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3AEA0" w14:textId="0479ED33" w:rsidR="00F907BA" w:rsidRPr="00B05869" w:rsidRDefault="00064487" w:rsidP="00F907BA">
      <w:pPr>
        <w:tabs>
          <w:tab w:val="left" w:pos="7950"/>
          <w:tab w:val="right" w:pos="9406"/>
        </w:tabs>
        <w:spacing w:after="0" w:line="273" w:lineRule="auto"/>
        <w:outlineLvl w:val="0"/>
        <w:rPr>
          <w:rFonts w:ascii="Times New Roman" w:eastAsia="Times New Roman" w:hAnsi="Times New Roman" w:cs="Times New Roman"/>
          <w:b/>
          <w:bCs/>
          <w:sz w:val="28"/>
          <w:szCs w:val="28"/>
          <w:lang w:val="ro-MD"/>
        </w:rPr>
      </w:pPr>
      <w:r>
        <w:rPr>
          <w:rFonts w:ascii="Times New Roman" w:eastAsia="Times New Roman" w:hAnsi="Times New Roman" w:cs="Times New Roman"/>
          <w:bCs/>
          <w:i/>
          <w:iCs/>
          <w:color w:val="000000"/>
          <w:sz w:val="28"/>
          <w:szCs w:val="28"/>
          <w:lang w:val="ro-MD"/>
        </w:rPr>
        <w:t xml:space="preserve">   </w:t>
      </w:r>
      <w:r w:rsidR="00F907BA" w:rsidRPr="008936A0">
        <w:rPr>
          <w:rFonts w:ascii="Times New Roman" w:eastAsia="Times New Roman" w:hAnsi="Times New Roman" w:cs="Times New Roman"/>
          <w:bCs/>
          <w:i/>
          <w:iCs/>
          <w:color w:val="000000"/>
          <w:sz w:val="28"/>
          <w:szCs w:val="28"/>
          <w:lang w:val="ro-MD"/>
        </w:rPr>
        <w:t xml:space="preserve">                                                                                                                             </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07BA" w:rsidRPr="00127847" w14:paraId="1BB815A4" w14:textId="77777777" w:rsidTr="004A4BCB">
        <w:tc>
          <w:tcPr>
            <w:tcW w:w="5000" w:type="pct"/>
          </w:tcPr>
          <w:p w14:paraId="072F0865" w14:textId="77777777" w:rsidR="00F907BA" w:rsidRPr="00127847" w:rsidRDefault="00F907BA" w:rsidP="004A4BCB">
            <w:pPr>
              <w:jc w:val="right"/>
              <w:rPr>
                <w:rFonts w:ascii="Times New Roman" w:hAnsi="Times New Roman"/>
                <w:b/>
                <w:bCs/>
                <w:sz w:val="32"/>
                <w:szCs w:val="32"/>
                <w:lang w:val="ro-RO"/>
              </w:rPr>
            </w:pPr>
            <w:bookmarkStart w:id="0" w:name="_GoBack"/>
            <w:r w:rsidRPr="00127847">
              <w:rPr>
                <w:rFonts w:ascii="Times New Roman" w:hAnsi="Times New Roman"/>
                <w:b/>
                <w:bCs/>
                <w:noProof/>
                <w:sz w:val="32"/>
                <w:szCs w:val="32"/>
              </w:rPr>
              <w:drawing>
                <wp:anchor distT="0" distB="0" distL="114300" distR="114300" simplePos="0" relativeHeight="251661312" behindDoc="0" locked="0" layoutInCell="0" allowOverlap="1" wp14:anchorId="350A09F5" wp14:editId="5D2CD996">
                  <wp:simplePos x="0" y="0"/>
                  <wp:positionH relativeFrom="column">
                    <wp:align>center</wp:align>
                  </wp:positionH>
                  <wp:positionV relativeFrom="line">
                    <wp:align>top</wp:align>
                  </wp:positionV>
                  <wp:extent cx="752400" cy="8604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7847">
              <w:rPr>
                <w:rFonts w:ascii="Times New Roman" w:hAnsi="Times New Roman"/>
                <w:b/>
                <w:bCs/>
                <w:sz w:val="32"/>
                <w:szCs w:val="32"/>
                <w:lang w:val="ro-RO"/>
              </w:rPr>
              <w:t>UE</w:t>
            </w:r>
          </w:p>
          <w:p w14:paraId="3261BD1F" w14:textId="77777777" w:rsidR="00F907BA" w:rsidRPr="00127847" w:rsidRDefault="00F907BA" w:rsidP="004A4BCB">
            <w:pPr>
              <w:rPr>
                <w:rFonts w:ascii="Times New Roman" w:hAnsi="Times New Roman"/>
                <w:sz w:val="24"/>
                <w:szCs w:val="24"/>
                <w:lang w:val="ro-RO"/>
              </w:rPr>
            </w:pPr>
          </w:p>
          <w:p w14:paraId="6AA10B1A" w14:textId="77777777" w:rsidR="00F907BA" w:rsidRPr="00127847" w:rsidRDefault="00F907BA" w:rsidP="004A4BCB">
            <w:pPr>
              <w:rPr>
                <w:rFonts w:ascii="Times New Roman" w:hAnsi="Times New Roman"/>
                <w:sz w:val="24"/>
                <w:szCs w:val="24"/>
                <w:lang w:val="ro-RO"/>
              </w:rPr>
            </w:pPr>
          </w:p>
          <w:p w14:paraId="3F33D12B" w14:textId="77777777" w:rsidR="00F907BA" w:rsidRPr="00127847" w:rsidRDefault="00F907BA" w:rsidP="004A4BCB">
            <w:pPr>
              <w:rPr>
                <w:rFonts w:ascii="Times New Roman" w:hAnsi="Times New Roman"/>
                <w:sz w:val="24"/>
                <w:szCs w:val="24"/>
                <w:lang w:val="ro-RO"/>
              </w:rPr>
            </w:pPr>
          </w:p>
          <w:p w14:paraId="41EC279A" w14:textId="77777777" w:rsidR="00F907BA" w:rsidRPr="00127847" w:rsidRDefault="00F907BA" w:rsidP="004A4BCB">
            <w:pPr>
              <w:rPr>
                <w:rFonts w:ascii="Times New Roman" w:hAnsi="Times New Roman"/>
                <w:sz w:val="24"/>
                <w:szCs w:val="24"/>
                <w:lang w:val="ro-RO"/>
              </w:rPr>
            </w:pPr>
          </w:p>
        </w:tc>
      </w:tr>
      <w:bookmarkEnd w:id="0"/>
    </w:tbl>
    <w:p w14:paraId="0022EE21" w14:textId="77777777" w:rsidR="00F907BA" w:rsidRPr="00B05869" w:rsidRDefault="00F907BA" w:rsidP="00F907BA">
      <w:pPr>
        <w:tabs>
          <w:tab w:val="left" w:pos="7950"/>
          <w:tab w:val="right" w:pos="9406"/>
        </w:tabs>
        <w:spacing w:after="0" w:line="273" w:lineRule="auto"/>
        <w:jc w:val="right"/>
        <w:outlineLvl w:val="0"/>
        <w:rPr>
          <w:rFonts w:ascii="Times New Roman" w:eastAsia="Times New Roman" w:hAnsi="Times New Roman" w:cs="Times New Roman"/>
          <w:b/>
          <w:bCs/>
          <w:sz w:val="28"/>
          <w:szCs w:val="28"/>
          <w:lang w:val="ro-MD"/>
        </w:rPr>
      </w:pPr>
    </w:p>
    <w:p w14:paraId="57160848" w14:textId="77777777" w:rsidR="00F907BA" w:rsidRPr="00127847" w:rsidRDefault="00F907BA" w:rsidP="00F907BA">
      <w:pPr>
        <w:keepNext/>
        <w:spacing w:after="0" w:line="240" w:lineRule="auto"/>
        <w:jc w:val="center"/>
        <w:outlineLvl w:val="7"/>
        <w:rPr>
          <w:rFonts w:ascii="Times New Roman" w:eastAsia="Times New Roman" w:hAnsi="Times New Roman" w:cs="Times New Roman"/>
          <w:b/>
          <w:spacing w:val="20"/>
          <w:sz w:val="40"/>
          <w:szCs w:val="40"/>
          <w:lang w:val="ro-RO"/>
        </w:rPr>
      </w:pPr>
      <w:r w:rsidRPr="00127847">
        <w:rPr>
          <w:rFonts w:ascii="Times New Roman" w:eastAsia="Times New Roman" w:hAnsi="Times New Roman" w:cs="Times New Roman"/>
          <w:b/>
          <w:spacing w:val="20"/>
          <w:sz w:val="40"/>
          <w:szCs w:val="40"/>
          <w:lang w:val="ro-RO"/>
        </w:rPr>
        <w:t>GUVERNUL  REPUBLICII  MOLDOVA</w:t>
      </w:r>
    </w:p>
    <w:p w14:paraId="03489704" w14:textId="77777777" w:rsidR="00F907BA" w:rsidRPr="00127847" w:rsidRDefault="00F907BA" w:rsidP="00F907BA">
      <w:pPr>
        <w:jc w:val="center"/>
        <w:rPr>
          <w:rFonts w:ascii="Times New Roman" w:hAnsi="Times New Roman"/>
          <w:sz w:val="28"/>
          <w:lang w:val="ro-RO"/>
        </w:rPr>
      </w:pPr>
    </w:p>
    <w:p w14:paraId="12D622B0" w14:textId="77777777" w:rsidR="00F907BA" w:rsidRPr="00127847" w:rsidRDefault="00F907BA" w:rsidP="00F907BA">
      <w:pPr>
        <w:keepNext/>
        <w:spacing w:after="0" w:line="240" w:lineRule="auto"/>
        <w:jc w:val="center"/>
        <w:outlineLvl w:val="7"/>
        <w:rPr>
          <w:rFonts w:ascii="Times New Roman" w:eastAsia="Times New Roman" w:hAnsi="Times New Roman" w:cs="Times New Roman"/>
          <w:b/>
          <w:sz w:val="34"/>
          <w:szCs w:val="34"/>
          <w:lang w:val="ro-RO"/>
        </w:rPr>
      </w:pPr>
      <w:r w:rsidRPr="00127847">
        <w:rPr>
          <w:rFonts w:ascii="Times New Roman" w:eastAsia="Times New Roman" w:hAnsi="Times New Roman" w:cs="Times New Roman"/>
          <w:b/>
          <w:spacing w:val="40"/>
          <w:sz w:val="32"/>
          <w:szCs w:val="32"/>
          <w:lang w:val="ro-RO"/>
        </w:rPr>
        <w:t>HOTĂRÂRE</w:t>
      </w:r>
      <w:r w:rsidRPr="00127847">
        <w:rPr>
          <w:rFonts w:ascii="Times New Roman" w:eastAsia="Times New Roman" w:hAnsi="Times New Roman" w:cs="Times New Roman"/>
          <w:b/>
          <w:sz w:val="34"/>
          <w:szCs w:val="34"/>
          <w:lang w:val="ro-RO"/>
        </w:rPr>
        <w:t xml:space="preserve"> </w:t>
      </w:r>
      <w:r w:rsidRPr="00127847">
        <w:rPr>
          <w:rFonts w:ascii="Times New Roman" w:eastAsia="Times New Roman" w:hAnsi="Times New Roman" w:cs="Times New Roman"/>
          <w:b/>
          <w:sz w:val="32"/>
          <w:szCs w:val="32"/>
          <w:lang w:val="ro-RO"/>
        </w:rPr>
        <w:t>nr. ____</w:t>
      </w:r>
    </w:p>
    <w:p w14:paraId="3BFD7030" w14:textId="77777777" w:rsidR="00F907BA" w:rsidRPr="00127847" w:rsidRDefault="00F907BA" w:rsidP="00F907BA">
      <w:pPr>
        <w:jc w:val="center"/>
        <w:rPr>
          <w:rFonts w:ascii="Times New Roman" w:hAnsi="Times New Roman"/>
          <w:sz w:val="28"/>
          <w:lang w:val="ro-RO"/>
        </w:rPr>
      </w:pPr>
    </w:p>
    <w:p w14:paraId="04C5BF67" w14:textId="77777777" w:rsidR="00F907BA" w:rsidRPr="00127847" w:rsidRDefault="00F907BA" w:rsidP="00F907BA">
      <w:pPr>
        <w:jc w:val="center"/>
        <w:rPr>
          <w:rFonts w:ascii="Times New Roman" w:hAnsi="Times New Roman"/>
          <w:b/>
          <w:sz w:val="28"/>
          <w:szCs w:val="28"/>
          <w:lang w:val="ro-RO"/>
        </w:rPr>
      </w:pPr>
      <w:r w:rsidRPr="00127847">
        <w:rPr>
          <w:rFonts w:ascii="Times New Roman" w:hAnsi="Times New Roman"/>
          <w:b/>
          <w:sz w:val="28"/>
          <w:szCs w:val="28"/>
          <w:u w:val="single"/>
          <w:lang w:val="ro-RO"/>
        </w:rPr>
        <w:t>din                                        2025</w:t>
      </w:r>
    </w:p>
    <w:p w14:paraId="5E71C29B" w14:textId="00B2D37D" w:rsidR="00F907BA" w:rsidRPr="00435F52" w:rsidRDefault="00435F52" w:rsidP="00435F52">
      <w:pPr>
        <w:spacing w:before="120"/>
        <w:jc w:val="center"/>
        <w:rPr>
          <w:rFonts w:ascii="Times New Roman" w:hAnsi="Times New Roman"/>
          <w:b/>
          <w:sz w:val="24"/>
          <w:szCs w:val="24"/>
          <w:lang w:val="ro-RO"/>
        </w:rPr>
      </w:pPr>
      <w:r>
        <w:rPr>
          <w:rFonts w:ascii="Times New Roman" w:hAnsi="Times New Roman"/>
          <w:b/>
          <w:sz w:val="24"/>
          <w:szCs w:val="24"/>
          <w:lang w:val="ro-RO"/>
        </w:rPr>
        <w:t>Chișinău</w:t>
      </w:r>
    </w:p>
    <w:p w14:paraId="602F0C52" w14:textId="1F4F9EF4" w:rsidR="00036E94" w:rsidRPr="00391B2D" w:rsidRDefault="00024D4B" w:rsidP="00887170">
      <w:pPr>
        <w:tabs>
          <w:tab w:val="left" w:pos="709"/>
        </w:tabs>
        <w:spacing w:after="0" w:line="276" w:lineRule="auto"/>
        <w:jc w:val="center"/>
        <w:rPr>
          <w:rFonts w:ascii="Times New Roman" w:eastAsia="Calibri" w:hAnsi="Times New Roman" w:cs="Times New Roman"/>
          <w:b/>
          <w:color w:val="000000"/>
          <w:sz w:val="28"/>
          <w:szCs w:val="28"/>
          <w:lang w:val="ro-MD" w:eastAsia="ru-RU"/>
        </w:rPr>
      </w:pPr>
      <w:r>
        <w:rPr>
          <w:rFonts w:ascii="Times New Roman" w:eastAsia="Times New Roman" w:hAnsi="Times New Roman" w:cs="Times New Roman"/>
          <w:b/>
          <w:bCs/>
          <w:sz w:val="28"/>
          <w:szCs w:val="28"/>
          <w:lang w:val="ro-MD"/>
        </w:rPr>
        <w:t>Pentru</w:t>
      </w:r>
      <w:r w:rsidR="00F907BA" w:rsidRPr="00391B2D">
        <w:rPr>
          <w:rFonts w:ascii="Times New Roman" w:eastAsia="Times New Roman" w:hAnsi="Times New Roman" w:cs="Times New Roman"/>
          <w:b/>
          <w:bCs/>
          <w:sz w:val="28"/>
          <w:szCs w:val="28"/>
          <w:lang w:val="ro-MD"/>
        </w:rPr>
        <w:t xml:space="preserve"> aprobarea </w:t>
      </w:r>
      <w:r w:rsidR="007E2D70" w:rsidRPr="00391B2D">
        <w:rPr>
          <w:rFonts w:ascii="Times New Roman" w:eastAsia="Calibri" w:hAnsi="Times New Roman" w:cs="Times New Roman"/>
          <w:b/>
          <w:color w:val="000000"/>
          <w:sz w:val="28"/>
          <w:szCs w:val="28"/>
          <w:lang w:val="ro-MD" w:eastAsia="ru-RU"/>
        </w:rPr>
        <w:t>C</w:t>
      </w:r>
      <w:r w:rsidR="00654696" w:rsidRPr="00391B2D">
        <w:rPr>
          <w:rFonts w:ascii="Times New Roman" w:eastAsia="Calibri" w:hAnsi="Times New Roman" w:cs="Times New Roman"/>
          <w:b/>
          <w:color w:val="000000"/>
          <w:sz w:val="28"/>
          <w:szCs w:val="28"/>
          <w:lang w:val="ro-MD" w:eastAsia="ru-RU"/>
        </w:rPr>
        <w:t>erinț</w:t>
      </w:r>
      <w:r w:rsidR="00CD32E5" w:rsidRPr="00391B2D">
        <w:rPr>
          <w:rFonts w:ascii="Times New Roman" w:eastAsia="Calibri" w:hAnsi="Times New Roman" w:cs="Times New Roman"/>
          <w:b/>
          <w:color w:val="000000"/>
          <w:sz w:val="28"/>
          <w:szCs w:val="28"/>
          <w:lang w:val="ro-MD" w:eastAsia="ru-RU"/>
        </w:rPr>
        <w:t>e</w:t>
      </w:r>
      <w:r w:rsidR="007E2D70" w:rsidRPr="00391B2D">
        <w:rPr>
          <w:rFonts w:ascii="Times New Roman" w:eastAsia="Calibri" w:hAnsi="Times New Roman" w:cs="Times New Roman"/>
          <w:b/>
          <w:color w:val="000000"/>
          <w:sz w:val="28"/>
          <w:szCs w:val="28"/>
          <w:lang w:val="ro-MD" w:eastAsia="ru-RU"/>
        </w:rPr>
        <w:t>l</w:t>
      </w:r>
      <w:r w:rsidR="00CA14B7" w:rsidRPr="00391B2D">
        <w:rPr>
          <w:rFonts w:ascii="Times New Roman" w:eastAsia="Calibri" w:hAnsi="Times New Roman" w:cs="Times New Roman"/>
          <w:b/>
          <w:color w:val="000000"/>
          <w:sz w:val="28"/>
          <w:szCs w:val="28"/>
          <w:lang w:val="ro-MD" w:eastAsia="ru-RU"/>
        </w:rPr>
        <w:t>or</w:t>
      </w:r>
      <w:r w:rsidR="00CD32E5" w:rsidRPr="00391B2D">
        <w:rPr>
          <w:rFonts w:ascii="Times New Roman" w:eastAsia="Calibri" w:hAnsi="Times New Roman" w:cs="Times New Roman"/>
          <w:b/>
          <w:color w:val="000000"/>
          <w:sz w:val="28"/>
          <w:szCs w:val="28"/>
          <w:lang w:val="ro-MD" w:eastAsia="ru-RU"/>
        </w:rPr>
        <w:t xml:space="preserve"> specifice de igienă care se aplică alimentelor de origine animală</w:t>
      </w:r>
    </w:p>
    <w:p w14:paraId="20C3EA0B" w14:textId="77777777" w:rsidR="00E66BE4" w:rsidRPr="00FC18CF" w:rsidRDefault="00E66BE4" w:rsidP="00391B2D">
      <w:pPr>
        <w:widowControl w:val="0"/>
        <w:autoSpaceDE w:val="0"/>
        <w:autoSpaceDN w:val="0"/>
        <w:spacing w:before="1" w:after="0" w:line="276" w:lineRule="auto"/>
        <w:rPr>
          <w:rFonts w:ascii="Times New Roman" w:eastAsia="Times New Roman" w:hAnsi="Times New Roman" w:cs="Times New Roman"/>
          <w:b/>
          <w:bCs/>
          <w:sz w:val="20"/>
          <w:szCs w:val="20"/>
          <w:lang w:val="ro-MD"/>
        </w:rPr>
      </w:pPr>
    </w:p>
    <w:p w14:paraId="566A2000" w14:textId="31C8D57C" w:rsidR="00E66BE4" w:rsidRPr="003D0FCD" w:rsidRDefault="00E66BE4" w:rsidP="003D0FCD">
      <w:pPr>
        <w:ind w:firstLine="708"/>
        <w:jc w:val="both"/>
        <w:rPr>
          <w:rFonts w:ascii="Times New Roman" w:eastAsia="Times New Roman" w:hAnsi="Times New Roman" w:cs="Times New Roman"/>
          <w:bCs/>
          <w:color w:val="000000"/>
          <w:sz w:val="28"/>
          <w:szCs w:val="28"/>
          <w:lang w:val="ro-MD"/>
        </w:rPr>
      </w:pPr>
      <w:r w:rsidRPr="00B05869">
        <w:rPr>
          <w:rFonts w:ascii="Times New Roman" w:eastAsia="Times New Roman" w:hAnsi="Times New Roman" w:cs="Times New Roman"/>
          <w:b/>
          <w:bCs/>
          <w:sz w:val="28"/>
          <w:szCs w:val="28"/>
          <w:lang w:val="ro-MD"/>
        </w:rPr>
        <w:tab/>
      </w:r>
      <w:r w:rsidRPr="000A348F">
        <w:rPr>
          <w:rFonts w:ascii="Times New Roman" w:eastAsia="Times New Roman" w:hAnsi="Times New Roman" w:cs="Times New Roman"/>
          <w:bCs/>
          <w:sz w:val="28"/>
          <w:szCs w:val="28"/>
          <w:lang w:val="ro-MD"/>
        </w:rPr>
        <w:t xml:space="preserve">În </w:t>
      </w:r>
      <w:r w:rsidR="002A0619" w:rsidRPr="000A348F">
        <w:rPr>
          <w:rFonts w:ascii="Times New Roman" w:eastAsia="Times New Roman" w:hAnsi="Times New Roman" w:cs="Times New Roman"/>
          <w:bCs/>
          <w:sz w:val="28"/>
          <w:szCs w:val="28"/>
          <w:lang w:val="ro-MD"/>
        </w:rPr>
        <w:t>temeiul</w:t>
      </w:r>
      <w:r w:rsidR="00D6178D" w:rsidRPr="000A348F">
        <w:rPr>
          <w:rFonts w:ascii="Times New Roman" w:eastAsia="Times New Roman" w:hAnsi="Times New Roman" w:cs="Times New Roman"/>
          <w:bCs/>
          <w:sz w:val="28"/>
          <w:szCs w:val="28"/>
          <w:lang w:val="ro-MD"/>
        </w:rPr>
        <w:t xml:space="preserve"> </w:t>
      </w:r>
      <w:r w:rsidR="00365F20">
        <w:rPr>
          <w:rFonts w:ascii="Times New Roman" w:eastAsia="Times New Roman" w:hAnsi="Times New Roman" w:cs="Times New Roman"/>
          <w:bCs/>
          <w:sz w:val="28"/>
          <w:szCs w:val="28"/>
          <w:lang w:val="ro-MD"/>
        </w:rPr>
        <w:t xml:space="preserve">prevederilor </w:t>
      </w:r>
      <w:r w:rsidR="00B457C9" w:rsidRPr="000A348F">
        <w:rPr>
          <w:rFonts w:ascii="Times New Roman" w:eastAsia="Times New Roman" w:hAnsi="Times New Roman" w:cs="Times New Roman"/>
          <w:bCs/>
          <w:sz w:val="28"/>
          <w:szCs w:val="28"/>
          <w:lang w:val="ro-MD"/>
        </w:rPr>
        <w:t>art.3 alin.(4)</w:t>
      </w:r>
      <w:r w:rsidRPr="000A348F">
        <w:rPr>
          <w:rFonts w:ascii="Times New Roman" w:eastAsia="Times New Roman" w:hAnsi="Times New Roman" w:cs="Times New Roman"/>
          <w:bCs/>
          <w:sz w:val="28"/>
          <w:szCs w:val="28"/>
          <w:lang w:val="ro-MD"/>
        </w:rPr>
        <w:t xml:space="preserve"> din </w:t>
      </w:r>
      <w:r w:rsidRPr="000A348F">
        <w:rPr>
          <w:rFonts w:ascii="Times New Roman" w:eastAsia="Times New Roman" w:hAnsi="Times New Roman" w:cs="Times New Roman"/>
          <w:bCs/>
          <w:color w:val="000000"/>
          <w:sz w:val="28"/>
          <w:szCs w:val="28"/>
          <w:lang w:val="ro-MD"/>
        </w:rPr>
        <w:t>Legea</w:t>
      </w:r>
      <w:r w:rsidR="007B747B" w:rsidRPr="000A348F">
        <w:rPr>
          <w:rFonts w:ascii="Times New Roman" w:eastAsia="Times New Roman" w:hAnsi="Times New Roman" w:cs="Times New Roman"/>
          <w:bCs/>
          <w:color w:val="000000"/>
          <w:sz w:val="28"/>
          <w:szCs w:val="28"/>
          <w:lang w:val="ro-MD"/>
        </w:rPr>
        <w:t xml:space="preserve"> nr.</w:t>
      </w:r>
      <w:r w:rsidR="00B457C9" w:rsidRPr="000A348F">
        <w:rPr>
          <w:rFonts w:ascii="Times New Roman" w:eastAsia="Times New Roman" w:hAnsi="Times New Roman" w:cs="Times New Roman"/>
          <w:bCs/>
          <w:color w:val="000000"/>
          <w:sz w:val="28"/>
          <w:szCs w:val="28"/>
          <w:lang w:val="ro-MD"/>
        </w:rPr>
        <w:t>296/2017</w:t>
      </w:r>
      <w:r w:rsidR="007B747B" w:rsidRPr="000A348F">
        <w:rPr>
          <w:rFonts w:ascii="Times New Roman" w:eastAsia="Times New Roman" w:hAnsi="Times New Roman" w:cs="Times New Roman"/>
          <w:bCs/>
          <w:color w:val="000000"/>
          <w:sz w:val="28"/>
          <w:szCs w:val="28"/>
          <w:lang w:val="ro-MD"/>
        </w:rPr>
        <w:t xml:space="preserve"> </w:t>
      </w:r>
      <w:r w:rsidR="00C5315C" w:rsidRPr="000A348F">
        <w:rPr>
          <w:rFonts w:ascii="Times New Roman" w:eastAsia="Times New Roman" w:hAnsi="Times New Roman" w:cs="Times New Roman"/>
          <w:bCs/>
          <w:color w:val="000000"/>
          <w:sz w:val="28"/>
          <w:szCs w:val="28"/>
          <w:lang w:val="ro-MD"/>
        </w:rPr>
        <w:t>privind cerințele generale de igienă a produselor alimentare</w:t>
      </w:r>
      <w:r w:rsidRPr="000A348F">
        <w:rPr>
          <w:rFonts w:ascii="Times New Roman" w:eastAsia="Times New Roman" w:hAnsi="Times New Roman" w:cs="Times New Roman"/>
          <w:bCs/>
          <w:color w:val="000000"/>
          <w:sz w:val="28"/>
          <w:szCs w:val="28"/>
          <w:lang w:val="ro-MD"/>
        </w:rPr>
        <w:t xml:space="preserve"> </w:t>
      </w:r>
      <w:r w:rsidRPr="000A348F">
        <w:rPr>
          <w:rFonts w:ascii="Times New Roman" w:eastAsia="Times New Roman" w:hAnsi="Times New Roman" w:cs="Times New Roman"/>
          <w:bCs/>
          <w:color w:val="000000"/>
          <w:sz w:val="28"/>
          <w:szCs w:val="28"/>
          <w:lang w:val="ro-RO"/>
        </w:rPr>
        <w:t xml:space="preserve">(Monitorul Oficial </w:t>
      </w:r>
      <w:r w:rsidR="000A348F" w:rsidRPr="000A348F">
        <w:rPr>
          <w:rFonts w:ascii="Times New Roman" w:eastAsia="Times New Roman" w:hAnsi="Times New Roman" w:cs="Times New Roman"/>
          <w:bCs/>
          <w:color w:val="000000"/>
          <w:sz w:val="28"/>
          <w:szCs w:val="28"/>
          <w:lang w:val="ro-RO"/>
        </w:rPr>
        <w:t>al Republicii Moldova, 2018, 7-17, art.60</w:t>
      </w:r>
      <w:r w:rsidRPr="000A348F">
        <w:rPr>
          <w:rFonts w:ascii="Times New Roman" w:eastAsia="Times New Roman" w:hAnsi="Times New Roman" w:cs="Times New Roman"/>
          <w:bCs/>
          <w:color w:val="000000"/>
          <w:sz w:val="28"/>
          <w:szCs w:val="28"/>
          <w:lang w:val="ro-RO"/>
        </w:rPr>
        <w:t>)</w:t>
      </w:r>
      <w:r w:rsidR="00E328D1">
        <w:rPr>
          <w:rFonts w:ascii="Times New Roman" w:eastAsia="Times New Roman" w:hAnsi="Times New Roman" w:cs="Times New Roman"/>
          <w:bCs/>
          <w:color w:val="000000"/>
          <w:sz w:val="28"/>
          <w:szCs w:val="28"/>
          <w:lang w:val="ro-RO"/>
        </w:rPr>
        <w:t xml:space="preserve"> și în </w:t>
      </w:r>
      <w:r w:rsidR="009C3302">
        <w:rPr>
          <w:rFonts w:ascii="Times New Roman" w:eastAsia="Times New Roman" w:hAnsi="Times New Roman" w:cs="Times New Roman"/>
          <w:bCs/>
          <w:color w:val="000000"/>
          <w:sz w:val="28"/>
          <w:szCs w:val="28"/>
          <w:lang w:val="ro-RO"/>
        </w:rPr>
        <w:t>temeiul</w:t>
      </w:r>
      <w:r w:rsidR="00435F52">
        <w:rPr>
          <w:rFonts w:ascii="Times New Roman" w:eastAsia="Times New Roman" w:hAnsi="Times New Roman" w:cs="Times New Roman"/>
          <w:bCs/>
          <w:color w:val="000000"/>
          <w:sz w:val="28"/>
          <w:szCs w:val="28"/>
          <w:lang w:val="ro-RO"/>
        </w:rPr>
        <w:t xml:space="preserve"> prevederilor</w:t>
      </w:r>
      <w:r w:rsidR="009C3302">
        <w:rPr>
          <w:rFonts w:ascii="Times New Roman" w:eastAsia="Times New Roman" w:hAnsi="Times New Roman" w:cs="Times New Roman"/>
          <w:bCs/>
          <w:color w:val="000000"/>
          <w:sz w:val="28"/>
          <w:szCs w:val="28"/>
          <w:lang w:val="ro-RO"/>
        </w:rPr>
        <w:t xml:space="preserve"> </w:t>
      </w:r>
      <w:r w:rsidR="006A1A77">
        <w:rPr>
          <w:rFonts w:ascii="Times New Roman" w:eastAsia="Times New Roman" w:hAnsi="Times New Roman" w:cs="Times New Roman"/>
          <w:bCs/>
          <w:color w:val="000000"/>
          <w:sz w:val="28"/>
          <w:szCs w:val="28"/>
          <w:lang w:val="ro-RO"/>
        </w:rPr>
        <w:t>art.</w:t>
      </w:r>
      <w:r w:rsidR="00AD06F5">
        <w:rPr>
          <w:rFonts w:ascii="Times New Roman" w:eastAsia="Times New Roman" w:hAnsi="Times New Roman" w:cs="Times New Roman"/>
          <w:bCs/>
          <w:color w:val="000000"/>
          <w:sz w:val="28"/>
          <w:szCs w:val="28"/>
          <w:lang w:val="ro-RO"/>
        </w:rPr>
        <w:t>17</w:t>
      </w:r>
      <w:r w:rsidR="00A97ECA" w:rsidRPr="00A97ECA">
        <w:rPr>
          <w:rFonts w:ascii="Times New Roman" w:eastAsia="Times New Roman" w:hAnsi="Times New Roman" w:cs="Times New Roman"/>
          <w:bCs/>
          <w:sz w:val="28"/>
          <w:szCs w:val="28"/>
          <w:lang w:val="ro-MD"/>
        </w:rPr>
        <w:t xml:space="preserve"> </w:t>
      </w:r>
      <w:r w:rsidR="00A97ECA" w:rsidRPr="00A97ECA">
        <w:rPr>
          <w:rFonts w:ascii="Times New Roman" w:eastAsia="Times New Roman" w:hAnsi="Times New Roman" w:cs="Times New Roman"/>
          <w:bCs/>
          <w:color w:val="000000"/>
          <w:sz w:val="28"/>
          <w:szCs w:val="28"/>
          <w:lang w:val="ro-MD"/>
        </w:rPr>
        <w:t>din Legea nr.</w:t>
      </w:r>
      <w:r w:rsidR="00A97ECA">
        <w:rPr>
          <w:rFonts w:ascii="Times New Roman" w:eastAsia="Times New Roman" w:hAnsi="Times New Roman" w:cs="Times New Roman"/>
          <w:bCs/>
          <w:color w:val="000000"/>
          <w:sz w:val="28"/>
          <w:szCs w:val="28"/>
          <w:lang w:val="ro-MD"/>
        </w:rPr>
        <w:t>82/2024</w:t>
      </w:r>
      <w:r w:rsidR="003D0FCD">
        <w:rPr>
          <w:rFonts w:ascii="Times New Roman" w:eastAsia="Times New Roman" w:hAnsi="Times New Roman" w:cs="Times New Roman"/>
          <w:bCs/>
          <w:color w:val="000000"/>
          <w:sz w:val="28"/>
          <w:szCs w:val="28"/>
          <w:lang w:val="ro-MD"/>
        </w:rPr>
        <w:t xml:space="preserve"> </w:t>
      </w:r>
      <w:r w:rsidR="003D0FCD" w:rsidRPr="003D0FCD">
        <w:rPr>
          <w:rFonts w:ascii="Times New Roman" w:eastAsia="Times New Roman" w:hAnsi="Times New Roman" w:cs="Times New Roman"/>
          <w:bCs/>
          <w:color w:val="000000"/>
          <w:sz w:val="28"/>
          <w:szCs w:val="28"/>
          <w:lang w:val="ro-MD"/>
        </w:rPr>
        <w:t>privind c</w:t>
      </w:r>
      <w:r w:rsidR="003D0FCD">
        <w:rPr>
          <w:rFonts w:ascii="Times New Roman" w:eastAsia="Times New Roman" w:hAnsi="Times New Roman" w:cs="Times New Roman"/>
          <w:bCs/>
          <w:color w:val="000000"/>
          <w:sz w:val="28"/>
          <w:szCs w:val="28"/>
          <w:lang w:val="ro-MD"/>
        </w:rPr>
        <w:t xml:space="preserve">ontroalele oficiale în domeniul </w:t>
      </w:r>
      <w:r w:rsidR="003D0FCD" w:rsidRPr="003D0FCD">
        <w:rPr>
          <w:rFonts w:ascii="Times New Roman" w:eastAsia="Times New Roman" w:hAnsi="Times New Roman" w:cs="Times New Roman"/>
          <w:bCs/>
          <w:color w:val="000000"/>
          <w:sz w:val="28"/>
          <w:szCs w:val="28"/>
          <w:lang w:val="ro-MD"/>
        </w:rPr>
        <w:t>agroalimentar</w:t>
      </w:r>
      <w:r w:rsidR="003D0FCD">
        <w:rPr>
          <w:rFonts w:ascii="Times New Roman" w:eastAsia="Times New Roman" w:hAnsi="Times New Roman" w:cs="Times New Roman"/>
          <w:bCs/>
          <w:color w:val="000000"/>
          <w:sz w:val="28"/>
          <w:szCs w:val="28"/>
          <w:lang w:val="ro-MD"/>
        </w:rPr>
        <w:t xml:space="preserve"> </w:t>
      </w:r>
      <w:r w:rsidR="003D0FCD" w:rsidRPr="000A348F">
        <w:rPr>
          <w:rFonts w:ascii="Times New Roman" w:eastAsia="Times New Roman" w:hAnsi="Times New Roman" w:cs="Times New Roman"/>
          <w:bCs/>
          <w:color w:val="000000"/>
          <w:sz w:val="28"/>
          <w:szCs w:val="28"/>
          <w:lang w:val="ro-RO"/>
        </w:rPr>
        <w:t xml:space="preserve">(Monitorul Oficial </w:t>
      </w:r>
      <w:r w:rsidR="003D0FCD">
        <w:rPr>
          <w:rFonts w:ascii="Times New Roman" w:eastAsia="Times New Roman" w:hAnsi="Times New Roman" w:cs="Times New Roman"/>
          <w:bCs/>
          <w:color w:val="000000"/>
          <w:sz w:val="28"/>
          <w:szCs w:val="28"/>
          <w:lang w:val="ro-RO"/>
        </w:rPr>
        <w:t>al Republicii Moldova, 2024</w:t>
      </w:r>
      <w:r w:rsidR="00B74205">
        <w:rPr>
          <w:rFonts w:ascii="Times New Roman" w:eastAsia="Times New Roman" w:hAnsi="Times New Roman" w:cs="Times New Roman"/>
          <w:bCs/>
          <w:color w:val="000000"/>
          <w:sz w:val="28"/>
          <w:szCs w:val="28"/>
          <w:lang w:val="ro-RO"/>
        </w:rPr>
        <w:t>, 199-201</w:t>
      </w:r>
      <w:r w:rsidR="003D0FCD" w:rsidRPr="000A348F">
        <w:rPr>
          <w:rFonts w:ascii="Times New Roman" w:eastAsia="Times New Roman" w:hAnsi="Times New Roman" w:cs="Times New Roman"/>
          <w:bCs/>
          <w:color w:val="000000"/>
          <w:sz w:val="28"/>
          <w:szCs w:val="28"/>
          <w:lang w:val="ro-RO"/>
        </w:rPr>
        <w:t>, art.</w:t>
      </w:r>
      <w:r w:rsidR="00B74205">
        <w:rPr>
          <w:rFonts w:ascii="Times New Roman" w:eastAsia="Times New Roman" w:hAnsi="Times New Roman" w:cs="Times New Roman"/>
          <w:bCs/>
          <w:color w:val="000000"/>
          <w:sz w:val="28"/>
          <w:szCs w:val="28"/>
          <w:lang w:val="ro-RO"/>
        </w:rPr>
        <w:t>265</w:t>
      </w:r>
      <w:r w:rsidR="003D0FCD" w:rsidRPr="000A348F">
        <w:rPr>
          <w:rFonts w:ascii="Times New Roman" w:eastAsia="Times New Roman" w:hAnsi="Times New Roman" w:cs="Times New Roman"/>
          <w:bCs/>
          <w:color w:val="000000"/>
          <w:sz w:val="28"/>
          <w:szCs w:val="28"/>
          <w:lang w:val="ro-RO"/>
        </w:rPr>
        <w:t>)</w:t>
      </w:r>
      <w:r w:rsidRPr="000A348F">
        <w:rPr>
          <w:rFonts w:ascii="Times New Roman" w:eastAsia="Times New Roman" w:hAnsi="Times New Roman" w:cs="Times New Roman"/>
          <w:bCs/>
          <w:color w:val="000000"/>
          <w:sz w:val="28"/>
          <w:szCs w:val="28"/>
          <w:lang w:val="ro-RO"/>
        </w:rPr>
        <w:t xml:space="preserve">, </w:t>
      </w:r>
      <w:r w:rsidRPr="000A348F">
        <w:rPr>
          <w:rFonts w:ascii="Times New Roman" w:hAnsi="Times New Roman"/>
          <w:sz w:val="28"/>
          <w:szCs w:val="28"/>
          <w:lang w:val="ro-MD"/>
        </w:rPr>
        <w:t xml:space="preserve">cu modificările ulterioare, </w:t>
      </w:r>
      <w:r w:rsidRPr="000A348F">
        <w:rPr>
          <w:rFonts w:ascii="Times New Roman" w:hAnsi="Times New Roman"/>
          <w:sz w:val="28"/>
          <w:szCs w:val="28"/>
          <w:lang w:val="ro-RO"/>
        </w:rPr>
        <w:t xml:space="preserve">Guvernul HOTĂRĂŞTE: </w:t>
      </w:r>
    </w:p>
    <w:p w14:paraId="405A8AA0" w14:textId="6EA8285C" w:rsidR="00E66BE4" w:rsidRPr="00887170" w:rsidRDefault="00E66BE4" w:rsidP="00887170">
      <w:pPr>
        <w:pStyle w:val="Listparagraf"/>
        <w:numPr>
          <w:ilvl w:val="0"/>
          <w:numId w:val="11"/>
        </w:numPr>
        <w:tabs>
          <w:tab w:val="left" w:pos="709"/>
        </w:tabs>
        <w:spacing w:after="0" w:line="276" w:lineRule="auto"/>
        <w:jc w:val="both"/>
        <w:rPr>
          <w:rFonts w:ascii="Times New Roman" w:eastAsia="Times New Roman" w:hAnsi="Times New Roman" w:cs="Times New Roman"/>
          <w:sz w:val="28"/>
          <w:szCs w:val="28"/>
          <w:lang w:val="ro-MD"/>
        </w:rPr>
      </w:pPr>
      <w:r w:rsidRPr="00887170">
        <w:rPr>
          <w:rFonts w:ascii="Times New Roman" w:eastAsia="Times New Roman" w:hAnsi="Times New Roman" w:cs="Times New Roman"/>
          <w:sz w:val="28"/>
          <w:szCs w:val="28"/>
          <w:lang w:val="ro-MD"/>
        </w:rPr>
        <w:t>Se</w:t>
      </w:r>
      <w:r w:rsidRPr="00887170">
        <w:rPr>
          <w:rFonts w:ascii="Times New Roman" w:eastAsia="Times New Roman" w:hAnsi="Times New Roman" w:cs="Times New Roman"/>
          <w:spacing w:val="23"/>
          <w:sz w:val="28"/>
          <w:szCs w:val="28"/>
          <w:lang w:val="ro-MD"/>
        </w:rPr>
        <w:t xml:space="preserve"> </w:t>
      </w:r>
      <w:r w:rsidRPr="00887170">
        <w:rPr>
          <w:rFonts w:ascii="Times New Roman" w:eastAsia="Times New Roman" w:hAnsi="Times New Roman" w:cs="Times New Roman"/>
          <w:sz w:val="28"/>
          <w:szCs w:val="28"/>
          <w:lang w:val="ro-MD"/>
        </w:rPr>
        <w:t>aprobă</w:t>
      </w:r>
      <w:r w:rsidRPr="00887170">
        <w:rPr>
          <w:rFonts w:ascii="Times New Roman" w:eastAsia="Times New Roman" w:hAnsi="Times New Roman" w:cs="Times New Roman"/>
          <w:spacing w:val="23"/>
          <w:sz w:val="28"/>
          <w:szCs w:val="28"/>
          <w:lang w:val="ro-MD"/>
        </w:rPr>
        <w:t xml:space="preserve"> </w:t>
      </w:r>
      <w:r w:rsidR="00024D4B" w:rsidRPr="00887170">
        <w:rPr>
          <w:rFonts w:ascii="Times New Roman" w:eastAsia="Calibri" w:hAnsi="Times New Roman" w:cs="Times New Roman"/>
          <w:color w:val="000000"/>
          <w:sz w:val="28"/>
          <w:szCs w:val="28"/>
          <w:lang w:val="ro-MD" w:eastAsia="ru-RU"/>
        </w:rPr>
        <w:t>Cerințe specifice de igienă care s</w:t>
      </w:r>
      <w:r w:rsidR="00C648FD" w:rsidRPr="00887170">
        <w:rPr>
          <w:rFonts w:ascii="Times New Roman" w:eastAsia="Calibri" w:hAnsi="Times New Roman" w:cs="Times New Roman"/>
          <w:color w:val="000000"/>
          <w:sz w:val="28"/>
          <w:szCs w:val="28"/>
          <w:lang w:val="ro-MD" w:eastAsia="ru-RU"/>
        </w:rPr>
        <w:t xml:space="preserve">e aplică alimentelor de origine </w:t>
      </w:r>
      <w:r w:rsidR="00024D4B" w:rsidRPr="00887170">
        <w:rPr>
          <w:rFonts w:ascii="Times New Roman" w:eastAsia="Calibri" w:hAnsi="Times New Roman" w:cs="Times New Roman"/>
          <w:color w:val="000000"/>
          <w:sz w:val="28"/>
          <w:szCs w:val="28"/>
          <w:lang w:val="ro-MD" w:eastAsia="ru-RU"/>
        </w:rPr>
        <w:t>animală</w:t>
      </w:r>
      <w:r w:rsidR="00C648FD" w:rsidRPr="00887170">
        <w:rPr>
          <w:rFonts w:ascii="Times New Roman" w:eastAsia="Calibri" w:hAnsi="Times New Roman" w:cs="Times New Roman"/>
          <w:color w:val="000000"/>
          <w:sz w:val="28"/>
          <w:szCs w:val="28"/>
          <w:lang w:val="ro-MD" w:eastAsia="ru-RU"/>
        </w:rPr>
        <w:t xml:space="preserve"> </w:t>
      </w:r>
      <w:r w:rsidRPr="00887170">
        <w:rPr>
          <w:rFonts w:ascii="Times New Roman" w:eastAsia="Times New Roman" w:hAnsi="Times New Roman" w:cs="Times New Roman"/>
          <w:sz w:val="28"/>
          <w:szCs w:val="28"/>
          <w:lang w:val="ro-MD"/>
        </w:rPr>
        <w:t>(se anexează).</w:t>
      </w:r>
    </w:p>
    <w:p w14:paraId="4FC43BF0" w14:textId="77777777" w:rsidR="00C648FD" w:rsidRPr="00CD623A" w:rsidRDefault="00C648FD" w:rsidP="00887170">
      <w:pPr>
        <w:pStyle w:val="Listparagraf"/>
        <w:tabs>
          <w:tab w:val="left" w:pos="709"/>
        </w:tabs>
        <w:spacing w:after="0" w:line="276" w:lineRule="auto"/>
        <w:ind w:left="1065"/>
        <w:jc w:val="both"/>
        <w:rPr>
          <w:rFonts w:ascii="Times New Roman" w:eastAsia="Calibri" w:hAnsi="Times New Roman" w:cs="Times New Roman"/>
          <w:color w:val="000000"/>
          <w:sz w:val="20"/>
          <w:szCs w:val="20"/>
          <w:lang w:val="ro-MD" w:eastAsia="ru-RU"/>
        </w:rPr>
      </w:pPr>
    </w:p>
    <w:p w14:paraId="04915723" w14:textId="4A9ED764" w:rsidR="00C648FD" w:rsidRDefault="00E66BE4" w:rsidP="00887170">
      <w:pPr>
        <w:pStyle w:val="Listparagraf"/>
        <w:widowControl w:val="0"/>
        <w:numPr>
          <w:ilvl w:val="0"/>
          <w:numId w:val="11"/>
        </w:numPr>
        <w:tabs>
          <w:tab w:val="left" w:pos="0"/>
        </w:tabs>
        <w:autoSpaceDE w:val="0"/>
        <w:autoSpaceDN w:val="0"/>
        <w:spacing w:after="0" w:line="276" w:lineRule="auto"/>
        <w:ind w:right="-2"/>
        <w:jc w:val="both"/>
        <w:rPr>
          <w:rFonts w:ascii="Times New Roman" w:eastAsia="Times New Roman" w:hAnsi="Times New Roman" w:cs="Times New Roman"/>
          <w:sz w:val="28"/>
          <w:szCs w:val="28"/>
          <w:lang w:val="ro-MD"/>
        </w:rPr>
      </w:pPr>
      <w:r w:rsidRPr="00887170">
        <w:rPr>
          <w:rFonts w:ascii="Times New Roman" w:eastAsia="Times New Roman" w:hAnsi="Times New Roman" w:cs="Times New Roman"/>
          <w:sz w:val="28"/>
          <w:szCs w:val="28"/>
          <w:lang w:val="ro-MD"/>
        </w:rPr>
        <w:t>Controlul</w:t>
      </w:r>
      <w:r w:rsidRPr="00887170">
        <w:rPr>
          <w:rFonts w:ascii="Times New Roman" w:eastAsia="Times New Roman" w:hAnsi="Times New Roman" w:cs="Times New Roman"/>
          <w:spacing w:val="20"/>
          <w:sz w:val="28"/>
          <w:szCs w:val="28"/>
          <w:lang w:val="ro-MD"/>
        </w:rPr>
        <w:t xml:space="preserve"> </w:t>
      </w:r>
      <w:r w:rsidRPr="00887170">
        <w:rPr>
          <w:rFonts w:ascii="Times New Roman" w:eastAsia="Times New Roman" w:hAnsi="Times New Roman" w:cs="Times New Roman"/>
          <w:sz w:val="28"/>
          <w:szCs w:val="28"/>
          <w:lang w:val="ro-MD"/>
        </w:rPr>
        <w:t>asupra</w:t>
      </w:r>
      <w:r w:rsidRPr="00887170">
        <w:rPr>
          <w:rFonts w:ascii="Times New Roman" w:eastAsia="Times New Roman" w:hAnsi="Times New Roman" w:cs="Times New Roman"/>
          <w:spacing w:val="17"/>
          <w:sz w:val="28"/>
          <w:szCs w:val="28"/>
          <w:lang w:val="ro-MD"/>
        </w:rPr>
        <w:t xml:space="preserve"> </w:t>
      </w:r>
      <w:r w:rsidRPr="00887170">
        <w:rPr>
          <w:rFonts w:ascii="Times New Roman" w:eastAsia="Times New Roman" w:hAnsi="Times New Roman" w:cs="Times New Roman"/>
          <w:sz w:val="28"/>
          <w:szCs w:val="28"/>
          <w:lang w:val="ro-MD"/>
        </w:rPr>
        <w:t>executării</w:t>
      </w:r>
      <w:r w:rsidRPr="00887170">
        <w:rPr>
          <w:rFonts w:ascii="Times New Roman" w:eastAsia="Times New Roman" w:hAnsi="Times New Roman" w:cs="Times New Roman"/>
          <w:spacing w:val="18"/>
          <w:sz w:val="28"/>
          <w:szCs w:val="28"/>
          <w:lang w:val="ro-MD"/>
        </w:rPr>
        <w:t xml:space="preserve"> </w:t>
      </w:r>
      <w:r w:rsidRPr="00887170">
        <w:rPr>
          <w:rFonts w:ascii="Times New Roman" w:eastAsia="Times New Roman" w:hAnsi="Times New Roman" w:cs="Times New Roman"/>
          <w:sz w:val="28"/>
          <w:szCs w:val="28"/>
          <w:lang w:val="ro-MD"/>
        </w:rPr>
        <w:t>prezentei</w:t>
      </w:r>
      <w:r w:rsidRPr="00887170">
        <w:rPr>
          <w:rFonts w:ascii="Times New Roman" w:eastAsia="Times New Roman" w:hAnsi="Times New Roman" w:cs="Times New Roman"/>
          <w:spacing w:val="20"/>
          <w:sz w:val="28"/>
          <w:szCs w:val="28"/>
          <w:lang w:val="ro-MD"/>
        </w:rPr>
        <w:t xml:space="preserve"> </w:t>
      </w:r>
      <w:r w:rsidRPr="00887170">
        <w:rPr>
          <w:rFonts w:ascii="Times New Roman" w:eastAsia="Times New Roman" w:hAnsi="Times New Roman" w:cs="Times New Roman"/>
          <w:sz w:val="28"/>
          <w:szCs w:val="28"/>
          <w:lang w:val="ro-MD"/>
        </w:rPr>
        <w:t>Hotărâri</w:t>
      </w:r>
      <w:r w:rsidRPr="00887170">
        <w:rPr>
          <w:rFonts w:ascii="Times New Roman" w:eastAsia="Times New Roman" w:hAnsi="Times New Roman" w:cs="Times New Roman"/>
          <w:spacing w:val="20"/>
          <w:sz w:val="28"/>
          <w:szCs w:val="28"/>
          <w:lang w:val="ro-MD"/>
        </w:rPr>
        <w:t xml:space="preserve"> </w:t>
      </w:r>
      <w:r w:rsidRPr="00887170">
        <w:rPr>
          <w:rFonts w:ascii="Times New Roman" w:eastAsia="Times New Roman" w:hAnsi="Times New Roman" w:cs="Times New Roman"/>
          <w:sz w:val="28"/>
          <w:szCs w:val="28"/>
          <w:lang w:val="ro-MD"/>
        </w:rPr>
        <w:t>se</w:t>
      </w:r>
      <w:r w:rsidRPr="00887170">
        <w:rPr>
          <w:rFonts w:ascii="Times New Roman" w:eastAsia="Times New Roman" w:hAnsi="Times New Roman" w:cs="Times New Roman"/>
          <w:spacing w:val="20"/>
          <w:sz w:val="28"/>
          <w:szCs w:val="28"/>
          <w:lang w:val="ro-MD"/>
        </w:rPr>
        <w:t xml:space="preserve"> </w:t>
      </w:r>
      <w:r w:rsidRPr="00887170">
        <w:rPr>
          <w:rFonts w:ascii="Times New Roman" w:eastAsia="Times New Roman" w:hAnsi="Times New Roman" w:cs="Times New Roman"/>
          <w:sz w:val="28"/>
          <w:szCs w:val="28"/>
          <w:lang w:val="ro-MD"/>
        </w:rPr>
        <w:t>pune</w:t>
      </w:r>
      <w:r w:rsidRPr="00887170">
        <w:rPr>
          <w:rFonts w:ascii="Times New Roman" w:eastAsia="Times New Roman" w:hAnsi="Times New Roman" w:cs="Times New Roman"/>
          <w:spacing w:val="17"/>
          <w:sz w:val="28"/>
          <w:szCs w:val="28"/>
          <w:lang w:val="ro-MD"/>
        </w:rPr>
        <w:t xml:space="preserve"> </w:t>
      </w:r>
      <w:r w:rsidRPr="00887170">
        <w:rPr>
          <w:rFonts w:ascii="Times New Roman" w:eastAsia="Times New Roman" w:hAnsi="Times New Roman" w:cs="Times New Roman"/>
          <w:sz w:val="28"/>
          <w:szCs w:val="28"/>
          <w:lang w:val="ro-MD"/>
        </w:rPr>
        <w:t>în</w:t>
      </w:r>
      <w:r w:rsidRPr="00887170">
        <w:rPr>
          <w:rFonts w:ascii="Times New Roman" w:eastAsia="Times New Roman" w:hAnsi="Times New Roman" w:cs="Times New Roman"/>
          <w:spacing w:val="18"/>
          <w:sz w:val="28"/>
          <w:szCs w:val="28"/>
          <w:lang w:val="ro-MD"/>
        </w:rPr>
        <w:t xml:space="preserve"> </w:t>
      </w:r>
      <w:r w:rsidRPr="00887170">
        <w:rPr>
          <w:rFonts w:ascii="Times New Roman" w:eastAsia="Times New Roman" w:hAnsi="Times New Roman" w:cs="Times New Roman"/>
          <w:sz w:val="28"/>
          <w:szCs w:val="28"/>
          <w:lang w:val="ro-MD"/>
        </w:rPr>
        <w:t>sarcina</w:t>
      </w:r>
      <w:r w:rsidRPr="00887170">
        <w:rPr>
          <w:rFonts w:ascii="Times New Roman" w:eastAsia="Times New Roman" w:hAnsi="Times New Roman" w:cs="Times New Roman"/>
          <w:spacing w:val="19"/>
          <w:sz w:val="28"/>
          <w:szCs w:val="28"/>
          <w:lang w:val="ro-MD"/>
        </w:rPr>
        <w:t xml:space="preserve"> </w:t>
      </w:r>
      <w:r w:rsidRPr="00887170">
        <w:rPr>
          <w:rFonts w:ascii="Times New Roman" w:eastAsia="Times New Roman" w:hAnsi="Times New Roman" w:cs="Times New Roman"/>
          <w:sz w:val="28"/>
          <w:szCs w:val="28"/>
          <w:lang w:val="ro-MD"/>
        </w:rPr>
        <w:t>Agenției</w:t>
      </w:r>
      <w:r w:rsidRPr="00887170">
        <w:rPr>
          <w:rFonts w:ascii="Times New Roman" w:eastAsia="Times New Roman" w:hAnsi="Times New Roman" w:cs="Times New Roman"/>
          <w:spacing w:val="-67"/>
          <w:sz w:val="28"/>
          <w:szCs w:val="28"/>
          <w:lang w:val="ro-MD"/>
        </w:rPr>
        <w:t xml:space="preserve">         </w:t>
      </w:r>
      <w:r w:rsidRPr="00887170">
        <w:rPr>
          <w:rFonts w:ascii="Times New Roman" w:eastAsia="Times New Roman" w:hAnsi="Times New Roman" w:cs="Times New Roman"/>
          <w:sz w:val="28"/>
          <w:szCs w:val="28"/>
          <w:lang w:val="ro-MD"/>
        </w:rPr>
        <w:t xml:space="preserve"> Naționale</w:t>
      </w:r>
      <w:r w:rsidRPr="00887170">
        <w:rPr>
          <w:rFonts w:ascii="Times New Roman" w:eastAsia="Times New Roman" w:hAnsi="Times New Roman" w:cs="Times New Roman"/>
          <w:spacing w:val="-4"/>
          <w:sz w:val="28"/>
          <w:szCs w:val="28"/>
          <w:lang w:val="ro-MD"/>
        </w:rPr>
        <w:t xml:space="preserve"> </w:t>
      </w:r>
      <w:r w:rsidRPr="00887170">
        <w:rPr>
          <w:rFonts w:ascii="Times New Roman" w:eastAsia="Times New Roman" w:hAnsi="Times New Roman" w:cs="Times New Roman"/>
          <w:sz w:val="28"/>
          <w:szCs w:val="28"/>
          <w:lang w:val="ro-MD"/>
        </w:rPr>
        <w:t>pentru</w:t>
      </w:r>
      <w:r w:rsidRPr="00887170">
        <w:rPr>
          <w:rFonts w:ascii="Times New Roman" w:eastAsia="Times New Roman" w:hAnsi="Times New Roman" w:cs="Times New Roman"/>
          <w:spacing w:val="1"/>
          <w:sz w:val="28"/>
          <w:szCs w:val="28"/>
          <w:lang w:val="ro-MD"/>
        </w:rPr>
        <w:t xml:space="preserve"> </w:t>
      </w:r>
      <w:r w:rsidRPr="00887170">
        <w:rPr>
          <w:rFonts w:ascii="Times New Roman" w:eastAsia="Times New Roman" w:hAnsi="Times New Roman" w:cs="Times New Roman"/>
          <w:sz w:val="28"/>
          <w:szCs w:val="28"/>
          <w:lang w:val="ro-MD"/>
        </w:rPr>
        <w:t>Siguranța Alimentelor.</w:t>
      </w:r>
    </w:p>
    <w:p w14:paraId="713128E9" w14:textId="77777777" w:rsidR="004F6DBC" w:rsidRPr="00CD623A" w:rsidRDefault="004F6DBC" w:rsidP="004F6DBC">
      <w:pPr>
        <w:pStyle w:val="Listparagraf"/>
        <w:rPr>
          <w:rFonts w:ascii="Times New Roman" w:eastAsia="Times New Roman" w:hAnsi="Times New Roman" w:cs="Times New Roman"/>
          <w:sz w:val="20"/>
          <w:szCs w:val="20"/>
          <w:lang w:val="ro-MD"/>
        </w:rPr>
      </w:pPr>
    </w:p>
    <w:p w14:paraId="1B67C609" w14:textId="1F9107CC" w:rsidR="004F6DBC" w:rsidRDefault="004F6DBC" w:rsidP="00E66BE4">
      <w:pPr>
        <w:pStyle w:val="Listparagraf"/>
        <w:widowControl w:val="0"/>
        <w:numPr>
          <w:ilvl w:val="0"/>
          <w:numId w:val="11"/>
        </w:numPr>
        <w:tabs>
          <w:tab w:val="left" w:pos="0"/>
        </w:tabs>
        <w:autoSpaceDE w:val="0"/>
        <w:autoSpaceDN w:val="0"/>
        <w:spacing w:after="0" w:line="276" w:lineRule="auto"/>
        <w:ind w:right="-2"/>
        <w:jc w:val="both"/>
        <w:rPr>
          <w:rFonts w:ascii="Times New Roman" w:eastAsia="Times New Roman" w:hAnsi="Times New Roman" w:cs="Times New Roman"/>
          <w:sz w:val="28"/>
          <w:szCs w:val="28"/>
          <w:lang w:val="ro-MD"/>
        </w:rPr>
      </w:pPr>
      <w:r w:rsidRPr="004F6DBC">
        <w:rPr>
          <w:rFonts w:ascii="Times New Roman" w:eastAsia="Times New Roman" w:hAnsi="Times New Roman" w:cs="Times New Roman"/>
          <w:sz w:val="28"/>
          <w:szCs w:val="28"/>
          <w:lang w:val="ro-MD"/>
        </w:rPr>
        <w:t xml:space="preserve">Se abrogă </w:t>
      </w:r>
      <w:r>
        <w:rPr>
          <w:rFonts w:ascii="Times New Roman" w:eastAsia="Times New Roman" w:hAnsi="Times New Roman" w:cs="Times New Roman"/>
          <w:sz w:val="28"/>
          <w:szCs w:val="28"/>
          <w:lang w:val="ro-MD"/>
        </w:rPr>
        <w:t>Hotărârea Guvernului nr. 435/2010 privind</w:t>
      </w:r>
      <w:r w:rsidRPr="004F6DBC">
        <w:rPr>
          <w:rFonts w:ascii="Times New Roman" w:eastAsia="Times New Roman" w:hAnsi="Times New Roman" w:cs="Times New Roman"/>
          <w:sz w:val="28"/>
          <w:szCs w:val="28"/>
          <w:lang w:val="ro-MD"/>
        </w:rPr>
        <w:t xml:space="preserve"> aprobarea </w:t>
      </w:r>
      <w:r w:rsidR="00B94A23">
        <w:rPr>
          <w:rFonts w:ascii="Times New Roman" w:eastAsia="Times New Roman" w:hAnsi="Times New Roman" w:cs="Times New Roman"/>
          <w:sz w:val="28"/>
          <w:szCs w:val="28"/>
          <w:lang w:val="ro-MD"/>
        </w:rPr>
        <w:t>Regulilor specifice de igienă a produselor</w:t>
      </w:r>
      <w:r w:rsidR="00C96984">
        <w:rPr>
          <w:rFonts w:ascii="Times New Roman" w:eastAsia="Times New Roman" w:hAnsi="Times New Roman" w:cs="Times New Roman"/>
          <w:sz w:val="28"/>
          <w:szCs w:val="28"/>
          <w:lang w:val="ro-MD"/>
        </w:rPr>
        <w:t xml:space="preserve"> alimentare de origine animal </w:t>
      </w:r>
      <w:r w:rsidRPr="004F6DBC">
        <w:rPr>
          <w:rFonts w:ascii="Times New Roman" w:eastAsia="Times New Roman" w:hAnsi="Times New Roman" w:cs="Times New Roman"/>
          <w:sz w:val="28"/>
          <w:szCs w:val="28"/>
          <w:lang w:val="ro-MD"/>
        </w:rPr>
        <w:t xml:space="preserve">(Monitorul Oficial a Republicii Moldova, </w:t>
      </w:r>
      <w:r w:rsidR="001A04BD">
        <w:rPr>
          <w:rFonts w:ascii="Times New Roman" w:eastAsia="Times New Roman" w:hAnsi="Times New Roman" w:cs="Times New Roman"/>
          <w:sz w:val="28"/>
          <w:szCs w:val="28"/>
          <w:lang w:val="ro-MD"/>
        </w:rPr>
        <w:t>2010</w:t>
      </w:r>
      <w:r w:rsidRPr="004F6DBC">
        <w:rPr>
          <w:rFonts w:ascii="Times New Roman" w:eastAsia="Times New Roman" w:hAnsi="Times New Roman" w:cs="Times New Roman"/>
          <w:sz w:val="28"/>
          <w:szCs w:val="28"/>
          <w:lang w:val="ro-MD"/>
        </w:rPr>
        <w:t>, n</w:t>
      </w:r>
      <w:r w:rsidR="001A04BD">
        <w:rPr>
          <w:rFonts w:ascii="Times New Roman" w:eastAsia="Times New Roman" w:hAnsi="Times New Roman" w:cs="Times New Roman"/>
          <w:sz w:val="28"/>
          <w:szCs w:val="28"/>
          <w:lang w:val="ro-MD"/>
        </w:rPr>
        <w:t>r. 85-86 art. 499</w:t>
      </w:r>
      <w:r w:rsidRPr="004F6DBC">
        <w:rPr>
          <w:rFonts w:ascii="Times New Roman" w:eastAsia="Times New Roman" w:hAnsi="Times New Roman" w:cs="Times New Roman"/>
          <w:sz w:val="28"/>
          <w:szCs w:val="28"/>
          <w:lang w:val="ro-MD"/>
        </w:rPr>
        <w:t>), cu modificările ulterioare.</w:t>
      </w:r>
    </w:p>
    <w:p w14:paraId="649F75EC" w14:textId="77777777" w:rsidR="004F6DBC" w:rsidRPr="00CD623A" w:rsidRDefault="004F6DBC" w:rsidP="004F6DBC">
      <w:pPr>
        <w:pStyle w:val="Listparagraf"/>
        <w:rPr>
          <w:rFonts w:ascii="Times New Roman" w:hAnsi="Times New Roman" w:cs="Times New Roman"/>
          <w:bCs/>
          <w:sz w:val="20"/>
          <w:szCs w:val="20"/>
          <w:lang w:val="ro-MD"/>
        </w:rPr>
      </w:pPr>
    </w:p>
    <w:p w14:paraId="40D79931" w14:textId="35F34E93" w:rsidR="00E66BE4" w:rsidRPr="0077038E" w:rsidRDefault="00E66BE4" w:rsidP="00E328D1">
      <w:pPr>
        <w:pStyle w:val="Listparagraf"/>
        <w:widowControl w:val="0"/>
        <w:numPr>
          <w:ilvl w:val="0"/>
          <w:numId w:val="11"/>
        </w:numPr>
        <w:tabs>
          <w:tab w:val="left" w:pos="0"/>
        </w:tabs>
        <w:autoSpaceDE w:val="0"/>
        <w:autoSpaceDN w:val="0"/>
        <w:spacing w:after="0" w:line="276" w:lineRule="auto"/>
        <w:ind w:right="-2"/>
        <w:jc w:val="both"/>
        <w:rPr>
          <w:rFonts w:ascii="Times New Roman" w:eastAsia="Times New Roman" w:hAnsi="Times New Roman" w:cs="Times New Roman"/>
          <w:sz w:val="28"/>
          <w:szCs w:val="28"/>
          <w:lang w:val="ro-MD"/>
        </w:rPr>
      </w:pPr>
      <w:r w:rsidRPr="0077038E">
        <w:rPr>
          <w:rFonts w:ascii="Times New Roman" w:hAnsi="Times New Roman" w:cs="Times New Roman"/>
          <w:bCs/>
          <w:sz w:val="28"/>
          <w:szCs w:val="28"/>
          <w:lang w:val="ro-MD"/>
        </w:rPr>
        <w:t xml:space="preserve">Prezenta hotărâre intră în vigoare </w:t>
      </w:r>
      <w:r w:rsidR="0077038E" w:rsidRPr="0077038E">
        <w:rPr>
          <w:rFonts w:ascii="Times New Roman" w:hAnsi="Times New Roman" w:cs="Times New Roman"/>
          <w:bCs/>
          <w:sz w:val="28"/>
          <w:szCs w:val="28"/>
          <w:lang w:val="ro-MD"/>
        </w:rPr>
        <w:t>odată cu Legea nr. 82/2024 privind controalele oficiale în domeniul agroalimentar</w:t>
      </w:r>
      <w:r w:rsidR="00C211D5" w:rsidRPr="0077038E">
        <w:rPr>
          <w:rFonts w:ascii="Times New Roman" w:hAnsi="Times New Roman" w:cs="Times New Roman"/>
          <w:bCs/>
          <w:sz w:val="28"/>
          <w:szCs w:val="28"/>
          <w:lang w:val="ro-MD"/>
        </w:rPr>
        <w:t>.</w:t>
      </w:r>
    </w:p>
    <w:p w14:paraId="2C569AC1" w14:textId="77777777" w:rsidR="00E66BE4" w:rsidRPr="00B05869" w:rsidRDefault="00E66BE4" w:rsidP="00E66BE4">
      <w:pPr>
        <w:spacing w:after="0" w:line="276" w:lineRule="auto"/>
        <w:rPr>
          <w:rFonts w:ascii="Times New Roman" w:eastAsia="Times New Roman" w:hAnsi="Times New Roman" w:cs="Times New Roman"/>
          <w:b/>
          <w:bCs/>
          <w:sz w:val="28"/>
          <w:szCs w:val="28"/>
          <w:lang w:val="ro-MD"/>
        </w:rPr>
      </w:pPr>
    </w:p>
    <w:p w14:paraId="117B99FC" w14:textId="77777777" w:rsidR="00E66BE4" w:rsidRPr="00B05869" w:rsidRDefault="00E66BE4" w:rsidP="00E66BE4">
      <w:pPr>
        <w:spacing w:after="0" w:line="276" w:lineRule="auto"/>
        <w:rPr>
          <w:rFonts w:ascii="Times New Roman" w:eastAsia="Times New Roman" w:hAnsi="Times New Roman" w:cs="Times New Roman"/>
          <w:b/>
          <w:bCs/>
          <w:sz w:val="28"/>
          <w:szCs w:val="28"/>
          <w:lang w:val="ro-MD"/>
        </w:rPr>
      </w:pPr>
      <w:r w:rsidRPr="00B05869">
        <w:rPr>
          <w:rFonts w:ascii="Times New Roman" w:eastAsia="Times New Roman" w:hAnsi="Times New Roman" w:cs="Times New Roman"/>
          <w:b/>
          <w:bCs/>
          <w:sz w:val="28"/>
          <w:szCs w:val="28"/>
          <w:lang w:val="ro-MD"/>
        </w:rPr>
        <w:t>PRIM-MINISTRU</w:t>
      </w:r>
      <w:r w:rsidRPr="00B05869">
        <w:rPr>
          <w:rFonts w:ascii="Times New Roman" w:eastAsia="Times New Roman" w:hAnsi="Times New Roman" w:cs="Times New Roman"/>
          <w:b/>
          <w:bCs/>
          <w:sz w:val="28"/>
          <w:szCs w:val="28"/>
          <w:lang w:val="ro-MD"/>
        </w:rPr>
        <w:tab/>
      </w:r>
      <w:r w:rsidRPr="00B05869">
        <w:rPr>
          <w:rFonts w:ascii="Times New Roman" w:eastAsia="Times New Roman" w:hAnsi="Times New Roman" w:cs="Times New Roman"/>
          <w:b/>
          <w:bCs/>
          <w:sz w:val="28"/>
          <w:szCs w:val="28"/>
          <w:lang w:val="ro-MD"/>
        </w:rPr>
        <w:tab/>
      </w:r>
      <w:r w:rsidRPr="00B05869">
        <w:rPr>
          <w:rFonts w:ascii="Times New Roman" w:eastAsia="Times New Roman" w:hAnsi="Times New Roman" w:cs="Times New Roman"/>
          <w:b/>
          <w:bCs/>
          <w:sz w:val="28"/>
          <w:szCs w:val="28"/>
          <w:lang w:val="ro-MD"/>
        </w:rPr>
        <w:tab/>
      </w:r>
      <w:r w:rsidRPr="00B05869">
        <w:rPr>
          <w:rFonts w:ascii="Times New Roman" w:eastAsia="Times New Roman" w:hAnsi="Times New Roman" w:cs="Times New Roman"/>
          <w:b/>
          <w:bCs/>
          <w:sz w:val="28"/>
          <w:szCs w:val="28"/>
          <w:lang w:val="ro-MD"/>
        </w:rPr>
        <w:tab/>
      </w:r>
      <w:r w:rsidRPr="00B05869">
        <w:rPr>
          <w:rFonts w:ascii="Times New Roman" w:eastAsia="Times New Roman" w:hAnsi="Times New Roman" w:cs="Times New Roman"/>
          <w:b/>
          <w:bCs/>
          <w:sz w:val="28"/>
          <w:szCs w:val="28"/>
          <w:lang w:val="ro-MD"/>
        </w:rPr>
        <w:tab/>
        <w:t>DORIN RECEAN</w:t>
      </w:r>
    </w:p>
    <w:p w14:paraId="4DCF110B" w14:textId="77777777" w:rsidR="00E66BE4" w:rsidRPr="00D82E62" w:rsidRDefault="00E66BE4" w:rsidP="00E66BE4">
      <w:pPr>
        <w:spacing w:after="0" w:line="276" w:lineRule="auto"/>
        <w:rPr>
          <w:rFonts w:ascii="Times New Roman" w:eastAsia="Times New Roman" w:hAnsi="Times New Roman" w:cs="Times New Roman"/>
          <w:b/>
          <w:bCs/>
          <w:sz w:val="20"/>
          <w:szCs w:val="20"/>
          <w:lang w:val="ro-MD"/>
        </w:rPr>
      </w:pPr>
    </w:p>
    <w:p w14:paraId="1BCDAB30" w14:textId="77777777" w:rsidR="00E66BE4" w:rsidRPr="00254D4C" w:rsidRDefault="00E66BE4" w:rsidP="00E66BE4">
      <w:pPr>
        <w:spacing w:after="0" w:line="276" w:lineRule="auto"/>
        <w:rPr>
          <w:rFonts w:ascii="Times New Roman" w:eastAsia="Times New Roman" w:hAnsi="Times New Roman" w:cs="Times New Roman"/>
          <w:bCs/>
          <w:sz w:val="28"/>
          <w:szCs w:val="28"/>
          <w:lang w:val="ro-MD"/>
        </w:rPr>
      </w:pPr>
      <w:r w:rsidRPr="00254D4C">
        <w:rPr>
          <w:rFonts w:ascii="Times New Roman" w:eastAsia="Times New Roman" w:hAnsi="Times New Roman" w:cs="Times New Roman"/>
          <w:bCs/>
          <w:sz w:val="28"/>
          <w:szCs w:val="28"/>
          <w:lang w:val="ro-MD"/>
        </w:rPr>
        <w:t xml:space="preserve">Contrasemnează: </w:t>
      </w:r>
    </w:p>
    <w:p w14:paraId="3C2D2242" w14:textId="77777777" w:rsidR="00E66BE4" w:rsidRPr="00D82E62" w:rsidRDefault="00E66BE4" w:rsidP="00E66BE4">
      <w:pPr>
        <w:spacing w:after="0" w:line="276" w:lineRule="auto"/>
        <w:rPr>
          <w:rFonts w:ascii="Times New Roman" w:eastAsia="Times New Roman" w:hAnsi="Times New Roman" w:cs="Times New Roman"/>
          <w:b/>
          <w:bCs/>
          <w:sz w:val="20"/>
          <w:szCs w:val="20"/>
          <w:lang w:val="ro-MD"/>
        </w:rPr>
      </w:pPr>
    </w:p>
    <w:p w14:paraId="2A88254E" w14:textId="77777777" w:rsidR="00E66BE4" w:rsidRPr="00887170" w:rsidRDefault="00E66BE4" w:rsidP="00E66BE4">
      <w:pPr>
        <w:spacing w:after="0" w:line="276" w:lineRule="auto"/>
        <w:rPr>
          <w:rFonts w:ascii="Times New Roman" w:eastAsia="Times New Roman" w:hAnsi="Times New Roman" w:cs="Times New Roman"/>
          <w:bCs/>
          <w:sz w:val="28"/>
          <w:szCs w:val="28"/>
          <w:lang w:val="ro-MD"/>
        </w:rPr>
      </w:pPr>
      <w:r w:rsidRPr="00254D4C">
        <w:rPr>
          <w:rFonts w:ascii="Times New Roman" w:eastAsia="Times New Roman" w:hAnsi="Times New Roman" w:cs="Times New Roman"/>
          <w:bCs/>
          <w:sz w:val="28"/>
          <w:szCs w:val="28"/>
          <w:lang w:val="ro-MD"/>
        </w:rPr>
        <w:t xml:space="preserve">Ministru agriculturii și </w:t>
      </w:r>
    </w:p>
    <w:p w14:paraId="440BE752" w14:textId="77777777" w:rsidR="00E66BE4" w:rsidRPr="00887170" w:rsidRDefault="00E66BE4" w:rsidP="00E66BE4">
      <w:pPr>
        <w:spacing w:after="0" w:line="276" w:lineRule="auto"/>
        <w:rPr>
          <w:rFonts w:ascii="Times New Roman" w:eastAsia="Times New Roman" w:hAnsi="Times New Roman" w:cs="Times New Roman"/>
          <w:bCs/>
          <w:sz w:val="28"/>
          <w:szCs w:val="28"/>
          <w:lang w:val="ro-MD"/>
        </w:rPr>
        <w:sectPr w:rsidR="00E66BE4" w:rsidRPr="00887170" w:rsidSect="00F34D90">
          <w:headerReference w:type="default" r:id="rId9"/>
          <w:footerReference w:type="default" r:id="rId10"/>
          <w:pgSz w:w="11906" w:h="16838"/>
          <w:pgMar w:top="568" w:right="851" w:bottom="1134" w:left="1701" w:header="720" w:footer="720" w:gutter="0"/>
          <w:cols w:space="720"/>
          <w:titlePg/>
          <w:docGrid w:linePitch="360"/>
        </w:sectPr>
      </w:pPr>
      <w:r w:rsidRPr="00887170">
        <w:rPr>
          <w:rFonts w:ascii="Times New Roman" w:eastAsia="Times New Roman" w:hAnsi="Times New Roman" w:cs="Times New Roman"/>
          <w:bCs/>
          <w:sz w:val="28"/>
          <w:szCs w:val="28"/>
          <w:lang w:val="ro-MD"/>
        </w:rPr>
        <w:t>industriei alimentare</w:t>
      </w:r>
      <w:r w:rsidRPr="00887170">
        <w:rPr>
          <w:rFonts w:ascii="Times New Roman" w:eastAsia="Times New Roman" w:hAnsi="Times New Roman" w:cs="Times New Roman"/>
          <w:bCs/>
          <w:sz w:val="28"/>
          <w:szCs w:val="28"/>
          <w:lang w:val="ro-MD"/>
        </w:rPr>
        <w:tab/>
      </w:r>
      <w:r w:rsidRPr="00887170">
        <w:rPr>
          <w:rFonts w:ascii="Times New Roman" w:eastAsia="Times New Roman" w:hAnsi="Times New Roman" w:cs="Times New Roman"/>
          <w:bCs/>
          <w:sz w:val="28"/>
          <w:szCs w:val="28"/>
          <w:lang w:val="ro-MD"/>
        </w:rPr>
        <w:tab/>
      </w:r>
      <w:r w:rsidRPr="00887170">
        <w:rPr>
          <w:rFonts w:ascii="Times New Roman" w:eastAsia="Times New Roman" w:hAnsi="Times New Roman" w:cs="Times New Roman"/>
          <w:bCs/>
          <w:sz w:val="28"/>
          <w:szCs w:val="28"/>
          <w:lang w:val="ro-MD"/>
        </w:rPr>
        <w:tab/>
        <w:t xml:space="preserve">                    Ludmila  CATLABUGA</w:t>
      </w:r>
    </w:p>
    <w:p w14:paraId="42BD20CE" w14:textId="0DB6E3BC" w:rsidR="002218E7" w:rsidRDefault="00562584" w:rsidP="00391B2D">
      <w:pPr>
        <w:tabs>
          <w:tab w:val="left" w:pos="5355"/>
        </w:tabs>
        <w:rPr>
          <w:rFonts w:ascii="Times New Roman" w:eastAsia="Times New Roman" w:hAnsi="Times New Roman" w:cs="Times New Roman"/>
          <w:b/>
          <w:color w:val="000000"/>
          <w:sz w:val="28"/>
          <w:szCs w:val="28"/>
          <w:lang w:val="ro-MD" w:eastAsia="ru-RU"/>
        </w:rPr>
      </w:pPr>
      <w:r>
        <w:rPr>
          <w:rFonts w:ascii="Times New Roman" w:eastAsia="Times New Roman" w:hAnsi="Times New Roman" w:cs="Times New Roman"/>
          <w:b/>
          <w:color w:val="000000"/>
          <w:sz w:val="28"/>
          <w:szCs w:val="28"/>
          <w:lang w:val="ro-MD" w:eastAsia="ru-RU"/>
        </w:rPr>
        <w:lastRenderedPageBreak/>
        <w:tab/>
      </w:r>
    </w:p>
    <w:p w14:paraId="4CB30DD9" w14:textId="77777777" w:rsidR="00691AE4" w:rsidRPr="00363BC2" w:rsidRDefault="00036E94" w:rsidP="00691AE4">
      <w:pPr>
        <w:spacing w:after="0" w:line="240" w:lineRule="auto"/>
        <w:jc w:val="right"/>
        <w:rPr>
          <w:rFonts w:ascii="Times New Roman" w:eastAsia="Times New Roman" w:hAnsi="Times New Roman" w:cs="Times New Roman"/>
          <w:sz w:val="28"/>
          <w:szCs w:val="28"/>
          <w:lang w:val="ro-MD"/>
        </w:rPr>
      </w:pPr>
      <w:r w:rsidRPr="00CF01A7">
        <w:rPr>
          <w:rFonts w:ascii="Times New Roman" w:eastAsia="Times New Roman" w:hAnsi="Times New Roman" w:cs="Times New Roman"/>
          <w:b/>
          <w:color w:val="000000"/>
          <w:sz w:val="28"/>
          <w:szCs w:val="28"/>
          <w:lang w:val="ro-MD" w:eastAsia="ru-RU"/>
        </w:rPr>
        <w:t xml:space="preserve">  </w:t>
      </w:r>
      <w:r w:rsidR="00691AE4" w:rsidRPr="00363BC2">
        <w:rPr>
          <w:rFonts w:ascii="Times New Roman" w:eastAsia="Times New Roman" w:hAnsi="Times New Roman" w:cs="Times New Roman"/>
          <w:sz w:val="28"/>
          <w:szCs w:val="28"/>
          <w:lang w:val="ro-MD"/>
        </w:rPr>
        <w:t>Aprobată</w:t>
      </w:r>
    </w:p>
    <w:p w14:paraId="0C271CD8" w14:textId="77777777" w:rsidR="00691AE4" w:rsidRPr="00363BC2" w:rsidRDefault="00691AE4" w:rsidP="00691AE4">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 xml:space="preserve">prin Hotărârea Guvernului </w:t>
      </w:r>
    </w:p>
    <w:p w14:paraId="538A4A3B" w14:textId="7B9EE2A7" w:rsidR="00691AE4" w:rsidRPr="00363BC2" w:rsidRDefault="00691AE4" w:rsidP="00691AE4">
      <w:pPr>
        <w:spacing w:after="0" w:line="240" w:lineRule="auto"/>
        <w:jc w:val="right"/>
        <w:rPr>
          <w:rFonts w:ascii="Times New Roman" w:eastAsia="Times New Roman" w:hAnsi="Times New Roman" w:cs="Times New Roman"/>
          <w:sz w:val="28"/>
          <w:szCs w:val="28"/>
          <w:lang w:val="ro-MD"/>
        </w:rPr>
      </w:pPr>
      <w:r w:rsidRPr="00363BC2">
        <w:rPr>
          <w:rFonts w:ascii="Times New Roman" w:eastAsia="Times New Roman" w:hAnsi="Times New Roman" w:cs="Times New Roman"/>
          <w:sz w:val="28"/>
          <w:szCs w:val="28"/>
          <w:lang w:val="ro-MD"/>
        </w:rPr>
        <w:t>nr.____</w:t>
      </w:r>
      <w:r>
        <w:rPr>
          <w:rFonts w:ascii="Times New Roman" w:eastAsia="Times New Roman" w:hAnsi="Times New Roman" w:cs="Times New Roman"/>
          <w:sz w:val="28"/>
          <w:szCs w:val="28"/>
          <w:lang w:val="ro-MD"/>
        </w:rPr>
        <w:t>/2025</w:t>
      </w:r>
    </w:p>
    <w:p w14:paraId="140673FA" w14:textId="20270AFD" w:rsidR="00036E94" w:rsidRPr="00FE5DBB" w:rsidRDefault="00FE5DBB" w:rsidP="00FE5DBB">
      <w:pPr>
        <w:spacing w:after="0" w:line="240" w:lineRule="auto"/>
        <w:ind w:firstLine="567"/>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w:t>
      </w:r>
    </w:p>
    <w:p w14:paraId="569BFF3B" w14:textId="79E9EEAE" w:rsidR="00036E94" w:rsidRPr="00CF01A7" w:rsidRDefault="00EC32C5" w:rsidP="00036E94">
      <w:pPr>
        <w:shd w:val="clear" w:color="auto" w:fill="FFFFFF"/>
        <w:spacing w:before="120" w:after="0" w:line="312" w:lineRule="atLeast"/>
        <w:jc w:val="center"/>
        <w:rPr>
          <w:rFonts w:ascii="Times New Roman" w:eastAsia="Arial Unicode MS" w:hAnsi="Times New Roman" w:cs="Times New Roman"/>
          <w:b/>
          <w:color w:val="000000" w:themeColor="text1"/>
          <w:sz w:val="28"/>
          <w:szCs w:val="28"/>
          <w:lang w:val="ro-MD"/>
        </w:rPr>
      </w:pPr>
      <w:r w:rsidRPr="00CF01A7">
        <w:rPr>
          <w:rFonts w:ascii="Times New Roman" w:eastAsia="Arial Unicode MS" w:hAnsi="Times New Roman" w:cs="Times New Roman"/>
          <w:b/>
          <w:color w:val="000000" w:themeColor="text1"/>
          <w:sz w:val="28"/>
          <w:szCs w:val="28"/>
          <w:lang w:val="ro-MD"/>
        </w:rPr>
        <w:t xml:space="preserve">Cerințele </w:t>
      </w:r>
      <w:r w:rsidR="00036E94" w:rsidRPr="00CF01A7">
        <w:rPr>
          <w:rFonts w:ascii="Times New Roman" w:eastAsia="Arial Unicode MS" w:hAnsi="Times New Roman" w:cs="Times New Roman"/>
          <w:b/>
          <w:color w:val="000000" w:themeColor="text1"/>
          <w:sz w:val="28"/>
          <w:szCs w:val="28"/>
          <w:lang w:val="ro-MD"/>
        </w:rPr>
        <w:t>specifice de igienă care se aplică alimentelor de origine animală</w:t>
      </w:r>
    </w:p>
    <w:p w14:paraId="399B6A3A" w14:textId="670FB46C" w:rsidR="00036E94" w:rsidRPr="00CF01A7" w:rsidRDefault="0027256D" w:rsidP="00711FB4">
      <w:pPr>
        <w:tabs>
          <w:tab w:val="left" w:pos="3915"/>
        </w:tabs>
        <w:spacing w:after="0" w:line="276" w:lineRule="auto"/>
        <w:ind w:left="426"/>
        <w:jc w:val="both"/>
        <w:rPr>
          <w:rFonts w:ascii="Times New Roman" w:eastAsia="Calibri" w:hAnsi="Times New Roman" w:cs="Times New Roman"/>
          <w:color w:val="000000"/>
          <w:sz w:val="28"/>
          <w:szCs w:val="28"/>
          <w:lang w:val="ro-MD" w:eastAsia="ru-RU"/>
        </w:rPr>
      </w:pPr>
      <w:r w:rsidRPr="00CF01A7">
        <w:rPr>
          <w:rFonts w:ascii="Times New Roman" w:eastAsia="Arial Unicode MS" w:hAnsi="Times New Roman" w:cs="Times New Roman"/>
          <w:color w:val="000000" w:themeColor="text1"/>
          <w:sz w:val="28"/>
          <w:szCs w:val="28"/>
          <w:lang w:val="ro-MD"/>
        </w:rPr>
        <w:tab/>
      </w:r>
      <w:r w:rsidR="00036E94" w:rsidRPr="00CF01A7">
        <w:rPr>
          <w:rFonts w:ascii="Times New Roman" w:eastAsia="Arial Unicode MS" w:hAnsi="Times New Roman" w:cs="Times New Roman"/>
          <w:color w:val="000000" w:themeColor="text1"/>
          <w:sz w:val="28"/>
          <w:szCs w:val="28"/>
          <w:lang w:val="ro-MD"/>
        </w:rPr>
        <w:br/>
      </w:r>
    </w:p>
    <w:p w14:paraId="4F16FE51" w14:textId="77777777" w:rsidR="00CD4FBB" w:rsidRDefault="00036E94" w:rsidP="002218E7">
      <w:pPr>
        <w:tabs>
          <w:tab w:val="left" w:pos="709"/>
        </w:tabs>
        <w:spacing w:after="0" w:line="276" w:lineRule="auto"/>
        <w:ind w:firstLine="426"/>
        <w:jc w:val="both"/>
        <w:rPr>
          <w:rFonts w:ascii="Times New Roman" w:eastAsia="Calibri" w:hAnsi="Times New Roman" w:cs="Times New Roman"/>
          <w:color w:val="000000"/>
          <w:sz w:val="28"/>
          <w:szCs w:val="28"/>
          <w:lang w:val="ro-MD" w:eastAsia="ru-RU"/>
        </w:rPr>
      </w:pPr>
      <w:r w:rsidRPr="00CF01A7">
        <w:rPr>
          <w:rFonts w:ascii="Times New Roman" w:eastAsia="Calibri" w:hAnsi="Times New Roman" w:cs="Times New Roman"/>
          <w:color w:val="000000"/>
          <w:sz w:val="28"/>
          <w:szCs w:val="28"/>
          <w:lang w:val="ro-MD" w:eastAsia="ru-RU"/>
        </w:rPr>
        <w:t xml:space="preserve">Prezenta </w:t>
      </w:r>
      <w:r w:rsidR="00D1458A">
        <w:rPr>
          <w:rFonts w:ascii="Times New Roman" w:eastAsia="Calibri" w:hAnsi="Times New Roman" w:cs="Times New Roman"/>
          <w:color w:val="000000"/>
          <w:sz w:val="28"/>
          <w:szCs w:val="28"/>
          <w:lang w:val="ro-MD" w:eastAsia="ru-RU"/>
        </w:rPr>
        <w:t>hotă</w:t>
      </w:r>
      <w:r w:rsidR="004D06DF">
        <w:rPr>
          <w:rFonts w:ascii="Times New Roman" w:eastAsia="Calibri" w:hAnsi="Times New Roman" w:cs="Times New Roman"/>
          <w:color w:val="000000"/>
          <w:sz w:val="28"/>
          <w:szCs w:val="28"/>
          <w:lang w:val="ro-MD" w:eastAsia="ru-RU"/>
        </w:rPr>
        <w:t>râre</w:t>
      </w:r>
      <w:r w:rsidR="004D06DF" w:rsidRPr="00CF01A7">
        <w:rPr>
          <w:rFonts w:ascii="Times New Roman" w:eastAsia="Calibri" w:hAnsi="Times New Roman" w:cs="Times New Roman"/>
          <w:color w:val="000000"/>
          <w:sz w:val="28"/>
          <w:szCs w:val="28"/>
          <w:lang w:val="ro-MD" w:eastAsia="ru-RU"/>
        </w:rPr>
        <w:t xml:space="preserve"> </w:t>
      </w:r>
      <w:r w:rsidRPr="00CF01A7">
        <w:rPr>
          <w:rFonts w:ascii="Times New Roman" w:eastAsia="Calibri" w:hAnsi="Times New Roman" w:cs="Times New Roman"/>
          <w:color w:val="000000"/>
          <w:sz w:val="28"/>
          <w:szCs w:val="28"/>
          <w:lang w:val="ro-MD" w:eastAsia="ru-RU"/>
        </w:rPr>
        <w:t>transpune</w:t>
      </w:r>
      <w:r w:rsidR="00CD4FBB">
        <w:rPr>
          <w:rFonts w:ascii="Times New Roman" w:eastAsia="Calibri" w:hAnsi="Times New Roman" w:cs="Times New Roman"/>
          <w:color w:val="000000"/>
          <w:sz w:val="28"/>
          <w:szCs w:val="28"/>
          <w:lang w:val="ro-MD" w:eastAsia="ru-RU"/>
        </w:rPr>
        <w:t>:</w:t>
      </w:r>
    </w:p>
    <w:p w14:paraId="54165C61" w14:textId="250E8812" w:rsidR="00CD32E5" w:rsidRDefault="00CD4FBB" w:rsidP="00CD4FBB">
      <w:pPr>
        <w:tabs>
          <w:tab w:val="left" w:pos="709"/>
        </w:tabs>
        <w:spacing w:after="0" w:line="276" w:lineRule="auto"/>
        <w:ind w:firstLine="426"/>
        <w:jc w:val="both"/>
        <w:rPr>
          <w:rFonts w:ascii="Times New Roman" w:eastAsia="Times New Roman" w:hAnsi="Times New Roman" w:cs="Times New Roman"/>
          <w:color w:val="000000" w:themeColor="text1"/>
          <w:sz w:val="28"/>
          <w:szCs w:val="28"/>
          <w:lang w:val="ro-MD" w:eastAsia="ro-RO"/>
        </w:rPr>
      </w:pPr>
      <w:r>
        <w:rPr>
          <w:rFonts w:ascii="Times New Roman" w:eastAsia="Calibri" w:hAnsi="Times New Roman" w:cs="Times New Roman"/>
          <w:color w:val="000000"/>
          <w:sz w:val="28"/>
          <w:szCs w:val="28"/>
          <w:lang w:val="ro-MD" w:eastAsia="ru-RU"/>
        </w:rPr>
        <w:t xml:space="preserve"> - </w:t>
      </w:r>
      <w:r w:rsidR="00162250">
        <w:rPr>
          <w:rFonts w:ascii="Times New Roman" w:eastAsia="Calibri" w:hAnsi="Times New Roman" w:cs="Times New Roman"/>
          <w:color w:val="000000"/>
          <w:sz w:val="28"/>
          <w:szCs w:val="28"/>
          <w:lang w:val="ro-MD" w:eastAsia="ru-RU"/>
        </w:rPr>
        <w:t>Regulamentul (CE</w:t>
      </w:r>
      <w:r w:rsidR="00BE07A1" w:rsidRPr="00CF01A7">
        <w:rPr>
          <w:rFonts w:ascii="Times New Roman" w:eastAsia="Calibri" w:hAnsi="Times New Roman" w:cs="Times New Roman"/>
          <w:color w:val="000000"/>
          <w:sz w:val="28"/>
          <w:szCs w:val="28"/>
          <w:lang w:val="ro-MD" w:eastAsia="ru-RU"/>
        </w:rPr>
        <w:t>) Nr.</w:t>
      </w:r>
      <w:r w:rsidR="00CD32E5" w:rsidRPr="00CF01A7">
        <w:rPr>
          <w:rFonts w:ascii="Times New Roman" w:eastAsia="Calibri" w:hAnsi="Times New Roman" w:cs="Times New Roman"/>
          <w:color w:val="000000"/>
          <w:sz w:val="28"/>
          <w:szCs w:val="28"/>
          <w:lang w:val="ro-MD" w:eastAsia="ru-RU"/>
        </w:rPr>
        <w:t xml:space="preserve">853/2004 al Parlamentului </w:t>
      </w:r>
      <w:r w:rsidR="00CD32E5" w:rsidRPr="003E10B6">
        <w:rPr>
          <w:rFonts w:ascii="Times New Roman" w:eastAsia="Calibri" w:hAnsi="Times New Roman" w:cs="Times New Roman"/>
          <w:color w:val="000000"/>
          <w:sz w:val="28"/>
          <w:szCs w:val="28"/>
          <w:lang w:val="ro-MD" w:eastAsia="ru-RU"/>
        </w:rPr>
        <w:t>European și al Consiliului din 29 april</w:t>
      </w:r>
      <w:r w:rsidR="00592F43" w:rsidRPr="003E10B6">
        <w:rPr>
          <w:rFonts w:ascii="Times New Roman" w:eastAsia="Calibri" w:hAnsi="Times New Roman" w:cs="Times New Roman"/>
          <w:color w:val="000000"/>
          <w:sz w:val="28"/>
          <w:szCs w:val="28"/>
          <w:lang w:val="ro-MD" w:eastAsia="ru-RU"/>
        </w:rPr>
        <w:t>ie 2004 de stabilire a unor cerinț</w:t>
      </w:r>
      <w:r w:rsidR="00CD32E5" w:rsidRPr="003E10B6">
        <w:rPr>
          <w:rFonts w:ascii="Times New Roman" w:eastAsia="Calibri" w:hAnsi="Times New Roman" w:cs="Times New Roman"/>
          <w:color w:val="000000"/>
          <w:sz w:val="28"/>
          <w:szCs w:val="28"/>
          <w:lang w:val="ro-MD" w:eastAsia="ru-RU"/>
        </w:rPr>
        <w:t xml:space="preserve">e specifice de igienă care se aplică alimentelor de </w:t>
      </w:r>
      <w:r w:rsidR="000831B5" w:rsidRPr="003E10B6">
        <w:rPr>
          <w:rFonts w:ascii="Times New Roman" w:eastAsia="Calibri" w:hAnsi="Times New Roman" w:cs="Times New Roman"/>
          <w:color w:val="000000"/>
          <w:sz w:val="28"/>
          <w:szCs w:val="28"/>
          <w:lang w:val="ro-MD" w:eastAsia="ru-RU"/>
        </w:rPr>
        <w:t xml:space="preserve">origine animală, </w:t>
      </w:r>
      <w:r w:rsidR="00874C17" w:rsidRPr="003E10B6">
        <w:rPr>
          <w:rFonts w:ascii="Times New Roman" w:eastAsia="Calibri" w:hAnsi="Times New Roman" w:cs="Times New Roman"/>
          <w:color w:val="000000"/>
          <w:sz w:val="28"/>
          <w:szCs w:val="28"/>
          <w:lang w:val="ro-MD" w:eastAsia="ru-RU"/>
        </w:rPr>
        <w:t xml:space="preserve">CELEX </w:t>
      </w:r>
      <w:r w:rsidR="0040787F" w:rsidRPr="00566B3D">
        <w:rPr>
          <w:rFonts w:ascii="Times New Roman" w:eastAsia="Calibri" w:hAnsi="Times New Roman" w:cs="Times New Roman"/>
          <w:color w:val="000000"/>
          <w:sz w:val="28"/>
          <w:szCs w:val="28"/>
          <w:lang w:val="ro-MD" w:eastAsia="ru-RU"/>
        </w:rPr>
        <w:t xml:space="preserve">32004R0853, publicat în Jurnalul Oficial al Uniunii Europene L </w:t>
      </w:r>
      <w:r w:rsidR="00931B0E" w:rsidRPr="00566B3D">
        <w:rPr>
          <w:rFonts w:ascii="Times New Roman" w:eastAsia="Calibri" w:hAnsi="Times New Roman" w:cs="Times New Roman"/>
          <w:iCs/>
          <w:color w:val="000000"/>
          <w:sz w:val="28"/>
          <w:szCs w:val="28"/>
          <w:lang w:val="ro-MD" w:eastAsia="ru-RU"/>
        </w:rPr>
        <w:t>139</w:t>
      </w:r>
      <w:r w:rsidR="00931B0E" w:rsidRPr="00566B3D">
        <w:rPr>
          <w:rFonts w:ascii="Times New Roman" w:eastAsia="Calibri" w:hAnsi="Times New Roman" w:cs="Times New Roman"/>
          <w:i/>
          <w:iCs/>
          <w:color w:val="000000"/>
          <w:sz w:val="28"/>
          <w:szCs w:val="28"/>
          <w:lang w:val="ro-MD" w:eastAsia="ru-RU"/>
        </w:rPr>
        <w:t xml:space="preserve"> </w:t>
      </w:r>
      <w:r w:rsidR="00931B0E" w:rsidRPr="00566B3D">
        <w:rPr>
          <w:rFonts w:ascii="Times New Roman" w:eastAsia="Calibri" w:hAnsi="Times New Roman" w:cs="Times New Roman"/>
          <w:color w:val="000000"/>
          <w:sz w:val="28"/>
          <w:szCs w:val="28"/>
          <w:lang w:val="ro-MD" w:eastAsia="ru-RU"/>
        </w:rPr>
        <w:t xml:space="preserve">din 30 aprilie 2004 </w:t>
      </w:r>
      <w:r w:rsidR="00874C17" w:rsidRPr="003E10B6">
        <w:rPr>
          <w:rFonts w:ascii="Times New Roman" w:eastAsia="Times New Roman" w:hAnsi="Times New Roman" w:cs="Times New Roman"/>
          <w:sz w:val="28"/>
          <w:szCs w:val="28"/>
          <w:lang w:val="ro-MD" w:eastAsia="ro-RO"/>
        </w:rPr>
        <w:t xml:space="preserve">așa cum a fost modificat ultima </w:t>
      </w:r>
      <w:r w:rsidR="002218E7">
        <w:rPr>
          <w:rFonts w:ascii="Times New Roman" w:eastAsia="Times New Roman" w:hAnsi="Times New Roman" w:cs="Times New Roman"/>
          <w:sz w:val="28"/>
          <w:szCs w:val="28"/>
          <w:lang w:val="ro-MD" w:eastAsia="ro-RO"/>
        </w:rPr>
        <w:t>dată prin</w:t>
      </w:r>
      <w:r w:rsidR="002218E7" w:rsidRPr="002218E7">
        <w:t xml:space="preserve"> </w:t>
      </w:r>
      <w:r w:rsidR="002218E7" w:rsidRPr="002218E7">
        <w:rPr>
          <w:rFonts w:ascii="Times New Roman" w:eastAsia="Times New Roman" w:hAnsi="Times New Roman" w:cs="Times New Roman"/>
          <w:sz w:val="28"/>
          <w:szCs w:val="28"/>
          <w:lang w:val="ro-MD" w:eastAsia="ro-RO"/>
        </w:rPr>
        <w:t>Regulamentul delegat (</w:t>
      </w:r>
      <w:r w:rsidR="002218E7">
        <w:rPr>
          <w:rFonts w:ascii="Times New Roman" w:eastAsia="Times New Roman" w:hAnsi="Times New Roman" w:cs="Times New Roman"/>
          <w:sz w:val="28"/>
          <w:szCs w:val="28"/>
          <w:lang w:val="ro-MD" w:eastAsia="ro-RO"/>
        </w:rPr>
        <w:t>UE</w:t>
      </w:r>
      <w:r w:rsidR="002218E7" w:rsidRPr="002218E7">
        <w:rPr>
          <w:rFonts w:ascii="Times New Roman" w:eastAsia="Times New Roman" w:hAnsi="Times New Roman" w:cs="Times New Roman"/>
          <w:sz w:val="28"/>
          <w:szCs w:val="28"/>
          <w:lang w:val="ro-MD" w:eastAsia="ro-RO"/>
        </w:rPr>
        <w:t xml:space="preserve">) 2024/1141 al </w:t>
      </w:r>
      <w:r w:rsidR="002218E7">
        <w:rPr>
          <w:rFonts w:ascii="Times New Roman" w:eastAsia="Times New Roman" w:hAnsi="Times New Roman" w:cs="Times New Roman"/>
          <w:sz w:val="28"/>
          <w:szCs w:val="28"/>
          <w:lang w:val="ro-MD" w:eastAsia="ro-RO"/>
        </w:rPr>
        <w:t>C</w:t>
      </w:r>
      <w:r w:rsidR="002218E7" w:rsidRPr="002218E7">
        <w:rPr>
          <w:rFonts w:ascii="Times New Roman" w:eastAsia="Times New Roman" w:hAnsi="Times New Roman" w:cs="Times New Roman"/>
          <w:sz w:val="28"/>
          <w:szCs w:val="28"/>
          <w:lang w:val="ro-MD" w:eastAsia="ro-RO"/>
        </w:rPr>
        <w:t>omisiei  din 14 decembrie 2023</w:t>
      </w:r>
      <w:r w:rsidR="00BF3C75">
        <w:rPr>
          <w:rFonts w:ascii="Times New Roman" w:eastAsia="Times New Roman" w:hAnsi="Times New Roman" w:cs="Times New Roman"/>
          <w:color w:val="000000" w:themeColor="text1"/>
          <w:sz w:val="28"/>
          <w:szCs w:val="28"/>
          <w:lang w:val="ro-MD" w:eastAsia="ro-RO"/>
        </w:rPr>
        <w:t>;</w:t>
      </w:r>
    </w:p>
    <w:p w14:paraId="1137D02B" w14:textId="70E7289C" w:rsidR="009D6A6F" w:rsidRPr="00386D7A" w:rsidRDefault="009D6A6F" w:rsidP="00386D7A">
      <w:pPr>
        <w:tabs>
          <w:tab w:val="left" w:pos="709"/>
        </w:tabs>
        <w:spacing w:after="0" w:line="276" w:lineRule="auto"/>
        <w:ind w:firstLine="426"/>
        <w:jc w:val="both"/>
        <w:rPr>
          <w:rFonts w:ascii="Times New Roman" w:eastAsia="Times New Roman" w:hAnsi="Times New Roman" w:cs="Times New Roman"/>
          <w:color w:val="000000" w:themeColor="text1"/>
          <w:sz w:val="28"/>
          <w:szCs w:val="28"/>
          <w:lang w:val="ro-MD" w:eastAsia="ro-RO"/>
        </w:rPr>
      </w:pPr>
      <w:r>
        <w:rPr>
          <w:rFonts w:ascii="Times New Roman" w:eastAsia="Calibri" w:hAnsi="Times New Roman" w:cs="Times New Roman"/>
          <w:color w:val="000000"/>
          <w:sz w:val="28"/>
          <w:szCs w:val="28"/>
          <w:lang w:val="ro-MD" w:eastAsia="ru-RU"/>
        </w:rPr>
        <w:t>- Regulamentul (CE</w:t>
      </w:r>
      <w:r w:rsidRPr="00CF01A7">
        <w:rPr>
          <w:rFonts w:ascii="Times New Roman" w:eastAsia="Calibri" w:hAnsi="Times New Roman" w:cs="Times New Roman"/>
          <w:color w:val="000000"/>
          <w:sz w:val="28"/>
          <w:szCs w:val="28"/>
          <w:lang w:val="ro-MD" w:eastAsia="ru-RU"/>
        </w:rPr>
        <w:t>)</w:t>
      </w:r>
      <w:r w:rsidR="00FE5DBB">
        <w:rPr>
          <w:rFonts w:ascii="Times New Roman" w:eastAsia="Calibri" w:hAnsi="Times New Roman" w:cs="Times New Roman"/>
          <w:color w:val="000000"/>
          <w:sz w:val="28"/>
          <w:szCs w:val="28"/>
          <w:lang w:val="ro-MD" w:eastAsia="ru-RU"/>
        </w:rPr>
        <w:t xml:space="preserve"> </w:t>
      </w:r>
      <w:r w:rsidR="000D4726" w:rsidRPr="000D4726">
        <w:rPr>
          <w:rFonts w:ascii="Times New Roman" w:eastAsia="Calibri" w:hAnsi="Times New Roman" w:cs="Times New Roman"/>
          <w:color w:val="000000"/>
          <w:sz w:val="28"/>
          <w:szCs w:val="28"/>
          <w:lang w:val="ro-MD" w:eastAsia="ru-RU"/>
        </w:rPr>
        <w:t>nr. 101/2013 al Comisiei din 4 februarie 2013 privind utilizarea acidului lactic pentru reducerea contaminării microbiologice de suprafață a carcaselor de bovine</w:t>
      </w:r>
      <w:r w:rsidR="009B1F92">
        <w:rPr>
          <w:rFonts w:ascii="Times New Roman" w:eastAsia="Calibri" w:hAnsi="Times New Roman" w:cs="Times New Roman"/>
          <w:color w:val="000000"/>
          <w:sz w:val="28"/>
          <w:szCs w:val="28"/>
          <w:lang w:val="ro-MD" w:eastAsia="ru-RU"/>
        </w:rPr>
        <w:t>,</w:t>
      </w:r>
      <w:r w:rsidR="009B1F92" w:rsidRPr="009B1F92">
        <w:rPr>
          <w:rFonts w:ascii="Times New Roman" w:eastAsia="Calibri" w:hAnsi="Times New Roman" w:cs="Times New Roman"/>
          <w:color w:val="000000"/>
          <w:sz w:val="28"/>
          <w:szCs w:val="28"/>
          <w:lang w:val="ro-MD" w:eastAsia="ru-RU"/>
        </w:rPr>
        <w:t xml:space="preserve"> </w:t>
      </w:r>
      <w:r w:rsidR="009B1F92" w:rsidRPr="003E10B6">
        <w:rPr>
          <w:rFonts w:ascii="Times New Roman" w:eastAsia="Calibri" w:hAnsi="Times New Roman" w:cs="Times New Roman"/>
          <w:color w:val="000000"/>
          <w:sz w:val="28"/>
          <w:szCs w:val="28"/>
          <w:lang w:val="ro-MD" w:eastAsia="ru-RU"/>
        </w:rPr>
        <w:t>CELEX</w:t>
      </w:r>
      <w:r w:rsidR="009B1F92" w:rsidRPr="009B1F92">
        <w:rPr>
          <w:rFonts w:ascii="Times New Roman" w:hAnsi="Times New Roman" w:cs="Times New Roman"/>
          <w:color w:val="000000" w:themeColor="text1"/>
          <w:sz w:val="28"/>
          <w:szCs w:val="28"/>
          <w:shd w:val="clear" w:color="auto" w:fill="FFFFFF"/>
        </w:rPr>
        <w:t xml:space="preserve"> 32013R0101</w:t>
      </w:r>
      <w:r w:rsidR="00386D7A">
        <w:rPr>
          <w:rFonts w:ascii="Times New Roman" w:hAnsi="Times New Roman" w:cs="Times New Roman"/>
          <w:color w:val="000000" w:themeColor="text1"/>
          <w:sz w:val="28"/>
          <w:szCs w:val="28"/>
          <w:shd w:val="clear" w:color="auto" w:fill="FFFFFF"/>
        </w:rPr>
        <w:t>,</w:t>
      </w:r>
      <w:r w:rsidR="00386D7A" w:rsidRPr="00386D7A">
        <w:rPr>
          <w:rFonts w:ascii="Times New Roman" w:eastAsia="Calibri" w:hAnsi="Times New Roman" w:cs="Times New Roman"/>
          <w:color w:val="000000"/>
          <w:sz w:val="28"/>
          <w:szCs w:val="28"/>
          <w:lang w:val="ro-MD" w:eastAsia="ru-RU"/>
        </w:rPr>
        <w:t xml:space="preserve"> </w:t>
      </w:r>
      <w:r w:rsidR="00386D7A" w:rsidRPr="00566B3D">
        <w:rPr>
          <w:rFonts w:ascii="Times New Roman" w:eastAsia="Calibri" w:hAnsi="Times New Roman" w:cs="Times New Roman"/>
          <w:color w:val="000000"/>
          <w:sz w:val="28"/>
          <w:szCs w:val="28"/>
          <w:lang w:val="ro-MD" w:eastAsia="ru-RU"/>
        </w:rPr>
        <w:t xml:space="preserve">publicat în Jurnalul Oficial al Uniunii Europene L </w:t>
      </w:r>
      <w:r w:rsidR="00382110">
        <w:rPr>
          <w:rFonts w:ascii="Times New Roman" w:eastAsia="Calibri" w:hAnsi="Times New Roman" w:cs="Times New Roman"/>
          <w:iCs/>
          <w:color w:val="000000"/>
          <w:sz w:val="28"/>
          <w:szCs w:val="28"/>
          <w:lang w:val="ro-MD" w:eastAsia="ru-RU"/>
        </w:rPr>
        <w:t>34</w:t>
      </w:r>
      <w:r w:rsidR="00386D7A" w:rsidRPr="00566B3D">
        <w:rPr>
          <w:rFonts w:ascii="Times New Roman" w:eastAsia="Calibri" w:hAnsi="Times New Roman" w:cs="Times New Roman"/>
          <w:i/>
          <w:iCs/>
          <w:color w:val="000000"/>
          <w:sz w:val="28"/>
          <w:szCs w:val="28"/>
          <w:lang w:val="ro-MD" w:eastAsia="ru-RU"/>
        </w:rPr>
        <w:t xml:space="preserve"> </w:t>
      </w:r>
      <w:r w:rsidR="00382110">
        <w:rPr>
          <w:rFonts w:ascii="Times New Roman" w:eastAsia="Calibri" w:hAnsi="Times New Roman" w:cs="Times New Roman"/>
          <w:color w:val="000000"/>
          <w:sz w:val="28"/>
          <w:szCs w:val="28"/>
          <w:lang w:val="ro-MD" w:eastAsia="ru-RU"/>
        </w:rPr>
        <w:t>din 05 februarie 2013</w:t>
      </w:r>
      <w:r w:rsidR="00BF3C75">
        <w:rPr>
          <w:rFonts w:ascii="Times New Roman" w:eastAsia="Calibri" w:hAnsi="Times New Roman" w:cs="Times New Roman"/>
          <w:color w:val="000000"/>
          <w:sz w:val="28"/>
          <w:szCs w:val="28"/>
          <w:lang w:val="ro-MD" w:eastAsia="ru-RU"/>
        </w:rPr>
        <w:t>;</w:t>
      </w:r>
    </w:p>
    <w:p w14:paraId="66380DA4" w14:textId="2431D7B4" w:rsidR="00386D7A" w:rsidRDefault="009D6A6F" w:rsidP="00386D7A">
      <w:pPr>
        <w:tabs>
          <w:tab w:val="left" w:pos="709"/>
        </w:tabs>
        <w:spacing w:after="0" w:line="276" w:lineRule="auto"/>
        <w:ind w:firstLine="426"/>
        <w:jc w:val="both"/>
        <w:rPr>
          <w:rFonts w:ascii="Times New Roman" w:eastAsia="Times New Roman" w:hAnsi="Times New Roman" w:cs="Times New Roman"/>
          <w:color w:val="000000" w:themeColor="text1"/>
          <w:sz w:val="28"/>
          <w:szCs w:val="28"/>
          <w:lang w:val="ro-MD" w:eastAsia="ro-RO"/>
        </w:rPr>
      </w:pPr>
      <w:r>
        <w:rPr>
          <w:rFonts w:ascii="Times New Roman" w:eastAsia="Calibri" w:hAnsi="Times New Roman" w:cs="Times New Roman"/>
          <w:color w:val="000000"/>
          <w:sz w:val="28"/>
          <w:szCs w:val="28"/>
          <w:lang w:val="ro-MD" w:eastAsia="ru-RU"/>
        </w:rPr>
        <w:t>- Regulamentul (CE</w:t>
      </w:r>
      <w:r w:rsidRPr="00CF01A7">
        <w:rPr>
          <w:rFonts w:ascii="Times New Roman" w:eastAsia="Calibri" w:hAnsi="Times New Roman" w:cs="Times New Roman"/>
          <w:color w:val="000000"/>
          <w:sz w:val="28"/>
          <w:szCs w:val="28"/>
          <w:lang w:val="ro-MD" w:eastAsia="ru-RU"/>
        </w:rPr>
        <w:t>)</w:t>
      </w:r>
      <w:r w:rsidR="00FE5DBB">
        <w:rPr>
          <w:rFonts w:ascii="Times New Roman" w:eastAsia="Calibri" w:hAnsi="Times New Roman" w:cs="Times New Roman"/>
          <w:color w:val="000000"/>
          <w:sz w:val="28"/>
          <w:szCs w:val="28"/>
          <w:lang w:val="ro-MD" w:eastAsia="ru-RU"/>
        </w:rPr>
        <w:t xml:space="preserve"> </w:t>
      </w:r>
      <w:r w:rsidR="000D4726" w:rsidRPr="000D4726">
        <w:rPr>
          <w:rFonts w:ascii="Times New Roman" w:eastAsia="Calibri" w:hAnsi="Times New Roman" w:cs="Times New Roman"/>
          <w:color w:val="000000"/>
          <w:sz w:val="28"/>
          <w:szCs w:val="28"/>
          <w:lang w:val="ro-MD" w:eastAsia="ru-RU"/>
        </w:rPr>
        <w:t>nr.</w:t>
      </w:r>
      <w:r w:rsidR="000D4726">
        <w:rPr>
          <w:rFonts w:ascii="Times New Roman" w:eastAsia="Calibri" w:hAnsi="Times New Roman" w:cs="Times New Roman"/>
          <w:color w:val="000000"/>
          <w:sz w:val="28"/>
          <w:szCs w:val="28"/>
          <w:lang w:val="ro-MD" w:eastAsia="ru-RU"/>
        </w:rPr>
        <w:t xml:space="preserve"> </w:t>
      </w:r>
      <w:r w:rsidR="000D4726" w:rsidRPr="000D4726">
        <w:rPr>
          <w:rFonts w:ascii="Times New Roman" w:eastAsia="Calibri" w:hAnsi="Times New Roman" w:cs="Times New Roman"/>
          <w:color w:val="000000"/>
          <w:sz w:val="28"/>
          <w:szCs w:val="28"/>
          <w:lang w:val="ro-MD" w:eastAsia="ru-RU"/>
        </w:rPr>
        <w:t>2015/1474 al Comisiei din 27 august 2015 privind utilizarea apei calde reciclate pentru a elimina contaminarea microbiologică de suprafață a carcaselor</w:t>
      </w:r>
      <w:r w:rsidR="009B1F92">
        <w:rPr>
          <w:rFonts w:ascii="Times New Roman" w:eastAsia="Calibri" w:hAnsi="Times New Roman" w:cs="Times New Roman"/>
          <w:color w:val="000000"/>
          <w:sz w:val="28"/>
          <w:szCs w:val="28"/>
          <w:lang w:val="ro-MD" w:eastAsia="ru-RU"/>
        </w:rPr>
        <w:t>,</w:t>
      </w:r>
      <w:r w:rsidR="009B1F92" w:rsidRPr="009B1F92">
        <w:rPr>
          <w:rFonts w:ascii="Times New Roman" w:eastAsia="Calibri" w:hAnsi="Times New Roman" w:cs="Times New Roman"/>
          <w:color w:val="000000"/>
          <w:sz w:val="28"/>
          <w:szCs w:val="28"/>
          <w:lang w:val="ro-MD" w:eastAsia="ru-RU"/>
        </w:rPr>
        <w:t xml:space="preserve"> </w:t>
      </w:r>
      <w:r w:rsidR="009B1F92" w:rsidRPr="003E10B6">
        <w:rPr>
          <w:rFonts w:ascii="Times New Roman" w:eastAsia="Calibri" w:hAnsi="Times New Roman" w:cs="Times New Roman"/>
          <w:color w:val="000000"/>
          <w:sz w:val="28"/>
          <w:szCs w:val="28"/>
          <w:lang w:val="ro-MD" w:eastAsia="ru-RU"/>
        </w:rPr>
        <w:t>CELEX</w:t>
      </w:r>
      <w:r w:rsidR="009B1F92" w:rsidRPr="009B1F92">
        <w:rPr>
          <w:rFonts w:ascii="Segoe UI" w:hAnsi="Segoe UI" w:cs="Segoe UI"/>
          <w:color w:val="333333"/>
          <w:sz w:val="21"/>
          <w:szCs w:val="21"/>
          <w:shd w:val="clear" w:color="auto" w:fill="FFFFFF"/>
        </w:rPr>
        <w:t xml:space="preserve"> </w:t>
      </w:r>
      <w:r w:rsidR="009B1F92" w:rsidRPr="009B1F92">
        <w:rPr>
          <w:rFonts w:ascii="Times New Roman" w:eastAsia="Calibri" w:hAnsi="Times New Roman" w:cs="Times New Roman"/>
          <w:color w:val="000000"/>
          <w:sz w:val="28"/>
          <w:szCs w:val="28"/>
          <w:lang w:eastAsia="ru-RU"/>
        </w:rPr>
        <w:t>32015R1474</w:t>
      </w:r>
      <w:r w:rsidR="00386D7A">
        <w:rPr>
          <w:rFonts w:ascii="Times New Roman" w:eastAsia="Calibri" w:hAnsi="Times New Roman" w:cs="Times New Roman"/>
          <w:color w:val="000000"/>
          <w:sz w:val="28"/>
          <w:szCs w:val="28"/>
          <w:lang w:eastAsia="ru-RU"/>
        </w:rPr>
        <w:t>,</w:t>
      </w:r>
      <w:r w:rsidR="00386D7A" w:rsidRPr="00386D7A">
        <w:rPr>
          <w:rFonts w:ascii="Times New Roman" w:eastAsia="Calibri" w:hAnsi="Times New Roman" w:cs="Times New Roman"/>
          <w:color w:val="000000"/>
          <w:sz w:val="28"/>
          <w:szCs w:val="28"/>
          <w:lang w:val="ro-MD" w:eastAsia="ru-RU"/>
        </w:rPr>
        <w:t xml:space="preserve"> </w:t>
      </w:r>
      <w:r w:rsidR="00386D7A" w:rsidRPr="00566B3D">
        <w:rPr>
          <w:rFonts w:ascii="Times New Roman" w:eastAsia="Calibri" w:hAnsi="Times New Roman" w:cs="Times New Roman"/>
          <w:color w:val="000000"/>
          <w:sz w:val="28"/>
          <w:szCs w:val="28"/>
          <w:lang w:val="ro-MD" w:eastAsia="ru-RU"/>
        </w:rPr>
        <w:t xml:space="preserve">publicat în Jurnalul Oficial al Uniunii Europene L </w:t>
      </w:r>
      <w:r w:rsidR="00382110">
        <w:rPr>
          <w:rFonts w:ascii="Times New Roman" w:eastAsia="Calibri" w:hAnsi="Times New Roman" w:cs="Times New Roman"/>
          <w:iCs/>
          <w:color w:val="000000"/>
          <w:sz w:val="28"/>
          <w:szCs w:val="28"/>
          <w:lang w:val="ro-MD" w:eastAsia="ru-RU"/>
        </w:rPr>
        <w:t>225</w:t>
      </w:r>
      <w:r w:rsidR="00382110" w:rsidRPr="00566B3D">
        <w:rPr>
          <w:rFonts w:ascii="Times New Roman" w:eastAsia="Calibri" w:hAnsi="Times New Roman" w:cs="Times New Roman"/>
          <w:i/>
          <w:iCs/>
          <w:color w:val="000000"/>
          <w:sz w:val="28"/>
          <w:szCs w:val="28"/>
          <w:lang w:val="ro-MD" w:eastAsia="ru-RU"/>
        </w:rPr>
        <w:t xml:space="preserve"> </w:t>
      </w:r>
      <w:r w:rsidR="00382110">
        <w:rPr>
          <w:rFonts w:ascii="Times New Roman" w:eastAsia="Calibri" w:hAnsi="Times New Roman" w:cs="Times New Roman"/>
          <w:color w:val="000000"/>
          <w:sz w:val="28"/>
          <w:szCs w:val="28"/>
          <w:lang w:val="ro-MD" w:eastAsia="ru-RU"/>
        </w:rPr>
        <w:t>din 28 august 2015</w:t>
      </w:r>
      <w:r w:rsidR="00386D7A" w:rsidRPr="003E10B6">
        <w:rPr>
          <w:rFonts w:ascii="Times New Roman" w:eastAsia="Times New Roman" w:hAnsi="Times New Roman" w:cs="Times New Roman"/>
          <w:color w:val="000000" w:themeColor="text1"/>
          <w:sz w:val="28"/>
          <w:szCs w:val="28"/>
          <w:lang w:val="ro-MD" w:eastAsia="ro-RO"/>
        </w:rPr>
        <w:t>.</w:t>
      </w:r>
    </w:p>
    <w:p w14:paraId="568F2092" w14:textId="42F85026" w:rsidR="009D6A6F" w:rsidRPr="00CD4FBB" w:rsidRDefault="009D6A6F" w:rsidP="00CD4FBB">
      <w:pPr>
        <w:tabs>
          <w:tab w:val="left" w:pos="709"/>
        </w:tabs>
        <w:spacing w:after="0" w:line="276" w:lineRule="auto"/>
        <w:ind w:firstLine="426"/>
        <w:jc w:val="both"/>
        <w:rPr>
          <w:rFonts w:ascii="Times New Roman" w:eastAsia="Calibri" w:hAnsi="Times New Roman" w:cs="Times New Roman"/>
          <w:color w:val="000000"/>
          <w:sz w:val="28"/>
          <w:szCs w:val="28"/>
          <w:lang w:val="ro-MD" w:eastAsia="ru-RU"/>
        </w:rPr>
      </w:pPr>
    </w:p>
    <w:p w14:paraId="4901BE5D" w14:textId="77777777" w:rsidR="008F5BCE" w:rsidRPr="00566B3D" w:rsidRDefault="008F5BCE" w:rsidP="00931B0E">
      <w:pPr>
        <w:tabs>
          <w:tab w:val="left" w:pos="709"/>
        </w:tabs>
        <w:spacing w:after="0" w:line="276" w:lineRule="auto"/>
        <w:ind w:firstLine="426"/>
        <w:jc w:val="both"/>
        <w:rPr>
          <w:rFonts w:ascii="Times New Roman" w:eastAsia="Times New Roman" w:hAnsi="Times New Roman" w:cs="Times New Roman"/>
          <w:sz w:val="28"/>
          <w:szCs w:val="28"/>
          <w:lang w:val="ro-MD" w:eastAsia="ro-RO"/>
        </w:rPr>
      </w:pPr>
    </w:p>
    <w:p w14:paraId="78E2C4F5" w14:textId="77777777" w:rsidR="00036E94" w:rsidRPr="00CF01A7" w:rsidRDefault="00036E94" w:rsidP="00036E94">
      <w:pPr>
        <w:spacing w:after="0" w:line="276" w:lineRule="auto"/>
        <w:jc w:val="center"/>
        <w:rPr>
          <w:rFonts w:ascii="Times New Roman" w:eastAsia="Times New Roman" w:hAnsi="Times New Roman" w:cs="Times New Roman"/>
          <w:b/>
          <w:bCs/>
          <w:color w:val="000000" w:themeColor="text1"/>
          <w:sz w:val="28"/>
          <w:szCs w:val="28"/>
          <w:lang w:val="ro-MD" w:eastAsia="ro-RO"/>
        </w:rPr>
      </w:pPr>
      <w:r w:rsidRPr="00CF01A7">
        <w:rPr>
          <w:rFonts w:ascii="Times New Roman" w:eastAsia="Times New Roman" w:hAnsi="Times New Roman" w:cs="Times New Roman"/>
          <w:b/>
          <w:bCs/>
          <w:color w:val="000000" w:themeColor="text1"/>
          <w:sz w:val="28"/>
          <w:szCs w:val="28"/>
          <w:lang w:val="ro-MD" w:eastAsia="ro-RO"/>
        </w:rPr>
        <w:t>Capitolul I</w:t>
      </w:r>
    </w:p>
    <w:p w14:paraId="2EAAF566" w14:textId="77777777" w:rsidR="00C14D85" w:rsidRDefault="00C14D85"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DISPOZIȚII GENERALE</w:t>
      </w:r>
    </w:p>
    <w:p w14:paraId="355305BF" w14:textId="77777777" w:rsidR="00E41438" w:rsidRPr="00CF01A7" w:rsidRDefault="00E41438"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44A37B7D" w14:textId="6E3317D3" w:rsidR="00C14D85" w:rsidRDefault="004B211E" w:rsidP="00711F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sidDel="004B211E">
        <w:rPr>
          <w:rFonts w:ascii="Times New Roman" w:eastAsia="Arial Unicode MS" w:hAnsi="Times New Roman" w:cs="Times New Roman"/>
          <w:b/>
          <w:bCs/>
          <w:color w:val="000000" w:themeColor="text1"/>
          <w:sz w:val="28"/>
          <w:szCs w:val="28"/>
          <w:lang w:val="ro-MD"/>
        </w:rPr>
        <w:t xml:space="preserve"> </w:t>
      </w:r>
      <w:r w:rsidR="00C14D85" w:rsidRPr="00391B2D">
        <w:rPr>
          <w:rFonts w:ascii="Times New Roman" w:eastAsia="Arial Unicode MS" w:hAnsi="Times New Roman" w:cs="Times New Roman"/>
          <w:b/>
          <w:color w:val="000000" w:themeColor="text1"/>
          <w:sz w:val="28"/>
          <w:szCs w:val="28"/>
          <w:lang w:val="ro-MD"/>
        </w:rPr>
        <w:t>1</w:t>
      </w:r>
      <w:r w:rsidRPr="00391B2D">
        <w:rPr>
          <w:rFonts w:ascii="Times New Roman" w:eastAsia="Arial Unicode MS" w:hAnsi="Times New Roman" w:cs="Times New Roman"/>
          <w:b/>
          <w:color w:val="000000" w:themeColor="text1"/>
          <w:sz w:val="28"/>
          <w:szCs w:val="28"/>
          <w:lang w:val="ro-MD"/>
        </w:rPr>
        <w:t>.</w:t>
      </w:r>
      <w:r w:rsidR="00C72D21" w:rsidRPr="00CF01A7">
        <w:rPr>
          <w:rFonts w:ascii="Times New Roman" w:eastAsia="Arial Unicode MS" w:hAnsi="Times New Roman" w:cs="Times New Roman"/>
          <w:color w:val="000000" w:themeColor="text1"/>
          <w:sz w:val="28"/>
          <w:szCs w:val="28"/>
          <w:lang w:val="ro-MD"/>
        </w:rPr>
        <w:t xml:space="preserve">  Prezenta </w:t>
      </w:r>
      <w:r w:rsidR="0075686D">
        <w:rPr>
          <w:rFonts w:ascii="Times New Roman" w:eastAsia="Arial Unicode MS" w:hAnsi="Times New Roman" w:cs="Times New Roman"/>
          <w:color w:val="000000" w:themeColor="text1"/>
          <w:sz w:val="28"/>
          <w:szCs w:val="28"/>
          <w:lang w:val="ro-MD"/>
        </w:rPr>
        <w:t>hotărâre</w:t>
      </w:r>
      <w:r w:rsidR="00CF7C01"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stabilește, pentru operator</w:t>
      </w:r>
      <w:r w:rsidR="00592F43" w:rsidRPr="00CF01A7">
        <w:rPr>
          <w:rFonts w:ascii="Times New Roman" w:eastAsia="Arial Unicode MS" w:hAnsi="Times New Roman" w:cs="Times New Roman"/>
          <w:color w:val="000000" w:themeColor="text1"/>
          <w:sz w:val="28"/>
          <w:szCs w:val="28"/>
          <w:lang w:val="ro-MD"/>
        </w:rPr>
        <w:t xml:space="preserve">ii din </w:t>
      </w:r>
      <w:r w:rsidR="004137B9">
        <w:rPr>
          <w:rFonts w:ascii="Times New Roman" w:eastAsia="Arial Unicode MS" w:hAnsi="Times New Roman" w:cs="Times New Roman"/>
          <w:color w:val="000000" w:themeColor="text1"/>
          <w:sz w:val="28"/>
          <w:szCs w:val="28"/>
          <w:lang w:val="ro-MD"/>
        </w:rPr>
        <w:t>domeniul</w:t>
      </w:r>
      <w:r w:rsidR="00592F43" w:rsidRPr="00CF01A7">
        <w:rPr>
          <w:rFonts w:ascii="Times New Roman" w:eastAsia="Arial Unicode MS" w:hAnsi="Times New Roman" w:cs="Times New Roman"/>
          <w:color w:val="000000" w:themeColor="text1"/>
          <w:sz w:val="28"/>
          <w:szCs w:val="28"/>
          <w:lang w:val="ro-MD"/>
        </w:rPr>
        <w:t xml:space="preserve"> alimentar, cerințe</w:t>
      </w:r>
      <w:r w:rsidR="00C14D85" w:rsidRPr="00CF01A7">
        <w:rPr>
          <w:rFonts w:ascii="Times New Roman" w:eastAsia="Arial Unicode MS" w:hAnsi="Times New Roman" w:cs="Times New Roman"/>
          <w:color w:val="000000" w:themeColor="text1"/>
          <w:sz w:val="28"/>
          <w:szCs w:val="28"/>
          <w:lang w:val="ro-MD"/>
        </w:rPr>
        <w:t xml:space="preserve"> specifice care se aplică produselor alimentare </w:t>
      </w:r>
      <w:r w:rsidR="00592F43" w:rsidRPr="00CF01A7">
        <w:rPr>
          <w:rFonts w:ascii="Times New Roman" w:eastAsia="Arial Unicode MS" w:hAnsi="Times New Roman" w:cs="Times New Roman"/>
          <w:color w:val="000000" w:themeColor="text1"/>
          <w:sz w:val="28"/>
          <w:szCs w:val="28"/>
          <w:lang w:val="ro-MD"/>
        </w:rPr>
        <w:t>de origine animală</w:t>
      </w:r>
      <w:r w:rsidR="00C14D85" w:rsidRPr="00CF01A7">
        <w:rPr>
          <w:rFonts w:ascii="Times New Roman" w:eastAsia="Arial Unicode MS" w:hAnsi="Times New Roman" w:cs="Times New Roman"/>
          <w:color w:val="000000" w:themeColor="text1"/>
          <w:sz w:val="28"/>
          <w:szCs w:val="28"/>
          <w:lang w:val="ro-MD"/>
        </w:rPr>
        <w:t xml:space="preserve"> prelucrate sau neprelucrate.</w:t>
      </w:r>
    </w:p>
    <w:p w14:paraId="47AD1C72" w14:textId="77777777" w:rsidR="00E41438" w:rsidRPr="00CF01A7" w:rsidRDefault="00E41438" w:rsidP="00711F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EC54140" w14:textId="0D239CBB" w:rsidR="00C14D85" w:rsidRDefault="004D2BD9" w:rsidP="00711F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4B211E" w:rsidRPr="00391B2D">
        <w:rPr>
          <w:rFonts w:ascii="Times New Roman" w:eastAsia="Arial Unicode MS" w:hAnsi="Times New Roman" w:cs="Times New Roman"/>
          <w:b/>
          <w:color w:val="000000" w:themeColor="text1"/>
          <w:sz w:val="28"/>
          <w:szCs w:val="28"/>
          <w:lang w:val="ro-MD"/>
        </w:rPr>
        <w:t>.</w:t>
      </w:r>
      <w:r w:rsidR="004B211E">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Cu excepția cazului în care există o indicație expres contrară, </w:t>
      </w:r>
      <w:r w:rsidR="00592F43" w:rsidRPr="00CF01A7">
        <w:rPr>
          <w:rFonts w:ascii="Times New Roman" w:eastAsia="Arial Unicode MS" w:hAnsi="Times New Roman" w:cs="Times New Roman"/>
          <w:color w:val="000000" w:themeColor="text1"/>
          <w:sz w:val="28"/>
          <w:szCs w:val="28"/>
          <w:lang w:val="ro-MD"/>
        </w:rPr>
        <w:t xml:space="preserve">prezentei </w:t>
      </w:r>
      <w:r w:rsidR="00436940">
        <w:rPr>
          <w:rFonts w:ascii="Times New Roman" w:eastAsia="Arial Unicode MS" w:hAnsi="Times New Roman" w:cs="Times New Roman"/>
          <w:color w:val="000000" w:themeColor="text1"/>
          <w:sz w:val="28"/>
          <w:szCs w:val="28"/>
          <w:lang w:val="ro-MD"/>
        </w:rPr>
        <w:t>hotărâri</w:t>
      </w:r>
      <w:r w:rsidR="005F636A" w:rsidRPr="00CF01A7">
        <w:rPr>
          <w:rFonts w:ascii="Times New Roman" w:eastAsia="Arial Unicode MS" w:hAnsi="Times New Roman" w:cs="Times New Roman"/>
          <w:color w:val="000000" w:themeColor="text1"/>
          <w:sz w:val="28"/>
          <w:szCs w:val="28"/>
          <w:lang w:val="ro-MD"/>
        </w:rPr>
        <w:t>,</w:t>
      </w:r>
      <w:r w:rsidR="00592F43"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nu se aplică produselor alimentare care conțin atât produse de origine vegetală, cât și produse de origine animală prelucrate. Cu toate acestea, produsele de origine animală prelucrate utilizate pentru prepararea acestor produse alimentare sunt obținute și manipulate în conformitate cu </w:t>
      </w:r>
      <w:r w:rsidR="008E2DDC" w:rsidRPr="00CF01A7">
        <w:rPr>
          <w:rFonts w:ascii="Times New Roman" w:eastAsia="Arial Unicode MS" w:hAnsi="Times New Roman" w:cs="Times New Roman"/>
          <w:color w:val="000000" w:themeColor="text1"/>
          <w:sz w:val="28"/>
          <w:szCs w:val="28"/>
          <w:lang w:val="ro-MD"/>
        </w:rPr>
        <w:t xml:space="preserve">cerințele prezentei </w:t>
      </w:r>
      <w:r w:rsidR="00436940">
        <w:rPr>
          <w:rFonts w:ascii="Times New Roman" w:eastAsia="Arial Unicode MS" w:hAnsi="Times New Roman" w:cs="Times New Roman"/>
          <w:color w:val="000000" w:themeColor="text1"/>
          <w:sz w:val="28"/>
          <w:szCs w:val="28"/>
          <w:lang w:val="ro-MD"/>
        </w:rPr>
        <w:t>hotărâri</w:t>
      </w:r>
      <w:r w:rsidR="00C14D85" w:rsidRPr="00CF01A7">
        <w:rPr>
          <w:rFonts w:ascii="Times New Roman" w:eastAsia="Arial Unicode MS" w:hAnsi="Times New Roman" w:cs="Times New Roman"/>
          <w:color w:val="000000" w:themeColor="text1"/>
          <w:sz w:val="28"/>
          <w:szCs w:val="28"/>
          <w:lang w:val="ro-MD"/>
        </w:rPr>
        <w:t>.</w:t>
      </w:r>
    </w:p>
    <w:p w14:paraId="2BBB3355" w14:textId="77777777" w:rsidR="00E41438" w:rsidRPr="00CF01A7" w:rsidRDefault="00E41438" w:rsidP="00711F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0652219" w14:textId="1E201F97" w:rsidR="00C14D85" w:rsidRPr="00CF01A7" w:rsidRDefault="005B3819" w:rsidP="00711F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3</w:t>
      </w:r>
      <w:r w:rsidR="005E6568"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Prezenta </w:t>
      </w:r>
      <w:r w:rsidR="0075686D">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xml:space="preserve"> nu se aplică:</w:t>
      </w:r>
    </w:p>
    <w:p w14:paraId="42D9D77F" w14:textId="3531C1AA" w:rsidR="00C14D85" w:rsidRPr="00CF01A7" w:rsidRDefault="00A82000" w:rsidP="00F67A7E">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lastRenderedPageBreak/>
        <w:t xml:space="preserve"> </w:t>
      </w:r>
      <w:r w:rsidR="00711FB4">
        <w:rPr>
          <w:rFonts w:ascii="Times New Roman" w:eastAsia="Arial Unicode MS" w:hAnsi="Times New Roman" w:cs="Times New Roman"/>
          <w:color w:val="000000" w:themeColor="text1"/>
          <w:sz w:val="28"/>
          <w:szCs w:val="28"/>
          <w:lang w:val="ro-MD"/>
        </w:rPr>
        <w:tab/>
      </w:r>
      <w:r w:rsidR="005E6568">
        <w:rPr>
          <w:rFonts w:ascii="Times New Roman" w:eastAsia="Arial Unicode MS" w:hAnsi="Times New Roman" w:cs="Times New Roman"/>
          <w:color w:val="000000" w:themeColor="text1"/>
          <w:sz w:val="28"/>
          <w:szCs w:val="28"/>
          <w:lang w:val="ro-MD"/>
        </w:rPr>
        <w:t>3.1</w:t>
      </w:r>
      <w:r w:rsidR="00C14D85" w:rsidRPr="00CF01A7">
        <w:rPr>
          <w:rFonts w:ascii="Times New Roman" w:eastAsia="Arial Unicode MS" w:hAnsi="Times New Roman" w:cs="Times New Roman"/>
          <w:color w:val="000000" w:themeColor="text1"/>
          <w:sz w:val="28"/>
          <w:szCs w:val="28"/>
          <w:lang w:val="ro-MD"/>
        </w:rPr>
        <w:t> producției primare destinate unei utilizări în gospodăria privată;</w:t>
      </w:r>
    </w:p>
    <w:p w14:paraId="3A2D08BE" w14:textId="4D0E5F9A" w:rsidR="00C14D85" w:rsidRPr="00CF01A7" w:rsidRDefault="00A82000" w:rsidP="00F67A7E">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711FB4">
        <w:rPr>
          <w:rFonts w:ascii="Times New Roman" w:eastAsia="Arial Unicode MS" w:hAnsi="Times New Roman" w:cs="Times New Roman"/>
          <w:color w:val="000000" w:themeColor="text1"/>
          <w:sz w:val="28"/>
          <w:szCs w:val="28"/>
          <w:lang w:val="ro-MD"/>
        </w:rPr>
        <w:tab/>
      </w:r>
      <w:r w:rsidR="005E6568">
        <w:rPr>
          <w:rFonts w:ascii="Times New Roman" w:eastAsia="Arial Unicode MS" w:hAnsi="Times New Roman" w:cs="Times New Roman"/>
          <w:color w:val="000000" w:themeColor="text1"/>
          <w:sz w:val="28"/>
          <w:szCs w:val="28"/>
          <w:lang w:val="ro-MD"/>
        </w:rPr>
        <w:t xml:space="preserve">3.2 </w:t>
      </w:r>
      <w:r w:rsidR="00C14D85" w:rsidRPr="00CF01A7">
        <w:rPr>
          <w:rFonts w:ascii="Times New Roman" w:eastAsia="Arial Unicode MS" w:hAnsi="Times New Roman" w:cs="Times New Roman"/>
          <w:color w:val="000000" w:themeColor="text1"/>
          <w:sz w:val="28"/>
          <w:szCs w:val="28"/>
          <w:lang w:val="ro-MD"/>
        </w:rPr>
        <w:t>preparării, manipulării și depozitării produselor alimentare în scopul consumului în gospodăria privată;</w:t>
      </w:r>
    </w:p>
    <w:p w14:paraId="6CB52E92" w14:textId="4919A8F8" w:rsidR="00C14D85" w:rsidRPr="00CF01A7" w:rsidRDefault="005E6568" w:rsidP="00711F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3.3</w:t>
      </w:r>
      <w:r w:rsidR="00C14D85" w:rsidRPr="00CF01A7">
        <w:rPr>
          <w:rFonts w:ascii="Times New Roman" w:eastAsia="Arial Unicode MS" w:hAnsi="Times New Roman" w:cs="Times New Roman"/>
          <w:color w:val="000000" w:themeColor="text1"/>
          <w:sz w:val="28"/>
          <w:szCs w:val="28"/>
          <w:lang w:val="ro-MD"/>
        </w:rPr>
        <w:t> aprovizionării directe de către producător a consumatorului final sau a comercianților cu amănuntul locali care furnizează produsele direct consumatorului final, cu cantități mici de produse primare;</w:t>
      </w:r>
    </w:p>
    <w:p w14:paraId="7DC8972A" w14:textId="16316A8D" w:rsidR="00C14D85" w:rsidRPr="00CF01A7" w:rsidRDefault="005E6568" w:rsidP="00E8464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w:t>
      </w:r>
      <w:r w:rsidR="00C14D85" w:rsidRPr="00CF01A7">
        <w:rPr>
          <w:rFonts w:ascii="Times New Roman" w:eastAsia="Arial Unicode MS" w:hAnsi="Times New Roman" w:cs="Times New Roman"/>
          <w:color w:val="000000" w:themeColor="text1"/>
          <w:sz w:val="28"/>
          <w:szCs w:val="28"/>
          <w:lang w:val="ro-MD"/>
        </w:rPr>
        <w:t xml:space="preserve"> aprovizionării directe de către producător, cu cantități mici de carne de pasăre și de </w:t>
      </w:r>
      <w:proofErr w:type="spellStart"/>
      <w:r w:rsidR="00C14D85" w:rsidRPr="00CF01A7">
        <w:rPr>
          <w:rFonts w:ascii="Times New Roman" w:eastAsia="Arial Unicode MS" w:hAnsi="Times New Roman" w:cs="Times New Roman"/>
          <w:color w:val="000000" w:themeColor="text1"/>
          <w:sz w:val="28"/>
          <w:szCs w:val="28"/>
          <w:lang w:val="ro-MD"/>
        </w:rPr>
        <w:t>lagomorfe</w:t>
      </w:r>
      <w:proofErr w:type="spellEnd"/>
      <w:r w:rsidR="00C14D85" w:rsidRPr="00CF01A7">
        <w:rPr>
          <w:rFonts w:ascii="Times New Roman" w:eastAsia="Arial Unicode MS" w:hAnsi="Times New Roman" w:cs="Times New Roman"/>
          <w:color w:val="000000" w:themeColor="text1"/>
          <w:sz w:val="28"/>
          <w:szCs w:val="28"/>
          <w:lang w:val="ro-MD"/>
        </w:rPr>
        <w:t xml:space="preserve"> sacrificate în exploatație, a consumatorului final sau a comercianților cu amănuntul locali care furnizează direct această carne consumatorului final;</w:t>
      </w:r>
    </w:p>
    <w:p w14:paraId="1383E79F" w14:textId="5A679DAF" w:rsidR="005677A1" w:rsidRDefault="005E6568" w:rsidP="005677A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3.5</w:t>
      </w:r>
      <w:r w:rsidR="00ED1898">
        <w:rPr>
          <w:rFonts w:ascii="Times New Roman" w:eastAsia="Arial Unicode MS" w:hAnsi="Times New Roman" w:cs="Times New Roman"/>
          <w:color w:val="000000" w:themeColor="text1"/>
          <w:sz w:val="28"/>
          <w:szCs w:val="28"/>
          <w:lang w:val="ro-MD"/>
        </w:rPr>
        <w:t> vânătorii</w:t>
      </w:r>
      <w:r w:rsidR="00C14D85" w:rsidRPr="00CF01A7">
        <w:rPr>
          <w:rFonts w:ascii="Times New Roman" w:eastAsia="Arial Unicode MS" w:hAnsi="Times New Roman" w:cs="Times New Roman"/>
          <w:color w:val="000000" w:themeColor="text1"/>
          <w:sz w:val="28"/>
          <w:szCs w:val="28"/>
          <w:lang w:val="ro-MD"/>
        </w:rPr>
        <w:t xml:space="preserve"> care aprovizionează direct, cu cantități mici de vânat sălbatic sau de carne de vânat sălbatic, comercianții cu amănuntul locali care furnizează direct consumatorului final.</w:t>
      </w:r>
    </w:p>
    <w:p w14:paraId="726EC996" w14:textId="77777777" w:rsidR="005677A1" w:rsidRDefault="005677A1" w:rsidP="005677A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5B0E92B" w14:textId="47FEBE98" w:rsidR="00E41438" w:rsidRPr="005677A1" w:rsidRDefault="005677A1" w:rsidP="005677A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5677A1">
        <w:rPr>
          <w:rFonts w:ascii="Times New Roman" w:eastAsia="Arial Unicode MS" w:hAnsi="Times New Roman" w:cs="Times New Roman"/>
          <w:b/>
          <w:sz w:val="28"/>
          <w:szCs w:val="28"/>
          <w:lang w:val="ro-MD"/>
        </w:rPr>
        <w:t>4.</w:t>
      </w:r>
      <w:r w:rsidR="005E20B2">
        <w:rPr>
          <w:rFonts w:ascii="Times New Roman" w:eastAsia="Arial Unicode MS" w:hAnsi="Times New Roman" w:cs="Times New Roman"/>
          <w:sz w:val="28"/>
          <w:szCs w:val="28"/>
          <w:lang w:val="ro-MD"/>
        </w:rPr>
        <w:t xml:space="preserve"> </w:t>
      </w:r>
      <w:r w:rsidR="00F361DC">
        <w:rPr>
          <w:rFonts w:ascii="Times New Roman" w:eastAsia="Arial Unicode MS" w:hAnsi="Times New Roman" w:cs="Times New Roman"/>
          <w:sz w:val="28"/>
          <w:szCs w:val="28"/>
          <w:lang w:val="ro-MD"/>
        </w:rPr>
        <w:t>Autoritatea competentă aprobă,</w:t>
      </w:r>
      <w:r w:rsidR="000360F1">
        <w:rPr>
          <w:rFonts w:ascii="Times New Roman" w:eastAsia="Arial Unicode MS" w:hAnsi="Times New Roman" w:cs="Times New Roman"/>
          <w:sz w:val="28"/>
          <w:szCs w:val="28"/>
          <w:lang w:val="ro-MD"/>
        </w:rPr>
        <w:t xml:space="preserve"> prin ordin</w:t>
      </w:r>
      <w:r w:rsidR="00F361DC">
        <w:rPr>
          <w:rFonts w:ascii="Times New Roman" w:eastAsia="Arial Unicode MS" w:hAnsi="Times New Roman" w:cs="Times New Roman"/>
          <w:sz w:val="28"/>
          <w:szCs w:val="28"/>
          <w:lang w:val="ro-MD"/>
        </w:rPr>
        <w:t>,</w:t>
      </w:r>
      <w:r w:rsidR="00721FFE" w:rsidRPr="005677A1">
        <w:rPr>
          <w:rFonts w:ascii="Times New Roman" w:eastAsia="Arial Unicode MS" w:hAnsi="Times New Roman" w:cs="Times New Roman"/>
          <w:sz w:val="28"/>
          <w:szCs w:val="28"/>
          <w:lang w:val="ro-MD"/>
        </w:rPr>
        <w:t xml:space="preserve"> </w:t>
      </w:r>
      <w:r w:rsidR="00ED1898">
        <w:rPr>
          <w:rFonts w:ascii="Times New Roman" w:eastAsia="Arial Unicode MS" w:hAnsi="Times New Roman" w:cs="Times New Roman"/>
          <w:sz w:val="28"/>
          <w:szCs w:val="28"/>
          <w:lang w:val="ro-MD"/>
        </w:rPr>
        <w:t xml:space="preserve">cerințe specifice pentru activitatea </w:t>
      </w:r>
      <w:r w:rsidR="00721FFE" w:rsidRPr="005677A1">
        <w:rPr>
          <w:rFonts w:ascii="Times New Roman" w:eastAsia="Arial Unicode MS" w:hAnsi="Times New Roman" w:cs="Times New Roman"/>
          <w:sz w:val="28"/>
          <w:szCs w:val="28"/>
          <w:lang w:val="ro-MD"/>
        </w:rPr>
        <w:t xml:space="preserve">care </w:t>
      </w:r>
      <w:r w:rsidR="00EF5A04">
        <w:rPr>
          <w:rFonts w:ascii="Times New Roman" w:eastAsia="Arial Unicode MS" w:hAnsi="Times New Roman" w:cs="Times New Roman"/>
          <w:sz w:val="28"/>
          <w:szCs w:val="28"/>
          <w:lang w:val="ro-MD"/>
        </w:rPr>
        <w:t>reglementează</w:t>
      </w:r>
      <w:r w:rsidR="00721FFE" w:rsidRPr="005677A1">
        <w:rPr>
          <w:rFonts w:ascii="Times New Roman" w:eastAsia="Arial Unicode MS" w:hAnsi="Times New Roman" w:cs="Times New Roman"/>
          <w:sz w:val="28"/>
          <w:szCs w:val="28"/>
          <w:lang w:val="ro-MD"/>
        </w:rPr>
        <w:t xml:space="preserve"> activitățile și pe</w:t>
      </w:r>
      <w:r w:rsidR="00B117B5" w:rsidRPr="005677A1">
        <w:rPr>
          <w:rFonts w:ascii="Times New Roman" w:eastAsia="Arial Unicode MS" w:hAnsi="Times New Roman" w:cs="Times New Roman"/>
          <w:sz w:val="28"/>
          <w:szCs w:val="28"/>
          <w:lang w:val="ro-MD"/>
        </w:rPr>
        <w:t>rsoanele prevăzute la</w:t>
      </w:r>
      <w:r w:rsidR="00253814" w:rsidRPr="005677A1">
        <w:rPr>
          <w:rFonts w:ascii="Times New Roman" w:eastAsia="Arial Unicode MS" w:hAnsi="Times New Roman" w:cs="Times New Roman"/>
          <w:sz w:val="28"/>
          <w:szCs w:val="28"/>
          <w:lang w:val="ro-MD"/>
        </w:rPr>
        <w:t xml:space="preserve"> </w:t>
      </w:r>
      <w:r w:rsidR="00852580">
        <w:rPr>
          <w:rFonts w:ascii="Times New Roman" w:eastAsia="Arial Unicode MS" w:hAnsi="Times New Roman" w:cs="Times New Roman"/>
          <w:sz w:val="28"/>
          <w:szCs w:val="28"/>
          <w:lang w:val="ro-MD"/>
        </w:rPr>
        <w:t>subpct</w:t>
      </w:r>
      <w:r w:rsidR="00253814" w:rsidRPr="005677A1">
        <w:rPr>
          <w:rFonts w:ascii="Times New Roman" w:eastAsia="Arial Unicode MS" w:hAnsi="Times New Roman" w:cs="Times New Roman"/>
          <w:sz w:val="28"/>
          <w:szCs w:val="28"/>
          <w:lang w:val="ro-MD"/>
        </w:rPr>
        <w:t>.</w:t>
      </w:r>
      <w:r w:rsidR="006A0267" w:rsidRPr="005677A1">
        <w:rPr>
          <w:rFonts w:ascii="Times New Roman" w:eastAsia="Arial Unicode MS" w:hAnsi="Times New Roman" w:cs="Times New Roman"/>
          <w:sz w:val="28"/>
          <w:szCs w:val="28"/>
          <w:lang w:val="ro-MD"/>
        </w:rPr>
        <w:t>3.5</w:t>
      </w:r>
      <w:r w:rsidR="00120CFB">
        <w:rPr>
          <w:rFonts w:ascii="Times New Roman" w:eastAsia="Arial Unicode MS" w:hAnsi="Times New Roman" w:cs="Times New Roman"/>
          <w:sz w:val="28"/>
          <w:szCs w:val="28"/>
          <w:lang w:val="ro-MD"/>
        </w:rPr>
        <w:t>.</w:t>
      </w:r>
      <w:r w:rsidR="003A11CD">
        <w:rPr>
          <w:rFonts w:ascii="Times New Roman" w:eastAsia="Arial Unicode MS" w:hAnsi="Times New Roman" w:cs="Times New Roman"/>
          <w:sz w:val="28"/>
          <w:szCs w:val="28"/>
          <w:lang w:val="ro-MD"/>
        </w:rPr>
        <w:t xml:space="preserve"> </w:t>
      </w:r>
      <w:r w:rsidR="00B84960" w:rsidRPr="005677A1">
        <w:rPr>
          <w:rFonts w:ascii="Times New Roman" w:eastAsia="Arial Unicode MS" w:hAnsi="Times New Roman" w:cs="Times New Roman"/>
          <w:sz w:val="28"/>
          <w:szCs w:val="28"/>
          <w:lang w:val="ro-MD"/>
        </w:rPr>
        <w:t>Cerințele privind subpct.</w:t>
      </w:r>
      <w:r w:rsidR="00F33934" w:rsidRPr="005677A1">
        <w:rPr>
          <w:rFonts w:ascii="Times New Roman" w:eastAsia="Arial Unicode MS" w:hAnsi="Times New Roman" w:cs="Times New Roman"/>
          <w:sz w:val="28"/>
          <w:szCs w:val="28"/>
          <w:lang w:val="ro-MD"/>
        </w:rPr>
        <w:t xml:space="preserve">3.3 și 3.4 sunt aprobate prin </w:t>
      </w:r>
      <w:r w:rsidR="002036EE" w:rsidRPr="005677A1">
        <w:rPr>
          <w:rFonts w:ascii="Times New Roman" w:eastAsia="Arial Unicode MS" w:hAnsi="Times New Roman" w:cs="Times New Roman"/>
          <w:sz w:val="28"/>
          <w:szCs w:val="28"/>
          <w:lang w:val="ro-MD"/>
        </w:rPr>
        <w:t xml:space="preserve">hotărârea Guvernului nr.6/2025 </w:t>
      </w:r>
      <w:r w:rsidR="002036EE" w:rsidRPr="005677A1">
        <w:rPr>
          <w:rFonts w:ascii="Times New Roman" w:eastAsia="Times New Roman" w:hAnsi="Times New Roman" w:cs="Times New Roman"/>
          <w:bCs/>
          <w:sz w:val="28"/>
          <w:szCs w:val="28"/>
          <w:lang w:val="ro-MD"/>
        </w:rPr>
        <w:t>privind aprobarea Cerințelor simplificate</w:t>
      </w:r>
      <w:r w:rsidR="009F2199" w:rsidRPr="005677A1">
        <w:rPr>
          <w:rFonts w:ascii="Times New Roman" w:eastAsia="Times New Roman" w:hAnsi="Times New Roman" w:cs="Times New Roman"/>
          <w:bCs/>
          <w:iCs/>
          <w:sz w:val="28"/>
          <w:szCs w:val="28"/>
          <w:lang w:val="ro-MD"/>
        </w:rPr>
        <w:t xml:space="preserve"> </w:t>
      </w:r>
      <w:r w:rsidR="002036EE" w:rsidRPr="005677A1">
        <w:rPr>
          <w:rFonts w:ascii="Times New Roman" w:eastAsia="Times New Roman" w:hAnsi="Times New Roman" w:cs="Times New Roman"/>
          <w:bCs/>
          <w:sz w:val="28"/>
          <w:szCs w:val="28"/>
          <w:lang w:val="ro-MD"/>
        </w:rPr>
        <w:t>pentru </w:t>
      </w:r>
      <w:r w:rsidR="00DC4544">
        <w:rPr>
          <w:rFonts w:ascii="Times New Roman" w:eastAsia="Times New Roman" w:hAnsi="Times New Roman" w:cs="Times New Roman"/>
          <w:bCs/>
          <w:sz w:val="28"/>
          <w:szCs w:val="28"/>
          <w:lang w:val="ro-MD"/>
        </w:rPr>
        <w:t xml:space="preserve">activitatea micilor producători din </w:t>
      </w:r>
      <w:r w:rsidR="002036EE" w:rsidRPr="005677A1">
        <w:rPr>
          <w:rFonts w:ascii="Times New Roman" w:eastAsia="Times New Roman" w:hAnsi="Times New Roman" w:cs="Times New Roman"/>
          <w:bCs/>
          <w:sz w:val="28"/>
          <w:szCs w:val="28"/>
          <w:lang w:val="ro-MD"/>
        </w:rPr>
        <w:t>domeniul alimentar și completarea Hotărârii</w:t>
      </w:r>
      <w:r w:rsidR="009F2199" w:rsidRPr="005677A1">
        <w:rPr>
          <w:rFonts w:ascii="Times New Roman" w:eastAsia="Times New Roman" w:hAnsi="Times New Roman" w:cs="Times New Roman"/>
          <w:bCs/>
          <w:iCs/>
          <w:sz w:val="28"/>
          <w:szCs w:val="28"/>
          <w:lang w:val="ro-MD"/>
        </w:rPr>
        <w:t xml:space="preserve"> </w:t>
      </w:r>
      <w:r w:rsidR="002036EE" w:rsidRPr="005677A1">
        <w:rPr>
          <w:rFonts w:ascii="Times New Roman" w:eastAsia="Times New Roman" w:hAnsi="Times New Roman" w:cs="Times New Roman"/>
          <w:bCs/>
          <w:sz w:val="28"/>
          <w:szCs w:val="28"/>
          <w:lang w:val="ro-MD"/>
        </w:rPr>
        <w:t>Guvernului nr. 643/2003 cu privire la aprobarea</w:t>
      </w:r>
      <w:r w:rsidR="009F2199" w:rsidRPr="005677A1">
        <w:rPr>
          <w:rFonts w:ascii="Times New Roman" w:eastAsia="Times New Roman" w:hAnsi="Times New Roman" w:cs="Times New Roman"/>
          <w:bCs/>
          <w:iCs/>
          <w:sz w:val="28"/>
          <w:szCs w:val="28"/>
          <w:lang w:val="ro-MD"/>
        </w:rPr>
        <w:t xml:space="preserve"> </w:t>
      </w:r>
      <w:r w:rsidR="002036EE" w:rsidRPr="005677A1">
        <w:rPr>
          <w:rFonts w:ascii="Times New Roman" w:eastAsia="Times New Roman" w:hAnsi="Times New Roman" w:cs="Times New Roman"/>
          <w:bCs/>
          <w:sz w:val="28"/>
          <w:szCs w:val="28"/>
          <w:lang w:val="ro-MD"/>
        </w:rPr>
        <w:t>Normelor metodologice </w:t>
      </w:r>
      <w:r w:rsidR="00924001" w:rsidRPr="005677A1">
        <w:rPr>
          <w:rFonts w:ascii="Times New Roman" w:eastAsia="Times New Roman" w:hAnsi="Times New Roman" w:cs="Times New Roman"/>
          <w:bCs/>
          <w:sz w:val="28"/>
          <w:szCs w:val="28"/>
          <w:lang w:val="ro-MD"/>
        </w:rPr>
        <w:t>și</w:t>
      </w:r>
      <w:r w:rsidR="002036EE" w:rsidRPr="005677A1">
        <w:rPr>
          <w:rFonts w:ascii="Times New Roman" w:eastAsia="Times New Roman" w:hAnsi="Times New Roman" w:cs="Times New Roman"/>
          <w:bCs/>
          <w:sz w:val="28"/>
          <w:szCs w:val="28"/>
          <w:lang w:val="ro-MD"/>
        </w:rPr>
        <w:t xml:space="preserve"> criteriilor de clasificare</w:t>
      </w:r>
      <w:r w:rsidR="009F2199" w:rsidRPr="005677A1">
        <w:rPr>
          <w:rFonts w:ascii="Times New Roman" w:eastAsia="Times New Roman" w:hAnsi="Times New Roman" w:cs="Times New Roman"/>
          <w:bCs/>
          <w:iCs/>
          <w:sz w:val="28"/>
          <w:szCs w:val="28"/>
          <w:lang w:val="ro-MD"/>
        </w:rPr>
        <w:t xml:space="preserve"> </w:t>
      </w:r>
      <w:r w:rsidR="002036EE" w:rsidRPr="005677A1">
        <w:rPr>
          <w:rFonts w:ascii="Times New Roman" w:eastAsia="Times New Roman" w:hAnsi="Times New Roman" w:cs="Times New Roman"/>
          <w:bCs/>
          <w:sz w:val="28"/>
          <w:szCs w:val="28"/>
          <w:lang w:val="ro-MD"/>
        </w:rPr>
        <w:t xml:space="preserve">a structurilor de primire turistică cu </w:t>
      </w:r>
      <w:r w:rsidR="00924001" w:rsidRPr="005677A1">
        <w:rPr>
          <w:rFonts w:ascii="Times New Roman" w:eastAsia="Times New Roman" w:hAnsi="Times New Roman" w:cs="Times New Roman"/>
          <w:bCs/>
          <w:sz w:val="28"/>
          <w:szCs w:val="28"/>
          <w:lang w:val="ro-MD"/>
        </w:rPr>
        <w:t>funcțiuni</w:t>
      </w:r>
      <w:r w:rsidR="002036EE" w:rsidRPr="005677A1">
        <w:rPr>
          <w:rFonts w:ascii="Times New Roman" w:eastAsia="Times New Roman" w:hAnsi="Times New Roman" w:cs="Times New Roman"/>
          <w:bCs/>
          <w:sz w:val="28"/>
          <w:szCs w:val="28"/>
          <w:lang w:val="ro-MD"/>
        </w:rPr>
        <w:t xml:space="preserve"> de</w:t>
      </w:r>
      <w:r w:rsidR="009F2199" w:rsidRPr="005677A1">
        <w:rPr>
          <w:rFonts w:ascii="Times New Roman" w:eastAsia="Times New Roman" w:hAnsi="Times New Roman" w:cs="Times New Roman"/>
          <w:bCs/>
          <w:iCs/>
          <w:sz w:val="28"/>
          <w:szCs w:val="28"/>
          <w:lang w:val="ro-MD"/>
        </w:rPr>
        <w:t xml:space="preserve"> </w:t>
      </w:r>
      <w:r w:rsidR="002036EE" w:rsidRPr="005677A1">
        <w:rPr>
          <w:rFonts w:ascii="Times New Roman" w:eastAsia="Times New Roman" w:hAnsi="Times New Roman" w:cs="Times New Roman"/>
          <w:bCs/>
          <w:sz w:val="28"/>
          <w:szCs w:val="28"/>
          <w:lang w:val="ro-MD"/>
        </w:rPr>
        <w:t xml:space="preserve">cazare </w:t>
      </w:r>
      <w:r w:rsidR="00924001" w:rsidRPr="005677A1">
        <w:rPr>
          <w:rFonts w:ascii="Times New Roman" w:eastAsia="Times New Roman" w:hAnsi="Times New Roman" w:cs="Times New Roman"/>
          <w:bCs/>
          <w:sz w:val="28"/>
          <w:szCs w:val="28"/>
          <w:lang w:val="ro-MD"/>
        </w:rPr>
        <w:t>și</w:t>
      </w:r>
      <w:r w:rsidR="002036EE" w:rsidRPr="005677A1">
        <w:rPr>
          <w:rFonts w:ascii="Times New Roman" w:eastAsia="Times New Roman" w:hAnsi="Times New Roman" w:cs="Times New Roman"/>
          <w:bCs/>
          <w:sz w:val="28"/>
          <w:szCs w:val="28"/>
          <w:lang w:val="ro-MD"/>
        </w:rPr>
        <w:t xml:space="preserve"> de servire a mesei</w:t>
      </w:r>
      <w:r>
        <w:rPr>
          <w:rFonts w:ascii="Times New Roman" w:eastAsia="Times New Roman" w:hAnsi="Times New Roman" w:cs="Times New Roman"/>
          <w:bCs/>
          <w:sz w:val="28"/>
          <w:szCs w:val="28"/>
          <w:lang w:val="ro-MD"/>
        </w:rPr>
        <w:t>.</w:t>
      </w:r>
    </w:p>
    <w:p w14:paraId="6A9E0342" w14:textId="4AD3F250" w:rsidR="00C14D85" w:rsidRPr="00CF01A7" w:rsidRDefault="006775FC" w:rsidP="00E8464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5</w:t>
      </w:r>
      <w:r w:rsidR="00E10867" w:rsidRPr="00391B2D">
        <w:rPr>
          <w:rFonts w:ascii="Times New Roman" w:eastAsia="Arial Unicode MS" w:hAnsi="Times New Roman" w:cs="Times New Roman"/>
          <w:b/>
          <w:color w:val="000000" w:themeColor="text1"/>
          <w:sz w:val="28"/>
          <w:szCs w:val="28"/>
          <w:lang w:val="ro-MD"/>
        </w:rPr>
        <w:t>.</w:t>
      </w:r>
      <w:r w:rsidR="00856653"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Cu excepția cazului în care există o indicație expresă contrară, </w:t>
      </w:r>
      <w:r w:rsidR="00011A34" w:rsidRPr="00CF01A7">
        <w:rPr>
          <w:rFonts w:ascii="Times New Roman" w:eastAsia="Arial Unicode MS" w:hAnsi="Times New Roman" w:cs="Times New Roman"/>
          <w:color w:val="000000" w:themeColor="text1"/>
          <w:sz w:val="28"/>
          <w:szCs w:val="28"/>
          <w:lang w:val="ro-MD"/>
        </w:rPr>
        <w:t xml:space="preserve">prezenta </w:t>
      </w:r>
      <w:r w:rsidR="00E55A8E">
        <w:rPr>
          <w:rFonts w:ascii="Times New Roman" w:eastAsia="Arial Unicode MS" w:hAnsi="Times New Roman" w:cs="Times New Roman"/>
          <w:color w:val="000000" w:themeColor="text1"/>
          <w:sz w:val="28"/>
          <w:szCs w:val="28"/>
          <w:lang w:val="ro-MD"/>
        </w:rPr>
        <w:t>hotărâre</w:t>
      </w:r>
      <w:r w:rsidR="00E55A8E"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nu se aplică în comerțul cu amănuntul;</w:t>
      </w:r>
    </w:p>
    <w:p w14:paraId="4AEFED3E" w14:textId="6D04010D" w:rsidR="00C14D85" w:rsidRPr="00CF01A7" w:rsidRDefault="000E3CD2" w:rsidP="00E8464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5.1</w:t>
      </w:r>
      <w:r w:rsidR="0063057D" w:rsidRPr="00CF01A7">
        <w:rPr>
          <w:rFonts w:ascii="Times New Roman" w:eastAsia="Arial Unicode MS" w:hAnsi="Times New Roman" w:cs="Times New Roman"/>
          <w:color w:val="000000" w:themeColor="text1"/>
          <w:sz w:val="28"/>
          <w:szCs w:val="28"/>
          <w:lang w:val="ro-MD"/>
        </w:rPr>
        <w:t> C</w:t>
      </w:r>
      <w:r w:rsidR="00C14D85" w:rsidRPr="00CF01A7">
        <w:rPr>
          <w:rFonts w:ascii="Times New Roman" w:eastAsia="Arial Unicode MS" w:hAnsi="Times New Roman" w:cs="Times New Roman"/>
          <w:color w:val="000000" w:themeColor="text1"/>
          <w:sz w:val="28"/>
          <w:szCs w:val="28"/>
          <w:lang w:val="ro-MD"/>
        </w:rPr>
        <w:t xml:space="preserve">u toate acestea, </w:t>
      </w:r>
      <w:r w:rsidR="002A4A24"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xml:space="preserve"> se aplică în comerțul cu amănuntul în cazul operațiunilor efectuate în vederea furnizării produselor alimentare de origine animală unei alte unități, cu excepția cazului în care:</w:t>
      </w:r>
    </w:p>
    <w:p w14:paraId="716D3D6F" w14:textId="6FA35480" w:rsidR="00C14D85" w:rsidRPr="00CF01A7" w:rsidRDefault="000E3CD2"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w:t>
      </w:r>
      <w:r w:rsidR="00E10867">
        <w:rPr>
          <w:rFonts w:ascii="Times New Roman" w:eastAsia="Arial Unicode MS" w:hAnsi="Times New Roman" w:cs="Times New Roman"/>
          <w:color w:val="000000" w:themeColor="text1"/>
          <w:sz w:val="28"/>
          <w:szCs w:val="28"/>
          <w:lang w:val="ro-MD"/>
        </w:rPr>
        <w:t>.</w:t>
      </w:r>
      <w:r w:rsidR="00B50B0F">
        <w:rPr>
          <w:rFonts w:ascii="Times New Roman" w:eastAsia="Arial Unicode MS" w:hAnsi="Times New Roman" w:cs="Times New Roman"/>
          <w:color w:val="000000" w:themeColor="text1"/>
          <w:sz w:val="28"/>
          <w:szCs w:val="28"/>
          <w:lang w:val="ro-MD"/>
        </w:rPr>
        <w:t>1.1</w:t>
      </w:r>
      <w:r w:rsidR="00C14D85" w:rsidRPr="00CF01A7">
        <w:rPr>
          <w:rFonts w:ascii="Times New Roman" w:eastAsia="Arial Unicode MS" w:hAnsi="Times New Roman" w:cs="Times New Roman"/>
          <w:color w:val="000000" w:themeColor="text1"/>
          <w:sz w:val="28"/>
          <w:szCs w:val="28"/>
          <w:lang w:val="ro-MD"/>
        </w:rPr>
        <w:t xml:space="preserve"> operațiunile se limitează la depozitare sau transport, caz în care se aplică, cu toate acestea, cerințele specifice de temperatură stabilite la anexa </w:t>
      </w:r>
      <w:r w:rsidR="00874C17">
        <w:rPr>
          <w:rFonts w:ascii="Times New Roman" w:eastAsia="Arial Unicode MS" w:hAnsi="Times New Roman" w:cs="Times New Roman"/>
          <w:color w:val="000000" w:themeColor="text1"/>
          <w:sz w:val="28"/>
          <w:szCs w:val="28"/>
          <w:lang w:val="ro-MD"/>
        </w:rPr>
        <w:t>nr.3</w:t>
      </w:r>
      <w:r w:rsidR="00874C17"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sau</w:t>
      </w:r>
    </w:p>
    <w:p w14:paraId="06DACA55" w14:textId="225B32D5" w:rsidR="00C14D85" w:rsidRDefault="00B50B0F"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5.1</w:t>
      </w:r>
      <w:r w:rsidR="00E1086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furnizarea produselor alimentare de origine animală care provin de la unitatea de vânzare cu amănuntul este destinată numai altor unități de vânzare cu amănuntul și în cazul în care, în conformitate cu legislația națională, este vorba despre o activitate marginală, localizată și restrânsă;</w:t>
      </w:r>
    </w:p>
    <w:p w14:paraId="3C1E690D" w14:textId="77777777" w:rsidR="00E41438" w:rsidRPr="00CF01A7" w:rsidRDefault="00E41438"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290CDDD" w14:textId="2F4E617F" w:rsidR="00C14D85" w:rsidRDefault="00B50B0F" w:rsidP="000678DB">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b/>
          <w:sz w:val="28"/>
          <w:szCs w:val="28"/>
          <w:lang w:val="ro-MD"/>
        </w:rPr>
        <w:t>6</w:t>
      </w:r>
      <w:r w:rsidR="00E10867" w:rsidRPr="00A5697F">
        <w:rPr>
          <w:rFonts w:ascii="Times New Roman" w:eastAsia="Arial Unicode MS" w:hAnsi="Times New Roman" w:cs="Times New Roman"/>
          <w:b/>
          <w:sz w:val="28"/>
          <w:szCs w:val="28"/>
          <w:lang w:val="ro-MD"/>
        </w:rPr>
        <w:t>.</w:t>
      </w:r>
      <w:r w:rsidR="009B692E" w:rsidRPr="00A5697F">
        <w:rPr>
          <w:rFonts w:ascii="Times New Roman" w:eastAsia="Arial Unicode MS" w:hAnsi="Times New Roman" w:cs="Times New Roman"/>
          <w:color w:val="000000" w:themeColor="text1"/>
          <w:sz w:val="28"/>
          <w:szCs w:val="28"/>
          <w:lang w:val="ro-MD"/>
        </w:rPr>
        <w:t xml:space="preserve"> </w:t>
      </w:r>
      <w:r w:rsidR="00CF247F" w:rsidRPr="00A5697F">
        <w:rPr>
          <w:rFonts w:ascii="Times New Roman" w:eastAsia="Arial Unicode MS" w:hAnsi="Times New Roman" w:cs="Times New Roman"/>
          <w:color w:val="000000" w:themeColor="text1"/>
          <w:sz w:val="28"/>
          <w:szCs w:val="28"/>
          <w:lang w:val="ro-MD"/>
        </w:rPr>
        <w:t>Ministerul Agriculturii și Industriei Alimentare</w:t>
      </w:r>
      <w:r w:rsidR="00CF247F">
        <w:rPr>
          <w:rFonts w:ascii="Times New Roman" w:eastAsia="Arial Unicode MS" w:hAnsi="Times New Roman" w:cs="Times New Roman"/>
          <w:color w:val="000000" w:themeColor="text1"/>
          <w:sz w:val="28"/>
          <w:szCs w:val="28"/>
          <w:lang w:val="ro-MD"/>
        </w:rPr>
        <w:t xml:space="preserve"> aprobă</w:t>
      </w:r>
      <w:r w:rsidR="00C14D85" w:rsidRPr="00CF01A7">
        <w:rPr>
          <w:rFonts w:ascii="Times New Roman" w:eastAsia="Arial Unicode MS" w:hAnsi="Times New Roman" w:cs="Times New Roman"/>
          <w:sz w:val="28"/>
          <w:szCs w:val="28"/>
          <w:lang w:val="ro-MD"/>
        </w:rPr>
        <w:t xml:space="preserve"> </w:t>
      </w:r>
      <w:r w:rsidR="00C14D85" w:rsidRPr="00C37F03">
        <w:rPr>
          <w:rFonts w:ascii="Times New Roman" w:eastAsia="Arial Unicode MS" w:hAnsi="Times New Roman" w:cs="Times New Roman"/>
          <w:sz w:val="28"/>
          <w:szCs w:val="28"/>
          <w:lang w:val="ro-MD"/>
        </w:rPr>
        <w:t>măsuri</w:t>
      </w:r>
      <w:r w:rsidR="00162909" w:rsidRPr="00CF01A7">
        <w:rPr>
          <w:rFonts w:ascii="Times New Roman" w:eastAsia="Arial Unicode MS" w:hAnsi="Times New Roman" w:cs="Times New Roman"/>
          <w:sz w:val="28"/>
          <w:szCs w:val="28"/>
          <w:lang w:val="ro-MD"/>
        </w:rPr>
        <w:t>,</w:t>
      </w:r>
      <w:r w:rsidR="00C14D85" w:rsidRPr="00CF01A7">
        <w:rPr>
          <w:rFonts w:ascii="Times New Roman" w:eastAsia="Arial Unicode MS" w:hAnsi="Times New Roman" w:cs="Times New Roman"/>
          <w:sz w:val="28"/>
          <w:szCs w:val="28"/>
          <w:lang w:val="ro-MD"/>
        </w:rPr>
        <w:t xml:space="preserve"> pentru aplicarea cerințelor </w:t>
      </w:r>
      <w:r w:rsidR="00486C0A" w:rsidRPr="00CF01A7">
        <w:rPr>
          <w:rFonts w:ascii="Times New Roman" w:eastAsia="Arial Unicode MS" w:hAnsi="Times New Roman" w:cs="Times New Roman"/>
          <w:sz w:val="28"/>
          <w:szCs w:val="28"/>
          <w:lang w:val="ro-MD"/>
        </w:rPr>
        <w:t xml:space="preserve">din prezenta </w:t>
      </w:r>
      <w:r w:rsidR="006C01B0">
        <w:rPr>
          <w:rFonts w:ascii="Times New Roman" w:eastAsia="Arial Unicode MS" w:hAnsi="Times New Roman" w:cs="Times New Roman"/>
          <w:sz w:val="28"/>
          <w:szCs w:val="28"/>
          <w:lang w:val="ro-MD"/>
        </w:rPr>
        <w:t>hotărâre</w:t>
      </w:r>
      <w:r w:rsidR="00486C0A" w:rsidRPr="00CF01A7">
        <w:rPr>
          <w:rFonts w:ascii="Times New Roman" w:eastAsia="Arial Unicode MS" w:hAnsi="Times New Roman" w:cs="Times New Roman"/>
          <w:sz w:val="28"/>
          <w:szCs w:val="28"/>
          <w:lang w:val="ro-MD"/>
        </w:rPr>
        <w:t>,</w:t>
      </w:r>
      <w:r w:rsidR="00C14D85" w:rsidRPr="00CF01A7">
        <w:rPr>
          <w:rFonts w:ascii="Times New Roman" w:eastAsia="Arial Unicode MS" w:hAnsi="Times New Roman" w:cs="Times New Roman"/>
          <w:sz w:val="28"/>
          <w:szCs w:val="28"/>
          <w:lang w:val="ro-MD"/>
        </w:rPr>
        <w:t xml:space="preserve"> unităților de vânzare cu amănuntul, cărora nu li s-ar aplica </w:t>
      </w:r>
      <w:r w:rsidR="00ED2605">
        <w:rPr>
          <w:rFonts w:ascii="Times New Roman" w:eastAsia="Arial Unicode MS" w:hAnsi="Times New Roman" w:cs="Times New Roman"/>
          <w:sz w:val="28"/>
          <w:szCs w:val="28"/>
          <w:lang w:val="ro-MD"/>
        </w:rPr>
        <w:t>pct.</w:t>
      </w:r>
      <w:r w:rsidR="0063057D" w:rsidRPr="00CF01A7">
        <w:rPr>
          <w:rFonts w:ascii="Times New Roman" w:eastAsia="Arial Unicode MS" w:hAnsi="Times New Roman" w:cs="Times New Roman"/>
          <w:sz w:val="28"/>
          <w:szCs w:val="28"/>
          <w:lang w:val="ro-MD"/>
        </w:rPr>
        <w:t xml:space="preserve">5 sau </w:t>
      </w:r>
      <w:r w:rsidR="00852580">
        <w:rPr>
          <w:rFonts w:ascii="Times New Roman" w:eastAsia="Arial Unicode MS" w:hAnsi="Times New Roman" w:cs="Times New Roman"/>
          <w:sz w:val="28"/>
          <w:szCs w:val="28"/>
          <w:lang w:val="ro-MD"/>
        </w:rPr>
        <w:t>subpct</w:t>
      </w:r>
      <w:r w:rsidR="00ED2605">
        <w:rPr>
          <w:rFonts w:ascii="Times New Roman" w:eastAsia="Arial Unicode MS" w:hAnsi="Times New Roman" w:cs="Times New Roman"/>
          <w:sz w:val="28"/>
          <w:szCs w:val="28"/>
          <w:lang w:val="ro-MD"/>
        </w:rPr>
        <w:t>.</w:t>
      </w:r>
      <w:r w:rsidR="0096324A">
        <w:rPr>
          <w:rFonts w:ascii="Times New Roman" w:eastAsia="Arial Unicode MS" w:hAnsi="Times New Roman" w:cs="Times New Roman"/>
          <w:sz w:val="28"/>
          <w:szCs w:val="28"/>
          <w:lang w:val="ro-MD"/>
        </w:rPr>
        <w:t>5.1</w:t>
      </w:r>
      <w:r w:rsidR="00C14D85" w:rsidRPr="00CF01A7">
        <w:rPr>
          <w:rFonts w:ascii="Times New Roman" w:eastAsia="Arial Unicode MS" w:hAnsi="Times New Roman" w:cs="Times New Roman"/>
          <w:sz w:val="28"/>
          <w:szCs w:val="28"/>
          <w:lang w:val="ro-MD"/>
        </w:rPr>
        <w:t>.</w:t>
      </w:r>
    </w:p>
    <w:p w14:paraId="7F13F802" w14:textId="77777777" w:rsidR="00E41438" w:rsidRPr="00CF01A7" w:rsidRDefault="00E41438" w:rsidP="000678DB">
      <w:pPr>
        <w:shd w:val="clear" w:color="auto" w:fill="FFFFFF"/>
        <w:spacing w:after="0" w:line="240" w:lineRule="auto"/>
        <w:ind w:firstLine="720"/>
        <w:jc w:val="both"/>
        <w:rPr>
          <w:rFonts w:ascii="Times New Roman" w:eastAsia="Arial Unicode MS" w:hAnsi="Times New Roman" w:cs="Times New Roman"/>
          <w:sz w:val="28"/>
          <w:szCs w:val="28"/>
          <w:lang w:val="ro-MD"/>
        </w:rPr>
      </w:pPr>
    </w:p>
    <w:p w14:paraId="5836467D" w14:textId="0F098C55" w:rsidR="00C14D85" w:rsidRPr="00864809" w:rsidRDefault="00B50B0F"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64809">
        <w:rPr>
          <w:rFonts w:ascii="Times New Roman" w:eastAsia="Arial Unicode MS" w:hAnsi="Times New Roman" w:cs="Times New Roman"/>
          <w:b/>
          <w:color w:val="000000" w:themeColor="text1"/>
          <w:sz w:val="28"/>
          <w:szCs w:val="28"/>
          <w:lang w:val="ro-MD"/>
        </w:rPr>
        <w:t>7</w:t>
      </w:r>
      <w:r w:rsidR="00E10867" w:rsidRPr="00864809">
        <w:rPr>
          <w:rFonts w:ascii="Times New Roman" w:eastAsia="Arial Unicode MS" w:hAnsi="Times New Roman" w:cs="Times New Roman"/>
          <w:b/>
          <w:color w:val="000000" w:themeColor="text1"/>
          <w:sz w:val="28"/>
          <w:szCs w:val="28"/>
          <w:lang w:val="ro-MD"/>
        </w:rPr>
        <w:t>.</w:t>
      </w:r>
      <w:r w:rsidR="00C14D85" w:rsidRPr="00864809">
        <w:rPr>
          <w:rFonts w:ascii="Times New Roman" w:eastAsia="Arial Unicode MS" w:hAnsi="Times New Roman" w:cs="Times New Roman"/>
          <w:color w:val="000000" w:themeColor="text1"/>
          <w:sz w:val="28"/>
          <w:szCs w:val="28"/>
          <w:lang w:val="ro-MD"/>
        </w:rPr>
        <w:t>   </w:t>
      </w:r>
      <w:r w:rsidR="00FF5225">
        <w:rPr>
          <w:rFonts w:ascii="Times New Roman" w:eastAsia="Arial Unicode MS" w:hAnsi="Times New Roman" w:cs="Times New Roman"/>
          <w:color w:val="000000" w:themeColor="text1"/>
          <w:sz w:val="28"/>
          <w:szCs w:val="28"/>
          <w:lang w:val="ro-MD"/>
        </w:rPr>
        <w:t>Prezentele Cerințe</w:t>
      </w:r>
      <w:r w:rsidR="00C14D85" w:rsidRPr="00864809">
        <w:rPr>
          <w:rFonts w:ascii="Times New Roman" w:eastAsia="Arial Unicode MS" w:hAnsi="Times New Roman" w:cs="Times New Roman"/>
          <w:color w:val="000000" w:themeColor="text1"/>
          <w:sz w:val="28"/>
          <w:szCs w:val="28"/>
          <w:lang w:val="ro-MD"/>
        </w:rPr>
        <w:t xml:space="preserve"> se aplică fără a aduce atingere:</w:t>
      </w:r>
    </w:p>
    <w:p w14:paraId="353B13E2" w14:textId="4349BC9A" w:rsidR="00C14D85" w:rsidRPr="00CF01A7" w:rsidRDefault="00D73B4B"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64809">
        <w:rPr>
          <w:rFonts w:ascii="Times New Roman" w:eastAsia="Arial Unicode MS" w:hAnsi="Times New Roman" w:cs="Times New Roman"/>
          <w:color w:val="000000" w:themeColor="text1"/>
          <w:sz w:val="28"/>
          <w:szCs w:val="28"/>
          <w:lang w:val="ro-MD"/>
        </w:rPr>
        <w:lastRenderedPageBreak/>
        <w:t>7</w:t>
      </w:r>
      <w:r w:rsidR="00E10867" w:rsidRPr="00864809">
        <w:rPr>
          <w:rFonts w:ascii="Times New Roman" w:eastAsia="Arial Unicode MS" w:hAnsi="Times New Roman" w:cs="Times New Roman"/>
          <w:color w:val="000000" w:themeColor="text1"/>
          <w:sz w:val="28"/>
          <w:szCs w:val="28"/>
          <w:lang w:val="ro-MD"/>
        </w:rPr>
        <w:t>.</w:t>
      </w:r>
      <w:r w:rsidR="006A22CD" w:rsidRPr="00864809">
        <w:rPr>
          <w:rFonts w:ascii="Times New Roman" w:eastAsia="Arial Unicode MS" w:hAnsi="Times New Roman" w:cs="Times New Roman"/>
          <w:color w:val="000000" w:themeColor="text1"/>
          <w:sz w:val="28"/>
          <w:szCs w:val="28"/>
          <w:lang w:val="ro-MD"/>
        </w:rPr>
        <w:t>1</w:t>
      </w:r>
      <w:r w:rsidR="00D83C21" w:rsidRPr="00864809">
        <w:rPr>
          <w:rFonts w:ascii="Times New Roman" w:eastAsia="Arial Unicode MS" w:hAnsi="Times New Roman" w:cs="Times New Roman"/>
          <w:color w:val="000000" w:themeColor="text1"/>
          <w:sz w:val="28"/>
          <w:szCs w:val="28"/>
          <w:lang w:val="ro-MD"/>
        </w:rPr>
        <w:t> cerințelor</w:t>
      </w:r>
      <w:r w:rsidR="00C14D85" w:rsidRPr="00864809">
        <w:rPr>
          <w:rFonts w:ascii="Times New Roman" w:eastAsia="Arial Unicode MS" w:hAnsi="Times New Roman" w:cs="Times New Roman"/>
          <w:color w:val="000000" w:themeColor="text1"/>
          <w:sz w:val="28"/>
          <w:szCs w:val="28"/>
          <w:lang w:val="ro-MD"/>
        </w:rPr>
        <w:t xml:space="preserve"> corespunzătoare de sănătate animală și de să</w:t>
      </w:r>
      <w:r w:rsidR="00D83C21" w:rsidRPr="00864809">
        <w:rPr>
          <w:rFonts w:ascii="Times New Roman" w:eastAsia="Arial Unicode MS" w:hAnsi="Times New Roman" w:cs="Times New Roman"/>
          <w:color w:val="000000" w:themeColor="text1"/>
          <w:sz w:val="28"/>
          <w:szCs w:val="28"/>
          <w:lang w:val="ro-MD"/>
        </w:rPr>
        <w:t>nătate publică, inclusiv cerințelor</w:t>
      </w:r>
      <w:r w:rsidR="00C14D85" w:rsidRPr="00864809">
        <w:rPr>
          <w:rFonts w:ascii="Times New Roman" w:eastAsia="Arial Unicode MS" w:hAnsi="Times New Roman" w:cs="Times New Roman"/>
          <w:color w:val="000000" w:themeColor="text1"/>
          <w:sz w:val="28"/>
          <w:szCs w:val="28"/>
          <w:lang w:val="ro-MD"/>
        </w:rPr>
        <w:t xml:space="preserve"> cele mai stricte adoptate pentru prevenirea, controlul și eradicarea anumitor encefalopatii </w:t>
      </w:r>
      <w:proofErr w:type="spellStart"/>
      <w:r w:rsidR="00C14D85" w:rsidRPr="00864809">
        <w:rPr>
          <w:rFonts w:ascii="Times New Roman" w:eastAsia="Arial Unicode MS" w:hAnsi="Times New Roman" w:cs="Times New Roman"/>
          <w:color w:val="000000" w:themeColor="text1"/>
          <w:sz w:val="28"/>
          <w:szCs w:val="28"/>
          <w:lang w:val="ro-MD"/>
        </w:rPr>
        <w:t>spongiforme</w:t>
      </w:r>
      <w:proofErr w:type="spellEnd"/>
      <w:r w:rsidR="00C14D85" w:rsidRPr="00864809">
        <w:rPr>
          <w:rFonts w:ascii="Times New Roman" w:eastAsia="Arial Unicode MS" w:hAnsi="Times New Roman" w:cs="Times New Roman"/>
          <w:color w:val="000000" w:themeColor="text1"/>
          <w:sz w:val="28"/>
          <w:szCs w:val="28"/>
          <w:lang w:val="ro-MD"/>
        </w:rPr>
        <w:t xml:space="preserve"> transmisibile;</w:t>
      </w:r>
    </w:p>
    <w:p w14:paraId="3676A336" w14:textId="7ED54013" w:rsidR="00C14D85" w:rsidRPr="00CF01A7" w:rsidRDefault="00D73B4B"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w:t>
      </w:r>
      <w:r w:rsidR="00E10867">
        <w:rPr>
          <w:rFonts w:ascii="Times New Roman" w:eastAsia="Arial Unicode MS" w:hAnsi="Times New Roman" w:cs="Times New Roman"/>
          <w:color w:val="000000" w:themeColor="text1"/>
          <w:sz w:val="28"/>
          <w:szCs w:val="28"/>
          <w:lang w:val="ro-MD"/>
        </w:rPr>
        <w:t>.</w:t>
      </w:r>
      <w:r w:rsidR="006A22CD" w:rsidRPr="00CF01A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cerințelor în domeniul bunăstării animalelor</w:t>
      </w:r>
      <w:r w:rsidR="00F67A7E"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00602DDB" w14:textId="56081AD4" w:rsidR="00C14D85" w:rsidRDefault="00D73B4B"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w:t>
      </w:r>
      <w:r w:rsidR="00E10867">
        <w:rPr>
          <w:rFonts w:ascii="Times New Roman" w:eastAsia="Arial Unicode MS" w:hAnsi="Times New Roman" w:cs="Times New Roman"/>
          <w:color w:val="000000" w:themeColor="text1"/>
          <w:sz w:val="28"/>
          <w:szCs w:val="28"/>
          <w:lang w:val="ro-MD"/>
        </w:rPr>
        <w:t>.</w:t>
      </w:r>
      <w:r w:rsidR="006A22CD" w:rsidRPr="00CF01A7">
        <w:rPr>
          <w:rFonts w:ascii="Times New Roman" w:eastAsia="Arial Unicode MS" w:hAnsi="Times New Roman" w:cs="Times New Roman"/>
          <w:color w:val="000000" w:themeColor="text1"/>
          <w:sz w:val="28"/>
          <w:szCs w:val="28"/>
          <w:lang w:val="ro-MD"/>
        </w:rPr>
        <w:t>3</w:t>
      </w:r>
      <w:r w:rsidR="00C14D85" w:rsidRPr="00CF01A7">
        <w:rPr>
          <w:rFonts w:ascii="Times New Roman" w:eastAsia="Arial Unicode MS" w:hAnsi="Times New Roman" w:cs="Times New Roman"/>
          <w:color w:val="000000" w:themeColor="text1"/>
          <w:sz w:val="28"/>
          <w:szCs w:val="28"/>
          <w:lang w:val="ro-MD"/>
        </w:rPr>
        <w:t> cerințelor privind identificarea animalelor și trasabilitatea produselor de origine animală.</w:t>
      </w:r>
    </w:p>
    <w:p w14:paraId="2F663535" w14:textId="77777777" w:rsidR="00E41438" w:rsidRPr="00CF01A7" w:rsidRDefault="00E41438"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E6D1821" w14:textId="73ACE525" w:rsidR="00C14D85" w:rsidRPr="004137B9" w:rsidRDefault="00D73B4B" w:rsidP="0086480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iCs/>
          <w:color w:val="000000" w:themeColor="text1"/>
          <w:sz w:val="28"/>
          <w:szCs w:val="28"/>
          <w:lang w:val="ro-MD"/>
        </w:rPr>
        <w:t>8</w:t>
      </w:r>
      <w:r w:rsidR="0039168D">
        <w:rPr>
          <w:rFonts w:ascii="Times New Roman" w:eastAsia="Arial Unicode MS" w:hAnsi="Times New Roman" w:cs="Times New Roman"/>
          <w:b/>
          <w:iCs/>
          <w:color w:val="000000" w:themeColor="text1"/>
          <w:sz w:val="28"/>
          <w:szCs w:val="28"/>
          <w:lang w:val="ro-MD"/>
        </w:rPr>
        <w:t xml:space="preserve">. </w:t>
      </w:r>
      <w:r w:rsidR="004137B9">
        <w:rPr>
          <w:rFonts w:ascii="Times New Roman" w:eastAsia="Arial Unicode MS" w:hAnsi="Times New Roman" w:cs="Times New Roman"/>
          <w:color w:val="000000" w:themeColor="text1"/>
          <w:sz w:val="28"/>
          <w:szCs w:val="28"/>
          <w:lang w:val="ro-MD"/>
        </w:rPr>
        <w:t>Î</w:t>
      </w:r>
      <w:r w:rsidR="00C14D85" w:rsidRPr="00CF01A7">
        <w:rPr>
          <w:rFonts w:ascii="Times New Roman" w:eastAsia="Arial Unicode MS" w:hAnsi="Times New Roman" w:cs="Times New Roman"/>
          <w:color w:val="000000" w:themeColor="text1"/>
          <w:sz w:val="28"/>
          <w:szCs w:val="28"/>
          <w:lang w:val="ro-MD"/>
        </w:rPr>
        <w:t xml:space="preserve">n sensul </w:t>
      </w:r>
      <w:r w:rsidR="0016682F" w:rsidRPr="00CF01A7">
        <w:rPr>
          <w:rFonts w:ascii="Times New Roman" w:eastAsia="Arial Unicode MS" w:hAnsi="Times New Roman" w:cs="Times New Roman"/>
          <w:color w:val="000000" w:themeColor="text1"/>
          <w:sz w:val="28"/>
          <w:szCs w:val="28"/>
          <w:lang w:val="ro-MD"/>
        </w:rPr>
        <w:t xml:space="preserve">prezentei </w:t>
      </w:r>
      <w:r w:rsidR="00F24806">
        <w:rPr>
          <w:rFonts w:ascii="Times New Roman" w:eastAsia="Arial Unicode MS" w:hAnsi="Times New Roman" w:cs="Times New Roman"/>
          <w:color w:val="000000" w:themeColor="text1"/>
          <w:sz w:val="28"/>
          <w:szCs w:val="28"/>
          <w:lang w:val="ro-MD"/>
        </w:rPr>
        <w:t>hotărâri</w:t>
      </w:r>
      <w:r w:rsidR="00F24806" w:rsidRPr="004137B9">
        <w:rPr>
          <w:rFonts w:ascii="Times New Roman" w:eastAsia="Arial Unicode MS" w:hAnsi="Times New Roman" w:cs="Times New Roman"/>
          <w:color w:val="000000" w:themeColor="text1"/>
          <w:sz w:val="28"/>
          <w:szCs w:val="28"/>
          <w:lang w:val="ro-MD"/>
        </w:rPr>
        <w:t xml:space="preserve"> </w:t>
      </w:r>
      <w:r w:rsidR="004137B9">
        <w:rPr>
          <w:rFonts w:ascii="Times New Roman" w:eastAsia="Arial Unicode MS" w:hAnsi="Times New Roman" w:cs="Times New Roman"/>
          <w:color w:val="000000" w:themeColor="text1"/>
          <w:sz w:val="28"/>
          <w:szCs w:val="28"/>
          <w:lang w:val="ro-MD"/>
        </w:rPr>
        <w:t>s</w:t>
      </w:r>
      <w:r w:rsidR="004137B9" w:rsidRPr="00CF01A7">
        <w:rPr>
          <w:rFonts w:ascii="Times New Roman" w:eastAsia="Arial Unicode MS" w:hAnsi="Times New Roman" w:cs="Times New Roman"/>
          <w:color w:val="000000" w:themeColor="text1"/>
          <w:sz w:val="28"/>
          <w:szCs w:val="28"/>
          <w:lang w:val="ro-MD"/>
        </w:rPr>
        <w:t>e aplică</w:t>
      </w:r>
      <w:r w:rsidR="004137B9">
        <w:rPr>
          <w:rFonts w:ascii="Times New Roman" w:eastAsia="Arial Unicode MS" w:hAnsi="Times New Roman" w:cs="Times New Roman"/>
          <w:color w:val="000000" w:themeColor="text1"/>
          <w:sz w:val="28"/>
          <w:szCs w:val="28"/>
          <w:lang w:val="ro-MD"/>
        </w:rPr>
        <w:t xml:space="preserve"> </w:t>
      </w:r>
      <w:r w:rsidR="00C14D85" w:rsidRPr="00566B3D">
        <w:rPr>
          <w:rFonts w:ascii="Times New Roman" w:eastAsia="Arial Unicode MS" w:hAnsi="Times New Roman" w:cs="Times New Roman"/>
          <w:color w:val="000000" w:themeColor="text1"/>
          <w:sz w:val="28"/>
          <w:szCs w:val="28"/>
          <w:lang w:val="ro-MD"/>
        </w:rPr>
        <w:t xml:space="preserve">definițiile prevăzute de </w:t>
      </w:r>
      <w:r w:rsidR="00A92CAF" w:rsidRPr="00566B3D">
        <w:rPr>
          <w:rFonts w:ascii="Times New Roman" w:eastAsia="Arial Unicode MS" w:hAnsi="Times New Roman" w:cs="Times New Roman"/>
          <w:color w:val="000000" w:themeColor="text1"/>
          <w:sz w:val="28"/>
          <w:szCs w:val="28"/>
          <w:lang w:val="ro-MD"/>
        </w:rPr>
        <w:t>Legea nr.306/2018 privind siguranța alimentelor</w:t>
      </w:r>
      <w:r w:rsidR="004137B9">
        <w:rPr>
          <w:rFonts w:ascii="Times New Roman" w:eastAsia="Arial Unicode MS" w:hAnsi="Times New Roman" w:cs="Times New Roman"/>
          <w:color w:val="000000" w:themeColor="text1"/>
          <w:sz w:val="28"/>
          <w:szCs w:val="28"/>
          <w:lang w:val="ro-MD"/>
        </w:rPr>
        <w:t xml:space="preserve">, </w:t>
      </w:r>
      <w:r w:rsidR="007C2A0A" w:rsidRPr="00566B3D">
        <w:rPr>
          <w:rFonts w:ascii="Times New Roman" w:eastAsia="Arial Unicode MS" w:hAnsi="Times New Roman" w:cs="Times New Roman"/>
          <w:color w:val="000000" w:themeColor="text1"/>
          <w:sz w:val="28"/>
          <w:szCs w:val="28"/>
          <w:lang w:val="ro-MD"/>
        </w:rPr>
        <w:t xml:space="preserve">de </w:t>
      </w:r>
      <w:r w:rsidR="00A92CAF" w:rsidRPr="00566B3D">
        <w:rPr>
          <w:rFonts w:ascii="Times New Roman" w:eastAsia="Arial Unicode MS" w:hAnsi="Times New Roman" w:cs="Times New Roman"/>
          <w:color w:val="000000" w:themeColor="text1"/>
          <w:sz w:val="28"/>
          <w:szCs w:val="28"/>
          <w:lang w:val="ro-MD"/>
        </w:rPr>
        <w:t>Legea nr.296/2017 privind cerințele generale de</w:t>
      </w:r>
      <w:r w:rsidR="00FA2E58" w:rsidRPr="00566B3D">
        <w:rPr>
          <w:rFonts w:ascii="Times New Roman" w:eastAsia="Arial Unicode MS" w:hAnsi="Times New Roman" w:cs="Times New Roman"/>
          <w:color w:val="000000" w:themeColor="text1"/>
          <w:sz w:val="28"/>
          <w:szCs w:val="28"/>
          <w:lang w:val="ro-MD"/>
        </w:rPr>
        <w:t xml:space="preserve"> igienă a produselor alimentare</w:t>
      </w:r>
      <w:r w:rsidR="004137B9">
        <w:rPr>
          <w:rFonts w:ascii="Times New Roman" w:eastAsia="Arial Unicode MS" w:hAnsi="Times New Roman" w:cs="Times New Roman"/>
          <w:color w:val="000000" w:themeColor="text1"/>
          <w:sz w:val="28"/>
          <w:szCs w:val="28"/>
          <w:lang w:val="ro-MD"/>
        </w:rPr>
        <w:t xml:space="preserve"> și </w:t>
      </w:r>
      <w:r w:rsidR="008F5BCE">
        <w:rPr>
          <w:rFonts w:ascii="Times New Roman" w:eastAsia="Arial Unicode MS" w:hAnsi="Times New Roman" w:cs="Times New Roman"/>
          <w:color w:val="000000" w:themeColor="text1"/>
          <w:sz w:val="28"/>
          <w:szCs w:val="28"/>
          <w:lang w:val="ro-MD"/>
        </w:rPr>
        <w:t>definițiile prevăzute de anexa nr.1</w:t>
      </w:r>
      <w:r w:rsidR="00F67A7E" w:rsidRPr="00566B3D">
        <w:rPr>
          <w:rFonts w:ascii="Times New Roman" w:eastAsia="Arial Unicode MS" w:hAnsi="Times New Roman" w:cs="Times New Roman"/>
          <w:color w:val="000000" w:themeColor="text1"/>
          <w:sz w:val="28"/>
          <w:szCs w:val="28"/>
          <w:lang w:val="ro-MD"/>
        </w:rPr>
        <w:t xml:space="preserve"> </w:t>
      </w:r>
      <w:r w:rsidR="00C14D85" w:rsidRPr="00566B3D">
        <w:rPr>
          <w:rFonts w:ascii="Times New Roman" w:eastAsia="Arial Unicode MS" w:hAnsi="Times New Roman" w:cs="Times New Roman"/>
          <w:color w:val="000000" w:themeColor="text1"/>
          <w:sz w:val="28"/>
          <w:szCs w:val="28"/>
          <w:lang w:val="ro-MD"/>
        </w:rPr>
        <w:t>și</w:t>
      </w:r>
      <w:r w:rsidR="004137B9">
        <w:rPr>
          <w:rFonts w:ascii="Times New Roman" w:eastAsia="Arial Unicode MS" w:hAnsi="Times New Roman" w:cs="Times New Roman"/>
          <w:color w:val="000000" w:themeColor="text1"/>
          <w:sz w:val="28"/>
          <w:szCs w:val="28"/>
          <w:lang w:val="ro-MD"/>
        </w:rPr>
        <w:t xml:space="preserve"> </w:t>
      </w:r>
      <w:r w:rsidR="008F5BCE" w:rsidRPr="004137B9">
        <w:rPr>
          <w:rFonts w:ascii="Times New Roman" w:eastAsia="Arial Unicode MS" w:hAnsi="Times New Roman" w:cs="Times New Roman"/>
          <w:color w:val="000000" w:themeColor="text1"/>
          <w:sz w:val="28"/>
          <w:szCs w:val="28"/>
          <w:lang w:val="ro-MD"/>
        </w:rPr>
        <w:t>anexele nr.2 și 3</w:t>
      </w:r>
      <w:r w:rsidR="00562318">
        <w:rPr>
          <w:rFonts w:ascii="Times New Roman" w:eastAsia="Times New Roman" w:hAnsi="Times New Roman" w:cs="Times New Roman"/>
          <w:bCs/>
          <w:color w:val="000000"/>
          <w:sz w:val="28"/>
          <w:szCs w:val="28"/>
          <w:lang w:val="ro-MD"/>
        </w:rPr>
        <w:t>.</w:t>
      </w:r>
    </w:p>
    <w:p w14:paraId="6A43A0F9" w14:textId="77777777" w:rsidR="00C14D85" w:rsidRPr="00566B3D" w:rsidRDefault="00C14D85" w:rsidP="003A5891">
      <w:pPr>
        <w:pStyle w:val="Listparagraf"/>
        <w:shd w:val="clear" w:color="auto" w:fill="FFFFFF"/>
        <w:spacing w:after="0" w:line="312" w:lineRule="atLeast"/>
        <w:rPr>
          <w:rFonts w:ascii="Times New Roman" w:eastAsia="Arial Unicode MS" w:hAnsi="Times New Roman" w:cs="Times New Roman"/>
          <w:color w:val="000000" w:themeColor="text1"/>
          <w:sz w:val="28"/>
          <w:szCs w:val="28"/>
          <w:lang w:val="ro-MD"/>
        </w:rPr>
      </w:pPr>
      <w:r w:rsidRPr="00566B3D">
        <w:rPr>
          <w:rFonts w:ascii="Times New Roman" w:eastAsia="Arial Unicode MS" w:hAnsi="Times New Roman" w:cs="Times New Roman"/>
          <w:color w:val="000000" w:themeColor="text1"/>
          <w:sz w:val="28"/>
          <w:szCs w:val="28"/>
          <w:lang w:val="ro-MD"/>
        </w:rPr>
        <w:br/>
      </w:r>
    </w:p>
    <w:p w14:paraId="5759393A" w14:textId="77777777" w:rsidR="004137B9" w:rsidRDefault="004137B9" w:rsidP="008125D7">
      <w:pPr>
        <w:shd w:val="clear" w:color="auto" w:fill="FFFFFF"/>
        <w:spacing w:after="120" w:line="312" w:lineRule="atLeast"/>
        <w:rPr>
          <w:rFonts w:ascii="Times New Roman" w:eastAsia="Arial Unicode MS" w:hAnsi="Times New Roman" w:cs="Times New Roman"/>
          <w:b/>
          <w:color w:val="000000" w:themeColor="text1"/>
          <w:sz w:val="28"/>
          <w:szCs w:val="28"/>
          <w:lang w:val="ro-MD"/>
        </w:rPr>
      </w:pPr>
    </w:p>
    <w:p w14:paraId="3F835B61" w14:textId="0458A25B" w:rsidR="00C14D85" w:rsidRPr="00512A6C" w:rsidRDefault="00C14D85" w:rsidP="00C14D85">
      <w:pPr>
        <w:shd w:val="clear" w:color="auto" w:fill="FFFFFF"/>
        <w:spacing w:after="120" w:line="312" w:lineRule="atLeast"/>
        <w:jc w:val="center"/>
        <w:rPr>
          <w:rFonts w:ascii="Times New Roman" w:eastAsia="Arial Unicode MS" w:hAnsi="Times New Roman" w:cs="Times New Roman"/>
          <w:b/>
          <w:color w:val="000000" w:themeColor="text1"/>
          <w:sz w:val="28"/>
          <w:szCs w:val="28"/>
          <w:lang w:val="ro-MD"/>
        </w:rPr>
      </w:pPr>
      <w:r w:rsidRPr="00512A6C">
        <w:rPr>
          <w:rFonts w:ascii="Times New Roman" w:eastAsia="Arial Unicode MS" w:hAnsi="Times New Roman" w:cs="Times New Roman"/>
          <w:b/>
          <w:color w:val="000000" w:themeColor="text1"/>
          <w:sz w:val="28"/>
          <w:szCs w:val="28"/>
          <w:lang w:val="ro-MD"/>
        </w:rPr>
        <w:t>C</w:t>
      </w:r>
      <w:r w:rsidR="00512A6C" w:rsidRPr="00512A6C">
        <w:rPr>
          <w:rFonts w:ascii="Times New Roman" w:eastAsia="Arial Unicode MS" w:hAnsi="Times New Roman" w:cs="Times New Roman"/>
          <w:b/>
          <w:color w:val="000000" w:themeColor="text1"/>
          <w:sz w:val="28"/>
          <w:szCs w:val="28"/>
          <w:lang w:val="ro-MD"/>
        </w:rPr>
        <w:t>apitolul</w:t>
      </w:r>
      <w:r w:rsidRPr="00512A6C">
        <w:rPr>
          <w:rFonts w:ascii="Times New Roman" w:eastAsia="Arial Unicode MS" w:hAnsi="Times New Roman" w:cs="Times New Roman"/>
          <w:b/>
          <w:color w:val="000000" w:themeColor="text1"/>
          <w:sz w:val="28"/>
          <w:szCs w:val="28"/>
          <w:lang w:val="ro-MD"/>
        </w:rPr>
        <w:t xml:space="preserve"> II</w:t>
      </w:r>
    </w:p>
    <w:p w14:paraId="2D5579CC" w14:textId="65FF55C0" w:rsidR="00C14D85" w:rsidRDefault="00C14D85"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xml:space="preserve">OBLIGAȚIILE OPERATORILOR DIN </w:t>
      </w:r>
      <w:r w:rsidR="004137B9">
        <w:rPr>
          <w:rFonts w:ascii="Times New Roman" w:eastAsia="Arial Unicode MS" w:hAnsi="Times New Roman" w:cs="Times New Roman"/>
          <w:b/>
          <w:bCs/>
          <w:color w:val="000000" w:themeColor="text1"/>
          <w:sz w:val="28"/>
          <w:szCs w:val="28"/>
          <w:lang w:val="ro-MD"/>
        </w:rPr>
        <w:t>DOMENIUL</w:t>
      </w:r>
      <w:r w:rsidRPr="00CF01A7">
        <w:rPr>
          <w:rFonts w:ascii="Times New Roman" w:eastAsia="Arial Unicode MS" w:hAnsi="Times New Roman" w:cs="Times New Roman"/>
          <w:b/>
          <w:bCs/>
          <w:color w:val="000000" w:themeColor="text1"/>
          <w:sz w:val="28"/>
          <w:szCs w:val="28"/>
          <w:lang w:val="ro-MD"/>
        </w:rPr>
        <w:t xml:space="preserve"> ALIMENTAR</w:t>
      </w:r>
    </w:p>
    <w:p w14:paraId="72905D45" w14:textId="77777777" w:rsidR="002227A1" w:rsidRPr="00CF01A7" w:rsidRDefault="002227A1"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62647D50" w14:textId="7A95890A" w:rsidR="00C14D85" w:rsidRDefault="0039168D"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sidDel="0039168D">
        <w:rPr>
          <w:rFonts w:ascii="Times New Roman" w:eastAsia="Arial Unicode MS" w:hAnsi="Times New Roman" w:cs="Times New Roman"/>
          <w:b/>
          <w:iCs/>
          <w:color w:val="000000" w:themeColor="text1"/>
          <w:sz w:val="28"/>
          <w:szCs w:val="28"/>
          <w:lang w:val="ro-MD"/>
        </w:rPr>
        <w:t xml:space="preserve"> </w:t>
      </w:r>
      <w:r w:rsidR="0066334A" w:rsidRPr="00391B2D">
        <w:rPr>
          <w:rFonts w:ascii="Times New Roman" w:eastAsia="Arial Unicode MS" w:hAnsi="Times New Roman" w:cs="Times New Roman"/>
          <w:b/>
          <w:color w:val="000000" w:themeColor="text1"/>
          <w:sz w:val="28"/>
          <w:szCs w:val="28"/>
          <w:lang w:val="ro-MD"/>
        </w:rPr>
        <w:t>9</w:t>
      </w:r>
      <w:r w:rsidRPr="00391B2D">
        <w:rPr>
          <w:rFonts w:ascii="Times New Roman" w:eastAsia="Arial Unicode MS" w:hAnsi="Times New Roman" w:cs="Times New Roman"/>
          <w:b/>
          <w:color w:val="000000" w:themeColor="text1"/>
          <w:sz w:val="28"/>
          <w:szCs w:val="28"/>
          <w:lang w:val="ro-MD"/>
        </w:rPr>
        <w:t>.</w:t>
      </w:r>
      <w:r w:rsidR="00DA78B9">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se conformează dispozițiilor corespunzătoare din anexele </w:t>
      </w:r>
      <w:r w:rsidR="00A227F6" w:rsidRPr="00A227F6">
        <w:rPr>
          <w:rFonts w:ascii="Times New Roman" w:eastAsia="Arial Unicode MS" w:hAnsi="Times New Roman" w:cs="Times New Roman"/>
          <w:color w:val="000000" w:themeColor="text1"/>
          <w:sz w:val="28"/>
          <w:szCs w:val="28"/>
          <w:lang w:val="ro-MD"/>
        </w:rPr>
        <w:t>nr.2 și 3</w:t>
      </w:r>
      <w:r w:rsidR="00C14D85" w:rsidRPr="00CF01A7">
        <w:rPr>
          <w:rFonts w:ascii="Times New Roman" w:eastAsia="Arial Unicode MS" w:hAnsi="Times New Roman" w:cs="Times New Roman"/>
          <w:color w:val="000000" w:themeColor="text1"/>
          <w:sz w:val="28"/>
          <w:szCs w:val="28"/>
          <w:lang w:val="ro-MD"/>
        </w:rPr>
        <w:t>.</w:t>
      </w:r>
    </w:p>
    <w:p w14:paraId="0DF5F289" w14:textId="77777777" w:rsidR="00E41438" w:rsidRPr="00CF01A7" w:rsidRDefault="00E41438"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B332408" w14:textId="6C7A513D" w:rsidR="00C14D85" w:rsidRDefault="0066334A" w:rsidP="00BE003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10</w:t>
      </w:r>
      <w:r w:rsidR="0039168D"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nu utilizează nicio substanță în afara apei potabile sau a apei curate, în cazul în care </w:t>
      </w:r>
      <w:r w:rsidR="00AE546B" w:rsidRPr="00CF01A7">
        <w:rPr>
          <w:rFonts w:ascii="Times New Roman" w:eastAsia="Arial Unicode MS" w:hAnsi="Times New Roman" w:cs="Times New Roman"/>
          <w:color w:val="000000" w:themeColor="text1"/>
          <w:sz w:val="28"/>
          <w:szCs w:val="28"/>
          <w:lang w:val="ro-MD"/>
        </w:rPr>
        <w:t>Legea nr.296/2017 privind cerințele generale de</w:t>
      </w:r>
      <w:r w:rsidR="00FA2E58" w:rsidRPr="00CF01A7">
        <w:rPr>
          <w:rFonts w:ascii="Times New Roman" w:eastAsia="Arial Unicode MS" w:hAnsi="Times New Roman" w:cs="Times New Roman"/>
          <w:color w:val="000000" w:themeColor="text1"/>
          <w:sz w:val="28"/>
          <w:szCs w:val="28"/>
          <w:lang w:val="ro-MD"/>
        </w:rPr>
        <w:t xml:space="preserve"> igienă a produselor alimentare</w:t>
      </w:r>
      <w:r w:rsidR="00AE546B"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sau </w:t>
      </w:r>
      <w:r w:rsidR="00290E75"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xml:space="preserve"> permit</w:t>
      </w:r>
      <w:r w:rsidR="006C01B0">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 xml:space="preserve"> acest lucru, pentru a elimina contaminarea suprafeței produselor de origine animală, cu excepția cazului în care utilizarea substanței respective a fost</w:t>
      </w:r>
      <w:r w:rsidR="009C042D">
        <w:rPr>
          <w:rFonts w:ascii="Times New Roman" w:eastAsia="Arial Unicode MS" w:hAnsi="Times New Roman" w:cs="Times New Roman"/>
          <w:color w:val="000000" w:themeColor="text1"/>
          <w:sz w:val="28"/>
          <w:szCs w:val="28"/>
          <w:lang w:val="ro-MD"/>
        </w:rPr>
        <w:t xml:space="preserve"> aprobat</w:t>
      </w:r>
      <w:r w:rsidR="00935A2E" w:rsidRPr="00CF01A7">
        <w:rPr>
          <w:rFonts w:ascii="Times New Roman" w:eastAsia="Arial Unicode MS" w:hAnsi="Times New Roman" w:cs="Times New Roman"/>
          <w:color w:val="000000" w:themeColor="text1"/>
          <w:sz w:val="28"/>
          <w:szCs w:val="28"/>
          <w:lang w:val="ro-MD"/>
        </w:rPr>
        <w:t>ă.</w:t>
      </w:r>
      <w:r w:rsidR="00C14D85" w:rsidRPr="00CF01A7">
        <w:rPr>
          <w:rFonts w:ascii="Times New Roman" w:eastAsia="Arial Unicode MS" w:hAnsi="Times New Roman" w:cs="Times New Roman"/>
          <w:color w:val="000000" w:themeColor="text1"/>
          <w:sz w:val="28"/>
          <w:szCs w:val="28"/>
          <w:lang w:val="ro-MD"/>
        </w:rPr>
        <w:t xml:space="preserve"> Utili</w:t>
      </w:r>
      <w:r w:rsidR="009C042D">
        <w:rPr>
          <w:rFonts w:ascii="Times New Roman" w:eastAsia="Arial Unicode MS" w:hAnsi="Times New Roman" w:cs="Times New Roman"/>
          <w:color w:val="000000" w:themeColor="text1"/>
          <w:sz w:val="28"/>
          <w:szCs w:val="28"/>
          <w:lang w:val="ro-MD"/>
        </w:rPr>
        <w:t>zarea unei substanțe aprob</w:t>
      </w:r>
      <w:r w:rsidR="003A3948">
        <w:rPr>
          <w:rFonts w:ascii="Times New Roman" w:eastAsia="Arial Unicode MS" w:hAnsi="Times New Roman" w:cs="Times New Roman"/>
          <w:color w:val="000000" w:themeColor="text1"/>
          <w:sz w:val="28"/>
          <w:szCs w:val="28"/>
          <w:lang w:val="ro-MD"/>
        </w:rPr>
        <w:t>a</w:t>
      </w:r>
      <w:r w:rsidR="00C14D85" w:rsidRPr="00CF01A7">
        <w:rPr>
          <w:rFonts w:ascii="Times New Roman" w:eastAsia="Arial Unicode MS" w:hAnsi="Times New Roman" w:cs="Times New Roman"/>
          <w:color w:val="000000" w:themeColor="text1"/>
          <w:sz w:val="28"/>
          <w:szCs w:val="28"/>
          <w:lang w:val="ro-MD"/>
        </w:rPr>
        <w:t xml:space="preserve">te nu scutește operatorul din </w:t>
      </w:r>
      <w:r w:rsidR="00874C17">
        <w:rPr>
          <w:rFonts w:ascii="Times New Roman" w:eastAsia="Arial Unicode MS" w:hAnsi="Times New Roman" w:cs="Times New Roman"/>
          <w:color w:val="000000" w:themeColor="text1"/>
          <w:sz w:val="28"/>
          <w:szCs w:val="28"/>
          <w:lang w:val="ro-MD"/>
        </w:rPr>
        <w:t>domeniul</w:t>
      </w:r>
      <w:r w:rsidR="00874C17"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alimentar de obligația de a respecta cerințele </w:t>
      </w:r>
      <w:r w:rsidR="00140CEA" w:rsidRPr="00CF01A7">
        <w:rPr>
          <w:rFonts w:ascii="Times New Roman" w:eastAsia="Arial Unicode MS" w:hAnsi="Times New Roman" w:cs="Times New Roman"/>
          <w:color w:val="000000" w:themeColor="text1"/>
          <w:sz w:val="28"/>
          <w:szCs w:val="28"/>
          <w:lang w:val="ro-MD"/>
        </w:rPr>
        <w:t xml:space="preserve">prezentei </w:t>
      </w:r>
      <w:r w:rsidR="0029533A">
        <w:rPr>
          <w:rFonts w:ascii="Times New Roman" w:eastAsia="Arial Unicode MS" w:hAnsi="Times New Roman" w:cs="Times New Roman"/>
          <w:color w:val="000000" w:themeColor="text1"/>
          <w:sz w:val="28"/>
          <w:szCs w:val="28"/>
          <w:lang w:val="ro-MD"/>
        </w:rPr>
        <w:t>hotărâri</w:t>
      </w:r>
      <w:r w:rsidR="00C14D85" w:rsidRPr="00CF01A7">
        <w:rPr>
          <w:rFonts w:ascii="Times New Roman" w:eastAsia="Arial Unicode MS" w:hAnsi="Times New Roman" w:cs="Times New Roman"/>
          <w:color w:val="000000" w:themeColor="text1"/>
          <w:sz w:val="28"/>
          <w:szCs w:val="28"/>
          <w:lang w:val="ro-MD"/>
        </w:rPr>
        <w:t>.</w:t>
      </w:r>
    </w:p>
    <w:p w14:paraId="04B77AFD" w14:textId="77777777" w:rsidR="00E41438" w:rsidRPr="00BE0030" w:rsidRDefault="00E41438" w:rsidP="00BE003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F98BC1C" w14:textId="5EAE6606" w:rsidR="00C14D85" w:rsidRPr="00CF01A7" w:rsidRDefault="0039168D" w:rsidP="006A026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sidDel="0039168D">
        <w:rPr>
          <w:rFonts w:ascii="Times New Roman" w:eastAsia="Arial Unicode MS" w:hAnsi="Times New Roman" w:cs="Times New Roman"/>
          <w:b/>
          <w:iCs/>
          <w:color w:val="000000" w:themeColor="text1"/>
          <w:sz w:val="28"/>
          <w:szCs w:val="28"/>
          <w:lang w:val="ro-MD"/>
        </w:rPr>
        <w:t xml:space="preserve"> </w:t>
      </w:r>
      <w:r w:rsidR="00C14D85" w:rsidRPr="00391B2D">
        <w:rPr>
          <w:rFonts w:ascii="Times New Roman" w:eastAsia="Arial Unicode MS" w:hAnsi="Times New Roman" w:cs="Times New Roman"/>
          <w:b/>
          <w:color w:val="000000" w:themeColor="text1"/>
          <w:sz w:val="28"/>
          <w:szCs w:val="28"/>
          <w:lang w:val="ro-MD"/>
        </w:rPr>
        <w:t>1</w:t>
      </w:r>
      <w:r w:rsidR="00612319">
        <w:rPr>
          <w:rFonts w:ascii="Times New Roman" w:eastAsia="Arial Unicode MS" w:hAnsi="Times New Roman" w:cs="Times New Roman"/>
          <w:b/>
          <w:color w:val="000000" w:themeColor="text1"/>
          <w:sz w:val="28"/>
          <w:szCs w:val="28"/>
          <w:lang w:val="ro-MD"/>
        </w:rPr>
        <w:t>1</w:t>
      </w:r>
      <w:r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introduc pe piață produsele de origine animală produse numai dacă au fost preparate și manipulate exclusiv în unitățile:</w:t>
      </w:r>
    </w:p>
    <w:p w14:paraId="61754820" w14:textId="2ED64450" w:rsidR="00C14D85" w:rsidRPr="00CF01A7" w:rsidRDefault="00612319"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11</w:t>
      </w:r>
      <w:r w:rsidR="00F24806">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xml:space="preserve"> care respectă condițiile corespunzătoare din </w:t>
      </w:r>
      <w:r w:rsidR="00FA2E58" w:rsidRPr="00CF01A7">
        <w:rPr>
          <w:rFonts w:ascii="Times New Roman" w:eastAsia="Arial Unicode MS" w:hAnsi="Times New Roman" w:cs="Times New Roman"/>
          <w:color w:val="000000" w:themeColor="text1"/>
          <w:sz w:val="28"/>
          <w:szCs w:val="28"/>
          <w:lang w:val="ro-MD"/>
        </w:rPr>
        <w:t xml:space="preserve">Legea nr.296/2017 privind </w:t>
      </w:r>
      <w:r w:rsidR="004137B9">
        <w:rPr>
          <w:rFonts w:ascii="Times New Roman" w:eastAsia="Arial Unicode MS" w:hAnsi="Times New Roman" w:cs="Times New Roman"/>
          <w:color w:val="000000" w:themeColor="text1"/>
          <w:sz w:val="28"/>
          <w:szCs w:val="28"/>
          <w:lang w:val="ro-MD"/>
        </w:rPr>
        <w:t>C</w:t>
      </w:r>
      <w:r w:rsidR="00FA2E58" w:rsidRPr="00CF01A7">
        <w:rPr>
          <w:rFonts w:ascii="Times New Roman" w:eastAsia="Arial Unicode MS" w:hAnsi="Times New Roman" w:cs="Times New Roman"/>
          <w:color w:val="000000" w:themeColor="text1"/>
          <w:sz w:val="28"/>
          <w:szCs w:val="28"/>
          <w:lang w:val="ro-MD"/>
        </w:rPr>
        <w:t xml:space="preserve">erințele generale de igienă a produselor alimentare </w:t>
      </w:r>
      <w:r w:rsidR="00C14D85" w:rsidRPr="00CF01A7">
        <w:rPr>
          <w:rFonts w:ascii="Times New Roman" w:eastAsia="Arial Unicode MS" w:hAnsi="Times New Roman" w:cs="Times New Roman"/>
          <w:color w:val="000000" w:themeColor="text1"/>
          <w:sz w:val="28"/>
          <w:szCs w:val="28"/>
          <w:lang w:val="ro-MD"/>
        </w:rPr>
        <w:t xml:space="preserve">și din anexele </w:t>
      </w:r>
      <w:r w:rsidR="00A227F6" w:rsidRPr="00A227F6">
        <w:rPr>
          <w:rFonts w:ascii="Times New Roman" w:eastAsia="Arial Unicode MS" w:hAnsi="Times New Roman" w:cs="Times New Roman"/>
          <w:color w:val="000000" w:themeColor="text1"/>
          <w:sz w:val="28"/>
          <w:szCs w:val="28"/>
          <w:lang w:val="ro-MD"/>
        </w:rPr>
        <w:t>nr.2 și 3</w:t>
      </w:r>
      <w:r w:rsidR="00A227F6">
        <w:rPr>
          <w:rFonts w:ascii="Times New Roman" w:eastAsia="Arial Unicode MS" w:hAnsi="Times New Roman" w:cs="Times New Roman"/>
          <w:color w:val="000000" w:themeColor="text1"/>
          <w:sz w:val="28"/>
          <w:szCs w:val="28"/>
          <w:lang w:val="ro-MD"/>
        </w:rPr>
        <w:t xml:space="preserve"> </w:t>
      </w:r>
      <w:r w:rsidR="004137B9">
        <w:rPr>
          <w:rFonts w:ascii="Times New Roman" w:eastAsia="Arial Unicode MS" w:hAnsi="Times New Roman" w:cs="Times New Roman"/>
          <w:color w:val="000000" w:themeColor="text1"/>
          <w:sz w:val="28"/>
          <w:szCs w:val="28"/>
          <w:lang w:val="ro-MD"/>
        </w:rPr>
        <w:t>din</w:t>
      </w:r>
      <w:r w:rsidR="00C14D85" w:rsidRPr="00CF01A7">
        <w:rPr>
          <w:rFonts w:ascii="Times New Roman" w:eastAsia="Arial Unicode MS" w:hAnsi="Times New Roman" w:cs="Times New Roman"/>
          <w:color w:val="000000" w:themeColor="text1"/>
          <w:sz w:val="28"/>
          <w:szCs w:val="28"/>
          <w:lang w:val="ro-MD"/>
        </w:rPr>
        <w:t xml:space="preserve"> </w:t>
      </w:r>
      <w:r w:rsidR="00582FA3"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xml:space="preserve"> și celelalte cerințe care se aplică produselor alimentare</w:t>
      </w:r>
      <w:r w:rsidR="004C0B5F"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6B5CD82D" w14:textId="2DA29BD1" w:rsidR="00C14D85" w:rsidRDefault="00612319" w:rsidP="000678DB">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color w:val="000000" w:themeColor="text1"/>
          <w:sz w:val="28"/>
          <w:szCs w:val="28"/>
          <w:lang w:val="ro-MD"/>
        </w:rPr>
        <w:t>11</w:t>
      </w:r>
      <w:r w:rsidR="00F24806">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care au fost înregistrate sau, în c</w:t>
      </w:r>
      <w:r w:rsidR="002C2AA4" w:rsidRPr="00CF01A7">
        <w:rPr>
          <w:rFonts w:ascii="Times New Roman" w:eastAsia="Arial Unicode MS" w:hAnsi="Times New Roman" w:cs="Times New Roman"/>
          <w:color w:val="000000" w:themeColor="text1"/>
          <w:sz w:val="28"/>
          <w:szCs w:val="28"/>
          <w:lang w:val="ro-MD"/>
        </w:rPr>
        <w:t xml:space="preserve">azurile prevăzute la </w:t>
      </w:r>
      <w:r w:rsidR="00A02BD5">
        <w:rPr>
          <w:rFonts w:ascii="Times New Roman" w:eastAsia="Arial Unicode MS" w:hAnsi="Times New Roman" w:cs="Times New Roman"/>
          <w:color w:val="000000" w:themeColor="text1"/>
          <w:sz w:val="28"/>
          <w:szCs w:val="28"/>
          <w:lang w:val="ro-MD"/>
        </w:rPr>
        <w:t>pct.12</w:t>
      </w:r>
      <w:r w:rsidR="00C14D85" w:rsidRPr="00CF01A7">
        <w:rPr>
          <w:rFonts w:ascii="Times New Roman" w:eastAsia="Arial Unicode MS" w:hAnsi="Times New Roman" w:cs="Times New Roman"/>
          <w:color w:val="000000" w:themeColor="text1"/>
          <w:sz w:val="28"/>
          <w:szCs w:val="28"/>
          <w:lang w:val="ro-MD"/>
        </w:rPr>
        <w:t xml:space="preserve">, autorizate de </w:t>
      </w:r>
      <w:r w:rsidR="00C14D85" w:rsidRPr="00CF01A7">
        <w:rPr>
          <w:rFonts w:ascii="Times New Roman" w:eastAsia="Arial Unicode MS" w:hAnsi="Times New Roman" w:cs="Times New Roman"/>
          <w:sz w:val="28"/>
          <w:szCs w:val="28"/>
          <w:lang w:val="ro-MD"/>
        </w:rPr>
        <w:t>autoritatea competentă.</w:t>
      </w:r>
    </w:p>
    <w:p w14:paraId="4BAB465F" w14:textId="77777777" w:rsidR="00E41438" w:rsidRPr="00CF01A7" w:rsidRDefault="00E41438"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3DE2D68" w14:textId="2409F1F2" w:rsidR="00C14D85" w:rsidRPr="00CF01A7" w:rsidRDefault="009A1F07"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612319">
        <w:rPr>
          <w:rFonts w:ascii="Times New Roman" w:eastAsia="Arial Unicode MS" w:hAnsi="Times New Roman" w:cs="Times New Roman"/>
          <w:b/>
          <w:color w:val="000000" w:themeColor="text1"/>
          <w:sz w:val="28"/>
          <w:szCs w:val="28"/>
          <w:lang w:val="ro-MD"/>
        </w:rPr>
        <w:t>2</w:t>
      </w:r>
      <w:r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w:t>
      </w:r>
      <w:r w:rsidR="00C14D85" w:rsidRPr="00887170">
        <w:rPr>
          <w:rFonts w:ascii="Times New Roman" w:eastAsia="Arial Unicode MS" w:hAnsi="Times New Roman" w:cs="Times New Roman"/>
          <w:color w:val="000000" w:themeColor="text1"/>
          <w:sz w:val="28"/>
          <w:szCs w:val="28"/>
          <w:lang w:val="ro-MD"/>
        </w:rPr>
        <w:t xml:space="preserve">Fără a aduce atingere </w:t>
      </w:r>
      <w:r w:rsidR="00BE07A1" w:rsidRPr="00887170">
        <w:rPr>
          <w:rFonts w:ascii="Times New Roman" w:eastAsia="Arial Unicode MS" w:hAnsi="Times New Roman" w:cs="Times New Roman"/>
          <w:color w:val="000000" w:themeColor="text1"/>
          <w:sz w:val="28"/>
          <w:szCs w:val="28"/>
          <w:lang w:val="ro-MD"/>
        </w:rPr>
        <w:t>art.3, alin.</w:t>
      </w:r>
      <w:r w:rsidR="005253AA" w:rsidRPr="00887170">
        <w:rPr>
          <w:rFonts w:ascii="Times New Roman" w:eastAsia="Arial Unicode MS" w:hAnsi="Times New Roman" w:cs="Times New Roman"/>
          <w:color w:val="000000" w:themeColor="text1"/>
          <w:sz w:val="28"/>
          <w:szCs w:val="28"/>
          <w:lang w:val="ro-MD"/>
        </w:rPr>
        <w:t>(11</w:t>
      </w:r>
      <w:r w:rsidR="00C14D85" w:rsidRPr="00887170">
        <w:rPr>
          <w:rFonts w:ascii="Times New Roman" w:eastAsia="Arial Unicode MS" w:hAnsi="Times New Roman" w:cs="Times New Roman"/>
          <w:color w:val="000000" w:themeColor="text1"/>
          <w:sz w:val="28"/>
          <w:szCs w:val="28"/>
          <w:lang w:val="ro-MD"/>
        </w:rPr>
        <w:t xml:space="preserve">) din </w:t>
      </w:r>
      <w:r w:rsidR="00DC7348" w:rsidRPr="00887170">
        <w:rPr>
          <w:rFonts w:ascii="Times New Roman" w:eastAsia="Arial Unicode MS" w:hAnsi="Times New Roman" w:cs="Times New Roman"/>
          <w:color w:val="000000" w:themeColor="text1"/>
          <w:sz w:val="28"/>
          <w:szCs w:val="28"/>
          <w:lang w:val="ro-MD"/>
        </w:rPr>
        <w:t>Legea nr.296/2017</w:t>
      </w:r>
      <w:r w:rsidR="00DC7348" w:rsidRPr="00CF01A7">
        <w:rPr>
          <w:rFonts w:ascii="Times New Roman" w:eastAsia="Arial Unicode MS" w:hAnsi="Times New Roman" w:cs="Times New Roman"/>
          <w:color w:val="000000" w:themeColor="text1"/>
          <w:sz w:val="28"/>
          <w:szCs w:val="28"/>
          <w:lang w:val="ro-MD"/>
        </w:rPr>
        <w:t xml:space="preserve"> privind </w:t>
      </w:r>
      <w:r w:rsidR="004137B9">
        <w:rPr>
          <w:rFonts w:ascii="Times New Roman" w:eastAsia="Arial Unicode MS" w:hAnsi="Times New Roman" w:cs="Times New Roman"/>
          <w:color w:val="000000" w:themeColor="text1"/>
          <w:sz w:val="28"/>
          <w:szCs w:val="28"/>
          <w:lang w:val="ro-MD"/>
        </w:rPr>
        <w:t>C</w:t>
      </w:r>
      <w:r w:rsidR="00DC7348" w:rsidRPr="00CF01A7">
        <w:rPr>
          <w:rFonts w:ascii="Times New Roman" w:eastAsia="Arial Unicode MS" w:hAnsi="Times New Roman" w:cs="Times New Roman"/>
          <w:color w:val="000000" w:themeColor="text1"/>
          <w:sz w:val="28"/>
          <w:szCs w:val="28"/>
          <w:lang w:val="ro-MD"/>
        </w:rPr>
        <w:t>erințele generale de igienă a produselor alimentare</w:t>
      </w:r>
      <w:r w:rsidR="00C14D85" w:rsidRPr="00CF01A7">
        <w:rPr>
          <w:rFonts w:ascii="Times New Roman" w:eastAsia="Arial Unicode MS" w:hAnsi="Times New Roman" w:cs="Times New Roman"/>
          <w:color w:val="000000" w:themeColor="text1"/>
          <w:sz w:val="28"/>
          <w:szCs w:val="28"/>
          <w:lang w:val="ro-MD"/>
        </w:rPr>
        <w:t>, unitățile care manipulează produsele de origine animală supuse unor ceri</w:t>
      </w:r>
      <w:r w:rsidR="00A227F6">
        <w:rPr>
          <w:rFonts w:ascii="Times New Roman" w:eastAsia="Arial Unicode MS" w:hAnsi="Times New Roman" w:cs="Times New Roman"/>
          <w:color w:val="000000" w:themeColor="text1"/>
          <w:sz w:val="28"/>
          <w:szCs w:val="28"/>
          <w:lang w:val="ro-MD"/>
        </w:rPr>
        <w:t>nțe în conformitate cu anexa nr.3</w:t>
      </w:r>
      <w:r w:rsidR="00C14D85" w:rsidRPr="00CF01A7">
        <w:rPr>
          <w:rFonts w:ascii="Times New Roman" w:eastAsia="Arial Unicode MS" w:hAnsi="Times New Roman" w:cs="Times New Roman"/>
          <w:color w:val="000000" w:themeColor="text1"/>
          <w:sz w:val="28"/>
          <w:szCs w:val="28"/>
          <w:lang w:val="ro-MD"/>
        </w:rPr>
        <w:t xml:space="preserve"> își </w:t>
      </w:r>
      <w:r w:rsidR="00C14D85" w:rsidRPr="00CF01A7">
        <w:rPr>
          <w:rFonts w:ascii="Times New Roman" w:eastAsia="Arial Unicode MS" w:hAnsi="Times New Roman" w:cs="Times New Roman"/>
          <w:color w:val="000000" w:themeColor="text1"/>
          <w:sz w:val="28"/>
          <w:szCs w:val="28"/>
          <w:lang w:val="ro-MD"/>
        </w:rPr>
        <w:lastRenderedPageBreak/>
        <w:t>pot exercita activitățile numai în cazul în care au fost autorizate de către autoritatea compete</w:t>
      </w:r>
      <w:r w:rsidR="002C2AA4" w:rsidRPr="00CF01A7">
        <w:rPr>
          <w:rFonts w:ascii="Times New Roman" w:eastAsia="Arial Unicode MS" w:hAnsi="Times New Roman" w:cs="Times New Roman"/>
          <w:color w:val="000000" w:themeColor="text1"/>
          <w:sz w:val="28"/>
          <w:szCs w:val="28"/>
          <w:lang w:val="ro-MD"/>
        </w:rPr>
        <w:t xml:space="preserve">ntă în conformitate cu </w:t>
      </w:r>
      <w:r w:rsidR="00F66E44">
        <w:rPr>
          <w:rFonts w:ascii="Times New Roman" w:eastAsia="Arial Unicode MS" w:hAnsi="Times New Roman" w:cs="Times New Roman"/>
          <w:color w:val="000000" w:themeColor="text1"/>
          <w:sz w:val="28"/>
          <w:szCs w:val="28"/>
          <w:lang w:val="ro-MD"/>
        </w:rPr>
        <w:t>pct.1</w:t>
      </w:r>
      <w:r w:rsidR="00C14D85" w:rsidRPr="00CF01A7">
        <w:rPr>
          <w:rFonts w:ascii="Times New Roman" w:eastAsia="Arial Unicode MS" w:hAnsi="Times New Roman" w:cs="Times New Roman"/>
          <w:color w:val="000000" w:themeColor="text1"/>
          <w:sz w:val="28"/>
          <w:szCs w:val="28"/>
          <w:lang w:val="ro-MD"/>
        </w:rPr>
        <w:t>3, cu excepția unităților care asigură numai:</w:t>
      </w:r>
    </w:p>
    <w:p w14:paraId="5D80E0BF" w14:textId="270F7230" w:rsidR="00C14D85" w:rsidRPr="00CF01A7" w:rsidRDefault="00612319"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w:t>
      </w:r>
      <w:r w:rsidR="009A1F07">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activități de producție primară;</w:t>
      </w:r>
    </w:p>
    <w:p w14:paraId="343AE3CB" w14:textId="169C60C0" w:rsidR="00C14D85" w:rsidRPr="00CF01A7" w:rsidRDefault="00612319"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w:t>
      </w:r>
      <w:r w:rsidR="009A1F0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operațiuni de transport;</w:t>
      </w:r>
    </w:p>
    <w:p w14:paraId="5241A582" w14:textId="083859E7" w:rsidR="00C14D85" w:rsidRPr="00CF01A7" w:rsidRDefault="00612319"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w:t>
      </w:r>
      <w:r w:rsidR="009A1F07">
        <w:rPr>
          <w:rFonts w:ascii="Times New Roman" w:eastAsia="Arial Unicode MS" w:hAnsi="Times New Roman" w:cs="Times New Roman"/>
          <w:color w:val="000000" w:themeColor="text1"/>
          <w:sz w:val="28"/>
          <w:szCs w:val="28"/>
          <w:lang w:val="ro-MD"/>
        </w:rPr>
        <w:t>.3</w:t>
      </w:r>
      <w:r w:rsidR="00C14D85" w:rsidRPr="00CF01A7">
        <w:rPr>
          <w:rFonts w:ascii="Times New Roman" w:eastAsia="Arial Unicode MS" w:hAnsi="Times New Roman" w:cs="Times New Roman"/>
          <w:color w:val="000000" w:themeColor="text1"/>
          <w:sz w:val="28"/>
          <w:szCs w:val="28"/>
          <w:lang w:val="ro-MD"/>
        </w:rPr>
        <w:t> depozitarea produselor care nu necesită o reglare a temperaturii</w:t>
      </w:r>
      <w:r w:rsidR="004C0B5F"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sau</w:t>
      </w:r>
    </w:p>
    <w:p w14:paraId="3B773FFF" w14:textId="5C46C07C" w:rsidR="00C14D85" w:rsidRDefault="00612319"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w:t>
      </w:r>
      <w:r w:rsidR="009A1F07">
        <w:rPr>
          <w:rFonts w:ascii="Times New Roman" w:eastAsia="Arial Unicode MS" w:hAnsi="Times New Roman" w:cs="Times New Roman"/>
          <w:color w:val="000000" w:themeColor="text1"/>
          <w:sz w:val="28"/>
          <w:szCs w:val="28"/>
          <w:lang w:val="ro-MD"/>
        </w:rPr>
        <w:t>.4</w:t>
      </w:r>
      <w:r w:rsidR="00C14D85" w:rsidRPr="00CF01A7">
        <w:rPr>
          <w:rFonts w:ascii="Times New Roman" w:eastAsia="Arial Unicode MS" w:hAnsi="Times New Roman" w:cs="Times New Roman"/>
          <w:color w:val="000000" w:themeColor="text1"/>
          <w:sz w:val="28"/>
          <w:szCs w:val="28"/>
          <w:lang w:val="ro-MD"/>
        </w:rPr>
        <w:t xml:space="preserve"> activități de vânzare cu amănuntul, altele decât cele cărora li se aplică </w:t>
      </w:r>
      <w:r w:rsidR="00582FA3"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xml:space="preserve"> în conformitat</w:t>
      </w:r>
      <w:r w:rsidR="00BE07A1" w:rsidRPr="00CF01A7">
        <w:rPr>
          <w:rFonts w:ascii="Times New Roman" w:eastAsia="Arial Unicode MS" w:hAnsi="Times New Roman" w:cs="Times New Roman"/>
          <w:color w:val="000000" w:themeColor="text1"/>
          <w:sz w:val="28"/>
          <w:szCs w:val="28"/>
          <w:lang w:val="ro-MD"/>
        </w:rPr>
        <w:t xml:space="preserve">e cu </w:t>
      </w:r>
      <w:r w:rsidR="00852580">
        <w:rPr>
          <w:rFonts w:ascii="Times New Roman" w:eastAsia="Arial Unicode MS" w:hAnsi="Times New Roman" w:cs="Times New Roman"/>
          <w:color w:val="000000" w:themeColor="text1"/>
          <w:sz w:val="28"/>
          <w:szCs w:val="28"/>
          <w:lang w:val="ro-MD"/>
        </w:rPr>
        <w:t>subpct</w:t>
      </w:r>
      <w:r w:rsidR="005A0496">
        <w:rPr>
          <w:rFonts w:ascii="Times New Roman" w:eastAsia="Arial Unicode MS" w:hAnsi="Times New Roman" w:cs="Times New Roman"/>
          <w:color w:val="000000" w:themeColor="text1"/>
          <w:sz w:val="28"/>
          <w:szCs w:val="28"/>
          <w:lang w:val="ro-MD"/>
        </w:rPr>
        <w:t>.5.1</w:t>
      </w:r>
      <w:r w:rsidR="00C14D85" w:rsidRPr="00CF01A7">
        <w:rPr>
          <w:rFonts w:ascii="Times New Roman" w:eastAsia="Arial Unicode MS" w:hAnsi="Times New Roman" w:cs="Times New Roman"/>
          <w:color w:val="000000" w:themeColor="text1"/>
          <w:sz w:val="28"/>
          <w:szCs w:val="28"/>
          <w:lang w:val="ro-MD"/>
        </w:rPr>
        <w:t>.</w:t>
      </w:r>
    </w:p>
    <w:p w14:paraId="77B8B17A" w14:textId="77777777" w:rsidR="007B32DF" w:rsidRPr="00CF01A7" w:rsidRDefault="007B32DF" w:rsidP="000678D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8DEF652" w14:textId="2C1178F1" w:rsidR="00C14D85" w:rsidRPr="00CF01A7" w:rsidRDefault="00225E81" w:rsidP="0085616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9918E9">
        <w:rPr>
          <w:rFonts w:ascii="Times New Roman" w:eastAsia="Arial Unicode MS" w:hAnsi="Times New Roman" w:cs="Times New Roman"/>
          <w:b/>
          <w:color w:val="000000" w:themeColor="text1"/>
          <w:sz w:val="28"/>
          <w:szCs w:val="28"/>
          <w:lang w:val="ro-MD"/>
        </w:rPr>
        <w:t>3</w:t>
      </w:r>
      <w:r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O unitate supusă autorizării în</w:t>
      </w:r>
      <w:r w:rsidR="00A60B55" w:rsidRPr="00CF01A7">
        <w:rPr>
          <w:rFonts w:ascii="Times New Roman" w:eastAsia="Arial Unicode MS" w:hAnsi="Times New Roman" w:cs="Times New Roman"/>
          <w:color w:val="000000" w:themeColor="text1"/>
          <w:sz w:val="28"/>
          <w:szCs w:val="28"/>
          <w:lang w:val="ro-MD"/>
        </w:rPr>
        <w:t xml:space="preserve"> conformitate cu </w:t>
      </w:r>
      <w:r w:rsidR="00024664">
        <w:rPr>
          <w:rFonts w:ascii="Times New Roman" w:eastAsia="Arial Unicode MS" w:hAnsi="Times New Roman" w:cs="Times New Roman"/>
          <w:color w:val="000000" w:themeColor="text1"/>
          <w:sz w:val="28"/>
          <w:szCs w:val="28"/>
          <w:lang w:val="ro-MD"/>
        </w:rPr>
        <w:t>pct.12</w:t>
      </w:r>
      <w:r w:rsidR="00C14D85" w:rsidRPr="00CF01A7">
        <w:rPr>
          <w:rFonts w:ascii="Times New Roman" w:eastAsia="Arial Unicode MS" w:hAnsi="Times New Roman" w:cs="Times New Roman"/>
          <w:color w:val="000000" w:themeColor="text1"/>
          <w:sz w:val="28"/>
          <w:szCs w:val="28"/>
          <w:lang w:val="ro-MD"/>
        </w:rPr>
        <w:t xml:space="preserve"> își poate exercita activitatea numai în cazul în care autoritatea competentă:</w:t>
      </w:r>
    </w:p>
    <w:p w14:paraId="4C9C9C14" w14:textId="7228CF2F" w:rsidR="00C14D85" w:rsidRPr="00CF01A7" w:rsidRDefault="00A9215B"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w:t>
      </w:r>
      <w:r w:rsidR="00225E81">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a acordat unității autorizația care îi permite să lucreze după o vizită la fața locului</w:t>
      </w:r>
      <w:r w:rsidR="004C0B5F"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sau</w:t>
      </w:r>
    </w:p>
    <w:p w14:paraId="2F1C8182" w14:textId="22A13583" w:rsidR="00C14D85" w:rsidRDefault="00A9215B" w:rsidP="0085616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w:t>
      </w:r>
      <w:r w:rsidR="00225E81">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a acordat unei unități o autorizație condiționată.</w:t>
      </w:r>
    </w:p>
    <w:p w14:paraId="0A519B1F" w14:textId="77777777" w:rsidR="007B32DF" w:rsidRPr="00CF01A7" w:rsidRDefault="007B32DF" w:rsidP="0085616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3A134AF" w14:textId="27F6C465" w:rsidR="00C14D85" w:rsidRDefault="00A9215B" w:rsidP="0085616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14</w:t>
      </w:r>
      <w:r w:rsidR="00225E81"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w:t>
      </w:r>
      <w:r w:rsidR="00445DA7">
        <w:rPr>
          <w:rFonts w:ascii="Times New Roman" w:eastAsia="Arial Unicode MS" w:hAnsi="Times New Roman" w:cs="Times New Roman"/>
          <w:color w:val="000000" w:themeColor="text1"/>
          <w:sz w:val="28"/>
          <w:szCs w:val="28"/>
          <w:lang w:val="ro-MD"/>
        </w:rPr>
        <w:t>entar cooperează cu autoritatea competentă</w:t>
      </w:r>
      <w:r w:rsidR="00C14D85" w:rsidRPr="00CF01A7">
        <w:rPr>
          <w:rFonts w:ascii="Times New Roman" w:eastAsia="Arial Unicode MS" w:hAnsi="Times New Roman" w:cs="Times New Roman"/>
          <w:color w:val="000000" w:themeColor="text1"/>
          <w:sz w:val="28"/>
          <w:szCs w:val="28"/>
          <w:lang w:val="ro-MD"/>
        </w:rPr>
        <w:t xml:space="preserve"> în conformitate cu</w:t>
      </w:r>
      <w:r w:rsidR="00116A6E" w:rsidRPr="00CF01A7">
        <w:rPr>
          <w:lang w:val="ro-MD"/>
        </w:rPr>
        <w:t xml:space="preserve"> </w:t>
      </w:r>
      <w:r w:rsidR="00116A6E"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asigură în special că o unitate își încetează activitatea dacă autoritatea competentă îi retrage autorizația sau, în cazul unei autorizații condiționate, dacă aceasta nu îi prelungește autorizația sau nu îi acordă o autorizație definitivă.</w:t>
      </w:r>
    </w:p>
    <w:p w14:paraId="10363310" w14:textId="77777777" w:rsidR="007B32DF" w:rsidRPr="00CF01A7" w:rsidRDefault="007B32DF" w:rsidP="0085616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A6F2353" w14:textId="2825DB6C" w:rsidR="00C14D85" w:rsidRPr="00CF01A7" w:rsidRDefault="00A9215B"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15</w:t>
      </w:r>
      <w:r w:rsidR="00225E81"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Prezentul </w:t>
      </w:r>
      <w:r w:rsidR="003773B6">
        <w:rPr>
          <w:rFonts w:ascii="Times New Roman" w:eastAsia="Arial Unicode MS" w:hAnsi="Times New Roman" w:cs="Times New Roman"/>
          <w:color w:val="000000" w:themeColor="text1"/>
          <w:sz w:val="28"/>
          <w:szCs w:val="28"/>
          <w:lang w:val="ro-MD"/>
        </w:rPr>
        <w:t>punct</w:t>
      </w:r>
      <w:r w:rsidR="00C14D85" w:rsidRPr="00CF01A7">
        <w:rPr>
          <w:rFonts w:ascii="Times New Roman" w:eastAsia="Arial Unicode MS" w:hAnsi="Times New Roman" w:cs="Times New Roman"/>
          <w:color w:val="000000" w:themeColor="text1"/>
          <w:sz w:val="28"/>
          <w:szCs w:val="28"/>
          <w:lang w:val="ro-MD"/>
        </w:rPr>
        <w:t xml:space="preserve"> nu împiedică nici o unitate să introducă pe piață alimente între data de aplicare a </w:t>
      </w:r>
      <w:r w:rsidR="00582FA3" w:rsidRPr="00CF01A7">
        <w:rPr>
          <w:rFonts w:ascii="Times New Roman" w:eastAsia="Arial Unicode MS" w:hAnsi="Times New Roman" w:cs="Times New Roman"/>
          <w:color w:val="000000" w:themeColor="text1"/>
          <w:sz w:val="28"/>
          <w:szCs w:val="28"/>
          <w:lang w:val="ro-MD"/>
        </w:rPr>
        <w:t xml:space="preserve">prezentei </w:t>
      </w:r>
      <w:r w:rsidR="0029533A">
        <w:rPr>
          <w:rFonts w:ascii="Times New Roman" w:eastAsia="Arial Unicode MS" w:hAnsi="Times New Roman" w:cs="Times New Roman"/>
          <w:color w:val="000000" w:themeColor="text1"/>
          <w:sz w:val="28"/>
          <w:szCs w:val="28"/>
          <w:lang w:val="ro-MD"/>
        </w:rPr>
        <w:t>hotărâri</w:t>
      </w:r>
      <w:r w:rsidR="00FB640F"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 prima inspecție ulterioară realizată de autoritatea competentă în cazul în care unitatea:</w:t>
      </w:r>
    </w:p>
    <w:p w14:paraId="64AAE378" w14:textId="475D66D2" w:rsidR="00C14D85" w:rsidRPr="00CF01A7" w:rsidRDefault="00A9215B"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00062DA3">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este supusă autoriză</w:t>
      </w:r>
      <w:r w:rsidR="003F4AA1" w:rsidRPr="00CF01A7">
        <w:rPr>
          <w:rFonts w:ascii="Times New Roman" w:eastAsia="Arial Unicode MS" w:hAnsi="Times New Roman" w:cs="Times New Roman"/>
          <w:color w:val="000000" w:themeColor="text1"/>
          <w:sz w:val="28"/>
          <w:szCs w:val="28"/>
          <w:lang w:val="ro-MD"/>
        </w:rPr>
        <w:t xml:space="preserve">rii în conformitate cu </w:t>
      </w:r>
      <w:r w:rsidR="00FF023D">
        <w:rPr>
          <w:rFonts w:ascii="Times New Roman" w:eastAsia="Arial Unicode MS" w:hAnsi="Times New Roman" w:cs="Times New Roman"/>
          <w:color w:val="000000" w:themeColor="text1"/>
          <w:sz w:val="28"/>
          <w:szCs w:val="28"/>
          <w:lang w:val="ro-MD"/>
        </w:rPr>
        <w:t>pct.12</w:t>
      </w:r>
      <w:r w:rsidR="00C14D85" w:rsidRPr="00CF01A7">
        <w:rPr>
          <w:rFonts w:ascii="Times New Roman" w:eastAsia="Arial Unicode MS" w:hAnsi="Times New Roman" w:cs="Times New Roman"/>
          <w:color w:val="000000" w:themeColor="text1"/>
          <w:sz w:val="28"/>
          <w:szCs w:val="28"/>
          <w:lang w:val="ro-MD"/>
        </w:rPr>
        <w:t xml:space="preserve"> și în cazul în care a introdus pe piață produse de origine animală, cu respectarea imediat înainte de aplicarea </w:t>
      </w:r>
      <w:r w:rsidR="00582FA3" w:rsidRPr="00CF01A7">
        <w:rPr>
          <w:rFonts w:ascii="Times New Roman" w:eastAsia="Arial Unicode MS" w:hAnsi="Times New Roman" w:cs="Times New Roman"/>
          <w:color w:val="000000" w:themeColor="text1"/>
          <w:sz w:val="28"/>
          <w:szCs w:val="28"/>
          <w:lang w:val="ro-MD"/>
        </w:rPr>
        <w:t xml:space="preserve">prezentei </w:t>
      </w:r>
      <w:r w:rsidR="0029533A">
        <w:rPr>
          <w:rFonts w:ascii="Times New Roman" w:eastAsia="Arial Unicode MS" w:hAnsi="Times New Roman" w:cs="Times New Roman"/>
          <w:color w:val="000000" w:themeColor="text1"/>
          <w:sz w:val="28"/>
          <w:szCs w:val="28"/>
          <w:lang w:val="ro-MD"/>
        </w:rPr>
        <w:t>hotărâri</w:t>
      </w:r>
      <w:r w:rsidR="00FB640F"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sau</w:t>
      </w:r>
    </w:p>
    <w:p w14:paraId="0AE554E7" w14:textId="52663D51" w:rsidR="00C14D85" w:rsidRDefault="00A9215B"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00062DA3">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xml:space="preserve"> face parte dintr-o categorie pentru care nu exista nici o cerință privind autorizarea înainte de aplicarea </w:t>
      </w:r>
      <w:r w:rsidR="00582FA3" w:rsidRPr="00CF01A7">
        <w:rPr>
          <w:rFonts w:ascii="Times New Roman" w:eastAsia="Arial Unicode MS" w:hAnsi="Times New Roman" w:cs="Times New Roman"/>
          <w:color w:val="000000" w:themeColor="text1"/>
          <w:sz w:val="28"/>
          <w:szCs w:val="28"/>
          <w:lang w:val="ro-MD"/>
        </w:rPr>
        <w:t xml:space="preserve">prezentei </w:t>
      </w:r>
      <w:r w:rsidR="00934540">
        <w:rPr>
          <w:rFonts w:ascii="Times New Roman" w:eastAsia="Arial Unicode MS" w:hAnsi="Times New Roman" w:cs="Times New Roman"/>
          <w:color w:val="000000" w:themeColor="text1"/>
          <w:sz w:val="28"/>
          <w:szCs w:val="28"/>
          <w:lang w:val="ro-MD"/>
        </w:rPr>
        <w:t>hotărâri</w:t>
      </w:r>
      <w:r w:rsidR="00C14D85" w:rsidRPr="00CF01A7">
        <w:rPr>
          <w:rFonts w:ascii="Times New Roman" w:eastAsia="Arial Unicode MS" w:hAnsi="Times New Roman" w:cs="Times New Roman"/>
          <w:color w:val="000000" w:themeColor="text1"/>
          <w:sz w:val="28"/>
          <w:szCs w:val="28"/>
          <w:lang w:val="ro-MD"/>
        </w:rPr>
        <w:t>.</w:t>
      </w:r>
    </w:p>
    <w:p w14:paraId="635D5FEF" w14:textId="77777777" w:rsidR="007B32DF" w:rsidRPr="00CF01A7" w:rsidRDefault="007B32DF"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C3140AD" w14:textId="0B5DBFBD" w:rsidR="00C14D85" w:rsidRPr="00CF01A7" w:rsidRDefault="00062DA3"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sidDel="00062DA3">
        <w:rPr>
          <w:rFonts w:ascii="Times New Roman" w:eastAsia="Arial Unicode MS" w:hAnsi="Times New Roman" w:cs="Times New Roman"/>
          <w:b/>
          <w:iCs/>
          <w:color w:val="000000" w:themeColor="text1"/>
          <w:sz w:val="28"/>
          <w:szCs w:val="28"/>
          <w:lang w:val="ro-MD"/>
        </w:rPr>
        <w:t xml:space="preserve"> </w:t>
      </w:r>
      <w:r w:rsidR="00B57DB4" w:rsidRPr="00391B2D">
        <w:rPr>
          <w:rFonts w:ascii="Times New Roman" w:eastAsia="Arial Unicode MS" w:hAnsi="Times New Roman" w:cs="Times New Roman"/>
          <w:b/>
          <w:color w:val="000000" w:themeColor="text1"/>
          <w:sz w:val="28"/>
          <w:szCs w:val="28"/>
          <w:lang w:val="ro-MD"/>
        </w:rPr>
        <w:t>1</w:t>
      </w:r>
      <w:r w:rsidR="00D5766B">
        <w:rPr>
          <w:rFonts w:ascii="Times New Roman" w:eastAsia="Arial Unicode MS" w:hAnsi="Times New Roman" w:cs="Times New Roman"/>
          <w:b/>
          <w:color w:val="000000" w:themeColor="text1"/>
          <w:sz w:val="28"/>
          <w:szCs w:val="28"/>
          <w:lang w:val="ro-MD"/>
        </w:rPr>
        <w:t>6</w:t>
      </w:r>
      <w:r w:rsidRPr="00391B2D">
        <w:rPr>
          <w:rFonts w:ascii="Times New Roman" w:eastAsia="Arial Unicode MS" w:hAnsi="Times New Roman" w:cs="Times New Roman"/>
          <w:b/>
          <w:color w:val="000000" w:themeColor="text1"/>
          <w:sz w:val="28"/>
          <w:szCs w:val="28"/>
          <w:lang w:val="ro-MD"/>
        </w:rPr>
        <w:t>.</w:t>
      </w:r>
      <w:r w:rsidR="00B57DB4">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nu introduc pe piață nici un produs de origine animală prelucrat într-o unitate supusă autorizării</w:t>
      </w:r>
      <w:r w:rsidR="001048D7" w:rsidRPr="00CF01A7">
        <w:rPr>
          <w:rFonts w:ascii="Times New Roman" w:eastAsia="Arial Unicode MS" w:hAnsi="Times New Roman" w:cs="Times New Roman"/>
          <w:color w:val="000000" w:themeColor="text1"/>
          <w:sz w:val="28"/>
          <w:szCs w:val="28"/>
          <w:lang w:val="ro-MD"/>
        </w:rPr>
        <w:t xml:space="preserve"> în conformitate cu </w:t>
      </w:r>
      <w:r w:rsidR="001345E0">
        <w:rPr>
          <w:rFonts w:ascii="Times New Roman" w:eastAsia="Arial Unicode MS" w:hAnsi="Times New Roman" w:cs="Times New Roman"/>
          <w:color w:val="000000" w:themeColor="text1"/>
          <w:sz w:val="28"/>
          <w:szCs w:val="28"/>
          <w:lang w:val="ro-MD"/>
        </w:rPr>
        <w:t>pct.12</w:t>
      </w:r>
      <w:r w:rsidR="00C14D85" w:rsidRPr="00CF01A7">
        <w:rPr>
          <w:rFonts w:ascii="Times New Roman" w:eastAsia="Arial Unicode MS" w:hAnsi="Times New Roman" w:cs="Times New Roman"/>
          <w:color w:val="000000" w:themeColor="text1"/>
          <w:sz w:val="28"/>
          <w:szCs w:val="28"/>
          <w:lang w:val="ro-MD"/>
        </w:rPr>
        <w:t xml:space="preserve"> în cazul în care acesta nu are:</w:t>
      </w:r>
    </w:p>
    <w:p w14:paraId="588AD8AE" w14:textId="19E94CFD" w:rsidR="00C14D85" w:rsidRPr="00CF01A7" w:rsidRDefault="00D5766B"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16.1</w:t>
      </w:r>
      <w:r w:rsidR="00C14D85" w:rsidRPr="00CF01A7">
        <w:rPr>
          <w:rFonts w:ascii="Times New Roman" w:eastAsia="Arial Unicode MS" w:hAnsi="Times New Roman" w:cs="Times New Roman"/>
          <w:color w:val="000000" w:themeColor="text1"/>
          <w:sz w:val="28"/>
          <w:szCs w:val="28"/>
          <w:lang w:val="ro-MD"/>
        </w:rPr>
        <w:t> </w:t>
      </w:r>
      <w:r w:rsidR="00E65B35" w:rsidRPr="00CF01A7">
        <w:rPr>
          <w:rFonts w:ascii="Times New Roman" w:eastAsia="Arial Unicode MS" w:hAnsi="Times New Roman" w:cs="Times New Roman"/>
          <w:color w:val="000000" w:themeColor="text1"/>
          <w:sz w:val="28"/>
          <w:szCs w:val="28"/>
          <w:lang w:val="ro-MD"/>
        </w:rPr>
        <w:t>o marcă de sănătate</w:t>
      </w:r>
      <w:r w:rsidR="00C14D85" w:rsidRPr="00CF01A7">
        <w:rPr>
          <w:rFonts w:ascii="Times New Roman" w:eastAsia="Arial Unicode MS" w:hAnsi="Times New Roman" w:cs="Times New Roman"/>
          <w:color w:val="000000" w:themeColor="text1"/>
          <w:sz w:val="28"/>
          <w:szCs w:val="28"/>
          <w:lang w:val="ro-MD"/>
        </w:rPr>
        <w:t xml:space="preserve"> aplicată în conformitate cu</w:t>
      </w:r>
      <w:r w:rsidR="001048D7" w:rsidRPr="00CF01A7">
        <w:rPr>
          <w:rFonts w:ascii="Times New Roman" w:eastAsia="Arial Unicode MS" w:hAnsi="Times New Roman" w:cs="Times New Roman"/>
          <w:color w:val="000000" w:themeColor="text1"/>
          <w:sz w:val="28"/>
          <w:szCs w:val="28"/>
          <w:lang w:val="ro-MD"/>
        </w:rPr>
        <w:t xml:space="preserve"> Legea nr.</w:t>
      </w:r>
      <w:r w:rsidR="007B5CFE" w:rsidRPr="00CF01A7">
        <w:rPr>
          <w:rFonts w:ascii="Times New Roman" w:eastAsia="Arial Unicode MS" w:hAnsi="Times New Roman" w:cs="Times New Roman"/>
          <w:color w:val="000000" w:themeColor="text1"/>
          <w:sz w:val="28"/>
          <w:szCs w:val="28"/>
          <w:lang w:val="ro-MD"/>
        </w:rPr>
        <w:t xml:space="preserve">82/2024 privind controalele oficiale în domeniul agroalimentar </w:t>
      </w:r>
      <w:r w:rsidR="00C14D85" w:rsidRPr="00CF01A7">
        <w:rPr>
          <w:rFonts w:ascii="Times New Roman" w:eastAsia="Arial Unicode MS" w:hAnsi="Times New Roman" w:cs="Times New Roman"/>
          <w:color w:val="000000" w:themeColor="text1"/>
          <w:sz w:val="28"/>
          <w:szCs w:val="28"/>
          <w:lang w:val="ro-MD"/>
        </w:rPr>
        <w:t xml:space="preserve"> sau</w:t>
      </w:r>
    </w:p>
    <w:p w14:paraId="61A76F04" w14:textId="39C9ED6A" w:rsidR="00C14D85" w:rsidRDefault="00D5766B"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16.2</w:t>
      </w:r>
      <w:r w:rsidR="00E65B35" w:rsidRPr="00CF01A7">
        <w:rPr>
          <w:rFonts w:ascii="Times New Roman" w:eastAsia="Arial Unicode MS" w:hAnsi="Times New Roman" w:cs="Times New Roman"/>
          <w:color w:val="000000" w:themeColor="text1"/>
          <w:sz w:val="28"/>
          <w:szCs w:val="28"/>
          <w:lang w:val="ro-MD"/>
        </w:rPr>
        <w:t xml:space="preserve"> atunci când </w:t>
      </w:r>
      <w:r w:rsidR="006C01B0">
        <w:rPr>
          <w:rFonts w:ascii="Times New Roman" w:eastAsia="Arial Unicode MS" w:hAnsi="Times New Roman" w:cs="Times New Roman"/>
          <w:color w:val="000000" w:themeColor="text1"/>
          <w:sz w:val="28"/>
          <w:szCs w:val="28"/>
          <w:lang w:val="ro-MD"/>
        </w:rPr>
        <w:t>hotărâre</w:t>
      </w:r>
      <w:r w:rsidR="00E65B35" w:rsidRPr="00CF01A7">
        <w:rPr>
          <w:rFonts w:ascii="Times New Roman" w:eastAsia="Arial Unicode MS" w:hAnsi="Times New Roman" w:cs="Times New Roman"/>
          <w:color w:val="000000" w:themeColor="text1"/>
          <w:sz w:val="28"/>
          <w:szCs w:val="28"/>
          <w:lang w:val="ro-MD"/>
        </w:rPr>
        <w:t>a</w:t>
      </w:r>
      <w:r w:rsidR="00C14D85" w:rsidRPr="00CF01A7">
        <w:rPr>
          <w:rFonts w:ascii="Times New Roman" w:eastAsia="Arial Unicode MS" w:hAnsi="Times New Roman" w:cs="Times New Roman"/>
          <w:color w:val="000000" w:themeColor="text1"/>
          <w:sz w:val="28"/>
          <w:szCs w:val="28"/>
          <w:lang w:val="ro-MD"/>
        </w:rPr>
        <w:t xml:space="preserve"> menționat</w:t>
      </w:r>
      <w:r w:rsidR="00E65B35" w:rsidRPr="00CF01A7">
        <w:rPr>
          <w:rFonts w:ascii="Times New Roman" w:eastAsia="Arial Unicode MS" w:hAnsi="Times New Roman" w:cs="Times New Roman"/>
          <w:color w:val="000000" w:themeColor="text1"/>
          <w:sz w:val="28"/>
          <w:szCs w:val="28"/>
          <w:lang w:val="ro-MD"/>
        </w:rPr>
        <w:t>ă</w:t>
      </w:r>
      <w:r w:rsidR="00C14D85" w:rsidRPr="00CF01A7">
        <w:rPr>
          <w:rFonts w:ascii="Times New Roman" w:eastAsia="Arial Unicode MS" w:hAnsi="Times New Roman" w:cs="Times New Roman"/>
          <w:color w:val="000000" w:themeColor="text1"/>
          <w:sz w:val="28"/>
          <w:szCs w:val="28"/>
          <w:lang w:val="ro-MD"/>
        </w:rPr>
        <w:t xml:space="preserve"> nu prevede apl</w:t>
      </w:r>
      <w:r w:rsidR="00E65B35" w:rsidRPr="00CF01A7">
        <w:rPr>
          <w:rFonts w:ascii="Times New Roman" w:eastAsia="Arial Unicode MS" w:hAnsi="Times New Roman" w:cs="Times New Roman"/>
          <w:color w:val="000000" w:themeColor="text1"/>
          <w:sz w:val="28"/>
          <w:szCs w:val="28"/>
          <w:lang w:val="ro-MD"/>
        </w:rPr>
        <w:t>icarea unei mărci de sănătate</w:t>
      </w:r>
      <w:r w:rsidR="00C14D85" w:rsidRPr="00CF01A7">
        <w:rPr>
          <w:rFonts w:ascii="Times New Roman" w:eastAsia="Arial Unicode MS" w:hAnsi="Times New Roman" w:cs="Times New Roman"/>
          <w:color w:val="000000" w:themeColor="text1"/>
          <w:sz w:val="28"/>
          <w:szCs w:val="28"/>
          <w:lang w:val="ro-MD"/>
        </w:rPr>
        <w:t xml:space="preserve">, o marcă de identificare aplicată în conformitate cu dispozițiile din anexa </w:t>
      </w:r>
      <w:r w:rsidR="001345E0">
        <w:rPr>
          <w:rFonts w:ascii="Times New Roman" w:eastAsia="Arial Unicode MS" w:hAnsi="Times New Roman" w:cs="Times New Roman"/>
          <w:color w:val="000000" w:themeColor="text1"/>
          <w:sz w:val="28"/>
          <w:szCs w:val="28"/>
          <w:lang w:val="ro-MD"/>
        </w:rPr>
        <w:t>nr.2</w:t>
      </w:r>
      <w:r w:rsidR="00C14D85" w:rsidRPr="00CF01A7">
        <w:rPr>
          <w:rFonts w:ascii="Times New Roman" w:eastAsia="Arial Unicode MS" w:hAnsi="Times New Roman" w:cs="Times New Roman"/>
          <w:color w:val="000000" w:themeColor="text1"/>
          <w:sz w:val="28"/>
          <w:szCs w:val="28"/>
          <w:lang w:val="ro-MD"/>
        </w:rPr>
        <w:t xml:space="preserve"> secțiunea </w:t>
      </w:r>
      <w:r w:rsidR="00F43B84">
        <w:rPr>
          <w:rFonts w:ascii="Times New Roman" w:eastAsia="Arial Unicode MS" w:hAnsi="Times New Roman" w:cs="Times New Roman"/>
          <w:color w:val="000000" w:themeColor="text1"/>
          <w:sz w:val="28"/>
          <w:szCs w:val="28"/>
          <w:lang w:val="ro-MD"/>
        </w:rPr>
        <w:t>1-a</w:t>
      </w:r>
      <w:r w:rsidR="00C14D85" w:rsidRPr="00CF01A7">
        <w:rPr>
          <w:rFonts w:ascii="Times New Roman" w:eastAsia="Arial Unicode MS" w:hAnsi="Times New Roman" w:cs="Times New Roman"/>
          <w:color w:val="000000" w:themeColor="text1"/>
          <w:sz w:val="28"/>
          <w:szCs w:val="28"/>
          <w:lang w:val="ro-MD"/>
        </w:rPr>
        <w:t>.</w:t>
      </w:r>
    </w:p>
    <w:p w14:paraId="723E8410" w14:textId="77777777" w:rsidR="007B32DF" w:rsidRPr="00CF01A7" w:rsidRDefault="007B32DF"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F5AC431" w14:textId="7CD46193" w:rsidR="00C14D85" w:rsidRDefault="00D5766B"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17.</w:t>
      </w:r>
      <w:r w:rsidR="00B57DB4">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pot aplica o marcă de identificare pe un produs de origine animală numai în cazul în care acesta a fost produs în conformitate cu </w:t>
      </w:r>
      <w:r w:rsidR="000C102B"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xml:space="preserve"> în unități care </w:t>
      </w:r>
      <w:r w:rsidR="00030D5B" w:rsidRPr="00CF01A7">
        <w:rPr>
          <w:rFonts w:ascii="Times New Roman" w:eastAsia="Arial Unicode MS" w:hAnsi="Times New Roman" w:cs="Times New Roman"/>
          <w:color w:val="000000" w:themeColor="text1"/>
          <w:sz w:val="28"/>
          <w:szCs w:val="28"/>
          <w:lang w:val="ro-MD"/>
        </w:rPr>
        <w:t xml:space="preserve">respectă cerințele din </w:t>
      </w:r>
      <w:r w:rsidR="005E332B">
        <w:rPr>
          <w:rFonts w:ascii="Times New Roman" w:eastAsia="Arial Unicode MS" w:hAnsi="Times New Roman" w:cs="Times New Roman"/>
          <w:color w:val="000000" w:themeColor="text1"/>
          <w:sz w:val="28"/>
          <w:szCs w:val="28"/>
          <w:lang w:val="ro-MD"/>
        </w:rPr>
        <w:t>pct.11-15</w:t>
      </w:r>
      <w:r w:rsidR="00C14D85" w:rsidRPr="00CF01A7">
        <w:rPr>
          <w:rFonts w:ascii="Times New Roman" w:eastAsia="Arial Unicode MS" w:hAnsi="Times New Roman" w:cs="Times New Roman"/>
          <w:color w:val="000000" w:themeColor="text1"/>
          <w:sz w:val="28"/>
          <w:szCs w:val="28"/>
          <w:lang w:val="ro-MD"/>
        </w:rPr>
        <w:t>.</w:t>
      </w:r>
    </w:p>
    <w:p w14:paraId="1042EB03" w14:textId="77777777" w:rsidR="007B32DF" w:rsidRPr="00CF01A7" w:rsidRDefault="007B32DF"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825808B" w14:textId="0E4026E6" w:rsidR="00C14D85" w:rsidRDefault="00A55097"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w:t>
      </w:r>
      <w:r w:rsidR="00B57DB4">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w:t>
      </w:r>
      <w:r w:rsidR="00E65B35" w:rsidRPr="00CF01A7">
        <w:rPr>
          <w:rFonts w:ascii="Times New Roman" w:eastAsia="Arial Unicode MS" w:hAnsi="Times New Roman" w:cs="Times New Roman"/>
          <w:color w:val="000000" w:themeColor="text1"/>
          <w:sz w:val="28"/>
          <w:szCs w:val="28"/>
          <w:lang w:val="ro-MD"/>
        </w:rPr>
        <w:t>tar pot retrage marca de sănătate</w:t>
      </w:r>
      <w:r w:rsidR="00C14D85" w:rsidRPr="00CF01A7">
        <w:rPr>
          <w:rFonts w:ascii="Times New Roman" w:eastAsia="Arial Unicode MS" w:hAnsi="Times New Roman" w:cs="Times New Roman"/>
          <w:color w:val="000000" w:themeColor="text1"/>
          <w:sz w:val="28"/>
          <w:szCs w:val="28"/>
          <w:lang w:val="ro-MD"/>
        </w:rPr>
        <w:t xml:space="preserve"> a cărnii aplicate în conformitate cu</w:t>
      </w:r>
      <w:r w:rsidR="007169D5" w:rsidRPr="00CF01A7">
        <w:rPr>
          <w:lang w:val="ro-MD"/>
        </w:rPr>
        <w:t xml:space="preserve"> </w:t>
      </w:r>
      <w:r w:rsidR="001048D7" w:rsidRPr="00CF01A7">
        <w:rPr>
          <w:rFonts w:ascii="Times New Roman" w:eastAsia="Arial Unicode MS" w:hAnsi="Times New Roman" w:cs="Times New Roman"/>
          <w:color w:val="000000" w:themeColor="text1"/>
          <w:sz w:val="28"/>
          <w:szCs w:val="28"/>
          <w:lang w:val="ro-MD"/>
        </w:rPr>
        <w:t>Legea nr.</w:t>
      </w:r>
      <w:r w:rsidR="007169D5" w:rsidRPr="00CF01A7">
        <w:rPr>
          <w:rFonts w:ascii="Times New Roman" w:eastAsia="Arial Unicode MS" w:hAnsi="Times New Roman" w:cs="Times New Roman"/>
          <w:color w:val="000000" w:themeColor="text1"/>
          <w:sz w:val="28"/>
          <w:szCs w:val="28"/>
          <w:lang w:val="ro-MD"/>
        </w:rPr>
        <w:t>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xml:space="preserve"> numai în cazul în care o tranșează, o prelucrează sau efectuează alte operațiuni.</w:t>
      </w:r>
    </w:p>
    <w:p w14:paraId="77C65F4C" w14:textId="77777777" w:rsidR="007B32DF" w:rsidRPr="00CF01A7" w:rsidRDefault="007B32DF" w:rsidP="00B57DB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55BAD22" w14:textId="6D2E7D8D" w:rsidR="00C14D85" w:rsidRPr="00CF01A7" w:rsidRDefault="003849C5" w:rsidP="00A2542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849C5" w:rsidDel="003849C5">
        <w:rPr>
          <w:rFonts w:ascii="Times New Roman" w:eastAsia="Arial Unicode MS" w:hAnsi="Times New Roman" w:cs="Times New Roman"/>
          <w:b/>
          <w:iCs/>
          <w:sz w:val="28"/>
          <w:szCs w:val="28"/>
          <w:lang w:val="ro-MD"/>
        </w:rPr>
        <w:t xml:space="preserve"> </w:t>
      </w:r>
      <w:r w:rsidR="00A25427" w:rsidRPr="00391B2D">
        <w:rPr>
          <w:rFonts w:ascii="Times New Roman" w:eastAsia="Arial Unicode MS" w:hAnsi="Times New Roman" w:cs="Times New Roman"/>
          <w:b/>
          <w:color w:val="000000" w:themeColor="text1"/>
          <w:sz w:val="28"/>
          <w:szCs w:val="28"/>
          <w:lang w:val="ro-MD"/>
        </w:rPr>
        <w:t>1</w:t>
      </w:r>
      <w:r w:rsidRPr="00391B2D">
        <w:rPr>
          <w:rFonts w:ascii="Times New Roman" w:eastAsia="Arial Unicode MS" w:hAnsi="Times New Roman" w:cs="Times New Roman"/>
          <w:b/>
          <w:color w:val="000000" w:themeColor="text1"/>
          <w:sz w:val="28"/>
          <w:szCs w:val="28"/>
          <w:lang w:val="ro-MD"/>
        </w:rPr>
        <w:t>9.</w:t>
      </w:r>
      <w:r w:rsidR="00A2542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importă</w:t>
      </w:r>
      <w:r w:rsidR="002F3589" w:rsidRPr="00CF01A7">
        <w:rPr>
          <w:rFonts w:ascii="Times New Roman" w:eastAsia="Arial Unicode MS" w:hAnsi="Times New Roman" w:cs="Times New Roman"/>
          <w:color w:val="000000" w:themeColor="text1"/>
          <w:sz w:val="28"/>
          <w:szCs w:val="28"/>
          <w:lang w:val="ro-MD"/>
        </w:rPr>
        <w:t xml:space="preserve"> produse de origine animală din alte țări</w:t>
      </w:r>
      <w:r w:rsidR="00C14D85" w:rsidRPr="00CF01A7">
        <w:rPr>
          <w:rFonts w:ascii="Times New Roman" w:eastAsia="Arial Unicode MS" w:hAnsi="Times New Roman" w:cs="Times New Roman"/>
          <w:color w:val="000000" w:themeColor="text1"/>
          <w:sz w:val="28"/>
          <w:szCs w:val="28"/>
          <w:lang w:val="ro-MD"/>
        </w:rPr>
        <w:t xml:space="preserve"> asigură că aceste importuri au loc numai în cazul în care:</w:t>
      </w:r>
    </w:p>
    <w:p w14:paraId="290DA461" w14:textId="2B936F61" w:rsidR="00C14D85" w:rsidRPr="00CF01A7" w:rsidRDefault="004D1439"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 xml:space="preserve"> țara de expediere este prevăzută într-o listă, stabilită în conformitate cu </w:t>
      </w:r>
      <w:r w:rsidR="00145537" w:rsidRPr="00CF01A7">
        <w:rPr>
          <w:rFonts w:ascii="Times New Roman" w:eastAsia="Arial Unicode MS" w:hAnsi="Times New Roman" w:cs="Times New Roman"/>
          <w:sz w:val="28"/>
          <w:szCs w:val="28"/>
          <w:lang w:val="ro-MD"/>
        </w:rPr>
        <w:t>art. 85</w:t>
      </w:r>
      <w:r w:rsidR="004137B9">
        <w:rPr>
          <w:rFonts w:ascii="Times New Roman" w:eastAsia="Arial Unicode MS" w:hAnsi="Times New Roman" w:cs="Times New Roman"/>
          <w:sz w:val="28"/>
          <w:szCs w:val="28"/>
          <w:lang w:val="ro-MD"/>
        </w:rPr>
        <w:t xml:space="preserve"> alin.(2) </w:t>
      </w:r>
      <w:proofErr w:type="spellStart"/>
      <w:r w:rsidR="004137B9">
        <w:rPr>
          <w:rFonts w:ascii="Times New Roman" w:eastAsia="Arial Unicode MS" w:hAnsi="Times New Roman" w:cs="Times New Roman"/>
          <w:sz w:val="28"/>
          <w:szCs w:val="28"/>
          <w:lang w:val="ro-MD"/>
        </w:rPr>
        <w:t>lit.a</w:t>
      </w:r>
      <w:proofErr w:type="spellEnd"/>
      <w:r w:rsidR="004137B9">
        <w:rPr>
          <w:rFonts w:ascii="Times New Roman" w:eastAsia="Arial Unicode MS" w:hAnsi="Times New Roman" w:cs="Times New Roman"/>
          <w:sz w:val="28"/>
          <w:szCs w:val="28"/>
          <w:lang w:val="ro-MD"/>
        </w:rPr>
        <w:t>)</w:t>
      </w:r>
      <w:r w:rsidR="00C14D85" w:rsidRPr="00CF01A7">
        <w:rPr>
          <w:rFonts w:ascii="Times New Roman" w:eastAsia="Arial Unicode MS" w:hAnsi="Times New Roman" w:cs="Times New Roman"/>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din </w:t>
      </w:r>
      <w:r w:rsidR="007169D5" w:rsidRPr="00CF01A7">
        <w:rPr>
          <w:rFonts w:ascii="Times New Roman" w:eastAsia="Arial Unicode MS" w:hAnsi="Times New Roman" w:cs="Times New Roman"/>
          <w:color w:val="000000" w:themeColor="text1"/>
          <w:sz w:val="28"/>
          <w:szCs w:val="28"/>
          <w:lang w:val="ro-MD"/>
        </w:rPr>
        <w:t xml:space="preserve">Legea nr. 82/2024 privind controalele oficiale în domeniul agroalimentar </w:t>
      </w:r>
      <w:r w:rsidR="00C14D85" w:rsidRPr="00CF01A7">
        <w:rPr>
          <w:rFonts w:ascii="Times New Roman" w:eastAsia="Arial Unicode MS" w:hAnsi="Times New Roman" w:cs="Times New Roman"/>
          <w:color w:val="000000" w:themeColor="text1"/>
          <w:sz w:val="28"/>
          <w:szCs w:val="28"/>
          <w:lang w:val="ro-MD"/>
        </w:rPr>
        <w:t>din care este autorizat importul respectivului produs;</w:t>
      </w:r>
    </w:p>
    <w:p w14:paraId="3B15D01B" w14:textId="5224981B" w:rsidR="0090732C" w:rsidRDefault="004D1439"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19.2</w:t>
      </w:r>
      <w:r w:rsidR="00F24BF3">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unitatea din care a fost expediat produsul și în care a fost obținut sau preparat produsul este prevăzută într-o listă, stabilită în conformit</w:t>
      </w:r>
      <w:r w:rsidR="00145537" w:rsidRPr="00CF01A7">
        <w:rPr>
          <w:rFonts w:ascii="Times New Roman" w:eastAsia="Arial Unicode MS" w:hAnsi="Times New Roman" w:cs="Times New Roman"/>
          <w:color w:val="000000" w:themeColor="text1"/>
          <w:sz w:val="28"/>
          <w:szCs w:val="28"/>
          <w:lang w:val="ro-MD"/>
        </w:rPr>
        <w:t xml:space="preserve">ate cu art. 85 </w:t>
      </w:r>
      <w:r w:rsidR="00426AED">
        <w:rPr>
          <w:rFonts w:ascii="Times New Roman" w:eastAsia="Arial Unicode MS" w:hAnsi="Times New Roman" w:cs="Times New Roman"/>
          <w:sz w:val="28"/>
          <w:szCs w:val="28"/>
          <w:lang w:val="ro-MD"/>
        </w:rPr>
        <w:t xml:space="preserve">alin.(2) </w:t>
      </w:r>
      <w:proofErr w:type="spellStart"/>
      <w:r w:rsidR="00426AED">
        <w:rPr>
          <w:rFonts w:ascii="Times New Roman" w:eastAsia="Arial Unicode MS" w:hAnsi="Times New Roman" w:cs="Times New Roman"/>
          <w:sz w:val="28"/>
          <w:szCs w:val="28"/>
          <w:lang w:val="ro-MD"/>
        </w:rPr>
        <w:t>lit.b</w:t>
      </w:r>
      <w:proofErr w:type="spellEnd"/>
      <w:r w:rsidR="00426AED">
        <w:rPr>
          <w:rFonts w:ascii="Times New Roman" w:eastAsia="Arial Unicode MS" w:hAnsi="Times New Roman" w:cs="Times New Roman"/>
          <w:sz w:val="28"/>
          <w:szCs w:val="28"/>
          <w:lang w:val="ro-MD"/>
        </w:rPr>
        <w:t>)</w:t>
      </w:r>
      <w:r w:rsidR="00426AED" w:rsidRPr="00CF01A7">
        <w:rPr>
          <w:rFonts w:ascii="Times New Roman" w:eastAsia="Arial Unicode MS" w:hAnsi="Times New Roman" w:cs="Times New Roman"/>
          <w:sz w:val="28"/>
          <w:szCs w:val="28"/>
          <w:lang w:val="ro-MD"/>
        </w:rPr>
        <w:t xml:space="preserve"> </w:t>
      </w:r>
      <w:r w:rsidR="00653813">
        <w:rPr>
          <w:rFonts w:ascii="Times New Roman" w:eastAsia="Arial Unicode MS" w:hAnsi="Times New Roman" w:cs="Times New Roman"/>
          <w:sz w:val="28"/>
          <w:szCs w:val="28"/>
          <w:lang w:val="ro-MD"/>
        </w:rPr>
        <w:t xml:space="preserve">din </w:t>
      </w:r>
      <w:r w:rsidR="00145537"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a unităților din care este autorizat importul respectivului produs, după caz</w:t>
      </w:r>
      <w:r w:rsidR="00653813">
        <w:rPr>
          <w:rFonts w:ascii="Times New Roman" w:eastAsia="Arial Unicode MS" w:hAnsi="Times New Roman" w:cs="Times New Roman"/>
          <w:color w:val="000000" w:themeColor="text1"/>
          <w:sz w:val="28"/>
          <w:szCs w:val="28"/>
          <w:lang w:val="ro-MD"/>
        </w:rPr>
        <w:t xml:space="preserve">, </w:t>
      </w:r>
    </w:p>
    <w:p w14:paraId="2CC0FFFC" w14:textId="7AB02D86" w:rsidR="00C14D85" w:rsidRDefault="0090732C"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6B7B10">
        <w:rPr>
          <w:rFonts w:ascii="Times New Roman" w:eastAsia="Arial Unicode MS" w:hAnsi="Times New Roman" w:cs="Times New Roman"/>
          <w:color w:val="000000" w:themeColor="text1"/>
          <w:sz w:val="28"/>
          <w:szCs w:val="28"/>
          <w:lang w:val="ro-MD"/>
        </w:rPr>
        <w:t>2.1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în cazul cărnii proaspete, al cărnii tocate, al preparatelor din carne, al produselor din carne și al cărnii separate mecanic, produsul a fost fabricat din carne obținută în abatoare și secții de tranșare menționate de liste stabilite și actualizate</w:t>
      </w:r>
      <w:r w:rsidR="00886318" w:rsidRPr="00CF01A7">
        <w:rPr>
          <w:rFonts w:ascii="Times New Roman" w:eastAsia="Arial Unicode MS" w:hAnsi="Times New Roman" w:cs="Times New Roman"/>
          <w:color w:val="000000" w:themeColor="text1"/>
          <w:sz w:val="28"/>
          <w:szCs w:val="28"/>
          <w:lang w:val="ro-MD"/>
        </w:rPr>
        <w:t xml:space="preserve"> în conformitate cu art.</w:t>
      </w:r>
      <w:r w:rsidR="00EF49B6" w:rsidRPr="00CF01A7">
        <w:rPr>
          <w:rFonts w:ascii="Times New Roman" w:eastAsia="Arial Unicode MS" w:hAnsi="Times New Roman" w:cs="Times New Roman"/>
          <w:color w:val="000000" w:themeColor="text1"/>
          <w:sz w:val="28"/>
          <w:szCs w:val="28"/>
          <w:lang w:val="ro-MD"/>
        </w:rPr>
        <w:t>85</w:t>
      </w:r>
      <w:r w:rsidR="00C14D85" w:rsidRPr="00CF01A7">
        <w:rPr>
          <w:rFonts w:ascii="Times New Roman" w:eastAsia="Arial Unicode MS" w:hAnsi="Times New Roman" w:cs="Times New Roman"/>
          <w:color w:val="000000" w:themeColor="text1"/>
          <w:sz w:val="28"/>
          <w:szCs w:val="28"/>
          <w:lang w:val="ro-MD"/>
        </w:rPr>
        <w:t xml:space="preserve"> din</w:t>
      </w:r>
      <w:r w:rsidR="00886318" w:rsidRPr="00CF01A7">
        <w:rPr>
          <w:rFonts w:ascii="Times New Roman" w:eastAsia="Arial Unicode MS" w:hAnsi="Times New Roman" w:cs="Times New Roman"/>
          <w:color w:val="000000" w:themeColor="text1"/>
          <w:sz w:val="28"/>
          <w:szCs w:val="28"/>
          <w:lang w:val="ro-MD"/>
        </w:rPr>
        <w:t xml:space="preserve"> Legea nr.</w:t>
      </w:r>
      <w:r w:rsidR="00EF49B6" w:rsidRPr="00CF01A7">
        <w:rPr>
          <w:rFonts w:ascii="Times New Roman" w:eastAsia="Arial Unicode MS" w:hAnsi="Times New Roman" w:cs="Times New Roman"/>
          <w:color w:val="000000" w:themeColor="text1"/>
          <w:sz w:val="28"/>
          <w:szCs w:val="28"/>
          <w:lang w:val="ro-MD"/>
        </w:rPr>
        <w:t>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xml:space="preserve"> sau în unități autorizate</w:t>
      </w:r>
      <w:r w:rsidR="002F26B4"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1EACE31F" w14:textId="15CCE61C" w:rsidR="00534D8F" w:rsidRPr="009A246B" w:rsidRDefault="00031418" w:rsidP="00F24BF3">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sz w:val="28"/>
          <w:szCs w:val="28"/>
          <w:shd w:val="clear" w:color="auto" w:fill="FFFFFF"/>
          <w:lang w:val="ro-MD"/>
        </w:rPr>
        <w:t>19.2.2</w:t>
      </w:r>
      <w:r w:rsidR="00DE31DD">
        <w:rPr>
          <w:rFonts w:ascii="Times New Roman" w:eastAsia="Arial Unicode MS" w:hAnsi="Times New Roman" w:cs="Times New Roman"/>
          <w:sz w:val="28"/>
          <w:szCs w:val="28"/>
          <w:shd w:val="clear" w:color="auto" w:fill="FFFFFF"/>
          <w:lang w:val="ro-MD"/>
        </w:rPr>
        <w:t xml:space="preserve"> </w:t>
      </w:r>
      <w:r w:rsidR="00534D8F" w:rsidRPr="009A246B">
        <w:rPr>
          <w:rFonts w:ascii="Times New Roman" w:eastAsia="Arial Unicode MS" w:hAnsi="Times New Roman" w:cs="Times New Roman"/>
          <w:sz w:val="28"/>
          <w:szCs w:val="28"/>
          <w:shd w:val="clear" w:color="auto" w:fill="FFFFFF"/>
          <w:lang w:val="ro-MD"/>
        </w:rPr>
        <w:t xml:space="preserve">în cazul moluștelor bivalve, al echinodermelor, al </w:t>
      </w:r>
      <w:proofErr w:type="spellStart"/>
      <w:r w:rsidR="00534D8F" w:rsidRPr="009A246B">
        <w:rPr>
          <w:rFonts w:ascii="Times New Roman" w:eastAsia="Arial Unicode MS" w:hAnsi="Times New Roman" w:cs="Times New Roman"/>
          <w:sz w:val="28"/>
          <w:szCs w:val="28"/>
          <w:shd w:val="clear" w:color="auto" w:fill="FFFFFF"/>
          <w:lang w:val="ro-MD"/>
        </w:rPr>
        <w:t>tunicatelor</w:t>
      </w:r>
      <w:proofErr w:type="spellEnd"/>
      <w:r w:rsidR="00534D8F" w:rsidRPr="009A246B">
        <w:rPr>
          <w:rFonts w:ascii="Times New Roman" w:eastAsia="Arial Unicode MS" w:hAnsi="Times New Roman" w:cs="Times New Roman"/>
          <w:sz w:val="28"/>
          <w:szCs w:val="28"/>
          <w:shd w:val="clear" w:color="auto" w:fill="FFFFFF"/>
          <w:lang w:val="ro-MD"/>
        </w:rPr>
        <w:t xml:space="preserve"> și gasteropodelor marine vii, în cazul în care zona de producție este prevăzută de o listă stabili</w:t>
      </w:r>
      <w:r w:rsidR="00422489">
        <w:rPr>
          <w:rFonts w:ascii="Times New Roman" w:eastAsia="Arial Unicode MS" w:hAnsi="Times New Roman" w:cs="Times New Roman"/>
          <w:sz w:val="28"/>
          <w:szCs w:val="28"/>
          <w:shd w:val="clear" w:color="auto" w:fill="FFFFFF"/>
          <w:lang w:val="ro-MD"/>
        </w:rPr>
        <w:t>tă în conformitate cu art.</w:t>
      </w:r>
      <w:r w:rsidR="00534D8F" w:rsidRPr="009A246B">
        <w:rPr>
          <w:rFonts w:ascii="Times New Roman" w:eastAsia="Arial Unicode MS" w:hAnsi="Times New Roman" w:cs="Times New Roman"/>
          <w:sz w:val="28"/>
          <w:szCs w:val="28"/>
          <w:shd w:val="clear" w:color="auto" w:fill="FFFFFF"/>
          <w:lang w:val="ro-MD"/>
        </w:rPr>
        <w:t xml:space="preserve">13 din </w:t>
      </w:r>
      <w:r w:rsidR="00477C90">
        <w:rPr>
          <w:rFonts w:ascii="Times New Roman" w:eastAsia="Arial Unicode MS" w:hAnsi="Times New Roman" w:cs="Times New Roman"/>
          <w:sz w:val="28"/>
          <w:szCs w:val="28"/>
          <w:shd w:val="clear" w:color="auto" w:fill="FFFFFF"/>
          <w:lang w:val="ro-MD"/>
        </w:rPr>
        <w:t>legea</w:t>
      </w:r>
      <w:r w:rsidR="00534D8F" w:rsidRPr="009A246B">
        <w:rPr>
          <w:rFonts w:ascii="Times New Roman" w:eastAsia="Arial Unicode MS" w:hAnsi="Times New Roman" w:cs="Times New Roman"/>
          <w:sz w:val="28"/>
          <w:szCs w:val="28"/>
          <w:shd w:val="clear" w:color="auto" w:fill="FFFFFF"/>
          <w:lang w:val="ro-MD"/>
        </w:rPr>
        <w:t xml:space="preserve"> menționat</w:t>
      </w:r>
      <w:r w:rsidR="00477C90">
        <w:rPr>
          <w:rFonts w:ascii="Times New Roman" w:eastAsia="Arial Unicode MS" w:hAnsi="Times New Roman" w:cs="Times New Roman"/>
          <w:sz w:val="28"/>
          <w:szCs w:val="28"/>
          <w:shd w:val="clear" w:color="auto" w:fill="FFFFFF"/>
          <w:lang w:val="ro-MD"/>
        </w:rPr>
        <w:t>ă</w:t>
      </w:r>
      <w:r w:rsidR="00534D8F" w:rsidRPr="009A246B">
        <w:rPr>
          <w:rFonts w:ascii="Times New Roman" w:eastAsia="Arial Unicode MS" w:hAnsi="Times New Roman" w:cs="Times New Roman"/>
          <w:sz w:val="28"/>
          <w:szCs w:val="28"/>
          <w:shd w:val="clear" w:color="auto" w:fill="FFFFFF"/>
          <w:lang w:val="ro-MD"/>
        </w:rPr>
        <w:t>, după caz;</w:t>
      </w:r>
    </w:p>
    <w:p w14:paraId="03293287" w14:textId="53CF67E3" w:rsidR="00C14D85" w:rsidRPr="00CF01A7" w:rsidRDefault="0058609F"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E776F5">
        <w:rPr>
          <w:rFonts w:ascii="Times New Roman" w:eastAsia="Arial Unicode MS" w:hAnsi="Times New Roman" w:cs="Times New Roman"/>
          <w:color w:val="000000" w:themeColor="text1"/>
          <w:sz w:val="28"/>
          <w:szCs w:val="28"/>
          <w:lang w:val="ro-MD"/>
        </w:rPr>
        <w:t>3</w:t>
      </w:r>
      <w:r w:rsidR="00C14D85" w:rsidRPr="00CF01A7">
        <w:rPr>
          <w:rFonts w:ascii="Times New Roman" w:eastAsia="Arial Unicode MS" w:hAnsi="Times New Roman" w:cs="Times New Roman"/>
          <w:color w:val="000000" w:themeColor="text1"/>
          <w:sz w:val="28"/>
          <w:szCs w:val="28"/>
          <w:lang w:val="ro-MD"/>
        </w:rPr>
        <w:t> produsul respectă:</w:t>
      </w:r>
    </w:p>
    <w:p w14:paraId="5E841F8F" w14:textId="56D15331" w:rsidR="00C14D85" w:rsidRPr="00CF01A7" w:rsidRDefault="0058609F"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E776F5">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xml:space="preserve"> cerințele </w:t>
      </w:r>
      <w:r w:rsidR="009858F5" w:rsidRPr="00CF01A7">
        <w:rPr>
          <w:rFonts w:ascii="Times New Roman" w:eastAsia="Arial Unicode MS" w:hAnsi="Times New Roman" w:cs="Times New Roman"/>
          <w:color w:val="000000" w:themeColor="text1"/>
          <w:sz w:val="28"/>
          <w:szCs w:val="28"/>
          <w:lang w:val="ro-MD"/>
        </w:rPr>
        <w:t xml:space="preserve">prezentei </w:t>
      </w:r>
      <w:r w:rsidR="00934540">
        <w:rPr>
          <w:rFonts w:ascii="Times New Roman" w:eastAsia="Arial Unicode MS" w:hAnsi="Times New Roman" w:cs="Times New Roman"/>
          <w:color w:val="000000" w:themeColor="text1"/>
          <w:sz w:val="28"/>
          <w:szCs w:val="28"/>
          <w:lang w:val="ro-MD"/>
        </w:rPr>
        <w:t>hotărâri</w:t>
      </w:r>
      <w:r w:rsidR="00C14D85" w:rsidRPr="00CF01A7">
        <w:rPr>
          <w:rFonts w:ascii="Times New Roman" w:eastAsia="Arial Unicode MS" w:hAnsi="Times New Roman" w:cs="Times New Roman"/>
          <w:color w:val="000000" w:themeColor="text1"/>
          <w:sz w:val="28"/>
          <w:szCs w:val="28"/>
          <w:lang w:val="ro-MD"/>
        </w:rPr>
        <w:t>, în special cerințele prevăzute la articolul 5</w:t>
      </w:r>
      <w:r w:rsidR="00962FEF" w:rsidRPr="00CF01A7">
        <w:rPr>
          <w:rFonts w:ascii="Times New Roman" w:eastAsia="Arial Unicode MS" w:hAnsi="Times New Roman" w:cs="Times New Roman"/>
          <w:color w:val="000000" w:themeColor="text1"/>
          <w:sz w:val="28"/>
          <w:szCs w:val="28"/>
          <w:lang w:val="ro-MD"/>
        </w:rPr>
        <w:t xml:space="preserve"> privind marcajul de sănătate</w:t>
      </w:r>
      <w:r w:rsidR="00C14D85" w:rsidRPr="00CF01A7">
        <w:rPr>
          <w:rFonts w:ascii="Times New Roman" w:eastAsia="Arial Unicode MS" w:hAnsi="Times New Roman" w:cs="Times New Roman"/>
          <w:color w:val="000000" w:themeColor="text1"/>
          <w:sz w:val="28"/>
          <w:szCs w:val="28"/>
          <w:lang w:val="ro-MD"/>
        </w:rPr>
        <w:t xml:space="preserve"> și de identificare;</w:t>
      </w:r>
    </w:p>
    <w:p w14:paraId="0DBBABD6" w14:textId="377175F0" w:rsidR="00C14D85" w:rsidRPr="00CF01A7" w:rsidRDefault="004B55EF"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E776F5">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.2</w:t>
      </w:r>
      <w:r w:rsidR="00F24BF3">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cerințele</w:t>
      </w:r>
      <w:r w:rsidR="00F63692" w:rsidRPr="00CF01A7">
        <w:rPr>
          <w:rFonts w:ascii="Times New Roman" w:eastAsia="Arial Unicode MS" w:hAnsi="Times New Roman" w:cs="Times New Roman"/>
          <w:color w:val="000000" w:themeColor="text1"/>
          <w:sz w:val="28"/>
          <w:szCs w:val="28"/>
          <w:lang w:val="ro-MD"/>
        </w:rPr>
        <w:t xml:space="preserve"> Legea nr.296/2017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și</w:t>
      </w:r>
    </w:p>
    <w:p w14:paraId="73BBF706" w14:textId="16C64AB0" w:rsidR="00C14D85" w:rsidRPr="00CF01A7" w:rsidRDefault="004B55EF" w:rsidP="00F24BF3">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color w:val="000000" w:themeColor="text1"/>
          <w:sz w:val="28"/>
          <w:szCs w:val="28"/>
          <w:lang w:val="ro-MD"/>
        </w:rPr>
        <w:t>19.</w:t>
      </w:r>
      <w:r w:rsidR="00E776F5">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w:t>
      </w:r>
      <w:r w:rsidR="00C14D85" w:rsidRPr="00CF01A7">
        <w:rPr>
          <w:rFonts w:ascii="Times New Roman" w:eastAsia="Arial Unicode MS" w:hAnsi="Times New Roman" w:cs="Times New Roman"/>
          <w:color w:val="000000" w:themeColor="text1"/>
          <w:sz w:val="28"/>
          <w:szCs w:val="28"/>
          <w:lang w:val="ro-MD"/>
        </w:rPr>
        <w:t xml:space="preserve"> orice condiție privind importul, definită în conformitate </w:t>
      </w:r>
      <w:r w:rsidR="00C14D85" w:rsidRPr="00CF01A7">
        <w:rPr>
          <w:rFonts w:ascii="Times New Roman" w:eastAsia="Arial Unicode MS" w:hAnsi="Times New Roman" w:cs="Times New Roman"/>
          <w:sz w:val="28"/>
          <w:szCs w:val="28"/>
          <w:lang w:val="ro-MD"/>
        </w:rPr>
        <w:t xml:space="preserve">cu legislația </w:t>
      </w:r>
      <w:r w:rsidR="00A22BF9" w:rsidRPr="00CF01A7">
        <w:rPr>
          <w:rFonts w:ascii="Times New Roman" w:eastAsia="Arial Unicode MS" w:hAnsi="Times New Roman" w:cs="Times New Roman"/>
          <w:sz w:val="28"/>
          <w:szCs w:val="28"/>
          <w:lang w:val="ro-MD"/>
        </w:rPr>
        <w:t xml:space="preserve"> în vigoare </w:t>
      </w:r>
      <w:r w:rsidR="00C14D85" w:rsidRPr="00CF01A7">
        <w:rPr>
          <w:rFonts w:ascii="Times New Roman" w:eastAsia="Arial Unicode MS" w:hAnsi="Times New Roman" w:cs="Times New Roman"/>
          <w:sz w:val="28"/>
          <w:szCs w:val="28"/>
          <w:lang w:val="ro-MD"/>
        </w:rPr>
        <w:t>controalele produselor de origine animală la import</w:t>
      </w:r>
      <w:r w:rsidR="002F26B4" w:rsidRPr="00CF01A7">
        <w:rPr>
          <w:rFonts w:ascii="Times New Roman" w:eastAsia="Arial Unicode MS" w:hAnsi="Times New Roman" w:cs="Times New Roman"/>
          <w:sz w:val="28"/>
          <w:szCs w:val="28"/>
          <w:lang w:val="ro-MD"/>
        </w:rPr>
        <w:t xml:space="preserve"> </w:t>
      </w:r>
      <w:r w:rsidR="00C14D85" w:rsidRPr="00CF01A7">
        <w:rPr>
          <w:rFonts w:ascii="Times New Roman" w:eastAsia="Arial Unicode MS" w:hAnsi="Times New Roman" w:cs="Times New Roman"/>
          <w:sz w:val="28"/>
          <w:szCs w:val="28"/>
          <w:lang w:val="ro-MD"/>
        </w:rPr>
        <w:t>și</w:t>
      </w:r>
    </w:p>
    <w:p w14:paraId="0D00898F" w14:textId="502BF4E3" w:rsidR="00C14D85" w:rsidRDefault="004B55EF"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654E32">
        <w:rPr>
          <w:rFonts w:ascii="Times New Roman" w:eastAsia="Arial Unicode MS" w:hAnsi="Times New Roman" w:cs="Times New Roman"/>
          <w:color w:val="000000" w:themeColor="text1"/>
          <w:sz w:val="28"/>
          <w:szCs w:val="28"/>
          <w:lang w:val="ro-MD"/>
        </w:rPr>
        <w:t>.</w:t>
      </w:r>
      <w:r w:rsidR="00031418">
        <w:rPr>
          <w:rFonts w:ascii="Times New Roman" w:eastAsia="Arial Unicode MS" w:hAnsi="Times New Roman" w:cs="Times New Roman"/>
          <w:color w:val="000000" w:themeColor="text1"/>
          <w:sz w:val="28"/>
          <w:szCs w:val="28"/>
          <w:lang w:val="ro-MD"/>
        </w:rPr>
        <w:t>4</w:t>
      </w:r>
      <w:r w:rsidR="00C14D85" w:rsidRPr="00CF01A7">
        <w:rPr>
          <w:rFonts w:ascii="Times New Roman" w:eastAsia="Arial Unicode MS" w:hAnsi="Times New Roman" w:cs="Times New Roman"/>
          <w:color w:val="000000" w:themeColor="text1"/>
          <w:sz w:val="28"/>
          <w:szCs w:val="28"/>
          <w:lang w:val="ro-MD"/>
        </w:rPr>
        <w:t> sunt respectate cer</w:t>
      </w:r>
      <w:r w:rsidR="00886318" w:rsidRPr="00CF01A7">
        <w:rPr>
          <w:rFonts w:ascii="Times New Roman" w:eastAsia="Arial Unicode MS" w:hAnsi="Times New Roman" w:cs="Times New Roman"/>
          <w:color w:val="000000" w:themeColor="text1"/>
          <w:sz w:val="28"/>
          <w:szCs w:val="28"/>
          <w:lang w:val="ro-MD"/>
        </w:rPr>
        <w:t>ințele prevăzute la art.</w:t>
      </w:r>
      <w:r w:rsidR="00982065" w:rsidRPr="00CF01A7">
        <w:rPr>
          <w:rFonts w:ascii="Times New Roman" w:eastAsia="Arial Unicode MS" w:hAnsi="Times New Roman" w:cs="Times New Roman"/>
          <w:color w:val="000000" w:themeColor="text1"/>
          <w:sz w:val="28"/>
          <w:szCs w:val="28"/>
          <w:lang w:val="ro-MD"/>
        </w:rPr>
        <w:t>85</w:t>
      </w:r>
      <w:r w:rsidR="00C14D85" w:rsidRPr="00CF01A7">
        <w:rPr>
          <w:rFonts w:ascii="Times New Roman" w:eastAsia="Arial Unicode MS" w:hAnsi="Times New Roman" w:cs="Times New Roman"/>
          <w:color w:val="000000" w:themeColor="text1"/>
          <w:sz w:val="28"/>
          <w:szCs w:val="28"/>
          <w:lang w:val="ro-MD"/>
        </w:rPr>
        <w:t xml:space="preserve"> din</w:t>
      </w:r>
      <w:r w:rsidR="00982065" w:rsidRPr="00CF01A7">
        <w:rPr>
          <w:lang w:val="ro-MD"/>
        </w:rPr>
        <w:t xml:space="preserve"> </w:t>
      </w:r>
      <w:r w:rsidR="00886318" w:rsidRPr="00CF01A7">
        <w:rPr>
          <w:rFonts w:ascii="Times New Roman" w:eastAsia="Arial Unicode MS" w:hAnsi="Times New Roman" w:cs="Times New Roman"/>
          <w:color w:val="000000" w:themeColor="text1"/>
          <w:sz w:val="28"/>
          <w:szCs w:val="28"/>
          <w:lang w:val="ro-MD"/>
        </w:rPr>
        <w:t>Legea nr.</w:t>
      </w:r>
      <w:r w:rsidR="00982065" w:rsidRPr="00CF01A7">
        <w:rPr>
          <w:rFonts w:ascii="Times New Roman" w:eastAsia="Arial Unicode MS" w:hAnsi="Times New Roman" w:cs="Times New Roman"/>
          <w:color w:val="000000" w:themeColor="text1"/>
          <w:sz w:val="28"/>
          <w:szCs w:val="28"/>
          <w:lang w:val="ro-MD"/>
        </w:rPr>
        <w:t>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xml:space="preserve"> privind certificatele și alte documente, după caz.</w:t>
      </w:r>
    </w:p>
    <w:p w14:paraId="7B57F106" w14:textId="77777777" w:rsidR="007B32DF" w:rsidRPr="00CF01A7" w:rsidRDefault="007B32DF"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8A9E779" w14:textId="64B099DD" w:rsidR="00C14D85" w:rsidRDefault="00C14D85"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2</w:t>
      </w:r>
      <w:r w:rsidR="00654E32" w:rsidRPr="00391B2D">
        <w:rPr>
          <w:rFonts w:ascii="Times New Roman" w:eastAsia="Arial Unicode MS" w:hAnsi="Times New Roman" w:cs="Times New Roman"/>
          <w:b/>
          <w:color w:val="000000" w:themeColor="text1"/>
          <w:sz w:val="28"/>
          <w:szCs w:val="28"/>
          <w:lang w:val="ro-MD"/>
        </w:rPr>
        <w:t>0.</w:t>
      </w:r>
      <w:r w:rsidR="00886318" w:rsidRPr="00CF01A7">
        <w:rPr>
          <w:rFonts w:ascii="Times New Roman" w:eastAsia="Arial Unicode MS" w:hAnsi="Times New Roman" w:cs="Times New Roman"/>
          <w:color w:val="000000" w:themeColor="text1"/>
          <w:sz w:val="28"/>
          <w:szCs w:val="28"/>
          <w:lang w:val="ro-MD"/>
        </w:rPr>
        <w:t xml:space="preserve"> Prin derogare de la </w:t>
      </w:r>
      <w:r w:rsidR="00ED6E98">
        <w:rPr>
          <w:rFonts w:ascii="Times New Roman" w:eastAsia="Arial Unicode MS" w:hAnsi="Times New Roman" w:cs="Times New Roman"/>
          <w:color w:val="000000" w:themeColor="text1"/>
          <w:sz w:val="28"/>
          <w:szCs w:val="28"/>
          <w:lang w:val="ro-MD"/>
        </w:rPr>
        <w:t>pct.19</w:t>
      </w:r>
      <w:r w:rsidRPr="00CF01A7">
        <w:rPr>
          <w:rFonts w:ascii="Times New Roman" w:eastAsia="Arial Unicode MS" w:hAnsi="Times New Roman" w:cs="Times New Roman"/>
          <w:color w:val="000000" w:themeColor="text1"/>
          <w:sz w:val="28"/>
          <w:szCs w:val="28"/>
          <w:lang w:val="ro-MD"/>
        </w:rPr>
        <w:t>, importul de produse pescărești poate să aibă, de asemenea, loc în conformitate cu dispozițiile s</w:t>
      </w:r>
      <w:r w:rsidR="00886318" w:rsidRPr="00CF01A7">
        <w:rPr>
          <w:rFonts w:ascii="Times New Roman" w:eastAsia="Arial Unicode MS" w:hAnsi="Times New Roman" w:cs="Times New Roman"/>
          <w:color w:val="000000" w:themeColor="text1"/>
          <w:sz w:val="28"/>
          <w:szCs w:val="28"/>
          <w:lang w:val="ro-MD"/>
        </w:rPr>
        <w:t>peciale stabilite la art.</w:t>
      </w:r>
      <w:r w:rsidR="00982065" w:rsidRPr="00CF01A7">
        <w:rPr>
          <w:rFonts w:ascii="Times New Roman" w:eastAsia="Arial Unicode MS" w:hAnsi="Times New Roman" w:cs="Times New Roman"/>
          <w:color w:val="000000" w:themeColor="text1"/>
          <w:sz w:val="28"/>
          <w:szCs w:val="28"/>
          <w:lang w:val="ro-MD"/>
        </w:rPr>
        <w:t>8</w:t>
      </w:r>
      <w:r w:rsidRPr="00CF01A7">
        <w:rPr>
          <w:rFonts w:ascii="Times New Roman" w:eastAsia="Arial Unicode MS" w:hAnsi="Times New Roman" w:cs="Times New Roman"/>
          <w:color w:val="000000" w:themeColor="text1"/>
          <w:sz w:val="28"/>
          <w:szCs w:val="28"/>
          <w:lang w:val="ro-MD"/>
        </w:rPr>
        <w:t>5 din</w:t>
      </w:r>
      <w:r w:rsidR="00F92263" w:rsidRPr="00CF01A7">
        <w:rPr>
          <w:lang w:val="ro-MD"/>
        </w:rPr>
        <w:t xml:space="preserve"> </w:t>
      </w:r>
      <w:r w:rsidR="00F92263"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Pr="00CF01A7">
        <w:rPr>
          <w:rFonts w:ascii="Times New Roman" w:eastAsia="Arial Unicode MS" w:hAnsi="Times New Roman" w:cs="Times New Roman"/>
          <w:color w:val="000000" w:themeColor="text1"/>
          <w:sz w:val="28"/>
          <w:szCs w:val="28"/>
          <w:lang w:val="ro-MD"/>
        </w:rPr>
        <w:t>.</w:t>
      </w:r>
    </w:p>
    <w:p w14:paraId="71DB0B93" w14:textId="77777777" w:rsidR="007B32DF" w:rsidRPr="00CF01A7" w:rsidRDefault="007B32DF" w:rsidP="00F24BF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921F375" w14:textId="6B3475A5" w:rsidR="00C14D85" w:rsidRPr="00CF01A7" w:rsidRDefault="00654E32" w:rsidP="002B6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importă produse de origine animală se asigură că:</w:t>
      </w:r>
    </w:p>
    <w:p w14:paraId="0685BBEE" w14:textId="039A4D94" w:rsidR="00632BB4" w:rsidRPr="00CF01A7" w:rsidRDefault="00671CB9" w:rsidP="002B6C53">
      <w:pPr>
        <w:shd w:val="clear" w:color="auto" w:fill="FFFFFF"/>
        <w:spacing w:after="0" w:line="240" w:lineRule="auto"/>
        <w:ind w:firstLine="720"/>
        <w:jc w:val="both"/>
        <w:rPr>
          <w:rFonts w:ascii="Times New Roman" w:eastAsia="Arial Unicode MS" w:hAnsi="Times New Roman" w:cs="Times New Roman"/>
          <w:strike/>
          <w:color w:val="FF0000"/>
          <w:sz w:val="28"/>
          <w:szCs w:val="28"/>
          <w:lang w:val="ro-MD"/>
        </w:rPr>
      </w:pPr>
      <w:r>
        <w:rPr>
          <w:rFonts w:ascii="Times New Roman" w:eastAsia="Arial Unicode MS" w:hAnsi="Times New Roman" w:cs="Times New Roman"/>
          <w:color w:val="000000" w:themeColor="text1"/>
          <w:sz w:val="28"/>
          <w:szCs w:val="28"/>
          <w:lang w:val="ro-MD"/>
        </w:rPr>
        <w:t>21.1</w:t>
      </w:r>
      <w:r w:rsidR="00C14D85" w:rsidRPr="00CF01A7">
        <w:rPr>
          <w:rFonts w:ascii="Times New Roman" w:eastAsia="Arial Unicode MS" w:hAnsi="Times New Roman" w:cs="Times New Roman"/>
          <w:color w:val="000000" w:themeColor="text1"/>
          <w:sz w:val="28"/>
          <w:szCs w:val="28"/>
          <w:lang w:val="ro-MD"/>
        </w:rPr>
        <w:t> produsele sunt accesibile pentru un control la import în conformitate cu</w:t>
      </w:r>
      <w:r w:rsidR="00632BB4" w:rsidRPr="00CF01A7">
        <w:rPr>
          <w:lang w:val="ro-MD"/>
        </w:rPr>
        <w:t xml:space="preserve"> </w:t>
      </w:r>
      <w:r w:rsidR="00632BB4"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ED6E98" w:rsidRPr="00CF01A7">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w:t>
      </w:r>
    </w:p>
    <w:p w14:paraId="53874691" w14:textId="3FB511A3" w:rsidR="00C14D85" w:rsidRPr="00CF01A7" w:rsidRDefault="00671CB9" w:rsidP="002B6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sz w:val="28"/>
          <w:szCs w:val="28"/>
          <w:lang w:val="ro-MD"/>
        </w:rPr>
        <w:t>21.2</w:t>
      </w:r>
      <w:r w:rsidR="00C14D85" w:rsidRPr="00CF01A7">
        <w:rPr>
          <w:rFonts w:ascii="Times New Roman" w:eastAsia="Arial Unicode MS" w:hAnsi="Times New Roman" w:cs="Times New Roman"/>
          <w:sz w:val="28"/>
          <w:szCs w:val="28"/>
          <w:lang w:val="ro-MD"/>
        </w:rPr>
        <w:t> importul este în conformitate cu cerințele</w:t>
      </w:r>
      <w:r w:rsidR="00625153" w:rsidRPr="00CF01A7">
        <w:rPr>
          <w:lang w:val="ro-MD"/>
        </w:rPr>
        <w:t xml:space="preserve"> </w:t>
      </w:r>
      <w:r w:rsidR="002F694F" w:rsidRPr="00CF01A7">
        <w:rPr>
          <w:rFonts w:ascii="Times New Roman" w:eastAsia="Arial Unicode MS" w:hAnsi="Times New Roman" w:cs="Times New Roman"/>
          <w:sz w:val="28"/>
          <w:szCs w:val="28"/>
          <w:lang w:val="ro-MD"/>
        </w:rPr>
        <w:t xml:space="preserve">Legii </w:t>
      </w:r>
      <w:r w:rsidR="000F2D4F" w:rsidRPr="000F2D4F">
        <w:rPr>
          <w:rFonts w:ascii="Times New Roman" w:eastAsia="Arial Unicode MS" w:hAnsi="Times New Roman" w:cs="Times New Roman"/>
          <w:iCs/>
          <w:sz w:val="28"/>
          <w:szCs w:val="28"/>
          <w:lang w:val="ro-MD"/>
        </w:rPr>
        <w:t xml:space="preserve">nr.196/2024 </w:t>
      </w:r>
      <w:r w:rsidR="00625153" w:rsidRPr="00CF01A7">
        <w:rPr>
          <w:rFonts w:ascii="Times New Roman" w:eastAsia="Arial Unicode MS" w:hAnsi="Times New Roman" w:cs="Times New Roman"/>
          <w:sz w:val="28"/>
          <w:szCs w:val="28"/>
          <w:lang w:val="ro-MD"/>
        </w:rPr>
        <w:t>privind sănătatea animală</w:t>
      </w:r>
      <w:r w:rsidR="00C14D85" w:rsidRPr="00CF01A7">
        <w:rPr>
          <w:rFonts w:ascii="Times New Roman" w:eastAsia="Arial Unicode MS" w:hAnsi="Times New Roman" w:cs="Times New Roman"/>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07AB0FDB" w14:textId="20728344" w:rsidR="00C14D85" w:rsidRDefault="00671CB9" w:rsidP="002B6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21.3</w:t>
      </w:r>
      <w:r w:rsidR="00C14D85" w:rsidRPr="00CF01A7">
        <w:rPr>
          <w:rFonts w:ascii="Times New Roman" w:eastAsia="Arial Unicode MS" w:hAnsi="Times New Roman" w:cs="Times New Roman"/>
          <w:color w:val="000000" w:themeColor="text1"/>
          <w:sz w:val="28"/>
          <w:szCs w:val="28"/>
          <w:lang w:val="ro-MD"/>
        </w:rPr>
        <w:t> operațiunile care au loc după import pe care le controlează sunt efectuate în conform</w:t>
      </w:r>
      <w:r w:rsidR="00A227F6">
        <w:rPr>
          <w:rFonts w:ascii="Times New Roman" w:eastAsia="Arial Unicode MS" w:hAnsi="Times New Roman" w:cs="Times New Roman"/>
          <w:color w:val="000000" w:themeColor="text1"/>
          <w:sz w:val="28"/>
          <w:szCs w:val="28"/>
          <w:lang w:val="ro-MD"/>
        </w:rPr>
        <w:t>itate cu cerințele din anexa nr.3</w:t>
      </w:r>
      <w:r w:rsidR="00C14D85" w:rsidRPr="00CF01A7">
        <w:rPr>
          <w:rFonts w:ascii="Times New Roman" w:eastAsia="Arial Unicode MS" w:hAnsi="Times New Roman" w:cs="Times New Roman"/>
          <w:color w:val="000000" w:themeColor="text1"/>
          <w:sz w:val="28"/>
          <w:szCs w:val="28"/>
          <w:lang w:val="ro-MD"/>
        </w:rPr>
        <w:t>.</w:t>
      </w:r>
    </w:p>
    <w:p w14:paraId="7C0F4BC7" w14:textId="77777777" w:rsidR="007B32DF" w:rsidRPr="00CF01A7" w:rsidRDefault="007B32DF" w:rsidP="002B6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88BFC9B" w14:textId="0FC1A610" w:rsidR="00C14D85" w:rsidRPr="00CF01A7" w:rsidRDefault="00127C6B" w:rsidP="002B6C53">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391B2D">
        <w:rPr>
          <w:rFonts w:ascii="Times New Roman" w:eastAsia="Arial Unicode MS" w:hAnsi="Times New Roman" w:cs="Times New Roman"/>
          <w:b/>
          <w:color w:val="000000" w:themeColor="text1"/>
          <w:sz w:val="28"/>
          <w:szCs w:val="28"/>
          <w:lang w:val="ro-MD"/>
        </w:rPr>
        <w:t>22.</w:t>
      </w:r>
      <w:r w:rsidR="002B6C53">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importă produse alimentare care conțin atât produse de origine vegetală, cât și produse de origine animală prelucrate, oferă garanția că produsele de origine animală prelucrate pe care le conțin produsele alimentare menționate anterior sunt în conformitate cu cerinț</w:t>
      </w:r>
      <w:r w:rsidR="00F1270D" w:rsidRPr="00CF01A7">
        <w:rPr>
          <w:rFonts w:ascii="Times New Roman" w:eastAsia="Arial Unicode MS" w:hAnsi="Times New Roman" w:cs="Times New Roman"/>
          <w:color w:val="000000" w:themeColor="text1"/>
          <w:sz w:val="28"/>
          <w:szCs w:val="28"/>
          <w:lang w:val="ro-MD"/>
        </w:rPr>
        <w:t xml:space="preserve">ele prevăzute la </w:t>
      </w:r>
      <w:r w:rsidR="009C5EA5">
        <w:rPr>
          <w:rFonts w:ascii="Times New Roman" w:eastAsia="Arial Unicode MS" w:hAnsi="Times New Roman" w:cs="Times New Roman"/>
          <w:color w:val="000000" w:themeColor="text1"/>
          <w:sz w:val="28"/>
          <w:szCs w:val="28"/>
          <w:lang w:val="ro-MD"/>
        </w:rPr>
        <w:t>pct</w:t>
      </w:r>
      <w:r w:rsidR="00F1270D" w:rsidRPr="00CF01A7">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1</w:t>
      </w:r>
      <w:r w:rsidR="009C5EA5">
        <w:rPr>
          <w:rFonts w:ascii="Times New Roman" w:eastAsia="Arial Unicode MS" w:hAnsi="Times New Roman" w:cs="Times New Roman"/>
          <w:color w:val="000000" w:themeColor="text1"/>
          <w:sz w:val="28"/>
          <w:szCs w:val="28"/>
          <w:lang w:val="ro-MD"/>
        </w:rPr>
        <w:t>9</w:t>
      </w:r>
      <w:r w:rsidR="00C14D85" w:rsidRPr="00CF01A7">
        <w:rPr>
          <w:rFonts w:ascii="Times New Roman" w:eastAsia="Arial Unicode MS" w:hAnsi="Times New Roman" w:cs="Times New Roman"/>
          <w:color w:val="000000" w:themeColor="text1"/>
          <w:sz w:val="28"/>
          <w:szCs w:val="28"/>
          <w:lang w:val="ro-MD"/>
        </w:rPr>
        <w:t>, 2</w:t>
      </w:r>
      <w:r w:rsidR="009C5EA5">
        <w:rPr>
          <w:rFonts w:ascii="Times New Roman" w:eastAsia="Arial Unicode MS" w:hAnsi="Times New Roman" w:cs="Times New Roman"/>
          <w:color w:val="000000" w:themeColor="text1"/>
          <w:sz w:val="28"/>
          <w:szCs w:val="28"/>
          <w:lang w:val="ro-MD"/>
        </w:rPr>
        <w:t>0</w:t>
      </w:r>
      <w:r w:rsidR="00C14D85" w:rsidRPr="00CF01A7">
        <w:rPr>
          <w:rFonts w:ascii="Times New Roman" w:eastAsia="Arial Unicode MS" w:hAnsi="Times New Roman" w:cs="Times New Roman"/>
          <w:color w:val="000000" w:themeColor="text1"/>
          <w:sz w:val="28"/>
          <w:szCs w:val="28"/>
          <w:lang w:val="ro-MD"/>
        </w:rPr>
        <w:t xml:space="preserve"> și </w:t>
      </w:r>
      <w:r w:rsidR="009C5EA5">
        <w:rPr>
          <w:rFonts w:ascii="Times New Roman" w:eastAsia="Arial Unicode MS" w:hAnsi="Times New Roman" w:cs="Times New Roman"/>
          <w:color w:val="000000" w:themeColor="text1"/>
          <w:sz w:val="28"/>
          <w:szCs w:val="28"/>
          <w:lang w:val="ro-MD"/>
        </w:rPr>
        <w:t>21</w:t>
      </w:r>
      <w:r w:rsidR="00C14D85" w:rsidRPr="00CF01A7">
        <w:rPr>
          <w:rFonts w:ascii="Times New Roman" w:eastAsia="Arial Unicode MS" w:hAnsi="Times New Roman" w:cs="Times New Roman"/>
          <w:color w:val="000000" w:themeColor="text1"/>
          <w:sz w:val="28"/>
          <w:szCs w:val="28"/>
          <w:lang w:val="ro-MD"/>
        </w:rPr>
        <w:t xml:space="preserve">. Aceștia trebuie să fie în măsură să furnizeze dovada că s-au achitat de această </w:t>
      </w:r>
      <w:r w:rsidR="00C14D85" w:rsidRPr="00CF01A7">
        <w:rPr>
          <w:rFonts w:ascii="Times New Roman" w:eastAsia="Arial Unicode MS" w:hAnsi="Times New Roman" w:cs="Times New Roman"/>
          <w:sz w:val="28"/>
          <w:szCs w:val="28"/>
          <w:lang w:val="ro-MD"/>
        </w:rPr>
        <w:t>obligație cu ajutorul unor documente adecvate sau al autorizației, care nu trebuie să se prezinte, în mod absolut necesar, în forma prevăz</w:t>
      </w:r>
      <w:r w:rsidR="00F1270D" w:rsidRPr="00CF01A7">
        <w:rPr>
          <w:rFonts w:ascii="Times New Roman" w:eastAsia="Arial Unicode MS" w:hAnsi="Times New Roman" w:cs="Times New Roman"/>
          <w:sz w:val="28"/>
          <w:szCs w:val="28"/>
          <w:lang w:val="ro-MD"/>
        </w:rPr>
        <w:t xml:space="preserve">ută la </w:t>
      </w:r>
      <w:r w:rsidR="00852580">
        <w:rPr>
          <w:rFonts w:ascii="Times New Roman" w:eastAsia="Arial Unicode MS" w:hAnsi="Times New Roman" w:cs="Times New Roman"/>
          <w:sz w:val="28"/>
          <w:szCs w:val="28"/>
          <w:lang w:val="ro-MD"/>
        </w:rPr>
        <w:t>subpct</w:t>
      </w:r>
      <w:r w:rsidR="009C5EA5">
        <w:rPr>
          <w:rFonts w:ascii="Times New Roman" w:eastAsia="Arial Unicode MS" w:hAnsi="Times New Roman" w:cs="Times New Roman"/>
          <w:sz w:val="28"/>
          <w:szCs w:val="28"/>
          <w:lang w:val="ro-MD"/>
        </w:rPr>
        <w:t>19.4</w:t>
      </w:r>
      <w:r w:rsidR="00C14D85" w:rsidRPr="00CF01A7">
        <w:rPr>
          <w:rFonts w:ascii="Times New Roman" w:eastAsia="Arial Unicode MS" w:hAnsi="Times New Roman" w:cs="Times New Roman"/>
          <w:sz w:val="28"/>
          <w:szCs w:val="28"/>
          <w:lang w:val="ro-MD"/>
        </w:rPr>
        <w:t>.</w:t>
      </w:r>
    </w:p>
    <w:p w14:paraId="5EED35E2" w14:textId="77777777" w:rsidR="00E03E8D" w:rsidRDefault="00E03E8D" w:rsidP="00763834">
      <w:pPr>
        <w:shd w:val="clear" w:color="auto" w:fill="FFFFFF"/>
        <w:spacing w:after="0" w:line="312" w:lineRule="atLeast"/>
        <w:jc w:val="both"/>
        <w:rPr>
          <w:rFonts w:ascii="Times New Roman" w:eastAsia="Arial Unicode MS" w:hAnsi="Times New Roman" w:cs="Times New Roman"/>
          <w:color w:val="FF0000"/>
          <w:sz w:val="28"/>
          <w:szCs w:val="28"/>
          <w:lang w:val="ro-MD"/>
        </w:rPr>
      </w:pPr>
    </w:p>
    <w:p w14:paraId="4D3912F1" w14:textId="77777777" w:rsidR="00E03E8D" w:rsidRDefault="00E03E8D" w:rsidP="00763834">
      <w:pPr>
        <w:shd w:val="clear" w:color="auto" w:fill="FFFFFF"/>
        <w:spacing w:after="0" w:line="312" w:lineRule="atLeast"/>
        <w:jc w:val="both"/>
        <w:rPr>
          <w:rFonts w:ascii="Times New Roman" w:eastAsia="Arial Unicode MS" w:hAnsi="Times New Roman" w:cs="Times New Roman"/>
          <w:color w:val="FF0000"/>
          <w:sz w:val="28"/>
          <w:szCs w:val="28"/>
          <w:lang w:val="ro-MD"/>
        </w:rPr>
      </w:pPr>
    </w:p>
    <w:p w14:paraId="3D669B0E" w14:textId="6EAAD845" w:rsidR="00C14D85" w:rsidRPr="00CF01A7" w:rsidRDefault="00C14D85" w:rsidP="00763834">
      <w:pPr>
        <w:shd w:val="clear" w:color="auto" w:fill="FFFFFF"/>
        <w:spacing w:after="0" w:line="312" w:lineRule="atLeast"/>
        <w:jc w:val="both"/>
        <w:rPr>
          <w:rFonts w:ascii="Times New Roman" w:eastAsia="Arial Unicode MS" w:hAnsi="Times New Roman" w:cs="Times New Roman"/>
          <w:color w:val="FF0000"/>
          <w:sz w:val="28"/>
          <w:szCs w:val="28"/>
          <w:lang w:val="ro-MD"/>
        </w:rPr>
      </w:pPr>
    </w:p>
    <w:p w14:paraId="24572C46" w14:textId="46300A36" w:rsidR="00C14D85" w:rsidRPr="00DF20E8" w:rsidRDefault="00C14D85" w:rsidP="00C14D85">
      <w:pPr>
        <w:shd w:val="clear" w:color="auto" w:fill="FFFFFF"/>
        <w:spacing w:after="120" w:line="312" w:lineRule="atLeast"/>
        <w:jc w:val="center"/>
        <w:rPr>
          <w:rFonts w:ascii="Times New Roman" w:eastAsia="Arial Unicode MS" w:hAnsi="Times New Roman" w:cs="Times New Roman"/>
          <w:b/>
          <w:color w:val="000000" w:themeColor="text1"/>
          <w:sz w:val="28"/>
          <w:szCs w:val="28"/>
          <w:lang w:val="ro-MD"/>
        </w:rPr>
      </w:pPr>
      <w:r w:rsidRPr="00DF20E8">
        <w:rPr>
          <w:rFonts w:ascii="Times New Roman" w:eastAsia="Arial Unicode MS" w:hAnsi="Times New Roman" w:cs="Times New Roman"/>
          <w:b/>
          <w:color w:val="000000" w:themeColor="text1"/>
          <w:sz w:val="28"/>
          <w:szCs w:val="28"/>
          <w:lang w:val="ro-MD"/>
        </w:rPr>
        <w:t>C</w:t>
      </w:r>
      <w:r w:rsidR="00DF20E8" w:rsidRPr="00DF20E8">
        <w:rPr>
          <w:rFonts w:ascii="Times New Roman" w:eastAsia="Arial Unicode MS" w:hAnsi="Times New Roman" w:cs="Times New Roman"/>
          <w:b/>
          <w:color w:val="000000" w:themeColor="text1"/>
          <w:sz w:val="28"/>
          <w:szCs w:val="28"/>
          <w:lang w:val="ro-MD"/>
        </w:rPr>
        <w:t>apitolul</w:t>
      </w:r>
      <w:r w:rsidRPr="00DF20E8">
        <w:rPr>
          <w:rFonts w:ascii="Times New Roman" w:eastAsia="Arial Unicode MS" w:hAnsi="Times New Roman" w:cs="Times New Roman"/>
          <w:b/>
          <w:color w:val="000000" w:themeColor="text1"/>
          <w:sz w:val="28"/>
          <w:szCs w:val="28"/>
          <w:lang w:val="ro-MD"/>
        </w:rPr>
        <w:t xml:space="preserve"> III</w:t>
      </w:r>
    </w:p>
    <w:p w14:paraId="3F4A3825" w14:textId="77777777" w:rsidR="00C14D85" w:rsidRDefault="00C14D85"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COMERȚUL</w:t>
      </w:r>
    </w:p>
    <w:p w14:paraId="5A6F54A6" w14:textId="77777777" w:rsidR="007B32DF" w:rsidRPr="00CF01A7" w:rsidRDefault="007B32DF"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709322A0" w14:textId="53B32065" w:rsidR="00C14D85" w:rsidRDefault="00127C6B"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23.</w:t>
      </w:r>
      <w:r w:rsidR="00C14D85" w:rsidRPr="00CF01A7">
        <w:rPr>
          <w:rFonts w:ascii="Times New Roman" w:eastAsia="Arial Unicode MS" w:hAnsi="Times New Roman" w:cs="Times New Roman"/>
          <w:color w:val="000000" w:themeColor="text1"/>
          <w:sz w:val="28"/>
          <w:szCs w:val="28"/>
          <w:lang w:val="ro-MD"/>
        </w:rPr>
        <w:t xml:space="preserve"> În cazul în care acest lucru este cerut în conformitate cu anexele </w:t>
      </w:r>
      <w:r w:rsidR="00A227F6" w:rsidRPr="00A227F6">
        <w:rPr>
          <w:rFonts w:ascii="Times New Roman" w:eastAsia="Arial Unicode MS" w:hAnsi="Times New Roman" w:cs="Times New Roman"/>
          <w:color w:val="000000" w:themeColor="text1"/>
          <w:sz w:val="28"/>
          <w:szCs w:val="28"/>
          <w:lang w:val="ro-MD"/>
        </w:rPr>
        <w:t>nr.</w:t>
      </w:r>
      <w:r w:rsidR="00422489">
        <w:rPr>
          <w:rFonts w:ascii="Times New Roman" w:eastAsia="Arial Unicode MS" w:hAnsi="Times New Roman" w:cs="Times New Roman"/>
          <w:color w:val="000000" w:themeColor="text1"/>
          <w:sz w:val="28"/>
          <w:szCs w:val="28"/>
          <w:lang w:val="ro-MD"/>
        </w:rPr>
        <w:t xml:space="preserve"> </w:t>
      </w:r>
      <w:r w:rsidR="00A227F6" w:rsidRPr="00A227F6">
        <w:rPr>
          <w:rFonts w:ascii="Times New Roman" w:eastAsia="Arial Unicode MS" w:hAnsi="Times New Roman" w:cs="Times New Roman"/>
          <w:color w:val="000000" w:themeColor="text1"/>
          <w:sz w:val="28"/>
          <w:szCs w:val="28"/>
          <w:lang w:val="ro-MD"/>
        </w:rPr>
        <w:t>2 și 3.</w:t>
      </w:r>
      <w:r w:rsidR="00C14D85" w:rsidRPr="00CF01A7">
        <w:rPr>
          <w:rFonts w:ascii="Times New Roman" w:eastAsia="Arial Unicode MS" w:hAnsi="Times New Roman" w:cs="Times New Roman"/>
          <w:color w:val="000000" w:themeColor="text1"/>
          <w:sz w:val="28"/>
          <w:szCs w:val="28"/>
          <w:lang w:val="ro-MD"/>
        </w:rPr>
        <w:t xml:space="preserve">, operatoriii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se asigură că loturile de produse de origine animală sunt însoțite de certificate sau alte documente.</w:t>
      </w:r>
    </w:p>
    <w:p w14:paraId="04787821" w14:textId="77777777" w:rsidR="0006471F" w:rsidRPr="00CF01A7" w:rsidRDefault="0006471F"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7A45A8C" w14:textId="2950DC14" w:rsidR="00C14D85" w:rsidRPr="00CF01A7" w:rsidRDefault="006D0018"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127C6B" w:rsidRPr="00391B2D">
        <w:rPr>
          <w:rFonts w:ascii="Times New Roman" w:eastAsia="Arial Unicode MS" w:hAnsi="Times New Roman" w:cs="Times New Roman"/>
          <w:b/>
          <w:color w:val="000000" w:themeColor="text1"/>
          <w:sz w:val="28"/>
          <w:szCs w:val="28"/>
          <w:lang w:val="ro-MD"/>
        </w:rPr>
        <w:t>4.</w:t>
      </w:r>
      <w:r>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 În conformitate cu </w:t>
      </w:r>
      <w:r w:rsidR="000B2086" w:rsidRPr="00CF01A7">
        <w:rPr>
          <w:rFonts w:ascii="Times New Roman" w:eastAsia="Arial Unicode MS" w:hAnsi="Times New Roman" w:cs="Times New Roman"/>
          <w:color w:val="000000" w:themeColor="text1"/>
          <w:sz w:val="28"/>
          <w:szCs w:val="28"/>
          <w:lang w:val="ro-MD"/>
        </w:rPr>
        <w:t xml:space="preserve">procedura </w:t>
      </w:r>
      <w:r w:rsidR="008B04C4">
        <w:rPr>
          <w:rFonts w:ascii="Times New Roman" w:eastAsia="Arial Unicode MS" w:hAnsi="Times New Roman" w:cs="Times New Roman"/>
          <w:color w:val="000000" w:themeColor="text1"/>
          <w:sz w:val="28"/>
          <w:szCs w:val="28"/>
          <w:lang w:val="ro-MD"/>
        </w:rPr>
        <w:t>aprobate de autoritatea competentă</w:t>
      </w:r>
      <w:r w:rsidR="00C14D85" w:rsidRPr="00CF01A7">
        <w:rPr>
          <w:rFonts w:ascii="Times New Roman" w:eastAsia="Arial Unicode MS" w:hAnsi="Times New Roman" w:cs="Times New Roman"/>
          <w:color w:val="000000" w:themeColor="text1"/>
          <w:sz w:val="28"/>
          <w:szCs w:val="28"/>
          <w:lang w:val="ro-MD"/>
        </w:rPr>
        <w:t>:</w:t>
      </w:r>
    </w:p>
    <w:p w14:paraId="5732819A" w14:textId="4479CA30" w:rsidR="00C14D85" w:rsidRPr="00CF01A7" w:rsidRDefault="00127C6B"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24.1</w:t>
      </w:r>
      <w:r w:rsidR="00C14D85" w:rsidRPr="00CF01A7">
        <w:rPr>
          <w:rFonts w:ascii="Times New Roman" w:eastAsia="Arial Unicode MS" w:hAnsi="Times New Roman" w:cs="Times New Roman"/>
          <w:color w:val="000000" w:themeColor="text1"/>
          <w:sz w:val="28"/>
          <w:szCs w:val="28"/>
          <w:lang w:val="ro-MD"/>
        </w:rPr>
        <w:t> pot fi stabilite documente tip</w:t>
      </w:r>
      <w:r w:rsidR="00BB1C54"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47A2DB7E" w14:textId="0F4E7406" w:rsidR="00C14D85" w:rsidRPr="00CF01A7" w:rsidRDefault="00AB400E" w:rsidP="00391B2D">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b/>
        <w:t>24.2</w:t>
      </w:r>
      <w:r w:rsidR="00C14D85" w:rsidRPr="00CF01A7">
        <w:rPr>
          <w:rFonts w:ascii="Times New Roman" w:eastAsia="Arial Unicode MS" w:hAnsi="Times New Roman" w:cs="Times New Roman"/>
          <w:color w:val="000000" w:themeColor="text1"/>
          <w:sz w:val="28"/>
          <w:szCs w:val="28"/>
          <w:lang w:val="ro-MD"/>
        </w:rPr>
        <w:t> poate fi prevăzută utilizarea documentelor în format electronic.</w:t>
      </w:r>
    </w:p>
    <w:p w14:paraId="0CA96750" w14:textId="19EE9C75" w:rsidR="00C14D85" w:rsidRPr="00CF01A7" w:rsidRDefault="00301AE8"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25.</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w:t>
      </w:r>
      <w:r w:rsidR="00C14D85" w:rsidRPr="00CF01A7">
        <w:rPr>
          <w:rFonts w:ascii="Times New Roman" w:eastAsia="Arial Unicode MS" w:hAnsi="Times New Roman" w:cs="Times New Roman"/>
          <w:sz w:val="28"/>
          <w:szCs w:val="28"/>
          <w:lang w:val="ro-MD"/>
        </w:rPr>
        <w:t xml:space="preserve">care intenționează să comercializeze în </w:t>
      </w:r>
      <w:r w:rsidR="00C14D85" w:rsidRPr="005A6F8D">
        <w:rPr>
          <w:rFonts w:ascii="Times New Roman" w:eastAsia="Arial Unicode MS" w:hAnsi="Times New Roman" w:cs="Times New Roman"/>
          <w:sz w:val="28"/>
          <w:szCs w:val="28"/>
          <w:lang w:val="ro-MD"/>
        </w:rPr>
        <w:t xml:space="preserve">Suedia sau în Finlanda </w:t>
      </w:r>
      <w:r w:rsidR="00C14D85" w:rsidRPr="005A6F8D">
        <w:rPr>
          <w:rFonts w:ascii="Times New Roman" w:eastAsia="Arial Unicode MS" w:hAnsi="Times New Roman" w:cs="Times New Roman"/>
          <w:color w:val="000000" w:themeColor="text1"/>
          <w:sz w:val="28"/>
          <w:szCs w:val="28"/>
          <w:lang w:val="ro-MD"/>
        </w:rPr>
        <w:t>următoarele</w:t>
      </w:r>
      <w:r w:rsidR="00C14D85" w:rsidRPr="00CF01A7">
        <w:rPr>
          <w:rFonts w:ascii="Times New Roman" w:eastAsia="Arial Unicode MS" w:hAnsi="Times New Roman" w:cs="Times New Roman"/>
          <w:color w:val="000000" w:themeColor="text1"/>
          <w:sz w:val="28"/>
          <w:szCs w:val="28"/>
          <w:lang w:val="ro-MD"/>
        </w:rPr>
        <w:t xml:space="preserve"> produse alimentare de origine animală se conformează </w:t>
      </w:r>
      <w:r w:rsidR="000C102B" w:rsidRPr="00CF01A7">
        <w:rPr>
          <w:rFonts w:ascii="Times New Roman" w:eastAsia="Arial Unicode MS" w:hAnsi="Times New Roman" w:cs="Times New Roman"/>
          <w:color w:val="000000" w:themeColor="text1"/>
          <w:sz w:val="28"/>
          <w:szCs w:val="28"/>
          <w:lang w:val="ro-MD"/>
        </w:rPr>
        <w:t>cerințelor</w:t>
      </w:r>
      <w:r w:rsidR="00886318" w:rsidRPr="00CF01A7">
        <w:rPr>
          <w:rFonts w:ascii="Times New Roman" w:eastAsia="Arial Unicode MS" w:hAnsi="Times New Roman" w:cs="Times New Roman"/>
          <w:color w:val="000000" w:themeColor="text1"/>
          <w:sz w:val="28"/>
          <w:szCs w:val="28"/>
          <w:lang w:val="ro-MD"/>
        </w:rPr>
        <w:t xml:space="preserve"> </w:t>
      </w:r>
      <w:r w:rsidR="00886318" w:rsidRPr="000649A9">
        <w:rPr>
          <w:rFonts w:ascii="Times New Roman" w:eastAsia="Arial Unicode MS" w:hAnsi="Times New Roman" w:cs="Times New Roman"/>
          <w:color w:val="000000" w:themeColor="text1"/>
          <w:sz w:val="28"/>
          <w:szCs w:val="28"/>
          <w:lang w:val="ro-MD"/>
        </w:rPr>
        <w:t xml:space="preserve">stabilite la </w:t>
      </w:r>
      <w:r w:rsidR="000649A9" w:rsidRPr="003F482D">
        <w:rPr>
          <w:rFonts w:ascii="Times New Roman" w:eastAsia="Arial Unicode MS" w:hAnsi="Times New Roman" w:cs="Times New Roman"/>
          <w:color w:val="000000" w:themeColor="text1"/>
          <w:sz w:val="28"/>
          <w:szCs w:val="28"/>
          <w:lang w:val="ro-MD"/>
        </w:rPr>
        <w:t>pct.</w:t>
      </w:r>
      <w:r w:rsidR="00422489">
        <w:rPr>
          <w:rFonts w:ascii="Times New Roman" w:eastAsia="Arial Unicode MS" w:hAnsi="Times New Roman" w:cs="Times New Roman"/>
          <w:color w:val="000000" w:themeColor="text1"/>
          <w:sz w:val="28"/>
          <w:szCs w:val="28"/>
          <w:lang w:val="ro-MD"/>
        </w:rPr>
        <w:t xml:space="preserve"> </w:t>
      </w:r>
      <w:r w:rsidR="000649A9" w:rsidRPr="003F482D">
        <w:rPr>
          <w:rFonts w:ascii="Times New Roman" w:eastAsia="Arial Unicode MS" w:hAnsi="Times New Roman" w:cs="Times New Roman"/>
          <w:color w:val="000000" w:themeColor="text1"/>
          <w:sz w:val="28"/>
          <w:szCs w:val="28"/>
          <w:lang w:val="ro-MD"/>
        </w:rPr>
        <w:t>26</w:t>
      </w:r>
      <w:r w:rsidR="00C14D85" w:rsidRPr="00CF01A7">
        <w:rPr>
          <w:rFonts w:ascii="Times New Roman" w:eastAsia="Arial Unicode MS" w:hAnsi="Times New Roman" w:cs="Times New Roman"/>
          <w:color w:val="000000" w:themeColor="text1"/>
          <w:sz w:val="28"/>
          <w:szCs w:val="28"/>
          <w:lang w:val="ro-MD"/>
        </w:rPr>
        <w:t xml:space="preserve"> în ceea ce privește salmonela:</w:t>
      </w:r>
    </w:p>
    <w:p w14:paraId="59ED16BE" w14:textId="29FCC27A" w:rsidR="00C14D85" w:rsidRPr="00CF01A7" w:rsidRDefault="00F77991"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25.1</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de animale din speciile bovină și porcină, inclusiv carnea tocată, dar cu excepția preparatelor din carne și a cărnii separate mecanic (CSM);</w:t>
      </w:r>
    </w:p>
    <w:p w14:paraId="778E5714" w14:textId="60BD98B6" w:rsidR="00C14D85" w:rsidRPr="00CF01A7" w:rsidRDefault="00F77991"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25.2</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de pasăre din următoarele specii: găini de crescătorie, curci, bibilici, rațe și gâște, inclusiv carnea tocată, dar cu excepți</w:t>
      </w:r>
      <w:r w:rsidR="00763834" w:rsidRPr="00CF01A7">
        <w:rPr>
          <w:rFonts w:ascii="Times New Roman" w:eastAsia="Arial Unicode MS" w:hAnsi="Times New Roman" w:cs="Times New Roman"/>
          <w:color w:val="000000" w:themeColor="text1"/>
          <w:sz w:val="28"/>
          <w:szCs w:val="28"/>
          <w:lang w:val="ro-MD"/>
        </w:rPr>
        <w:t xml:space="preserve">a preparatelor din carne și CSM </w:t>
      </w:r>
      <w:r w:rsidR="00C14D85" w:rsidRPr="00CF01A7">
        <w:rPr>
          <w:rFonts w:ascii="Times New Roman" w:eastAsia="Arial Unicode MS" w:hAnsi="Times New Roman" w:cs="Times New Roman"/>
          <w:color w:val="000000" w:themeColor="text1"/>
          <w:sz w:val="28"/>
          <w:szCs w:val="28"/>
          <w:lang w:val="ro-MD"/>
        </w:rPr>
        <w:t>și</w:t>
      </w:r>
    </w:p>
    <w:p w14:paraId="2AAF9539" w14:textId="64986883" w:rsidR="00C14D85" w:rsidRDefault="00F77991" w:rsidP="005552E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25.3</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ouăle.</w:t>
      </w:r>
    </w:p>
    <w:p w14:paraId="37F671CC" w14:textId="77777777" w:rsidR="0006471F" w:rsidRPr="00CF01A7" w:rsidRDefault="0006471F" w:rsidP="005552E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CFC8865" w14:textId="5CCB1125" w:rsidR="00C14D85" w:rsidRPr="00CF01A7" w:rsidRDefault="00886318" w:rsidP="006D001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sidR="00F77991" w:rsidRPr="00887170">
        <w:rPr>
          <w:rFonts w:ascii="Times New Roman" w:eastAsia="Arial Unicode MS" w:hAnsi="Times New Roman" w:cs="Times New Roman"/>
          <w:b/>
          <w:color w:val="000000" w:themeColor="text1"/>
          <w:sz w:val="28"/>
          <w:szCs w:val="28"/>
          <w:lang w:val="ro-MD"/>
        </w:rPr>
        <w:t>6.</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ceea ce privește carnea de animale din speciile bovină și porcină și carnea de pasăre, este necesar ca eșantioanele din loturi să fi fost prelevate în unitatea de expediere și supuse unui test microbiologic, cu rezultat negativ, în conformitate cu </w:t>
      </w:r>
      <w:r w:rsidR="00041E01" w:rsidRPr="00CF01A7">
        <w:rPr>
          <w:rFonts w:ascii="Times New Roman" w:eastAsia="Arial Unicode MS" w:hAnsi="Times New Roman" w:cs="Times New Roman"/>
          <w:color w:val="000000" w:themeColor="text1"/>
          <w:sz w:val="28"/>
          <w:szCs w:val="28"/>
          <w:lang w:val="ro-MD"/>
        </w:rPr>
        <w:t>legislația națională.</w:t>
      </w:r>
    </w:p>
    <w:p w14:paraId="6F09589D" w14:textId="755D914E" w:rsidR="00C14D85" w:rsidRPr="00CF01A7" w:rsidRDefault="001C6000"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26.1</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ceea ce privește ouăle, este necesar ca centrele de condiționare să ofere garanția că loturile provin din efective supuse unui test microbiologic, cu rezultat negativ, în conformitate cu legislația </w:t>
      </w:r>
      <w:r w:rsidR="00041E01" w:rsidRPr="00CF01A7">
        <w:rPr>
          <w:rFonts w:ascii="Times New Roman" w:eastAsia="Arial Unicode MS" w:hAnsi="Times New Roman" w:cs="Times New Roman"/>
          <w:color w:val="000000" w:themeColor="text1"/>
          <w:sz w:val="28"/>
          <w:szCs w:val="28"/>
          <w:lang w:val="ro-MD"/>
        </w:rPr>
        <w:t>națională</w:t>
      </w:r>
      <w:r w:rsidR="00C14D85" w:rsidRPr="00CF01A7">
        <w:rPr>
          <w:rFonts w:ascii="Times New Roman" w:eastAsia="Arial Unicode MS" w:hAnsi="Times New Roman" w:cs="Times New Roman"/>
          <w:color w:val="000000" w:themeColor="text1"/>
          <w:sz w:val="28"/>
          <w:szCs w:val="28"/>
          <w:lang w:val="ro-MD"/>
        </w:rPr>
        <w:t>.</w:t>
      </w:r>
    </w:p>
    <w:p w14:paraId="54997BA4" w14:textId="6B55BC26" w:rsidR="00C14D85" w:rsidRPr="00CF01A7" w:rsidRDefault="001C6000"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26.2</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ceea ce privește carnea de animale din speciile bovină și porc</w:t>
      </w:r>
      <w:r w:rsidR="00886318" w:rsidRPr="00CF01A7">
        <w:rPr>
          <w:rFonts w:ascii="Times New Roman" w:eastAsia="Arial Unicode MS" w:hAnsi="Times New Roman" w:cs="Times New Roman"/>
          <w:color w:val="000000" w:themeColor="text1"/>
          <w:sz w:val="28"/>
          <w:szCs w:val="28"/>
          <w:lang w:val="ro-MD"/>
        </w:rPr>
        <w:t xml:space="preserve">ină, testul prevăzut la </w:t>
      </w:r>
      <w:r w:rsidR="000649A9">
        <w:rPr>
          <w:rFonts w:ascii="Times New Roman" w:eastAsia="Arial Unicode MS" w:hAnsi="Times New Roman" w:cs="Times New Roman"/>
          <w:color w:val="000000" w:themeColor="text1"/>
          <w:sz w:val="28"/>
          <w:szCs w:val="28"/>
          <w:lang w:val="ro-MD"/>
        </w:rPr>
        <w:t>pct.26</w:t>
      </w:r>
      <w:r w:rsidR="00C14D85" w:rsidRPr="00CF01A7">
        <w:rPr>
          <w:rFonts w:ascii="Times New Roman" w:eastAsia="Arial Unicode MS" w:hAnsi="Times New Roman" w:cs="Times New Roman"/>
          <w:color w:val="000000" w:themeColor="text1"/>
          <w:sz w:val="28"/>
          <w:szCs w:val="28"/>
          <w:lang w:val="ro-MD"/>
        </w:rPr>
        <w:t xml:space="preserve"> nu este absolut necesar pentru loturile destinate unei unități pentru a fi pasteurizate, sterilizate sau pentru o tratare cu efect echivalent. În ceea ce privește ou</w:t>
      </w:r>
      <w:r w:rsidR="00886318" w:rsidRPr="00CF01A7">
        <w:rPr>
          <w:rFonts w:ascii="Times New Roman" w:eastAsia="Arial Unicode MS" w:hAnsi="Times New Roman" w:cs="Times New Roman"/>
          <w:color w:val="000000" w:themeColor="text1"/>
          <w:sz w:val="28"/>
          <w:szCs w:val="28"/>
          <w:lang w:val="ro-MD"/>
        </w:rPr>
        <w:t xml:space="preserve">ăle, testul prevăzut la </w:t>
      </w:r>
      <w:r w:rsidR="00C3146A">
        <w:rPr>
          <w:rFonts w:ascii="Times New Roman" w:eastAsia="Arial Unicode MS" w:hAnsi="Times New Roman" w:cs="Times New Roman"/>
          <w:color w:val="000000" w:themeColor="text1"/>
          <w:sz w:val="28"/>
          <w:szCs w:val="28"/>
          <w:lang w:val="ro-MD"/>
        </w:rPr>
        <w:t>subpct.26.1</w:t>
      </w:r>
      <w:r w:rsidR="00C14D85" w:rsidRPr="00CF01A7">
        <w:rPr>
          <w:rFonts w:ascii="Times New Roman" w:eastAsia="Arial Unicode MS" w:hAnsi="Times New Roman" w:cs="Times New Roman"/>
          <w:color w:val="000000" w:themeColor="text1"/>
          <w:sz w:val="28"/>
          <w:szCs w:val="28"/>
          <w:lang w:val="ro-MD"/>
        </w:rPr>
        <w:t xml:space="preserve"> nu este absolut necesar pentru loturi destinate producției de produse prelucrate printr-un procedeu care garantează eliminarea salmonelei.</w:t>
      </w:r>
    </w:p>
    <w:p w14:paraId="1F291F1E" w14:textId="151BB06A" w:rsidR="00C908F4" w:rsidRPr="00CF01A7" w:rsidRDefault="001C6000"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26.3</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Testel</w:t>
      </w:r>
      <w:r w:rsidR="00886318" w:rsidRPr="00CF01A7">
        <w:rPr>
          <w:rFonts w:ascii="Times New Roman" w:eastAsia="Arial Unicode MS" w:hAnsi="Times New Roman" w:cs="Times New Roman"/>
          <w:color w:val="000000" w:themeColor="text1"/>
          <w:sz w:val="28"/>
          <w:szCs w:val="28"/>
          <w:lang w:val="ro-MD"/>
        </w:rPr>
        <w:t xml:space="preserve">e prevăzute la </w:t>
      </w:r>
      <w:r w:rsidR="00FB154F">
        <w:rPr>
          <w:rFonts w:ascii="Times New Roman" w:eastAsia="Arial Unicode MS" w:hAnsi="Times New Roman" w:cs="Times New Roman"/>
          <w:color w:val="000000" w:themeColor="text1"/>
          <w:sz w:val="28"/>
          <w:szCs w:val="28"/>
          <w:lang w:val="ro-MD"/>
        </w:rPr>
        <w:t>pct.</w:t>
      </w:r>
      <w:r w:rsidR="0080119D">
        <w:rPr>
          <w:rFonts w:ascii="Times New Roman" w:eastAsia="Arial Unicode MS" w:hAnsi="Times New Roman" w:cs="Times New Roman"/>
          <w:color w:val="000000" w:themeColor="text1"/>
          <w:sz w:val="28"/>
          <w:szCs w:val="28"/>
          <w:lang w:val="ro-MD"/>
        </w:rPr>
        <w:t xml:space="preserve"> </w:t>
      </w:r>
      <w:r w:rsidR="00FB154F">
        <w:rPr>
          <w:rFonts w:ascii="Times New Roman" w:eastAsia="Arial Unicode MS" w:hAnsi="Times New Roman" w:cs="Times New Roman"/>
          <w:color w:val="000000" w:themeColor="text1"/>
          <w:sz w:val="28"/>
          <w:szCs w:val="28"/>
          <w:lang w:val="ro-MD"/>
        </w:rPr>
        <w:t>26</w:t>
      </w:r>
      <w:r w:rsidR="00886318" w:rsidRPr="00CF01A7">
        <w:rPr>
          <w:rFonts w:ascii="Times New Roman" w:eastAsia="Arial Unicode MS" w:hAnsi="Times New Roman" w:cs="Times New Roman"/>
          <w:color w:val="000000" w:themeColor="text1"/>
          <w:sz w:val="28"/>
          <w:szCs w:val="28"/>
          <w:lang w:val="ro-MD"/>
        </w:rPr>
        <w:t xml:space="preserve"> și</w:t>
      </w:r>
      <w:r w:rsidR="00FB154F">
        <w:rPr>
          <w:rFonts w:ascii="Times New Roman" w:eastAsia="Arial Unicode MS" w:hAnsi="Times New Roman" w:cs="Times New Roman"/>
          <w:color w:val="000000" w:themeColor="text1"/>
          <w:sz w:val="28"/>
          <w:szCs w:val="28"/>
          <w:lang w:val="ro-MD"/>
        </w:rPr>
        <w:t xml:space="preserve"> </w:t>
      </w:r>
      <w:proofErr w:type="spellStart"/>
      <w:r w:rsidR="00FB154F">
        <w:rPr>
          <w:rFonts w:ascii="Times New Roman" w:eastAsia="Arial Unicode MS" w:hAnsi="Times New Roman" w:cs="Times New Roman"/>
          <w:color w:val="000000" w:themeColor="text1"/>
          <w:sz w:val="28"/>
          <w:szCs w:val="28"/>
          <w:lang w:val="ro-MD"/>
        </w:rPr>
        <w:t>subpct</w:t>
      </w:r>
      <w:proofErr w:type="spellEnd"/>
      <w:r w:rsidR="00FB154F">
        <w:rPr>
          <w:rFonts w:ascii="Times New Roman" w:eastAsia="Arial Unicode MS" w:hAnsi="Times New Roman" w:cs="Times New Roman"/>
          <w:color w:val="000000" w:themeColor="text1"/>
          <w:sz w:val="28"/>
          <w:szCs w:val="28"/>
          <w:lang w:val="ro-MD"/>
        </w:rPr>
        <w:t>.</w:t>
      </w:r>
      <w:r w:rsidR="0080119D">
        <w:rPr>
          <w:rFonts w:ascii="Times New Roman" w:eastAsia="Arial Unicode MS" w:hAnsi="Times New Roman" w:cs="Times New Roman"/>
          <w:color w:val="000000" w:themeColor="text1"/>
          <w:sz w:val="28"/>
          <w:szCs w:val="28"/>
          <w:lang w:val="ro-MD"/>
        </w:rPr>
        <w:t xml:space="preserve"> 26.1</w:t>
      </w:r>
      <w:r w:rsidR="00C14D85" w:rsidRPr="00CF01A7">
        <w:rPr>
          <w:rFonts w:ascii="Times New Roman" w:eastAsia="Arial Unicode MS" w:hAnsi="Times New Roman" w:cs="Times New Roman"/>
          <w:color w:val="000000" w:themeColor="text1"/>
          <w:sz w:val="28"/>
          <w:szCs w:val="28"/>
          <w:lang w:val="ro-MD"/>
        </w:rPr>
        <w:t xml:space="preserve"> nu sunt absolut necesare pentru produsele alimentare care provin dintr-o unitate supusă unui program de control care corespunde produselor alimentare de origine animală respective și care este </w:t>
      </w:r>
      <w:r w:rsidR="00C908F4" w:rsidRPr="00CF01A7">
        <w:rPr>
          <w:rFonts w:ascii="Times New Roman" w:eastAsia="Arial Unicode MS" w:hAnsi="Times New Roman" w:cs="Times New Roman"/>
          <w:color w:val="000000" w:themeColor="text1"/>
          <w:sz w:val="28"/>
          <w:szCs w:val="28"/>
          <w:lang w:val="ro-MD"/>
        </w:rPr>
        <w:t xml:space="preserve">recunoscut. </w:t>
      </w:r>
    </w:p>
    <w:p w14:paraId="079B81E4" w14:textId="01C4243F" w:rsidR="00C14D85" w:rsidRPr="00CF01A7" w:rsidRDefault="001C6000"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26.4</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ceea ce privește carnea de animale din speciile bovină și porcină și carnea de pasăre, este necesar ca un document sau certificat comercial conform cu un model prevăzut de legislația </w:t>
      </w:r>
      <w:r w:rsidR="00C908F4" w:rsidRPr="00CF01A7">
        <w:rPr>
          <w:rFonts w:ascii="Times New Roman" w:eastAsia="Arial Unicode MS" w:hAnsi="Times New Roman" w:cs="Times New Roman"/>
          <w:color w:val="000000" w:themeColor="text1"/>
          <w:sz w:val="28"/>
          <w:szCs w:val="28"/>
          <w:lang w:val="ro-MD"/>
        </w:rPr>
        <w:t>națională</w:t>
      </w:r>
      <w:r w:rsidR="00C14D85" w:rsidRPr="00CF01A7">
        <w:rPr>
          <w:rFonts w:ascii="Times New Roman" w:eastAsia="Arial Unicode MS" w:hAnsi="Times New Roman" w:cs="Times New Roman"/>
          <w:color w:val="000000" w:themeColor="text1"/>
          <w:sz w:val="28"/>
          <w:szCs w:val="28"/>
          <w:lang w:val="ro-MD"/>
        </w:rPr>
        <w:t xml:space="preserve"> să însoțească alimentele și să certifice că:</w:t>
      </w:r>
    </w:p>
    <w:p w14:paraId="73D2BFF2" w14:textId="0A42797A" w:rsidR="00C14D85" w:rsidRPr="00CF01A7" w:rsidRDefault="001C6000"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w:t>
      </w:r>
      <w:r w:rsidR="00063303">
        <w:rPr>
          <w:rFonts w:ascii="Times New Roman" w:eastAsia="Arial Unicode MS" w:hAnsi="Times New Roman" w:cs="Times New Roman"/>
          <w:color w:val="000000" w:themeColor="text1"/>
          <w:sz w:val="28"/>
          <w:szCs w:val="28"/>
          <w:lang w:val="ro-MD"/>
        </w:rPr>
        <w:t>4.1</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au fost efectuate test</w:t>
      </w:r>
      <w:r w:rsidR="00886318" w:rsidRPr="00CF01A7">
        <w:rPr>
          <w:rFonts w:ascii="Times New Roman" w:eastAsia="Arial Unicode MS" w:hAnsi="Times New Roman" w:cs="Times New Roman"/>
          <w:color w:val="000000" w:themeColor="text1"/>
          <w:sz w:val="28"/>
          <w:szCs w:val="28"/>
          <w:lang w:val="ro-MD"/>
        </w:rPr>
        <w:t xml:space="preserve">ele prevăzute la </w:t>
      </w:r>
      <w:r w:rsidR="003A2F86">
        <w:rPr>
          <w:rFonts w:ascii="Times New Roman" w:eastAsia="Arial Unicode MS" w:hAnsi="Times New Roman" w:cs="Times New Roman"/>
          <w:color w:val="000000" w:themeColor="text1"/>
          <w:sz w:val="28"/>
          <w:szCs w:val="28"/>
          <w:lang w:val="ro-MD"/>
        </w:rPr>
        <w:t>pct. 26</w:t>
      </w:r>
      <w:r w:rsidR="00C14D85" w:rsidRPr="00CF01A7">
        <w:rPr>
          <w:rFonts w:ascii="Times New Roman" w:eastAsia="Arial Unicode MS" w:hAnsi="Times New Roman" w:cs="Times New Roman"/>
          <w:color w:val="000000" w:themeColor="text1"/>
          <w:sz w:val="28"/>
          <w:szCs w:val="28"/>
          <w:lang w:val="ro-MD"/>
        </w:rPr>
        <w:t>, iar rez</w:t>
      </w:r>
      <w:r w:rsidR="0098387B" w:rsidRPr="00CF01A7">
        <w:rPr>
          <w:rFonts w:ascii="Times New Roman" w:eastAsia="Arial Unicode MS" w:hAnsi="Times New Roman" w:cs="Times New Roman"/>
          <w:color w:val="000000" w:themeColor="text1"/>
          <w:sz w:val="28"/>
          <w:szCs w:val="28"/>
          <w:lang w:val="ro-MD"/>
        </w:rPr>
        <w:t xml:space="preserve">ultatele acestora sunt negative </w:t>
      </w:r>
      <w:r w:rsidR="00C14D85" w:rsidRPr="00CF01A7">
        <w:rPr>
          <w:rFonts w:ascii="Times New Roman" w:eastAsia="Arial Unicode MS" w:hAnsi="Times New Roman" w:cs="Times New Roman"/>
          <w:color w:val="000000" w:themeColor="text1"/>
          <w:sz w:val="28"/>
          <w:szCs w:val="28"/>
          <w:lang w:val="ro-MD"/>
        </w:rPr>
        <w:t>sau</w:t>
      </w:r>
    </w:p>
    <w:p w14:paraId="771AA8FD" w14:textId="762C1FAD" w:rsidR="00C14D85" w:rsidRPr="00CF01A7" w:rsidRDefault="00063303"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26.4.2</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este destinată unuia din sco</w:t>
      </w:r>
      <w:r w:rsidR="00886318" w:rsidRPr="00CF01A7">
        <w:rPr>
          <w:rFonts w:ascii="Times New Roman" w:eastAsia="Arial Unicode MS" w:hAnsi="Times New Roman" w:cs="Times New Roman"/>
          <w:color w:val="000000" w:themeColor="text1"/>
          <w:sz w:val="28"/>
          <w:szCs w:val="28"/>
          <w:lang w:val="ro-MD"/>
        </w:rPr>
        <w:t xml:space="preserve">purile menționate la </w:t>
      </w:r>
      <w:proofErr w:type="spellStart"/>
      <w:r w:rsidR="003A2F86">
        <w:rPr>
          <w:rFonts w:ascii="Times New Roman" w:eastAsia="Arial Unicode MS" w:hAnsi="Times New Roman" w:cs="Times New Roman"/>
          <w:color w:val="000000" w:themeColor="text1"/>
          <w:sz w:val="28"/>
          <w:szCs w:val="28"/>
          <w:lang w:val="ro-MD"/>
        </w:rPr>
        <w:t>subpct</w:t>
      </w:r>
      <w:proofErr w:type="spellEnd"/>
      <w:r w:rsidR="003A2F86">
        <w:rPr>
          <w:rFonts w:ascii="Times New Roman" w:eastAsia="Arial Unicode MS" w:hAnsi="Times New Roman" w:cs="Times New Roman"/>
          <w:color w:val="000000" w:themeColor="text1"/>
          <w:sz w:val="28"/>
          <w:szCs w:val="28"/>
          <w:lang w:val="ro-MD"/>
        </w:rPr>
        <w:t>. 26.2</w:t>
      </w:r>
      <w:r w:rsidR="0098387B"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sau</w:t>
      </w:r>
    </w:p>
    <w:p w14:paraId="54D1D856" w14:textId="3B2A7D01" w:rsidR="00C14D85" w:rsidRPr="00CF01A7" w:rsidRDefault="00063303"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26.4.3</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provine dintr</w:t>
      </w:r>
      <w:r w:rsidR="00886318" w:rsidRPr="00CF01A7">
        <w:rPr>
          <w:rFonts w:ascii="Times New Roman" w:eastAsia="Arial Unicode MS" w:hAnsi="Times New Roman" w:cs="Times New Roman"/>
          <w:color w:val="000000" w:themeColor="text1"/>
          <w:sz w:val="28"/>
          <w:szCs w:val="28"/>
          <w:lang w:val="ro-MD"/>
        </w:rPr>
        <w:t xml:space="preserve">-o unitate prevăzută la </w:t>
      </w:r>
      <w:proofErr w:type="spellStart"/>
      <w:r w:rsidR="003A2F86">
        <w:rPr>
          <w:rFonts w:ascii="Times New Roman" w:eastAsia="Arial Unicode MS" w:hAnsi="Times New Roman" w:cs="Times New Roman"/>
          <w:color w:val="000000" w:themeColor="text1"/>
          <w:sz w:val="28"/>
          <w:szCs w:val="28"/>
          <w:lang w:val="ro-MD"/>
        </w:rPr>
        <w:t>subpct</w:t>
      </w:r>
      <w:proofErr w:type="spellEnd"/>
      <w:r w:rsidR="003A2F86">
        <w:rPr>
          <w:rFonts w:ascii="Times New Roman" w:eastAsia="Arial Unicode MS" w:hAnsi="Times New Roman" w:cs="Times New Roman"/>
          <w:color w:val="000000" w:themeColor="text1"/>
          <w:sz w:val="28"/>
          <w:szCs w:val="28"/>
          <w:lang w:val="ro-MD"/>
        </w:rPr>
        <w:t>. 26.3</w:t>
      </w:r>
      <w:r w:rsidR="00C14D85" w:rsidRPr="00CF01A7">
        <w:rPr>
          <w:rFonts w:ascii="Times New Roman" w:eastAsia="Arial Unicode MS" w:hAnsi="Times New Roman" w:cs="Times New Roman"/>
          <w:color w:val="000000" w:themeColor="text1"/>
          <w:sz w:val="28"/>
          <w:szCs w:val="28"/>
          <w:lang w:val="ro-MD"/>
        </w:rPr>
        <w:t>.</w:t>
      </w:r>
    </w:p>
    <w:p w14:paraId="116540C6" w14:textId="5D1394BB" w:rsidR="00C14D85" w:rsidRDefault="00F137E0"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26.5</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ceea ce privește ouăle, este necesar ca loturile să fie însoțite de un certificat care să confirme că au fost efectuat</w:t>
      </w:r>
      <w:r w:rsidR="00886318" w:rsidRPr="00CF01A7">
        <w:rPr>
          <w:rFonts w:ascii="Times New Roman" w:eastAsia="Arial Unicode MS" w:hAnsi="Times New Roman" w:cs="Times New Roman"/>
          <w:color w:val="000000" w:themeColor="text1"/>
          <w:sz w:val="28"/>
          <w:szCs w:val="28"/>
          <w:lang w:val="ro-MD"/>
        </w:rPr>
        <w:t xml:space="preserve">e testele menționate la </w:t>
      </w:r>
      <w:r w:rsidR="00BC0C58">
        <w:rPr>
          <w:rFonts w:ascii="Times New Roman" w:eastAsia="Arial Unicode MS" w:hAnsi="Times New Roman" w:cs="Times New Roman"/>
          <w:color w:val="000000" w:themeColor="text1"/>
          <w:sz w:val="28"/>
          <w:szCs w:val="28"/>
          <w:lang w:val="ro-MD"/>
        </w:rPr>
        <w:t>subpct.26.1</w:t>
      </w:r>
      <w:r w:rsidR="00C14D85" w:rsidRPr="00CF01A7">
        <w:rPr>
          <w:rFonts w:ascii="Times New Roman" w:eastAsia="Arial Unicode MS" w:hAnsi="Times New Roman" w:cs="Times New Roman"/>
          <w:color w:val="000000" w:themeColor="text1"/>
          <w:sz w:val="28"/>
          <w:szCs w:val="28"/>
          <w:lang w:val="ro-MD"/>
        </w:rPr>
        <w:t>, cu rezultate negative, sau că ouăle sunt destinate utilizări</w:t>
      </w:r>
      <w:r w:rsidR="00886318" w:rsidRPr="00CF01A7">
        <w:rPr>
          <w:rFonts w:ascii="Times New Roman" w:eastAsia="Arial Unicode MS" w:hAnsi="Times New Roman" w:cs="Times New Roman"/>
          <w:color w:val="000000" w:themeColor="text1"/>
          <w:sz w:val="28"/>
          <w:szCs w:val="28"/>
          <w:lang w:val="ro-MD"/>
        </w:rPr>
        <w:t xml:space="preserve">i în modul menționat la </w:t>
      </w:r>
      <w:proofErr w:type="spellStart"/>
      <w:r w:rsidR="00BC0C58">
        <w:rPr>
          <w:rFonts w:ascii="Times New Roman" w:eastAsia="Arial Unicode MS" w:hAnsi="Times New Roman" w:cs="Times New Roman"/>
          <w:color w:val="000000" w:themeColor="text1"/>
          <w:sz w:val="28"/>
          <w:szCs w:val="28"/>
          <w:lang w:val="ro-MD"/>
        </w:rPr>
        <w:t>subpct</w:t>
      </w:r>
      <w:proofErr w:type="spellEnd"/>
      <w:r w:rsidR="00BC0C58">
        <w:rPr>
          <w:rFonts w:ascii="Times New Roman" w:eastAsia="Arial Unicode MS" w:hAnsi="Times New Roman" w:cs="Times New Roman"/>
          <w:color w:val="000000" w:themeColor="text1"/>
          <w:sz w:val="28"/>
          <w:szCs w:val="28"/>
          <w:lang w:val="ro-MD"/>
        </w:rPr>
        <w:t>. 26.2</w:t>
      </w:r>
      <w:r w:rsidR="00C14D85" w:rsidRPr="00CF01A7">
        <w:rPr>
          <w:rFonts w:ascii="Times New Roman" w:eastAsia="Arial Unicode MS" w:hAnsi="Times New Roman" w:cs="Times New Roman"/>
          <w:color w:val="000000" w:themeColor="text1"/>
          <w:sz w:val="28"/>
          <w:szCs w:val="28"/>
          <w:lang w:val="ro-MD"/>
        </w:rPr>
        <w:t>.</w:t>
      </w:r>
    </w:p>
    <w:p w14:paraId="4BAE5C71" w14:textId="77777777" w:rsidR="004A5DF8" w:rsidRPr="00CF01A7" w:rsidRDefault="004A5DF8"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ADF2924" w14:textId="52195C9E" w:rsidR="00291299" w:rsidRDefault="00C0215A"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27.</w:t>
      </w:r>
      <w:r w:rsidR="003969D3">
        <w:rPr>
          <w:rFonts w:ascii="Times New Roman" w:eastAsia="Arial Unicode MS" w:hAnsi="Times New Roman" w:cs="Times New Roman"/>
          <w:color w:val="000000" w:themeColor="text1"/>
          <w:sz w:val="28"/>
          <w:szCs w:val="28"/>
          <w:lang w:val="ro-MD"/>
        </w:rPr>
        <w:t xml:space="preserve"> </w:t>
      </w:r>
      <w:r w:rsidR="008C58B5">
        <w:rPr>
          <w:rFonts w:ascii="Times New Roman" w:eastAsia="Arial Unicode MS" w:hAnsi="Times New Roman" w:cs="Times New Roman"/>
          <w:color w:val="000000" w:themeColor="text1"/>
          <w:sz w:val="28"/>
          <w:szCs w:val="28"/>
          <w:lang w:val="ro-MD"/>
        </w:rPr>
        <w:t>N</w:t>
      </w:r>
      <w:r w:rsidR="00A227F6">
        <w:rPr>
          <w:rFonts w:ascii="Times New Roman" w:eastAsia="Arial Unicode MS" w:hAnsi="Times New Roman" w:cs="Times New Roman"/>
          <w:color w:val="000000" w:themeColor="text1"/>
          <w:sz w:val="28"/>
          <w:szCs w:val="28"/>
          <w:lang w:val="ro-MD"/>
        </w:rPr>
        <w:t xml:space="preserve">ormele stabilite la </w:t>
      </w:r>
      <w:r w:rsidR="00A62AF4">
        <w:rPr>
          <w:rFonts w:ascii="Times New Roman" w:eastAsia="Arial Unicode MS" w:hAnsi="Times New Roman" w:cs="Times New Roman"/>
          <w:color w:val="000000" w:themeColor="text1"/>
          <w:sz w:val="28"/>
          <w:szCs w:val="28"/>
          <w:lang w:val="ro-MD"/>
        </w:rPr>
        <w:t>pct. 26</w:t>
      </w:r>
      <w:r w:rsidR="00291299" w:rsidRPr="00291299">
        <w:rPr>
          <w:rFonts w:ascii="Times New Roman" w:eastAsia="Arial Unicode MS" w:hAnsi="Times New Roman" w:cs="Times New Roman"/>
          <w:color w:val="000000" w:themeColor="text1"/>
          <w:sz w:val="28"/>
          <w:szCs w:val="28"/>
          <w:lang w:val="ro-MD"/>
        </w:rPr>
        <w:t xml:space="preserve"> privind produsele al</w:t>
      </w:r>
      <w:r w:rsidR="00A227F6">
        <w:rPr>
          <w:rFonts w:ascii="Times New Roman" w:eastAsia="Arial Unicode MS" w:hAnsi="Times New Roman" w:cs="Times New Roman"/>
          <w:color w:val="000000" w:themeColor="text1"/>
          <w:sz w:val="28"/>
          <w:szCs w:val="28"/>
          <w:lang w:val="ro-MD"/>
        </w:rPr>
        <w:t xml:space="preserve">imentare menționate la </w:t>
      </w:r>
      <w:r w:rsidR="00A62AF4">
        <w:rPr>
          <w:rFonts w:ascii="Times New Roman" w:eastAsia="Arial Unicode MS" w:hAnsi="Times New Roman" w:cs="Times New Roman"/>
          <w:color w:val="000000" w:themeColor="text1"/>
          <w:sz w:val="28"/>
          <w:szCs w:val="28"/>
          <w:lang w:val="ro-MD"/>
        </w:rPr>
        <w:t>pct. 25</w:t>
      </w:r>
      <w:r w:rsidR="00291299" w:rsidRPr="00291299">
        <w:rPr>
          <w:rFonts w:ascii="Times New Roman" w:eastAsia="Arial Unicode MS" w:hAnsi="Times New Roman" w:cs="Times New Roman"/>
          <w:color w:val="000000" w:themeColor="text1"/>
          <w:sz w:val="28"/>
          <w:szCs w:val="28"/>
          <w:lang w:val="ro-MD"/>
        </w:rPr>
        <w:t xml:space="preserve"> din prezentul articol pot fi extinse parțial sau total la orice </w:t>
      </w:r>
      <w:r w:rsidR="008C58B5">
        <w:rPr>
          <w:rFonts w:ascii="Times New Roman" w:eastAsia="Arial Unicode MS" w:hAnsi="Times New Roman" w:cs="Times New Roman"/>
          <w:color w:val="000000" w:themeColor="text1"/>
          <w:sz w:val="28"/>
          <w:szCs w:val="28"/>
          <w:lang w:val="ro-MD"/>
        </w:rPr>
        <w:t>țară</w:t>
      </w:r>
      <w:r w:rsidR="00291299" w:rsidRPr="00291299">
        <w:rPr>
          <w:rFonts w:ascii="Times New Roman" w:eastAsia="Arial Unicode MS" w:hAnsi="Times New Roman" w:cs="Times New Roman"/>
          <w:color w:val="000000" w:themeColor="text1"/>
          <w:sz w:val="28"/>
          <w:szCs w:val="28"/>
          <w:lang w:val="ro-MD"/>
        </w:rPr>
        <w:t xml:space="preserve"> care </w:t>
      </w:r>
      <w:r w:rsidR="00291299" w:rsidRPr="005A6F8D">
        <w:rPr>
          <w:rFonts w:ascii="Times New Roman" w:eastAsia="Arial Unicode MS" w:hAnsi="Times New Roman" w:cs="Times New Roman"/>
          <w:color w:val="000000" w:themeColor="text1"/>
          <w:sz w:val="28"/>
          <w:szCs w:val="28"/>
          <w:lang w:val="ro-MD"/>
        </w:rPr>
        <w:t>dispune de un program de control recunoscut ca fiind echivalent cu cel aprobat pentru Suedia și Finlanda în ceea ce privește produsele alimentare de origine animală în cauză.</w:t>
      </w:r>
    </w:p>
    <w:p w14:paraId="4302561D" w14:textId="77777777" w:rsidR="004A5DF8" w:rsidRPr="00291299" w:rsidRDefault="004A5DF8" w:rsidP="00985C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472A41F" w14:textId="05C1FE81" w:rsidR="00C14D85" w:rsidRPr="00052C92" w:rsidRDefault="00C0215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28.</w:t>
      </w:r>
      <w:r w:rsidR="00656A78">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În sensul prezentului </w:t>
      </w:r>
      <w:r w:rsidR="00DD65C3">
        <w:rPr>
          <w:rFonts w:ascii="Times New Roman" w:eastAsia="Arial Unicode MS" w:hAnsi="Times New Roman" w:cs="Times New Roman"/>
          <w:color w:val="000000" w:themeColor="text1"/>
          <w:sz w:val="28"/>
          <w:szCs w:val="28"/>
          <w:lang w:val="ro-MD"/>
        </w:rPr>
        <w:t>punct</w:t>
      </w:r>
      <w:r w:rsidR="00C14D85" w:rsidRPr="00CF01A7">
        <w:rPr>
          <w:rFonts w:ascii="Times New Roman" w:eastAsia="Arial Unicode MS" w:hAnsi="Times New Roman" w:cs="Times New Roman"/>
          <w:color w:val="000000" w:themeColor="text1"/>
          <w:sz w:val="28"/>
          <w:szCs w:val="28"/>
          <w:lang w:val="ro-MD"/>
        </w:rPr>
        <w:t>, se înțelege prin „program de control” un program de control aprobat în conformitate cu</w:t>
      </w:r>
      <w:r w:rsidR="008204B9">
        <w:rPr>
          <w:rFonts w:ascii="Times New Roman" w:eastAsia="Arial Unicode MS" w:hAnsi="Times New Roman" w:cs="Times New Roman"/>
          <w:color w:val="000000" w:themeColor="text1"/>
          <w:sz w:val="28"/>
          <w:szCs w:val="28"/>
          <w:lang w:val="ro-MD"/>
        </w:rPr>
        <w:t xml:space="preserve"> Hotărârea Guvernului nr.</w:t>
      </w:r>
      <w:r w:rsidR="00052C92">
        <w:rPr>
          <w:rFonts w:ascii="Times New Roman" w:eastAsia="Arial Unicode MS" w:hAnsi="Times New Roman" w:cs="Times New Roman"/>
          <w:color w:val="000000" w:themeColor="text1"/>
          <w:sz w:val="28"/>
          <w:szCs w:val="28"/>
          <w:lang w:val="ro-MD"/>
        </w:rPr>
        <w:t>398/2012</w:t>
      </w:r>
      <w:r w:rsidR="00C14D85" w:rsidRPr="00CF01A7">
        <w:rPr>
          <w:rFonts w:ascii="Times New Roman" w:eastAsia="Arial Unicode MS" w:hAnsi="Times New Roman" w:cs="Times New Roman"/>
          <w:color w:val="000000" w:themeColor="text1"/>
          <w:sz w:val="28"/>
          <w:szCs w:val="28"/>
          <w:lang w:val="ro-MD"/>
        </w:rPr>
        <w:t xml:space="preserve"> </w:t>
      </w:r>
      <w:r w:rsidR="008204B9" w:rsidRPr="008204B9">
        <w:rPr>
          <w:rFonts w:ascii="Times New Roman" w:eastAsia="Arial Unicode MS" w:hAnsi="Times New Roman" w:cs="Times New Roman"/>
          <w:color w:val="000000" w:themeColor="text1"/>
          <w:sz w:val="28"/>
          <w:szCs w:val="28"/>
          <w:lang w:val="ro-MD"/>
        </w:rPr>
        <w:t>pentru aprobare</w:t>
      </w:r>
      <w:r w:rsidR="00052C92">
        <w:rPr>
          <w:rFonts w:ascii="Times New Roman" w:eastAsia="Arial Unicode MS" w:hAnsi="Times New Roman" w:cs="Times New Roman"/>
          <w:color w:val="000000" w:themeColor="text1"/>
          <w:sz w:val="28"/>
          <w:szCs w:val="28"/>
          <w:lang w:val="ro-MD"/>
        </w:rPr>
        <w:t xml:space="preserve">a unor norme sanitar-veterinare </w:t>
      </w:r>
      <w:r w:rsidR="008204B9" w:rsidRPr="008204B9">
        <w:rPr>
          <w:rFonts w:ascii="Times New Roman" w:eastAsia="Arial Unicode MS" w:hAnsi="Times New Roman" w:cs="Times New Roman"/>
          <w:color w:val="000000" w:themeColor="text1"/>
          <w:sz w:val="28"/>
          <w:szCs w:val="28"/>
          <w:lang w:val="ro-MD"/>
        </w:rPr>
        <w:t>privind con</w:t>
      </w:r>
      <w:r w:rsidR="00052C92">
        <w:rPr>
          <w:rFonts w:ascii="Times New Roman" w:eastAsia="Arial Unicode MS" w:hAnsi="Times New Roman" w:cs="Times New Roman"/>
          <w:color w:val="000000" w:themeColor="text1"/>
          <w:sz w:val="28"/>
          <w:szCs w:val="28"/>
          <w:lang w:val="ro-MD"/>
        </w:rPr>
        <w:t xml:space="preserve">trolul și reducerea prevalenței </w:t>
      </w:r>
      <w:r w:rsidR="00807FF1">
        <w:rPr>
          <w:rFonts w:ascii="Times New Roman" w:eastAsia="Arial Unicode MS" w:hAnsi="Times New Roman" w:cs="Times New Roman"/>
          <w:color w:val="000000" w:themeColor="text1"/>
          <w:sz w:val="28"/>
          <w:szCs w:val="28"/>
          <w:lang w:val="ro-MD"/>
        </w:rPr>
        <w:t>salmonele</w:t>
      </w:r>
      <w:r w:rsidR="008204B9" w:rsidRPr="008204B9">
        <w:rPr>
          <w:rFonts w:ascii="Times New Roman" w:eastAsia="Arial Unicode MS" w:hAnsi="Times New Roman" w:cs="Times New Roman"/>
          <w:color w:val="000000" w:themeColor="text1"/>
          <w:sz w:val="28"/>
          <w:szCs w:val="28"/>
          <w:lang w:val="ro-MD"/>
        </w:rPr>
        <w:t xml:space="preserve"> în efectivele de animale</w:t>
      </w:r>
      <w:r w:rsidR="00AC1762" w:rsidRPr="003F482D">
        <w:rPr>
          <w:rFonts w:ascii="Times New Roman" w:eastAsia="Arial Unicode MS" w:hAnsi="Times New Roman" w:cs="Times New Roman"/>
          <w:i/>
          <w:color w:val="000000" w:themeColor="text1"/>
          <w:sz w:val="28"/>
          <w:szCs w:val="28"/>
          <w:lang w:val="ro-MD"/>
        </w:rPr>
        <w:t>.</w:t>
      </w:r>
    </w:p>
    <w:p w14:paraId="05059A6F" w14:textId="2D0D41E8" w:rsidR="004A5DF8" w:rsidRPr="00E678D7" w:rsidRDefault="004A5DF8" w:rsidP="00E678D7">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021F8878" w14:textId="335C96DA" w:rsidR="00C14D85" w:rsidRDefault="00B71E0C"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sidRPr="00CF01A7" w:rsidDel="00B71E0C">
        <w:rPr>
          <w:rFonts w:ascii="Times New Roman" w:eastAsia="Arial Unicode MS" w:hAnsi="Times New Roman" w:cs="Times New Roman"/>
          <w:b/>
          <w:iCs/>
          <w:color w:val="000000" w:themeColor="text1"/>
          <w:sz w:val="28"/>
          <w:szCs w:val="28"/>
          <w:lang w:val="ro-MD"/>
        </w:rPr>
        <w:t xml:space="preserve"> </w:t>
      </w:r>
      <w:r w:rsidR="00CF5804" w:rsidRPr="00391B2D">
        <w:rPr>
          <w:rFonts w:ascii="Times New Roman" w:eastAsia="Arial Unicode MS" w:hAnsi="Times New Roman" w:cs="Times New Roman"/>
          <w:b/>
          <w:color w:val="000000" w:themeColor="text1"/>
          <w:sz w:val="28"/>
          <w:szCs w:val="28"/>
          <w:lang w:val="ro-MD"/>
        </w:rPr>
        <w:t>29.</w:t>
      </w:r>
      <w:r w:rsidR="00CF5804">
        <w:rPr>
          <w:rFonts w:ascii="Times New Roman" w:eastAsia="Arial Unicode MS" w:hAnsi="Times New Roman" w:cs="Times New Roman"/>
          <w:color w:val="000000" w:themeColor="text1"/>
          <w:sz w:val="28"/>
          <w:szCs w:val="28"/>
          <w:lang w:val="ro-MD"/>
        </w:rPr>
        <w:t xml:space="preserve"> </w:t>
      </w:r>
      <w:r w:rsidR="008F5D3E">
        <w:rPr>
          <w:rFonts w:ascii="Times New Roman" w:eastAsia="Arial Unicode MS" w:hAnsi="Times New Roman" w:cs="Times New Roman"/>
          <w:color w:val="000000" w:themeColor="text1"/>
          <w:sz w:val="28"/>
          <w:szCs w:val="28"/>
          <w:lang w:val="ro-MD"/>
        </w:rPr>
        <w:t>Autoritatea competentă aprobă</w:t>
      </w:r>
      <w:r w:rsidR="00C14D85" w:rsidRPr="00CF01A7">
        <w:rPr>
          <w:rFonts w:ascii="Times New Roman" w:eastAsia="Arial Unicode MS" w:hAnsi="Times New Roman" w:cs="Times New Roman"/>
          <w:color w:val="000000" w:themeColor="text1"/>
          <w:sz w:val="28"/>
          <w:szCs w:val="28"/>
          <w:lang w:val="ro-MD"/>
        </w:rPr>
        <w:t xml:space="preserve">, fără a compromite realizarea obiectivelor </w:t>
      </w:r>
      <w:r w:rsidR="00D369CA" w:rsidRPr="00CF01A7">
        <w:rPr>
          <w:rFonts w:ascii="Times New Roman" w:eastAsia="Arial Unicode MS" w:hAnsi="Times New Roman" w:cs="Times New Roman"/>
          <w:color w:val="000000" w:themeColor="text1"/>
          <w:sz w:val="28"/>
          <w:szCs w:val="28"/>
          <w:lang w:val="ro-MD"/>
        </w:rPr>
        <w:t xml:space="preserve">prezentei </w:t>
      </w:r>
      <w:r w:rsidR="00A57055">
        <w:rPr>
          <w:rFonts w:ascii="Times New Roman" w:eastAsia="Arial Unicode MS" w:hAnsi="Times New Roman" w:cs="Times New Roman"/>
          <w:color w:val="000000" w:themeColor="text1"/>
          <w:sz w:val="28"/>
          <w:szCs w:val="28"/>
          <w:lang w:val="ro-MD"/>
        </w:rPr>
        <w:t>hotărâri</w:t>
      </w:r>
      <w:r w:rsidR="00211897" w:rsidRPr="00CF01A7">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măsuri naționale de adaptare a dispozițiilor </w:t>
      </w:r>
      <w:r w:rsidR="0071566F">
        <w:rPr>
          <w:rFonts w:ascii="Times New Roman" w:eastAsia="Arial Unicode MS" w:hAnsi="Times New Roman" w:cs="Times New Roman"/>
          <w:color w:val="000000" w:themeColor="text1"/>
          <w:sz w:val="28"/>
          <w:szCs w:val="28"/>
          <w:lang w:val="ro-MD"/>
        </w:rPr>
        <w:t>din</w:t>
      </w:r>
      <w:r w:rsidR="00C14D85" w:rsidRPr="00CF01A7">
        <w:rPr>
          <w:rFonts w:ascii="Times New Roman" w:eastAsia="Arial Unicode MS" w:hAnsi="Times New Roman" w:cs="Times New Roman"/>
          <w:color w:val="000000" w:themeColor="text1"/>
          <w:sz w:val="28"/>
          <w:szCs w:val="28"/>
          <w:lang w:val="ro-MD"/>
        </w:rPr>
        <w:t xml:space="preserve"> anexa </w:t>
      </w:r>
      <w:r w:rsidR="0071566F">
        <w:rPr>
          <w:rFonts w:ascii="Times New Roman" w:eastAsia="Arial Unicode MS" w:hAnsi="Times New Roman" w:cs="Times New Roman"/>
          <w:color w:val="000000" w:themeColor="text1"/>
          <w:sz w:val="28"/>
          <w:szCs w:val="28"/>
          <w:lang w:val="ro-MD"/>
        </w:rPr>
        <w:t>nr.3.</w:t>
      </w:r>
    </w:p>
    <w:p w14:paraId="18300391" w14:textId="77777777" w:rsidR="004A5DF8" w:rsidRPr="00CF01A7" w:rsidRDefault="004A5DF8"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p>
    <w:p w14:paraId="7CA2211D" w14:textId="63A42B03" w:rsidR="00CB036C" w:rsidRPr="00CF01A7" w:rsidRDefault="00CA0C1A"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color w:val="000000" w:themeColor="text1"/>
          <w:sz w:val="28"/>
          <w:szCs w:val="28"/>
          <w:lang w:val="ro-MD"/>
        </w:rPr>
        <w:t xml:space="preserve"> </w:t>
      </w:r>
      <w:r w:rsidR="00CF5804" w:rsidRPr="00391B2D">
        <w:rPr>
          <w:rFonts w:ascii="Times New Roman" w:eastAsia="Arial Unicode MS" w:hAnsi="Times New Roman" w:cs="Times New Roman"/>
          <w:b/>
          <w:color w:val="000000" w:themeColor="text1"/>
          <w:sz w:val="28"/>
          <w:szCs w:val="28"/>
          <w:lang w:val="ro-MD"/>
        </w:rPr>
        <w:t>30.</w:t>
      </w:r>
      <w:r w:rsidR="00A979DC" w:rsidRPr="00CF01A7">
        <w:rPr>
          <w:rFonts w:ascii="Times New Roman" w:eastAsia="Arial Unicode MS" w:hAnsi="Times New Roman" w:cs="Times New Roman"/>
          <w:color w:val="000000" w:themeColor="text1"/>
          <w:sz w:val="28"/>
          <w:szCs w:val="28"/>
          <w:lang w:val="ro-MD"/>
        </w:rPr>
        <w:t> </w:t>
      </w:r>
      <w:r w:rsidR="0071566F" w:rsidRPr="00CF01A7" w:rsidDel="0071566F">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Măsurile naționale menționate la </w:t>
      </w:r>
      <w:r w:rsidR="006A54F2">
        <w:rPr>
          <w:rFonts w:ascii="Times New Roman" w:eastAsia="Arial Unicode MS" w:hAnsi="Times New Roman" w:cs="Times New Roman"/>
          <w:color w:val="000000" w:themeColor="text1"/>
          <w:sz w:val="28"/>
          <w:szCs w:val="28"/>
          <w:lang w:val="ro-MD"/>
        </w:rPr>
        <w:t>pct.29</w:t>
      </w:r>
      <w:r w:rsidR="00C14D85" w:rsidRPr="00CF01A7">
        <w:rPr>
          <w:rFonts w:ascii="Times New Roman" w:eastAsia="Arial Unicode MS" w:hAnsi="Times New Roman" w:cs="Times New Roman"/>
          <w:color w:val="000000" w:themeColor="text1"/>
          <w:sz w:val="28"/>
          <w:szCs w:val="28"/>
          <w:lang w:val="ro-MD"/>
        </w:rPr>
        <w:t xml:space="preserve"> au ca obiect:</w:t>
      </w:r>
    </w:p>
    <w:p w14:paraId="6EC5EEC9" w14:textId="6F19C24D" w:rsidR="00C14D85" w:rsidRPr="00CF01A7" w:rsidRDefault="006A54F2"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CB036C">
        <w:rPr>
          <w:rFonts w:ascii="Times New Roman" w:eastAsia="Arial Unicode MS" w:hAnsi="Times New Roman" w:cs="Times New Roman"/>
          <w:color w:val="000000" w:themeColor="text1"/>
          <w:sz w:val="28"/>
          <w:szCs w:val="28"/>
          <w:lang w:val="ro-MD"/>
        </w:rPr>
        <w:t>.1</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posibilitatea de a continua utilizarea metodelor tradiționale în orice stadiu al producției, al prelucrării sau al dis</w:t>
      </w:r>
      <w:r w:rsidR="00763834" w:rsidRPr="00CF01A7">
        <w:rPr>
          <w:rFonts w:ascii="Times New Roman" w:eastAsia="Arial Unicode MS" w:hAnsi="Times New Roman" w:cs="Times New Roman"/>
          <w:color w:val="000000" w:themeColor="text1"/>
          <w:sz w:val="28"/>
          <w:szCs w:val="28"/>
          <w:lang w:val="ro-MD"/>
        </w:rPr>
        <w:t xml:space="preserve">tribuției produselor alimentare </w:t>
      </w:r>
      <w:r w:rsidR="00C14D85" w:rsidRPr="00CF01A7">
        <w:rPr>
          <w:rFonts w:ascii="Times New Roman" w:eastAsia="Arial Unicode MS" w:hAnsi="Times New Roman" w:cs="Times New Roman"/>
          <w:color w:val="000000" w:themeColor="text1"/>
          <w:sz w:val="28"/>
          <w:szCs w:val="28"/>
          <w:lang w:val="ro-MD"/>
        </w:rPr>
        <w:t>sau</w:t>
      </w:r>
    </w:p>
    <w:p w14:paraId="3A669320" w14:textId="1143EE42" w:rsidR="00C14D85" w:rsidRDefault="006A54F2"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CB036C">
        <w:rPr>
          <w:rFonts w:ascii="Times New Roman" w:eastAsia="Arial Unicode MS" w:hAnsi="Times New Roman" w:cs="Times New Roman"/>
          <w:color w:val="000000" w:themeColor="text1"/>
          <w:sz w:val="28"/>
          <w:szCs w:val="28"/>
          <w:lang w:val="ro-MD"/>
        </w:rPr>
        <w:t>.2</w:t>
      </w:r>
      <w:r w:rsidR="0076383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satisfacerea nevoilor unităților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situate în regiuni supuse unor constrângeri geografice speciale.</w:t>
      </w:r>
    </w:p>
    <w:p w14:paraId="7953A00D" w14:textId="77777777" w:rsidR="004A5DF8" w:rsidRPr="00CF01A7" w:rsidRDefault="004A5DF8"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p>
    <w:p w14:paraId="521017B9" w14:textId="761814B8" w:rsidR="006A54F2" w:rsidRDefault="00CB036C"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31.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În alte cazuri, acestea se aplică numai construirii, configurării și dotării unităților respective.</w:t>
      </w:r>
    </w:p>
    <w:p w14:paraId="2E75D405" w14:textId="77777777" w:rsidR="004A5DF8" w:rsidRPr="00CF01A7" w:rsidRDefault="004A5DF8"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p>
    <w:p w14:paraId="574624E3" w14:textId="3CFB7305" w:rsidR="00FC405D" w:rsidRPr="00391B2D" w:rsidRDefault="006A54F2" w:rsidP="00604789">
      <w:pPr>
        <w:shd w:val="clear" w:color="auto" w:fill="FFFFFF"/>
        <w:spacing w:after="0" w:line="240" w:lineRule="auto"/>
        <w:ind w:firstLine="709"/>
        <w:jc w:val="both"/>
        <w:rPr>
          <w:rFonts w:ascii="Times New Roman" w:hAnsi="Times New Roman" w:cs="Times New Roman"/>
          <w:sz w:val="28"/>
          <w:szCs w:val="28"/>
          <w:lang w:val="ro-MD"/>
        </w:rPr>
      </w:pPr>
      <w:r w:rsidRPr="00391B2D">
        <w:rPr>
          <w:rFonts w:ascii="Times New Roman" w:eastAsia="Arial Unicode MS" w:hAnsi="Times New Roman" w:cs="Times New Roman"/>
          <w:b/>
          <w:color w:val="000000" w:themeColor="text1"/>
          <w:sz w:val="28"/>
          <w:szCs w:val="28"/>
          <w:lang w:val="ro-MD"/>
        </w:rPr>
        <w:t xml:space="preserve">32. </w:t>
      </w:r>
      <w:r w:rsidR="008F5D3E">
        <w:rPr>
          <w:rFonts w:ascii="Times New Roman" w:eastAsia="Arial Unicode MS" w:hAnsi="Times New Roman" w:cs="Times New Roman"/>
          <w:color w:val="000000" w:themeColor="text1"/>
          <w:sz w:val="28"/>
          <w:szCs w:val="28"/>
          <w:lang w:val="ro-MD"/>
        </w:rPr>
        <w:t>Autoritatea competentă aprobă</w:t>
      </w:r>
      <w:r w:rsidR="008F5D3E" w:rsidRPr="00391B2D">
        <w:rPr>
          <w:rFonts w:ascii="Times New Roman" w:hAnsi="Times New Roman" w:cs="Times New Roman"/>
          <w:sz w:val="28"/>
          <w:szCs w:val="28"/>
          <w:lang w:val="ro-MD"/>
        </w:rPr>
        <w:t xml:space="preserve"> </w:t>
      </w:r>
      <w:r w:rsidR="00865CE9" w:rsidRPr="00391B2D">
        <w:rPr>
          <w:rFonts w:ascii="Times New Roman" w:hAnsi="Times New Roman" w:cs="Times New Roman"/>
          <w:sz w:val="28"/>
          <w:szCs w:val="28"/>
          <w:lang w:val="ro-MD"/>
        </w:rPr>
        <w:t>la necesitate</w:t>
      </w:r>
      <w:r w:rsidR="0071566F" w:rsidRPr="00391B2D">
        <w:rPr>
          <w:rFonts w:ascii="Times New Roman" w:hAnsi="Times New Roman" w:cs="Times New Roman"/>
          <w:sz w:val="28"/>
          <w:szCs w:val="28"/>
          <w:lang w:val="ro-MD"/>
        </w:rPr>
        <w:t xml:space="preserve"> măsuri </w:t>
      </w:r>
      <w:r w:rsidR="00FF0EEF" w:rsidRPr="00391B2D">
        <w:rPr>
          <w:rFonts w:ascii="Times New Roman" w:hAnsi="Times New Roman" w:cs="Times New Roman"/>
          <w:sz w:val="28"/>
          <w:szCs w:val="28"/>
          <w:lang w:val="ro-MD"/>
        </w:rPr>
        <w:t>suplimentare privind:</w:t>
      </w:r>
    </w:p>
    <w:p w14:paraId="64E7E078" w14:textId="422F4501" w:rsidR="0029530B" w:rsidRPr="00391B2D" w:rsidRDefault="00FC405D"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32.1 </w:t>
      </w:r>
      <w:r w:rsidR="00113787" w:rsidRPr="00391B2D">
        <w:rPr>
          <w:rFonts w:ascii="Times New Roman" w:eastAsia="Arial Unicode MS" w:hAnsi="Times New Roman" w:cs="Times New Roman"/>
          <w:color w:val="000000" w:themeColor="text1"/>
          <w:sz w:val="28"/>
          <w:szCs w:val="28"/>
          <w:lang w:val="ro-MD"/>
        </w:rPr>
        <w:t>a preciza</w:t>
      </w:r>
      <w:r w:rsidR="0071566F" w:rsidRPr="00391B2D">
        <w:rPr>
          <w:rFonts w:ascii="Times New Roman" w:eastAsia="Arial Unicode MS" w:hAnsi="Times New Roman" w:cs="Times New Roman"/>
          <w:color w:val="000000" w:themeColor="text1"/>
          <w:sz w:val="28"/>
          <w:szCs w:val="28"/>
          <w:lang w:val="ro-MD"/>
        </w:rPr>
        <w:t>, în ceea ce privește carnea separată mecanic, care este conținutul de calciu considerat ca nefiind mult mai mare decât cel al cărnii tocate;</w:t>
      </w:r>
    </w:p>
    <w:p w14:paraId="351A5A8A" w14:textId="067CEF38" w:rsidR="00A206C0" w:rsidRPr="00391B2D" w:rsidRDefault="0029530B"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highlight w:val="green"/>
          <w:lang w:val="ro-MD"/>
        </w:rPr>
      </w:pPr>
      <w:r>
        <w:rPr>
          <w:rFonts w:ascii="Times New Roman" w:eastAsia="Arial Unicode MS" w:hAnsi="Times New Roman" w:cs="Times New Roman"/>
          <w:color w:val="000000" w:themeColor="text1"/>
          <w:sz w:val="28"/>
          <w:szCs w:val="28"/>
          <w:lang w:val="ro-MD"/>
        </w:rPr>
        <w:t xml:space="preserve">32.2 </w:t>
      </w:r>
      <w:r w:rsidR="00FF0EEF" w:rsidRPr="00391B2D">
        <w:rPr>
          <w:rFonts w:ascii="Times New Roman" w:eastAsia="Arial Unicode MS" w:hAnsi="Times New Roman" w:cs="Times New Roman"/>
          <w:color w:val="000000" w:themeColor="text1"/>
          <w:sz w:val="28"/>
          <w:szCs w:val="28"/>
          <w:lang w:val="ro-MD"/>
        </w:rPr>
        <w:t xml:space="preserve">stabilirea </w:t>
      </w:r>
      <w:r w:rsidR="0071566F" w:rsidRPr="00391B2D">
        <w:rPr>
          <w:rFonts w:ascii="Times New Roman" w:eastAsia="Arial Unicode MS" w:hAnsi="Times New Roman" w:cs="Times New Roman"/>
          <w:color w:val="000000" w:themeColor="text1"/>
          <w:sz w:val="28"/>
          <w:szCs w:val="28"/>
          <w:lang w:val="ro-MD"/>
        </w:rPr>
        <w:t>criterii</w:t>
      </w:r>
      <w:r w:rsidR="00FF0EEF" w:rsidRPr="00391B2D">
        <w:rPr>
          <w:rFonts w:ascii="Times New Roman" w:eastAsia="Arial Unicode MS" w:hAnsi="Times New Roman" w:cs="Times New Roman"/>
          <w:color w:val="000000" w:themeColor="text1"/>
          <w:sz w:val="28"/>
          <w:szCs w:val="28"/>
          <w:lang w:val="ro-MD"/>
        </w:rPr>
        <w:t>lor</w:t>
      </w:r>
      <w:r w:rsidR="0071566F" w:rsidRPr="00391B2D">
        <w:rPr>
          <w:rFonts w:ascii="Times New Roman" w:eastAsia="Arial Unicode MS" w:hAnsi="Times New Roman" w:cs="Times New Roman"/>
          <w:color w:val="000000" w:themeColor="text1"/>
          <w:sz w:val="28"/>
          <w:szCs w:val="28"/>
          <w:lang w:val="ro-MD"/>
        </w:rPr>
        <w:t xml:space="preserve"> de prospețime și limite de histamine și de azot volatil to</w:t>
      </w:r>
      <w:r w:rsidR="000F100F" w:rsidRPr="00391B2D">
        <w:rPr>
          <w:rFonts w:ascii="Times New Roman" w:eastAsia="Arial Unicode MS" w:hAnsi="Times New Roman" w:cs="Times New Roman"/>
          <w:color w:val="000000" w:themeColor="text1"/>
          <w:sz w:val="28"/>
          <w:szCs w:val="28"/>
          <w:lang w:val="ro-MD"/>
        </w:rPr>
        <w:t xml:space="preserve">tal pentru produsele </w:t>
      </w:r>
      <w:r w:rsidR="000F100F" w:rsidRPr="00632180">
        <w:rPr>
          <w:rFonts w:ascii="Times New Roman" w:eastAsia="Arial Unicode MS" w:hAnsi="Times New Roman" w:cs="Times New Roman"/>
          <w:color w:val="000000" w:themeColor="text1"/>
          <w:sz w:val="28"/>
          <w:szCs w:val="28"/>
          <w:lang w:val="ro-MD"/>
        </w:rPr>
        <w:t>pescărești</w:t>
      </w:r>
      <w:r w:rsidR="000F100F" w:rsidRPr="00887170">
        <w:rPr>
          <w:rFonts w:ascii="Times New Roman" w:eastAsia="Arial Unicode MS" w:hAnsi="Times New Roman" w:cs="Times New Roman"/>
          <w:color w:val="000000" w:themeColor="text1"/>
          <w:sz w:val="28"/>
          <w:szCs w:val="28"/>
          <w:lang w:val="ro-MD"/>
        </w:rPr>
        <w:t>;</w:t>
      </w:r>
    </w:p>
    <w:p w14:paraId="29414BC6" w14:textId="435B9D1F" w:rsidR="00B51A9B" w:rsidRPr="00391B2D" w:rsidRDefault="001D1610"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32.3 </w:t>
      </w:r>
      <w:r w:rsidR="00FF0EEF" w:rsidRPr="00391B2D">
        <w:rPr>
          <w:rFonts w:ascii="Times New Roman" w:eastAsia="Arial Unicode MS" w:hAnsi="Times New Roman" w:cs="Times New Roman"/>
          <w:color w:val="000000" w:themeColor="text1"/>
          <w:sz w:val="28"/>
          <w:szCs w:val="28"/>
          <w:lang w:val="ro-MD"/>
        </w:rPr>
        <w:t>autorizarea</w:t>
      </w:r>
      <w:r w:rsidR="0071566F" w:rsidRPr="00391B2D">
        <w:rPr>
          <w:rFonts w:ascii="Times New Roman" w:eastAsia="Arial Unicode MS" w:hAnsi="Times New Roman" w:cs="Times New Roman"/>
          <w:color w:val="000000" w:themeColor="text1"/>
          <w:sz w:val="28"/>
          <w:szCs w:val="28"/>
          <w:lang w:val="ro-MD"/>
        </w:rPr>
        <w:t xml:space="preserve"> </w:t>
      </w:r>
      <w:r w:rsidR="00EE3EEC" w:rsidRPr="00CF315B">
        <w:rPr>
          <w:rFonts w:ascii="Times New Roman" w:eastAsia="Arial Unicode MS" w:hAnsi="Times New Roman" w:cs="Times New Roman"/>
          <w:color w:val="000000" w:themeColor="text1"/>
          <w:sz w:val="28"/>
          <w:szCs w:val="28"/>
          <w:lang w:val="ro-MD"/>
        </w:rPr>
        <w:t>utilizăr</w:t>
      </w:r>
      <w:r w:rsidR="00EE3EEC">
        <w:rPr>
          <w:rFonts w:ascii="Times New Roman" w:eastAsia="Arial Unicode MS" w:hAnsi="Times New Roman" w:cs="Times New Roman"/>
          <w:color w:val="000000" w:themeColor="text1"/>
          <w:sz w:val="28"/>
          <w:szCs w:val="28"/>
          <w:lang w:val="ro-MD"/>
        </w:rPr>
        <w:t>ii</w:t>
      </w:r>
      <w:r w:rsidR="0071566F" w:rsidRPr="00391B2D">
        <w:rPr>
          <w:rFonts w:ascii="Times New Roman" w:eastAsia="Arial Unicode MS" w:hAnsi="Times New Roman" w:cs="Times New Roman"/>
          <w:color w:val="000000" w:themeColor="text1"/>
          <w:sz w:val="28"/>
          <w:szCs w:val="28"/>
          <w:lang w:val="ro-MD"/>
        </w:rPr>
        <w:t xml:space="preserve"> laptelui crud care nu respectă cr</w:t>
      </w:r>
      <w:r w:rsidR="00ED4A9F" w:rsidRPr="00391B2D">
        <w:rPr>
          <w:rFonts w:ascii="Times New Roman" w:eastAsia="Arial Unicode MS" w:hAnsi="Times New Roman" w:cs="Times New Roman"/>
          <w:color w:val="000000" w:themeColor="text1"/>
          <w:sz w:val="28"/>
          <w:szCs w:val="28"/>
          <w:lang w:val="ro-MD"/>
        </w:rPr>
        <w:t xml:space="preserve">iteriile prevăzute de anexa nr.3 </w:t>
      </w:r>
      <w:r w:rsidR="0071566F" w:rsidRPr="00391B2D">
        <w:rPr>
          <w:rFonts w:ascii="Times New Roman" w:eastAsia="Arial Unicode MS" w:hAnsi="Times New Roman" w:cs="Times New Roman"/>
          <w:color w:val="000000" w:themeColor="text1"/>
          <w:sz w:val="28"/>
          <w:szCs w:val="28"/>
          <w:lang w:val="ro-MD"/>
        </w:rPr>
        <w:t xml:space="preserve">secțiunea </w:t>
      </w:r>
      <w:r w:rsidR="00656A78" w:rsidRPr="00391B2D">
        <w:rPr>
          <w:rFonts w:ascii="Times New Roman" w:eastAsia="Arial Unicode MS" w:hAnsi="Times New Roman" w:cs="Times New Roman"/>
          <w:color w:val="000000" w:themeColor="text1"/>
          <w:sz w:val="28"/>
          <w:szCs w:val="28"/>
          <w:lang w:val="ro-MD"/>
        </w:rPr>
        <w:t>9-a</w:t>
      </w:r>
      <w:r w:rsidR="0071566F" w:rsidRPr="00391B2D">
        <w:rPr>
          <w:rFonts w:ascii="Times New Roman" w:eastAsia="Arial Unicode MS" w:hAnsi="Times New Roman" w:cs="Times New Roman"/>
          <w:color w:val="000000" w:themeColor="text1"/>
          <w:sz w:val="28"/>
          <w:szCs w:val="28"/>
          <w:lang w:val="ro-MD"/>
        </w:rPr>
        <w:t xml:space="preserve"> în ceea ce privește conținutul de germeni și de celule somatice pentru fabricarea anumitor produse lactate;</w:t>
      </w:r>
    </w:p>
    <w:p w14:paraId="129B2D54" w14:textId="15903B6A" w:rsidR="00E456FB" w:rsidRPr="00391B2D" w:rsidRDefault="00B51A9B"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32.3.1 </w:t>
      </w:r>
      <w:r w:rsidR="00FF0EEF" w:rsidRPr="00391B2D">
        <w:rPr>
          <w:rFonts w:ascii="Times New Roman" w:eastAsia="Arial Unicode MS" w:hAnsi="Times New Roman" w:cs="Times New Roman"/>
          <w:color w:val="000000" w:themeColor="text1"/>
          <w:sz w:val="28"/>
          <w:szCs w:val="28"/>
          <w:lang w:val="ro-MD"/>
        </w:rPr>
        <w:t>stabilirea</w:t>
      </w:r>
      <w:r w:rsidR="0071566F" w:rsidRPr="00391B2D">
        <w:rPr>
          <w:rFonts w:ascii="Times New Roman" w:eastAsia="Arial Unicode MS" w:hAnsi="Times New Roman" w:cs="Times New Roman"/>
          <w:color w:val="000000" w:themeColor="text1"/>
          <w:sz w:val="28"/>
          <w:szCs w:val="28"/>
          <w:lang w:val="ro-MD"/>
        </w:rPr>
        <w:t xml:space="preserve"> valor</w:t>
      </w:r>
      <w:r w:rsidR="001D1610" w:rsidRPr="00391B2D">
        <w:rPr>
          <w:rFonts w:ascii="Times New Roman" w:eastAsia="Arial Unicode MS" w:hAnsi="Times New Roman" w:cs="Times New Roman"/>
          <w:color w:val="000000" w:themeColor="text1"/>
          <w:sz w:val="28"/>
          <w:szCs w:val="28"/>
          <w:lang w:val="ro-MD"/>
        </w:rPr>
        <w:t>ii</w:t>
      </w:r>
      <w:r w:rsidR="0071566F" w:rsidRPr="00391B2D">
        <w:rPr>
          <w:rFonts w:ascii="Times New Roman" w:eastAsia="Arial Unicode MS" w:hAnsi="Times New Roman" w:cs="Times New Roman"/>
          <w:color w:val="000000" w:themeColor="text1"/>
          <w:sz w:val="28"/>
          <w:szCs w:val="28"/>
          <w:lang w:val="ro-MD"/>
        </w:rPr>
        <w:t xml:space="preserve"> maxim</w:t>
      </w:r>
      <w:r w:rsidR="001D1610" w:rsidRPr="00391B2D">
        <w:rPr>
          <w:rFonts w:ascii="Times New Roman" w:eastAsia="Arial Unicode MS" w:hAnsi="Times New Roman" w:cs="Times New Roman"/>
          <w:color w:val="000000" w:themeColor="text1"/>
          <w:sz w:val="28"/>
          <w:szCs w:val="28"/>
          <w:lang w:val="ro-MD"/>
        </w:rPr>
        <w:t>e</w:t>
      </w:r>
      <w:r w:rsidR="0071566F" w:rsidRPr="00391B2D">
        <w:rPr>
          <w:rFonts w:ascii="Times New Roman" w:eastAsia="Arial Unicode MS" w:hAnsi="Times New Roman" w:cs="Times New Roman"/>
          <w:color w:val="000000" w:themeColor="text1"/>
          <w:sz w:val="28"/>
          <w:szCs w:val="28"/>
          <w:lang w:val="ro-MD"/>
        </w:rPr>
        <w:t xml:space="preserve"> autorizată pentru totalul combinat de reziduuri de substanțe antibiotice în laptele crud</w:t>
      </w:r>
      <w:r w:rsidR="00B20BEA" w:rsidRPr="00391B2D">
        <w:rPr>
          <w:rFonts w:ascii="Times New Roman" w:eastAsia="Arial Unicode MS" w:hAnsi="Times New Roman" w:cs="Times New Roman"/>
          <w:color w:val="000000" w:themeColor="text1"/>
          <w:sz w:val="28"/>
          <w:szCs w:val="28"/>
          <w:lang w:val="ro-MD"/>
        </w:rPr>
        <w:t xml:space="preserve"> </w:t>
      </w:r>
      <w:r w:rsidR="0071566F" w:rsidRPr="00391B2D">
        <w:rPr>
          <w:rFonts w:ascii="Times New Roman" w:eastAsia="Arial Unicode MS" w:hAnsi="Times New Roman" w:cs="Times New Roman"/>
          <w:color w:val="000000" w:themeColor="text1"/>
          <w:sz w:val="28"/>
          <w:szCs w:val="28"/>
          <w:lang w:val="ro-MD"/>
        </w:rPr>
        <w:t>și</w:t>
      </w:r>
    </w:p>
    <w:p w14:paraId="4372F426" w14:textId="6626AEFA" w:rsidR="0071566F" w:rsidRPr="00391B2D" w:rsidRDefault="00E456FB" w:rsidP="00604789">
      <w:pPr>
        <w:shd w:val="clear" w:color="auto" w:fill="FFFFFF"/>
        <w:spacing w:after="0" w:line="240" w:lineRule="auto"/>
        <w:ind w:firstLine="709"/>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32.3.2 </w:t>
      </w:r>
      <w:r w:rsidR="00FF0EEF" w:rsidRPr="00391B2D">
        <w:rPr>
          <w:rFonts w:ascii="Times New Roman" w:eastAsia="Arial Unicode MS" w:hAnsi="Times New Roman" w:cs="Times New Roman"/>
          <w:color w:val="000000" w:themeColor="text1"/>
          <w:sz w:val="28"/>
          <w:szCs w:val="28"/>
          <w:lang w:val="ro-MD"/>
        </w:rPr>
        <w:t>autorizarea</w:t>
      </w:r>
      <w:r w:rsidR="0071566F" w:rsidRPr="00391B2D">
        <w:rPr>
          <w:rFonts w:ascii="Times New Roman" w:eastAsia="Arial Unicode MS" w:hAnsi="Times New Roman" w:cs="Times New Roman"/>
          <w:color w:val="000000" w:themeColor="text1"/>
          <w:sz w:val="28"/>
          <w:szCs w:val="28"/>
          <w:lang w:val="ro-MD"/>
        </w:rPr>
        <w:t xml:space="preserve"> procedee</w:t>
      </w:r>
      <w:r w:rsidR="00FF0EEF" w:rsidRPr="00391B2D">
        <w:rPr>
          <w:rFonts w:ascii="Times New Roman" w:eastAsia="Arial Unicode MS" w:hAnsi="Times New Roman" w:cs="Times New Roman"/>
          <w:color w:val="000000" w:themeColor="text1"/>
          <w:sz w:val="28"/>
          <w:szCs w:val="28"/>
          <w:lang w:val="ro-MD"/>
        </w:rPr>
        <w:t>lor</w:t>
      </w:r>
      <w:r w:rsidR="0071566F" w:rsidRPr="00391B2D">
        <w:rPr>
          <w:rFonts w:ascii="Times New Roman" w:eastAsia="Arial Unicode MS" w:hAnsi="Times New Roman" w:cs="Times New Roman"/>
          <w:color w:val="000000" w:themeColor="text1"/>
          <w:sz w:val="28"/>
          <w:szCs w:val="28"/>
          <w:lang w:val="ro-MD"/>
        </w:rPr>
        <w:t xml:space="preserve"> echivalente pentru producerea gelatinei sau a colagenului.</w:t>
      </w:r>
    </w:p>
    <w:p w14:paraId="662D1394" w14:textId="77777777" w:rsidR="00113DE4" w:rsidRDefault="00113DE4" w:rsidP="00113DE4">
      <w:pPr>
        <w:shd w:val="clear" w:color="auto" w:fill="FFFFFF"/>
        <w:spacing w:after="0" w:line="240" w:lineRule="auto"/>
        <w:ind w:firstLine="709"/>
        <w:jc w:val="both"/>
        <w:rPr>
          <w:rFonts w:ascii="Georgia" w:eastAsia="Times New Roman" w:hAnsi="Georgia" w:cs="Times New Roman"/>
          <w:color w:val="333333"/>
          <w:sz w:val="24"/>
          <w:szCs w:val="24"/>
        </w:rPr>
      </w:pPr>
    </w:p>
    <w:p w14:paraId="6A54FDAA" w14:textId="77777777" w:rsidR="00113DE4" w:rsidRDefault="00113DE4" w:rsidP="00113DE4">
      <w:pPr>
        <w:shd w:val="clear" w:color="auto" w:fill="FFFFFF"/>
        <w:spacing w:after="0" w:line="240" w:lineRule="auto"/>
        <w:ind w:firstLine="709"/>
        <w:jc w:val="both"/>
        <w:rPr>
          <w:rFonts w:ascii="Georgia" w:eastAsia="Times New Roman" w:hAnsi="Georgia" w:cs="Times New Roman"/>
          <w:color w:val="333333"/>
          <w:sz w:val="24"/>
          <w:szCs w:val="24"/>
        </w:rPr>
      </w:pPr>
    </w:p>
    <w:p w14:paraId="599447FC" w14:textId="77777777" w:rsidR="00113DE4" w:rsidRPr="00113DE4" w:rsidRDefault="00113DE4" w:rsidP="00113DE4">
      <w:pPr>
        <w:shd w:val="clear" w:color="auto" w:fill="FFFFFF"/>
        <w:spacing w:after="0" w:line="240" w:lineRule="auto"/>
        <w:ind w:firstLine="709"/>
        <w:jc w:val="both"/>
        <w:rPr>
          <w:rFonts w:ascii="Georgia" w:eastAsia="Times New Roman" w:hAnsi="Georgia" w:cs="Times New Roman"/>
          <w:color w:val="333333"/>
          <w:sz w:val="24"/>
          <w:szCs w:val="24"/>
        </w:rPr>
      </w:pPr>
    </w:p>
    <w:p w14:paraId="5E6D10D3" w14:textId="77777777" w:rsidR="00BB7FCA" w:rsidRDefault="003446C7" w:rsidP="00BF509F">
      <w:pPr>
        <w:shd w:val="clear" w:color="auto" w:fill="FFFFFF"/>
        <w:spacing w:after="120" w:line="312" w:lineRule="atLeast"/>
        <w:jc w:val="right"/>
        <w:rPr>
          <w:rFonts w:ascii="Times New Roman" w:eastAsia="Arial Unicode MS" w:hAnsi="Times New Roman" w:cs="Times New Roman"/>
          <w:i/>
          <w:iCs/>
          <w:color w:val="000000" w:themeColor="text1"/>
          <w:sz w:val="28"/>
          <w:szCs w:val="28"/>
          <w:lang w:val="ro-MD"/>
        </w:rPr>
      </w:pPr>
      <w:r>
        <w:rPr>
          <w:rFonts w:ascii="Times New Roman" w:eastAsia="Arial Unicode MS" w:hAnsi="Times New Roman" w:cs="Times New Roman"/>
          <w:i/>
          <w:iCs/>
          <w:color w:val="000000" w:themeColor="text1"/>
          <w:sz w:val="28"/>
          <w:szCs w:val="28"/>
          <w:lang w:val="ro-MD"/>
        </w:rPr>
        <w:t xml:space="preserve">                                                      </w:t>
      </w:r>
    </w:p>
    <w:p w14:paraId="2EE1A06B" w14:textId="77777777" w:rsidR="00BB7FCA" w:rsidRDefault="00BB7FCA">
      <w:pPr>
        <w:rPr>
          <w:rFonts w:ascii="Times New Roman" w:eastAsia="Arial Unicode MS" w:hAnsi="Times New Roman" w:cs="Times New Roman"/>
          <w:i/>
          <w:iCs/>
          <w:color w:val="000000" w:themeColor="text1"/>
          <w:sz w:val="28"/>
          <w:szCs w:val="28"/>
          <w:lang w:val="ro-MD"/>
        </w:rPr>
      </w:pPr>
      <w:r>
        <w:rPr>
          <w:rFonts w:ascii="Times New Roman" w:eastAsia="Arial Unicode MS" w:hAnsi="Times New Roman" w:cs="Times New Roman"/>
          <w:i/>
          <w:iCs/>
          <w:color w:val="000000" w:themeColor="text1"/>
          <w:sz w:val="28"/>
          <w:szCs w:val="28"/>
          <w:lang w:val="ro-MD"/>
        </w:rPr>
        <w:br w:type="page"/>
      </w:r>
    </w:p>
    <w:p w14:paraId="6A48995A" w14:textId="6FCD0E7D" w:rsidR="004743E7" w:rsidRDefault="003446C7" w:rsidP="004743E7">
      <w:pPr>
        <w:spacing w:after="0"/>
        <w:jc w:val="right"/>
        <w:rPr>
          <w:rFonts w:ascii="Times New Roman" w:hAnsi="Times New Roman" w:cs="Times New Roman"/>
          <w:iCs/>
          <w:sz w:val="28"/>
          <w:szCs w:val="28"/>
          <w:lang w:val="ro-MD"/>
        </w:rPr>
      </w:pPr>
      <w:r>
        <w:rPr>
          <w:rFonts w:ascii="Times New Roman" w:eastAsia="Arial Unicode MS" w:hAnsi="Times New Roman" w:cs="Times New Roman"/>
          <w:i/>
          <w:iCs/>
          <w:color w:val="000000" w:themeColor="text1"/>
          <w:sz w:val="28"/>
          <w:szCs w:val="28"/>
          <w:lang w:val="ro-MD"/>
        </w:rPr>
        <w:lastRenderedPageBreak/>
        <w:t xml:space="preserve">                                       </w:t>
      </w:r>
      <w:r w:rsidR="00C14D85" w:rsidRPr="0078733B">
        <w:rPr>
          <w:rFonts w:ascii="Times New Roman" w:eastAsia="Arial Unicode MS" w:hAnsi="Times New Roman" w:cs="Times New Roman"/>
          <w:iCs/>
          <w:color w:val="000000" w:themeColor="text1"/>
          <w:sz w:val="28"/>
          <w:szCs w:val="28"/>
          <w:lang w:val="ro-MD"/>
        </w:rPr>
        <w:t>A</w:t>
      </w:r>
      <w:r w:rsidR="00BF509F" w:rsidRPr="0078733B">
        <w:rPr>
          <w:rFonts w:ascii="Times New Roman" w:eastAsia="Arial Unicode MS" w:hAnsi="Times New Roman" w:cs="Times New Roman"/>
          <w:iCs/>
          <w:color w:val="000000" w:themeColor="text1"/>
          <w:sz w:val="28"/>
          <w:szCs w:val="28"/>
          <w:lang w:val="ro-MD"/>
        </w:rPr>
        <w:t>nexa</w:t>
      </w:r>
      <w:r w:rsidR="00C14D85" w:rsidRPr="0078733B">
        <w:rPr>
          <w:rFonts w:ascii="Times New Roman" w:eastAsia="Arial Unicode MS" w:hAnsi="Times New Roman" w:cs="Times New Roman"/>
          <w:iCs/>
          <w:color w:val="000000" w:themeColor="text1"/>
          <w:sz w:val="28"/>
          <w:szCs w:val="28"/>
          <w:lang w:val="ro-MD"/>
        </w:rPr>
        <w:t xml:space="preserve"> </w:t>
      </w:r>
      <w:r w:rsidRPr="0078733B">
        <w:rPr>
          <w:rFonts w:ascii="Times New Roman" w:eastAsia="Arial Unicode MS" w:hAnsi="Times New Roman" w:cs="Times New Roman"/>
          <w:iCs/>
          <w:color w:val="000000" w:themeColor="text1"/>
          <w:sz w:val="28"/>
          <w:szCs w:val="28"/>
          <w:lang w:val="ro-MD"/>
        </w:rPr>
        <w:t>nr.</w:t>
      </w:r>
      <w:r w:rsidR="00BF509F" w:rsidRPr="0078733B">
        <w:rPr>
          <w:rFonts w:ascii="Times New Roman" w:eastAsia="Arial Unicode MS" w:hAnsi="Times New Roman" w:cs="Times New Roman"/>
          <w:iCs/>
          <w:color w:val="000000" w:themeColor="text1"/>
          <w:sz w:val="28"/>
          <w:szCs w:val="28"/>
          <w:lang w:val="ro-MD"/>
        </w:rPr>
        <w:t xml:space="preserve"> </w:t>
      </w:r>
      <w:r w:rsidRPr="0078733B">
        <w:rPr>
          <w:rFonts w:ascii="Times New Roman" w:eastAsia="Arial Unicode MS" w:hAnsi="Times New Roman" w:cs="Times New Roman"/>
          <w:iCs/>
          <w:color w:val="000000" w:themeColor="text1"/>
          <w:sz w:val="28"/>
          <w:szCs w:val="28"/>
          <w:lang w:val="ro-MD"/>
        </w:rPr>
        <w:t>1</w:t>
      </w:r>
      <w:r w:rsidR="004743E7" w:rsidRPr="004743E7">
        <w:rPr>
          <w:rFonts w:ascii="Times New Roman" w:hAnsi="Times New Roman" w:cs="Times New Roman"/>
          <w:iCs/>
          <w:sz w:val="28"/>
          <w:szCs w:val="28"/>
          <w:lang w:val="ro-MD"/>
        </w:rPr>
        <w:t xml:space="preserve"> </w:t>
      </w:r>
      <w:r w:rsidR="004743E7">
        <w:rPr>
          <w:rFonts w:ascii="Times New Roman" w:hAnsi="Times New Roman" w:cs="Times New Roman"/>
          <w:iCs/>
          <w:sz w:val="28"/>
          <w:szCs w:val="28"/>
          <w:lang w:val="ro-MD"/>
        </w:rPr>
        <w:t>la</w:t>
      </w:r>
    </w:p>
    <w:p w14:paraId="7E2FFDD0" w14:textId="77777777" w:rsidR="004743E7" w:rsidRPr="006121D4" w:rsidRDefault="004743E7" w:rsidP="004743E7">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Cerințel</w:t>
      </w:r>
      <w:r>
        <w:rPr>
          <w:rFonts w:ascii="Times New Roman" w:eastAsia="Calibri" w:hAnsi="Times New Roman" w:cs="Times New Roman"/>
          <w:color w:val="000000"/>
          <w:sz w:val="28"/>
          <w:szCs w:val="28"/>
          <w:lang w:val="ro-MD" w:eastAsia="ru-RU"/>
        </w:rPr>
        <w:t>e</w:t>
      </w:r>
      <w:r w:rsidRPr="006121D4">
        <w:rPr>
          <w:rFonts w:ascii="Times New Roman" w:eastAsia="Calibri" w:hAnsi="Times New Roman" w:cs="Times New Roman"/>
          <w:color w:val="000000"/>
          <w:sz w:val="28"/>
          <w:szCs w:val="28"/>
          <w:lang w:val="ro-MD" w:eastAsia="ru-RU"/>
        </w:rPr>
        <w:t xml:space="preserve"> specifice de igienă </w:t>
      </w:r>
    </w:p>
    <w:p w14:paraId="122918E4" w14:textId="77777777" w:rsidR="004743E7" w:rsidRPr="006121D4" w:rsidRDefault="004743E7" w:rsidP="004743E7">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 xml:space="preserve">care se aplică alimentelor de </w:t>
      </w:r>
    </w:p>
    <w:p w14:paraId="4DAC8DE9" w14:textId="77777777" w:rsidR="004743E7" w:rsidRPr="006121D4" w:rsidRDefault="004743E7" w:rsidP="004743E7">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origine animală</w:t>
      </w:r>
    </w:p>
    <w:p w14:paraId="5AAB51ED" w14:textId="6CFE099E" w:rsidR="00C14D85" w:rsidRPr="0078733B" w:rsidRDefault="00C14D85" w:rsidP="00BF509F">
      <w:pPr>
        <w:shd w:val="clear" w:color="auto" w:fill="FFFFFF"/>
        <w:spacing w:after="120" w:line="312" w:lineRule="atLeast"/>
        <w:jc w:val="right"/>
        <w:rPr>
          <w:rFonts w:ascii="Times New Roman" w:eastAsia="Arial Unicode MS" w:hAnsi="Times New Roman" w:cs="Times New Roman"/>
          <w:iCs/>
          <w:color w:val="000000" w:themeColor="text1"/>
          <w:sz w:val="28"/>
          <w:szCs w:val="28"/>
          <w:lang w:val="ro-MD"/>
        </w:rPr>
      </w:pPr>
    </w:p>
    <w:p w14:paraId="7972D31A" w14:textId="77777777" w:rsidR="00C14D85" w:rsidRPr="00CF01A7" w:rsidRDefault="00C14D85"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DEFINIȚII</w:t>
      </w:r>
    </w:p>
    <w:p w14:paraId="45197CC3" w14:textId="68C3F226" w:rsidR="00C14D85" w:rsidRPr="00CF01A7" w:rsidRDefault="00C14D85" w:rsidP="0020630D">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În sensul </w:t>
      </w:r>
      <w:r w:rsidR="0017234F" w:rsidRPr="00CF01A7">
        <w:rPr>
          <w:rFonts w:ascii="Times New Roman" w:eastAsia="Arial Unicode MS" w:hAnsi="Times New Roman" w:cs="Times New Roman"/>
          <w:color w:val="000000" w:themeColor="text1"/>
          <w:sz w:val="28"/>
          <w:szCs w:val="28"/>
          <w:lang w:val="ro-MD"/>
        </w:rPr>
        <w:t xml:space="preserve">prezentei </w:t>
      </w:r>
      <w:r w:rsidR="0075686D">
        <w:rPr>
          <w:rFonts w:ascii="Times New Roman" w:eastAsia="Arial Unicode MS" w:hAnsi="Times New Roman" w:cs="Times New Roman"/>
          <w:color w:val="000000" w:themeColor="text1"/>
          <w:sz w:val="28"/>
          <w:szCs w:val="28"/>
          <w:lang w:val="ro-MD"/>
        </w:rPr>
        <w:t>hotărâri</w:t>
      </w:r>
      <w:r w:rsidRPr="00CF01A7">
        <w:rPr>
          <w:rFonts w:ascii="Times New Roman" w:eastAsia="Arial Unicode MS" w:hAnsi="Times New Roman" w:cs="Times New Roman"/>
          <w:color w:val="000000" w:themeColor="text1"/>
          <w:sz w:val="28"/>
          <w:szCs w:val="28"/>
          <w:lang w:val="ro-MD"/>
        </w:rPr>
        <w:t>, se înțelege prin:</w:t>
      </w:r>
    </w:p>
    <w:p w14:paraId="7DD42977" w14:textId="77777777" w:rsidR="0088138C" w:rsidRPr="00CF01A7" w:rsidRDefault="00C14D85" w:rsidP="0088138C">
      <w:pPr>
        <w:pStyle w:val="Listparagraf"/>
        <w:numPr>
          <w:ilvl w:val="0"/>
          <w:numId w:val="3"/>
        </w:num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CARNE</w:t>
      </w:r>
    </w:p>
    <w:p w14:paraId="4F47B842" w14:textId="774828D4"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 </w:t>
      </w:r>
      <w:r w:rsidRPr="00C67E45">
        <w:rPr>
          <w:rFonts w:ascii="Times New Roman" w:eastAsia="Arial Unicode MS" w:hAnsi="Times New Roman" w:cs="Times New Roman"/>
          <w:bCs/>
          <w:i/>
          <w:color w:val="000000" w:themeColor="text1"/>
          <w:sz w:val="28"/>
          <w:szCs w:val="28"/>
          <w:lang w:val="ro-MD"/>
        </w:rPr>
        <w:t>„carne”</w:t>
      </w:r>
      <w:r w:rsidRPr="00CF01A7">
        <w:rPr>
          <w:rFonts w:ascii="Times New Roman" w:eastAsia="Arial Unicode MS" w:hAnsi="Times New Roman" w:cs="Times New Roman"/>
          <w:bCs/>
          <w:color w:val="000000" w:themeColor="text1"/>
          <w:sz w:val="28"/>
          <w:szCs w:val="28"/>
          <w:lang w:val="ro-MD"/>
        </w:rPr>
        <w:t>: părțile comestibile din animalele menționate la</w:t>
      </w:r>
      <w:r w:rsidR="00E047AE">
        <w:rPr>
          <w:rFonts w:ascii="Times New Roman" w:eastAsia="Arial Unicode MS" w:hAnsi="Times New Roman" w:cs="Times New Roman"/>
          <w:bCs/>
          <w:color w:val="000000" w:themeColor="text1"/>
          <w:sz w:val="28"/>
          <w:szCs w:val="28"/>
          <w:lang w:val="ro-MD"/>
        </w:rPr>
        <w:t xml:space="preserve"> pct.</w:t>
      </w:r>
      <w:r w:rsidRPr="00CF01A7">
        <w:rPr>
          <w:rFonts w:ascii="Times New Roman" w:eastAsia="Arial Unicode MS" w:hAnsi="Times New Roman" w:cs="Times New Roman"/>
          <w:bCs/>
          <w:color w:val="000000" w:themeColor="text1"/>
          <w:sz w:val="28"/>
          <w:szCs w:val="28"/>
          <w:lang w:val="ro-MD"/>
        </w:rPr>
        <w:t xml:space="preserve"> 1.2-1.8, inclusiv sângele;</w:t>
      </w:r>
    </w:p>
    <w:p w14:paraId="0D74A9E6"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1.2 </w:t>
      </w:r>
      <w:r w:rsidRPr="00C67E45">
        <w:rPr>
          <w:rFonts w:ascii="Times New Roman" w:eastAsia="Arial Unicode MS" w:hAnsi="Times New Roman" w:cs="Times New Roman"/>
          <w:bCs/>
          <w:i/>
          <w:color w:val="000000" w:themeColor="text1"/>
          <w:sz w:val="28"/>
          <w:szCs w:val="28"/>
          <w:lang w:val="ro-MD"/>
        </w:rPr>
        <w:t>„ungulate domestice”</w:t>
      </w:r>
      <w:r w:rsidRPr="00CF01A7">
        <w:rPr>
          <w:rFonts w:ascii="Times New Roman" w:eastAsia="Arial Unicode MS" w:hAnsi="Times New Roman" w:cs="Times New Roman"/>
          <w:bCs/>
          <w:color w:val="000000" w:themeColor="text1"/>
          <w:sz w:val="28"/>
          <w:szCs w:val="28"/>
          <w:lang w:val="ro-MD"/>
        </w:rPr>
        <w:t xml:space="preserve">: animalele domestice din speciile bovină (inclusiv </w:t>
      </w:r>
      <w:proofErr w:type="spellStart"/>
      <w:r w:rsidRPr="00CF01A7">
        <w:rPr>
          <w:rFonts w:ascii="Times New Roman" w:eastAsia="Arial Unicode MS" w:hAnsi="Times New Roman" w:cs="Times New Roman"/>
          <w:bCs/>
          <w:color w:val="000000" w:themeColor="text1"/>
          <w:sz w:val="28"/>
          <w:szCs w:val="28"/>
          <w:lang w:val="ro-MD"/>
        </w:rPr>
        <w:t>Bubalus</w:t>
      </w:r>
      <w:proofErr w:type="spellEnd"/>
      <w:r w:rsidRPr="00CF01A7">
        <w:rPr>
          <w:rFonts w:ascii="Times New Roman" w:eastAsia="Arial Unicode MS" w:hAnsi="Times New Roman" w:cs="Times New Roman"/>
          <w:bCs/>
          <w:color w:val="000000" w:themeColor="text1"/>
          <w:sz w:val="28"/>
          <w:szCs w:val="28"/>
          <w:lang w:val="ro-MD"/>
        </w:rPr>
        <w:t xml:space="preserve"> și </w:t>
      </w:r>
      <w:proofErr w:type="spellStart"/>
      <w:r w:rsidRPr="00CF01A7">
        <w:rPr>
          <w:rFonts w:ascii="Times New Roman" w:eastAsia="Arial Unicode MS" w:hAnsi="Times New Roman" w:cs="Times New Roman"/>
          <w:bCs/>
          <w:color w:val="000000" w:themeColor="text1"/>
          <w:sz w:val="28"/>
          <w:szCs w:val="28"/>
          <w:lang w:val="ro-MD"/>
        </w:rPr>
        <w:t>Bison</w:t>
      </w:r>
      <w:proofErr w:type="spellEnd"/>
      <w:r w:rsidRPr="00CF01A7">
        <w:rPr>
          <w:rFonts w:ascii="Times New Roman" w:eastAsia="Arial Unicode MS" w:hAnsi="Times New Roman" w:cs="Times New Roman"/>
          <w:bCs/>
          <w:color w:val="000000" w:themeColor="text1"/>
          <w:sz w:val="28"/>
          <w:szCs w:val="28"/>
          <w:lang w:val="ro-MD"/>
        </w:rPr>
        <w:t>), porcină, ovină și caprină, precum și solipedele domestice;</w:t>
      </w:r>
    </w:p>
    <w:p w14:paraId="4FA6A1F0"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1.3 </w:t>
      </w:r>
      <w:r w:rsidRPr="00C67E45">
        <w:rPr>
          <w:rFonts w:ascii="Times New Roman" w:eastAsia="Arial Unicode MS" w:hAnsi="Times New Roman" w:cs="Times New Roman"/>
          <w:bCs/>
          <w:i/>
          <w:color w:val="000000" w:themeColor="text1"/>
          <w:sz w:val="28"/>
          <w:szCs w:val="28"/>
          <w:lang w:val="ro-MD"/>
        </w:rPr>
        <w:t>„păsări de curte”</w:t>
      </w:r>
      <w:r w:rsidRPr="00CF01A7">
        <w:rPr>
          <w:rFonts w:ascii="Times New Roman" w:eastAsia="Arial Unicode MS" w:hAnsi="Times New Roman" w:cs="Times New Roman"/>
          <w:bCs/>
          <w:color w:val="000000" w:themeColor="text1"/>
          <w:sz w:val="28"/>
          <w:szCs w:val="28"/>
          <w:lang w:val="ro-MD"/>
        </w:rPr>
        <w:t>: păsări de crescătorie, inclusiv păsările care nu sunt considerate domestice, dar care sunt crescute ca niște animale domestice, cu excepția acarinatelor;</w:t>
      </w:r>
    </w:p>
    <w:p w14:paraId="469F55AB"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1.4 </w:t>
      </w:r>
      <w:r w:rsidRPr="00C67E45">
        <w:rPr>
          <w:rFonts w:ascii="Times New Roman" w:eastAsia="Arial Unicode MS" w:hAnsi="Times New Roman" w:cs="Times New Roman"/>
          <w:bCs/>
          <w:i/>
          <w:color w:val="000000" w:themeColor="text1"/>
          <w:sz w:val="28"/>
          <w:szCs w:val="28"/>
          <w:lang w:val="ro-MD"/>
        </w:rPr>
        <w:t>„</w:t>
      </w:r>
      <w:proofErr w:type="spellStart"/>
      <w:r w:rsidRPr="00C67E45">
        <w:rPr>
          <w:rFonts w:ascii="Times New Roman" w:eastAsia="Arial Unicode MS" w:hAnsi="Times New Roman" w:cs="Times New Roman"/>
          <w:bCs/>
          <w:i/>
          <w:color w:val="000000" w:themeColor="text1"/>
          <w:sz w:val="28"/>
          <w:szCs w:val="28"/>
          <w:lang w:val="ro-MD"/>
        </w:rPr>
        <w:t>lagomorfe</w:t>
      </w:r>
      <w:proofErr w:type="spellEnd"/>
      <w:r w:rsidRPr="00C67E45">
        <w:rPr>
          <w:rFonts w:ascii="Times New Roman" w:eastAsia="Arial Unicode MS" w:hAnsi="Times New Roman" w:cs="Times New Roman"/>
          <w:bCs/>
          <w:i/>
          <w:color w:val="000000" w:themeColor="text1"/>
          <w:sz w:val="28"/>
          <w:szCs w:val="28"/>
          <w:lang w:val="ro-MD"/>
        </w:rPr>
        <w:t>”</w:t>
      </w:r>
      <w:r w:rsidRPr="00CF01A7">
        <w:rPr>
          <w:rFonts w:ascii="Times New Roman" w:eastAsia="Arial Unicode MS" w:hAnsi="Times New Roman" w:cs="Times New Roman"/>
          <w:bCs/>
          <w:color w:val="000000" w:themeColor="text1"/>
          <w:sz w:val="28"/>
          <w:szCs w:val="28"/>
          <w:lang w:val="ro-MD"/>
        </w:rPr>
        <w:t>: iepuri de casă și iepuri de crescătorie și rozătoare;</w:t>
      </w:r>
    </w:p>
    <w:p w14:paraId="69A66705"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1.5 </w:t>
      </w:r>
      <w:r w:rsidRPr="00C67E45">
        <w:rPr>
          <w:rFonts w:ascii="Times New Roman" w:eastAsia="Arial Unicode MS" w:hAnsi="Times New Roman" w:cs="Times New Roman"/>
          <w:bCs/>
          <w:i/>
          <w:color w:val="000000" w:themeColor="text1"/>
          <w:sz w:val="28"/>
          <w:szCs w:val="28"/>
          <w:lang w:val="ro-MD"/>
        </w:rPr>
        <w:t>„vânat sălbatic”</w:t>
      </w:r>
      <w:r w:rsidRPr="00CF01A7">
        <w:rPr>
          <w:rFonts w:ascii="Times New Roman" w:eastAsia="Arial Unicode MS" w:hAnsi="Times New Roman" w:cs="Times New Roman"/>
          <w:bCs/>
          <w:color w:val="000000" w:themeColor="text1"/>
          <w:sz w:val="28"/>
          <w:szCs w:val="28"/>
          <w:lang w:val="ro-MD"/>
        </w:rPr>
        <w:t>:</w:t>
      </w:r>
    </w:p>
    <w:p w14:paraId="2FCB2C38"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 ungulatele sălbatice și </w:t>
      </w:r>
      <w:proofErr w:type="spellStart"/>
      <w:r w:rsidRPr="00CF01A7">
        <w:rPr>
          <w:rFonts w:ascii="Times New Roman" w:eastAsia="Arial Unicode MS" w:hAnsi="Times New Roman" w:cs="Times New Roman"/>
          <w:bCs/>
          <w:color w:val="000000" w:themeColor="text1"/>
          <w:sz w:val="28"/>
          <w:szCs w:val="28"/>
          <w:lang w:val="ro-MD"/>
        </w:rPr>
        <w:t>lagomorfele</w:t>
      </w:r>
      <w:proofErr w:type="spellEnd"/>
      <w:r w:rsidRPr="00CF01A7">
        <w:rPr>
          <w:rFonts w:ascii="Times New Roman" w:eastAsia="Arial Unicode MS" w:hAnsi="Times New Roman" w:cs="Times New Roman"/>
          <w:bCs/>
          <w:color w:val="000000" w:themeColor="text1"/>
          <w:sz w:val="28"/>
          <w:szCs w:val="28"/>
          <w:lang w:val="ro-MD"/>
        </w:rPr>
        <w:t>, precum și celelalte mamifere terestre care sunt vânate în vederea consumului uman și sunt considerate vânat în conformitate cu legisl</w:t>
      </w:r>
      <w:r w:rsidR="00A85B30" w:rsidRPr="00CF01A7">
        <w:rPr>
          <w:rFonts w:ascii="Times New Roman" w:eastAsia="Arial Unicode MS" w:hAnsi="Times New Roman" w:cs="Times New Roman"/>
          <w:bCs/>
          <w:color w:val="000000" w:themeColor="text1"/>
          <w:sz w:val="28"/>
          <w:szCs w:val="28"/>
          <w:lang w:val="ro-MD"/>
        </w:rPr>
        <w:t>ația aplicabilă în țara</w:t>
      </w:r>
      <w:r w:rsidRPr="00CF01A7">
        <w:rPr>
          <w:rFonts w:ascii="Times New Roman" w:eastAsia="Arial Unicode MS" w:hAnsi="Times New Roman" w:cs="Times New Roman"/>
          <w:bCs/>
          <w:color w:val="000000" w:themeColor="text1"/>
          <w:sz w:val="28"/>
          <w:szCs w:val="28"/>
          <w:lang w:val="ro-MD"/>
        </w:rPr>
        <w:t xml:space="preserve"> respectiv</w:t>
      </w:r>
      <w:r w:rsidR="00A85B30" w:rsidRPr="00CF01A7">
        <w:rPr>
          <w:rFonts w:ascii="Times New Roman" w:eastAsia="Arial Unicode MS" w:hAnsi="Times New Roman" w:cs="Times New Roman"/>
          <w:bCs/>
          <w:color w:val="000000" w:themeColor="text1"/>
          <w:sz w:val="28"/>
          <w:szCs w:val="28"/>
          <w:lang w:val="ro-MD"/>
        </w:rPr>
        <w:t>ă</w:t>
      </w:r>
      <w:r w:rsidRPr="00CF01A7">
        <w:rPr>
          <w:rFonts w:ascii="Times New Roman" w:eastAsia="Arial Unicode MS" w:hAnsi="Times New Roman" w:cs="Times New Roman"/>
          <w:bCs/>
          <w:color w:val="000000" w:themeColor="text1"/>
          <w:sz w:val="28"/>
          <w:szCs w:val="28"/>
          <w:lang w:val="ro-MD"/>
        </w:rPr>
        <w:t>, inclusiv mamiferele care trăiesc în spații împrejmuite în condiții de libertate asemănătoare cu cele ale vânatului sălbatic și</w:t>
      </w:r>
    </w:p>
    <w:p w14:paraId="206C2E6C"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păsările sălbatice vânate în vederea consumului uman;</w:t>
      </w:r>
    </w:p>
    <w:p w14:paraId="713DA30C" w14:textId="3D22E4D5"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1.6 </w:t>
      </w:r>
      <w:r w:rsidRPr="00C67E45">
        <w:rPr>
          <w:rFonts w:ascii="Times New Roman" w:eastAsia="Arial Unicode MS" w:hAnsi="Times New Roman" w:cs="Times New Roman"/>
          <w:bCs/>
          <w:i/>
          <w:color w:val="000000" w:themeColor="text1"/>
          <w:sz w:val="28"/>
          <w:szCs w:val="28"/>
          <w:lang w:val="ro-MD"/>
        </w:rPr>
        <w:t>„vânat de crescătorie”</w:t>
      </w:r>
      <w:r w:rsidRPr="00CF01A7">
        <w:rPr>
          <w:rFonts w:ascii="Times New Roman" w:eastAsia="Arial Unicode MS" w:hAnsi="Times New Roman" w:cs="Times New Roman"/>
          <w:bCs/>
          <w:color w:val="000000" w:themeColor="text1"/>
          <w:sz w:val="28"/>
          <w:szCs w:val="28"/>
          <w:lang w:val="ro-MD"/>
        </w:rPr>
        <w:t>: acarinatele de crescătorie și mamiferele terestre de crescătorie, altele d</w:t>
      </w:r>
      <w:r w:rsidR="00C67E45">
        <w:rPr>
          <w:rFonts w:ascii="Times New Roman" w:eastAsia="Arial Unicode MS" w:hAnsi="Times New Roman" w:cs="Times New Roman"/>
          <w:bCs/>
          <w:color w:val="000000" w:themeColor="text1"/>
          <w:sz w:val="28"/>
          <w:szCs w:val="28"/>
          <w:lang w:val="ro-MD"/>
        </w:rPr>
        <w:t>ecât cele menționate la pct.</w:t>
      </w:r>
      <w:r w:rsidRPr="00CF01A7">
        <w:rPr>
          <w:rFonts w:ascii="Times New Roman" w:eastAsia="Arial Unicode MS" w:hAnsi="Times New Roman" w:cs="Times New Roman"/>
          <w:bCs/>
          <w:color w:val="000000" w:themeColor="text1"/>
          <w:sz w:val="28"/>
          <w:szCs w:val="28"/>
          <w:lang w:val="ro-MD"/>
        </w:rPr>
        <w:t>1.2;</w:t>
      </w:r>
    </w:p>
    <w:p w14:paraId="64A4FDF1"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1.7 </w:t>
      </w:r>
      <w:r w:rsidRPr="00C67E45">
        <w:rPr>
          <w:rFonts w:ascii="Times New Roman" w:eastAsia="Arial Unicode MS" w:hAnsi="Times New Roman" w:cs="Times New Roman"/>
          <w:bCs/>
          <w:i/>
          <w:color w:val="000000" w:themeColor="text1"/>
          <w:sz w:val="28"/>
          <w:szCs w:val="28"/>
          <w:lang w:val="ro-MD"/>
        </w:rPr>
        <w:t>„vânat mic sălbatic”</w:t>
      </w:r>
      <w:r w:rsidRPr="00CF01A7">
        <w:rPr>
          <w:rFonts w:ascii="Times New Roman" w:eastAsia="Arial Unicode MS" w:hAnsi="Times New Roman" w:cs="Times New Roman"/>
          <w:bCs/>
          <w:color w:val="000000" w:themeColor="text1"/>
          <w:sz w:val="28"/>
          <w:szCs w:val="28"/>
          <w:lang w:val="ro-MD"/>
        </w:rPr>
        <w:t xml:space="preserve">: vânatul sălbatic cu pene și </w:t>
      </w:r>
      <w:proofErr w:type="spellStart"/>
      <w:r w:rsidRPr="00CF01A7">
        <w:rPr>
          <w:rFonts w:ascii="Times New Roman" w:eastAsia="Arial Unicode MS" w:hAnsi="Times New Roman" w:cs="Times New Roman"/>
          <w:bCs/>
          <w:color w:val="000000" w:themeColor="text1"/>
          <w:sz w:val="28"/>
          <w:szCs w:val="28"/>
          <w:lang w:val="ro-MD"/>
        </w:rPr>
        <w:t>lagomorfele</w:t>
      </w:r>
      <w:proofErr w:type="spellEnd"/>
      <w:r w:rsidRPr="00CF01A7">
        <w:rPr>
          <w:rFonts w:ascii="Times New Roman" w:eastAsia="Arial Unicode MS" w:hAnsi="Times New Roman" w:cs="Times New Roman"/>
          <w:bCs/>
          <w:color w:val="000000" w:themeColor="text1"/>
          <w:sz w:val="28"/>
          <w:szCs w:val="28"/>
          <w:lang w:val="ro-MD"/>
        </w:rPr>
        <w:t xml:space="preserve"> care trăiesc în libertate;</w:t>
      </w:r>
    </w:p>
    <w:p w14:paraId="28AEE6AF"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1.8 </w:t>
      </w:r>
      <w:r w:rsidRPr="00C67E45">
        <w:rPr>
          <w:rFonts w:ascii="Times New Roman" w:eastAsia="Arial Unicode MS" w:hAnsi="Times New Roman" w:cs="Times New Roman"/>
          <w:bCs/>
          <w:i/>
          <w:color w:val="000000" w:themeColor="text1"/>
          <w:sz w:val="28"/>
          <w:szCs w:val="28"/>
          <w:lang w:val="ro-MD"/>
        </w:rPr>
        <w:t>„vânat mare sălbatic”</w:t>
      </w:r>
      <w:r w:rsidRPr="00CF01A7">
        <w:rPr>
          <w:rFonts w:ascii="Times New Roman" w:eastAsia="Arial Unicode MS" w:hAnsi="Times New Roman" w:cs="Times New Roman"/>
          <w:bCs/>
          <w:color w:val="000000" w:themeColor="text1"/>
          <w:sz w:val="28"/>
          <w:szCs w:val="28"/>
          <w:lang w:val="ro-MD"/>
        </w:rPr>
        <w:t>: mamiferele terestre sălbatice care trăiesc în libertate și nu se încadrează în definiția vânatului sălbatic mic;</w:t>
      </w:r>
    </w:p>
    <w:p w14:paraId="58D4A323"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1.9 „carcasă”: corpul unui animal crescut pentru carne după sacrificare și eviscerare;</w:t>
      </w:r>
    </w:p>
    <w:p w14:paraId="70834E34"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1.10 </w:t>
      </w:r>
      <w:r w:rsidRPr="00C67E45">
        <w:rPr>
          <w:rFonts w:ascii="Times New Roman" w:eastAsia="Arial Unicode MS" w:hAnsi="Times New Roman" w:cs="Times New Roman"/>
          <w:bCs/>
          <w:i/>
          <w:color w:val="000000" w:themeColor="text1"/>
          <w:sz w:val="28"/>
          <w:szCs w:val="28"/>
          <w:lang w:val="ro-MD"/>
        </w:rPr>
        <w:t>„carne proaspătă”</w:t>
      </w:r>
      <w:r w:rsidRPr="00CF01A7">
        <w:rPr>
          <w:rFonts w:ascii="Times New Roman" w:eastAsia="Arial Unicode MS" w:hAnsi="Times New Roman" w:cs="Times New Roman"/>
          <w:bCs/>
          <w:color w:val="000000" w:themeColor="text1"/>
          <w:sz w:val="28"/>
          <w:szCs w:val="28"/>
          <w:lang w:val="ro-MD"/>
        </w:rPr>
        <w:t>: carne care nu a fost supusă nici unui tratament în vederea conservării, cu excepția refrigerării, congelării, congelării rapide, inclusiv carnea ambalată prin vacuumare sau în atmosferă controlată;</w:t>
      </w:r>
    </w:p>
    <w:p w14:paraId="785C0E95"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1.11 </w:t>
      </w:r>
      <w:r w:rsidRPr="00C67E45">
        <w:rPr>
          <w:rFonts w:ascii="Times New Roman" w:eastAsia="Arial Unicode MS" w:hAnsi="Times New Roman" w:cs="Times New Roman"/>
          <w:bCs/>
          <w:i/>
          <w:color w:val="000000" w:themeColor="text1"/>
          <w:sz w:val="28"/>
          <w:szCs w:val="28"/>
          <w:lang w:val="ro-MD"/>
        </w:rPr>
        <w:t>„organe comestibile”</w:t>
      </w:r>
      <w:r w:rsidRPr="00CF01A7">
        <w:rPr>
          <w:rFonts w:ascii="Times New Roman" w:eastAsia="Arial Unicode MS" w:hAnsi="Times New Roman" w:cs="Times New Roman"/>
          <w:bCs/>
          <w:color w:val="000000" w:themeColor="text1"/>
          <w:sz w:val="28"/>
          <w:szCs w:val="28"/>
          <w:lang w:val="ro-MD"/>
        </w:rPr>
        <w:t>: carnea proaspătă alta decât carcasa, inclusiv viscerele și sângele;</w:t>
      </w:r>
    </w:p>
    <w:p w14:paraId="7EA86755"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1.12 </w:t>
      </w:r>
      <w:r w:rsidRPr="00C67E45">
        <w:rPr>
          <w:rFonts w:ascii="Times New Roman" w:eastAsia="Arial Unicode MS" w:hAnsi="Times New Roman" w:cs="Times New Roman"/>
          <w:bCs/>
          <w:i/>
          <w:color w:val="000000" w:themeColor="text1"/>
          <w:sz w:val="28"/>
          <w:szCs w:val="28"/>
          <w:lang w:val="ro-MD"/>
        </w:rPr>
        <w:t>„viscere”</w:t>
      </w:r>
      <w:r w:rsidRPr="00CF01A7">
        <w:rPr>
          <w:rFonts w:ascii="Times New Roman" w:eastAsia="Arial Unicode MS" w:hAnsi="Times New Roman" w:cs="Times New Roman"/>
          <w:bCs/>
          <w:color w:val="000000" w:themeColor="text1"/>
          <w:sz w:val="28"/>
          <w:szCs w:val="28"/>
          <w:lang w:val="ro-MD"/>
        </w:rPr>
        <w:t>: organele din cavitatea toracică, abdominală și pelviană, precum și traheea și esofagul, iar în cazul păsărilor gușa;</w:t>
      </w:r>
    </w:p>
    <w:p w14:paraId="1D9115CD" w14:textId="45CD8050"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lastRenderedPageBreak/>
        <w:t xml:space="preserve">1.13 </w:t>
      </w:r>
      <w:r w:rsidRPr="00C67E45">
        <w:rPr>
          <w:rFonts w:ascii="Times New Roman" w:eastAsia="Arial Unicode MS" w:hAnsi="Times New Roman" w:cs="Times New Roman"/>
          <w:bCs/>
          <w:i/>
          <w:color w:val="000000" w:themeColor="text1"/>
          <w:sz w:val="28"/>
          <w:szCs w:val="28"/>
          <w:lang w:val="ro-MD"/>
        </w:rPr>
        <w:t>„carne tocată”</w:t>
      </w:r>
      <w:r w:rsidRPr="00CF01A7">
        <w:rPr>
          <w:rFonts w:ascii="Times New Roman" w:eastAsia="Arial Unicode MS" w:hAnsi="Times New Roman" w:cs="Times New Roman"/>
          <w:bCs/>
          <w:color w:val="000000" w:themeColor="text1"/>
          <w:sz w:val="28"/>
          <w:szCs w:val="28"/>
          <w:lang w:val="ro-MD"/>
        </w:rPr>
        <w:t>: carnea dezosată care a fost supusă unei operațiuni de tocare</w:t>
      </w:r>
      <w:r w:rsidR="001F37CA">
        <w:rPr>
          <w:rFonts w:ascii="Times New Roman" w:eastAsia="Arial Unicode MS" w:hAnsi="Times New Roman" w:cs="Times New Roman"/>
          <w:bCs/>
          <w:color w:val="000000" w:themeColor="text1"/>
          <w:sz w:val="28"/>
          <w:szCs w:val="28"/>
          <w:lang w:val="ro-MD"/>
        </w:rPr>
        <w:t xml:space="preserve"> și care conține mai puțin de 1</w:t>
      </w:r>
      <w:r w:rsidRPr="00CF01A7">
        <w:rPr>
          <w:rFonts w:ascii="Times New Roman" w:eastAsia="Arial Unicode MS" w:hAnsi="Times New Roman" w:cs="Times New Roman"/>
          <w:bCs/>
          <w:color w:val="000000" w:themeColor="text1"/>
          <w:sz w:val="28"/>
          <w:szCs w:val="28"/>
          <w:lang w:val="ro-MD"/>
        </w:rPr>
        <w:t>% sare;</w:t>
      </w:r>
    </w:p>
    <w:p w14:paraId="61FE1EEE"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1.14 </w:t>
      </w:r>
      <w:r w:rsidRPr="00C67E45">
        <w:rPr>
          <w:rFonts w:ascii="Times New Roman" w:eastAsia="Arial Unicode MS" w:hAnsi="Times New Roman" w:cs="Times New Roman"/>
          <w:bCs/>
          <w:i/>
          <w:color w:val="000000" w:themeColor="text1"/>
          <w:sz w:val="28"/>
          <w:szCs w:val="28"/>
          <w:lang w:val="ro-MD"/>
        </w:rPr>
        <w:t>„carne separată mecanic sau CSM”</w:t>
      </w:r>
      <w:r w:rsidRPr="00CF01A7">
        <w:rPr>
          <w:rFonts w:ascii="Times New Roman" w:eastAsia="Arial Unicode MS" w:hAnsi="Times New Roman" w:cs="Times New Roman"/>
          <w:bCs/>
          <w:color w:val="000000" w:themeColor="text1"/>
          <w:sz w:val="28"/>
          <w:szCs w:val="28"/>
          <w:lang w:val="ro-MD"/>
        </w:rPr>
        <w:t>: produsul obținut prin îndepărtarea cărnii de pe oasele acoperite de carne după dezosare sau de pe carcasele de păsări, prin mijloace mecanice care determină distrugerea sau modificarea structurii fibroase a mușchilor;</w:t>
      </w:r>
    </w:p>
    <w:p w14:paraId="6CF578E9"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1.15 </w:t>
      </w:r>
      <w:r w:rsidRPr="00C67E45">
        <w:rPr>
          <w:rFonts w:ascii="Times New Roman" w:eastAsia="Arial Unicode MS" w:hAnsi="Times New Roman" w:cs="Times New Roman"/>
          <w:bCs/>
          <w:i/>
          <w:color w:val="000000" w:themeColor="text1"/>
          <w:sz w:val="28"/>
          <w:szCs w:val="28"/>
          <w:lang w:val="ro-MD"/>
        </w:rPr>
        <w:t>„preparate din carne”</w:t>
      </w:r>
      <w:r w:rsidRPr="00CF01A7">
        <w:rPr>
          <w:rFonts w:ascii="Times New Roman" w:eastAsia="Arial Unicode MS" w:hAnsi="Times New Roman" w:cs="Times New Roman"/>
          <w:bCs/>
          <w:color w:val="000000" w:themeColor="text1"/>
          <w:sz w:val="28"/>
          <w:szCs w:val="28"/>
          <w:lang w:val="ro-MD"/>
        </w:rPr>
        <w:t>: carnea proaspătă, inclusiv carnea care a fost secționată în fragmente, căreia i se adaugă produse alimentare, condimente sau aditivi sau care a fost supusă unei prelucrări insuficiente pentru a modifica în esență structura fibroasă a mușchilor și a determina astfel dispariția caracteristicilor cărnii proaspete;</w:t>
      </w:r>
    </w:p>
    <w:p w14:paraId="202C646E"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1.16 </w:t>
      </w:r>
      <w:r w:rsidRPr="00C67E45">
        <w:rPr>
          <w:rFonts w:ascii="Times New Roman" w:eastAsia="Arial Unicode MS" w:hAnsi="Times New Roman" w:cs="Times New Roman"/>
          <w:bCs/>
          <w:i/>
          <w:color w:val="000000" w:themeColor="text1"/>
          <w:sz w:val="28"/>
          <w:szCs w:val="28"/>
          <w:lang w:val="ro-MD"/>
        </w:rPr>
        <w:t>„abator”</w:t>
      </w:r>
      <w:r w:rsidRPr="00CF01A7">
        <w:rPr>
          <w:rFonts w:ascii="Times New Roman" w:eastAsia="Arial Unicode MS" w:hAnsi="Times New Roman" w:cs="Times New Roman"/>
          <w:bCs/>
          <w:color w:val="000000" w:themeColor="text1"/>
          <w:sz w:val="28"/>
          <w:szCs w:val="28"/>
          <w:lang w:val="ro-MD"/>
        </w:rPr>
        <w:t>: unitate utilizată pentru sacrificarea și eviscerarea animalelor a căror carne este destinată consumului uman;</w:t>
      </w:r>
    </w:p>
    <w:p w14:paraId="62158515" w14:textId="77777777" w:rsidR="003C62D7" w:rsidRPr="00CF01A7" w:rsidRDefault="003C62D7" w:rsidP="00F85A76">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1.17 </w:t>
      </w:r>
      <w:r w:rsidRPr="00C67E45">
        <w:rPr>
          <w:rFonts w:ascii="Times New Roman" w:eastAsia="Arial Unicode MS" w:hAnsi="Times New Roman" w:cs="Times New Roman"/>
          <w:bCs/>
          <w:i/>
          <w:color w:val="000000" w:themeColor="text1"/>
          <w:sz w:val="28"/>
          <w:szCs w:val="28"/>
          <w:lang w:val="ro-MD"/>
        </w:rPr>
        <w:t>„secție de tranșare”</w:t>
      </w:r>
      <w:r w:rsidRPr="00CF01A7">
        <w:rPr>
          <w:rFonts w:ascii="Times New Roman" w:eastAsia="Arial Unicode MS" w:hAnsi="Times New Roman" w:cs="Times New Roman"/>
          <w:bCs/>
          <w:color w:val="000000" w:themeColor="text1"/>
          <w:sz w:val="28"/>
          <w:szCs w:val="28"/>
          <w:lang w:val="ro-MD"/>
        </w:rPr>
        <w:t>: unitate de dezosare și/sau tranșare a cărnii;</w:t>
      </w:r>
    </w:p>
    <w:p w14:paraId="6E9F6E83" w14:textId="77777777" w:rsidR="00F85A76" w:rsidRPr="00CF01A7" w:rsidRDefault="003C62D7" w:rsidP="009E58E2">
      <w:pPr>
        <w:shd w:val="clear" w:color="auto" w:fill="FFFFFF"/>
        <w:spacing w:before="120" w:after="120" w:line="312" w:lineRule="atLeast"/>
        <w:ind w:left="-567"/>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1.18 </w:t>
      </w:r>
      <w:r w:rsidRPr="00C67E45">
        <w:rPr>
          <w:rFonts w:ascii="Times New Roman" w:eastAsia="Arial Unicode MS" w:hAnsi="Times New Roman" w:cs="Times New Roman"/>
          <w:bCs/>
          <w:i/>
          <w:color w:val="000000" w:themeColor="text1"/>
          <w:sz w:val="28"/>
          <w:szCs w:val="28"/>
          <w:lang w:val="ro-MD"/>
        </w:rPr>
        <w:t>„unitate de prelucrare a vânatului”</w:t>
      </w:r>
      <w:r w:rsidRPr="00CF01A7">
        <w:rPr>
          <w:rFonts w:ascii="Times New Roman" w:eastAsia="Arial Unicode MS" w:hAnsi="Times New Roman" w:cs="Times New Roman"/>
          <w:bCs/>
          <w:color w:val="000000" w:themeColor="text1"/>
          <w:sz w:val="28"/>
          <w:szCs w:val="28"/>
          <w:lang w:val="ro-MD"/>
        </w:rPr>
        <w:t>: orice unitate în care sunt preparate, în vederea introducerii pe piață, vânatul și carnea de vânat obținute după vânătoare.</w:t>
      </w:r>
    </w:p>
    <w:p w14:paraId="755F8967"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2.   MOLUȘTE BIVALVE VII</w:t>
      </w:r>
    </w:p>
    <w:p w14:paraId="6D273152"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2.1 </w:t>
      </w:r>
      <w:r w:rsidRPr="00C67E45">
        <w:rPr>
          <w:rFonts w:ascii="Times New Roman" w:eastAsia="Arial Unicode MS" w:hAnsi="Times New Roman" w:cs="Times New Roman"/>
          <w:i/>
          <w:color w:val="000000" w:themeColor="text1"/>
          <w:sz w:val="28"/>
          <w:szCs w:val="28"/>
          <w:lang w:val="ro-MD"/>
        </w:rPr>
        <w:t>„moluște bivalve”</w:t>
      </w:r>
      <w:r w:rsidRPr="00CF01A7">
        <w:rPr>
          <w:rFonts w:ascii="Times New Roman" w:eastAsia="Arial Unicode MS" w:hAnsi="Times New Roman" w:cs="Times New Roman"/>
          <w:color w:val="000000" w:themeColor="text1"/>
          <w:sz w:val="28"/>
          <w:szCs w:val="28"/>
          <w:lang w:val="ro-MD"/>
        </w:rPr>
        <w:t>: moluștele lamelibranhiate cu hrănire prin filtrare;</w:t>
      </w:r>
    </w:p>
    <w:p w14:paraId="139C0F34"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2.2 </w:t>
      </w:r>
      <w:r w:rsidRPr="00C67E45">
        <w:rPr>
          <w:rFonts w:ascii="Times New Roman" w:eastAsia="Arial Unicode MS" w:hAnsi="Times New Roman" w:cs="Times New Roman"/>
          <w:i/>
          <w:color w:val="000000" w:themeColor="text1"/>
          <w:sz w:val="28"/>
          <w:szCs w:val="28"/>
          <w:lang w:val="ro-MD"/>
        </w:rPr>
        <w:t>„</w:t>
      </w:r>
      <w:proofErr w:type="spellStart"/>
      <w:r w:rsidRPr="00C67E45">
        <w:rPr>
          <w:rFonts w:ascii="Times New Roman" w:eastAsia="Arial Unicode MS" w:hAnsi="Times New Roman" w:cs="Times New Roman"/>
          <w:i/>
          <w:color w:val="000000" w:themeColor="text1"/>
          <w:sz w:val="28"/>
          <w:szCs w:val="28"/>
          <w:lang w:val="ro-MD"/>
        </w:rPr>
        <w:t>biotoxine</w:t>
      </w:r>
      <w:proofErr w:type="spellEnd"/>
      <w:r w:rsidRPr="00C67E45">
        <w:rPr>
          <w:rFonts w:ascii="Times New Roman" w:eastAsia="Arial Unicode MS" w:hAnsi="Times New Roman" w:cs="Times New Roman"/>
          <w:i/>
          <w:color w:val="000000" w:themeColor="text1"/>
          <w:sz w:val="28"/>
          <w:szCs w:val="28"/>
          <w:lang w:val="ro-MD"/>
        </w:rPr>
        <w:t xml:space="preserve"> marine”</w:t>
      </w:r>
      <w:r w:rsidRPr="00CF01A7">
        <w:rPr>
          <w:rFonts w:ascii="Times New Roman" w:eastAsia="Arial Unicode MS" w:hAnsi="Times New Roman" w:cs="Times New Roman"/>
          <w:color w:val="000000" w:themeColor="text1"/>
          <w:sz w:val="28"/>
          <w:szCs w:val="28"/>
          <w:lang w:val="ro-MD"/>
        </w:rPr>
        <w:t>: substanțe toxice acumulate de moluștele bivalve, în special atunci când se hrănesc cu plancton care conține toxine;</w:t>
      </w:r>
    </w:p>
    <w:p w14:paraId="64FFED78" w14:textId="77777777" w:rsidR="00C14D85" w:rsidRPr="00CF01A7" w:rsidRDefault="00B64040"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2.3</w:t>
      </w:r>
      <w:r w:rsidR="00C14D85" w:rsidRPr="00CF01A7">
        <w:rPr>
          <w:rFonts w:ascii="Times New Roman" w:eastAsia="Arial Unicode MS" w:hAnsi="Times New Roman" w:cs="Times New Roman"/>
          <w:color w:val="000000" w:themeColor="text1"/>
          <w:sz w:val="28"/>
          <w:szCs w:val="28"/>
          <w:lang w:val="ro-MD"/>
        </w:rPr>
        <w:t> </w:t>
      </w:r>
      <w:r w:rsidR="00C14D85" w:rsidRPr="00C67E45">
        <w:rPr>
          <w:rFonts w:ascii="Times New Roman" w:eastAsia="Arial Unicode MS" w:hAnsi="Times New Roman" w:cs="Times New Roman"/>
          <w:i/>
          <w:color w:val="000000" w:themeColor="text1"/>
          <w:sz w:val="28"/>
          <w:szCs w:val="28"/>
          <w:lang w:val="ro-MD"/>
        </w:rPr>
        <w:t>„centru de expediere”</w:t>
      </w:r>
      <w:r w:rsidR="00C14D85" w:rsidRPr="00CF01A7">
        <w:rPr>
          <w:rFonts w:ascii="Times New Roman" w:eastAsia="Arial Unicode MS" w:hAnsi="Times New Roman" w:cs="Times New Roman"/>
          <w:color w:val="000000" w:themeColor="text1"/>
          <w:sz w:val="28"/>
          <w:szCs w:val="28"/>
          <w:lang w:val="ro-MD"/>
        </w:rPr>
        <w:t>: orice unitate terestră sau plutitoare, rezervată recepției, condiționării, spălării, curățirii, calibrării, împachetării și ambalării moluștelor bivalve vii proprii pentru consumul uman;</w:t>
      </w:r>
    </w:p>
    <w:p w14:paraId="4945FB8C"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3.   PRODUSE PESCĂREȘTI</w:t>
      </w:r>
    </w:p>
    <w:p w14:paraId="1CCFF35E"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3.1 </w:t>
      </w:r>
      <w:r w:rsidRPr="00C67E45">
        <w:rPr>
          <w:rFonts w:ascii="Times New Roman" w:eastAsia="Arial Unicode MS" w:hAnsi="Times New Roman" w:cs="Times New Roman"/>
          <w:i/>
          <w:color w:val="000000" w:themeColor="text1"/>
          <w:sz w:val="28"/>
          <w:szCs w:val="28"/>
          <w:lang w:val="ro-MD"/>
        </w:rPr>
        <w:t>„produse pescărești”</w:t>
      </w:r>
      <w:r w:rsidRPr="00CF01A7">
        <w:rPr>
          <w:rFonts w:ascii="Times New Roman" w:eastAsia="Arial Unicode MS" w:hAnsi="Times New Roman" w:cs="Times New Roman"/>
          <w:color w:val="000000" w:themeColor="text1"/>
          <w:sz w:val="28"/>
          <w:szCs w:val="28"/>
          <w:lang w:val="ro-MD"/>
        </w:rPr>
        <w:t xml:space="preserve">: toate animalele marine sau de apă dulce (cu excepția moluștelor bivalve, echinodermelor vii, </w:t>
      </w:r>
      <w:proofErr w:type="spellStart"/>
      <w:r w:rsidRPr="00CF01A7">
        <w:rPr>
          <w:rFonts w:ascii="Times New Roman" w:eastAsia="Arial Unicode MS" w:hAnsi="Times New Roman" w:cs="Times New Roman"/>
          <w:color w:val="000000" w:themeColor="text1"/>
          <w:sz w:val="28"/>
          <w:szCs w:val="28"/>
          <w:lang w:val="ro-MD"/>
        </w:rPr>
        <w:t>tunicatelor</w:t>
      </w:r>
      <w:proofErr w:type="spellEnd"/>
      <w:r w:rsidRPr="00CF01A7">
        <w:rPr>
          <w:rFonts w:ascii="Times New Roman" w:eastAsia="Arial Unicode MS" w:hAnsi="Times New Roman" w:cs="Times New Roman"/>
          <w:color w:val="000000" w:themeColor="text1"/>
          <w:sz w:val="28"/>
          <w:szCs w:val="28"/>
          <w:lang w:val="ro-MD"/>
        </w:rPr>
        <w:t xml:space="preserve"> vii și gasteropodelor marine vii și a tuturor mamiferelor marine, reptile și broaște), sălbatice sau de crescătorie, inclusiv toate formele și părțile comestibile ale acestor animale;</w:t>
      </w:r>
    </w:p>
    <w:p w14:paraId="0AADD9F9" w14:textId="24E8CE2F" w:rsidR="00C14D85" w:rsidRPr="00CF01A7" w:rsidRDefault="00ED101B"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3.2</w:t>
      </w:r>
      <w:r w:rsidR="00C14D85" w:rsidRPr="00CF01A7">
        <w:rPr>
          <w:rFonts w:ascii="Times New Roman" w:eastAsia="Arial Unicode MS" w:hAnsi="Times New Roman" w:cs="Times New Roman"/>
          <w:color w:val="000000" w:themeColor="text1"/>
          <w:sz w:val="28"/>
          <w:szCs w:val="28"/>
          <w:lang w:val="ro-MD"/>
        </w:rPr>
        <w:t> </w:t>
      </w:r>
      <w:r w:rsidR="00C14D85" w:rsidRPr="00C67E45">
        <w:rPr>
          <w:rFonts w:ascii="Times New Roman" w:eastAsia="Arial Unicode MS" w:hAnsi="Times New Roman" w:cs="Times New Roman"/>
          <w:i/>
          <w:color w:val="000000" w:themeColor="text1"/>
          <w:sz w:val="28"/>
          <w:szCs w:val="28"/>
          <w:lang w:val="ro-MD"/>
        </w:rPr>
        <w:t>„produs pescăresc separat mecanic”</w:t>
      </w:r>
      <w:r w:rsidR="00C14D85" w:rsidRPr="00CF01A7">
        <w:rPr>
          <w:rFonts w:ascii="Times New Roman" w:eastAsia="Arial Unicode MS" w:hAnsi="Times New Roman" w:cs="Times New Roman"/>
          <w:color w:val="000000" w:themeColor="text1"/>
          <w:sz w:val="28"/>
          <w:szCs w:val="28"/>
          <w:lang w:val="ro-MD"/>
        </w:rPr>
        <w:t>: orice produs obținut prin îndepărtarea cărnii produselor pescărești prin mijloace mecanice care duc la distrugerea sau modificarea structurii cărnii;</w:t>
      </w:r>
    </w:p>
    <w:p w14:paraId="4A8FD244" w14:textId="704A7CE6" w:rsidR="00C14D85" w:rsidRPr="00CF01A7" w:rsidRDefault="00ED101B"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3.3</w:t>
      </w:r>
      <w:r w:rsidR="00C14D85" w:rsidRPr="00CF01A7">
        <w:rPr>
          <w:rFonts w:ascii="Times New Roman" w:eastAsia="Arial Unicode MS" w:hAnsi="Times New Roman" w:cs="Times New Roman"/>
          <w:color w:val="000000" w:themeColor="text1"/>
          <w:sz w:val="28"/>
          <w:szCs w:val="28"/>
          <w:lang w:val="ro-MD"/>
        </w:rPr>
        <w:t> </w:t>
      </w:r>
      <w:r w:rsidR="00C14D85" w:rsidRPr="00C67E45">
        <w:rPr>
          <w:rFonts w:ascii="Times New Roman" w:eastAsia="Arial Unicode MS" w:hAnsi="Times New Roman" w:cs="Times New Roman"/>
          <w:i/>
          <w:color w:val="000000" w:themeColor="text1"/>
          <w:sz w:val="28"/>
          <w:szCs w:val="28"/>
          <w:lang w:val="ro-MD"/>
        </w:rPr>
        <w:t>„produs pescăresc proaspăt”</w:t>
      </w:r>
      <w:r w:rsidR="00C14D85" w:rsidRPr="00CF01A7">
        <w:rPr>
          <w:rFonts w:ascii="Times New Roman" w:eastAsia="Arial Unicode MS" w:hAnsi="Times New Roman" w:cs="Times New Roman"/>
          <w:color w:val="000000" w:themeColor="text1"/>
          <w:sz w:val="28"/>
          <w:szCs w:val="28"/>
          <w:lang w:val="ro-MD"/>
        </w:rPr>
        <w:t>: orice produs pescăresc neprelucrat, întreg sau preparat, inclusiv produsele ambalate prin vacuumare sau în atmosferă modificată, care nu a fost supus nici unui alt tratament în afară de refrigerare în vederea conservării;</w:t>
      </w:r>
    </w:p>
    <w:p w14:paraId="0A824602" w14:textId="74A66E1A" w:rsidR="00C14D85" w:rsidRPr="00CF01A7" w:rsidRDefault="00ED101B"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w:t>
      </w:r>
      <w:r w:rsidR="00C14D85" w:rsidRPr="00CF01A7">
        <w:rPr>
          <w:rFonts w:ascii="Times New Roman" w:eastAsia="Arial Unicode MS" w:hAnsi="Times New Roman" w:cs="Times New Roman"/>
          <w:color w:val="000000" w:themeColor="text1"/>
          <w:sz w:val="28"/>
          <w:szCs w:val="28"/>
          <w:lang w:val="ro-MD"/>
        </w:rPr>
        <w:t> </w:t>
      </w:r>
      <w:r w:rsidR="00C14D85" w:rsidRPr="00C67E45">
        <w:rPr>
          <w:rFonts w:ascii="Times New Roman" w:eastAsia="Arial Unicode MS" w:hAnsi="Times New Roman" w:cs="Times New Roman"/>
          <w:i/>
          <w:color w:val="000000" w:themeColor="text1"/>
          <w:sz w:val="28"/>
          <w:szCs w:val="28"/>
          <w:lang w:val="ro-MD"/>
        </w:rPr>
        <w:t>„produs pescăresc preparat”</w:t>
      </w:r>
      <w:r w:rsidR="00C14D85" w:rsidRPr="00CF01A7">
        <w:rPr>
          <w:rFonts w:ascii="Times New Roman" w:eastAsia="Arial Unicode MS" w:hAnsi="Times New Roman" w:cs="Times New Roman"/>
          <w:color w:val="000000" w:themeColor="text1"/>
          <w:sz w:val="28"/>
          <w:szCs w:val="28"/>
          <w:lang w:val="ro-MD"/>
        </w:rPr>
        <w:t>: orice produs pescăresc neprelucrat care a fost supus unei operațiuni care îi modifică integritatea anatomică, de exemplu eviscerarea, decapitarea, tranșarea, filetarea și tocarea.</w:t>
      </w:r>
    </w:p>
    <w:p w14:paraId="42C48342"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lastRenderedPageBreak/>
        <w:t>4.   LAPTE</w:t>
      </w:r>
    </w:p>
    <w:p w14:paraId="07EC4E3A"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4.1 </w:t>
      </w:r>
      <w:r w:rsidRPr="00C67E45">
        <w:rPr>
          <w:rFonts w:ascii="Times New Roman" w:eastAsia="Arial Unicode MS" w:hAnsi="Times New Roman" w:cs="Times New Roman"/>
          <w:i/>
          <w:color w:val="000000" w:themeColor="text1"/>
          <w:sz w:val="28"/>
          <w:szCs w:val="28"/>
          <w:lang w:val="ro-MD"/>
        </w:rPr>
        <w:t>„lapte crud”</w:t>
      </w:r>
      <w:r w:rsidRPr="00CF01A7">
        <w:rPr>
          <w:rFonts w:ascii="Times New Roman" w:eastAsia="Arial Unicode MS" w:hAnsi="Times New Roman" w:cs="Times New Roman"/>
          <w:color w:val="000000" w:themeColor="text1"/>
          <w:sz w:val="28"/>
          <w:szCs w:val="28"/>
          <w:lang w:val="ro-MD"/>
        </w:rPr>
        <w:t>: laptele produs de secreția glandei mamare a unor animale de crescătorie și care nu a fost încălzit la o temperatură mai mare de 40 °C sau supus unui tratament cu efect echivalent;</w:t>
      </w:r>
    </w:p>
    <w:p w14:paraId="0F81B2FB"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4.2 </w:t>
      </w:r>
      <w:r w:rsidRPr="00C67E45">
        <w:rPr>
          <w:rFonts w:ascii="Times New Roman" w:eastAsia="Arial Unicode MS" w:hAnsi="Times New Roman" w:cs="Times New Roman"/>
          <w:i/>
          <w:color w:val="000000" w:themeColor="text1"/>
          <w:sz w:val="28"/>
          <w:szCs w:val="28"/>
          <w:lang w:val="ro-MD"/>
        </w:rPr>
        <w:t>„exploatație de producție a laptelui”</w:t>
      </w:r>
      <w:r w:rsidRPr="00CF01A7">
        <w:rPr>
          <w:rFonts w:ascii="Times New Roman" w:eastAsia="Arial Unicode MS" w:hAnsi="Times New Roman" w:cs="Times New Roman"/>
          <w:color w:val="000000" w:themeColor="text1"/>
          <w:sz w:val="28"/>
          <w:szCs w:val="28"/>
          <w:lang w:val="ro-MD"/>
        </w:rPr>
        <w:t>: o unitate unde sunt deținute unul sau mai multe animale de crescătorie pentru producția de lapte destinat comercializării ca aliment.</w:t>
      </w:r>
    </w:p>
    <w:p w14:paraId="7DBC0B97"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5.   OUĂ</w:t>
      </w:r>
    </w:p>
    <w:p w14:paraId="321599D7"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5.1 </w:t>
      </w:r>
      <w:r w:rsidRPr="00E047AE">
        <w:rPr>
          <w:rFonts w:ascii="Times New Roman" w:eastAsia="Arial Unicode MS" w:hAnsi="Times New Roman" w:cs="Times New Roman"/>
          <w:i/>
          <w:color w:val="000000" w:themeColor="text1"/>
          <w:sz w:val="28"/>
          <w:szCs w:val="28"/>
          <w:lang w:val="ro-MD"/>
        </w:rPr>
        <w:t>„ouă”</w:t>
      </w:r>
      <w:r w:rsidRPr="00CF01A7">
        <w:rPr>
          <w:rFonts w:ascii="Times New Roman" w:eastAsia="Arial Unicode MS" w:hAnsi="Times New Roman" w:cs="Times New Roman"/>
          <w:color w:val="000000" w:themeColor="text1"/>
          <w:sz w:val="28"/>
          <w:szCs w:val="28"/>
          <w:lang w:val="ro-MD"/>
        </w:rPr>
        <w:t>: ouăle în coajă - cu excepția ouălor sparte, incubate sau fierte - care sunt produse de către păsări de crescătorie și sunt proprii pentru consumul uman direct sau preparării produselor din ouă;</w:t>
      </w:r>
    </w:p>
    <w:p w14:paraId="01BB9BDC"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5.2 </w:t>
      </w:r>
      <w:r w:rsidRPr="00E047AE">
        <w:rPr>
          <w:rFonts w:ascii="Times New Roman" w:eastAsia="Arial Unicode MS" w:hAnsi="Times New Roman" w:cs="Times New Roman"/>
          <w:i/>
          <w:color w:val="000000" w:themeColor="text1"/>
          <w:sz w:val="28"/>
          <w:szCs w:val="28"/>
          <w:lang w:val="ro-MD"/>
        </w:rPr>
        <w:t>„ou lichid”</w:t>
      </w:r>
      <w:r w:rsidRPr="00CF01A7">
        <w:rPr>
          <w:rFonts w:ascii="Times New Roman" w:eastAsia="Arial Unicode MS" w:hAnsi="Times New Roman" w:cs="Times New Roman"/>
          <w:color w:val="000000" w:themeColor="text1"/>
          <w:sz w:val="28"/>
          <w:szCs w:val="28"/>
          <w:lang w:val="ro-MD"/>
        </w:rPr>
        <w:t>: conținutul neprelucrat al oului după îndepărtarea cojii;</w:t>
      </w:r>
    </w:p>
    <w:p w14:paraId="1556F6BB"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5.3 </w:t>
      </w:r>
      <w:r w:rsidRPr="00E047AE">
        <w:rPr>
          <w:rFonts w:ascii="Times New Roman" w:eastAsia="Arial Unicode MS" w:hAnsi="Times New Roman" w:cs="Times New Roman"/>
          <w:i/>
          <w:color w:val="000000" w:themeColor="text1"/>
          <w:sz w:val="28"/>
          <w:szCs w:val="28"/>
          <w:lang w:val="ro-MD"/>
        </w:rPr>
        <w:t>„ouă crăpate”</w:t>
      </w:r>
      <w:r w:rsidRPr="00CF01A7">
        <w:rPr>
          <w:rFonts w:ascii="Times New Roman" w:eastAsia="Arial Unicode MS" w:hAnsi="Times New Roman" w:cs="Times New Roman"/>
          <w:color w:val="000000" w:themeColor="text1"/>
          <w:sz w:val="28"/>
          <w:szCs w:val="28"/>
          <w:lang w:val="ro-MD"/>
        </w:rPr>
        <w:t>: ouă a căror coajă este spartă și ale căror membrane sunt intacte;</w:t>
      </w:r>
    </w:p>
    <w:p w14:paraId="44441311"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5.4 </w:t>
      </w:r>
      <w:r w:rsidRPr="00E047AE">
        <w:rPr>
          <w:rFonts w:ascii="Times New Roman" w:eastAsia="Arial Unicode MS" w:hAnsi="Times New Roman" w:cs="Times New Roman"/>
          <w:i/>
          <w:color w:val="000000" w:themeColor="text1"/>
          <w:sz w:val="28"/>
          <w:szCs w:val="28"/>
          <w:lang w:val="ro-MD"/>
        </w:rPr>
        <w:t>„centru de ambalare”</w:t>
      </w:r>
      <w:r w:rsidRPr="00CF01A7">
        <w:rPr>
          <w:rFonts w:ascii="Times New Roman" w:eastAsia="Arial Unicode MS" w:hAnsi="Times New Roman" w:cs="Times New Roman"/>
          <w:color w:val="000000" w:themeColor="text1"/>
          <w:sz w:val="28"/>
          <w:szCs w:val="28"/>
          <w:lang w:val="ro-MD"/>
        </w:rPr>
        <w:t>: o unitate unde sunt clasificate ouăle în funcție de calitatea și de greutatea acestora.</w:t>
      </w:r>
    </w:p>
    <w:p w14:paraId="029C4753"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6.   PULPE DE PUI DE BALTĂ ȘI MELCI</w:t>
      </w:r>
    </w:p>
    <w:p w14:paraId="4068EDF4"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6.1 </w:t>
      </w:r>
      <w:r w:rsidRPr="00E047AE">
        <w:rPr>
          <w:rFonts w:ascii="Times New Roman" w:eastAsia="Arial Unicode MS" w:hAnsi="Times New Roman" w:cs="Times New Roman"/>
          <w:i/>
          <w:color w:val="000000" w:themeColor="text1"/>
          <w:sz w:val="28"/>
          <w:szCs w:val="28"/>
          <w:lang w:val="ro-MD"/>
        </w:rPr>
        <w:t>„pulpe de pui de baltă”</w:t>
      </w:r>
      <w:r w:rsidRPr="00CF01A7">
        <w:rPr>
          <w:rFonts w:ascii="Times New Roman" w:eastAsia="Arial Unicode MS" w:hAnsi="Times New Roman" w:cs="Times New Roman"/>
          <w:color w:val="000000" w:themeColor="text1"/>
          <w:sz w:val="28"/>
          <w:szCs w:val="28"/>
          <w:lang w:val="ro-MD"/>
        </w:rPr>
        <w:t>: partea posterioară a corpului speciilor </w:t>
      </w:r>
      <w:r w:rsidRPr="00CF01A7">
        <w:rPr>
          <w:rFonts w:ascii="Times New Roman" w:eastAsia="Arial Unicode MS" w:hAnsi="Times New Roman" w:cs="Times New Roman"/>
          <w:i/>
          <w:iCs/>
          <w:color w:val="000000" w:themeColor="text1"/>
          <w:sz w:val="28"/>
          <w:szCs w:val="28"/>
          <w:lang w:val="ro-MD"/>
        </w:rPr>
        <w:t>Rana</w:t>
      </w:r>
      <w:r w:rsidRPr="00CF01A7">
        <w:rPr>
          <w:rFonts w:ascii="Times New Roman" w:eastAsia="Arial Unicode MS" w:hAnsi="Times New Roman" w:cs="Times New Roman"/>
          <w:color w:val="000000" w:themeColor="text1"/>
          <w:sz w:val="28"/>
          <w:szCs w:val="28"/>
          <w:lang w:val="ro-MD"/>
        </w:rPr>
        <w:t xml:space="preserve"> (familia </w:t>
      </w:r>
      <w:proofErr w:type="spellStart"/>
      <w:r w:rsidRPr="00CF01A7">
        <w:rPr>
          <w:rFonts w:ascii="Times New Roman" w:eastAsia="Arial Unicode MS" w:hAnsi="Times New Roman" w:cs="Times New Roman"/>
          <w:color w:val="000000" w:themeColor="text1"/>
          <w:sz w:val="28"/>
          <w:szCs w:val="28"/>
          <w:lang w:val="ro-MD"/>
        </w:rPr>
        <w:t>ranidelor</w:t>
      </w:r>
      <w:proofErr w:type="spellEnd"/>
      <w:r w:rsidRPr="00CF01A7">
        <w:rPr>
          <w:rFonts w:ascii="Times New Roman" w:eastAsia="Arial Unicode MS" w:hAnsi="Times New Roman" w:cs="Times New Roman"/>
          <w:color w:val="000000" w:themeColor="text1"/>
          <w:sz w:val="28"/>
          <w:szCs w:val="28"/>
          <w:lang w:val="ro-MD"/>
        </w:rPr>
        <w:t>), secționat transversal în spatele membrelor anterioare, eviscerat și curățat de piele;</w:t>
      </w:r>
    </w:p>
    <w:p w14:paraId="147D8954"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6.2 </w:t>
      </w:r>
      <w:r w:rsidRPr="00E047AE">
        <w:rPr>
          <w:rFonts w:ascii="Times New Roman" w:eastAsia="Arial Unicode MS" w:hAnsi="Times New Roman" w:cs="Times New Roman"/>
          <w:i/>
          <w:color w:val="000000" w:themeColor="text1"/>
          <w:sz w:val="28"/>
          <w:szCs w:val="28"/>
          <w:lang w:val="ro-MD"/>
        </w:rPr>
        <w:t>„melci”</w:t>
      </w:r>
      <w:r w:rsidRPr="00CF01A7">
        <w:rPr>
          <w:rFonts w:ascii="Times New Roman" w:eastAsia="Arial Unicode MS" w:hAnsi="Times New Roman" w:cs="Times New Roman"/>
          <w:color w:val="000000" w:themeColor="text1"/>
          <w:sz w:val="28"/>
          <w:szCs w:val="28"/>
          <w:lang w:val="ro-MD"/>
        </w:rPr>
        <w:t>: gasteropode terestre din speciile </w:t>
      </w:r>
      <w:proofErr w:type="spellStart"/>
      <w:r w:rsidRPr="00CF01A7">
        <w:rPr>
          <w:rFonts w:ascii="Times New Roman" w:eastAsia="Arial Unicode MS" w:hAnsi="Times New Roman" w:cs="Times New Roman"/>
          <w:i/>
          <w:iCs/>
          <w:color w:val="000000" w:themeColor="text1"/>
          <w:sz w:val="28"/>
          <w:szCs w:val="28"/>
          <w:lang w:val="ro-MD"/>
        </w:rPr>
        <w:t>Helix</w:t>
      </w:r>
      <w:proofErr w:type="spellEnd"/>
      <w:r w:rsidRPr="00CF01A7">
        <w:rPr>
          <w:rFonts w:ascii="Times New Roman" w:eastAsia="Arial Unicode MS" w:hAnsi="Times New Roman" w:cs="Times New Roman"/>
          <w:i/>
          <w:iCs/>
          <w:color w:val="000000" w:themeColor="text1"/>
          <w:sz w:val="28"/>
          <w:szCs w:val="28"/>
          <w:lang w:val="ro-MD"/>
        </w:rPr>
        <w:t xml:space="preserve"> </w:t>
      </w:r>
      <w:proofErr w:type="spellStart"/>
      <w:r w:rsidRPr="00CF01A7">
        <w:rPr>
          <w:rFonts w:ascii="Times New Roman" w:eastAsia="Arial Unicode MS" w:hAnsi="Times New Roman" w:cs="Times New Roman"/>
          <w:i/>
          <w:iCs/>
          <w:color w:val="000000" w:themeColor="text1"/>
          <w:sz w:val="28"/>
          <w:szCs w:val="28"/>
          <w:lang w:val="ro-MD"/>
        </w:rPr>
        <w:t>pomatia</w:t>
      </w:r>
      <w:proofErr w:type="spellEnd"/>
      <w:r w:rsidRPr="00CF01A7">
        <w:rPr>
          <w:rFonts w:ascii="Times New Roman" w:eastAsia="Arial Unicode MS" w:hAnsi="Times New Roman" w:cs="Times New Roman"/>
          <w:color w:val="000000" w:themeColor="text1"/>
          <w:sz w:val="28"/>
          <w:szCs w:val="28"/>
          <w:lang w:val="ro-MD"/>
        </w:rPr>
        <w:t> </w:t>
      </w:r>
      <w:proofErr w:type="spellStart"/>
      <w:r w:rsidRPr="00CF01A7">
        <w:rPr>
          <w:rFonts w:ascii="Times New Roman" w:eastAsia="Arial Unicode MS" w:hAnsi="Times New Roman" w:cs="Times New Roman"/>
          <w:color w:val="000000" w:themeColor="text1"/>
          <w:sz w:val="28"/>
          <w:szCs w:val="28"/>
          <w:lang w:val="ro-MD"/>
        </w:rPr>
        <w:t>Linné</w:t>
      </w:r>
      <w:proofErr w:type="spellEnd"/>
      <w:r w:rsidRPr="00CF01A7">
        <w:rPr>
          <w:rFonts w:ascii="Times New Roman" w:eastAsia="Arial Unicode MS" w:hAnsi="Times New Roman" w:cs="Times New Roman"/>
          <w:color w:val="000000" w:themeColor="text1"/>
          <w:sz w:val="28"/>
          <w:szCs w:val="28"/>
          <w:lang w:val="ro-MD"/>
        </w:rPr>
        <w:t>, </w:t>
      </w:r>
      <w:proofErr w:type="spellStart"/>
      <w:r w:rsidRPr="00CF01A7">
        <w:rPr>
          <w:rFonts w:ascii="Times New Roman" w:eastAsia="Arial Unicode MS" w:hAnsi="Times New Roman" w:cs="Times New Roman"/>
          <w:i/>
          <w:iCs/>
          <w:color w:val="000000" w:themeColor="text1"/>
          <w:sz w:val="28"/>
          <w:szCs w:val="28"/>
          <w:lang w:val="ro-MD"/>
        </w:rPr>
        <w:t>Helix</w:t>
      </w:r>
      <w:proofErr w:type="spellEnd"/>
      <w:r w:rsidRPr="00CF01A7">
        <w:rPr>
          <w:rFonts w:ascii="Times New Roman" w:eastAsia="Arial Unicode MS" w:hAnsi="Times New Roman" w:cs="Times New Roman"/>
          <w:i/>
          <w:iCs/>
          <w:color w:val="000000" w:themeColor="text1"/>
          <w:sz w:val="28"/>
          <w:szCs w:val="28"/>
          <w:lang w:val="ro-MD"/>
        </w:rPr>
        <w:t xml:space="preserve"> </w:t>
      </w:r>
      <w:proofErr w:type="spellStart"/>
      <w:r w:rsidRPr="00CF01A7">
        <w:rPr>
          <w:rFonts w:ascii="Times New Roman" w:eastAsia="Arial Unicode MS" w:hAnsi="Times New Roman" w:cs="Times New Roman"/>
          <w:i/>
          <w:iCs/>
          <w:color w:val="000000" w:themeColor="text1"/>
          <w:sz w:val="28"/>
          <w:szCs w:val="28"/>
          <w:lang w:val="ro-MD"/>
        </w:rPr>
        <w:t>aspersa</w:t>
      </w:r>
      <w:proofErr w:type="spellEnd"/>
      <w:r w:rsidRPr="00CF01A7">
        <w:rPr>
          <w:rFonts w:ascii="Times New Roman" w:eastAsia="Arial Unicode MS" w:hAnsi="Times New Roman" w:cs="Times New Roman"/>
          <w:color w:val="000000" w:themeColor="text1"/>
          <w:sz w:val="28"/>
          <w:szCs w:val="28"/>
          <w:lang w:val="ro-MD"/>
        </w:rPr>
        <w:t> Muller, </w:t>
      </w:r>
      <w:proofErr w:type="spellStart"/>
      <w:r w:rsidRPr="00CF01A7">
        <w:rPr>
          <w:rFonts w:ascii="Times New Roman" w:eastAsia="Arial Unicode MS" w:hAnsi="Times New Roman" w:cs="Times New Roman"/>
          <w:i/>
          <w:iCs/>
          <w:color w:val="000000" w:themeColor="text1"/>
          <w:sz w:val="28"/>
          <w:szCs w:val="28"/>
          <w:lang w:val="ro-MD"/>
        </w:rPr>
        <w:t>Helix</w:t>
      </w:r>
      <w:proofErr w:type="spellEnd"/>
      <w:r w:rsidRPr="00CF01A7">
        <w:rPr>
          <w:rFonts w:ascii="Times New Roman" w:eastAsia="Arial Unicode MS" w:hAnsi="Times New Roman" w:cs="Times New Roman"/>
          <w:i/>
          <w:iCs/>
          <w:color w:val="000000" w:themeColor="text1"/>
          <w:sz w:val="28"/>
          <w:szCs w:val="28"/>
          <w:lang w:val="ro-MD"/>
        </w:rPr>
        <w:t xml:space="preserve"> </w:t>
      </w:r>
      <w:proofErr w:type="spellStart"/>
      <w:r w:rsidRPr="00CF01A7">
        <w:rPr>
          <w:rFonts w:ascii="Times New Roman" w:eastAsia="Arial Unicode MS" w:hAnsi="Times New Roman" w:cs="Times New Roman"/>
          <w:i/>
          <w:iCs/>
          <w:color w:val="000000" w:themeColor="text1"/>
          <w:sz w:val="28"/>
          <w:szCs w:val="28"/>
          <w:lang w:val="ro-MD"/>
        </w:rPr>
        <w:t>lucorum</w:t>
      </w:r>
      <w:proofErr w:type="spellEnd"/>
      <w:r w:rsidRPr="00CF01A7">
        <w:rPr>
          <w:rFonts w:ascii="Times New Roman" w:eastAsia="Arial Unicode MS" w:hAnsi="Times New Roman" w:cs="Times New Roman"/>
          <w:color w:val="000000" w:themeColor="text1"/>
          <w:sz w:val="28"/>
          <w:szCs w:val="28"/>
          <w:lang w:val="ro-MD"/>
        </w:rPr>
        <w:t> și din speciile din familia </w:t>
      </w:r>
      <w:proofErr w:type="spellStart"/>
      <w:r w:rsidRPr="00CF01A7">
        <w:rPr>
          <w:rFonts w:ascii="Times New Roman" w:eastAsia="Arial Unicode MS" w:hAnsi="Times New Roman" w:cs="Times New Roman"/>
          <w:i/>
          <w:iCs/>
          <w:color w:val="000000" w:themeColor="text1"/>
          <w:sz w:val="28"/>
          <w:szCs w:val="28"/>
          <w:lang w:val="ro-MD"/>
        </w:rPr>
        <w:t>Achatinidae</w:t>
      </w:r>
      <w:proofErr w:type="spellEnd"/>
      <w:r w:rsidRPr="00CF01A7">
        <w:rPr>
          <w:rFonts w:ascii="Times New Roman" w:eastAsia="Arial Unicode MS" w:hAnsi="Times New Roman" w:cs="Times New Roman"/>
          <w:color w:val="000000" w:themeColor="text1"/>
          <w:sz w:val="28"/>
          <w:szCs w:val="28"/>
          <w:lang w:val="ro-MD"/>
        </w:rPr>
        <w:t>.</w:t>
      </w:r>
    </w:p>
    <w:p w14:paraId="2F0A2446"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7.   PRODUSE PRELUCRATE</w:t>
      </w:r>
    </w:p>
    <w:p w14:paraId="331E5338"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7.1 </w:t>
      </w:r>
      <w:r w:rsidRPr="00E047AE">
        <w:rPr>
          <w:rFonts w:ascii="Times New Roman" w:eastAsia="Arial Unicode MS" w:hAnsi="Times New Roman" w:cs="Times New Roman"/>
          <w:i/>
          <w:color w:val="000000" w:themeColor="text1"/>
          <w:sz w:val="28"/>
          <w:szCs w:val="28"/>
          <w:lang w:val="ro-MD"/>
        </w:rPr>
        <w:t>„produse din carne”</w:t>
      </w:r>
      <w:r w:rsidRPr="00CF01A7">
        <w:rPr>
          <w:rFonts w:ascii="Times New Roman" w:eastAsia="Arial Unicode MS" w:hAnsi="Times New Roman" w:cs="Times New Roman"/>
          <w:color w:val="000000" w:themeColor="text1"/>
          <w:sz w:val="28"/>
          <w:szCs w:val="28"/>
          <w:lang w:val="ro-MD"/>
        </w:rPr>
        <w:t>: produsele prelucrate care rezultă din prelucrarea cărnii sau din prelucrarea produselor astfel prelucrate, astfel încât suprafața de tranșare permite constatarea dispariției caracteristicilor de carne proaspătă;</w:t>
      </w:r>
    </w:p>
    <w:p w14:paraId="2D6B5141"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7.2 </w:t>
      </w:r>
      <w:r w:rsidRPr="00E047AE">
        <w:rPr>
          <w:rFonts w:ascii="Times New Roman" w:eastAsia="Arial Unicode MS" w:hAnsi="Times New Roman" w:cs="Times New Roman"/>
          <w:i/>
          <w:color w:val="000000" w:themeColor="text1"/>
          <w:sz w:val="28"/>
          <w:szCs w:val="28"/>
          <w:lang w:val="ro-MD"/>
        </w:rPr>
        <w:t>„produse lactate”</w:t>
      </w:r>
      <w:r w:rsidRPr="00CF01A7">
        <w:rPr>
          <w:rFonts w:ascii="Times New Roman" w:eastAsia="Arial Unicode MS" w:hAnsi="Times New Roman" w:cs="Times New Roman"/>
          <w:color w:val="000000" w:themeColor="text1"/>
          <w:sz w:val="28"/>
          <w:szCs w:val="28"/>
          <w:lang w:val="ro-MD"/>
        </w:rPr>
        <w:t>: produsele prelucrate care rezultă din prelucrarea laptelui crud sau dintr-o tratare ulterioară a acestor produse prelucrate;</w:t>
      </w:r>
    </w:p>
    <w:p w14:paraId="0918F027"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7.3 </w:t>
      </w:r>
      <w:r w:rsidRPr="00E047AE">
        <w:rPr>
          <w:rFonts w:ascii="Times New Roman" w:eastAsia="Arial Unicode MS" w:hAnsi="Times New Roman" w:cs="Times New Roman"/>
          <w:i/>
          <w:color w:val="000000" w:themeColor="text1"/>
          <w:sz w:val="28"/>
          <w:szCs w:val="28"/>
          <w:lang w:val="ro-MD"/>
        </w:rPr>
        <w:t>„produse din ouă”</w:t>
      </w:r>
      <w:r w:rsidRPr="00CF01A7">
        <w:rPr>
          <w:rFonts w:ascii="Times New Roman" w:eastAsia="Arial Unicode MS" w:hAnsi="Times New Roman" w:cs="Times New Roman"/>
          <w:color w:val="000000" w:themeColor="text1"/>
          <w:sz w:val="28"/>
          <w:szCs w:val="28"/>
          <w:lang w:val="ro-MD"/>
        </w:rPr>
        <w:t>: produsele prelucrate care rezultă din prelucrarea ouălor sau a diferitelor componente sau amestecuri ale acestora sau dintr-o nouă prelucrare a acestor produse prelucrate;</w:t>
      </w:r>
    </w:p>
    <w:p w14:paraId="1CC1AADD"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7.4 </w:t>
      </w:r>
      <w:r w:rsidRPr="00E047AE">
        <w:rPr>
          <w:rFonts w:ascii="Times New Roman" w:eastAsia="Arial Unicode MS" w:hAnsi="Times New Roman" w:cs="Times New Roman"/>
          <w:i/>
          <w:color w:val="000000" w:themeColor="text1"/>
          <w:sz w:val="28"/>
          <w:szCs w:val="28"/>
          <w:lang w:val="ro-MD"/>
        </w:rPr>
        <w:t>„produs pescăresc prelucrat”</w:t>
      </w:r>
      <w:r w:rsidRPr="00CF01A7">
        <w:rPr>
          <w:rFonts w:ascii="Times New Roman" w:eastAsia="Arial Unicode MS" w:hAnsi="Times New Roman" w:cs="Times New Roman"/>
          <w:color w:val="000000" w:themeColor="text1"/>
          <w:sz w:val="28"/>
          <w:szCs w:val="28"/>
          <w:lang w:val="ro-MD"/>
        </w:rPr>
        <w:t>: produsele prelucrate care rezultă din prelucrarea produselor pescărești sau dintr-o nouă prelucrare a acestor produse prelucrate;</w:t>
      </w:r>
    </w:p>
    <w:p w14:paraId="4CC49795"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7.5 </w:t>
      </w:r>
      <w:r w:rsidRPr="00E047AE">
        <w:rPr>
          <w:rFonts w:ascii="Times New Roman" w:eastAsia="Arial Unicode MS" w:hAnsi="Times New Roman" w:cs="Times New Roman"/>
          <w:i/>
          <w:color w:val="000000" w:themeColor="text1"/>
          <w:sz w:val="28"/>
          <w:szCs w:val="28"/>
          <w:lang w:val="ro-MD"/>
        </w:rPr>
        <w:t>„grăsimi topite de origine animală”</w:t>
      </w:r>
      <w:r w:rsidRPr="00CF01A7">
        <w:rPr>
          <w:rFonts w:ascii="Times New Roman" w:eastAsia="Arial Unicode MS" w:hAnsi="Times New Roman" w:cs="Times New Roman"/>
          <w:color w:val="000000" w:themeColor="text1"/>
          <w:sz w:val="28"/>
          <w:szCs w:val="28"/>
          <w:lang w:val="ro-MD"/>
        </w:rPr>
        <w:t>: grăsimile rezultate din topirea cărnii, inclusiv a oaselor, destinate consumului uman;</w:t>
      </w:r>
    </w:p>
    <w:p w14:paraId="2CF80AEB"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7.6 </w:t>
      </w:r>
      <w:r w:rsidRPr="00E047AE">
        <w:rPr>
          <w:rFonts w:ascii="Times New Roman" w:eastAsia="Arial Unicode MS" w:hAnsi="Times New Roman" w:cs="Times New Roman"/>
          <w:i/>
          <w:color w:val="000000" w:themeColor="text1"/>
          <w:sz w:val="28"/>
          <w:szCs w:val="28"/>
          <w:lang w:val="ro-MD"/>
        </w:rPr>
        <w:t>„jumări”</w:t>
      </w:r>
      <w:r w:rsidRPr="00CF01A7">
        <w:rPr>
          <w:rFonts w:ascii="Times New Roman" w:eastAsia="Arial Unicode MS" w:hAnsi="Times New Roman" w:cs="Times New Roman"/>
          <w:color w:val="000000" w:themeColor="text1"/>
          <w:sz w:val="28"/>
          <w:szCs w:val="28"/>
          <w:lang w:val="ro-MD"/>
        </w:rPr>
        <w:t>: reziduurile proteinice ale topirii, după separarea parțială a grăsimilor de apă;</w:t>
      </w:r>
    </w:p>
    <w:p w14:paraId="42C7A067"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lastRenderedPageBreak/>
        <w:t>7.7 </w:t>
      </w:r>
      <w:r w:rsidRPr="00E047AE">
        <w:rPr>
          <w:rFonts w:ascii="Times New Roman" w:eastAsia="Arial Unicode MS" w:hAnsi="Times New Roman" w:cs="Times New Roman"/>
          <w:i/>
          <w:color w:val="000000" w:themeColor="text1"/>
          <w:sz w:val="28"/>
          <w:szCs w:val="28"/>
          <w:lang w:val="ro-MD"/>
        </w:rPr>
        <w:t>„gelatină”</w:t>
      </w:r>
      <w:r w:rsidRPr="00CF01A7">
        <w:rPr>
          <w:rFonts w:ascii="Times New Roman" w:eastAsia="Arial Unicode MS" w:hAnsi="Times New Roman" w:cs="Times New Roman"/>
          <w:color w:val="000000" w:themeColor="text1"/>
          <w:sz w:val="28"/>
          <w:szCs w:val="28"/>
          <w:lang w:val="ro-MD"/>
        </w:rPr>
        <w:t>: proteina naturală și solubilă, gelatinizată sau nu, obținută prin hidroliza parțială a colagenului produs din oase, piei, tendoane și nervi de animale;</w:t>
      </w:r>
    </w:p>
    <w:p w14:paraId="7F6170BF" w14:textId="402D9078" w:rsidR="00C14D85" w:rsidRPr="00CF01A7" w:rsidRDefault="00C14D85" w:rsidP="00DE3913">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7.8 </w:t>
      </w:r>
      <w:r w:rsidRPr="00E047AE">
        <w:rPr>
          <w:rFonts w:ascii="Times New Roman" w:eastAsia="Arial Unicode MS" w:hAnsi="Times New Roman" w:cs="Times New Roman"/>
          <w:i/>
          <w:color w:val="000000" w:themeColor="text1"/>
          <w:sz w:val="28"/>
          <w:szCs w:val="28"/>
          <w:lang w:val="ro-MD"/>
        </w:rPr>
        <w:t>„colagen”</w:t>
      </w:r>
      <w:r w:rsidRPr="00CF01A7">
        <w:rPr>
          <w:rFonts w:ascii="Times New Roman" w:eastAsia="Arial Unicode MS" w:hAnsi="Times New Roman" w:cs="Times New Roman"/>
          <w:color w:val="000000" w:themeColor="text1"/>
          <w:sz w:val="28"/>
          <w:szCs w:val="28"/>
          <w:lang w:val="ro-MD"/>
        </w:rPr>
        <w:t xml:space="preserve">: produs pe bază de proteine derivat din oase, piei și tendoane de animale, fabricat în conformitate cu exigențele pertinente din </w:t>
      </w:r>
      <w:r w:rsidR="00DE3913"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Pr="00CF01A7">
        <w:rPr>
          <w:rFonts w:ascii="Times New Roman" w:eastAsia="Arial Unicode MS" w:hAnsi="Times New Roman" w:cs="Times New Roman"/>
          <w:color w:val="000000" w:themeColor="text1"/>
          <w:sz w:val="28"/>
          <w:szCs w:val="28"/>
          <w:lang w:val="ro-MD"/>
        </w:rPr>
        <w:t>;</w:t>
      </w:r>
    </w:p>
    <w:p w14:paraId="582F4DB7" w14:textId="77777777" w:rsidR="00C14D85" w:rsidRPr="00CF01A7" w:rsidRDefault="00C14D85" w:rsidP="0020630D">
      <w:pPr>
        <w:shd w:val="clear" w:color="auto" w:fill="FFFFFF"/>
        <w:spacing w:before="120" w:after="0" w:line="312" w:lineRule="atLeast"/>
        <w:ind w:hanging="60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7.9 </w:t>
      </w:r>
      <w:r w:rsidRPr="00E047AE">
        <w:rPr>
          <w:rFonts w:ascii="Times New Roman" w:eastAsia="Arial Unicode MS" w:hAnsi="Times New Roman" w:cs="Times New Roman"/>
          <w:i/>
          <w:color w:val="000000" w:themeColor="text1"/>
          <w:sz w:val="28"/>
          <w:szCs w:val="28"/>
          <w:lang w:val="ro-MD"/>
        </w:rPr>
        <w:t>„stomacuri, vezici și intestine tratate”</w:t>
      </w:r>
      <w:r w:rsidRPr="00CF01A7">
        <w:rPr>
          <w:rFonts w:ascii="Times New Roman" w:eastAsia="Arial Unicode MS" w:hAnsi="Times New Roman" w:cs="Times New Roman"/>
          <w:color w:val="000000" w:themeColor="text1"/>
          <w:sz w:val="28"/>
          <w:szCs w:val="28"/>
          <w:lang w:val="ro-MD"/>
        </w:rPr>
        <w:t>: stomacuri, vezici și intestine care au fost supuse, după ce au fost obținute și curățate, unei tratări cum este punerea în saramură, fierberea sau uscarea.</w:t>
      </w:r>
    </w:p>
    <w:p w14:paraId="29C548E9" w14:textId="77777777" w:rsidR="00C14D85" w:rsidRPr="00CF01A7" w:rsidRDefault="00C14D85" w:rsidP="0020630D">
      <w:pPr>
        <w:shd w:val="clear" w:color="auto" w:fill="FFFFFF"/>
        <w:spacing w:before="120" w:after="120" w:line="312" w:lineRule="atLeast"/>
        <w:jc w:val="both"/>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8.   ALTE DEFINIȚII</w:t>
      </w:r>
    </w:p>
    <w:p w14:paraId="108AEDE9" w14:textId="77777777" w:rsidR="00C14D85" w:rsidRPr="00A90D01" w:rsidRDefault="00C14D85" w:rsidP="00A90D01">
      <w:pPr>
        <w:shd w:val="clear" w:color="auto" w:fill="FFFFFF"/>
        <w:spacing w:after="0" w:line="312" w:lineRule="atLeast"/>
        <w:ind w:hanging="600"/>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8.1 </w:t>
      </w:r>
      <w:r w:rsidRPr="00A90D01">
        <w:rPr>
          <w:rFonts w:ascii="Times New Roman" w:eastAsia="Arial Unicode MS" w:hAnsi="Times New Roman" w:cs="Times New Roman"/>
          <w:i/>
          <w:color w:val="000000" w:themeColor="text1"/>
          <w:sz w:val="28"/>
          <w:szCs w:val="28"/>
          <w:lang w:val="ro-MD"/>
        </w:rPr>
        <w:t>„produse de origine animală”</w:t>
      </w:r>
      <w:r w:rsidRPr="00A90D01">
        <w:rPr>
          <w:rFonts w:ascii="Times New Roman" w:eastAsia="Arial Unicode MS" w:hAnsi="Times New Roman" w:cs="Times New Roman"/>
          <w:color w:val="000000" w:themeColor="text1"/>
          <w:sz w:val="28"/>
          <w:szCs w:val="28"/>
          <w:lang w:val="ro-MD"/>
        </w:rPr>
        <w:t>:</w:t>
      </w:r>
    </w:p>
    <w:p w14:paraId="3CD5C043" w14:textId="77777777" w:rsidR="00C14D85" w:rsidRPr="00A90D01" w:rsidRDefault="0020630D" w:rsidP="00A90D01">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 </w:t>
      </w:r>
      <w:r w:rsidR="00C14D85" w:rsidRPr="00A90D01">
        <w:rPr>
          <w:rFonts w:ascii="Times New Roman" w:eastAsia="Arial Unicode MS" w:hAnsi="Times New Roman" w:cs="Times New Roman"/>
          <w:color w:val="000000" w:themeColor="text1"/>
          <w:sz w:val="28"/>
          <w:szCs w:val="28"/>
          <w:lang w:val="ro-MD"/>
        </w:rPr>
        <w:t>produsele alimentare de origine animală, inclusiv mierea și sângele;</w:t>
      </w:r>
    </w:p>
    <w:p w14:paraId="6F3DA227" w14:textId="77777777" w:rsidR="00C14D85" w:rsidRPr="00A90D01" w:rsidRDefault="0020630D" w:rsidP="00A90D01">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 </w:t>
      </w:r>
      <w:r w:rsidR="00C14D85" w:rsidRPr="00A90D01">
        <w:rPr>
          <w:rFonts w:ascii="Times New Roman" w:eastAsia="Arial Unicode MS" w:hAnsi="Times New Roman" w:cs="Times New Roman"/>
          <w:color w:val="000000" w:themeColor="text1"/>
          <w:sz w:val="28"/>
          <w:szCs w:val="28"/>
          <w:lang w:val="ro-MD"/>
        </w:rPr>
        <w:t xml:space="preserve">moluștele bivalve, echinodermele, </w:t>
      </w:r>
      <w:proofErr w:type="spellStart"/>
      <w:r w:rsidR="00C14D85" w:rsidRPr="00A90D01">
        <w:rPr>
          <w:rFonts w:ascii="Times New Roman" w:eastAsia="Arial Unicode MS" w:hAnsi="Times New Roman" w:cs="Times New Roman"/>
          <w:color w:val="000000" w:themeColor="text1"/>
          <w:sz w:val="28"/>
          <w:szCs w:val="28"/>
          <w:lang w:val="ro-MD"/>
        </w:rPr>
        <w:t>tunicatele</w:t>
      </w:r>
      <w:proofErr w:type="spellEnd"/>
      <w:r w:rsidR="00C14D85" w:rsidRPr="00A90D01">
        <w:rPr>
          <w:rFonts w:ascii="Times New Roman" w:eastAsia="Arial Unicode MS" w:hAnsi="Times New Roman" w:cs="Times New Roman"/>
          <w:color w:val="000000" w:themeColor="text1"/>
          <w:sz w:val="28"/>
          <w:szCs w:val="28"/>
          <w:lang w:val="ro-MD"/>
        </w:rPr>
        <w:t xml:space="preserve"> și gasteropodele marin</w:t>
      </w:r>
      <w:r w:rsidRPr="00A90D01">
        <w:rPr>
          <w:rFonts w:ascii="Times New Roman" w:eastAsia="Arial Unicode MS" w:hAnsi="Times New Roman" w:cs="Times New Roman"/>
          <w:color w:val="000000" w:themeColor="text1"/>
          <w:sz w:val="28"/>
          <w:szCs w:val="28"/>
          <w:lang w:val="ro-MD"/>
        </w:rPr>
        <w:t xml:space="preserve">e vii destinate consumului uman </w:t>
      </w:r>
      <w:r w:rsidR="00C14D85" w:rsidRPr="00A90D01">
        <w:rPr>
          <w:rFonts w:ascii="Times New Roman" w:eastAsia="Arial Unicode MS" w:hAnsi="Times New Roman" w:cs="Times New Roman"/>
          <w:color w:val="000000" w:themeColor="text1"/>
          <w:sz w:val="28"/>
          <w:szCs w:val="28"/>
          <w:lang w:val="ro-MD"/>
        </w:rPr>
        <w:t>și</w:t>
      </w:r>
    </w:p>
    <w:p w14:paraId="2A82ADE0" w14:textId="77777777" w:rsidR="00C14D85" w:rsidRPr="00A90D01" w:rsidRDefault="0020630D" w:rsidP="00A90D01">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 </w:t>
      </w:r>
      <w:r w:rsidR="00C14D85" w:rsidRPr="00A90D01">
        <w:rPr>
          <w:rFonts w:ascii="Times New Roman" w:eastAsia="Arial Unicode MS" w:hAnsi="Times New Roman" w:cs="Times New Roman"/>
          <w:color w:val="000000" w:themeColor="text1"/>
          <w:sz w:val="28"/>
          <w:szCs w:val="28"/>
          <w:lang w:val="ro-MD"/>
        </w:rPr>
        <w:t>celelalte animale destinate preparării pentru a fi furnizate vii consumatorului final.</w:t>
      </w:r>
    </w:p>
    <w:p w14:paraId="72554004" w14:textId="01A097FD" w:rsidR="00C14D85" w:rsidRPr="00A90D01" w:rsidRDefault="00C14D85" w:rsidP="00A90D01">
      <w:pPr>
        <w:shd w:val="clear" w:color="auto" w:fill="FFFFFF"/>
        <w:spacing w:after="0" w:line="312" w:lineRule="atLeast"/>
        <w:ind w:hanging="600"/>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8.2 </w:t>
      </w:r>
      <w:r w:rsidRPr="00A90D01">
        <w:rPr>
          <w:rFonts w:ascii="Times New Roman" w:eastAsia="Arial Unicode MS" w:hAnsi="Times New Roman" w:cs="Times New Roman"/>
          <w:i/>
          <w:color w:val="000000" w:themeColor="text1"/>
          <w:sz w:val="28"/>
          <w:szCs w:val="28"/>
          <w:lang w:val="ro-MD"/>
        </w:rPr>
        <w:t>„piață cu ridicata”</w:t>
      </w:r>
      <w:r w:rsidRPr="00A90D01">
        <w:rPr>
          <w:rFonts w:ascii="Times New Roman" w:eastAsia="Arial Unicode MS" w:hAnsi="Times New Roman" w:cs="Times New Roman"/>
          <w:color w:val="000000" w:themeColor="text1"/>
          <w:sz w:val="28"/>
          <w:szCs w:val="28"/>
          <w:lang w:val="ro-MD"/>
        </w:rPr>
        <w:t xml:space="preserve">: întreprindere din </w:t>
      </w:r>
      <w:r w:rsidR="004137B9" w:rsidRPr="00A90D01">
        <w:rPr>
          <w:rFonts w:ascii="Times New Roman" w:eastAsia="Arial Unicode MS" w:hAnsi="Times New Roman" w:cs="Times New Roman"/>
          <w:color w:val="000000" w:themeColor="text1"/>
          <w:sz w:val="28"/>
          <w:szCs w:val="28"/>
          <w:lang w:val="ro-MD"/>
        </w:rPr>
        <w:t>domeniul</w:t>
      </w:r>
      <w:r w:rsidRPr="00A90D01">
        <w:rPr>
          <w:rFonts w:ascii="Times New Roman" w:eastAsia="Arial Unicode MS" w:hAnsi="Times New Roman" w:cs="Times New Roman"/>
          <w:color w:val="000000" w:themeColor="text1"/>
          <w:sz w:val="28"/>
          <w:szCs w:val="28"/>
          <w:lang w:val="ro-MD"/>
        </w:rPr>
        <w:t xml:space="preserve"> alimentar care cuprinde mai multe unități separate care au în comun instalații și secțiuni unde sunt vândute produsele alimentare unor op</w:t>
      </w:r>
      <w:r w:rsidR="00E908B5" w:rsidRPr="00A90D01">
        <w:rPr>
          <w:rFonts w:ascii="Times New Roman" w:eastAsia="Arial Unicode MS" w:hAnsi="Times New Roman" w:cs="Times New Roman"/>
          <w:color w:val="000000" w:themeColor="text1"/>
          <w:sz w:val="28"/>
          <w:szCs w:val="28"/>
          <w:lang w:val="ro-MD"/>
        </w:rPr>
        <w:t xml:space="preserve">eratori din </w:t>
      </w:r>
      <w:r w:rsidR="004137B9" w:rsidRPr="00A90D01">
        <w:rPr>
          <w:rFonts w:ascii="Times New Roman" w:eastAsia="Arial Unicode MS" w:hAnsi="Times New Roman" w:cs="Times New Roman"/>
          <w:color w:val="000000" w:themeColor="text1"/>
          <w:sz w:val="28"/>
          <w:szCs w:val="28"/>
          <w:lang w:val="ro-MD"/>
        </w:rPr>
        <w:t>domeniul</w:t>
      </w:r>
      <w:r w:rsidR="00E908B5" w:rsidRPr="00A90D01">
        <w:rPr>
          <w:rFonts w:ascii="Times New Roman" w:eastAsia="Arial Unicode MS" w:hAnsi="Times New Roman" w:cs="Times New Roman"/>
          <w:color w:val="000000" w:themeColor="text1"/>
          <w:sz w:val="28"/>
          <w:szCs w:val="28"/>
          <w:lang w:val="ro-MD"/>
        </w:rPr>
        <w:t xml:space="preserve"> alimentar.</w:t>
      </w:r>
    </w:p>
    <w:p w14:paraId="4BDDB023" w14:textId="2878F14A" w:rsidR="007022A7" w:rsidRPr="00A90D01" w:rsidRDefault="00DF3249" w:rsidP="00A90D01">
      <w:pPr>
        <w:shd w:val="clear" w:color="auto" w:fill="FFFFFF"/>
        <w:spacing w:after="0" w:line="312" w:lineRule="atLeast"/>
        <w:ind w:hanging="600"/>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8.3</w:t>
      </w:r>
      <w:r w:rsidR="007022A7" w:rsidRPr="00A90D01">
        <w:rPr>
          <w:rFonts w:ascii="Times New Roman" w:eastAsia="Arial Unicode MS" w:hAnsi="Times New Roman" w:cs="Times New Roman"/>
          <w:color w:val="000000" w:themeColor="text1"/>
          <w:sz w:val="28"/>
          <w:szCs w:val="28"/>
          <w:lang w:val="ro-MD"/>
        </w:rPr>
        <w:t xml:space="preserve"> </w:t>
      </w:r>
      <w:r w:rsidR="007022A7" w:rsidRPr="00A90D01">
        <w:rPr>
          <w:rFonts w:ascii="Times New Roman" w:eastAsia="Arial Unicode MS" w:hAnsi="Times New Roman" w:cs="Times New Roman"/>
          <w:i/>
          <w:color w:val="000000" w:themeColor="text1"/>
          <w:sz w:val="28"/>
          <w:szCs w:val="28"/>
          <w:lang w:val="ro-MD"/>
        </w:rPr>
        <w:t>„parazit vizibil”</w:t>
      </w:r>
      <w:r w:rsidRPr="00A90D01">
        <w:rPr>
          <w:rFonts w:ascii="Times New Roman" w:eastAsia="Arial Unicode MS" w:hAnsi="Times New Roman" w:cs="Times New Roman"/>
          <w:i/>
          <w:color w:val="000000" w:themeColor="text1"/>
          <w:sz w:val="28"/>
          <w:szCs w:val="28"/>
          <w:lang w:val="ro-MD"/>
        </w:rPr>
        <w:t>:</w:t>
      </w:r>
      <w:r w:rsidR="007022A7" w:rsidRPr="00A90D01">
        <w:rPr>
          <w:rFonts w:ascii="Times New Roman" w:eastAsia="Arial Unicode MS" w:hAnsi="Times New Roman" w:cs="Times New Roman"/>
          <w:color w:val="000000" w:themeColor="text1"/>
          <w:sz w:val="28"/>
          <w:szCs w:val="28"/>
          <w:lang w:val="ro-MD"/>
        </w:rPr>
        <w:t xml:space="preserve"> se înțelege orice parazit sau grup de paraziți având o dimensiune, o culoare sau o textură care permite să se identifice în mod clar parazitul în țesutul peștelui.</w:t>
      </w:r>
    </w:p>
    <w:p w14:paraId="12BB08DC" w14:textId="5C0D919A" w:rsidR="007022A7" w:rsidRPr="00A90D01" w:rsidRDefault="00DF3249" w:rsidP="00A90D01">
      <w:pPr>
        <w:shd w:val="clear" w:color="auto" w:fill="FFFFFF"/>
        <w:spacing w:after="0" w:line="312" w:lineRule="atLeast"/>
        <w:ind w:hanging="600"/>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8.4</w:t>
      </w:r>
      <w:r w:rsidR="007022A7" w:rsidRPr="00A90D01">
        <w:rPr>
          <w:rFonts w:ascii="Times New Roman" w:eastAsia="Arial Unicode MS" w:hAnsi="Times New Roman" w:cs="Times New Roman"/>
          <w:color w:val="000000" w:themeColor="text1"/>
          <w:sz w:val="28"/>
          <w:szCs w:val="28"/>
          <w:lang w:val="ro-MD"/>
        </w:rPr>
        <w:t> </w:t>
      </w:r>
      <w:r w:rsidR="007022A7" w:rsidRPr="00A90D01">
        <w:rPr>
          <w:rFonts w:ascii="Times New Roman" w:eastAsia="Arial Unicode MS" w:hAnsi="Times New Roman" w:cs="Times New Roman"/>
          <w:i/>
          <w:color w:val="000000" w:themeColor="text1"/>
          <w:sz w:val="28"/>
          <w:szCs w:val="28"/>
          <w:lang w:val="ro-MD"/>
        </w:rPr>
        <w:t>„control vizual”</w:t>
      </w:r>
      <w:r w:rsidRPr="00A90D01">
        <w:rPr>
          <w:rFonts w:ascii="Times New Roman" w:eastAsia="Arial Unicode MS" w:hAnsi="Times New Roman" w:cs="Times New Roman"/>
          <w:i/>
          <w:color w:val="000000" w:themeColor="text1"/>
          <w:sz w:val="28"/>
          <w:szCs w:val="28"/>
          <w:lang w:val="ro-MD"/>
        </w:rPr>
        <w:t>:</w:t>
      </w:r>
      <w:r w:rsidR="007022A7" w:rsidRPr="00A90D01">
        <w:rPr>
          <w:rFonts w:ascii="Times New Roman" w:eastAsia="Arial Unicode MS" w:hAnsi="Times New Roman" w:cs="Times New Roman"/>
          <w:color w:val="000000" w:themeColor="text1"/>
          <w:sz w:val="28"/>
          <w:szCs w:val="28"/>
          <w:lang w:val="ro-MD"/>
        </w:rPr>
        <w:t xml:space="preserve"> se înțelege un examen nedistructiv al peștilor sau al produselor pescărești, exercitat cu sau fără un mijloc optic de mărire și în bune condiții de iluminare pentru ochiul uman, inclusiv prin examinare la lumină, după caz.</w:t>
      </w:r>
    </w:p>
    <w:p w14:paraId="26535490" w14:textId="6148453B" w:rsidR="00E047AE" w:rsidRPr="00A90D01" w:rsidRDefault="00DF3249" w:rsidP="00A90D01">
      <w:pPr>
        <w:shd w:val="clear" w:color="auto" w:fill="FFFFFF"/>
        <w:spacing w:after="0" w:line="312" w:lineRule="atLeast"/>
        <w:ind w:hanging="600"/>
        <w:jc w:val="both"/>
        <w:rPr>
          <w:rFonts w:ascii="Times New Roman" w:eastAsia="Arial Unicode MS" w:hAnsi="Times New Roman" w:cs="Times New Roman"/>
          <w:color w:val="000000" w:themeColor="text1"/>
          <w:sz w:val="28"/>
          <w:szCs w:val="28"/>
          <w:lang w:val="ro-MD"/>
        </w:rPr>
      </w:pPr>
      <w:r w:rsidRPr="00A90D01">
        <w:rPr>
          <w:rFonts w:ascii="Times New Roman" w:eastAsia="Arial Unicode MS" w:hAnsi="Times New Roman" w:cs="Times New Roman"/>
          <w:color w:val="000000" w:themeColor="text1"/>
          <w:sz w:val="28"/>
          <w:szCs w:val="28"/>
          <w:lang w:val="ro-MD"/>
        </w:rPr>
        <w:t>8.5 </w:t>
      </w:r>
      <w:r w:rsidR="007022A7" w:rsidRPr="00A90D01">
        <w:rPr>
          <w:rFonts w:ascii="Times New Roman" w:eastAsia="Arial Unicode MS" w:hAnsi="Times New Roman" w:cs="Times New Roman"/>
          <w:i/>
          <w:color w:val="000000" w:themeColor="text1"/>
          <w:sz w:val="28"/>
          <w:szCs w:val="28"/>
          <w:lang w:val="ro-MD"/>
        </w:rPr>
        <w:t>„examinare la lumină”</w:t>
      </w:r>
      <w:r w:rsidRPr="00A90D01">
        <w:rPr>
          <w:rFonts w:ascii="Times New Roman" w:eastAsia="Arial Unicode MS" w:hAnsi="Times New Roman" w:cs="Times New Roman"/>
          <w:i/>
          <w:color w:val="000000" w:themeColor="text1"/>
          <w:sz w:val="28"/>
          <w:szCs w:val="28"/>
          <w:lang w:val="ro-MD"/>
        </w:rPr>
        <w:t>:</w:t>
      </w:r>
      <w:r w:rsidRPr="00A90D01">
        <w:rPr>
          <w:rFonts w:ascii="Times New Roman" w:eastAsia="Arial Unicode MS" w:hAnsi="Times New Roman" w:cs="Times New Roman"/>
          <w:color w:val="000000" w:themeColor="text1"/>
          <w:sz w:val="28"/>
          <w:szCs w:val="28"/>
          <w:lang w:val="ro-MD"/>
        </w:rPr>
        <w:t xml:space="preserve"> </w:t>
      </w:r>
      <w:r w:rsidR="007022A7" w:rsidRPr="00A90D01">
        <w:rPr>
          <w:rFonts w:ascii="Times New Roman" w:eastAsia="Arial Unicode MS" w:hAnsi="Times New Roman" w:cs="Times New Roman"/>
          <w:color w:val="000000" w:themeColor="text1"/>
          <w:sz w:val="28"/>
          <w:szCs w:val="28"/>
          <w:lang w:val="ro-MD"/>
        </w:rPr>
        <w:t>se înțelege, în cazul peștilor plați sau al fileurilor de pește, observarea din sens opus luminii a peștelui iluminat de o sursă luminoasă într-o cameră întunecoasă pentru detectarea paraziților.</w:t>
      </w:r>
    </w:p>
    <w:p w14:paraId="65DFE26A" w14:textId="77777777" w:rsidR="00E047AE" w:rsidRDefault="00E047AE" w:rsidP="00391C8A">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695A17D7" w14:textId="77777777" w:rsidR="001E235C" w:rsidRDefault="001E235C" w:rsidP="00391C8A">
      <w:pPr>
        <w:shd w:val="clear" w:color="auto" w:fill="FFFFFF"/>
        <w:spacing w:after="0" w:line="312" w:lineRule="atLeast"/>
        <w:jc w:val="right"/>
        <w:rPr>
          <w:rFonts w:ascii="Times New Roman" w:eastAsia="Arial Unicode MS" w:hAnsi="Times New Roman" w:cs="Times New Roman"/>
          <w:i/>
          <w:iCs/>
          <w:color w:val="000000" w:themeColor="text1"/>
          <w:sz w:val="28"/>
          <w:szCs w:val="28"/>
          <w:lang w:val="ro-MD"/>
        </w:rPr>
      </w:pPr>
    </w:p>
    <w:p w14:paraId="355F1F84" w14:textId="6EC22C31" w:rsidR="004743E7" w:rsidRPr="004743E7" w:rsidRDefault="0078733B" w:rsidP="004743E7">
      <w:pPr>
        <w:spacing w:after="0"/>
        <w:jc w:val="right"/>
        <w:rPr>
          <w:rFonts w:ascii="Times New Roman" w:hAnsi="Times New Roman" w:cs="Times New Roman"/>
          <w:iCs/>
          <w:sz w:val="28"/>
          <w:szCs w:val="28"/>
          <w:lang w:val="ro-MD"/>
        </w:rPr>
      </w:pPr>
      <w:r>
        <w:rPr>
          <w:rFonts w:ascii="Times New Roman" w:eastAsia="Arial Unicode MS" w:hAnsi="Times New Roman" w:cs="Times New Roman"/>
          <w:color w:val="000000" w:themeColor="text1"/>
          <w:sz w:val="28"/>
          <w:szCs w:val="28"/>
          <w:lang w:val="ro-MD"/>
        </w:rPr>
        <w:t xml:space="preserve">                                                                                  </w:t>
      </w:r>
      <w:r w:rsidR="004743E7">
        <w:rPr>
          <w:rFonts w:ascii="Times New Roman" w:eastAsia="Arial Unicode MS" w:hAnsi="Times New Roman" w:cs="Times New Roman"/>
          <w:color w:val="000000" w:themeColor="text1"/>
          <w:sz w:val="28"/>
          <w:szCs w:val="28"/>
          <w:lang w:val="ro-MD"/>
        </w:rPr>
        <w:t xml:space="preserve">                         </w:t>
      </w:r>
      <w:r w:rsidR="00391C8A" w:rsidRPr="00BB7FCA">
        <w:rPr>
          <w:rFonts w:ascii="Times New Roman" w:eastAsia="Arial Unicode MS" w:hAnsi="Times New Roman" w:cs="Times New Roman"/>
          <w:color w:val="000000" w:themeColor="text1"/>
          <w:sz w:val="28"/>
          <w:szCs w:val="28"/>
          <w:lang w:val="ro-MD"/>
        </w:rPr>
        <w:t>Anexa nr. 2</w:t>
      </w:r>
      <w:r w:rsidR="004743E7">
        <w:rPr>
          <w:rFonts w:ascii="Times New Roman" w:eastAsia="Arial Unicode MS" w:hAnsi="Times New Roman" w:cs="Times New Roman"/>
          <w:color w:val="000000" w:themeColor="text1"/>
          <w:sz w:val="28"/>
          <w:szCs w:val="28"/>
          <w:lang w:val="ro-MD"/>
        </w:rPr>
        <w:t xml:space="preserve"> </w:t>
      </w:r>
      <w:r w:rsidR="004743E7" w:rsidRPr="004743E7">
        <w:rPr>
          <w:rFonts w:ascii="Times New Roman" w:hAnsi="Times New Roman" w:cs="Times New Roman"/>
          <w:iCs/>
          <w:sz w:val="28"/>
          <w:szCs w:val="28"/>
          <w:lang w:val="ro-MD"/>
        </w:rPr>
        <w:t>la</w:t>
      </w:r>
    </w:p>
    <w:p w14:paraId="1D48D669" w14:textId="77777777" w:rsidR="004743E7" w:rsidRPr="004743E7" w:rsidRDefault="004743E7" w:rsidP="004743E7">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743E7">
        <w:rPr>
          <w:rFonts w:ascii="Times New Roman" w:eastAsia="Calibri" w:hAnsi="Times New Roman" w:cs="Times New Roman"/>
          <w:color w:val="000000"/>
          <w:sz w:val="28"/>
          <w:szCs w:val="28"/>
          <w:lang w:val="ro-MD" w:eastAsia="ru-RU"/>
        </w:rPr>
        <w:t xml:space="preserve">Cerințele specifice de igienă </w:t>
      </w:r>
    </w:p>
    <w:p w14:paraId="0E562A40" w14:textId="77777777" w:rsidR="004743E7" w:rsidRPr="004743E7" w:rsidRDefault="004743E7" w:rsidP="004743E7">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743E7">
        <w:rPr>
          <w:rFonts w:ascii="Times New Roman" w:eastAsia="Calibri" w:hAnsi="Times New Roman" w:cs="Times New Roman"/>
          <w:color w:val="000000"/>
          <w:sz w:val="28"/>
          <w:szCs w:val="28"/>
          <w:lang w:val="ro-MD" w:eastAsia="ru-RU"/>
        </w:rPr>
        <w:t xml:space="preserve">care se aplică alimentelor de </w:t>
      </w:r>
    </w:p>
    <w:p w14:paraId="1A9FA441" w14:textId="77777777" w:rsidR="004743E7" w:rsidRPr="004743E7" w:rsidRDefault="004743E7" w:rsidP="004743E7">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4743E7">
        <w:rPr>
          <w:rFonts w:ascii="Times New Roman" w:eastAsia="Calibri" w:hAnsi="Times New Roman" w:cs="Times New Roman"/>
          <w:color w:val="000000"/>
          <w:sz w:val="28"/>
          <w:szCs w:val="28"/>
          <w:lang w:val="ro-MD" w:eastAsia="ru-RU"/>
        </w:rPr>
        <w:t>origine animală</w:t>
      </w:r>
    </w:p>
    <w:p w14:paraId="42D59DDF" w14:textId="2A0B9E3A" w:rsidR="00391C8A" w:rsidRPr="00BB7FCA" w:rsidRDefault="00391C8A" w:rsidP="0078733B">
      <w:pPr>
        <w:rPr>
          <w:rFonts w:ascii="Times New Roman" w:eastAsia="Arial Unicode MS" w:hAnsi="Times New Roman" w:cs="Times New Roman"/>
          <w:color w:val="000000" w:themeColor="text1"/>
          <w:sz w:val="28"/>
          <w:szCs w:val="28"/>
          <w:lang w:val="ro-MD"/>
        </w:rPr>
      </w:pPr>
    </w:p>
    <w:p w14:paraId="15DD47D2" w14:textId="77777777" w:rsidR="00E17FBE" w:rsidRPr="00CF01A7" w:rsidRDefault="00E17FBE"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57AA5539" w14:textId="5A01FDCB" w:rsidR="004C5FA1" w:rsidRDefault="004C5FA1"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I</w:t>
      </w:r>
    </w:p>
    <w:p w14:paraId="43CBBD10" w14:textId="3C94628B" w:rsidR="00C14D85" w:rsidRPr="00CF01A7" w:rsidRDefault="00C14D85" w:rsidP="00C14D85">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CERINȚE PRIVIND MAI MULTE PRODUSE DE ORIGINE ANIMALĂ</w:t>
      </w:r>
    </w:p>
    <w:p w14:paraId="0DC28943" w14:textId="75AF02F5" w:rsidR="004B5768"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xml:space="preserve">SECȚIUNEA </w:t>
      </w:r>
      <w:r w:rsidR="007431D2">
        <w:rPr>
          <w:rFonts w:ascii="Times New Roman" w:eastAsia="Arial Unicode MS" w:hAnsi="Times New Roman" w:cs="Times New Roman"/>
          <w:b/>
          <w:bCs/>
          <w:color w:val="000000" w:themeColor="text1"/>
          <w:sz w:val="28"/>
          <w:szCs w:val="28"/>
          <w:lang w:val="ro-MD"/>
        </w:rPr>
        <w:t>I-a</w:t>
      </w:r>
      <w:r w:rsidR="004B5768">
        <w:rPr>
          <w:rFonts w:ascii="Times New Roman" w:eastAsia="Arial Unicode MS" w:hAnsi="Times New Roman" w:cs="Times New Roman"/>
          <w:b/>
          <w:bCs/>
          <w:color w:val="000000" w:themeColor="text1"/>
          <w:sz w:val="28"/>
          <w:szCs w:val="28"/>
          <w:lang w:val="ro-MD"/>
        </w:rPr>
        <w:t xml:space="preserve"> </w:t>
      </w:r>
    </w:p>
    <w:p w14:paraId="7A20D7B7" w14:textId="64ED5D0B" w:rsidR="00C14D85" w:rsidRPr="00CF01A7"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MARCA DE IDENTIFICARE</w:t>
      </w:r>
    </w:p>
    <w:p w14:paraId="083B50B3" w14:textId="6AB09869" w:rsidR="003246E2" w:rsidRPr="00CF01A7" w:rsidRDefault="00DD3A69">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În </w:t>
      </w:r>
      <w:r w:rsidR="00962235" w:rsidRPr="00CF01A7">
        <w:rPr>
          <w:rFonts w:ascii="Times New Roman" w:eastAsia="Arial Unicode MS" w:hAnsi="Times New Roman" w:cs="Times New Roman"/>
          <w:color w:val="000000" w:themeColor="text1"/>
          <w:sz w:val="28"/>
          <w:szCs w:val="28"/>
          <w:lang w:val="ro-MD"/>
        </w:rPr>
        <w:t>cazurile prevăzute la</w:t>
      </w:r>
      <w:r w:rsidR="00F9635B">
        <w:rPr>
          <w:rFonts w:ascii="Times New Roman" w:eastAsia="Arial Unicode MS" w:hAnsi="Times New Roman" w:cs="Times New Roman"/>
          <w:color w:val="000000" w:themeColor="text1"/>
          <w:sz w:val="28"/>
          <w:szCs w:val="28"/>
          <w:lang w:val="ro-MD"/>
        </w:rPr>
        <w:t xml:space="preserve">  pct.16-22</w:t>
      </w:r>
      <w:r w:rsidR="00C14D85" w:rsidRPr="00CF01A7">
        <w:rPr>
          <w:rFonts w:ascii="Times New Roman" w:eastAsia="Arial Unicode MS" w:hAnsi="Times New Roman" w:cs="Times New Roman"/>
          <w:color w:val="000000" w:themeColor="text1"/>
          <w:sz w:val="28"/>
          <w:szCs w:val="28"/>
          <w:lang w:val="ro-MD"/>
        </w:rPr>
        <w:t xml:space="preserve"> și sub rez</w:t>
      </w:r>
      <w:r w:rsidR="00AC5DD4">
        <w:rPr>
          <w:rFonts w:ascii="Times New Roman" w:eastAsia="Arial Unicode MS" w:hAnsi="Times New Roman" w:cs="Times New Roman"/>
          <w:color w:val="000000" w:themeColor="text1"/>
          <w:sz w:val="28"/>
          <w:szCs w:val="28"/>
          <w:lang w:val="ro-MD"/>
        </w:rPr>
        <w:t>erva dispozițiilor din anexa nr.3</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se asigură că a fost aplicată o marcă de identificare pe produsele de origine animală în conformitate cu următoarele dispoziții:</w:t>
      </w:r>
    </w:p>
    <w:p w14:paraId="1ADA710A" w14:textId="266D038E" w:rsidR="00C14D85" w:rsidRDefault="00DD3A69"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i/>
          <w:iCs/>
          <w:color w:val="000000" w:themeColor="text1"/>
          <w:sz w:val="28"/>
          <w:szCs w:val="28"/>
          <w:lang w:val="ro-MD"/>
        </w:rPr>
        <w:t xml:space="preserve"> </w:t>
      </w:r>
      <w:r w:rsidRPr="00887170">
        <w:rPr>
          <w:rFonts w:ascii="Times New Roman" w:eastAsia="Arial Unicode MS" w:hAnsi="Times New Roman" w:cs="Times New Roman"/>
          <w:b/>
          <w:color w:val="000000" w:themeColor="text1"/>
          <w:sz w:val="28"/>
          <w:szCs w:val="28"/>
          <w:lang w:val="ro-MD"/>
        </w:rPr>
        <w:t>2</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Marca de identificare trebuie să fie aplicată înainte ca produsul să iasă din unitatea de producție.</w:t>
      </w:r>
    </w:p>
    <w:p w14:paraId="396FE875" w14:textId="77777777" w:rsidR="00267261" w:rsidRPr="00CF01A7" w:rsidRDefault="00267261"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492F4EA6" w14:textId="3F2E3641" w:rsidR="00C14D85" w:rsidRDefault="00EA408D"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Cu toate acestea, este necesară aplicarea unei noi mărci pe un produs numai dacă se îndepărtează ambalajul sau învelișul acestuia sau dacă este supus unei prelucrări ulterioare într-o altă unitate. În astfel de cazuri, noua marcă trebuie să indice numărul autorizației unității unde au avut loc aceste operațiuni.</w:t>
      </w:r>
    </w:p>
    <w:p w14:paraId="516F6483" w14:textId="77777777" w:rsidR="00267261" w:rsidRPr="00CF01A7" w:rsidRDefault="00267261"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6E901C2" w14:textId="6AE42305" w:rsidR="00962235" w:rsidRDefault="00EA408D"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Nu este necesară o marcă de identificare pe ambalajele de ouă atunci când se aplică un cod al unui centru de ambalare</w:t>
      </w:r>
      <w:r w:rsidR="00962235" w:rsidRPr="00CF01A7">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w:t>
      </w:r>
    </w:p>
    <w:p w14:paraId="799B2F38" w14:textId="77777777" w:rsidR="00267261" w:rsidRPr="00CF01A7" w:rsidRDefault="00267261"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F362117" w14:textId="536AAE5C" w:rsidR="005D43A0" w:rsidRDefault="00EA408D" w:rsidP="00391B2D">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di</w:t>
      </w:r>
      <w:r w:rsidR="00962235" w:rsidRPr="00CF01A7">
        <w:rPr>
          <w:rFonts w:ascii="Times New Roman" w:eastAsia="Arial Unicode MS" w:hAnsi="Times New Roman" w:cs="Times New Roman"/>
          <w:color w:val="000000" w:themeColor="text1"/>
          <w:sz w:val="28"/>
          <w:szCs w:val="28"/>
          <w:lang w:val="ro-MD"/>
        </w:rPr>
        <w:t>spună, în temeiul art.</w:t>
      </w:r>
      <w:r w:rsidR="00D34A65" w:rsidRPr="00CF01A7">
        <w:rPr>
          <w:rFonts w:ascii="Times New Roman" w:eastAsia="Arial Unicode MS" w:hAnsi="Times New Roman" w:cs="Times New Roman"/>
          <w:color w:val="000000" w:themeColor="text1"/>
          <w:sz w:val="28"/>
          <w:szCs w:val="28"/>
          <w:lang w:val="ro-MD"/>
        </w:rPr>
        <w:t>12</w:t>
      </w:r>
      <w:r w:rsidR="00C14D85" w:rsidRPr="00CF01A7">
        <w:rPr>
          <w:rFonts w:ascii="Times New Roman" w:eastAsia="Arial Unicode MS" w:hAnsi="Times New Roman" w:cs="Times New Roman"/>
          <w:color w:val="000000" w:themeColor="text1"/>
          <w:sz w:val="28"/>
          <w:szCs w:val="28"/>
          <w:lang w:val="ro-MD"/>
        </w:rPr>
        <w:t xml:space="preserve"> din</w:t>
      </w:r>
      <w:r w:rsidR="00D34A65" w:rsidRPr="00CF01A7">
        <w:rPr>
          <w:rFonts w:ascii="Times New Roman" w:eastAsia="Arial Unicode MS" w:hAnsi="Times New Roman" w:cs="Times New Roman"/>
          <w:color w:val="000000" w:themeColor="text1"/>
          <w:sz w:val="28"/>
          <w:szCs w:val="28"/>
          <w:lang w:val="ro-MD"/>
        </w:rPr>
        <w:t xml:space="preserve"> Legea nr.306/2018 privind siguranța alimentelor</w:t>
      </w:r>
      <w:r w:rsidR="00C14D85" w:rsidRPr="00CF01A7">
        <w:rPr>
          <w:rFonts w:ascii="Times New Roman" w:eastAsia="Arial Unicode MS" w:hAnsi="Times New Roman" w:cs="Times New Roman"/>
          <w:color w:val="000000" w:themeColor="text1"/>
          <w:sz w:val="28"/>
          <w:szCs w:val="28"/>
          <w:lang w:val="ro-MD"/>
        </w:rPr>
        <w:t>, de sisteme și proceduri care să le permită identificarea operatorilor care le-au furnizat produse de origine animală și cărora le-au livrat produse de origine animală.</w:t>
      </w:r>
    </w:p>
    <w:p w14:paraId="444DD96E" w14:textId="77777777" w:rsidR="00267261" w:rsidRPr="00CF01A7" w:rsidRDefault="00267261" w:rsidP="00391B2D">
      <w:pPr>
        <w:shd w:val="clear" w:color="auto" w:fill="FFFFFF"/>
        <w:spacing w:after="0" w:line="312" w:lineRule="atLeast"/>
        <w:ind w:firstLine="567"/>
        <w:jc w:val="both"/>
        <w:rPr>
          <w:rFonts w:ascii="Times New Roman" w:eastAsia="Arial Unicode MS" w:hAnsi="Times New Roman" w:cs="Times New Roman"/>
          <w:i/>
          <w:iCs/>
          <w:color w:val="000000" w:themeColor="text1"/>
          <w:sz w:val="28"/>
          <w:szCs w:val="28"/>
          <w:lang w:val="ro-MD"/>
        </w:rPr>
      </w:pPr>
    </w:p>
    <w:p w14:paraId="0E9A4D65" w14:textId="7CBCEEEE" w:rsidR="00C14D85" w:rsidRDefault="00D428E7"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Marca trebuie să fie lizibilă și de neșters, iar caracterele utilizate trebuie să poată fi descifrate ușor. Aceasta trebuie să fie uș</w:t>
      </w:r>
      <w:r w:rsidR="00782C06">
        <w:rPr>
          <w:rFonts w:ascii="Times New Roman" w:eastAsia="Arial Unicode MS" w:hAnsi="Times New Roman" w:cs="Times New Roman"/>
          <w:color w:val="000000" w:themeColor="text1"/>
          <w:sz w:val="28"/>
          <w:szCs w:val="28"/>
          <w:lang w:val="ro-MD"/>
        </w:rPr>
        <w:t>or vizibilă pentru autoritatea competentă</w:t>
      </w:r>
      <w:r w:rsidR="00C14D85" w:rsidRPr="00CF01A7">
        <w:rPr>
          <w:rFonts w:ascii="Times New Roman" w:eastAsia="Arial Unicode MS" w:hAnsi="Times New Roman" w:cs="Times New Roman"/>
          <w:color w:val="000000" w:themeColor="text1"/>
          <w:sz w:val="28"/>
          <w:szCs w:val="28"/>
          <w:lang w:val="ro-MD"/>
        </w:rPr>
        <w:t>.</w:t>
      </w:r>
    </w:p>
    <w:p w14:paraId="44171357" w14:textId="77777777" w:rsidR="00267261" w:rsidRPr="00CF01A7" w:rsidRDefault="00267261"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5097D90F" w14:textId="79FB1ED9" w:rsidR="00C14D85" w:rsidRDefault="00D428E7"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Marca trebuie să indice numele țării unde se află unitatea; acesta poate apărea în întregime sau sub forma unui cod de două litere în conformitate cu standardul ISO corespunzător.</w:t>
      </w:r>
    </w:p>
    <w:p w14:paraId="68345D02" w14:textId="77777777" w:rsidR="00D85944" w:rsidRDefault="00D85944"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6C6EE538" w14:textId="1689124C" w:rsidR="00C14D85" w:rsidRDefault="00E9574E"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Marca trebuie să indice numărul autorizației unității. În cazul în care o unitate produce în același timp și produse alimentare cărora li se aplică </w:t>
      </w:r>
      <w:r w:rsidR="00290E75" w:rsidRPr="00CF01A7">
        <w:rPr>
          <w:rFonts w:ascii="Times New Roman" w:eastAsia="Arial Unicode MS" w:hAnsi="Times New Roman" w:cs="Times New Roman"/>
          <w:color w:val="000000" w:themeColor="text1"/>
          <w:sz w:val="28"/>
          <w:szCs w:val="28"/>
          <w:lang w:val="ro-MD"/>
        </w:rPr>
        <w:t>prezenta Normă</w:t>
      </w:r>
      <w:r w:rsidR="00C14D85" w:rsidRPr="00CF01A7">
        <w:rPr>
          <w:rFonts w:ascii="Times New Roman" w:eastAsia="Arial Unicode MS" w:hAnsi="Times New Roman" w:cs="Times New Roman"/>
          <w:color w:val="000000" w:themeColor="text1"/>
          <w:sz w:val="28"/>
          <w:szCs w:val="28"/>
          <w:lang w:val="ro-MD"/>
        </w:rPr>
        <w:t xml:space="preserve"> și produse alimentare cărora acesta nu li se aplică, 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poate aplica aceeași marcă de identificare celor două tipuri de produse alimentare.</w:t>
      </w:r>
    </w:p>
    <w:p w14:paraId="28232AF9" w14:textId="77777777" w:rsidR="00D85944" w:rsidRPr="00CF01A7" w:rsidRDefault="00D85944"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07E803C" w14:textId="238FA00A" w:rsidR="00527DBC" w:rsidRDefault="00E9574E" w:rsidP="007C05C9">
      <w:pPr>
        <w:shd w:val="clear" w:color="auto" w:fill="FFFFFF"/>
        <w:spacing w:after="0" w:line="312" w:lineRule="atLeast"/>
        <w:ind w:firstLine="567"/>
        <w:jc w:val="both"/>
        <w:rPr>
          <w:rFonts w:ascii="Times New Roman" w:eastAsia="Arial Unicode MS" w:hAnsi="Times New Roman" w:cs="Times New Roman"/>
          <w:bCs/>
          <w:sz w:val="28"/>
          <w:szCs w:val="28"/>
          <w:lang w:val="ro-MD"/>
        </w:rPr>
      </w:pPr>
      <w:r w:rsidRPr="00887170">
        <w:rPr>
          <w:rFonts w:ascii="Times New Roman" w:eastAsia="Arial Unicode MS" w:hAnsi="Times New Roman" w:cs="Times New Roman"/>
          <w:b/>
          <w:bCs/>
          <w:sz w:val="28"/>
          <w:szCs w:val="28"/>
          <w:lang w:val="ro-MD"/>
        </w:rPr>
        <w:t>9</w:t>
      </w:r>
      <w:r w:rsidR="00B8045A" w:rsidRPr="00887170">
        <w:rPr>
          <w:rFonts w:ascii="Times New Roman" w:eastAsia="Arial Unicode MS" w:hAnsi="Times New Roman" w:cs="Times New Roman"/>
          <w:b/>
          <w:bCs/>
          <w:sz w:val="28"/>
          <w:szCs w:val="28"/>
          <w:lang w:val="ro-MD"/>
        </w:rPr>
        <w:t>.</w:t>
      </w:r>
      <w:r w:rsidR="00B8045A" w:rsidRPr="00CF01A7">
        <w:rPr>
          <w:rFonts w:ascii="Times New Roman" w:eastAsia="Arial Unicode MS" w:hAnsi="Times New Roman" w:cs="Times New Roman"/>
          <w:bCs/>
          <w:sz w:val="28"/>
          <w:szCs w:val="28"/>
          <w:lang w:val="ro-MD"/>
        </w:rPr>
        <w:t> Cerințele privind forma mărcii de identificare prevăzute în prezenta parte B pot fi înlocuite cu cerințele privind o marcă de identificare speci</w:t>
      </w:r>
      <w:r w:rsidR="00B159E6" w:rsidRPr="00CF01A7">
        <w:rPr>
          <w:rFonts w:ascii="Times New Roman" w:eastAsia="Arial Unicode MS" w:hAnsi="Times New Roman" w:cs="Times New Roman"/>
          <w:bCs/>
          <w:sz w:val="28"/>
          <w:szCs w:val="28"/>
          <w:lang w:val="ro-MD"/>
        </w:rPr>
        <w:t>ală în conformitate cu art.65 alin.</w:t>
      </w:r>
      <w:r w:rsidR="00766A3B">
        <w:rPr>
          <w:rFonts w:ascii="Times New Roman" w:eastAsia="Arial Unicode MS" w:hAnsi="Times New Roman" w:cs="Times New Roman"/>
          <w:bCs/>
          <w:sz w:val="28"/>
          <w:szCs w:val="28"/>
          <w:lang w:val="ro-MD"/>
        </w:rPr>
        <w:t>(</w:t>
      </w:r>
      <w:r w:rsidR="00E41474" w:rsidRPr="00CF01A7">
        <w:rPr>
          <w:rFonts w:ascii="Times New Roman" w:eastAsia="Arial Unicode MS" w:hAnsi="Times New Roman" w:cs="Times New Roman"/>
          <w:bCs/>
          <w:sz w:val="28"/>
          <w:szCs w:val="28"/>
          <w:lang w:val="ro-MD"/>
        </w:rPr>
        <w:t xml:space="preserve">1) </w:t>
      </w:r>
      <w:proofErr w:type="spellStart"/>
      <w:r w:rsidR="00E41474" w:rsidRPr="00CF01A7">
        <w:rPr>
          <w:rFonts w:ascii="Times New Roman" w:eastAsia="Arial Unicode MS" w:hAnsi="Times New Roman" w:cs="Times New Roman"/>
          <w:bCs/>
          <w:sz w:val="28"/>
          <w:szCs w:val="28"/>
          <w:lang w:val="ro-MD"/>
        </w:rPr>
        <w:t>lit.</w:t>
      </w:r>
      <w:r w:rsidR="00B8045A" w:rsidRPr="00CF01A7">
        <w:rPr>
          <w:rFonts w:ascii="Times New Roman" w:eastAsia="Arial Unicode MS" w:hAnsi="Times New Roman" w:cs="Times New Roman"/>
          <w:bCs/>
          <w:sz w:val="28"/>
          <w:szCs w:val="28"/>
          <w:lang w:val="ro-MD"/>
        </w:rPr>
        <w:t>h</w:t>
      </w:r>
      <w:proofErr w:type="spellEnd"/>
      <w:r w:rsidR="00B8045A" w:rsidRPr="00CF01A7">
        <w:rPr>
          <w:rFonts w:ascii="Times New Roman" w:eastAsia="Arial Unicode MS" w:hAnsi="Times New Roman" w:cs="Times New Roman"/>
          <w:bCs/>
          <w:sz w:val="28"/>
          <w:szCs w:val="28"/>
          <w:lang w:val="ro-MD"/>
        </w:rPr>
        <w:t xml:space="preserve">) din </w:t>
      </w:r>
      <w:r w:rsidR="00E41474" w:rsidRPr="00CF01A7">
        <w:rPr>
          <w:rFonts w:ascii="Times New Roman" w:eastAsia="Arial Unicode MS" w:hAnsi="Times New Roman" w:cs="Times New Roman"/>
          <w:bCs/>
          <w:sz w:val="28"/>
          <w:szCs w:val="28"/>
          <w:lang w:val="ro-MD"/>
        </w:rPr>
        <w:t xml:space="preserve"> Legea</w:t>
      </w:r>
      <w:r w:rsidR="00D15F83" w:rsidRPr="00D15F83">
        <w:rPr>
          <w:rFonts w:ascii="Times New Roman" w:hAnsi="Times New Roman" w:cs="Times New Roman"/>
          <w:iCs/>
          <w:sz w:val="28"/>
          <w:szCs w:val="28"/>
          <w:lang w:val="ro-MD"/>
        </w:rPr>
        <w:t xml:space="preserve"> </w:t>
      </w:r>
      <w:r w:rsidR="00D15F83" w:rsidRPr="00D15F83">
        <w:rPr>
          <w:rFonts w:ascii="Times New Roman" w:eastAsia="Arial Unicode MS" w:hAnsi="Times New Roman" w:cs="Times New Roman"/>
          <w:bCs/>
          <w:iCs/>
          <w:sz w:val="28"/>
          <w:szCs w:val="28"/>
          <w:lang w:val="ro-MD"/>
        </w:rPr>
        <w:t>nr.196/2024</w:t>
      </w:r>
      <w:r w:rsidR="0041654B">
        <w:rPr>
          <w:rFonts w:ascii="Times New Roman" w:eastAsia="Arial Unicode MS" w:hAnsi="Times New Roman" w:cs="Times New Roman"/>
          <w:bCs/>
          <w:iCs/>
          <w:sz w:val="28"/>
          <w:szCs w:val="28"/>
          <w:lang w:val="ro-MD"/>
        </w:rPr>
        <w:t xml:space="preserve"> privind sănătatea animală</w:t>
      </w:r>
      <w:r w:rsidR="00E41474" w:rsidRPr="00CF01A7">
        <w:rPr>
          <w:rFonts w:ascii="Times New Roman" w:eastAsia="Arial Unicode MS" w:hAnsi="Times New Roman" w:cs="Times New Roman"/>
          <w:bCs/>
          <w:sz w:val="28"/>
          <w:szCs w:val="28"/>
          <w:lang w:val="ro-MD"/>
        </w:rPr>
        <w:t xml:space="preserve"> </w:t>
      </w:r>
      <w:r w:rsidR="00B8045A" w:rsidRPr="00CF01A7">
        <w:rPr>
          <w:rFonts w:ascii="Times New Roman" w:eastAsia="Arial Unicode MS" w:hAnsi="Times New Roman" w:cs="Times New Roman"/>
          <w:bCs/>
          <w:sz w:val="28"/>
          <w:szCs w:val="28"/>
          <w:lang w:val="ro-MD"/>
        </w:rPr>
        <w:t>și cu normele adopt</w:t>
      </w:r>
      <w:r w:rsidR="00B159E6" w:rsidRPr="00CF01A7">
        <w:rPr>
          <w:rFonts w:ascii="Times New Roman" w:eastAsia="Arial Unicode MS" w:hAnsi="Times New Roman" w:cs="Times New Roman"/>
          <w:bCs/>
          <w:sz w:val="28"/>
          <w:szCs w:val="28"/>
          <w:lang w:val="ro-MD"/>
        </w:rPr>
        <w:t xml:space="preserve">ate în conformitate cu art.67 </w:t>
      </w:r>
      <w:proofErr w:type="spellStart"/>
      <w:r w:rsidR="00B159E6" w:rsidRPr="00CF01A7">
        <w:rPr>
          <w:rFonts w:ascii="Times New Roman" w:eastAsia="Arial Unicode MS" w:hAnsi="Times New Roman" w:cs="Times New Roman"/>
          <w:bCs/>
          <w:sz w:val="28"/>
          <w:szCs w:val="28"/>
          <w:lang w:val="ro-MD"/>
        </w:rPr>
        <w:t>lit.a</w:t>
      </w:r>
      <w:proofErr w:type="spellEnd"/>
      <w:r w:rsidR="00B159E6" w:rsidRPr="00CF01A7">
        <w:rPr>
          <w:rFonts w:ascii="Times New Roman" w:eastAsia="Arial Unicode MS" w:hAnsi="Times New Roman" w:cs="Times New Roman"/>
          <w:bCs/>
          <w:sz w:val="28"/>
          <w:szCs w:val="28"/>
          <w:lang w:val="ro-MD"/>
        </w:rPr>
        <w:t>), cu art.71 alin.</w:t>
      </w:r>
      <w:r w:rsidR="00766A3B">
        <w:rPr>
          <w:rFonts w:ascii="Times New Roman" w:eastAsia="Arial Unicode MS" w:hAnsi="Times New Roman" w:cs="Times New Roman"/>
          <w:bCs/>
          <w:sz w:val="28"/>
          <w:szCs w:val="28"/>
          <w:lang w:val="ro-MD"/>
        </w:rPr>
        <w:t>(</w:t>
      </w:r>
      <w:r w:rsidR="00B159E6" w:rsidRPr="00CF01A7">
        <w:rPr>
          <w:rFonts w:ascii="Times New Roman" w:eastAsia="Arial Unicode MS" w:hAnsi="Times New Roman" w:cs="Times New Roman"/>
          <w:bCs/>
          <w:sz w:val="28"/>
          <w:szCs w:val="28"/>
          <w:lang w:val="ro-MD"/>
        </w:rPr>
        <w:t>3) sau</w:t>
      </w:r>
      <w:r w:rsidR="008A165F">
        <w:rPr>
          <w:rFonts w:ascii="Times New Roman" w:eastAsia="Arial Unicode MS" w:hAnsi="Times New Roman" w:cs="Times New Roman"/>
          <w:bCs/>
          <w:sz w:val="28"/>
          <w:szCs w:val="28"/>
          <w:lang w:val="ro-MD"/>
        </w:rPr>
        <w:t xml:space="preserve"> </w:t>
      </w:r>
      <w:r w:rsidR="00766A3B">
        <w:rPr>
          <w:rFonts w:ascii="Times New Roman" w:eastAsia="Arial Unicode MS" w:hAnsi="Times New Roman" w:cs="Times New Roman"/>
          <w:bCs/>
          <w:sz w:val="28"/>
          <w:szCs w:val="28"/>
          <w:lang w:val="ro-MD"/>
        </w:rPr>
        <w:t>(</w:t>
      </w:r>
      <w:r w:rsidR="00B159E6" w:rsidRPr="00CF01A7">
        <w:rPr>
          <w:rFonts w:ascii="Times New Roman" w:eastAsia="Arial Unicode MS" w:hAnsi="Times New Roman" w:cs="Times New Roman"/>
          <w:bCs/>
          <w:sz w:val="28"/>
          <w:szCs w:val="28"/>
          <w:lang w:val="ro-MD"/>
        </w:rPr>
        <w:t>4) sau cu art.259 alin.</w:t>
      </w:r>
      <w:r w:rsidR="00766A3B">
        <w:rPr>
          <w:rFonts w:ascii="Times New Roman" w:eastAsia="Arial Unicode MS" w:hAnsi="Times New Roman" w:cs="Times New Roman"/>
          <w:bCs/>
          <w:sz w:val="28"/>
          <w:szCs w:val="28"/>
          <w:lang w:val="ro-MD"/>
        </w:rPr>
        <w:t>(</w:t>
      </w:r>
      <w:r w:rsidR="00B8045A" w:rsidRPr="00CF01A7">
        <w:rPr>
          <w:rFonts w:ascii="Times New Roman" w:eastAsia="Arial Unicode MS" w:hAnsi="Times New Roman" w:cs="Times New Roman"/>
          <w:bCs/>
          <w:sz w:val="28"/>
          <w:szCs w:val="28"/>
          <w:lang w:val="ro-MD"/>
        </w:rPr>
        <w:t>1) sa</w:t>
      </w:r>
      <w:r w:rsidR="00B159E6" w:rsidRPr="00CF01A7">
        <w:rPr>
          <w:rFonts w:ascii="Times New Roman" w:eastAsia="Arial Unicode MS" w:hAnsi="Times New Roman" w:cs="Times New Roman"/>
          <w:bCs/>
          <w:sz w:val="28"/>
          <w:szCs w:val="28"/>
          <w:lang w:val="ro-MD"/>
        </w:rPr>
        <w:t xml:space="preserve">u </w:t>
      </w:r>
      <w:r w:rsidR="00766A3B">
        <w:rPr>
          <w:rFonts w:ascii="Times New Roman" w:eastAsia="Arial Unicode MS" w:hAnsi="Times New Roman" w:cs="Times New Roman"/>
          <w:bCs/>
          <w:sz w:val="28"/>
          <w:szCs w:val="28"/>
          <w:lang w:val="ro-MD"/>
        </w:rPr>
        <w:t>(</w:t>
      </w:r>
      <w:r w:rsidR="00B159E6" w:rsidRPr="00CF01A7">
        <w:rPr>
          <w:rFonts w:ascii="Times New Roman" w:eastAsia="Arial Unicode MS" w:hAnsi="Times New Roman" w:cs="Times New Roman"/>
          <w:bCs/>
          <w:sz w:val="28"/>
          <w:szCs w:val="28"/>
          <w:lang w:val="ro-MD"/>
        </w:rPr>
        <w:t>2) din prezenta lege</w:t>
      </w:r>
      <w:r w:rsidR="00B8045A" w:rsidRPr="00CF01A7">
        <w:rPr>
          <w:rFonts w:ascii="Times New Roman" w:eastAsia="Arial Unicode MS" w:hAnsi="Times New Roman" w:cs="Times New Roman"/>
          <w:bCs/>
          <w:sz w:val="28"/>
          <w:szCs w:val="28"/>
          <w:lang w:val="ro-MD"/>
        </w:rPr>
        <w:t>.</w:t>
      </w:r>
    </w:p>
    <w:p w14:paraId="6F8DA5EB" w14:textId="77777777" w:rsidR="00D85944" w:rsidRPr="00CF01A7" w:rsidRDefault="00D85944" w:rsidP="007C05C9">
      <w:pPr>
        <w:shd w:val="clear" w:color="auto" w:fill="FFFFFF"/>
        <w:spacing w:after="0" w:line="312" w:lineRule="atLeast"/>
        <w:ind w:firstLine="567"/>
        <w:jc w:val="both"/>
        <w:rPr>
          <w:rFonts w:ascii="Times New Roman" w:eastAsia="Arial Unicode MS" w:hAnsi="Times New Roman" w:cs="Times New Roman"/>
          <w:bCs/>
          <w:sz w:val="28"/>
          <w:szCs w:val="28"/>
          <w:lang w:val="ro-MD"/>
        </w:rPr>
      </w:pPr>
    </w:p>
    <w:p w14:paraId="73481D4C" w14:textId="57FB5C79" w:rsidR="00C14D85" w:rsidRDefault="00D1323C">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E9574E" w:rsidRPr="00887170">
        <w:rPr>
          <w:rFonts w:ascii="Times New Roman" w:eastAsia="Arial Unicode MS" w:hAnsi="Times New Roman" w:cs="Times New Roman"/>
          <w:b/>
          <w:color w:val="000000" w:themeColor="text1"/>
          <w:sz w:val="28"/>
          <w:szCs w:val="28"/>
          <w:lang w:val="ro-MD"/>
        </w:rPr>
        <w:t>0</w:t>
      </w:r>
      <w:r w:rsidR="00C14D85" w:rsidRPr="00887170">
        <w:rPr>
          <w:rFonts w:ascii="Times New Roman" w:eastAsia="Arial Unicode MS" w:hAnsi="Times New Roman" w:cs="Times New Roman"/>
          <w:b/>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Marca poate fi aplicată, în funcție de modul de prezentare a diferitelor produse de origine animală, direct pe produs, pe materialul în care este acesta </w:t>
      </w:r>
      <w:r w:rsidR="00C14D85" w:rsidRPr="00CF01A7">
        <w:rPr>
          <w:rFonts w:ascii="Times New Roman" w:eastAsia="Arial Unicode MS" w:hAnsi="Times New Roman" w:cs="Times New Roman"/>
          <w:color w:val="000000" w:themeColor="text1"/>
          <w:sz w:val="28"/>
          <w:szCs w:val="28"/>
          <w:lang w:val="ro-MD"/>
        </w:rPr>
        <w:lastRenderedPageBreak/>
        <w:t>împachetat sau pe ambalaj sau poate fi imprimată pe o etichetă aplicată pe produs, pe materialul în care este acesta împachetat sau pe ambalaj. De asemenea, marca poate fi o placă fixă realizată dintr-un material rezistent.</w:t>
      </w:r>
    </w:p>
    <w:p w14:paraId="77D633C9" w14:textId="77777777" w:rsidR="00D85944" w:rsidRPr="00CF01A7" w:rsidRDefault="00D85944">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098E1E0" w14:textId="61177AAD" w:rsidR="00C14D85" w:rsidRDefault="00C14D85"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E71899" w:rsidRPr="00887170">
        <w:rPr>
          <w:rFonts w:ascii="Times New Roman" w:eastAsia="Arial Unicode MS" w:hAnsi="Times New Roman" w:cs="Times New Roman"/>
          <w:b/>
          <w:color w:val="000000" w:themeColor="text1"/>
          <w:sz w:val="28"/>
          <w:szCs w:val="28"/>
          <w:lang w:val="ro-MD"/>
        </w:rPr>
        <w:t>1</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Atunci când ambalajul conține carne tranșată sau organe comestibile, marca trebuie să fie aplicată pe o etichetă fixată sau imprimată pe ambalaj, astfel încât să fie distrusă la deschidere. Cu toate acestea, această măsură nu este necesară în cazul în care la deschidere ambalajul este distrus. Atunci când împachetarea oferă aceeași protecție ca și ambalajul, marca poate fi aplicată pe materialul de împachetat.</w:t>
      </w:r>
    </w:p>
    <w:p w14:paraId="6320AE93" w14:textId="77777777" w:rsidR="00D85944" w:rsidRPr="00CF01A7" w:rsidRDefault="00D85944"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741E0C30" w14:textId="5CCA2E31" w:rsidR="00C14D85" w:rsidRDefault="00C14D85"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3E2FBA" w:rsidRPr="00887170">
        <w:rPr>
          <w:rFonts w:ascii="Times New Roman" w:eastAsia="Arial Unicode MS" w:hAnsi="Times New Roman" w:cs="Times New Roman"/>
          <w:b/>
          <w:color w:val="000000" w:themeColor="text1"/>
          <w:sz w:val="28"/>
          <w:szCs w:val="28"/>
          <w:lang w:val="ro-MD"/>
        </w:rPr>
        <w:t>2</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În ceea ce privește produsele de origine animală plasate în containere pentru transport sau în ambalaje mari și destinate unei manipulări, unei prelucrări, unei împachetări sau unei ambalări ulterioare într-o altă unitate, marca poate fi aplicată pe suprafața exterioară a containerului sau ambalajului.</w:t>
      </w:r>
    </w:p>
    <w:p w14:paraId="55240D57" w14:textId="77777777" w:rsidR="00D85944" w:rsidRPr="00CF01A7" w:rsidRDefault="00D85944"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FC68805" w14:textId="5507213B" w:rsidR="00C14D85" w:rsidRDefault="00C14D85"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3E2FBA" w:rsidRPr="00887170">
        <w:rPr>
          <w:rFonts w:ascii="Times New Roman" w:eastAsia="Arial Unicode MS" w:hAnsi="Times New Roman" w:cs="Times New Roman"/>
          <w:b/>
          <w:color w:val="000000" w:themeColor="text1"/>
          <w:sz w:val="28"/>
          <w:szCs w:val="28"/>
          <w:lang w:val="ro-MD"/>
        </w:rPr>
        <w:t>3</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În ceea ce privește produsele de origine animală prezentate sub formă lichidă, de granule sau de praf transportate vrac sau produsele pescărești transportate vrac, nu este necesar să se procedeze la o marcare de identificare în cazul în care documentele de însoțire conțin info</w:t>
      </w:r>
      <w:r w:rsidR="00C52C45" w:rsidRPr="00CF01A7">
        <w:rPr>
          <w:rFonts w:ascii="Times New Roman" w:eastAsia="Arial Unicode MS" w:hAnsi="Times New Roman" w:cs="Times New Roman"/>
          <w:color w:val="000000" w:themeColor="text1"/>
          <w:sz w:val="28"/>
          <w:szCs w:val="28"/>
          <w:lang w:val="ro-MD"/>
        </w:rPr>
        <w:t xml:space="preserve">rmațiile prevăzute la </w:t>
      </w:r>
      <w:r w:rsidR="00E9574E">
        <w:rPr>
          <w:rFonts w:ascii="Times New Roman" w:eastAsia="Arial Unicode MS" w:hAnsi="Times New Roman" w:cs="Times New Roman"/>
          <w:color w:val="000000" w:themeColor="text1"/>
          <w:sz w:val="28"/>
          <w:szCs w:val="28"/>
          <w:lang w:val="ro-MD"/>
        </w:rPr>
        <w:t xml:space="preserve">pct. </w:t>
      </w:r>
      <w:r w:rsidR="003A0FC5">
        <w:rPr>
          <w:rFonts w:ascii="Times New Roman" w:eastAsia="Arial Unicode MS" w:hAnsi="Times New Roman" w:cs="Times New Roman"/>
          <w:color w:val="000000" w:themeColor="text1"/>
          <w:sz w:val="28"/>
          <w:szCs w:val="28"/>
          <w:lang w:val="ro-MD"/>
        </w:rPr>
        <w:t>7 și 8</w:t>
      </w:r>
      <w:r w:rsidRPr="00CF01A7">
        <w:rPr>
          <w:rFonts w:ascii="Times New Roman" w:eastAsia="Arial Unicode MS" w:hAnsi="Times New Roman" w:cs="Times New Roman"/>
          <w:color w:val="000000" w:themeColor="text1"/>
          <w:sz w:val="28"/>
          <w:szCs w:val="28"/>
          <w:lang w:val="ro-MD"/>
        </w:rPr>
        <w:t>.</w:t>
      </w:r>
    </w:p>
    <w:p w14:paraId="7681303A" w14:textId="77777777" w:rsidR="00D85944" w:rsidRPr="00CF01A7" w:rsidRDefault="00D85944"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3E5D07F3" w14:textId="0D92B94A" w:rsidR="00C14D85" w:rsidRDefault="00C14D85"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3E2FBA" w:rsidRPr="00887170">
        <w:rPr>
          <w:rFonts w:ascii="Times New Roman" w:eastAsia="Arial Unicode MS" w:hAnsi="Times New Roman" w:cs="Times New Roman"/>
          <w:b/>
          <w:color w:val="000000" w:themeColor="text1"/>
          <w:sz w:val="28"/>
          <w:szCs w:val="28"/>
          <w:lang w:val="ro-MD"/>
        </w:rPr>
        <w:t>4</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Atunci când produsele de origine animală sunt introduse într-un ambalaj în vederea aprovizionării directe a consumatorului final, este suficient să se aplice marca pe suprafața exterioară a acestui ambalaj.</w:t>
      </w:r>
    </w:p>
    <w:p w14:paraId="3E163F24" w14:textId="77777777" w:rsidR="00D85944" w:rsidRPr="00CF01A7" w:rsidRDefault="00D85944"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1206D0D8" w14:textId="50DB1217" w:rsidR="00C14D85" w:rsidRPr="00CF01A7" w:rsidRDefault="00C14D85"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3E2FBA" w:rsidRPr="00887170">
        <w:rPr>
          <w:rFonts w:ascii="Times New Roman" w:eastAsia="Arial Unicode MS" w:hAnsi="Times New Roman" w:cs="Times New Roman"/>
          <w:b/>
          <w:color w:val="000000" w:themeColor="text1"/>
          <w:sz w:val="28"/>
          <w:szCs w:val="28"/>
          <w:lang w:val="ro-MD"/>
        </w:rPr>
        <w:t>5</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Atunci când marca este aplicată direct pe produsele de origine animală, culorile utilizate trebuie să facă obiectul unei autorizații, în conformitate cu</w:t>
      </w:r>
      <w:r w:rsidR="00C824C4" w:rsidRPr="00CF01A7">
        <w:rPr>
          <w:rFonts w:ascii="Times New Roman" w:eastAsia="Arial Unicode MS" w:hAnsi="Times New Roman" w:cs="Times New Roman"/>
          <w:color w:val="000000" w:themeColor="text1"/>
          <w:sz w:val="28"/>
          <w:szCs w:val="28"/>
          <w:lang w:val="ro-MD"/>
        </w:rPr>
        <w:t xml:space="preserve"> legislația națională</w:t>
      </w:r>
      <w:r w:rsidRPr="00CF01A7">
        <w:rPr>
          <w:rFonts w:ascii="Times New Roman" w:eastAsia="Arial Unicode MS" w:hAnsi="Times New Roman" w:cs="Times New Roman"/>
          <w:color w:val="000000" w:themeColor="text1"/>
          <w:sz w:val="28"/>
          <w:szCs w:val="28"/>
          <w:lang w:val="ro-MD"/>
        </w:rPr>
        <w:t xml:space="preserve"> care reglementează utilizarea coloranților pentru produsele alimentare.</w:t>
      </w:r>
    </w:p>
    <w:p w14:paraId="2A86A099" w14:textId="77777777" w:rsidR="005C792E" w:rsidRPr="00CF01A7" w:rsidRDefault="005C792E" w:rsidP="008E2BD4">
      <w:pPr>
        <w:shd w:val="clear" w:color="auto" w:fill="FFFFFF"/>
        <w:spacing w:before="120" w:after="0" w:line="312" w:lineRule="atLeast"/>
        <w:ind w:firstLine="567"/>
        <w:jc w:val="both"/>
        <w:rPr>
          <w:rFonts w:ascii="Times New Roman" w:eastAsia="Arial Unicode MS" w:hAnsi="Times New Roman" w:cs="Times New Roman"/>
          <w:color w:val="000000" w:themeColor="text1"/>
          <w:sz w:val="28"/>
          <w:szCs w:val="28"/>
          <w:lang w:val="ro-MD"/>
        </w:rPr>
      </w:pPr>
    </w:p>
    <w:p w14:paraId="10C36479" w14:textId="7F51DDC2" w:rsidR="00E8312F" w:rsidRDefault="00C14D85"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xml:space="preserve">SECȚIUNEA </w:t>
      </w:r>
      <w:r w:rsidR="00E8312F">
        <w:rPr>
          <w:rFonts w:ascii="Times New Roman" w:eastAsia="Arial Unicode MS" w:hAnsi="Times New Roman" w:cs="Times New Roman"/>
          <w:b/>
          <w:bCs/>
          <w:color w:val="000000" w:themeColor="text1"/>
          <w:sz w:val="28"/>
          <w:szCs w:val="28"/>
          <w:lang w:val="ro-MD"/>
        </w:rPr>
        <w:t>a 2-a</w:t>
      </w:r>
      <w:r w:rsidRPr="00CF01A7">
        <w:rPr>
          <w:rFonts w:ascii="Times New Roman" w:eastAsia="Arial Unicode MS" w:hAnsi="Times New Roman" w:cs="Times New Roman"/>
          <w:b/>
          <w:bCs/>
          <w:color w:val="000000" w:themeColor="text1"/>
          <w:sz w:val="28"/>
          <w:szCs w:val="28"/>
          <w:lang w:val="ro-MD"/>
        </w:rPr>
        <w:t>   </w:t>
      </w:r>
    </w:p>
    <w:p w14:paraId="09CBD4EB" w14:textId="32F22F21" w:rsidR="00C14D85" w:rsidRDefault="00C14D85"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OBIECTIVELE PROCEDURILOR BAZATE PE ANALIZA RISCURILOR ȘI PUNCTE DE CONTROL DECISIV</w:t>
      </w:r>
    </w:p>
    <w:p w14:paraId="4E3E9B6F" w14:textId="77777777" w:rsidR="00E17FBE" w:rsidRPr="00CF01A7" w:rsidRDefault="00E17FBE"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6BB3EBD9" w14:textId="7271FEED" w:rsidR="00C14D85" w:rsidRDefault="00C14D85"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3E2FBA" w:rsidRPr="00887170">
        <w:rPr>
          <w:rFonts w:ascii="Times New Roman" w:eastAsia="Arial Unicode MS" w:hAnsi="Times New Roman" w:cs="Times New Roman"/>
          <w:b/>
          <w:color w:val="000000" w:themeColor="text1"/>
          <w:sz w:val="28"/>
          <w:szCs w:val="28"/>
          <w:lang w:val="ro-MD"/>
        </w:rPr>
        <w:t>6</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Pr="00CF01A7">
        <w:rPr>
          <w:rFonts w:ascii="Times New Roman" w:eastAsia="Arial Unicode MS" w:hAnsi="Times New Roman" w:cs="Times New Roman"/>
          <w:color w:val="000000" w:themeColor="text1"/>
          <w:sz w:val="28"/>
          <w:szCs w:val="28"/>
          <w:lang w:val="ro-MD"/>
        </w:rPr>
        <w:t xml:space="preserve"> alimentar care administrează abatoare să se asigure că procedurile pe care le pun în aplicare în conformitate cu cerințele generale prevăzute la </w:t>
      </w:r>
      <w:r w:rsidR="0075168D" w:rsidRPr="00CF01A7">
        <w:rPr>
          <w:rFonts w:ascii="Times New Roman" w:eastAsia="Arial Unicode MS" w:hAnsi="Times New Roman" w:cs="Times New Roman"/>
          <w:color w:val="000000" w:themeColor="text1"/>
          <w:sz w:val="28"/>
          <w:szCs w:val="28"/>
          <w:lang w:val="ro-MD"/>
        </w:rPr>
        <w:t xml:space="preserve">Capitolul </w:t>
      </w:r>
      <w:r w:rsidR="00702C6C" w:rsidRPr="00CF01A7">
        <w:rPr>
          <w:rFonts w:ascii="Times New Roman" w:eastAsia="Arial Unicode MS" w:hAnsi="Times New Roman" w:cs="Times New Roman"/>
          <w:color w:val="000000" w:themeColor="text1"/>
          <w:sz w:val="28"/>
          <w:szCs w:val="28"/>
          <w:lang w:val="ro-MD"/>
        </w:rPr>
        <w:t>II, art.3, alin.(7)</w:t>
      </w:r>
      <w:r w:rsidRPr="00CF01A7">
        <w:rPr>
          <w:rFonts w:ascii="Times New Roman" w:eastAsia="Arial Unicode MS" w:hAnsi="Times New Roman" w:cs="Times New Roman"/>
          <w:color w:val="000000" w:themeColor="text1"/>
          <w:sz w:val="28"/>
          <w:szCs w:val="28"/>
          <w:lang w:val="ro-MD"/>
        </w:rPr>
        <w:t xml:space="preserve"> din </w:t>
      </w:r>
      <w:r w:rsidR="000643A3" w:rsidRPr="00CF01A7">
        <w:rPr>
          <w:rFonts w:ascii="Times New Roman" w:eastAsia="Arial Unicode MS" w:hAnsi="Times New Roman" w:cs="Times New Roman"/>
          <w:color w:val="000000" w:themeColor="text1"/>
          <w:sz w:val="28"/>
          <w:szCs w:val="28"/>
          <w:lang w:val="ro-MD"/>
        </w:rPr>
        <w:t>Legea nr.</w:t>
      </w:r>
      <w:r w:rsidR="00CE7401"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 xml:space="preserve">296/2017 privind cerințele generale de igienă a produselor alimentare </w:t>
      </w:r>
      <w:r w:rsidRPr="00CF01A7">
        <w:rPr>
          <w:rFonts w:ascii="Times New Roman" w:eastAsia="Arial Unicode MS" w:hAnsi="Times New Roman" w:cs="Times New Roman"/>
          <w:color w:val="000000" w:themeColor="text1"/>
          <w:sz w:val="28"/>
          <w:szCs w:val="28"/>
          <w:lang w:val="ro-MD"/>
        </w:rPr>
        <w:t>respectă cerințele a căror necesitate este pusă în evidență de analiza riscului și cerințele sp</w:t>
      </w:r>
      <w:r w:rsidR="00C52C45" w:rsidRPr="00CF01A7">
        <w:rPr>
          <w:rFonts w:ascii="Times New Roman" w:eastAsia="Arial Unicode MS" w:hAnsi="Times New Roman" w:cs="Times New Roman"/>
          <w:color w:val="000000" w:themeColor="text1"/>
          <w:sz w:val="28"/>
          <w:szCs w:val="28"/>
          <w:lang w:val="ro-MD"/>
        </w:rPr>
        <w:t xml:space="preserve">ecifice menționate la </w:t>
      </w:r>
      <w:r w:rsidR="003F1DE1">
        <w:rPr>
          <w:rFonts w:ascii="Times New Roman" w:eastAsia="Arial Unicode MS" w:hAnsi="Times New Roman" w:cs="Times New Roman"/>
          <w:color w:val="000000" w:themeColor="text1"/>
          <w:sz w:val="28"/>
          <w:szCs w:val="28"/>
          <w:lang w:val="ro-MD"/>
        </w:rPr>
        <w:t>pct. 17</w:t>
      </w:r>
      <w:r w:rsidRPr="00CF01A7">
        <w:rPr>
          <w:rFonts w:ascii="Times New Roman" w:eastAsia="Arial Unicode MS" w:hAnsi="Times New Roman" w:cs="Times New Roman"/>
          <w:color w:val="000000" w:themeColor="text1"/>
          <w:sz w:val="28"/>
          <w:szCs w:val="28"/>
          <w:lang w:val="ro-MD"/>
        </w:rPr>
        <w:t>.</w:t>
      </w:r>
    </w:p>
    <w:p w14:paraId="1AC1DEA5" w14:textId="77777777" w:rsidR="00CF0D9F" w:rsidRPr="00CF01A7" w:rsidRDefault="00CF0D9F"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p>
    <w:p w14:paraId="706BD1AD" w14:textId="1A4DC4AE" w:rsidR="00C14D85" w:rsidRPr="00CF01A7" w:rsidRDefault="00527DBC" w:rsidP="007C05C9">
      <w:pPr>
        <w:shd w:val="clear" w:color="auto" w:fill="FFFFFF"/>
        <w:spacing w:after="0" w:line="312" w:lineRule="atLeast"/>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1</w:t>
      </w:r>
      <w:r w:rsidR="003E2FBA" w:rsidRPr="00887170">
        <w:rPr>
          <w:rFonts w:ascii="Times New Roman" w:eastAsia="Arial Unicode MS" w:hAnsi="Times New Roman" w:cs="Times New Roman"/>
          <w:b/>
          <w:color w:val="000000" w:themeColor="text1"/>
          <w:sz w:val="28"/>
          <w:szCs w:val="28"/>
          <w:lang w:val="ro-MD"/>
        </w:rPr>
        <w:t>7</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Procedurile trebuie să garanteze că fiecare animal sau, după caz, fiecare lot de animale care este acceptat în abator:</w:t>
      </w:r>
    </w:p>
    <w:p w14:paraId="7357BEC6" w14:textId="347EF97D" w:rsidR="00C14D85" w:rsidRPr="00CF01A7" w:rsidRDefault="00527DBC"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w:t>
      </w:r>
      <w:r w:rsidR="003E2FBA">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.1</w:t>
      </w:r>
      <w:r w:rsidR="00BE7FC6"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identificat corect;</w:t>
      </w:r>
    </w:p>
    <w:p w14:paraId="083EA58C" w14:textId="3ACC9DCB" w:rsidR="00C14D85" w:rsidRPr="00CF01A7" w:rsidRDefault="00927E19"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w:t>
      </w:r>
      <w:r w:rsidR="003E2FBA">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 xml:space="preserve">.2 </w:t>
      </w:r>
      <w:r w:rsidR="00C14D85" w:rsidRPr="00CF01A7">
        <w:rPr>
          <w:rFonts w:ascii="Times New Roman" w:eastAsia="Arial Unicode MS" w:hAnsi="Times New Roman" w:cs="Times New Roman"/>
          <w:color w:val="000000" w:themeColor="text1"/>
          <w:sz w:val="28"/>
          <w:szCs w:val="28"/>
          <w:lang w:val="ro-MD"/>
        </w:rPr>
        <w:t xml:space="preserve">este însoțit de informațiile pertinente despre exploatația de origine menționată de </w:t>
      </w:r>
      <w:r w:rsidR="000235F1">
        <w:rPr>
          <w:rFonts w:ascii="Times New Roman" w:eastAsia="Arial Unicode MS" w:hAnsi="Times New Roman" w:cs="Times New Roman"/>
          <w:color w:val="000000" w:themeColor="text1"/>
          <w:sz w:val="28"/>
          <w:szCs w:val="28"/>
          <w:lang w:val="ro-MD"/>
        </w:rPr>
        <w:t>S</w:t>
      </w:r>
      <w:r w:rsidR="00C14D85" w:rsidRPr="00CF01A7">
        <w:rPr>
          <w:rFonts w:ascii="Times New Roman" w:eastAsia="Arial Unicode MS" w:hAnsi="Times New Roman" w:cs="Times New Roman"/>
          <w:color w:val="000000" w:themeColor="text1"/>
          <w:sz w:val="28"/>
          <w:szCs w:val="28"/>
          <w:lang w:val="ro-MD"/>
        </w:rPr>
        <w:t xml:space="preserve">ecțiunea </w:t>
      </w:r>
      <w:r w:rsidR="000235F1">
        <w:rPr>
          <w:rFonts w:ascii="Times New Roman" w:eastAsia="Arial Unicode MS" w:hAnsi="Times New Roman" w:cs="Times New Roman"/>
          <w:color w:val="000000" w:themeColor="text1"/>
          <w:sz w:val="28"/>
          <w:szCs w:val="28"/>
          <w:lang w:val="ro-MD"/>
        </w:rPr>
        <w:t>a 3-a</w:t>
      </w:r>
      <w:r w:rsidR="00C14D85" w:rsidRPr="00CF01A7">
        <w:rPr>
          <w:rFonts w:ascii="Times New Roman" w:eastAsia="Arial Unicode MS" w:hAnsi="Times New Roman" w:cs="Times New Roman"/>
          <w:color w:val="000000" w:themeColor="text1"/>
          <w:sz w:val="28"/>
          <w:szCs w:val="28"/>
          <w:lang w:val="ro-MD"/>
        </w:rPr>
        <w:t>;</w:t>
      </w:r>
    </w:p>
    <w:p w14:paraId="6661A9D3" w14:textId="56CE527B" w:rsidR="00C14D85" w:rsidRPr="00CF01A7" w:rsidRDefault="00927E19"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w:t>
      </w:r>
      <w:r w:rsidR="004B5768">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.3</w:t>
      </w:r>
      <w:r w:rsidR="00BE7FC6"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 provine dintr-o exploatație sau dintr-o zonă unde este interzisă circulația animalelor sau unde acestea fac obiectul altor restricții din motive privind sănătatea animală sau publică, cu excepția cazului în care acest lucru este permis de autoritatea competentă;</w:t>
      </w:r>
    </w:p>
    <w:p w14:paraId="4BBCE5CF" w14:textId="443F1B70" w:rsidR="00C14D85" w:rsidRPr="00CF01A7" w:rsidRDefault="00927E19"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w:t>
      </w:r>
      <w:r w:rsidR="004B5768">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.4</w:t>
      </w:r>
      <w:r w:rsidR="00BE7FC6"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curat;</w:t>
      </w:r>
    </w:p>
    <w:p w14:paraId="28C90E18" w14:textId="440C80F6" w:rsidR="00C14D85" w:rsidRPr="00CF01A7" w:rsidRDefault="00927E19"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w:t>
      </w:r>
      <w:r w:rsidR="004B5768">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.5</w:t>
      </w:r>
      <w:r w:rsidR="00BE7FC6"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sănătos, atât cât își poate</w:t>
      </w:r>
      <w:r w:rsidR="00BE7FC6" w:rsidRPr="00CF01A7">
        <w:rPr>
          <w:rFonts w:ascii="Times New Roman" w:eastAsia="Arial Unicode MS" w:hAnsi="Times New Roman" w:cs="Times New Roman"/>
          <w:color w:val="000000" w:themeColor="text1"/>
          <w:sz w:val="28"/>
          <w:szCs w:val="28"/>
          <w:lang w:val="ro-MD"/>
        </w:rPr>
        <w:t xml:space="preserve"> da seama operatorul</w:t>
      </w:r>
      <w:r w:rsidR="00C41580"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51673701" w14:textId="2EBC3F13" w:rsidR="00A66B0C" w:rsidRDefault="00927E19"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w:t>
      </w:r>
      <w:r w:rsidR="000235F1">
        <w:rPr>
          <w:rFonts w:ascii="Times New Roman" w:eastAsia="Arial Unicode MS" w:hAnsi="Times New Roman" w:cs="Times New Roman"/>
          <w:color w:val="000000" w:themeColor="text1"/>
          <w:sz w:val="28"/>
          <w:szCs w:val="28"/>
          <w:lang w:val="ro-MD"/>
        </w:rPr>
        <w:t>7</w:t>
      </w:r>
      <w:r>
        <w:rPr>
          <w:rFonts w:ascii="Times New Roman" w:eastAsia="Arial Unicode MS" w:hAnsi="Times New Roman" w:cs="Times New Roman"/>
          <w:color w:val="000000" w:themeColor="text1"/>
          <w:sz w:val="28"/>
          <w:szCs w:val="28"/>
          <w:lang w:val="ro-MD"/>
        </w:rPr>
        <w:t>.6</w:t>
      </w:r>
      <w:r w:rsidR="00BE7FC6"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într-o stare satisfăcătoare în ceea ce privește bunăstarea animală în momentul în care au ajuns la abator.</w:t>
      </w:r>
    </w:p>
    <w:p w14:paraId="0E8B8D8C" w14:textId="77777777" w:rsidR="00CF0D9F" w:rsidRDefault="00CF0D9F" w:rsidP="007C05C9">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p>
    <w:p w14:paraId="42D8C591" w14:textId="21F79CEE" w:rsidR="00C14D85" w:rsidRDefault="00927E19" w:rsidP="007C05C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sidR="000235F1" w:rsidRPr="00887170">
        <w:rPr>
          <w:rFonts w:ascii="Times New Roman" w:eastAsia="Arial Unicode MS" w:hAnsi="Times New Roman" w:cs="Times New Roman"/>
          <w:b/>
          <w:color w:val="000000" w:themeColor="text1"/>
          <w:sz w:val="28"/>
          <w:szCs w:val="28"/>
          <w:lang w:val="ro-MD"/>
        </w:rPr>
        <w:t>8</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În cazul în care una din c</w:t>
      </w:r>
      <w:r w:rsidR="0075168D" w:rsidRPr="00CF01A7">
        <w:rPr>
          <w:rFonts w:ascii="Times New Roman" w:eastAsia="Arial Unicode MS" w:hAnsi="Times New Roman" w:cs="Times New Roman"/>
          <w:color w:val="000000" w:themeColor="text1"/>
          <w:sz w:val="28"/>
          <w:szCs w:val="28"/>
          <w:lang w:val="ro-MD"/>
        </w:rPr>
        <w:t xml:space="preserve">erințele prevăzute la </w:t>
      </w:r>
      <w:r w:rsidR="002023A3">
        <w:rPr>
          <w:rFonts w:ascii="Times New Roman" w:eastAsia="Arial Unicode MS" w:hAnsi="Times New Roman" w:cs="Times New Roman"/>
          <w:color w:val="000000" w:themeColor="text1"/>
          <w:sz w:val="28"/>
          <w:szCs w:val="28"/>
          <w:lang w:val="ro-MD"/>
        </w:rPr>
        <w:t>pct. 17</w:t>
      </w:r>
      <w:r w:rsidR="00C14D85" w:rsidRPr="00CF01A7">
        <w:rPr>
          <w:rFonts w:ascii="Times New Roman" w:eastAsia="Arial Unicode MS" w:hAnsi="Times New Roman" w:cs="Times New Roman"/>
          <w:color w:val="000000" w:themeColor="text1"/>
          <w:sz w:val="28"/>
          <w:szCs w:val="28"/>
          <w:lang w:val="ro-MD"/>
        </w:rPr>
        <w:t xml:space="preserve"> nu este respectată, este necesar ca 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înștiințeze medicul veterinar oficial despre aceasta și să ia măsurile corespunzătoare.</w:t>
      </w:r>
    </w:p>
    <w:p w14:paraId="52DDDE6B" w14:textId="77777777" w:rsidR="00E17FBE" w:rsidRPr="00CF01A7" w:rsidRDefault="00E17FBE" w:rsidP="00A66B0C">
      <w:pPr>
        <w:shd w:val="clear" w:color="auto" w:fill="FFFFFF"/>
        <w:spacing w:before="120" w:after="0" w:line="312" w:lineRule="atLeast"/>
        <w:ind w:left="567"/>
        <w:jc w:val="both"/>
        <w:rPr>
          <w:rFonts w:ascii="Times New Roman" w:eastAsia="Arial Unicode MS" w:hAnsi="Times New Roman" w:cs="Times New Roman"/>
          <w:color w:val="000000" w:themeColor="text1"/>
          <w:sz w:val="28"/>
          <w:szCs w:val="28"/>
          <w:lang w:val="ro-MD"/>
        </w:rPr>
      </w:pPr>
    </w:p>
    <w:p w14:paraId="5A94425D" w14:textId="77777777" w:rsidR="00841427" w:rsidRDefault="00841427"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3-a</w:t>
      </w:r>
    </w:p>
    <w:p w14:paraId="11203687" w14:textId="04C2D948" w:rsidR="00C14D85" w:rsidRDefault="00C14D85"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INFORMAȚII PRIVIND LANȚUL ALIMENTAR</w:t>
      </w:r>
    </w:p>
    <w:p w14:paraId="24AA9AB2" w14:textId="77777777" w:rsidR="00E17FBE" w:rsidRPr="00CF01A7" w:rsidRDefault="00E17FBE"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1BD88D45" w14:textId="02610F4E" w:rsidR="005C792E" w:rsidRDefault="00104E3E" w:rsidP="00FD3898">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887170">
        <w:rPr>
          <w:rFonts w:ascii="Times New Roman" w:eastAsia="Arial Unicode MS" w:hAnsi="Times New Roman" w:cs="Times New Roman"/>
          <w:b/>
          <w:bCs/>
          <w:color w:val="000000" w:themeColor="text1"/>
          <w:sz w:val="28"/>
          <w:szCs w:val="28"/>
          <w:lang w:val="ro-MD"/>
        </w:rPr>
        <w:t>19</w:t>
      </w:r>
      <w:r w:rsidR="00927E19" w:rsidRPr="00887170">
        <w:rPr>
          <w:rFonts w:ascii="Times New Roman" w:eastAsia="Arial Unicode MS" w:hAnsi="Times New Roman" w:cs="Times New Roman"/>
          <w:b/>
          <w:bCs/>
          <w:color w:val="000000" w:themeColor="text1"/>
          <w:sz w:val="28"/>
          <w:szCs w:val="28"/>
          <w:lang w:val="ro-MD"/>
        </w:rPr>
        <w:t>.</w:t>
      </w:r>
      <w:r w:rsidR="00927E19">
        <w:rPr>
          <w:rFonts w:ascii="Times New Roman" w:eastAsia="Arial Unicode MS" w:hAnsi="Times New Roman" w:cs="Times New Roman"/>
          <w:bCs/>
          <w:color w:val="000000" w:themeColor="text1"/>
          <w:sz w:val="28"/>
          <w:szCs w:val="28"/>
          <w:lang w:val="ro-MD"/>
        </w:rPr>
        <w:t xml:space="preserve"> </w:t>
      </w:r>
      <w:r w:rsidR="005C792E" w:rsidRPr="00CF01A7">
        <w:rPr>
          <w:rFonts w:ascii="Times New Roman" w:eastAsia="Arial Unicode MS" w:hAnsi="Times New Roman" w:cs="Times New Roman"/>
          <w:bCs/>
          <w:color w:val="000000" w:themeColor="text1"/>
          <w:sz w:val="28"/>
          <w:szCs w:val="28"/>
          <w:lang w:val="ro-MD"/>
        </w:rPr>
        <w:t xml:space="preserve">Este necesar ca operatorii din </w:t>
      </w:r>
      <w:r w:rsidR="004137B9">
        <w:rPr>
          <w:rFonts w:ascii="Times New Roman" w:eastAsia="Arial Unicode MS" w:hAnsi="Times New Roman" w:cs="Times New Roman"/>
          <w:bCs/>
          <w:color w:val="000000" w:themeColor="text1"/>
          <w:sz w:val="28"/>
          <w:szCs w:val="28"/>
          <w:lang w:val="ro-MD"/>
        </w:rPr>
        <w:t>domeniul</w:t>
      </w:r>
      <w:r w:rsidR="005C792E" w:rsidRPr="00CF01A7">
        <w:rPr>
          <w:rFonts w:ascii="Times New Roman" w:eastAsia="Arial Unicode MS" w:hAnsi="Times New Roman" w:cs="Times New Roman"/>
          <w:bCs/>
          <w:color w:val="000000" w:themeColor="text1"/>
          <w:sz w:val="28"/>
          <w:szCs w:val="28"/>
          <w:lang w:val="ro-MD"/>
        </w:rPr>
        <w:t xml:space="preserve"> alimentar care administrează abatoare sau unități de prelucrare a vânatului să solicite, să primească și să verifice, după caz, informațiile despre lanțul alimentar și să intervină în conformitate cu prezenta secțiune pentru toate animalele, cu excepția vânatului sălbatic, care sunt trimise sau destinate trimiterii la abator sau la unitatea de prelucrare a </w:t>
      </w:r>
      <w:r w:rsidR="005C792E" w:rsidRPr="00104E3E">
        <w:rPr>
          <w:rFonts w:ascii="Times New Roman" w:eastAsia="Arial Unicode MS" w:hAnsi="Times New Roman" w:cs="Times New Roman"/>
          <w:bCs/>
          <w:color w:val="000000" w:themeColor="text1"/>
          <w:sz w:val="28"/>
          <w:szCs w:val="28"/>
          <w:lang w:val="ro-MD"/>
        </w:rPr>
        <w:t>vânatului.</w:t>
      </w:r>
      <w:r w:rsidR="00104DEC" w:rsidRPr="003F482D">
        <w:rPr>
          <w:rFonts w:ascii="Times New Roman" w:hAnsi="Times New Roman" w:cs="Times New Roman"/>
          <w:color w:val="000000" w:themeColor="text1"/>
          <w:sz w:val="28"/>
          <w:szCs w:val="28"/>
          <w:lang w:val="ro-MD"/>
        </w:rPr>
        <w:t xml:space="preserve"> </w:t>
      </w:r>
    </w:p>
    <w:p w14:paraId="037AC787" w14:textId="77777777" w:rsidR="009E2F3F" w:rsidRPr="00CF01A7" w:rsidRDefault="009E2F3F" w:rsidP="00FD3898">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p>
    <w:p w14:paraId="5DB05AB2" w14:textId="07204E1F" w:rsidR="005C792E" w:rsidRDefault="00927E19" w:rsidP="00FD3898">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887170">
        <w:rPr>
          <w:rFonts w:ascii="Times New Roman" w:eastAsia="Arial Unicode MS" w:hAnsi="Times New Roman" w:cs="Times New Roman"/>
          <w:b/>
          <w:bCs/>
          <w:color w:val="000000" w:themeColor="text1"/>
          <w:sz w:val="28"/>
          <w:szCs w:val="28"/>
          <w:lang w:val="ro-MD"/>
        </w:rPr>
        <w:t>2</w:t>
      </w:r>
      <w:r w:rsidR="00104E3E" w:rsidRPr="00887170">
        <w:rPr>
          <w:rFonts w:ascii="Times New Roman" w:eastAsia="Arial Unicode MS" w:hAnsi="Times New Roman" w:cs="Times New Roman"/>
          <w:b/>
          <w:bCs/>
          <w:color w:val="000000" w:themeColor="text1"/>
          <w:sz w:val="28"/>
          <w:szCs w:val="28"/>
          <w:lang w:val="ro-MD"/>
        </w:rPr>
        <w:t>0</w:t>
      </w:r>
      <w:r w:rsidR="005C792E" w:rsidRPr="00887170">
        <w:rPr>
          <w:rFonts w:ascii="Times New Roman" w:eastAsia="Arial Unicode MS" w:hAnsi="Times New Roman" w:cs="Times New Roman"/>
          <w:b/>
          <w:bCs/>
          <w:color w:val="000000" w:themeColor="text1"/>
          <w:sz w:val="28"/>
          <w:szCs w:val="28"/>
          <w:lang w:val="ro-MD"/>
        </w:rPr>
        <w:t>.</w:t>
      </w:r>
      <w:r w:rsidR="005C792E" w:rsidRPr="00CF01A7">
        <w:rPr>
          <w:rFonts w:ascii="Times New Roman" w:eastAsia="Arial Unicode MS" w:hAnsi="Times New Roman" w:cs="Times New Roman"/>
          <w:bCs/>
          <w:color w:val="000000" w:themeColor="text1"/>
          <w:sz w:val="28"/>
          <w:szCs w:val="28"/>
          <w:lang w:val="ro-MD"/>
        </w:rPr>
        <w:t xml:space="preserve"> Operatorii abatoarelor sau unitate de prelucrare a vânatului nu trebuie să accepte animale în instalațiile abatorului sau unitate de prelucrare a vânatului  fără să fi solicitat și obținut informațiile pertinente privind lanțul alimentar care sunt prevăzute de registrele ținute în exploatația de origi</w:t>
      </w:r>
      <w:r w:rsidR="00176922" w:rsidRPr="00CF01A7">
        <w:rPr>
          <w:rFonts w:ascii="Times New Roman" w:eastAsia="Arial Unicode MS" w:hAnsi="Times New Roman" w:cs="Times New Roman"/>
          <w:bCs/>
          <w:color w:val="000000" w:themeColor="text1"/>
          <w:sz w:val="28"/>
          <w:szCs w:val="28"/>
          <w:lang w:val="ro-MD"/>
        </w:rPr>
        <w:t>ne în conformitate cu Legea nr.</w:t>
      </w:r>
      <w:r w:rsidR="005C792E" w:rsidRPr="00CF01A7">
        <w:rPr>
          <w:rFonts w:ascii="Times New Roman" w:eastAsia="Arial Unicode MS" w:hAnsi="Times New Roman" w:cs="Times New Roman"/>
          <w:bCs/>
          <w:color w:val="000000" w:themeColor="text1"/>
          <w:sz w:val="28"/>
          <w:szCs w:val="28"/>
          <w:lang w:val="ro-MD"/>
        </w:rPr>
        <w:t>296/2017 privind cerințele generale de igienă a produselor alimentare.</w:t>
      </w:r>
    </w:p>
    <w:p w14:paraId="46F36BC9" w14:textId="77777777" w:rsidR="009E2F3F" w:rsidRPr="00CF01A7" w:rsidRDefault="009E2F3F" w:rsidP="00FD3898">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p>
    <w:p w14:paraId="51943535" w14:textId="28A44CE2" w:rsidR="005C792E" w:rsidRDefault="00927E19" w:rsidP="00FD3898">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sidRPr="00887170">
        <w:rPr>
          <w:rFonts w:ascii="Times New Roman" w:eastAsia="Arial Unicode MS" w:hAnsi="Times New Roman" w:cs="Times New Roman"/>
          <w:b/>
          <w:bCs/>
          <w:color w:val="000000" w:themeColor="text1"/>
          <w:sz w:val="28"/>
          <w:szCs w:val="28"/>
          <w:lang w:val="ro-MD"/>
        </w:rPr>
        <w:t>2</w:t>
      </w:r>
      <w:r w:rsidR="00167C12" w:rsidRPr="00887170">
        <w:rPr>
          <w:rFonts w:ascii="Times New Roman" w:eastAsia="Arial Unicode MS" w:hAnsi="Times New Roman" w:cs="Times New Roman"/>
          <w:b/>
          <w:bCs/>
          <w:color w:val="000000" w:themeColor="text1"/>
          <w:sz w:val="28"/>
          <w:szCs w:val="28"/>
          <w:lang w:val="ro-MD"/>
        </w:rPr>
        <w:t>1</w:t>
      </w:r>
      <w:r w:rsidR="005C792E" w:rsidRPr="00887170">
        <w:rPr>
          <w:rFonts w:ascii="Times New Roman" w:eastAsia="Arial Unicode MS" w:hAnsi="Times New Roman" w:cs="Times New Roman"/>
          <w:b/>
          <w:bCs/>
          <w:color w:val="000000" w:themeColor="text1"/>
          <w:sz w:val="28"/>
          <w:szCs w:val="28"/>
          <w:lang w:val="ro-MD"/>
        </w:rPr>
        <w:t>.</w:t>
      </w:r>
      <w:r w:rsidR="005C792E" w:rsidRPr="00CF01A7">
        <w:rPr>
          <w:rFonts w:ascii="Times New Roman" w:eastAsia="Arial Unicode MS" w:hAnsi="Times New Roman" w:cs="Times New Roman"/>
          <w:bCs/>
          <w:color w:val="000000" w:themeColor="text1"/>
          <w:sz w:val="28"/>
          <w:szCs w:val="28"/>
          <w:lang w:val="ro-MD"/>
        </w:rPr>
        <w:t xml:space="preserve"> Operatorii abatoarelor sau unitate de prelucrare a vânatului  trebuie să obțină informațiile cu cel puțin 24 de ore înaintea sosirii animalelor la abator sau unitate de prelucrare a vânatului, cu excepția circu</w:t>
      </w:r>
      <w:r w:rsidR="00176922" w:rsidRPr="00CF01A7">
        <w:rPr>
          <w:rFonts w:ascii="Times New Roman" w:eastAsia="Arial Unicode MS" w:hAnsi="Times New Roman" w:cs="Times New Roman"/>
          <w:bCs/>
          <w:color w:val="000000" w:themeColor="text1"/>
          <w:sz w:val="28"/>
          <w:szCs w:val="28"/>
          <w:lang w:val="ro-MD"/>
        </w:rPr>
        <w:t>mstanțelor prevăzute la pct.</w:t>
      </w:r>
      <w:r w:rsidR="00167C12">
        <w:rPr>
          <w:rFonts w:ascii="Times New Roman" w:eastAsia="Arial Unicode MS" w:hAnsi="Times New Roman" w:cs="Times New Roman"/>
          <w:bCs/>
          <w:color w:val="000000" w:themeColor="text1"/>
          <w:sz w:val="28"/>
          <w:szCs w:val="28"/>
          <w:lang w:val="ro-MD"/>
        </w:rPr>
        <w:t>2</w:t>
      </w:r>
      <w:r w:rsidR="00736D18">
        <w:rPr>
          <w:rFonts w:ascii="Times New Roman" w:eastAsia="Arial Unicode MS" w:hAnsi="Times New Roman" w:cs="Times New Roman"/>
          <w:bCs/>
          <w:color w:val="000000" w:themeColor="text1"/>
          <w:sz w:val="28"/>
          <w:szCs w:val="28"/>
          <w:lang w:val="ro-MD"/>
        </w:rPr>
        <w:t>6</w:t>
      </w:r>
      <w:r w:rsidR="005C792E" w:rsidRPr="00CF01A7">
        <w:rPr>
          <w:rFonts w:ascii="Times New Roman" w:eastAsia="Arial Unicode MS" w:hAnsi="Times New Roman" w:cs="Times New Roman"/>
          <w:bCs/>
          <w:color w:val="000000" w:themeColor="text1"/>
          <w:sz w:val="28"/>
          <w:szCs w:val="28"/>
          <w:lang w:val="ro-MD"/>
        </w:rPr>
        <w:t>.</w:t>
      </w:r>
    </w:p>
    <w:p w14:paraId="527E00D9" w14:textId="77777777" w:rsidR="009E2F3F" w:rsidRPr="00CF01A7" w:rsidRDefault="009E2F3F" w:rsidP="00FD3898">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p>
    <w:p w14:paraId="3DCA043A" w14:textId="42264D0C" w:rsidR="00C14D85" w:rsidRPr="00CF01A7" w:rsidRDefault="005C792E" w:rsidP="00FD3898">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402D2B">
        <w:rPr>
          <w:rFonts w:ascii="Times New Roman" w:eastAsia="Arial Unicode MS" w:hAnsi="Times New Roman" w:cs="Times New Roman"/>
          <w:color w:val="000000" w:themeColor="text1"/>
          <w:sz w:val="28"/>
          <w:szCs w:val="28"/>
          <w:lang w:val="ro-MD"/>
        </w:rPr>
        <w:tab/>
      </w:r>
      <w:r w:rsidR="00927E19" w:rsidRPr="00887170">
        <w:rPr>
          <w:rFonts w:ascii="Times New Roman" w:eastAsia="Arial Unicode MS" w:hAnsi="Times New Roman" w:cs="Times New Roman"/>
          <w:b/>
          <w:color w:val="000000" w:themeColor="text1"/>
          <w:sz w:val="28"/>
          <w:szCs w:val="28"/>
          <w:lang w:val="ro-MD"/>
        </w:rPr>
        <w:t>2</w:t>
      </w:r>
      <w:r w:rsidR="0066401E" w:rsidRPr="00887170">
        <w:rPr>
          <w:rFonts w:ascii="Times New Roman" w:eastAsia="Arial Unicode MS" w:hAnsi="Times New Roman" w:cs="Times New Roman"/>
          <w:b/>
          <w:color w:val="000000" w:themeColor="text1"/>
          <w:sz w:val="28"/>
          <w:szCs w:val="28"/>
          <w:lang w:val="ro-MD"/>
        </w:rPr>
        <w:t>2</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Informațiile pertinente privind lanțul </w:t>
      </w:r>
      <w:r w:rsidR="00176922" w:rsidRPr="00CF01A7">
        <w:rPr>
          <w:rFonts w:ascii="Times New Roman" w:eastAsia="Arial Unicode MS" w:hAnsi="Times New Roman" w:cs="Times New Roman"/>
          <w:color w:val="000000" w:themeColor="text1"/>
          <w:sz w:val="28"/>
          <w:szCs w:val="28"/>
          <w:lang w:val="ro-MD"/>
        </w:rPr>
        <w:t>alimentar menționate la pct.</w:t>
      </w:r>
      <w:r w:rsidR="00C14D85" w:rsidRPr="00CF01A7">
        <w:rPr>
          <w:rFonts w:ascii="Times New Roman" w:eastAsia="Arial Unicode MS" w:hAnsi="Times New Roman" w:cs="Times New Roman"/>
          <w:color w:val="000000" w:themeColor="text1"/>
          <w:sz w:val="28"/>
          <w:szCs w:val="28"/>
          <w:lang w:val="ro-MD"/>
        </w:rPr>
        <w:t>1 trebuie să vizeze în special:</w:t>
      </w:r>
    </w:p>
    <w:p w14:paraId="5529A3E3" w14:textId="2EAA786B" w:rsidR="001258F9" w:rsidRPr="00B10B2A" w:rsidRDefault="008D2B3B" w:rsidP="00B10B2A">
      <w:pPr>
        <w:shd w:val="clear" w:color="auto" w:fill="FFFFFF"/>
        <w:spacing w:after="0" w:line="240" w:lineRule="auto"/>
        <w:ind w:firstLine="720"/>
        <w:jc w:val="both"/>
        <w:rPr>
          <w:rStyle w:val="Robust"/>
          <w:rFonts w:ascii="Times New Roman" w:hAnsi="Times New Roman" w:cs="Times New Roman"/>
          <w:b w:val="0"/>
          <w:sz w:val="28"/>
          <w:szCs w:val="28"/>
          <w:shd w:val="clear" w:color="auto" w:fill="FFFFFF"/>
          <w:lang w:val="ro-MD"/>
        </w:rPr>
      </w:pPr>
      <w:r>
        <w:rPr>
          <w:rFonts w:ascii="Times New Roman" w:eastAsia="Arial Unicode MS" w:hAnsi="Times New Roman" w:cs="Times New Roman"/>
          <w:color w:val="000000" w:themeColor="text1"/>
          <w:sz w:val="28"/>
          <w:szCs w:val="28"/>
          <w:lang w:val="ro-MD"/>
        </w:rPr>
        <w:lastRenderedPageBreak/>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statutul exploatației de origine sau statutul regional privind sănătatea animală, și dacă exploatația este recunoscută oficial că aplică condiții de adăpost controlate în ceea ce privește prezența </w:t>
      </w:r>
      <w:r w:rsidR="00C14D85" w:rsidRPr="00B10B2A">
        <w:rPr>
          <w:rFonts w:ascii="Times New Roman" w:eastAsia="Arial Unicode MS" w:hAnsi="Times New Roman" w:cs="Times New Roman"/>
          <w:sz w:val="28"/>
          <w:szCs w:val="28"/>
          <w:lang w:val="ro-MD"/>
        </w:rPr>
        <w:t>de </w:t>
      </w:r>
      <w:proofErr w:type="spellStart"/>
      <w:r w:rsidR="00C14D85" w:rsidRPr="00B10B2A">
        <w:rPr>
          <w:rFonts w:ascii="Times New Roman" w:eastAsia="Arial Unicode MS" w:hAnsi="Times New Roman" w:cs="Times New Roman"/>
          <w:i/>
          <w:iCs/>
          <w:sz w:val="28"/>
          <w:szCs w:val="28"/>
          <w:lang w:val="ro-MD"/>
        </w:rPr>
        <w:t>Trichinella</w:t>
      </w:r>
      <w:proofErr w:type="spellEnd"/>
      <w:r w:rsidR="00C14D85" w:rsidRPr="00B10B2A">
        <w:rPr>
          <w:rFonts w:ascii="Times New Roman" w:eastAsia="Arial Unicode MS" w:hAnsi="Times New Roman" w:cs="Times New Roman"/>
          <w:sz w:val="28"/>
          <w:szCs w:val="28"/>
          <w:lang w:val="ro-MD"/>
        </w:rPr>
        <w:t> în conformitate</w:t>
      </w:r>
      <w:r w:rsidR="00CE5E58" w:rsidRPr="00B10B2A">
        <w:rPr>
          <w:rFonts w:ascii="Times New Roman" w:eastAsia="Arial Unicode MS" w:hAnsi="Times New Roman" w:cs="Times New Roman"/>
          <w:sz w:val="28"/>
          <w:szCs w:val="28"/>
          <w:lang w:val="ro-MD"/>
        </w:rPr>
        <w:t xml:space="preserve"> cu</w:t>
      </w:r>
      <w:r w:rsidR="00C14D85" w:rsidRPr="00B10B2A">
        <w:rPr>
          <w:rFonts w:ascii="Times New Roman" w:eastAsia="Arial Unicode MS" w:hAnsi="Times New Roman" w:cs="Times New Roman"/>
          <w:sz w:val="28"/>
          <w:szCs w:val="28"/>
          <w:lang w:val="ro-MD"/>
        </w:rPr>
        <w:t xml:space="preserve"> </w:t>
      </w:r>
      <w:r w:rsidR="00B10B2A" w:rsidRPr="00B10B2A">
        <w:rPr>
          <w:rFonts w:ascii="Times New Roman" w:eastAsia="Arial Unicode MS" w:hAnsi="Times New Roman" w:cs="Times New Roman"/>
          <w:sz w:val="28"/>
          <w:szCs w:val="28"/>
          <w:lang w:val="ro-MD"/>
        </w:rPr>
        <w:t xml:space="preserve">pct.34 parte IV a </w:t>
      </w:r>
      <w:proofErr w:type="spellStart"/>
      <w:r w:rsidR="00B10B2A" w:rsidRPr="00B10B2A">
        <w:rPr>
          <w:rFonts w:ascii="Times New Roman" w:eastAsia="Arial Unicode MS" w:hAnsi="Times New Roman" w:cs="Times New Roman"/>
          <w:sz w:val="28"/>
          <w:szCs w:val="28"/>
          <w:lang w:val="ro-MD"/>
        </w:rPr>
        <w:t>Secțiunei</w:t>
      </w:r>
      <w:proofErr w:type="spellEnd"/>
      <w:r w:rsidR="00B10B2A" w:rsidRPr="00B10B2A">
        <w:rPr>
          <w:rFonts w:ascii="Times New Roman" w:eastAsia="Arial Unicode MS" w:hAnsi="Times New Roman" w:cs="Times New Roman"/>
          <w:sz w:val="28"/>
          <w:szCs w:val="28"/>
          <w:lang w:val="ro-MD"/>
        </w:rPr>
        <w:t xml:space="preserve"> a 6-a din </w:t>
      </w:r>
      <w:r w:rsidR="001258F9" w:rsidRPr="00B10B2A">
        <w:rPr>
          <w:rStyle w:val="Robust"/>
          <w:rFonts w:ascii="Times New Roman" w:hAnsi="Times New Roman" w:cs="Times New Roman"/>
          <w:b w:val="0"/>
          <w:sz w:val="28"/>
          <w:szCs w:val="28"/>
          <w:shd w:val="clear" w:color="auto" w:fill="FFFFFF"/>
          <w:lang w:val="ro-MD"/>
        </w:rPr>
        <w:t>Regulamentul</w:t>
      </w:r>
      <w:r w:rsidR="00EB60DC" w:rsidRPr="00B10B2A">
        <w:rPr>
          <w:rStyle w:val="Robust"/>
          <w:rFonts w:ascii="Times New Roman" w:hAnsi="Times New Roman" w:cs="Times New Roman"/>
          <w:b w:val="0"/>
          <w:sz w:val="28"/>
          <w:szCs w:val="28"/>
          <w:shd w:val="clear" w:color="auto" w:fill="FFFFFF"/>
          <w:lang w:val="ro-MD"/>
        </w:rPr>
        <w:t xml:space="preserve"> </w:t>
      </w:r>
      <w:r w:rsidR="001258F9" w:rsidRPr="00B10B2A">
        <w:rPr>
          <w:rStyle w:val="Robust"/>
          <w:rFonts w:ascii="Times New Roman" w:hAnsi="Times New Roman" w:cs="Times New Roman"/>
          <w:b w:val="0"/>
          <w:sz w:val="28"/>
          <w:szCs w:val="28"/>
          <w:shd w:val="clear" w:color="auto" w:fill="FFFFFF"/>
          <w:lang w:val="ro-MD"/>
        </w:rPr>
        <w:t>sanitar-veterinar</w:t>
      </w:r>
      <w:r w:rsidR="00EB60DC" w:rsidRPr="00B10B2A">
        <w:rPr>
          <w:rStyle w:val="Robust"/>
          <w:rFonts w:ascii="Times New Roman" w:hAnsi="Times New Roman" w:cs="Times New Roman"/>
          <w:b w:val="0"/>
          <w:sz w:val="28"/>
          <w:szCs w:val="28"/>
          <w:shd w:val="clear" w:color="auto" w:fill="FFFFFF"/>
          <w:lang w:val="ro-MD"/>
        </w:rPr>
        <w:t xml:space="preserve"> </w:t>
      </w:r>
      <w:r w:rsidR="001258F9" w:rsidRPr="00B10B2A">
        <w:rPr>
          <w:rStyle w:val="Robust"/>
          <w:rFonts w:ascii="Times New Roman" w:hAnsi="Times New Roman" w:cs="Times New Roman"/>
          <w:b w:val="0"/>
          <w:sz w:val="28"/>
          <w:szCs w:val="28"/>
          <w:shd w:val="clear" w:color="auto" w:fill="FFFFFF"/>
          <w:lang w:val="ro-MD"/>
        </w:rPr>
        <w:t xml:space="preserve">cu privire la stabilirea </w:t>
      </w:r>
      <w:r w:rsidR="00B10B2A">
        <w:rPr>
          <w:rStyle w:val="Robust"/>
          <w:rFonts w:ascii="Times New Roman" w:hAnsi="Times New Roman" w:cs="Times New Roman"/>
          <w:b w:val="0"/>
          <w:sz w:val="28"/>
          <w:szCs w:val="28"/>
          <w:shd w:val="clear" w:color="auto" w:fill="FFFFFF"/>
          <w:lang w:val="ro-MD"/>
        </w:rPr>
        <w:t xml:space="preserve">normelor specifice </w:t>
      </w:r>
      <w:r w:rsidR="001258F9" w:rsidRPr="00B10B2A">
        <w:rPr>
          <w:rStyle w:val="Robust"/>
          <w:rFonts w:ascii="Times New Roman" w:hAnsi="Times New Roman" w:cs="Times New Roman"/>
          <w:b w:val="0"/>
          <w:sz w:val="28"/>
          <w:szCs w:val="28"/>
          <w:shd w:val="clear" w:color="auto" w:fill="FFFFFF"/>
          <w:lang w:val="ro-MD"/>
        </w:rPr>
        <w:t>aplicabile</w:t>
      </w:r>
      <w:r w:rsidR="00B10B2A">
        <w:rPr>
          <w:rStyle w:val="Robust"/>
          <w:rFonts w:ascii="Times New Roman" w:hAnsi="Times New Roman" w:cs="Times New Roman"/>
          <w:b w:val="0"/>
          <w:sz w:val="28"/>
          <w:szCs w:val="28"/>
          <w:shd w:val="clear" w:color="auto" w:fill="FFFFFF"/>
          <w:lang w:val="ro-MD"/>
        </w:rPr>
        <w:t xml:space="preserve"> </w:t>
      </w:r>
      <w:r w:rsidR="001258F9" w:rsidRPr="00B10B2A">
        <w:rPr>
          <w:rStyle w:val="Robust"/>
          <w:rFonts w:ascii="Times New Roman" w:hAnsi="Times New Roman" w:cs="Times New Roman"/>
          <w:b w:val="0"/>
          <w:sz w:val="28"/>
          <w:szCs w:val="28"/>
          <w:shd w:val="clear" w:color="auto" w:fill="FFFFFF"/>
          <w:lang w:val="ro-MD"/>
        </w:rPr>
        <w:t xml:space="preserve">controalelor oficiale privind </w:t>
      </w:r>
      <w:r w:rsidR="006710B6" w:rsidRPr="00B10B2A">
        <w:rPr>
          <w:rStyle w:val="Robust"/>
          <w:rFonts w:ascii="Times New Roman" w:hAnsi="Times New Roman" w:cs="Times New Roman"/>
          <w:b w:val="0"/>
          <w:sz w:val="28"/>
          <w:szCs w:val="28"/>
          <w:shd w:val="clear" w:color="auto" w:fill="FFFFFF"/>
          <w:lang w:val="ro-MD"/>
        </w:rPr>
        <w:t>prezenta</w:t>
      </w:r>
      <w:r w:rsidR="001258F9" w:rsidRPr="00B10B2A">
        <w:rPr>
          <w:rStyle w:val="Robust"/>
          <w:rFonts w:ascii="Times New Roman" w:hAnsi="Times New Roman" w:cs="Times New Roman"/>
          <w:b w:val="0"/>
          <w:sz w:val="28"/>
          <w:szCs w:val="28"/>
          <w:shd w:val="clear" w:color="auto" w:fill="FFFFFF"/>
          <w:lang w:val="ro-MD"/>
        </w:rPr>
        <w:t xml:space="preserve"> de </w:t>
      </w:r>
      <w:proofErr w:type="spellStart"/>
      <w:r w:rsidR="001258F9" w:rsidRPr="00B10B2A">
        <w:rPr>
          <w:rStyle w:val="Robust"/>
          <w:rFonts w:ascii="Times New Roman" w:hAnsi="Times New Roman" w:cs="Times New Roman"/>
          <w:b w:val="0"/>
          <w:sz w:val="28"/>
          <w:szCs w:val="28"/>
          <w:shd w:val="clear" w:color="auto" w:fill="FFFFFF"/>
          <w:lang w:val="ro-MD"/>
        </w:rPr>
        <w:t>Trichinella</w:t>
      </w:r>
      <w:proofErr w:type="spellEnd"/>
      <w:r w:rsidR="001258F9" w:rsidRPr="00B10B2A">
        <w:rPr>
          <w:rStyle w:val="Robust"/>
          <w:rFonts w:ascii="Times New Roman" w:hAnsi="Times New Roman" w:cs="Times New Roman"/>
          <w:b w:val="0"/>
          <w:sz w:val="28"/>
          <w:szCs w:val="28"/>
          <w:shd w:val="clear" w:color="auto" w:fill="FFFFFF"/>
          <w:lang w:val="ro-MD"/>
        </w:rPr>
        <w:t xml:space="preserve"> în carne</w:t>
      </w:r>
      <w:r w:rsidR="001258F9" w:rsidRPr="00B10B2A">
        <w:rPr>
          <w:rFonts w:ascii="Times New Roman" w:eastAsia="Arial Unicode MS" w:hAnsi="Times New Roman" w:cs="Times New Roman"/>
          <w:sz w:val="28"/>
          <w:szCs w:val="28"/>
          <w:lang w:val="ro-MD"/>
        </w:rPr>
        <w:t>;</w:t>
      </w:r>
    </w:p>
    <w:p w14:paraId="476C5533" w14:textId="39811C33" w:rsidR="00C14D85" w:rsidRPr="00EB60DC" w:rsidRDefault="008D2B3B" w:rsidP="00FD3898">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EB60DC">
        <w:rPr>
          <w:rFonts w:ascii="Times New Roman" w:eastAsia="Arial Unicode MS" w:hAnsi="Times New Roman" w:cs="Times New Roman"/>
          <w:sz w:val="28"/>
          <w:szCs w:val="28"/>
          <w:lang w:val="ro-MD"/>
        </w:rPr>
        <w:t>2</w:t>
      </w:r>
      <w:r w:rsidR="0066401E" w:rsidRPr="00EB60DC">
        <w:rPr>
          <w:rFonts w:ascii="Times New Roman" w:eastAsia="Arial Unicode MS" w:hAnsi="Times New Roman" w:cs="Times New Roman"/>
          <w:sz w:val="28"/>
          <w:szCs w:val="28"/>
          <w:lang w:val="ro-MD"/>
        </w:rPr>
        <w:t>2</w:t>
      </w:r>
      <w:r w:rsidRPr="00EB60DC">
        <w:rPr>
          <w:rFonts w:ascii="Times New Roman" w:eastAsia="Arial Unicode MS" w:hAnsi="Times New Roman" w:cs="Times New Roman"/>
          <w:sz w:val="28"/>
          <w:szCs w:val="28"/>
          <w:lang w:val="ro-MD"/>
        </w:rPr>
        <w:t>.2</w:t>
      </w:r>
      <w:r w:rsidR="00E908B5" w:rsidRPr="00EB60DC">
        <w:rPr>
          <w:rFonts w:ascii="Times New Roman" w:eastAsia="Arial Unicode MS" w:hAnsi="Times New Roman" w:cs="Times New Roman"/>
          <w:sz w:val="28"/>
          <w:szCs w:val="28"/>
          <w:lang w:val="ro-MD"/>
        </w:rPr>
        <w:t> </w:t>
      </w:r>
      <w:r w:rsidR="00C14D85" w:rsidRPr="00EB60DC">
        <w:rPr>
          <w:rFonts w:ascii="Times New Roman" w:eastAsia="Arial Unicode MS" w:hAnsi="Times New Roman" w:cs="Times New Roman"/>
          <w:sz w:val="28"/>
          <w:szCs w:val="28"/>
          <w:lang w:val="ro-MD"/>
        </w:rPr>
        <w:t>starea sănătății animalelor;</w:t>
      </w:r>
    </w:p>
    <w:p w14:paraId="220D52C8" w14:textId="5EB754A7" w:rsidR="00C14D85" w:rsidRPr="00CF01A7" w:rsidRDefault="008D2B3B" w:rsidP="00FD389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.3</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medicamentele de uz veterinar sau celelalte tratamente administrate animalelor în cursul unei perioade determinate și a căror perioadă de așteptare este mai mare de zero, precum și datele când au fost administrate aceste tratamente și perioadele de așteptare;</w:t>
      </w:r>
    </w:p>
    <w:p w14:paraId="742D808B" w14:textId="3A376781" w:rsidR="00C14D85" w:rsidRPr="00CF01A7" w:rsidRDefault="008D2B3B" w:rsidP="00FD389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.4</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apariția unor boli care pot influența siguranța cărnii;</w:t>
      </w:r>
    </w:p>
    <w:p w14:paraId="10A9560D" w14:textId="7A8A9BB9" w:rsidR="00C14D85" w:rsidRPr="00CF01A7" w:rsidRDefault="008D2B3B" w:rsidP="00FD389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.5</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rezultatele, în cazul în care acestea sunt importante pentru protecția sănătății publice, oricărei analize de eșantioane prelevate de la animale sau alte eșantioane prelevate pentru diagnosticarea bolilor care pot influența siguranța cărnii, inclusiv eșantioanele prelevate în cadrul supravegherii și controlului zoonozelor și reziduurilor;</w:t>
      </w:r>
    </w:p>
    <w:p w14:paraId="4B56E672" w14:textId="3284FC92" w:rsidR="00C14D85" w:rsidRPr="00CF01A7" w:rsidRDefault="008D2B3B" w:rsidP="00FD389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.6</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raporturile pertinente privind rezultatele anterioare ale unor inspecții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efectuate în cazul unor animale care provin din aceeași exploatație, inclusiv, în special, rapoartele medicului veterinar oficial;</w:t>
      </w:r>
    </w:p>
    <w:p w14:paraId="5FD38651" w14:textId="32DA4A53" w:rsidR="00C14D85" w:rsidRPr="00CF01A7" w:rsidRDefault="008D2B3B" w:rsidP="00FD389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.7</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datele privind producția, atunci când acestea ar </w:t>
      </w:r>
      <w:r w:rsidR="00E908B5" w:rsidRPr="00CF01A7">
        <w:rPr>
          <w:rFonts w:ascii="Times New Roman" w:eastAsia="Arial Unicode MS" w:hAnsi="Times New Roman" w:cs="Times New Roman"/>
          <w:color w:val="000000" w:themeColor="text1"/>
          <w:sz w:val="28"/>
          <w:szCs w:val="28"/>
          <w:lang w:val="ro-MD"/>
        </w:rPr>
        <w:t xml:space="preserve">putea indica prezența unei boli </w:t>
      </w:r>
      <w:r w:rsidR="00C14D85" w:rsidRPr="00CF01A7">
        <w:rPr>
          <w:rFonts w:ascii="Times New Roman" w:eastAsia="Arial Unicode MS" w:hAnsi="Times New Roman" w:cs="Times New Roman"/>
          <w:color w:val="000000" w:themeColor="text1"/>
          <w:sz w:val="28"/>
          <w:szCs w:val="28"/>
          <w:lang w:val="ro-MD"/>
        </w:rPr>
        <w:t>și</w:t>
      </w:r>
    </w:p>
    <w:p w14:paraId="4EB562BE" w14:textId="7B623175" w:rsidR="00FD3898" w:rsidRDefault="008D2B3B" w:rsidP="00FD3898">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66401E">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.8</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numele și adresa medicului veterinar particular care îngrijește în mod curent animalele din exploatația de origine.</w:t>
      </w:r>
    </w:p>
    <w:p w14:paraId="2C973D7F" w14:textId="77777777" w:rsidR="00591653" w:rsidRDefault="00591653" w:rsidP="00FD3898">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p>
    <w:p w14:paraId="0E21EEAF" w14:textId="01105782" w:rsidR="00266BA1" w:rsidRPr="00CF01A7" w:rsidRDefault="008D2CE2" w:rsidP="00FD3898">
      <w:pPr>
        <w:shd w:val="clear" w:color="auto" w:fill="FFFFFF"/>
        <w:spacing w:after="0" w:line="240" w:lineRule="auto"/>
        <w:ind w:firstLine="567"/>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sidR="001B7B4B" w:rsidRPr="00887170">
        <w:rPr>
          <w:rFonts w:ascii="Times New Roman" w:eastAsia="Arial Unicode MS" w:hAnsi="Times New Roman" w:cs="Times New Roman"/>
          <w:b/>
          <w:color w:val="000000" w:themeColor="text1"/>
          <w:sz w:val="28"/>
          <w:szCs w:val="28"/>
          <w:lang w:val="ro-MD"/>
        </w:rPr>
        <w:t>3</w:t>
      </w:r>
      <w:r w:rsidR="00176922" w:rsidRPr="00887170">
        <w:rPr>
          <w:rFonts w:ascii="Times New Roman" w:eastAsia="Arial Unicode MS" w:hAnsi="Times New Roman" w:cs="Times New Roman"/>
          <w:b/>
          <w:color w:val="000000" w:themeColor="text1"/>
          <w:sz w:val="28"/>
          <w:szCs w:val="28"/>
          <w:lang w:val="ro-MD"/>
        </w:rPr>
        <w:t>.</w:t>
      </w:r>
      <w:r w:rsidR="00176922" w:rsidRPr="00CF01A7">
        <w:rPr>
          <w:rFonts w:ascii="Times New Roman" w:eastAsia="Arial Unicode MS" w:hAnsi="Times New Roman" w:cs="Times New Roman"/>
          <w:color w:val="000000" w:themeColor="text1"/>
          <w:sz w:val="28"/>
          <w:szCs w:val="28"/>
          <w:lang w:val="ro-MD"/>
        </w:rPr>
        <w:t xml:space="preserve"> </w:t>
      </w:r>
      <w:r w:rsidR="00266BA1" w:rsidRPr="00CF01A7">
        <w:rPr>
          <w:rFonts w:ascii="Times New Roman" w:eastAsia="Arial Unicode MS" w:hAnsi="Times New Roman" w:cs="Times New Roman"/>
          <w:color w:val="000000" w:themeColor="text1"/>
          <w:sz w:val="28"/>
          <w:szCs w:val="28"/>
          <w:lang w:val="ro-MD"/>
        </w:rPr>
        <w:t xml:space="preserve"> Cu toate acestea, nu este necesar ca </w:t>
      </w:r>
      <w:proofErr w:type="spellStart"/>
      <w:r w:rsidR="00266BA1" w:rsidRPr="00CF01A7">
        <w:rPr>
          <w:rFonts w:ascii="Times New Roman" w:eastAsia="Arial Unicode MS" w:hAnsi="Times New Roman" w:cs="Times New Roman"/>
          <w:color w:val="000000" w:themeColor="text1"/>
          <w:sz w:val="28"/>
          <w:szCs w:val="28"/>
          <w:lang w:val="ro-MD"/>
        </w:rPr>
        <w:t>exploatantului</w:t>
      </w:r>
      <w:proofErr w:type="spellEnd"/>
      <w:r w:rsidR="00266BA1" w:rsidRPr="00CF01A7">
        <w:rPr>
          <w:rFonts w:ascii="Times New Roman" w:eastAsia="Arial Unicode MS" w:hAnsi="Times New Roman" w:cs="Times New Roman"/>
          <w:color w:val="000000" w:themeColor="text1"/>
          <w:sz w:val="28"/>
          <w:szCs w:val="28"/>
          <w:lang w:val="ro-MD"/>
        </w:rPr>
        <w:t xml:space="preserve"> abatorului sau unitate de prelucrare a vânatului  să i se furnizeze:</w:t>
      </w:r>
    </w:p>
    <w:p w14:paraId="46CE5E68" w14:textId="3E61479C" w:rsidR="00266BA1" w:rsidRPr="00CF01A7" w:rsidRDefault="008D2CE2" w:rsidP="00FD3898">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1B7B4B">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.1</w:t>
      </w:r>
      <w:r w:rsidR="00266BA1" w:rsidRPr="00CF01A7">
        <w:rPr>
          <w:rFonts w:ascii="Times New Roman" w:eastAsia="Arial Unicode MS" w:hAnsi="Times New Roman" w:cs="Times New Roman"/>
          <w:color w:val="000000" w:themeColor="text1"/>
          <w:sz w:val="28"/>
          <w:szCs w:val="28"/>
          <w:lang w:val="ro-MD"/>
        </w:rPr>
        <w:t xml:space="preserve"> i</w:t>
      </w:r>
      <w:r w:rsidR="00176922" w:rsidRPr="00CF01A7">
        <w:rPr>
          <w:rFonts w:ascii="Times New Roman" w:eastAsia="Arial Unicode MS" w:hAnsi="Times New Roman" w:cs="Times New Roman"/>
          <w:color w:val="000000" w:themeColor="text1"/>
          <w:sz w:val="28"/>
          <w:szCs w:val="28"/>
          <w:lang w:val="ro-MD"/>
        </w:rPr>
        <w:t xml:space="preserve">nformațiile prevăzute la </w:t>
      </w:r>
      <w:proofErr w:type="spellStart"/>
      <w:r w:rsidR="008859E4">
        <w:rPr>
          <w:rFonts w:ascii="Times New Roman" w:eastAsia="Arial Unicode MS" w:hAnsi="Times New Roman" w:cs="Times New Roman"/>
          <w:color w:val="000000" w:themeColor="text1"/>
          <w:sz w:val="28"/>
          <w:szCs w:val="28"/>
          <w:lang w:val="ro-MD"/>
        </w:rPr>
        <w:t>sub</w:t>
      </w:r>
      <w:r w:rsidR="00176922" w:rsidRPr="00CF01A7">
        <w:rPr>
          <w:rFonts w:ascii="Times New Roman" w:eastAsia="Arial Unicode MS" w:hAnsi="Times New Roman" w:cs="Times New Roman"/>
          <w:color w:val="000000" w:themeColor="text1"/>
          <w:sz w:val="28"/>
          <w:szCs w:val="28"/>
          <w:lang w:val="ro-MD"/>
        </w:rPr>
        <w:t>pct</w:t>
      </w:r>
      <w:proofErr w:type="spellEnd"/>
      <w:r w:rsidR="00176922" w:rsidRPr="00CF01A7">
        <w:rPr>
          <w:rFonts w:ascii="Times New Roman" w:eastAsia="Arial Unicode MS" w:hAnsi="Times New Roman" w:cs="Times New Roman"/>
          <w:color w:val="000000" w:themeColor="text1"/>
          <w:sz w:val="28"/>
          <w:szCs w:val="28"/>
          <w:lang w:val="ro-MD"/>
        </w:rPr>
        <w:t>.</w:t>
      </w:r>
      <w:r w:rsidR="00266BA1" w:rsidRPr="00CF01A7">
        <w:rPr>
          <w:rFonts w:ascii="Times New Roman" w:eastAsia="Arial Unicode MS" w:hAnsi="Times New Roman" w:cs="Times New Roman"/>
          <w:color w:val="000000" w:themeColor="text1"/>
          <w:sz w:val="28"/>
          <w:szCs w:val="28"/>
          <w:lang w:val="ro-MD"/>
        </w:rPr>
        <w:t xml:space="preserve"> </w:t>
      </w:r>
      <w:r w:rsidR="008859E4">
        <w:rPr>
          <w:rFonts w:ascii="Times New Roman" w:eastAsia="Arial Unicode MS" w:hAnsi="Times New Roman" w:cs="Times New Roman"/>
          <w:color w:val="000000" w:themeColor="text1"/>
          <w:sz w:val="28"/>
          <w:szCs w:val="28"/>
          <w:lang w:val="ro-MD"/>
        </w:rPr>
        <w:t>22.1, 22.2, 22.6 și 22.8</w:t>
      </w:r>
      <w:r w:rsidR="00266BA1" w:rsidRPr="00CF01A7">
        <w:rPr>
          <w:rFonts w:ascii="Times New Roman" w:eastAsia="Arial Unicode MS" w:hAnsi="Times New Roman" w:cs="Times New Roman"/>
          <w:color w:val="000000" w:themeColor="text1"/>
          <w:sz w:val="28"/>
          <w:szCs w:val="28"/>
          <w:lang w:val="ro-MD"/>
        </w:rPr>
        <w:t>, în cazul în care acesta deține deja aceste informații (de exemplu, prin intermediul unui dispozitiv permanent sau printr-un sistem de asigurare a calității) sau</w:t>
      </w:r>
    </w:p>
    <w:p w14:paraId="2D9FF0B6" w14:textId="3637FDCA" w:rsidR="009E2E2E" w:rsidRDefault="008D2CE2" w:rsidP="00FD3898">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1B7B4B">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.2</w:t>
      </w:r>
      <w:r w:rsidR="00266BA1" w:rsidRPr="00CF01A7">
        <w:rPr>
          <w:rFonts w:ascii="Times New Roman" w:eastAsia="Arial Unicode MS" w:hAnsi="Times New Roman" w:cs="Times New Roman"/>
          <w:color w:val="000000" w:themeColor="text1"/>
          <w:sz w:val="28"/>
          <w:szCs w:val="28"/>
          <w:lang w:val="ro-MD"/>
        </w:rPr>
        <w:t xml:space="preserve"> i</w:t>
      </w:r>
      <w:r w:rsidR="00176922" w:rsidRPr="00CF01A7">
        <w:rPr>
          <w:rFonts w:ascii="Times New Roman" w:eastAsia="Arial Unicode MS" w:hAnsi="Times New Roman" w:cs="Times New Roman"/>
          <w:color w:val="000000" w:themeColor="text1"/>
          <w:sz w:val="28"/>
          <w:szCs w:val="28"/>
          <w:lang w:val="ro-MD"/>
        </w:rPr>
        <w:t xml:space="preserve">nformațiile prevăzute la </w:t>
      </w:r>
      <w:proofErr w:type="spellStart"/>
      <w:r w:rsidR="00665972">
        <w:rPr>
          <w:rFonts w:ascii="Times New Roman" w:eastAsia="Arial Unicode MS" w:hAnsi="Times New Roman" w:cs="Times New Roman"/>
          <w:color w:val="000000" w:themeColor="text1"/>
          <w:sz w:val="28"/>
          <w:szCs w:val="28"/>
          <w:lang w:val="ro-MD"/>
        </w:rPr>
        <w:t>sub</w:t>
      </w:r>
      <w:r w:rsidR="00665972" w:rsidRPr="00CF01A7">
        <w:rPr>
          <w:rFonts w:ascii="Times New Roman" w:eastAsia="Arial Unicode MS" w:hAnsi="Times New Roman" w:cs="Times New Roman"/>
          <w:color w:val="000000" w:themeColor="text1"/>
          <w:sz w:val="28"/>
          <w:szCs w:val="28"/>
          <w:lang w:val="ro-MD"/>
        </w:rPr>
        <w:t>pct</w:t>
      </w:r>
      <w:proofErr w:type="spellEnd"/>
      <w:r w:rsidR="00665972" w:rsidRPr="00CF01A7">
        <w:rPr>
          <w:rFonts w:ascii="Times New Roman" w:eastAsia="Arial Unicode MS" w:hAnsi="Times New Roman" w:cs="Times New Roman"/>
          <w:color w:val="000000" w:themeColor="text1"/>
          <w:sz w:val="28"/>
          <w:szCs w:val="28"/>
          <w:lang w:val="ro-MD"/>
        </w:rPr>
        <w:t xml:space="preserve">. </w:t>
      </w:r>
      <w:r w:rsidR="00665972">
        <w:rPr>
          <w:rFonts w:ascii="Times New Roman" w:eastAsia="Arial Unicode MS" w:hAnsi="Times New Roman" w:cs="Times New Roman"/>
          <w:color w:val="000000" w:themeColor="text1"/>
          <w:sz w:val="28"/>
          <w:szCs w:val="28"/>
          <w:lang w:val="ro-MD"/>
        </w:rPr>
        <w:t>22.1, 22.2, 22.6 și 22.7</w:t>
      </w:r>
      <w:r w:rsidR="00266BA1" w:rsidRPr="00CF01A7">
        <w:rPr>
          <w:rFonts w:ascii="Times New Roman" w:eastAsia="Arial Unicode MS" w:hAnsi="Times New Roman" w:cs="Times New Roman"/>
          <w:color w:val="000000" w:themeColor="text1"/>
          <w:sz w:val="28"/>
          <w:szCs w:val="28"/>
          <w:lang w:val="ro-MD"/>
        </w:rPr>
        <w:t>, în cazul în care producătorul declară că nu există nici o informație pertinentă de semnalat.</w:t>
      </w:r>
    </w:p>
    <w:p w14:paraId="36F86093" w14:textId="1D0FF1AC" w:rsidR="00363171" w:rsidRDefault="008D2CE2" w:rsidP="00FD3898">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1B7B4B">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w:t>
      </w:r>
      <w:r w:rsidR="00266BA1" w:rsidRPr="00CF01A7">
        <w:rPr>
          <w:rFonts w:ascii="Times New Roman" w:eastAsia="Arial Unicode MS" w:hAnsi="Times New Roman" w:cs="Times New Roman"/>
          <w:color w:val="000000" w:themeColor="text1"/>
          <w:sz w:val="28"/>
          <w:szCs w:val="28"/>
          <w:lang w:val="ro-MD"/>
        </w:rPr>
        <w:t xml:space="preserve"> informațiile nu trebuie să fie furnizate sub forma unui extras, cuvânt cu cuvânt, din registrele exploatației de origine. Acestea pot fi comunicate printr-un transfer electronic de date sau sub forma unei declarații standardizate semnate de producător.</w:t>
      </w:r>
    </w:p>
    <w:p w14:paraId="49ED2AE1" w14:textId="77777777" w:rsidR="004E5F56" w:rsidRDefault="004E5F56" w:rsidP="00FD3898">
      <w:pPr>
        <w:shd w:val="clear" w:color="auto" w:fill="FFFFFF"/>
        <w:spacing w:after="0" w:line="312" w:lineRule="atLeast"/>
        <w:ind w:left="87" w:firstLine="480"/>
        <w:jc w:val="both"/>
        <w:rPr>
          <w:rFonts w:ascii="Times New Roman" w:eastAsia="Arial Unicode MS" w:hAnsi="Times New Roman" w:cs="Times New Roman"/>
          <w:color w:val="000000" w:themeColor="text1"/>
          <w:sz w:val="28"/>
          <w:szCs w:val="28"/>
          <w:lang w:val="ro-MD"/>
        </w:rPr>
      </w:pPr>
    </w:p>
    <w:p w14:paraId="68D2E65B" w14:textId="275A2FEC" w:rsidR="00266BA1" w:rsidRDefault="004E5F56" w:rsidP="00887170">
      <w:pPr>
        <w:shd w:val="clear" w:color="auto" w:fill="FFFFFF"/>
        <w:spacing w:after="0" w:line="312" w:lineRule="atLeast"/>
        <w:ind w:left="-426"/>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 xml:space="preserve">      </w:t>
      </w:r>
      <w:r w:rsidR="008D2CE2" w:rsidRPr="00887170">
        <w:rPr>
          <w:rFonts w:ascii="Times New Roman" w:eastAsia="Arial Unicode MS" w:hAnsi="Times New Roman" w:cs="Times New Roman"/>
          <w:b/>
          <w:color w:val="000000" w:themeColor="text1"/>
          <w:sz w:val="28"/>
          <w:szCs w:val="28"/>
          <w:lang w:val="ro-MD"/>
        </w:rPr>
        <w:t>2</w:t>
      </w:r>
      <w:r w:rsidR="001B7B4B" w:rsidRPr="00887170">
        <w:rPr>
          <w:rFonts w:ascii="Times New Roman" w:eastAsia="Arial Unicode MS" w:hAnsi="Times New Roman" w:cs="Times New Roman"/>
          <w:b/>
          <w:color w:val="000000" w:themeColor="text1"/>
          <w:sz w:val="28"/>
          <w:szCs w:val="28"/>
          <w:lang w:val="ro-MD"/>
        </w:rPr>
        <w:t>4</w:t>
      </w:r>
      <w:r w:rsidR="00266BA1" w:rsidRPr="00887170">
        <w:rPr>
          <w:rFonts w:ascii="Times New Roman" w:eastAsia="Arial Unicode MS" w:hAnsi="Times New Roman" w:cs="Times New Roman"/>
          <w:b/>
          <w:color w:val="000000" w:themeColor="text1"/>
          <w:sz w:val="28"/>
          <w:szCs w:val="28"/>
          <w:lang w:val="ro-MD"/>
        </w:rPr>
        <w:t>.</w:t>
      </w:r>
      <w:r w:rsidR="00266BA1"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266BA1" w:rsidRPr="00CF01A7">
        <w:rPr>
          <w:rFonts w:ascii="Times New Roman" w:eastAsia="Arial Unicode MS" w:hAnsi="Times New Roman" w:cs="Times New Roman"/>
          <w:color w:val="000000" w:themeColor="text1"/>
          <w:sz w:val="28"/>
          <w:szCs w:val="28"/>
          <w:lang w:val="ro-MD"/>
        </w:rPr>
        <w:t xml:space="preserve"> alimentar care iau hotărârea de a accepta animale în instalațiile abatoarelor sau unitate de prelucrare a vânatului după ce au evaluat informațiile pertinente privind lanțul alimentar trebuie să le pună, fără întârziere, la </w:t>
      </w:r>
      <w:r w:rsidR="00266BA1" w:rsidRPr="00CF01A7">
        <w:rPr>
          <w:rFonts w:ascii="Times New Roman" w:eastAsia="Arial Unicode MS" w:hAnsi="Times New Roman" w:cs="Times New Roman"/>
          <w:color w:val="000000" w:themeColor="text1"/>
          <w:sz w:val="28"/>
          <w:szCs w:val="28"/>
          <w:lang w:val="ro-MD"/>
        </w:rPr>
        <w:lastRenderedPageBreak/>
        <w:t>dispoziția medicului veterinar oficial și, cu excepția circ</w:t>
      </w:r>
      <w:r w:rsidR="00D936D4" w:rsidRPr="00CF01A7">
        <w:rPr>
          <w:rFonts w:ascii="Times New Roman" w:eastAsia="Arial Unicode MS" w:hAnsi="Times New Roman" w:cs="Times New Roman"/>
          <w:color w:val="000000" w:themeColor="text1"/>
          <w:sz w:val="28"/>
          <w:szCs w:val="28"/>
          <w:lang w:val="ro-MD"/>
        </w:rPr>
        <w:t>umstanțelor prevăzute la pct.</w:t>
      </w:r>
      <w:r w:rsidR="00226C2D">
        <w:rPr>
          <w:rFonts w:ascii="Times New Roman" w:eastAsia="Arial Unicode MS" w:hAnsi="Times New Roman" w:cs="Times New Roman"/>
          <w:color w:val="000000" w:themeColor="text1"/>
          <w:sz w:val="28"/>
          <w:szCs w:val="28"/>
          <w:lang w:val="ro-MD"/>
        </w:rPr>
        <w:t>26</w:t>
      </w:r>
      <w:r w:rsidR="00266BA1" w:rsidRPr="00CF01A7">
        <w:rPr>
          <w:rFonts w:ascii="Times New Roman" w:eastAsia="Arial Unicode MS" w:hAnsi="Times New Roman" w:cs="Times New Roman"/>
          <w:color w:val="000000" w:themeColor="text1"/>
          <w:sz w:val="28"/>
          <w:szCs w:val="28"/>
          <w:lang w:val="ro-MD"/>
        </w:rPr>
        <w:t xml:space="preserve">, cu cel puțin 24 de ore înaintea sosirii animalului sau lotului de animale. Operatorul din </w:t>
      </w:r>
      <w:r w:rsidR="004137B9">
        <w:rPr>
          <w:rFonts w:ascii="Times New Roman" w:eastAsia="Arial Unicode MS" w:hAnsi="Times New Roman" w:cs="Times New Roman"/>
          <w:color w:val="000000" w:themeColor="text1"/>
          <w:sz w:val="28"/>
          <w:szCs w:val="28"/>
          <w:lang w:val="ro-MD"/>
        </w:rPr>
        <w:t>domeniul</w:t>
      </w:r>
      <w:r w:rsidR="00266BA1" w:rsidRPr="00CF01A7">
        <w:rPr>
          <w:rFonts w:ascii="Times New Roman" w:eastAsia="Arial Unicode MS" w:hAnsi="Times New Roman" w:cs="Times New Roman"/>
          <w:color w:val="000000" w:themeColor="text1"/>
          <w:sz w:val="28"/>
          <w:szCs w:val="28"/>
          <w:lang w:val="ro-MD"/>
        </w:rPr>
        <w:t xml:space="preserve"> alimentar trebuie să notifice medicului veterinar oficial informațiile care pot genera preocupări privind sănătatea animală înainte de inspecția veterinară ante mortem a animalului în cauză.</w:t>
      </w:r>
    </w:p>
    <w:p w14:paraId="28836913" w14:textId="77777777" w:rsidR="00CA3B7A" w:rsidRPr="00CF01A7" w:rsidRDefault="00CA3B7A" w:rsidP="001B7B4B">
      <w:pPr>
        <w:shd w:val="clear" w:color="auto" w:fill="FFFFFF"/>
        <w:spacing w:after="0" w:line="312" w:lineRule="atLeast"/>
        <w:ind w:left="-426" w:firstLine="993"/>
        <w:jc w:val="both"/>
        <w:rPr>
          <w:rFonts w:ascii="Times New Roman" w:eastAsia="Arial Unicode MS" w:hAnsi="Times New Roman" w:cs="Times New Roman"/>
          <w:color w:val="000000" w:themeColor="text1"/>
          <w:sz w:val="28"/>
          <w:szCs w:val="28"/>
          <w:lang w:val="ro-MD"/>
        </w:rPr>
      </w:pPr>
    </w:p>
    <w:p w14:paraId="7DDC1E4D" w14:textId="002A9FAF" w:rsidR="00266BA1" w:rsidRDefault="00A60D22"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sidR="006C25C3" w:rsidRPr="00887170">
        <w:rPr>
          <w:rFonts w:ascii="Times New Roman" w:eastAsia="Arial Unicode MS" w:hAnsi="Times New Roman" w:cs="Times New Roman"/>
          <w:b/>
          <w:color w:val="000000" w:themeColor="text1"/>
          <w:sz w:val="28"/>
          <w:szCs w:val="28"/>
          <w:lang w:val="ro-MD"/>
        </w:rPr>
        <w:t>5</w:t>
      </w:r>
      <w:r w:rsidR="00266BA1" w:rsidRPr="00887170">
        <w:rPr>
          <w:rFonts w:ascii="Times New Roman" w:eastAsia="Arial Unicode MS" w:hAnsi="Times New Roman" w:cs="Times New Roman"/>
          <w:b/>
          <w:color w:val="000000" w:themeColor="text1"/>
          <w:sz w:val="28"/>
          <w:szCs w:val="28"/>
          <w:lang w:val="ro-MD"/>
        </w:rPr>
        <w:t>.</w:t>
      </w:r>
      <w:r w:rsidR="00266BA1" w:rsidRPr="00CF01A7">
        <w:rPr>
          <w:rFonts w:ascii="Times New Roman" w:eastAsia="Arial Unicode MS" w:hAnsi="Times New Roman" w:cs="Times New Roman"/>
          <w:color w:val="000000" w:themeColor="text1"/>
          <w:sz w:val="28"/>
          <w:szCs w:val="28"/>
          <w:lang w:val="ro-MD"/>
        </w:rPr>
        <w:t xml:space="preserve"> În cazul în care un animal ajunge la abator sau unitate de prelucrare a vânatului fără să fie însoțit de informații privind lanțul alimentar, operatorul trebuie să înștiințeze de îndată medicul veterinar oficial despre aceasta. Sacrificarea animalului nu poate avea loc atât timp cât medicul veterinar oficial nu autorizează acest lucru.</w:t>
      </w:r>
    </w:p>
    <w:p w14:paraId="6591E176" w14:textId="77777777" w:rsidR="00CA3B7A" w:rsidRPr="00CF01A7" w:rsidRDefault="00CA3B7A"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52C63C5B" w14:textId="7E3CBA29" w:rsidR="00794ED2" w:rsidRDefault="00A60D22"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sidR="006C25C3" w:rsidRPr="00887170">
        <w:rPr>
          <w:rFonts w:ascii="Times New Roman" w:eastAsia="Arial Unicode MS" w:hAnsi="Times New Roman" w:cs="Times New Roman"/>
          <w:b/>
          <w:color w:val="000000" w:themeColor="text1"/>
          <w:sz w:val="28"/>
          <w:szCs w:val="28"/>
          <w:lang w:val="ro-MD"/>
        </w:rPr>
        <w:t>6</w:t>
      </w:r>
      <w:r w:rsidR="00266BA1" w:rsidRPr="00887170">
        <w:rPr>
          <w:rFonts w:ascii="Times New Roman" w:eastAsia="Arial Unicode MS" w:hAnsi="Times New Roman" w:cs="Times New Roman"/>
          <w:b/>
          <w:color w:val="000000" w:themeColor="text1"/>
          <w:sz w:val="28"/>
          <w:szCs w:val="28"/>
          <w:lang w:val="ro-MD"/>
        </w:rPr>
        <w:t>.</w:t>
      </w:r>
      <w:r w:rsidR="00266BA1" w:rsidRPr="00CF01A7">
        <w:rPr>
          <w:rFonts w:ascii="Times New Roman" w:eastAsia="Arial Unicode MS" w:hAnsi="Times New Roman" w:cs="Times New Roman"/>
          <w:color w:val="000000" w:themeColor="text1"/>
          <w:sz w:val="28"/>
          <w:szCs w:val="28"/>
          <w:lang w:val="ro-MD"/>
        </w:rPr>
        <w:t xml:space="preserve"> În cazul în care autoritatea competentă o permite și cu condiția ca obiectivele prezentei </w:t>
      </w:r>
      <w:r w:rsidR="0029533A">
        <w:rPr>
          <w:rFonts w:ascii="Times New Roman" w:eastAsia="Arial Unicode MS" w:hAnsi="Times New Roman" w:cs="Times New Roman"/>
          <w:color w:val="000000" w:themeColor="text1"/>
          <w:sz w:val="28"/>
          <w:szCs w:val="28"/>
          <w:lang w:val="ro-MD"/>
        </w:rPr>
        <w:t>hotărâri</w:t>
      </w:r>
      <w:r w:rsidR="00266BA1" w:rsidRPr="00CF01A7">
        <w:rPr>
          <w:rFonts w:ascii="Times New Roman" w:eastAsia="Arial Unicode MS" w:hAnsi="Times New Roman" w:cs="Times New Roman"/>
          <w:color w:val="000000" w:themeColor="text1"/>
          <w:sz w:val="28"/>
          <w:szCs w:val="28"/>
          <w:lang w:val="ro-MD"/>
        </w:rPr>
        <w:t xml:space="preserve"> să nu fie periclitate, informațiile privind lanțul alimentar pot sosi la abator sau unitate de prelucrare a vânatului  cu mai puțin de 24 de ore înainte de sosirea animalelor aparținând tuturor speciilor la care se referă sau pot sosi la abator sau unitate de prelucrare a vânatului  concomitent cu aceste animale.</w:t>
      </w:r>
    </w:p>
    <w:p w14:paraId="36D35C8A" w14:textId="77777777" w:rsidR="00CA3B7A" w:rsidRDefault="00CA3B7A"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7113347C" w14:textId="7ABEC2EF" w:rsidR="00794ED2" w:rsidRDefault="00A60D22"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sidR="006C25C3" w:rsidRPr="00887170">
        <w:rPr>
          <w:rFonts w:ascii="Times New Roman" w:eastAsia="Arial Unicode MS" w:hAnsi="Times New Roman" w:cs="Times New Roman"/>
          <w:b/>
          <w:color w:val="000000" w:themeColor="text1"/>
          <w:sz w:val="28"/>
          <w:szCs w:val="28"/>
          <w:lang w:val="ro-MD"/>
        </w:rPr>
        <w:t>7</w:t>
      </w:r>
      <w:r w:rsidRPr="00887170">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266BA1" w:rsidRPr="00CF01A7">
        <w:rPr>
          <w:rFonts w:ascii="Times New Roman" w:eastAsia="Arial Unicode MS" w:hAnsi="Times New Roman" w:cs="Times New Roman"/>
          <w:color w:val="000000" w:themeColor="text1"/>
          <w:sz w:val="28"/>
          <w:szCs w:val="28"/>
          <w:lang w:val="ro-MD"/>
        </w:rPr>
        <w:t>Cu toate acestea, orice informație privind lanțul alimentar a cărei cunoaștere poate perturba serios activitatea abatorului sau unitate de prelucrare a vânatului va fi comunicată operatorului din industria alimentară care administrează abatorul sau unitate de prelucrare a vânatului cu suficient timp înainte de sosirea animalelor la abator sau unitate de prelucrare a vânatului, pentru ca respectivul operator din industria alimentară să planifice corespunzător activitatea din abator sau unitate de prelucrare a vânatului.</w:t>
      </w:r>
    </w:p>
    <w:p w14:paraId="6786BB7B" w14:textId="77777777" w:rsidR="00CA3B7A" w:rsidRDefault="00CA3B7A"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4DC7267B" w14:textId="034945C9" w:rsidR="004B15E8" w:rsidRDefault="00A60D22"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sidR="00392DF3" w:rsidRPr="00887170">
        <w:rPr>
          <w:rFonts w:ascii="Times New Roman" w:eastAsia="Arial Unicode MS" w:hAnsi="Times New Roman" w:cs="Times New Roman"/>
          <w:b/>
          <w:color w:val="000000" w:themeColor="text1"/>
          <w:sz w:val="28"/>
          <w:szCs w:val="28"/>
          <w:lang w:val="ro-MD"/>
        </w:rPr>
        <w:t>8</w:t>
      </w:r>
      <w:r w:rsidRPr="00887170">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266BA1" w:rsidRPr="00CF01A7">
        <w:rPr>
          <w:rFonts w:ascii="Times New Roman" w:eastAsia="Arial Unicode MS" w:hAnsi="Times New Roman" w:cs="Times New Roman"/>
          <w:color w:val="000000" w:themeColor="text1"/>
          <w:sz w:val="28"/>
          <w:szCs w:val="28"/>
          <w:lang w:val="ro-MD"/>
        </w:rPr>
        <w:t>Operatorul din industria alimentară care administrează abatorul sau unitate de prelucrare a vâ</w:t>
      </w:r>
      <w:r w:rsidR="004B15E8" w:rsidRPr="00CF01A7">
        <w:rPr>
          <w:rFonts w:ascii="Times New Roman" w:eastAsia="Arial Unicode MS" w:hAnsi="Times New Roman" w:cs="Times New Roman"/>
          <w:color w:val="000000" w:themeColor="text1"/>
          <w:sz w:val="28"/>
          <w:szCs w:val="28"/>
          <w:lang w:val="ro-MD"/>
        </w:rPr>
        <w:t>natului</w:t>
      </w:r>
      <w:r w:rsidR="00266BA1" w:rsidRPr="00CF01A7">
        <w:rPr>
          <w:rFonts w:ascii="Times New Roman" w:eastAsia="Arial Unicode MS" w:hAnsi="Times New Roman" w:cs="Times New Roman"/>
          <w:color w:val="000000" w:themeColor="text1"/>
          <w:sz w:val="28"/>
          <w:szCs w:val="28"/>
          <w:lang w:val="ro-MD"/>
        </w:rPr>
        <w:t xml:space="preserve"> trebuie să evalueze informațiile relevante și trebuie să transmită informațiile privind lanțul alimentar medicului veterinar autorizat. Sacrificarea sau pregătirea pentru tranșare a animalelor nu poate avea loc înainte ca medicul veterinar autorizat să le autorizeze.</w:t>
      </w:r>
    </w:p>
    <w:p w14:paraId="395E08DC" w14:textId="77777777" w:rsidR="00CA3B7A" w:rsidRPr="00CF01A7" w:rsidRDefault="00CA3B7A"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p>
    <w:p w14:paraId="6C1C1865" w14:textId="2D06E658" w:rsidR="00C14D85" w:rsidRDefault="00392DF3" w:rsidP="00FD3898">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29</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verifice pașapoartele care însoțesc solipedele domestice pentru a se asigura că animalul este destinat sacrificării în vederea consumului uman. În cazul în care acceptă animalul pentru sacrificare, aceștia trebuie să dea pașaportul medicului veterinar oficial.</w:t>
      </w:r>
    </w:p>
    <w:p w14:paraId="3FFD60C0" w14:textId="77777777" w:rsidR="00E17FBE" w:rsidRPr="00CF01A7" w:rsidRDefault="00E17FBE" w:rsidP="00FD3898">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p>
    <w:p w14:paraId="2C283073" w14:textId="162989C0" w:rsidR="00A56061" w:rsidRDefault="00C14D85"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S</w:t>
      </w:r>
      <w:r w:rsidR="00A56061" w:rsidRPr="00CF01A7">
        <w:rPr>
          <w:rFonts w:ascii="Times New Roman" w:eastAsia="Arial Unicode MS" w:hAnsi="Times New Roman" w:cs="Times New Roman"/>
          <w:b/>
          <w:bCs/>
          <w:color w:val="000000" w:themeColor="text1"/>
          <w:sz w:val="28"/>
          <w:szCs w:val="28"/>
          <w:lang w:val="ro-MD"/>
        </w:rPr>
        <w:t>ecț</w:t>
      </w:r>
      <w:r w:rsidR="00A56061">
        <w:rPr>
          <w:rFonts w:ascii="Times New Roman" w:eastAsia="Arial Unicode MS" w:hAnsi="Times New Roman" w:cs="Times New Roman"/>
          <w:b/>
          <w:bCs/>
          <w:color w:val="000000" w:themeColor="text1"/>
          <w:sz w:val="28"/>
          <w:szCs w:val="28"/>
          <w:lang w:val="ro-MD"/>
        </w:rPr>
        <w:t>iunea</w:t>
      </w:r>
      <w:r w:rsidR="00841427">
        <w:rPr>
          <w:rFonts w:ascii="Times New Roman" w:eastAsia="Arial Unicode MS" w:hAnsi="Times New Roman" w:cs="Times New Roman"/>
          <w:b/>
          <w:bCs/>
          <w:color w:val="000000" w:themeColor="text1"/>
          <w:sz w:val="28"/>
          <w:szCs w:val="28"/>
          <w:lang w:val="ro-MD"/>
        </w:rPr>
        <w:t xml:space="preserve"> a </w:t>
      </w:r>
      <w:r w:rsidR="00A56061">
        <w:rPr>
          <w:rFonts w:ascii="Times New Roman" w:eastAsia="Arial Unicode MS" w:hAnsi="Times New Roman" w:cs="Times New Roman"/>
          <w:b/>
          <w:bCs/>
          <w:color w:val="000000" w:themeColor="text1"/>
          <w:sz w:val="28"/>
          <w:szCs w:val="28"/>
          <w:lang w:val="ro-MD"/>
        </w:rPr>
        <w:t>4-a</w:t>
      </w:r>
    </w:p>
    <w:p w14:paraId="0CE0C11F" w14:textId="1CD76733" w:rsidR="00C14D85" w:rsidRDefault="00C14D85"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CERINȚE APLICABILE ALIMENTELOR CONGELATE DE ORIGINE ANIMALĂ</w:t>
      </w:r>
    </w:p>
    <w:p w14:paraId="76758787" w14:textId="77777777" w:rsidR="00E17FBE" w:rsidRPr="00CF01A7" w:rsidRDefault="00E17FBE" w:rsidP="00E908B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255D816E" w14:textId="7CBF8BE5" w:rsidR="00C14D85" w:rsidRPr="00CF01A7" w:rsidRDefault="00A60D22" w:rsidP="00456860">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3</w:t>
      </w:r>
      <w:r w:rsidR="00392DF3" w:rsidRPr="00887170">
        <w:rPr>
          <w:rFonts w:ascii="Times New Roman" w:eastAsia="Arial Unicode MS" w:hAnsi="Times New Roman" w:cs="Times New Roman"/>
          <w:b/>
          <w:color w:val="000000" w:themeColor="text1"/>
          <w:sz w:val="28"/>
          <w:szCs w:val="28"/>
          <w:lang w:val="ro-MD"/>
        </w:rPr>
        <w:t>0</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În scopul prezentei secțiuni, „data de producție” înseamnă:</w:t>
      </w:r>
    </w:p>
    <w:p w14:paraId="0F3B1129" w14:textId="5B66BD6F" w:rsidR="00C14D85" w:rsidRPr="00CF01A7" w:rsidRDefault="00A60D22" w:rsidP="00E908B5">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w:t>
      </w:r>
      <w:r w:rsidR="00392DF3">
        <w:rPr>
          <w:rFonts w:ascii="Times New Roman" w:eastAsia="Arial Unicode MS" w:hAnsi="Times New Roman" w:cs="Times New Roman"/>
          <w:color w:val="000000" w:themeColor="text1"/>
          <w:sz w:val="28"/>
          <w:szCs w:val="28"/>
          <w:lang w:val="ro-MD"/>
        </w:rPr>
        <w:t>0</w:t>
      </w:r>
      <w:r>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xml:space="preserve"> data abatorizării, în cazul carcaselor, al </w:t>
      </w:r>
      <w:proofErr w:type="spellStart"/>
      <w:r w:rsidR="00C14D85" w:rsidRPr="00CF01A7">
        <w:rPr>
          <w:rFonts w:ascii="Times New Roman" w:eastAsia="Arial Unicode MS" w:hAnsi="Times New Roman" w:cs="Times New Roman"/>
          <w:color w:val="000000" w:themeColor="text1"/>
          <w:sz w:val="28"/>
          <w:szCs w:val="28"/>
          <w:lang w:val="ro-MD"/>
        </w:rPr>
        <w:t>semicarcaselor</w:t>
      </w:r>
      <w:proofErr w:type="spellEnd"/>
      <w:r w:rsidR="00C14D85" w:rsidRPr="00CF01A7">
        <w:rPr>
          <w:rFonts w:ascii="Times New Roman" w:eastAsia="Arial Unicode MS" w:hAnsi="Times New Roman" w:cs="Times New Roman"/>
          <w:color w:val="000000" w:themeColor="text1"/>
          <w:sz w:val="28"/>
          <w:szCs w:val="28"/>
          <w:lang w:val="ro-MD"/>
        </w:rPr>
        <w:t xml:space="preserve"> sau al sferturilor de carcase;</w:t>
      </w:r>
    </w:p>
    <w:p w14:paraId="680E0E36" w14:textId="0F7E453C" w:rsidR="00C14D85" w:rsidRPr="00CF01A7" w:rsidRDefault="00A60D22" w:rsidP="00E908B5">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w:t>
      </w:r>
      <w:r w:rsidR="00392DF3">
        <w:rPr>
          <w:rFonts w:ascii="Times New Roman" w:eastAsia="Arial Unicode MS" w:hAnsi="Times New Roman" w:cs="Times New Roman"/>
          <w:color w:val="000000" w:themeColor="text1"/>
          <w:sz w:val="28"/>
          <w:szCs w:val="28"/>
          <w:lang w:val="ro-MD"/>
        </w:rPr>
        <w:t>0</w:t>
      </w:r>
      <w:r>
        <w:rPr>
          <w:rFonts w:ascii="Times New Roman" w:eastAsia="Arial Unicode MS" w:hAnsi="Times New Roman" w:cs="Times New Roman"/>
          <w:color w:val="000000" w:themeColor="text1"/>
          <w:sz w:val="28"/>
          <w:szCs w:val="28"/>
          <w:lang w:val="ro-MD"/>
        </w:rPr>
        <w:t>.2</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data uciderii animalului, în cazul cadavrelor de vânat;</w:t>
      </w:r>
    </w:p>
    <w:p w14:paraId="7E440FEB" w14:textId="7A32D693" w:rsidR="00C14D85" w:rsidRPr="00CF01A7" w:rsidRDefault="007D530F" w:rsidP="00E908B5">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w:t>
      </w:r>
      <w:r w:rsidR="00392DF3">
        <w:rPr>
          <w:rFonts w:ascii="Times New Roman" w:eastAsia="Arial Unicode MS" w:hAnsi="Times New Roman" w:cs="Times New Roman"/>
          <w:color w:val="000000" w:themeColor="text1"/>
          <w:sz w:val="28"/>
          <w:szCs w:val="28"/>
          <w:lang w:val="ro-MD"/>
        </w:rPr>
        <w:t>0</w:t>
      </w:r>
      <w:r>
        <w:rPr>
          <w:rFonts w:ascii="Times New Roman" w:eastAsia="Arial Unicode MS" w:hAnsi="Times New Roman" w:cs="Times New Roman"/>
          <w:color w:val="000000" w:themeColor="text1"/>
          <w:sz w:val="28"/>
          <w:szCs w:val="28"/>
          <w:lang w:val="ro-MD"/>
        </w:rPr>
        <w:t>.3</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data capturării sau a colectării, în cazul produselor de pescărie;</w:t>
      </w:r>
    </w:p>
    <w:p w14:paraId="1423B691" w14:textId="0B5EC60F" w:rsidR="00C14D85" w:rsidRPr="00CF01A7" w:rsidRDefault="007D530F" w:rsidP="00E908B5">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w:t>
      </w:r>
      <w:r w:rsidR="00392DF3">
        <w:rPr>
          <w:rFonts w:ascii="Times New Roman" w:eastAsia="Arial Unicode MS" w:hAnsi="Times New Roman" w:cs="Times New Roman"/>
          <w:color w:val="000000" w:themeColor="text1"/>
          <w:sz w:val="28"/>
          <w:szCs w:val="28"/>
          <w:lang w:val="ro-MD"/>
        </w:rPr>
        <w:t>0</w:t>
      </w:r>
      <w:r>
        <w:rPr>
          <w:rFonts w:ascii="Times New Roman" w:eastAsia="Arial Unicode MS" w:hAnsi="Times New Roman" w:cs="Times New Roman"/>
          <w:color w:val="000000" w:themeColor="text1"/>
          <w:sz w:val="28"/>
          <w:szCs w:val="28"/>
          <w:lang w:val="ro-MD"/>
        </w:rPr>
        <w:t>.4</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data prelucrării, tăierii, tocării sau preparării, după caz, pentru orice alt tip de aliment de origine animală.</w:t>
      </w:r>
    </w:p>
    <w:p w14:paraId="391F8675" w14:textId="4DE0DC47" w:rsidR="00C14D85" w:rsidRPr="00CF01A7" w:rsidRDefault="007D530F" w:rsidP="00456860">
      <w:pPr>
        <w:shd w:val="clear" w:color="auto" w:fill="FFFFFF"/>
        <w:spacing w:before="120" w:after="0" w:line="312" w:lineRule="atLeast"/>
        <w:ind w:left="-480" w:firstLine="48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w:t>
      </w:r>
      <w:r w:rsidR="00392DF3" w:rsidRPr="00887170">
        <w:rPr>
          <w:rFonts w:ascii="Times New Roman" w:eastAsia="Arial Unicode MS" w:hAnsi="Times New Roman" w:cs="Times New Roman"/>
          <w:b/>
          <w:color w:val="000000" w:themeColor="text1"/>
          <w:sz w:val="28"/>
          <w:szCs w:val="28"/>
          <w:lang w:val="ro-MD"/>
        </w:rPr>
        <w:t>1</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Până la etapa în care alimentul este etichetat în conformitate cu</w:t>
      </w:r>
      <w:r w:rsidR="00BC34BC" w:rsidRPr="00CF01A7">
        <w:rPr>
          <w:lang w:val="ro-MD"/>
        </w:rPr>
        <w:t xml:space="preserve"> </w:t>
      </w:r>
      <w:r w:rsidR="00482238" w:rsidRPr="00CF01A7">
        <w:rPr>
          <w:rFonts w:ascii="Times New Roman" w:eastAsia="Arial Unicode MS" w:hAnsi="Times New Roman" w:cs="Times New Roman"/>
          <w:color w:val="000000" w:themeColor="text1"/>
          <w:sz w:val="28"/>
          <w:szCs w:val="28"/>
          <w:lang w:val="ro-MD"/>
        </w:rPr>
        <w:t>Legea nr.</w:t>
      </w:r>
      <w:r w:rsidR="00BC34BC" w:rsidRPr="00CF01A7">
        <w:rPr>
          <w:rFonts w:ascii="Times New Roman" w:eastAsia="Arial Unicode MS" w:hAnsi="Times New Roman" w:cs="Times New Roman"/>
          <w:color w:val="000000" w:themeColor="text1"/>
          <w:sz w:val="28"/>
          <w:szCs w:val="28"/>
          <w:lang w:val="ro-MD"/>
        </w:rPr>
        <w:t>279/2017 privind informarea consumatorului cu privire la produsele alimentare</w:t>
      </w:r>
      <w:r w:rsidR="00C14D85" w:rsidRPr="00CF01A7">
        <w:rPr>
          <w:rFonts w:ascii="Times New Roman" w:eastAsia="Arial Unicode MS" w:hAnsi="Times New Roman" w:cs="Times New Roman"/>
          <w:color w:val="000000" w:themeColor="text1"/>
          <w:sz w:val="28"/>
          <w:szCs w:val="28"/>
          <w:lang w:val="ro-MD"/>
        </w:rPr>
        <w:t xml:space="preserve"> sau este utilizat pentru o prelucrare ulterioară,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în cazul alimentelor congelate de origine animală destinate consumului uman, următoarele informații sunt puse la dispoziția operatorului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căruia i se furnizează alimentele și, la cerere, autorității competente:</w:t>
      </w:r>
    </w:p>
    <w:p w14:paraId="09760FAC" w14:textId="466F7DCA" w:rsidR="00C14D85" w:rsidRPr="00CF01A7" w:rsidRDefault="007D530F" w:rsidP="00E908B5">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w:t>
      </w:r>
      <w:r w:rsidR="00392DF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.1</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data de producție; și</w:t>
      </w:r>
    </w:p>
    <w:p w14:paraId="7B9C6ECD" w14:textId="3E397ABC" w:rsidR="00FC43A3" w:rsidRDefault="007D530F" w:rsidP="00FC43A3">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w:t>
      </w:r>
      <w:r w:rsidR="00392DF3">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.2</w:t>
      </w:r>
      <w:r w:rsidR="00E908B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data congelării, în cazul în care aceasta este diferită de data de producție.</w:t>
      </w:r>
    </w:p>
    <w:p w14:paraId="74C46473" w14:textId="77777777" w:rsidR="00CA3B7A" w:rsidRDefault="00CA3B7A" w:rsidP="00FC43A3">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087759A6" w14:textId="3E265BA8" w:rsidR="00FC43A3" w:rsidRDefault="007D530F" w:rsidP="00FC43A3">
      <w:pPr>
        <w:shd w:val="clear" w:color="auto" w:fill="FFFFFF"/>
        <w:spacing w:after="0" w:line="240" w:lineRule="auto"/>
        <w:ind w:left="-426" w:firstLine="426"/>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w:t>
      </w:r>
      <w:r w:rsidR="00392DF3" w:rsidRPr="00887170">
        <w:rPr>
          <w:rFonts w:ascii="Times New Roman" w:eastAsia="Arial Unicode MS" w:hAnsi="Times New Roman" w:cs="Times New Roman"/>
          <w:b/>
          <w:color w:val="000000" w:themeColor="text1"/>
          <w:sz w:val="28"/>
          <w:szCs w:val="28"/>
          <w:lang w:val="ro-MD"/>
        </w:rPr>
        <w:t>2</w:t>
      </w:r>
      <w:r w:rsidRPr="00887170">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În cazul în care alimentul este obținut din loturi de materii prime cu diferite date de producție și de congelare, trebuie menționată cea mai veche dată de producție și/sau congelare, după caz.</w:t>
      </w:r>
    </w:p>
    <w:p w14:paraId="2D4E8C03" w14:textId="77777777" w:rsidR="00CA3B7A" w:rsidRDefault="00CA3B7A" w:rsidP="00FC43A3">
      <w:pPr>
        <w:shd w:val="clear" w:color="auto" w:fill="FFFFFF"/>
        <w:spacing w:after="0" w:line="240" w:lineRule="auto"/>
        <w:ind w:left="-426" w:firstLine="426"/>
        <w:jc w:val="both"/>
        <w:rPr>
          <w:rFonts w:ascii="Times New Roman" w:eastAsia="Arial Unicode MS" w:hAnsi="Times New Roman" w:cs="Times New Roman"/>
          <w:color w:val="000000" w:themeColor="text1"/>
          <w:sz w:val="28"/>
          <w:szCs w:val="28"/>
          <w:lang w:val="ro-MD"/>
        </w:rPr>
      </w:pPr>
    </w:p>
    <w:p w14:paraId="3D197B7F" w14:textId="210C0838" w:rsidR="00C14D85" w:rsidRPr="00CF01A7" w:rsidRDefault="00C14D85" w:rsidP="00FC43A3">
      <w:pPr>
        <w:shd w:val="clear" w:color="auto" w:fill="FFFFFF"/>
        <w:spacing w:after="0" w:line="240" w:lineRule="auto"/>
        <w:ind w:left="-426" w:firstLine="426"/>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w:t>
      </w:r>
      <w:r w:rsidR="00392DF3" w:rsidRPr="00887170">
        <w:rPr>
          <w:rFonts w:ascii="Times New Roman" w:eastAsia="Arial Unicode MS" w:hAnsi="Times New Roman" w:cs="Times New Roman"/>
          <w:b/>
          <w:color w:val="000000" w:themeColor="text1"/>
          <w:sz w:val="28"/>
          <w:szCs w:val="28"/>
          <w:lang w:val="ro-MD"/>
        </w:rPr>
        <w:t>3</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Formatul adecvat în care trebuie să fie puse la dispoziție informațiile rămâne la latitudinea furnizorului alimentelor congelate, cu condiția ca inf</w:t>
      </w:r>
      <w:r w:rsidR="00482238" w:rsidRPr="00CF01A7">
        <w:rPr>
          <w:rFonts w:ascii="Times New Roman" w:eastAsia="Arial Unicode MS" w:hAnsi="Times New Roman" w:cs="Times New Roman"/>
          <w:color w:val="000000" w:themeColor="text1"/>
          <w:sz w:val="28"/>
          <w:szCs w:val="28"/>
          <w:lang w:val="ro-MD"/>
        </w:rPr>
        <w:t>ormațiile solicitate la pct.</w:t>
      </w:r>
      <w:r w:rsidR="006C25C3">
        <w:rPr>
          <w:rFonts w:ascii="Times New Roman" w:eastAsia="Arial Unicode MS" w:hAnsi="Times New Roman" w:cs="Times New Roman"/>
          <w:color w:val="000000" w:themeColor="text1"/>
          <w:sz w:val="28"/>
          <w:szCs w:val="28"/>
          <w:lang w:val="ro-MD"/>
        </w:rPr>
        <w:t>31</w:t>
      </w:r>
      <w:r w:rsidRPr="00CF01A7">
        <w:rPr>
          <w:rFonts w:ascii="Times New Roman" w:eastAsia="Arial Unicode MS" w:hAnsi="Times New Roman" w:cs="Times New Roman"/>
          <w:color w:val="000000" w:themeColor="text1"/>
          <w:sz w:val="28"/>
          <w:szCs w:val="28"/>
          <w:lang w:val="ro-MD"/>
        </w:rPr>
        <w:t xml:space="preserve"> să fie clare și disponibile și să poată fi obținute de operatorul din </w:t>
      </w:r>
      <w:r w:rsidR="004137B9">
        <w:rPr>
          <w:rFonts w:ascii="Times New Roman" w:eastAsia="Arial Unicode MS" w:hAnsi="Times New Roman" w:cs="Times New Roman"/>
          <w:color w:val="000000" w:themeColor="text1"/>
          <w:sz w:val="28"/>
          <w:szCs w:val="28"/>
          <w:lang w:val="ro-MD"/>
        </w:rPr>
        <w:t>domeniul</w:t>
      </w:r>
      <w:r w:rsidRPr="00CF01A7">
        <w:rPr>
          <w:rFonts w:ascii="Times New Roman" w:eastAsia="Arial Unicode MS" w:hAnsi="Times New Roman" w:cs="Times New Roman"/>
          <w:color w:val="000000" w:themeColor="text1"/>
          <w:sz w:val="28"/>
          <w:szCs w:val="28"/>
          <w:lang w:val="ro-MD"/>
        </w:rPr>
        <w:t xml:space="preserve"> alimentar căr</w:t>
      </w:r>
      <w:r w:rsidR="00E908B5" w:rsidRPr="00CF01A7">
        <w:rPr>
          <w:rFonts w:ascii="Times New Roman" w:eastAsia="Arial Unicode MS" w:hAnsi="Times New Roman" w:cs="Times New Roman"/>
          <w:color w:val="000000" w:themeColor="text1"/>
          <w:sz w:val="28"/>
          <w:szCs w:val="28"/>
          <w:lang w:val="ro-MD"/>
        </w:rPr>
        <w:t>uia i se furnizează alimentele.</w:t>
      </w:r>
    </w:p>
    <w:p w14:paraId="15A37C4C" w14:textId="77777777" w:rsidR="00C14D85" w:rsidRDefault="00C14D85" w:rsidP="00FC43A3">
      <w:pPr>
        <w:shd w:val="clear" w:color="auto" w:fill="FFFFFF"/>
        <w:spacing w:after="0" w:line="312" w:lineRule="atLeast"/>
        <w:ind w:left="-426"/>
        <w:rPr>
          <w:rFonts w:ascii="Times New Roman" w:eastAsia="Arial Unicode MS" w:hAnsi="Times New Roman" w:cs="Times New Roman"/>
          <w:color w:val="000000" w:themeColor="text1"/>
          <w:sz w:val="28"/>
          <w:szCs w:val="28"/>
          <w:lang w:val="ro-MD"/>
        </w:rPr>
      </w:pPr>
    </w:p>
    <w:p w14:paraId="70206EF1" w14:textId="77777777" w:rsidR="00E17FBE" w:rsidRDefault="00E17FBE"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78F4064B" w14:textId="77777777" w:rsidR="0072229F" w:rsidRDefault="0072229F"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44A2677A" w14:textId="77777777" w:rsidR="0072229F" w:rsidRDefault="0072229F"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4F1921D1" w14:textId="77777777" w:rsidR="00556646" w:rsidRDefault="00556646"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25689375" w14:textId="77777777" w:rsidR="0072229F" w:rsidRPr="00CF01A7" w:rsidRDefault="0072229F"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335984C5" w14:textId="78FACEC4" w:rsidR="001A29FC" w:rsidRDefault="00065BC9" w:rsidP="001A29FC">
      <w:pPr>
        <w:spacing w:after="0"/>
        <w:jc w:val="right"/>
        <w:rPr>
          <w:rFonts w:ascii="Times New Roman" w:hAnsi="Times New Roman" w:cs="Times New Roman"/>
          <w:iCs/>
          <w:sz w:val="28"/>
          <w:szCs w:val="28"/>
          <w:lang w:val="ro-MD"/>
        </w:rPr>
      </w:pPr>
      <w:r w:rsidRPr="00CB5071">
        <w:rPr>
          <w:rFonts w:ascii="Times New Roman" w:eastAsia="Arial Unicode MS" w:hAnsi="Times New Roman" w:cs="Times New Roman"/>
          <w:iCs/>
          <w:color w:val="000000" w:themeColor="text1"/>
          <w:sz w:val="28"/>
          <w:szCs w:val="28"/>
          <w:lang w:val="ro-MD"/>
        </w:rPr>
        <w:t>Anexa nr. 3</w:t>
      </w:r>
      <w:r w:rsidR="001A29FC" w:rsidRPr="001A29FC">
        <w:rPr>
          <w:rFonts w:ascii="Times New Roman" w:hAnsi="Times New Roman" w:cs="Times New Roman"/>
          <w:iCs/>
          <w:sz w:val="28"/>
          <w:szCs w:val="28"/>
          <w:lang w:val="ro-MD"/>
        </w:rPr>
        <w:t xml:space="preserve"> </w:t>
      </w:r>
      <w:r w:rsidR="001A29FC">
        <w:rPr>
          <w:rFonts w:ascii="Times New Roman" w:hAnsi="Times New Roman" w:cs="Times New Roman"/>
          <w:iCs/>
          <w:sz w:val="28"/>
          <w:szCs w:val="28"/>
          <w:lang w:val="ro-MD"/>
        </w:rPr>
        <w:t>la</w:t>
      </w:r>
    </w:p>
    <w:p w14:paraId="0C4736A3"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Cerințel</w:t>
      </w:r>
      <w:r>
        <w:rPr>
          <w:rFonts w:ascii="Times New Roman" w:eastAsia="Calibri" w:hAnsi="Times New Roman" w:cs="Times New Roman"/>
          <w:color w:val="000000"/>
          <w:sz w:val="28"/>
          <w:szCs w:val="28"/>
          <w:lang w:val="ro-MD" w:eastAsia="ru-RU"/>
        </w:rPr>
        <w:t>e</w:t>
      </w:r>
      <w:r w:rsidRPr="006121D4">
        <w:rPr>
          <w:rFonts w:ascii="Times New Roman" w:eastAsia="Calibri" w:hAnsi="Times New Roman" w:cs="Times New Roman"/>
          <w:color w:val="000000"/>
          <w:sz w:val="28"/>
          <w:szCs w:val="28"/>
          <w:lang w:val="ro-MD" w:eastAsia="ru-RU"/>
        </w:rPr>
        <w:t xml:space="preserve"> specifice de igienă </w:t>
      </w:r>
    </w:p>
    <w:p w14:paraId="2307C01E"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 xml:space="preserve">care se aplică alimentelor de </w:t>
      </w:r>
    </w:p>
    <w:p w14:paraId="7B61FB83"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origine animală</w:t>
      </w:r>
    </w:p>
    <w:p w14:paraId="32B7593C" w14:textId="48DB30E9" w:rsidR="001E0F7D" w:rsidRPr="00CF01A7" w:rsidRDefault="001E0F7D" w:rsidP="001A29FC">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50C8D8E1" w14:textId="1B1CA57A" w:rsidR="00315832" w:rsidRDefault="00315832" w:rsidP="00C14D85">
      <w:pPr>
        <w:shd w:val="clear" w:color="auto" w:fill="FFFFFF"/>
        <w:spacing w:before="120" w:after="120" w:line="312" w:lineRule="atLeast"/>
        <w:jc w:val="center"/>
        <w:rPr>
          <w:rFonts w:ascii="Times New Roman" w:eastAsia="Arial Unicode MS" w:hAnsi="Times New Roman" w:cs="Times New Roman"/>
          <w:b/>
          <w:bCs/>
          <w:i/>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Capitolul I</w:t>
      </w:r>
      <w:r w:rsidR="00C14D85" w:rsidRPr="00315832">
        <w:rPr>
          <w:rFonts w:ascii="Times New Roman" w:eastAsia="Arial Unicode MS" w:hAnsi="Times New Roman" w:cs="Times New Roman"/>
          <w:b/>
          <w:bCs/>
          <w:i/>
          <w:iCs/>
          <w:color w:val="000000" w:themeColor="text1"/>
          <w:sz w:val="28"/>
          <w:szCs w:val="28"/>
          <w:lang w:val="ro-MD"/>
        </w:rPr>
        <w:t>  </w:t>
      </w:r>
    </w:p>
    <w:p w14:paraId="46C90797" w14:textId="77777777" w:rsidR="00DE621E" w:rsidRDefault="00DE621E" w:rsidP="00DE621E">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CERINȚE SPECIFICE</w:t>
      </w:r>
    </w:p>
    <w:p w14:paraId="24996213" w14:textId="307A98E7" w:rsidR="000916E5" w:rsidRPr="00CF01A7" w:rsidRDefault="000916E5" w:rsidP="00DE621E">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1</w:t>
      </w:r>
      <w:r w:rsidR="004743E7">
        <w:rPr>
          <w:rFonts w:ascii="Times New Roman" w:eastAsia="Arial Unicode MS" w:hAnsi="Times New Roman" w:cs="Times New Roman"/>
          <w:b/>
          <w:bCs/>
          <w:color w:val="000000" w:themeColor="text1"/>
          <w:sz w:val="28"/>
          <w:szCs w:val="28"/>
          <w:lang w:val="ro-MD"/>
        </w:rPr>
        <w:t>-a</w:t>
      </w:r>
    </w:p>
    <w:p w14:paraId="010A0EF6" w14:textId="42DBBF83" w:rsidR="00C14D85" w:rsidRDefault="00C14D85" w:rsidP="00C14D85">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r w:rsidRPr="00315832">
        <w:rPr>
          <w:rFonts w:ascii="Times New Roman" w:eastAsia="Arial Unicode MS" w:hAnsi="Times New Roman" w:cs="Times New Roman"/>
          <w:b/>
          <w:bCs/>
          <w:iCs/>
          <w:color w:val="000000" w:themeColor="text1"/>
          <w:sz w:val="28"/>
          <w:szCs w:val="28"/>
          <w:lang w:val="ro-MD"/>
        </w:rPr>
        <w:lastRenderedPageBreak/>
        <w:t>TRANSPORTUL ANIMALELOR VII PÂNĂ LA ABATOR</w:t>
      </w:r>
    </w:p>
    <w:p w14:paraId="7341723F" w14:textId="77777777" w:rsidR="00397190" w:rsidRPr="00315832" w:rsidRDefault="00397190" w:rsidP="00C14D85">
      <w:pPr>
        <w:shd w:val="clear" w:color="auto" w:fill="FFFFFF"/>
        <w:spacing w:before="120" w:after="120" w:line="312" w:lineRule="atLeast"/>
        <w:jc w:val="center"/>
        <w:rPr>
          <w:rFonts w:ascii="Times New Roman" w:eastAsia="Arial Unicode MS" w:hAnsi="Times New Roman" w:cs="Times New Roman"/>
          <w:iCs/>
          <w:color w:val="000000" w:themeColor="text1"/>
          <w:sz w:val="28"/>
          <w:szCs w:val="28"/>
          <w:lang w:val="ro-MD"/>
        </w:rPr>
      </w:pPr>
    </w:p>
    <w:p w14:paraId="6D77C46D" w14:textId="6094C9C6" w:rsidR="00C81278" w:rsidRDefault="0072229F" w:rsidP="0088717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transportă animale vii până la abator trebuie să asigure respectarea următoarelor cerințe:</w:t>
      </w:r>
    </w:p>
    <w:p w14:paraId="2E357091" w14:textId="77777777" w:rsidR="00C81278" w:rsidRDefault="00C81278" w:rsidP="0088717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61A2609" w14:textId="5B63F8D0" w:rsidR="00C14D85" w:rsidRPr="00887170" w:rsidRDefault="00C81278" w:rsidP="0088717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w:t>
      </w:r>
      <w:r>
        <w:rPr>
          <w:rFonts w:ascii="Times New Roman" w:eastAsia="Arial Unicode MS" w:hAnsi="Times New Roman" w:cs="Times New Roman"/>
          <w:color w:val="000000" w:themeColor="text1"/>
          <w:sz w:val="28"/>
          <w:szCs w:val="28"/>
          <w:lang w:val="ro-MD"/>
        </w:rPr>
        <w:t xml:space="preserve"> </w:t>
      </w:r>
      <w:r w:rsidR="00B65231">
        <w:rPr>
          <w:rFonts w:ascii="Times New Roman" w:eastAsia="Arial Unicode MS" w:hAnsi="Times New Roman" w:cs="Times New Roman"/>
          <w:color w:val="000000" w:themeColor="text1"/>
          <w:sz w:val="28"/>
          <w:szCs w:val="28"/>
          <w:lang w:val="ro-MD"/>
        </w:rPr>
        <w:t>Î</w:t>
      </w:r>
      <w:r w:rsidR="00C14D85" w:rsidRPr="00887170">
        <w:rPr>
          <w:rFonts w:ascii="Times New Roman" w:eastAsia="Arial Unicode MS" w:hAnsi="Times New Roman" w:cs="Times New Roman"/>
          <w:color w:val="000000" w:themeColor="text1"/>
          <w:sz w:val="28"/>
          <w:szCs w:val="28"/>
          <w:lang w:val="ro-MD"/>
        </w:rPr>
        <w:t>n timpul colectării și transportului, animalele trebuie să fie manipulate cu precauție și trebuie evitată orice suferință inutilă;</w:t>
      </w:r>
    </w:p>
    <w:p w14:paraId="317FABF3" w14:textId="77777777" w:rsidR="00397190" w:rsidRPr="00887170" w:rsidRDefault="00397190" w:rsidP="00887170">
      <w:pPr>
        <w:pStyle w:val="Listparagraf"/>
        <w:shd w:val="clear" w:color="auto" w:fill="FFFFFF"/>
        <w:spacing w:after="0" w:line="240" w:lineRule="auto"/>
        <w:ind w:left="810"/>
        <w:jc w:val="both"/>
        <w:rPr>
          <w:rFonts w:ascii="Times New Roman" w:eastAsia="Arial Unicode MS" w:hAnsi="Times New Roman" w:cs="Times New Roman"/>
          <w:color w:val="000000" w:themeColor="text1"/>
          <w:sz w:val="28"/>
          <w:szCs w:val="28"/>
          <w:lang w:val="ro-MD"/>
        </w:rPr>
      </w:pPr>
    </w:p>
    <w:p w14:paraId="3431D4C1" w14:textId="254D27F8" w:rsidR="00C14D85" w:rsidRPr="00CF01A7" w:rsidRDefault="0072229F"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A</w:t>
      </w:r>
      <w:r w:rsidR="00C14D85" w:rsidRPr="00CF01A7">
        <w:rPr>
          <w:rFonts w:ascii="Times New Roman" w:eastAsia="Arial Unicode MS" w:hAnsi="Times New Roman" w:cs="Times New Roman"/>
          <w:color w:val="000000" w:themeColor="text1"/>
          <w:sz w:val="28"/>
          <w:szCs w:val="28"/>
          <w:lang w:val="ro-MD"/>
        </w:rPr>
        <w:t xml:space="preserve">nimalele care prezintă simptome de boală sau care provin din efective despre care s-a stabilit că sunt contaminate cu agenți importanți din punctul de vedere al sănătății publice pot fi transportate spre abator numai cu </w:t>
      </w:r>
      <w:r w:rsidR="000806C9" w:rsidRPr="00CF01A7">
        <w:rPr>
          <w:rFonts w:ascii="Times New Roman" w:eastAsia="Arial Unicode MS" w:hAnsi="Times New Roman" w:cs="Times New Roman"/>
          <w:color w:val="000000" w:themeColor="text1"/>
          <w:sz w:val="28"/>
          <w:szCs w:val="28"/>
          <w:lang w:val="ro-MD"/>
        </w:rPr>
        <w:t xml:space="preserve">acordul </w:t>
      </w:r>
      <w:r w:rsidR="00C14D85" w:rsidRPr="00CF01A7">
        <w:rPr>
          <w:rFonts w:ascii="Times New Roman" w:eastAsia="Arial Unicode MS" w:hAnsi="Times New Roman" w:cs="Times New Roman"/>
          <w:color w:val="000000" w:themeColor="text1"/>
          <w:sz w:val="28"/>
          <w:szCs w:val="28"/>
          <w:lang w:val="ro-MD"/>
        </w:rPr>
        <w:t>autorității competente.</w:t>
      </w:r>
    </w:p>
    <w:p w14:paraId="4D08F661" w14:textId="25258A03" w:rsidR="00BE18B0" w:rsidRDefault="000916E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2-a</w:t>
      </w:r>
    </w:p>
    <w:p w14:paraId="76BBAD67" w14:textId="6BE0BDB4" w:rsidR="00C14D85" w:rsidRPr="00315832"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315832">
        <w:rPr>
          <w:rFonts w:ascii="Times New Roman" w:eastAsia="Arial Unicode MS" w:hAnsi="Times New Roman" w:cs="Times New Roman"/>
          <w:b/>
          <w:bCs/>
          <w:iCs/>
          <w:color w:val="000000" w:themeColor="text1"/>
          <w:sz w:val="28"/>
          <w:szCs w:val="28"/>
          <w:lang w:val="ro-MD"/>
        </w:rPr>
        <w:t>CERINȚE CARE SE APLICĂ ABATOARELOR</w:t>
      </w:r>
    </w:p>
    <w:p w14:paraId="18F83897" w14:textId="0F47B01D" w:rsidR="00C3574A" w:rsidRPr="00CF01A7" w:rsidRDefault="00B00395"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w:t>
      </w:r>
      <w:r>
        <w:rPr>
          <w:rFonts w:ascii="Times New Roman" w:eastAsia="Arial Unicode MS" w:hAnsi="Times New Roman" w:cs="Times New Roman"/>
          <w:color w:val="000000" w:themeColor="text1"/>
          <w:sz w:val="28"/>
          <w:szCs w:val="28"/>
          <w:lang w:val="ro-MD"/>
        </w:rPr>
        <w:t xml:space="preserve"> </w:t>
      </w:r>
      <w:r w:rsidR="00C3574A"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3574A" w:rsidRPr="00CF01A7">
        <w:rPr>
          <w:rFonts w:ascii="Times New Roman" w:eastAsia="Arial Unicode MS" w:hAnsi="Times New Roman" w:cs="Times New Roman"/>
          <w:color w:val="000000" w:themeColor="text1"/>
          <w:sz w:val="28"/>
          <w:szCs w:val="28"/>
          <w:lang w:val="ro-MD"/>
        </w:rPr>
        <w:t xml:space="preserve"> alimentar trebuie să se asigure că construcția, configurarea și echipamentul abatoarelor unde sunt sacrificate ungulatele domestice sunt în conformitate cu</w:t>
      </w:r>
      <w:r w:rsidR="00482238" w:rsidRPr="00CF01A7">
        <w:rPr>
          <w:rFonts w:ascii="Times New Roman" w:eastAsia="Arial Unicode MS" w:hAnsi="Times New Roman" w:cs="Times New Roman"/>
          <w:color w:val="000000" w:themeColor="text1"/>
          <w:sz w:val="28"/>
          <w:szCs w:val="28"/>
          <w:lang w:val="ro-MD"/>
        </w:rPr>
        <w:t xml:space="preserve"> cerințele prevăzute la pct.</w:t>
      </w:r>
      <w:r w:rsidR="007506BC">
        <w:rPr>
          <w:rFonts w:ascii="Times New Roman" w:eastAsia="Arial Unicode MS" w:hAnsi="Times New Roman" w:cs="Times New Roman"/>
          <w:color w:val="000000" w:themeColor="text1"/>
          <w:sz w:val="28"/>
          <w:szCs w:val="28"/>
          <w:lang w:val="ro-MD"/>
        </w:rPr>
        <w:t xml:space="preserve"> 4</w:t>
      </w:r>
      <w:r w:rsidR="00C3574A" w:rsidRPr="00CF01A7">
        <w:rPr>
          <w:rFonts w:ascii="Times New Roman" w:eastAsia="Arial Unicode MS" w:hAnsi="Times New Roman" w:cs="Times New Roman"/>
          <w:color w:val="000000" w:themeColor="text1"/>
          <w:sz w:val="28"/>
          <w:szCs w:val="28"/>
          <w:lang w:val="ro-MD"/>
        </w:rPr>
        <w:t>-</w:t>
      </w:r>
      <w:r w:rsidR="007506BC">
        <w:rPr>
          <w:rFonts w:ascii="Times New Roman" w:eastAsia="Arial Unicode MS" w:hAnsi="Times New Roman" w:cs="Times New Roman"/>
          <w:color w:val="000000" w:themeColor="text1"/>
          <w:sz w:val="28"/>
          <w:szCs w:val="28"/>
          <w:lang w:val="ro-MD"/>
        </w:rPr>
        <w:t>12</w:t>
      </w:r>
      <w:r w:rsidR="00C3574A" w:rsidRPr="00CF01A7">
        <w:rPr>
          <w:rFonts w:ascii="Times New Roman" w:eastAsia="Arial Unicode MS" w:hAnsi="Times New Roman" w:cs="Times New Roman"/>
          <w:color w:val="000000" w:themeColor="text1"/>
          <w:sz w:val="28"/>
          <w:szCs w:val="28"/>
          <w:lang w:val="ro-MD"/>
        </w:rPr>
        <w:t xml:space="preserve"> de mai jos. Abatoarele parțiale mobile trebuie să funcționeze în combinație cu unități complementare permanente de sacrificare pentru a constitui un abator complet care să îndeplinească</w:t>
      </w:r>
      <w:r w:rsidR="00482238" w:rsidRPr="00CF01A7">
        <w:rPr>
          <w:rFonts w:ascii="Times New Roman" w:eastAsia="Arial Unicode MS" w:hAnsi="Times New Roman" w:cs="Times New Roman"/>
          <w:color w:val="000000" w:themeColor="text1"/>
          <w:sz w:val="28"/>
          <w:szCs w:val="28"/>
          <w:lang w:val="ro-MD"/>
        </w:rPr>
        <w:t xml:space="preserve"> cerințele prevăzute la pct.</w:t>
      </w:r>
      <w:r w:rsidR="007506BC">
        <w:rPr>
          <w:rFonts w:ascii="Times New Roman" w:eastAsia="Arial Unicode MS" w:hAnsi="Times New Roman" w:cs="Times New Roman"/>
          <w:color w:val="000000" w:themeColor="text1"/>
          <w:sz w:val="28"/>
          <w:szCs w:val="28"/>
          <w:lang w:val="ro-MD"/>
        </w:rPr>
        <w:t xml:space="preserve"> 4</w:t>
      </w:r>
      <w:r w:rsidR="00C3574A" w:rsidRPr="00CF01A7">
        <w:rPr>
          <w:rFonts w:ascii="Times New Roman" w:eastAsia="Arial Unicode MS" w:hAnsi="Times New Roman" w:cs="Times New Roman"/>
          <w:color w:val="000000" w:themeColor="text1"/>
          <w:sz w:val="28"/>
          <w:szCs w:val="28"/>
          <w:lang w:val="ro-MD"/>
        </w:rPr>
        <w:t>-</w:t>
      </w:r>
      <w:r w:rsidR="007506BC">
        <w:rPr>
          <w:rFonts w:ascii="Times New Roman" w:eastAsia="Arial Unicode MS" w:hAnsi="Times New Roman" w:cs="Times New Roman"/>
          <w:color w:val="000000" w:themeColor="text1"/>
          <w:sz w:val="28"/>
          <w:szCs w:val="28"/>
          <w:lang w:val="ro-MD"/>
        </w:rPr>
        <w:t>12</w:t>
      </w:r>
      <w:r w:rsidR="00C3574A" w:rsidRPr="00CF01A7">
        <w:rPr>
          <w:rFonts w:ascii="Times New Roman" w:eastAsia="Arial Unicode MS" w:hAnsi="Times New Roman" w:cs="Times New Roman"/>
          <w:color w:val="000000" w:themeColor="text1"/>
          <w:sz w:val="28"/>
          <w:szCs w:val="28"/>
          <w:lang w:val="ro-MD"/>
        </w:rPr>
        <w:t xml:space="preserve"> de mai jos. Abatoarele parțiale mobile pot funcționa cu mai multe unități complementare de sacrificare, constituind astfel mai multe abatoare.</w:t>
      </w:r>
    </w:p>
    <w:p w14:paraId="059FA930" w14:textId="0F6565BA" w:rsidR="00C14D85" w:rsidRPr="00CF01A7" w:rsidRDefault="009B504E"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4.</w:t>
      </w:r>
      <w:r w:rsidR="00763F24"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abatoarele trebuie să dispună de spații pentru stabulație corespunzătoare și igienice sau, dacă o permite clima, boxe de așteptare pentru animale, ușor de curățat și de dezinfectat. Aceste spații și boxe trebuie să fie echipate pentru adăparea animalelor și, în cazul în care este necesar, pentru hrănire. Evacuarea apelor reziduale nu trebuie să compromită siguranța alimentelor;</w:t>
      </w:r>
    </w:p>
    <w:p w14:paraId="592A4FFB" w14:textId="3FFC3B5B" w:rsidR="00C14D85" w:rsidRPr="00CF01A7" w:rsidRDefault="009B504E"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4.2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asemenea, acestea trebuie să fie dotate cu instalații separate care se încuie sau, dacă o permite clima, boxe pentru animalele bolnave sau suspecte de boală, echipate cu un dispozitiv de evacuare separat și amplasate astfel încât să se evite orice contaminare a celorlalte animale, cu excepția cazului în care autoritatea competentă consideră că aceste instalații nu sunt necesare;</w:t>
      </w:r>
    </w:p>
    <w:p w14:paraId="474B3D34" w14:textId="4A7DE108" w:rsidR="00C14D85" w:rsidRDefault="009B504E"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4.3</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spațiile pentru stabulație trebuie să aibă dimensiuni suficiente pentru a asigura respectarea bunăstării animalelor. Acestea trebuie să fie amenajate astfel încât să faciliteze inspecțiile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inclusiv identificarea animalelor sau grupurilor de animale;</w:t>
      </w:r>
    </w:p>
    <w:p w14:paraId="687FA7A9" w14:textId="77777777" w:rsidR="00397190" w:rsidRPr="00CF01A7" w:rsidRDefault="00397190"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C77D8BF" w14:textId="5A2EDAFA" w:rsidR="00C14D85" w:rsidRPr="00CF01A7" w:rsidRDefault="00857F8A"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a evita contaminarea cărnii, este necesar ca abatoarele:</w:t>
      </w:r>
    </w:p>
    <w:p w14:paraId="0CC2DD99" w14:textId="52939850"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5.1</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un număr suficient de spații adaptate operațiunilor;</w:t>
      </w:r>
    </w:p>
    <w:p w14:paraId="2ABBF1A1" w14:textId="034719B2"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5.2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un spațiu separat pentru golirea și curățarea stomacurilor și intestinelor, cu excepția cazului în care au</w:t>
      </w:r>
      <w:r w:rsidR="00A07EB1" w:rsidRPr="00CF01A7">
        <w:rPr>
          <w:rFonts w:ascii="Times New Roman" w:eastAsia="Arial Unicode MS" w:hAnsi="Times New Roman" w:cs="Times New Roman"/>
          <w:color w:val="000000" w:themeColor="text1"/>
          <w:sz w:val="28"/>
          <w:szCs w:val="28"/>
          <w:lang w:val="ro-MD"/>
        </w:rPr>
        <w:t>toritatea competentă aprobă</w:t>
      </w:r>
      <w:r w:rsidR="00C14D85" w:rsidRPr="00CF01A7">
        <w:rPr>
          <w:rFonts w:ascii="Times New Roman" w:eastAsia="Arial Unicode MS" w:hAnsi="Times New Roman" w:cs="Times New Roman"/>
          <w:color w:val="000000" w:themeColor="text1"/>
          <w:sz w:val="28"/>
          <w:szCs w:val="28"/>
          <w:lang w:val="ro-MD"/>
        </w:rPr>
        <w:t>, după caz, ca aceste operațiuni să fie efectuate separat în timp și într-un abator determinat;</w:t>
      </w:r>
    </w:p>
    <w:p w14:paraId="07316610" w14:textId="59B172F7"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se asigure că următoarele operațiuni sunt efectuate separat în spațiu și timp:</w:t>
      </w:r>
    </w:p>
    <w:p w14:paraId="0D252C9D" w14:textId="07945B82"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5.3.1</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asomarea și sângerarea;</w:t>
      </w:r>
    </w:p>
    <w:p w14:paraId="662D2A5F" w14:textId="61873250"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sacrificării porcilor, opărirea, depilarea, curățarea și pârlirea;</w:t>
      </w:r>
    </w:p>
    <w:p w14:paraId="6DBF6636" w14:textId="1AA207B9"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5.3.3</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eviscerarea și continuarea pregătirii cărnii;</w:t>
      </w:r>
    </w:p>
    <w:p w14:paraId="62C10E71" w14:textId="550F03D2"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5.3.4</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manipularea stomacului și a intestinelor curățate;</w:t>
      </w:r>
    </w:p>
    <w:p w14:paraId="2353E363" w14:textId="3C12714C"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5.3.5</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pregătirea și curățarea celorlalte organe comestibile, în special manipularea capetelor jupuite, în cazul în care aceste operațiuni nu sunt efectuate pe linia de sacrificare;</w:t>
      </w:r>
    </w:p>
    <w:p w14:paraId="64471ABD" w14:textId="2A913A91"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5.3.6</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împ</w:t>
      </w:r>
      <w:r w:rsidR="00763F24" w:rsidRPr="00CF01A7">
        <w:rPr>
          <w:rFonts w:ascii="Times New Roman" w:eastAsia="Arial Unicode MS" w:hAnsi="Times New Roman" w:cs="Times New Roman"/>
          <w:color w:val="000000" w:themeColor="text1"/>
          <w:sz w:val="28"/>
          <w:szCs w:val="28"/>
          <w:lang w:val="ro-MD"/>
        </w:rPr>
        <w:t xml:space="preserve">achetarea organelor comestibile </w:t>
      </w:r>
      <w:r w:rsidR="00C14D85" w:rsidRPr="00CF01A7">
        <w:rPr>
          <w:rFonts w:ascii="Times New Roman" w:eastAsia="Arial Unicode MS" w:hAnsi="Times New Roman" w:cs="Times New Roman"/>
          <w:color w:val="000000" w:themeColor="text1"/>
          <w:sz w:val="28"/>
          <w:szCs w:val="28"/>
          <w:lang w:val="ro-MD"/>
        </w:rPr>
        <w:t>și</w:t>
      </w:r>
    </w:p>
    <w:p w14:paraId="16D9B355" w14:textId="20808ADE" w:rsidR="00C14D85" w:rsidRPr="00CF01A7" w:rsidRDefault="00FC4579"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5.3.7</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expedierea cărnii;</w:t>
      </w:r>
    </w:p>
    <w:p w14:paraId="38C18238" w14:textId="7E5C3758" w:rsidR="00C14D85" w:rsidRPr="00CF01A7" w:rsidRDefault="00DE481C"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5.4</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instalații care să împiedice orice contact între carne</w:t>
      </w:r>
      <w:r w:rsidR="00763F24" w:rsidRPr="00CF01A7">
        <w:rPr>
          <w:rFonts w:ascii="Times New Roman" w:eastAsia="Arial Unicode MS" w:hAnsi="Times New Roman" w:cs="Times New Roman"/>
          <w:color w:val="000000" w:themeColor="text1"/>
          <w:sz w:val="28"/>
          <w:szCs w:val="28"/>
          <w:lang w:val="ro-MD"/>
        </w:rPr>
        <w:t xml:space="preserve"> și sol, pereți sau echipamente </w:t>
      </w:r>
      <w:r w:rsidR="00C14D85" w:rsidRPr="00CF01A7">
        <w:rPr>
          <w:rFonts w:ascii="Times New Roman" w:eastAsia="Arial Unicode MS" w:hAnsi="Times New Roman" w:cs="Times New Roman"/>
          <w:color w:val="000000" w:themeColor="text1"/>
          <w:sz w:val="28"/>
          <w:szCs w:val="28"/>
          <w:lang w:val="ro-MD"/>
        </w:rPr>
        <w:t>și</w:t>
      </w:r>
    </w:p>
    <w:p w14:paraId="72AD7CFA" w14:textId="32C41CDC" w:rsidR="00C14D85" w:rsidRDefault="00DE481C"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5.5</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linii de sacrificare (în cazul în care sunt utilizate) concepute pentru a permite desfășurarea continuă a procesului de sacrificare și a evita o contaminare încrucișată între diferitele părți ale liniei. Atunci când în aceleași spații funcționează mai mult de o linie de sacrificare, este necesar să fie asigurată o separare corespunzătoare în vederea evitării unei contaminări încrucișate;</w:t>
      </w:r>
    </w:p>
    <w:p w14:paraId="038CBF6A" w14:textId="77777777" w:rsidR="00397190" w:rsidRPr="00CF01A7" w:rsidRDefault="00397190" w:rsidP="009E2E2E">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4A06C79" w14:textId="1C0317DB" w:rsidR="00C14D85"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ste necesar ca abatoarele să dispună de instalații pentru dezinfectarea instrumentelor cu apă caldă la o temperatură de cel puțin 82 °C sau de un alt sistem care are un efect echivalent;</w:t>
      </w:r>
    </w:p>
    <w:p w14:paraId="49980293" w14:textId="77777777" w:rsidR="00397190" w:rsidRPr="00CF01A7" w:rsidRDefault="00397190"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96E15EE" w14:textId="3DB70054" w:rsidR="00C14D85"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ste necesar ca echipamentul utilizat de către personalul care manipulează carnea expusă pentru a se spăla pe mâini să fie dotat cu robinete proiectate pentru prevenirea răspândirii contaminărilor;</w:t>
      </w:r>
    </w:p>
    <w:p w14:paraId="67A79CAA" w14:textId="77777777" w:rsidR="00397190" w:rsidRPr="00CF01A7" w:rsidRDefault="00397190"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F4C193D" w14:textId="30947334" w:rsidR="00C14D85"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ste necesar să se prevadă instalații care se încuie pentru depozitarea frigorifică a cărnii reținute și instalații separate care se încuie pentru depozitarea cărnii declarate improprii pentru consumul uman;</w:t>
      </w:r>
    </w:p>
    <w:p w14:paraId="243208BD" w14:textId="77777777" w:rsidR="00397190" w:rsidRPr="00CF01A7" w:rsidRDefault="00397190"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5710178" w14:textId="4A145FD1" w:rsidR="00C14D85"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ste necesar ca un spațiu separat să fie echipat cu instalații corespunzătoare pentru curățarea, spălarea și dezinfectarea mijloacelor de transport utilizate pentru vite. Cu toate acestea, este posibil ca abatoarele să nu dispună de acest spațiu și de aceste instalații atunci când autoritatea competentă autorizează acest lucru și atunci când în apropiere există spații și instalații autorizate oficial;</w:t>
      </w:r>
    </w:p>
    <w:p w14:paraId="2E86127A" w14:textId="77777777" w:rsidR="00397190" w:rsidRPr="00CF01A7" w:rsidRDefault="00397190"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B5216F0" w14:textId="0AACAB2C" w:rsidR="00C14D85"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10</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ste necesar ca abatoarele să dispună de instalații care se încuie, rezervate sacrificării animalelor bolnave sau suspecte de boală. Aceste instalații nu sunt indispensabile în cazul în care sacrificarea este efectuată într-o altă unitate autorizată în acest scop de către autoritatea competentă sau la încheierea perioadei normale de efectuare a sacrificării;</w:t>
      </w:r>
    </w:p>
    <w:p w14:paraId="766CB175" w14:textId="77777777" w:rsidR="00B56C35" w:rsidRPr="00CF01A7" w:rsidRDefault="00B56C35"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746AD76" w14:textId="1D2F6D16" w:rsidR="00C14D85"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11</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Î</w:t>
      </w:r>
      <w:r w:rsidR="00C14D85" w:rsidRPr="00CF01A7">
        <w:rPr>
          <w:rFonts w:ascii="Times New Roman" w:eastAsia="Arial Unicode MS" w:hAnsi="Times New Roman" w:cs="Times New Roman"/>
          <w:color w:val="000000" w:themeColor="text1"/>
          <w:sz w:val="28"/>
          <w:szCs w:val="28"/>
          <w:lang w:val="ro-MD"/>
        </w:rPr>
        <w:t>n cazul în care în abator sunt depozitate gunoiul de grajd și conținutul tubului digestiv, este necesar ca abatorul să fie dotat cu o incintă sau un spațiu special pentru aceasta;</w:t>
      </w:r>
    </w:p>
    <w:p w14:paraId="70C95271" w14:textId="77777777" w:rsidR="00B56C35" w:rsidRPr="00CF01A7" w:rsidRDefault="00B56C35"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D794B27" w14:textId="3F789E03" w:rsidR="00C14D85" w:rsidRPr="00CF01A7" w:rsidRDefault="00DE481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12</w:t>
      </w:r>
      <w:r w:rsidR="00763F24" w:rsidRPr="00887170">
        <w:rPr>
          <w:rFonts w:ascii="Times New Roman" w:eastAsia="Arial Unicode MS" w:hAnsi="Times New Roman" w:cs="Times New Roman"/>
          <w:b/>
          <w:color w:val="000000" w:themeColor="text1"/>
          <w:sz w:val="28"/>
          <w:szCs w:val="28"/>
          <w:lang w:val="ro-MD"/>
        </w:rPr>
        <w:t>.</w:t>
      </w:r>
      <w:r w:rsidR="00763F24" w:rsidRPr="00CF01A7">
        <w:rPr>
          <w:rFonts w:ascii="Times New Roman" w:eastAsia="Arial Unicode MS" w:hAnsi="Times New Roman" w:cs="Times New Roman"/>
          <w:color w:val="000000" w:themeColor="text1"/>
          <w:sz w:val="28"/>
          <w:szCs w:val="28"/>
          <w:lang w:val="ro-MD"/>
        </w:rPr>
        <w:t> </w:t>
      </w:r>
      <w:r w:rsidR="00B65231">
        <w:rPr>
          <w:rFonts w:ascii="Times New Roman" w:eastAsia="Arial Unicode MS" w:hAnsi="Times New Roman" w:cs="Times New Roman"/>
          <w:color w:val="000000" w:themeColor="text1"/>
          <w:sz w:val="28"/>
          <w:szCs w:val="28"/>
          <w:lang w:val="ro-MD"/>
        </w:rPr>
        <w:t>E</w:t>
      </w:r>
      <w:r w:rsidR="00C14D85" w:rsidRPr="00CF01A7">
        <w:rPr>
          <w:rFonts w:ascii="Times New Roman" w:eastAsia="Arial Unicode MS" w:hAnsi="Times New Roman" w:cs="Times New Roman"/>
          <w:color w:val="000000" w:themeColor="text1"/>
          <w:sz w:val="28"/>
          <w:szCs w:val="28"/>
          <w:lang w:val="ro-MD"/>
        </w:rPr>
        <w:t>ste necesar ca abatoarele să dispună de o instalație echipată corect care se încuie sau, după caz, de un spațiu rezervat exclusiv utilizării de către serviciul veterinar.</w:t>
      </w:r>
    </w:p>
    <w:p w14:paraId="7D8563E5" w14:textId="1E095DE6" w:rsidR="00C14D85" w:rsidRPr="00CF01A7" w:rsidRDefault="00D25087" w:rsidP="002A5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secțiile de tranșare unde se manipulează carne de ungulate domestice:</w:t>
      </w:r>
    </w:p>
    <w:p w14:paraId="01563F1B" w14:textId="5F6A337F" w:rsidR="00C14D85" w:rsidRPr="00CF01A7" w:rsidRDefault="00763F24"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D25087">
        <w:rPr>
          <w:rFonts w:ascii="Times New Roman" w:eastAsia="Arial Unicode MS" w:hAnsi="Times New Roman" w:cs="Times New Roman"/>
          <w:color w:val="000000" w:themeColor="text1"/>
          <w:sz w:val="28"/>
          <w:szCs w:val="28"/>
          <w:lang w:val="ro-MD"/>
        </w:rPr>
        <w:t>3</w:t>
      </w:r>
      <w:r w:rsidRPr="00CF01A7">
        <w:rPr>
          <w:rFonts w:ascii="Times New Roman" w:eastAsia="Arial Unicode MS" w:hAnsi="Times New Roman" w:cs="Times New Roman"/>
          <w:color w:val="000000" w:themeColor="text1"/>
          <w:sz w:val="28"/>
          <w:szCs w:val="28"/>
          <w:lang w:val="ro-MD"/>
        </w:rPr>
        <w:t>.</w:t>
      </w:r>
      <w:r w:rsidR="00D25087">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sunt construite astfel încât să se evite contaminarea cărnii, în special:</w:t>
      </w:r>
    </w:p>
    <w:p w14:paraId="64BFAC79" w14:textId="417CFC1E" w:rsidR="00C14D85" w:rsidRPr="00CF01A7" w:rsidRDefault="00D25087"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13.1.1</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realizarea unei desfăș</w:t>
      </w:r>
      <w:r w:rsidR="00763F24" w:rsidRPr="00CF01A7">
        <w:rPr>
          <w:rFonts w:ascii="Times New Roman" w:eastAsia="Arial Unicode MS" w:hAnsi="Times New Roman" w:cs="Times New Roman"/>
          <w:color w:val="000000" w:themeColor="text1"/>
          <w:sz w:val="28"/>
          <w:szCs w:val="28"/>
          <w:lang w:val="ro-MD"/>
        </w:rPr>
        <w:t xml:space="preserve">urări continue a operațiunilor </w:t>
      </w:r>
      <w:r w:rsidR="00C14D85" w:rsidRPr="00CF01A7">
        <w:rPr>
          <w:rFonts w:ascii="Times New Roman" w:eastAsia="Arial Unicode MS" w:hAnsi="Times New Roman" w:cs="Times New Roman"/>
          <w:color w:val="000000" w:themeColor="text1"/>
          <w:sz w:val="28"/>
          <w:szCs w:val="28"/>
          <w:lang w:val="ro-MD"/>
        </w:rPr>
        <w:t>sau</w:t>
      </w:r>
    </w:p>
    <w:p w14:paraId="28488A9B" w14:textId="72E0D7D9" w:rsidR="00C14D85" w:rsidRPr="00CF01A7" w:rsidRDefault="00D25087"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13.1.2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separarea loturilor de producție diferite;</w:t>
      </w:r>
    </w:p>
    <w:p w14:paraId="01FA29CA" w14:textId="53FB8939" w:rsidR="00C14D85" w:rsidRPr="00CF01A7" w:rsidRDefault="00F5193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dispun de spații care permit depozitarea cărnii ambalate separat de carnea neambalată, cu excepția cazului în care carnea a fost depozitată în momente diferite sau astfel încât ambalajele și modul de depozitare să nu poată constitui o sursă de contaminare pentru carne;</w:t>
      </w:r>
    </w:p>
    <w:p w14:paraId="7521D6D0" w14:textId="4C3C017B" w:rsidR="00C14D85" w:rsidRPr="00CF01A7" w:rsidRDefault="00E24028"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13.3</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dispun de săli de tranșare dotate cu echipamente care să asigure conformitatea cu cerințele prevăzute de </w:t>
      </w:r>
      <w:r w:rsidR="002D62AC">
        <w:rPr>
          <w:rFonts w:ascii="Times New Roman" w:eastAsia="Arial Unicode MS" w:hAnsi="Times New Roman" w:cs="Times New Roman"/>
          <w:color w:val="000000" w:themeColor="text1"/>
          <w:sz w:val="28"/>
          <w:szCs w:val="28"/>
          <w:lang w:val="ro-MD"/>
        </w:rPr>
        <w:t>pct. 15</w:t>
      </w:r>
      <w:r w:rsidR="00C14D85" w:rsidRPr="00CF01A7">
        <w:rPr>
          <w:rFonts w:ascii="Times New Roman" w:eastAsia="Arial Unicode MS" w:hAnsi="Times New Roman" w:cs="Times New Roman"/>
          <w:color w:val="000000" w:themeColor="text1"/>
          <w:sz w:val="28"/>
          <w:szCs w:val="28"/>
          <w:lang w:val="ro-MD"/>
        </w:rPr>
        <w:t>;</w:t>
      </w:r>
    </w:p>
    <w:p w14:paraId="2E3ADEC1" w14:textId="36E4308D" w:rsidR="00C14D85" w:rsidRPr="00CF01A7" w:rsidRDefault="00E24028"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w:t>
      </w:r>
      <w:r w:rsidR="00763F24"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4</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dispun, pentru personalul care manipulează carnea expusă, de un echipament pentru spălarea mâinilor dotat cu robinete proiectate pentru preven</w:t>
      </w:r>
      <w:r w:rsidR="00763F24" w:rsidRPr="00CF01A7">
        <w:rPr>
          <w:rFonts w:ascii="Times New Roman" w:eastAsia="Arial Unicode MS" w:hAnsi="Times New Roman" w:cs="Times New Roman"/>
          <w:color w:val="000000" w:themeColor="text1"/>
          <w:sz w:val="28"/>
          <w:szCs w:val="28"/>
          <w:lang w:val="ro-MD"/>
        </w:rPr>
        <w:t xml:space="preserve">irea răspândirii contaminărilor </w:t>
      </w:r>
      <w:r w:rsidR="00C14D85" w:rsidRPr="00CF01A7">
        <w:rPr>
          <w:rFonts w:ascii="Times New Roman" w:eastAsia="Arial Unicode MS" w:hAnsi="Times New Roman" w:cs="Times New Roman"/>
          <w:color w:val="000000" w:themeColor="text1"/>
          <w:sz w:val="28"/>
          <w:szCs w:val="28"/>
          <w:lang w:val="ro-MD"/>
        </w:rPr>
        <w:t>și</w:t>
      </w:r>
    </w:p>
    <w:p w14:paraId="23805FF7" w14:textId="6B2762D1" w:rsidR="00C14D85" w:rsidRPr="00CF01A7" w:rsidRDefault="00E24028"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w:t>
      </w:r>
      <w:r w:rsidR="00C14D85"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5</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dispun de instalații pentru dezinfectarea instrumentelor cu apă caldă la o temperatură de ce puțin 82 °C sau de un alt sistem care are un efect echivalent.</w:t>
      </w:r>
    </w:p>
    <w:p w14:paraId="686644F2" w14:textId="400AB208" w:rsidR="00D47EBE" w:rsidRPr="00CF01A7" w:rsidRDefault="00E24028" w:rsidP="002A5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14</w:t>
      </w:r>
      <w:r w:rsidR="00F5193C" w:rsidRPr="00887170">
        <w:rPr>
          <w:rFonts w:ascii="Times New Roman" w:eastAsia="Arial Unicode MS" w:hAnsi="Times New Roman" w:cs="Times New Roman"/>
          <w:b/>
          <w:color w:val="000000" w:themeColor="text1"/>
          <w:sz w:val="28"/>
          <w:szCs w:val="28"/>
          <w:lang w:val="ro-MD"/>
        </w:rPr>
        <w:t>.</w:t>
      </w:r>
      <w:r w:rsidR="00F5193C">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operează în abatoare unde sunt sacrificate ungulate domestice să asigure respectarea următoarelor cerințe:</w:t>
      </w:r>
    </w:p>
    <w:p w14:paraId="366FD6ED" w14:textId="44CFDBBA" w:rsidR="00D47EBE" w:rsidRPr="00CF01A7" w:rsidRDefault="00D47EBE" w:rsidP="002A5ED6">
      <w:pPr>
        <w:shd w:val="clear" w:color="auto" w:fill="FFFFFF"/>
        <w:spacing w:before="120" w:after="0" w:line="312" w:lineRule="atLeast"/>
        <w:ind w:firstLine="720"/>
        <w:jc w:val="both"/>
        <w:rPr>
          <w:rFonts w:ascii="Times New Roman" w:eastAsia="Arial Unicode MS" w:hAnsi="Times New Roman" w:cs="Times New Roman"/>
          <w:strike/>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2948D2">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2948D2">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xml:space="preserve"> după sosirea animalelor la abator, nu trebuie ca sacrificarea să fie amânată fără motiv. Cu toate acestea, atunci când cerințele privind bunăstarea animală cer acest lucru, animalele trebuie lăsate să se odihnească înainte de sacrificare. Animalele prezentate pentru sacrificare într-un abator trebuie să fie sacrificate în acel loc, iar deplasările directe spre un alt abator pot fi permise numai în cazuri excepționa</w:t>
      </w:r>
      <w:r w:rsidR="0058650F" w:rsidRPr="00CF01A7">
        <w:rPr>
          <w:rFonts w:ascii="Times New Roman" w:eastAsia="Arial Unicode MS" w:hAnsi="Times New Roman" w:cs="Times New Roman"/>
          <w:color w:val="000000" w:themeColor="text1"/>
          <w:sz w:val="28"/>
          <w:szCs w:val="28"/>
          <w:lang w:val="ro-MD"/>
        </w:rPr>
        <w:t xml:space="preserve">le. Cu toate acestea, în circumstanțe excepționale, cum este o defecțiune gravă la echipamentul de sacrificare, medicul veterinar oficial </w:t>
      </w:r>
      <w:r w:rsidR="000806C9" w:rsidRPr="00CF01A7">
        <w:rPr>
          <w:rFonts w:ascii="Times New Roman" w:eastAsia="Arial Unicode MS" w:hAnsi="Times New Roman" w:cs="Times New Roman"/>
          <w:color w:val="000000" w:themeColor="text1"/>
          <w:sz w:val="28"/>
          <w:szCs w:val="28"/>
          <w:lang w:val="ro-MD"/>
        </w:rPr>
        <w:t>aprob</w:t>
      </w:r>
      <w:r w:rsidR="00886F0A">
        <w:rPr>
          <w:rFonts w:ascii="Times New Roman" w:eastAsia="Arial Unicode MS" w:hAnsi="Times New Roman" w:cs="Times New Roman"/>
          <w:color w:val="000000" w:themeColor="text1"/>
          <w:sz w:val="28"/>
          <w:szCs w:val="28"/>
          <w:lang w:val="ro-MD"/>
        </w:rPr>
        <w:t>ă</w:t>
      </w:r>
      <w:r w:rsidR="000806C9" w:rsidRPr="00CF01A7">
        <w:rPr>
          <w:rFonts w:ascii="Times New Roman" w:eastAsia="Arial Unicode MS" w:hAnsi="Times New Roman" w:cs="Times New Roman"/>
          <w:color w:val="000000" w:themeColor="text1"/>
          <w:sz w:val="28"/>
          <w:szCs w:val="28"/>
          <w:lang w:val="ro-MD"/>
        </w:rPr>
        <w:t xml:space="preserve"> </w:t>
      </w:r>
      <w:r w:rsidR="0058650F" w:rsidRPr="00CF01A7">
        <w:rPr>
          <w:rFonts w:ascii="Times New Roman" w:eastAsia="Arial Unicode MS" w:hAnsi="Times New Roman" w:cs="Times New Roman"/>
          <w:color w:val="000000" w:themeColor="text1"/>
          <w:sz w:val="28"/>
          <w:szCs w:val="28"/>
          <w:lang w:val="ro-MD"/>
        </w:rPr>
        <w:t>deplasări directe spre un alt abator.</w:t>
      </w:r>
      <w:r w:rsidRPr="00CF01A7">
        <w:rPr>
          <w:rFonts w:ascii="Times New Roman" w:eastAsia="Arial Unicode MS" w:hAnsi="Times New Roman" w:cs="Times New Roman"/>
          <w:color w:val="000000" w:themeColor="text1"/>
          <w:sz w:val="28"/>
          <w:szCs w:val="28"/>
          <w:lang w:val="ro-MD"/>
        </w:rPr>
        <w:t xml:space="preserve"> </w:t>
      </w:r>
    </w:p>
    <w:p w14:paraId="7B9501DC" w14:textId="014CD440" w:rsidR="00C14D85" w:rsidRPr="00CF01A7" w:rsidRDefault="002948D2" w:rsidP="002A5ED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14</w:t>
      </w:r>
      <w:r w:rsidR="00482238"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care provine de la alte animale dec</w:t>
      </w:r>
      <w:r w:rsidR="00482238" w:rsidRPr="00CF01A7">
        <w:rPr>
          <w:rFonts w:ascii="Times New Roman" w:eastAsia="Arial Unicode MS" w:hAnsi="Times New Roman" w:cs="Times New Roman"/>
          <w:color w:val="000000" w:themeColor="text1"/>
          <w:sz w:val="28"/>
          <w:szCs w:val="28"/>
          <w:lang w:val="ro-MD"/>
        </w:rPr>
        <w:t xml:space="preserve">ât cele menționate la </w:t>
      </w:r>
      <w:proofErr w:type="spellStart"/>
      <w:r w:rsidR="000A7ECB">
        <w:rPr>
          <w:rFonts w:ascii="Times New Roman" w:eastAsia="Arial Unicode MS" w:hAnsi="Times New Roman" w:cs="Times New Roman"/>
          <w:color w:val="000000" w:themeColor="text1"/>
          <w:sz w:val="28"/>
          <w:szCs w:val="28"/>
          <w:lang w:val="ro-MD"/>
        </w:rPr>
        <w:t>subpct</w:t>
      </w:r>
      <w:proofErr w:type="spellEnd"/>
      <w:r w:rsidR="000A7ECB">
        <w:rPr>
          <w:rFonts w:ascii="Times New Roman" w:eastAsia="Arial Unicode MS" w:hAnsi="Times New Roman" w:cs="Times New Roman"/>
          <w:color w:val="000000" w:themeColor="text1"/>
          <w:sz w:val="28"/>
          <w:szCs w:val="28"/>
          <w:lang w:val="ro-MD"/>
        </w:rPr>
        <w:t xml:space="preserve">. 14.3 și 14.4 </w:t>
      </w:r>
      <w:r w:rsidR="00C14D85" w:rsidRPr="00CF01A7">
        <w:rPr>
          <w:rFonts w:ascii="Times New Roman" w:eastAsia="Arial Unicode MS" w:hAnsi="Times New Roman" w:cs="Times New Roman"/>
          <w:color w:val="000000" w:themeColor="text1"/>
          <w:sz w:val="28"/>
          <w:szCs w:val="28"/>
          <w:lang w:val="ro-MD"/>
        </w:rPr>
        <w:t xml:space="preserve"> nu poate fi utilizată pentru consumul uman în cazul în care animalele în cauză mor în alt fel decât prin sacrificare în abator;</w:t>
      </w:r>
    </w:p>
    <w:p w14:paraId="1E7544DE" w14:textId="05850496" w:rsidR="00C14D85" w:rsidRPr="00CF01A7" w:rsidRDefault="00E639D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numai animalele vii destinate sacrificării pot fi introduse în spațiile de sacrificare, cu excepția:</w:t>
      </w:r>
    </w:p>
    <w:p w14:paraId="13DFBA83" w14:textId="7B775E75" w:rsidR="00C14D85" w:rsidRPr="00CF01A7" w:rsidRDefault="00B646A7"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14.3.1</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animalelor care au făcut obiectul unei sacrificări de urgență în exteriorul abatorului în conformitate cu prevederile </w:t>
      </w:r>
      <w:r w:rsidR="00D57CA4">
        <w:rPr>
          <w:rFonts w:ascii="Times New Roman" w:eastAsia="Arial Unicode MS" w:hAnsi="Times New Roman" w:cs="Times New Roman"/>
          <w:color w:val="000000" w:themeColor="text1"/>
          <w:sz w:val="28"/>
          <w:szCs w:val="28"/>
          <w:lang w:val="ro-MD"/>
        </w:rPr>
        <w:t>pct. 16</w:t>
      </w:r>
      <w:r w:rsidR="00C14D85" w:rsidRPr="00CF01A7">
        <w:rPr>
          <w:rFonts w:ascii="Times New Roman" w:eastAsia="Arial Unicode MS" w:hAnsi="Times New Roman" w:cs="Times New Roman"/>
          <w:color w:val="000000" w:themeColor="text1"/>
          <w:sz w:val="28"/>
          <w:szCs w:val="28"/>
          <w:lang w:val="ro-MD"/>
        </w:rPr>
        <w:t>;</w:t>
      </w:r>
    </w:p>
    <w:p w14:paraId="09030078" w14:textId="46A58BE6" w:rsidR="00C14D85" w:rsidRPr="00CF01A7" w:rsidRDefault="00B646A7"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14.3.2</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animalele sacrificate în exploatația de proveniență </w:t>
      </w:r>
      <w:r w:rsidR="001E44A7">
        <w:rPr>
          <w:rFonts w:ascii="Times New Roman" w:eastAsia="Arial Unicode MS" w:hAnsi="Times New Roman" w:cs="Times New Roman"/>
          <w:color w:val="000000" w:themeColor="text1"/>
          <w:sz w:val="28"/>
          <w:szCs w:val="28"/>
          <w:lang w:val="ro-MD"/>
        </w:rPr>
        <w:t>în conformitate cu</w:t>
      </w:r>
      <w:r w:rsidR="00D57CA4">
        <w:rPr>
          <w:rFonts w:ascii="Times New Roman" w:eastAsia="Arial Unicode MS" w:hAnsi="Times New Roman" w:cs="Times New Roman"/>
          <w:color w:val="000000" w:themeColor="text1"/>
          <w:sz w:val="28"/>
          <w:szCs w:val="28"/>
          <w:lang w:val="ro-MD"/>
        </w:rPr>
        <w:t xml:space="preserve"> pct.17</w:t>
      </w:r>
      <w:r w:rsidR="00C14D85" w:rsidRPr="00CF01A7">
        <w:rPr>
          <w:rFonts w:ascii="Times New Roman" w:eastAsia="Arial Unicode MS" w:hAnsi="Times New Roman" w:cs="Times New Roman"/>
          <w:color w:val="000000" w:themeColor="text1"/>
          <w:sz w:val="28"/>
          <w:szCs w:val="28"/>
          <w:lang w:val="ro-MD"/>
        </w:rPr>
        <w:t xml:space="preserve"> sau în conformitate cu </w:t>
      </w:r>
      <w:r w:rsidR="00D57CA4">
        <w:rPr>
          <w:rFonts w:ascii="Times New Roman" w:eastAsia="Arial Unicode MS" w:hAnsi="Times New Roman" w:cs="Times New Roman"/>
          <w:color w:val="000000" w:themeColor="text1"/>
          <w:sz w:val="28"/>
          <w:szCs w:val="28"/>
          <w:lang w:val="ro-MD"/>
        </w:rPr>
        <w:t xml:space="preserve">pct. </w:t>
      </w:r>
      <w:r w:rsidR="00CB78A5">
        <w:rPr>
          <w:rFonts w:ascii="Times New Roman" w:eastAsia="Arial Unicode MS" w:hAnsi="Times New Roman" w:cs="Times New Roman"/>
          <w:color w:val="000000" w:themeColor="text1"/>
          <w:sz w:val="28"/>
          <w:szCs w:val="28"/>
          <w:lang w:val="ro-MD"/>
        </w:rPr>
        <w:t>34</w:t>
      </w:r>
      <w:r w:rsidR="00C14D85" w:rsidRPr="00CF01A7">
        <w:rPr>
          <w:rFonts w:ascii="Times New Roman" w:eastAsia="Arial Unicode MS" w:hAnsi="Times New Roman" w:cs="Times New Roman"/>
          <w:color w:val="000000" w:themeColor="text1"/>
          <w:sz w:val="28"/>
          <w:szCs w:val="28"/>
          <w:lang w:val="ro-MD"/>
        </w:rPr>
        <w:t>;</w:t>
      </w:r>
    </w:p>
    <w:p w14:paraId="5335BD01" w14:textId="57F4C933" w:rsidR="00C14D85" w:rsidRPr="00CF01A7" w:rsidRDefault="00B646A7"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14.3.4</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vânatului sălbatic, în conformitate cu </w:t>
      </w:r>
      <w:r w:rsidR="00CB78A5">
        <w:rPr>
          <w:rFonts w:ascii="Times New Roman" w:eastAsia="Arial Unicode MS" w:hAnsi="Times New Roman" w:cs="Times New Roman"/>
          <w:color w:val="000000" w:themeColor="text1"/>
          <w:sz w:val="28"/>
          <w:szCs w:val="28"/>
          <w:lang w:val="ro-MD"/>
        </w:rPr>
        <w:t>pct. 43-60</w:t>
      </w:r>
      <w:r w:rsidR="00C14D85" w:rsidRPr="00CF01A7">
        <w:rPr>
          <w:rFonts w:ascii="Times New Roman" w:eastAsia="Arial Unicode MS" w:hAnsi="Times New Roman" w:cs="Times New Roman"/>
          <w:color w:val="000000" w:themeColor="text1"/>
          <w:sz w:val="28"/>
          <w:szCs w:val="28"/>
          <w:lang w:val="ro-MD"/>
        </w:rPr>
        <w:t>;</w:t>
      </w:r>
    </w:p>
    <w:p w14:paraId="4FA0BF28" w14:textId="2D5DB263" w:rsidR="00C14D85" w:rsidRPr="00CF01A7" w:rsidRDefault="0032694A"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14.4</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care provine de la animale care au făcut obiectul unei sacrificări în urma unui accident într-un abator poate fi utilizată pentru consumul uman în cazul în care, după inspecția veterinară, nu a fost constatată nici o altă leziune gravă în afara celei provocate de accident;</w:t>
      </w:r>
    </w:p>
    <w:p w14:paraId="64D23BAB" w14:textId="7E913D7A" w:rsidR="00C14D85" w:rsidRPr="00CF01A7" w:rsidRDefault="0032694A"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14.5</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animalele sau, după caz, fiecare lot de animale destinat sacrificării să fie identificate astfel încât să se poată stabili originea lor;</w:t>
      </w:r>
    </w:p>
    <w:p w14:paraId="7047FCAA" w14:textId="24F07665" w:rsidR="00C14D85" w:rsidRPr="00CF01A7" w:rsidRDefault="0032694A"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14.6</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animalele trebuie să fie curate;</w:t>
      </w:r>
    </w:p>
    <w:p w14:paraId="14B4F508" w14:textId="37FACAF2" w:rsidR="00C14D85" w:rsidRPr="00CF01A7" w:rsidRDefault="0032694A"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w:t>
      </w:r>
      <w:r w:rsidR="00683E99">
        <w:rPr>
          <w:rFonts w:ascii="Times New Roman" w:eastAsia="Arial Unicode MS" w:hAnsi="Times New Roman" w:cs="Times New Roman"/>
          <w:color w:val="000000" w:themeColor="text1"/>
          <w:sz w:val="28"/>
          <w:szCs w:val="28"/>
          <w:lang w:val="ro-MD"/>
        </w:rPr>
        <w:t>7</w:t>
      </w:r>
      <w:r w:rsidR="00763F2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operatorii abatoarelor să urmeze instrucțiunile medicului veterinar numit de autoritatea competentă în conformitate cu</w:t>
      </w:r>
      <w:r w:rsidR="00467653" w:rsidRPr="00CF01A7">
        <w:rPr>
          <w:lang w:val="ro-MD"/>
        </w:rPr>
        <w:t xml:space="preserve"> </w:t>
      </w:r>
      <w:r w:rsidR="00467653"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xml:space="preserve"> pentru ca inspecția veterinară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a fiecărui animal înainte de sacrificare să fie efectuată în condiții corespunzătoare;</w:t>
      </w:r>
    </w:p>
    <w:p w14:paraId="7D28DD57" w14:textId="2B487FFB" w:rsidR="00C14D85" w:rsidRPr="00CF01A7" w:rsidRDefault="00683E9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14.8</w:t>
      </w:r>
      <w:r w:rsidR="00C14D85" w:rsidRPr="00CF01A7">
        <w:rPr>
          <w:rFonts w:ascii="Times New Roman" w:eastAsia="Arial Unicode MS" w:hAnsi="Times New Roman" w:cs="Times New Roman"/>
          <w:color w:val="000000" w:themeColor="text1"/>
          <w:sz w:val="28"/>
          <w:szCs w:val="28"/>
          <w:lang w:val="ro-MD"/>
        </w:rPr>
        <w:t> este necesar ca animalele introduse în sala de sacrificare să fie sacrificate fără amânări nejustificate;</w:t>
      </w:r>
    </w:p>
    <w:p w14:paraId="23C03D9B" w14:textId="17628066" w:rsidR="00C14D85" w:rsidRPr="00CF01A7" w:rsidRDefault="00683E9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14.9</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asomarea, sângerarea, jupuirea, eviscerarea și orice altă pregătire pentru tranșare să fie efectuate fără nici o întârziere nejustificată, astfel încât să fie evitată orice contaminare a cărnii. În special:</w:t>
      </w:r>
    </w:p>
    <w:p w14:paraId="21082579" w14:textId="38E49615" w:rsidR="00C14D85" w:rsidRPr="00CF01A7" w:rsidRDefault="00683E9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14.9.1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traheea și esofagul trebuie să rămână intacte la sângerare, cu excepția cazului în care este vorba de o sacrificare conform unui ritual religios;</w:t>
      </w:r>
    </w:p>
    <w:p w14:paraId="50925558" w14:textId="345E72FB" w:rsidR="00C14D85" w:rsidRPr="00CF01A7" w:rsidRDefault="00683E9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14.9.2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la îndepărtarea pieilor și firelor de păr:</w:t>
      </w:r>
    </w:p>
    <w:p w14:paraId="18E0E843" w14:textId="266DC860" w:rsidR="007267F1" w:rsidRPr="00CF01A7" w:rsidRDefault="00683E9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14.9.2.1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să fie evitat orice contact între suprafața</w:t>
      </w:r>
      <w:r w:rsidR="007267F1" w:rsidRPr="00CF01A7">
        <w:rPr>
          <w:rFonts w:ascii="Times New Roman" w:eastAsia="Arial Unicode MS" w:hAnsi="Times New Roman" w:cs="Times New Roman"/>
          <w:color w:val="000000" w:themeColor="text1"/>
          <w:sz w:val="28"/>
          <w:szCs w:val="28"/>
          <w:lang w:val="ro-MD"/>
        </w:rPr>
        <w:t xml:space="preserve"> exterioară a pielii și carcasă </w:t>
      </w:r>
      <w:r w:rsidR="00C14D85" w:rsidRPr="00CF01A7">
        <w:rPr>
          <w:rFonts w:ascii="Times New Roman" w:eastAsia="Arial Unicode MS" w:hAnsi="Times New Roman" w:cs="Times New Roman"/>
          <w:color w:val="000000" w:themeColor="text1"/>
          <w:sz w:val="28"/>
          <w:szCs w:val="28"/>
          <w:lang w:val="ro-MD"/>
        </w:rPr>
        <w:t>ș</w:t>
      </w:r>
      <w:r w:rsidR="007267F1" w:rsidRPr="00CF01A7">
        <w:rPr>
          <w:rFonts w:ascii="Times New Roman" w:eastAsia="Arial Unicode MS" w:hAnsi="Times New Roman" w:cs="Times New Roman"/>
          <w:color w:val="000000" w:themeColor="text1"/>
          <w:sz w:val="28"/>
          <w:szCs w:val="28"/>
          <w:lang w:val="ro-MD"/>
        </w:rPr>
        <w:t>i</w:t>
      </w:r>
    </w:p>
    <w:p w14:paraId="073B1D46" w14:textId="5CACBF66" w:rsidR="00C14D85" w:rsidRPr="00CF01A7" w:rsidRDefault="00683E99"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14.9.</w:t>
      </w:r>
      <w:r w:rsidR="00BB7A4C">
        <w:rPr>
          <w:rFonts w:ascii="Times New Roman" w:eastAsia="Arial Unicode MS" w:hAnsi="Times New Roman" w:cs="Times New Roman"/>
          <w:color w:val="000000" w:themeColor="text1"/>
          <w:sz w:val="28"/>
          <w:szCs w:val="28"/>
          <w:lang w:val="ro-MD"/>
        </w:rPr>
        <w:t>2.2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operatorii și echipamentele care intră în contact cu suprafața exterioară a pieilor și firelor de păr nu trebuie să atingă carnea;</w:t>
      </w:r>
    </w:p>
    <w:p w14:paraId="01DEAC1F" w14:textId="649DA632" w:rsidR="00C14D85" w:rsidRPr="00CF01A7" w:rsidRDefault="00BB7A4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w:t>
      </w:r>
      <w:r w:rsidR="008F78CF">
        <w:rPr>
          <w:rFonts w:ascii="Times New Roman" w:eastAsia="Arial Unicode MS" w:hAnsi="Times New Roman" w:cs="Times New Roman"/>
          <w:color w:val="000000" w:themeColor="text1"/>
          <w:sz w:val="28"/>
          <w:szCs w:val="28"/>
          <w:lang w:val="ro-MD"/>
        </w:rPr>
        <w:t xml:space="preserve">9.3 </w:t>
      </w:r>
      <w:r w:rsidR="00C14D85" w:rsidRPr="00CF01A7">
        <w:rPr>
          <w:rFonts w:ascii="Times New Roman" w:eastAsia="Arial Unicode MS" w:hAnsi="Times New Roman" w:cs="Times New Roman"/>
          <w:color w:val="000000" w:themeColor="text1"/>
          <w:sz w:val="28"/>
          <w:szCs w:val="28"/>
          <w:lang w:val="ro-MD"/>
        </w:rPr>
        <w:t xml:space="preserve">este necesar să fie luate măsuri pentru evitarea deversării conținutului gastric în timpul și după eviscerare și pentru a asigura că eviscerarea este încheiată cât </w:t>
      </w:r>
      <w:r w:rsidR="007267F1" w:rsidRPr="00CF01A7">
        <w:rPr>
          <w:rFonts w:ascii="Times New Roman" w:eastAsia="Arial Unicode MS" w:hAnsi="Times New Roman" w:cs="Times New Roman"/>
          <w:color w:val="000000" w:themeColor="text1"/>
          <w:sz w:val="28"/>
          <w:szCs w:val="28"/>
          <w:lang w:val="ro-MD"/>
        </w:rPr>
        <w:t xml:space="preserve">mai repede posibil după asomare </w:t>
      </w:r>
      <w:r w:rsidR="00C14D85" w:rsidRPr="00CF01A7">
        <w:rPr>
          <w:rFonts w:ascii="Times New Roman" w:eastAsia="Arial Unicode MS" w:hAnsi="Times New Roman" w:cs="Times New Roman"/>
          <w:color w:val="000000" w:themeColor="text1"/>
          <w:sz w:val="28"/>
          <w:szCs w:val="28"/>
          <w:lang w:val="ro-MD"/>
        </w:rPr>
        <w:t>și</w:t>
      </w:r>
    </w:p>
    <w:p w14:paraId="567DE2BF" w14:textId="0EFDB37E" w:rsidR="00C14D85" w:rsidRPr="00CF01A7" w:rsidRDefault="00BB7A4C"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w:t>
      </w:r>
      <w:r w:rsidR="008F78CF">
        <w:rPr>
          <w:rFonts w:ascii="Times New Roman" w:eastAsia="Arial Unicode MS" w:hAnsi="Times New Roman" w:cs="Times New Roman"/>
          <w:color w:val="000000" w:themeColor="text1"/>
          <w:sz w:val="28"/>
          <w:szCs w:val="28"/>
          <w:lang w:val="ro-MD"/>
        </w:rPr>
        <w:t>9.</w:t>
      </w:r>
      <w:r w:rsidR="000F1738">
        <w:rPr>
          <w:rFonts w:ascii="Times New Roman" w:eastAsia="Arial Unicode MS" w:hAnsi="Times New Roman" w:cs="Times New Roman"/>
          <w:color w:val="000000" w:themeColor="text1"/>
          <w:sz w:val="28"/>
          <w:szCs w:val="28"/>
          <w:lang w:val="ro-MD"/>
        </w:rPr>
        <w:t>4</w:t>
      </w:r>
      <w:r w:rsidR="00C14D85" w:rsidRPr="00CF01A7">
        <w:rPr>
          <w:rFonts w:ascii="Times New Roman" w:eastAsia="Arial Unicode MS" w:hAnsi="Times New Roman" w:cs="Times New Roman"/>
          <w:color w:val="000000" w:themeColor="text1"/>
          <w:sz w:val="28"/>
          <w:szCs w:val="28"/>
          <w:lang w:val="ro-MD"/>
        </w:rPr>
        <w:t> ablația mamelei nu trebuie să genereze contaminarea carcasei prin interm</w:t>
      </w:r>
      <w:r w:rsidR="007267F1" w:rsidRPr="00CF01A7">
        <w:rPr>
          <w:rFonts w:ascii="Times New Roman" w:eastAsia="Arial Unicode MS" w:hAnsi="Times New Roman" w:cs="Times New Roman"/>
          <w:color w:val="000000" w:themeColor="text1"/>
          <w:sz w:val="28"/>
          <w:szCs w:val="28"/>
          <w:lang w:val="ro-MD"/>
        </w:rPr>
        <w:t xml:space="preserve">ediul laptelui sau </w:t>
      </w:r>
      <w:proofErr w:type="spellStart"/>
      <w:r w:rsidR="007267F1" w:rsidRPr="00CF01A7">
        <w:rPr>
          <w:rFonts w:ascii="Times New Roman" w:eastAsia="Arial Unicode MS" w:hAnsi="Times New Roman" w:cs="Times New Roman"/>
          <w:color w:val="000000" w:themeColor="text1"/>
          <w:sz w:val="28"/>
          <w:szCs w:val="28"/>
          <w:lang w:val="ro-MD"/>
        </w:rPr>
        <w:t>colostrului</w:t>
      </w:r>
      <w:proofErr w:type="spellEnd"/>
      <w:r w:rsidR="007267F1" w:rsidRPr="00CF01A7">
        <w:rPr>
          <w:rFonts w:ascii="Times New Roman" w:eastAsia="Arial Unicode MS" w:hAnsi="Times New Roman" w:cs="Times New Roman"/>
          <w:color w:val="000000" w:themeColor="text1"/>
          <w:sz w:val="28"/>
          <w:szCs w:val="28"/>
          <w:lang w:val="ro-MD"/>
        </w:rPr>
        <w:t>;</w:t>
      </w:r>
    </w:p>
    <w:p w14:paraId="3670B027" w14:textId="35DBAEC2" w:rsidR="00C14D85" w:rsidRPr="00CF01A7" w:rsidRDefault="008F78CF"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14.</w:t>
      </w:r>
      <w:r w:rsidR="004C7005">
        <w:rPr>
          <w:rFonts w:ascii="Times New Roman" w:eastAsia="Arial Unicode MS" w:hAnsi="Times New Roman" w:cs="Times New Roman"/>
          <w:color w:val="000000" w:themeColor="text1"/>
          <w:sz w:val="28"/>
          <w:szCs w:val="28"/>
          <w:lang w:val="ro-MD"/>
        </w:rPr>
        <w:t>10</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oportun să se realizeze o jupuire completă a carcaselor și a celorlalte părți ale corpului animalului destinate consumului uman, cu excepția porcului, a capetelor de ovine, de caprine și de viței, a botului și a buzelor de bovine și a picioarelor de bovine, ovine și caprine. Capetele și picioarele, inclusiv botul și buzele, trebuie să fie manipulate astfel încât să fie evitată orice contaminare a cărnii;</w:t>
      </w:r>
    </w:p>
    <w:p w14:paraId="1C228ED4" w14:textId="47CC14FA" w:rsidR="00C14D85" w:rsidRPr="00CF01A7" w:rsidRDefault="008F78CF"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w:t>
      </w:r>
      <w:r w:rsidR="004C7005">
        <w:rPr>
          <w:rFonts w:ascii="Times New Roman" w:eastAsia="Arial Unicode MS" w:hAnsi="Times New Roman" w:cs="Times New Roman"/>
          <w:color w:val="000000" w:themeColor="text1"/>
          <w:sz w:val="28"/>
          <w:szCs w:val="28"/>
          <w:lang w:val="ro-MD"/>
        </w:rPr>
        <w:t>11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în care nu sunt jupuite, porcinelor trebuie să li se înlăture, de îndată, firele de păr. Este necesar ca riscul de contaminare a cărnii cu apa folosită la opărire să fie minim. Pentru această operațiune, pot fi </w:t>
      </w:r>
      <w:r w:rsidR="009B5959" w:rsidRPr="00CF01A7">
        <w:rPr>
          <w:rFonts w:ascii="Times New Roman" w:eastAsia="Arial Unicode MS" w:hAnsi="Times New Roman" w:cs="Times New Roman"/>
          <w:color w:val="000000" w:themeColor="text1"/>
          <w:sz w:val="28"/>
          <w:szCs w:val="28"/>
          <w:lang w:val="ro-MD"/>
        </w:rPr>
        <w:t>utilizați numai aditivi aproba</w:t>
      </w:r>
      <w:r w:rsidR="00C14D85" w:rsidRPr="00CF01A7">
        <w:rPr>
          <w:rFonts w:ascii="Times New Roman" w:eastAsia="Arial Unicode MS" w:hAnsi="Times New Roman" w:cs="Times New Roman"/>
          <w:color w:val="000000" w:themeColor="text1"/>
          <w:sz w:val="28"/>
          <w:szCs w:val="28"/>
          <w:lang w:val="ro-MD"/>
        </w:rPr>
        <w:t>ți. Porcinele trebuie apoi să fie clătite cu apă potabilă din abundență;</w:t>
      </w:r>
    </w:p>
    <w:p w14:paraId="74CE1981" w14:textId="7B4DA61D" w:rsidR="00C14D85" w:rsidRPr="00CF01A7" w:rsidRDefault="00C14D85"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B9566D">
        <w:rPr>
          <w:rFonts w:ascii="Times New Roman" w:eastAsia="Arial Unicode MS" w:hAnsi="Times New Roman" w:cs="Times New Roman"/>
          <w:color w:val="000000" w:themeColor="text1"/>
          <w:sz w:val="28"/>
          <w:szCs w:val="28"/>
          <w:lang w:val="ro-MD"/>
        </w:rPr>
        <w:t>4</w:t>
      </w:r>
      <w:r w:rsidR="007267F1" w:rsidRPr="00CF01A7">
        <w:rPr>
          <w:rFonts w:ascii="Times New Roman" w:eastAsia="Arial Unicode MS" w:hAnsi="Times New Roman" w:cs="Times New Roman"/>
          <w:color w:val="000000" w:themeColor="text1"/>
          <w:sz w:val="28"/>
          <w:szCs w:val="28"/>
          <w:lang w:val="ro-MD"/>
        </w:rPr>
        <w:t>.</w:t>
      </w:r>
      <w:r w:rsidR="00B9566D">
        <w:rPr>
          <w:rFonts w:ascii="Times New Roman" w:eastAsia="Arial Unicode MS" w:hAnsi="Times New Roman" w:cs="Times New Roman"/>
          <w:color w:val="000000" w:themeColor="text1"/>
          <w:sz w:val="28"/>
          <w:szCs w:val="28"/>
          <w:lang w:val="ro-MD"/>
        </w:rPr>
        <w:t>1</w:t>
      </w:r>
      <w:r w:rsidR="004C7005">
        <w:rPr>
          <w:rFonts w:ascii="Times New Roman" w:eastAsia="Arial Unicode MS" w:hAnsi="Times New Roman" w:cs="Times New Roman"/>
          <w:color w:val="000000" w:themeColor="text1"/>
          <w:sz w:val="28"/>
          <w:szCs w:val="28"/>
          <w:lang w:val="ro-MD"/>
        </w:rPr>
        <w:t>2</w:t>
      </w:r>
      <w:r w:rsidR="007267F1" w:rsidRPr="00CF01A7">
        <w:rPr>
          <w:rFonts w:ascii="Times New Roman" w:eastAsia="Arial Unicode MS" w:hAnsi="Times New Roman" w:cs="Times New Roman"/>
          <w:color w:val="000000" w:themeColor="text1"/>
          <w:sz w:val="28"/>
          <w:szCs w:val="28"/>
          <w:lang w:val="ro-MD"/>
        </w:rPr>
        <w:t> </w:t>
      </w:r>
      <w:r w:rsidRPr="00CF01A7">
        <w:rPr>
          <w:rFonts w:ascii="Times New Roman" w:eastAsia="Arial Unicode MS" w:hAnsi="Times New Roman" w:cs="Times New Roman"/>
          <w:color w:val="000000" w:themeColor="text1"/>
          <w:sz w:val="28"/>
          <w:szCs w:val="28"/>
          <w:lang w:val="ro-MD"/>
        </w:rPr>
        <w:t>carcasele trebuie să fie ferite de orice contaminare vizibilă cu materii fecale. Este necesar ca orice contaminare vizibilă să fie eliminată, fără întârziere, prin fasonare sau orice alt procedeu care are un efect echivalent;</w:t>
      </w:r>
    </w:p>
    <w:p w14:paraId="21B55670" w14:textId="6CEAAAEE" w:rsidR="00C14D85" w:rsidRPr="00CF01A7" w:rsidRDefault="007267F1"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0F1738">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0F1738">
        <w:rPr>
          <w:rFonts w:ascii="Times New Roman" w:eastAsia="Arial Unicode MS" w:hAnsi="Times New Roman" w:cs="Times New Roman"/>
          <w:color w:val="000000" w:themeColor="text1"/>
          <w:sz w:val="28"/>
          <w:szCs w:val="28"/>
          <w:lang w:val="ro-MD"/>
        </w:rPr>
        <w:t>1</w:t>
      </w:r>
      <w:r w:rsidR="004C7005">
        <w:rPr>
          <w:rFonts w:ascii="Times New Roman" w:eastAsia="Arial Unicode MS" w:hAnsi="Times New Roman" w:cs="Times New Roman"/>
          <w:color w:val="000000" w:themeColor="text1"/>
          <w:sz w:val="28"/>
          <w:szCs w:val="28"/>
          <w:lang w:val="ro-MD"/>
        </w:rPr>
        <w:t>3</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carcasele și organele nu trebuie să intre în contact cu solul, pereții sau locurile de muncă;</w:t>
      </w:r>
    </w:p>
    <w:p w14:paraId="44C1C1CE" w14:textId="01AC6B2B" w:rsidR="00C14D85" w:rsidRPr="00CF01A7" w:rsidRDefault="007267F1"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0F1738">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0F1738">
        <w:rPr>
          <w:rFonts w:ascii="Times New Roman" w:eastAsia="Arial Unicode MS" w:hAnsi="Times New Roman" w:cs="Times New Roman"/>
          <w:color w:val="000000" w:themeColor="text1"/>
          <w:sz w:val="28"/>
          <w:szCs w:val="28"/>
          <w:lang w:val="ro-MD"/>
        </w:rPr>
        <w:t>1</w:t>
      </w:r>
      <w:r w:rsidR="004C7005">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 exploatații</w:t>
      </w:r>
      <w:r w:rsidR="00C14D85" w:rsidRPr="00CF01A7">
        <w:rPr>
          <w:rFonts w:ascii="Times New Roman" w:eastAsia="Arial Unicode MS" w:hAnsi="Times New Roman" w:cs="Times New Roman"/>
          <w:color w:val="000000" w:themeColor="text1"/>
          <w:sz w:val="28"/>
          <w:szCs w:val="28"/>
          <w:lang w:val="ro-MD"/>
        </w:rPr>
        <w:t xml:space="preserve"> de abatoare urmează instrucțiunile autorității competente, astfel încât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a tuturor animalelor sacrificate să fie efectuată în condiții corespunzătoare în conformitate cu</w:t>
      </w:r>
      <w:r w:rsidR="00467653" w:rsidRPr="00CF01A7">
        <w:rPr>
          <w:lang w:val="ro-MD"/>
        </w:rPr>
        <w:t xml:space="preserve"> </w:t>
      </w:r>
      <w:r w:rsidR="00182B7C" w:rsidRPr="00CF01A7">
        <w:rPr>
          <w:rFonts w:ascii="Times New Roman" w:eastAsia="Arial Unicode MS" w:hAnsi="Times New Roman" w:cs="Times New Roman"/>
          <w:color w:val="000000" w:themeColor="text1"/>
          <w:sz w:val="28"/>
          <w:szCs w:val="28"/>
          <w:lang w:val="ro-MD"/>
        </w:rPr>
        <w:t>Legea nr.</w:t>
      </w:r>
      <w:r w:rsidR="00467653" w:rsidRPr="00CF01A7">
        <w:rPr>
          <w:rFonts w:ascii="Times New Roman" w:eastAsia="Arial Unicode MS" w:hAnsi="Times New Roman" w:cs="Times New Roman"/>
          <w:color w:val="000000" w:themeColor="text1"/>
          <w:sz w:val="28"/>
          <w:szCs w:val="28"/>
          <w:lang w:val="ro-MD"/>
        </w:rPr>
        <w:t>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w:t>
      </w:r>
    </w:p>
    <w:p w14:paraId="5834E1BD" w14:textId="4E980A17" w:rsidR="00C14D85" w:rsidRPr="00CF01A7" w:rsidRDefault="007267F1"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4C7005">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4C7005">
        <w:rPr>
          <w:rFonts w:ascii="Times New Roman" w:eastAsia="Arial Unicode MS" w:hAnsi="Times New Roman" w:cs="Times New Roman"/>
          <w:color w:val="000000" w:themeColor="text1"/>
          <w:sz w:val="28"/>
          <w:szCs w:val="28"/>
          <w:lang w:val="ro-MD"/>
        </w:rPr>
        <w:t>15</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atât timp cât nu a fost încheiată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părțile animalului sacrificat care fac obiectul acestei inspecții:</w:t>
      </w:r>
    </w:p>
    <w:p w14:paraId="7FC4EAB2" w14:textId="39C7FA69" w:rsidR="00C14D85" w:rsidRPr="00CF01A7" w:rsidRDefault="00D56E68"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14.15.1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trebuie să poată fi identificate ca proveni</w:t>
      </w:r>
      <w:r w:rsidR="007267F1" w:rsidRPr="00CF01A7">
        <w:rPr>
          <w:rFonts w:ascii="Times New Roman" w:eastAsia="Arial Unicode MS" w:hAnsi="Times New Roman" w:cs="Times New Roman"/>
          <w:color w:val="000000" w:themeColor="text1"/>
          <w:sz w:val="28"/>
          <w:szCs w:val="28"/>
          <w:lang w:val="ro-MD"/>
        </w:rPr>
        <w:t xml:space="preserve">nd dintr-o anumită carcasă </w:t>
      </w:r>
      <w:r w:rsidR="00C14D85" w:rsidRPr="00CF01A7">
        <w:rPr>
          <w:rFonts w:ascii="Times New Roman" w:eastAsia="Arial Unicode MS" w:hAnsi="Times New Roman" w:cs="Times New Roman"/>
          <w:color w:val="000000" w:themeColor="text1"/>
          <w:sz w:val="28"/>
          <w:szCs w:val="28"/>
          <w:lang w:val="ro-MD"/>
        </w:rPr>
        <w:t>și</w:t>
      </w:r>
    </w:p>
    <w:p w14:paraId="406CA31A" w14:textId="47DE67C2" w:rsidR="007267F1" w:rsidRPr="00CF01A7" w:rsidRDefault="00D56E68" w:rsidP="002A5ED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14.15</w:t>
      </w:r>
      <w:r w:rsidR="00A56CEE">
        <w:rPr>
          <w:rFonts w:ascii="Times New Roman" w:eastAsia="Arial Unicode MS" w:hAnsi="Times New Roman" w:cs="Times New Roman"/>
          <w:color w:val="000000" w:themeColor="text1"/>
          <w:sz w:val="28"/>
          <w:szCs w:val="28"/>
          <w:lang w:val="ro-MD"/>
        </w:rPr>
        <w:t>.2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 trebuie să intre în contact cu alte carcase, organe comestibile sau viscere, inclusiv cele care aparțin animalelor supuse deja unei inspecții veterinare </w:t>
      </w:r>
      <w:r w:rsidR="00C14D85" w:rsidRPr="00CF01A7">
        <w:rPr>
          <w:rFonts w:ascii="Times New Roman" w:eastAsia="Arial Unicode MS" w:hAnsi="Times New Roman" w:cs="Times New Roman"/>
          <w:i/>
          <w:iCs/>
          <w:color w:val="000000" w:themeColor="text1"/>
          <w:sz w:val="28"/>
          <w:szCs w:val="28"/>
          <w:lang w:val="ro-MD"/>
        </w:rPr>
        <w:t>post mortem</w:t>
      </w:r>
      <w:r w:rsidR="007267F1" w:rsidRPr="00CF01A7">
        <w:rPr>
          <w:rFonts w:ascii="Times New Roman" w:eastAsia="Arial Unicode MS" w:hAnsi="Times New Roman" w:cs="Times New Roman"/>
          <w:color w:val="000000" w:themeColor="text1"/>
          <w:sz w:val="28"/>
          <w:szCs w:val="28"/>
          <w:lang w:val="ro-MD"/>
        </w:rPr>
        <w:t>.</w:t>
      </w:r>
    </w:p>
    <w:p w14:paraId="22BA00C7" w14:textId="53328F92" w:rsidR="00C14D85" w:rsidRPr="00CF01A7" w:rsidRDefault="004572E0" w:rsidP="007267F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14.16 </w:t>
      </w:r>
      <w:r w:rsidR="00C14D85" w:rsidRPr="00CF01A7">
        <w:rPr>
          <w:rFonts w:ascii="Times New Roman" w:eastAsia="Arial Unicode MS" w:hAnsi="Times New Roman" w:cs="Times New Roman"/>
          <w:color w:val="000000" w:themeColor="text1"/>
          <w:sz w:val="28"/>
          <w:szCs w:val="28"/>
          <w:lang w:val="ro-MD"/>
        </w:rPr>
        <w:t>Cu toate acestea, penisul poarte fi îndepărtat de îndată, dacă nu prezintă nici o leziune patologică;</w:t>
      </w:r>
    </w:p>
    <w:p w14:paraId="54BC8E16" w14:textId="55BAB5F8" w:rsidR="00C14D85" w:rsidRPr="00CF01A7" w:rsidRDefault="007267F1"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14.</w:t>
      </w:r>
      <w:r w:rsidR="004572E0">
        <w:rPr>
          <w:rFonts w:ascii="Times New Roman" w:eastAsia="Arial Unicode MS" w:hAnsi="Times New Roman" w:cs="Times New Roman"/>
          <w:color w:val="000000" w:themeColor="text1"/>
          <w:sz w:val="28"/>
          <w:szCs w:val="28"/>
          <w:lang w:val="ro-MD"/>
        </w:rPr>
        <w:t>17</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este necesar ca cei doi rinichi să fie desprinși din învelișul lor de grăsime. Pentru bovine și porcine, ca și pentru solipede, trebuie, de asemenea, îndepărtată capsula </w:t>
      </w:r>
      <w:proofErr w:type="spellStart"/>
      <w:r w:rsidR="00C14D85" w:rsidRPr="00CF01A7">
        <w:rPr>
          <w:rFonts w:ascii="Times New Roman" w:eastAsia="Arial Unicode MS" w:hAnsi="Times New Roman" w:cs="Times New Roman"/>
          <w:color w:val="000000" w:themeColor="text1"/>
          <w:sz w:val="28"/>
          <w:szCs w:val="28"/>
          <w:lang w:val="ro-MD"/>
        </w:rPr>
        <w:t>perirenală</w:t>
      </w:r>
      <w:proofErr w:type="spellEnd"/>
      <w:r w:rsidR="00C14D85" w:rsidRPr="00CF01A7">
        <w:rPr>
          <w:rFonts w:ascii="Times New Roman" w:eastAsia="Arial Unicode MS" w:hAnsi="Times New Roman" w:cs="Times New Roman"/>
          <w:color w:val="000000" w:themeColor="text1"/>
          <w:sz w:val="28"/>
          <w:szCs w:val="28"/>
          <w:lang w:val="ro-MD"/>
        </w:rPr>
        <w:t>;</w:t>
      </w:r>
    </w:p>
    <w:p w14:paraId="60A3B9E2" w14:textId="3A3F609B" w:rsidR="00C14D85" w:rsidRPr="00CF01A7" w:rsidRDefault="007267F1"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D56E68">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4572E0">
        <w:rPr>
          <w:rFonts w:ascii="Times New Roman" w:eastAsia="Arial Unicode MS" w:hAnsi="Times New Roman" w:cs="Times New Roman"/>
          <w:color w:val="000000" w:themeColor="text1"/>
          <w:sz w:val="28"/>
          <w:szCs w:val="28"/>
          <w:lang w:val="ro-MD"/>
        </w:rPr>
        <w:t>18</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sângele și celelalte organe ale mai multor animale sunt adunate în același recipient înainte de încheierea inspecției veterinare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este necesar ca întreg conținutul acestuia să fie declarat impropriu pentru consumul uman atunci când carcasa unuia sau mai multora dintre aceste animale este declarată improprie pentru consumul uman;</w:t>
      </w:r>
    </w:p>
    <w:p w14:paraId="041EEF6B" w14:textId="2C6A0010" w:rsidR="00C14D85" w:rsidRPr="00CF01A7" w:rsidRDefault="007267F1"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4572E0">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4572E0">
        <w:rPr>
          <w:rFonts w:ascii="Times New Roman" w:eastAsia="Arial Unicode MS" w:hAnsi="Times New Roman" w:cs="Times New Roman"/>
          <w:color w:val="000000" w:themeColor="text1"/>
          <w:sz w:val="28"/>
          <w:szCs w:val="28"/>
          <w:lang w:val="ro-MD"/>
        </w:rPr>
        <w:t>19</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w:t>
      </w:r>
    </w:p>
    <w:p w14:paraId="31D386F5" w14:textId="799132E9" w:rsidR="00C14D85" w:rsidRPr="00CF01A7" w:rsidRDefault="00F008A9"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14.19.1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să fie extirpate în mod igienic amigdalele bovinelor, ale porcinelor și ale solipedelor;</w:t>
      </w:r>
    </w:p>
    <w:p w14:paraId="1AED297E" w14:textId="525B1153" w:rsidR="00C14D85" w:rsidRPr="00CF01A7" w:rsidRDefault="00F008A9"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14.19.2</w:t>
      </w:r>
      <w:r w:rsidR="00C14D85" w:rsidRPr="00CF01A7">
        <w:rPr>
          <w:rFonts w:ascii="Times New Roman" w:eastAsia="Arial Unicode MS" w:hAnsi="Times New Roman" w:cs="Times New Roman"/>
          <w:color w:val="000000" w:themeColor="text1"/>
          <w:sz w:val="28"/>
          <w:szCs w:val="28"/>
          <w:lang w:val="ro-MD"/>
        </w:rPr>
        <w:t> părțile improprii pentru consumul uman trebuie să fie evacuate din zona curată a unității;</w:t>
      </w:r>
    </w:p>
    <w:p w14:paraId="175D7B00" w14:textId="0AB48096" w:rsidR="00C14D85" w:rsidRPr="00CF01A7" w:rsidRDefault="00F008A9"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14.19.3</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reținută sau declarată improprie pentru consumul uman și subprodusele necomestibile nu trebuie să intre în contact cu carnea declara</w:t>
      </w:r>
      <w:r w:rsidR="007267F1" w:rsidRPr="00CF01A7">
        <w:rPr>
          <w:rFonts w:ascii="Times New Roman" w:eastAsia="Arial Unicode MS" w:hAnsi="Times New Roman" w:cs="Times New Roman"/>
          <w:color w:val="000000" w:themeColor="text1"/>
          <w:sz w:val="28"/>
          <w:szCs w:val="28"/>
          <w:lang w:val="ro-MD"/>
        </w:rPr>
        <w:t xml:space="preserve">tă proprie pentru consumul uman </w:t>
      </w:r>
      <w:r w:rsidR="00C14D85" w:rsidRPr="00CF01A7">
        <w:rPr>
          <w:rFonts w:ascii="Times New Roman" w:eastAsia="Arial Unicode MS" w:hAnsi="Times New Roman" w:cs="Times New Roman"/>
          <w:color w:val="000000" w:themeColor="text1"/>
          <w:sz w:val="28"/>
          <w:szCs w:val="28"/>
          <w:lang w:val="ro-MD"/>
        </w:rPr>
        <w:t>și</w:t>
      </w:r>
    </w:p>
    <w:p w14:paraId="784479A0" w14:textId="49B5AF64" w:rsidR="00C14D85" w:rsidRPr="00CF01A7" w:rsidRDefault="00F008A9"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14.19.4</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viscerele și părțile de viscere care rămân în carcasă, cu excepția rinichilor, să fie îndepărtate în întregime și cât mai repede posibil, cu ex</w:t>
      </w:r>
      <w:r w:rsidR="00A77880" w:rsidRPr="00CF01A7">
        <w:rPr>
          <w:rFonts w:ascii="Times New Roman" w:eastAsia="Arial Unicode MS" w:hAnsi="Times New Roman" w:cs="Times New Roman"/>
          <w:color w:val="000000" w:themeColor="text1"/>
          <w:sz w:val="28"/>
          <w:szCs w:val="28"/>
          <w:lang w:val="ro-MD"/>
        </w:rPr>
        <w:t>cepția cazului în care există o indicație</w:t>
      </w:r>
      <w:r w:rsidR="00C14D85" w:rsidRPr="00CF01A7">
        <w:rPr>
          <w:rFonts w:ascii="Times New Roman" w:eastAsia="Arial Unicode MS" w:hAnsi="Times New Roman" w:cs="Times New Roman"/>
          <w:color w:val="000000" w:themeColor="text1"/>
          <w:sz w:val="28"/>
          <w:szCs w:val="28"/>
          <w:lang w:val="ro-MD"/>
        </w:rPr>
        <w:t xml:space="preserve"> contrară din partea autorității competente;</w:t>
      </w:r>
    </w:p>
    <w:p w14:paraId="75FAEC07" w14:textId="3CDA07AC" w:rsidR="00C14D85" w:rsidRPr="00CF01A7" w:rsidRDefault="007267F1"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491003">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491003">
        <w:rPr>
          <w:rFonts w:ascii="Times New Roman" w:eastAsia="Arial Unicode MS" w:hAnsi="Times New Roman" w:cs="Times New Roman"/>
          <w:color w:val="000000" w:themeColor="text1"/>
          <w:sz w:val="28"/>
          <w:szCs w:val="28"/>
          <w:lang w:val="ro-MD"/>
        </w:rPr>
        <w:t>20</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sacrificare și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carnea trebuie să fie depozitată în conformitate cu dispoziț</w:t>
      </w:r>
      <w:r w:rsidR="00B31E51">
        <w:rPr>
          <w:rFonts w:ascii="Times New Roman" w:eastAsia="Arial Unicode MS" w:hAnsi="Times New Roman" w:cs="Times New Roman"/>
          <w:color w:val="000000" w:themeColor="text1"/>
          <w:sz w:val="28"/>
          <w:szCs w:val="28"/>
          <w:lang w:val="ro-MD"/>
        </w:rPr>
        <w:t xml:space="preserve">iile stabilite </w:t>
      </w:r>
      <w:r w:rsidR="00F618D6">
        <w:rPr>
          <w:rFonts w:ascii="Times New Roman" w:eastAsia="Arial Unicode MS" w:hAnsi="Times New Roman" w:cs="Times New Roman"/>
          <w:color w:val="000000" w:themeColor="text1"/>
          <w:sz w:val="28"/>
          <w:szCs w:val="28"/>
          <w:lang w:val="ro-MD"/>
        </w:rPr>
        <w:t>la pct.18</w:t>
      </w:r>
      <w:r w:rsidR="00847852">
        <w:rPr>
          <w:rFonts w:ascii="Times New Roman" w:eastAsia="Arial Unicode MS" w:hAnsi="Times New Roman" w:cs="Times New Roman"/>
          <w:color w:val="000000" w:themeColor="text1"/>
          <w:sz w:val="28"/>
          <w:szCs w:val="28"/>
          <w:lang w:val="ro-MD"/>
        </w:rPr>
        <w:t>-23</w:t>
      </w:r>
      <w:r w:rsidR="003936F5">
        <w:rPr>
          <w:rFonts w:ascii="Times New Roman" w:eastAsia="Arial Unicode MS" w:hAnsi="Times New Roman" w:cs="Times New Roman"/>
          <w:color w:val="000000" w:themeColor="text1"/>
          <w:sz w:val="28"/>
          <w:szCs w:val="28"/>
          <w:lang w:val="ro-MD"/>
        </w:rPr>
        <w:t xml:space="preserve"> din Secțiunea a 3-a</w:t>
      </w:r>
      <w:r w:rsidR="00971563" w:rsidRPr="00CF01A7">
        <w:rPr>
          <w:rFonts w:ascii="Times New Roman" w:eastAsia="Arial Unicode MS" w:hAnsi="Times New Roman" w:cs="Times New Roman"/>
          <w:color w:val="000000" w:themeColor="text1"/>
          <w:sz w:val="28"/>
          <w:szCs w:val="28"/>
          <w:lang w:val="ro-MD"/>
        </w:rPr>
        <w:t>;</w:t>
      </w:r>
      <w:r w:rsidR="00FA5494">
        <w:rPr>
          <w:rFonts w:ascii="Times New Roman" w:eastAsia="Arial Unicode MS" w:hAnsi="Times New Roman" w:cs="Times New Roman"/>
          <w:color w:val="000000" w:themeColor="text1"/>
          <w:sz w:val="28"/>
          <w:szCs w:val="28"/>
          <w:lang w:val="ro-MD"/>
        </w:rPr>
        <w:t xml:space="preserve">                                                                                                                                                                                                                                                                                                                                                                                                                                                                                                                                                                                                                                                                                                                                                                                                                                                                                                                                                                                                                                                                                                                                                                                                                                                                                                                                                                                                                                                                                                                                     </w:t>
      </w:r>
      <w:r w:rsidR="00971563">
        <w:rPr>
          <w:rFonts w:ascii="Times New Roman" w:eastAsia="Arial Unicode MS" w:hAnsi="Times New Roman" w:cs="Times New Roman"/>
          <w:color w:val="000000" w:themeColor="text1"/>
          <w:sz w:val="28"/>
          <w:szCs w:val="28"/>
          <w:lang w:val="ro-MD"/>
        </w:rPr>
        <w:t xml:space="preserve">                     </w:t>
      </w:r>
    </w:p>
    <w:p w14:paraId="363DC0F4" w14:textId="2A2C1884" w:rsidR="00C14D85" w:rsidRPr="00CF01A7" w:rsidRDefault="007267F1"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491003">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491003">
        <w:rPr>
          <w:rFonts w:ascii="Times New Roman" w:eastAsia="Arial Unicode MS" w:hAnsi="Times New Roman" w:cs="Times New Roman"/>
          <w:color w:val="000000" w:themeColor="text1"/>
          <w:sz w:val="28"/>
          <w:szCs w:val="28"/>
          <w:lang w:val="ro-MD"/>
        </w:rPr>
        <w:t>21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cu excepția cazului în care sunt destinate utilizării ca subprodus de origine animală în conformitate cu</w:t>
      </w:r>
      <w:r w:rsidR="00182B7C" w:rsidRPr="00CF01A7">
        <w:rPr>
          <w:rFonts w:ascii="Times New Roman" w:eastAsia="Arial Unicode MS" w:hAnsi="Times New Roman" w:cs="Times New Roman"/>
          <w:color w:val="000000" w:themeColor="text1"/>
          <w:sz w:val="28"/>
          <w:szCs w:val="28"/>
          <w:lang w:val="ro-MD"/>
        </w:rPr>
        <w:t xml:space="preserve"> Legea nr.</w:t>
      </w:r>
      <w:r w:rsidR="00FA1DBB">
        <w:rPr>
          <w:rFonts w:ascii="Times New Roman" w:eastAsia="Arial Unicode MS" w:hAnsi="Times New Roman" w:cs="Times New Roman"/>
          <w:color w:val="000000" w:themeColor="text1"/>
          <w:sz w:val="28"/>
          <w:szCs w:val="28"/>
          <w:lang w:val="ro-MD"/>
        </w:rPr>
        <w:t>129/</w:t>
      </w:r>
      <w:r w:rsidR="00413968" w:rsidRPr="00CF01A7">
        <w:rPr>
          <w:rFonts w:ascii="Times New Roman" w:eastAsia="Arial Unicode MS" w:hAnsi="Times New Roman" w:cs="Times New Roman"/>
          <w:color w:val="000000" w:themeColor="text1"/>
          <w:sz w:val="28"/>
          <w:szCs w:val="28"/>
          <w:lang w:val="ro-MD"/>
        </w:rPr>
        <w:t>2019 privind subprodusele de origine animală și produsele derivate care nu sunt destinate consumului uman</w:t>
      </w:r>
      <w:r w:rsidR="00C14D85" w:rsidRPr="00CF01A7">
        <w:rPr>
          <w:rFonts w:ascii="Times New Roman" w:eastAsia="Arial Unicode MS" w:hAnsi="Times New Roman" w:cs="Times New Roman"/>
          <w:color w:val="000000" w:themeColor="text1"/>
          <w:sz w:val="28"/>
          <w:szCs w:val="28"/>
          <w:lang w:val="ro-MD"/>
        </w:rPr>
        <w:t>:</w:t>
      </w:r>
    </w:p>
    <w:p w14:paraId="7A202695" w14:textId="78B5554B" w:rsidR="00C14D85" w:rsidRPr="00CF01A7" w:rsidRDefault="00491003"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14.21.1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stomacurile trebuie să fie opărite sau curățate; cu toate acestea, atunci când stomacurile sunt destinate producției de cheag:</w:t>
      </w:r>
    </w:p>
    <w:p w14:paraId="3E750915" w14:textId="5F961A2D" w:rsidR="00C14D85" w:rsidRPr="00CF01A7" w:rsidRDefault="00491003"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91003">
        <w:rPr>
          <w:rFonts w:ascii="Times New Roman" w:eastAsia="Arial Unicode MS" w:hAnsi="Times New Roman" w:cs="Times New Roman"/>
          <w:color w:val="000000" w:themeColor="text1"/>
          <w:sz w:val="28"/>
          <w:szCs w:val="28"/>
          <w:lang w:val="ro-MD"/>
        </w:rPr>
        <w:t>14.21.1</w:t>
      </w:r>
      <w:r>
        <w:rPr>
          <w:rFonts w:ascii="Times New Roman" w:eastAsia="Arial Unicode MS" w:hAnsi="Times New Roman" w:cs="Times New Roman"/>
          <w:color w:val="000000" w:themeColor="text1"/>
          <w:sz w:val="28"/>
          <w:szCs w:val="28"/>
          <w:lang w:val="ro-MD"/>
        </w:rPr>
        <w:t>.1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acestea să fie golite numai în cazul bovinelor tinere</w:t>
      </w:r>
    </w:p>
    <w:p w14:paraId="2AEA3449" w14:textId="1C771AF9" w:rsidR="00C14D85" w:rsidRPr="00CF01A7" w:rsidRDefault="00491003"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91003">
        <w:rPr>
          <w:rFonts w:ascii="Times New Roman" w:eastAsia="Arial Unicode MS" w:hAnsi="Times New Roman" w:cs="Times New Roman"/>
          <w:color w:val="000000" w:themeColor="text1"/>
          <w:sz w:val="28"/>
          <w:szCs w:val="28"/>
          <w:lang w:val="ro-MD"/>
        </w:rPr>
        <w:t>14.21.1</w:t>
      </w:r>
      <w:r w:rsidR="00896C8E">
        <w:rPr>
          <w:rFonts w:ascii="Times New Roman" w:eastAsia="Arial Unicode MS" w:hAnsi="Times New Roman" w:cs="Times New Roman"/>
          <w:color w:val="000000" w:themeColor="text1"/>
          <w:sz w:val="28"/>
          <w:szCs w:val="28"/>
          <w:lang w:val="ro-MD"/>
        </w:rPr>
        <w:t>.2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 este necesar ca acestea să fie golite, opărite sau curățate în cazul ovinelor și caprinelor tinere;</w:t>
      </w:r>
    </w:p>
    <w:p w14:paraId="75E49D32" w14:textId="20528825" w:rsidR="00C14D85" w:rsidRPr="00CF01A7" w:rsidRDefault="00896C8E"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96C8E">
        <w:rPr>
          <w:rFonts w:ascii="Times New Roman" w:eastAsia="Arial Unicode MS" w:hAnsi="Times New Roman" w:cs="Times New Roman"/>
          <w:color w:val="000000" w:themeColor="text1"/>
          <w:sz w:val="28"/>
          <w:szCs w:val="28"/>
          <w:lang w:val="ro-MD"/>
        </w:rPr>
        <w:t>14.21.</w:t>
      </w:r>
      <w:r w:rsidR="00AD4BD3">
        <w:rPr>
          <w:rFonts w:ascii="Times New Roman" w:eastAsia="Arial Unicode MS" w:hAnsi="Times New Roman" w:cs="Times New Roman"/>
          <w:color w:val="000000" w:themeColor="text1"/>
          <w:sz w:val="28"/>
          <w:szCs w:val="28"/>
          <w:lang w:val="ro-MD"/>
        </w:rPr>
        <w:t>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intestinele trebuie să fie golite și curățate;</w:t>
      </w:r>
    </w:p>
    <w:p w14:paraId="5E6F8EB5" w14:textId="49082D60" w:rsidR="00C14D85" w:rsidRPr="00864809" w:rsidRDefault="00AD4BD3" w:rsidP="00E66CEE">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864809">
        <w:rPr>
          <w:rFonts w:ascii="Times New Roman" w:eastAsia="Arial Unicode MS" w:hAnsi="Times New Roman" w:cs="Times New Roman"/>
          <w:color w:val="000000" w:themeColor="text1"/>
          <w:sz w:val="28"/>
          <w:szCs w:val="28"/>
          <w:lang w:val="ro-MD"/>
        </w:rPr>
        <w:t>14.21.3</w:t>
      </w:r>
      <w:r w:rsidR="007267F1" w:rsidRPr="00864809">
        <w:rPr>
          <w:rFonts w:ascii="Times New Roman" w:eastAsia="Arial Unicode MS" w:hAnsi="Times New Roman" w:cs="Times New Roman"/>
          <w:color w:val="000000" w:themeColor="text1"/>
          <w:sz w:val="28"/>
          <w:szCs w:val="28"/>
          <w:lang w:val="ro-MD"/>
        </w:rPr>
        <w:t> </w:t>
      </w:r>
      <w:r w:rsidR="00C14D85" w:rsidRPr="00864809">
        <w:rPr>
          <w:rFonts w:ascii="Times New Roman" w:eastAsia="Arial Unicode MS" w:hAnsi="Times New Roman" w:cs="Times New Roman"/>
          <w:color w:val="000000" w:themeColor="text1"/>
          <w:sz w:val="28"/>
          <w:szCs w:val="28"/>
          <w:lang w:val="ro-MD"/>
        </w:rPr>
        <w:t>capetele și picioarele trebuie să fie jupuite sau opărite și depilate; cu toate acestea, atunci când aut</w:t>
      </w:r>
      <w:r w:rsidR="00CC5146">
        <w:rPr>
          <w:rFonts w:ascii="Times New Roman" w:eastAsia="Arial Unicode MS" w:hAnsi="Times New Roman" w:cs="Times New Roman"/>
          <w:color w:val="000000" w:themeColor="text1"/>
          <w:sz w:val="28"/>
          <w:szCs w:val="28"/>
          <w:lang w:val="ro-MD"/>
        </w:rPr>
        <w:t>oritatea</w:t>
      </w:r>
      <w:r w:rsidR="001A3122">
        <w:rPr>
          <w:rFonts w:ascii="Times New Roman" w:eastAsia="Arial Unicode MS" w:hAnsi="Times New Roman" w:cs="Times New Roman"/>
          <w:color w:val="000000" w:themeColor="text1"/>
          <w:sz w:val="28"/>
          <w:szCs w:val="28"/>
          <w:lang w:val="ro-MD"/>
        </w:rPr>
        <w:t xml:space="preserve"> competentă</w:t>
      </w:r>
      <w:r w:rsidR="00D90861" w:rsidRPr="00864809">
        <w:rPr>
          <w:rFonts w:ascii="Times New Roman" w:eastAsia="Arial Unicode MS" w:hAnsi="Times New Roman" w:cs="Times New Roman"/>
          <w:color w:val="000000" w:themeColor="text1"/>
          <w:sz w:val="28"/>
          <w:szCs w:val="28"/>
          <w:lang w:val="ro-MD"/>
        </w:rPr>
        <w:t xml:space="preserve"> aprobă</w:t>
      </w:r>
      <w:r w:rsidR="00C14D85" w:rsidRPr="00864809">
        <w:rPr>
          <w:rFonts w:ascii="Times New Roman" w:eastAsia="Arial Unicode MS" w:hAnsi="Times New Roman" w:cs="Times New Roman"/>
          <w:color w:val="000000" w:themeColor="text1"/>
          <w:sz w:val="28"/>
          <w:szCs w:val="28"/>
          <w:lang w:val="ro-MD"/>
        </w:rPr>
        <w:t xml:space="preserve"> în acest sens, capetele care sunt în mod vizibil curate și care nu conțin materiale cu riscuri specificate </w:t>
      </w:r>
      <w:r w:rsidR="00C14D85" w:rsidRPr="00E66CEE">
        <w:rPr>
          <w:rFonts w:ascii="Times New Roman" w:eastAsia="Arial Unicode MS" w:hAnsi="Times New Roman" w:cs="Times New Roman"/>
          <w:color w:val="000000" w:themeColor="text1"/>
          <w:sz w:val="28"/>
          <w:szCs w:val="28"/>
          <w:lang w:val="ro-MD"/>
        </w:rPr>
        <w:t xml:space="preserve">în </w:t>
      </w:r>
      <w:r w:rsidR="00C14D85" w:rsidRPr="00864809">
        <w:rPr>
          <w:rFonts w:ascii="Times New Roman" w:eastAsia="Arial Unicode MS" w:hAnsi="Times New Roman" w:cs="Times New Roman"/>
          <w:sz w:val="28"/>
          <w:szCs w:val="28"/>
          <w:lang w:val="ro-MD"/>
        </w:rPr>
        <w:t xml:space="preserve">conformitate </w:t>
      </w:r>
      <w:r w:rsidR="00585750" w:rsidRPr="00864809">
        <w:rPr>
          <w:rFonts w:ascii="Times New Roman" w:eastAsia="Arial Unicode MS" w:hAnsi="Times New Roman" w:cs="Times New Roman"/>
          <w:sz w:val="28"/>
          <w:szCs w:val="28"/>
          <w:lang w:val="ro-MD"/>
        </w:rPr>
        <w:t xml:space="preserve">cu </w:t>
      </w:r>
      <w:r w:rsidR="00A678F9" w:rsidRPr="00864809">
        <w:rPr>
          <w:rFonts w:ascii="Times New Roman" w:eastAsia="Arial Unicode MS" w:hAnsi="Times New Roman" w:cs="Times New Roman"/>
          <w:sz w:val="28"/>
          <w:szCs w:val="28"/>
          <w:lang w:val="ro-MD"/>
        </w:rPr>
        <w:t>pct.38</w:t>
      </w:r>
      <w:r w:rsidR="008E59BA" w:rsidRPr="00864809">
        <w:rPr>
          <w:rFonts w:ascii="Times New Roman" w:eastAsia="Arial Unicode MS" w:hAnsi="Times New Roman" w:cs="Times New Roman"/>
          <w:sz w:val="28"/>
          <w:szCs w:val="28"/>
          <w:lang w:val="ro-MD"/>
        </w:rPr>
        <w:t>-42</w:t>
      </w:r>
      <w:r w:rsidR="00585750" w:rsidRPr="00864809">
        <w:rPr>
          <w:rFonts w:ascii="Times New Roman" w:eastAsia="Arial Unicode MS" w:hAnsi="Times New Roman" w:cs="Times New Roman"/>
          <w:sz w:val="28"/>
          <w:szCs w:val="28"/>
          <w:lang w:val="ro-MD"/>
        </w:rPr>
        <w:t>, Secțiunea a 4-a</w:t>
      </w:r>
      <w:r w:rsidR="00A678F9" w:rsidRPr="00864809">
        <w:rPr>
          <w:rFonts w:ascii="Times New Roman" w:eastAsia="Arial Unicode MS" w:hAnsi="Times New Roman" w:cs="Times New Roman"/>
          <w:sz w:val="28"/>
          <w:szCs w:val="28"/>
          <w:lang w:val="ro-MD"/>
        </w:rPr>
        <w:t xml:space="preserve"> din Norm</w:t>
      </w:r>
      <w:r w:rsidR="001866C1" w:rsidRPr="00864809">
        <w:rPr>
          <w:rFonts w:ascii="Times New Roman" w:eastAsia="Arial Unicode MS" w:hAnsi="Times New Roman" w:cs="Times New Roman"/>
          <w:sz w:val="28"/>
          <w:szCs w:val="28"/>
          <w:lang w:val="ro-MD"/>
        </w:rPr>
        <w:t>a</w:t>
      </w:r>
      <w:r w:rsidR="00A678F9" w:rsidRPr="00864809">
        <w:rPr>
          <w:rFonts w:ascii="Times New Roman" w:eastAsia="Arial Unicode MS" w:hAnsi="Times New Roman" w:cs="Times New Roman"/>
          <w:sz w:val="28"/>
          <w:szCs w:val="28"/>
          <w:lang w:val="ro-MD"/>
        </w:rPr>
        <w:t xml:space="preserve"> </w:t>
      </w:r>
      <w:r w:rsidR="004017F7" w:rsidRPr="00864809">
        <w:rPr>
          <w:rFonts w:ascii="Times New Roman" w:eastAsia="Arial Unicode MS" w:hAnsi="Times New Roman" w:cs="Times New Roman"/>
          <w:sz w:val="28"/>
          <w:szCs w:val="28"/>
          <w:lang w:val="ro-MD"/>
        </w:rPr>
        <w:t xml:space="preserve">privind stabilirea unor măsuri pentru prevenirea, controlul și eradicarea anumitor forme transmisibile de encefalopatie </w:t>
      </w:r>
      <w:proofErr w:type="spellStart"/>
      <w:r w:rsidR="004017F7" w:rsidRPr="00864809">
        <w:rPr>
          <w:rFonts w:ascii="Times New Roman" w:eastAsia="Arial Unicode MS" w:hAnsi="Times New Roman" w:cs="Times New Roman"/>
          <w:sz w:val="28"/>
          <w:szCs w:val="28"/>
          <w:lang w:val="ro-MD"/>
        </w:rPr>
        <w:t>spongiformă</w:t>
      </w:r>
      <w:proofErr w:type="spellEnd"/>
      <w:r w:rsidR="004017F7" w:rsidRPr="00864809" w:rsidDel="004017F7">
        <w:rPr>
          <w:rFonts w:ascii="Times New Roman" w:eastAsia="Arial Unicode MS" w:hAnsi="Times New Roman" w:cs="Times New Roman"/>
          <w:sz w:val="28"/>
          <w:szCs w:val="28"/>
          <w:lang w:val="ro-MD"/>
        </w:rPr>
        <w:t xml:space="preserve"> </w:t>
      </w:r>
      <w:r w:rsidR="001866C1" w:rsidRPr="00864809">
        <w:rPr>
          <w:rFonts w:ascii="Times New Roman" w:eastAsia="Arial Unicode MS" w:hAnsi="Times New Roman" w:cs="Times New Roman"/>
          <w:sz w:val="28"/>
          <w:szCs w:val="28"/>
          <w:lang w:val="ro-MD"/>
        </w:rPr>
        <w:t>aprobată prin Hotărârea Gu</w:t>
      </w:r>
      <w:r w:rsidR="00B3098A" w:rsidRPr="00864809">
        <w:rPr>
          <w:rFonts w:ascii="Times New Roman" w:eastAsia="Arial Unicode MS" w:hAnsi="Times New Roman" w:cs="Times New Roman"/>
          <w:sz w:val="28"/>
          <w:szCs w:val="28"/>
          <w:lang w:val="ro-MD"/>
        </w:rPr>
        <w:t>vernului</w:t>
      </w:r>
      <w:r w:rsidR="004017F7" w:rsidRPr="00864809">
        <w:rPr>
          <w:rFonts w:ascii="Times New Roman" w:eastAsia="Arial Unicode MS" w:hAnsi="Times New Roman" w:cs="Times New Roman"/>
          <w:sz w:val="28"/>
          <w:szCs w:val="28"/>
          <w:lang w:val="ro-MD"/>
        </w:rPr>
        <w:t xml:space="preserve"> nr.713/2024</w:t>
      </w:r>
      <w:r w:rsidR="00C14D85" w:rsidRPr="00864809">
        <w:rPr>
          <w:rFonts w:ascii="Times New Roman" w:eastAsia="Arial Unicode MS" w:hAnsi="Times New Roman" w:cs="Times New Roman"/>
          <w:sz w:val="28"/>
          <w:szCs w:val="28"/>
          <w:lang w:val="ro-MD"/>
        </w:rPr>
        <w:t>, precum și picioarele care sunt în mod vizibil curate și sunt destinate prelucrării în alimente pot fi transportate și jupuite sau opărite și depilate într-o unitate aprobată.</w:t>
      </w:r>
    </w:p>
    <w:p w14:paraId="78C2A638" w14:textId="19262E90" w:rsidR="00C14D85" w:rsidRPr="00CF01A7" w:rsidRDefault="007267F1" w:rsidP="007024A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AD4BD3">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sidR="00AD4BD3">
        <w:rPr>
          <w:rFonts w:ascii="Times New Roman" w:eastAsia="Arial Unicode MS" w:hAnsi="Times New Roman" w:cs="Times New Roman"/>
          <w:color w:val="000000" w:themeColor="text1"/>
          <w:sz w:val="28"/>
          <w:szCs w:val="28"/>
          <w:lang w:val="ro-MD"/>
        </w:rPr>
        <w:t xml:space="preserve">22 </w:t>
      </w:r>
      <w:r w:rsidR="00C14D85" w:rsidRPr="00CF01A7">
        <w:rPr>
          <w:rFonts w:ascii="Times New Roman" w:eastAsia="Arial Unicode MS" w:hAnsi="Times New Roman" w:cs="Times New Roman"/>
          <w:color w:val="000000" w:themeColor="text1"/>
          <w:sz w:val="28"/>
          <w:szCs w:val="28"/>
          <w:lang w:val="ro-MD"/>
        </w:rPr>
        <w:t>atunci când unitățile sunt autorizate pentru sacrificarea unor specii de animale diferite sau pentru manipularea carcaselor de vânat de crescătorie și de vânat sălbatic, este necesar să se prevadă precauții în vederea evitării oricărei contaminări încrucișate, prin efectuarea separat în spațiu și timp a operațiunilor executate în cazul diferitelor specii. Este necesar să fie disponibile instalații separate pentru primirea și depozitarea carcaselor nejupuite de vânat de crescătorie sacrificat în exploatație sau pentru vânatul sălbatic;</w:t>
      </w:r>
    </w:p>
    <w:p w14:paraId="57541256" w14:textId="68D5097A" w:rsidR="00EB7027" w:rsidRPr="00CF01A7" w:rsidRDefault="00AD4BD3" w:rsidP="00D0595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w:t>
      </w:r>
      <w:r w:rsidR="007267F1"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23</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abatorul nu dispune de instalații care se încuie pentru sacrificarea animalelor bolnave sau suspecte de boală, este necesar ca instalațiile utilizate pentru sacrificarea acestor animale să fie curățate și dezinfectate sub control oficial înaintea reluării sacrificării altor animale.</w:t>
      </w:r>
    </w:p>
    <w:p w14:paraId="107766CF" w14:textId="1433441E" w:rsidR="00C14D85" w:rsidRPr="00CF01A7" w:rsidRDefault="00AD4BD3" w:rsidP="00A91690">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15.</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asigure că tranșarea și dezosarea ungulatelor domestice are loc în conformitate cu următoarele cerințe:</w:t>
      </w:r>
    </w:p>
    <w:p w14:paraId="4FAFC361" w14:textId="167F783F" w:rsidR="00C14D85" w:rsidRPr="00CF01A7" w:rsidRDefault="00182B7C"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lastRenderedPageBreak/>
        <w:t>1</w:t>
      </w:r>
      <w:r w:rsidR="00090715">
        <w:rPr>
          <w:rFonts w:ascii="Times New Roman" w:eastAsia="Arial Unicode MS" w:hAnsi="Times New Roman" w:cs="Times New Roman"/>
          <w:color w:val="000000" w:themeColor="text1"/>
          <w:sz w:val="28"/>
          <w:szCs w:val="28"/>
          <w:lang w:val="ro-MD"/>
        </w:rPr>
        <w:t>5</w:t>
      </w:r>
      <w:r w:rsidRPr="00CF01A7">
        <w:rPr>
          <w:rFonts w:ascii="Times New Roman" w:eastAsia="Arial Unicode MS" w:hAnsi="Times New Roman" w:cs="Times New Roman"/>
          <w:color w:val="000000" w:themeColor="text1"/>
          <w:sz w:val="28"/>
          <w:szCs w:val="28"/>
          <w:lang w:val="ro-MD"/>
        </w:rPr>
        <w:t>.</w:t>
      </w:r>
      <w:r w:rsidR="00090715">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într-un abator, carcasele de ungulate domestice pot fi tranșate în semi-carcase sau în sferturi și în </w:t>
      </w:r>
      <w:proofErr w:type="spellStart"/>
      <w:r w:rsidR="00C14D85" w:rsidRPr="00CF01A7">
        <w:rPr>
          <w:rFonts w:ascii="Times New Roman" w:eastAsia="Arial Unicode MS" w:hAnsi="Times New Roman" w:cs="Times New Roman"/>
          <w:color w:val="000000" w:themeColor="text1"/>
          <w:sz w:val="28"/>
          <w:szCs w:val="28"/>
          <w:lang w:val="ro-MD"/>
        </w:rPr>
        <w:t>semicarcase</w:t>
      </w:r>
      <w:proofErr w:type="spellEnd"/>
      <w:r w:rsidR="00C14D85" w:rsidRPr="00CF01A7">
        <w:rPr>
          <w:rFonts w:ascii="Times New Roman" w:eastAsia="Arial Unicode MS" w:hAnsi="Times New Roman" w:cs="Times New Roman"/>
          <w:color w:val="000000" w:themeColor="text1"/>
          <w:sz w:val="28"/>
          <w:szCs w:val="28"/>
          <w:lang w:val="ro-MD"/>
        </w:rPr>
        <w:t xml:space="preserve"> de cel mult trei bucăți. Ulterior, orice tranșare și dezosare trebuie să fie efectuate într-o secție de tranșare;</w:t>
      </w:r>
    </w:p>
    <w:p w14:paraId="24E73236" w14:textId="3C88067E" w:rsidR="00C14D85" w:rsidRPr="00CF01A7" w:rsidRDefault="00090715"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007267F1"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este necesar ca operațiunile efectuate în cazul cărnii să fie organizate astfel încât să se evite sau să se reducă, pe cât posibil, contaminarea. În acest scop,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în special că:</w:t>
      </w:r>
    </w:p>
    <w:p w14:paraId="547E1084" w14:textId="496DE8F0" w:rsidR="00C14D85" w:rsidRPr="00CF01A7" w:rsidRDefault="00090715"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090715">
        <w:rPr>
          <w:rFonts w:ascii="Times New Roman" w:eastAsia="Arial Unicode MS" w:hAnsi="Times New Roman" w:cs="Times New Roman"/>
          <w:color w:val="000000" w:themeColor="text1"/>
          <w:sz w:val="28"/>
          <w:szCs w:val="28"/>
          <w:lang w:val="ro-MD"/>
        </w:rPr>
        <w:t>15.2</w:t>
      </w:r>
      <w:r>
        <w:rPr>
          <w:rFonts w:ascii="Times New Roman" w:eastAsia="Arial Unicode MS" w:hAnsi="Times New Roman" w:cs="Times New Roman"/>
          <w:color w:val="000000" w:themeColor="text1"/>
          <w:sz w:val="28"/>
          <w:szCs w:val="28"/>
          <w:lang w:val="ro-MD"/>
        </w:rPr>
        <w:t>.1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se introduce progresiv carnea destinată tranșării în spațiile de lucru;</w:t>
      </w:r>
    </w:p>
    <w:p w14:paraId="2575674B" w14:textId="188E2A56" w:rsidR="00A91690" w:rsidRDefault="00090715"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090715">
        <w:rPr>
          <w:rFonts w:ascii="Times New Roman" w:eastAsia="Arial Unicode MS" w:hAnsi="Times New Roman" w:cs="Times New Roman"/>
          <w:color w:val="000000" w:themeColor="text1"/>
          <w:sz w:val="28"/>
          <w:szCs w:val="28"/>
          <w:lang w:val="ro-MD"/>
        </w:rPr>
        <w:t>15.2</w:t>
      </w:r>
      <w:r>
        <w:rPr>
          <w:rFonts w:ascii="Times New Roman" w:eastAsia="Arial Unicode MS" w:hAnsi="Times New Roman" w:cs="Times New Roman"/>
          <w:color w:val="000000" w:themeColor="text1"/>
          <w:sz w:val="28"/>
          <w:szCs w:val="28"/>
          <w:lang w:val="ro-MD"/>
        </w:rPr>
        <w:t>.2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timpul operațiunilor de tranșare, dezosare, fasonare, tăiere, debitare, de împachetare și de ambalare, se menține carnea la o temperatură care să nu fie mai mare de 3 °C pentru organe comestibile și 7 °C pentru alte tipuri de carne cu ajutorul unei temperaturi ambientale maxime de 12 °C sau unui alt sistem</w:t>
      </w:r>
      <w:r w:rsidR="00A91690">
        <w:rPr>
          <w:rFonts w:ascii="Times New Roman" w:eastAsia="Arial Unicode MS" w:hAnsi="Times New Roman" w:cs="Times New Roman"/>
          <w:color w:val="000000" w:themeColor="text1"/>
          <w:sz w:val="28"/>
          <w:szCs w:val="28"/>
          <w:lang w:val="ro-MD"/>
        </w:rPr>
        <w:t xml:space="preserve"> cu efect echivalent</w:t>
      </w:r>
    </w:p>
    <w:p w14:paraId="034C7C10" w14:textId="20FAF558" w:rsidR="00C14D85" w:rsidRPr="00CF01A7" w:rsidRDefault="00090715"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2.3</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spațiile sunt autorizate pentru tranșarea cărnii care provine de la specii diferite de animale, se prevăd măsuri de precauție în vederea evitării oricărei contaminări încrucișate, dacă este cazul, prin efectuarea separat în spațiu și timp a operațiunilor executate în cazul diferitelor specii;</w:t>
      </w:r>
    </w:p>
    <w:p w14:paraId="284018B4" w14:textId="470E605A" w:rsidR="00C14D85" w:rsidRPr="00CF01A7" w:rsidRDefault="00090715"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007267F1"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cu toate acestea, carnea poate fi dezosată și tranșată înainte de a fi ajuns la te</w:t>
      </w:r>
      <w:r w:rsidR="00182B7C" w:rsidRPr="00CF01A7">
        <w:rPr>
          <w:rFonts w:ascii="Times New Roman" w:eastAsia="Arial Unicode MS" w:hAnsi="Times New Roman" w:cs="Times New Roman"/>
          <w:color w:val="000000" w:themeColor="text1"/>
          <w:sz w:val="28"/>
          <w:szCs w:val="28"/>
          <w:lang w:val="ro-MD"/>
        </w:rPr>
        <w:t xml:space="preserve">mperaturile prevăzute la </w:t>
      </w:r>
      <w:proofErr w:type="spellStart"/>
      <w:r w:rsidR="003A18C6">
        <w:rPr>
          <w:rFonts w:ascii="Times New Roman" w:eastAsia="Arial Unicode MS" w:hAnsi="Times New Roman" w:cs="Times New Roman"/>
          <w:color w:val="000000" w:themeColor="text1"/>
          <w:sz w:val="28"/>
          <w:szCs w:val="28"/>
          <w:lang w:val="ro-MD"/>
        </w:rPr>
        <w:t>sub</w:t>
      </w:r>
      <w:r w:rsidR="00182B7C" w:rsidRPr="00CF01A7">
        <w:rPr>
          <w:rFonts w:ascii="Times New Roman" w:eastAsia="Arial Unicode MS" w:hAnsi="Times New Roman" w:cs="Times New Roman"/>
          <w:color w:val="000000" w:themeColor="text1"/>
          <w:sz w:val="28"/>
          <w:szCs w:val="28"/>
          <w:lang w:val="ro-MD"/>
        </w:rPr>
        <w:t>pct</w:t>
      </w:r>
      <w:proofErr w:type="spellEnd"/>
      <w:r w:rsidR="00182B7C" w:rsidRPr="00CF01A7">
        <w:rPr>
          <w:rFonts w:ascii="Times New Roman" w:eastAsia="Arial Unicode MS" w:hAnsi="Times New Roman" w:cs="Times New Roman"/>
          <w:color w:val="000000" w:themeColor="text1"/>
          <w:sz w:val="28"/>
          <w:szCs w:val="28"/>
          <w:lang w:val="ro-MD"/>
        </w:rPr>
        <w:t>.</w:t>
      </w:r>
      <w:r w:rsidR="003A18C6">
        <w:rPr>
          <w:rFonts w:ascii="Times New Roman" w:eastAsia="Arial Unicode MS" w:hAnsi="Times New Roman" w:cs="Times New Roman"/>
          <w:color w:val="000000" w:themeColor="text1"/>
          <w:sz w:val="28"/>
          <w:szCs w:val="28"/>
          <w:lang w:val="ro-MD"/>
        </w:rPr>
        <w:t xml:space="preserve"> 15.2.</w:t>
      </w:r>
      <w:r w:rsidR="00182B7C" w:rsidRPr="00CF01A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în conformitate cu preved</w:t>
      </w:r>
      <w:r w:rsidR="00182B7C" w:rsidRPr="00CF01A7">
        <w:rPr>
          <w:rFonts w:ascii="Times New Roman" w:eastAsia="Arial Unicode MS" w:hAnsi="Times New Roman" w:cs="Times New Roman"/>
          <w:color w:val="000000" w:themeColor="text1"/>
          <w:sz w:val="28"/>
          <w:szCs w:val="28"/>
          <w:lang w:val="ro-MD"/>
        </w:rPr>
        <w:t>erile din pct.</w:t>
      </w:r>
      <w:r w:rsidR="00AA556E">
        <w:rPr>
          <w:rFonts w:ascii="Times New Roman" w:eastAsia="Arial Unicode MS" w:hAnsi="Times New Roman" w:cs="Times New Roman"/>
          <w:color w:val="000000" w:themeColor="text1"/>
          <w:sz w:val="28"/>
          <w:szCs w:val="28"/>
          <w:lang w:val="ro-MD"/>
        </w:rPr>
        <w:t xml:space="preserve"> </w:t>
      </w:r>
      <w:r w:rsidR="003A18C6">
        <w:rPr>
          <w:rFonts w:ascii="Times New Roman" w:eastAsia="Arial Unicode MS" w:hAnsi="Times New Roman" w:cs="Times New Roman"/>
          <w:color w:val="000000" w:themeColor="text1"/>
          <w:sz w:val="28"/>
          <w:szCs w:val="28"/>
          <w:lang w:val="ro-MD"/>
        </w:rPr>
        <w:t>20</w:t>
      </w:r>
      <w:r w:rsidR="00C14D85" w:rsidRPr="00CF01A7">
        <w:rPr>
          <w:rFonts w:ascii="Times New Roman" w:eastAsia="Arial Unicode MS" w:hAnsi="Times New Roman" w:cs="Times New Roman"/>
          <w:color w:val="000000" w:themeColor="text1"/>
          <w:sz w:val="28"/>
          <w:szCs w:val="28"/>
          <w:lang w:val="ro-MD"/>
        </w:rPr>
        <w:t>;</w:t>
      </w:r>
    </w:p>
    <w:p w14:paraId="3E006F49" w14:textId="11DE1521" w:rsidR="00C14D85" w:rsidRPr="00CF01A7" w:rsidRDefault="00090715"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007267F1"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de asemenea, carnea poate fi dezosată și tranșată înainte de a fi ajuns la te</w:t>
      </w:r>
      <w:r w:rsidR="00182B7C" w:rsidRPr="00CF01A7">
        <w:rPr>
          <w:rFonts w:ascii="Times New Roman" w:eastAsia="Arial Unicode MS" w:hAnsi="Times New Roman" w:cs="Times New Roman"/>
          <w:color w:val="000000" w:themeColor="text1"/>
          <w:sz w:val="28"/>
          <w:szCs w:val="28"/>
          <w:lang w:val="ro-MD"/>
        </w:rPr>
        <w:t xml:space="preserve">mperaturile prevăzute la </w:t>
      </w:r>
      <w:proofErr w:type="spellStart"/>
      <w:r w:rsidR="00C829BA">
        <w:rPr>
          <w:rFonts w:ascii="Times New Roman" w:eastAsia="Arial Unicode MS" w:hAnsi="Times New Roman" w:cs="Times New Roman"/>
          <w:color w:val="000000" w:themeColor="text1"/>
          <w:sz w:val="28"/>
          <w:szCs w:val="28"/>
          <w:lang w:val="ro-MD"/>
        </w:rPr>
        <w:t>sub</w:t>
      </w:r>
      <w:r w:rsidR="00C829BA" w:rsidRPr="00CF01A7">
        <w:rPr>
          <w:rFonts w:ascii="Times New Roman" w:eastAsia="Arial Unicode MS" w:hAnsi="Times New Roman" w:cs="Times New Roman"/>
          <w:color w:val="000000" w:themeColor="text1"/>
          <w:sz w:val="28"/>
          <w:szCs w:val="28"/>
          <w:lang w:val="ro-MD"/>
        </w:rPr>
        <w:t>pct</w:t>
      </w:r>
      <w:proofErr w:type="spellEnd"/>
      <w:r w:rsidR="00C829BA" w:rsidRPr="00CF01A7">
        <w:rPr>
          <w:rFonts w:ascii="Times New Roman" w:eastAsia="Arial Unicode MS" w:hAnsi="Times New Roman" w:cs="Times New Roman"/>
          <w:color w:val="000000" w:themeColor="text1"/>
          <w:sz w:val="28"/>
          <w:szCs w:val="28"/>
          <w:lang w:val="ro-MD"/>
        </w:rPr>
        <w:t>.</w:t>
      </w:r>
      <w:r w:rsidR="00C829BA">
        <w:rPr>
          <w:rFonts w:ascii="Times New Roman" w:eastAsia="Arial Unicode MS" w:hAnsi="Times New Roman" w:cs="Times New Roman"/>
          <w:color w:val="000000" w:themeColor="text1"/>
          <w:sz w:val="28"/>
          <w:szCs w:val="28"/>
          <w:lang w:val="ro-MD"/>
        </w:rPr>
        <w:t xml:space="preserve"> 15.2.</w:t>
      </w:r>
      <w:r w:rsidR="00C829BA" w:rsidRPr="00CF01A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atunci când secția de tranșare se află în același loc ca și abatorul. În acest caz, carnea trebuie să fie transferată în sala de tranșare fie direct din spațiile de sacrificare, fie după o perioadă de așteptare într-un spațiu de răcire sau refrigerare. De îndată ce este tranșată și, după caz, ambalată, carnea trebuie să fie refrigerată la temper</w:t>
      </w:r>
      <w:r w:rsidR="00182B7C" w:rsidRPr="00CF01A7">
        <w:rPr>
          <w:rFonts w:ascii="Times New Roman" w:eastAsia="Arial Unicode MS" w:hAnsi="Times New Roman" w:cs="Times New Roman"/>
          <w:color w:val="000000" w:themeColor="text1"/>
          <w:sz w:val="28"/>
          <w:szCs w:val="28"/>
          <w:lang w:val="ro-MD"/>
        </w:rPr>
        <w:t xml:space="preserve">atura prevăzută la </w:t>
      </w:r>
      <w:proofErr w:type="spellStart"/>
      <w:r w:rsidR="00EC3E38">
        <w:rPr>
          <w:rFonts w:ascii="Times New Roman" w:eastAsia="Arial Unicode MS" w:hAnsi="Times New Roman" w:cs="Times New Roman"/>
          <w:color w:val="000000" w:themeColor="text1"/>
          <w:sz w:val="28"/>
          <w:szCs w:val="28"/>
          <w:lang w:val="ro-MD"/>
        </w:rPr>
        <w:t>sub</w:t>
      </w:r>
      <w:r w:rsidR="00EC3E38" w:rsidRPr="00CF01A7">
        <w:rPr>
          <w:rFonts w:ascii="Times New Roman" w:eastAsia="Arial Unicode MS" w:hAnsi="Times New Roman" w:cs="Times New Roman"/>
          <w:color w:val="000000" w:themeColor="text1"/>
          <w:sz w:val="28"/>
          <w:szCs w:val="28"/>
          <w:lang w:val="ro-MD"/>
        </w:rPr>
        <w:t>pct</w:t>
      </w:r>
      <w:proofErr w:type="spellEnd"/>
      <w:r w:rsidR="00EC3E38" w:rsidRPr="00CF01A7">
        <w:rPr>
          <w:rFonts w:ascii="Times New Roman" w:eastAsia="Arial Unicode MS" w:hAnsi="Times New Roman" w:cs="Times New Roman"/>
          <w:color w:val="000000" w:themeColor="text1"/>
          <w:sz w:val="28"/>
          <w:szCs w:val="28"/>
          <w:lang w:val="ro-MD"/>
        </w:rPr>
        <w:t>.</w:t>
      </w:r>
      <w:r w:rsidR="00EC3E38">
        <w:rPr>
          <w:rFonts w:ascii="Times New Roman" w:eastAsia="Arial Unicode MS" w:hAnsi="Times New Roman" w:cs="Times New Roman"/>
          <w:color w:val="000000" w:themeColor="text1"/>
          <w:sz w:val="28"/>
          <w:szCs w:val="28"/>
          <w:lang w:val="ro-MD"/>
        </w:rPr>
        <w:t xml:space="preserve"> 15.2.</w:t>
      </w:r>
      <w:r w:rsidR="00EC3E38" w:rsidRPr="00CF01A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w:t>
      </w:r>
    </w:p>
    <w:p w14:paraId="31BA0F59" w14:textId="286A78AC" w:rsidR="00C14D85" w:rsidRPr="00CF01A7" w:rsidRDefault="00073B9E" w:rsidP="00A9169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w:t>
      </w:r>
      <w:r w:rsidR="007267F1"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 xml:space="preserve">carcasele,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sferturile de carcase sau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tranșate în maximum trei bucăți pentru vânzare angro pot fi dezosate și tranșate înainte de a atinge t</w:t>
      </w:r>
      <w:r w:rsidR="00182B7C" w:rsidRPr="00CF01A7">
        <w:rPr>
          <w:rFonts w:ascii="Times New Roman" w:eastAsia="Arial Unicode MS" w:hAnsi="Times New Roman" w:cs="Times New Roman"/>
          <w:color w:val="000000" w:themeColor="text1"/>
          <w:sz w:val="28"/>
          <w:szCs w:val="28"/>
          <w:lang w:val="ro-MD"/>
        </w:rPr>
        <w:t xml:space="preserve">emperatura prevăzută la </w:t>
      </w:r>
      <w:proofErr w:type="spellStart"/>
      <w:r w:rsidR="00EC3E38">
        <w:rPr>
          <w:rFonts w:ascii="Times New Roman" w:eastAsia="Arial Unicode MS" w:hAnsi="Times New Roman" w:cs="Times New Roman"/>
          <w:color w:val="000000" w:themeColor="text1"/>
          <w:sz w:val="28"/>
          <w:szCs w:val="28"/>
          <w:lang w:val="ro-MD"/>
        </w:rPr>
        <w:t>sub</w:t>
      </w:r>
      <w:r w:rsidR="00EC3E38" w:rsidRPr="00CF01A7">
        <w:rPr>
          <w:rFonts w:ascii="Times New Roman" w:eastAsia="Arial Unicode MS" w:hAnsi="Times New Roman" w:cs="Times New Roman"/>
          <w:color w:val="000000" w:themeColor="text1"/>
          <w:sz w:val="28"/>
          <w:szCs w:val="28"/>
          <w:lang w:val="ro-MD"/>
        </w:rPr>
        <w:t>pct</w:t>
      </w:r>
      <w:proofErr w:type="spellEnd"/>
      <w:r w:rsidR="00EC3E38" w:rsidRPr="00CF01A7">
        <w:rPr>
          <w:rFonts w:ascii="Times New Roman" w:eastAsia="Arial Unicode MS" w:hAnsi="Times New Roman" w:cs="Times New Roman"/>
          <w:color w:val="000000" w:themeColor="text1"/>
          <w:sz w:val="28"/>
          <w:szCs w:val="28"/>
          <w:lang w:val="ro-MD"/>
        </w:rPr>
        <w:t>.</w:t>
      </w:r>
      <w:r w:rsidR="00EC3E38">
        <w:rPr>
          <w:rFonts w:ascii="Times New Roman" w:eastAsia="Arial Unicode MS" w:hAnsi="Times New Roman" w:cs="Times New Roman"/>
          <w:color w:val="000000" w:themeColor="text1"/>
          <w:sz w:val="28"/>
          <w:szCs w:val="28"/>
          <w:lang w:val="ro-MD"/>
        </w:rPr>
        <w:t xml:space="preserve"> 15.2.</w:t>
      </w:r>
      <w:r w:rsidR="00EC3E38" w:rsidRPr="00CF01A7">
        <w:rPr>
          <w:rFonts w:ascii="Times New Roman" w:eastAsia="Arial Unicode MS" w:hAnsi="Times New Roman" w:cs="Times New Roman"/>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xml:space="preserve"> atunci când au fost transportate în temeiu</w:t>
      </w:r>
      <w:r w:rsidR="00B31E51">
        <w:rPr>
          <w:rFonts w:ascii="Times New Roman" w:eastAsia="Arial Unicode MS" w:hAnsi="Times New Roman" w:cs="Times New Roman"/>
          <w:color w:val="000000" w:themeColor="text1"/>
          <w:sz w:val="28"/>
          <w:szCs w:val="28"/>
          <w:lang w:val="ro-MD"/>
        </w:rPr>
        <w:t xml:space="preserve">l derogării prevăzute la </w:t>
      </w:r>
      <w:proofErr w:type="spellStart"/>
      <w:r w:rsidR="00347B1A">
        <w:rPr>
          <w:rFonts w:ascii="Times New Roman" w:eastAsia="Arial Unicode MS" w:hAnsi="Times New Roman" w:cs="Times New Roman"/>
          <w:color w:val="000000" w:themeColor="text1"/>
          <w:sz w:val="28"/>
          <w:szCs w:val="28"/>
          <w:lang w:val="ro-MD"/>
        </w:rPr>
        <w:t>sub</w:t>
      </w:r>
      <w:r w:rsidR="00B31E51">
        <w:rPr>
          <w:rFonts w:ascii="Times New Roman" w:eastAsia="Arial Unicode MS" w:hAnsi="Times New Roman" w:cs="Times New Roman"/>
          <w:color w:val="000000" w:themeColor="text1"/>
          <w:sz w:val="28"/>
          <w:szCs w:val="28"/>
          <w:lang w:val="ro-MD"/>
        </w:rPr>
        <w:t>pct</w:t>
      </w:r>
      <w:proofErr w:type="spellEnd"/>
      <w:r w:rsidR="00B31E51">
        <w:rPr>
          <w:rFonts w:ascii="Times New Roman" w:eastAsia="Arial Unicode MS" w:hAnsi="Times New Roman" w:cs="Times New Roman"/>
          <w:color w:val="000000" w:themeColor="text1"/>
          <w:sz w:val="28"/>
          <w:szCs w:val="28"/>
          <w:lang w:val="ro-MD"/>
        </w:rPr>
        <w:t>.</w:t>
      </w:r>
      <w:r w:rsidR="00347B1A">
        <w:rPr>
          <w:rFonts w:ascii="Times New Roman" w:eastAsia="Arial Unicode MS" w:hAnsi="Times New Roman" w:cs="Times New Roman"/>
          <w:color w:val="000000" w:themeColor="text1"/>
          <w:sz w:val="28"/>
          <w:szCs w:val="28"/>
          <w:lang w:val="ro-MD"/>
        </w:rPr>
        <w:t xml:space="preserve"> 20.2</w:t>
      </w:r>
      <w:r w:rsidR="00C14D85" w:rsidRPr="00CF01A7">
        <w:rPr>
          <w:rFonts w:ascii="Times New Roman" w:eastAsia="Arial Unicode MS" w:hAnsi="Times New Roman" w:cs="Times New Roman"/>
          <w:color w:val="000000" w:themeColor="text1"/>
          <w:sz w:val="28"/>
          <w:szCs w:val="28"/>
          <w:lang w:val="ro-MD"/>
        </w:rPr>
        <w:t>. În acest caz, în timpul tranșării sau al dezosării, carnea trebuie să fie expusă la temperaturi ale aerului care să asigure o scădere continuă a temperaturii cărnii. De îndată ce este tranșată și, după caz, ambalată, carnea trebuie să fie refrigerată la t</w:t>
      </w:r>
      <w:r w:rsidR="00182B7C" w:rsidRPr="00CF01A7">
        <w:rPr>
          <w:rFonts w:ascii="Times New Roman" w:eastAsia="Arial Unicode MS" w:hAnsi="Times New Roman" w:cs="Times New Roman"/>
          <w:color w:val="000000" w:themeColor="text1"/>
          <w:sz w:val="28"/>
          <w:szCs w:val="28"/>
          <w:lang w:val="ro-MD"/>
        </w:rPr>
        <w:t xml:space="preserve">emperatura prevăzută la </w:t>
      </w:r>
      <w:proofErr w:type="spellStart"/>
      <w:r w:rsidR="00347B1A">
        <w:rPr>
          <w:rFonts w:ascii="Times New Roman" w:eastAsia="Arial Unicode MS" w:hAnsi="Times New Roman" w:cs="Times New Roman"/>
          <w:color w:val="000000" w:themeColor="text1"/>
          <w:sz w:val="28"/>
          <w:szCs w:val="28"/>
          <w:lang w:val="ro-MD"/>
        </w:rPr>
        <w:t>sub</w:t>
      </w:r>
      <w:r w:rsidR="00347B1A" w:rsidRPr="00CF01A7">
        <w:rPr>
          <w:rFonts w:ascii="Times New Roman" w:eastAsia="Arial Unicode MS" w:hAnsi="Times New Roman" w:cs="Times New Roman"/>
          <w:color w:val="000000" w:themeColor="text1"/>
          <w:sz w:val="28"/>
          <w:szCs w:val="28"/>
          <w:lang w:val="ro-MD"/>
        </w:rPr>
        <w:t>pct</w:t>
      </w:r>
      <w:proofErr w:type="spellEnd"/>
      <w:r w:rsidR="00347B1A" w:rsidRPr="00CF01A7">
        <w:rPr>
          <w:rFonts w:ascii="Times New Roman" w:eastAsia="Arial Unicode MS" w:hAnsi="Times New Roman" w:cs="Times New Roman"/>
          <w:color w:val="000000" w:themeColor="text1"/>
          <w:sz w:val="28"/>
          <w:szCs w:val="28"/>
          <w:lang w:val="ro-MD"/>
        </w:rPr>
        <w:t>.</w:t>
      </w:r>
      <w:r w:rsidR="00347B1A">
        <w:rPr>
          <w:rFonts w:ascii="Times New Roman" w:eastAsia="Arial Unicode MS" w:hAnsi="Times New Roman" w:cs="Times New Roman"/>
          <w:color w:val="000000" w:themeColor="text1"/>
          <w:sz w:val="28"/>
          <w:szCs w:val="28"/>
          <w:lang w:val="ro-MD"/>
        </w:rPr>
        <w:t xml:space="preserve"> 15.2.</w:t>
      </w:r>
      <w:r w:rsidR="00347B1A" w:rsidRPr="00CF01A7">
        <w:rPr>
          <w:rFonts w:ascii="Times New Roman" w:eastAsia="Arial Unicode MS" w:hAnsi="Times New Roman" w:cs="Times New Roman"/>
          <w:color w:val="000000" w:themeColor="text1"/>
          <w:sz w:val="28"/>
          <w:szCs w:val="28"/>
          <w:lang w:val="ro-MD"/>
        </w:rPr>
        <w:t>2</w:t>
      </w:r>
      <w:r w:rsidR="00347B1A">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în cazul în care temperatura cărnii nu este deja sub această valoare.</w:t>
      </w:r>
    </w:p>
    <w:p w14:paraId="6ED72C8D" w14:textId="24A5B50F" w:rsidR="00C14D85" w:rsidRPr="00CF01A7" w:rsidRDefault="00073B9E" w:rsidP="00A91690">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16.</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orice carne care provine de la ungulate domestice care au făcut obiectul unei sacrificări de urgență în exteriorul abatorului poate fi destinată consumului uman numai în cazul în care este în conformitate cu următoarele cerințe:</w:t>
      </w:r>
    </w:p>
    <w:p w14:paraId="4FD5187B" w14:textId="52EF729C" w:rsidR="00C14D85" w:rsidRPr="00CF01A7" w:rsidRDefault="007267F1"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073B9E">
        <w:rPr>
          <w:rFonts w:ascii="Times New Roman" w:eastAsia="Arial Unicode MS" w:hAnsi="Times New Roman" w:cs="Times New Roman"/>
          <w:color w:val="000000" w:themeColor="text1"/>
          <w:sz w:val="28"/>
          <w:szCs w:val="28"/>
          <w:lang w:val="ro-MD"/>
        </w:rPr>
        <w:t>6</w:t>
      </w:r>
      <w:r w:rsidRPr="00CF01A7">
        <w:rPr>
          <w:rFonts w:ascii="Times New Roman" w:eastAsia="Arial Unicode MS" w:hAnsi="Times New Roman" w:cs="Times New Roman"/>
          <w:color w:val="000000" w:themeColor="text1"/>
          <w:sz w:val="28"/>
          <w:szCs w:val="28"/>
          <w:lang w:val="ro-MD"/>
        </w:rPr>
        <w:t>.</w:t>
      </w:r>
      <w:r w:rsidR="00073B9E">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un animal sănătos trebuie să fi fost, pe de altă parte, victima unui accident care a împiedicat transportarea acestuia până la abator din considerente privind bunăstarea animală;</w:t>
      </w:r>
    </w:p>
    <w:p w14:paraId="3D18F8E1" w14:textId="0D2A8421" w:rsidR="00C14D85" w:rsidRPr="00CF01A7" w:rsidRDefault="00073B9E"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16.</w:t>
      </w:r>
      <w:r w:rsidR="007267F1"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medicul veterinar oficial trebuie să efectueze o inspecție veterinară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a animalului;</w:t>
      </w:r>
    </w:p>
    <w:p w14:paraId="0210B38C" w14:textId="331BA6A7" w:rsidR="00C14D85" w:rsidRPr="00CF01A7" w:rsidRDefault="00073B9E"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w:t>
      </w:r>
      <w:r w:rsidR="007267F1"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 xml:space="preserve">animalul sacrificat și </w:t>
      </w:r>
      <w:proofErr w:type="spellStart"/>
      <w:r w:rsidR="00C14D85" w:rsidRPr="00CF01A7">
        <w:rPr>
          <w:rFonts w:ascii="Times New Roman" w:eastAsia="Arial Unicode MS" w:hAnsi="Times New Roman" w:cs="Times New Roman"/>
          <w:color w:val="000000" w:themeColor="text1"/>
          <w:sz w:val="28"/>
          <w:szCs w:val="28"/>
          <w:lang w:val="ro-MD"/>
        </w:rPr>
        <w:t>exsanguinat</w:t>
      </w:r>
      <w:proofErr w:type="spellEnd"/>
      <w:r w:rsidR="00C14D85" w:rsidRPr="00CF01A7">
        <w:rPr>
          <w:rFonts w:ascii="Times New Roman" w:eastAsia="Arial Unicode MS" w:hAnsi="Times New Roman" w:cs="Times New Roman"/>
          <w:color w:val="000000" w:themeColor="text1"/>
          <w:sz w:val="28"/>
          <w:szCs w:val="28"/>
          <w:lang w:val="ro-MD"/>
        </w:rPr>
        <w:t xml:space="preserve"> trebuie să fie transportat spre abator în condiții de igienă și fără întârzieri nejustificate. Îndepărtarea stomacului și a intestinelor, cu excepția oricărei alte pregătiri, poate fi realizată la fața locului, sub supravegherea medicului veterinar oficial. Toate viscerele îndepărtate trebuie să însoțească animalul sacrificat până la abator și trebuie să fie indicate ca aparținând respectivului animal.</w:t>
      </w:r>
    </w:p>
    <w:p w14:paraId="55C4B33C" w14:textId="46D52524" w:rsidR="00C14D85" w:rsidRPr="00CF01A7" w:rsidRDefault="00073B9E"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w:t>
      </w:r>
      <w:r w:rsidR="007267F1"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în cazul în care între sacrificare și sosirea la abator trec mai mult de două ore, este necesar ca animalul să fie refrigerat. În cazul în care o permit condițiile de climă, nu este necesară refrigerarea activă;</w:t>
      </w:r>
    </w:p>
    <w:p w14:paraId="761CF989" w14:textId="79FEB310" w:rsidR="00C14D85" w:rsidRPr="00CF01A7" w:rsidRDefault="00073B9E"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w:t>
      </w:r>
      <w:r w:rsidR="007267F1"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 xml:space="preserve">este necesar ca o declarație întocmită de către 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a crescut animalul, în care se indică identitatea acestuia, orice produs de uz veterinar sau alt tratament care i-a fost administrat animalului respectiv, precum și datele de administrare a acestor tratamente și perioada de așteptare, să însoțească animalul sacrificat până la abator;</w:t>
      </w:r>
    </w:p>
    <w:p w14:paraId="509DED76" w14:textId="3B28569D" w:rsidR="00C14D85" w:rsidRPr="00CF01A7" w:rsidRDefault="00073B9E"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w:t>
      </w:r>
      <w:r w:rsidR="007267F1" w:rsidRPr="00CF01A7">
        <w:rPr>
          <w:rFonts w:ascii="Times New Roman" w:eastAsia="Arial Unicode MS" w:hAnsi="Times New Roman" w:cs="Times New Roman"/>
          <w:color w:val="000000" w:themeColor="text1"/>
          <w:sz w:val="28"/>
          <w:szCs w:val="28"/>
          <w:lang w:val="ro-MD"/>
        </w:rPr>
        <w:t>6 </w:t>
      </w:r>
      <w:r w:rsidR="00C14D85" w:rsidRPr="00CF01A7">
        <w:rPr>
          <w:rFonts w:ascii="Times New Roman" w:eastAsia="Arial Unicode MS" w:hAnsi="Times New Roman" w:cs="Times New Roman"/>
          <w:color w:val="000000" w:themeColor="text1"/>
          <w:sz w:val="28"/>
          <w:szCs w:val="28"/>
          <w:lang w:val="ro-MD"/>
        </w:rPr>
        <w:t>certificatul oficial însoțește animalul sacrificat până la abator sau este trimis în avans în orice format.</w:t>
      </w:r>
      <w:r w:rsidR="00C14D85" w:rsidRPr="00CF01A7">
        <w:rPr>
          <w:rFonts w:ascii="Times New Roman" w:eastAsia="Arial Unicode MS" w:hAnsi="Times New Roman" w:cs="Times New Roman"/>
          <w:b/>
          <w:bCs/>
          <w:color w:val="000000" w:themeColor="text1"/>
          <w:sz w:val="28"/>
          <w:szCs w:val="28"/>
          <w:lang w:val="ro-MD"/>
        </w:rPr>
        <w:t> </w:t>
      </w:r>
    </w:p>
    <w:p w14:paraId="55ABA8E6" w14:textId="158F8ACC" w:rsidR="00C14D85" w:rsidRPr="00CF01A7" w:rsidRDefault="00073B9E"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w:t>
      </w:r>
      <w:r w:rsidR="007267F1" w:rsidRPr="00CF01A7">
        <w:rPr>
          <w:rFonts w:ascii="Times New Roman" w:eastAsia="Arial Unicode MS" w:hAnsi="Times New Roman" w:cs="Times New Roman"/>
          <w:color w:val="000000" w:themeColor="text1"/>
          <w:sz w:val="28"/>
          <w:szCs w:val="28"/>
          <w:lang w:val="ro-MD"/>
        </w:rPr>
        <w:t>7 </w:t>
      </w:r>
      <w:r w:rsidR="00C14D85" w:rsidRPr="00CF01A7">
        <w:rPr>
          <w:rFonts w:ascii="Times New Roman" w:eastAsia="Arial Unicode MS" w:hAnsi="Times New Roman" w:cs="Times New Roman"/>
          <w:color w:val="000000" w:themeColor="text1"/>
          <w:sz w:val="28"/>
          <w:szCs w:val="28"/>
          <w:lang w:val="ro-MD"/>
        </w:rPr>
        <w:t>animalul sacrificat trebuie să fie declarat propriu pentru consumul uman după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efectuată în abator în conformitate cu</w:t>
      </w:r>
      <w:r w:rsidR="00467653" w:rsidRPr="00CF01A7">
        <w:rPr>
          <w:lang w:val="ro-MD"/>
        </w:rPr>
        <w:t xml:space="preserve"> </w:t>
      </w:r>
      <w:r w:rsidR="00467653"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 inclusiv după orice test suplimentar necesar în cazul unei sacrificări de urgență;</w:t>
      </w:r>
    </w:p>
    <w:p w14:paraId="357B6203" w14:textId="3ECC6BB5" w:rsidR="00C14D85" w:rsidRPr="00CF01A7" w:rsidRDefault="00E97430" w:rsidP="00BB4A0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w:t>
      </w:r>
      <w:r w:rsidR="007267F1" w:rsidRPr="00CF01A7">
        <w:rPr>
          <w:rFonts w:ascii="Times New Roman" w:eastAsia="Arial Unicode MS" w:hAnsi="Times New Roman" w:cs="Times New Roman"/>
          <w:color w:val="000000" w:themeColor="text1"/>
          <w:sz w:val="28"/>
          <w:szCs w:val="28"/>
          <w:lang w:val="ro-MD"/>
        </w:rPr>
        <w:t>8 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urmeze toate instrucțiunile privind utilizarea cărnii pe care le poate da medicul veterinar oficial în urma inspecției veterinare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w:t>
      </w:r>
    </w:p>
    <w:p w14:paraId="3C60AC97" w14:textId="77777777" w:rsidR="00290EEB" w:rsidRPr="00340053" w:rsidRDefault="00290EEB" w:rsidP="00290EEB">
      <w:pPr>
        <w:shd w:val="clear" w:color="auto" w:fill="FFFFFF"/>
        <w:spacing w:after="0" w:line="240" w:lineRule="auto"/>
        <w:jc w:val="both"/>
        <w:rPr>
          <w:rFonts w:ascii="Times New Roman" w:eastAsia="Arial Unicode MS" w:hAnsi="Times New Roman" w:cs="Times New Roman"/>
          <w:b/>
          <w:bCs/>
          <w:iCs/>
          <w:color w:val="000000" w:themeColor="text1"/>
          <w:sz w:val="28"/>
          <w:szCs w:val="28"/>
          <w:lang w:val="ro-MD"/>
        </w:rPr>
      </w:pPr>
    </w:p>
    <w:p w14:paraId="63C9F1BF" w14:textId="65EC88BF" w:rsidR="00290EEB" w:rsidRPr="00CF01A7" w:rsidRDefault="00E97430" w:rsidP="00330973">
      <w:pPr>
        <w:shd w:val="clear" w:color="auto" w:fill="FFFFFF"/>
        <w:spacing w:after="0" w:line="240" w:lineRule="auto"/>
        <w:ind w:firstLine="720"/>
        <w:jc w:val="both"/>
        <w:rPr>
          <w:rFonts w:ascii="Times New Roman" w:eastAsia="Arial Unicode MS" w:hAnsi="Times New Roman" w:cs="Times New Roman"/>
          <w:bCs/>
          <w:iCs/>
          <w:color w:val="000000" w:themeColor="text1"/>
          <w:sz w:val="28"/>
          <w:szCs w:val="28"/>
          <w:lang w:val="ro-MD"/>
        </w:rPr>
      </w:pPr>
      <w:r w:rsidRPr="00391B2D">
        <w:rPr>
          <w:rFonts w:ascii="Times New Roman" w:eastAsia="Arial Unicode MS" w:hAnsi="Times New Roman" w:cs="Times New Roman"/>
          <w:b/>
          <w:bCs/>
          <w:iCs/>
          <w:color w:val="000000" w:themeColor="text1"/>
          <w:sz w:val="28"/>
          <w:szCs w:val="28"/>
          <w:lang w:val="ro-MD"/>
        </w:rPr>
        <w:t>17.</w:t>
      </w:r>
      <w:r>
        <w:rPr>
          <w:rFonts w:ascii="Times New Roman" w:eastAsia="Arial Unicode MS" w:hAnsi="Times New Roman" w:cs="Times New Roman"/>
          <w:bCs/>
          <w:iCs/>
          <w:color w:val="000000" w:themeColor="text1"/>
          <w:sz w:val="28"/>
          <w:szCs w:val="28"/>
          <w:lang w:val="ro-MD"/>
        </w:rPr>
        <w:t xml:space="preserve"> </w:t>
      </w:r>
      <w:r w:rsidR="00290EEB" w:rsidRPr="00CF01A7">
        <w:rPr>
          <w:rFonts w:ascii="Times New Roman" w:eastAsia="Arial Unicode MS" w:hAnsi="Times New Roman" w:cs="Times New Roman"/>
          <w:bCs/>
          <w:iCs/>
          <w:color w:val="000000" w:themeColor="text1"/>
          <w:sz w:val="28"/>
          <w:szCs w:val="28"/>
          <w:lang w:val="ro-MD"/>
        </w:rPr>
        <w:t>În exploatația de proveniență se pot sacrifica cu aceeași ocazie maximum trei bovine domestice, cu excepția bizonilor, maximum trei solipede domestice, maximum șase porcine domestice sau maximum nouă ovine sau c</w:t>
      </w:r>
      <w:r w:rsidR="001A3122">
        <w:rPr>
          <w:rFonts w:ascii="Times New Roman" w:eastAsia="Arial Unicode MS" w:hAnsi="Times New Roman" w:cs="Times New Roman"/>
          <w:bCs/>
          <w:iCs/>
          <w:color w:val="000000" w:themeColor="text1"/>
          <w:sz w:val="28"/>
          <w:szCs w:val="28"/>
          <w:lang w:val="ro-MD"/>
        </w:rPr>
        <w:t>aprine, atunci când autoritatea competentă</w:t>
      </w:r>
      <w:r w:rsidR="00290EEB" w:rsidRPr="00CF01A7">
        <w:rPr>
          <w:rFonts w:ascii="Times New Roman" w:eastAsia="Arial Unicode MS" w:hAnsi="Times New Roman" w:cs="Times New Roman"/>
          <w:bCs/>
          <w:iCs/>
          <w:color w:val="000000" w:themeColor="text1"/>
          <w:sz w:val="28"/>
          <w:szCs w:val="28"/>
          <w:lang w:val="ro-MD"/>
        </w:rPr>
        <w:t xml:space="preserve"> a</w:t>
      </w:r>
      <w:r w:rsidR="00AB7084" w:rsidRPr="00CF01A7">
        <w:rPr>
          <w:rFonts w:ascii="Times New Roman" w:eastAsia="Arial Unicode MS" w:hAnsi="Times New Roman" w:cs="Times New Roman"/>
          <w:bCs/>
          <w:iCs/>
          <w:color w:val="000000" w:themeColor="text1"/>
          <w:sz w:val="28"/>
          <w:szCs w:val="28"/>
          <w:lang w:val="ro-MD"/>
        </w:rPr>
        <w:t>probă</w:t>
      </w:r>
      <w:r w:rsidR="00290EEB" w:rsidRPr="00CF01A7">
        <w:rPr>
          <w:rFonts w:ascii="Times New Roman" w:eastAsia="Arial Unicode MS" w:hAnsi="Times New Roman" w:cs="Times New Roman"/>
          <w:bCs/>
          <w:iCs/>
          <w:color w:val="000000" w:themeColor="text1"/>
          <w:sz w:val="28"/>
          <w:szCs w:val="28"/>
          <w:lang w:val="ro-MD"/>
        </w:rPr>
        <w:t xml:space="preserve"> în acest sens în conformitate cu următoarele cerințe:</w:t>
      </w:r>
    </w:p>
    <w:p w14:paraId="652F5BD9" w14:textId="1A9CB848" w:rsidR="00C14D85" w:rsidRPr="00CF01A7" w:rsidRDefault="00E97430"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17.1</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există un acord între abator și proprietarul animalului destinat sacrificării; proprietarul trebuie să informeze în scris autoritatea competentă cu privire la un astfel de acord;</w:t>
      </w:r>
    </w:p>
    <w:p w14:paraId="64E36FB1" w14:textId="53BAB002" w:rsidR="00C14D85" w:rsidRPr="00CF01A7" w:rsidRDefault="00E97430"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17.2</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abatorul sau proprietarul animalelor destinate sacrificării trebuie să informeze medicul veterinar oficial cu cel puțin trei zile înainte de data și ora prevăzute pentru sacrificarea animalelor;</w:t>
      </w:r>
    </w:p>
    <w:p w14:paraId="0440CDAB" w14:textId="46FA08DA" w:rsidR="00C14D85" w:rsidRPr="00CF01A7" w:rsidRDefault="006744DB"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17.3</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medicul veterinar oficial care efectuează inspecția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a animalului destinat sacrificării trebuie să fie prezent în momentul sacrificării;</w:t>
      </w:r>
    </w:p>
    <w:p w14:paraId="451ECFF8" w14:textId="50DB8627" w:rsidR="00C14D85" w:rsidRPr="00CF01A7" w:rsidRDefault="006744DB"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17.4</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unitatea mobilă care urmează să fie utilizată pentru </w:t>
      </w:r>
      <w:proofErr w:type="spellStart"/>
      <w:r w:rsidR="00C14D85" w:rsidRPr="00CF01A7">
        <w:rPr>
          <w:rFonts w:ascii="Times New Roman" w:eastAsia="Arial Unicode MS" w:hAnsi="Times New Roman" w:cs="Times New Roman"/>
          <w:color w:val="000000" w:themeColor="text1"/>
          <w:sz w:val="28"/>
          <w:szCs w:val="28"/>
          <w:lang w:val="ro-MD"/>
        </w:rPr>
        <w:t>exsanguinarea</w:t>
      </w:r>
      <w:proofErr w:type="spellEnd"/>
      <w:r w:rsidR="00C14D85" w:rsidRPr="00CF01A7">
        <w:rPr>
          <w:rFonts w:ascii="Times New Roman" w:eastAsia="Arial Unicode MS" w:hAnsi="Times New Roman" w:cs="Times New Roman"/>
          <w:color w:val="000000" w:themeColor="text1"/>
          <w:sz w:val="28"/>
          <w:szCs w:val="28"/>
          <w:lang w:val="ro-MD"/>
        </w:rPr>
        <w:t xml:space="preserve"> animalelor sacrificate și transportul acestora spre abator trebuie să permită </w:t>
      </w:r>
      <w:r w:rsidR="00C14D85" w:rsidRPr="00CF01A7">
        <w:rPr>
          <w:rFonts w:ascii="Times New Roman" w:eastAsia="Arial Unicode MS" w:hAnsi="Times New Roman" w:cs="Times New Roman"/>
          <w:color w:val="000000" w:themeColor="text1"/>
          <w:sz w:val="28"/>
          <w:szCs w:val="28"/>
          <w:lang w:val="ro-MD"/>
        </w:rPr>
        <w:lastRenderedPageBreak/>
        <w:t xml:space="preserve">manipularea și </w:t>
      </w:r>
      <w:proofErr w:type="spellStart"/>
      <w:r w:rsidR="00C14D85" w:rsidRPr="00CF01A7">
        <w:rPr>
          <w:rFonts w:ascii="Times New Roman" w:eastAsia="Arial Unicode MS" w:hAnsi="Times New Roman" w:cs="Times New Roman"/>
          <w:color w:val="000000" w:themeColor="text1"/>
          <w:sz w:val="28"/>
          <w:szCs w:val="28"/>
          <w:lang w:val="ro-MD"/>
        </w:rPr>
        <w:t>exsanguinarea</w:t>
      </w:r>
      <w:proofErr w:type="spellEnd"/>
      <w:r w:rsidR="00C14D85" w:rsidRPr="00CF01A7">
        <w:rPr>
          <w:rFonts w:ascii="Times New Roman" w:eastAsia="Arial Unicode MS" w:hAnsi="Times New Roman" w:cs="Times New Roman"/>
          <w:color w:val="000000" w:themeColor="text1"/>
          <w:sz w:val="28"/>
          <w:szCs w:val="28"/>
          <w:lang w:val="ro-MD"/>
        </w:rPr>
        <w:t xml:space="preserve"> acestora în condiții de igienă și eliminarea corespunzătoare a sângelui acestora și trebuie să facă parte dintr-un abator aprobat de autoritatea compete</w:t>
      </w:r>
      <w:r w:rsidR="00182B7C" w:rsidRPr="00CF01A7">
        <w:rPr>
          <w:rFonts w:ascii="Times New Roman" w:eastAsia="Arial Unicode MS" w:hAnsi="Times New Roman" w:cs="Times New Roman"/>
          <w:color w:val="000000" w:themeColor="text1"/>
          <w:sz w:val="28"/>
          <w:szCs w:val="28"/>
          <w:lang w:val="ro-MD"/>
        </w:rPr>
        <w:t xml:space="preserve">ntă în conformitate cu </w:t>
      </w:r>
      <w:r w:rsidR="006F330E">
        <w:rPr>
          <w:rFonts w:ascii="Times New Roman" w:eastAsia="Arial Unicode MS" w:hAnsi="Times New Roman" w:cs="Times New Roman"/>
          <w:color w:val="000000" w:themeColor="text1"/>
          <w:sz w:val="28"/>
          <w:szCs w:val="28"/>
          <w:lang w:val="ro-MD"/>
        </w:rPr>
        <w:t>pct. 12</w:t>
      </w:r>
      <w:r w:rsidR="00C14D85" w:rsidRPr="00CF01A7">
        <w:rPr>
          <w:rFonts w:ascii="Times New Roman" w:eastAsia="Arial Unicode MS" w:hAnsi="Times New Roman" w:cs="Times New Roman"/>
          <w:color w:val="000000" w:themeColor="text1"/>
          <w:sz w:val="28"/>
          <w:szCs w:val="28"/>
          <w:lang w:val="ro-MD"/>
        </w:rPr>
        <w:t>; cu toate acestea, autoritatea competentă permit</w:t>
      </w:r>
      <w:r w:rsidR="00886F0A">
        <w:rPr>
          <w:rFonts w:ascii="Times New Roman" w:eastAsia="Arial Unicode MS" w:hAnsi="Times New Roman" w:cs="Times New Roman"/>
          <w:color w:val="000000" w:themeColor="text1"/>
          <w:sz w:val="28"/>
          <w:szCs w:val="28"/>
          <w:lang w:val="ro-MD"/>
        </w:rPr>
        <w:t xml:space="preserve">e </w:t>
      </w:r>
      <w:r w:rsidR="00C14D85" w:rsidRPr="00CF01A7">
        <w:rPr>
          <w:rFonts w:ascii="Times New Roman" w:eastAsia="Arial Unicode MS" w:hAnsi="Times New Roman" w:cs="Times New Roman"/>
          <w:color w:val="000000" w:themeColor="text1"/>
          <w:sz w:val="28"/>
          <w:szCs w:val="28"/>
          <w:lang w:val="ro-MD"/>
        </w:rPr>
        <w:t xml:space="preserve">ca </w:t>
      </w:r>
      <w:proofErr w:type="spellStart"/>
      <w:r w:rsidR="00C14D85" w:rsidRPr="00CF01A7">
        <w:rPr>
          <w:rFonts w:ascii="Times New Roman" w:eastAsia="Arial Unicode MS" w:hAnsi="Times New Roman" w:cs="Times New Roman"/>
          <w:color w:val="000000" w:themeColor="text1"/>
          <w:sz w:val="28"/>
          <w:szCs w:val="28"/>
          <w:lang w:val="ro-MD"/>
        </w:rPr>
        <w:t>exsanguinarea</w:t>
      </w:r>
      <w:proofErr w:type="spellEnd"/>
      <w:r w:rsidR="00C14D85" w:rsidRPr="00CF01A7">
        <w:rPr>
          <w:rFonts w:ascii="Times New Roman" w:eastAsia="Arial Unicode MS" w:hAnsi="Times New Roman" w:cs="Times New Roman"/>
          <w:color w:val="000000" w:themeColor="text1"/>
          <w:sz w:val="28"/>
          <w:szCs w:val="28"/>
          <w:lang w:val="ro-MD"/>
        </w:rPr>
        <w:t xml:space="preserve"> să fie efectuată în afara unității mobile dacă sângele nu este destinat consumului uman și sacrificarea nu are loc în zone de restricție, astfel cum sunt definite la </w:t>
      </w:r>
      <w:r w:rsidR="0027436F" w:rsidRPr="00CF01A7">
        <w:rPr>
          <w:rFonts w:ascii="Times New Roman" w:eastAsia="Arial Unicode MS" w:hAnsi="Times New Roman" w:cs="Times New Roman"/>
          <w:color w:val="000000" w:themeColor="text1"/>
          <w:sz w:val="28"/>
          <w:szCs w:val="28"/>
          <w:lang w:val="ro-MD"/>
        </w:rPr>
        <w:t>art. 4 pct. 40</w:t>
      </w:r>
      <w:r w:rsidR="00C14D85" w:rsidRPr="00CF01A7">
        <w:rPr>
          <w:rFonts w:ascii="Times New Roman" w:eastAsia="Arial Unicode MS" w:hAnsi="Times New Roman" w:cs="Times New Roman"/>
          <w:color w:val="000000" w:themeColor="text1"/>
          <w:sz w:val="28"/>
          <w:szCs w:val="28"/>
          <w:lang w:val="ro-MD"/>
        </w:rPr>
        <w:t xml:space="preserve"> din</w:t>
      </w:r>
      <w:r w:rsidR="00AB2A40" w:rsidRPr="00CF01A7">
        <w:rPr>
          <w:lang w:val="ro-MD"/>
        </w:rPr>
        <w:t xml:space="preserve"> </w:t>
      </w:r>
      <w:r w:rsidR="007C65AE" w:rsidRPr="00CF01A7">
        <w:rPr>
          <w:rFonts w:ascii="Times New Roman" w:eastAsia="Arial Unicode MS" w:hAnsi="Times New Roman" w:cs="Times New Roman"/>
          <w:color w:val="000000" w:themeColor="text1"/>
          <w:sz w:val="28"/>
          <w:szCs w:val="28"/>
          <w:lang w:val="ro-MD"/>
        </w:rPr>
        <w:t xml:space="preserve">Legea </w:t>
      </w:r>
      <w:r w:rsidR="00DB4D8E">
        <w:rPr>
          <w:rFonts w:ascii="Times New Roman" w:eastAsia="Arial Unicode MS" w:hAnsi="Times New Roman" w:cs="Times New Roman"/>
          <w:iCs/>
          <w:color w:val="000000" w:themeColor="text1"/>
          <w:sz w:val="28"/>
          <w:szCs w:val="28"/>
          <w:lang w:val="ro-MD"/>
        </w:rPr>
        <w:t>nr.196/2024</w:t>
      </w:r>
      <w:r w:rsidR="00D26992" w:rsidRPr="00D26992">
        <w:rPr>
          <w:rFonts w:ascii="Times New Roman" w:eastAsia="Arial Unicode MS" w:hAnsi="Times New Roman" w:cs="Times New Roman"/>
          <w:color w:val="000000" w:themeColor="text1"/>
          <w:sz w:val="28"/>
          <w:szCs w:val="28"/>
          <w:lang w:val="ro-MD"/>
        </w:rPr>
        <w:t xml:space="preserve"> </w:t>
      </w:r>
      <w:r w:rsidR="00D26992">
        <w:rPr>
          <w:rFonts w:ascii="Times New Roman" w:eastAsia="Arial Unicode MS" w:hAnsi="Times New Roman" w:cs="Times New Roman"/>
          <w:color w:val="000000" w:themeColor="text1"/>
          <w:sz w:val="28"/>
          <w:szCs w:val="28"/>
          <w:lang w:val="ro-MD"/>
        </w:rPr>
        <w:t xml:space="preserve">privind </w:t>
      </w:r>
      <w:r w:rsidR="00D26992" w:rsidRPr="00D26992">
        <w:rPr>
          <w:rFonts w:ascii="Times New Roman" w:eastAsia="Arial Unicode MS" w:hAnsi="Times New Roman" w:cs="Times New Roman"/>
          <w:iCs/>
          <w:color w:val="000000" w:themeColor="text1"/>
          <w:sz w:val="28"/>
          <w:szCs w:val="28"/>
          <w:lang w:val="ro-MD"/>
        </w:rPr>
        <w:t>sănătatea animală</w:t>
      </w:r>
      <w:r w:rsidR="00C14D85" w:rsidRPr="00CF01A7">
        <w:rPr>
          <w:rFonts w:ascii="Times New Roman" w:eastAsia="Arial Unicode MS" w:hAnsi="Times New Roman" w:cs="Times New Roman"/>
          <w:color w:val="000000" w:themeColor="text1"/>
          <w:sz w:val="28"/>
          <w:szCs w:val="28"/>
          <w:lang w:val="ro-MD"/>
        </w:rPr>
        <w:t>, sau în unități în care se aplică restricții vizând sănătatea animală în conformitate cu</w:t>
      </w:r>
      <w:r w:rsidR="00AB2A40" w:rsidRPr="00CF01A7">
        <w:rPr>
          <w:lang w:val="ro-MD"/>
        </w:rPr>
        <w:t xml:space="preserve"> </w:t>
      </w:r>
      <w:r w:rsidR="007C65AE" w:rsidRPr="00CF01A7">
        <w:rPr>
          <w:rFonts w:ascii="Times New Roman" w:eastAsia="Arial Unicode MS" w:hAnsi="Times New Roman" w:cs="Times New Roman"/>
          <w:color w:val="000000" w:themeColor="text1"/>
          <w:sz w:val="28"/>
          <w:szCs w:val="28"/>
          <w:lang w:val="ro-MD"/>
        </w:rPr>
        <w:t xml:space="preserve">Legea </w:t>
      </w:r>
      <w:r w:rsidR="00964E24" w:rsidRPr="00964E24">
        <w:rPr>
          <w:rFonts w:ascii="Times New Roman" w:eastAsia="Arial Unicode MS" w:hAnsi="Times New Roman" w:cs="Times New Roman"/>
          <w:iCs/>
          <w:color w:val="000000" w:themeColor="text1"/>
          <w:sz w:val="28"/>
          <w:szCs w:val="28"/>
          <w:lang w:val="ro-MD"/>
        </w:rPr>
        <w:t xml:space="preserve">nr.196/2024 </w:t>
      </w:r>
      <w:r w:rsidR="00D26992" w:rsidRPr="00D26992">
        <w:rPr>
          <w:rFonts w:ascii="Times New Roman" w:eastAsia="Arial Unicode MS" w:hAnsi="Times New Roman" w:cs="Times New Roman"/>
          <w:iCs/>
          <w:color w:val="000000" w:themeColor="text1"/>
          <w:sz w:val="28"/>
          <w:szCs w:val="28"/>
          <w:lang w:val="ro-MD"/>
        </w:rPr>
        <w:t xml:space="preserve">privind sănătatea animală </w:t>
      </w:r>
      <w:r w:rsidR="00C14D85" w:rsidRPr="00CF01A7">
        <w:rPr>
          <w:rFonts w:ascii="Times New Roman" w:eastAsia="Arial Unicode MS" w:hAnsi="Times New Roman" w:cs="Times New Roman"/>
          <w:color w:val="000000" w:themeColor="text1"/>
          <w:sz w:val="28"/>
          <w:szCs w:val="28"/>
          <w:lang w:val="ro-MD"/>
        </w:rPr>
        <w:t>și cu orice act adoptat în temeiul acestuia;</w:t>
      </w:r>
    </w:p>
    <w:p w14:paraId="4A1D356F" w14:textId="2C29E261" w:rsidR="00C14D85" w:rsidRPr="00CF01A7" w:rsidRDefault="006744DB"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17.5</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animalele sacrificate și </w:t>
      </w:r>
      <w:proofErr w:type="spellStart"/>
      <w:r w:rsidR="00C14D85" w:rsidRPr="00CF01A7">
        <w:rPr>
          <w:rFonts w:ascii="Times New Roman" w:eastAsia="Arial Unicode MS" w:hAnsi="Times New Roman" w:cs="Times New Roman"/>
          <w:color w:val="000000" w:themeColor="text1"/>
          <w:sz w:val="28"/>
          <w:szCs w:val="28"/>
          <w:lang w:val="ro-MD"/>
        </w:rPr>
        <w:t>exsanguinate</w:t>
      </w:r>
      <w:proofErr w:type="spellEnd"/>
      <w:r w:rsidR="00C14D85" w:rsidRPr="00CF01A7">
        <w:rPr>
          <w:rFonts w:ascii="Times New Roman" w:eastAsia="Arial Unicode MS" w:hAnsi="Times New Roman" w:cs="Times New Roman"/>
          <w:color w:val="000000" w:themeColor="text1"/>
          <w:sz w:val="28"/>
          <w:szCs w:val="28"/>
          <w:lang w:val="ro-MD"/>
        </w:rPr>
        <w:t xml:space="preserve"> trebuie să fie transportate direct la abator în condiții de igienă și fără întârzieri nejustificate; îndepărtarea stomacului și a intestinelor, cu excepția oricărei alte pregătiri, poate fi realizată la fața locului, sub supravegherea medicului veterinar oficial; toate viscerele îndepărtate trebuie să însoțească animalul sacrificat până la abator și trebuie să fie indicate ca aparținând fiecărui animal în parte;</w:t>
      </w:r>
    </w:p>
    <w:p w14:paraId="5D97C315" w14:textId="3A0B5A0A" w:rsidR="00C14D85" w:rsidRPr="00CF01A7" w:rsidRDefault="006744DB"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17.6</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între sacrificarea primului animal și sosirea la abator a animalelor sacrificate trec mai mult de două ore, este necesar ca animalele sacrificate să fie refrigerate; în cazul în care condițiile de climă permit, nu este necesară refrigerarea activă;</w:t>
      </w:r>
    </w:p>
    <w:p w14:paraId="2223DBB7" w14:textId="2A1ADBD0" w:rsidR="00C14D85" w:rsidRPr="00CF01A7" w:rsidRDefault="006744DB"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17.7</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proprietarul animalului trebuie să informeze în avans abatorul cu privire la ora preconizată pentru sosirea animalelor sacrificate, care trebuie manipulate fără întârzieri nejustificate după sosirea la abator;</w:t>
      </w:r>
    </w:p>
    <w:p w14:paraId="54B0C236" w14:textId="10B660FC" w:rsidR="00C14D85" w:rsidRDefault="006744DB" w:rsidP="003309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17.8</w:t>
      </w:r>
      <w:r w:rsidR="007267F1"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 lângă informațiile privind lanțul alimentar care trebuie transmise în conformita</w:t>
      </w:r>
      <w:r w:rsidR="00566F05">
        <w:rPr>
          <w:rFonts w:ascii="Times New Roman" w:eastAsia="Arial Unicode MS" w:hAnsi="Times New Roman" w:cs="Times New Roman"/>
          <w:color w:val="000000" w:themeColor="text1"/>
          <w:sz w:val="28"/>
          <w:szCs w:val="28"/>
          <w:lang w:val="ro-MD"/>
        </w:rPr>
        <w:t>te cu S</w:t>
      </w:r>
      <w:r w:rsidR="00C65C4F">
        <w:rPr>
          <w:rFonts w:ascii="Times New Roman" w:eastAsia="Arial Unicode MS" w:hAnsi="Times New Roman" w:cs="Times New Roman"/>
          <w:color w:val="000000" w:themeColor="text1"/>
          <w:sz w:val="28"/>
          <w:szCs w:val="28"/>
          <w:lang w:val="ro-MD"/>
        </w:rPr>
        <w:t>ecțiunea </w:t>
      </w:r>
      <w:r w:rsidR="00D74EE3">
        <w:rPr>
          <w:rFonts w:ascii="Times New Roman" w:eastAsia="Arial Unicode MS" w:hAnsi="Times New Roman" w:cs="Times New Roman"/>
          <w:color w:val="000000" w:themeColor="text1"/>
          <w:sz w:val="28"/>
          <w:szCs w:val="28"/>
          <w:lang w:val="ro-MD"/>
        </w:rPr>
        <w:t>a 3-a</w:t>
      </w:r>
      <w:r w:rsidR="00C65C4F">
        <w:rPr>
          <w:rFonts w:ascii="Times New Roman" w:eastAsia="Arial Unicode MS" w:hAnsi="Times New Roman" w:cs="Times New Roman"/>
          <w:color w:val="000000" w:themeColor="text1"/>
          <w:sz w:val="28"/>
          <w:szCs w:val="28"/>
          <w:lang w:val="ro-MD"/>
        </w:rPr>
        <w:t xml:space="preserve"> din anexa nr.2</w:t>
      </w:r>
      <w:r w:rsidR="00C14D85" w:rsidRPr="00CF01A7">
        <w:rPr>
          <w:rFonts w:ascii="Times New Roman" w:eastAsia="Arial Unicode MS" w:hAnsi="Times New Roman" w:cs="Times New Roman"/>
          <w:color w:val="000000" w:themeColor="text1"/>
          <w:sz w:val="28"/>
          <w:szCs w:val="28"/>
          <w:lang w:val="ro-MD"/>
        </w:rPr>
        <w:t xml:space="preserve"> la </w:t>
      </w:r>
      <w:r w:rsidR="006068F4"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certificatul oficial trebuie să însoțească animalele sacrificate până la abator sau să fie trimis în avans, în orice format.</w:t>
      </w:r>
    </w:p>
    <w:p w14:paraId="076B4483" w14:textId="77777777" w:rsidR="00C65C4F" w:rsidRPr="00CF01A7" w:rsidRDefault="00C65C4F" w:rsidP="007267F1">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5ABF8E07" w14:textId="1D159273" w:rsidR="00D12411" w:rsidRDefault="000916E5"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 xml:space="preserve">Secțiunea </w:t>
      </w:r>
      <w:r w:rsidR="00D12411">
        <w:rPr>
          <w:rFonts w:ascii="Times New Roman" w:eastAsia="Arial Unicode MS" w:hAnsi="Times New Roman" w:cs="Times New Roman"/>
          <w:b/>
          <w:bCs/>
          <w:color w:val="000000" w:themeColor="text1"/>
          <w:sz w:val="28"/>
          <w:szCs w:val="28"/>
          <w:lang w:val="ro-MD"/>
        </w:rPr>
        <w:t>a 3-a</w:t>
      </w:r>
    </w:p>
    <w:p w14:paraId="1C177D71" w14:textId="1E75FA87" w:rsidR="00C14D85" w:rsidRPr="00340053"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340053">
        <w:rPr>
          <w:rFonts w:ascii="Times New Roman" w:eastAsia="Arial Unicode MS" w:hAnsi="Times New Roman" w:cs="Times New Roman"/>
          <w:b/>
          <w:bCs/>
          <w:iCs/>
          <w:color w:val="000000" w:themeColor="text1"/>
          <w:sz w:val="28"/>
          <w:szCs w:val="28"/>
          <w:lang w:val="ro-MD"/>
        </w:rPr>
        <w:t>DEPOZITAREA ȘI TRANSPORTUL</w:t>
      </w:r>
    </w:p>
    <w:p w14:paraId="4C341A23" w14:textId="491BADD0" w:rsidR="00C14D85" w:rsidRPr="00CF01A7" w:rsidRDefault="00DA0768" w:rsidP="00461878">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depozitarea și transportul cărnii de ungulate domestice sunt efectuate în conformitate cu următoarele cerințe:</w:t>
      </w:r>
    </w:p>
    <w:p w14:paraId="05DB9280" w14:textId="2D446E21" w:rsidR="00C14D85" w:rsidRPr="00CF01A7" w:rsidRDefault="00182B7C"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DA0768">
        <w:rPr>
          <w:rFonts w:ascii="Times New Roman" w:eastAsia="Arial Unicode MS" w:hAnsi="Times New Roman" w:cs="Times New Roman"/>
          <w:color w:val="000000" w:themeColor="text1"/>
          <w:sz w:val="28"/>
          <w:szCs w:val="28"/>
          <w:lang w:val="ro-MD"/>
        </w:rPr>
        <w:t>8.1</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cu excepția cazului în care există dispoziții contrare, este necesar ca inspecția veterinară </w:t>
      </w:r>
      <w:r w:rsidR="00C14D85" w:rsidRPr="00CF01A7">
        <w:rPr>
          <w:rFonts w:ascii="Times New Roman" w:eastAsia="Arial Unicode MS" w:hAnsi="Times New Roman" w:cs="Times New Roman"/>
          <w:i/>
          <w:iCs/>
          <w:color w:val="000000" w:themeColor="text1"/>
          <w:sz w:val="28"/>
          <w:szCs w:val="28"/>
          <w:lang w:val="ro-MD"/>
        </w:rPr>
        <w:t>post-mortem</w:t>
      </w:r>
      <w:r w:rsidR="00C14D85" w:rsidRPr="00CF01A7">
        <w:rPr>
          <w:rFonts w:ascii="Times New Roman" w:eastAsia="Arial Unicode MS" w:hAnsi="Times New Roman" w:cs="Times New Roman"/>
          <w:color w:val="000000" w:themeColor="text1"/>
          <w:sz w:val="28"/>
          <w:szCs w:val="28"/>
          <w:lang w:val="ro-MD"/>
        </w:rPr>
        <w:t> să fie imediat urmată de o refrigerare în abator pentru a se asigura, în toate părțile cărnii, o temperatu</w:t>
      </w:r>
      <w:r w:rsidR="00C65C4F">
        <w:rPr>
          <w:rFonts w:ascii="Times New Roman" w:eastAsia="Arial Unicode MS" w:hAnsi="Times New Roman" w:cs="Times New Roman"/>
          <w:color w:val="000000" w:themeColor="text1"/>
          <w:sz w:val="28"/>
          <w:szCs w:val="28"/>
          <w:lang w:val="ro-MD"/>
        </w:rPr>
        <w:t>ră care să nu fie mai mare de 3</w:t>
      </w:r>
      <w:r w:rsidR="00C14D85" w:rsidRPr="00CF01A7">
        <w:rPr>
          <w:rFonts w:ascii="Times New Roman" w:eastAsia="Arial Unicode MS" w:hAnsi="Times New Roman" w:cs="Times New Roman"/>
          <w:color w:val="000000" w:themeColor="text1"/>
          <w:sz w:val="28"/>
          <w:szCs w:val="28"/>
          <w:lang w:val="ro-MD"/>
        </w:rPr>
        <w:t>°C p</w:t>
      </w:r>
      <w:r w:rsidR="00C65C4F">
        <w:rPr>
          <w:rFonts w:ascii="Times New Roman" w:eastAsia="Arial Unicode MS" w:hAnsi="Times New Roman" w:cs="Times New Roman"/>
          <w:color w:val="000000" w:themeColor="text1"/>
          <w:sz w:val="28"/>
          <w:szCs w:val="28"/>
          <w:lang w:val="ro-MD"/>
        </w:rPr>
        <w:t>entru organele comestibile și 7</w:t>
      </w:r>
      <w:r w:rsidR="00C14D85" w:rsidRPr="00CF01A7">
        <w:rPr>
          <w:rFonts w:ascii="Times New Roman" w:eastAsia="Arial Unicode MS" w:hAnsi="Times New Roman" w:cs="Times New Roman"/>
          <w:color w:val="000000" w:themeColor="text1"/>
          <w:sz w:val="28"/>
          <w:szCs w:val="28"/>
          <w:lang w:val="ro-MD"/>
        </w:rPr>
        <w:t>°C pentru celelalte tipuri de carne, după o curbă care să asigure o scădere continuă a temperaturii. Cu toate acestea, carnea poate fi tranșată și dezosată în timpul refrigerării în conformitate cu dispo</w:t>
      </w:r>
      <w:r w:rsidR="00C65C4F">
        <w:rPr>
          <w:rFonts w:ascii="Times New Roman" w:eastAsia="Arial Unicode MS" w:hAnsi="Times New Roman" w:cs="Times New Roman"/>
          <w:color w:val="000000" w:themeColor="text1"/>
          <w:sz w:val="28"/>
          <w:szCs w:val="28"/>
          <w:lang w:val="ro-MD"/>
        </w:rPr>
        <w:t>zițiile din pct.</w:t>
      </w:r>
      <w:r w:rsidR="003A50A8">
        <w:rPr>
          <w:rFonts w:ascii="Times New Roman" w:eastAsia="Arial Unicode MS" w:hAnsi="Times New Roman" w:cs="Times New Roman"/>
          <w:color w:val="000000" w:themeColor="text1"/>
          <w:sz w:val="28"/>
          <w:szCs w:val="28"/>
          <w:lang w:val="ro-MD"/>
        </w:rPr>
        <w:t xml:space="preserve"> 15.</w:t>
      </w:r>
      <w:r w:rsidR="00C14D85" w:rsidRPr="00CF01A7">
        <w:rPr>
          <w:rFonts w:ascii="Times New Roman" w:eastAsia="Arial Unicode MS" w:hAnsi="Times New Roman" w:cs="Times New Roman"/>
          <w:color w:val="000000" w:themeColor="text1"/>
          <w:sz w:val="28"/>
          <w:szCs w:val="28"/>
          <w:lang w:val="ro-MD"/>
        </w:rPr>
        <w:t>4;</w:t>
      </w:r>
    </w:p>
    <w:p w14:paraId="538FED8C" w14:textId="3541B4A4" w:rsidR="00C14D85" w:rsidRPr="00CF01A7" w:rsidRDefault="00DA0768"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18.</w:t>
      </w:r>
      <w:r w:rsidR="00E434D8">
        <w:rPr>
          <w:rFonts w:ascii="Times New Roman" w:eastAsia="Arial Unicode MS" w:hAnsi="Times New Roman" w:cs="Times New Roman"/>
          <w:color w:val="000000" w:themeColor="text1"/>
          <w:sz w:val="28"/>
          <w:szCs w:val="28"/>
          <w:lang w:val="ro-MD"/>
        </w:rPr>
        <w:t>2</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timpul procesului de refrigerare trebuie să fie asigurată o ventilare corespunzătoare pentru a evita orice condens la suprafața cărnii;</w:t>
      </w:r>
    </w:p>
    <w:p w14:paraId="539904C7" w14:textId="34BBCA73" w:rsidR="00C14D85" w:rsidRDefault="00DA0768"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w:t>
      </w:r>
      <w:r w:rsidR="00E434D8">
        <w:rPr>
          <w:rFonts w:ascii="Times New Roman" w:eastAsia="Arial Unicode MS" w:hAnsi="Times New Roman" w:cs="Times New Roman"/>
          <w:color w:val="000000" w:themeColor="text1"/>
          <w:sz w:val="28"/>
          <w:szCs w:val="28"/>
          <w:lang w:val="ro-MD"/>
        </w:rPr>
        <w:t>3</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trebuie să ajungă la t</w:t>
      </w:r>
      <w:r w:rsidR="00182B7C" w:rsidRPr="00CF01A7">
        <w:rPr>
          <w:rFonts w:ascii="Times New Roman" w:eastAsia="Arial Unicode MS" w:hAnsi="Times New Roman" w:cs="Times New Roman"/>
          <w:color w:val="000000" w:themeColor="text1"/>
          <w:sz w:val="28"/>
          <w:szCs w:val="28"/>
          <w:lang w:val="ro-MD"/>
        </w:rPr>
        <w:t xml:space="preserve">emperatura prevăzută la </w:t>
      </w:r>
      <w:proofErr w:type="spellStart"/>
      <w:r w:rsidR="00E434D8">
        <w:rPr>
          <w:rFonts w:ascii="Times New Roman" w:eastAsia="Arial Unicode MS" w:hAnsi="Times New Roman" w:cs="Times New Roman"/>
          <w:color w:val="000000" w:themeColor="text1"/>
          <w:sz w:val="28"/>
          <w:szCs w:val="28"/>
          <w:lang w:val="ro-MD"/>
        </w:rPr>
        <w:t>sub</w:t>
      </w:r>
      <w:r w:rsidR="00182B7C" w:rsidRPr="00CF01A7">
        <w:rPr>
          <w:rFonts w:ascii="Times New Roman" w:eastAsia="Arial Unicode MS" w:hAnsi="Times New Roman" w:cs="Times New Roman"/>
          <w:color w:val="000000" w:themeColor="text1"/>
          <w:sz w:val="28"/>
          <w:szCs w:val="28"/>
          <w:lang w:val="ro-MD"/>
        </w:rPr>
        <w:t>pct</w:t>
      </w:r>
      <w:proofErr w:type="spellEnd"/>
      <w:r w:rsidR="00182B7C" w:rsidRPr="00CF01A7">
        <w:rPr>
          <w:rFonts w:ascii="Times New Roman" w:eastAsia="Arial Unicode MS" w:hAnsi="Times New Roman" w:cs="Times New Roman"/>
          <w:color w:val="000000" w:themeColor="text1"/>
          <w:sz w:val="28"/>
          <w:szCs w:val="28"/>
          <w:lang w:val="ro-MD"/>
        </w:rPr>
        <w:t>.</w:t>
      </w:r>
      <w:r w:rsidR="00E434D8">
        <w:rPr>
          <w:rFonts w:ascii="Times New Roman" w:eastAsia="Arial Unicode MS" w:hAnsi="Times New Roman" w:cs="Times New Roman"/>
          <w:color w:val="000000" w:themeColor="text1"/>
          <w:sz w:val="28"/>
          <w:szCs w:val="28"/>
          <w:lang w:val="ro-MD"/>
        </w:rPr>
        <w:t xml:space="preserve"> 18.</w:t>
      </w:r>
      <w:r w:rsidR="00C14D85" w:rsidRPr="00CF01A7">
        <w:rPr>
          <w:rFonts w:ascii="Times New Roman" w:eastAsia="Arial Unicode MS" w:hAnsi="Times New Roman" w:cs="Times New Roman"/>
          <w:color w:val="000000" w:themeColor="text1"/>
          <w:sz w:val="28"/>
          <w:szCs w:val="28"/>
          <w:lang w:val="ro-MD"/>
        </w:rPr>
        <w:t>1 și să și-o mențină înainte de depozitare și în timpul acesteia;</w:t>
      </w:r>
    </w:p>
    <w:p w14:paraId="413E5602" w14:textId="3EB0A136" w:rsidR="005A53C2" w:rsidRPr="005A53C2" w:rsidRDefault="00DA0768" w:rsidP="005A53C2">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w:t>
      </w:r>
      <w:r w:rsidR="005A53C2" w:rsidRPr="00391B2D">
        <w:rPr>
          <w:rFonts w:ascii="Times New Roman" w:eastAsia="Arial Unicode MS" w:hAnsi="Times New Roman" w:cs="Times New Roman"/>
          <w:b/>
          <w:color w:val="000000" w:themeColor="text1"/>
          <w:sz w:val="28"/>
          <w:szCs w:val="28"/>
          <w:lang w:val="ro-MD"/>
        </w:rPr>
        <w:t>.</w:t>
      </w:r>
      <w:r w:rsidR="005A53C2" w:rsidRPr="005A53C2">
        <w:rPr>
          <w:rFonts w:ascii="Times New Roman" w:eastAsia="Arial Unicode MS" w:hAnsi="Times New Roman" w:cs="Times New Roman" w:hint="eastAsia"/>
          <w:color w:val="000000" w:themeColor="text1"/>
          <w:sz w:val="28"/>
          <w:szCs w:val="28"/>
          <w:lang w:val="ro-MD"/>
        </w:rPr>
        <w:t xml:space="preserve"> În sensul prezentului punct, </w:t>
      </w:r>
      <w:r w:rsidR="005A53C2" w:rsidRPr="005A53C2">
        <w:rPr>
          <w:rFonts w:ascii="Times New Roman" w:eastAsia="Arial Unicode MS" w:hAnsi="Times New Roman" w:cs="Times New Roman" w:hint="eastAsia"/>
          <w:color w:val="000000" w:themeColor="text1"/>
          <w:sz w:val="28"/>
          <w:szCs w:val="28"/>
          <w:lang w:val="ro-MD"/>
        </w:rPr>
        <w:t>„</w:t>
      </w:r>
      <w:r w:rsidR="005A53C2" w:rsidRPr="005A53C2">
        <w:rPr>
          <w:rFonts w:ascii="Times New Roman" w:eastAsia="Arial Unicode MS" w:hAnsi="Times New Roman" w:cs="Times New Roman" w:hint="eastAsia"/>
          <w:color w:val="000000" w:themeColor="text1"/>
          <w:sz w:val="28"/>
          <w:szCs w:val="28"/>
          <w:lang w:val="ro-MD"/>
        </w:rPr>
        <w:t>maturare uscată</w:t>
      </w:r>
      <w:r w:rsidR="005A53C2" w:rsidRPr="005A53C2">
        <w:rPr>
          <w:rFonts w:ascii="Times New Roman" w:eastAsia="Arial Unicode MS" w:hAnsi="Times New Roman" w:cs="Times New Roman" w:hint="eastAsia"/>
          <w:color w:val="000000" w:themeColor="text1"/>
          <w:sz w:val="28"/>
          <w:szCs w:val="28"/>
          <w:lang w:val="ro-MD"/>
        </w:rPr>
        <w:t>”</w:t>
      </w:r>
      <w:r w:rsidR="005A53C2" w:rsidRPr="005A53C2">
        <w:rPr>
          <w:rFonts w:ascii="Times New Roman" w:eastAsia="Arial Unicode MS" w:hAnsi="Times New Roman" w:cs="Times New Roman" w:hint="eastAsia"/>
          <w:color w:val="000000" w:themeColor="text1"/>
          <w:sz w:val="28"/>
          <w:szCs w:val="28"/>
          <w:lang w:val="ro-MD"/>
        </w:rPr>
        <w:t xml:space="preserve"> înseamnă depozitarea cărnii proaspete în condiții aerobe de suspendare a carcaselor sau a bucăților neambalate ori ambalate în saci permeabili la vapori de apă într-o încăpere frigorifică sau într-un dulap frigorific și lăsată să se matureze timp de mai multe săptămâni în condiții de mediu controlate, cum ar fi temperatura, umiditatea relativă și fluxul de aer.</w:t>
      </w:r>
    </w:p>
    <w:p w14:paraId="0F765057" w14:textId="19256A6A" w:rsidR="005A53C2" w:rsidRPr="00586798" w:rsidRDefault="00D6115C" w:rsidP="005A53C2">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5A53C2" w:rsidRPr="00586798">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w:t>
      </w:r>
      <w:r w:rsidR="005A53C2" w:rsidRPr="00586798">
        <w:rPr>
          <w:rFonts w:ascii="Times New Roman" w:eastAsia="Arial Unicode MS" w:hAnsi="Times New Roman" w:cs="Times New Roman"/>
          <w:color w:val="000000" w:themeColor="text1"/>
          <w:sz w:val="28"/>
          <w:szCs w:val="28"/>
          <w:lang w:val="ro-MD"/>
        </w:rPr>
        <w:t xml:space="preserve"> Înainte de introducerea pe piață sau congelare, carnea de vită supusă procesului de maturare uscată trebuie depozitată într-o încăpere specială sau într-un dulap special, la o temperatură la suprafață cuprinsă între – 0,5 și 3,0 °C, cu o umiditate relativă de maximum 85 % și un flux de aer cuprins între 0,2 și 0,5 m/s, pentru o perioadă de maximum 35 de zile de la încheierea perioadei de stabilizare după sacrificare. Cu toate acestea, operatorii din sectorul alimentar pot să aplice alte combinații de temperatură la suprafață, umiditate relativă, flux de aer și timp sau să realizeze maturarea uscată a cărnii provenite de la alte specii, dacă demonstrează într-un mod considerat satisfăcător de către autoritatea competentă că sunt oferite garanții echivalente cu privire la siguranța cărnii.</w:t>
      </w:r>
    </w:p>
    <w:p w14:paraId="48F4C344" w14:textId="4B701729" w:rsidR="005A53C2" w:rsidRPr="00586798" w:rsidRDefault="00D6115C" w:rsidP="005A53C2">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5A53C2" w:rsidRPr="00586798">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5A53C2" w:rsidRPr="00586798">
        <w:rPr>
          <w:rFonts w:ascii="Times New Roman" w:eastAsia="Arial Unicode MS" w:hAnsi="Times New Roman" w:cs="Times New Roman"/>
          <w:color w:val="000000" w:themeColor="text1"/>
          <w:sz w:val="28"/>
          <w:szCs w:val="28"/>
          <w:lang w:val="ro-MD"/>
        </w:rPr>
        <w:t xml:space="preserve"> În plus, se aplică următoarele măsuri specifice:</w:t>
      </w:r>
    </w:p>
    <w:p w14:paraId="5714E3AF" w14:textId="263551A5" w:rsidR="005A53C2" w:rsidRPr="00586798" w:rsidRDefault="00D6115C" w:rsidP="004637A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19.2.1</w:t>
      </w:r>
      <w:r w:rsidR="005A53C2" w:rsidRPr="00586798">
        <w:rPr>
          <w:rFonts w:ascii="Times New Roman" w:eastAsia="Arial Unicode MS" w:hAnsi="Times New Roman" w:cs="Times New Roman"/>
          <w:color w:val="000000" w:themeColor="text1"/>
          <w:sz w:val="28"/>
          <w:szCs w:val="28"/>
          <w:lang w:val="ro-MD"/>
        </w:rPr>
        <w:t> procesul de maturare uscată începe imediat după perioada de stabilizare după sacrificare, iar tranșarea și/sau transportul până la o unitate care efectuează maturarea uscată nu este amânată fără motiv;</w:t>
      </w:r>
    </w:p>
    <w:p w14:paraId="6F8ABA3E" w14:textId="6689E0EF" w:rsidR="005A53C2" w:rsidRPr="00586798" w:rsidRDefault="00D6115C" w:rsidP="004637A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D6115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 xml:space="preserve">2 </w:t>
      </w:r>
      <w:r w:rsidR="005A53C2" w:rsidRPr="00586798">
        <w:rPr>
          <w:rFonts w:ascii="Times New Roman" w:eastAsia="Arial Unicode MS" w:hAnsi="Times New Roman" w:cs="Times New Roman"/>
          <w:color w:val="000000" w:themeColor="text1"/>
          <w:sz w:val="28"/>
          <w:szCs w:val="28"/>
          <w:lang w:val="ro-MD"/>
        </w:rPr>
        <w:t>carnea nu se încarcă în încăpere sau în dulap înainte de atingerea temperaturii și a umidității relative menționate la al doilea paragraf;</w:t>
      </w:r>
    </w:p>
    <w:p w14:paraId="053F6B8C" w14:textId="5287214A" w:rsidR="005A53C2" w:rsidRPr="00586798" w:rsidRDefault="00D6115C" w:rsidP="004637A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D6115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3</w:t>
      </w:r>
      <w:r w:rsidRPr="00D6115C">
        <w:rPr>
          <w:rFonts w:ascii="Times New Roman" w:eastAsia="Arial Unicode MS" w:hAnsi="Times New Roman" w:cs="Times New Roman"/>
          <w:color w:val="000000" w:themeColor="text1"/>
          <w:sz w:val="28"/>
          <w:szCs w:val="28"/>
          <w:lang w:val="ro-MD"/>
        </w:rPr>
        <w:t> </w:t>
      </w:r>
      <w:r w:rsidRPr="00D6115C" w:rsidDel="00D6115C">
        <w:rPr>
          <w:rFonts w:ascii="Times New Roman" w:eastAsia="Arial Unicode MS" w:hAnsi="Times New Roman" w:cs="Times New Roman"/>
          <w:color w:val="000000" w:themeColor="text1"/>
          <w:sz w:val="28"/>
          <w:szCs w:val="28"/>
          <w:lang w:val="ro-MD"/>
        </w:rPr>
        <w:t xml:space="preserve"> </w:t>
      </w:r>
      <w:r w:rsidR="005A53C2" w:rsidRPr="00586798">
        <w:rPr>
          <w:rFonts w:ascii="Times New Roman" w:eastAsia="Arial Unicode MS" w:hAnsi="Times New Roman" w:cs="Times New Roman"/>
          <w:color w:val="000000" w:themeColor="text1"/>
          <w:sz w:val="28"/>
          <w:szCs w:val="28"/>
          <w:lang w:val="ro-MD"/>
        </w:rPr>
        <w:t>carnea este suspendată de os sau, în cazul în care se utilizează un raft, trebuie asigurată o perforare suficientă pentru a facilita întoarcerea regulată a fluxului de aer, utilizând metode igienice;</w:t>
      </w:r>
    </w:p>
    <w:p w14:paraId="3BDFCED2" w14:textId="32A25955" w:rsidR="005A53C2" w:rsidRPr="00586798" w:rsidRDefault="001A7EFC" w:rsidP="004637A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1A7EF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4</w:t>
      </w:r>
      <w:r w:rsidRPr="001A7EFC">
        <w:rPr>
          <w:rFonts w:ascii="Times New Roman" w:eastAsia="Arial Unicode MS" w:hAnsi="Times New Roman" w:cs="Times New Roman"/>
          <w:color w:val="000000" w:themeColor="text1"/>
          <w:sz w:val="28"/>
          <w:szCs w:val="28"/>
          <w:lang w:val="ro-MD"/>
        </w:rPr>
        <w:t> </w:t>
      </w:r>
      <w:r w:rsidRPr="001A7EFC" w:rsidDel="00D6115C">
        <w:rPr>
          <w:rFonts w:ascii="Times New Roman" w:eastAsia="Arial Unicode MS" w:hAnsi="Times New Roman" w:cs="Times New Roman"/>
          <w:color w:val="000000" w:themeColor="text1"/>
          <w:sz w:val="28"/>
          <w:szCs w:val="28"/>
          <w:lang w:val="ro-MD"/>
        </w:rPr>
        <w:t xml:space="preserve"> </w:t>
      </w:r>
      <w:r w:rsidR="005A53C2" w:rsidRPr="00586798">
        <w:rPr>
          <w:rFonts w:ascii="Times New Roman" w:eastAsia="Arial Unicode MS" w:hAnsi="Times New Roman" w:cs="Times New Roman"/>
          <w:color w:val="000000" w:themeColor="text1"/>
          <w:sz w:val="28"/>
          <w:szCs w:val="28"/>
          <w:lang w:val="ro-MD"/>
        </w:rPr>
        <w:t>la începutul procesului de maturare uscată se poate aplica un flux de aer mai mare pentru a facilita dezvoltarea timpurie a crustei și pentru a reduce activitatea apei la suprafață;</w:t>
      </w:r>
    </w:p>
    <w:p w14:paraId="7CAADCBA" w14:textId="1949DE29" w:rsidR="005A53C2" w:rsidRPr="00586798" w:rsidRDefault="001A7EFC" w:rsidP="004637A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1A7EF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5</w:t>
      </w:r>
      <w:r w:rsidR="005A53C2" w:rsidRPr="00586798">
        <w:rPr>
          <w:rFonts w:ascii="Times New Roman" w:eastAsia="Arial Unicode MS" w:hAnsi="Times New Roman" w:cs="Times New Roman"/>
          <w:color w:val="000000" w:themeColor="text1"/>
          <w:sz w:val="28"/>
          <w:szCs w:val="28"/>
          <w:lang w:val="ro-MD"/>
        </w:rPr>
        <w:t> trebuie utilizate termometre, sonde de umiditate relativă și alte echipamente pentru monitorizarea exactă și facilitarea controlului condițiilor din încăpere sau dulap;</w:t>
      </w:r>
    </w:p>
    <w:p w14:paraId="35A7718E" w14:textId="41DC7AEC" w:rsidR="005A53C2" w:rsidRPr="00586798" w:rsidRDefault="001A7EFC" w:rsidP="004637A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1A7EF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6</w:t>
      </w:r>
      <w:r w:rsidRPr="001A7EFC" w:rsidDel="001A7EFC">
        <w:rPr>
          <w:rFonts w:ascii="Times New Roman" w:eastAsia="Arial Unicode MS" w:hAnsi="Times New Roman" w:cs="Times New Roman"/>
          <w:color w:val="000000" w:themeColor="text1"/>
          <w:sz w:val="28"/>
          <w:szCs w:val="28"/>
          <w:lang w:val="ro-MD"/>
        </w:rPr>
        <w:t xml:space="preserve"> </w:t>
      </w:r>
      <w:r w:rsidR="005A53C2" w:rsidRPr="00586798">
        <w:rPr>
          <w:rFonts w:ascii="Times New Roman" w:eastAsia="Arial Unicode MS" w:hAnsi="Times New Roman" w:cs="Times New Roman"/>
          <w:color w:val="000000" w:themeColor="text1"/>
          <w:sz w:val="28"/>
          <w:szCs w:val="28"/>
          <w:lang w:val="ro-MD"/>
        </w:rPr>
        <w:t>aerul care iese din evaporator, se întoarce în evaporator și intră în contact cu carnea de vită trebuie filtrat sau tratat cu ultraviolete;</w:t>
      </w:r>
    </w:p>
    <w:p w14:paraId="3D634CB9" w14:textId="42649A22" w:rsidR="00A51F15" w:rsidRPr="00586798" w:rsidRDefault="001A7EFC" w:rsidP="0058679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1A7EF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7</w:t>
      </w:r>
      <w:r w:rsidR="005A53C2" w:rsidRPr="00586798">
        <w:rPr>
          <w:rFonts w:ascii="Times New Roman" w:eastAsia="Arial Unicode MS" w:hAnsi="Times New Roman" w:cs="Times New Roman"/>
          <w:color w:val="000000" w:themeColor="text1"/>
          <w:sz w:val="28"/>
          <w:szCs w:val="28"/>
          <w:lang w:val="ro-MD"/>
        </w:rPr>
        <w:t> în cazul în care crusta este fasonată, fasonarea se efectuează într-un mod igienic.</w:t>
      </w:r>
    </w:p>
    <w:p w14:paraId="64A8BBBD" w14:textId="7A4F4584" w:rsidR="00C14D85" w:rsidRPr="00CF01A7" w:rsidRDefault="004120F1" w:rsidP="003F48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b/>
          <w:color w:val="000000" w:themeColor="text1"/>
          <w:sz w:val="28"/>
          <w:szCs w:val="28"/>
          <w:lang w:val="ro-MD"/>
        </w:rPr>
        <w:lastRenderedPageBreak/>
        <w:t>20.</w:t>
      </w:r>
      <w:r w:rsidR="00035F4B" w:rsidRPr="00586798">
        <w:rPr>
          <w:rFonts w:ascii="Times New Roman" w:eastAsia="Arial Unicode MS" w:hAnsi="Times New Roman" w:cs="Times New Roman"/>
          <w:color w:val="000000" w:themeColor="text1"/>
          <w:sz w:val="28"/>
          <w:szCs w:val="28"/>
          <w:lang w:val="ro-MD"/>
        </w:rPr>
        <w:t> </w:t>
      </w:r>
      <w:r w:rsidR="00C14D85" w:rsidRPr="00586798">
        <w:rPr>
          <w:rFonts w:ascii="Times New Roman" w:eastAsia="Arial Unicode MS" w:hAnsi="Times New Roman" w:cs="Times New Roman"/>
          <w:color w:val="000000" w:themeColor="text1"/>
          <w:sz w:val="28"/>
          <w:szCs w:val="28"/>
          <w:lang w:val="ro-MD"/>
        </w:rPr>
        <w:t xml:space="preserve">carnea trebuie să ajungă la </w:t>
      </w:r>
      <w:r w:rsidR="00182B7C" w:rsidRPr="00586798">
        <w:rPr>
          <w:rFonts w:ascii="Times New Roman" w:eastAsia="Arial Unicode MS" w:hAnsi="Times New Roman" w:cs="Times New Roman"/>
          <w:color w:val="000000" w:themeColor="text1"/>
          <w:sz w:val="28"/>
          <w:szCs w:val="28"/>
          <w:lang w:val="ro-MD"/>
        </w:rPr>
        <w:t xml:space="preserve">temperatura prevăzută la </w:t>
      </w:r>
      <w:proofErr w:type="spellStart"/>
      <w:r w:rsidR="00B205AF">
        <w:rPr>
          <w:rFonts w:ascii="Times New Roman" w:eastAsia="Arial Unicode MS" w:hAnsi="Times New Roman" w:cs="Times New Roman"/>
          <w:color w:val="000000" w:themeColor="text1"/>
          <w:sz w:val="28"/>
          <w:szCs w:val="28"/>
          <w:lang w:val="ro-MD"/>
        </w:rPr>
        <w:t>sub</w:t>
      </w:r>
      <w:r w:rsidR="00182B7C" w:rsidRPr="00586798">
        <w:rPr>
          <w:rFonts w:ascii="Times New Roman" w:eastAsia="Arial Unicode MS" w:hAnsi="Times New Roman" w:cs="Times New Roman"/>
          <w:color w:val="000000" w:themeColor="text1"/>
          <w:sz w:val="28"/>
          <w:szCs w:val="28"/>
          <w:lang w:val="ro-MD"/>
        </w:rPr>
        <w:t>pct</w:t>
      </w:r>
      <w:proofErr w:type="spellEnd"/>
      <w:r w:rsidR="00182B7C" w:rsidRPr="00586798">
        <w:rPr>
          <w:rFonts w:ascii="Times New Roman" w:eastAsia="Arial Unicode MS" w:hAnsi="Times New Roman" w:cs="Times New Roman"/>
          <w:color w:val="000000" w:themeColor="text1"/>
          <w:sz w:val="28"/>
          <w:szCs w:val="28"/>
          <w:lang w:val="ro-MD"/>
        </w:rPr>
        <w:t>.</w:t>
      </w:r>
      <w:r w:rsidR="00B205AF">
        <w:rPr>
          <w:rFonts w:ascii="Times New Roman" w:eastAsia="Arial Unicode MS" w:hAnsi="Times New Roman" w:cs="Times New Roman"/>
          <w:color w:val="000000" w:themeColor="text1"/>
          <w:sz w:val="28"/>
          <w:szCs w:val="28"/>
          <w:lang w:val="ro-MD"/>
        </w:rPr>
        <w:t xml:space="preserve"> 18.</w:t>
      </w:r>
      <w:r w:rsidR="00C14D85" w:rsidRPr="00586798">
        <w:rPr>
          <w:rFonts w:ascii="Times New Roman" w:eastAsia="Arial Unicode MS" w:hAnsi="Times New Roman" w:cs="Times New Roman"/>
          <w:color w:val="000000" w:themeColor="text1"/>
          <w:sz w:val="28"/>
          <w:szCs w:val="28"/>
          <w:lang w:val="ro-MD"/>
        </w:rPr>
        <w:t>1 înainte de transport și să fie menținută la</w:t>
      </w:r>
      <w:r w:rsidR="00C14D85" w:rsidRPr="00CF01A7">
        <w:rPr>
          <w:rFonts w:ascii="Times New Roman" w:eastAsia="Arial Unicode MS" w:hAnsi="Times New Roman" w:cs="Times New Roman"/>
          <w:color w:val="000000" w:themeColor="text1"/>
          <w:sz w:val="28"/>
          <w:szCs w:val="28"/>
          <w:lang w:val="ro-MD"/>
        </w:rPr>
        <w:t xml:space="preserve"> temperatura respectivă în timpul transportului.</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Cu toa</w:t>
      </w:r>
      <w:r w:rsidR="00182B7C" w:rsidRPr="00CF01A7">
        <w:rPr>
          <w:rFonts w:ascii="Times New Roman" w:eastAsia="Arial Unicode MS" w:hAnsi="Times New Roman" w:cs="Times New Roman"/>
          <w:color w:val="000000" w:themeColor="text1"/>
          <w:sz w:val="28"/>
          <w:szCs w:val="28"/>
          <w:lang w:val="ro-MD"/>
        </w:rPr>
        <w:t xml:space="preserve">te acestea, următoarele </w:t>
      </w:r>
      <w:proofErr w:type="spellStart"/>
      <w:r w:rsidR="00B205AF">
        <w:rPr>
          <w:rFonts w:ascii="Times New Roman" w:eastAsia="Arial Unicode MS" w:hAnsi="Times New Roman" w:cs="Times New Roman"/>
          <w:color w:val="000000" w:themeColor="text1"/>
          <w:sz w:val="28"/>
          <w:szCs w:val="28"/>
          <w:lang w:val="ro-MD"/>
        </w:rPr>
        <w:t>subpct</w:t>
      </w:r>
      <w:proofErr w:type="spellEnd"/>
      <w:r w:rsidR="00B205AF">
        <w:rPr>
          <w:rFonts w:ascii="Times New Roman" w:eastAsia="Arial Unicode MS" w:hAnsi="Times New Roman" w:cs="Times New Roman"/>
          <w:color w:val="000000" w:themeColor="text1"/>
          <w:sz w:val="28"/>
          <w:szCs w:val="28"/>
          <w:lang w:val="ro-MD"/>
        </w:rPr>
        <w:t>. 20.1</w:t>
      </w:r>
      <w:r w:rsidR="00182B7C" w:rsidRPr="00CF01A7">
        <w:rPr>
          <w:rFonts w:ascii="Times New Roman" w:eastAsia="Arial Unicode MS" w:hAnsi="Times New Roman" w:cs="Times New Roman"/>
          <w:color w:val="000000" w:themeColor="text1"/>
          <w:sz w:val="28"/>
          <w:szCs w:val="28"/>
          <w:lang w:val="ro-MD"/>
        </w:rPr>
        <w:t xml:space="preserve"> și </w:t>
      </w:r>
      <w:r w:rsidR="00B205AF">
        <w:rPr>
          <w:rFonts w:ascii="Times New Roman" w:eastAsia="Arial Unicode MS" w:hAnsi="Times New Roman" w:cs="Times New Roman"/>
          <w:color w:val="000000" w:themeColor="text1"/>
          <w:sz w:val="28"/>
          <w:szCs w:val="28"/>
          <w:lang w:val="ro-MD"/>
        </w:rPr>
        <w:t>20.2</w:t>
      </w:r>
      <w:r w:rsidR="00C14D85" w:rsidRPr="00CF01A7">
        <w:rPr>
          <w:rFonts w:ascii="Times New Roman" w:eastAsia="Arial Unicode MS" w:hAnsi="Times New Roman" w:cs="Times New Roman"/>
          <w:color w:val="000000" w:themeColor="text1"/>
          <w:sz w:val="28"/>
          <w:szCs w:val="28"/>
          <w:lang w:val="ro-MD"/>
        </w:rPr>
        <w:t xml:space="preserve"> se aplică.</w:t>
      </w:r>
    </w:p>
    <w:p w14:paraId="3837368D" w14:textId="01C75F0A" w:rsidR="00C14D85" w:rsidRPr="00CF01A7" w:rsidRDefault="00C37406"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Transportul cărnii pentru producția de produse specifice poate avea loc înainte ca temper</w:t>
      </w:r>
      <w:r w:rsidR="00435295" w:rsidRPr="00CF01A7">
        <w:rPr>
          <w:rFonts w:ascii="Times New Roman" w:eastAsia="Arial Unicode MS" w:hAnsi="Times New Roman" w:cs="Times New Roman"/>
          <w:color w:val="000000" w:themeColor="text1"/>
          <w:sz w:val="28"/>
          <w:szCs w:val="28"/>
          <w:lang w:val="ro-MD"/>
        </w:rPr>
        <w:t xml:space="preserve">atura specificată la </w:t>
      </w:r>
      <w:proofErr w:type="spellStart"/>
      <w:r w:rsidR="00F7331B">
        <w:rPr>
          <w:rFonts w:ascii="Times New Roman" w:eastAsia="Arial Unicode MS" w:hAnsi="Times New Roman" w:cs="Times New Roman"/>
          <w:color w:val="000000" w:themeColor="text1"/>
          <w:sz w:val="28"/>
          <w:szCs w:val="28"/>
          <w:lang w:val="ro-MD"/>
        </w:rPr>
        <w:t>sub</w:t>
      </w:r>
      <w:r w:rsidR="00435295" w:rsidRPr="00CF01A7">
        <w:rPr>
          <w:rFonts w:ascii="Times New Roman" w:eastAsia="Arial Unicode MS" w:hAnsi="Times New Roman" w:cs="Times New Roman"/>
          <w:color w:val="000000" w:themeColor="text1"/>
          <w:sz w:val="28"/>
          <w:szCs w:val="28"/>
          <w:lang w:val="ro-MD"/>
        </w:rPr>
        <w:t>pct</w:t>
      </w:r>
      <w:proofErr w:type="spellEnd"/>
      <w:r w:rsidR="00435295" w:rsidRPr="00CF01A7">
        <w:rPr>
          <w:rFonts w:ascii="Times New Roman" w:eastAsia="Arial Unicode MS" w:hAnsi="Times New Roman" w:cs="Times New Roman"/>
          <w:color w:val="000000" w:themeColor="text1"/>
          <w:sz w:val="28"/>
          <w:szCs w:val="28"/>
          <w:lang w:val="ro-MD"/>
        </w:rPr>
        <w:t>.</w:t>
      </w:r>
      <w:r w:rsidR="00F7331B">
        <w:rPr>
          <w:rFonts w:ascii="Times New Roman" w:eastAsia="Arial Unicode MS" w:hAnsi="Times New Roman" w:cs="Times New Roman"/>
          <w:color w:val="000000" w:themeColor="text1"/>
          <w:sz w:val="28"/>
          <w:szCs w:val="28"/>
          <w:lang w:val="ro-MD"/>
        </w:rPr>
        <w:t xml:space="preserve"> 18.</w:t>
      </w:r>
      <w:r w:rsidR="00C14D85" w:rsidRPr="00CF01A7">
        <w:rPr>
          <w:rFonts w:ascii="Times New Roman" w:eastAsia="Arial Unicode MS" w:hAnsi="Times New Roman" w:cs="Times New Roman"/>
          <w:color w:val="000000" w:themeColor="text1"/>
          <w:sz w:val="28"/>
          <w:szCs w:val="28"/>
          <w:lang w:val="ro-MD"/>
        </w:rPr>
        <w:t>1 să fie atinsă în cazul în care au</w:t>
      </w:r>
      <w:r w:rsidR="00435295" w:rsidRPr="00CF01A7">
        <w:rPr>
          <w:rFonts w:ascii="Times New Roman" w:eastAsia="Arial Unicode MS" w:hAnsi="Times New Roman" w:cs="Times New Roman"/>
          <w:color w:val="000000" w:themeColor="text1"/>
          <w:sz w:val="28"/>
          <w:szCs w:val="28"/>
          <w:lang w:val="ro-MD"/>
        </w:rPr>
        <w:t>toritatea competentă aprobă</w:t>
      </w:r>
      <w:r w:rsidR="00C14D85" w:rsidRPr="00CF01A7">
        <w:rPr>
          <w:rFonts w:ascii="Times New Roman" w:eastAsia="Arial Unicode MS" w:hAnsi="Times New Roman" w:cs="Times New Roman"/>
          <w:color w:val="000000" w:themeColor="text1"/>
          <w:sz w:val="28"/>
          <w:szCs w:val="28"/>
          <w:lang w:val="ro-MD"/>
        </w:rPr>
        <w:t xml:space="preserve"> acest lucru, cu condiția ca:</w:t>
      </w:r>
    </w:p>
    <w:p w14:paraId="3934807C" w14:textId="7E34CF9D" w:rsidR="00C14D85" w:rsidRPr="00CF01A7" w:rsidRDefault="00C37406"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20.1.1</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transportul să se efectueze în conformitate cu cer</w:t>
      </w:r>
      <w:r w:rsidR="001A3122">
        <w:rPr>
          <w:rFonts w:ascii="Times New Roman" w:eastAsia="Arial Unicode MS" w:hAnsi="Times New Roman" w:cs="Times New Roman"/>
          <w:color w:val="000000" w:themeColor="text1"/>
          <w:sz w:val="28"/>
          <w:szCs w:val="28"/>
          <w:lang w:val="ro-MD"/>
        </w:rPr>
        <w:t>ințele prevăzute de autoritatea competentă</w:t>
      </w:r>
      <w:r w:rsidR="00C14D85" w:rsidRPr="00CF01A7">
        <w:rPr>
          <w:rFonts w:ascii="Times New Roman" w:eastAsia="Arial Unicode MS" w:hAnsi="Times New Roman" w:cs="Times New Roman"/>
          <w:color w:val="000000" w:themeColor="text1"/>
          <w:sz w:val="28"/>
          <w:szCs w:val="28"/>
          <w:lang w:val="ro-MD"/>
        </w:rPr>
        <w:t xml:space="preserve"> de origine și de destinație pentru transportul de la o anumită unitate la alta;</w:t>
      </w:r>
    </w:p>
    <w:p w14:paraId="2E31F6E8" w14:textId="7EA9086A" w:rsidR="00C14D85" w:rsidRPr="00CF01A7" w:rsidRDefault="00C37406"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37406">
        <w:rPr>
          <w:rFonts w:ascii="Times New Roman" w:eastAsia="Arial Unicode MS" w:hAnsi="Times New Roman" w:cs="Times New Roman"/>
          <w:color w:val="000000" w:themeColor="text1"/>
          <w:sz w:val="28"/>
          <w:szCs w:val="28"/>
          <w:lang w:val="ro-MD"/>
        </w:rPr>
        <w:t>20.1.</w:t>
      </w:r>
      <w:r>
        <w:rPr>
          <w:rFonts w:ascii="Times New Roman" w:eastAsia="Arial Unicode MS" w:hAnsi="Times New Roman" w:cs="Times New Roman"/>
          <w:color w:val="000000" w:themeColor="text1"/>
          <w:sz w:val="28"/>
          <w:szCs w:val="28"/>
          <w:lang w:val="ro-MD"/>
        </w:rPr>
        <w:t>2</w:t>
      </w:r>
      <w:r w:rsidRPr="00C37406">
        <w:rPr>
          <w:rFonts w:ascii="Times New Roman" w:eastAsia="Arial Unicode MS" w:hAnsi="Times New Roman" w:cs="Times New Roman"/>
          <w:color w:val="000000" w:themeColor="text1"/>
          <w:sz w:val="28"/>
          <w:szCs w:val="28"/>
          <w:lang w:val="ro-MD"/>
        </w:rPr>
        <w:t> </w:t>
      </w:r>
      <w:r w:rsidRPr="00C37406" w:rsidDel="00C37406">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carnea să părăsească de îndată abatorul sau o sală de tranșare care se află în aceeași clădire cu abatorul și ca transportul să </w:t>
      </w:r>
      <w:r w:rsidR="00035F4B" w:rsidRPr="00CF01A7">
        <w:rPr>
          <w:rFonts w:ascii="Times New Roman" w:eastAsia="Arial Unicode MS" w:hAnsi="Times New Roman" w:cs="Times New Roman"/>
          <w:color w:val="000000" w:themeColor="text1"/>
          <w:sz w:val="28"/>
          <w:szCs w:val="28"/>
          <w:lang w:val="ro-MD"/>
        </w:rPr>
        <w:t xml:space="preserve">nu dureze mai mult de două ore; </w:t>
      </w:r>
      <w:r w:rsidR="00C14D85" w:rsidRPr="00CF01A7">
        <w:rPr>
          <w:rFonts w:ascii="Times New Roman" w:eastAsia="Arial Unicode MS" w:hAnsi="Times New Roman" w:cs="Times New Roman"/>
          <w:color w:val="000000" w:themeColor="text1"/>
          <w:sz w:val="28"/>
          <w:szCs w:val="28"/>
          <w:lang w:val="ro-MD"/>
        </w:rPr>
        <w:t>și</w:t>
      </w:r>
    </w:p>
    <w:p w14:paraId="4DD9DE4C" w14:textId="35B4C9BD" w:rsidR="00C14D85" w:rsidRPr="00CF01A7" w:rsidRDefault="00C37406"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37406">
        <w:rPr>
          <w:rFonts w:ascii="Times New Roman" w:eastAsia="Arial Unicode MS" w:hAnsi="Times New Roman" w:cs="Times New Roman"/>
          <w:color w:val="000000" w:themeColor="text1"/>
          <w:sz w:val="28"/>
          <w:szCs w:val="28"/>
          <w:lang w:val="ro-MD"/>
        </w:rPr>
        <w:t>20.1.</w:t>
      </w:r>
      <w:r>
        <w:rPr>
          <w:rFonts w:ascii="Times New Roman" w:eastAsia="Arial Unicode MS" w:hAnsi="Times New Roman" w:cs="Times New Roman"/>
          <w:color w:val="000000" w:themeColor="text1"/>
          <w:sz w:val="28"/>
          <w:szCs w:val="28"/>
          <w:lang w:val="ro-MD"/>
        </w:rPr>
        <w:t>3</w:t>
      </w:r>
      <w:r w:rsidRPr="00C37406">
        <w:rPr>
          <w:rFonts w:ascii="Times New Roman" w:eastAsia="Arial Unicode MS" w:hAnsi="Times New Roman" w:cs="Times New Roman"/>
          <w:color w:val="000000" w:themeColor="text1"/>
          <w:sz w:val="28"/>
          <w:szCs w:val="28"/>
          <w:lang w:val="ro-MD"/>
        </w:rPr>
        <w:t> </w:t>
      </w:r>
      <w:r w:rsidRPr="00C37406" w:rsidDel="00C37406">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transportul să fie justificat prin motive de natură tehnologică.</w:t>
      </w:r>
    </w:p>
    <w:p w14:paraId="3A31F668" w14:textId="3C4C0769" w:rsidR="00C14D85" w:rsidRPr="00CF01A7" w:rsidRDefault="00C37406" w:rsidP="0046187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20.2</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Transportul de carcase, </w:t>
      </w:r>
      <w:proofErr w:type="spellStart"/>
      <w:r w:rsidR="00C14D85" w:rsidRPr="00CF01A7">
        <w:rPr>
          <w:rFonts w:ascii="Times New Roman" w:eastAsia="Arial Unicode MS" w:hAnsi="Times New Roman" w:cs="Times New Roman"/>
          <w:color w:val="000000" w:themeColor="text1"/>
          <w:sz w:val="28"/>
          <w:szCs w:val="28"/>
          <w:lang w:val="ro-MD"/>
        </w:rPr>
        <w:t>semicarcase</w:t>
      </w:r>
      <w:proofErr w:type="spellEnd"/>
      <w:r w:rsidR="00C14D85" w:rsidRPr="00CF01A7">
        <w:rPr>
          <w:rFonts w:ascii="Times New Roman" w:eastAsia="Arial Unicode MS" w:hAnsi="Times New Roman" w:cs="Times New Roman"/>
          <w:color w:val="000000" w:themeColor="text1"/>
          <w:sz w:val="28"/>
          <w:szCs w:val="28"/>
          <w:lang w:val="ro-MD"/>
        </w:rPr>
        <w:t xml:space="preserve">, sferturi de carcase sau </w:t>
      </w:r>
      <w:proofErr w:type="spellStart"/>
      <w:r w:rsidR="00C14D85" w:rsidRPr="00CF01A7">
        <w:rPr>
          <w:rFonts w:ascii="Times New Roman" w:eastAsia="Arial Unicode MS" w:hAnsi="Times New Roman" w:cs="Times New Roman"/>
          <w:color w:val="000000" w:themeColor="text1"/>
          <w:sz w:val="28"/>
          <w:szCs w:val="28"/>
          <w:lang w:val="ro-MD"/>
        </w:rPr>
        <w:t>semicarcase</w:t>
      </w:r>
      <w:proofErr w:type="spellEnd"/>
      <w:r w:rsidR="00C14D85" w:rsidRPr="00CF01A7">
        <w:rPr>
          <w:rFonts w:ascii="Times New Roman" w:eastAsia="Arial Unicode MS" w:hAnsi="Times New Roman" w:cs="Times New Roman"/>
          <w:color w:val="000000" w:themeColor="text1"/>
          <w:sz w:val="28"/>
          <w:szCs w:val="28"/>
          <w:lang w:val="ro-MD"/>
        </w:rPr>
        <w:t xml:space="preserve"> tranșate în trei bucăți pentru vânzare angro, provenite de la ovine, caprine, bovine și porcine, poate începe înainte ca tem</w:t>
      </w:r>
      <w:r w:rsidR="00C65C4F">
        <w:rPr>
          <w:rFonts w:ascii="Times New Roman" w:eastAsia="Arial Unicode MS" w:hAnsi="Times New Roman" w:cs="Times New Roman"/>
          <w:color w:val="000000" w:themeColor="text1"/>
          <w:sz w:val="28"/>
          <w:szCs w:val="28"/>
          <w:lang w:val="ro-MD"/>
        </w:rPr>
        <w:t xml:space="preserve">peratura specificată la </w:t>
      </w:r>
      <w:proofErr w:type="spellStart"/>
      <w:r w:rsidR="0081698F">
        <w:rPr>
          <w:rFonts w:ascii="Times New Roman" w:eastAsia="Arial Unicode MS" w:hAnsi="Times New Roman" w:cs="Times New Roman"/>
          <w:color w:val="000000" w:themeColor="text1"/>
          <w:sz w:val="28"/>
          <w:szCs w:val="28"/>
          <w:lang w:val="ro-MD"/>
        </w:rPr>
        <w:t>sub</w:t>
      </w:r>
      <w:r w:rsidR="00C65C4F">
        <w:rPr>
          <w:rFonts w:ascii="Times New Roman" w:eastAsia="Arial Unicode MS" w:hAnsi="Times New Roman" w:cs="Times New Roman"/>
          <w:color w:val="000000" w:themeColor="text1"/>
          <w:sz w:val="28"/>
          <w:szCs w:val="28"/>
          <w:lang w:val="ro-MD"/>
        </w:rPr>
        <w:t>pct</w:t>
      </w:r>
      <w:proofErr w:type="spellEnd"/>
      <w:r w:rsidR="00C65C4F">
        <w:rPr>
          <w:rFonts w:ascii="Times New Roman" w:eastAsia="Arial Unicode MS" w:hAnsi="Times New Roman" w:cs="Times New Roman"/>
          <w:color w:val="000000" w:themeColor="text1"/>
          <w:sz w:val="28"/>
          <w:szCs w:val="28"/>
          <w:lang w:val="ro-MD"/>
        </w:rPr>
        <w:t>.</w:t>
      </w:r>
      <w:r w:rsidR="0081698F">
        <w:rPr>
          <w:rFonts w:ascii="Times New Roman" w:eastAsia="Arial Unicode MS" w:hAnsi="Times New Roman" w:cs="Times New Roman"/>
          <w:color w:val="000000" w:themeColor="text1"/>
          <w:sz w:val="28"/>
          <w:szCs w:val="28"/>
          <w:lang w:val="ro-MD"/>
        </w:rPr>
        <w:t xml:space="preserve"> 18.</w:t>
      </w:r>
      <w:r w:rsidR="00C14D85" w:rsidRPr="00CF01A7">
        <w:rPr>
          <w:rFonts w:ascii="Times New Roman" w:eastAsia="Arial Unicode MS" w:hAnsi="Times New Roman" w:cs="Times New Roman"/>
          <w:color w:val="000000" w:themeColor="text1"/>
          <w:sz w:val="28"/>
          <w:szCs w:val="28"/>
          <w:lang w:val="ro-MD"/>
        </w:rPr>
        <w:t>1 să fie atinsă, dacă sunt îndeplinite toate condițiile următoare:</w:t>
      </w:r>
    </w:p>
    <w:p w14:paraId="29C6C3BB" w14:textId="2CAC72F0" w:rsidR="00C14D85" w:rsidRPr="00CF01A7" w:rsidRDefault="00C37406" w:rsidP="00BA052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20.2.</w:t>
      </w:r>
      <w:r w:rsidR="009D2F6D">
        <w:rPr>
          <w:rFonts w:ascii="Times New Roman" w:eastAsia="Arial Unicode MS" w:hAnsi="Times New Roman" w:cs="Times New Roman"/>
          <w:color w:val="000000" w:themeColor="text1"/>
          <w:sz w:val="28"/>
          <w:szCs w:val="28"/>
          <w:lang w:val="ro-MD"/>
        </w:rPr>
        <w:t>1</w:t>
      </w:r>
      <w:r w:rsidR="00035F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temperatura este monitorizată și înregistrată în cadrul procedurilor bazate pe principiile HACCP;</w:t>
      </w:r>
    </w:p>
    <w:p w14:paraId="494FAF81" w14:textId="6EC22273" w:rsidR="00C14D85" w:rsidRPr="00CF01A7" w:rsidRDefault="009D2F6D" w:rsidP="00BA052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9D2F6D">
        <w:rPr>
          <w:rFonts w:ascii="Times New Roman" w:eastAsia="Arial Unicode MS" w:hAnsi="Times New Roman" w:cs="Times New Roman"/>
          <w:color w:val="000000" w:themeColor="text1"/>
          <w:sz w:val="28"/>
          <w:szCs w:val="28"/>
          <w:lang w:val="ro-MD"/>
        </w:rPr>
        <w:t>20.2.</w:t>
      </w:r>
      <w:r>
        <w:rPr>
          <w:rFonts w:ascii="Times New Roman" w:eastAsia="Arial Unicode MS" w:hAnsi="Times New Roman" w:cs="Times New Roman"/>
          <w:color w:val="000000" w:themeColor="text1"/>
          <w:sz w:val="28"/>
          <w:szCs w:val="28"/>
          <w:lang w:val="ro-MD"/>
        </w:rPr>
        <w:t>2</w:t>
      </w:r>
      <w:r w:rsidRPr="009D2F6D" w:rsidDel="009D2F6D">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expediază și transportă carcasele,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sferturile de carcase sau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tranșate în trei bucăți pentru vânzare angro au primit din partea autorității competente de la locul de plecare </w:t>
      </w:r>
      <w:r w:rsidR="0090476C" w:rsidRPr="00CF01A7">
        <w:rPr>
          <w:rFonts w:ascii="Times New Roman" w:eastAsia="Arial Unicode MS" w:hAnsi="Times New Roman" w:cs="Times New Roman"/>
          <w:color w:val="000000" w:themeColor="text1"/>
          <w:sz w:val="28"/>
          <w:szCs w:val="28"/>
          <w:lang w:val="ro-MD"/>
        </w:rPr>
        <w:t xml:space="preserve">documentele necesare </w:t>
      </w:r>
      <w:r w:rsidR="00C14D85" w:rsidRPr="00CF01A7">
        <w:rPr>
          <w:rFonts w:ascii="Times New Roman" w:eastAsia="Arial Unicode MS" w:hAnsi="Times New Roman" w:cs="Times New Roman"/>
          <w:color w:val="000000" w:themeColor="text1"/>
          <w:sz w:val="28"/>
          <w:szCs w:val="28"/>
          <w:lang w:val="ro-MD"/>
        </w:rPr>
        <w:t>pentru a utiliza această derogare;</w:t>
      </w:r>
    </w:p>
    <w:p w14:paraId="110CC826" w14:textId="7A7E5B97" w:rsidR="00C14D85" w:rsidRPr="00CF01A7" w:rsidRDefault="009D2F6D" w:rsidP="00BA052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9D2F6D">
        <w:rPr>
          <w:rFonts w:ascii="Times New Roman" w:eastAsia="Arial Unicode MS" w:hAnsi="Times New Roman" w:cs="Times New Roman"/>
          <w:color w:val="000000" w:themeColor="text1"/>
          <w:sz w:val="28"/>
          <w:szCs w:val="28"/>
          <w:lang w:val="ro-MD"/>
        </w:rPr>
        <w:t>20.2.</w:t>
      </w:r>
      <w:r>
        <w:rPr>
          <w:rFonts w:ascii="Times New Roman" w:eastAsia="Arial Unicode MS" w:hAnsi="Times New Roman" w:cs="Times New Roman"/>
          <w:color w:val="000000" w:themeColor="text1"/>
          <w:sz w:val="28"/>
          <w:szCs w:val="28"/>
          <w:lang w:val="ro-MD"/>
        </w:rPr>
        <w:t>3</w:t>
      </w:r>
      <w:r w:rsidRPr="009D2F6D">
        <w:rPr>
          <w:rFonts w:ascii="Times New Roman" w:eastAsia="Arial Unicode MS" w:hAnsi="Times New Roman" w:cs="Times New Roman"/>
          <w:color w:val="000000" w:themeColor="text1"/>
          <w:sz w:val="28"/>
          <w:szCs w:val="28"/>
          <w:lang w:val="ro-MD"/>
        </w:rPr>
        <w:t> </w:t>
      </w:r>
      <w:r w:rsidRPr="009D2F6D" w:rsidDel="009D2F6D">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vehiculul care transportă carcasele,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sferturile de carcase sau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tranșate în trei bucăți pentru vânzare angro sunt echipate cu un instrument care monitorizează și înregistrează temperatura aerului la care sunt expuse carcasele,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sferturile de carcase sau </w:t>
      </w:r>
      <w:proofErr w:type="spellStart"/>
      <w:r w:rsidR="00C14D85" w:rsidRPr="00CF01A7">
        <w:rPr>
          <w:rFonts w:ascii="Times New Roman" w:eastAsia="Arial Unicode MS" w:hAnsi="Times New Roman" w:cs="Times New Roman"/>
          <w:color w:val="000000" w:themeColor="text1"/>
          <w:sz w:val="28"/>
          <w:szCs w:val="28"/>
          <w:lang w:val="ro-MD"/>
        </w:rPr>
        <w:t>semicarcasele</w:t>
      </w:r>
      <w:proofErr w:type="spellEnd"/>
      <w:r w:rsidR="00C14D85" w:rsidRPr="00CF01A7">
        <w:rPr>
          <w:rFonts w:ascii="Times New Roman" w:eastAsia="Arial Unicode MS" w:hAnsi="Times New Roman" w:cs="Times New Roman"/>
          <w:color w:val="000000" w:themeColor="text1"/>
          <w:sz w:val="28"/>
          <w:szCs w:val="28"/>
          <w:lang w:val="ro-MD"/>
        </w:rPr>
        <w:t xml:space="preserve"> tranșate în trei bucăți pentru vânzare ang</w:t>
      </w:r>
      <w:r w:rsidR="001A3122">
        <w:rPr>
          <w:rFonts w:ascii="Times New Roman" w:eastAsia="Arial Unicode MS" w:hAnsi="Times New Roman" w:cs="Times New Roman"/>
          <w:color w:val="000000" w:themeColor="text1"/>
          <w:sz w:val="28"/>
          <w:szCs w:val="28"/>
          <w:lang w:val="ro-MD"/>
        </w:rPr>
        <w:t>ro în așa fel încât autoritatea competentă</w:t>
      </w:r>
      <w:r w:rsidR="00C14D85" w:rsidRPr="00CF01A7">
        <w:rPr>
          <w:rFonts w:ascii="Times New Roman" w:eastAsia="Arial Unicode MS" w:hAnsi="Times New Roman" w:cs="Times New Roman"/>
          <w:color w:val="000000" w:themeColor="text1"/>
          <w:sz w:val="28"/>
          <w:szCs w:val="28"/>
          <w:lang w:val="ro-MD"/>
        </w:rPr>
        <w:t xml:space="preserve"> să poată verifica conformitatea cu condițiile de durată și de t</w:t>
      </w:r>
      <w:r w:rsidR="00DD5616" w:rsidRPr="00CF01A7">
        <w:rPr>
          <w:rFonts w:ascii="Times New Roman" w:eastAsia="Arial Unicode MS" w:hAnsi="Times New Roman" w:cs="Times New Roman"/>
          <w:color w:val="000000" w:themeColor="text1"/>
          <w:sz w:val="28"/>
          <w:szCs w:val="28"/>
          <w:lang w:val="ro-MD"/>
        </w:rPr>
        <w:t xml:space="preserve">emperatură stabilite la </w:t>
      </w:r>
      <w:proofErr w:type="spellStart"/>
      <w:r w:rsidR="000F4729">
        <w:rPr>
          <w:rFonts w:ascii="Times New Roman" w:eastAsia="Arial Unicode MS" w:hAnsi="Times New Roman" w:cs="Times New Roman"/>
          <w:color w:val="000000" w:themeColor="text1"/>
          <w:sz w:val="28"/>
          <w:szCs w:val="28"/>
          <w:lang w:val="ro-MD"/>
        </w:rPr>
        <w:t>sub</w:t>
      </w:r>
      <w:r w:rsidR="00DD5616" w:rsidRPr="00CF01A7">
        <w:rPr>
          <w:rFonts w:ascii="Times New Roman" w:eastAsia="Arial Unicode MS" w:hAnsi="Times New Roman" w:cs="Times New Roman"/>
          <w:color w:val="000000" w:themeColor="text1"/>
          <w:sz w:val="28"/>
          <w:szCs w:val="28"/>
          <w:lang w:val="ro-MD"/>
        </w:rPr>
        <w:t>pct</w:t>
      </w:r>
      <w:proofErr w:type="spellEnd"/>
      <w:r w:rsidR="00DD5616" w:rsidRPr="00CF01A7">
        <w:rPr>
          <w:rFonts w:ascii="Times New Roman" w:eastAsia="Arial Unicode MS" w:hAnsi="Times New Roman" w:cs="Times New Roman"/>
          <w:color w:val="000000" w:themeColor="text1"/>
          <w:sz w:val="28"/>
          <w:szCs w:val="28"/>
          <w:lang w:val="ro-MD"/>
        </w:rPr>
        <w:t>.</w:t>
      </w:r>
      <w:r w:rsidR="000F4729">
        <w:rPr>
          <w:rFonts w:ascii="Times New Roman" w:eastAsia="Arial Unicode MS" w:hAnsi="Times New Roman" w:cs="Times New Roman"/>
          <w:color w:val="000000" w:themeColor="text1"/>
          <w:sz w:val="28"/>
          <w:szCs w:val="28"/>
          <w:lang w:val="ro-MD"/>
        </w:rPr>
        <w:t xml:space="preserve"> 20.2.8</w:t>
      </w:r>
      <w:r w:rsidR="00C14D85" w:rsidRPr="00CF01A7">
        <w:rPr>
          <w:rFonts w:ascii="Times New Roman" w:eastAsia="Arial Unicode MS" w:hAnsi="Times New Roman" w:cs="Times New Roman"/>
          <w:color w:val="000000" w:themeColor="text1"/>
          <w:sz w:val="28"/>
          <w:szCs w:val="28"/>
          <w:lang w:val="ro-MD"/>
        </w:rPr>
        <w:t>;</w:t>
      </w:r>
    </w:p>
    <w:p w14:paraId="32671CF1" w14:textId="0932B9F3" w:rsidR="00DF3197" w:rsidRPr="00CF01A7" w:rsidRDefault="00D66990" w:rsidP="00D62185">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D66990">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4</w:t>
      </w:r>
      <w:r w:rsidRPr="00D66990" w:rsidDel="00D66990">
        <w:rPr>
          <w:rFonts w:ascii="Times New Roman" w:eastAsia="Arial Unicode MS" w:hAnsi="Times New Roman" w:cs="Times New Roman"/>
          <w:bCs/>
          <w:color w:val="000000" w:themeColor="text1"/>
          <w:sz w:val="28"/>
          <w:szCs w:val="28"/>
          <w:lang w:val="ro-MD"/>
        </w:rPr>
        <w:t xml:space="preserve"> </w:t>
      </w:r>
      <w:r w:rsidR="00DF3197" w:rsidRPr="00CF01A7">
        <w:rPr>
          <w:rFonts w:ascii="Times New Roman" w:eastAsia="Arial Unicode MS" w:hAnsi="Times New Roman" w:cs="Times New Roman"/>
          <w:bCs/>
          <w:color w:val="000000" w:themeColor="text1"/>
          <w:sz w:val="28"/>
          <w:szCs w:val="28"/>
          <w:lang w:val="ro-MD"/>
        </w:rPr>
        <w:t xml:space="preserve">per transport, vehiculul care transportă carcasele, </w:t>
      </w:r>
      <w:proofErr w:type="spellStart"/>
      <w:r w:rsidR="00DF3197" w:rsidRPr="00CF01A7">
        <w:rPr>
          <w:rFonts w:ascii="Times New Roman" w:eastAsia="Arial Unicode MS" w:hAnsi="Times New Roman" w:cs="Times New Roman"/>
          <w:bCs/>
          <w:color w:val="000000" w:themeColor="text1"/>
          <w:sz w:val="28"/>
          <w:szCs w:val="28"/>
          <w:lang w:val="ro-MD"/>
        </w:rPr>
        <w:t>semicarcasele</w:t>
      </w:r>
      <w:proofErr w:type="spellEnd"/>
      <w:r w:rsidR="00DF3197" w:rsidRPr="00CF01A7">
        <w:rPr>
          <w:rFonts w:ascii="Times New Roman" w:eastAsia="Arial Unicode MS" w:hAnsi="Times New Roman" w:cs="Times New Roman"/>
          <w:bCs/>
          <w:color w:val="000000" w:themeColor="text1"/>
          <w:sz w:val="28"/>
          <w:szCs w:val="28"/>
          <w:lang w:val="ro-MD"/>
        </w:rPr>
        <w:t xml:space="preserve">, sferturile sau </w:t>
      </w:r>
      <w:proofErr w:type="spellStart"/>
      <w:r w:rsidR="00DF3197" w:rsidRPr="00CF01A7">
        <w:rPr>
          <w:rFonts w:ascii="Times New Roman" w:eastAsia="Arial Unicode MS" w:hAnsi="Times New Roman" w:cs="Times New Roman"/>
          <w:bCs/>
          <w:color w:val="000000" w:themeColor="text1"/>
          <w:sz w:val="28"/>
          <w:szCs w:val="28"/>
          <w:lang w:val="ro-MD"/>
        </w:rPr>
        <w:t>semicarcasele</w:t>
      </w:r>
      <w:proofErr w:type="spellEnd"/>
      <w:r w:rsidR="00DF3197" w:rsidRPr="00CF01A7">
        <w:rPr>
          <w:rFonts w:ascii="Times New Roman" w:eastAsia="Arial Unicode MS" w:hAnsi="Times New Roman" w:cs="Times New Roman"/>
          <w:bCs/>
          <w:color w:val="000000" w:themeColor="text1"/>
          <w:sz w:val="28"/>
          <w:szCs w:val="28"/>
          <w:lang w:val="ro-MD"/>
        </w:rPr>
        <w:t xml:space="preserve"> tranșate în trei bucăți pentru vânzare angro colectează carne de la maximum trei abatoare sau de la un depozit frigorific care colectează direct de la abatoare; toate cerințele prevăzute la prezenta </w:t>
      </w:r>
      <w:r w:rsidR="00F057DB">
        <w:rPr>
          <w:rFonts w:ascii="Times New Roman" w:eastAsia="Arial Unicode MS" w:hAnsi="Times New Roman" w:cs="Times New Roman"/>
          <w:bCs/>
          <w:color w:val="000000" w:themeColor="text1"/>
          <w:sz w:val="28"/>
          <w:szCs w:val="28"/>
          <w:lang w:val="ro-MD"/>
        </w:rPr>
        <w:t>subpct.20.2</w:t>
      </w:r>
      <w:r w:rsidR="00DF3197" w:rsidRPr="00CF01A7">
        <w:rPr>
          <w:rFonts w:ascii="Times New Roman" w:eastAsia="Arial Unicode MS" w:hAnsi="Times New Roman" w:cs="Times New Roman"/>
          <w:bCs/>
          <w:color w:val="000000" w:themeColor="text1"/>
          <w:sz w:val="28"/>
          <w:szCs w:val="28"/>
          <w:lang w:val="ro-MD"/>
        </w:rPr>
        <w:t xml:space="preserve"> se aplică tuturor încărcăturilor de carcase, </w:t>
      </w:r>
      <w:proofErr w:type="spellStart"/>
      <w:r w:rsidR="00DF3197" w:rsidRPr="00CF01A7">
        <w:rPr>
          <w:rFonts w:ascii="Times New Roman" w:eastAsia="Arial Unicode MS" w:hAnsi="Times New Roman" w:cs="Times New Roman"/>
          <w:bCs/>
          <w:color w:val="000000" w:themeColor="text1"/>
          <w:sz w:val="28"/>
          <w:szCs w:val="28"/>
          <w:lang w:val="ro-MD"/>
        </w:rPr>
        <w:t>semicarcase</w:t>
      </w:r>
      <w:proofErr w:type="spellEnd"/>
      <w:r w:rsidR="00DF3197" w:rsidRPr="00CF01A7">
        <w:rPr>
          <w:rFonts w:ascii="Times New Roman" w:eastAsia="Arial Unicode MS" w:hAnsi="Times New Roman" w:cs="Times New Roman"/>
          <w:bCs/>
          <w:color w:val="000000" w:themeColor="text1"/>
          <w:sz w:val="28"/>
          <w:szCs w:val="28"/>
          <w:lang w:val="ro-MD"/>
        </w:rPr>
        <w:t xml:space="preserve">, sferturi sau </w:t>
      </w:r>
      <w:proofErr w:type="spellStart"/>
      <w:r w:rsidR="00DF3197" w:rsidRPr="00CF01A7">
        <w:rPr>
          <w:rFonts w:ascii="Times New Roman" w:eastAsia="Arial Unicode MS" w:hAnsi="Times New Roman" w:cs="Times New Roman"/>
          <w:bCs/>
          <w:color w:val="000000" w:themeColor="text1"/>
          <w:sz w:val="28"/>
          <w:szCs w:val="28"/>
          <w:lang w:val="ro-MD"/>
        </w:rPr>
        <w:t>semicarcase</w:t>
      </w:r>
      <w:proofErr w:type="spellEnd"/>
      <w:r w:rsidR="00DF3197" w:rsidRPr="00CF01A7">
        <w:rPr>
          <w:rFonts w:ascii="Times New Roman" w:eastAsia="Arial Unicode MS" w:hAnsi="Times New Roman" w:cs="Times New Roman"/>
          <w:bCs/>
          <w:color w:val="000000" w:themeColor="text1"/>
          <w:sz w:val="28"/>
          <w:szCs w:val="28"/>
          <w:lang w:val="ro-MD"/>
        </w:rPr>
        <w:t xml:space="preserve"> tranșate în trei bucăți pentru vânzare angro expediate din abator și din depozitul frigorific care colectează de la abatorul menționat anterior;</w:t>
      </w:r>
    </w:p>
    <w:p w14:paraId="38CE19CD" w14:textId="701FEDB0" w:rsidR="00C14D85" w:rsidRPr="00CF01A7" w:rsidRDefault="00D66990" w:rsidP="00D62185">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D66990">
        <w:rPr>
          <w:rFonts w:ascii="Times New Roman" w:eastAsia="Arial Unicode MS" w:hAnsi="Times New Roman" w:cs="Times New Roman"/>
          <w:color w:val="000000" w:themeColor="text1"/>
          <w:sz w:val="28"/>
          <w:szCs w:val="28"/>
          <w:lang w:val="ro-MD"/>
        </w:rPr>
        <w:t>20.2.</w:t>
      </w:r>
      <w:r>
        <w:rPr>
          <w:rFonts w:ascii="Times New Roman" w:eastAsia="Arial Unicode MS" w:hAnsi="Times New Roman" w:cs="Times New Roman"/>
          <w:color w:val="000000" w:themeColor="text1"/>
          <w:sz w:val="28"/>
          <w:szCs w:val="28"/>
          <w:lang w:val="ro-MD"/>
        </w:rPr>
        <w:t>5</w:t>
      </w:r>
      <w:r w:rsidRPr="00D66990" w:rsidDel="00D66990">
        <w:rPr>
          <w:rFonts w:ascii="Times New Roman" w:eastAsia="Arial Unicode MS" w:hAnsi="Times New Roman" w:cs="Times New Roman"/>
          <w:color w:val="000000" w:themeColor="text1"/>
          <w:sz w:val="28"/>
          <w:szCs w:val="28"/>
          <w:lang w:val="ro-MD"/>
        </w:rPr>
        <w:t xml:space="preserve"> </w:t>
      </w:r>
      <w:r w:rsidR="00DF3197" w:rsidRPr="00CF01A7">
        <w:rPr>
          <w:rFonts w:ascii="Times New Roman" w:eastAsia="Arial Unicode MS" w:hAnsi="Times New Roman" w:cs="Times New Roman"/>
          <w:bCs/>
          <w:color w:val="000000" w:themeColor="text1"/>
          <w:sz w:val="28"/>
          <w:szCs w:val="28"/>
          <w:lang w:val="ro-MD"/>
        </w:rPr>
        <w:t xml:space="preserve">carcasele, </w:t>
      </w:r>
      <w:proofErr w:type="spellStart"/>
      <w:r w:rsidR="00DF3197" w:rsidRPr="00CF01A7">
        <w:rPr>
          <w:rFonts w:ascii="Times New Roman" w:eastAsia="Arial Unicode MS" w:hAnsi="Times New Roman" w:cs="Times New Roman"/>
          <w:bCs/>
          <w:color w:val="000000" w:themeColor="text1"/>
          <w:sz w:val="28"/>
          <w:szCs w:val="28"/>
          <w:lang w:val="ro-MD"/>
        </w:rPr>
        <w:t>semicarcasele</w:t>
      </w:r>
      <w:proofErr w:type="spellEnd"/>
      <w:r w:rsidR="00DF3197" w:rsidRPr="00CF01A7">
        <w:rPr>
          <w:rFonts w:ascii="Times New Roman" w:eastAsia="Arial Unicode MS" w:hAnsi="Times New Roman" w:cs="Times New Roman"/>
          <w:bCs/>
          <w:color w:val="000000" w:themeColor="text1"/>
          <w:sz w:val="28"/>
          <w:szCs w:val="28"/>
          <w:lang w:val="ro-MD"/>
        </w:rPr>
        <w:t xml:space="preserve">, sferturile de carcase sau </w:t>
      </w:r>
      <w:proofErr w:type="spellStart"/>
      <w:r w:rsidR="00DF3197" w:rsidRPr="00CF01A7">
        <w:rPr>
          <w:rFonts w:ascii="Times New Roman" w:eastAsia="Arial Unicode MS" w:hAnsi="Times New Roman" w:cs="Times New Roman"/>
          <w:bCs/>
          <w:color w:val="000000" w:themeColor="text1"/>
          <w:sz w:val="28"/>
          <w:szCs w:val="28"/>
          <w:lang w:val="ro-MD"/>
        </w:rPr>
        <w:t>semicarcasele</w:t>
      </w:r>
      <w:proofErr w:type="spellEnd"/>
      <w:r w:rsidR="00DF3197" w:rsidRPr="00CF01A7">
        <w:rPr>
          <w:rFonts w:ascii="Times New Roman" w:eastAsia="Arial Unicode MS" w:hAnsi="Times New Roman" w:cs="Times New Roman"/>
          <w:bCs/>
          <w:color w:val="000000" w:themeColor="text1"/>
          <w:sz w:val="28"/>
          <w:szCs w:val="28"/>
          <w:lang w:val="ro-MD"/>
        </w:rPr>
        <w:t xml:space="preserve"> tranșate în trei bucăți pentru vânzare angro trebuie să a</w:t>
      </w:r>
      <w:r w:rsidR="00097C43" w:rsidRPr="00CF01A7">
        <w:rPr>
          <w:rFonts w:ascii="Times New Roman" w:eastAsia="Arial Unicode MS" w:hAnsi="Times New Roman" w:cs="Times New Roman"/>
          <w:bCs/>
          <w:color w:val="000000" w:themeColor="text1"/>
          <w:sz w:val="28"/>
          <w:szCs w:val="28"/>
          <w:lang w:val="ro-MD"/>
        </w:rPr>
        <w:t>ibă o temperatură internă de 15</w:t>
      </w:r>
      <w:r w:rsidR="00DF3197" w:rsidRPr="00CF01A7">
        <w:rPr>
          <w:rFonts w:ascii="Times New Roman" w:eastAsia="Arial Unicode MS" w:hAnsi="Times New Roman" w:cs="Times New Roman"/>
          <w:bCs/>
          <w:color w:val="000000" w:themeColor="text1"/>
          <w:sz w:val="28"/>
          <w:szCs w:val="28"/>
          <w:lang w:val="ro-MD"/>
        </w:rPr>
        <w:t xml:space="preserve">°C la începutul transportului dacă acestea urmează să fie transportate în același </w:t>
      </w:r>
      <w:r w:rsidR="00DF3197" w:rsidRPr="00CF01A7">
        <w:rPr>
          <w:rFonts w:ascii="Times New Roman" w:eastAsia="Arial Unicode MS" w:hAnsi="Times New Roman" w:cs="Times New Roman"/>
          <w:bCs/>
          <w:color w:val="000000" w:themeColor="text1"/>
          <w:sz w:val="28"/>
          <w:szCs w:val="28"/>
          <w:lang w:val="ro-MD"/>
        </w:rPr>
        <w:lastRenderedPageBreak/>
        <w:t xml:space="preserve">compartiment ca și carnea care îndeplinește cerința de </w:t>
      </w:r>
      <w:r w:rsidR="00097C43" w:rsidRPr="00CF01A7">
        <w:rPr>
          <w:rFonts w:ascii="Times New Roman" w:eastAsia="Arial Unicode MS" w:hAnsi="Times New Roman" w:cs="Times New Roman"/>
          <w:bCs/>
          <w:color w:val="000000" w:themeColor="text1"/>
          <w:sz w:val="28"/>
          <w:szCs w:val="28"/>
          <w:lang w:val="ro-MD"/>
        </w:rPr>
        <w:t xml:space="preserve">temperatură prevăzută la </w:t>
      </w:r>
      <w:proofErr w:type="spellStart"/>
      <w:r w:rsidR="00F057DB">
        <w:rPr>
          <w:rFonts w:ascii="Times New Roman" w:eastAsia="Arial Unicode MS" w:hAnsi="Times New Roman" w:cs="Times New Roman"/>
          <w:bCs/>
          <w:color w:val="000000" w:themeColor="text1"/>
          <w:sz w:val="28"/>
          <w:szCs w:val="28"/>
          <w:lang w:val="ro-MD"/>
        </w:rPr>
        <w:t>sub</w:t>
      </w:r>
      <w:r w:rsidR="00097C43" w:rsidRPr="00CF01A7">
        <w:rPr>
          <w:rFonts w:ascii="Times New Roman" w:eastAsia="Arial Unicode MS" w:hAnsi="Times New Roman" w:cs="Times New Roman"/>
          <w:bCs/>
          <w:color w:val="000000" w:themeColor="text1"/>
          <w:sz w:val="28"/>
          <w:szCs w:val="28"/>
          <w:lang w:val="ro-MD"/>
        </w:rPr>
        <w:t>pct</w:t>
      </w:r>
      <w:proofErr w:type="spellEnd"/>
      <w:r w:rsidR="00097C43" w:rsidRPr="00CF01A7">
        <w:rPr>
          <w:rFonts w:ascii="Times New Roman" w:eastAsia="Arial Unicode MS" w:hAnsi="Times New Roman" w:cs="Times New Roman"/>
          <w:bCs/>
          <w:color w:val="000000" w:themeColor="text1"/>
          <w:sz w:val="28"/>
          <w:szCs w:val="28"/>
          <w:lang w:val="ro-MD"/>
        </w:rPr>
        <w:t>.</w:t>
      </w:r>
      <w:r w:rsidR="00DF3197" w:rsidRPr="00CF01A7">
        <w:rPr>
          <w:rFonts w:ascii="Times New Roman" w:eastAsia="Arial Unicode MS" w:hAnsi="Times New Roman" w:cs="Times New Roman"/>
          <w:bCs/>
          <w:color w:val="000000" w:themeColor="text1"/>
          <w:sz w:val="28"/>
          <w:szCs w:val="28"/>
          <w:lang w:val="ro-MD"/>
        </w:rPr>
        <w:t xml:space="preserve"> </w:t>
      </w:r>
      <w:r w:rsidR="00F057DB">
        <w:rPr>
          <w:rFonts w:ascii="Times New Roman" w:eastAsia="Arial Unicode MS" w:hAnsi="Times New Roman" w:cs="Times New Roman"/>
          <w:bCs/>
          <w:color w:val="000000" w:themeColor="text1"/>
          <w:sz w:val="28"/>
          <w:szCs w:val="28"/>
          <w:lang w:val="ro-MD"/>
        </w:rPr>
        <w:t>18.</w:t>
      </w:r>
      <w:r w:rsidR="00DF3197" w:rsidRPr="00CF01A7">
        <w:rPr>
          <w:rFonts w:ascii="Times New Roman" w:eastAsia="Arial Unicode MS" w:hAnsi="Times New Roman" w:cs="Times New Roman"/>
          <w:bCs/>
          <w:color w:val="000000" w:themeColor="text1"/>
          <w:sz w:val="28"/>
          <w:szCs w:val="28"/>
          <w:lang w:val="ro-MD"/>
        </w:rPr>
        <w:t>1 pent</w:t>
      </w:r>
      <w:r w:rsidR="00097C43" w:rsidRPr="00CF01A7">
        <w:rPr>
          <w:rFonts w:ascii="Times New Roman" w:eastAsia="Arial Unicode MS" w:hAnsi="Times New Roman" w:cs="Times New Roman"/>
          <w:bCs/>
          <w:color w:val="000000" w:themeColor="text1"/>
          <w:sz w:val="28"/>
          <w:szCs w:val="28"/>
          <w:lang w:val="ro-MD"/>
        </w:rPr>
        <w:t>ru organele comestibile și de 7</w:t>
      </w:r>
      <w:r w:rsidR="00DF3197" w:rsidRPr="00CF01A7">
        <w:rPr>
          <w:rFonts w:ascii="Times New Roman" w:eastAsia="Arial Unicode MS" w:hAnsi="Times New Roman" w:cs="Times New Roman"/>
          <w:bCs/>
          <w:color w:val="000000" w:themeColor="text1"/>
          <w:sz w:val="28"/>
          <w:szCs w:val="28"/>
          <w:lang w:val="ro-MD"/>
        </w:rPr>
        <w:t>°C pentru alte t</w:t>
      </w:r>
      <w:r w:rsidR="00240017" w:rsidRPr="00CF01A7">
        <w:rPr>
          <w:rFonts w:ascii="Times New Roman" w:eastAsia="Arial Unicode MS" w:hAnsi="Times New Roman" w:cs="Times New Roman"/>
          <w:bCs/>
          <w:color w:val="000000" w:themeColor="text1"/>
          <w:sz w:val="28"/>
          <w:szCs w:val="28"/>
          <w:lang w:val="ro-MD"/>
        </w:rPr>
        <w:t>ipuri de carne;</w:t>
      </w:r>
    </w:p>
    <w:p w14:paraId="55C0958D" w14:textId="7A144D94" w:rsidR="00240017" w:rsidRPr="00CF01A7" w:rsidRDefault="004F1F0E" w:rsidP="00D62185">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F1F0E">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6</w:t>
      </w:r>
      <w:r w:rsidR="00240017" w:rsidRPr="00CF01A7">
        <w:rPr>
          <w:rFonts w:ascii="Times New Roman" w:eastAsia="Arial Unicode MS" w:hAnsi="Times New Roman" w:cs="Times New Roman"/>
          <w:bCs/>
          <w:color w:val="000000" w:themeColor="text1"/>
          <w:sz w:val="28"/>
          <w:szCs w:val="28"/>
          <w:lang w:val="ro-MD"/>
        </w:rPr>
        <w:t xml:space="preserve"> transportul este însoțit de o declarație a operatorului din </w:t>
      </w:r>
      <w:r w:rsidR="004137B9">
        <w:rPr>
          <w:rFonts w:ascii="Times New Roman" w:eastAsia="Arial Unicode MS" w:hAnsi="Times New Roman" w:cs="Times New Roman"/>
          <w:bCs/>
          <w:color w:val="000000" w:themeColor="text1"/>
          <w:sz w:val="28"/>
          <w:szCs w:val="28"/>
          <w:lang w:val="ro-MD"/>
        </w:rPr>
        <w:t>domeniul</w:t>
      </w:r>
      <w:r w:rsidR="00240017" w:rsidRPr="00CF01A7">
        <w:rPr>
          <w:rFonts w:ascii="Times New Roman" w:eastAsia="Arial Unicode MS" w:hAnsi="Times New Roman" w:cs="Times New Roman"/>
          <w:bCs/>
          <w:color w:val="000000" w:themeColor="text1"/>
          <w:sz w:val="28"/>
          <w:szCs w:val="28"/>
          <w:lang w:val="ro-MD"/>
        </w:rPr>
        <w:t xml:space="preserve"> alimentar; declarația respectivă trebuie să menționeze durata de refrigerare înainte de prima încărcare, ora exactă la care a început prima încărcare a carcaselor, a </w:t>
      </w:r>
      <w:proofErr w:type="spellStart"/>
      <w:r w:rsidR="00240017" w:rsidRPr="00CF01A7">
        <w:rPr>
          <w:rFonts w:ascii="Times New Roman" w:eastAsia="Arial Unicode MS" w:hAnsi="Times New Roman" w:cs="Times New Roman"/>
          <w:bCs/>
          <w:color w:val="000000" w:themeColor="text1"/>
          <w:sz w:val="28"/>
          <w:szCs w:val="28"/>
          <w:lang w:val="ro-MD"/>
        </w:rPr>
        <w:t>semicarcaselor</w:t>
      </w:r>
      <w:proofErr w:type="spellEnd"/>
      <w:r w:rsidR="00240017" w:rsidRPr="00CF01A7">
        <w:rPr>
          <w:rFonts w:ascii="Times New Roman" w:eastAsia="Arial Unicode MS" w:hAnsi="Times New Roman" w:cs="Times New Roman"/>
          <w:bCs/>
          <w:color w:val="000000" w:themeColor="text1"/>
          <w:sz w:val="28"/>
          <w:szCs w:val="28"/>
          <w:lang w:val="ro-MD"/>
        </w:rPr>
        <w:t xml:space="preserve">, a sferturilor de carcase sau a </w:t>
      </w:r>
      <w:proofErr w:type="spellStart"/>
      <w:r w:rsidR="00240017" w:rsidRPr="00CF01A7">
        <w:rPr>
          <w:rFonts w:ascii="Times New Roman" w:eastAsia="Arial Unicode MS" w:hAnsi="Times New Roman" w:cs="Times New Roman"/>
          <w:bCs/>
          <w:color w:val="000000" w:themeColor="text1"/>
          <w:sz w:val="28"/>
          <w:szCs w:val="28"/>
          <w:lang w:val="ro-MD"/>
        </w:rPr>
        <w:t>semicarcaselor</w:t>
      </w:r>
      <w:proofErr w:type="spellEnd"/>
      <w:r w:rsidR="00240017" w:rsidRPr="00CF01A7">
        <w:rPr>
          <w:rFonts w:ascii="Times New Roman" w:eastAsia="Arial Unicode MS" w:hAnsi="Times New Roman" w:cs="Times New Roman"/>
          <w:bCs/>
          <w:color w:val="000000" w:themeColor="text1"/>
          <w:sz w:val="28"/>
          <w:szCs w:val="28"/>
          <w:lang w:val="ro-MD"/>
        </w:rPr>
        <w:t xml:space="preserve"> tranșate în trei bucăți pentru vânzare angro, temperatura la suprafață la momentul respectiv, temperatura maximă a aerului în timpul transportului la care pot fi expuse carcasele, </w:t>
      </w:r>
      <w:proofErr w:type="spellStart"/>
      <w:r w:rsidR="00240017" w:rsidRPr="00CF01A7">
        <w:rPr>
          <w:rFonts w:ascii="Times New Roman" w:eastAsia="Arial Unicode MS" w:hAnsi="Times New Roman" w:cs="Times New Roman"/>
          <w:bCs/>
          <w:color w:val="000000" w:themeColor="text1"/>
          <w:sz w:val="28"/>
          <w:szCs w:val="28"/>
          <w:lang w:val="ro-MD"/>
        </w:rPr>
        <w:t>semicarcasele</w:t>
      </w:r>
      <w:proofErr w:type="spellEnd"/>
      <w:r w:rsidR="00240017" w:rsidRPr="00CF01A7">
        <w:rPr>
          <w:rFonts w:ascii="Times New Roman" w:eastAsia="Arial Unicode MS" w:hAnsi="Times New Roman" w:cs="Times New Roman"/>
          <w:bCs/>
          <w:color w:val="000000" w:themeColor="text1"/>
          <w:sz w:val="28"/>
          <w:szCs w:val="28"/>
          <w:lang w:val="ro-MD"/>
        </w:rPr>
        <w:t xml:space="preserve">, sferturile de carcase sau </w:t>
      </w:r>
      <w:proofErr w:type="spellStart"/>
      <w:r w:rsidR="00240017" w:rsidRPr="00CF01A7">
        <w:rPr>
          <w:rFonts w:ascii="Times New Roman" w:eastAsia="Arial Unicode MS" w:hAnsi="Times New Roman" w:cs="Times New Roman"/>
          <w:bCs/>
          <w:color w:val="000000" w:themeColor="text1"/>
          <w:sz w:val="28"/>
          <w:szCs w:val="28"/>
          <w:lang w:val="ro-MD"/>
        </w:rPr>
        <w:t>semicarcasele</w:t>
      </w:r>
      <w:proofErr w:type="spellEnd"/>
      <w:r w:rsidR="00240017" w:rsidRPr="00CF01A7">
        <w:rPr>
          <w:rFonts w:ascii="Times New Roman" w:eastAsia="Arial Unicode MS" w:hAnsi="Times New Roman" w:cs="Times New Roman"/>
          <w:bCs/>
          <w:color w:val="000000" w:themeColor="text1"/>
          <w:sz w:val="28"/>
          <w:szCs w:val="28"/>
          <w:lang w:val="ro-MD"/>
        </w:rPr>
        <w:t xml:space="preserve"> tranșate în trei bucăți pentru vânzare angro, durata maximă permisă a transportului, data autorizației și numele autorității competente care autorizează transportu</w:t>
      </w:r>
      <w:r w:rsidR="00097C43" w:rsidRPr="00CF01A7">
        <w:rPr>
          <w:rFonts w:ascii="Times New Roman" w:eastAsia="Arial Unicode MS" w:hAnsi="Times New Roman" w:cs="Times New Roman"/>
          <w:bCs/>
          <w:color w:val="000000" w:themeColor="text1"/>
          <w:sz w:val="28"/>
          <w:szCs w:val="28"/>
          <w:lang w:val="ro-MD"/>
        </w:rPr>
        <w:t xml:space="preserve">l în conformitate cu </w:t>
      </w:r>
      <w:r w:rsidR="00501FEE">
        <w:rPr>
          <w:rFonts w:ascii="Times New Roman" w:eastAsia="Arial Unicode MS" w:hAnsi="Times New Roman" w:cs="Times New Roman"/>
          <w:bCs/>
          <w:color w:val="000000" w:themeColor="text1"/>
          <w:sz w:val="28"/>
          <w:szCs w:val="28"/>
          <w:lang w:val="ro-MD"/>
        </w:rPr>
        <w:t>subpct.</w:t>
      </w:r>
      <w:r w:rsidR="00500C7B">
        <w:rPr>
          <w:rFonts w:ascii="Times New Roman" w:eastAsia="Arial Unicode MS" w:hAnsi="Times New Roman" w:cs="Times New Roman"/>
          <w:bCs/>
          <w:color w:val="000000" w:themeColor="text1"/>
          <w:sz w:val="28"/>
          <w:szCs w:val="28"/>
          <w:lang w:val="ro-MD"/>
        </w:rPr>
        <w:t>20.2.2</w:t>
      </w:r>
      <w:r w:rsidR="00240017" w:rsidRPr="00CF01A7">
        <w:rPr>
          <w:rFonts w:ascii="Times New Roman" w:eastAsia="Arial Unicode MS" w:hAnsi="Times New Roman" w:cs="Times New Roman"/>
          <w:bCs/>
          <w:color w:val="000000" w:themeColor="text1"/>
          <w:sz w:val="28"/>
          <w:szCs w:val="28"/>
          <w:lang w:val="ro-MD"/>
        </w:rPr>
        <w:t>;</w:t>
      </w:r>
    </w:p>
    <w:p w14:paraId="58363862" w14:textId="0A80FDA4" w:rsidR="00240017" w:rsidRPr="00CF01A7" w:rsidRDefault="004F1F0E" w:rsidP="00D62185">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F1F0E">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7</w:t>
      </w:r>
      <w:r w:rsidRPr="004F1F0E">
        <w:rPr>
          <w:rFonts w:ascii="Times New Roman" w:eastAsia="Arial Unicode MS" w:hAnsi="Times New Roman" w:cs="Times New Roman"/>
          <w:bCs/>
          <w:color w:val="000000" w:themeColor="text1"/>
          <w:sz w:val="28"/>
          <w:szCs w:val="28"/>
          <w:lang w:val="ro-MD"/>
        </w:rPr>
        <w:t> </w:t>
      </w:r>
      <w:r w:rsidRPr="004F1F0E" w:rsidDel="004F1F0E">
        <w:rPr>
          <w:rFonts w:ascii="Times New Roman" w:eastAsia="Arial Unicode MS" w:hAnsi="Times New Roman" w:cs="Times New Roman"/>
          <w:bCs/>
          <w:color w:val="000000" w:themeColor="text1"/>
          <w:sz w:val="28"/>
          <w:szCs w:val="28"/>
          <w:lang w:val="ro-MD"/>
        </w:rPr>
        <w:t xml:space="preserve"> </w:t>
      </w:r>
      <w:r w:rsidR="00240017" w:rsidRPr="00CF01A7">
        <w:rPr>
          <w:rFonts w:ascii="Times New Roman" w:eastAsia="Arial Unicode MS" w:hAnsi="Times New Roman" w:cs="Times New Roman"/>
          <w:bCs/>
          <w:color w:val="000000" w:themeColor="text1"/>
          <w:sz w:val="28"/>
          <w:szCs w:val="28"/>
          <w:lang w:val="ro-MD"/>
        </w:rPr>
        <w:t xml:space="preserve">operatorul din </w:t>
      </w:r>
      <w:r w:rsidR="004137B9">
        <w:rPr>
          <w:rFonts w:ascii="Times New Roman" w:eastAsia="Arial Unicode MS" w:hAnsi="Times New Roman" w:cs="Times New Roman"/>
          <w:bCs/>
          <w:color w:val="000000" w:themeColor="text1"/>
          <w:sz w:val="28"/>
          <w:szCs w:val="28"/>
          <w:lang w:val="ro-MD"/>
        </w:rPr>
        <w:t>domeniul</w:t>
      </w:r>
      <w:r w:rsidR="00240017" w:rsidRPr="00CF01A7">
        <w:rPr>
          <w:rFonts w:ascii="Times New Roman" w:eastAsia="Arial Unicode MS" w:hAnsi="Times New Roman" w:cs="Times New Roman"/>
          <w:bCs/>
          <w:color w:val="000000" w:themeColor="text1"/>
          <w:sz w:val="28"/>
          <w:szCs w:val="28"/>
          <w:lang w:val="ro-MD"/>
        </w:rPr>
        <w:t xml:space="preserve"> alimentar de la destinație trebuie să informeze autoritatea competentă înainte să primească pentru prima dată carcasele, </w:t>
      </w:r>
      <w:proofErr w:type="spellStart"/>
      <w:r w:rsidR="00240017" w:rsidRPr="00CF01A7">
        <w:rPr>
          <w:rFonts w:ascii="Times New Roman" w:eastAsia="Arial Unicode MS" w:hAnsi="Times New Roman" w:cs="Times New Roman"/>
          <w:bCs/>
          <w:color w:val="000000" w:themeColor="text1"/>
          <w:sz w:val="28"/>
          <w:szCs w:val="28"/>
          <w:lang w:val="ro-MD"/>
        </w:rPr>
        <w:t>semicarcasele</w:t>
      </w:r>
      <w:proofErr w:type="spellEnd"/>
      <w:r w:rsidR="00240017" w:rsidRPr="00CF01A7">
        <w:rPr>
          <w:rFonts w:ascii="Times New Roman" w:eastAsia="Arial Unicode MS" w:hAnsi="Times New Roman" w:cs="Times New Roman"/>
          <w:bCs/>
          <w:color w:val="000000" w:themeColor="text1"/>
          <w:sz w:val="28"/>
          <w:szCs w:val="28"/>
          <w:lang w:val="ro-MD"/>
        </w:rPr>
        <w:t xml:space="preserve">, sferturile de carcase sau </w:t>
      </w:r>
      <w:proofErr w:type="spellStart"/>
      <w:r w:rsidR="00240017" w:rsidRPr="00CF01A7">
        <w:rPr>
          <w:rFonts w:ascii="Times New Roman" w:eastAsia="Arial Unicode MS" w:hAnsi="Times New Roman" w:cs="Times New Roman"/>
          <w:bCs/>
          <w:color w:val="000000" w:themeColor="text1"/>
          <w:sz w:val="28"/>
          <w:szCs w:val="28"/>
          <w:lang w:val="ro-MD"/>
        </w:rPr>
        <w:t>semicarcasele</w:t>
      </w:r>
      <w:proofErr w:type="spellEnd"/>
      <w:r w:rsidR="00240017" w:rsidRPr="00CF01A7">
        <w:rPr>
          <w:rFonts w:ascii="Times New Roman" w:eastAsia="Arial Unicode MS" w:hAnsi="Times New Roman" w:cs="Times New Roman"/>
          <w:bCs/>
          <w:color w:val="000000" w:themeColor="text1"/>
          <w:sz w:val="28"/>
          <w:szCs w:val="28"/>
          <w:lang w:val="ro-MD"/>
        </w:rPr>
        <w:t xml:space="preserve"> tranșate în trei bucăți pentru vânzare angro care nu ating te</w:t>
      </w:r>
      <w:r w:rsidR="00090741" w:rsidRPr="00CF01A7">
        <w:rPr>
          <w:rFonts w:ascii="Times New Roman" w:eastAsia="Arial Unicode MS" w:hAnsi="Times New Roman" w:cs="Times New Roman"/>
          <w:bCs/>
          <w:color w:val="000000" w:themeColor="text1"/>
          <w:sz w:val="28"/>
          <w:szCs w:val="28"/>
          <w:lang w:val="ro-MD"/>
        </w:rPr>
        <w:t xml:space="preserve">mperatura menționată la </w:t>
      </w:r>
      <w:r w:rsidR="00500C7B">
        <w:rPr>
          <w:rFonts w:ascii="Times New Roman" w:eastAsia="Arial Unicode MS" w:hAnsi="Times New Roman" w:cs="Times New Roman"/>
          <w:bCs/>
          <w:color w:val="000000" w:themeColor="text1"/>
          <w:sz w:val="28"/>
          <w:szCs w:val="28"/>
          <w:lang w:val="ro-MD"/>
        </w:rPr>
        <w:t>sub</w:t>
      </w:r>
      <w:r w:rsidR="00090741" w:rsidRPr="00CF01A7">
        <w:rPr>
          <w:rFonts w:ascii="Times New Roman" w:eastAsia="Arial Unicode MS" w:hAnsi="Times New Roman" w:cs="Times New Roman"/>
          <w:bCs/>
          <w:color w:val="000000" w:themeColor="text1"/>
          <w:sz w:val="28"/>
          <w:szCs w:val="28"/>
          <w:lang w:val="ro-MD"/>
        </w:rPr>
        <w:t>pct.</w:t>
      </w:r>
      <w:r w:rsidR="00500C7B">
        <w:rPr>
          <w:rFonts w:ascii="Times New Roman" w:eastAsia="Arial Unicode MS" w:hAnsi="Times New Roman" w:cs="Times New Roman"/>
          <w:bCs/>
          <w:color w:val="000000" w:themeColor="text1"/>
          <w:sz w:val="28"/>
          <w:szCs w:val="28"/>
          <w:lang w:val="ro-MD"/>
        </w:rPr>
        <w:t>18.</w:t>
      </w:r>
      <w:r w:rsidR="00240017" w:rsidRPr="00CF01A7">
        <w:rPr>
          <w:rFonts w:ascii="Times New Roman" w:eastAsia="Arial Unicode MS" w:hAnsi="Times New Roman" w:cs="Times New Roman"/>
          <w:bCs/>
          <w:color w:val="000000" w:themeColor="text1"/>
          <w:sz w:val="28"/>
          <w:szCs w:val="28"/>
          <w:lang w:val="ro-MD"/>
        </w:rPr>
        <w:t>1 înainte de începerea transportului;</w:t>
      </w:r>
    </w:p>
    <w:p w14:paraId="331DF29A" w14:textId="6611D7E0" w:rsidR="0074552A" w:rsidRPr="00CF01A7" w:rsidRDefault="004F1F0E" w:rsidP="00D62185">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F1F0E">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8</w:t>
      </w:r>
      <w:r w:rsidRPr="004F1F0E">
        <w:rPr>
          <w:rFonts w:ascii="Times New Roman" w:eastAsia="Arial Unicode MS" w:hAnsi="Times New Roman" w:cs="Times New Roman"/>
          <w:bCs/>
          <w:color w:val="000000" w:themeColor="text1"/>
          <w:sz w:val="28"/>
          <w:szCs w:val="28"/>
          <w:lang w:val="ro-MD"/>
        </w:rPr>
        <w:t> </w:t>
      </w:r>
      <w:r w:rsidRPr="004F1F0E" w:rsidDel="004F1F0E">
        <w:rPr>
          <w:rFonts w:ascii="Times New Roman" w:eastAsia="Arial Unicode MS" w:hAnsi="Times New Roman" w:cs="Times New Roman"/>
          <w:bCs/>
          <w:color w:val="000000" w:themeColor="text1"/>
          <w:sz w:val="28"/>
          <w:szCs w:val="28"/>
          <w:lang w:val="ro-MD"/>
        </w:rPr>
        <w:t xml:space="preserve"> </w:t>
      </w:r>
      <w:r w:rsidR="0074552A" w:rsidRPr="00CF01A7">
        <w:rPr>
          <w:rFonts w:ascii="Times New Roman" w:eastAsia="Arial Unicode MS" w:hAnsi="Times New Roman" w:cs="Times New Roman"/>
          <w:bCs/>
          <w:color w:val="000000" w:themeColor="text1"/>
          <w:sz w:val="28"/>
          <w:szCs w:val="28"/>
          <w:lang w:val="ro-MD"/>
        </w:rPr>
        <w:t>carnea trebuie transportată în conformitate cu următorii parametri:</w:t>
      </w:r>
    </w:p>
    <w:p w14:paraId="1506B490" w14:textId="55938EE8" w:rsidR="0074552A" w:rsidRPr="00CF01A7" w:rsidRDefault="00411471" w:rsidP="00391B2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11471">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8.</w:t>
      </w:r>
      <w:r w:rsidRPr="00411471">
        <w:rPr>
          <w:rFonts w:ascii="Times New Roman" w:eastAsia="Arial Unicode MS" w:hAnsi="Times New Roman" w:cs="Times New Roman"/>
          <w:bCs/>
          <w:color w:val="000000" w:themeColor="text1"/>
          <w:sz w:val="28"/>
          <w:szCs w:val="28"/>
          <w:lang w:val="ro-MD"/>
        </w:rPr>
        <w:t>1 </w:t>
      </w:r>
      <w:r w:rsidR="0074552A" w:rsidRPr="00CF01A7">
        <w:rPr>
          <w:rFonts w:ascii="Times New Roman" w:eastAsia="Arial Unicode MS" w:hAnsi="Times New Roman" w:cs="Times New Roman"/>
          <w:bCs/>
          <w:color w:val="000000" w:themeColor="text1"/>
          <w:sz w:val="28"/>
          <w:szCs w:val="28"/>
          <w:lang w:val="ro-MD"/>
        </w:rPr>
        <w:t xml:space="preserve"> pentru o perioadă maximă d</w:t>
      </w:r>
      <w:r w:rsidR="0092351B">
        <w:rPr>
          <w:rFonts w:ascii="Times New Roman" w:eastAsia="Arial Unicode MS" w:hAnsi="Times New Roman" w:cs="Times New Roman"/>
          <w:bCs/>
          <w:color w:val="000000" w:themeColor="text1"/>
          <w:sz w:val="28"/>
          <w:szCs w:val="28"/>
          <w:lang w:val="ro-MD"/>
        </w:rPr>
        <w:t>e transport</w:t>
      </w:r>
      <w:r w:rsidR="00586798">
        <w:rPr>
          <w:rFonts w:ascii="Times New Roman" w:eastAsia="Arial Unicode MS" w:hAnsi="Times New Roman" w:cs="Times New Roman"/>
          <w:bCs/>
          <w:color w:val="000000" w:themeColor="text1"/>
          <w:sz w:val="28"/>
          <w:szCs w:val="28"/>
          <w:lang w:val="ro-MD"/>
        </w:rPr>
        <w:t xml:space="preserve"> de șase ore:</w:t>
      </w:r>
    </w:p>
    <w:tbl>
      <w:tblPr>
        <w:tblpPr w:leftFromText="180" w:rightFromText="180" w:vertAnchor="page" w:horzAnchor="margin" w:tblpY="2959"/>
        <w:tblW w:w="963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3"/>
        <w:gridCol w:w="1699"/>
        <w:gridCol w:w="2163"/>
        <w:gridCol w:w="2397"/>
        <w:gridCol w:w="2329"/>
      </w:tblGrid>
      <w:tr w:rsidR="0074552A" w:rsidRPr="00CF01A7" w14:paraId="246F7432" w14:textId="77777777" w:rsidTr="003F482D">
        <w:trPr>
          <w:trHeight w:val="1307"/>
        </w:trPr>
        <w:tc>
          <w:tcPr>
            <w:tcW w:w="1043" w:type="dxa"/>
            <w:tcBorders>
              <w:top w:val="outset" w:sz="6" w:space="0" w:color="auto"/>
              <w:left w:val="outset" w:sz="6" w:space="0" w:color="auto"/>
              <w:bottom w:val="outset" w:sz="6" w:space="0" w:color="auto"/>
              <w:right w:val="outset" w:sz="6" w:space="0" w:color="auto"/>
            </w:tcBorders>
            <w:shd w:val="clear" w:color="auto" w:fill="auto"/>
            <w:hideMark/>
          </w:tcPr>
          <w:p w14:paraId="3D49A93E"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lastRenderedPageBreak/>
              <w:t>Specia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EE7A74"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Temperatura la suprafață </w:t>
            </w:r>
            <w:hyperlink r:id="rId11" w:anchor="E0015"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1</w:t>
              </w:r>
              <w:r w:rsidRPr="00CF01A7">
                <w:rPr>
                  <w:rStyle w:val="Hyperlink"/>
                  <w:rFonts w:ascii="Times New Roman" w:eastAsia="Arial Unicode MS" w:hAnsi="Times New Roman" w:cs="Times New Roman"/>
                  <w:bCs/>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C8031"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Perioada maximă pentru refrigerare la temperatura la suprafață </w:t>
            </w:r>
            <w:hyperlink r:id="rId12" w:anchor="E0016"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2</w:t>
              </w:r>
              <w:r w:rsidRPr="00CF01A7">
                <w:rPr>
                  <w:rStyle w:val="Hyperlink"/>
                  <w:rFonts w:ascii="Times New Roman" w:eastAsia="Arial Unicode MS" w:hAnsi="Times New Roman" w:cs="Times New Roman"/>
                  <w:bCs/>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2EBFA7"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Temperatura maximă a aerului în timpul transportului </w:t>
            </w:r>
            <w:hyperlink r:id="rId13" w:anchor="E0017"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3</w:t>
              </w:r>
              <w:r w:rsidRPr="00CF01A7">
                <w:rPr>
                  <w:rStyle w:val="Hyperlink"/>
                  <w:rFonts w:ascii="Times New Roman" w:eastAsia="Arial Unicode MS" w:hAnsi="Times New Roman" w:cs="Times New Roman"/>
                  <w:bCs/>
                  <w:sz w:val="28"/>
                  <w:szCs w:val="28"/>
                  <w:lang w:val="ro-MD"/>
                </w:rPr>
                <w:t>)</w:t>
              </w:r>
            </w:hyperlink>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14:paraId="3A7B3A11"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Media zilnică maximă a numărului de colonii de bacterii aerobe per carcasă </w:t>
            </w:r>
            <w:hyperlink r:id="rId14" w:anchor="E0018"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4</w:t>
              </w:r>
              <w:r w:rsidRPr="00CF01A7">
                <w:rPr>
                  <w:rStyle w:val="Hyperlink"/>
                  <w:rFonts w:ascii="Times New Roman" w:eastAsia="Arial Unicode MS" w:hAnsi="Times New Roman" w:cs="Times New Roman"/>
                  <w:bCs/>
                  <w:sz w:val="28"/>
                  <w:szCs w:val="28"/>
                  <w:lang w:val="ro-MD"/>
                </w:rPr>
                <w:t>)</w:t>
              </w:r>
            </w:hyperlink>
          </w:p>
        </w:tc>
      </w:tr>
      <w:tr w:rsidR="0074552A" w:rsidRPr="00CF01A7" w14:paraId="512AB8C2" w14:textId="77777777" w:rsidTr="003F482D">
        <w:trPr>
          <w:trHeight w:val="434"/>
        </w:trPr>
        <w:tc>
          <w:tcPr>
            <w:tcW w:w="1043" w:type="dxa"/>
            <w:tcBorders>
              <w:top w:val="outset" w:sz="6" w:space="0" w:color="auto"/>
              <w:left w:val="outset" w:sz="6" w:space="0" w:color="auto"/>
              <w:bottom w:val="outset" w:sz="6" w:space="0" w:color="auto"/>
              <w:right w:val="outset" w:sz="6" w:space="0" w:color="auto"/>
            </w:tcBorders>
            <w:shd w:val="clear" w:color="auto" w:fill="auto"/>
            <w:hideMark/>
          </w:tcPr>
          <w:p w14:paraId="62C969B8"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Ovine și caprine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3E9A397"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7°C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35B957"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8 ore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913FE25"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6°C</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14:paraId="1F09AC7B"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log</w:t>
            </w:r>
            <w:r w:rsidRPr="00CF01A7">
              <w:rPr>
                <w:rFonts w:ascii="Times New Roman" w:eastAsia="Arial Unicode MS" w:hAnsi="Times New Roman" w:cs="Times New Roman"/>
                <w:bCs/>
                <w:color w:val="000000" w:themeColor="text1"/>
                <w:sz w:val="28"/>
                <w:szCs w:val="28"/>
                <w:vertAlign w:val="subscript"/>
                <w:lang w:val="ro-MD"/>
              </w:rPr>
              <w:t>10</w:t>
            </w:r>
            <w:r w:rsidRPr="00CF01A7">
              <w:rPr>
                <w:rFonts w:ascii="Times New Roman" w:eastAsia="Arial Unicode MS" w:hAnsi="Times New Roman" w:cs="Times New Roman"/>
                <w:bCs/>
                <w:color w:val="000000" w:themeColor="text1"/>
                <w:sz w:val="28"/>
                <w:szCs w:val="28"/>
                <w:lang w:val="ro-MD"/>
              </w:rPr>
              <w:t xml:space="preserve"> 3,5 </w:t>
            </w:r>
            <w:proofErr w:type="spellStart"/>
            <w:r w:rsidRPr="00CF01A7">
              <w:rPr>
                <w:rFonts w:ascii="Times New Roman" w:eastAsia="Arial Unicode MS" w:hAnsi="Times New Roman" w:cs="Times New Roman"/>
                <w:bCs/>
                <w:color w:val="000000" w:themeColor="text1"/>
                <w:sz w:val="28"/>
                <w:szCs w:val="28"/>
                <w:lang w:val="ro-MD"/>
              </w:rPr>
              <w:t>cfu</w:t>
            </w:r>
            <w:proofErr w:type="spellEnd"/>
            <w:r w:rsidRPr="00CF01A7">
              <w:rPr>
                <w:rFonts w:ascii="Times New Roman" w:eastAsia="Arial Unicode MS" w:hAnsi="Times New Roman" w:cs="Times New Roman"/>
                <w:bCs/>
                <w:color w:val="000000" w:themeColor="text1"/>
                <w:sz w:val="28"/>
                <w:szCs w:val="28"/>
                <w:lang w:val="ro-MD"/>
              </w:rPr>
              <w:t>/cm</w:t>
            </w:r>
            <w:r w:rsidRPr="00CF01A7">
              <w:rPr>
                <w:rFonts w:ascii="Times New Roman" w:eastAsia="Arial Unicode MS" w:hAnsi="Times New Roman" w:cs="Times New Roman"/>
                <w:bCs/>
                <w:color w:val="000000" w:themeColor="text1"/>
                <w:sz w:val="28"/>
                <w:szCs w:val="28"/>
                <w:vertAlign w:val="superscript"/>
                <w:lang w:val="ro-MD"/>
              </w:rPr>
              <w:t>2</w:t>
            </w:r>
          </w:p>
        </w:tc>
      </w:tr>
      <w:tr w:rsidR="0074552A" w:rsidRPr="00CF01A7" w14:paraId="3E914128" w14:textId="77777777" w:rsidTr="003F482D">
        <w:trPr>
          <w:trHeight w:val="211"/>
        </w:trPr>
        <w:tc>
          <w:tcPr>
            <w:tcW w:w="1043" w:type="dxa"/>
            <w:tcBorders>
              <w:top w:val="outset" w:sz="6" w:space="0" w:color="auto"/>
              <w:left w:val="outset" w:sz="6" w:space="0" w:color="auto"/>
              <w:bottom w:val="outset" w:sz="6" w:space="0" w:color="auto"/>
              <w:right w:val="outset" w:sz="6" w:space="0" w:color="auto"/>
            </w:tcBorders>
            <w:shd w:val="clear" w:color="auto" w:fill="auto"/>
            <w:hideMark/>
          </w:tcPr>
          <w:p w14:paraId="6EFECEA7"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Bovine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4AD740"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09263"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20 de ore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6C9529"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14:paraId="1CA344C0"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log</w:t>
            </w:r>
            <w:r w:rsidRPr="00CF01A7">
              <w:rPr>
                <w:rFonts w:ascii="Times New Roman" w:eastAsia="Arial Unicode MS" w:hAnsi="Times New Roman" w:cs="Times New Roman"/>
                <w:bCs/>
                <w:color w:val="000000" w:themeColor="text1"/>
                <w:sz w:val="28"/>
                <w:szCs w:val="28"/>
                <w:vertAlign w:val="subscript"/>
                <w:lang w:val="ro-MD"/>
              </w:rPr>
              <w:t>10</w:t>
            </w:r>
            <w:r w:rsidRPr="00CF01A7">
              <w:rPr>
                <w:rFonts w:ascii="Times New Roman" w:eastAsia="Arial Unicode MS" w:hAnsi="Times New Roman" w:cs="Times New Roman"/>
                <w:bCs/>
                <w:color w:val="000000" w:themeColor="text1"/>
                <w:sz w:val="28"/>
                <w:szCs w:val="28"/>
                <w:lang w:val="ro-MD"/>
              </w:rPr>
              <w:t xml:space="preserve"> 3,5 </w:t>
            </w:r>
            <w:proofErr w:type="spellStart"/>
            <w:r w:rsidRPr="00CF01A7">
              <w:rPr>
                <w:rFonts w:ascii="Times New Roman" w:eastAsia="Arial Unicode MS" w:hAnsi="Times New Roman" w:cs="Times New Roman"/>
                <w:bCs/>
                <w:color w:val="000000" w:themeColor="text1"/>
                <w:sz w:val="28"/>
                <w:szCs w:val="28"/>
                <w:lang w:val="ro-MD"/>
              </w:rPr>
              <w:t>cfu</w:t>
            </w:r>
            <w:proofErr w:type="spellEnd"/>
            <w:r w:rsidRPr="00CF01A7">
              <w:rPr>
                <w:rFonts w:ascii="Times New Roman" w:eastAsia="Arial Unicode MS" w:hAnsi="Times New Roman" w:cs="Times New Roman"/>
                <w:bCs/>
                <w:color w:val="000000" w:themeColor="text1"/>
                <w:sz w:val="28"/>
                <w:szCs w:val="28"/>
                <w:lang w:val="ro-MD"/>
              </w:rPr>
              <w:t>/cm</w:t>
            </w:r>
            <w:r w:rsidRPr="00CF01A7">
              <w:rPr>
                <w:rFonts w:ascii="Times New Roman" w:eastAsia="Arial Unicode MS" w:hAnsi="Times New Roman" w:cs="Times New Roman"/>
                <w:bCs/>
                <w:color w:val="000000" w:themeColor="text1"/>
                <w:sz w:val="28"/>
                <w:szCs w:val="28"/>
                <w:vertAlign w:val="superscript"/>
                <w:lang w:val="ro-MD"/>
              </w:rPr>
              <w:t>2</w:t>
            </w:r>
          </w:p>
        </w:tc>
      </w:tr>
      <w:tr w:rsidR="0074552A" w:rsidRPr="00CF01A7" w14:paraId="57713BFE" w14:textId="77777777" w:rsidTr="003F482D">
        <w:trPr>
          <w:trHeight w:val="221"/>
        </w:trPr>
        <w:tc>
          <w:tcPr>
            <w:tcW w:w="1043" w:type="dxa"/>
            <w:tcBorders>
              <w:top w:val="outset" w:sz="6" w:space="0" w:color="auto"/>
              <w:left w:val="outset" w:sz="6" w:space="0" w:color="auto"/>
              <w:bottom w:val="outset" w:sz="6" w:space="0" w:color="auto"/>
              <w:right w:val="outset" w:sz="6" w:space="0" w:color="auto"/>
            </w:tcBorders>
            <w:shd w:val="clear" w:color="auto" w:fill="auto"/>
            <w:hideMark/>
          </w:tcPr>
          <w:p w14:paraId="657D7957"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Porcine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9A4E855"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71C3AB"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16 ore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56C5934"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14:paraId="18A6F0D1"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log</w:t>
            </w:r>
            <w:r w:rsidRPr="00CF01A7">
              <w:rPr>
                <w:rFonts w:ascii="Times New Roman" w:eastAsia="Arial Unicode MS" w:hAnsi="Times New Roman" w:cs="Times New Roman"/>
                <w:bCs/>
                <w:color w:val="000000" w:themeColor="text1"/>
                <w:sz w:val="28"/>
                <w:szCs w:val="28"/>
                <w:vertAlign w:val="subscript"/>
                <w:lang w:val="ro-MD"/>
              </w:rPr>
              <w:t>10</w:t>
            </w:r>
            <w:r w:rsidRPr="00CF01A7">
              <w:rPr>
                <w:rFonts w:ascii="Times New Roman" w:eastAsia="Arial Unicode MS" w:hAnsi="Times New Roman" w:cs="Times New Roman"/>
                <w:bCs/>
                <w:color w:val="000000" w:themeColor="text1"/>
                <w:sz w:val="28"/>
                <w:szCs w:val="28"/>
                <w:lang w:val="ro-MD"/>
              </w:rPr>
              <w:t xml:space="preserve"> 4 </w:t>
            </w:r>
            <w:proofErr w:type="spellStart"/>
            <w:r w:rsidRPr="00CF01A7">
              <w:rPr>
                <w:rFonts w:ascii="Times New Roman" w:eastAsia="Arial Unicode MS" w:hAnsi="Times New Roman" w:cs="Times New Roman"/>
                <w:bCs/>
                <w:color w:val="000000" w:themeColor="text1"/>
                <w:sz w:val="28"/>
                <w:szCs w:val="28"/>
                <w:lang w:val="ro-MD"/>
              </w:rPr>
              <w:t>cfu</w:t>
            </w:r>
            <w:proofErr w:type="spellEnd"/>
            <w:r w:rsidRPr="00CF01A7">
              <w:rPr>
                <w:rFonts w:ascii="Times New Roman" w:eastAsia="Arial Unicode MS" w:hAnsi="Times New Roman" w:cs="Times New Roman"/>
                <w:bCs/>
                <w:color w:val="000000" w:themeColor="text1"/>
                <w:sz w:val="28"/>
                <w:szCs w:val="28"/>
                <w:lang w:val="ro-MD"/>
              </w:rPr>
              <w:t>/cm</w:t>
            </w:r>
            <w:r w:rsidRPr="00CF01A7">
              <w:rPr>
                <w:rFonts w:ascii="Times New Roman" w:eastAsia="Arial Unicode MS" w:hAnsi="Times New Roman" w:cs="Times New Roman"/>
                <w:bCs/>
                <w:color w:val="000000" w:themeColor="text1"/>
                <w:sz w:val="28"/>
                <w:szCs w:val="28"/>
                <w:vertAlign w:val="superscript"/>
                <w:lang w:val="ro-MD"/>
              </w:rPr>
              <w:t>2</w:t>
            </w:r>
          </w:p>
        </w:tc>
      </w:tr>
      <w:tr w:rsidR="0074552A" w:rsidRPr="00CF01A7" w14:paraId="4A8B0934" w14:textId="77777777" w:rsidTr="003F482D">
        <w:trPr>
          <w:trHeight w:val="3266"/>
        </w:trPr>
        <w:tc>
          <w:tcPr>
            <w:tcW w:w="963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2E1776B6"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1</w:t>
            </w:r>
            <w:r w:rsidRPr="00CF01A7">
              <w:rPr>
                <w:rFonts w:ascii="Times New Roman" w:eastAsia="Arial Unicode MS" w:hAnsi="Times New Roman" w:cs="Times New Roman"/>
                <w:bCs/>
                <w:color w:val="000000" w:themeColor="text1"/>
                <w:sz w:val="28"/>
                <w:szCs w:val="28"/>
                <w:lang w:val="ro-MD"/>
              </w:rPr>
              <w:t xml:space="preserve">)   Temperatura maximă permisă la suprafață la momentul încărcării și, ulterior, măsurată la nivelul celor mai groase părți ale carcasei, </w:t>
            </w:r>
            <w:proofErr w:type="spellStart"/>
            <w:r w:rsidRPr="00CF01A7">
              <w:rPr>
                <w:rFonts w:ascii="Times New Roman" w:eastAsia="Arial Unicode MS" w:hAnsi="Times New Roman" w:cs="Times New Roman"/>
                <w:bCs/>
                <w:color w:val="000000" w:themeColor="text1"/>
                <w:sz w:val="28"/>
                <w:szCs w:val="28"/>
                <w:lang w:val="ro-MD"/>
              </w:rPr>
              <w:t>semicarcaselor</w:t>
            </w:r>
            <w:proofErr w:type="spellEnd"/>
            <w:r w:rsidRPr="00CF01A7">
              <w:rPr>
                <w:rFonts w:ascii="Times New Roman" w:eastAsia="Arial Unicode MS" w:hAnsi="Times New Roman" w:cs="Times New Roman"/>
                <w:bCs/>
                <w:color w:val="000000" w:themeColor="text1"/>
                <w:sz w:val="28"/>
                <w:szCs w:val="28"/>
                <w:lang w:val="ro-MD"/>
              </w:rPr>
              <w:t xml:space="preserve">, sferturilor de carcase sau </w:t>
            </w:r>
            <w:proofErr w:type="spellStart"/>
            <w:r w:rsidRPr="00CF01A7">
              <w:rPr>
                <w:rFonts w:ascii="Times New Roman" w:eastAsia="Arial Unicode MS" w:hAnsi="Times New Roman" w:cs="Times New Roman"/>
                <w:bCs/>
                <w:color w:val="000000" w:themeColor="text1"/>
                <w:sz w:val="28"/>
                <w:szCs w:val="28"/>
                <w:lang w:val="ro-MD"/>
              </w:rPr>
              <w:t>semicarcaselor</w:t>
            </w:r>
            <w:proofErr w:type="spellEnd"/>
            <w:r w:rsidRPr="00CF01A7">
              <w:rPr>
                <w:rFonts w:ascii="Times New Roman" w:eastAsia="Arial Unicode MS" w:hAnsi="Times New Roman" w:cs="Times New Roman"/>
                <w:bCs/>
                <w:color w:val="000000" w:themeColor="text1"/>
                <w:sz w:val="28"/>
                <w:szCs w:val="28"/>
                <w:lang w:val="ro-MD"/>
              </w:rPr>
              <w:t xml:space="preserve"> tranșate în trei bucăți pentru vânzare angro.</w:t>
            </w:r>
          </w:p>
          <w:p w14:paraId="5531EC1F"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2</w:t>
            </w:r>
            <w:r w:rsidRPr="00CF01A7">
              <w:rPr>
                <w:rFonts w:ascii="Times New Roman" w:eastAsia="Arial Unicode MS" w:hAnsi="Times New Roman" w:cs="Times New Roman"/>
                <w:bCs/>
                <w:color w:val="000000" w:themeColor="text1"/>
                <w:sz w:val="28"/>
                <w:szCs w:val="28"/>
                <w:lang w:val="ro-MD"/>
              </w:rPr>
              <w:t>)   Perioada maximă permisă de la momentul sacrificării până la atingerea temperaturii maxime la suprafață permise la încărcare.</w:t>
            </w:r>
          </w:p>
          <w:p w14:paraId="773C5074" w14:textId="77777777" w:rsidR="0074552A" w:rsidRPr="00CF01A7" w:rsidRDefault="0074552A" w:rsidP="0074552A">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3</w:t>
            </w:r>
            <w:r w:rsidRPr="00CF01A7">
              <w:rPr>
                <w:rFonts w:ascii="Times New Roman" w:eastAsia="Arial Unicode MS" w:hAnsi="Times New Roman" w:cs="Times New Roman"/>
                <w:bCs/>
                <w:color w:val="000000" w:themeColor="text1"/>
                <w:sz w:val="28"/>
                <w:szCs w:val="28"/>
                <w:lang w:val="ro-MD"/>
              </w:rPr>
              <w:t>)   Temperatura maximă a aerului la care carnea poate fi expusă din momentul în care începe încărcarea și pe toată durata transportului.</w:t>
            </w:r>
          </w:p>
          <w:p w14:paraId="5FE76142" w14:textId="77777777" w:rsidR="0074552A" w:rsidRPr="00CF01A7" w:rsidRDefault="0074552A" w:rsidP="00987D91">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4</w:t>
            </w:r>
            <w:r w:rsidRPr="00CF01A7">
              <w:rPr>
                <w:rFonts w:ascii="Times New Roman" w:eastAsia="Arial Unicode MS" w:hAnsi="Times New Roman" w:cs="Times New Roman"/>
                <w:bCs/>
                <w:color w:val="000000" w:themeColor="text1"/>
                <w:sz w:val="28"/>
                <w:szCs w:val="28"/>
                <w:lang w:val="ro-MD"/>
              </w:rPr>
              <w:t xml:space="preserve">)   Media zilnică maximă a numărului de colonii de bacterii aerobe a abatorului utilizând o perioadă rulantă de 10 săptămâni, </w:t>
            </w:r>
            <w:r w:rsidR="00987D91" w:rsidRPr="00CF01A7">
              <w:rPr>
                <w:rFonts w:ascii="Times New Roman" w:eastAsia="Arial Unicode MS" w:hAnsi="Times New Roman" w:cs="Times New Roman"/>
                <w:bCs/>
                <w:color w:val="000000" w:themeColor="text1"/>
                <w:sz w:val="28"/>
                <w:szCs w:val="28"/>
                <w:lang w:val="ro-MD"/>
              </w:rPr>
              <w:t xml:space="preserve">permisă </w:t>
            </w:r>
            <w:r w:rsidRPr="00CF01A7">
              <w:rPr>
                <w:rFonts w:ascii="Times New Roman" w:eastAsia="Arial Unicode MS" w:hAnsi="Times New Roman" w:cs="Times New Roman"/>
                <w:bCs/>
                <w:color w:val="000000" w:themeColor="text1"/>
                <w:sz w:val="28"/>
                <w:szCs w:val="28"/>
                <w:lang w:val="ro-MD"/>
              </w:rPr>
              <w:t xml:space="preserve">pentru carcasele de specii relevante, astfel cum a fost evaluată de către operator într-un mod satisfăcător pentru autoritatea competentă, în conformitate cu procedurile de prelevare de probe și de testare. </w:t>
            </w:r>
          </w:p>
        </w:tc>
      </w:tr>
    </w:tbl>
    <w:p w14:paraId="63DE32FA" w14:textId="148E2E20" w:rsidR="00240017" w:rsidRPr="00CF01A7" w:rsidRDefault="0086261E" w:rsidP="008C051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20</w:t>
      </w:r>
      <w:r w:rsidR="00D204E0">
        <w:rPr>
          <w:rFonts w:ascii="Times New Roman" w:eastAsia="Arial Unicode MS" w:hAnsi="Times New Roman" w:cs="Times New Roman"/>
          <w:bCs/>
          <w:color w:val="000000" w:themeColor="text1"/>
          <w:sz w:val="28"/>
          <w:szCs w:val="28"/>
          <w:lang w:val="ro-MD"/>
        </w:rPr>
        <w:t>.2.8</w:t>
      </w:r>
      <w:r w:rsidR="00395264">
        <w:rPr>
          <w:rFonts w:ascii="Times New Roman" w:eastAsia="Arial Unicode MS" w:hAnsi="Times New Roman" w:cs="Times New Roman"/>
          <w:bCs/>
          <w:color w:val="000000" w:themeColor="text1"/>
          <w:sz w:val="28"/>
          <w:szCs w:val="28"/>
          <w:lang w:val="ro-MD"/>
        </w:rPr>
        <w:t xml:space="preserve">.2 </w:t>
      </w:r>
      <w:r w:rsidR="00240017" w:rsidRPr="00CF01A7">
        <w:rPr>
          <w:rFonts w:ascii="Times New Roman" w:eastAsia="Arial Unicode MS" w:hAnsi="Times New Roman" w:cs="Times New Roman"/>
          <w:bCs/>
          <w:color w:val="000000" w:themeColor="text1"/>
          <w:sz w:val="28"/>
          <w:szCs w:val="28"/>
          <w:lang w:val="ro-MD"/>
        </w:rPr>
        <w:t>Perioada maximă de transport poate fi prelungită la 30 de ore dacă se atinge o temperatură internă mai mică de 15°C înainte de începerea transportului;</w:t>
      </w:r>
    </w:p>
    <w:p w14:paraId="5E56909D" w14:textId="18DE2EA7" w:rsidR="00240017" w:rsidRPr="00CF01A7" w:rsidRDefault="00411471" w:rsidP="00391B2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411471">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8.2</w:t>
      </w:r>
      <w:r w:rsidR="00395264">
        <w:rPr>
          <w:rFonts w:ascii="Times New Roman" w:eastAsia="Arial Unicode MS" w:hAnsi="Times New Roman" w:cs="Times New Roman"/>
          <w:bCs/>
          <w:color w:val="000000" w:themeColor="text1"/>
          <w:sz w:val="28"/>
          <w:szCs w:val="28"/>
          <w:lang w:val="ro-MD"/>
        </w:rPr>
        <w:t>.1</w:t>
      </w:r>
      <w:r w:rsidRPr="00411471">
        <w:rPr>
          <w:rFonts w:ascii="Times New Roman" w:eastAsia="Arial Unicode MS" w:hAnsi="Times New Roman" w:cs="Times New Roman"/>
          <w:bCs/>
          <w:color w:val="000000" w:themeColor="text1"/>
          <w:sz w:val="28"/>
          <w:szCs w:val="28"/>
          <w:lang w:val="ro-MD"/>
        </w:rPr>
        <w:t> </w:t>
      </w:r>
      <w:r w:rsidR="00240017" w:rsidRPr="00CF01A7">
        <w:rPr>
          <w:rFonts w:ascii="Times New Roman" w:eastAsia="Arial Unicode MS" w:hAnsi="Times New Roman" w:cs="Times New Roman"/>
          <w:bCs/>
          <w:color w:val="000000" w:themeColor="text1"/>
          <w:sz w:val="28"/>
          <w:szCs w:val="28"/>
          <w:lang w:val="ro-MD"/>
        </w:rPr>
        <w:t xml:space="preserve"> pentru </w:t>
      </w:r>
      <w:r w:rsidR="0092351B">
        <w:rPr>
          <w:rFonts w:ascii="Times New Roman" w:eastAsia="Arial Unicode MS" w:hAnsi="Times New Roman" w:cs="Times New Roman"/>
          <w:bCs/>
          <w:color w:val="000000" w:themeColor="text1"/>
          <w:sz w:val="28"/>
          <w:szCs w:val="28"/>
          <w:lang w:val="ro-MD"/>
        </w:rPr>
        <w:t>o perioadă maximă de transport</w:t>
      </w:r>
      <w:r w:rsidR="00240017" w:rsidRPr="00CF01A7">
        <w:rPr>
          <w:rFonts w:ascii="Times New Roman" w:eastAsia="Arial Unicode MS" w:hAnsi="Times New Roman" w:cs="Times New Roman"/>
          <w:bCs/>
          <w:color w:val="000000" w:themeColor="text1"/>
          <w:sz w:val="28"/>
          <w:szCs w:val="28"/>
          <w:lang w:val="ro-MD"/>
        </w:rPr>
        <w:t xml:space="preserve"> </w:t>
      </w:r>
      <w:r w:rsidR="00DD5616" w:rsidRPr="00CF01A7">
        <w:rPr>
          <w:rFonts w:ascii="Times New Roman" w:eastAsia="Arial Unicode MS" w:hAnsi="Times New Roman" w:cs="Times New Roman"/>
          <w:bCs/>
          <w:color w:val="000000" w:themeColor="text1"/>
          <w:sz w:val="28"/>
          <w:szCs w:val="28"/>
          <w:lang w:val="ro-MD"/>
        </w:rPr>
        <w:t>de 60 de ore:</w:t>
      </w:r>
    </w:p>
    <w:p w14:paraId="39F6B12D"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bl>
      <w:tblPr>
        <w:tblW w:w="99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31"/>
        <w:gridCol w:w="1570"/>
        <w:gridCol w:w="1711"/>
        <w:gridCol w:w="1546"/>
        <w:gridCol w:w="2051"/>
        <w:gridCol w:w="2106"/>
      </w:tblGrid>
      <w:tr w:rsidR="00240017" w:rsidRPr="00CF01A7" w14:paraId="38008379" w14:textId="77777777" w:rsidTr="003F482D">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F7D288"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Specia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547451"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Temperatura la suprafață </w:t>
            </w:r>
            <w:hyperlink r:id="rId15" w:anchor="E0020"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1</w:t>
              </w:r>
              <w:r w:rsidRPr="00CF01A7">
                <w:rPr>
                  <w:rStyle w:val="Hyperlink"/>
                  <w:rFonts w:ascii="Times New Roman" w:eastAsia="Arial Unicode MS" w:hAnsi="Times New Roman" w:cs="Times New Roman"/>
                  <w:bCs/>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FEF0CA"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Perioada maximă pentru refrigerare la temperatura la suprafață </w:t>
            </w:r>
            <w:hyperlink r:id="rId16" w:anchor="E0021"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2</w:t>
              </w:r>
              <w:r w:rsidRPr="00CF01A7">
                <w:rPr>
                  <w:rStyle w:val="Hyperlink"/>
                  <w:rFonts w:ascii="Times New Roman" w:eastAsia="Arial Unicode MS" w:hAnsi="Times New Roman" w:cs="Times New Roman"/>
                  <w:bCs/>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68330C"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Temperatura internă </w:t>
            </w:r>
            <w:hyperlink r:id="rId17" w:anchor="E0022"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3</w:t>
              </w:r>
              <w:r w:rsidRPr="00CF01A7">
                <w:rPr>
                  <w:rStyle w:val="Hyperlink"/>
                  <w:rFonts w:ascii="Times New Roman" w:eastAsia="Arial Unicode MS" w:hAnsi="Times New Roman" w:cs="Times New Roman"/>
                  <w:bCs/>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7B4001"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Temperatura maximă a aerului în timpul transportului </w:t>
            </w:r>
            <w:hyperlink r:id="rId18" w:anchor="E0023"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4</w:t>
              </w:r>
              <w:r w:rsidRPr="00CF01A7">
                <w:rPr>
                  <w:rStyle w:val="Hyperlink"/>
                  <w:rFonts w:ascii="Times New Roman" w:eastAsia="Arial Unicode MS" w:hAnsi="Times New Roman" w:cs="Times New Roman"/>
                  <w:bCs/>
                  <w:sz w:val="28"/>
                  <w:szCs w:val="28"/>
                  <w:lang w:val="ro-MD"/>
                </w:rPr>
                <w:t>)</w:t>
              </w:r>
            </w:hyperlink>
          </w:p>
        </w:tc>
        <w:tc>
          <w:tcPr>
            <w:tcW w:w="2106" w:type="dxa"/>
            <w:tcBorders>
              <w:top w:val="outset" w:sz="6" w:space="0" w:color="auto"/>
              <w:left w:val="outset" w:sz="6" w:space="0" w:color="auto"/>
              <w:bottom w:val="outset" w:sz="6" w:space="0" w:color="auto"/>
              <w:right w:val="outset" w:sz="6" w:space="0" w:color="auto"/>
            </w:tcBorders>
            <w:shd w:val="clear" w:color="auto" w:fill="auto"/>
            <w:hideMark/>
          </w:tcPr>
          <w:p w14:paraId="15534EBE"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Media zilnică maximă a numărului de colonii de bacterii aerobe per carcasă </w:t>
            </w:r>
            <w:hyperlink r:id="rId19" w:anchor="E0024" w:history="1">
              <w:r w:rsidRPr="00CF01A7">
                <w:rPr>
                  <w:rStyle w:val="Hyperlink"/>
                  <w:rFonts w:ascii="Times New Roman" w:eastAsia="Arial Unicode MS" w:hAnsi="Times New Roman" w:cs="Times New Roman"/>
                  <w:bCs/>
                  <w:sz w:val="28"/>
                  <w:szCs w:val="28"/>
                  <w:lang w:val="ro-MD"/>
                </w:rPr>
                <w:t>(</w:t>
              </w:r>
              <w:r w:rsidRPr="00CF01A7">
                <w:rPr>
                  <w:rStyle w:val="Hyperlink"/>
                  <w:rFonts w:ascii="Times New Roman" w:eastAsia="Arial Unicode MS" w:hAnsi="Times New Roman" w:cs="Times New Roman"/>
                  <w:bCs/>
                  <w:sz w:val="28"/>
                  <w:szCs w:val="28"/>
                  <w:vertAlign w:val="superscript"/>
                  <w:lang w:val="ro-MD"/>
                </w:rPr>
                <w:t>5</w:t>
              </w:r>
              <w:r w:rsidRPr="00CF01A7">
                <w:rPr>
                  <w:rStyle w:val="Hyperlink"/>
                  <w:rFonts w:ascii="Times New Roman" w:eastAsia="Arial Unicode MS" w:hAnsi="Times New Roman" w:cs="Times New Roman"/>
                  <w:bCs/>
                  <w:sz w:val="28"/>
                  <w:szCs w:val="28"/>
                  <w:lang w:val="ro-MD"/>
                </w:rPr>
                <w:t>)</w:t>
              </w:r>
            </w:hyperlink>
          </w:p>
        </w:tc>
      </w:tr>
      <w:tr w:rsidR="00240017" w:rsidRPr="00CF01A7" w14:paraId="2A0F09DA" w14:textId="77777777" w:rsidTr="003F482D">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0987F"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Ovine și caprine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5A6E3F4" w14:textId="77777777" w:rsidR="00240017" w:rsidRPr="00CF01A7" w:rsidRDefault="00090741"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4</w:t>
            </w:r>
            <w:r w:rsidR="00240017" w:rsidRPr="00CF01A7">
              <w:rPr>
                <w:rFonts w:ascii="Times New Roman" w:eastAsia="Arial Unicode MS" w:hAnsi="Times New Roman" w:cs="Times New Roman"/>
                <w:bCs/>
                <w:color w:val="000000" w:themeColor="text1"/>
                <w:sz w:val="28"/>
                <w:szCs w:val="28"/>
                <w:lang w:val="ro-MD"/>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83DABD"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12 ore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36B48FE" w14:textId="77777777" w:rsidR="00240017" w:rsidRPr="00CF01A7" w:rsidRDefault="00090741"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15</w:t>
            </w:r>
            <w:r w:rsidR="00240017" w:rsidRPr="00CF01A7">
              <w:rPr>
                <w:rFonts w:ascii="Times New Roman" w:eastAsia="Arial Unicode MS" w:hAnsi="Times New Roman" w:cs="Times New Roman"/>
                <w:bCs/>
                <w:color w:val="000000" w:themeColor="text1"/>
                <w:sz w:val="28"/>
                <w:szCs w:val="28"/>
                <w:lang w:val="ro-MD"/>
              </w:rPr>
              <w:t>°C</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5DC2B49" w14:textId="77777777" w:rsidR="00240017" w:rsidRPr="00CF01A7" w:rsidRDefault="00090741"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3</w:t>
            </w:r>
            <w:r w:rsidR="00240017" w:rsidRPr="00CF01A7">
              <w:rPr>
                <w:rFonts w:ascii="Times New Roman" w:eastAsia="Arial Unicode MS" w:hAnsi="Times New Roman" w:cs="Times New Roman"/>
                <w:bCs/>
                <w:color w:val="000000" w:themeColor="text1"/>
                <w:sz w:val="28"/>
                <w:szCs w:val="28"/>
                <w:lang w:val="ro-MD"/>
              </w:rPr>
              <w:t>°C</w:t>
            </w:r>
          </w:p>
        </w:tc>
        <w:tc>
          <w:tcPr>
            <w:tcW w:w="2106" w:type="dxa"/>
            <w:vMerge w:val="restart"/>
            <w:tcBorders>
              <w:top w:val="outset" w:sz="6" w:space="0" w:color="auto"/>
              <w:left w:val="outset" w:sz="6" w:space="0" w:color="auto"/>
              <w:bottom w:val="outset" w:sz="6" w:space="0" w:color="auto"/>
              <w:right w:val="outset" w:sz="6" w:space="0" w:color="auto"/>
            </w:tcBorders>
            <w:shd w:val="clear" w:color="auto" w:fill="auto"/>
            <w:hideMark/>
          </w:tcPr>
          <w:p w14:paraId="1A7588D5"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log</w:t>
            </w:r>
            <w:r w:rsidRPr="00CF01A7">
              <w:rPr>
                <w:rFonts w:ascii="Times New Roman" w:eastAsia="Arial Unicode MS" w:hAnsi="Times New Roman" w:cs="Times New Roman"/>
                <w:bCs/>
                <w:color w:val="000000" w:themeColor="text1"/>
                <w:sz w:val="28"/>
                <w:szCs w:val="28"/>
                <w:vertAlign w:val="subscript"/>
                <w:lang w:val="ro-MD"/>
              </w:rPr>
              <w:t>10</w:t>
            </w:r>
            <w:r w:rsidRPr="00CF01A7">
              <w:rPr>
                <w:rFonts w:ascii="Times New Roman" w:eastAsia="Arial Unicode MS" w:hAnsi="Times New Roman" w:cs="Times New Roman"/>
                <w:bCs/>
                <w:color w:val="000000" w:themeColor="text1"/>
                <w:sz w:val="28"/>
                <w:szCs w:val="28"/>
                <w:lang w:val="ro-MD"/>
              </w:rPr>
              <w:t xml:space="preserve"> 3 </w:t>
            </w:r>
            <w:proofErr w:type="spellStart"/>
            <w:r w:rsidRPr="00CF01A7">
              <w:rPr>
                <w:rFonts w:ascii="Times New Roman" w:eastAsia="Arial Unicode MS" w:hAnsi="Times New Roman" w:cs="Times New Roman"/>
                <w:bCs/>
                <w:color w:val="000000" w:themeColor="text1"/>
                <w:sz w:val="28"/>
                <w:szCs w:val="28"/>
                <w:lang w:val="ro-MD"/>
              </w:rPr>
              <w:t>cfu</w:t>
            </w:r>
            <w:proofErr w:type="spellEnd"/>
            <w:r w:rsidRPr="00CF01A7">
              <w:rPr>
                <w:rFonts w:ascii="Times New Roman" w:eastAsia="Arial Unicode MS" w:hAnsi="Times New Roman" w:cs="Times New Roman"/>
                <w:bCs/>
                <w:color w:val="000000" w:themeColor="text1"/>
                <w:sz w:val="28"/>
                <w:szCs w:val="28"/>
                <w:lang w:val="ro-MD"/>
              </w:rPr>
              <w:t>/cm</w:t>
            </w:r>
            <w:r w:rsidRPr="00CF01A7">
              <w:rPr>
                <w:rFonts w:ascii="Times New Roman" w:eastAsia="Arial Unicode MS" w:hAnsi="Times New Roman" w:cs="Times New Roman"/>
                <w:bCs/>
                <w:color w:val="000000" w:themeColor="text1"/>
                <w:sz w:val="28"/>
                <w:szCs w:val="28"/>
                <w:vertAlign w:val="superscript"/>
                <w:lang w:val="ro-MD"/>
              </w:rPr>
              <w:t>2</w:t>
            </w:r>
          </w:p>
        </w:tc>
      </w:tr>
      <w:tr w:rsidR="00240017" w:rsidRPr="00CF01A7" w14:paraId="2B3C574C" w14:textId="77777777" w:rsidTr="003F482D">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F9CC0F"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Bovine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162974"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0FDFD"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24 de ore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5CAB40"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229602"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c>
          <w:tcPr>
            <w:tcW w:w="210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E1A9CF"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tc>
      </w:tr>
      <w:tr w:rsidR="00240017" w:rsidRPr="00CF01A7" w14:paraId="2B4B1ECF" w14:textId="77777777" w:rsidTr="003F482D">
        <w:trPr>
          <w:jc w:val="center"/>
        </w:trPr>
        <w:tc>
          <w:tcPr>
            <w:tcW w:w="991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44EDC411"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1</w:t>
            </w:r>
            <w:r w:rsidRPr="00CF01A7">
              <w:rPr>
                <w:rFonts w:ascii="Times New Roman" w:eastAsia="Arial Unicode MS" w:hAnsi="Times New Roman" w:cs="Times New Roman"/>
                <w:bCs/>
                <w:color w:val="000000" w:themeColor="text1"/>
                <w:sz w:val="28"/>
                <w:szCs w:val="28"/>
                <w:lang w:val="ro-MD"/>
              </w:rPr>
              <w:t xml:space="preserve">)   Temperatura maximă permisă la suprafață la momentul încărcării și, ulterior, măsurată la nivelul celor mai groase părți ale carcasei, </w:t>
            </w:r>
            <w:proofErr w:type="spellStart"/>
            <w:r w:rsidRPr="00CF01A7">
              <w:rPr>
                <w:rFonts w:ascii="Times New Roman" w:eastAsia="Arial Unicode MS" w:hAnsi="Times New Roman" w:cs="Times New Roman"/>
                <w:bCs/>
                <w:color w:val="000000" w:themeColor="text1"/>
                <w:sz w:val="28"/>
                <w:szCs w:val="28"/>
                <w:lang w:val="ro-MD"/>
              </w:rPr>
              <w:t>semicarcaselor</w:t>
            </w:r>
            <w:proofErr w:type="spellEnd"/>
            <w:r w:rsidRPr="00CF01A7">
              <w:rPr>
                <w:rFonts w:ascii="Times New Roman" w:eastAsia="Arial Unicode MS" w:hAnsi="Times New Roman" w:cs="Times New Roman"/>
                <w:bCs/>
                <w:color w:val="000000" w:themeColor="text1"/>
                <w:sz w:val="28"/>
                <w:szCs w:val="28"/>
                <w:lang w:val="ro-MD"/>
              </w:rPr>
              <w:t xml:space="preserve">, sferturilor de carcase sau </w:t>
            </w:r>
            <w:proofErr w:type="spellStart"/>
            <w:r w:rsidRPr="00CF01A7">
              <w:rPr>
                <w:rFonts w:ascii="Times New Roman" w:eastAsia="Arial Unicode MS" w:hAnsi="Times New Roman" w:cs="Times New Roman"/>
                <w:bCs/>
                <w:color w:val="000000" w:themeColor="text1"/>
                <w:sz w:val="28"/>
                <w:szCs w:val="28"/>
                <w:lang w:val="ro-MD"/>
              </w:rPr>
              <w:t>semicarcaselor</w:t>
            </w:r>
            <w:proofErr w:type="spellEnd"/>
            <w:r w:rsidRPr="00CF01A7">
              <w:rPr>
                <w:rFonts w:ascii="Times New Roman" w:eastAsia="Arial Unicode MS" w:hAnsi="Times New Roman" w:cs="Times New Roman"/>
                <w:bCs/>
                <w:color w:val="000000" w:themeColor="text1"/>
                <w:sz w:val="28"/>
                <w:szCs w:val="28"/>
                <w:lang w:val="ro-MD"/>
              </w:rPr>
              <w:t xml:space="preserve"> tranșate în trei bucăți pentru vânzare angro.</w:t>
            </w:r>
          </w:p>
          <w:p w14:paraId="7087A8A0"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2</w:t>
            </w:r>
            <w:r w:rsidRPr="00CF01A7">
              <w:rPr>
                <w:rFonts w:ascii="Times New Roman" w:eastAsia="Arial Unicode MS" w:hAnsi="Times New Roman" w:cs="Times New Roman"/>
                <w:bCs/>
                <w:color w:val="000000" w:themeColor="text1"/>
                <w:sz w:val="28"/>
                <w:szCs w:val="28"/>
                <w:lang w:val="ro-MD"/>
              </w:rPr>
              <w:t>)   Perioada maximă permisă de la momentul sacrificării până la atingerea temperaturii maxime la suprafață permise la încărcare.</w:t>
            </w:r>
          </w:p>
          <w:p w14:paraId="1F5CE3E9"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3</w:t>
            </w:r>
            <w:r w:rsidRPr="00CF01A7">
              <w:rPr>
                <w:rFonts w:ascii="Times New Roman" w:eastAsia="Arial Unicode MS" w:hAnsi="Times New Roman" w:cs="Times New Roman"/>
                <w:bCs/>
                <w:color w:val="000000" w:themeColor="text1"/>
                <w:sz w:val="28"/>
                <w:szCs w:val="28"/>
                <w:lang w:val="ro-MD"/>
              </w:rPr>
              <w:t>)   Temperatura internă maximă a cărnii permisă la momentul încărcării și ulterior.</w:t>
            </w:r>
          </w:p>
          <w:p w14:paraId="49A016C5" w14:textId="77777777" w:rsidR="00240017" w:rsidRPr="00CF01A7" w:rsidRDefault="00240017"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lastRenderedPageBreak/>
              <w:t>(</w:t>
            </w:r>
            <w:r w:rsidRPr="00CF01A7">
              <w:rPr>
                <w:rFonts w:ascii="Times New Roman" w:eastAsia="Arial Unicode MS" w:hAnsi="Times New Roman" w:cs="Times New Roman"/>
                <w:bCs/>
                <w:color w:val="000000" w:themeColor="text1"/>
                <w:sz w:val="28"/>
                <w:szCs w:val="28"/>
                <w:vertAlign w:val="superscript"/>
                <w:lang w:val="ro-MD"/>
              </w:rPr>
              <w:t>4</w:t>
            </w:r>
            <w:r w:rsidRPr="00CF01A7">
              <w:rPr>
                <w:rFonts w:ascii="Times New Roman" w:eastAsia="Arial Unicode MS" w:hAnsi="Times New Roman" w:cs="Times New Roman"/>
                <w:bCs/>
                <w:color w:val="000000" w:themeColor="text1"/>
                <w:sz w:val="28"/>
                <w:szCs w:val="28"/>
                <w:lang w:val="ro-MD"/>
              </w:rPr>
              <w:t>)   Temperatura maximă a aerului la care carnea poate fi expusă din momentul în care începe încărcarea și pe toată durata transportului.</w:t>
            </w:r>
          </w:p>
          <w:p w14:paraId="1D965517" w14:textId="77777777" w:rsidR="00240017" w:rsidRPr="00CF01A7" w:rsidRDefault="00240017" w:rsidP="00987D91">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vertAlign w:val="superscript"/>
                <w:lang w:val="ro-MD"/>
              </w:rPr>
              <w:t>5</w:t>
            </w:r>
            <w:r w:rsidRPr="00CF01A7">
              <w:rPr>
                <w:rFonts w:ascii="Times New Roman" w:eastAsia="Arial Unicode MS" w:hAnsi="Times New Roman" w:cs="Times New Roman"/>
                <w:bCs/>
                <w:color w:val="000000" w:themeColor="text1"/>
                <w:sz w:val="28"/>
                <w:szCs w:val="28"/>
                <w:lang w:val="ro-MD"/>
              </w:rPr>
              <w:t xml:space="preserve">) Media zilnică maximă a numărului de colonii de bacterii aerobe a abatorului utilizând o perioadă rulantă de 10 săptămâni, </w:t>
            </w:r>
            <w:r w:rsidR="00987D91" w:rsidRPr="00CF01A7">
              <w:rPr>
                <w:rFonts w:ascii="Times New Roman" w:eastAsia="Arial Unicode MS" w:hAnsi="Times New Roman" w:cs="Times New Roman"/>
                <w:bCs/>
                <w:color w:val="000000" w:themeColor="text1"/>
                <w:sz w:val="28"/>
                <w:szCs w:val="28"/>
                <w:lang w:val="ro-MD"/>
              </w:rPr>
              <w:t xml:space="preserve">permisă </w:t>
            </w:r>
            <w:r w:rsidRPr="00CF01A7">
              <w:rPr>
                <w:rFonts w:ascii="Times New Roman" w:eastAsia="Arial Unicode MS" w:hAnsi="Times New Roman" w:cs="Times New Roman"/>
                <w:bCs/>
                <w:color w:val="000000" w:themeColor="text1"/>
                <w:sz w:val="28"/>
                <w:szCs w:val="28"/>
                <w:lang w:val="ro-MD"/>
              </w:rPr>
              <w:t>pentru carcasele de specii relevante, astfel cum a fost evaluată de către operator într-un mod satisfăcător pentru autoritatea competentă, în conformitate cu procedurile de prelevare de probe și de testare stabilite</w:t>
            </w:r>
            <w:r w:rsidR="00743477" w:rsidRPr="00CF01A7">
              <w:rPr>
                <w:rFonts w:ascii="Times New Roman" w:eastAsia="Arial Unicode MS" w:hAnsi="Times New Roman" w:cs="Times New Roman"/>
                <w:bCs/>
                <w:color w:val="000000" w:themeColor="text1"/>
                <w:sz w:val="28"/>
                <w:szCs w:val="28"/>
                <w:lang w:val="ro-MD"/>
              </w:rPr>
              <w:t>.</w:t>
            </w:r>
            <w:r w:rsidRPr="00CF01A7">
              <w:rPr>
                <w:rFonts w:ascii="Times New Roman" w:eastAsia="Arial Unicode MS" w:hAnsi="Times New Roman" w:cs="Times New Roman"/>
                <w:bCs/>
                <w:color w:val="000000" w:themeColor="text1"/>
                <w:sz w:val="28"/>
                <w:szCs w:val="28"/>
                <w:lang w:val="ro-MD"/>
              </w:rPr>
              <w:t xml:space="preserve"> </w:t>
            </w:r>
          </w:p>
        </w:tc>
      </w:tr>
    </w:tbl>
    <w:p w14:paraId="5F6818B6" w14:textId="77777777" w:rsidR="00A26849" w:rsidRDefault="00A26849"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p>
    <w:p w14:paraId="7BE9C1AA" w14:textId="74D32A31" w:rsidR="00240017" w:rsidRPr="00CF01A7" w:rsidRDefault="00395264" w:rsidP="00A26849">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395264">
        <w:rPr>
          <w:rFonts w:ascii="Times New Roman" w:eastAsia="Arial Unicode MS" w:hAnsi="Times New Roman" w:cs="Times New Roman"/>
          <w:bCs/>
          <w:color w:val="000000" w:themeColor="text1"/>
          <w:sz w:val="28"/>
          <w:szCs w:val="28"/>
          <w:lang w:val="ro-MD"/>
        </w:rPr>
        <w:t>20.2.</w:t>
      </w:r>
      <w:r>
        <w:rPr>
          <w:rFonts w:ascii="Times New Roman" w:eastAsia="Arial Unicode MS" w:hAnsi="Times New Roman" w:cs="Times New Roman"/>
          <w:bCs/>
          <w:color w:val="000000" w:themeColor="text1"/>
          <w:sz w:val="28"/>
          <w:szCs w:val="28"/>
          <w:lang w:val="ro-MD"/>
        </w:rPr>
        <w:t>9</w:t>
      </w:r>
      <w:r w:rsidRPr="00395264">
        <w:rPr>
          <w:rFonts w:ascii="Times New Roman" w:eastAsia="Arial Unicode MS" w:hAnsi="Times New Roman" w:cs="Times New Roman"/>
          <w:bCs/>
          <w:color w:val="000000" w:themeColor="text1"/>
          <w:sz w:val="28"/>
          <w:szCs w:val="28"/>
          <w:lang w:val="ro-MD"/>
        </w:rPr>
        <w:t> </w:t>
      </w:r>
      <w:r w:rsidRPr="00395264" w:rsidDel="00395264">
        <w:rPr>
          <w:rFonts w:ascii="Times New Roman" w:eastAsia="Arial Unicode MS" w:hAnsi="Times New Roman" w:cs="Times New Roman"/>
          <w:bCs/>
          <w:color w:val="000000" w:themeColor="text1"/>
          <w:sz w:val="28"/>
          <w:szCs w:val="28"/>
          <w:lang w:val="ro-MD"/>
        </w:rPr>
        <w:t xml:space="preserve"> </w:t>
      </w:r>
      <w:r w:rsidR="00240017" w:rsidRPr="00CF01A7">
        <w:rPr>
          <w:rFonts w:ascii="Times New Roman" w:eastAsia="Arial Unicode MS" w:hAnsi="Times New Roman" w:cs="Times New Roman"/>
          <w:bCs/>
          <w:color w:val="000000" w:themeColor="text1"/>
          <w:sz w:val="28"/>
          <w:szCs w:val="28"/>
          <w:lang w:val="ro-MD"/>
        </w:rPr>
        <w:t> metodele de măsurare a temperaturii la suprafață se validează și se utilizează următoarea metodă ca metodă de referință:</w:t>
      </w:r>
    </w:p>
    <w:p w14:paraId="51B78820" w14:textId="4C2C16F3" w:rsidR="00240017" w:rsidRPr="00CF01A7" w:rsidRDefault="00B1764F" w:rsidP="00B1764F">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 xml:space="preserve">20.2.9.1 </w:t>
      </w:r>
      <w:r w:rsidR="00240017" w:rsidRPr="00CF01A7">
        <w:rPr>
          <w:rFonts w:ascii="Times New Roman" w:eastAsia="Arial Unicode MS" w:hAnsi="Times New Roman" w:cs="Times New Roman"/>
          <w:bCs/>
          <w:color w:val="000000" w:themeColor="text1"/>
          <w:sz w:val="28"/>
          <w:szCs w:val="28"/>
          <w:lang w:val="ro-MD"/>
        </w:rPr>
        <w:t>se utilizează un termometru etalonat în conformitate cu cea mai recentă versiune a ISO 13485;</w:t>
      </w:r>
    </w:p>
    <w:p w14:paraId="08EE06B9" w14:textId="6C37EB24" w:rsidR="00240017" w:rsidRPr="00CF01A7" w:rsidRDefault="00363B82" w:rsidP="00391B2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363B82">
        <w:rPr>
          <w:rFonts w:ascii="Times New Roman" w:eastAsia="Arial Unicode MS" w:hAnsi="Times New Roman" w:cs="Times New Roman"/>
          <w:bCs/>
          <w:color w:val="000000" w:themeColor="text1"/>
          <w:sz w:val="28"/>
          <w:szCs w:val="28"/>
          <w:lang w:val="ro-MD"/>
        </w:rPr>
        <w:lastRenderedPageBreak/>
        <w:t>20.2.9</w:t>
      </w:r>
      <w:r>
        <w:rPr>
          <w:rFonts w:ascii="Times New Roman" w:eastAsia="Arial Unicode MS" w:hAnsi="Times New Roman" w:cs="Times New Roman"/>
          <w:bCs/>
          <w:color w:val="000000" w:themeColor="text1"/>
          <w:sz w:val="28"/>
          <w:szCs w:val="28"/>
          <w:lang w:val="ro-MD"/>
        </w:rPr>
        <w:t>.1</w:t>
      </w:r>
      <w:r w:rsidR="00240017" w:rsidRPr="00CF01A7">
        <w:rPr>
          <w:rFonts w:ascii="Times New Roman" w:eastAsia="Arial Unicode MS" w:hAnsi="Times New Roman" w:cs="Times New Roman"/>
          <w:bCs/>
          <w:color w:val="000000" w:themeColor="text1"/>
          <w:sz w:val="28"/>
          <w:szCs w:val="28"/>
          <w:lang w:val="ro-MD"/>
        </w:rPr>
        <w:t> senzorul trebuie să fie introdus perpendicular, la o adâncime cuprinsă între 0,5 și 1 cm, în partea cea mai groasă a părții exterioare a:</w:t>
      </w:r>
    </w:p>
    <w:p w14:paraId="2E84AB8B" w14:textId="3844C568" w:rsidR="00240017" w:rsidRPr="00CF01A7" w:rsidRDefault="008626AE" w:rsidP="0052604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8626AE">
        <w:rPr>
          <w:rFonts w:ascii="Times New Roman" w:eastAsia="Arial Unicode MS" w:hAnsi="Times New Roman" w:cs="Times New Roman"/>
          <w:bCs/>
          <w:color w:val="000000" w:themeColor="text1"/>
          <w:sz w:val="28"/>
          <w:szCs w:val="28"/>
          <w:lang w:val="ro-MD"/>
        </w:rPr>
        <w:t>20.2.9</w:t>
      </w:r>
      <w:r>
        <w:rPr>
          <w:rFonts w:ascii="Times New Roman" w:eastAsia="Arial Unicode MS" w:hAnsi="Times New Roman" w:cs="Times New Roman"/>
          <w:bCs/>
          <w:color w:val="000000" w:themeColor="text1"/>
          <w:sz w:val="28"/>
          <w:szCs w:val="28"/>
          <w:lang w:val="ro-MD"/>
        </w:rPr>
        <w:t>.2</w:t>
      </w:r>
      <w:r w:rsidR="00240017" w:rsidRPr="00CF01A7">
        <w:rPr>
          <w:rFonts w:ascii="Times New Roman" w:eastAsia="Arial Unicode MS" w:hAnsi="Times New Roman" w:cs="Times New Roman"/>
          <w:bCs/>
          <w:color w:val="000000" w:themeColor="text1"/>
          <w:sz w:val="28"/>
          <w:szCs w:val="28"/>
          <w:lang w:val="ro-MD"/>
        </w:rPr>
        <w:t> umărului; sau</w:t>
      </w:r>
    </w:p>
    <w:p w14:paraId="32B5C026" w14:textId="4155EE0A" w:rsidR="00240017" w:rsidRPr="00CF01A7" w:rsidRDefault="008626AE" w:rsidP="0052604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8626AE">
        <w:rPr>
          <w:rFonts w:ascii="Times New Roman" w:eastAsia="Arial Unicode MS" w:hAnsi="Times New Roman" w:cs="Times New Roman"/>
          <w:bCs/>
          <w:color w:val="000000" w:themeColor="text1"/>
          <w:sz w:val="28"/>
          <w:szCs w:val="28"/>
          <w:lang w:val="ro-MD"/>
        </w:rPr>
        <w:t>20.2.9</w:t>
      </w:r>
      <w:r>
        <w:rPr>
          <w:rFonts w:ascii="Times New Roman" w:eastAsia="Arial Unicode MS" w:hAnsi="Times New Roman" w:cs="Times New Roman"/>
          <w:bCs/>
          <w:color w:val="000000" w:themeColor="text1"/>
          <w:sz w:val="28"/>
          <w:szCs w:val="28"/>
          <w:lang w:val="ro-MD"/>
        </w:rPr>
        <w:t xml:space="preserve">.3 </w:t>
      </w:r>
      <w:r w:rsidR="00240017" w:rsidRPr="00CF01A7">
        <w:rPr>
          <w:rFonts w:ascii="Times New Roman" w:eastAsia="Arial Unicode MS" w:hAnsi="Times New Roman" w:cs="Times New Roman"/>
          <w:bCs/>
          <w:color w:val="000000" w:themeColor="text1"/>
          <w:sz w:val="28"/>
          <w:szCs w:val="28"/>
          <w:lang w:val="ro-MD"/>
        </w:rPr>
        <w:t>piciorului în cazul bovinelor, ovinelor și caprinelor sau a pulpei ori a suprafeței interne a pulpei din partea superioară mijlocie în cazul porcinelor;</w:t>
      </w:r>
    </w:p>
    <w:p w14:paraId="019944AE" w14:textId="77F130B5" w:rsidR="00240017" w:rsidRPr="00CF01A7" w:rsidRDefault="00EE00C2" w:rsidP="003F482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 xml:space="preserve">20.2.9.3.1 </w:t>
      </w:r>
      <w:r w:rsidR="00240017" w:rsidRPr="00CF01A7">
        <w:rPr>
          <w:rFonts w:ascii="Times New Roman" w:eastAsia="Arial Unicode MS" w:hAnsi="Times New Roman" w:cs="Times New Roman"/>
          <w:bCs/>
          <w:color w:val="000000" w:themeColor="text1"/>
          <w:sz w:val="28"/>
          <w:szCs w:val="28"/>
          <w:lang w:val="ro-MD"/>
        </w:rPr>
        <w:t>se efectuează cinci măsurători ale temperaturii, după cum urmează:</w:t>
      </w:r>
    </w:p>
    <w:p w14:paraId="6FEC76A3" w14:textId="77777777" w:rsidR="00240017" w:rsidRPr="00CF01A7" w:rsidRDefault="005A3609" w:rsidP="00240017">
      <w:pPr>
        <w:shd w:val="clear" w:color="auto" w:fill="FFFFFF"/>
        <w:spacing w:after="0" w:line="240" w:lineRule="auto"/>
        <w:jc w:val="both"/>
        <w:rPr>
          <w:rFonts w:ascii="Times New Roman" w:eastAsia="Arial Unicode MS" w:hAnsi="Times New Roman" w:cs="Times New Roman"/>
          <w:bCs/>
          <w:color w:val="000000" w:themeColor="text1"/>
          <w:sz w:val="28"/>
          <w:szCs w:val="28"/>
          <w:lang w:val="ro-MD"/>
        </w:rPr>
      </w:pPr>
      <w:r w:rsidRPr="00CF01A7">
        <w:rPr>
          <w:rFonts w:ascii="Times New Roman" w:eastAsia="Arial Unicode MS" w:hAnsi="Times New Roman" w:cs="Times New Roman"/>
          <w:bCs/>
          <w:color w:val="000000" w:themeColor="text1"/>
          <w:sz w:val="28"/>
          <w:szCs w:val="28"/>
          <w:lang w:val="ro-MD"/>
        </w:rPr>
        <w:t xml:space="preserve">      </w:t>
      </w:r>
      <w:r w:rsidRPr="00CF01A7">
        <w:rPr>
          <w:rFonts w:ascii="Times New Roman" w:eastAsia="Arial Unicode MS" w:hAnsi="Times New Roman" w:cs="Times New Roman"/>
          <w:bCs/>
          <w:noProof/>
          <w:color w:val="000000" w:themeColor="text1"/>
          <w:sz w:val="28"/>
          <w:szCs w:val="28"/>
        </w:rPr>
        <w:drawing>
          <wp:inline distT="0" distB="0" distL="0" distR="0" wp14:anchorId="070FF590" wp14:editId="0A4C53CE">
            <wp:extent cx="1228725" cy="1217575"/>
            <wp:effectExtent l="0" t="0" r="0" b="190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1654" cy="1250206"/>
                    </a:xfrm>
                    <a:prstGeom prst="rect">
                      <a:avLst/>
                    </a:prstGeom>
                    <a:noFill/>
                    <a:ln>
                      <a:noFill/>
                    </a:ln>
                  </pic:spPr>
                </pic:pic>
              </a:graphicData>
            </a:graphic>
          </wp:inline>
        </w:drawing>
      </w:r>
    </w:p>
    <w:p w14:paraId="5D904A98" w14:textId="7D25DF2C" w:rsidR="00240017" w:rsidRPr="00CF01A7" w:rsidRDefault="00EE00C2" w:rsidP="003F482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20.2.9.3.2</w:t>
      </w:r>
      <w:r w:rsidR="00240017" w:rsidRPr="00CF01A7">
        <w:rPr>
          <w:rFonts w:ascii="Times New Roman" w:eastAsia="Arial Unicode MS" w:hAnsi="Times New Roman" w:cs="Times New Roman"/>
          <w:bCs/>
          <w:color w:val="000000" w:themeColor="text1"/>
          <w:sz w:val="28"/>
          <w:szCs w:val="28"/>
          <w:lang w:val="ro-MD"/>
        </w:rPr>
        <w:t xml:space="preserve"> în cadrul a cel puțin uneia dintre cele cinci măsurători, temperatura la suprafață trebuie să se situeze sub valorile prevăzute la </w:t>
      </w:r>
      <w:proofErr w:type="spellStart"/>
      <w:r w:rsidR="00240017" w:rsidRPr="00CF01A7">
        <w:rPr>
          <w:rFonts w:ascii="Times New Roman" w:eastAsia="Arial Unicode MS" w:hAnsi="Times New Roman" w:cs="Times New Roman"/>
          <w:bCs/>
          <w:color w:val="000000" w:themeColor="text1"/>
          <w:sz w:val="28"/>
          <w:szCs w:val="28"/>
          <w:lang w:val="ro-MD"/>
        </w:rPr>
        <w:t>subp</w:t>
      </w:r>
      <w:r w:rsidR="00DB312D">
        <w:rPr>
          <w:rFonts w:ascii="Times New Roman" w:eastAsia="Arial Unicode MS" w:hAnsi="Times New Roman" w:cs="Times New Roman"/>
          <w:bCs/>
          <w:color w:val="000000" w:themeColor="text1"/>
          <w:sz w:val="28"/>
          <w:szCs w:val="28"/>
          <w:lang w:val="ro-MD"/>
        </w:rPr>
        <w:t>ct</w:t>
      </w:r>
      <w:proofErr w:type="spellEnd"/>
      <w:r w:rsidR="00DB312D">
        <w:rPr>
          <w:rFonts w:ascii="Times New Roman" w:eastAsia="Arial Unicode MS" w:hAnsi="Times New Roman" w:cs="Times New Roman"/>
          <w:bCs/>
          <w:color w:val="000000" w:themeColor="text1"/>
          <w:sz w:val="28"/>
          <w:szCs w:val="28"/>
          <w:lang w:val="ro-MD"/>
        </w:rPr>
        <w:t>. 20.2.8</w:t>
      </w:r>
      <w:r w:rsidR="00240017" w:rsidRPr="00CF01A7">
        <w:rPr>
          <w:rFonts w:ascii="Times New Roman" w:eastAsia="Arial Unicode MS" w:hAnsi="Times New Roman" w:cs="Times New Roman"/>
          <w:bCs/>
          <w:color w:val="000000" w:themeColor="text1"/>
          <w:sz w:val="28"/>
          <w:szCs w:val="28"/>
          <w:lang w:val="ro-MD"/>
        </w:rPr>
        <w:t>.</w:t>
      </w:r>
    </w:p>
    <w:p w14:paraId="038A8682" w14:textId="77777777" w:rsidR="00240017" w:rsidRPr="00CF01A7" w:rsidRDefault="00240017" w:rsidP="00DF3197">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7456E22B" w14:textId="5E3AD7D4" w:rsidR="00C14D85" w:rsidRPr="00CF01A7" w:rsidRDefault="005A60D1"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w:t>
      </w:r>
      <w:r w:rsidR="0070204B" w:rsidRPr="00391B2D">
        <w:rPr>
          <w:rFonts w:ascii="Times New Roman" w:eastAsia="Arial Unicode MS" w:hAnsi="Times New Roman" w:cs="Times New Roman"/>
          <w:b/>
          <w:color w:val="000000" w:themeColor="text1"/>
          <w:sz w:val="28"/>
          <w:szCs w:val="28"/>
          <w:lang w:val="ro-MD"/>
        </w:rPr>
        <w:t>.</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destinată congelării trebuie să fie congelată fără întârzieri nejustificate, luând în considerare perioada de stabilizare, necesară eventual înainte de congelare.</w:t>
      </w:r>
    </w:p>
    <w:p w14:paraId="442F8D9F" w14:textId="59DC5927" w:rsidR="00C14D85" w:rsidRPr="00CF01A7" w:rsidRDefault="005A60D1" w:rsidP="0052604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Cu toate acestea,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desfășoară o activitate de vânzare cu amănuntul pot congela carnea în vederea redistribuirii acesteia în scopul donării de alimente, în conformitate cu următoarele condiții:</w:t>
      </w:r>
    </w:p>
    <w:p w14:paraId="6F58EC4B" w14:textId="1276C46C" w:rsidR="00C14D85" w:rsidRPr="00CF01A7" w:rsidRDefault="005A60D1"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22.</w:t>
      </w:r>
      <w:r w:rsidR="002F6FF2">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cărnii căreia i se aplică o dată limită de consum</w:t>
      </w:r>
      <w:r w:rsidR="00A32D7F" w:rsidRPr="00CF01A7">
        <w:rPr>
          <w:rFonts w:ascii="Times New Roman" w:eastAsia="Arial Unicode MS" w:hAnsi="Times New Roman" w:cs="Times New Roman"/>
          <w:color w:val="000000" w:themeColor="text1"/>
          <w:sz w:val="28"/>
          <w:szCs w:val="28"/>
          <w:lang w:val="ro-MD"/>
        </w:rPr>
        <w:t xml:space="preserve"> în conformitate cu art. 22</w:t>
      </w:r>
      <w:r w:rsidR="00C14D85" w:rsidRPr="00CF01A7">
        <w:rPr>
          <w:rFonts w:ascii="Times New Roman" w:eastAsia="Arial Unicode MS" w:hAnsi="Times New Roman" w:cs="Times New Roman"/>
          <w:color w:val="000000" w:themeColor="text1"/>
          <w:sz w:val="28"/>
          <w:szCs w:val="28"/>
          <w:lang w:val="ro-MD"/>
        </w:rPr>
        <w:t xml:space="preserve"> din</w:t>
      </w:r>
      <w:r w:rsidR="00A32D7F" w:rsidRPr="00CF01A7">
        <w:rPr>
          <w:rFonts w:ascii="Times New Roman" w:eastAsia="Arial Unicode MS" w:hAnsi="Times New Roman" w:cs="Times New Roman"/>
          <w:color w:val="000000" w:themeColor="text1"/>
          <w:sz w:val="28"/>
          <w:szCs w:val="28"/>
          <w:lang w:val="ro-MD"/>
        </w:rPr>
        <w:t xml:space="preserve"> </w:t>
      </w:r>
      <w:r w:rsidR="001D2D76" w:rsidRPr="00CF01A7">
        <w:rPr>
          <w:rFonts w:ascii="Times New Roman" w:eastAsia="Arial Unicode MS" w:hAnsi="Times New Roman" w:cs="Times New Roman"/>
          <w:color w:val="000000" w:themeColor="text1"/>
          <w:sz w:val="28"/>
          <w:szCs w:val="28"/>
          <w:lang w:val="ro-MD"/>
        </w:rPr>
        <w:t>Legea nr.</w:t>
      </w:r>
      <w:r w:rsidR="009B6EDF" w:rsidRPr="00CF01A7">
        <w:rPr>
          <w:rFonts w:ascii="Times New Roman" w:eastAsia="Arial Unicode MS" w:hAnsi="Times New Roman" w:cs="Times New Roman"/>
          <w:color w:val="000000" w:themeColor="text1"/>
          <w:sz w:val="28"/>
          <w:szCs w:val="28"/>
          <w:lang w:val="ro-MD"/>
        </w:rPr>
        <w:t>279/2017</w:t>
      </w:r>
      <w:r w:rsidR="00A32D7F" w:rsidRPr="00CF01A7">
        <w:rPr>
          <w:rFonts w:ascii="Times New Roman" w:eastAsia="Arial Unicode MS" w:hAnsi="Times New Roman" w:cs="Times New Roman"/>
          <w:color w:val="000000" w:themeColor="text1"/>
          <w:sz w:val="28"/>
          <w:szCs w:val="28"/>
          <w:lang w:val="ro-MD"/>
        </w:rPr>
        <w:t>privind informarea consumatorului cu privire la produsele alimentare</w:t>
      </w:r>
      <w:r w:rsidR="007C65AE" w:rsidRPr="00CF01A7">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înainte de expirarea datei respective;</w:t>
      </w:r>
    </w:p>
    <w:p w14:paraId="416DE9CA" w14:textId="715A25FE" w:rsidR="00C14D85" w:rsidRPr="00CF01A7" w:rsidRDefault="002F6FF2"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2F6FF2">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 xml:space="preserve">2 </w:t>
      </w:r>
      <w:r w:rsidR="00C14D85" w:rsidRPr="00CF01A7">
        <w:rPr>
          <w:rFonts w:ascii="Times New Roman" w:eastAsia="Arial Unicode MS" w:hAnsi="Times New Roman" w:cs="Times New Roman"/>
          <w:color w:val="000000" w:themeColor="text1"/>
          <w:sz w:val="28"/>
          <w:szCs w:val="28"/>
          <w:lang w:val="ro-MD"/>
        </w:rPr>
        <w:t>fără întârzieri nejustificate la o temper</w:t>
      </w:r>
      <w:r w:rsidR="001D2D76" w:rsidRPr="00CF01A7">
        <w:rPr>
          <w:rFonts w:ascii="Times New Roman" w:eastAsia="Arial Unicode MS" w:hAnsi="Times New Roman" w:cs="Times New Roman"/>
          <w:color w:val="000000" w:themeColor="text1"/>
          <w:sz w:val="28"/>
          <w:szCs w:val="28"/>
          <w:lang w:val="ro-MD"/>
        </w:rPr>
        <w:t>atură mai mică sau egală cu -18</w:t>
      </w:r>
      <w:r w:rsidR="00C14D85" w:rsidRPr="00CF01A7">
        <w:rPr>
          <w:rFonts w:ascii="Times New Roman" w:eastAsia="Arial Unicode MS" w:hAnsi="Times New Roman" w:cs="Times New Roman"/>
          <w:color w:val="000000" w:themeColor="text1"/>
          <w:sz w:val="28"/>
          <w:szCs w:val="28"/>
          <w:lang w:val="ro-MD"/>
        </w:rPr>
        <w:t>°C;</w:t>
      </w:r>
    </w:p>
    <w:p w14:paraId="30AEBDA1" w14:textId="2A707B69" w:rsidR="00C14D85" w:rsidRPr="00CF01A7" w:rsidRDefault="002F6FF2"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2F6FF2">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3</w:t>
      </w:r>
      <w:r w:rsidRPr="002F6FF2">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asigurarea documentării datei de congelare și a indicării acesteia fie pe etichetă, fie prin alte mijloace;</w:t>
      </w:r>
    </w:p>
    <w:p w14:paraId="3AAD9BC3" w14:textId="383B219E" w:rsidR="00C14D85" w:rsidRPr="00CF01A7" w:rsidRDefault="002F6FF2"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22.4 </w:t>
      </w:r>
      <w:r w:rsidR="00C14D85" w:rsidRPr="00CF01A7">
        <w:rPr>
          <w:rFonts w:ascii="Times New Roman" w:eastAsia="Arial Unicode MS" w:hAnsi="Times New Roman" w:cs="Times New Roman"/>
          <w:color w:val="000000" w:themeColor="text1"/>
          <w:sz w:val="28"/>
          <w:szCs w:val="28"/>
          <w:lang w:val="ro-MD"/>
        </w:rPr>
        <w:t>excluderea cărnii care a fost congelată anterior (carne decongelată) și</w:t>
      </w:r>
    </w:p>
    <w:p w14:paraId="313D4C40" w14:textId="0D62074E" w:rsidR="00C14D85" w:rsidRPr="00CF01A7" w:rsidRDefault="002F6FF2"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2F6FF2">
        <w:rPr>
          <w:rFonts w:ascii="Times New Roman" w:eastAsia="Arial Unicode MS" w:hAnsi="Times New Roman" w:cs="Times New Roman"/>
          <w:color w:val="000000" w:themeColor="text1"/>
          <w:sz w:val="28"/>
          <w:szCs w:val="28"/>
          <w:lang w:val="ro-MD"/>
        </w:rPr>
        <w:t>22.</w:t>
      </w:r>
      <w:r>
        <w:rPr>
          <w:rFonts w:ascii="Times New Roman" w:eastAsia="Arial Unicode MS" w:hAnsi="Times New Roman" w:cs="Times New Roman"/>
          <w:color w:val="000000" w:themeColor="text1"/>
          <w:sz w:val="28"/>
          <w:szCs w:val="28"/>
          <w:lang w:val="ro-MD"/>
        </w:rPr>
        <w:t>5</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conformitate cu orice co</w:t>
      </w:r>
      <w:r w:rsidR="00072F83">
        <w:rPr>
          <w:rFonts w:ascii="Times New Roman" w:eastAsia="Arial Unicode MS" w:hAnsi="Times New Roman" w:cs="Times New Roman"/>
          <w:color w:val="000000" w:themeColor="text1"/>
          <w:sz w:val="28"/>
          <w:szCs w:val="28"/>
          <w:lang w:val="ro-MD"/>
        </w:rPr>
        <w:t>ndiție stabilită de autoritatea competentă</w:t>
      </w:r>
      <w:r w:rsidR="00C14D85" w:rsidRPr="00CF01A7">
        <w:rPr>
          <w:rFonts w:ascii="Times New Roman" w:eastAsia="Arial Unicode MS" w:hAnsi="Times New Roman" w:cs="Times New Roman"/>
          <w:color w:val="000000" w:themeColor="text1"/>
          <w:sz w:val="28"/>
          <w:szCs w:val="28"/>
          <w:lang w:val="ro-MD"/>
        </w:rPr>
        <w:t xml:space="preserve"> pentru congelare și pentru utilizarea ulterioară ca aliment.</w:t>
      </w:r>
    </w:p>
    <w:p w14:paraId="17A306DF" w14:textId="543A94D1" w:rsidR="00C14D85" w:rsidRPr="00CF01A7" w:rsidRDefault="00D631D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23</w:t>
      </w:r>
      <w:r w:rsidR="0070204B" w:rsidRPr="00887170">
        <w:rPr>
          <w:rFonts w:ascii="Times New Roman" w:eastAsia="Arial Unicode MS" w:hAnsi="Times New Roman" w:cs="Times New Roman"/>
          <w:b/>
          <w:color w:val="000000" w:themeColor="text1"/>
          <w:sz w:val="28"/>
          <w:szCs w:val="28"/>
          <w:lang w:val="ro-MD"/>
        </w:rPr>
        <w:t>.</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timpul depozitării și transportului, carnea expusă trebuie separată de carnea ambalată, cu excepția cazului în care aceasta este depozitată sau transportată în momente diferite sau astfel încât ambalajul și modul de depozitare sau de transport să nu poată constitui o sursă de contaminare pentru carne.</w:t>
      </w:r>
    </w:p>
    <w:p w14:paraId="644B67C2" w14:textId="77777777" w:rsidR="0070204B" w:rsidRPr="00CF01A7" w:rsidRDefault="0070204B" w:rsidP="0070204B">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360DDB51" w14:textId="5FA00431" w:rsidR="000916E5" w:rsidRDefault="000916E5" w:rsidP="000916E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Capitolul I</w:t>
      </w:r>
      <w:r w:rsidR="00D12411">
        <w:rPr>
          <w:rFonts w:ascii="Times New Roman" w:eastAsia="Arial Unicode MS" w:hAnsi="Times New Roman" w:cs="Times New Roman"/>
          <w:b/>
          <w:iCs/>
          <w:color w:val="000000" w:themeColor="text1"/>
          <w:sz w:val="28"/>
          <w:szCs w:val="28"/>
          <w:lang w:val="ro-MD"/>
        </w:rPr>
        <w:t>I</w:t>
      </w:r>
      <w:r w:rsidRPr="00364F03">
        <w:rPr>
          <w:rFonts w:ascii="Times New Roman" w:eastAsia="Arial Unicode MS" w:hAnsi="Times New Roman" w:cs="Times New Roman"/>
          <w:b/>
          <w:iCs/>
          <w:color w:val="000000" w:themeColor="text1"/>
          <w:sz w:val="28"/>
          <w:szCs w:val="28"/>
          <w:lang w:val="ro-MD"/>
        </w:rPr>
        <w:t>   </w:t>
      </w:r>
    </w:p>
    <w:p w14:paraId="3BD87A02" w14:textId="30EF93D8" w:rsidR="00C14D85" w:rsidRPr="00CF01A7" w:rsidRDefault="00C14D85" w:rsidP="0070204B">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CARNEA DE PASĂRE DE CURTE ȘI DE LAGOMORFE</w:t>
      </w:r>
    </w:p>
    <w:p w14:paraId="68F04928" w14:textId="09975302" w:rsidR="00364F03" w:rsidRDefault="000916E5" w:rsidP="0070204B">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1</w:t>
      </w:r>
      <w:r w:rsidR="00E30CBC">
        <w:rPr>
          <w:rFonts w:ascii="Times New Roman" w:eastAsia="Arial Unicode MS" w:hAnsi="Times New Roman" w:cs="Times New Roman"/>
          <w:b/>
          <w:iCs/>
          <w:color w:val="000000" w:themeColor="text1"/>
          <w:sz w:val="28"/>
          <w:szCs w:val="28"/>
          <w:lang w:val="ro-MD"/>
        </w:rPr>
        <w:t>-a</w:t>
      </w:r>
    </w:p>
    <w:p w14:paraId="7ACD7437" w14:textId="653384EE" w:rsidR="00C14D85" w:rsidRPr="00364F03" w:rsidRDefault="00C14D85" w:rsidP="0070204B">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364F03">
        <w:rPr>
          <w:rFonts w:ascii="Times New Roman" w:eastAsia="Arial Unicode MS" w:hAnsi="Times New Roman" w:cs="Times New Roman"/>
          <w:b/>
          <w:bCs/>
          <w:iCs/>
          <w:color w:val="000000" w:themeColor="text1"/>
          <w:sz w:val="28"/>
          <w:szCs w:val="28"/>
          <w:lang w:val="ro-MD"/>
        </w:rPr>
        <w:t>TRANSPORTUL ANIMALELOR VII PÂNĂ LA ABATOR</w:t>
      </w:r>
    </w:p>
    <w:p w14:paraId="36F06BD9" w14:textId="53781681" w:rsidR="00C14D85" w:rsidRPr="00CF01A7" w:rsidRDefault="00D631D7" w:rsidP="0052604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24.</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transportă animale vii până la abator trebuie să asigure respectarea următoarelor cerințe:</w:t>
      </w:r>
    </w:p>
    <w:p w14:paraId="40664610" w14:textId="666BEE44" w:rsidR="00C14D85"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24.</w:t>
      </w:r>
      <w:r w:rsidR="0070204B" w:rsidRPr="00CF01A7">
        <w:rPr>
          <w:rFonts w:ascii="Times New Roman" w:eastAsia="Arial Unicode MS" w:hAnsi="Times New Roman" w:cs="Times New Roman"/>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în timpul colectării și transportului, animalele trebuie să fie manipulate cu precauție și orice suferință inutilă trebuie evitată;</w:t>
      </w:r>
    </w:p>
    <w:p w14:paraId="2E9AB2AC" w14:textId="55A08676" w:rsidR="00C14D85"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24.</w:t>
      </w:r>
      <w:r w:rsidR="0070204B"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animalele care prezintă simptome de boală sau care provin din efective despre care s-a stabilit că sunt contaminate cu agenți importanți din punctul de vedere al sănătății publice pot fi transportate spre abator numai cu</w:t>
      </w:r>
      <w:r w:rsidR="00E4733D" w:rsidRPr="00CF01A7">
        <w:rPr>
          <w:rFonts w:ascii="Times New Roman" w:eastAsia="Arial Unicode MS" w:hAnsi="Times New Roman" w:cs="Times New Roman"/>
          <w:color w:val="000000" w:themeColor="text1"/>
          <w:sz w:val="28"/>
          <w:szCs w:val="28"/>
          <w:lang w:val="ro-MD"/>
        </w:rPr>
        <w:t xml:space="preserve"> aprobarea </w:t>
      </w:r>
      <w:r w:rsidR="00C14D85" w:rsidRPr="00CF01A7">
        <w:rPr>
          <w:rFonts w:ascii="Times New Roman" w:eastAsia="Arial Unicode MS" w:hAnsi="Times New Roman" w:cs="Times New Roman"/>
          <w:color w:val="000000" w:themeColor="text1"/>
          <w:sz w:val="28"/>
          <w:szCs w:val="28"/>
          <w:lang w:val="ro-MD"/>
        </w:rPr>
        <w:t>autorității competente;</w:t>
      </w:r>
    </w:p>
    <w:p w14:paraId="7FC548AC" w14:textId="0A533BF4" w:rsidR="00C14D85"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24.</w:t>
      </w:r>
      <w:r w:rsidR="0070204B"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cuștile utilizate pentru livrarea animalelor la abator și modulele, atunci când sunt utilizate, trebuie să fie realizate din materiale care rezistă la coroziune, se curăță și se dezinfectează ușor. Imediat după descărcare și înainte de a fi reutilizat, tot echipamentul utilizat pentru colectarea și livrarea animalelor vii trebuie să fie curățat, spălat și dezinfectat.</w:t>
      </w:r>
    </w:p>
    <w:p w14:paraId="237B3B76" w14:textId="77777777" w:rsidR="00A12D57" w:rsidRPr="00CF01A7" w:rsidRDefault="00A12D5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87B1572" w14:textId="1B411AFC" w:rsidR="00864C88"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25.</w:t>
      </w:r>
      <w:r>
        <w:rPr>
          <w:rFonts w:ascii="Times New Roman" w:eastAsia="Arial Unicode MS" w:hAnsi="Times New Roman" w:cs="Times New Roman"/>
          <w:color w:val="000000" w:themeColor="text1"/>
          <w:sz w:val="28"/>
          <w:szCs w:val="28"/>
          <w:lang w:val="ro-MD"/>
        </w:rPr>
        <w:t xml:space="preserve"> </w:t>
      </w:r>
      <w:r w:rsidR="00864C88"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864C88" w:rsidRPr="00CF01A7">
        <w:rPr>
          <w:rFonts w:ascii="Times New Roman" w:eastAsia="Arial Unicode MS" w:hAnsi="Times New Roman" w:cs="Times New Roman"/>
          <w:color w:val="000000" w:themeColor="text1"/>
          <w:sz w:val="28"/>
          <w:szCs w:val="28"/>
          <w:lang w:val="ro-MD"/>
        </w:rPr>
        <w:t xml:space="preserve"> alimentar trebuie să se asigure că construcția, configurarea și echipamentul abatoarelor unde sunt sacrificate păsări de curte sau </w:t>
      </w:r>
      <w:proofErr w:type="spellStart"/>
      <w:r w:rsidR="00864C88" w:rsidRPr="00CF01A7">
        <w:rPr>
          <w:rFonts w:ascii="Times New Roman" w:eastAsia="Arial Unicode MS" w:hAnsi="Times New Roman" w:cs="Times New Roman"/>
          <w:color w:val="000000" w:themeColor="text1"/>
          <w:sz w:val="28"/>
          <w:szCs w:val="28"/>
          <w:lang w:val="ro-MD"/>
        </w:rPr>
        <w:t>lagomorfe</w:t>
      </w:r>
      <w:proofErr w:type="spellEnd"/>
      <w:r w:rsidR="00864C88" w:rsidRPr="00CF01A7">
        <w:rPr>
          <w:rFonts w:ascii="Times New Roman" w:eastAsia="Arial Unicode MS" w:hAnsi="Times New Roman" w:cs="Times New Roman"/>
          <w:color w:val="000000" w:themeColor="text1"/>
          <w:sz w:val="28"/>
          <w:szCs w:val="28"/>
          <w:lang w:val="ro-MD"/>
        </w:rPr>
        <w:t xml:space="preserve"> sunt în conformitate cu cerințele prevă</w:t>
      </w:r>
      <w:r w:rsidR="00936AEF" w:rsidRPr="00CF01A7">
        <w:rPr>
          <w:rFonts w:ascii="Times New Roman" w:eastAsia="Arial Unicode MS" w:hAnsi="Times New Roman" w:cs="Times New Roman"/>
          <w:color w:val="000000" w:themeColor="text1"/>
          <w:sz w:val="28"/>
          <w:szCs w:val="28"/>
          <w:lang w:val="ro-MD"/>
        </w:rPr>
        <w:t xml:space="preserve">zute la </w:t>
      </w:r>
      <w:r w:rsidR="00D40F89">
        <w:rPr>
          <w:rFonts w:ascii="Times New Roman" w:eastAsia="Arial Unicode MS" w:hAnsi="Times New Roman" w:cs="Times New Roman"/>
          <w:color w:val="000000" w:themeColor="text1"/>
          <w:sz w:val="28"/>
          <w:szCs w:val="28"/>
          <w:lang w:val="ro-MD"/>
        </w:rPr>
        <w:t xml:space="preserve"> </w:t>
      </w:r>
      <w:proofErr w:type="spellStart"/>
      <w:r w:rsidR="00D40F89">
        <w:rPr>
          <w:rFonts w:ascii="Times New Roman" w:eastAsia="Arial Unicode MS" w:hAnsi="Times New Roman" w:cs="Times New Roman"/>
          <w:color w:val="000000" w:themeColor="text1"/>
          <w:sz w:val="28"/>
          <w:szCs w:val="28"/>
          <w:lang w:val="ro-MD"/>
        </w:rPr>
        <w:t>sub</w:t>
      </w:r>
      <w:r w:rsidR="00936AEF" w:rsidRPr="00CF01A7">
        <w:rPr>
          <w:rFonts w:ascii="Times New Roman" w:eastAsia="Arial Unicode MS" w:hAnsi="Times New Roman" w:cs="Times New Roman"/>
          <w:color w:val="000000" w:themeColor="text1"/>
          <w:sz w:val="28"/>
          <w:szCs w:val="28"/>
          <w:lang w:val="ro-MD"/>
        </w:rPr>
        <w:t>pct</w:t>
      </w:r>
      <w:proofErr w:type="spellEnd"/>
      <w:r w:rsidR="00936AEF" w:rsidRPr="00CF01A7">
        <w:rPr>
          <w:rFonts w:ascii="Times New Roman" w:eastAsia="Arial Unicode MS" w:hAnsi="Times New Roman" w:cs="Times New Roman"/>
          <w:color w:val="000000" w:themeColor="text1"/>
          <w:sz w:val="28"/>
          <w:szCs w:val="28"/>
          <w:lang w:val="ro-MD"/>
        </w:rPr>
        <w:t>.</w:t>
      </w:r>
      <w:r w:rsidR="00864C88" w:rsidRPr="00CF01A7">
        <w:rPr>
          <w:rFonts w:ascii="Times New Roman" w:eastAsia="Arial Unicode MS" w:hAnsi="Times New Roman" w:cs="Times New Roman"/>
          <w:color w:val="000000" w:themeColor="text1"/>
          <w:sz w:val="28"/>
          <w:szCs w:val="28"/>
          <w:lang w:val="ro-MD"/>
        </w:rPr>
        <w:t xml:space="preserve"> </w:t>
      </w:r>
      <w:r w:rsidR="00D40F89">
        <w:rPr>
          <w:rFonts w:ascii="Times New Roman" w:eastAsia="Arial Unicode MS" w:hAnsi="Times New Roman" w:cs="Times New Roman"/>
          <w:color w:val="000000" w:themeColor="text1"/>
          <w:sz w:val="28"/>
          <w:szCs w:val="28"/>
          <w:lang w:val="ro-MD"/>
        </w:rPr>
        <w:t>25.</w:t>
      </w:r>
      <w:r w:rsidR="00864C88" w:rsidRPr="00CF01A7">
        <w:rPr>
          <w:rFonts w:ascii="Times New Roman" w:eastAsia="Arial Unicode MS" w:hAnsi="Times New Roman" w:cs="Times New Roman"/>
          <w:color w:val="000000" w:themeColor="text1"/>
          <w:sz w:val="28"/>
          <w:szCs w:val="28"/>
          <w:lang w:val="ro-MD"/>
        </w:rPr>
        <w:t>1-</w:t>
      </w:r>
      <w:r w:rsidR="00D40F89">
        <w:rPr>
          <w:rFonts w:ascii="Times New Roman" w:eastAsia="Arial Unicode MS" w:hAnsi="Times New Roman" w:cs="Times New Roman"/>
          <w:color w:val="000000" w:themeColor="text1"/>
          <w:sz w:val="28"/>
          <w:szCs w:val="28"/>
          <w:lang w:val="ro-MD"/>
        </w:rPr>
        <w:t>25.</w:t>
      </w:r>
      <w:r w:rsidR="00864C88" w:rsidRPr="00CF01A7">
        <w:rPr>
          <w:rFonts w:ascii="Times New Roman" w:eastAsia="Arial Unicode MS" w:hAnsi="Times New Roman" w:cs="Times New Roman"/>
          <w:color w:val="000000" w:themeColor="text1"/>
          <w:sz w:val="28"/>
          <w:szCs w:val="28"/>
          <w:lang w:val="ro-MD"/>
        </w:rPr>
        <w:t>7 de mai jos. Abatoarele parțiale mobile trebuie să funcționeze în combinație cu unități complementare permanente de sacrificare pentru a constitui un abator complet care să îndeplinească</w:t>
      </w:r>
      <w:r w:rsidR="002326F4" w:rsidRPr="00CF01A7">
        <w:rPr>
          <w:rFonts w:ascii="Times New Roman" w:eastAsia="Arial Unicode MS" w:hAnsi="Times New Roman" w:cs="Times New Roman"/>
          <w:color w:val="000000" w:themeColor="text1"/>
          <w:sz w:val="28"/>
          <w:szCs w:val="28"/>
          <w:lang w:val="ro-MD"/>
        </w:rPr>
        <w:t xml:space="preserve"> cerințele prevăzute la </w:t>
      </w:r>
      <w:proofErr w:type="spellStart"/>
      <w:r w:rsidR="00D40F89">
        <w:rPr>
          <w:rFonts w:ascii="Times New Roman" w:eastAsia="Arial Unicode MS" w:hAnsi="Times New Roman" w:cs="Times New Roman"/>
          <w:color w:val="000000" w:themeColor="text1"/>
          <w:sz w:val="28"/>
          <w:szCs w:val="28"/>
          <w:lang w:val="ro-MD"/>
        </w:rPr>
        <w:t>sub</w:t>
      </w:r>
      <w:r w:rsidR="00D40F89" w:rsidRPr="00CF01A7">
        <w:rPr>
          <w:rFonts w:ascii="Times New Roman" w:eastAsia="Arial Unicode MS" w:hAnsi="Times New Roman" w:cs="Times New Roman"/>
          <w:color w:val="000000" w:themeColor="text1"/>
          <w:sz w:val="28"/>
          <w:szCs w:val="28"/>
          <w:lang w:val="ro-MD"/>
        </w:rPr>
        <w:t>pct</w:t>
      </w:r>
      <w:proofErr w:type="spellEnd"/>
      <w:r w:rsidR="00D40F89" w:rsidRPr="00CF01A7">
        <w:rPr>
          <w:rFonts w:ascii="Times New Roman" w:eastAsia="Arial Unicode MS" w:hAnsi="Times New Roman" w:cs="Times New Roman"/>
          <w:color w:val="000000" w:themeColor="text1"/>
          <w:sz w:val="28"/>
          <w:szCs w:val="28"/>
          <w:lang w:val="ro-MD"/>
        </w:rPr>
        <w:t xml:space="preserve">. </w:t>
      </w:r>
      <w:r w:rsidR="00D40F89">
        <w:rPr>
          <w:rFonts w:ascii="Times New Roman" w:eastAsia="Arial Unicode MS" w:hAnsi="Times New Roman" w:cs="Times New Roman"/>
          <w:color w:val="000000" w:themeColor="text1"/>
          <w:sz w:val="28"/>
          <w:szCs w:val="28"/>
          <w:lang w:val="ro-MD"/>
        </w:rPr>
        <w:t>25.</w:t>
      </w:r>
      <w:r w:rsidR="00D40F89" w:rsidRPr="00CF01A7">
        <w:rPr>
          <w:rFonts w:ascii="Times New Roman" w:eastAsia="Arial Unicode MS" w:hAnsi="Times New Roman" w:cs="Times New Roman"/>
          <w:color w:val="000000" w:themeColor="text1"/>
          <w:sz w:val="28"/>
          <w:szCs w:val="28"/>
          <w:lang w:val="ro-MD"/>
        </w:rPr>
        <w:t>1-</w:t>
      </w:r>
      <w:r w:rsidR="00D40F89">
        <w:rPr>
          <w:rFonts w:ascii="Times New Roman" w:eastAsia="Arial Unicode MS" w:hAnsi="Times New Roman" w:cs="Times New Roman"/>
          <w:color w:val="000000" w:themeColor="text1"/>
          <w:sz w:val="28"/>
          <w:szCs w:val="28"/>
          <w:lang w:val="ro-MD"/>
        </w:rPr>
        <w:t>25.</w:t>
      </w:r>
      <w:r w:rsidR="00D40F89" w:rsidRPr="00CF01A7">
        <w:rPr>
          <w:rFonts w:ascii="Times New Roman" w:eastAsia="Arial Unicode MS" w:hAnsi="Times New Roman" w:cs="Times New Roman"/>
          <w:color w:val="000000" w:themeColor="text1"/>
          <w:sz w:val="28"/>
          <w:szCs w:val="28"/>
          <w:lang w:val="ro-MD"/>
        </w:rPr>
        <w:t>7</w:t>
      </w:r>
      <w:r w:rsidR="00D40F89">
        <w:rPr>
          <w:rFonts w:ascii="Times New Roman" w:eastAsia="Arial Unicode MS" w:hAnsi="Times New Roman" w:cs="Times New Roman"/>
          <w:color w:val="000000" w:themeColor="text1"/>
          <w:sz w:val="28"/>
          <w:szCs w:val="28"/>
          <w:lang w:val="ro-MD"/>
        </w:rPr>
        <w:t xml:space="preserve"> </w:t>
      </w:r>
      <w:r w:rsidR="00864C88" w:rsidRPr="00CF01A7">
        <w:rPr>
          <w:rFonts w:ascii="Times New Roman" w:eastAsia="Arial Unicode MS" w:hAnsi="Times New Roman" w:cs="Times New Roman"/>
          <w:color w:val="000000" w:themeColor="text1"/>
          <w:sz w:val="28"/>
          <w:szCs w:val="28"/>
          <w:lang w:val="ro-MD"/>
        </w:rPr>
        <w:t>de mai jos. Abatoarele parțiale mobile pot funcționa cu mai multe unități complementare de sacrificare, constituind astfel mai multe abatoare.</w:t>
      </w:r>
    </w:p>
    <w:p w14:paraId="54F2A2C2" w14:textId="0697A355" w:rsidR="00C14D85"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70204B" w:rsidRPr="00CF01A7">
        <w:rPr>
          <w:rFonts w:ascii="Times New Roman" w:eastAsia="Arial Unicode MS" w:hAnsi="Times New Roman" w:cs="Times New Roman"/>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abatoarele trebuie să dispună de un spațiu sau de un loc acoperit pentru primirea animalelor și pentru inspecția veterinară înainte de sacrificarea acestora;</w:t>
      </w:r>
    </w:p>
    <w:p w14:paraId="7B5ADF57" w14:textId="0261AF4D" w:rsidR="00C14D85"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70204B"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pentru a evita contaminarea cărnii, este necesar ca abatoarele:</w:t>
      </w:r>
    </w:p>
    <w:p w14:paraId="6836F7E7" w14:textId="788ED205" w:rsidR="00C14D85"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25.2.1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un număr suficient de spații corespunzătoare operațiunilor care trebuie efectuate;</w:t>
      </w:r>
    </w:p>
    <w:p w14:paraId="1FD136F5" w14:textId="1A1BFABD" w:rsidR="00C14D85" w:rsidRPr="00CF01A7" w:rsidRDefault="004D633E"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4D633E">
        <w:rPr>
          <w:rFonts w:ascii="Times New Roman" w:eastAsia="Arial Unicode MS" w:hAnsi="Times New Roman" w:cs="Times New Roman"/>
          <w:color w:val="000000" w:themeColor="text1"/>
          <w:sz w:val="28"/>
          <w:szCs w:val="28"/>
          <w:lang w:val="ro-MD"/>
        </w:rPr>
        <w:t>25.2.</w:t>
      </w:r>
      <w:r>
        <w:rPr>
          <w:rFonts w:ascii="Times New Roman" w:eastAsia="Arial Unicode MS" w:hAnsi="Times New Roman" w:cs="Times New Roman"/>
          <w:color w:val="000000" w:themeColor="text1"/>
          <w:sz w:val="28"/>
          <w:szCs w:val="28"/>
          <w:lang w:val="ro-MD"/>
        </w:rPr>
        <w:t>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un spațiu separat pentru eviscerarea și pregătirea cărnii, inclusiv adăugarea condimentelor la carcasele întregi de păsări de curte, cu excepția cazului în care au</w:t>
      </w:r>
      <w:r w:rsidR="006A05EB" w:rsidRPr="00CF01A7">
        <w:rPr>
          <w:rFonts w:ascii="Times New Roman" w:eastAsia="Arial Unicode MS" w:hAnsi="Times New Roman" w:cs="Times New Roman"/>
          <w:color w:val="000000" w:themeColor="text1"/>
          <w:sz w:val="28"/>
          <w:szCs w:val="28"/>
          <w:lang w:val="ro-MD"/>
        </w:rPr>
        <w:t>toritatea competentă aprobă</w:t>
      </w:r>
      <w:r w:rsidR="00C14D85" w:rsidRPr="00CF01A7">
        <w:rPr>
          <w:rFonts w:ascii="Times New Roman" w:eastAsia="Arial Unicode MS" w:hAnsi="Times New Roman" w:cs="Times New Roman"/>
          <w:color w:val="000000" w:themeColor="text1"/>
          <w:sz w:val="28"/>
          <w:szCs w:val="28"/>
          <w:lang w:val="ro-MD"/>
        </w:rPr>
        <w:t xml:space="preserve"> ca aceste operațiuni să fie efectuate separat în timp și într-un anumit abator, după caz;</w:t>
      </w:r>
    </w:p>
    <w:p w14:paraId="383606E8" w14:textId="3E6EE4E0" w:rsidR="00C14D85" w:rsidRPr="00CF01A7" w:rsidRDefault="00BC7901"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BC7901">
        <w:rPr>
          <w:rFonts w:ascii="Times New Roman" w:eastAsia="Arial Unicode MS" w:hAnsi="Times New Roman" w:cs="Times New Roman"/>
          <w:color w:val="000000" w:themeColor="text1"/>
          <w:sz w:val="28"/>
          <w:szCs w:val="28"/>
          <w:lang w:val="ro-MD"/>
        </w:rPr>
        <w:t>25.2.</w:t>
      </w:r>
      <w:r>
        <w:rPr>
          <w:rFonts w:ascii="Times New Roman" w:eastAsia="Arial Unicode MS" w:hAnsi="Times New Roman" w:cs="Times New Roman"/>
          <w:color w:val="000000" w:themeColor="text1"/>
          <w:sz w:val="28"/>
          <w:szCs w:val="28"/>
          <w:lang w:val="ro-MD"/>
        </w:rPr>
        <w:t>3</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se asigure că, în cazul în care sunt efectuate în abator, următoarele operațiuni sunt efectuate separat în spațiu și timp:</w:t>
      </w:r>
    </w:p>
    <w:p w14:paraId="0BB3CB13" w14:textId="3F4F3267" w:rsidR="00C14D85" w:rsidRPr="00CF01A7" w:rsidRDefault="00BC7901"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BC7901">
        <w:rPr>
          <w:rFonts w:ascii="Times New Roman" w:eastAsia="Arial Unicode MS" w:hAnsi="Times New Roman" w:cs="Times New Roman"/>
          <w:color w:val="000000" w:themeColor="text1"/>
          <w:sz w:val="28"/>
          <w:szCs w:val="28"/>
          <w:lang w:val="ro-MD"/>
        </w:rPr>
        <w:t>25.2.3</w:t>
      </w:r>
      <w:r>
        <w:rPr>
          <w:rFonts w:ascii="Times New Roman" w:eastAsia="Arial Unicode MS" w:hAnsi="Times New Roman" w:cs="Times New Roman"/>
          <w:color w:val="000000" w:themeColor="text1"/>
          <w:sz w:val="28"/>
          <w:szCs w:val="28"/>
          <w:lang w:val="ro-MD"/>
        </w:rPr>
        <w:t>.1</w:t>
      </w:r>
      <w:r w:rsidRPr="00BC7901">
        <w:rPr>
          <w:rFonts w:ascii="Times New Roman" w:eastAsia="Arial Unicode MS" w:hAnsi="Times New Roman" w:cs="Times New Roman"/>
          <w:color w:val="000000" w:themeColor="text1"/>
          <w:sz w:val="28"/>
          <w:szCs w:val="28"/>
          <w:lang w:val="ro-MD"/>
        </w:rPr>
        <w:t> </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asomarea și sângerarea;</w:t>
      </w:r>
    </w:p>
    <w:p w14:paraId="0B8254BF" w14:textId="5C4D68C4" w:rsidR="00C14D85" w:rsidRPr="00CF01A7" w:rsidRDefault="00BC7901"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BC7901">
        <w:rPr>
          <w:rFonts w:ascii="Times New Roman" w:eastAsia="Arial Unicode MS" w:hAnsi="Times New Roman" w:cs="Times New Roman"/>
          <w:color w:val="000000" w:themeColor="text1"/>
          <w:sz w:val="28"/>
          <w:szCs w:val="28"/>
          <w:lang w:val="ro-MD"/>
        </w:rPr>
        <w:t>25.2.3</w:t>
      </w:r>
      <w:r>
        <w:rPr>
          <w:rFonts w:ascii="Times New Roman" w:eastAsia="Arial Unicode MS" w:hAnsi="Times New Roman" w:cs="Times New Roman"/>
          <w:color w:val="000000" w:themeColor="text1"/>
          <w:sz w:val="28"/>
          <w:szCs w:val="28"/>
          <w:lang w:val="ro-MD"/>
        </w:rPr>
        <w:t>.2</w:t>
      </w:r>
      <w:r w:rsidRPr="00BC7901">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deplumarea sau j</w:t>
      </w:r>
      <w:r w:rsidR="0070204B" w:rsidRPr="00CF01A7">
        <w:rPr>
          <w:rFonts w:ascii="Times New Roman" w:eastAsia="Arial Unicode MS" w:hAnsi="Times New Roman" w:cs="Times New Roman"/>
          <w:color w:val="000000" w:themeColor="text1"/>
          <w:sz w:val="28"/>
          <w:szCs w:val="28"/>
          <w:lang w:val="ro-MD"/>
        </w:rPr>
        <w:t xml:space="preserve">umulirea și, eventual, opărirea </w:t>
      </w:r>
      <w:r w:rsidR="00C14D85" w:rsidRPr="00CF01A7">
        <w:rPr>
          <w:rFonts w:ascii="Times New Roman" w:eastAsia="Arial Unicode MS" w:hAnsi="Times New Roman" w:cs="Times New Roman"/>
          <w:color w:val="000000" w:themeColor="text1"/>
          <w:sz w:val="28"/>
          <w:szCs w:val="28"/>
          <w:lang w:val="ro-MD"/>
        </w:rPr>
        <w:t>și</w:t>
      </w:r>
    </w:p>
    <w:p w14:paraId="21F9E9BF" w14:textId="20B90EC2" w:rsidR="00C14D85" w:rsidRPr="00CF01A7" w:rsidRDefault="00BC7901"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BC7901">
        <w:rPr>
          <w:rFonts w:ascii="Times New Roman" w:eastAsia="Arial Unicode MS" w:hAnsi="Times New Roman" w:cs="Times New Roman"/>
          <w:color w:val="000000" w:themeColor="text1"/>
          <w:sz w:val="28"/>
          <w:szCs w:val="28"/>
          <w:lang w:val="ro-MD"/>
        </w:rPr>
        <w:t>25.2.3</w:t>
      </w:r>
      <w:r>
        <w:rPr>
          <w:rFonts w:ascii="Times New Roman" w:eastAsia="Arial Unicode MS" w:hAnsi="Times New Roman" w:cs="Times New Roman"/>
          <w:color w:val="000000" w:themeColor="text1"/>
          <w:sz w:val="28"/>
          <w:szCs w:val="28"/>
          <w:lang w:val="ro-MD"/>
        </w:rPr>
        <w:t xml:space="preserve">.3 </w:t>
      </w:r>
      <w:r w:rsidR="00C14D85" w:rsidRPr="00CF01A7">
        <w:rPr>
          <w:rFonts w:ascii="Times New Roman" w:eastAsia="Arial Unicode MS" w:hAnsi="Times New Roman" w:cs="Times New Roman"/>
          <w:color w:val="000000" w:themeColor="text1"/>
          <w:sz w:val="28"/>
          <w:szCs w:val="28"/>
          <w:lang w:val="ro-MD"/>
        </w:rPr>
        <w:t>expedierea cărnii;</w:t>
      </w:r>
    </w:p>
    <w:p w14:paraId="0B890D5F" w14:textId="7677DD00" w:rsidR="00C14D85" w:rsidRPr="00CF01A7" w:rsidRDefault="00B369B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B369B7">
        <w:rPr>
          <w:rFonts w:ascii="Times New Roman" w:eastAsia="Arial Unicode MS" w:hAnsi="Times New Roman" w:cs="Times New Roman"/>
          <w:color w:val="000000" w:themeColor="text1"/>
          <w:sz w:val="28"/>
          <w:szCs w:val="28"/>
          <w:lang w:val="ro-MD"/>
        </w:rPr>
        <w:t>25.2.</w:t>
      </w:r>
      <w:r>
        <w:rPr>
          <w:rFonts w:ascii="Times New Roman" w:eastAsia="Arial Unicode MS" w:hAnsi="Times New Roman" w:cs="Times New Roman"/>
          <w:color w:val="000000" w:themeColor="text1"/>
          <w:sz w:val="28"/>
          <w:szCs w:val="28"/>
          <w:lang w:val="ro-MD"/>
        </w:rPr>
        <w:t>4</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instalații care să împiedice contactul între carn</w:t>
      </w:r>
      <w:r w:rsidR="0070204B" w:rsidRPr="00CF01A7">
        <w:rPr>
          <w:rFonts w:ascii="Times New Roman" w:eastAsia="Arial Unicode MS" w:hAnsi="Times New Roman" w:cs="Times New Roman"/>
          <w:color w:val="000000" w:themeColor="text1"/>
          <w:sz w:val="28"/>
          <w:szCs w:val="28"/>
          <w:lang w:val="ro-MD"/>
        </w:rPr>
        <w:t xml:space="preserve">e și sol, pereți și echipamente </w:t>
      </w:r>
      <w:r w:rsidR="00C14D85" w:rsidRPr="00CF01A7">
        <w:rPr>
          <w:rFonts w:ascii="Times New Roman" w:eastAsia="Arial Unicode MS" w:hAnsi="Times New Roman" w:cs="Times New Roman"/>
          <w:color w:val="000000" w:themeColor="text1"/>
          <w:sz w:val="28"/>
          <w:szCs w:val="28"/>
          <w:lang w:val="ro-MD"/>
        </w:rPr>
        <w:t>și</w:t>
      </w:r>
    </w:p>
    <w:p w14:paraId="23D2A5D8" w14:textId="6F662F80" w:rsidR="00C14D85" w:rsidRPr="00CF01A7" w:rsidRDefault="00B369B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B369B7">
        <w:rPr>
          <w:rFonts w:ascii="Times New Roman" w:eastAsia="Arial Unicode MS" w:hAnsi="Times New Roman" w:cs="Times New Roman"/>
          <w:color w:val="000000" w:themeColor="text1"/>
          <w:sz w:val="28"/>
          <w:szCs w:val="28"/>
          <w:lang w:val="ro-MD"/>
        </w:rPr>
        <w:t>25.2.</w:t>
      </w:r>
      <w:r>
        <w:rPr>
          <w:rFonts w:ascii="Times New Roman" w:eastAsia="Arial Unicode MS" w:hAnsi="Times New Roman" w:cs="Times New Roman"/>
          <w:color w:val="000000" w:themeColor="text1"/>
          <w:sz w:val="28"/>
          <w:szCs w:val="28"/>
          <w:lang w:val="ro-MD"/>
        </w:rPr>
        <w:t>5</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să dispună de linii de sacrificare (acolo unde acestea funcționează) concepute pentru a permite desfășurarea continuă a procesului de sacrificare și a evita </w:t>
      </w:r>
      <w:r w:rsidR="00C14D85" w:rsidRPr="00CF01A7">
        <w:rPr>
          <w:rFonts w:ascii="Times New Roman" w:eastAsia="Arial Unicode MS" w:hAnsi="Times New Roman" w:cs="Times New Roman"/>
          <w:color w:val="000000" w:themeColor="text1"/>
          <w:sz w:val="28"/>
          <w:szCs w:val="28"/>
          <w:lang w:val="ro-MD"/>
        </w:rPr>
        <w:lastRenderedPageBreak/>
        <w:t>o contaminare încrucișată între diferitele părți ale liniei. Atunci când în același spațiu funcționează mai mult de o linie de sacrificare, este necesar să fie asigurată o separare corespunzătoare în vederea evitării unei contaminări de la o linie la alta;</w:t>
      </w:r>
    </w:p>
    <w:p w14:paraId="63310903" w14:textId="3E392DEC" w:rsidR="00C14D85" w:rsidRPr="00CF01A7" w:rsidRDefault="00B369B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C14D85" w:rsidRPr="00CF01A7">
        <w:rPr>
          <w:rFonts w:ascii="Times New Roman" w:eastAsia="Arial Unicode MS" w:hAnsi="Times New Roman" w:cs="Times New Roman"/>
          <w:color w:val="000000" w:themeColor="text1"/>
          <w:sz w:val="28"/>
          <w:szCs w:val="28"/>
          <w:lang w:val="ro-MD"/>
        </w:rPr>
        <w:t>3 este necesar ca abatoarele să dispună de instalații pentru dezinfectarea instrumentelor cu apă caldă l</w:t>
      </w:r>
      <w:r w:rsidR="00936AEF" w:rsidRPr="00CF01A7">
        <w:rPr>
          <w:rFonts w:ascii="Times New Roman" w:eastAsia="Arial Unicode MS" w:hAnsi="Times New Roman" w:cs="Times New Roman"/>
          <w:color w:val="000000" w:themeColor="text1"/>
          <w:sz w:val="28"/>
          <w:szCs w:val="28"/>
          <w:lang w:val="ro-MD"/>
        </w:rPr>
        <w:t>a o temperatură de cel puțin 82</w:t>
      </w:r>
      <w:r w:rsidR="00C14D85" w:rsidRPr="00CF01A7">
        <w:rPr>
          <w:rFonts w:ascii="Times New Roman" w:eastAsia="Arial Unicode MS" w:hAnsi="Times New Roman" w:cs="Times New Roman"/>
          <w:color w:val="000000" w:themeColor="text1"/>
          <w:sz w:val="28"/>
          <w:szCs w:val="28"/>
          <w:lang w:val="ro-MD"/>
        </w:rPr>
        <w:t>°C sau de un alt sistem care are un efect echivalent;</w:t>
      </w:r>
    </w:p>
    <w:p w14:paraId="6B33A51C" w14:textId="32A38A48" w:rsidR="00C14D85" w:rsidRPr="00CF01A7" w:rsidRDefault="00B369B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70204B"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este necesar ca echipamentul utilizat de către personalul care manipulează carnea ca atare pentru a se spăla pe mâini să fie dotat cu robinete proiectate pentru prevenirea răspândirii contaminărilor;</w:t>
      </w:r>
    </w:p>
    <w:p w14:paraId="37520807" w14:textId="46FCB3F0" w:rsidR="00C14D85" w:rsidRPr="00CF01A7" w:rsidRDefault="00B369B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70204B"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este necesar să se prevadă instalații care se încuie pentru depozitarea frigorifică a cărnii reținute și instalații separate care se încuie pentru depozitarea cărnii declarate improprii pentru consumul uman;</w:t>
      </w:r>
    </w:p>
    <w:p w14:paraId="610ABAE6" w14:textId="678FD879" w:rsidR="00C14D85" w:rsidRPr="00CF01A7" w:rsidRDefault="00B369B7" w:rsidP="0052604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70204B" w:rsidRPr="00CF01A7">
        <w:rPr>
          <w:rFonts w:ascii="Times New Roman" w:eastAsia="Arial Unicode MS" w:hAnsi="Times New Roman" w:cs="Times New Roman"/>
          <w:color w:val="000000" w:themeColor="text1"/>
          <w:sz w:val="28"/>
          <w:szCs w:val="28"/>
          <w:lang w:val="ro-MD"/>
        </w:rPr>
        <w:t>6 </w:t>
      </w:r>
      <w:r w:rsidR="00C14D85" w:rsidRPr="00CF01A7">
        <w:rPr>
          <w:rFonts w:ascii="Times New Roman" w:eastAsia="Arial Unicode MS" w:hAnsi="Times New Roman" w:cs="Times New Roman"/>
          <w:color w:val="000000" w:themeColor="text1"/>
          <w:sz w:val="28"/>
          <w:szCs w:val="28"/>
          <w:lang w:val="ro-MD"/>
        </w:rPr>
        <w:t>este necesar ca abatoarele să dispună de un spațiu separat echipat cu instalații corespunzătoare pentru curățarea, spălarea și dezinfectarea:</w:t>
      </w:r>
    </w:p>
    <w:p w14:paraId="73B0F8E5" w14:textId="14709571" w:rsidR="00C14D85" w:rsidRPr="00CF01A7" w:rsidRDefault="008166D0"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166D0">
        <w:rPr>
          <w:rFonts w:ascii="Times New Roman" w:eastAsia="Arial Unicode MS" w:hAnsi="Times New Roman" w:cs="Times New Roman"/>
          <w:color w:val="000000" w:themeColor="text1"/>
          <w:sz w:val="28"/>
          <w:szCs w:val="28"/>
          <w:lang w:val="ro-MD"/>
        </w:rPr>
        <w:t>25.</w:t>
      </w:r>
      <w:r>
        <w:rPr>
          <w:rFonts w:ascii="Times New Roman" w:eastAsia="Arial Unicode MS" w:hAnsi="Times New Roman" w:cs="Times New Roman"/>
          <w:color w:val="000000" w:themeColor="text1"/>
          <w:sz w:val="28"/>
          <w:szCs w:val="28"/>
          <w:lang w:val="ro-MD"/>
        </w:rPr>
        <w:t>6</w:t>
      </w:r>
      <w:r w:rsidRPr="008166D0">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w:t>
      </w:r>
      <w:r w:rsidRPr="008166D0">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echipamentelor d</w:t>
      </w:r>
      <w:r w:rsidR="0070204B" w:rsidRPr="00CF01A7">
        <w:rPr>
          <w:rFonts w:ascii="Times New Roman" w:eastAsia="Arial Unicode MS" w:hAnsi="Times New Roman" w:cs="Times New Roman"/>
          <w:color w:val="000000" w:themeColor="text1"/>
          <w:sz w:val="28"/>
          <w:szCs w:val="28"/>
          <w:lang w:val="ro-MD"/>
        </w:rPr>
        <w:t xml:space="preserve">e transport, de exemplu cuștile </w:t>
      </w:r>
      <w:r w:rsidR="00C14D85" w:rsidRPr="00CF01A7">
        <w:rPr>
          <w:rFonts w:ascii="Times New Roman" w:eastAsia="Arial Unicode MS" w:hAnsi="Times New Roman" w:cs="Times New Roman"/>
          <w:color w:val="000000" w:themeColor="text1"/>
          <w:sz w:val="28"/>
          <w:szCs w:val="28"/>
          <w:lang w:val="ro-MD"/>
        </w:rPr>
        <w:t>și</w:t>
      </w:r>
    </w:p>
    <w:p w14:paraId="6749663F" w14:textId="3E21D0B7" w:rsidR="00C14D85" w:rsidRPr="00CF01A7" w:rsidRDefault="008166D0"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166D0">
        <w:rPr>
          <w:rFonts w:ascii="Times New Roman" w:eastAsia="Arial Unicode MS" w:hAnsi="Times New Roman" w:cs="Times New Roman"/>
          <w:color w:val="000000" w:themeColor="text1"/>
          <w:sz w:val="28"/>
          <w:szCs w:val="28"/>
          <w:lang w:val="ro-MD"/>
        </w:rPr>
        <w:t>25.</w:t>
      </w:r>
      <w:r>
        <w:rPr>
          <w:rFonts w:ascii="Times New Roman" w:eastAsia="Arial Unicode MS" w:hAnsi="Times New Roman" w:cs="Times New Roman"/>
          <w:color w:val="000000" w:themeColor="text1"/>
          <w:sz w:val="28"/>
          <w:szCs w:val="28"/>
          <w:lang w:val="ro-MD"/>
        </w:rPr>
        <w:t>6</w:t>
      </w:r>
      <w:r w:rsidRPr="008166D0">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Pr="008166D0">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mijloacelor de transport.</w:t>
      </w:r>
    </w:p>
    <w:p w14:paraId="05E45EE0" w14:textId="559325E7" w:rsidR="00C14D85" w:rsidRPr="00CF01A7" w:rsidRDefault="003C7CC0" w:rsidP="00526046">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25.6.3 </w:t>
      </w:r>
      <w:r w:rsidR="00C14D85" w:rsidRPr="00CF01A7">
        <w:rPr>
          <w:rFonts w:ascii="Times New Roman" w:eastAsia="Arial Unicode MS" w:hAnsi="Times New Roman" w:cs="Times New Roman"/>
          <w:color w:val="000000" w:themeColor="text1"/>
          <w:sz w:val="28"/>
          <w:szCs w:val="28"/>
          <w:lang w:val="ro-MD"/>
        </w:rPr>
        <w:t xml:space="preserve">Aceste spații și instalații nu </w:t>
      </w:r>
      <w:r w:rsidR="00936AEF" w:rsidRPr="00CF01A7">
        <w:rPr>
          <w:rFonts w:ascii="Times New Roman" w:eastAsia="Arial Unicode MS" w:hAnsi="Times New Roman" w:cs="Times New Roman"/>
          <w:color w:val="000000" w:themeColor="text1"/>
          <w:sz w:val="28"/>
          <w:szCs w:val="28"/>
          <w:lang w:val="ro-MD"/>
        </w:rPr>
        <w:t xml:space="preserve">sunt obligatorii pentru </w:t>
      </w:r>
      <w:proofErr w:type="spellStart"/>
      <w:r w:rsidR="00506EEA">
        <w:rPr>
          <w:rFonts w:ascii="Times New Roman" w:eastAsia="Arial Unicode MS" w:hAnsi="Times New Roman" w:cs="Times New Roman"/>
          <w:color w:val="000000" w:themeColor="text1"/>
          <w:sz w:val="28"/>
          <w:szCs w:val="28"/>
          <w:lang w:val="ro-MD"/>
        </w:rPr>
        <w:t>subpct</w:t>
      </w:r>
      <w:proofErr w:type="spellEnd"/>
      <w:r w:rsidR="00506EEA">
        <w:rPr>
          <w:rFonts w:ascii="Times New Roman" w:eastAsia="Arial Unicode MS" w:hAnsi="Times New Roman" w:cs="Times New Roman"/>
          <w:color w:val="000000" w:themeColor="text1"/>
          <w:sz w:val="28"/>
          <w:szCs w:val="28"/>
          <w:lang w:val="ro-MD"/>
        </w:rPr>
        <w:t>. 25.6.2</w:t>
      </w:r>
      <w:r w:rsidR="00C14D85" w:rsidRPr="00CF01A7">
        <w:rPr>
          <w:rFonts w:ascii="Times New Roman" w:eastAsia="Arial Unicode MS" w:hAnsi="Times New Roman" w:cs="Times New Roman"/>
          <w:color w:val="000000" w:themeColor="text1"/>
          <w:sz w:val="28"/>
          <w:szCs w:val="28"/>
          <w:lang w:val="ro-MD"/>
        </w:rPr>
        <w:t xml:space="preserve"> atunci când în apropiere există spații și instalații autorizate oficial;</w:t>
      </w:r>
    </w:p>
    <w:p w14:paraId="25185EA4" w14:textId="3250CCF4" w:rsidR="00C14D85" w:rsidRPr="00CF01A7" w:rsidRDefault="003C7CC0"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25.</w:t>
      </w:r>
      <w:r w:rsidR="0070204B" w:rsidRPr="00CF01A7">
        <w:rPr>
          <w:rFonts w:ascii="Times New Roman" w:eastAsia="Arial Unicode MS" w:hAnsi="Times New Roman" w:cs="Times New Roman"/>
          <w:color w:val="000000" w:themeColor="text1"/>
          <w:sz w:val="28"/>
          <w:szCs w:val="28"/>
          <w:lang w:val="ro-MD"/>
        </w:rPr>
        <w:t>7 </w:t>
      </w:r>
      <w:r w:rsidR="00C14D85" w:rsidRPr="00CF01A7">
        <w:rPr>
          <w:rFonts w:ascii="Times New Roman" w:eastAsia="Arial Unicode MS" w:hAnsi="Times New Roman" w:cs="Times New Roman"/>
          <w:color w:val="000000" w:themeColor="text1"/>
          <w:sz w:val="28"/>
          <w:szCs w:val="28"/>
          <w:lang w:val="ro-MD"/>
        </w:rPr>
        <w:t>este necesar ca abatoarele să dispună de o instalație care se încuie și care este echipată corespunzător sau, după caz, de un spațiu rezervat exclusiv utilizării de către serviciul veterinar.</w:t>
      </w:r>
    </w:p>
    <w:p w14:paraId="07E3E0CE" w14:textId="024DBCEF" w:rsidR="00D12411" w:rsidRDefault="00D12411"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2-a</w:t>
      </w:r>
    </w:p>
    <w:p w14:paraId="32F373F3" w14:textId="0909269A" w:rsidR="00C14D85" w:rsidRPr="00364F03"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364F03">
        <w:rPr>
          <w:rFonts w:ascii="Times New Roman" w:eastAsia="Arial Unicode MS" w:hAnsi="Times New Roman" w:cs="Times New Roman"/>
          <w:b/>
          <w:bCs/>
          <w:iCs/>
          <w:color w:val="000000" w:themeColor="text1"/>
          <w:sz w:val="28"/>
          <w:szCs w:val="28"/>
          <w:lang w:val="ro-MD"/>
        </w:rPr>
        <w:t>CERINȚE CARE SE APLICĂ SECȚIILOR DE TRANȘARE</w:t>
      </w:r>
    </w:p>
    <w:p w14:paraId="40B3F7DC" w14:textId="2E53A8ED" w:rsidR="00C14D85" w:rsidRPr="00CF01A7" w:rsidRDefault="003C7CC0" w:rsidP="006B4A00">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26</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secțiile de tranșare unde se manipulează carne de păsări de curte sau de </w:t>
      </w:r>
      <w:proofErr w:type="spellStart"/>
      <w:r w:rsidR="00C14D85" w:rsidRPr="00CF01A7">
        <w:rPr>
          <w:rFonts w:ascii="Times New Roman" w:eastAsia="Arial Unicode MS" w:hAnsi="Times New Roman" w:cs="Times New Roman"/>
          <w:color w:val="000000" w:themeColor="text1"/>
          <w:sz w:val="28"/>
          <w:szCs w:val="28"/>
          <w:lang w:val="ro-MD"/>
        </w:rPr>
        <w:t>lagomorfe</w:t>
      </w:r>
      <w:proofErr w:type="spellEnd"/>
      <w:r w:rsidR="00C14D85" w:rsidRPr="00CF01A7">
        <w:rPr>
          <w:rFonts w:ascii="Times New Roman" w:eastAsia="Arial Unicode MS" w:hAnsi="Times New Roman" w:cs="Times New Roman"/>
          <w:color w:val="000000" w:themeColor="text1"/>
          <w:sz w:val="28"/>
          <w:szCs w:val="28"/>
          <w:lang w:val="ro-MD"/>
        </w:rPr>
        <w:t>:</w:t>
      </w:r>
    </w:p>
    <w:p w14:paraId="533890CE" w14:textId="5A8451DB" w:rsidR="00C14D85" w:rsidRPr="00CF01A7" w:rsidRDefault="000E7168"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w:t>
      </w:r>
      <w:r w:rsidR="00DC4776">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fie construite astfel încât să se evite contaminarea cărnii, în special:</w:t>
      </w:r>
    </w:p>
    <w:p w14:paraId="3C181F87" w14:textId="21451C85" w:rsidR="00C14D85" w:rsidRPr="00CF01A7" w:rsidRDefault="00DC4776"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26.1.1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realizarea unei desfăș</w:t>
      </w:r>
      <w:r w:rsidR="0070204B" w:rsidRPr="00CF01A7">
        <w:rPr>
          <w:rFonts w:ascii="Times New Roman" w:eastAsia="Arial Unicode MS" w:hAnsi="Times New Roman" w:cs="Times New Roman"/>
          <w:color w:val="000000" w:themeColor="text1"/>
          <w:sz w:val="28"/>
          <w:szCs w:val="28"/>
          <w:lang w:val="ro-MD"/>
        </w:rPr>
        <w:t xml:space="preserve">urări continue a operațiunilor </w:t>
      </w:r>
      <w:r w:rsidR="00C14D85" w:rsidRPr="00CF01A7">
        <w:rPr>
          <w:rFonts w:ascii="Times New Roman" w:eastAsia="Arial Unicode MS" w:hAnsi="Times New Roman" w:cs="Times New Roman"/>
          <w:color w:val="000000" w:themeColor="text1"/>
          <w:sz w:val="28"/>
          <w:szCs w:val="28"/>
          <w:lang w:val="ro-MD"/>
        </w:rPr>
        <w:t>sau</w:t>
      </w:r>
    </w:p>
    <w:p w14:paraId="047E5F14" w14:textId="7363EB9C" w:rsidR="00C14D85" w:rsidRPr="00CF01A7" w:rsidRDefault="00DC4776"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26.1.2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separarea loturilor de producție diferite;</w:t>
      </w:r>
    </w:p>
    <w:p w14:paraId="7F123E5B" w14:textId="5B52C2F2" w:rsidR="00C14D85" w:rsidRPr="00CF01A7" w:rsidRDefault="00DC4776"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spații care permit depozitarea cărnii ambalate separat de carnea expusă, cu excepția cazului în care carnea a fost depozitată în momente diferite sau astfel încât ambalajele și modul de depozitare să nu poată constitui o sursă de contaminare pentru carne;</w:t>
      </w:r>
    </w:p>
    <w:p w14:paraId="79EF1CD2" w14:textId="7C8D12C3" w:rsidR="00C14D85" w:rsidRPr="00CF01A7" w:rsidRDefault="00DC4776">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26.3</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să dispună de săli de tranșare dotate cu echipamente care să asigure conformitatea cu cerințele prevăzute de </w:t>
      </w:r>
      <w:r w:rsidR="008153FB">
        <w:rPr>
          <w:rFonts w:ascii="Times New Roman" w:eastAsia="Arial Unicode MS" w:hAnsi="Times New Roman" w:cs="Times New Roman"/>
          <w:color w:val="000000" w:themeColor="text1"/>
          <w:sz w:val="28"/>
          <w:szCs w:val="28"/>
          <w:lang w:val="ro-MD"/>
        </w:rPr>
        <w:t>pct.29</w:t>
      </w:r>
      <w:r w:rsidR="00C14D85" w:rsidRPr="00CF01A7">
        <w:rPr>
          <w:rFonts w:ascii="Times New Roman" w:eastAsia="Arial Unicode MS" w:hAnsi="Times New Roman" w:cs="Times New Roman"/>
          <w:color w:val="000000" w:themeColor="text1"/>
          <w:sz w:val="28"/>
          <w:szCs w:val="28"/>
          <w:lang w:val="ro-MD"/>
        </w:rPr>
        <w:t>;</w:t>
      </w:r>
    </w:p>
    <w:p w14:paraId="6531968E" w14:textId="52DC8944" w:rsidR="00C14D85" w:rsidRPr="00CF01A7" w:rsidRDefault="003759E9"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26.4</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pentru personalul care manipulează carnea ca atare, de un echipament pentru spălarea mâinilor dotat cu robinete proiectate pentru preven</w:t>
      </w:r>
      <w:r w:rsidR="0070204B" w:rsidRPr="00CF01A7">
        <w:rPr>
          <w:rFonts w:ascii="Times New Roman" w:eastAsia="Arial Unicode MS" w:hAnsi="Times New Roman" w:cs="Times New Roman"/>
          <w:color w:val="000000" w:themeColor="text1"/>
          <w:sz w:val="28"/>
          <w:szCs w:val="28"/>
          <w:lang w:val="ro-MD"/>
        </w:rPr>
        <w:t xml:space="preserve">irea răspândirii contaminărilor </w:t>
      </w:r>
      <w:r w:rsidR="00C14D85" w:rsidRPr="00CF01A7">
        <w:rPr>
          <w:rFonts w:ascii="Times New Roman" w:eastAsia="Arial Unicode MS" w:hAnsi="Times New Roman" w:cs="Times New Roman"/>
          <w:color w:val="000000" w:themeColor="text1"/>
          <w:sz w:val="28"/>
          <w:szCs w:val="28"/>
          <w:lang w:val="ro-MD"/>
        </w:rPr>
        <w:t>și</w:t>
      </w:r>
    </w:p>
    <w:p w14:paraId="3A699F93" w14:textId="718AD349" w:rsidR="00C14D85" w:rsidRPr="00CF01A7" w:rsidRDefault="003759E9"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26.5</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dispună de instalații pentru dezinfectarea instrumentelor cu apă caldă la o</w:t>
      </w:r>
      <w:r w:rsidR="00FB571E" w:rsidRPr="00CF01A7">
        <w:rPr>
          <w:rFonts w:ascii="Times New Roman" w:eastAsia="Arial Unicode MS" w:hAnsi="Times New Roman" w:cs="Times New Roman"/>
          <w:color w:val="000000" w:themeColor="text1"/>
          <w:sz w:val="28"/>
          <w:szCs w:val="28"/>
          <w:lang w:val="ro-MD"/>
        </w:rPr>
        <w:t xml:space="preserve"> temperatură de cel puțin 82</w:t>
      </w:r>
      <w:r w:rsidR="00C14D85" w:rsidRPr="00CF01A7">
        <w:rPr>
          <w:rFonts w:ascii="Times New Roman" w:eastAsia="Arial Unicode MS" w:hAnsi="Times New Roman" w:cs="Times New Roman"/>
          <w:color w:val="000000" w:themeColor="text1"/>
          <w:sz w:val="28"/>
          <w:szCs w:val="28"/>
          <w:lang w:val="ro-MD"/>
        </w:rPr>
        <w:t>°C sau de un alt sistem care are un efect echivalent.</w:t>
      </w:r>
    </w:p>
    <w:p w14:paraId="011BAA04" w14:textId="75D892B3" w:rsidR="00C14D85" w:rsidRPr="00CF01A7" w:rsidRDefault="00C14D85" w:rsidP="006B4A00">
      <w:pPr>
        <w:shd w:val="clear" w:color="auto" w:fill="FFFFFF"/>
        <w:spacing w:before="120"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2</w:t>
      </w:r>
      <w:r w:rsidR="00904DAE" w:rsidRPr="00391B2D">
        <w:rPr>
          <w:rFonts w:ascii="Times New Roman" w:eastAsia="Arial Unicode MS" w:hAnsi="Times New Roman" w:cs="Times New Roman"/>
          <w:b/>
          <w:color w:val="000000" w:themeColor="text1"/>
          <w:sz w:val="28"/>
          <w:szCs w:val="28"/>
          <w:lang w:val="ro-MD"/>
        </w:rPr>
        <w:t>7.</w:t>
      </w:r>
      <w:r w:rsidRPr="00CF01A7">
        <w:rPr>
          <w:rFonts w:ascii="Times New Roman" w:eastAsia="Arial Unicode MS" w:hAnsi="Times New Roman" w:cs="Times New Roman"/>
          <w:color w:val="000000" w:themeColor="text1"/>
          <w:sz w:val="28"/>
          <w:szCs w:val="28"/>
          <w:lang w:val="ro-MD"/>
        </w:rPr>
        <w:t> În cazul în care următoarele operațiuni sunt efectuate într-o secție de tranșare:</w:t>
      </w:r>
    </w:p>
    <w:p w14:paraId="1D56063D" w14:textId="1080CE8C" w:rsidR="00C14D85" w:rsidRPr="00CF01A7" w:rsidRDefault="00904DAE"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27.1</w:t>
      </w:r>
      <w:r w:rsidR="00C14D85" w:rsidRPr="00CF01A7">
        <w:rPr>
          <w:rFonts w:ascii="Times New Roman" w:eastAsia="Arial Unicode MS" w:hAnsi="Times New Roman" w:cs="Times New Roman"/>
          <w:color w:val="000000" w:themeColor="text1"/>
          <w:sz w:val="28"/>
          <w:szCs w:val="28"/>
          <w:lang w:val="ro-MD"/>
        </w:rPr>
        <w:t> eviscerarea gâștelor și rațelor crescute pentru producția de </w:t>
      </w:r>
      <w:proofErr w:type="spellStart"/>
      <w:r w:rsidR="00C14D85" w:rsidRPr="00CF01A7">
        <w:rPr>
          <w:rFonts w:ascii="Times New Roman" w:eastAsia="Arial Unicode MS" w:hAnsi="Times New Roman" w:cs="Times New Roman"/>
          <w:i/>
          <w:iCs/>
          <w:color w:val="000000" w:themeColor="text1"/>
          <w:sz w:val="28"/>
          <w:szCs w:val="28"/>
          <w:lang w:val="ro-MD"/>
        </w:rPr>
        <w:t>foie</w:t>
      </w:r>
      <w:proofErr w:type="spellEnd"/>
      <w:r w:rsidR="00C14D85" w:rsidRPr="00CF01A7">
        <w:rPr>
          <w:rFonts w:ascii="Times New Roman" w:eastAsia="Arial Unicode MS" w:hAnsi="Times New Roman" w:cs="Times New Roman"/>
          <w:i/>
          <w:iCs/>
          <w:color w:val="000000" w:themeColor="text1"/>
          <w:sz w:val="28"/>
          <w:szCs w:val="28"/>
          <w:lang w:val="ro-MD"/>
        </w:rPr>
        <w:t xml:space="preserve"> gras</w:t>
      </w:r>
      <w:r w:rsidR="00C14D85" w:rsidRPr="00CF01A7">
        <w:rPr>
          <w:rFonts w:ascii="Times New Roman" w:eastAsia="Arial Unicode MS" w:hAnsi="Times New Roman" w:cs="Times New Roman"/>
          <w:color w:val="000000" w:themeColor="text1"/>
          <w:sz w:val="28"/>
          <w:szCs w:val="28"/>
          <w:lang w:val="ro-MD"/>
        </w:rPr>
        <w:t xml:space="preserve">, </w:t>
      </w:r>
      <w:proofErr w:type="spellStart"/>
      <w:r w:rsidR="00C14D85" w:rsidRPr="00CF01A7">
        <w:rPr>
          <w:rFonts w:ascii="Times New Roman" w:eastAsia="Arial Unicode MS" w:hAnsi="Times New Roman" w:cs="Times New Roman"/>
          <w:color w:val="000000" w:themeColor="text1"/>
          <w:sz w:val="28"/>
          <w:szCs w:val="28"/>
          <w:lang w:val="ro-MD"/>
        </w:rPr>
        <w:t>asomate</w:t>
      </w:r>
      <w:proofErr w:type="spellEnd"/>
      <w:r w:rsidR="00C14D85" w:rsidRPr="00CF01A7">
        <w:rPr>
          <w:rFonts w:ascii="Times New Roman" w:eastAsia="Arial Unicode MS" w:hAnsi="Times New Roman" w:cs="Times New Roman"/>
          <w:color w:val="000000" w:themeColor="text1"/>
          <w:sz w:val="28"/>
          <w:szCs w:val="28"/>
          <w:lang w:val="ro-MD"/>
        </w:rPr>
        <w:t>, sângerate și deplumate la ferma de îngrășare</w:t>
      </w:r>
      <w:r w:rsidR="0070204B"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sau</w:t>
      </w:r>
    </w:p>
    <w:p w14:paraId="39160BED" w14:textId="38808B87" w:rsidR="00C14D85" w:rsidRPr="00CF01A7" w:rsidRDefault="00904DAE" w:rsidP="006B4A0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27.2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eviscerarea păsărilor de curte cu eviscerare amânată,</w:t>
      </w:r>
      <w:r w:rsidR="008E38D2">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sunt disponibil</w:t>
      </w:r>
      <w:r w:rsidR="0070204B" w:rsidRPr="00CF01A7">
        <w:rPr>
          <w:rFonts w:ascii="Times New Roman" w:eastAsia="Arial Unicode MS" w:hAnsi="Times New Roman" w:cs="Times New Roman"/>
          <w:color w:val="000000" w:themeColor="text1"/>
          <w:sz w:val="28"/>
          <w:szCs w:val="28"/>
          <w:lang w:val="ro-MD"/>
        </w:rPr>
        <w:t>e spații separate în acest scop.</w:t>
      </w:r>
    </w:p>
    <w:p w14:paraId="38ACE562" w14:textId="0C5BE37A" w:rsidR="00C14D85" w:rsidRPr="00CF01A7" w:rsidRDefault="00D01456" w:rsidP="00391B2D">
      <w:pPr>
        <w:shd w:val="clear" w:color="auto" w:fill="FFFFFF"/>
        <w:spacing w:after="0" w:line="312" w:lineRule="atLeast"/>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iCs/>
          <w:color w:val="000000" w:themeColor="text1"/>
          <w:sz w:val="28"/>
          <w:szCs w:val="28"/>
          <w:lang w:val="ro-MD"/>
        </w:rPr>
        <w:tab/>
      </w:r>
      <w:r w:rsidR="009A44A9" w:rsidRPr="00391B2D">
        <w:rPr>
          <w:rFonts w:ascii="Times New Roman" w:eastAsia="Arial Unicode MS" w:hAnsi="Times New Roman" w:cs="Times New Roman"/>
          <w:b/>
          <w:color w:val="000000" w:themeColor="text1"/>
          <w:sz w:val="28"/>
          <w:szCs w:val="28"/>
          <w:lang w:val="ro-MD"/>
        </w:rPr>
        <w:t>28.</w:t>
      </w:r>
      <w:r w:rsidR="009A44A9">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operează în abatoare unde sunt sacrificate păsări de curte sau </w:t>
      </w:r>
      <w:proofErr w:type="spellStart"/>
      <w:r w:rsidR="00C14D85" w:rsidRPr="00CF01A7">
        <w:rPr>
          <w:rFonts w:ascii="Times New Roman" w:eastAsia="Arial Unicode MS" w:hAnsi="Times New Roman" w:cs="Times New Roman"/>
          <w:color w:val="000000" w:themeColor="text1"/>
          <w:sz w:val="28"/>
          <w:szCs w:val="28"/>
          <w:lang w:val="ro-MD"/>
        </w:rPr>
        <w:t>lagomorfe</w:t>
      </w:r>
      <w:proofErr w:type="spellEnd"/>
      <w:r w:rsidR="00C14D85" w:rsidRPr="00CF01A7">
        <w:rPr>
          <w:rFonts w:ascii="Times New Roman" w:eastAsia="Arial Unicode MS" w:hAnsi="Times New Roman" w:cs="Times New Roman"/>
          <w:color w:val="000000" w:themeColor="text1"/>
          <w:sz w:val="28"/>
          <w:szCs w:val="28"/>
          <w:lang w:val="ro-MD"/>
        </w:rPr>
        <w:t xml:space="preserve"> să asigure respectarea următoarelor cerințe.</w:t>
      </w:r>
    </w:p>
    <w:p w14:paraId="5BE8B9D7" w14:textId="4B15CC2F" w:rsidR="00C14D85" w:rsidRPr="00CF01A7" w:rsidRDefault="00AB5B05"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AB5B05">
        <w:rPr>
          <w:rFonts w:ascii="Times New Roman" w:eastAsia="Arial Unicode MS" w:hAnsi="Times New Roman" w:cs="Times New Roman"/>
          <w:color w:val="000000" w:themeColor="text1"/>
          <w:sz w:val="28"/>
          <w:szCs w:val="28"/>
        </w:rPr>
        <w:t>2</w:t>
      </w:r>
      <w:r w:rsidR="009A44A9">
        <w:rPr>
          <w:rFonts w:ascii="Times New Roman" w:eastAsia="Arial Unicode MS" w:hAnsi="Times New Roman" w:cs="Times New Roman"/>
          <w:color w:val="000000" w:themeColor="text1"/>
          <w:sz w:val="28"/>
          <w:szCs w:val="28"/>
        </w:rPr>
        <w:t>8</w:t>
      </w:r>
      <w:r>
        <w:rPr>
          <w:rFonts w:ascii="Times New Roman" w:eastAsia="Arial Unicode MS" w:hAnsi="Times New Roman" w:cs="Times New Roman"/>
          <w:color w:val="000000" w:themeColor="text1"/>
          <w:sz w:val="28"/>
          <w:szCs w:val="28"/>
        </w:rPr>
        <w:t>.</w:t>
      </w:r>
      <w:r w:rsidR="00E83347">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care provine de la alte animale de</w:t>
      </w:r>
      <w:r w:rsidR="00FB571E" w:rsidRPr="00CF01A7">
        <w:rPr>
          <w:rFonts w:ascii="Times New Roman" w:eastAsia="Arial Unicode MS" w:hAnsi="Times New Roman" w:cs="Times New Roman"/>
          <w:color w:val="000000" w:themeColor="text1"/>
          <w:sz w:val="28"/>
          <w:szCs w:val="28"/>
          <w:lang w:val="ro-MD"/>
        </w:rPr>
        <w:t xml:space="preserve">cât cele menționate la </w:t>
      </w:r>
      <w:r w:rsidR="00910856">
        <w:rPr>
          <w:rFonts w:ascii="Times New Roman" w:eastAsia="Arial Unicode MS" w:hAnsi="Times New Roman" w:cs="Times New Roman"/>
          <w:color w:val="000000" w:themeColor="text1"/>
          <w:sz w:val="28"/>
          <w:szCs w:val="28"/>
          <w:lang w:val="ro-MD"/>
        </w:rPr>
        <w:t>sub</w:t>
      </w:r>
      <w:r w:rsidR="00FB571E" w:rsidRPr="00CF01A7">
        <w:rPr>
          <w:rFonts w:ascii="Times New Roman" w:eastAsia="Arial Unicode MS" w:hAnsi="Times New Roman" w:cs="Times New Roman"/>
          <w:color w:val="000000" w:themeColor="text1"/>
          <w:sz w:val="28"/>
          <w:szCs w:val="28"/>
          <w:lang w:val="ro-MD"/>
        </w:rPr>
        <w:t>pct.</w:t>
      </w:r>
      <w:r w:rsidR="00910856">
        <w:rPr>
          <w:rFonts w:ascii="Times New Roman" w:eastAsia="Arial Unicode MS" w:hAnsi="Times New Roman" w:cs="Times New Roman"/>
          <w:color w:val="000000" w:themeColor="text1"/>
          <w:sz w:val="28"/>
          <w:szCs w:val="28"/>
          <w:lang w:val="ro-MD"/>
        </w:rPr>
        <w:t>28.2</w:t>
      </w:r>
      <w:r w:rsidR="00C14D85" w:rsidRPr="00CF01A7">
        <w:rPr>
          <w:rFonts w:ascii="Times New Roman" w:eastAsia="Arial Unicode MS" w:hAnsi="Times New Roman" w:cs="Times New Roman"/>
          <w:color w:val="000000" w:themeColor="text1"/>
          <w:sz w:val="28"/>
          <w:szCs w:val="28"/>
          <w:lang w:val="ro-MD"/>
        </w:rPr>
        <w:t xml:space="preserve"> nu poate fi utilizată pentru consumul uman în cazul în care animalele în cauză mor în alt fel decât prin sacrificare în abator;</w:t>
      </w:r>
    </w:p>
    <w:p w14:paraId="0A2E53C3" w14:textId="0AEFCA41" w:rsidR="00C14D85" w:rsidRPr="00CF01A7" w:rsidRDefault="00E83347"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numai animalele vii destinate sacrificării pot fi introduse în spațiile de sacrificare, cu excepția:</w:t>
      </w:r>
    </w:p>
    <w:p w14:paraId="2E500D79" w14:textId="1E46FEF8" w:rsidR="00C14D85" w:rsidRPr="00CF01A7" w:rsidRDefault="005502BF"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28.2.1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păsărilor de curte cu eviscerare amânată, gâștelor și rațelor crescute pentru producția de </w:t>
      </w:r>
      <w:proofErr w:type="spellStart"/>
      <w:r w:rsidR="00C14D85" w:rsidRPr="00CF01A7">
        <w:rPr>
          <w:rFonts w:ascii="Times New Roman" w:eastAsia="Arial Unicode MS" w:hAnsi="Times New Roman" w:cs="Times New Roman"/>
          <w:i/>
          <w:iCs/>
          <w:color w:val="000000" w:themeColor="text1"/>
          <w:sz w:val="28"/>
          <w:szCs w:val="28"/>
          <w:lang w:val="ro-MD"/>
        </w:rPr>
        <w:t>foie</w:t>
      </w:r>
      <w:proofErr w:type="spellEnd"/>
      <w:r w:rsidR="00C14D85" w:rsidRPr="00CF01A7">
        <w:rPr>
          <w:rFonts w:ascii="Times New Roman" w:eastAsia="Arial Unicode MS" w:hAnsi="Times New Roman" w:cs="Times New Roman"/>
          <w:i/>
          <w:iCs/>
          <w:color w:val="000000" w:themeColor="text1"/>
          <w:sz w:val="28"/>
          <w:szCs w:val="28"/>
          <w:lang w:val="ro-MD"/>
        </w:rPr>
        <w:t xml:space="preserve"> gras</w:t>
      </w:r>
      <w:r w:rsidR="00C14D85" w:rsidRPr="00CF01A7">
        <w:rPr>
          <w:rFonts w:ascii="Times New Roman" w:eastAsia="Arial Unicode MS" w:hAnsi="Times New Roman" w:cs="Times New Roman"/>
          <w:color w:val="000000" w:themeColor="text1"/>
          <w:sz w:val="28"/>
          <w:szCs w:val="28"/>
          <w:lang w:val="ro-MD"/>
        </w:rPr>
        <w:t xml:space="preserve"> și păsărilor care nu sunt considerate ca fiind domestice, dar care sunt crescute ca animale domestice, atunci când sunt sacrificate în exploatație în conformitate cu prevederile </w:t>
      </w:r>
      <w:r w:rsidR="00AE1853">
        <w:rPr>
          <w:rFonts w:ascii="Times New Roman" w:eastAsia="Arial Unicode MS" w:hAnsi="Times New Roman" w:cs="Times New Roman"/>
          <w:color w:val="000000" w:themeColor="text1"/>
          <w:sz w:val="28"/>
          <w:szCs w:val="28"/>
          <w:lang w:val="ro-MD"/>
        </w:rPr>
        <w:t xml:space="preserve"> pct.30</w:t>
      </w:r>
      <w:r w:rsidR="00C14D85" w:rsidRPr="00CF01A7">
        <w:rPr>
          <w:rFonts w:ascii="Times New Roman" w:eastAsia="Arial Unicode MS" w:hAnsi="Times New Roman" w:cs="Times New Roman"/>
          <w:color w:val="000000" w:themeColor="text1"/>
          <w:sz w:val="28"/>
          <w:szCs w:val="28"/>
          <w:lang w:val="ro-MD"/>
        </w:rPr>
        <w:t>;</w:t>
      </w:r>
    </w:p>
    <w:p w14:paraId="5021A62F" w14:textId="24B0260B" w:rsidR="00C14D85" w:rsidRPr="00CF01A7" w:rsidRDefault="005502BF"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28.2.2</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vânatului de crescătorie sacrificat în </w:t>
      </w:r>
      <w:r w:rsidR="00685EAF">
        <w:rPr>
          <w:rFonts w:ascii="Times New Roman" w:eastAsia="Arial Unicode MS" w:hAnsi="Times New Roman" w:cs="Times New Roman"/>
          <w:color w:val="000000" w:themeColor="text1"/>
          <w:sz w:val="28"/>
          <w:szCs w:val="28"/>
          <w:lang w:val="ro-MD"/>
        </w:rPr>
        <w:t>exploatație în conformitate cu</w:t>
      </w:r>
      <w:r w:rsidR="00DE72C7">
        <w:rPr>
          <w:rFonts w:ascii="Times New Roman" w:eastAsia="Arial Unicode MS" w:hAnsi="Times New Roman" w:cs="Times New Roman"/>
          <w:color w:val="000000" w:themeColor="text1"/>
          <w:sz w:val="28"/>
          <w:szCs w:val="28"/>
          <w:lang w:val="ro-MD"/>
        </w:rPr>
        <w:t xml:space="preserve"> pct.32-36 din</w:t>
      </w:r>
      <w:r w:rsidR="00685EAF">
        <w:rPr>
          <w:rFonts w:ascii="Times New Roman" w:eastAsia="Arial Unicode MS" w:hAnsi="Times New Roman" w:cs="Times New Roman"/>
          <w:color w:val="000000" w:themeColor="text1"/>
          <w:sz w:val="28"/>
          <w:szCs w:val="28"/>
          <w:lang w:val="ro-MD"/>
        </w:rPr>
        <w:t xml:space="preserve"> S</w:t>
      </w:r>
      <w:r w:rsidR="00C14D85" w:rsidRPr="00CF01A7">
        <w:rPr>
          <w:rFonts w:ascii="Times New Roman" w:eastAsia="Arial Unicode MS" w:hAnsi="Times New Roman" w:cs="Times New Roman"/>
          <w:color w:val="000000" w:themeColor="text1"/>
          <w:sz w:val="28"/>
          <w:szCs w:val="28"/>
          <w:lang w:val="ro-MD"/>
        </w:rPr>
        <w:t>ecțiunea</w:t>
      </w:r>
      <w:r w:rsidR="00C22C88">
        <w:rPr>
          <w:rFonts w:ascii="Times New Roman" w:eastAsia="Arial Unicode MS" w:hAnsi="Times New Roman" w:cs="Times New Roman"/>
          <w:color w:val="000000" w:themeColor="text1"/>
          <w:sz w:val="28"/>
          <w:szCs w:val="28"/>
          <w:lang w:val="ro-MD"/>
        </w:rPr>
        <w:t xml:space="preserve"> a 3-a </w:t>
      </w:r>
    </w:p>
    <w:p w14:paraId="35F14100" w14:textId="4964EAE6" w:rsidR="00C14D85" w:rsidRPr="00CF01A7" w:rsidRDefault="005502BF" w:rsidP="00685EAF">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28.2.3</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vânatului mic sălbatic în conformitate cu </w:t>
      </w:r>
      <w:r w:rsidR="00AE1853">
        <w:rPr>
          <w:rFonts w:ascii="Times New Roman" w:eastAsia="Arial Unicode MS" w:hAnsi="Times New Roman" w:cs="Times New Roman"/>
          <w:color w:val="000000" w:themeColor="text1"/>
          <w:sz w:val="28"/>
          <w:szCs w:val="28"/>
          <w:lang w:val="ro-MD"/>
        </w:rPr>
        <w:t>pct.</w:t>
      </w:r>
      <w:r w:rsidR="009E4218">
        <w:rPr>
          <w:rFonts w:ascii="Times New Roman" w:eastAsia="Arial Unicode MS" w:hAnsi="Times New Roman" w:cs="Times New Roman"/>
          <w:color w:val="000000" w:themeColor="text1"/>
          <w:sz w:val="28"/>
          <w:szCs w:val="28"/>
          <w:lang w:val="ro-MD"/>
        </w:rPr>
        <w:t>61-68</w:t>
      </w:r>
    </w:p>
    <w:p w14:paraId="0357745F" w14:textId="5393BD62" w:rsidR="00C14D85" w:rsidRPr="00CF01A7" w:rsidRDefault="0070204B"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2</w:t>
      </w:r>
      <w:r w:rsidR="004C5372">
        <w:rPr>
          <w:rFonts w:ascii="Times New Roman" w:eastAsia="Arial Unicode MS" w:hAnsi="Times New Roman" w:cs="Times New Roman"/>
          <w:color w:val="000000" w:themeColor="text1"/>
          <w:sz w:val="28"/>
          <w:szCs w:val="28"/>
          <w:lang w:val="ro-MD"/>
        </w:rPr>
        <w:t>8</w:t>
      </w:r>
      <w:r w:rsidRPr="00CF01A7">
        <w:rPr>
          <w:rFonts w:ascii="Times New Roman" w:eastAsia="Arial Unicode MS" w:hAnsi="Times New Roman" w:cs="Times New Roman"/>
          <w:color w:val="000000" w:themeColor="text1"/>
          <w:sz w:val="28"/>
          <w:szCs w:val="28"/>
          <w:lang w:val="ro-MD"/>
        </w:rPr>
        <w:t>.</w:t>
      </w:r>
      <w:r w:rsidR="004C5372">
        <w:rPr>
          <w:rFonts w:ascii="Times New Roman" w:eastAsia="Arial Unicode MS" w:hAnsi="Times New Roman" w:cs="Times New Roman"/>
          <w:color w:val="000000" w:themeColor="text1"/>
          <w:sz w:val="28"/>
          <w:szCs w:val="28"/>
          <w:lang w:val="ro-MD"/>
        </w:rPr>
        <w:t>3</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operatorii abatoarelor să urmeze instrucțiunile autorității competente pentru ca inspecția veterinară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să fie efectuată în condiții corespunzătoare;</w:t>
      </w:r>
    </w:p>
    <w:p w14:paraId="4D180C0B" w14:textId="45981A50" w:rsidR="00C14D85" w:rsidRPr="00CF01A7" w:rsidRDefault="004C5372"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w:t>
      </w:r>
      <w:r w:rsidR="0070204B"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4</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anumite unități sunt autorizate pentru sacrificarea unor specii animale diferite sau pentru manipularea ratitelor de crescătorie și a vânatului mic sălbatic, trebuie să fie luate măsuri de precauție în vederea evitării oricărei contaminări încrucișate; astfel operațiunile executate pe specii diferite sunt efectuate separat în timp și spațiu. Este necesar să fie disponibile instalații separate pentru recepția și depozitarea carcaselor de ratite de crescătorie sacrificate în exploatație și pentru vânatul mic sălbatic;</w:t>
      </w:r>
    </w:p>
    <w:p w14:paraId="2E92F04B" w14:textId="7736429B" w:rsidR="00C14D85" w:rsidRPr="00CF01A7" w:rsidRDefault="004636C1"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28.5</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animalele introduse în sala de sacrificare să fie sacrificate fără amânări nejustificate;</w:t>
      </w:r>
    </w:p>
    <w:p w14:paraId="56192F1B" w14:textId="77A62273" w:rsidR="00C14D85" w:rsidRPr="00CF01A7" w:rsidRDefault="004636C1"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28.6</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asomarea, sângerarea, jumulirea sau deplumarea, eviscerarea și orice altă pregătire să fie efectuate fără nici o întârziere nejustificată, astfel încât să fie evitată orice contaminare a cărnii. Este necesar, în special, să fie luate măsuri pentru evitarea deversării conținutului tubului digestiv în timpul eviscerării;</w:t>
      </w:r>
    </w:p>
    <w:p w14:paraId="1F31120D" w14:textId="3B849694" w:rsidR="00C14D85" w:rsidRPr="00CF01A7" w:rsidRDefault="004636C1"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28.7</w:t>
      </w:r>
      <w:r w:rsidR="0070204B"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color w:val="000000" w:themeColor="text1"/>
          <w:sz w:val="28"/>
          <w:szCs w:val="28"/>
          <w:lang w:val="ro-MD"/>
        </w:rPr>
        <w:t>exploatanții</w:t>
      </w:r>
      <w:proofErr w:type="spellEnd"/>
      <w:r w:rsidR="00C14D85" w:rsidRPr="00CF01A7">
        <w:rPr>
          <w:rFonts w:ascii="Times New Roman" w:eastAsia="Arial Unicode MS" w:hAnsi="Times New Roman" w:cs="Times New Roman"/>
          <w:color w:val="000000" w:themeColor="text1"/>
          <w:sz w:val="28"/>
          <w:szCs w:val="28"/>
          <w:lang w:val="ro-MD"/>
        </w:rPr>
        <w:t xml:space="preserve"> de abatoare trebuie să urmeze instrucțiunile autorității competente, astfel încât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să fie efectuată în condiții corespunzătoare și, în special, ca animalele sacrificate să poată fi inspectate în mod corespunzător;</w:t>
      </w:r>
    </w:p>
    <w:p w14:paraId="388E3E23" w14:textId="68918EE5" w:rsidR="00C14D85" w:rsidRPr="00CF01A7" w:rsidRDefault="004636C1"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28.8</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inspecția veterinară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w:t>
      </w:r>
    </w:p>
    <w:p w14:paraId="43F28E25" w14:textId="3323CCF2" w:rsidR="00C14D85" w:rsidRPr="00CF01A7" w:rsidRDefault="007672FD" w:rsidP="00685EAF">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28.8.1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îndată ce acest lucru este posibil, este necesar ca părțile improprii pentru consumul uman să fie evacuate din zona curată a unității;</w:t>
      </w:r>
    </w:p>
    <w:p w14:paraId="4B43FB94" w14:textId="7F7A2D03" w:rsidR="00C14D85" w:rsidRPr="00CF01A7" w:rsidRDefault="007672FD"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28.8.2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reținută sau declarată improprie pentru consumul uman și subprodusele necomestibile nu trebuie să intre în contact cu carnea declarată proprie pentru consumul uman</w:t>
      </w:r>
    </w:p>
    <w:p w14:paraId="0A174A50" w14:textId="0D1DC8C6" w:rsidR="00C14D85" w:rsidRPr="00CF01A7" w:rsidRDefault="007672FD"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28.8.3</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este necesar ca viscerele și părțile de viscere care rămân în carcasă, cu excepția rinichilor, să fie înlăturate, în cazul în care este posibil, în întregime și cât mai repede posibil, cu excepția cazului în care există o </w:t>
      </w:r>
      <w:r w:rsidR="00E4733D" w:rsidRPr="00CF01A7">
        <w:rPr>
          <w:rFonts w:ascii="Times New Roman" w:eastAsia="Arial Unicode MS" w:hAnsi="Times New Roman" w:cs="Times New Roman"/>
          <w:color w:val="000000" w:themeColor="text1"/>
          <w:sz w:val="28"/>
          <w:szCs w:val="28"/>
          <w:lang w:val="ro-MD"/>
        </w:rPr>
        <w:t>indica</w:t>
      </w:r>
      <w:r w:rsidR="00C14D85" w:rsidRPr="00CF01A7">
        <w:rPr>
          <w:rFonts w:ascii="Times New Roman" w:eastAsia="Arial Unicode MS" w:hAnsi="Times New Roman" w:cs="Times New Roman"/>
          <w:color w:val="000000" w:themeColor="text1"/>
          <w:sz w:val="28"/>
          <w:szCs w:val="28"/>
          <w:lang w:val="ro-MD"/>
        </w:rPr>
        <w:t>ție contrară din partea autorității competente;</w:t>
      </w:r>
    </w:p>
    <w:p w14:paraId="3A8AA7F8" w14:textId="34368AAD" w:rsidR="00C14D85" w:rsidRPr="00CF01A7" w:rsidRDefault="007672FD"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70204B" w:rsidRPr="00CF01A7">
        <w:rPr>
          <w:rFonts w:ascii="Times New Roman" w:eastAsia="Arial Unicode MS" w:hAnsi="Times New Roman" w:cs="Times New Roman"/>
          <w:color w:val="000000" w:themeColor="text1"/>
          <w:sz w:val="28"/>
          <w:szCs w:val="28"/>
          <w:lang w:val="ro-MD"/>
        </w:rPr>
        <w:t>8.</w:t>
      </w:r>
      <w:r>
        <w:rPr>
          <w:rFonts w:ascii="Times New Roman" w:eastAsia="Arial Unicode MS" w:hAnsi="Times New Roman" w:cs="Times New Roman"/>
          <w:color w:val="000000" w:themeColor="text1"/>
          <w:sz w:val="28"/>
          <w:szCs w:val="28"/>
          <w:lang w:val="ro-MD"/>
        </w:rPr>
        <w:t>9</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inspecția veterinară și eviscerare, este necesar ca animalele sacrificate să fie curățate și refrigerate, de îndată ce acest lucru este posibil, la o temperatu</w:t>
      </w:r>
      <w:r w:rsidR="00FB571E" w:rsidRPr="00CF01A7">
        <w:rPr>
          <w:rFonts w:ascii="Times New Roman" w:eastAsia="Arial Unicode MS" w:hAnsi="Times New Roman" w:cs="Times New Roman"/>
          <w:color w:val="000000" w:themeColor="text1"/>
          <w:sz w:val="28"/>
          <w:szCs w:val="28"/>
          <w:lang w:val="ro-MD"/>
        </w:rPr>
        <w:t>ră care să nu fie mai mare de 4</w:t>
      </w:r>
      <w:r w:rsidR="00C14D85" w:rsidRPr="00CF01A7">
        <w:rPr>
          <w:rFonts w:ascii="Times New Roman" w:eastAsia="Arial Unicode MS" w:hAnsi="Times New Roman" w:cs="Times New Roman"/>
          <w:color w:val="000000" w:themeColor="text1"/>
          <w:sz w:val="28"/>
          <w:szCs w:val="28"/>
          <w:lang w:val="ro-MD"/>
        </w:rPr>
        <w:t>°C, cu excepția cazului în care tranșarea este efectuată la cald;</w:t>
      </w:r>
    </w:p>
    <w:p w14:paraId="745AA4D1" w14:textId="4AAC10FF" w:rsidR="00C14D85" w:rsidRPr="00CF01A7" w:rsidRDefault="00F43C03" w:rsidP="00391B2D">
      <w:pPr>
        <w:shd w:val="clear" w:color="auto" w:fill="FFFFFF"/>
        <w:spacing w:after="0" w:line="240" w:lineRule="auto"/>
        <w:ind w:left="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28.10</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carcasele sunt supuse unui proces de refrigerare prin imersiune, este necesar să fie respectate următoarele dispoziții:</w:t>
      </w:r>
    </w:p>
    <w:p w14:paraId="5471C9F4" w14:textId="4614E1E6" w:rsidR="00C14D85" w:rsidRPr="00CF01A7" w:rsidRDefault="00F43C03"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28.10.1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trebuie luate toate măsurile de precauție pentru evitarea unei contaminări a carcaselor, luând în considerare parametri cum ar fi greutatea carcasei, temperatura apei, volumul și direcția fluxului de apă și timpul de refrigerare;</w:t>
      </w:r>
    </w:p>
    <w:p w14:paraId="2C5D825D" w14:textId="2A2B1789" w:rsidR="00C14D85" w:rsidRPr="00CF01A7" w:rsidRDefault="00F43C03"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28.10.2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echipamentul să fie golit în întregime, curățat și dezinfectat de fiecare dată când acest lucru este necesar și cel puțin o dată pe zi;</w:t>
      </w:r>
    </w:p>
    <w:p w14:paraId="47941FE5" w14:textId="7F2CE1D5" w:rsidR="0070204B" w:rsidRPr="00CF01A7" w:rsidRDefault="00F43C03"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28</w:t>
      </w:r>
      <w:r w:rsidR="0070204B"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animalele bolnave sau suspecte de boală și animalele sacrificate în cadrul unor programe de eradicare sau de luptă împotriva unei boli nu trebuie să fie sacrificate în unitate, cu excepția cazului în care acest lucru este permis de autoritatea competentă. În acest caz, este necesar ca sacrificarea să fie realizată sub control oficial și trebuie luate măsuri pentru prevenirea oricărei contaminări. Este necesar ca spațiile să fie curățate și dezinfectate înainte de a fi reutilizate.</w:t>
      </w:r>
    </w:p>
    <w:p w14:paraId="2BAAD01B" w14:textId="58CAA7F8" w:rsidR="00C14D85" w:rsidRPr="00CF01A7" w:rsidRDefault="00D81167" w:rsidP="00A92021">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 xml:space="preserve">29.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tranșarea și dezosarea cărnii de pasăre de curte și de </w:t>
      </w:r>
      <w:proofErr w:type="spellStart"/>
      <w:r w:rsidR="00C14D85" w:rsidRPr="00CF01A7">
        <w:rPr>
          <w:rFonts w:ascii="Times New Roman" w:eastAsia="Arial Unicode MS" w:hAnsi="Times New Roman" w:cs="Times New Roman"/>
          <w:color w:val="000000" w:themeColor="text1"/>
          <w:sz w:val="28"/>
          <w:szCs w:val="28"/>
          <w:lang w:val="ro-MD"/>
        </w:rPr>
        <w:t>lagomorfe</w:t>
      </w:r>
      <w:proofErr w:type="spellEnd"/>
      <w:r w:rsidR="00C14D85" w:rsidRPr="00CF01A7">
        <w:rPr>
          <w:rFonts w:ascii="Times New Roman" w:eastAsia="Arial Unicode MS" w:hAnsi="Times New Roman" w:cs="Times New Roman"/>
          <w:color w:val="000000" w:themeColor="text1"/>
          <w:sz w:val="28"/>
          <w:szCs w:val="28"/>
          <w:lang w:val="ro-MD"/>
        </w:rPr>
        <w:t xml:space="preserve"> are loc în conformitate cu următoarele cerințe:</w:t>
      </w:r>
    </w:p>
    <w:p w14:paraId="52FE5A4C" w14:textId="2D903F0F" w:rsidR="00C14D85" w:rsidRPr="00CF01A7" w:rsidRDefault="00D81167"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0070204B" w:rsidRPr="00CF01A7">
        <w:rPr>
          <w:rFonts w:ascii="Times New Roman" w:eastAsia="Arial Unicode MS" w:hAnsi="Times New Roman" w:cs="Times New Roman"/>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 xml:space="preserve">este necesar ca operațiunile efectuate în cazul cărnii să fie organizate astfel încât să se evite sau să se reducă la minim orice contaminare. În acest scop,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în special că:</w:t>
      </w:r>
    </w:p>
    <w:p w14:paraId="02DB022F" w14:textId="11CFE48A" w:rsidR="00C14D85" w:rsidRPr="00CF01A7" w:rsidRDefault="00D81167"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destinată tranșării este introdusă progresiv în funcție de nevoie în spațiul unde se lucrează;</w:t>
      </w:r>
    </w:p>
    <w:p w14:paraId="26EF801F" w14:textId="6F7F3D8C" w:rsidR="00C14D85" w:rsidRPr="00CF01A7" w:rsidRDefault="00D81167"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29.</w:t>
      </w: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.2 </w:t>
      </w:r>
      <w:r w:rsidR="00C14D85" w:rsidRPr="00CF01A7">
        <w:rPr>
          <w:rFonts w:ascii="Times New Roman" w:eastAsia="Arial Unicode MS" w:hAnsi="Times New Roman" w:cs="Times New Roman"/>
          <w:color w:val="000000" w:themeColor="text1"/>
          <w:sz w:val="28"/>
          <w:szCs w:val="28"/>
          <w:lang w:val="ro-MD"/>
        </w:rPr>
        <w:t xml:space="preserve">în timpul operațiunilor de tranșare, de dezosare, de fasonare, de </w:t>
      </w:r>
      <w:proofErr w:type="spellStart"/>
      <w:r w:rsidR="00C14D85" w:rsidRPr="00CF01A7">
        <w:rPr>
          <w:rFonts w:ascii="Times New Roman" w:eastAsia="Arial Unicode MS" w:hAnsi="Times New Roman" w:cs="Times New Roman"/>
          <w:color w:val="000000" w:themeColor="text1"/>
          <w:sz w:val="28"/>
          <w:szCs w:val="28"/>
          <w:lang w:val="ro-MD"/>
        </w:rPr>
        <w:t>feliere</w:t>
      </w:r>
      <w:proofErr w:type="spellEnd"/>
      <w:r w:rsidR="00C14D85" w:rsidRPr="00CF01A7">
        <w:rPr>
          <w:rFonts w:ascii="Times New Roman" w:eastAsia="Arial Unicode MS" w:hAnsi="Times New Roman" w:cs="Times New Roman"/>
          <w:color w:val="000000" w:themeColor="text1"/>
          <w:sz w:val="28"/>
          <w:szCs w:val="28"/>
          <w:lang w:val="ro-MD"/>
        </w:rPr>
        <w:t>, de debitare, de împachetare și de ambalare, se menține carnea</w:t>
      </w:r>
      <w:r w:rsidR="00FB571E" w:rsidRPr="00CF01A7">
        <w:rPr>
          <w:rFonts w:ascii="Times New Roman" w:eastAsia="Arial Unicode MS" w:hAnsi="Times New Roman" w:cs="Times New Roman"/>
          <w:color w:val="000000" w:themeColor="text1"/>
          <w:sz w:val="28"/>
          <w:szCs w:val="28"/>
          <w:lang w:val="ro-MD"/>
        </w:rPr>
        <w:t xml:space="preserve"> la o temperatură de cel mult 4</w:t>
      </w:r>
      <w:r w:rsidR="00C14D85" w:rsidRPr="00CF01A7">
        <w:rPr>
          <w:rFonts w:ascii="Times New Roman" w:eastAsia="Arial Unicode MS" w:hAnsi="Times New Roman" w:cs="Times New Roman"/>
          <w:color w:val="000000" w:themeColor="text1"/>
          <w:sz w:val="28"/>
          <w:szCs w:val="28"/>
          <w:lang w:val="ro-MD"/>
        </w:rPr>
        <w:t>°C cu ajutorul un</w:t>
      </w:r>
      <w:r w:rsidR="00FB571E" w:rsidRPr="00CF01A7">
        <w:rPr>
          <w:rFonts w:ascii="Times New Roman" w:eastAsia="Arial Unicode MS" w:hAnsi="Times New Roman" w:cs="Times New Roman"/>
          <w:color w:val="000000" w:themeColor="text1"/>
          <w:sz w:val="28"/>
          <w:szCs w:val="28"/>
          <w:lang w:val="ro-MD"/>
        </w:rPr>
        <w:t>ei temperaturi ambientale de 12</w:t>
      </w:r>
      <w:r w:rsidR="00C14D85" w:rsidRPr="00CF01A7">
        <w:rPr>
          <w:rFonts w:ascii="Times New Roman" w:eastAsia="Arial Unicode MS" w:hAnsi="Times New Roman" w:cs="Times New Roman"/>
          <w:color w:val="000000" w:themeColor="text1"/>
          <w:sz w:val="28"/>
          <w:szCs w:val="28"/>
          <w:lang w:val="ro-MD"/>
        </w:rPr>
        <w:t>°C sau a unui alt sistem cu efect echivalent</w:t>
      </w:r>
    </w:p>
    <w:p w14:paraId="4D12DDD6" w14:textId="7F6925A2" w:rsidR="00C14D85" w:rsidRPr="00CF01A7" w:rsidRDefault="00D81167"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1</w:t>
      </w:r>
      <w:r w:rsidR="00DF6C45">
        <w:rPr>
          <w:rFonts w:ascii="Times New Roman" w:eastAsia="Arial Unicode MS" w:hAnsi="Times New Roman" w:cs="Times New Roman"/>
          <w:color w:val="000000" w:themeColor="text1"/>
          <w:sz w:val="28"/>
          <w:szCs w:val="28"/>
          <w:lang w:val="ro-MD"/>
        </w:rPr>
        <w:t xml:space="preserve">.3 </w:t>
      </w:r>
      <w:r w:rsidR="00C14D85" w:rsidRPr="00CF01A7">
        <w:rPr>
          <w:rFonts w:ascii="Times New Roman" w:eastAsia="Arial Unicode MS" w:hAnsi="Times New Roman" w:cs="Times New Roman"/>
          <w:color w:val="000000" w:themeColor="text1"/>
          <w:sz w:val="28"/>
          <w:szCs w:val="28"/>
          <w:lang w:val="ro-MD"/>
        </w:rPr>
        <w:t>atunci când spațiile sunt autorizate pentru tranșarea cărnii care provine de la specii diferite de animale, se prevăd măsuri de precauție în vederea evitării oricărei contaminări încrucișate, prin efectuarea separat în spațiu și timp a operațiunilor executate în cazul diferitelor specii;</w:t>
      </w:r>
    </w:p>
    <w:p w14:paraId="67D52A8A" w14:textId="386CDA12" w:rsidR="00C14D85" w:rsidRPr="00CF01A7" w:rsidRDefault="0070204B"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2</w:t>
      </w:r>
      <w:r w:rsidR="00FE29C1">
        <w:rPr>
          <w:rFonts w:ascii="Times New Roman" w:eastAsia="Arial Unicode MS" w:hAnsi="Times New Roman" w:cs="Times New Roman"/>
          <w:color w:val="000000" w:themeColor="text1"/>
          <w:sz w:val="28"/>
          <w:szCs w:val="28"/>
          <w:lang w:val="ro-MD"/>
        </w:rPr>
        <w:t>9</w:t>
      </w:r>
      <w:r w:rsidRPr="00CF01A7">
        <w:rPr>
          <w:rFonts w:ascii="Times New Roman" w:eastAsia="Arial Unicode MS" w:hAnsi="Times New Roman" w:cs="Times New Roman"/>
          <w:color w:val="000000" w:themeColor="text1"/>
          <w:sz w:val="28"/>
          <w:szCs w:val="28"/>
          <w:lang w:val="ro-MD"/>
        </w:rPr>
        <w:t>.</w:t>
      </w:r>
      <w:r w:rsidR="00FE29C1">
        <w:rPr>
          <w:rFonts w:ascii="Times New Roman" w:eastAsia="Arial Unicode MS" w:hAnsi="Times New Roman" w:cs="Times New Roman"/>
          <w:color w:val="000000" w:themeColor="text1"/>
          <w:sz w:val="28"/>
          <w:szCs w:val="28"/>
          <w:lang w:val="ro-MD"/>
        </w:rPr>
        <w:t>2</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cu toate acestea, carnea poate fi dezosată și tranșată înainte de a fi ajuns la </w:t>
      </w:r>
      <w:r w:rsidR="00FB571E" w:rsidRPr="00CF01A7">
        <w:rPr>
          <w:rFonts w:ascii="Times New Roman" w:eastAsia="Arial Unicode MS" w:hAnsi="Times New Roman" w:cs="Times New Roman"/>
          <w:color w:val="000000" w:themeColor="text1"/>
          <w:sz w:val="28"/>
          <w:szCs w:val="28"/>
          <w:lang w:val="ro-MD"/>
        </w:rPr>
        <w:t xml:space="preserve">temperatura prevăzută la </w:t>
      </w:r>
      <w:proofErr w:type="spellStart"/>
      <w:r w:rsidR="000B2E6B">
        <w:rPr>
          <w:rFonts w:ascii="Times New Roman" w:eastAsia="Arial Unicode MS" w:hAnsi="Times New Roman" w:cs="Times New Roman"/>
          <w:color w:val="000000" w:themeColor="text1"/>
          <w:sz w:val="28"/>
          <w:szCs w:val="28"/>
          <w:lang w:val="ro-MD"/>
        </w:rPr>
        <w:t>sub</w:t>
      </w:r>
      <w:r w:rsidR="00FB571E" w:rsidRPr="00CF01A7">
        <w:rPr>
          <w:rFonts w:ascii="Times New Roman" w:eastAsia="Arial Unicode MS" w:hAnsi="Times New Roman" w:cs="Times New Roman"/>
          <w:color w:val="000000" w:themeColor="text1"/>
          <w:sz w:val="28"/>
          <w:szCs w:val="28"/>
          <w:lang w:val="ro-MD"/>
        </w:rPr>
        <w:t>pct</w:t>
      </w:r>
      <w:proofErr w:type="spellEnd"/>
      <w:r w:rsidR="00FB571E" w:rsidRPr="00CF01A7">
        <w:rPr>
          <w:rFonts w:ascii="Times New Roman" w:eastAsia="Arial Unicode MS" w:hAnsi="Times New Roman" w:cs="Times New Roman"/>
          <w:color w:val="000000" w:themeColor="text1"/>
          <w:sz w:val="28"/>
          <w:szCs w:val="28"/>
          <w:lang w:val="ro-MD"/>
        </w:rPr>
        <w:t>.</w:t>
      </w:r>
      <w:r w:rsidR="000B2E6B">
        <w:rPr>
          <w:rFonts w:ascii="Times New Roman" w:eastAsia="Arial Unicode MS" w:hAnsi="Times New Roman" w:cs="Times New Roman"/>
          <w:color w:val="000000" w:themeColor="text1"/>
          <w:sz w:val="28"/>
          <w:szCs w:val="28"/>
          <w:lang w:val="ro-MD"/>
        </w:rPr>
        <w:t xml:space="preserve"> 29.1.2</w:t>
      </w:r>
      <w:r w:rsidR="00C14D85" w:rsidRPr="00CF01A7">
        <w:rPr>
          <w:rFonts w:ascii="Times New Roman" w:eastAsia="Arial Unicode MS" w:hAnsi="Times New Roman" w:cs="Times New Roman"/>
          <w:color w:val="000000" w:themeColor="text1"/>
          <w:sz w:val="28"/>
          <w:szCs w:val="28"/>
          <w:lang w:val="ro-MD"/>
        </w:rPr>
        <w:t>, atunci când secția de tranșare se află în aceeași clădire cu abatoarele, cu condiția transferării cărnii în sala de tranșare:</w:t>
      </w:r>
    </w:p>
    <w:p w14:paraId="77CDDB21" w14:textId="7FD5A8C4" w:rsidR="00C14D85" w:rsidRPr="00CF01A7" w:rsidRDefault="00FE29C1"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29.2.1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direct din spațiile de sacrificare</w:t>
      </w:r>
    </w:p>
    <w:p w14:paraId="2F5C6984" w14:textId="42B85D37" w:rsidR="00C14D85" w:rsidRPr="00CF01A7" w:rsidRDefault="00FE29C1"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29.2.2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o perioadă de așteptare într-un spațiu de răcire sau refrigerare;</w:t>
      </w:r>
    </w:p>
    <w:p w14:paraId="0748AF6B" w14:textId="35DCE41E" w:rsidR="00C14D85" w:rsidRPr="00CF01A7" w:rsidRDefault="00FE29C1"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0070204B"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3</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De îndată ce este tranșată și, după caz, ambalată, carnea trebuie să fie refrigerată la o </w:t>
      </w:r>
      <w:r w:rsidR="00FB571E" w:rsidRPr="00CF01A7">
        <w:rPr>
          <w:rFonts w:ascii="Times New Roman" w:eastAsia="Arial Unicode MS" w:hAnsi="Times New Roman" w:cs="Times New Roman"/>
          <w:color w:val="000000" w:themeColor="text1"/>
          <w:sz w:val="28"/>
          <w:szCs w:val="28"/>
          <w:lang w:val="ro-MD"/>
        </w:rPr>
        <w:t>temperatură care nu depășește 4</w:t>
      </w:r>
      <w:r w:rsidR="00C14D85" w:rsidRPr="00CF01A7">
        <w:rPr>
          <w:rFonts w:ascii="Times New Roman" w:eastAsia="Arial Unicode MS" w:hAnsi="Times New Roman" w:cs="Times New Roman"/>
          <w:color w:val="000000" w:themeColor="text1"/>
          <w:sz w:val="28"/>
          <w:szCs w:val="28"/>
          <w:lang w:val="ro-MD"/>
        </w:rPr>
        <w:t>°C.</w:t>
      </w:r>
    </w:p>
    <w:p w14:paraId="0A7E53C5" w14:textId="76282445" w:rsidR="00C14D85" w:rsidRPr="00CF01A7" w:rsidRDefault="00107AFA"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0070204B"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 xml:space="preserve">Carnea trebuie să ajungă la o </w:t>
      </w:r>
      <w:r w:rsidR="00FB571E" w:rsidRPr="00CF01A7">
        <w:rPr>
          <w:rFonts w:ascii="Times New Roman" w:eastAsia="Arial Unicode MS" w:hAnsi="Times New Roman" w:cs="Times New Roman"/>
          <w:color w:val="000000" w:themeColor="text1"/>
          <w:sz w:val="28"/>
          <w:szCs w:val="28"/>
          <w:lang w:val="ro-MD"/>
        </w:rPr>
        <w:t>temperatură care nu depășește 4</w:t>
      </w:r>
      <w:r w:rsidR="00C14D85" w:rsidRPr="00CF01A7">
        <w:rPr>
          <w:rFonts w:ascii="Times New Roman" w:eastAsia="Arial Unicode MS" w:hAnsi="Times New Roman" w:cs="Times New Roman"/>
          <w:color w:val="000000" w:themeColor="text1"/>
          <w:sz w:val="28"/>
          <w:szCs w:val="28"/>
          <w:lang w:val="ro-MD"/>
        </w:rPr>
        <w:t>°C înainte de transport și să fie menținută la această temperatură în timpul transportului. Cu toate acestea, în cazul în care a</w:t>
      </w:r>
      <w:r w:rsidR="00CB304B" w:rsidRPr="00CF01A7">
        <w:rPr>
          <w:rFonts w:ascii="Times New Roman" w:eastAsia="Arial Unicode MS" w:hAnsi="Times New Roman" w:cs="Times New Roman"/>
          <w:color w:val="000000" w:themeColor="text1"/>
          <w:sz w:val="28"/>
          <w:szCs w:val="28"/>
          <w:lang w:val="ro-MD"/>
        </w:rPr>
        <w:t>utoritatea competentă aprob</w:t>
      </w:r>
      <w:r w:rsidR="00C14D85" w:rsidRPr="00CF01A7">
        <w:rPr>
          <w:rFonts w:ascii="Times New Roman" w:eastAsia="Arial Unicode MS" w:hAnsi="Times New Roman" w:cs="Times New Roman"/>
          <w:color w:val="000000" w:themeColor="text1"/>
          <w:sz w:val="28"/>
          <w:szCs w:val="28"/>
          <w:lang w:val="ro-MD"/>
        </w:rPr>
        <w:t>ă acest lucru, ficatul destinat producției de </w:t>
      </w:r>
      <w:proofErr w:type="spellStart"/>
      <w:r w:rsidR="00C14D85" w:rsidRPr="00CF01A7">
        <w:rPr>
          <w:rFonts w:ascii="Times New Roman" w:eastAsia="Arial Unicode MS" w:hAnsi="Times New Roman" w:cs="Times New Roman"/>
          <w:i/>
          <w:iCs/>
          <w:color w:val="000000" w:themeColor="text1"/>
          <w:sz w:val="28"/>
          <w:szCs w:val="28"/>
          <w:lang w:val="ro-MD"/>
        </w:rPr>
        <w:t>foie</w:t>
      </w:r>
      <w:proofErr w:type="spellEnd"/>
      <w:r w:rsidR="00C14D85" w:rsidRPr="00CF01A7">
        <w:rPr>
          <w:rFonts w:ascii="Times New Roman" w:eastAsia="Arial Unicode MS" w:hAnsi="Times New Roman" w:cs="Times New Roman"/>
          <w:i/>
          <w:iCs/>
          <w:color w:val="000000" w:themeColor="text1"/>
          <w:sz w:val="28"/>
          <w:szCs w:val="28"/>
          <w:lang w:val="ro-MD"/>
        </w:rPr>
        <w:t xml:space="preserve"> gras</w:t>
      </w:r>
      <w:r w:rsidR="00C14D85" w:rsidRPr="00CF01A7">
        <w:rPr>
          <w:rFonts w:ascii="Times New Roman" w:eastAsia="Arial Unicode MS" w:hAnsi="Times New Roman" w:cs="Times New Roman"/>
          <w:color w:val="000000" w:themeColor="text1"/>
          <w:sz w:val="28"/>
          <w:szCs w:val="28"/>
          <w:lang w:val="ro-MD"/>
        </w:rPr>
        <w:t> poate fi transportat la</w:t>
      </w:r>
      <w:r w:rsidR="00FB571E" w:rsidRPr="00CF01A7">
        <w:rPr>
          <w:rFonts w:ascii="Times New Roman" w:eastAsia="Arial Unicode MS" w:hAnsi="Times New Roman" w:cs="Times New Roman"/>
          <w:color w:val="000000" w:themeColor="text1"/>
          <w:sz w:val="28"/>
          <w:szCs w:val="28"/>
          <w:lang w:val="ro-MD"/>
        </w:rPr>
        <w:t xml:space="preserve"> o temperatură care depășește 4</w:t>
      </w:r>
      <w:r w:rsidR="00C14D85" w:rsidRPr="00CF01A7">
        <w:rPr>
          <w:rFonts w:ascii="Times New Roman" w:eastAsia="Arial Unicode MS" w:hAnsi="Times New Roman" w:cs="Times New Roman"/>
          <w:color w:val="000000" w:themeColor="text1"/>
          <w:sz w:val="28"/>
          <w:szCs w:val="28"/>
          <w:lang w:val="ro-MD"/>
        </w:rPr>
        <w:t>°C, cu condiția ca:</w:t>
      </w:r>
    </w:p>
    <w:p w14:paraId="2B607360" w14:textId="7D044EF1" w:rsidR="00C14D85" w:rsidRPr="00CF01A7" w:rsidRDefault="00107AFA"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4</w:t>
      </w:r>
      <w:r>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acest transport să se efectueze în conformitate cu cerințele prevăzute de autoritatea competentă pentru transportul de la o unitate dată la alta; și</w:t>
      </w:r>
    </w:p>
    <w:p w14:paraId="2E36F64E" w14:textId="295578B3" w:rsidR="00C14D85" w:rsidRPr="00CF01A7" w:rsidRDefault="00107AFA"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4</w:t>
      </w:r>
      <w:r>
        <w:rPr>
          <w:rFonts w:ascii="Times New Roman" w:eastAsia="Arial Unicode MS" w:hAnsi="Times New Roman" w:cs="Times New Roman"/>
          <w:color w:val="000000" w:themeColor="text1"/>
          <w:sz w:val="28"/>
          <w:szCs w:val="28"/>
          <w:lang w:val="ro-MD"/>
        </w:rPr>
        <w:t xml:space="preserve">.2 </w:t>
      </w:r>
      <w:r w:rsidR="00C14D85" w:rsidRPr="00CF01A7">
        <w:rPr>
          <w:rFonts w:ascii="Times New Roman" w:eastAsia="Arial Unicode MS" w:hAnsi="Times New Roman" w:cs="Times New Roman"/>
          <w:color w:val="000000" w:themeColor="text1"/>
          <w:sz w:val="28"/>
          <w:szCs w:val="28"/>
          <w:lang w:val="ro-MD"/>
        </w:rPr>
        <w:t>carnea să părăsească abatorul sau o sală de tranșare imediat și transportul să nu dureze mai mult de două ore.</w:t>
      </w:r>
    </w:p>
    <w:p w14:paraId="7A118820" w14:textId="4F043C53" w:rsidR="00C14D85" w:rsidRPr="00CF01A7" w:rsidRDefault="00107AFA" w:rsidP="00FA7FF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0070204B"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Carnea destinată congelării trebuie congelată fără întârzieri nejustificate.</w:t>
      </w:r>
      <w:r w:rsidR="00FA7FF4">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Cu toate acestea,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desfășoară o activitate de vânzare cu amănuntul pot congela carnea în vederea redistribuirii acesteia în scopul donării de alimente, în conformitate cu următoarele condiții:</w:t>
      </w:r>
    </w:p>
    <w:p w14:paraId="0DA031E2" w14:textId="708B1910" w:rsidR="00C14D85" w:rsidRPr="00CF01A7" w:rsidRDefault="00107AFA"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5</w:t>
      </w:r>
      <w:r w:rsidR="00112EA0">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cărnii căreia i se aplică o dată limită de consum</w:t>
      </w:r>
      <w:r w:rsidR="00A32D7F" w:rsidRPr="00CF01A7">
        <w:rPr>
          <w:rFonts w:ascii="Times New Roman" w:eastAsia="Arial Unicode MS" w:hAnsi="Times New Roman" w:cs="Times New Roman"/>
          <w:color w:val="000000" w:themeColor="text1"/>
          <w:sz w:val="28"/>
          <w:szCs w:val="28"/>
          <w:lang w:val="ro-MD"/>
        </w:rPr>
        <w:t xml:space="preserve"> în conformitate cu art. 22 </w:t>
      </w:r>
      <w:r w:rsidR="00A32D7F" w:rsidRPr="00CF01A7">
        <w:rPr>
          <w:lang w:val="ro-MD"/>
        </w:rPr>
        <w:t xml:space="preserve"> </w:t>
      </w:r>
      <w:r w:rsidR="00FB571E" w:rsidRPr="00CF01A7">
        <w:rPr>
          <w:rFonts w:ascii="Times New Roman" w:eastAsia="Arial Unicode MS" w:hAnsi="Times New Roman" w:cs="Times New Roman"/>
          <w:color w:val="000000" w:themeColor="text1"/>
          <w:sz w:val="28"/>
          <w:szCs w:val="28"/>
          <w:lang w:val="ro-MD"/>
        </w:rPr>
        <w:t>din Legea nr.</w:t>
      </w:r>
      <w:r w:rsidR="00A32D7F" w:rsidRPr="00CF01A7">
        <w:rPr>
          <w:rFonts w:ascii="Times New Roman" w:eastAsia="Arial Unicode MS" w:hAnsi="Times New Roman" w:cs="Times New Roman"/>
          <w:color w:val="000000" w:themeColor="text1"/>
          <w:sz w:val="28"/>
          <w:szCs w:val="28"/>
          <w:lang w:val="ro-MD"/>
        </w:rPr>
        <w:t>279/2017 privind informarea consumatorului cu privire la produsele alimentare</w:t>
      </w:r>
      <w:r w:rsidR="00C14D85" w:rsidRPr="00CF01A7">
        <w:rPr>
          <w:rFonts w:ascii="Times New Roman" w:eastAsia="Arial Unicode MS" w:hAnsi="Times New Roman" w:cs="Times New Roman"/>
          <w:color w:val="000000" w:themeColor="text1"/>
          <w:sz w:val="28"/>
          <w:szCs w:val="28"/>
          <w:lang w:val="ro-MD"/>
        </w:rPr>
        <w:t>, înainte de expirarea datei respective;</w:t>
      </w:r>
    </w:p>
    <w:p w14:paraId="55A66120" w14:textId="234D5DA5" w:rsidR="00C14D85" w:rsidRPr="00CF01A7" w:rsidRDefault="00112EA0"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fără întârzieri nejustificate la o temper</w:t>
      </w:r>
      <w:r w:rsidR="00FB571E" w:rsidRPr="00CF01A7">
        <w:rPr>
          <w:rFonts w:ascii="Times New Roman" w:eastAsia="Arial Unicode MS" w:hAnsi="Times New Roman" w:cs="Times New Roman"/>
          <w:color w:val="000000" w:themeColor="text1"/>
          <w:sz w:val="28"/>
          <w:szCs w:val="28"/>
          <w:lang w:val="ro-MD"/>
        </w:rPr>
        <w:t>atură mai mică sau egală cu -18</w:t>
      </w:r>
      <w:r w:rsidR="00C14D85" w:rsidRPr="00CF01A7">
        <w:rPr>
          <w:rFonts w:ascii="Times New Roman" w:eastAsia="Arial Unicode MS" w:hAnsi="Times New Roman" w:cs="Times New Roman"/>
          <w:color w:val="000000" w:themeColor="text1"/>
          <w:sz w:val="28"/>
          <w:szCs w:val="28"/>
          <w:lang w:val="ro-MD"/>
        </w:rPr>
        <w:t>°C;</w:t>
      </w:r>
    </w:p>
    <w:p w14:paraId="6AE8E10A" w14:textId="6A0E4CE5" w:rsidR="00C14D85" w:rsidRPr="00CF01A7" w:rsidRDefault="00112EA0"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 xml:space="preserve">.3 </w:t>
      </w:r>
      <w:r w:rsidR="00C14D85" w:rsidRPr="00CF01A7">
        <w:rPr>
          <w:rFonts w:ascii="Times New Roman" w:eastAsia="Arial Unicode MS" w:hAnsi="Times New Roman" w:cs="Times New Roman"/>
          <w:color w:val="000000" w:themeColor="text1"/>
          <w:sz w:val="28"/>
          <w:szCs w:val="28"/>
          <w:lang w:val="ro-MD"/>
        </w:rPr>
        <w:t>asigurarea documentării datei de congelare și a indicării acesteia fie pe etichetă, fie prin alte mijloace;</w:t>
      </w:r>
    </w:p>
    <w:p w14:paraId="030E235D" w14:textId="41A8D1BF" w:rsidR="00C14D85" w:rsidRPr="00CF01A7" w:rsidRDefault="00112EA0" w:rsidP="00A9202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 xml:space="preserve">.4 </w:t>
      </w:r>
      <w:r w:rsidR="00C14D85" w:rsidRPr="00CF01A7">
        <w:rPr>
          <w:rFonts w:ascii="Times New Roman" w:eastAsia="Arial Unicode MS" w:hAnsi="Times New Roman" w:cs="Times New Roman"/>
          <w:color w:val="000000" w:themeColor="text1"/>
          <w:sz w:val="28"/>
          <w:szCs w:val="28"/>
          <w:lang w:val="ro-MD"/>
        </w:rPr>
        <w:t>excluderea cărnii care a fost congelată anterior (carne decongelată) și</w:t>
      </w:r>
    </w:p>
    <w:p w14:paraId="506F5B76" w14:textId="76FA4E32" w:rsidR="00C14D85" w:rsidRPr="00CF01A7" w:rsidRDefault="00112EA0" w:rsidP="00FA7FF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Pr="00CF01A7">
        <w:rPr>
          <w:rFonts w:ascii="Times New Roman" w:eastAsia="Arial Unicode MS" w:hAnsi="Times New Roman" w:cs="Times New Roman"/>
          <w:color w:val="000000" w:themeColor="text1"/>
          <w:sz w:val="28"/>
          <w:szCs w:val="28"/>
          <w:lang w:val="ro-MD"/>
        </w:rPr>
        <w:t>5</w:t>
      </w:r>
      <w:r>
        <w:rPr>
          <w:rFonts w:ascii="Times New Roman" w:eastAsia="Arial Unicode MS" w:hAnsi="Times New Roman" w:cs="Times New Roman"/>
          <w:color w:val="000000" w:themeColor="text1"/>
          <w:sz w:val="28"/>
          <w:szCs w:val="28"/>
          <w:lang w:val="ro-MD"/>
        </w:rPr>
        <w:t xml:space="preserve">.5 </w:t>
      </w:r>
      <w:r w:rsidR="00C14D85" w:rsidRPr="00CF01A7">
        <w:rPr>
          <w:rFonts w:ascii="Times New Roman" w:eastAsia="Arial Unicode MS" w:hAnsi="Times New Roman" w:cs="Times New Roman"/>
          <w:color w:val="000000" w:themeColor="text1"/>
          <w:sz w:val="28"/>
          <w:szCs w:val="28"/>
          <w:lang w:val="ro-MD"/>
        </w:rPr>
        <w:t>în conformitate cu orice co</w:t>
      </w:r>
      <w:r w:rsidR="00537D1A">
        <w:rPr>
          <w:rFonts w:ascii="Times New Roman" w:eastAsia="Arial Unicode MS" w:hAnsi="Times New Roman" w:cs="Times New Roman"/>
          <w:color w:val="000000" w:themeColor="text1"/>
          <w:sz w:val="28"/>
          <w:szCs w:val="28"/>
          <w:lang w:val="ro-MD"/>
        </w:rPr>
        <w:t>ndiție stabilită de autoritatea competentă</w:t>
      </w:r>
      <w:r w:rsidR="00C14D85" w:rsidRPr="00CF01A7">
        <w:rPr>
          <w:rFonts w:ascii="Times New Roman" w:eastAsia="Arial Unicode MS" w:hAnsi="Times New Roman" w:cs="Times New Roman"/>
          <w:color w:val="000000" w:themeColor="text1"/>
          <w:sz w:val="28"/>
          <w:szCs w:val="28"/>
          <w:lang w:val="ro-MD"/>
        </w:rPr>
        <w:t xml:space="preserve"> pentru congelare și pentru utilizarea ulterioară ca aliment.</w:t>
      </w:r>
    </w:p>
    <w:p w14:paraId="5B148BF2" w14:textId="3E96E085" w:rsidR="00C14D85" w:rsidRPr="00CF01A7" w:rsidRDefault="00112EA0" w:rsidP="00FA7FF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29.</w:t>
      </w:r>
      <w:r w:rsidR="0070204B" w:rsidRPr="00CF01A7">
        <w:rPr>
          <w:rFonts w:ascii="Times New Roman" w:eastAsia="Arial Unicode MS" w:hAnsi="Times New Roman" w:cs="Times New Roman"/>
          <w:color w:val="000000" w:themeColor="text1"/>
          <w:sz w:val="28"/>
          <w:szCs w:val="28"/>
          <w:lang w:val="ro-MD"/>
        </w:rPr>
        <w:t>6 </w:t>
      </w:r>
      <w:r w:rsidR="00C14D85" w:rsidRPr="00CF01A7">
        <w:rPr>
          <w:rFonts w:ascii="Times New Roman" w:eastAsia="Arial Unicode MS" w:hAnsi="Times New Roman" w:cs="Times New Roman"/>
          <w:color w:val="000000" w:themeColor="text1"/>
          <w:sz w:val="28"/>
          <w:szCs w:val="28"/>
          <w:lang w:val="ro-MD"/>
        </w:rPr>
        <w:t xml:space="preserve">Carnea expusă trebuie depozitată și transportată separat de carnea ambalată, cu excepția cazului în care aceasta este depozitată sau transportată în </w:t>
      </w:r>
      <w:r w:rsidR="00C14D85" w:rsidRPr="00CF01A7">
        <w:rPr>
          <w:rFonts w:ascii="Times New Roman" w:eastAsia="Arial Unicode MS" w:hAnsi="Times New Roman" w:cs="Times New Roman"/>
          <w:color w:val="000000" w:themeColor="text1"/>
          <w:sz w:val="28"/>
          <w:szCs w:val="28"/>
          <w:lang w:val="ro-MD"/>
        </w:rPr>
        <w:lastRenderedPageBreak/>
        <w:t>momente diferite sau astfel încât ambalajul și modul de depozitare sau de transport să nu poată constitui o sursă de contaminare pentru carne.</w:t>
      </w:r>
    </w:p>
    <w:p w14:paraId="284ED274" w14:textId="4E8FF293" w:rsidR="00C14D85" w:rsidRPr="00CF01A7" w:rsidRDefault="004C1CE3" w:rsidP="002C525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30.</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pot sacrifica păsările de curte menț</w:t>
      </w:r>
      <w:r w:rsidR="00623AC3" w:rsidRPr="00CF01A7">
        <w:rPr>
          <w:rFonts w:ascii="Times New Roman" w:eastAsia="Arial Unicode MS" w:hAnsi="Times New Roman" w:cs="Times New Roman"/>
          <w:color w:val="000000" w:themeColor="text1"/>
          <w:sz w:val="28"/>
          <w:szCs w:val="28"/>
          <w:lang w:val="ro-MD"/>
        </w:rPr>
        <w:t xml:space="preserve">ionate de </w:t>
      </w:r>
      <w:r w:rsidR="00151978">
        <w:rPr>
          <w:rFonts w:ascii="Times New Roman" w:eastAsia="Arial Unicode MS" w:hAnsi="Times New Roman" w:cs="Times New Roman"/>
          <w:color w:val="000000" w:themeColor="text1"/>
          <w:sz w:val="28"/>
          <w:szCs w:val="28"/>
          <w:lang w:val="ro-MD"/>
        </w:rPr>
        <w:t>subpct.28.2.2</w:t>
      </w:r>
      <w:r w:rsidR="00C14D85" w:rsidRPr="00CF01A7">
        <w:rPr>
          <w:rFonts w:ascii="Times New Roman" w:eastAsia="Arial Unicode MS" w:hAnsi="Times New Roman" w:cs="Times New Roman"/>
          <w:color w:val="000000" w:themeColor="text1"/>
          <w:sz w:val="28"/>
          <w:szCs w:val="28"/>
          <w:lang w:val="ro-MD"/>
        </w:rPr>
        <w:t xml:space="preserve"> în exploatație numai cu </w:t>
      </w:r>
      <w:r w:rsidR="00390B54" w:rsidRPr="00CF01A7">
        <w:rPr>
          <w:rFonts w:ascii="Times New Roman" w:eastAsia="Arial Unicode MS" w:hAnsi="Times New Roman" w:cs="Times New Roman"/>
          <w:color w:val="000000" w:themeColor="text1"/>
          <w:sz w:val="28"/>
          <w:szCs w:val="28"/>
          <w:lang w:val="ro-MD"/>
        </w:rPr>
        <w:t xml:space="preserve">aprobarea </w:t>
      </w:r>
      <w:r w:rsidR="00C14D85" w:rsidRPr="00CF01A7">
        <w:rPr>
          <w:rFonts w:ascii="Times New Roman" w:eastAsia="Arial Unicode MS" w:hAnsi="Times New Roman" w:cs="Times New Roman"/>
          <w:color w:val="000000" w:themeColor="text1"/>
          <w:sz w:val="28"/>
          <w:szCs w:val="28"/>
          <w:lang w:val="ro-MD"/>
        </w:rPr>
        <w:t>autorității competente și cu respectarea următoarelor condiții:</w:t>
      </w:r>
    </w:p>
    <w:p w14:paraId="72EC66BB" w14:textId="3EC44E31"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este necesar ca exploatația să fie supusă unor inspecții veterinare periodice;</w:t>
      </w:r>
    </w:p>
    <w:p w14:paraId="722E15C8" w14:textId="0BF870F1"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 xml:space="preserve">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informeze, în prealabil, autoritatea competentă cu privire la data și ora sacrificării păsărilor de curte;</w:t>
      </w:r>
    </w:p>
    <w:p w14:paraId="6D06919D" w14:textId="5511776F"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exploatația trebuie să dispună de spații de adunare a animalelor care permit realizarea unei inspecții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a grupului;</w:t>
      </w:r>
    </w:p>
    <w:p w14:paraId="300D2CE5" w14:textId="1A1FCBC5"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exploatația trebuie să dispună de spații corespunzătoare pentru sacrificarea animalelor în condiții igienice și pentru manipularea ulterioară a păsărilor de curte;</w:t>
      </w:r>
    </w:p>
    <w:p w14:paraId="04802696" w14:textId="50D9145D"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este necesar să se respecte cerințele privind bunăstarea animalelor;</w:t>
      </w:r>
    </w:p>
    <w:p w14:paraId="4354F05B" w14:textId="3D6E68EC"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7 </w:t>
      </w:r>
      <w:r w:rsidR="00C14D85" w:rsidRPr="00CF01A7">
        <w:rPr>
          <w:rFonts w:ascii="Times New Roman" w:eastAsia="Arial Unicode MS" w:hAnsi="Times New Roman" w:cs="Times New Roman"/>
          <w:color w:val="000000" w:themeColor="text1"/>
          <w:sz w:val="28"/>
          <w:szCs w:val="28"/>
          <w:lang w:val="ro-MD"/>
        </w:rPr>
        <w:t xml:space="preserve">pe lângă informațiile privind lanțul alimentar care trebuie transmise în conformitate cu </w:t>
      </w:r>
      <w:r w:rsidR="00643C58" w:rsidRPr="003F482D">
        <w:rPr>
          <w:rFonts w:ascii="Times New Roman" w:eastAsia="Arial Unicode MS" w:hAnsi="Times New Roman" w:cs="Times New Roman"/>
          <w:color w:val="000000" w:themeColor="text1"/>
          <w:sz w:val="28"/>
          <w:szCs w:val="28"/>
          <w:lang w:val="ro-MD"/>
        </w:rPr>
        <w:t>S</w:t>
      </w:r>
      <w:r w:rsidR="00C14D85" w:rsidRPr="00F32333">
        <w:rPr>
          <w:rFonts w:ascii="Times New Roman" w:eastAsia="Arial Unicode MS" w:hAnsi="Times New Roman" w:cs="Times New Roman"/>
          <w:color w:val="000000" w:themeColor="text1"/>
          <w:sz w:val="28"/>
          <w:szCs w:val="28"/>
          <w:lang w:val="ro-MD"/>
        </w:rPr>
        <w:t>ecțiunea </w:t>
      </w:r>
      <w:r w:rsidR="00643C58" w:rsidRPr="003F482D">
        <w:rPr>
          <w:rFonts w:ascii="Times New Roman" w:eastAsia="Arial Unicode MS" w:hAnsi="Times New Roman" w:cs="Times New Roman"/>
          <w:color w:val="000000" w:themeColor="text1"/>
          <w:sz w:val="28"/>
          <w:szCs w:val="28"/>
          <w:lang w:val="ro-MD"/>
        </w:rPr>
        <w:t xml:space="preserve">a 3-a </w:t>
      </w:r>
      <w:r w:rsidR="00C14D85" w:rsidRPr="00F32333">
        <w:rPr>
          <w:rFonts w:ascii="Times New Roman" w:eastAsia="Arial Unicode MS" w:hAnsi="Times New Roman" w:cs="Times New Roman"/>
          <w:color w:val="000000" w:themeColor="text1"/>
          <w:sz w:val="28"/>
          <w:szCs w:val="28"/>
          <w:lang w:val="ro-MD"/>
        </w:rPr>
        <w:t>din anexa </w:t>
      </w:r>
      <w:r w:rsidR="00643C58" w:rsidRPr="003F482D">
        <w:rPr>
          <w:rFonts w:ascii="Times New Roman" w:eastAsia="Arial Unicode MS" w:hAnsi="Times New Roman" w:cs="Times New Roman"/>
          <w:color w:val="000000" w:themeColor="text1"/>
          <w:sz w:val="28"/>
          <w:szCs w:val="28"/>
          <w:lang w:val="ro-MD"/>
        </w:rPr>
        <w:t>nr.2</w:t>
      </w:r>
      <w:r w:rsidR="00C14D85" w:rsidRPr="00CF01A7">
        <w:rPr>
          <w:rFonts w:ascii="Times New Roman" w:eastAsia="Arial Unicode MS" w:hAnsi="Times New Roman" w:cs="Times New Roman"/>
          <w:color w:val="000000" w:themeColor="text1"/>
          <w:sz w:val="28"/>
          <w:szCs w:val="28"/>
          <w:lang w:val="ro-MD"/>
        </w:rPr>
        <w:t xml:space="preserve"> la </w:t>
      </w:r>
      <w:r w:rsidR="006068F4" w:rsidRPr="00CF01A7">
        <w:rPr>
          <w:rFonts w:ascii="Times New Roman" w:eastAsia="Arial Unicode MS" w:hAnsi="Times New Roman" w:cs="Times New Roman"/>
          <w:color w:val="000000" w:themeColor="text1"/>
          <w:sz w:val="28"/>
          <w:szCs w:val="28"/>
          <w:lang w:val="ro-MD"/>
        </w:rPr>
        <w:t xml:space="preserve">prezenta </w:t>
      </w:r>
      <w:r w:rsidR="006C01B0">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 certificatul de sănătate animală trebuie să însoțească animalul sacrificat până la abator sau până la unitatea de tranșare sau să fie trimis în avans, în orice format;</w:t>
      </w:r>
    </w:p>
    <w:p w14:paraId="2C959ED0" w14:textId="3FF21876" w:rsidR="00C14D85" w:rsidRPr="00CF01A7" w:rsidRDefault="00123B53" w:rsidP="002C525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8 </w:t>
      </w:r>
      <w:r w:rsidR="00C14D85" w:rsidRPr="00CF01A7">
        <w:rPr>
          <w:rFonts w:ascii="Times New Roman" w:eastAsia="Arial Unicode MS" w:hAnsi="Times New Roman" w:cs="Times New Roman"/>
          <w:color w:val="000000" w:themeColor="text1"/>
          <w:sz w:val="28"/>
          <w:szCs w:val="28"/>
          <w:lang w:val="ro-MD"/>
        </w:rPr>
        <w:t>în ceea ce privește păsările de curte crescute pentru producția de </w:t>
      </w:r>
      <w:proofErr w:type="spellStart"/>
      <w:r w:rsidR="00C14D85" w:rsidRPr="00CF01A7">
        <w:rPr>
          <w:rFonts w:ascii="Times New Roman" w:eastAsia="Arial Unicode MS" w:hAnsi="Times New Roman" w:cs="Times New Roman"/>
          <w:i/>
          <w:iCs/>
          <w:color w:val="000000" w:themeColor="text1"/>
          <w:sz w:val="28"/>
          <w:szCs w:val="28"/>
          <w:lang w:val="ro-MD"/>
        </w:rPr>
        <w:t>foie</w:t>
      </w:r>
      <w:proofErr w:type="spellEnd"/>
      <w:r w:rsidR="00C14D85" w:rsidRPr="00CF01A7">
        <w:rPr>
          <w:rFonts w:ascii="Times New Roman" w:eastAsia="Arial Unicode MS" w:hAnsi="Times New Roman" w:cs="Times New Roman"/>
          <w:i/>
          <w:iCs/>
          <w:color w:val="000000" w:themeColor="text1"/>
          <w:sz w:val="28"/>
          <w:szCs w:val="28"/>
          <w:lang w:val="ro-MD"/>
        </w:rPr>
        <w:t xml:space="preserve"> gras</w:t>
      </w:r>
      <w:r w:rsidR="00C14D85" w:rsidRPr="00CF01A7">
        <w:rPr>
          <w:rFonts w:ascii="Times New Roman" w:eastAsia="Arial Unicode MS" w:hAnsi="Times New Roman" w:cs="Times New Roman"/>
          <w:color w:val="000000" w:themeColor="text1"/>
          <w:sz w:val="28"/>
          <w:szCs w:val="28"/>
          <w:lang w:val="ro-MD"/>
        </w:rPr>
        <w:t xml:space="preserve">, carcasele </w:t>
      </w:r>
      <w:proofErr w:type="spellStart"/>
      <w:r w:rsidR="00C14D85" w:rsidRPr="00CF01A7">
        <w:rPr>
          <w:rFonts w:ascii="Times New Roman" w:eastAsia="Arial Unicode MS" w:hAnsi="Times New Roman" w:cs="Times New Roman"/>
          <w:color w:val="000000" w:themeColor="text1"/>
          <w:sz w:val="28"/>
          <w:szCs w:val="28"/>
          <w:lang w:val="ro-MD"/>
        </w:rPr>
        <w:t>neeviscerate</w:t>
      </w:r>
      <w:proofErr w:type="spellEnd"/>
      <w:r w:rsidR="00C14D85" w:rsidRPr="00CF01A7">
        <w:rPr>
          <w:rFonts w:ascii="Times New Roman" w:eastAsia="Arial Unicode MS" w:hAnsi="Times New Roman" w:cs="Times New Roman"/>
          <w:color w:val="000000" w:themeColor="text1"/>
          <w:sz w:val="28"/>
          <w:szCs w:val="28"/>
          <w:lang w:val="ro-MD"/>
        </w:rPr>
        <w:t xml:space="preserve"> trebuie să fie transportate de îndată și refrigerate, în cazul în care este necesar, până la un abator sau la o secție de tranșare. Este necesar ca acestea să fie eviscerate în termen de 24 de ore după sacrificare sub controlul autorității competente;</w:t>
      </w:r>
    </w:p>
    <w:p w14:paraId="59E35804" w14:textId="55DA75D2" w:rsidR="0070204B" w:rsidRPr="00CF01A7" w:rsidRDefault="00123B53" w:rsidP="00391B2D">
      <w:pPr>
        <w:shd w:val="clear" w:color="auto" w:fill="FFFFFF"/>
        <w:spacing w:after="0" w:line="240" w:lineRule="auto"/>
        <w:ind w:firstLine="720"/>
        <w:jc w:val="both"/>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color w:val="000000" w:themeColor="text1"/>
          <w:sz w:val="28"/>
          <w:szCs w:val="28"/>
          <w:lang w:val="ro-MD"/>
        </w:rPr>
        <w:t>30.</w:t>
      </w:r>
      <w:r w:rsidR="0070204B" w:rsidRPr="00CF01A7">
        <w:rPr>
          <w:rFonts w:ascii="Times New Roman" w:eastAsia="Arial Unicode MS" w:hAnsi="Times New Roman" w:cs="Times New Roman"/>
          <w:color w:val="000000" w:themeColor="text1"/>
          <w:sz w:val="28"/>
          <w:szCs w:val="28"/>
          <w:lang w:val="ro-MD"/>
        </w:rPr>
        <w:t>9 </w:t>
      </w:r>
      <w:r w:rsidR="00C14D85" w:rsidRPr="00CF01A7">
        <w:rPr>
          <w:rFonts w:ascii="Times New Roman" w:eastAsia="Arial Unicode MS" w:hAnsi="Times New Roman" w:cs="Times New Roman"/>
          <w:color w:val="000000" w:themeColor="text1"/>
          <w:sz w:val="28"/>
          <w:szCs w:val="28"/>
          <w:lang w:val="ro-MD"/>
        </w:rPr>
        <w:t>păsările de curte cu eviscerare amânată obținute în exploatația de producție pot fi ținute timp de cel mult 15 zile la o temperatură c</w:t>
      </w:r>
      <w:r w:rsidR="00623AC3" w:rsidRPr="00CF01A7">
        <w:rPr>
          <w:rFonts w:ascii="Times New Roman" w:eastAsia="Arial Unicode MS" w:hAnsi="Times New Roman" w:cs="Times New Roman"/>
          <w:color w:val="000000" w:themeColor="text1"/>
          <w:sz w:val="28"/>
          <w:szCs w:val="28"/>
          <w:lang w:val="ro-MD"/>
        </w:rPr>
        <w:t>are să nu fie mai mare de 4</w:t>
      </w:r>
      <w:r w:rsidR="00C14D85" w:rsidRPr="00CF01A7">
        <w:rPr>
          <w:rFonts w:ascii="Times New Roman" w:eastAsia="Arial Unicode MS" w:hAnsi="Times New Roman" w:cs="Times New Roman"/>
          <w:color w:val="000000" w:themeColor="text1"/>
          <w:sz w:val="28"/>
          <w:szCs w:val="28"/>
          <w:lang w:val="ro-MD"/>
        </w:rPr>
        <w:t xml:space="preserve">°C. Acestea trebuie să fie apoi eviscerate într-un abator sau o secție de tranșare care se află în același </w:t>
      </w:r>
      <w:r w:rsidR="00F66B5D" w:rsidRPr="00CF01A7">
        <w:rPr>
          <w:rFonts w:ascii="Times New Roman" w:eastAsia="Arial Unicode MS" w:hAnsi="Times New Roman" w:cs="Times New Roman"/>
          <w:color w:val="000000" w:themeColor="text1"/>
          <w:sz w:val="28"/>
          <w:szCs w:val="28"/>
          <w:lang w:val="ro-MD"/>
        </w:rPr>
        <w:t>țară</w:t>
      </w:r>
      <w:r w:rsidR="00C14D85" w:rsidRPr="00CF01A7">
        <w:rPr>
          <w:rFonts w:ascii="Times New Roman" w:eastAsia="Arial Unicode MS" w:hAnsi="Times New Roman" w:cs="Times New Roman"/>
          <w:color w:val="000000" w:themeColor="text1"/>
          <w:sz w:val="28"/>
          <w:szCs w:val="28"/>
          <w:lang w:val="ro-MD"/>
        </w:rPr>
        <w:t xml:space="preserve"> ca și exploatația de producție.</w:t>
      </w:r>
    </w:p>
    <w:p w14:paraId="00B8EE1B" w14:textId="7AA45CB2" w:rsidR="00C14D85" w:rsidRDefault="00123B53" w:rsidP="002C525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nu introduc pe piață carnea de pasăre tratată pentru a favoriza retenția de apă ca fiind carne proaspătă, ci ca preparat de carne, sau o utilizează în producția de produse prelucrate.</w:t>
      </w:r>
    </w:p>
    <w:p w14:paraId="489E8CFD" w14:textId="77777777" w:rsidR="00EE086E" w:rsidRPr="00CF01A7" w:rsidRDefault="00EE086E" w:rsidP="002C525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08653164" w14:textId="4FBC01BF" w:rsidR="00EE086E"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xml:space="preserve">SECȚIUNEA </w:t>
      </w:r>
      <w:r w:rsidR="00EE086E">
        <w:rPr>
          <w:rFonts w:ascii="Times New Roman" w:eastAsia="Arial Unicode MS" w:hAnsi="Times New Roman" w:cs="Times New Roman"/>
          <w:b/>
          <w:bCs/>
          <w:color w:val="000000" w:themeColor="text1"/>
          <w:sz w:val="28"/>
          <w:szCs w:val="28"/>
          <w:lang w:val="ro-MD"/>
        </w:rPr>
        <w:t>a 3-a</w:t>
      </w:r>
    </w:p>
    <w:p w14:paraId="519343D2" w14:textId="480D7DC3" w:rsidR="00C14D85"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CARNE DE VÂNAT DE CRESCĂTORIE</w:t>
      </w:r>
    </w:p>
    <w:p w14:paraId="63E1618A" w14:textId="77777777" w:rsidR="00BC7072" w:rsidRPr="00CF01A7" w:rsidRDefault="00BC7072"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199DC11A" w14:textId="2E522781" w:rsidR="00C14D85" w:rsidRDefault="00A22B50" w:rsidP="0010065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32.</w:t>
      </w:r>
      <w:r w:rsidR="00C14D85" w:rsidRPr="00CF01A7">
        <w:rPr>
          <w:rFonts w:ascii="Times New Roman" w:eastAsia="Arial Unicode MS" w:hAnsi="Times New Roman" w:cs="Times New Roman"/>
          <w:color w:val="000000" w:themeColor="text1"/>
          <w:sz w:val="28"/>
          <w:szCs w:val="28"/>
          <w:lang w:val="ro-MD"/>
        </w:rPr>
        <w:t xml:space="preserve"> Dispozițiile din </w:t>
      </w:r>
      <w:r w:rsidR="005E51CE">
        <w:rPr>
          <w:rFonts w:ascii="Times New Roman" w:eastAsia="Arial Unicode MS" w:hAnsi="Times New Roman" w:cs="Times New Roman"/>
          <w:color w:val="000000" w:themeColor="text1"/>
          <w:sz w:val="28"/>
          <w:szCs w:val="28"/>
          <w:lang w:val="ro-MD"/>
        </w:rPr>
        <w:t xml:space="preserve">pct. 1-23 </w:t>
      </w:r>
      <w:r w:rsidR="004123BC">
        <w:rPr>
          <w:rFonts w:ascii="Times New Roman" w:eastAsia="Arial Unicode MS" w:hAnsi="Times New Roman" w:cs="Times New Roman"/>
          <w:color w:val="000000" w:themeColor="text1"/>
          <w:sz w:val="28"/>
          <w:szCs w:val="28"/>
          <w:lang w:val="ro-MD"/>
        </w:rPr>
        <w:t xml:space="preserve">din </w:t>
      </w:r>
      <w:r w:rsidR="005E51CE">
        <w:rPr>
          <w:rFonts w:ascii="Times New Roman" w:eastAsia="Arial Unicode MS" w:hAnsi="Times New Roman" w:cs="Times New Roman"/>
          <w:color w:val="000000" w:themeColor="text1"/>
          <w:sz w:val="28"/>
          <w:szCs w:val="28"/>
          <w:lang w:val="ro-MD"/>
        </w:rPr>
        <w:t>Capitolul I</w:t>
      </w:r>
      <w:r w:rsidR="00C14D85" w:rsidRPr="00CF01A7">
        <w:rPr>
          <w:rFonts w:ascii="Times New Roman" w:eastAsia="Arial Unicode MS" w:hAnsi="Times New Roman" w:cs="Times New Roman"/>
          <w:color w:val="000000" w:themeColor="text1"/>
          <w:sz w:val="28"/>
          <w:szCs w:val="28"/>
          <w:lang w:val="ro-MD"/>
        </w:rPr>
        <w:t xml:space="preserve"> se aplică producției și introducerii pe piață a cărnii provenite de la mamifere de vânat de crescătorie paricopitate, cu excepția cazului în care autoritatea competentă le consideră inadecvate.</w:t>
      </w:r>
    </w:p>
    <w:p w14:paraId="1146CADE" w14:textId="77777777" w:rsidR="00BC7072" w:rsidRPr="00CF01A7" w:rsidRDefault="00BC7072" w:rsidP="0010065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405C5CE" w14:textId="274A118D" w:rsidR="00C14D85" w:rsidRDefault="00A22B50" w:rsidP="0010065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33.</w:t>
      </w:r>
      <w:r w:rsidR="00C14D85" w:rsidRPr="00CF01A7">
        <w:rPr>
          <w:rFonts w:ascii="Times New Roman" w:eastAsia="Arial Unicode MS" w:hAnsi="Times New Roman" w:cs="Times New Roman"/>
          <w:color w:val="000000" w:themeColor="text1"/>
          <w:sz w:val="28"/>
          <w:szCs w:val="28"/>
          <w:lang w:val="ro-MD"/>
        </w:rPr>
        <w:t xml:space="preserve"> Dispozițiile din </w:t>
      </w:r>
      <w:r w:rsidR="004123BC">
        <w:rPr>
          <w:rFonts w:ascii="Times New Roman" w:eastAsia="Arial Unicode MS" w:hAnsi="Times New Roman" w:cs="Times New Roman"/>
          <w:color w:val="000000" w:themeColor="text1"/>
          <w:sz w:val="28"/>
          <w:szCs w:val="28"/>
          <w:lang w:val="ro-MD"/>
        </w:rPr>
        <w:t xml:space="preserve">pct.24-31 din Capitolul I </w:t>
      </w:r>
      <w:r w:rsidR="00C14D85" w:rsidRPr="00CF01A7">
        <w:rPr>
          <w:rFonts w:ascii="Times New Roman" w:eastAsia="Arial Unicode MS" w:hAnsi="Times New Roman" w:cs="Times New Roman"/>
          <w:color w:val="000000" w:themeColor="text1"/>
          <w:sz w:val="28"/>
          <w:szCs w:val="28"/>
          <w:lang w:val="ro-MD"/>
        </w:rPr>
        <w:t xml:space="preserve">se aplică producției și introducerii pe piață a cărnii de ratite. Cu toate acestea, dispozițiile din </w:t>
      </w:r>
      <w:r w:rsidR="004C6E58">
        <w:rPr>
          <w:rFonts w:ascii="Times New Roman" w:eastAsia="Arial Unicode MS" w:hAnsi="Times New Roman" w:cs="Times New Roman"/>
          <w:color w:val="000000" w:themeColor="text1"/>
          <w:sz w:val="28"/>
          <w:szCs w:val="28"/>
          <w:lang w:val="ro-MD"/>
        </w:rPr>
        <w:t>pct. 1-23</w:t>
      </w:r>
      <w:r w:rsidR="00C14D85" w:rsidRPr="00CF01A7">
        <w:rPr>
          <w:rFonts w:ascii="Times New Roman" w:eastAsia="Arial Unicode MS" w:hAnsi="Times New Roman" w:cs="Times New Roman"/>
          <w:color w:val="000000" w:themeColor="text1"/>
          <w:sz w:val="28"/>
          <w:szCs w:val="28"/>
          <w:lang w:val="ro-MD"/>
        </w:rPr>
        <w:t xml:space="preserve"> se aplică atunci când autoritatea competentă le consideră corespunzătoare. Este necesar să se prevadă instalații corespunzătoare, adaptate dimensiunii animalelor.</w:t>
      </w:r>
    </w:p>
    <w:p w14:paraId="04DF9AEB" w14:textId="77777777" w:rsidR="00BC7072" w:rsidRPr="00CF01A7" w:rsidRDefault="00BC7072" w:rsidP="0010065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C8254FC" w14:textId="0BCAF592" w:rsidR="00C14D85" w:rsidRPr="00CF01A7" w:rsidRDefault="00C14D85" w:rsidP="0010065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w:t>
      </w:r>
      <w:r w:rsidR="00A22B50" w:rsidRPr="00887170">
        <w:rPr>
          <w:rFonts w:ascii="Times New Roman" w:eastAsia="Arial Unicode MS" w:hAnsi="Times New Roman" w:cs="Times New Roman"/>
          <w:b/>
          <w:color w:val="000000" w:themeColor="text1"/>
          <w:sz w:val="28"/>
          <w:szCs w:val="28"/>
          <w:lang w:val="ro-MD"/>
        </w:rPr>
        <w:t>4</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Fără </w:t>
      </w:r>
      <w:r w:rsidR="00623AC3" w:rsidRPr="00CF01A7">
        <w:rPr>
          <w:rFonts w:ascii="Times New Roman" w:eastAsia="Arial Unicode MS" w:hAnsi="Times New Roman" w:cs="Times New Roman"/>
          <w:color w:val="000000" w:themeColor="text1"/>
          <w:sz w:val="28"/>
          <w:szCs w:val="28"/>
          <w:lang w:val="ro-MD"/>
        </w:rPr>
        <w:t>a aduce atingere pct.</w:t>
      </w:r>
      <w:r w:rsidR="009960EF">
        <w:rPr>
          <w:rFonts w:ascii="Times New Roman" w:eastAsia="Arial Unicode MS" w:hAnsi="Times New Roman" w:cs="Times New Roman"/>
          <w:color w:val="000000" w:themeColor="text1"/>
          <w:sz w:val="28"/>
          <w:szCs w:val="28"/>
          <w:lang w:val="ro-MD"/>
        </w:rPr>
        <w:t>32</w:t>
      </w:r>
      <w:r w:rsidRPr="00CF01A7">
        <w:rPr>
          <w:rFonts w:ascii="Times New Roman" w:eastAsia="Arial Unicode MS" w:hAnsi="Times New Roman" w:cs="Times New Roman"/>
          <w:color w:val="000000" w:themeColor="text1"/>
          <w:sz w:val="28"/>
          <w:szCs w:val="28"/>
          <w:lang w:val="ro-MD"/>
        </w:rPr>
        <w:t xml:space="preserve"> și </w:t>
      </w:r>
      <w:r w:rsidR="009960EF">
        <w:rPr>
          <w:rFonts w:ascii="Times New Roman" w:eastAsia="Arial Unicode MS" w:hAnsi="Times New Roman" w:cs="Times New Roman"/>
          <w:color w:val="000000" w:themeColor="text1"/>
          <w:sz w:val="28"/>
          <w:szCs w:val="28"/>
          <w:lang w:val="ro-MD"/>
        </w:rPr>
        <w:t>33</w:t>
      </w:r>
      <w:r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Pr="00CF01A7">
        <w:rPr>
          <w:rFonts w:ascii="Times New Roman" w:eastAsia="Arial Unicode MS" w:hAnsi="Times New Roman" w:cs="Times New Roman"/>
          <w:color w:val="000000" w:themeColor="text1"/>
          <w:sz w:val="28"/>
          <w:szCs w:val="28"/>
          <w:lang w:val="ro-MD"/>
        </w:rPr>
        <w:t xml:space="preserve"> alimentar pot sacrifica păsările alergătoare (ratite) și ungulatele de c</w:t>
      </w:r>
      <w:r w:rsidR="00623AC3" w:rsidRPr="00CF01A7">
        <w:rPr>
          <w:rFonts w:ascii="Times New Roman" w:eastAsia="Arial Unicode MS" w:hAnsi="Times New Roman" w:cs="Times New Roman"/>
          <w:color w:val="000000" w:themeColor="text1"/>
          <w:sz w:val="28"/>
          <w:szCs w:val="28"/>
          <w:lang w:val="ro-MD"/>
        </w:rPr>
        <w:t>rescătorie prevăzute la pct.</w:t>
      </w:r>
      <w:r w:rsidR="009960EF">
        <w:rPr>
          <w:rFonts w:ascii="Times New Roman" w:eastAsia="Arial Unicode MS" w:hAnsi="Times New Roman" w:cs="Times New Roman"/>
          <w:color w:val="000000" w:themeColor="text1"/>
          <w:sz w:val="28"/>
          <w:szCs w:val="28"/>
          <w:lang w:val="ro-MD"/>
        </w:rPr>
        <w:t>32</w:t>
      </w:r>
      <w:r w:rsidRPr="00CF01A7">
        <w:rPr>
          <w:rFonts w:ascii="Times New Roman" w:eastAsia="Arial Unicode MS" w:hAnsi="Times New Roman" w:cs="Times New Roman"/>
          <w:color w:val="000000" w:themeColor="text1"/>
          <w:sz w:val="28"/>
          <w:szCs w:val="28"/>
          <w:lang w:val="ro-MD"/>
        </w:rPr>
        <w:t xml:space="preserve"> la locul de origine cu </w:t>
      </w:r>
      <w:r w:rsidR="007C0274" w:rsidRPr="00CF01A7">
        <w:rPr>
          <w:rFonts w:ascii="Times New Roman" w:eastAsia="Arial Unicode MS" w:hAnsi="Times New Roman" w:cs="Times New Roman"/>
          <w:color w:val="000000" w:themeColor="text1"/>
          <w:sz w:val="28"/>
          <w:szCs w:val="28"/>
          <w:lang w:val="ro-MD"/>
        </w:rPr>
        <w:t xml:space="preserve">aprobarea </w:t>
      </w:r>
      <w:r w:rsidRPr="00CF01A7">
        <w:rPr>
          <w:rFonts w:ascii="Times New Roman" w:eastAsia="Arial Unicode MS" w:hAnsi="Times New Roman" w:cs="Times New Roman"/>
          <w:color w:val="000000" w:themeColor="text1"/>
          <w:sz w:val="28"/>
          <w:szCs w:val="28"/>
          <w:lang w:val="ro-MD"/>
        </w:rPr>
        <w:t>autorității competente în cazul în care:</w:t>
      </w:r>
    </w:p>
    <w:p w14:paraId="2F034FFE" w14:textId="328D5FDE" w:rsidR="00C14D85" w:rsidRPr="00CF01A7" w:rsidRDefault="00A22B50"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animalele nu pot fi transportate în vederea evitării oricărui risc pentru manipulator sau a garantării bunăstării animalelor;</w:t>
      </w:r>
    </w:p>
    <w:p w14:paraId="2D209446" w14:textId="74A3A947" w:rsidR="00C14D85" w:rsidRPr="00CF01A7" w:rsidRDefault="00A22B50"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4</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efectivul este supus unor controale veterinare regulate;</w:t>
      </w:r>
    </w:p>
    <w:p w14:paraId="55E50277" w14:textId="45A1FCA2" w:rsidR="00C14D85" w:rsidRPr="00CF01A7" w:rsidRDefault="001B5045"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34.3</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proprietarul animalelor prezintă o cerere;</w:t>
      </w:r>
    </w:p>
    <w:p w14:paraId="4D9C828B" w14:textId="7265A5CB" w:rsidR="00C14D85" w:rsidRPr="00CF01A7" w:rsidRDefault="001B5045"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34.4</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autoritatea competentă este informată în prealabil cu privire la data și ora sacrificării animalelor;</w:t>
      </w:r>
    </w:p>
    <w:p w14:paraId="0848FD3E" w14:textId="40965FDF" w:rsidR="00C14D85" w:rsidRPr="00CF01A7" w:rsidRDefault="001B5045"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w:t>
      </w:r>
      <w:r w:rsidR="00564C24">
        <w:rPr>
          <w:rFonts w:ascii="Times New Roman" w:eastAsia="Arial Unicode MS" w:hAnsi="Times New Roman" w:cs="Times New Roman"/>
          <w:color w:val="000000" w:themeColor="text1"/>
          <w:sz w:val="28"/>
          <w:szCs w:val="28"/>
          <w:lang w:val="ro-MD"/>
        </w:rPr>
        <w:t>5</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exploatația aplică o procedură de adunare a animalelor pentru a permite realizarea unei inspecții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a grupului;</w:t>
      </w:r>
    </w:p>
    <w:p w14:paraId="7327F8D4" w14:textId="63E8C30E" w:rsidR="00C14D85" w:rsidRPr="00CF01A7" w:rsidRDefault="00564C24"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34.6</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exploatația dispune de instalații corespunzătoare pentru sacrificarea, sângerarea și, atunci când ratitele trebuie deplumate, deplumarea animalelor;</w:t>
      </w:r>
    </w:p>
    <w:p w14:paraId="5F81DDE4" w14:textId="738FD024" w:rsidR="00C14D85" w:rsidRPr="00CF01A7" w:rsidRDefault="00564C24" w:rsidP="0010065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34.7</w:t>
      </w:r>
      <w:r w:rsidR="0070204B"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sunt respectate cerințele privind bunăstarea animalelor;</w:t>
      </w:r>
    </w:p>
    <w:p w14:paraId="3B611F85" w14:textId="6F30F008" w:rsidR="00FD5478" w:rsidRPr="00CF01A7" w:rsidRDefault="003B1676" w:rsidP="002C5253">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34.8</w:t>
      </w:r>
      <w:r w:rsidR="00FD5478" w:rsidRPr="00CF01A7">
        <w:rPr>
          <w:rFonts w:ascii="Times New Roman" w:eastAsia="Arial Unicode MS" w:hAnsi="Times New Roman" w:cs="Times New Roman"/>
          <w:bCs/>
          <w:color w:val="000000" w:themeColor="text1"/>
          <w:sz w:val="28"/>
          <w:szCs w:val="28"/>
          <w:lang w:val="ro-MD"/>
        </w:rPr>
        <w:t> animalele sacrificate și sângerate sunt transportate spre abator sau spre o unitate de prelucrare a vânatului, după caz, în condiții de igienă și fără întârzieri nejustificate. În cazul în care transportul durează mai mult de două ore, animalele trebuie să fie refrigerate; în cazul în care condițiile de climă permit, nu este necesară refrigerarea activă. Eviscerarea poate fi efectuată la fața locului, sub supravegherea medicului veterinar oficial;</w:t>
      </w:r>
    </w:p>
    <w:p w14:paraId="180303BE" w14:textId="09D53602" w:rsidR="00FD5478" w:rsidRDefault="003B1676" w:rsidP="002C5253">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34.9</w:t>
      </w:r>
      <w:r w:rsidR="00FD5478" w:rsidRPr="00CF01A7">
        <w:rPr>
          <w:rFonts w:ascii="Times New Roman" w:eastAsia="Arial Unicode MS" w:hAnsi="Times New Roman" w:cs="Times New Roman"/>
          <w:bCs/>
          <w:color w:val="000000" w:themeColor="text1"/>
          <w:sz w:val="28"/>
          <w:szCs w:val="28"/>
          <w:lang w:val="ro-MD"/>
        </w:rPr>
        <w:t> certificatul de sănătate animală, eliberat și semnat de către medicul veterinar oficial, prin care se atestă rezultatul favorabil al inspecției veterinare ante mortem și efectuarea corectă a sacrificării și a sângerării și în care se indică data și ora, trebuie să însoțească animalul sacrificat până la abator sau la o unitate de prelucrare a vânatului, după caz, sau trebuie să fie trimis în avans, în orice format.</w:t>
      </w:r>
    </w:p>
    <w:p w14:paraId="0F7573D0" w14:textId="77777777" w:rsidR="002E415D" w:rsidRPr="00CF01A7" w:rsidRDefault="002E415D" w:rsidP="002C5253">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p>
    <w:p w14:paraId="46B33C02" w14:textId="7EFA6291" w:rsidR="00FD5478" w:rsidRPr="00CF01A7" w:rsidRDefault="003B1676">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887170">
        <w:rPr>
          <w:rFonts w:ascii="Times New Roman" w:eastAsia="Arial Unicode MS" w:hAnsi="Times New Roman" w:cs="Times New Roman"/>
          <w:b/>
          <w:bCs/>
          <w:color w:val="000000" w:themeColor="text1"/>
          <w:sz w:val="28"/>
          <w:szCs w:val="28"/>
          <w:lang w:val="ro-MD"/>
        </w:rPr>
        <w:t>35</w:t>
      </w:r>
      <w:r w:rsidR="00623AC3" w:rsidRPr="00887170">
        <w:rPr>
          <w:rFonts w:ascii="Times New Roman" w:eastAsia="Arial Unicode MS" w:hAnsi="Times New Roman" w:cs="Times New Roman"/>
          <w:b/>
          <w:bCs/>
          <w:color w:val="000000" w:themeColor="text1"/>
          <w:sz w:val="28"/>
          <w:szCs w:val="28"/>
          <w:lang w:val="ro-MD"/>
        </w:rPr>
        <w:t>.</w:t>
      </w:r>
      <w:r w:rsidR="00623AC3" w:rsidRPr="00CF01A7">
        <w:rPr>
          <w:rFonts w:ascii="Times New Roman" w:eastAsia="Arial Unicode MS" w:hAnsi="Times New Roman" w:cs="Times New Roman"/>
          <w:bCs/>
          <w:color w:val="000000" w:themeColor="text1"/>
          <w:sz w:val="28"/>
          <w:szCs w:val="28"/>
          <w:lang w:val="ro-MD"/>
        </w:rPr>
        <w:t xml:space="preserve"> Prin derogare de la </w:t>
      </w:r>
      <w:r w:rsidR="00623AC3" w:rsidRPr="003F482D">
        <w:rPr>
          <w:rFonts w:ascii="Times New Roman" w:eastAsia="Arial Unicode MS" w:hAnsi="Times New Roman" w:cs="Times New Roman"/>
          <w:bCs/>
          <w:color w:val="000000" w:themeColor="text1"/>
          <w:sz w:val="28"/>
          <w:szCs w:val="28"/>
          <w:lang w:val="ro-MD"/>
        </w:rPr>
        <w:t>p</w:t>
      </w:r>
      <w:r w:rsidR="008204B3" w:rsidRPr="003F482D">
        <w:rPr>
          <w:rFonts w:ascii="Times New Roman" w:eastAsia="Arial Unicode MS" w:hAnsi="Times New Roman" w:cs="Times New Roman"/>
          <w:bCs/>
          <w:color w:val="000000" w:themeColor="text1"/>
          <w:sz w:val="28"/>
          <w:szCs w:val="28"/>
          <w:lang w:val="ro-MD"/>
        </w:rPr>
        <w:t>ct.34.9</w:t>
      </w:r>
      <w:r w:rsidR="00FD5478" w:rsidRPr="003F482D">
        <w:rPr>
          <w:rFonts w:ascii="Times New Roman" w:eastAsia="Arial Unicode MS" w:hAnsi="Times New Roman" w:cs="Times New Roman"/>
          <w:bCs/>
          <w:color w:val="000000" w:themeColor="text1"/>
          <w:sz w:val="28"/>
          <w:szCs w:val="28"/>
          <w:lang w:val="ro-MD"/>
        </w:rPr>
        <w:t>,</w:t>
      </w:r>
      <w:r w:rsidR="00FD5478" w:rsidRPr="00CF01A7">
        <w:rPr>
          <w:rFonts w:ascii="Times New Roman" w:eastAsia="Arial Unicode MS" w:hAnsi="Times New Roman" w:cs="Times New Roman"/>
          <w:bCs/>
          <w:color w:val="000000" w:themeColor="text1"/>
          <w:sz w:val="28"/>
          <w:szCs w:val="28"/>
          <w:lang w:val="ro-MD"/>
        </w:rPr>
        <w:t xml:space="preserve"> autoritatea competentă poate</w:t>
      </w:r>
      <w:r w:rsidR="009A33A1" w:rsidRPr="00CF01A7">
        <w:rPr>
          <w:rFonts w:ascii="Times New Roman" w:eastAsia="Arial Unicode MS" w:hAnsi="Times New Roman" w:cs="Times New Roman"/>
          <w:bCs/>
          <w:color w:val="000000" w:themeColor="text1"/>
          <w:sz w:val="28"/>
          <w:szCs w:val="28"/>
          <w:lang w:val="ro-MD"/>
        </w:rPr>
        <w:t xml:space="preserve"> aproba </w:t>
      </w:r>
      <w:r w:rsidR="00FD5478" w:rsidRPr="00CF01A7">
        <w:rPr>
          <w:rFonts w:ascii="Times New Roman" w:eastAsia="Arial Unicode MS" w:hAnsi="Times New Roman" w:cs="Times New Roman"/>
          <w:bCs/>
          <w:color w:val="000000" w:themeColor="text1"/>
          <w:sz w:val="28"/>
          <w:szCs w:val="28"/>
          <w:lang w:val="ro-MD"/>
        </w:rPr>
        <w:t xml:space="preserve">includerea atestării privind efectuarea corectă a sacrificării și a sângerării, precum și a datei și orei sacrificării numai în informațiile privind lanțul alimentar în </w:t>
      </w:r>
      <w:r w:rsidR="00FD5478" w:rsidRPr="003F482D">
        <w:rPr>
          <w:rFonts w:ascii="Times New Roman" w:eastAsia="Arial Unicode MS" w:hAnsi="Times New Roman" w:cs="Times New Roman"/>
          <w:bCs/>
          <w:color w:val="000000" w:themeColor="text1"/>
          <w:sz w:val="28"/>
          <w:szCs w:val="28"/>
          <w:lang w:val="ro-MD"/>
        </w:rPr>
        <w:t>conformitate cu secțiun</w:t>
      </w:r>
      <w:r w:rsidR="00984166" w:rsidRPr="003F482D">
        <w:rPr>
          <w:rFonts w:ascii="Times New Roman" w:eastAsia="Arial Unicode MS" w:hAnsi="Times New Roman" w:cs="Times New Roman"/>
          <w:bCs/>
          <w:color w:val="000000" w:themeColor="text1"/>
          <w:sz w:val="28"/>
          <w:szCs w:val="28"/>
          <w:lang w:val="ro-MD"/>
        </w:rPr>
        <w:t>ea III din anexa II la prezenta</w:t>
      </w:r>
      <w:r w:rsidR="00984166" w:rsidRPr="00CF01A7">
        <w:rPr>
          <w:rFonts w:ascii="Times New Roman" w:eastAsia="Arial Unicode MS" w:hAnsi="Times New Roman" w:cs="Times New Roman"/>
          <w:bCs/>
          <w:color w:val="000000" w:themeColor="text1"/>
          <w:sz w:val="28"/>
          <w:szCs w:val="28"/>
          <w:lang w:val="ro-MD"/>
        </w:rPr>
        <w:t xml:space="preserve"> </w:t>
      </w:r>
      <w:r w:rsidR="006C01B0">
        <w:rPr>
          <w:rFonts w:ascii="Times New Roman" w:eastAsia="Arial Unicode MS" w:hAnsi="Times New Roman" w:cs="Times New Roman"/>
          <w:bCs/>
          <w:color w:val="000000" w:themeColor="text1"/>
          <w:sz w:val="28"/>
          <w:szCs w:val="28"/>
          <w:lang w:val="ro-MD"/>
        </w:rPr>
        <w:t>hotărâre</w:t>
      </w:r>
      <w:r w:rsidR="00FD5478" w:rsidRPr="00CF01A7">
        <w:rPr>
          <w:rFonts w:ascii="Times New Roman" w:eastAsia="Arial Unicode MS" w:hAnsi="Times New Roman" w:cs="Times New Roman"/>
          <w:bCs/>
          <w:color w:val="000000" w:themeColor="text1"/>
          <w:sz w:val="28"/>
          <w:szCs w:val="28"/>
          <w:lang w:val="ro-MD"/>
        </w:rPr>
        <w:t>, cu condiția ca:</w:t>
      </w:r>
    </w:p>
    <w:p w14:paraId="6511E41A" w14:textId="7EB6C4C7" w:rsidR="00FD5478" w:rsidRPr="00CF01A7" w:rsidRDefault="003B1676" w:rsidP="004050D5">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35.1</w:t>
      </w:r>
      <w:r w:rsidR="00FD5478" w:rsidRPr="00CF01A7">
        <w:rPr>
          <w:rFonts w:ascii="Times New Roman" w:eastAsia="Arial Unicode MS" w:hAnsi="Times New Roman" w:cs="Times New Roman"/>
          <w:bCs/>
          <w:color w:val="000000" w:themeColor="text1"/>
          <w:sz w:val="28"/>
          <w:szCs w:val="28"/>
          <w:lang w:val="ro-MD"/>
        </w:rPr>
        <w:t xml:space="preserve"> exploatația să nu fie situată într-o zonă de </w:t>
      </w:r>
      <w:r w:rsidR="00623AC3" w:rsidRPr="00CF01A7">
        <w:rPr>
          <w:rFonts w:ascii="Times New Roman" w:eastAsia="Arial Unicode MS" w:hAnsi="Times New Roman" w:cs="Times New Roman"/>
          <w:bCs/>
          <w:color w:val="000000" w:themeColor="text1"/>
          <w:sz w:val="28"/>
          <w:szCs w:val="28"/>
          <w:lang w:val="ro-MD"/>
        </w:rPr>
        <w:t>restricție definită la art.</w:t>
      </w:r>
      <w:r w:rsidR="00ED1F70" w:rsidRPr="00CF01A7">
        <w:rPr>
          <w:rFonts w:ascii="Times New Roman" w:eastAsia="Arial Unicode MS" w:hAnsi="Times New Roman" w:cs="Times New Roman"/>
          <w:bCs/>
          <w:color w:val="000000" w:themeColor="text1"/>
          <w:sz w:val="28"/>
          <w:szCs w:val="28"/>
          <w:lang w:val="ro-MD"/>
        </w:rPr>
        <w:t>4 pct.</w:t>
      </w:r>
      <w:r w:rsidR="00FD5478" w:rsidRPr="00CF01A7">
        <w:rPr>
          <w:rFonts w:ascii="Times New Roman" w:eastAsia="Arial Unicode MS" w:hAnsi="Times New Roman" w:cs="Times New Roman"/>
          <w:bCs/>
          <w:color w:val="000000" w:themeColor="text1"/>
          <w:sz w:val="28"/>
          <w:szCs w:val="28"/>
          <w:lang w:val="ro-MD"/>
        </w:rPr>
        <w:t>4</w:t>
      </w:r>
      <w:r w:rsidR="00ED1F70" w:rsidRPr="00CF01A7">
        <w:rPr>
          <w:rFonts w:ascii="Times New Roman" w:eastAsia="Arial Unicode MS" w:hAnsi="Times New Roman" w:cs="Times New Roman"/>
          <w:bCs/>
          <w:color w:val="000000" w:themeColor="text1"/>
          <w:sz w:val="28"/>
          <w:szCs w:val="28"/>
          <w:lang w:val="ro-MD"/>
        </w:rPr>
        <w:t xml:space="preserve">1 din Legea </w:t>
      </w:r>
      <w:r w:rsidR="002F12EA" w:rsidRPr="002F12EA">
        <w:rPr>
          <w:rFonts w:ascii="Times New Roman" w:eastAsia="Arial Unicode MS" w:hAnsi="Times New Roman" w:cs="Times New Roman"/>
          <w:bCs/>
          <w:iCs/>
          <w:color w:val="000000" w:themeColor="text1"/>
          <w:sz w:val="28"/>
          <w:szCs w:val="28"/>
          <w:lang w:val="ro-MD"/>
        </w:rPr>
        <w:t>nr.196/2024</w:t>
      </w:r>
      <w:r w:rsidR="00FB79B2" w:rsidRPr="00FB79B2">
        <w:rPr>
          <w:rFonts w:ascii="Times New Roman" w:eastAsia="Arial Unicode MS" w:hAnsi="Times New Roman" w:cs="Times New Roman"/>
          <w:color w:val="000000" w:themeColor="text1"/>
          <w:sz w:val="28"/>
          <w:szCs w:val="28"/>
          <w:lang w:val="ro-MD"/>
        </w:rPr>
        <w:t xml:space="preserve"> </w:t>
      </w:r>
      <w:r w:rsidR="00FB79B2" w:rsidRPr="00FB79B2">
        <w:rPr>
          <w:rFonts w:ascii="Times New Roman" w:eastAsia="Arial Unicode MS" w:hAnsi="Times New Roman" w:cs="Times New Roman"/>
          <w:bCs/>
          <w:iCs/>
          <w:color w:val="000000" w:themeColor="text1"/>
          <w:sz w:val="28"/>
          <w:szCs w:val="28"/>
          <w:lang w:val="ro-MD"/>
        </w:rPr>
        <w:t>privind sănătatea animală</w:t>
      </w:r>
      <w:r w:rsidR="00FD5478" w:rsidRPr="00CF01A7">
        <w:rPr>
          <w:rFonts w:ascii="Times New Roman" w:eastAsia="Arial Unicode MS" w:hAnsi="Times New Roman" w:cs="Times New Roman"/>
          <w:bCs/>
          <w:color w:val="000000" w:themeColor="text1"/>
          <w:sz w:val="28"/>
          <w:szCs w:val="28"/>
          <w:lang w:val="ro-MD"/>
        </w:rPr>
        <w:t>;</w:t>
      </w:r>
    </w:p>
    <w:p w14:paraId="7A68AF4E" w14:textId="49648CF8" w:rsidR="00FD5478" w:rsidRPr="00CF01A7" w:rsidRDefault="003B1676" w:rsidP="003F482D">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35.2</w:t>
      </w:r>
      <w:r w:rsidR="00FD5478" w:rsidRPr="00CF01A7">
        <w:rPr>
          <w:rFonts w:ascii="Times New Roman" w:eastAsia="Arial Unicode MS" w:hAnsi="Times New Roman" w:cs="Times New Roman"/>
          <w:bCs/>
          <w:color w:val="000000" w:themeColor="text1"/>
          <w:sz w:val="28"/>
          <w:szCs w:val="28"/>
          <w:lang w:val="ro-MD"/>
        </w:rPr>
        <w:t xml:space="preserve"> operatorul din </w:t>
      </w:r>
      <w:r w:rsidR="004137B9">
        <w:rPr>
          <w:rFonts w:ascii="Times New Roman" w:eastAsia="Arial Unicode MS" w:hAnsi="Times New Roman" w:cs="Times New Roman"/>
          <w:bCs/>
          <w:color w:val="000000" w:themeColor="text1"/>
          <w:sz w:val="28"/>
          <w:szCs w:val="28"/>
          <w:lang w:val="ro-MD"/>
        </w:rPr>
        <w:t>domeniul</w:t>
      </w:r>
      <w:r w:rsidR="00FD5478" w:rsidRPr="00CF01A7">
        <w:rPr>
          <w:rFonts w:ascii="Times New Roman" w:eastAsia="Arial Unicode MS" w:hAnsi="Times New Roman" w:cs="Times New Roman"/>
          <w:bCs/>
          <w:color w:val="000000" w:themeColor="text1"/>
          <w:sz w:val="28"/>
          <w:szCs w:val="28"/>
          <w:lang w:val="ro-MD"/>
        </w:rPr>
        <w:t xml:space="preserve"> alimentar să fi demonstrat nivelul de competență adecvat pentru sacrificarea animalelor fără a provoca acestora niciun fel de durer</w:t>
      </w:r>
      <w:r w:rsidR="001E32A5" w:rsidRPr="00CF01A7">
        <w:rPr>
          <w:rFonts w:ascii="Times New Roman" w:eastAsia="Arial Unicode MS" w:hAnsi="Times New Roman" w:cs="Times New Roman"/>
          <w:bCs/>
          <w:color w:val="000000" w:themeColor="text1"/>
          <w:sz w:val="28"/>
          <w:szCs w:val="28"/>
          <w:lang w:val="ro-MD"/>
        </w:rPr>
        <w:t xml:space="preserve">e, </w:t>
      </w:r>
      <w:r w:rsidR="001E32A5" w:rsidRPr="00CF01A7">
        <w:rPr>
          <w:rFonts w:ascii="Times New Roman" w:eastAsia="Arial Unicode MS" w:hAnsi="Times New Roman" w:cs="Times New Roman"/>
          <w:bCs/>
          <w:color w:val="000000" w:themeColor="text1"/>
          <w:sz w:val="28"/>
          <w:szCs w:val="28"/>
          <w:lang w:val="ro-MD"/>
        </w:rPr>
        <w:lastRenderedPageBreak/>
        <w:t>chin sau suferință evitab</w:t>
      </w:r>
      <w:r w:rsidR="000D4406">
        <w:rPr>
          <w:rFonts w:ascii="Times New Roman" w:eastAsia="Arial Unicode MS" w:hAnsi="Times New Roman" w:cs="Times New Roman"/>
          <w:bCs/>
          <w:color w:val="000000" w:themeColor="text1"/>
          <w:sz w:val="28"/>
          <w:szCs w:val="28"/>
          <w:lang w:val="ro-MD"/>
        </w:rPr>
        <w:t>ile</w:t>
      </w:r>
      <w:r w:rsidR="00750651">
        <w:rPr>
          <w:rFonts w:ascii="Times New Roman" w:eastAsia="Arial Unicode MS" w:hAnsi="Times New Roman" w:cs="Times New Roman"/>
          <w:bCs/>
          <w:color w:val="000000" w:themeColor="text1"/>
          <w:sz w:val="28"/>
          <w:szCs w:val="28"/>
          <w:lang w:val="ro-MD"/>
        </w:rPr>
        <w:t xml:space="preserve"> în conformitate cu pct. 28 a </w:t>
      </w:r>
      <w:r w:rsidR="00C81E6D">
        <w:rPr>
          <w:rFonts w:ascii="Times New Roman" w:eastAsia="Arial Unicode MS" w:hAnsi="Times New Roman" w:cs="Times New Roman"/>
          <w:bCs/>
          <w:color w:val="000000" w:themeColor="text1"/>
          <w:sz w:val="28"/>
          <w:szCs w:val="28"/>
          <w:lang w:val="ro-MD"/>
        </w:rPr>
        <w:t>Secțiunii</w:t>
      </w:r>
      <w:r w:rsidR="00750651">
        <w:rPr>
          <w:rFonts w:ascii="Times New Roman" w:eastAsia="Arial Unicode MS" w:hAnsi="Times New Roman" w:cs="Times New Roman"/>
          <w:bCs/>
          <w:color w:val="000000" w:themeColor="text1"/>
          <w:sz w:val="28"/>
          <w:szCs w:val="28"/>
          <w:lang w:val="ro-MD"/>
        </w:rPr>
        <w:t xml:space="preserve"> a 6-a </w:t>
      </w:r>
      <w:r w:rsidR="00085BA9">
        <w:rPr>
          <w:rFonts w:ascii="Times New Roman" w:eastAsia="Arial Unicode MS" w:hAnsi="Times New Roman" w:cs="Times New Roman"/>
          <w:bCs/>
          <w:color w:val="000000" w:themeColor="text1"/>
          <w:sz w:val="28"/>
          <w:szCs w:val="28"/>
          <w:lang w:val="ro-MD"/>
        </w:rPr>
        <w:t xml:space="preserve">din capitolul II </w:t>
      </w:r>
      <w:r w:rsidR="00C81E6D">
        <w:rPr>
          <w:rFonts w:ascii="Times New Roman" w:eastAsia="Arial Unicode MS" w:hAnsi="Times New Roman" w:cs="Times New Roman"/>
          <w:bCs/>
          <w:color w:val="000000" w:themeColor="text1"/>
          <w:sz w:val="28"/>
          <w:szCs w:val="28"/>
          <w:lang w:val="ro-MD"/>
        </w:rPr>
        <w:t>din Hotărârea Guvernului nr.369/2015</w:t>
      </w:r>
      <w:r w:rsidR="00085BA9">
        <w:rPr>
          <w:rFonts w:ascii="Times New Roman" w:eastAsia="Arial Unicode MS" w:hAnsi="Times New Roman" w:cs="Times New Roman"/>
          <w:bCs/>
          <w:color w:val="000000" w:themeColor="text1"/>
          <w:sz w:val="28"/>
          <w:szCs w:val="28"/>
          <w:lang w:val="ro-MD"/>
        </w:rPr>
        <w:t xml:space="preserve"> </w:t>
      </w:r>
      <w:r w:rsidR="00085BA9" w:rsidRPr="00085BA9">
        <w:rPr>
          <w:rFonts w:ascii="Times New Roman" w:eastAsia="Arial Unicode MS" w:hAnsi="Times New Roman" w:cs="Times New Roman"/>
          <w:bCs/>
          <w:color w:val="000000" w:themeColor="text1"/>
          <w:sz w:val="28"/>
          <w:szCs w:val="28"/>
          <w:lang w:val="ro-MD"/>
        </w:rPr>
        <w:t>pentru apro</w:t>
      </w:r>
      <w:r w:rsidR="00085BA9">
        <w:rPr>
          <w:rFonts w:ascii="Times New Roman" w:eastAsia="Arial Unicode MS" w:hAnsi="Times New Roman" w:cs="Times New Roman"/>
          <w:bCs/>
          <w:color w:val="000000" w:themeColor="text1"/>
          <w:sz w:val="28"/>
          <w:szCs w:val="28"/>
          <w:lang w:val="ro-MD"/>
        </w:rPr>
        <w:t xml:space="preserve">barea Normei sanitar-veterinare </w:t>
      </w:r>
      <w:r w:rsidR="00085BA9" w:rsidRPr="00085BA9">
        <w:rPr>
          <w:rFonts w:ascii="Times New Roman" w:eastAsia="Arial Unicode MS" w:hAnsi="Times New Roman" w:cs="Times New Roman"/>
          <w:bCs/>
          <w:color w:val="000000" w:themeColor="text1"/>
          <w:sz w:val="28"/>
          <w:szCs w:val="28"/>
          <w:lang w:val="ro-MD"/>
        </w:rPr>
        <w:t>privind protecția animalelor în momentul uciderii</w:t>
      </w:r>
      <w:r w:rsidR="00C81E6D">
        <w:rPr>
          <w:rFonts w:ascii="Times New Roman" w:eastAsia="Arial Unicode MS" w:hAnsi="Times New Roman" w:cs="Times New Roman"/>
          <w:bCs/>
          <w:color w:val="000000" w:themeColor="text1"/>
          <w:sz w:val="28"/>
          <w:szCs w:val="28"/>
          <w:lang w:val="ro-MD"/>
        </w:rPr>
        <w:t xml:space="preserve"> </w:t>
      </w:r>
      <w:r w:rsidR="000D4406">
        <w:rPr>
          <w:rFonts w:ascii="Times New Roman" w:eastAsia="Arial Unicode MS" w:hAnsi="Times New Roman" w:cs="Times New Roman"/>
          <w:bCs/>
          <w:color w:val="000000" w:themeColor="text1"/>
          <w:sz w:val="28"/>
          <w:szCs w:val="28"/>
          <w:lang w:val="ro-MD"/>
        </w:rPr>
        <w:t>.</w:t>
      </w:r>
    </w:p>
    <w:p w14:paraId="1D1A38D3" w14:textId="0D483FDA" w:rsidR="00C14D85" w:rsidRPr="00CF01A7" w:rsidRDefault="00473742" w:rsidP="004050D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36</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pot, de asemenea, sacrifica bizoni în exploat</w:t>
      </w:r>
      <w:r w:rsidR="00623AC3" w:rsidRPr="00CF01A7">
        <w:rPr>
          <w:rFonts w:ascii="Times New Roman" w:eastAsia="Arial Unicode MS" w:hAnsi="Times New Roman" w:cs="Times New Roman"/>
          <w:color w:val="000000" w:themeColor="text1"/>
          <w:sz w:val="28"/>
          <w:szCs w:val="28"/>
          <w:lang w:val="ro-MD"/>
        </w:rPr>
        <w:t>ație, în conformitate cu pct.</w:t>
      </w:r>
      <w:r w:rsidR="00C14D85" w:rsidRPr="00CF01A7">
        <w:rPr>
          <w:rFonts w:ascii="Times New Roman" w:eastAsia="Arial Unicode MS" w:hAnsi="Times New Roman" w:cs="Times New Roman"/>
          <w:color w:val="000000" w:themeColor="text1"/>
          <w:sz w:val="28"/>
          <w:szCs w:val="28"/>
          <w:lang w:val="ro-MD"/>
        </w:rPr>
        <w:t>3</w:t>
      </w:r>
      <w:r w:rsidR="005A0DA1">
        <w:rPr>
          <w:rFonts w:ascii="Times New Roman" w:eastAsia="Arial Unicode MS" w:hAnsi="Times New Roman" w:cs="Times New Roman"/>
          <w:color w:val="000000" w:themeColor="text1"/>
          <w:sz w:val="28"/>
          <w:szCs w:val="28"/>
          <w:lang w:val="ro-MD"/>
        </w:rPr>
        <w:t>4</w:t>
      </w:r>
      <w:r w:rsidR="00C14D85" w:rsidRPr="00CF01A7">
        <w:rPr>
          <w:rFonts w:ascii="Times New Roman" w:eastAsia="Arial Unicode MS" w:hAnsi="Times New Roman" w:cs="Times New Roman"/>
          <w:color w:val="000000" w:themeColor="text1"/>
          <w:sz w:val="28"/>
          <w:szCs w:val="28"/>
          <w:lang w:val="ro-MD"/>
        </w:rPr>
        <w:t xml:space="preserve"> în circumstanțe excepționale.</w:t>
      </w:r>
    </w:p>
    <w:p w14:paraId="240FDBF1" w14:textId="77777777" w:rsidR="002E415D" w:rsidRDefault="002E415D" w:rsidP="003F482D">
      <w:pPr>
        <w:shd w:val="clear" w:color="auto" w:fill="FFFFFF"/>
        <w:spacing w:before="120" w:after="0" w:line="312" w:lineRule="atLeast"/>
        <w:ind w:hanging="600"/>
        <w:jc w:val="center"/>
        <w:rPr>
          <w:rFonts w:ascii="Times New Roman" w:eastAsia="Arial Unicode MS" w:hAnsi="Times New Roman" w:cs="Times New Roman"/>
          <w:b/>
          <w:color w:val="000000" w:themeColor="text1"/>
          <w:sz w:val="28"/>
          <w:szCs w:val="28"/>
          <w:lang w:val="ro-MD"/>
        </w:rPr>
      </w:pPr>
    </w:p>
    <w:p w14:paraId="0EE8EAB8" w14:textId="3180D5F8" w:rsidR="00760BB7" w:rsidRPr="003F482D" w:rsidRDefault="00516017" w:rsidP="003F482D">
      <w:pPr>
        <w:shd w:val="clear" w:color="auto" w:fill="FFFFFF"/>
        <w:spacing w:before="120" w:after="0" w:line="312" w:lineRule="atLeast"/>
        <w:ind w:hanging="600"/>
        <w:jc w:val="center"/>
        <w:rPr>
          <w:rFonts w:ascii="Times New Roman" w:eastAsia="Arial Unicode MS" w:hAnsi="Times New Roman" w:cs="Times New Roman"/>
          <w:b/>
          <w:color w:val="000000" w:themeColor="text1"/>
          <w:sz w:val="28"/>
          <w:szCs w:val="28"/>
          <w:lang w:val="ro-MD"/>
        </w:rPr>
      </w:pPr>
      <w:r w:rsidRPr="003F482D">
        <w:rPr>
          <w:rFonts w:ascii="Times New Roman" w:eastAsia="Arial Unicode MS" w:hAnsi="Times New Roman" w:cs="Times New Roman"/>
          <w:b/>
          <w:color w:val="000000" w:themeColor="text1"/>
          <w:sz w:val="28"/>
          <w:szCs w:val="28"/>
          <w:lang w:val="ro-MD"/>
        </w:rPr>
        <w:t>Capitolul III</w:t>
      </w:r>
    </w:p>
    <w:p w14:paraId="0FF14FDD" w14:textId="369D56B3" w:rsidR="00C14D85" w:rsidRPr="00CF01A7" w:rsidRDefault="00C14D85" w:rsidP="003F482D">
      <w:pPr>
        <w:shd w:val="clear" w:color="auto" w:fill="FFFFFF"/>
        <w:spacing w:before="120" w:after="0" w:line="312" w:lineRule="atLeast"/>
        <w:ind w:hanging="600"/>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CARNE DE VÂNAT SĂLBATIC</w:t>
      </w:r>
    </w:p>
    <w:p w14:paraId="7BCC0599" w14:textId="0BFBA84E" w:rsidR="00C33E37" w:rsidRDefault="00516017" w:rsidP="003F482D">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1</w:t>
      </w:r>
    </w:p>
    <w:p w14:paraId="6659AA98" w14:textId="18815F1A" w:rsidR="00C14D85" w:rsidRDefault="00C14D85" w:rsidP="003F482D">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r w:rsidRPr="00C33E37">
        <w:rPr>
          <w:rFonts w:ascii="Times New Roman" w:eastAsia="Arial Unicode MS" w:hAnsi="Times New Roman" w:cs="Times New Roman"/>
          <w:b/>
          <w:bCs/>
          <w:iCs/>
          <w:color w:val="000000" w:themeColor="text1"/>
          <w:sz w:val="28"/>
          <w:szCs w:val="28"/>
          <w:lang w:val="ro-MD"/>
        </w:rPr>
        <w:t>FORMAREA VÂNĂTORILOR ÎN DOMENIUL SĂNĂTĂȚII ȘI IGIENEI</w:t>
      </w:r>
    </w:p>
    <w:p w14:paraId="67A18DB6" w14:textId="307BB70F" w:rsidR="00D9159E" w:rsidRDefault="00D9159E" w:rsidP="00391B2D">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 xml:space="preserve">37. </w:t>
      </w:r>
      <w:r w:rsidRPr="00CF01A7">
        <w:rPr>
          <w:rFonts w:ascii="Times New Roman" w:eastAsia="Arial Unicode MS" w:hAnsi="Times New Roman" w:cs="Times New Roman"/>
          <w:color w:val="000000" w:themeColor="text1"/>
          <w:sz w:val="28"/>
          <w:szCs w:val="28"/>
          <w:lang w:val="ro-MD"/>
        </w:rPr>
        <w:t>În sensul prezentei secțiuni, «centru de colectare» înseamnă o unitate utilizată pentru depozitarea corpurilor și a viscerelor vânatului sălbatic înainte de transportarea lor la o unitate de prelucrare a vânatului.</w:t>
      </w:r>
    </w:p>
    <w:p w14:paraId="67C5A31F" w14:textId="77777777" w:rsidR="002E415D" w:rsidRPr="00391B2D" w:rsidRDefault="002E415D" w:rsidP="00391B2D">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18F27425" w14:textId="12C5E96B" w:rsidR="00C14D85" w:rsidRDefault="00473742"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38</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persoanele care vânează vânat sălbatic în vederea introducerii pe piață pentru consumul uman să posede cunoștințe suficiente privind patologia vânatului sălbatic precum și producția și manipularea vânatului sălbatic și a cărnii de vânat sălbatic după vânare pentru a proceda la o examinare inițială la fața locului.</w:t>
      </w:r>
    </w:p>
    <w:p w14:paraId="097BA716" w14:textId="77777777" w:rsidR="002E415D" w:rsidRPr="00CF01A7" w:rsidRDefault="002E415D"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85E6AA3" w14:textId="1C7006B6" w:rsidR="00C14D85" w:rsidRDefault="00473742"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39</w:t>
      </w:r>
      <w:r w:rsidR="00C14D85" w:rsidRPr="00887170">
        <w:rPr>
          <w:rFonts w:ascii="Times New Roman" w:eastAsia="Arial Unicode MS" w:hAnsi="Times New Roman" w:cs="Times New Roman"/>
          <w:b/>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Cu toate acestea, este suficient ca cel puțin unul din membrii unei echipe de vânători să dispună de cu</w:t>
      </w:r>
      <w:r w:rsidR="00623AC3" w:rsidRPr="00CF01A7">
        <w:rPr>
          <w:rFonts w:ascii="Times New Roman" w:eastAsia="Arial Unicode MS" w:hAnsi="Times New Roman" w:cs="Times New Roman"/>
          <w:color w:val="000000" w:themeColor="text1"/>
          <w:sz w:val="28"/>
          <w:szCs w:val="28"/>
          <w:lang w:val="ro-MD"/>
        </w:rPr>
        <w:t>noștințele prevăzute la pct.</w:t>
      </w:r>
      <w:r w:rsidR="00180BE3">
        <w:rPr>
          <w:rFonts w:ascii="Times New Roman" w:eastAsia="Arial Unicode MS" w:hAnsi="Times New Roman" w:cs="Times New Roman"/>
          <w:color w:val="000000" w:themeColor="text1"/>
          <w:sz w:val="28"/>
          <w:szCs w:val="28"/>
          <w:lang w:val="ro-MD"/>
        </w:rPr>
        <w:t>38.</w:t>
      </w:r>
      <w:r w:rsidR="00C14D85" w:rsidRPr="00CF01A7">
        <w:rPr>
          <w:rFonts w:ascii="Times New Roman" w:eastAsia="Arial Unicode MS" w:hAnsi="Times New Roman" w:cs="Times New Roman"/>
          <w:color w:val="000000" w:themeColor="text1"/>
          <w:sz w:val="28"/>
          <w:szCs w:val="28"/>
          <w:lang w:val="ro-MD"/>
        </w:rPr>
        <w:t xml:space="preserve"> Trimiterile, în cadrul acestei secțiuni, la o „persoană formată” sunt trimiteri la această persoană.</w:t>
      </w:r>
    </w:p>
    <w:p w14:paraId="57844C9A" w14:textId="77777777" w:rsidR="002E415D" w:rsidRPr="00CF01A7" w:rsidRDefault="002E415D"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492DB5B9" w14:textId="6990A85D" w:rsidR="00C14D85" w:rsidRDefault="001E0BD6"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40</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Persoana formată ar putea, de asemenea, fi pădurarul în cazul în care face parte din echipa de vânătoare sau în cazul în care se află în apropierea locului unde are loc vânătoarea. În acest din urmă caz, vânătorul trebuie să prezinte vânatul sălbatic pădurarului și să-l informeze cu privire la orice comportament anormal pe care l-a constatat înainte de uciderea acestuia.</w:t>
      </w:r>
    </w:p>
    <w:p w14:paraId="40B0BE60" w14:textId="77777777" w:rsidR="002E415D" w:rsidRPr="00CF01A7" w:rsidRDefault="002E415D"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9A1511F" w14:textId="573C1618" w:rsidR="00C14D85" w:rsidRPr="00CF01A7" w:rsidRDefault="00C14D8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w:t>
      </w:r>
      <w:r w:rsidR="001E0BD6" w:rsidRPr="00887170">
        <w:rPr>
          <w:rFonts w:ascii="Times New Roman" w:eastAsia="Arial Unicode MS" w:hAnsi="Times New Roman" w:cs="Times New Roman"/>
          <w:b/>
          <w:color w:val="000000" w:themeColor="text1"/>
          <w:sz w:val="28"/>
          <w:szCs w:val="28"/>
          <w:lang w:val="ro-MD"/>
        </w:rPr>
        <w:t>1</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Formarea trebuie să fie realizată, la cererea autorității competente, pentru a permite vânătorilor să devină persoane formate. Aceasta trebuie să cuprindă cel puțin următoarele elemente:</w:t>
      </w:r>
    </w:p>
    <w:p w14:paraId="3CB20713" w14:textId="6D97EF98" w:rsidR="00C14D85" w:rsidRPr="00CF01A7" w:rsidRDefault="001E0BD6"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41.1</w:t>
      </w:r>
      <w:r w:rsidR="005210F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anatomia, fiziologia și comportamentul normal al vânatului sălbatic;</w:t>
      </w:r>
    </w:p>
    <w:p w14:paraId="14C644A3" w14:textId="78CF8510" w:rsidR="00C14D85" w:rsidRPr="00CF01A7" w:rsidRDefault="001E0BD6"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41.2</w:t>
      </w:r>
      <w:r w:rsidR="005210F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comportamentul anormal și alterarea patologică a vânatului sălbatic în urma unor boli, a unei contaminări a mediului înconjurător sau a oricărui alt factor care ar putea afecta sănătatea umană după consum;</w:t>
      </w:r>
    </w:p>
    <w:p w14:paraId="1543E7CD" w14:textId="4C30B7EA" w:rsidR="00C14D85" w:rsidRPr="00CF01A7" w:rsidRDefault="001E0BD6"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41.3</w:t>
      </w:r>
      <w:r w:rsidR="005210F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regulile de igienă și tehnicile corespunzătoare de manipulare, transport, eviscerare etc. a vânatului sălbatic după ucidere</w:t>
      </w:r>
    </w:p>
    <w:p w14:paraId="69205AFE" w14:textId="040C64A7" w:rsidR="00C14D85" w:rsidRDefault="001E0BD6"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41.4</w:t>
      </w:r>
      <w:r w:rsidR="00C14D85" w:rsidRPr="00CF01A7">
        <w:rPr>
          <w:rFonts w:ascii="Times New Roman" w:eastAsia="Arial Unicode MS" w:hAnsi="Times New Roman" w:cs="Times New Roman"/>
          <w:color w:val="000000" w:themeColor="text1"/>
          <w:sz w:val="28"/>
          <w:szCs w:val="28"/>
          <w:lang w:val="ro-MD"/>
        </w:rPr>
        <w:t> legislația și actele administrative în domeniul sănătății animale și publice și condițiile de igienă care reglementează introducerea pe piață a vânatului sălbatic.</w:t>
      </w:r>
    </w:p>
    <w:p w14:paraId="6408CD16" w14:textId="77777777" w:rsidR="002E415D" w:rsidRPr="00CF01A7" w:rsidRDefault="002E415D"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94FB2F8" w14:textId="6A7E0992" w:rsidR="00C14D85" w:rsidRDefault="007B467B"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42</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autoritatea competentă să încurajeze organizațiile de vânători să asigure aceste formări.</w:t>
      </w:r>
    </w:p>
    <w:p w14:paraId="5E50FD0D" w14:textId="77777777" w:rsidR="002E415D" w:rsidRPr="00CF01A7" w:rsidRDefault="002E415D"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2CD19A6" w14:textId="4AEB61A1" w:rsidR="00976FEA" w:rsidRDefault="00976FEA"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2-a</w:t>
      </w:r>
    </w:p>
    <w:p w14:paraId="21918EC4" w14:textId="3BD42FCF" w:rsidR="00C14D85" w:rsidRPr="00C33E37"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C33E37">
        <w:rPr>
          <w:rFonts w:ascii="Times New Roman" w:eastAsia="Arial Unicode MS" w:hAnsi="Times New Roman" w:cs="Times New Roman"/>
          <w:b/>
          <w:iCs/>
          <w:color w:val="000000" w:themeColor="text1"/>
          <w:sz w:val="28"/>
          <w:szCs w:val="28"/>
          <w:lang w:val="ro-MD"/>
        </w:rPr>
        <w:t> </w:t>
      </w:r>
      <w:r w:rsidRPr="00C33E37">
        <w:rPr>
          <w:rFonts w:ascii="Times New Roman" w:eastAsia="Arial Unicode MS" w:hAnsi="Times New Roman" w:cs="Times New Roman"/>
          <w:b/>
          <w:bCs/>
          <w:iCs/>
          <w:color w:val="000000" w:themeColor="text1"/>
          <w:sz w:val="28"/>
          <w:szCs w:val="28"/>
          <w:lang w:val="ro-MD"/>
        </w:rPr>
        <w:t>MANIPULAREA VÂNATULUI SĂLBATIC MARE</w:t>
      </w:r>
    </w:p>
    <w:p w14:paraId="681EB14B" w14:textId="00421B02" w:rsidR="00C14D85" w:rsidRDefault="00777AEF"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43</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după uciderea vânatului sălbatic mare, stomacurile și intestinele să fie îndepărtate cât mai repede posibil și, în cazul în care este necesar, să fie sângerate.</w:t>
      </w:r>
    </w:p>
    <w:p w14:paraId="7E5402F6" w14:textId="77777777" w:rsidR="00544205" w:rsidRPr="00CF01A7" w:rsidRDefault="0054420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C847E02" w14:textId="0312BD99" w:rsidR="00C14D85" w:rsidRDefault="00777AEF"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44</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Persoana formată trebuie să efectueze o examinare a corpului și viscerelor, îndepărtate eventual, pentru a identifica orice caracteristică care să indice un risc privind sănătatea animală prezentat de carne. Este necesar ca această examinare să aibă loc de îndată ce este posibil după ucidere.</w:t>
      </w:r>
    </w:p>
    <w:p w14:paraId="1B3FEC2C" w14:textId="77777777" w:rsidR="00544205" w:rsidRPr="00CF01A7" w:rsidRDefault="0054420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1E304EC" w14:textId="704F82DC" w:rsidR="00C14D85" w:rsidRDefault="00777AEF"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45</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Carnea vânatului sălbatic mare este introdusă pe piață numai în cazul în care corpul este transportat până la o unitate de prelucrare a vânatului de îndată ce este posibil după examinarea prevăzută </w:t>
      </w:r>
      <w:r w:rsidR="00F312EE" w:rsidRPr="00CF01A7">
        <w:rPr>
          <w:rFonts w:ascii="Times New Roman" w:eastAsia="Arial Unicode MS" w:hAnsi="Times New Roman" w:cs="Times New Roman"/>
          <w:color w:val="000000" w:themeColor="text1"/>
          <w:sz w:val="28"/>
          <w:szCs w:val="28"/>
          <w:lang w:val="ro-MD"/>
        </w:rPr>
        <w:t>la pct.</w:t>
      </w:r>
      <w:r w:rsidR="00AB5B14">
        <w:rPr>
          <w:rFonts w:ascii="Times New Roman" w:eastAsia="Arial Unicode MS" w:hAnsi="Times New Roman" w:cs="Times New Roman"/>
          <w:color w:val="000000" w:themeColor="text1"/>
          <w:sz w:val="28"/>
          <w:szCs w:val="28"/>
          <w:lang w:val="ro-MD"/>
        </w:rPr>
        <w:t>44</w:t>
      </w:r>
      <w:r w:rsidR="00F312EE" w:rsidRPr="00CF01A7">
        <w:rPr>
          <w:rFonts w:ascii="Times New Roman" w:eastAsia="Arial Unicode MS" w:hAnsi="Times New Roman" w:cs="Times New Roman"/>
          <w:color w:val="000000" w:themeColor="text1"/>
          <w:sz w:val="28"/>
          <w:szCs w:val="28"/>
          <w:lang w:val="ro-MD"/>
        </w:rPr>
        <w:t>. Așa cum precizează pct.</w:t>
      </w:r>
      <w:r w:rsidR="00C14D85" w:rsidRPr="00CF01A7">
        <w:rPr>
          <w:rFonts w:ascii="Times New Roman" w:eastAsia="Arial Unicode MS" w:hAnsi="Times New Roman" w:cs="Times New Roman"/>
          <w:color w:val="000000" w:themeColor="text1"/>
          <w:sz w:val="28"/>
          <w:szCs w:val="28"/>
          <w:lang w:val="ro-MD"/>
        </w:rPr>
        <w:t>4</w:t>
      </w:r>
      <w:r w:rsidR="00AB5B14">
        <w:rPr>
          <w:rFonts w:ascii="Times New Roman" w:eastAsia="Arial Unicode MS" w:hAnsi="Times New Roman" w:cs="Times New Roman"/>
          <w:color w:val="000000" w:themeColor="text1"/>
          <w:sz w:val="28"/>
          <w:szCs w:val="28"/>
          <w:lang w:val="ro-MD"/>
        </w:rPr>
        <w:t>6</w:t>
      </w:r>
      <w:r w:rsidR="00C14D85" w:rsidRPr="00CF01A7">
        <w:rPr>
          <w:rFonts w:ascii="Times New Roman" w:eastAsia="Arial Unicode MS" w:hAnsi="Times New Roman" w:cs="Times New Roman"/>
          <w:color w:val="000000" w:themeColor="text1"/>
          <w:sz w:val="28"/>
          <w:szCs w:val="28"/>
          <w:lang w:val="ro-MD"/>
        </w:rPr>
        <w:t>, este necesar ca viscerele să însoțească animalul. Este necesar ca acestea să poată fi identificate ca aparținând unui animal dat.</w:t>
      </w:r>
    </w:p>
    <w:p w14:paraId="5A8E2C22" w14:textId="77777777" w:rsidR="00544205" w:rsidRPr="00CF01A7" w:rsidRDefault="0054420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D407E50" w14:textId="355C325A" w:rsidR="00C14D85" w:rsidRDefault="00F312EE"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w:t>
      </w:r>
      <w:r w:rsidR="00777AEF" w:rsidRPr="00887170">
        <w:rPr>
          <w:rFonts w:ascii="Times New Roman" w:eastAsia="Arial Unicode MS" w:hAnsi="Times New Roman" w:cs="Times New Roman"/>
          <w:b/>
          <w:color w:val="000000" w:themeColor="text1"/>
          <w:sz w:val="28"/>
          <w:szCs w:val="28"/>
          <w:lang w:val="ro-MD"/>
        </w:rPr>
        <w:t>6</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În cazul în care, cu ocazia </w:t>
      </w:r>
      <w:r w:rsidRPr="00CF01A7">
        <w:rPr>
          <w:rFonts w:ascii="Times New Roman" w:eastAsia="Arial Unicode MS" w:hAnsi="Times New Roman" w:cs="Times New Roman"/>
          <w:color w:val="000000" w:themeColor="text1"/>
          <w:sz w:val="28"/>
          <w:szCs w:val="28"/>
          <w:lang w:val="ro-MD"/>
        </w:rPr>
        <w:t>examinării prevăzute la pct.</w:t>
      </w:r>
      <w:r w:rsidR="00AB5B14">
        <w:rPr>
          <w:rFonts w:ascii="Times New Roman" w:eastAsia="Arial Unicode MS" w:hAnsi="Times New Roman" w:cs="Times New Roman"/>
          <w:color w:val="000000" w:themeColor="text1"/>
          <w:sz w:val="28"/>
          <w:szCs w:val="28"/>
          <w:lang w:val="ro-MD"/>
        </w:rPr>
        <w:t>44</w:t>
      </w:r>
      <w:r w:rsidR="00C14D85" w:rsidRPr="00CF01A7">
        <w:rPr>
          <w:rFonts w:ascii="Times New Roman" w:eastAsia="Arial Unicode MS" w:hAnsi="Times New Roman" w:cs="Times New Roman"/>
          <w:color w:val="000000" w:themeColor="text1"/>
          <w:sz w:val="28"/>
          <w:szCs w:val="28"/>
          <w:lang w:val="ro-MD"/>
        </w:rPr>
        <w:t>, nu este identificată nicio caracteristică anormală, în cazul în care nu a fost observat niciun comportament anormal înainte de ucidere și nu există suspiciunea niciunei contaminări a mediului înconjurător, persoana competentă trebuie să anexeze la corpul animalului o declarație numerotată care atestă această situație. De asemenea, declarația trebuie să indice data, ora și locul uciderii.</w:t>
      </w:r>
    </w:p>
    <w:p w14:paraId="4193B4DC" w14:textId="77777777" w:rsidR="00544205" w:rsidRPr="00CF01A7" w:rsidRDefault="0054420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E3AC631" w14:textId="452B5BCD" w:rsidR="00C14D85" w:rsidRDefault="00777AEF"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47.</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Nu este necesar ca declarația să fie anexată la corpul animalului și poate face referire la mai multe corpuri de animale, cu condiția ca fiecare corp de animal să fie identificat în mod adecvat, iar declarația să conțină numărul de identificare al fiecărui corp de animal la care face referire, cu menționarea datei, orei și locului sacrificării. Toate corpurile de animale care sunt menționate într-o singură declarație trebuie trimise la o singură unitate de prelucrare a vânatului.</w:t>
      </w:r>
    </w:p>
    <w:p w14:paraId="25301B4A" w14:textId="77777777" w:rsidR="00544205" w:rsidRPr="00CF01A7" w:rsidRDefault="0054420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1FD20B69" w14:textId="57E281BE" w:rsidR="00C14D85" w:rsidRDefault="00D2404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48.</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Capul și viscerele nu trebuie să însoțească corpul animalului la unitatea de prelucrare a vânatului, cu excepția speciilor susceptibile de trichinoză (porcine, solipede și altele), al căror cap (cu excepția colților) și diafragma trebuie să însoțească corpul animalului.</w:t>
      </w:r>
    </w:p>
    <w:p w14:paraId="006B0875" w14:textId="77777777" w:rsidR="00544205" w:rsidRPr="00CF01A7" w:rsidRDefault="0054420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80C8B2B" w14:textId="279830C3" w:rsidR="00C14D85" w:rsidRDefault="00D24045" w:rsidP="007607E8">
      <w:pPr>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49.</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Cu toate acestea, autoritatea competentă poate aproba trimiterea capetelor și viscerelor susceptibile de infestare cu </w:t>
      </w:r>
      <w:proofErr w:type="spellStart"/>
      <w:r w:rsidR="00C14D85" w:rsidRPr="00CF01A7">
        <w:rPr>
          <w:rFonts w:ascii="Times New Roman" w:eastAsia="Arial Unicode MS" w:hAnsi="Times New Roman" w:cs="Times New Roman"/>
          <w:i/>
          <w:iCs/>
          <w:color w:val="000000" w:themeColor="text1"/>
          <w:sz w:val="28"/>
          <w:szCs w:val="28"/>
          <w:lang w:val="ro-MD"/>
        </w:rPr>
        <w:t>Trichinella</w:t>
      </w:r>
      <w:proofErr w:type="spellEnd"/>
      <w:r w:rsidR="00C14D85" w:rsidRPr="00CF01A7">
        <w:rPr>
          <w:rFonts w:ascii="Times New Roman" w:eastAsia="Arial Unicode MS" w:hAnsi="Times New Roman" w:cs="Times New Roman"/>
          <w:color w:val="000000" w:themeColor="text1"/>
          <w:sz w:val="28"/>
          <w:szCs w:val="28"/>
          <w:lang w:val="ro-MD"/>
        </w:rPr>
        <w:t xml:space="preserve"> la o </w:t>
      </w:r>
      <w:r w:rsidR="00B63514" w:rsidRPr="00CF01A7">
        <w:rPr>
          <w:rFonts w:ascii="Times New Roman" w:eastAsia="Arial Unicode MS" w:hAnsi="Times New Roman" w:cs="Times New Roman"/>
          <w:color w:val="000000" w:themeColor="text1"/>
          <w:sz w:val="28"/>
          <w:szCs w:val="28"/>
          <w:lang w:val="ro-MD"/>
        </w:rPr>
        <w:t xml:space="preserve">întreprinderii de prelucrare </w:t>
      </w:r>
      <w:r w:rsidR="00C14D85" w:rsidRPr="00CF01A7">
        <w:rPr>
          <w:rFonts w:ascii="Times New Roman" w:eastAsia="Arial Unicode MS" w:hAnsi="Times New Roman" w:cs="Times New Roman"/>
          <w:color w:val="000000" w:themeColor="text1"/>
          <w:sz w:val="28"/>
          <w:szCs w:val="28"/>
          <w:lang w:val="ro-MD"/>
        </w:rPr>
        <w:t>pentru producția de trofee de vânătoare, care a fost autoriz</w:t>
      </w:r>
      <w:r w:rsidR="003C7628" w:rsidRPr="00CF01A7">
        <w:rPr>
          <w:rFonts w:ascii="Times New Roman" w:eastAsia="Arial Unicode MS" w:hAnsi="Times New Roman" w:cs="Times New Roman"/>
          <w:color w:val="000000" w:themeColor="text1"/>
          <w:sz w:val="28"/>
          <w:szCs w:val="28"/>
          <w:lang w:val="ro-MD"/>
        </w:rPr>
        <w:t>ată în conformitate cu art.</w:t>
      </w:r>
      <w:r w:rsidR="00C14D85" w:rsidRPr="00CF01A7">
        <w:rPr>
          <w:rFonts w:ascii="Times New Roman" w:eastAsia="Arial Unicode MS" w:hAnsi="Times New Roman" w:cs="Times New Roman"/>
          <w:color w:val="000000" w:themeColor="text1"/>
          <w:sz w:val="28"/>
          <w:szCs w:val="28"/>
          <w:lang w:val="ro-MD"/>
        </w:rPr>
        <w:t>18 din</w:t>
      </w:r>
      <w:r w:rsidR="003C7628" w:rsidRPr="00CF01A7">
        <w:rPr>
          <w:rFonts w:ascii="Times New Roman" w:eastAsia="Arial Unicode MS" w:hAnsi="Times New Roman" w:cs="Times New Roman"/>
          <w:color w:val="000000" w:themeColor="text1"/>
          <w:sz w:val="28"/>
          <w:szCs w:val="28"/>
          <w:lang w:val="ro-MD"/>
        </w:rPr>
        <w:t xml:space="preserve"> Legea</w:t>
      </w:r>
      <w:r w:rsidR="003B2C0B" w:rsidRPr="00CF01A7">
        <w:rPr>
          <w:rFonts w:ascii="Times New Roman" w:eastAsia="Arial Unicode MS" w:hAnsi="Times New Roman" w:cs="Times New Roman"/>
          <w:color w:val="000000" w:themeColor="text1"/>
          <w:sz w:val="28"/>
          <w:szCs w:val="28"/>
          <w:lang w:val="ro-MD"/>
        </w:rPr>
        <w:t xml:space="preserve"> nr.221/2007 </w:t>
      </w:r>
      <w:r w:rsidR="003B2C0B" w:rsidRPr="00CF01A7">
        <w:rPr>
          <w:rFonts w:ascii="Times New Roman" w:eastAsia="Arial Unicode MS" w:hAnsi="Times New Roman" w:cs="Times New Roman"/>
          <w:bCs/>
          <w:color w:val="000000" w:themeColor="text1"/>
          <w:sz w:val="28"/>
          <w:szCs w:val="28"/>
          <w:lang w:val="ro-MD"/>
        </w:rPr>
        <w:t>privind activitatea sanitară veterinară</w:t>
      </w:r>
      <w:r w:rsidR="00C14D85" w:rsidRPr="00CF01A7">
        <w:rPr>
          <w:rFonts w:ascii="Times New Roman" w:eastAsia="Arial Unicode MS" w:hAnsi="Times New Roman" w:cs="Times New Roman"/>
          <w:color w:val="000000" w:themeColor="text1"/>
          <w:sz w:val="28"/>
          <w:szCs w:val="28"/>
          <w:lang w:val="ro-MD"/>
        </w:rPr>
        <w:t xml:space="preserve">. </w:t>
      </w:r>
      <w:r w:rsidR="00F66B5D" w:rsidRPr="00CF01A7">
        <w:rPr>
          <w:rFonts w:ascii="Times New Roman" w:eastAsia="Arial Unicode MS" w:hAnsi="Times New Roman" w:cs="Times New Roman"/>
          <w:color w:val="000000" w:themeColor="text1"/>
          <w:sz w:val="28"/>
          <w:szCs w:val="28"/>
          <w:lang w:val="ro-MD"/>
        </w:rPr>
        <w:t>Î</w:t>
      </w:r>
      <w:r w:rsidR="003676E0" w:rsidRPr="00CF01A7">
        <w:rPr>
          <w:rFonts w:ascii="Times New Roman" w:eastAsia="Arial Unicode MS" w:hAnsi="Times New Roman" w:cs="Times New Roman"/>
          <w:color w:val="000000" w:themeColor="text1"/>
          <w:sz w:val="28"/>
          <w:szCs w:val="28"/>
          <w:lang w:val="ro-MD"/>
        </w:rPr>
        <w:t xml:space="preserve">ntreprindere de prelucrare </w:t>
      </w:r>
      <w:r w:rsidR="00C14D85" w:rsidRPr="00CF01A7">
        <w:rPr>
          <w:rFonts w:ascii="Times New Roman" w:eastAsia="Arial Unicode MS" w:hAnsi="Times New Roman" w:cs="Times New Roman"/>
          <w:color w:val="000000" w:themeColor="text1"/>
          <w:sz w:val="28"/>
          <w:szCs w:val="28"/>
          <w:lang w:val="ro-MD"/>
        </w:rPr>
        <w:t xml:space="preserve">se va indica în declarație de către persoana competentă. O copie a respectivei declarații va fi trimisă </w:t>
      </w:r>
      <w:r w:rsidR="00F66B5D" w:rsidRPr="00CF01A7">
        <w:rPr>
          <w:rFonts w:ascii="Times New Roman" w:eastAsia="Arial Unicode MS" w:hAnsi="Times New Roman" w:cs="Times New Roman"/>
          <w:color w:val="000000" w:themeColor="text1"/>
          <w:sz w:val="28"/>
          <w:szCs w:val="28"/>
          <w:lang w:val="ro-MD"/>
        </w:rPr>
        <w:t>întreprinderii de prelucrare.</w:t>
      </w:r>
      <w:r w:rsidR="00C14D85" w:rsidRPr="00CF01A7">
        <w:rPr>
          <w:rFonts w:ascii="Times New Roman" w:eastAsia="Arial Unicode MS" w:hAnsi="Times New Roman" w:cs="Times New Roman"/>
          <w:color w:val="000000" w:themeColor="text1"/>
          <w:sz w:val="28"/>
          <w:szCs w:val="28"/>
          <w:lang w:val="ro-MD"/>
        </w:rPr>
        <w:t xml:space="preserve"> În cazul în care rezultatele analizelor de identificare a prezenței </w:t>
      </w:r>
      <w:proofErr w:type="spellStart"/>
      <w:r w:rsidR="00C14D85" w:rsidRPr="00CF01A7">
        <w:rPr>
          <w:rFonts w:ascii="Times New Roman" w:eastAsia="Arial Unicode MS" w:hAnsi="Times New Roman" w:cs="Times New Roman"/>
          <w:i/>
          <w:iCs/>
          <w:color w:val="000000" w:themeColor="text1"/>
          <w:sz w:val="28"/>
          <w:szCs w:val="28"/>
          <w:lang w:val="ro-MD"/>
        </w:rPr>
        <w:t>Trichinella</w:t>
      </w:r>
      <w:proofErr w:type="spellEnd"/>
      <w:r w:rsidR="00C14D85" w:rsidRPr="00CF01A7">
        <w:rPr>
          <w:rFonts w:ascii="Times New Roman" w:eastAsia="Arial Unicode MS" w:hAnsi="Times New Roman" w:cs="Times New Roman"/>
          <w:color w:val="000000" w:themeColor="text1"/>
          <w:sz w:val="28"/>
          <w:szCs w:val="28"/>
          <w:lang w:val="ro-MD"/>
        </w:rPr>
        <w:t xml:space="preserve"> efectuate pe carcasă sunt pozitive, autoritatea competentă verifică în mod oficial manipularea adecvată a capului la </w:t>
      </w:r>
      <w:r w:rsidR="00F66B5D" w:rsidRPr="00CF01A7">
        <w:rPr>
          <w:rFonts w:ascii="Times New Roman" w:eastAsia="Arial Unicode MS" w:hAnsi="Times New Roman" w:cs="Times New Roman"/>
          <w:color w:val="000000" w:themeColor="text1"/>
          <w:sz w:val="28"/>
          <w:szCs w:val="28"/>
          <w:lang w:val="ro-MD"/>
        </w:rPr>
        <w:t>întreprinderii de prelucrare.</w:t>
      </w:r>
    </w:p>
    <w:p w14:paraId="2B3F65F7" w14:textId="77777777" w:rsidR="00544205" w:rsidRDefault="00544205" w:rsidP="007607E8">
      <w:pPr>
        <w:spacing w:after="0" w:line="312" w:lineRule="atLeast"/>
        <w:ind w:firstLine="720"/>
        <w:jc w:val="both"/>
        <w:rPr>
          <w:rFonts w:ascii="Times New Roman" w:eastAsia="Arial Unicode MS" w:hAnsi="Times New Roman" w:cs="Times New Roman"/>
          <w:color w:val="000000" w:themeColor="text1"/>
          <w:sz w:val="28"/>
          <w:szCs w:val="28"/>
          <w:lang w:val="ro-MD"/>
        </w:rPr>
      </w:pPr>
    </w:p>
    <w:p w14:paraId="25D24AD1" w14:textId="4A61BC28" w:rsidR="0053383A" w:rsidRDefault="0053383A" w:rsidP="007607E8">
      <w:pPr>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50.</w:t>
      </w:r>
      <w:r>
        <w:rPr>
          <w:rFonts w:ascii="Times New Roman" w:eastAsia="Arial Unicode MS" w:hAnsi="Times New Roman" w:cs="Times New Roman"/>
          <w:color w:val="000000" w:themeColor="text1"/>
          <w:sz w:val="28"/>
          <w:szCs w:val="28"/>
          <w:lang w:val="ro-MD"/>
        </w:rPr>
        <w:t xml:space="preserve"> </w:t>
      </w:r>
      <w:r w:rsidRPr="0053383A">
        <w:rPr>
          <w:rFonts w:ascii="Times New Roman" w:eastAsia="Arial Unicode MS" w:hAnsi="Times New Roman" w:cs="Times New Roman"/>
          <w:color w:val="000000" w:themeColor="text1"/>
          <w:sz w:val="28"/>
          <w:szCs w:val="28"/>
          <w:lang w:val="ro-MD"/>
        </w:rPr>
        <w:t>Cu toate acestea, este necesar ca vânătorii să respecte orice cerință suplimentară impusă de statul membru în care are loc vânătoarea, în special pentru a permite monitorizarea anumitor reziduuri și substanțe</w:t>
      </w:r>
      <w:r>
        <w:rPr>
          <w:rFonts w:ascii="Times New Roman" w:eastAsia="Arial Unicode MS" w:hAnsi="Times New Roman" w:cs="Times New Roman"/>
          <w:color w:val="000000" w:themeColor="text1"/>
          <w:sz w:val="28"/>
          <w:szCs w:val="28"/>
          <w:lang w:val="ro-MD"/>
        </w:rPr>
        <w:t>.</w:t>
      </w:r>
      <w:r w:rsidRPr="0053383A">
        <w:rPr>
          <w:rFonts w:ascii="Times New Roman" w:eastAsia="Arial Unicode MS" w:hAnsi="Times New Roman" w:cs="Times New Roman"/>
          <w:color w:val="000000" w:themeColor="text1"/>
          <w:sz w:val="28"/>
          <w:szCs w:val="28"/>
          <w:lang w:val="ro-MD"/>
        </w:rPr>
        <w:t xml:space="preserve"> </w:t>
      </w:r>
    </w:p>
    <w:p w14:paraId="3A378EB8" w14:textId="77777777" w:rsidR="00544205" w:rsidRPr="00CF01A7" w:rsidRDefault="00544205" w:rsidP="007607E8">
      <w:pPr>
        <w:spacing w:after="0" w:line="312" w:lineRule="atLeast"/>
        <w:ind w:firstLine="720"/>
        <w:jc w:val="both"/>
        <w:rPr>
          <w:rFonts w:ascii="Times New Roman" w:eastAsia="Arial Unicode MS" w:hAnsi="Times New Roman" w:cs="Times New Roman"/>
          <w:color w:val="000000" w:themeColor="text1"/>
          <w:sz w:val="28"/>
          <w:szCs w:val="28"/>
          <w:lang w:val="ro-MD"/>
        </w:rPr>
      </w:pPr>
    </w:p>
    <w:p w14:paraId="7443CA28" w14:textId="1CF2856A" w:rsidR="00C14D85" w:rsidRDefault="0053383A"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alte circumstanțe, capul (cu excepția colților și coarnelor) și toate viscerele, cu excepția stomacului și intestinelor, trebuie să însoțească corpul animalului. Persoana formată care a efectuat examinarea trebuie să informeze autoritatea competentă cu privire la caracteristicile anormale, comportamentul anormal sau suspiciunea de contaminare a mediului înconjurător care au împiedicat-o să întocmească o </w:t>
      </w:r>
      <w:r w:rsidR="00C14D85" w:rsidRPr="003F482D">
        <w:rPr>
          <w:rFonts w:ascii="Times New Roman" w:eastAsia="Arial Unicode MS" w:hAnsi="Times New Roman" w:cs="Times New Roman"/>
          <w:color w:val="000000" w:themeColor="text1"/>
          <w:sz w:val="28"/>
          <w:szCs w:val="28"/>
          <w:lang w:val="ro-MD"/>
        </w:rPr>
        <w:t>declar</w:t>
      </w:r>
      <w:r w:rsidR="00F312EE" w:rsidRPr="003F482D">
        <w:rPr>
          <w:rFonts w:ascii="Times New Roman" w:eastAsia="Arial Unicode MS" w:hAnsi="Times New Roman" w:cs="Times New Roman"/>
          <w:color w:val="000000" w:themeColor="text1"/>
          <w:sz w:val="28"/>
          <w:szCs w:val="28"/>
          <w:lang w:val="ro-MD"/>
        </w:rPr>
        <w:t xml:space="preserve">ație în conformitate cu </w:t>
      </w:r>
      <w:r w:rsidR="001B37F6" w:rsidRPr="003F482D">
        <w:rPr>
          <w:rFonts w:ascii="Times New Roman" w:eastAsia="Arial Unicode MS" w:hAnsi="Times New Roman" w:cs="Times New Roman"/>
          <w:color w:val="000000" w:themeColor="text1"/>
          <w:sz w:val="28"/>
          <w:szCs w:val="28"/>
          <w:lang w:val="ro-MD"/>
        </w:rPr>
        <w:t>pct.46</w:t>
      </w:r>
      <w:r w:rsidR="00C14D85" w:rsidRPr="003F482D">
        <w:rPr>
          <w:rFonts w:ascii="Times New Roman" w:eastAsia="Arial Unicode MS" w:hAnsi="Times New Roman" w:cs="Times New Roman"/>
          <w:color w:val="000000" w:themeColor="text1"/>
          <w:sz w:val="28"/>
          <w:szCs w:val="28"/>
          <w:lang w:val="ro-MD"/>
        </w:rPr>
        <w:t>;</w:t>
      </w:r>
    </w:p>
    <w:p w14:paraId="6AA7323E" w14:textId="77777777" w:rsidR="00544205" w:rsidRPr="00CF01A7" w:rsidRDefault="00544205"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7AF630E" w14:textId="1EF4FA9E" w:rsidR="00C14D85" w:rsidRDefault="00301FFD"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în care nu este disponibilă nici o persoană calificată pentru efectuarea </w:t>
      </w:r>
      <w:r w:rsidR="00F312EE" w:rsidRPr="00CF01A7">
        <w:rPr>
          <w:rFonts w:ascii="Times New Roman" w:eastAsia="Arial Unicode MS" w:hAnsi="Times New Roman" w:cs="Times New Roman"/>
          <w:color w:val="000000" w:themeColor="text1"/>
          <w:sz w:val="28"/>
          <w:szCs w:val="28"/>
          <w:lang w:val="ro-MD"/>
        </w:rPr>
        <w:t xml:space="preserve">examinării prevăzute </w:t>
      </w:r>
      <w:r w:rsidR="00F312EE" w:rsidRPr="00FA18E2">
        <w:rPr>
          <w:rFonts w:ascii="Times New Roman" w:eastAsia="Arial Unicode MS" w:hAnsi="Times New Roman" w:cs="Times New Roman"/>
          <w:color w:val="000000" w:themeColor="text1"/>
          <w:sz w:val="28"/>
          <w:szCs w:val="28"/>
          <w:lang w:val="ro-MD"/>
        </w:rPr>
        <w:t xml:space="preserve">la </w:t>
      </w:r>
      <w:r w:rsidR="00F312EE" w:rsidRPr="003F482D">
        <w:rPr>
          <w:rFonts w:ascii="Times New Roman" w:eastAsia="Arial Unicode MS" w:hAnsi="Times New Roman" w:cs="Times New Roman"/>
          <w:color w:val="000000" w:themeColor="text1"/>
          <w:sz w:val="28"/>
          <w:szCs w:val="28"/>
          <w:lang w:val="ro-MD"/>
        </w:rPr>
        <w:t>pct.</w:t>
      </w:r>
      <w:r w:rsidR="001B37F6" w:rsidRPr="003F482D">
        <w:rPr>
          <w:rFonts w:ascii="Times New Roman" w:eastAsia="Arial Unicode MS" w:hAnsi="Times New Roman" w:cs="Times New Roman"/>
          <w:color w:val="000000" w:themeColor="text1"/>
          <w:sz w:val="28"/>
          <w:szCs w:val="28"/>
          <w:lang w:val="ro-MD"/>
        </w:rPr>
        <w:t>44</w:t>
      </w:r>
      <w:r w:rsidR="00C14D85" w:rsidRPr="00CF01A7">
        <w:rPr>
          <w:rFonts w:ascii="Times New Roman" w:eastAsia="Arial Unicode MS" w:hAnsi="Times New Roman" w:cs="Times New Roman"/>
          <w:color w:val="000000" w:themeColor="text1"/>
          <w:sz w:val="28"/>
          <w:szCs w:val="28"/>
          <w:lang w:val="ro-MD"/>
        </w:rPr>
        <w:t xml:space="preserve"> într-un caz special, capul, cu excepția colților și coarnelor, și toate viscerele, cu excepția stomacului și a intestinelor, trebuie să însoțească corpul animalului care trebuie transportat la o unitate de prelucrare a vânatului cât mai curând posibil după ucidere.</w:t>
      </w:r>
    </w:p>
    <w:p w14:paraId="6EA7B534" w14:textId="77777777" w:rsidR="00004FB2" w:rsidRPr="00CF01A7" w:rsidRDefault="00004FB2"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E77FA1C" w14:textId="073DBAB5" w:rsidR="00C14D85" w:rsidRDefault="00C14D85"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w:t>
      </w:r>
      <w:r w:rsidR="00301FFD" w:rsidRPr="00887170">
        <w:rPr>
          <w:rFonts w:ascii="Times New Roman" w:eastAsia="Arial Unicode MS" w:hAnsi="Times New Roman" w:cs="Times New Roman"/>
          <w:b/>
          <w:color w:val="000000" w:themeColor="text1"/>
          <w:sz w:val="28"/>
          <w:szCs w:val="28"/>
          <w:lang w:val="ro-MD"/>
        </w:rPr>
        <w:t>3</w:t>
      </w:r>
      <w:r w:rsidRPr="00887170">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Refrigerarea trebuie să înceapă într-un interval de timp rezonabil după uciderea animalului și carnea să aibă în întregime o temperatură care să nu fie mai mare de </w:t>
      </w:r>
      <w:r w:rsidR="00F312EE" w:rsidRPr="00CF01A7">
        <w:rPr>
          <w:rFonts w:ascii="Times New Roman" w:eastAsia="Arial Unicode MS" w:hAnsi="Times New Roman" w:cs="Times New Roman"/>
          <w:color w:val="000000" w:themeColor="text1"/>
          <w:sz w:val="28"/>
          <w:szCs w:val="28"/>
          <w:lang w:val="ro-MD"/>
        </w:rPr>
        <w:t>7</w:t>
      </w:r>
      <w:r w:rsidRPr="00CF01A7">
        <w:rPr>
          <w:rFonts w:ascii="Times New Roman" w:eastAsia="Arial Unicode MS" w:hAnsi="Times New Roman" w:cs="Times New Roman"/>
          <w:color w:val="000000" w:themeColor="text1"/>
          <w:sz w:val="28"/>
          <w:szCs w:val="28"/>
          <w:lang w:val="ro-MD"/>
        </w:rPr>
        <w:t>°C. În cazul în care condițiile de climă o permit, nu este necesară o refrigerare activă.</w:t>
      </w:r>
    </w:p>
    <w:p w14:paraId="33AF7EFE" w14:textId="77777777" w:rsidR="00004FB2" w:rsidRPr="00CF01A7" w:rsidRDefault="00004FB2"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BC2DED5" w14:textId="365A5A1B" w:rsidR="00C14D85" w:rsidRDefault="00301FFD"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54</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interzisă orice îngrămădire a animalelor în timpul transportului spre unitatea de prelucrare.</w:t>
      </w:r>
    </w:p>
    <w:p w14:paraId="18814E8F" w14:textId="77777777" w:rsidR="00004FB2" w:rsidRPr="00CF01A7" w:rsidRDefault="00004FB2"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DEB8957" w14:textId="433F97CC" w:rsidR="00C14D85" w:rsidRDefault="00F62652">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55</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vânatul sălbatic mare livrat unei unități de prelucrare a vânatului să fie prezentat autorității competente pentru inspecția veterinară.</w:t>
      </w:r>
    </w:p>
    <w:p w14:paraId="5B74522C" w14:textId="77777777" w:rsidR="00004FB2" w:rsidRPr="00CF01A7" w:rsidRDefault="00004FB2">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4000A11A" w14:textId="79AF4CB7" w:rsidR="00C14D85" w:rsidRPr="00CF01A7" w:rsidRDefault="00727A93"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56</w:t>
      </w:r>
      <w:r w:rsidR="00C14D85" w:rsidRPr="00887170">
        <w:rPr>
          <w:rFonts w:ascii="Times New Roman" w:eastAsia="Arial Unicode MS" w:hAnsi="Times New Roman" w:cs="Times New Roman"/>
          <w:b/>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plus, vânatul sălbatic mare nejupuit:</w:t>
      </w:r>
    </w:p>
    <w:p w14:paraId="73313BC2" w14:textId="551EFFFD" w:rsidR="00C14D85" w:rsidRPr="00CF01A7" w:rsidRDefault="00727A93"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56.1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poate fi jupuit și introdus pe piață numai dacă:</w:t>
      </w:r>
    </w:p>
    <w:p w14:paraId="42CE6F19" w14:textId="214F8253" w:rsidR="00C14D85" w:rsidRPr="00CF01A7" w:rsidRDefault="00727A93"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56.1.1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înainte de jupuire, este depozitat și manipulat separat de alte produse alimentare și nu este congelat;</w:t>
      </w:r>
    </w:p>
    <w:p w14:paraId="0488E209" w14:textId="024775D6" w:rsidR="00C14D85" w:rsidRPr="00CF01A7" w:rsidRDefault="00727A93"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56.1.2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jupuire, este supus unei inspecții finale într-o unitate de prelucrare a vânatului în conformitate cu</w:t>
      </w:r>
      <w:r w:rsidR="00467653" w:rsidRPr="00CF01A7">
        <w:rPr>
          <w:lang w:val="ro-MD"/>
        </w:rPr>
        <w:t xml:space="preserve"> </w:t>
      </w:r>
      <w:r w:rsidR="00467653"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w:t>
      </w:r>
    </w:p>
    <w:p w14:paraId="12541F7B" w14:textId="4EE810C3" w:rsidR="00C14D85" w:rsidRDefault="00727A93"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56.2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poate fi trimis la o unitate de</w:t>
      </w:r>
      <w:r w:rsidR="00C06BCB" w:rsidRPr="00CF01A7">
        <w:rPr>
          <w:rFonts w:ascii="Times New Roman" w:eastAsia="Arial Unicode MS" w:hAnsi="Times New Roman" w:cs="Times New Roman"/>
          <w:color w:val="000000" w:themeColor="text1"/>
          <w:sz w:val="28"/>
          <w:szCs w:val="28"/>
          <w:lang w:val="ro-MD"/>
        </w:rPr>
        <w:t xml:space="preserve"> prelucrare a vânatului din altă țară </w:t>
      </w:r>
      <w:r w:rsidR="00C14D85" w:rsidRPr="00CF01A7">
        <w:rPr>
          <w:rFonts w:ascii="Times New Roman" w:eastAsia="Arial Unicode MS" w:hAnsi="Times New Roman" w:cs="Times New Roman"/>
          <w:color w:val="000000" w:themeColor="text1"/>
          <w:sz w:val="28"/>
          <w:szCs w:val="28"/>
          <w:lang w:val="ro-MD"/>
        </w:rPr>
        <w:t xml:space="preserve">numai în cazul în care, în cursul transportului la respectiva unitate de prelucrare a vânatului, este însoțit de </w:t>
      </w:r>
      <w:r w:rsidR="00C14D85" w:rsidRPr="003F482D">
        <w:rPr>
          <w:rFonts w:ascii="Times New Roman" w:eastAsia="Arial Unicode MS" w:hAnsi="Times New Roman" w:cs="Times New Roman"/>
          <w:color w:val="000000" w:themeColor="text1"/>
          <w:sz w:val="28"/>
          <w:szCs w:val="28"/>
          <w:lang w:val="ro-MD"/>
        </w:rPr>
        <w:t>certificatul oficial,</w:t>
      </w:r>
      <w:r w:rsidR="00C14D85" w:rsidRPr="00CF01A7">
        <w:rPr>
          <w:rFonts w:ascii="Times New Roman" w:eastAsia="Arial Unicode MS" w:hAnsi="Times New Roman" w:cs="Times New Roman"/>
          <w:color w:val="000000" w:themeColor="text1"/>
          <w:sz w:val="28"/>
          <w:szCs w:val="28"/>
          <w:lang w:val="ro-MD"/>
        </w:rPr>
        <w:t xml:space="preserve"> care este eliberat și semnat de către un medic veterinar oficial și prin care se atestă faptul că au fost respectate</w:t>
      </w:r>
      <w:r w:rsidR="00937834">
        <w:rPr>
          <w:rFonts w:ascii="Times New Roman" w:eastAsia="Arial Unicode MS" w:hAnsi="Times New Roman" w:cs="Times New Roman"/>
          <w:color w:val="000000" w:themeColor="text1"/>
          <w:sz w:val="28"/>
          <w:szCs w:val="28"/>
          <w:lang w:val="ro-MD"/>
        </w:rPr>
        <w:t xml:space="preserve"> cerințele stabilite la pct.</w:t>
      </w:r>
      <w:r w:rsidR="00C14D85" w:rsidRPr="00CF01A7">
        <w:rPr>
          <w:rFonts w:ascii="Times New Roman" w:eastAsia="Arial Unicode MS" w:hAnsi="Times New Roman" w:cs="Times New Roman"/>
          <w:color w:val="000000" w:themeColor="text1"/>
          <w:sz w:val="28"/>
          <w:szCs w:val="28"/>
          <w:lang w:val="ro-MD"/>
        </w:rPr>
        <w:t>4</w:t>
      </w:r>
      <w:r w:rsidR="00FA18E2">
        <w:rPr>
          <w:rFonts w:ascii="Times New Roman" w:eastAsia="Arial Unicode MS" w:hAnsi="Times New Roman" w:cs="Times New Roman"/>
          <w:color w:val="000000" w:themeColor="text1"/>
          <w:sz w:val="28"/>
          <w:szCs w:val="28"/>
          <w:lang w:val="ro-MD"/>
        </w:rPr>
        <w:t>6</w:t>
      </w:r>
      <w:r w:rsidR="00C14D85" w:rsidRPr="00CF01A7">
        <w:rPr>
          <w:rFonts w:ascii="Times New Roman" w:eastAsia="Arial Unicode MS" w:hAnsi="Times New Roman" w:cs="Times New Roman"/>
          <w:color w:val="000000" w:themeColor="text1"/>
          <w:sz w:val="28"/>
          <w:szCs w:val="28"/>
          <w:lang w:val="ro-MD"/>
        </w:rPr>
        <w:t xml:space="preserve"> din prezentul capitol în ceea ce privește disponibilitatea unei declarații, dacă este cazul, și a părților relevante ale corpului animalului.</w:t>
      </w:r>
    </w:p>
    <w:p w14:paraId="176D697B" w14:textId="77777777" w:rsidR="00004FB2" w:rsidRPr="00CF01A7" w:rsidRDefault="00004FB2"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0486B9A" w14:textId="373F4156" w:rsidR="00C14D85" w:rsidRDefault="00727A93"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57.</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În cazul în care unitatea de prelucrare a vânatului aflată în apropierea zonei d</w:t>
      </w:r>
      <w:r w:rsidR="00C06BCB" w:rsidRPr="00CF01A7">
        <w:rPr>
          <w:rFonts w:ascii="Times New Roman" w:eastAsia="Arial Unicode MS" w:hAnsi="Times New Roman" w:cs="Times New Roman"/>
          <w:color w:val="000000" w:themeColor="text1"/>
          <w:sz w:val="28"/>
          <w:szCs w:val="28"/>
          <w:lang w:val="ro-MD"/>
        </w:rPr>
        <w:t>e vânătoare este situată în altă țară</w:t>
      </w:r>
      <w:r w:rsidR="00C14D85" w:rsidRPr="00CF01A7">
        <w:rPr>
          <w:rFonts w:ascii="Times New Roman" w:eastAsia="Arial Unicode MS" w:hAnsi="Times New Roman" w:cs="Times New Roman"/>
          <w:color w:val="000000" w:themeColor="text1"/>
          <w:sz w:val="28"/>
          <w:szCs w:val="28"/>
          <w:lang w:val="ro-MD"/>
        </w:rPr>
        <w:t>, certificatul care însoțește transportul către această unitate de prelucrare a vânatului poate fi înlocuit de declarația persoanei f</w:t>
      </w:r>
      <w:r w:rsidR="00937834">
        <w:rPr>
          <w:rFonts w:ascii="Times New Roman" w:eastAsia="Arial Unicode MS" w:hAnsi="Times New Roman" w:cs="Times New Roman"/>
          <w:color w:val="000000" w:themeColor="text1"/>
          <w:sz w:val="28"/>
          <w:szCs w:val="28"/>
          <w:lang w:val="ro-MD"/>
        </w:rPr>
        <w:t>ormate menționate la pct.</w:t>
      </w:r>
      <w:r w:rsidR="00BC4CEB">
        <w:rPr>
          <w:rFonts w:ascii="Times New Roman" w:eastAsia="Arial Unicode MS" w:hAnsi="Times New Roman" w:cs="Times New Roman"/>
          <w:color w:val="000000" w:themeColor="text1"/>
          <w:sz w:val="28"/>
          <w:szCs w:val="28"/>
          <w:lang w:val="ro-MD"/>
        </w:rPr>
        <w:t>44</w:t>
      </w:r>
      <w:r w:rsidR="00C14D85" w:rsidRPr="00CF01A7">
        <w:rPr>
          <w:rFonts w:ascii="Times New Roman" w:eastAsia="Arial Unicode MS" w:hAnsi="Times New Roman" w:cs="Times New Roman"/>
          <w:color w:val="000000" w:themeColor="text1"/>
          <w:sz w:val="28"/>
          <w:szCs w:val="28"/>
          <w:lang w:val="ro-MD"/>
        </w:rPr>
        <w:t>, având în vedere starea de sănă</w:t>
      </w:r>
      <w:r w:rsidR="006C3376" w:rsidRPr="00CF01A7">
        <w:rPr>
          <w:rFonts w:ascii="Times New Roman" w:eastAsia="Arial Unicode MS" w:hAnsi="Times New Roman" w:cs="Times New Roman"/>
          <w:color w:val="000000" w:themeColor="text1"/>
          <w:sz w:val="28"/>
          <w:szCs w:val="28"/>
          <w:lang w:val="ro-MD"/>
        </w:rPr>
        <w:t>tate a animalelor din țara</w:t>
      </w:r>
      <w:r w:rsidR="00C14D85" w:rsidRPr="00CF01A7">
        <w:rPr>
          <w:rFonts w:ascii="Times New Roman" w:eastAsia="Arial Unicode MS" w:hAnsi="Times New Roman" w:cs="Times New Roman"/>
          <w:color w:val="000000" w:themeColor="text1"/>
          <w:sz w:val="28"/>
          <w:szCs w:val="28"/>
          <w:lang w:val="ro-MD"/>
        </w:rPr>
        <w:t xml:space="preserve"> de origine.</w:t>
      </w:r>
    </w:p>
    <w:p w14:paraId="259D1CFA" w14:textId="77777777" w:rsidR="00004FB2" w:rsidRPr="00CF01A7" w:rsidRDefault="00004FB2"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554DC72" w14:textId="10BA5417" w:rsidR="00C14D85" w:rsidRPr="00CF01A7" w:rsidRDefault="00F82DD6"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58</w:t>
      </w:r>
      <w:r w:rsidR="00A13C85" w:rsidRPr="00887170">
        <w:rPr>
          <w:rFonts w:ascii="Times New Roman" w:eastAsia="Arial Unicode MS" w:hAnsi="Times New Roman" w:cs="Times New Roman"/>
          <w:b/>
          <w:color w:val="000000" w:themeColor="text1"/>
          <w:sz w:val="28"/>
          <w:szCs w:val="28"/>
          <w:lang w:val="ro-MD"/>
        </w:rPr>
        <w:t>.</w:t>
      </w:r>
      <w:r w:rsidR="00A13C85" w:rsidRPr="00CF01A7">
        <w:rPr>
          <w:rFonts w:ascii="Times New Roman" w:eastAsia="Arial Unicode MS" w:hAnsi="Times New Roman" w:cs="Times New Roman"/>
          <w:color w:val="000000" w:themeColor="text1"/>
          <w:sz w:val="28"/>
          <w:szCs w:val="28"/>
          <w:lang w:val="ro-MD"/>
        </w:rPr>
        <w:t> Cerințele</w:t>
      </w:r>
      <w:r w:rsidR="00C14D85" w:rsidRPr="00CF01A7">
        <w:rPr>
          <w:rFonts w:ascii="Times New Roman" w:eastAsia="Arial Unicode MS" w:hAnsi="Times New Roman" w:cs="Times New Roman"/>
          <w:color w:val="000000" w:themeColor="text1"/>
          <w:sz w:val="28"/>
          <w:szCs w:val="28"/>
          <w:lang w:val="ro-MD"/>
        </w:rPr>
        <w:t xml:space="preserve"> prevăzute </w:t>
      </w:r>
      <w:r w:rsidR="00BC4CEB">
        <w:rPr>
          <w:rFonts w:ascii="Times New Roman" w:eastAsia="Arial Unicode MS" w:hAnsi="Times New Roman" w:cs="Times New Roman"/>
          <w:color w:val="000000" w:themeColor="text1"/>
          <w:sz w:val="28"/>
          <w:szCs w:val="28"/>
          <w:lang w:val="ro-MD"/>
        </w:rPr>
        <w:t xml:space="preserve">la </w:t>
      </w:r>
      <w:r w:rsidR="00BC4CEB" w:rsidRPr="003F482D">
        <w:rPr>
          <w:rFonts w:ascii="Times New Roman" w:eastAsia="Arial Unicode MS" w:hAnsi="Times New Roman" w:cs="Times New Roman"/>
          <w:color w:val="000000" w:themeColor="text1"/>
          <w:sz w:val="28"/>
          <w:szCs w:val="28"/>
          <w:lang w:val="ro-MD"/>
        </w:rPr>
        <w:t>pct.</w:t>
      </w:r>
      <w:r w:rsidR="00BC4CEB" w:rsidRPr="00887170">
        <w:rPr>
          <w:rStyle w:val="Referiresubtil"/>
          <w:rFonts w:ascii="Times New Roman" w:hAnsi="Times New Roman" w:cs="Times New Roman"/>
          <w:color w:val="000000" w:themeColor="text1"/>
          <w:sz w:val="28"/>
          <w:szCs w:val="28"/>
          <w:lang w:val="ro-MD"/>
        </w:rPr>
        <w:t>15</w:t>
      </w:r>
      <w:r w:rsidR="00C14D85" w:rsidRPr="003F482D">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se aplică tranșării și dezosării vânatului sălbatic mare.</w:t>
      </w:r>
    </w:p>
    <w:p w14:paraId="1399D1AA" w14:textId="1152BBB3" w:rsidR="00C14D85" w:rsidRDefault="00F82DD6"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59</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Corpul și viscerele vânatului sălbatic mare pot fi transportate și depozitate într-un centru de colectare înainte de a fi trimise la o unitate de prelucrare a vânatului, cu condiția c</w:t>
      </w:r>
      <w:r w:rsidR="001142BD">
        <w:rPr>
          <w:rFonts w:ascii="Times New Roman" w:eastAsia="Arial Unicode MS" w:hAnsi="Times New Roman" w:cs="Times New Roman"/>
          <w:color w:val="000000" w:themeColor="text1"/>
          <w:sz w:val="28"/>
          <w:szCs w:val="28"/>
          <w:lang w:val="ro-MD"/>
        </w:rPr>
        <w:t>ă</w:t>
      </w:r>
      <w:r w:rsidR="00C14D85" w:rsidRPr="00CF01A7">
        <w:rPr>
          <w:rFonts w:ascii="Times New Roman" w:eastAsia="Arial Unicode MS" w:hAnsi="Times New Roman" w:cs="Times New Roman"/>
          <w:color w:val="000000" w:themeColor="text1"/>
          <w:sz w:val="28"/>
          <w:szCs w:val="28"/>
          <w:lang w:val="ro-MD"/>
        </w:rPr>
        <w:t>:</w:t>
      </w:r>
    </w:p>
    <w:p w14:paraId="291A844E" w14:textId="77777777" w:rsidR="001142BD" w:rsidRPr="00CF01A7" w:rsidRDefault="001142BD" w:rsidP="007607E8">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F0D2ED8" w14:textId="30455EC3" w:rsidR="00C14D85" w:rsidRPr="00CF01A7" w:rsidRDefault="00F82DD6"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60.</w:t>
      </w:r>
      <w:r>
        <w:rPr>
          <w:rFonts w:ascii="Times New Roman" w:eastAsia="Arial Unicode MS" w:hAnsi="Times New Roman" w:cs="Times New Roman"/>
          <w:color w:val="000000" w:themeColor="text1"/>
          <w:sz w:val="28"/>
          <w:szCs w:val="28"/>
          <w:lang w:val="ro-MD"/>
        </w:rPr>
        <w:t xml:space="preserve"> </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centrul de colectare să fie:</w:t>
      </w:r>
    </w:p>
    <w:p w14:paraId="07CABDE8" w14:textId="73A755C9" w:rsidR="00C14D85" w:rsidRPr="003F482D" w:rsidRDefault="00F82DD6"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60.1</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 xml:space="preserve">înregistrat la autoritatea competentă ca operator din </w:t>
      </w:r>
      <w:r w:rsidR="004137B9" w:rsidRPr="003F482D">
        <w:rPr>
          <w:rFonts w:ascii="Times New Roman" w:eastAsia="Arial Unicode MS" w:hAnsi="Times New Roman" w:cs="Times New Roman"/>
          <w:color w:val="000000" w:themeColor="text1"/>
          <w:sz w:val="28"/>
          <w:szCs w:val="28"/>
          <w:lang w:val="ro-MD"/>
        </w:rPr>
        <w:t>domeniul</w:t>
      </w:r>
      <w:r w:rsidR="00C14D85" w:rsidRPr="003F482D">
        <w:rPr>
          <w:rFonts w:ascii="Times New Roman" w:eastAsia="Arial Unicode MS" w:hAnsi="Times New Roman" w:cs="Times New Roman"/>
          <w:color w:val="000000" w:themeColor="text1"/>
          <w:sz w:val="28"/>
          <w:szCs w:val="28"/>
          <w:lang w:val="ro-MD"/>
        </w:rPr>
        <w:t xml:space="preserve"> alimentar care desfășoară activități de producție primară, astfel cum sunt m</w:t>
      </w:r>
      <w:r w:rsidR="00937834" w:rsidRPr="003F482D">
        <w:rPr>
          <w:rFonts w:ascii="Times New Roman" w:eastAsia="Arial Unicode MS" w:hAnsi="Times New Roman" w:cs="Times New Roman"/>
          <w:color w:val="000000" w:themeColor="text1"/>
          <w:sz w:val="28"/>
          <w:szCs w:val="28"/>
          <w:lang w:val="ro-MD"/>
        </w:rPr>
        <w:t xml:space="preserve">enționate la </w:t>
      </w:r>
      <w:r w:rsidR="001D0CD2" w:rsidRPr="003F482D">
        <w:rPr>
          <w:rFonts w:ascii="Times New Roman" w:eastAsia="Arial Unicode MS" w:hAnsi="Times New Roman" w:cs="Times New Roman"/>
          <w:color w:val="000000" w:themeColor="text1"/>
          <w:sz w:val="28"/>
          <w:szCs w:val="28"/>
          <w:lang w:val="ro-MD"/>
        </w:rPr>
        <w:t>subpct.12.2 din capitolul II</w:t>
      </w:r>
      <w:r w:rsidR="00C14D85" w:rsidRPr="003F482D">
        <w:rPr>
          <w:rFonts w:ascii="Times New Roman" w:eastAsia="Arial Unicode MS" w:hAnsi="Times New Roman" w:cs="Times New Roman"/>
          <w:color w:val="000000" w:themeColor="text1"/>
          <w:sz w:val="28"/>
          <w:szCs w:val="28"/>
          <w:lang w:val="ro-MD"/>
        </w:rPr>
        <w:t>, numai când primește corpuri în calitate de prim centru de colectare sau</w:t>
      </w:r>
    </w:p>
    <w:p w14:paraId="07E431EB" w14:textId="2359DE02" w:rsidR="00C14D85" w:rsidRPr="003F482D" w:rsidRDefault="007E7855"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60.</w:t>
      </w:r>
      <w:r w:rsidR="006A7094" w:rsidRPr="003F482D">
        <w:rPr>
          <w:rFonts w:ascii="Times New Roman" w:eastAsia="Arial Unicode MS" w:hAnsi="Times New Roman" w:cs="Times New Roman"/>
          <w:color w:val="000000" w:themeColor="text1"/>
          <w:sz w:val="28"/>
          <w:szCs w:val="28"/>
          <w:lang w:val="ro-MD"/>
        </w:rPr>
        <w:t>2 </w:t>
      </w:r>
      <w:r w:rsidR="00C14D85" w:rsidRPr="003F482D">
        <w:rPr>
          <w:rFonts w:ascii="Times New Roman" w:eastAsia="Arial Unicode MS" w:hAnsi="Times New Roman" w:cs="Times New Roman"/>
          <w:color w:val="000000" w:themeColor="text1"/>
          <w:sz w:val="28"/>
          <w:szCs w:val="28"/>
          <w:lang w:val="ro-MD"/>
        </w:rPr>
        <w:t xml:space="preserve">aprobat de autoritatea competentă ca operator din </w:t>
      </w:r>
      <w:r w:rsidR="004137B9" w:rsidRPr="003F482D">
        <w:rPr>
          <w:rFonts w:ascii="Times New Roman" w:eastAsia="Arial Unicode MS" w:hAnsi="Times New Roman" w:cs="Times New Roman"/>
          <w:color w:val="000000" w:themeColor="text1"/>
          <w:sz w:val="28"/>
          <w:szCs w:val="28"/>
          <w:lang w:val="ro-MD"/>
        </w:rPr>
        <w:t>domeniul</w:t>
      </w:r>
      <w:r w:rsidR="00C14D85" w:rsidRPr="003F482D">
        <w:rPr>
          <w:rFonts w:ascii="Times New Roman" w:eastAsia="Arial Unicode MS" w:hAnsi="Times New Roman" w:cs="Times New Roman"/>
          <w:color w:val="000000" w:themeColor="text1"/>
          <w:sz w:val="28"/>
          <w:szCs w:val="28"/>
          <w:lang w:val="ro-MD"/>
        </w:rPr>
        <w:t xml:space="preserve"> aliment</w:t>
      </w:r>
      <w:r w:rsidR="00F312EE" w:rsidRPr="003F482D">
        <w:rPr>
          <w:rFonts w:ascii="Times New Roman" w:eastAsia="Arial Unicode MS" w:hAnsi="Times New Roman" w:cs="Times New Roman"/>
          <w:color w:val="000000" w:themeColor="text1"/>
          <w:sz w:val="28"/>
          <w:szCs w:val="28"/>
          <w:lang w:val="ro-MD"/>
        </w:rPr>
        <w:t xml:space="preserve">ar în conformitate cu </w:t>
      </w:r>
      <w:r w:rsidR="001D0CD2" w:rsidRPr="003F482D">
        <w:rPr>
          <w:rFonts w:ascii="Times New Roman" w:eastAsia="Arial Unicode MS" w:hAnsi="Times New Roman" w:cs="Times New Roman"/>
          <w:color w:val="000000" w:themeColor="text1"/>
          <w:sz w:val="28"/>
          <w:szCs w:val="28"/>
          <w:lang w:val="ro-MD"/>
        </w:rPr>
        <w:t>pct.12 din capitolul II</w:t>
      </w:r>
      <w:r w:rsidR="00C14D85" w:rsidRPr="003F482D">
        <w:rPr>
          <w:rFonts w:ascii="Times New Roman" w:eastAsia="Arial Unicode MS" w:hAnsi="Times New Roman" w:cs="Times New Roman"/>
          <w:color w:val="000000" w:themeColor="text1"/>
          <w:sz w:val="28"/>
          <w:szCs w:val="28"/>
          <w:lang w:val="ro-MD"/>
        </w:rPr>
        <w:t>, când primește corpuri de la alte centre de colectare;</w:t>
      </w:r>
    </w:p>
    <w:p w14:paraId="585BC688" w14:textId="0560E68B" w:rsidR="00C14D85" w:rsidRPr="003F482D" w:rsidRDefault="007E7855"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60.2.1</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dacă sunt eviscerate, animalele să nu fie îngrămădite în timpul transportului spre centrul de colectare și al depozitării în acesta;</w:t>
      </w:r>
    </w:p>
    <w:p w14:paraId="53DC3828" w14:textId="71792135" w:rsidR="00C14D85" w:rsidRPr="003F482D" w:rsidRDefault="007E7855"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lastRenderedPageBreak/>
        <w:t>60.2.2</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animalele ucise să fie transportate la centrul de colectare în condiții de igienă și fără întârzieri;</w:t>
      </w:r>
    </w:p>
    <w:p w14:paraId="42632DD3" w14:textId="262BDB6E" w:rsidR="00C14D85" w:rsidRPr="003F482D" w:rsidRDefault="007E7855"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60.</w:t>
      </w:r>
      <w:r w:rsidR="00A042ED" w:rsidRPr="003F482D">
        <w:rPr>
          <w:rFonts w:ascii="Times New Roman" w:eastAsia="Arial Unicode MS" w:hAnsi="Times New Roman" w:cs="Times New Roman"/>
          <w:color w:val="000000" w:themeColor="text1"/>
          <w:sz w:val="28"/>
          <w:szCs w:val="28"/>
          <w:lang w:val="ro-MD"/>
        </w:rPr>
        <w:t>2.3</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să se respecte condițiile de t</w:t>
      </w:r>
      <w:r w:rsidR="00BE65FD" w:rsidRPr="003F482D">
        <w:rPr>
          <w:rFonts w:ascii="Times New Roman" w:eastAsia="Arial Unicode MS" w:hAnsi="Times New Roman" w:cs="Times New Roman"/>
          <w:color w:val="000000" w:themeColor="text1"/>
          <w:sz w:val="28"/>
          <w:szCs w:val="28"/>
          <w:lang w:val="ro-MD"/>
        </w:rPr>
        <w:t>emperatură prevăzute la pct.</w:t>
      </w:r>
      <w:r w:rsidR="00C14D85" w:rsidRPr="003F482D">
        <w:rPr>
          <w:rFonts w:ascii="Times New Roman" w:eastAsia="Arial Unicode MS" w:hAnsi="Times New Roman" w:cs="Times New Roman"/>
          <w:color w:val="000000" w:themeColor="text1"/>
          <w:sz w:val="28"/>
          <w:szCs w:val="28"/>
          <w:lang w:val="ro-MD"/>
        </w:rPr>
        <w:t>5</w:t>
      </w:r>
      <w:r w:rsidR="00542AD0" w:rsidRPr="003F482D">
        <w:rPr>
          <w:rFonts w:ascii="Times New Roman" w:eastAsia="Arial Unicode MS" w:hAnsi="Times New Roman" w:cs="Times New Roman"/>
          <w:color w:val="000000" w:themeColor="text1"/>
          <w:sz w:val="28"/>
          <w:szCs w:val="28"/>
          <w:lang w:val="ro-MD"/>
        </w:rPr>
        <w:t>3</w:t>
      </w:r>
      <w:r w:rsidR="00C14D85" w:rsidRPr="003F482D">
        <w:rPr>
          <w:rFonts w:ascii="Times New Roman" w:eastAsia="Arial Unicode MS" w:hAnsi="Times New Roman" w:cs="Times New Roman"/>
          <w:color w:val="000000" w:themeColor="text1"/>
          <w:sz w:val="28"/>
          <w:szCs w:val="28"/>
          <w:lang w:val="ro-MD"/>
        </w:rPr>
        <w:t>;</w:t>
      </w:r>
    </w:p>
    <w:p w14:paraId="71E1C294" w14:textId="3228ADFA" w:rsidR="00C14D85" w:rsidRPr="003F482D" w:rsidRDefault="00A042ED"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60.2.4</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durata de depozitare să fie cea mai scurtă posibil;</w:t>
      </w:r>
    </w:p>
    <w:p w14:paraId="7CF29A2E" w14:textId="1BE94C0B" w:rsidR="00C14D85" w:rsidRPr="00CF01A7" w:rsidRDefault="00A042ED" w:rsidP="007607E8">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60.2.5</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corpurile și viscerele vânatului sălbatic mare să nu fie manipulate în niciun alt mod; cu toate acestea, examinarea de către o persoană calificată și îndepărtarea viscerelor pot avea loc în c</w:t>
      </w:r>
      <w:r w:rsidR="00BE65FD" w:rsidRPr="003F482D">
        <w:rPr>
          <w:rFonts w:ascii="Times New Roman" w:eastAsia="Arial Unicode MS" w:hAnsi="Times New Roman" w:cs="Times New Roman"/>
          <w:color w:val="000000" w:themeColor="text1"/>
          <w:sz w:val="28"/>
          <w:szCs w:val="28"/>
          <w:lang w:val="ro-MD"/>
        </w:rPr>
        <w:t>ondițiile prevăzute la pct.</w:t>
      </w:r>
      <w:r w:rsidR="00542AD0" w:rsidRPr="003F482D">
        <w:rPr>
          <w:rFonts w:ascii="Times New Roman" w:eastAsia="Arial Unicode MS" w:hAnsi="Times New Roman" w:cs="Times New Roman"/>
          <w:color w:val="000000" w:themeColor="text1"/>
          <w:sz w:val="28"/>
          <w:szCs w:val="28"/>
          <w:lang w:val="ro-MD"/>
        </w:rPr>
        <w:t>44</w:t>
      </w:r>
      <w:r w:rsidR="00C14D85" w:rsidRPr="003F482D">
        <w:rPr>
          <w:rFonts w:ascii="Times New Roman" w:eastAsia="Arial Unicode MS" w:hAnsi="Times New Roman" w:cs="Times New Roman"/>
          <w:color w:val="000000" w:themeColor="text1"/>
          <w:sz w:val="28"/>
          <w:szCs w:val="28"/>
          <w:lang w:val="ro-MD"/>
        </w:rPr>
        <w:t>,</w:t>
      </w:r>
      <w:r w:rsidR="00542AD0" w:rsidRPr="003F482D">
        <w:rPr>
          <w:rFonts w:ascii="Times New Roman" w:eastAsia="Arial Unicode MS" w:hAnsi="Times New Roman" w:cs="Times New Roman"/>
          <w:color w:val="000000" w:themeColor="text1"/>
          <w:sz w:val="28"/>
          <w:szCs w:val="28"/>
          <w:lang w:val="ro-MD"/>
        </w:rPr>
        <w:t xml:space="preserve"> 45</w:t>
      </w:r>
      <w:r w:rsidR="00C14D85" w:rsidRPr="003F482D">
        <w:rPr>
          <w:rFonts w:ascii="Times New Roman" w:eastAsia="Arial Unicode MS" w:hAnsi="Times New Roman" w:cs="Times New Roman"/>
          <w:color w:val="000000" w:themeColor="text1"/>
          <w:sz w:val="28"/>
          <w:szCs w:val="28"/>
          <w:lang w:val="ro-MD"/>
        </w:rPr>
        <w:t xml:space="preserve"> și 4</w:t>
      </w:r>
      <w:r w:rsidR="00542AD0" w:rsidRPr="003F482D">
        <w:rPr>
          <w:rFonts w:ascii="Times New Roman" w:eastAsia="Arial Unicode MS" w:hAnsi="Times New Roman" w:cs="Times New Roman"/>
          <w:color w:val="000000" w:themeColor="text1"/>
          <w:sz w:val="28"/>
          <w:szCs w:val="28"/>
          <w:lang w:val="ro-MD"/>
        </w:rPr>
        <w:t>6</w:t>
      </w:r>
      <w:r w:rsidR="00C14D85" w:rsidRPr="003F482D">
        <w:rPr>
          <w:rFonts w:ascii="Times New Roman" w:eastAsia="Arial Unicode MS" w:hAnsi="Times New Roman" w:cs="Times New Roman"/>
          <w:color w:val="000000" w:themeColor="text1"/>
          <w:sz w:val="28"/>
          <w:szCs w:val="28"/>
          <w:lang w:val="ro-MD"/>
        </w:rPr>
        <w:t>.</w:t>
      </w:r>
    </w:p>
    <w:p w14:paraId="4D6AD5F0" w14:textId="77777777" w:rsidR="007607E8" w:rsidRDefault="007607E8"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0E250637" w14:textId="79418EB0" w:rsidR="00D8382B" w:rsidRDefault="00D8382B"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3-a</w:t>
      </w:r>
    </w:p>
    <w:p w14:paraId="0211BEA4" w14:textId="43D77DEF" w:rsidR="00C14D85" w:rsidRDefault="00C14D85" w:rsidP="00C14D85">
      <w:pPr>
        <w:shd w:val="clear" w:color="auto" w:fill="FFFFFF"/>
        <w:spacing w:before="120" w:after="120" w:line="312" w:lineRule="atLeast"/>
        <w:jc w:val="center"/>
        <w:rPr>
          <w:rFonts w:ascii="Times New Roman" w:eastAsia="Arial Unicode MS" w:hAnsi="Times New Roman" w:cs="Times New Roman"/>
          <w:b/>
          <w:bCs/>
          <w:iCs/>
          <w:color w:val="000000" w:themeColor="text1"/>
          <w:sz w:val="28"/>
          <w:szCs w:val="28"/>
          <w:lang w:val="ro-MD"/>
        </w:rPr>
      </w:pPr>
      <w:r w:rsidRPr="007607E8">
        <w:rPr>
          <w:rFonts w:ascii="Times New Roman" w:eastAsia="Arial Unicode MS" w:hAnsi="Times New Roman" w:cs="Times New Roman"/>
          <w:b/>
          <w:bCs/>
          <w:iCs/>
          <w:color w:val="000000" w:themeColor="text1"/>
          <w:sz w:val="28"/>
          <w:szCs w:val="28"/>
          <w:lang w:val="ro-MD"/>
        </w:rPr>
        <w:t>MANIPULAREA VÂNATULUI SĂLBATIC MIC</w:t>
      </w:r>
    </w:p>
    <w:p w14:paraId="18E52359" w14:textId="77777777" w:rsidR="001142BD" w:rsidRPr="007607E8" w:rsidRDefault="001142BD"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7DCB4AA7" w14:textId="71E49F54"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1</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Persoana formată trebuie să efectueze o examinare care să permită identificarea oricărei caracteristici care indică un risc privind sănătatea animală prezentat de carne. Este necesar ca această examinare să aibă loc de îndată ce este posibil după ucidere.</w:t>
      </w:r>
    </w:p>
    <w:p w14:paraId="5AACB407"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AFBE7E5" w14:textId="6AC15C7D"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2</w:t>
      </w:r>
      <w:r w:rsidRPr="00887170">
        <w:rPr>
          <w:rFonts w:ascii="Times New Roman" w:eastAsia="Arial Unicode MS" w:hAnsi="Times New Roman" w:cs="Times New Roman"/>
          <w:b/>
          <w:color w:val="000000" w:themeColor="text1"/>
          <w:sz w:val="28"/>
          <w:szCs w:val="28"/>
          <w:lang w:val="ro-MD"/>
        </w:rPr>
        <w:t>.</w:t>
      </w:r>
      <w:r w:rsidR="00C14D85" w:rsidRPr="00887170">
        <w:rPr>
          <w:rFonts w:ascii="Times New Roman" w:eastAsia="Arial Unicode MS" w:hAnsi="Times New Roman" w:cs="Times New Roman"/>
          <w:b/>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cu ocazia acestei examinări, sunt constatate caracteristici anormale, se observă un comportament anormal înainte de ucidere sau există suspiciunea unei contaminări a mediului înconjurător, este necesar ca persoana formată să informeze autoritatea competentă despre aceasta.</w:t>
      </w:r>
    </w:p>
    <w:p w14:paraId="411B9840"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CFC3D72" w14:textId="4C269015"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3</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Carnea vânatului sălbatic mic poate fi introdusă pe piață numai dacă animalul este transportat până la o unitate de prelucrare a vânatului de îndată ce este posibil după </w:t>
      </w:r>
      <w:r w:rsidR="00CF408E" w:rsidRPr="00CF01A7">
        <w:rPr>
          <w:rFonts w:ascii="Times New Roman" w:eastAsia="Arial Unicode MS" w:hAnsi="Times New Roman" w:cs="Times New Roman"/>
          <w:color w:val="000000" w:themeColor="text1"/>
          <w:sz w:val="28"/>
          <w:szCs w:val="28"/>
          <w:lang w:val="ro-MD"/>
        </w:rPr>
        <w:t>examinarea prevăzută la pct.</w:t>
      </w:r>
      <w:r w:rsidR="008A5FD2">
        <w:rPr>
          <w:rFonts w:ascii="Times New Roman" w:eastAsia="Arial Unicode MS" w:hAnsi="Times New Roman" w:cs="Times New Roman"/>
          <w:color w:val="000000" w:themeColor="text1"/>
          <w:sz w:val="28"/>
          <w:szCs w:val="28"/>
          <w:lang w:val="ro-MD"/>
        </w:rPr>
        <w:t>6</w:t>
      </w:r>
      <w:r w:rsidR="00C14D85" w:rsidRPr="00CF01A7">
        <w:rPr>
          <w:rFonts w:ascii="Times New Roman" w:eastAsia="Arial Unicode MS" w:hAnsi="Times New Roman" w:cs="Times New Roman"/>
          <w:color w:val="000000" w:themeColor="text1"/>
          <w:sz w:val="28"/>
          <w:szCs w:val="28"/>
          <w:lang w:val="ro-MD"/>
        </w:rPr>
        <w:t>1 sau, dacă nu este disponibilă nicio persoană calificată pentru efectuarea acestei examinări într-un caz special, cât mai curând posibil după ucidere.</w:t>
      </w:r>
    </w:p>
    <w:p w14:paraId="6F62EC99"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3CDFEA0" w14:textId="5F56244C"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4</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Refrigerarea trebuie să înceapă într-un interval de timp rezonabil după uciderea animalului și să cuprindă carnea în întregime la o temperatu</w:t>
      </w:r>
      <w:r w:rsidR="00CF408E" w:rsidRPr="00CF01A7">
        <w:rPr>
          <w:rFonts w:ascii="Times New Roman" w:eastAsia="Arial Unicode MS" w:hAnsi="Times New Roman" w:cs="Times New Roman"/>
          <w:color w:val="000000" w:themeColor="text1"/>
          <w:sz w:val="28"/>
          <w:szCs w:val="28"/>
          <w:lang w:val="ro-MD"/>
        </w:rPr>
        <w:t>ră care să nu fie mai mare de 4</w:t>
      </w:r>
      <w:r w:rsidR="00C14D85" w:rsidRPr="00CF01A7">
        <w:rPr>
          <w:rFonts w:ascii="Times New Roman" w:eastAsia="Arial Unicode MS" w:hAnsi="Times New Roman" w:cs="Times New Roman"/>
          <w:color w:val="000000" w:themeColor="text1"/>
          <w:sz w:val="28"/>
          <w:szCs w:val="28"/>
          <w:lang w:val="ro-MD"/>
        </w:rPr>
        <w:t>°C. În cazul în care condițiile de climă o permit, nu este necesară o refrigerare activă.</w:t>
      </w:r>
    </w:p>
    <w:p w14:paraId="0F7AA6F0"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0AE3383" w14:textId="06BB53B3"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5</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eviscerarea să fie efectuată sau încheiată fără întârziere la sosirea în unitatea de prelucrare a vânatului, cu excepția cazului în care a</w:t>
      </w:r>
      <w:r w:rsidR="00EF176E" w:rsidRPr="00CF01A7">
        <w:rPr>
          <w:rFonts w:ascii="Times New Roman" w:eastAsia="Arial Unicode MS" w:hAnsi="Times New Roman" w:cs="Times New Roman"/>
          <w:color w:val="000000" w:themeColor="text1"/>
          <w:sz w:val="28"/>
          <w:szCs w:val="28"/>
          <w:lang w:val="ro-MD"/>
        </w:rPr>
        <w:t>utoritatea competentă aprob</w:t>
      </w:r>
      <w:r w:rsidR="00C14D85" w:rsidRPr="00CF01A7">
        <w:rPr>
          <w:rFonts w:ascii="Times New Roman" w:eastAsia="Arial Unicode MS" w:hAnsi="Times New Roman" w:cs="Times New Roman"/>
          <w:color w:val="000000" w:themeColor="text1"/>
          <w:sz w:val="28"/>
          <w:szCs w:val="28"/>
          <w:lang w:val="ro-MD"/>
        </w:rPr>
        <w:t>ă practici diferite.</w:t>
      </w:r>
    </w:p>
    <w:p w14:paraId="1CB60F6E"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5FB1E4D" w14:textId="5B86B691"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6</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vânatul sălbatic mic încredințat unei unități de prelucrare a vânatului să fie prezentat autorității competente pentru inspecția veterinară.</w:t>
      </w:r>
    </w:p>
    <w:p w14:paraId="788EE362"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DC65799" w14:textId="5946841F" w:rsidR="00C14D85"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6</w:t>
      </w:r>
      <w:r w:rsidR="0002066B" w:rsidRPr="00887170">
        <w:rPr>
          <w:rFonts w:ascii="Times New Roman" w:eastAsia="Arial Unicode MS" w:hAnsi="Times New Roman" w:cs="Times New Roman"/>
          <w:b/>
          <w:color w:val="000000" w:themeColor="text1"/>
          <w:sz w:val="28"/>
          <w:szCs w:val="28"/>
          <w:lang w:val="ro-MD"/>
        </w:rPr>
        <w:t>7</w:t>
      </w:r>
      <w:r w:rsidRPr="00887170">
        <w:rPr>
          <w:rFonts w:ascii="Times New Roman" w:eastAsia="Arial Unicode MS" w:hAnsi="Times New Roman" w:cs="Times New Roman"/>
          <w:b/>
          <w:color w:val="000000" w:themeColor="text1"/>
          <w:sz w:val="28"/>
          <w:szCs w:val="28"/>
          <w:lang w:val="ro-MD"/>
        </w:rPr>
        <w:t>.</w:t>
      </w:r>
      <w:r w:rsidR="0002066B" w:rsidRPr="00CF01A7">
        <w:rPr>
          <w:rFonts w:ascii="Times New Roman" w:eastAsia="Arial Unicode MS" w:hAnsi="Times New Roman" w:cs="Times New Roman"/>
          <w:color w:val="000000" w:themeColor="text1"/>
          <w:sz w:val="28"/>
          <w:szCs w:val="28"/>
          <w:lang w:val="ro-MD"/>
        </w:rPr>
        <w:t> Cerințele</w:t>
      </w:r>
      <w:r w:rsidR="00FA2C5D">
        <w:rPr>
          <w:rFonts w:ascii="Times New Roman" w:eastAsia="Arial Unicode MS" w:hAnsi="Times New Roman" w:cs="Times New Roman"/>
          <w:color w:val="000000" w:themeColor="text1"/>
          <w:sz w:val="28"/>
          <w:szCs w:val="28"/>
          <w:lang w:val="ro-MD"/>
        </w:rPr>
        <w:t xml:space="preserve"> prevăzute </w:t>
      </w:r>
      <w:r w:rsidR="00B6397B">
        <w:rPr>
          <w:rFonts w:ascii="Times New Roman" w:eastAsia="Arial Unicode MS" w:hAnsi="Times New Roman" w:cs="Times New Roman"/>
          <w:color w:val="000000" w:themeColor="text1"/>
          <w:sz w:val="28"/>
          <w:szCs w:val="28"/>
          <w:lang w:val="ro-MD"/>
        </w:rPr>
        <w:t>la pct.29</w:t>
      </w:r>
      <w:r w:rsidR="00B34C48">
        <w:rPr>
          <w:rFonts w:ascii="Times New Roman" w:eastAsia="Arial Unicode MS" w:hAnsi="Times New Roman" w:cs="Times New Roman"/>
          <w:color w:val="000000" w:themeColor="text1"/>
          <w:sz w:val="28"/>
          <w:szCs w:val="28"/>
          <w:lang w:val="ro-MD"/>
        </w:rPr>
        <w:t xml:space="preserve"> Secțiunea a 2-a capitolul II</w:t>
      </w:r>
      <w:r w:rsidR="00C14D85" w:rsidRPr="00CF01A7">
        <w:rPr>
          <w:rFonts w:ascii="Times New Roman" w:eastAsia="Arial Unicode MS" w:hAnsi="Times New Roman" w:cs="Times New Roman"/>
          <w:color w:val="000000" w:themeColor="text1"/>
          <w:sz w:val="28"/>
          <w:szCs w:val="28"/>
          <w:lang w:val="ro-MD"/>
        </w:rPr>
        <w:t xml:space="preserve"> se aplică tranșării și dezosării vânatu</w:t>
      </w:r>
      <w:r w:rsidR="006A7094" w:rsidRPr="00CF01A7">
        <w:rPr>
          <w:rFonts w:ascii="Times New Roman" w:eastAsia="Arial Unicode MS" w:hAnsi="Times New Roman" w:cs="Times New Roman"/>
          <w:color w:val="000000" w:themeColor="text1"/>
          <w:sz w:val="28"/>
          <w:szCs w:val="28"/>
          <w:lang w:val="ro-MD"/>
        </w:rPr>
        <w:t>lui sălbatic mic.</w:t>
      </w:r>
    </w:p>
    <w:p w14:paraId="257AF17C" w14:textId="77777777" w:rsidR="005A5B13" w:rsidRPr="00CF01A7" w:rsidRDefault="005A5B13"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D1B6A70" w14:textId="383210EE" w:rsidR="00C14D85" w:rsidRPr="00CF01A7" w:rsidRDefault="008242C8" w:rsidP="000D2BFC">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w:t>
      </w:r>
      <w:r w:rsidR="00C14D85" w:rsidRPr="00887170">
        <w:rPr>
          <w:rFonts w:ascii="Times New Roman" w:eastAsia="Arial Unicode MS" w:hAnsi="Times New Roman" w:cs="Times New Roman"/>
          <w:b/>
          <w:color w:val="000000" w:themeColor="text1"/>
          <w:sz w:val="28"/>
          <w:szCs w:val="28"/>
          <w:lang w:val="ro-MD"/>
        </w:rPr>
        <w:t>8</w:t>
      </w:r>
      <w:r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Corpurile, inclusiv viscerele, ale vânatului sălbatic mic pot fi transportate și depozitate într-un centru de colectare înainte de a fi trimise la o unitate de prelucrare a vânatului, cu condiția ca:</w:t>
      </w:r>
    </w:p>
    <w:p w14:paraId="4FCF2D38" w14:textId="73C04FA7" w:rsidR="00C14D85" w:rsidRPr="00CF01A7"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68.1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centrul de colectare să fie:</w:t>
      </w:r>
    </w:p>
    <w:p w14:paraId="5A0691C9" w14:textId="4FD90CBA" w:rsidR="00C14D85" w:rsidRPr="003F482D"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w:t>
      </w:r>
      <w:r w:rsidR="006A7094" w:rsidRPr="003F482D">
        <w:rPr>
          <w:rFonts w:ascii="Times New Roman" w:eastAsia="Arial Unicode MS" w:hAnsi="Times New Roman" w:cs="Times New Roman"/>
          <w:color w:val="000000" w:themeColor="text1"/>
          <w:sz w:val="28"/>
          <w:szCs w:val="28"/>
          <w:lang w:val="ro-MD"/>
        </w:rPr>
        <w:t>1.</w:t>
      </w:r>
      <w:r w:rsidRPr="003F482D">
        <w:rPr>
          <w:rFonts w:ascii="Times New Roman" w:eastAsia="Arial Unicode MS" w:hAnsi="Times New Roman" w:cs="Times New Roman"/>
          <w:color w:val="000000" w:themeColor="text1"/>
          <w:sz w:val="28"/>
          <w:szCs w:val="28"/>
          <w:lang w:val="ro-MD"/>
        </w:rPr>
        <w:t>1</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 xml:space="preserve">înregistrat la autoritatea competentă ca operator din </w:t>
      </w:r>
      <w:r w:rsidR="004137B9" w:rsidRPr="003F482D">
        <w:rPr>
          <w:rFonts w:ascii="Times New Roman" w:eastAsia="Arial Unicode MS" w:hAnsi="Times New Roman" w:cs="Times New Roman"/>
          <w:color w:val="000000" w:themeColor="text1"/>
          <w:sz w:val="28"/>
          <w:szCs w:val="28"/>
          <w:lang w:val="ro-MD"/>
        </w:rPr>
        <w:t>domeniul</w:t>
      </w:r>
      <w:r w:rsidR="00C14D85" w:rsidRPr="003F482D">
        <w:rPr>
          <w:rFonts w:ascii="Times New Roman" w:eastAsia="Arial Unicode MS" w:hAnsi="Times New Roman" w:cs="Times New Roman"/>
          <w:color w:val="000000" w:themeColor="text1"/>
          <w:sz w:val="28"/>
          <w:szCs w:val="28"/>
          <w:lang w:val="ro-MD"/>
        </w:rPr>
        <w:t xml:space="preserve"> alimentar care desfășoară activități de producție primară, astfel c</w:t>
      </w:r>
      <w:r w:rsidR="00CF408E" w:rsidRPr="003F482D">
        <w:rPr>
          <w:rFonts w:ascii="Times New Roman" w:eastAsia="Arial Unicode MS" w:hAnsi="Times New Roman" w:cs="Times New Roman"/>
          <w:color w:val="000000" w:themeColor="text1"/>
          <w:sz w:val="28"/>
          <w:szCs w:val="28"/>
          <w:lang w:val="ro-MD"/>
        </w:rPr>
        <w:t xml:space="preserve">um sunt menționate </w:t>
      </w:r>
      <w:r w:rsidR="004236F0" w:rsidRPr="003F482D">
        <w:rPr>
          <w:rFonts w:ascii="Times New Roman" w:eastAsia="Arial Unicode MS" w:hAnsi="Times New Roman" w:cs="Times New Roman"/>
          <w:color w:val="000000" w:themeColor="text1"/>
          <w:sz w:val="28"/>
          <w:szCs w:val="28"/>
          <w:lang w:val="ro-MD"/>
        </w:rPr>
        <w:t>subpct.12.2 din capitolul II</w:t>
      </w:r>
      <w:r w:rsidR="00C14D85" w:rsidRPr="003F482D">
        <w:rPr>
          <w:rFonts w:ascii="Times New Roman" w:eastAsia="Arial Unicode MS" w:hAnsi="Times New Roman" w:cs="Times New Roman"/>
          <w:color w:val="000000" w:themeColor="text1"/>
          <w:sz w:val="28"/>
          <w:szCs w:val="28"/>
          <w:lang w:val="ro-MD"/>
        </w:rPr>
        <w:t>, numai când primește corpuri în calitate de prim centru de colectare sau</w:t>
      </w:r>
    </w:p>
    <w:p w14:paraId="4913C10F" w14:textId="5C02C443" w:rsidR="00C14D85" w:rsidRPr="003F482D"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68.1.</w:t>
      </w:r>
      <w:r w:rsidR="006A7094" w:rsidRPr="003F482D">
        <w:rPr>
          <w:rFonts w:ascii="Times New Roman" w:eastAsia="Arial Unicode MS" w:hAnsi="Times New Roman" w:cs="Times New Roman"/>
          <w:color w:val="000000" w:themeColor="text1"/>
          <w:sz w:val="28"/>
          <w:szCs w:val="28"/>
          <w:lang w:val="ro-MD"/>
        </w:rPr>
        <w:t>2 </w:t>
      </w:r>
      <w:r w:rsidR="00C14D85" w:rsidRPr="003F482D">
        <w:rPr>
          <w:rFonts w:ascii="Times New Roman" w:eastAsia="Arial Unicode MS" w:hAnsi="Times New Roman" w:cs="Times New Roman"/>
          <w:color w:val="000000" w:themeColor="text1"/>
          <w:sz w:val="28"/>
          <w:szCs w:val="28"/>
          <w:lang w:val="ro-MD"/>
        </w:rPr>
        <w:t xml:space="preserve">aprobat de autoritatea competentă ca operator din </w:t>
      </w:r>
      <w:r w:rsidR="004137B9" w:rsidRPr="003F482D">
        <w:rPr>
          <w:rFonts w:ascii="Times New Roman" w:eastAsia="Arial Unicode MS" w:hAnsi="Times New Roman" w:cs="Times New Roman"/>
          <w:color w:val="000000" w:themeColor="text1"/>
          <w:sz w:val="28"/>
          <w:szCs w:val="28"/>
          <w:lang w:val="ro-MD"/>
        </w:rPr>
        <w:t>domeniul</w:t>
      </w:r>
      <w:r w:rsidR="00C14D85" w:rsidRPr="003F482D">
        <w:rPr>
          <w:rFonts w:ascii="Times New Roman" w:eastAsia="Arial Unicode MS" w:hAnsi="Times New Roman" w:cs="Times New Roman"/>
          <w:color w:val="000000" w:themeColor="text1"/>
          <w:sz w:val="28"/>
          <w:szCs w:val="28"/>
          <w:lang w:val="ro-MD"/>
        </w:rPr>
        <w:t xml:space="preserve"> aliment</w:t>
      </w:r>
      <w:r w:rsidR="00CF408E" w:rsidRPr="003F482D">
        <w:rPr>
          <w:rFonts w:ascii="Times New Roman" w:eastAsia="Arial Unicode MS" w:hAnsi="Times New Roman" w:cs="Times New Roman"/>
          <w:color w:val="000000" w:themeColor="text1"/>
          <w:sz w:val="28"/>
          <w:szCs w:val="28"/>
          <w:lang w:val="ro-MD"/>
        </w:rPr>
        <w:t>ar în conformitate cu</w:t>
      </w:r>
      <w:r w:rsidR="004236F0" w:rsidRPr="003F482D">
        <w:rPr>
          <w:rFonts w:ascii="Times New Roman" w:eastAsia="Arial Unicode MS" w:hAnsi="Times New Roman" w:cs="Times New Roman"/>
          <w:color w:val="000000" w:themeColor="text1"/>
          <w:sz w:val="28"/>
          <w:szCs w:val="28"/>
          <w:lang w:val="ro-MD"/>
        </w:rPr>
        <w:t xml:space="preserve"> </w:t>
      </w:r>
      <w:r w:rsidR="00B34C48" w:rsidRPr="003F482D">
        <w:rPr>
          <w:rFonts w:ascii="Times New Roman" w:eastAsia="Arial Unicode MS" w:hAnsi="Times New Roman" w:cs="Times New Roman"/>
          <w:color w:val="000000" w:themeColor="text1"/>
          <w:sz w:val="28"/>
          <w:szCs w:val="28"/>
          <w:lang w:val="ro-MD"/>
        </w:rPr>
        <w:t>pct.</w:t>
      </w:r>
      <w:r w:rsidR="004236F0" w:rsidRPr="003F482D">
        <w:rPr>
          <w:rFonts w:ascii="Times New Roman" w:eastAsia="Arial Unicode MS" w:hAnsi="Times New Roman" w:cs="Times New Roman"/>
          <w:color w:val="000000" w:themeColor="text1"/>
          <w:sz w:val="28"/>
          <w:szCs w:val="28"/>
          <w:lang w:val="ro-MD"/>
        </w:rPr>
        <w:t>12</w:t>
      </w:r>
      <w:r w:rsidR="00B34C48" w:rsidRPr="003F482D">
        <w:rPr>
          <w:rFonts w:ascii="Times New Roman" w:eastAsia="Arial Unicode MS" w:hAnsi="Times New Roman" w:cs="Times New Roman"/>
          <w:color w:val="000000" w:themeColor="text1"/>
          <w:sz w:val="28"/>
          <w:szCs w:val="28"/>
          <w:lang w:val="ro-MD"/>
        </w:rPr>
        <w:t xml:space="preserve"> din capitolul II</w:t>
      </w:r>
      <w:r w:rsidR="00C14D85" w:rsidRPr="003F482D">
        <w:rPr>
          <w:rFonts w:ascii="Times New Roman" w:eastAsia="Arial Unicode MS" w:hAnsi="Times New Roman" w:cs="Times New Roman"/>
          <w:color w:val="000000" w:themeColor="text1"/>
          <w:sz w:val="28"/>
          <w:szCs w:val="28"/>
          <w:lang w:val="ro-MD"/>
        </w:rPr>
        <w:t>, când primește corpuri de la alte centre de colectare;</w:t>
      </w:r>
    </w:p>
    <w:p w14:paraId="15E22BA7" w14:textId="6778F11C" w:rsidR="00C14D85" w:rsidRPr="003F482D"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68.2</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dacă sunt eviscerate, animalele să nu fie îngrămădite în timpul transportului spre centrul de colectare și al depozitării în acesta;</w:t>
      </w:r>
    </w:p>
    <w:p w14:paraId="20B158EC" w14:textId="25C69C89" w:rsidR="00C14D85" w:rsidRPr="003F482D"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68.3</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animalele ucise să fie transportate la centrul de colectare în condiții de igienă și fără întârzieri;</w:t>
      </w:r>
    </w:p>
    <w:p w14:paraId="4EAD1280" w14:textId="7AEA684A" w:rsidR="00C14D85" w:rsidRPr="003F482D"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68.4</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să se respecte condițiil</w:t>
      </w:r>
      <w:r w:rsidR="00CF408E" w:rsidRPr="003F482D">
        <w:rPr>
          <w:rFonts w:ascii="Times New Roman" w:eastAsia="Arial Unicode MS" w:hAnsi="Times New Roman" w:cs="Times New Roman"/>
          <w:color w:val="000000" w:themeColor="text1"/>
          <w:sz w:val="28"/>
          <w:szCs w:val="28"/>
          <w:lang w:val="ro-MD"/>
        </w:rPr>
        <w:t>e de temperatură prevăzute la pct.</w:t>
      </w:r>
      <w:r w:rsidR="0004282A" w:rsidRPr="003F482D">
        <w:rPr>
          <w:rFonts w:ascii="Times New Roman" w:eastAsia="Arial Unicode MS" w:hAnsi="Times New Roman" w:cs="Times New Roman"/>
          <w:color w:val="000000" w:themeColor="text1"/>
          <w:sz w:val="28"/>
          <w:szCs w:val="28"/>
          <w:lang w:val="ro-MD"/>
        </w:rPr>
        <w:t>6</w:t>
      </w:r>
      <w:r w:rsidR="00C14D85" w:rsidRPr="003F482D">
        <w:rPr>
          <w:rFonts w:ascii="Times New Roman" w:eastAsia="Arial Unicode MS" w:hAnsi="Times New Roman" w:cs="Times New Roman"/>
          <w:color w:val="000000" w:themeColor="text1"/>
          <w:sz w:val="28"/>
          <w:szCs w:val="28"/>
          <w:lang w:val="ro-MD"/>
        </w:rPr>
        <w:t>4;</w:t>
      </w:r>
    </w:p>
    <w:p w14:paraId="60AB9E40" w14:textId="14E45818" w:rsidR="00C14D85" w:rsidRPr="003F482D"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68.5</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durata de depozitare să fie cea mai scurtă posibil;</w:t>
      </w:r>
    </w:p>
    <w:p w14:paraId="32E2F0B7" w14:textId="2CB6CBBE" w:rsidR="00C14D85" w:rsidRPr="00CF01A7" w:rsidRDefault="0069616E" w:rsidP="000D2BF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F482D">
        <w:rPr>
          <w:rFonts w:ascii="Times New Roman" w:eastAsia="Arial Unicode MS" w:hAnsi="Times New Roman" w:cs="Times New Roman"/>
          <w:color w:val="000000" w:themeColor="text1"/>
          <w:sz w:val="28"/>
          <w:szCs w:val="28"/>
          <w:lang w:val="ro-MD"/>
        </w:rPr>
        <w:t>68.6</w:t>
      </w:r>
      <w:r w:rsidR="006A7094" w:rsidRPr="003F482D">
        <w:rPr>
          <w:rFonts w:ascii="Times New Roman" w:eastAsia="Arial Unicode MS" w:hAnsi="Times New Roman" w:cs="Times New Roman"/>
          <w:color w:val="000000" w:themeColor="text1"/>
          <w:sz w:val="28"/>
          <w:szCs w:val="28"/>
          <w:lang w:val="ro-MD"/>
        </w:rPr>
        <w:t> </w:t>
      </w:r>
      <w:r w:rsidR="00C14D85" w:rsidRPr="003F482D">
        <w:rPr>
          <w:rFonts w:ascii="Times New Roman" w:eastAsia="Arial Unicode MS" w:hAnsi="Times New Roman" w:cs="Times New Roman"/>
          <w:color w:val="000000" w:themeColor="text1"/>
          <w:sz w:val="28"/>
          <w:szCs w:val="28"/>
          <w:lang w:val="ro-MD"/>
        </w:rPr>
        <w:t>corpurile, inclusiv viscerele, ale vânatului sălbatic mic să nu fie manipulate în niciun alt mod; cu toate acestea, examinarea de către o persoană calificată și îndepărtarea viscerelor pot avea loc în c</w:t>
      </w:r>
      <w:r w:rsidR="00CF408E" w:rsidRPr="003F482D">
        <w:rPr>
          <w:rFonts w:ascii="Times New Roman" w:eastAsia="Arial Unicode MS" w:hAnsi="Times New Roman" w:cs="Times New Roman"/>
          <w:color w:val="000000" w:themeColor="text1"/>
          <w:sz w:val="28"/>
          <w:szCs w:val="28"/>
          <w:lang w:val="ro-MD"/>
        </w:rPr>
        <w:t>ondițiile prevăzute la pct.</w:t>
      </w:r>
      <w:r w:rsidR="0004282A" w:rsidRPr="003F482D">
        <w:rPr>
          <w:rFonts w:ascii="Times New Roman" w:eastAsia="Arial Unicode MS" w:hAnsi="Times New Roman" w:cs="Times New Roman"/>
          <w:color w:val="000000" w:themeColor="text1"/>
          <w:sz w:val="28"/>
          <w:szCs w:val="28"/>
          <w:lang w:val="ro-MD"/>
        </w:rPr>
        <w:t>6</w:t>
      </w:r>
      <w:r w:rsidR="00C14D85" w:rsidRPr="003F482D">
        <w:rPr>
          <w:rFonts w:ascii="Times New Roman" w:eastAsia="Arial Unicode MS" w:hAnsi="Times New Roman" w:cs="Times New Roman"/>
          <w:color w:val="000000" w:themeColor="text1"/>
          <w:sz w:val="28"/>
          <w:szCs w:val="28"/>
          <w:lang w:val="ro-MD"/>
        </w:rPr>
        <w:t>1 și </w:t>
      </w:r>
      <w:r w:rsidR="0004282A" w:rsidRPr="003F482D">
        <w:rPr>
          <w:rFonts w:ascii="Times New Roman" w:eastAsia="Arial Unicode MS" w:hAnsi="Times New Roman" w:cs="Times New Roman"/>
          <w:color w:val="000000" w:themeColor="text1"/>
          <w:sz w:val="28"/>
          <w:szCs w:val="28"/>
          <w:lang w:val="ro-MD"/>
        </w:rPr>
        <w:t>6</w:t>
      </w:r>
      <w:r w:rsidR="00C14D85" w:rsidRPr="003F482D">
        <w:rPr>
          <w:rFonts w:ascii="Times New Roman" w:eastAsia="Arial Unicode MS" w:hAnsi="Times New Roman" w:cs="Times New Roman"/>
          <w:color w:val="000000" w:themeColor="text1"/>
          <w:sz w:val="28"/>
          <w:szCs w:val="28"/>
          <w:lang w:val="ro-MD"/>
        </w:rPr>
        <w:t>2</w:t>
      </w:r>
      <w:r w:rsidR="00B6397B" w:rsidRPr="003F482D">
        <w:rPr>
          <w:rFonts w:ascii="Times New Roman" w:eastAsia="Arial Unicode MS" w:hAnsi="Times New Roman" w:cs="Times New Roman"/>
          <w:color w:val="000000" w:themeColor="text1"/>
          <w:sz w:val="28"/>
          <w:szCs w:val="28"/>
          <w:lang w:val="ro-MD"/>
        </w:rPr>
        <w:t>.</w:t>
      </w:r>
    </w:p>
    <w:p w14:paraId="473972CC" w14:textId="77777777" w:rsidR="00CF408E" w:rsidRPr="00CF01A7" w:rsidRDefault="00CF408E" w:rsidP="000D2BFC">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630BF47D" w14:textId="71301F38" w:rsidR="00D8382B" w:rsidRDefault="00D8382B"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IV</w:t>
      </w:r>
    </w:p>
    <w:p w14:paraId="01F5DF8B" w14:textId="5CAF57AB" w:rsidR="00C14D85" w:rsidRPr="00CF01A7" w:rsidRDefault="00C14D85"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CARNE TOCATĂ, PREPARATE DIN CARNE ȘI CARNE SEPARATĂ MECANIC (CSM)</w:t>
      </w:r>
    </w:p>
    <w:p w14:paraId="30C8DBB8" w14:textId="720B1F3B" w:rsidR="005B0EE0" w:rsidRDefault="005B0EE0"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1</w:t>
      </w:r>
    </w:p>
    <w:p w14:paraId="508D8C65" w14:textId="57089FCE" w:rsidR="00C14D85" w:rsidRPr="000D2BFC"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0D2BFC">
        <w:rPr>
          <w:rFonts w:ascii="Times New Roman" w:eastAsia="Arial Unicode MS" w:hAnsi="Times New Roman" w:cs="Times New Roman"/>
          <w:b/>
          <w:bCs/>
          <w:iCs/>
          <w:color w:val="000000" w:themeColor="text1"/>
          <w:sz w:val="28"/>
          <w:szCs w:val="28"/>
          <w:lang w:val="ro-MD"/>
        </w:rPr>
        <w:t>CERINȚE CARE SE APLICĂ UNITĂȚILOR DE PRODUCȚIE</w:t>
      </w:r>
    </w:p>
    <w:p w14:paraId="614FE1AC" w14:textId="0634E218" w:rsidR="00C14D85" w:rsidRPr="00CF01A7" w:rsidRDefault="008161A7" w:rsidP="00153069">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69.</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operează în unități pentru producția de carne tocată, de preparate din carne și de carne separată mecanic (CSM) să se asigure că aceste unități:</w:t>
      </w:r>
    </w:p>
    <w:p w14:paraId="5091724D" w14:textId="006EF97E" w:rsidR="00C14D85" w:rsidRPr="00CF01A7" w:rsidRDefault="008161A7"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69.</w:t>
      </w:r>
      <w:r w:rsidR="006A7094" w:rsidRPr="00CF01A7">
        <w:rPr>
          <w:rFonts w:ascii="Times New Roman" w:eastAsia="Arial Unicode MS" w:hAnsi="Times New Roman" w:cs="Times New Roman"/>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sunt construite astfel încât să se evite contaminarea cărnii și a produselor, în special:</w:t>
      </w:r>
    </w:p>
    <w:p w14:paraId="76DAE69C" w14:textId="3C661963" w:rsidR="00C14D85" w:rsidRPr="00CF01A7" w:rsidRDefault="00E4546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69.1.1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faptul că permit desfășurarea continuă a operațiunilor</w:t>
      </w:r>
    </w:p>
    <w:p w14:paraId="46CDEB6D" w14:textId="33E8B0CD" w:rsidR="00C14D85" w:rsidRPr="00CF01A7" w:rsidRDefault="00E4546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69.1.2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faptul că se asigură prelucrarea în mod separat a loturilor de producție diferite;</w:t>
      </w:r>
    </w:p>
    <w:p w14:paraId="64CD9F12" w14:textId="00D37282" w:rsidR="00C14D85" w:rsidRPr="00CF01A7" w:rsidRDefault="00E4546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69.</w:t>
      </w:r>
      <w:r w:rsidR="006A7094"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 xml:space="preserve">dispun de spații care permit depozitarea cărnii și a produselor ambalate separat de carnea și produsele neambalate, cu excepția situației în care acestea sunt </w:t>
      </w:r>
      <w:r w:rsidR="00C14D85" w:rsidRPr="00CF01A7">
        <w:rPr>
          <w:rFonts w:ascii="Times New Roman" w:eastAsia="Arial Unicode MS" w:hAnsi="Times New Roman" w:cs="Times New Roman"/>
          <w:color w:val="000000" w:themeColor="text1"/>
          <w:sz w:val="28"/>
          <w:szCs w:val="28"/>
          <w:lang w:val="ro-MD"/>
        </w:rPr>
        <w:lastRenderedPageBreak/>
        <w:t>depozitate în momente diferite sau astfel încât ambalajele și modul de depozitare nu pot constitui o sursă de contaminare pentru carne sau produse;</w:t>
      </w:r>
    </w:p>
    <w:p w14:paraId="3F5C53A6" w14:textId="40140FE3" w:rsidR="00C14D85" w:rsidRPr="00CF01A7" w:rsidRDefault="00E4546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69.</w:t>
      </w:r>
      <w:r w:rsidR="006A7094"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 xml:space="preserve">sunt dotate cu spații echipate astfel încât să se asigure respectarea cerințelor privind temperatura stabilite </w:t>
      </w:r>
      <w:r w:rsidR="00233339">
        <w:rPr>
          <w:rFonts w:ascii="Times New Roman" w:eastAsia="Arial Unicode MS" w:hAnsi="Times New Roman" w:cs="Times New Roman"/>
          <w:color w:val="000000" w:themeColor="text1"/>
          <w:sz w:val="28"/>
          <w:szCs w:val="28"/>
          <w:lang w:val="ro-MD"/>
        </w:rPr>
        <w:t>la pct.71-76 de mai jos</w:t>
      </w:r>
      <w:r w:rsidR="00C14D85" w:rsidRPr="00CF01A7">
        <w:rPr>
          <w:rFonts w:ascii="Times New Roman" w:eastAsia="Arial Unicode MS" w:hAnsi="Times New Roman" w:cs="Times New Roman"/>
          <w:color w:val="000000" w:themeColor="text1"/>
          <w:sz w:val="28"/>
          <w:szCs w:val="28"/>
          <w:lang w:val="ro-MD"/>
        </w:rPr>
        <w:t>;</w:t>
      </w:r>
    </w:p>
    <w:p w14:paraId="5401E68A" w14:textId="08C1A6C3" w:rsidR="00C14D85" w:rsidRPr="00CF01A7" w:rsidRDefault="00E4546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69.</w:t>
      </w:r>
      <w:r w:rsidR="006A7094"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dispun, pentru personalul care manipulează carnea și produsele neambalate, de un echipament pentru spălarea mâinilor dotat cu robinete proiectate pentru prevenirea răspândirii contaminărilor</w:t>
      </w:r>
    </w:p>
    <w:p w14:paraId="65EF6C0D" w14:textId="63962B5D" w:rsidR="006A7094" w:rsidRPr="00CF01A7" w:rsidRDefault="00E45460" w:rsidP="00391B2D">
      <w:pPr>
        <w:shd w:val="clear" w:color="auto" w:fill="FFFFFF"/>
        <w:spacing w:after="0" w:line="240" w:lineRule="auto"/>
        <w:ind w:firstLine="720"/>
        <w:jc w:val="both"/>
        <w:rPr>
          <w:rFonts w:ascii="Times New Roman" w:eastAsia="Arial Unicode MS" w:hAnsi="Times New Roman" w:cs="Times New Roman"/>
          <w:i/>
          <w:iCs/>
          <w:color w:val="000000" w:themeColor="text1"/>
          <w:sz w:val="28"/>
          <w:szCs w:val="28"/>
          <w:lang w:val="ro-MD"/>
        </w:rPr>
      </w:pPr>
      <w:r>
        <w:rPr>
          <w:rFonts w:ascii="Times New Roman" w:eastAsia="Arial Unicode MS" w:hAnsi="Times New Roman" w:cs="Times New Roman"/>
          <w:color w:val="000000" w:themeColor="text1"/>
          <w:sz w:val="28"/>
          <w:szCs w:val="28"/>
          <w:lang w:val="ro-MD"/>
        </w:rPr>
        <w:t>69.</w:t>
      </w:r>
      <w:r w:rsidR="006A7094"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dispun de instalații pentru dezinfectarea instrumentelor cu apă caldă l</w:t>
      </w:r>
      <w:r w:rsidR="00CF408E" w:rsidRPr="00CF01A7">
        <w:rPr>
          <w:rFonts w:ascii="Times New Roman" w:eastAsia="Arial Unicode MS" w:hAnsi="Times New Roman" w:cs="Times New Roman"/>
          <w:color w:val="000000" w:themeColor="text1"/>
          <w:sz w:val="28"/>
          <w:szCs w:val="28"/>
          <w:lang w:val="ro-MD"/>
        </w:rPr>
        <w:t>a o temperatură de cel puțin 82</w:t>
      </w:r>
      <w:r w:rsidR="00C14D85" w:rsidRPr="00CF01A7">
        <w:rPr>
          <w:rFonts w:ascii="Times New Roman" w:eastAsia="Arial Unicode MS" w:hAnsi="Times New Roman" w:cs="Times New Roman"/>
          <w:color w:val="000000" w:themeColor="text1"/>
          <w:sz w:val="28"/>
          <w:szCs w:val="28"/>
          <w:lang w:val="ro-MD"/>
        </w:rPr>
        <w:t>°C sau de un alt sistem care are un efect echivalent.</w:t>
      </w:r>
    </w:p>
    <w:p w14:paraId="03CF937A" w14:textId="5964744B" w:rsidR="00C14D85" w:rsidRPr="00CF01A7" w:rsidRDefault="00E45460" w:rsidP="00153069">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70.</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produc carne tocată, preparate din carne și carne separată mecanic (CSM) să se asigure că materiile prime utilizate respectă următoarele cerințe:</w:t>
      </w:r>
    </w:p>
    <w:p w14:paraId="4D596186" w14:textId="5171C50F" w:rsidR="00C14D85" w:rsidRPr="00CF01A7" w:rsidRDefault="00BE2B2C"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w:t>
      </w:r>
      <w:r w:rsidR="006A7094" w:rsidRPr="00CF01A7">
        <w:rPr>
          <w:rFonts w:ascii="Times New Roman" w:eastAsia="Arial Unicode MS" w:hAnsi="Times New Roman" w:cs="Times New Roman"/>
          <w:color w:val="000000" w:themeColor="text1"/>
          <w:sz w:val="28"/>
          <w:szCs w:val="28"/>
          <w:lang w:val="ro-MD"/>
        </w:rPr>
        <w:t>1</w:t>
      </w:r>
      <w:r w:rsidRPr="00CF01A7" w:rsidDel="00BE2B2C">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materiile prime utilizate pentru prepararea cărnii tocate trebuie să respecte următoarele cerințe:</w:t>
      </w:r>
    </w:p>
    <w:p w14:paraId="78FF1FFA" w14:textId="14A1AA97" w:rsidR="00C14D85" w:rsidRPr="00CF01A7" w:rsidRDefault="00BE2B2C"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70.1.1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acestea să respecte cerințele care se aplică în cazul cărnii proaspete;</w:t>
      </w:r>
    </w:p>
    <w:p w14:paraId="6E7AB2E7" w14:textId="191A2A0A" w:rsidR="00C14D85" w:rsidRPr="00CF01A7" w:rsidRDefault="00BE2B2C"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70.1.2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acestea să fi fost preparate din mușchi scheletici, inclusiv din țesuturile grase aferente acestora;</w:t>
      </w:r>
    </w:p>
    <w:p w14:paraId="742E3622" w14:textId="1BCB8A8A" w:rsidR="00C14D85" w:rsidRPr="00CF01A7" w:rsidRDefault="00BE2B2C"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70.1.3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acestea nu pot fi obținute din:</w:t>
      </w:r>
    </w:p>
    <w:p w14:paraId="2BDFBE0C" w14:textId="6A8E9FDB" w:rsidR="00C14D85" w:rsidRPr="00CF01A7" w:rsidRDefault="00BE2B2C"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70.1.3.1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resturi de la tranșare sau fasonare (altele decât resturile de mușchi întregi);</w:t>
      </w:r>
    </w:p>
    <w:p w14:paraId="418AAA66" w14:textId="7C977896" w:rsidR="00C14D85" w:rsidRPr="00CF01A7" w:rsidRDefault="004E6C44"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70.1.3.2 </w:t>
      </w:r>
      <w:r w:rsidR="00C14D85" w:rsidRPr="00CF01A7">
        <w:rPr>
          <w:rFonts w:ascii="Times New Roman" w:eastAsia="Arial Unicode MS" w:hAnsi="Times New Roman" w:cs="Times New Roman"/>
          <w:color w:val="000000" w:themeColor="text1"/>
          <w:sz w:val="28"/>
          <w:szCs w:val="28"/>
          <w:lang w:val="ro-MD"/>
        </w:rPr>
        <w:t>carne separată mecanic (CSM);</w:t>
      </w:r>
    </w:p>
    <w:p w14:paraId="7FB7F54D" w14:textId="59F9FF23" w:rsidR="00C14D85" w:rsidRPr="00CF01A7" w:rsidRDefault="004E6C44"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70.1.3.3 </w:t>
      </w:r>
      <w:r w:rsidR="00C14D85" w:rsidRPr="00CF01A7">
        <w:rPr>
          <w:rFonts w:ascii="Times New Roman" w:eastAsia="Arial Unicode MS" w:hAnsi="Times New Roman" w:cs="Times New Roman"/>
          <w:color w:val="000000" w:themeColor="text1"/>
          <w:sz w:val="28"/>
          <w:szCs w:val="28"/>
          <w:lang w:val="ro-MD"/>
        </w:rPr>
        <w:t>carne care conține fragmente de oase sau de piele</w:t>
      </w:r>
    </w:p>
    <w:p w14:paraId="4F4A7A8A" w14:textId="66BDCA3D" w:rsidR="00C14D85" w:rsidRPr="00CF01A7" w:rsidRDefault="004E6C44"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70.1.3.4 </w:t>
      </w:r>
      <w:r w:rsidR="00C14D85" w:rsidRPr="00CF01A7">
        <w:rPr>
          <w:rFonts w:ascii="Times New Roman" w:eastAsia="Arial Unicode MS" w:hAnsi="Times New Roman" w:cs="Times New Roman"/>
          <w:color w:val="000000" w:themeColor="text1"/>
          <w:sz w:val="28"/>
          <w:szCs w:val="28"/>
          <w:lang w:val="ro-MD"/>
        </w:rPr>
        <w:t>carne care provine de la cap, cu excepția maseterilor, porțiunea care nu este musculară de </w:t>
      </w:r>
      <w:proofErr w:type="spellStart"/>
      <w:r w:rsidR="00C14D85" w:rsidRPr="00CF01A7">
        <w:rPr>
          <w:rFonts w:ascii="Times New Roman" w:eastAsia="Arial Unicode MS" w:hAnsi="Times New Roman" w:cs="Times New Roman"/>
          <w:i/>
          <w:iCs/>
          <w:color w:val="000000" w:themeColor="text1"/>
          <w:sz w:val="28"/>
          <w:szCs w:val="28"/>
          <w:lang w:val="ro-MD"/>
        </w:rPr>
        <w:t>linea</w:t>
      </w:r>
      <w:proofErr w:type="spellEnd"/>
      <w:r w:rsidR="00C14D85" w:rsidRPr="00CF01A7">
        <w:rPr>
          <w:rFonts w:ascii="Times New Roman" w:eastAsia="Arial Unicode MS" w:hAnsi="Times New Roman" w:cs="Times New Roman"/>
          <w:i/>
          <w:iCs/>
          <w:color w:val="000000" w:themeColor="text1"/>
          <w:sz w:val="28"/>
          <w:szCs w:val="28"/>
          <w:lang w:val="ro-MD"/>
        </w:rPr>
        <w:t xml:space="preserve"> alba</w:t>
      </w:r>
      <w:r w:rsidR="00C14D85" w:rsidRPr="00CF01A7">
        <w:rPr>
          <w:rFonts w:ascii="Times New Roman" w:eastAsia="Arial Unicode MS" w:hAnsi="Times New Roman" w:cs="Times New Roman"/>
          <w:color w:val="000000" w:themeColor="text1"/>
          <w:sz w:val="28"/>
          <w:szCs w:val="28"/>
          <w:lang w:val="ro-MD"/>
        </w:rPr>
        <w:t>, regiunea carpiană și tarsiană, resturi de carne curățată de pe oase și mușchi ai diafragmei (cu excepția cazului în care a fost eliminată membrana seroasă);</w:t>
      </w:r>
    </w:p>
    <w:p w14:paraId="774BEBCD" w14:textId="371FB7F0" w:rsidR="00C14D85" w:rsidRPr="00CF01A7" w:rsidRDefault="004E6C44"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w:t>
      </w:r>
      <w:r w:rsidR="006A7094" w:rsidRPr="00CF01A7">
        <w:rPr>
          <w:rFonts w:ascii="Times New Roman" w:eastAsia="Arial Unicode MS" w:hAnsi="Times New Roman" w:cs="Times New Roman"/>
          <w:color w:val="000000" w:themeColor="text1"/>
          <w:sz w:val="28"/>
          <w:szCs w:val="28"/>
          <w:lang w:val="ro-MD"/>
        </w:rPr>
        <w:t>2</w:t>
      </w:r>
      <w:r w:rsidRPr="00CF01A7" w:rsidDel="004E6C44">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următoarele materii prime pot fi utilizate pentru preparatele din carne:</w:t>
      </w:r>
    </w:p>
    <w:p w14:paraId="36A2185A" w14:textId="56E03D1D" w:rsidR="00C14D85" w:rsidRPr="00CF01A7" w:rsidRDefault="004E6C44"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70.2.1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proaspătă;</w:t>
      </w:r>
    </w:p>
    <w:p w14:paraId="038CF85C" w14:textId="5CB2513A" w:rsidR="00C14D85" w:rsidRPr="00CF01A7" w:rsidRDefault="004E6C44"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70.2.2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care res</w:t>
      </w:r>
      <w:r w:rsidR="00C77E20">
        <w:rPr>
          <w:rFonts w:ascii="Times New Roman" w:eastAsia="Arial Unicode MS" w:hAnsi="Times New Roman" w:cs="Times New Roman"/>
          <w:color w:val="000000" w:themeColor="text1"/>
          <w:sz w:val="28"/>
          <w:szCs w:val="28"/>
          <w:lang w:val="ro-MD"/>
        </w:rPr>
        <w:t>pectă cerințele de la pct.</w:t>
      </w:r>
      <w:r w:rsidR="00D6636C">
        <w:rPr>
          <w:rFonts w:ascii="Times New Roman" w:eastAsia="Arial Unicode MS" w:hAnsi="Times New Roman" w:cs="Times New Roman"/>
          <w:color w:val="000000" w:themeColor="text1"/>
          <w:sz w:val="28"/>
          <w:szCs w:val="28"/>
          <w:lang w:val="ro-MD"/>
        </w:rPr>
        <w:t>70</w:t>
      </w:r>
      <w:r w:rsidR="006A7094"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522095B9" w14:textId="478E1921" w:rsidR="00C14D85" w:rsidRPr="00CF01A7" w:rsidRDefault="00AA526F"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70.2.3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este evident că aceste preparate din carne nu sunt destinate consumului înainte de a fi fost supuse unui tratament termic:</w:t>
      </w:r>
    </w:p>
    <w:p w14:paraId="471CABCE" w14:textId="0422F1D0" w:rsidR="00C14D85" w:rsidRPr="00CF01A7" w:rsidRDefault="00AA526F"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70.2.3.1 </w:t>
      </w:r>
      <w:r w:rsidR="00C14D85" w:rsidRPr="00CF01A7">
        <w:rPr>
          <w:rFonts w:ascii="Times New Roman" w:eastAsia="Arial Unicode MS" w:hAnsi="Times New Roman" w:cs="Times New Roman"/>
          <w:color w:val="000000" w:themeColor="text1"/>
          <w:sz w:val="28"/>
          <w:szCs w:val="28"/>
          <w:lang w:val="ro-MD"/>
        </w:rPr>
        <w:t>carnea care rezultă din tocarea sau fragmentarea cărnii în conformitate cu ceri</w:t>
      </w:r>
      <w:r w:rsidR="00C77E20">
        <w:rPr>
          <w:rFonts w:ascii="Times New Roman" w:eastAsia="Arial Unicode MS" w:hAnsi="Times New Roman" w:cs="Times New Roman"/>
          <w:color w:val="000000" w:themeColor="text1"/>
          <w:sz w:val="28"/>
          <w:szCs w:val="28"/>
          <w:lang w:val="ro-MD"/>
        </w:rPr>
        <w:t>nțele menționate la pct.</w:t>
      </w:r>
      <w:r w:rsidR="00FD263E">
        <w:rPr>
          <w:rFonts w:ascii="Times New Roman" w:eastAsia="Arial Unicode MS" w:hAnsi="Times New Roman" w:cs="Times New Roman"/>
          <w:color w:val="000000" w:themeColor="text1"/>
          <w:sz w:val="28"/>
          <w:szCs w:val="28"/>
          <w:lang w:val="ro-MD"/>
        </w:rPr>
        <w:t>70</w:t>
      </w:r>
      <w:r w:rsidR="00C14D85" w:rsidRPr="00CF01A7">
        <w:rPr>
          <w:rFonts w:ascii="Times New Roman" w:eastAsia="Arial Unicode MS" w:hAnsi="Times New Roman" w:cs="Times New Roman"/>
          <w:color w:val="000000" w:themeColor="text1"/>
          <w:sz w:val="28"/>
          <w:szCs w:val="28"/>
          <w:lang w:val="ro-MD"/>
        </w:rPr>
        <w:t>, cu exce</w:t>
      </w:r>
      <w:r w:rsidR="00CF408E" w:rsidRPr="00CF01A7">
        <w:rPr>
          <w:rFonts w:ascii="Times New Roman" w:eastAsia="Arial Unicode MS" w:hAnsi="Times New Roman" w:cs="Times New Roman"/>
          <w:color w:val="000000" w:themeColor="text1"/>
          <w:sz w:val="28"/>
          <w:szCs w:val="28"/>
          <w:lang w:val="ro-MD"/>
        </w:rPr>
        <w:t xml:space="preserve">pția celor prevăzute la </w:t>
      </w:r>
      <w:r w:rsidR="0076538B">
        <w:rPr>
          <w:rFonts w:ascii="Times New Roman" w:eastAsia="Arial Unicode MS" w:hAnsi="Times New Roman" w:cs="Times New Roman"/>
          <w:color w:val="000000" w:themeColor="text1"/>
          <w:sz w:val="28"/>
          <w:szCs w:val="28"/>
          <w:lang w:val="ro-MD"/>
        </w:rPr>
        <w:t>sub</w:t>
      </w:r>
      <w:r w:rsidR="00CF408E" w:rsidRPr="00CF01A7">
        <w:rPr>
          <w:rFonts w:ascii="Times New Roman" w:eastAsia="Arial Unicode MS" w:hAnsi="Times New Roman" w:cs="Times New Roman"/>
          <w:color w:val="000000" w:themeColor="text1"/>
          <w:sz w:val="28"/>
          <w:szCs w:val="28"/>
          <w:lang w:val="ro-MD"/>
        </w:rPr>
        <w:t>pct.</w:t>
      </w:r>
      <w:r w:rsidR="0076538B">
        <w:rPr>
          <w:rFonts w:ascii="Times New Roman" w:eastAsia="Arial Unicode MS" w:hAnsi="Times New Roman" w:cs="Times New Roman"/>
          <w:color w:val="000000" w:themeColor="text1"/>
          <w:sz w:val="28"/>
          <w:szCs w:val="28"/>
          <w:lang w:val="ro-MD"/>
        </w:rPr>
        <w:t>70.1.3.1.</w:t>
      </w:r>
    </w:p>
    <w:p w14:paraId="31F7D042" w14:textId="6E0DC49D" w:rsidR="00C14D85" w:rsidRPr="00CF01A7" w:rsidRDefault="00AA526F"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70.2.3.2 </w:t>
      </w:r>
      <w:r w:rsidR="00C14D85" w:rsidRPr="00CF01A7">
        <w:rPr>
          <w:rFonts w:ascii="Times New Roman" w:eastAsia="Arial Unicode MS" w:hAnsi="Times New Roman" w:cs="Times New Roman"/>
          <w:color w:val="000000" w:themeColor="text1"/>
          <w:sz w:val="28"/>
          <w:szCs w:val="28"/>
          <w:lang w:val="ro-MD"/>
        </w:rPr>
        <w:t xml:space="preserve">carnea separată mecanic care respectă cerințele prevăzute de </w:t>
      </w:r>
      <w:r w:rsidR="00F90A5B">
        <w:rPr>
          <w:rFonts w:ascii="Times New Roman" w:eastAsia="Arial Unicode MS" w:hAnsi="Times New Roman" w:cs="Times New Roman"/>
          <w:color w:val="000000" w:themeColor="text1"/>
          <w:sz w:val="28"/>
          <w:szCs w:val="28"/>
          <w:lang w:val="ro-MD"/>
        </w:rPr>
        <w:t>pct.</w:t>
      </w:r>
      <w:r w:rsidR="00CF408E" w:rsidRPr="00CF01A7">
        <w:rPr>
          <w:rFonts w:ascii="Times New Roman" w:eastAsia="Arial Unicode MS" w:hAnsi="Times New Roman" w:cs="Times New Roman"/>
          <w:color w:val="000000" w:themeColor="text1"/>
          <w:sz w:val="28"/>
          <w:szCs w:val="28"/>
          <w:lang w:val="ro-MD"/>
        </w:rPr>
        <w:t xml:space="preserve"> </w:t>
      </w:r>
      <w:r w:rsidR="0076538B">
        <w:rPr>
          <w:rFonts w:ascii="Times New Roman" w:eastAsia="Arial Unicode MS" w:hAnsi="Times New Roman" w:cs="Times New Roman"/>
          <w:color w:val="000000" w:themeColor="text1"/>
          <w:sz w:val="28"/>
          <w:szCs w:val="28"/>
          <w:lang w:val="ro-MD"/>
        </w:rPr>
        <w:t>7</w:t>
      </w:r>
      <w:r w:rsidR="00CF408E" w:rsidRPr="00CF01A7">
        <w:rPr>
          <w:rFonts w:ascii="Times New Roman" w:eastAsia="Arial Unicode MS" w:hAnsi="Times New Roman" w:cs="Times New Roman"/>
          <w:color w:val="000000" w:themeColor="text1"/>
          <w:sz w:val="28"/>
          <w:szCs w:val="28"/>
          <w:lang w:val="ro-MD"/>
        </w:rPr>
        <w:t>3</w:t>
      </w:r>
      <w:r w:rsidR="0076538B">
        <w:rPr>
          <w:rFonts w:ascii="Times New Roman" w:eastAsia="Arial Unicode MS" w:hAnsi="Times New Roman" w:cs="Times New Roman"/>
          <w:color w:val="000000" w:themeColor="text1"/>
          <w:sz w:val="28"/>
          <w:szCs w:val="28"/>
          <w:lang w:val="ro-MD"/>
        </w:rPr>
        <w:t>.4</w:t>
      </w:r>
      <w:r w:rsidR="00F90A5B">
        <w:rPr>
          <w:rFonts w:ascii="Times New Roman" w:eastAsia="Arial Unicode MS" w:hAnsi="Times New Roman" w:cs="Times New Roman"/>
          <w:color w:val="000000" w:themeColor="text1"/>
          <w:sz w:val="28"/>
          <w:szCs w:val="28"/>
          <w:lang w:val="ro-MD"/>
        </w:rPr>
        <w:t xml:space="preserve"> Secțiunea a 2-a</w:t>
      </w:r>
      <w:r w:rsidR="00C14D85" w:rsidRPr="00CF01A7">
        <w:rPr>
          <w:rFonts w:ascii="Times New Roman" w:eastAsia="Arial Unicode MS" w:hAnsi="Times New Roman" w:cs="Times New Roman"/>
          <w:color w:val="000000" w:themeColor="text1"/>
          <w:sz w:val="28"/>
          <w:szCs w:val="28"/>
          <w:lang w:val="ro-MD"/>
        </w:rPr>
        <w:t>;</w:t>
      </w:r>
    </w:p>
    <w:p w14:paraId="0AFD4654" w14:textId="0BA84CE3" w:rsidR="00C14D85" w:rsidRPr="00CF01A7" w:rsidRDefault="00967B1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w:t>
      </w:r>
      <w:r w:rsidR="006A7094"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materiile prime utilizate pentru producerea cărnii separate mecanic (CSM) trebuie să respecte următoarele cerințe:</w:t>
      </w:r>
    </w:p>
    <w:p w14:paraId="317FA988" w14:textId="529A6699" w:rsidR="00C14D85" w:rsidRPr="00CF01A7" w:rsidRDefault="00967B1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70.3.1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acestea să respecte cerințele care se aplică în cazul cărnii proaspete;</w:t>
      </w:r>
    </w:p>
    <w:p w14:paraId="099795E9" w14:textId="085ED606" w:rsidR="00C14D85" w:rsidRPr="00CF01A7" w:rsidRDefault="00967B10"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70.3.2</w:t>
      </w:r>
      <w:r w:rsidR="006A7094" w:rsidRPr="00CF01A7">
        <w:rPr>
          <w:rFonts w:ascii="Times New Roman" w:eastAsia="Arial Unicode MS" w:hAnsi="Times New Roman" w:cs="Times New Roman"/>
          <w:color w:val="000000" w:themeColor="text1"/>
          <w:sz w:val="28"/>
          <w:szCs w:val="28"/>
          <w:lang w:val="ro-MD"/>
        </w:rPr>
        <w:t> </w:t>
      </w:r>
      <w:r w:rsidR="00972527">
        <w:rPr>
          <w:rFonts w:ascii="Times New Roman" w:eastAsia="Arial Unicode MS" w:hAnsi="Times New Roman" w:cs="Times New Roman"/>
          <w:color w:val="000000" w:themeColor="text1"/>
          <w:sz w:val="28"/>
          <w:szCs w:val="28"/>
          <w:lang w:val="ro-MD"/>
        </w:rPr>
        <w:t>nu este admis</w:t>
      </w:r>
      <w:r w:rsidR="00C14D85" w:rsidRPr="00CF01A7">
        <w:rPr>
          <w:rFonts w:ascii="Times New Roman" w:eastAsia="Arial Unicode MS" w:hAnsi="Times New Roman" w:cs="Times New Roman"/>
          <w:color w:val="000000" w:themeColor="text1"/>
          <w:sz w:val="28"/>
          <w:szCs w:val="28"/>
          <w:lang w:val="ro-MD"/>
        </w:rPr>
        <w:t>ă utilizarea următoarelor părți pentru producerea cărnii separate mecanic (CSM):</w:t>
      </w:r>
    </w:p>
    <w:p w14:paraId="175EB469" w14:textId="394560DF" w:rsidR="00C14D85" w:rsidRPr="00CF01A7" w:rsidRDefault="00282FB5"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70.3.2.1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păsările de curte: gh</w:t>
      </w:r>
      <w:r w:rsidR="006A7094" w:rsidRPr="00CF01A7">
        <w:rPr>
          <w:rFonts w:ascii="Times New Roman" w:eastAsia="Arial Unicode MS" w:hAnsi="Times New Roman" w:cs="Times New Roman"/>
          <w:color w:val="000000" w:themeColor="text1"/>
          <w:sz w:val="28"/>
          <w:szCs w:val="28"/>
          <w:lang w:val="ro-MD"/>
        </w:rPr>
        <w:t xml:space="preserve">earele, pielea gâtului și capul </w:t>
      </w:r>
      <w:r w:rsidR="00C14D85" w:rsidRPr="00CF01A7">
        <w:rPr>
          <w:rFonts w:ascii="Times New Roman" w:eastAsia="Arial Unicode MS" w:hAnsi="Times New Roman" w:cs="Times New Roman"/>
          <w:color w:val="000000" w:themeColor="text1"/>
          <w:sz w:val="28"/>
          <w:szCs w:val="28"/>
          <w:lang w:val="ro-MD"/>
        </w:rPr>
        <w:t>și</w:t>
      </w:r>
    </w:p>
    <w:p w14:paraId="273BCC6E" w14:textId="35A229CC" w:rsidR="00C14D85" w:rsidRPr="00CF01A7" w:rsidRDefault="00282FB5"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70.3.2.2 </w:t>
      </w:r>
      <w:r w:rsidR="00C14D85" w:rsidRPr="00CF01A7">
        <w:rPr>
          <w:rFonts w:ascii="Times New Roman" w:eastAsia="Arial Unicode MS" w:hAnsi="Times New Roman" w:cs="Times New Roman"/>
          <w:color w:val="000000" w:themeColor="text1"/>
          <w:sz w:val="28"/>
          <w:szCs w:val="28"/>
          <w:lang w:val="ro-MD"/>
        </w:rPr>
        <w:t>pentru celelalte animale: oasele capului, labele, coada, femurul, tibia, peroneul, humerusul, radiusul și cubitusul.</w:t>
      </w:r>
    </w:p>
    <w:p w14:paraId="3C1E58D9" w14:textId="77777777" w:rsidR="006A7094" w:rsidRPr="00CF01A7" w:rsidRDefault="006A7094" w:rsidP="006A7094">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3C1542AA" w14:textId="44B2D96B" w:rsidR="00A26B12" w:rsidRDefault="00A26B12" w:rsidP="00D94E3A">
      <w:pPr>
        <w:shd w:val="clear" w:color="auto" w:fill="FFFFFF"/>
        <w:spacing w:before="120" w:after="120" w:line="312" w:lineRule="atLeast"/>
        <w:ind w:firstLine="720"/>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2-a</w:t>
      </w:r>
    </w:p>
    <w:p w14:paraId="73436235" w14:textId="7E9C77B7" w:rsidR="00C14D85" w:rsidRDefault="00C14D85" w:rsidP="00D94E3A">
      <w:pPr>
        <w:shd w:val="clear" w:color="auto" w:fill="FFFFFF"/>
        <w:spacing w:before="120" w:after="120" w:line="312" w:lineRule="atLeast"/>
        <w:ind w:firstLine="720"/>
        <w:jc w:val="center"/>
        <w:rPr>
          <w:rFonts w:ascii="Times New Roman" w:eastAsia="Arial Unicode MS" w:hAnsi="Times New Roman" w:cs="Times New Roman"/>
          <w:b/>
          <w:bCs/>
          <w:iCs/>
          <w:color w:val="000000" w:themeColor="text1"/>
          <w:sz w:val="28"/>
          <w:szCs w:val="28"/>
          <w:lang w:val="ro-MD"/>
        </w:rPr>
      </w:pPr>
      <w:r w:rsidRPr="000D2BFC">
        <w:rPr>
          <w:rFonts w:ascii="Times New Roman" w:eastAsia="Arial Unicode MS" w:hAnsi="Times New Roman" w:cs="Times New Roman"/>
          <w:b/>
          <w:iCs/>
          <w:color w:val="000000" w:themeColor="text1"/>
          <w:sz w:val="28"/>
          <w:szCs w:val="28"/>
          <w:lang w:val="ro-MD"/>
        </w:rPr>
        <w:t> </w:t>
      </w:r>
      <w:r w:rsidRPr="000D2BFC">
        <w:rPr>
          <w:rFonts w:ascii="Times New Roman" w:eastAsia="Arial Unicode MS" w:hAnsi="Times New Roman" w:cs="Times New Roman"/>
          <w:b/>
          <w:bCs/>
          <w:iCs/>
          <w:color w:val="000000" w:themeColor="text1"/>
          <w:sz w:val="28"/>
          <w:szCs w:val="28"/>
          <w:lang w:val="ro-MD"/>
        </w:rPr>
        <w:t>IGIENA ÎN TIMPUL PRODUCȚIEI ȘI DUPĂ PRODUCȚIE</w:t>
      </w:r>
    </w:p>
    <w:p w14:paraId="3CA531FA" w14:textId="77777777" w:rsidR="00B805E8" w:rsidRPr="00CF01A7" w:rsidRDefault="00B805E8" w:rsidP="00D94E3A">
      <w:pPr>
        <w:shd w:val="clear" w:color="auto" w:fill="FFFFFF"/>
        <w:spacing w:before="120" w:after="120" w:line="312" w:lineRule="atLeast"/>
        <w:ind w:firstLine="720"/>
        <w:jc w:val="center"/>
        <w:rPr>
          <w:rFonts w:ascii="Times New Roman" w:eastAsia="Arial Unicode MS" w:hAnsi="Times New Roman" w:cs="Times New Roman"/>
          <w:i/>
          <w:iCs/>
          <w:color w:val="000000" w:themeColor="text1"/>
          <w:sz w:val="28"/>
          <w:szCs w:val="28"/>
          <w:lang w:val="ro-MD"/>
        </w:rPr>
      </w:pPr>
    </w:p>
    <w:p w14:paraId="7B1B823D" w14:textId="57C0DD22" w:rsidR="00C14D85" w:rsidRPr="00CF01A7" w:rsidRDefault="00A918BE" w:rsidP="00153069">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produc carne tocată, preparate din carne și carne separată mecanic să asigure respectarea următoarelor cerințe:</w:t>
      </w:r>
    </w:p>
    <w:p w14:paraId="69604915" w14:textId="007CF13F" w:rsidR="00C14D85" w:rsidRPr="00CF01A7" w:rsidRDefault="00A918BE"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este necesar ca operațiunile efectuate în cazul cărnii să fie organizate astfel încât să se evite sau să se reducă pe cât posibil orice contaminare. În acest scop,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asigure că, în special, carnea utilizată:</w:t>
      </w:r>
    </w:p>
    <w:p w14:paraId="2DE08C43" w14:textId="543FA107" w:rsidR="00C14D85" w:rsidRPr="00CF01A7" w:rsidRDefault="00A918BE" w:rsidP="0015306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71.1.1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menținută la o temperatură care</w:t>
      </w:r>
      <w:r w:rsidR="002A1E60" w:rsidRPr="00CF01A7">
        <w:rPr>
          <w:rFonts w:ascii="Times New Roman" w:eastAsia="Arial Unicode MS" w:hAnsi="Times New Roman" w:cs="Times New Roman"/>
          <w:color w:val="000000" w:themeColor="text1"/>
          <w:sz w:val="28"/>
          <w:szCs w:val="28"/>
          <w:lang w:val="ro-MD"/>
        </w:rPr>
        <w:t xml:space="preserve"> să nu fie mai mare de 4°C pentru păsările de curte, 3</w:t>
      </w:r>
      <w:r w:rsidR="00C14D85" w:rsidRPr="00CF01A7">
        <w:rPr>
          <w:rFonts w:ascii="Times New Roman" w:eastAsia="Arial Unicode MS" w:hAnsi="Times New Roman" w:cs="Times New Roman"/>
          <w:color w:val="000000" w:themeColor="text1"/>
          <w:sz w:val="28"/>
          <w:szCs w:val="28"/>
          <w:lang w:val="ro-MD"/>
        </w:rPr>
        <w:t>°C pentru organe comestibile și 7</w:t>
      </w:r>
      <w:r w:rsidR="006A7094" w:rsidRPr="00CF01A7">
        <w:rPr>
          <w:rFonts w:ascii="Times New Roman" w:eastAsia="Arial Unicode MS" w:hAnsi="Times New Roman" w:cs="Times New Roman"/>
          <w:color w:val="000000" w:themeColor="text1"/>
          <w:sz w:val="28"/>
          <w:szCs w:val="28"/>
          <w:lang w:val="ro-MD"/>
        </w:rPr>
        <w:t xml:space="preserve">°C pentru alte tipuri de carne </w:t>
      </w:r>
      <w:r w:rsidR="00C14D85" w:rsidRPr="00CF01A7">
        <w:rPr>
          <w:rFonts w:ascii="Times New Roman" w:eastAsia="Arial Unicode MS" w:hAnsi="Times New Roman" w:cs="Times New Roman"/>
          <w:color w:val="000000" w:themeColor="text1"/>
          <w:sz w:val="28"/>
          <w:szCs w:val="28"/>
          <w:lang w:val="ro-MD"/>
        </w:rPr>
        <w:t>și</w:t>
      </w:r>
    </w:p>
    <w:p w14:paraId="1A71B3D1" w14:textId="28116AA7" w:rsidR="00C14D85" w:rsidRPr="00CF01A7" w:rsidRDefault="00A918BE"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71.1.2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introdusă progresiv și în funcție de nevoi în spațiile de preparare;</w:t>
      </w:r>
    </w:p>
    <w:p w14:paraId="170C2BB9" w14:textId="3F355731" w:rsidR="00C14D85" w:rsidRPr="00CF01A7" w:rsidRDefault="00A918BE"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w:t>
      </w:r>
      <w:r w:rsidR="006A7094"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următoarele cerințe se aplică producției de carne tocată și de preparate din carne:</w:t>
      </w:r>
    </w:p>
    <w:p w14:paraId="48F62708" w14:textId="7C5EDA6C" w:rsidR="00C14D85" w:rsidRPr="00CF01A7" w:rsidRDefault="00F74470"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71.2.1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cu excepția cazului în care a</w:t>
      </w:r>
      <w:r w:rsidR="008176D1" w:rsidRPr="00CF01A7">
        <w:rPr>
          <w:rFonts w:ascii="Times New Roman" w:eastAsia="Arial Unicode MS" w:hAnsi="Times New Roman" w:cs="Times New Roman"/>
          <w:color w:val="000000" w:themeColor="text1"/>
          <w:sz w:val="28"/>
          <w:szCs w:val="28"/>
          <w:lang w:val="ro-MD"/>
        </w:rPr>
        <w:t>utoritatea competentă aprob</w:t>
      </w:r>
      <w:r w:rsidR="00C14D85" w:rsidRPr="00CF01A7">
        <w:rPr>
          <w:rFonts w:ascii="Times New Roman" w:eastAsia="Arial Unicode MS" w:hAnsi="Times New Roman" w:cs="Times New Roman"/>
          <w:color w:val="000000" w:themeColor="text1"/>
          <w:sz w:val="28"/>
          <w:szCs w:val="28"/>
          <w:lang w:val="ro-MD"/>
        </w:rPr>
        <w:t>ă dezosarea cărnii imediat înainte de tocare, carnea congelată sau congelată rapid utilizată pentru prepararea cărnii tocate sau a preparatelor din carne trebuie să fie dezosată înainte de congelare. Aceasta poate fi depozitată numai pentru o perioadă limitată;</w:t>
      </w:r>
    </w:p>
    <w:p w14:paraId="26443B0B" w14:textId="5DEE6974" w:rsidR="00C14D85" w:rsidRPr="00CF01A7" w:rsidRDefault="00F74470"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71.2.2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a fost preparată din carne refrigerată, carnea tocată trebuie să fie preparată:</w:t>
      </w:r>
    </w:p>
    <w:p w14:paraId="2299E65F" w14:textId="1E5069AC" w:rsidR="00C14D85" w:rsidRPr="00CF01A7" w:rsidRDefault="00645C1F"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71.2.2.1</w:t>
      </w:r>
      <w:r w:rsidR="00C14D85" w:rsidRPr="00CF01A7">
        <w:rPr>
          <w:rFonts w:ascii="Times New Roman" w:eastAsia="Arial Unicode MS" w:hAnsi="Times New Roman" w:cs="Times New Roman"/>
          <w:color w:val="000000" w:themeColor="text1"/>
          <w:sz w:val="28"/>
          <w:szCs w:val="28"/>
          <w:lang w:val="ro-MD"/>
        </w:rPr>
        <w:t> fie, pentru păsările de curte, în termen de cel mult trei zile după sacrificarea animalelor;</w:t>
      </w:r>
    </w:p>
    <w:p w14:paraId="05278808" w14:textId="15EEC312" w:rsidR="00C14D85" w:rsidRPr="00CF01A7" w:rsidRDefault="00645C1F"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71.2.2.2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fie, pentru alte animale, în termen de cel mult 6 </w:t>
      </w:r>
      <w:r w:rsidR="006A7094" w:rsidRPr="00CF01A7">
        <w:rPr>
          <w:rFonts w:ascii="Times New Roman" w:eastAsia="Arial Unicode MS" w:hAnsi="Times New Roman" w:cs="Times New Roman"/>
          <w:color w:val="000000" w:themeColor="text1"/>
          <w:sz w:val="28"/>
          <w:szCs w:val="28"/>
          <w:lang w:val="ro-MD"/>
        </w:rPr>
        <w:t>zile după sacrificarea acestora</w:t>
      </w:r>
      <w:r w:rsidR="00F11D23" w:rsidRPr="00CF01A7">
        <w:rPr>
          <w:rFonts w:ascii="Times New Roman" w:eastAsia="Arial Unicode MS" w:hAnsi="Times New Roman" w:cs="Times New Roman"/>
          <w:color w:val="000000" w:themeColor="text1"/>
          <w:sz w:val="28"/>
          <w:szCs w:val="28"/>
          <w:lang w:val="ro-MD"/>
        </w:rPr>
        <w:t>;</w:t>
      </w:r>
      <w:r w:rsidR="006A7094" w:rsidRPr="00CF01A7">
        <w:rPr>
          <w:rFonts w:ascii="Times New Roman" w:eastAsia="Arial Unicode MS" w:hAnsi="Times New Roman" w:cs="Times New Roman"/>
          <w:color w:val="000000" w:themeColor="text1"/>
          <w:sz w:val="28"/>
          <w:szCs w:val="28"/>
          <w:lang w:val="ro-MD"/>
        </w:rPr>
        <w:t xml:space="preserve"> </w:t>
      </w:r>
    </w:p>
    <w:p w14:paraId="589A5340" w14:textId="34B6FC44" w:rsidR="00C14D85" w:rsidRPr="00CF01A7" w:rsidRDefault="00645C1F"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71.2.2.3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termen de cel mult 15 zile după sacrificarea animalelor pentru carnea de vită dezosată și ambalată în vid;</w:t>
      </w:r>
    </w:p>
    <w:p w14:paraId="23810F85" w14:textId="6AF89005" w:rsidR="00BC5F73" w:rsidRDefault="002A15B4"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w:t>
      </w:r>
      <w:r w:rsidR="00E27669">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imediat după producție, carnea tocată și preparatele din carne trebuie să fie împachetate și/sau ambalate și</w:t>
      </w:r>
    </w:p>
    <w:p w14:paraId="37D954B7" w14:textId="5CBA0F6B" w:rsidR="00C14D85" w:rsidRPr="00CF01A7" w:rsidRDefault="00E2766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71.2.3.1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răcite la o temperatură inter</w:t>
      </w:r>
      <w:r w:rsidR="00334270">
        <w:rPr>
          <w:rFonts w:ascii="Times New Roman" w:eastAsia="Arial Unicode MS" w:hAnsi="Times New Roman" w:cs="Times New Roman"/>
          <w:color w:val="000000" w:themeColor="text1"/>
          <w:sz w:val="28"/>
          <w:szCs w:val="28"/>
          <w:lang w:val="ro-MD"/>
        </w:rPr>
        <w:t>nă care să nu fie mai mare de 2°C pentru carnea tocată și 4</w:t>
      </w:r>
      <w:r w:rsidR="006A7094" w:rsidRPr="00CF01A7">
        <w:rPr>
          <w:rFonts w:ascii="Times New Roman" w:eastAsia="Arial Unicode MS" w:hAnsi="Times New Roman" w:cs="Times New Roman"/>
          <w:color w:val="000000" w:themeColor="text1"/>
          <w:sz w:val="28"/>
          <w:szCs w:val="28"/>
          <w:lang w:val="ro-MD"/>
        </w:rPr>
        <w:t xml:space="preserve">°C pentru preparatele din carne </w:t>
      </w:r>
      <w:r w:rsidR="00C14D85" w:rsidRPr="00CF01A7">
        <w:rPr>
          <w:rFonts w:ascii="Times New Roman" w:eastAsia="Arial Unicode MS" w:hAnsi="Times New Roman" w:cs="Times New Roman"/>
          <w:color w:val="000000" w:themeColor="text1"/>
          <w:sz w:val="28"/>
          <w:szCs w:val="28"/>
          <w:lang w:val="ro-MD"/>
        </w:rPr>
        <w:t>sau</w:t>
      </w:r>
    </w:p>
    <w:p w14:paraId="2793B0B2" w14:textId="68EE6298" w:rsidR="00C14D85" w:rsidRPr="00CF01A7" w:rsidRDefault="00E2766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71.2.3.2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congelate la o temperatură internă</w:t>
      </w:r>
      <w:r w:rsidR="00334270">
        <w:rPr>
          <w:rFonts w:ascii="Times New Roman" w:eastAsia="Arial Unicode MS" w:hAnsi="Times New Roman" w:cs="Times New Roman"/>
          <w:color w:val="000000" w:themeColor="text1"/>
          <w:sz w:val="28"/>
          <w:szCs w:val="28"/>
          <w:lang w:val="ro-MD"/>
        </w:rPr>
        <w:t xml:space="preserve"> care să nu fie mai mare de -18</w:t>
      </w:r>
      <w:r w:rsidR="00C14D85" w:rsidRPr="00CF01A7">
        <w:rPr>
          <w:rFonts w:ascii="Times New Roman" w:eastAsia="Arial Unicode MS" w:hAnsi="Times New Roman" w:cs="Times New Roman"/>
          <w:color w:val="000000" w:themeColor="text1"/>
          <w:sz w:val="28"/>
          <w:szCs w:val="28"/>
          <w:lang w:val="ro-MD"/>
        </w:rPr>
        <w:t>°C.</w:t>
      </w:r>
    </w:p>
    <w:p w14:paraId="67EE69B0" w14:textId="74BDF221" w:rsidR="00C14D85" w:rsidRDefault="006B37B6"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72.</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Aceste condiții de temperatură trebuie să fie menținute în timpul depozitării și transportului;</w:t>
      </w:r>
    </w:p>
    <w:p w14:paraId="0A1AAE81" w14:textId="77777777" w:rsidR="00B805E8" w:rsidRPr="00CF01A7" w:rsidRDefault="00B805E8"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40597AA6" w14:textId="35FED84C" w:rsidR="00C14D85" w:rsidRPr="00CF01A7" w:rsidRDefault="006B37B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w:t>
      </w:r>
      <w:r w:rsidR="006A7094" w:rsidRPr="00887170">
        <w:rPr>
          <w:rFonts w:ascii="Times New Roman" w:eastAsia="Arial Unicode MS" w:hAnsi="Times New Roman" w:cs="Times New Roman"/>
          <w:b/>
          <w:color w:val="000000" w:themeColor="text1"/>
          <w:sz w:val="28"/>
          <w:szCs w:val="28"/>
          <w:lang w:val="ro-MD"/>
        </w:rPr>
        <w:t>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următoarele cerințe se aplică producției și utilizării cărnii separate mecanic (CSM) produse cu ajutorul unor tehnici care nu alterează structura oaselor utilizate în producția de carne separată mecanic (CSM) și al căror conținut de calciu nu este mult mai mare decât cel al cărnii tocate:</w:t>
      </w:r>
    </w:p>
    <w:p w14:paraId="43C319DB" w14:textId="1C49628C" w:rsidR="00C14D85" w:rsidRPr="00CF01A7" w:rsidRDefault="006B37B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73.1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materiile prime de dezosat care provin dintr-un abator aflat la fața locului nu pot fi mai vechi de 7 zile. În celelalte cazuri, acestea nu pot fi mai vechi de 5 zile. Cu toate acestea, carcasele de păsări de curte nu pot fi mai vechi de 3 zile;</w:t>
      </w:r>
    </w:p>
    <w:p w14:paraId="2EC3C173" w14:textId="46565BF7" w:rsidR="00C14D85" w:rsidRPr="00CF01A7" w:rsidRDefault="006B37B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73.</w:t>
      </w:r>
      <w:r w:rsidR="00B07B42">
        <w:rPr>
          <w:rFonts w:ascii="Times New Roman" w:eastAsia="Arial Unicode MS" w:hAnsi="Times New Roman" w:cs="Times New Roman"/>
          <w:color w:val="000000" w:themeColor="text1"/>
          <w:sz w:val="28"/>
          <w:szCs w:val="28"/>
          <w:lang w:val="ro-MD"/>
        </w:rPr>
        <w:t>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separarea mecanică trebuie efectuată imediat după dezosare;</w:t>
      </w:r>
    </w:p>
    <w:p w14:paraId="26E118EB" w14:textId="7A12FB07" w:rsidR="00C14D85" w:rsidRPr="00CF01A7" w:rsidRDefault="006B37B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73.</w:t>
      </w:r>
      <w:r w:rsidR="00B07B42">
        <w:rPr>
          <w:rFonts w:ascii="Times New Roman" w:eastAsia="Arial Unicode MS" w:hAnsi="Times New Roman" w:cs="Times New Roman"/>
          <w:color w:val="000000" w:themeColor="text1"/>
          <w:sz w:val="28"/>
          <w:szCs w:val="28"/>
          <w:lang w:val="ro-MD"/>
        </w:rPr>
        <w:t>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nu este utilizată imediat după ce a fost obținută, carnea separată mecanic (CSM) trebuie să fie împachetată și ambalată, iar apoi refrigerată la o temperatu</w:t>
      </w:r>
      <w:r w:rsidR="002A1E60" w:rsidRPr="00CF01A7">
        <w:rPr>
          <w:rFonts w:ascii="Times New Roman" w:eastAsia="Arial Unicode MS" w:hAnsi="Times New Roman" w:cs="Times New Roman"/>
          <w:color w:val="000000" w:themeColor="text1"/>
          <w:sz w:val="28"/>
          <w:szCs w:val="28"/>
          <w:lang w:val="ro-MD"/>
        </w:rPr>
        <w:t>ră care să nu fie mai mare de 2</w:t>
      </w:r>
      <w:r w:rsidR="00C14D85" w:rsidRPr="00CF01A7">
        <w:rPr>
          <w:rFonts w:ascii="Times New Roman" w:eastAsia="Arial Unicode MS" w:hAnsi="Times New Roman" w:cs="Times New Roman"/>
          <w:color w:val="000000" w:themeColor="text1"/>
          <w:sz w:val="28"/>
          <w:szCs w:val="28"/>
          <w:lang w:val="ro-MD"/>
        </w:rPr>
        <w:t xml:space="preserve">°C sau congelată la o temperatură internă care să nu fie mai </w:t>
      </w:r>
      <w:r w:rsidR="002A1E60" w:rsidRPr="00CF01A7">
        <w:rPr>
          <w:rFonts w:ascii="Times New Roman" w:eastAsia="Arial Unicode MS" w:hAnsi="Times New Roman" w:cs="Times New Roman"/>
          <w:color w:val="000000" w:themeColor="text1"/>
          <w:sz w:val="28"/>
          <w:szCs w:val="28"/>
          <w:lang w:val="ro-MD"/>
        </w:rPr>
        <w:t>mare de -18</w:t>
      </w:r>
      <w:r w:rsidR="00C14D85" w:rsidRPr="00CF01A7">
        <w:rPr>
          <w:rFonts w:ascii="Times New Roman" w:eastAsia="Arial Unicode MS" w:hAnsi="Times New Roman" w:cs="Times New Roman"/>
          <w:color w:val="000000" w:themeColor="text1"/>
          <w:sz w:val="28"/>
          <w:szCs w:val="28"/>
          <w:lang w:val="ro-MD"/>
        </w:rPr>
        <w:t>°C. Aceste temperaturi trebuie menținute în timpul depozitării și transportului;</w:t>
      </w:r>
    </w:p>
    <w:p w14:paraId="2485B56E" w14:textId="255BEA7B" w:rsidR="00C14D85" w:rsidRPr="00CF01A7" w:rsidRDefault="00B07B42"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73.4</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în care 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a efectuat analize care demonstrează că toată carnea separată mecanic (CSM) respectă criteriile microbiologice care reglementează carnea tocată adoptate în conformitate cu </w:t>
      </w:r>
      <w:r w:rsidR="000643A3" w:rsidRPr="00CF01A7">
        <w:rPr>
          <w:rFonts w:ascii="Times New Roman" w:eastAsia="Arial Unicode MS" w:hAnsi="Times New Roman" w:cs="Times New Roman"/>
          <w:color w:val="000000" w:themeColor="text1"/>
          <w:sz w:val="28"/>
          <w:szCs w:val="28"/>
          <w:lang w:val="ro-MD"/>
        </w:rPr>
        <w:t>Legea nr.296/2017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aceasta poate fi utilizată în preparatele pe bază de carne despre care se știe sigur că nu sunt destinate consumului înainte de a fi fost supuse unui tratament termic și în produsele din carne;</w:t>
      </w:r>
    </w:p>
    <w:p w14:paraId="388E106F" w14:textId="199EAE4C" w:rsidR="00C14D85" w:rsidRDefault="00B07B42"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73.5</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carnea separată mecanic (CSM) despre care se poate dovedi că nu respectă </w:t>
      </w:r>
      <w:r w:rsidR="002A1E60" w:rsidRPr="00CF01A7">
        <w:rPr>
          <w:rFonts w:ascii="Times New Roman" w:eastAsia="Arial Unicode MS" w:hAnsi="Times New Roman" w:cs="Times New Roman"/>
          <w:color w:val="000000" w:themeColor="text1"/>
          <w:sz w:val="28"/>
          <w:szCs w:val="28"/>
          <w:lang w:val="ro-MD"/>
        </w:rPr>
        <w:t xml:space="preserve">criteriile stabilite la </w:t>
      </w:r>
      <w:proofErr w:type="spellStart"/>
      <w:r w:rsidR="00DF7833">
        <w:rPr>
          <w:rFonts w:ascii="Times New Roman" w:eastAsia="Arial Unicode MS" w:hAnsi="Times New Roman" w:cs="Times New Roman"/>
          <w:color w:val="000000" w:themeColor="text1"/>
          <w:sz w:val="28"/>
          <w:szCs w:val="28"/>
          <w:lang w:val="ro-MD"/>
        </w:rPr>
        <w:t>subpct</w:t>
      </w:r>
      <w:proofErr w:type="spellEnd"/>
      <w:r w:rsidR="00DF7833">
        <w:rPr>
          <w:rFonts w:ascii="Times New Roman" w:eastAsia="Arial Unicode MS" w:hAnsi="Times New Roman" w:cs="Times New Roman"/>
          <w:color w:val="000000" w:themeColor="text1"/>
          <w:sz w:val="28"/>
          <w:szCs w:val="28"/>
          <w:lang w:val="ro-MD"/>
        </w:rPr>
        <w:t>.</w:t>
      </w:r>
      <w:r w:rsidR="0016149E">
        <w:rPr>
          <w:rFonts w:ascii="Times New Roman" w:eastAsia="Arial Unicode MS" w:hAnsi="Times New Roman" w:cs="Times New Roman"/>
          <w:color w:val="000000" w:themeColor="text1"/>
          <w:sz w:val="28"/>
          <w:szCs w:val="28"/>
          <w:lang w:val="ro-MD"/>
        </w:rPr>
        <w:t xml:space="preserve"> </w:t>
      </w:r>
      <w:r w:rsidR="00DF7833">
        <w:rPr>
          <w:rFonts w:ascii="Times New Roman" w:eastAsia="Arial Unicode MS" w:hAnsi="Times New Roman" w:cs="Times New Roman"/>
          <w:color w:val="000000" w:themeColor="text1"/>
          <w:sz w:val="28"/>
          <w:szCs w:val="28"/>
          <w:lang w:val="ro-MD"/>
        </w:rPr>
        <w:t>73.4</w:t>
      </w:r>
      <w:r w:rsidR="00C14D85" w:rsidRPr="00CF01A7">
        <w:rPr>
          <w:rFonts w:ascii="Times New Roman" w:eastAsia="Arial Unicode MS" w:hAnsi="Times New Roman" w:cs="Times New Roman"/>
          <w:color w:val="000000" w:themeColor="text1"/>
          <w:sz w:val="28"/>
          <w:szCs w:val="28"/>
          <w:lang w:val="ro-MD"/>
        </w:rPr>
        <w:t xml:space="preserve"> poate fi utilizată numai pentru fabricarea produselor din carne tratate termic în unități autorizate în conformitate cu </w:t>
      </w:r>
      <w:r w:rsidR="00FF3E36" w:rsidRPr="00CF01A7">
        <w:rPr>
          <w:rFonts w:ascii="Times New Roman" w:eastAsia="Arial Unicode MS" w:hAnsi="Times New Roman" w:cs="Times New Roman"/>
          <w:color w:val="000000" w:themeColor="text1"/>
          <w:sz w:val="28"/>
          <w:szCs w:val="28"/>
          <w:lang w:val="ro-MD"/>
        </w:rPr>
        <w:t xml:space="preserve">prezenta </w:t>
      </w:r>
      <w:r w:rsidR="0075686D">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w:t>
      </w:r>
    </w:p>
    <w:p w14:paraId="3B2EB676" w14:textId="77777777" w:rsidR="00B805E8" w:rsidRPr="00CF01A7" w:rsidRDefault="00B805E8"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D193323" w14:textId="1D0BE0BA" w:rsidR="00C14D85" w:rsidRPr="00CF01A7" w:rsidRDefault="00104D57"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w:t>
      </w:r>
      <w:r w:rsidR="006A7094" w:rsidRPr="00887170">
        <w:rPr>
          <w:rFonts w:ascii="Times New Roman" w:eastAsia="Arial Unicode MS" w:hAnsi="Times New Roman" w:cs="Times New Roman"/>
          <w:b/>
          <w:color w:val="000000" w:themeColor="text1"/>
          <w:sz w:val="28"/>
          <w:szCs w:val="28"/>
          <w:lang w:val="ro-MD"/>
        </w:rPr>
        <w:t>4.</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următoarele cerințe se aplică producției și utilizării cărnii separate mecanic (CSM) produse cu alte tehnici decât cele menționate la p</w:t>
      </w:r>
      <w:r w:rsidR="00CC552B">
        <w:rPr>
          <w:rFonts w:ascii="Times New Roman" w:eastAsia="Arial Unicode MS" w:hAnsi="Times New Roman" w:cs="Times New Roman"/>
          <w:color w:val="000000" w:themeColor="text1"/>
          <w:sz w:val="28"/>
          <w:szCs w:val="28"/>
          <w:lang w:val="ro-MD"/>
        </w:rPr>
        <w:t>ct.</w:t>
      </w:r>
      <w:r w:rsidR="00C14D85" w:rsidRPr="00CF01A7">
        <w:rPr>
          <w:rFonts w:ascii="Times New Roman" w:eastAsia="Arial Unicode MS" w:hAnsi="Times New Roman" w:cs="Times New Roman"/>
          <w:color w:val="000000" w:themeColor="text1"/>
          <w:sz w:val="28"/>
          <w:szCs w:val="28"/>
          <w:lang w:val="ro-MD"/>
        </w:rPr>
        <w:t xml:space="preserve"> </w:t>
      </w:r>
      <w:r w:rsidR="00CC552B">
        <w:rPr>
          <w:rFonts w:ascii="Times New Roman" w:eastAsia="Arial Unicode MS" w:hAnsi="Times New Roman" w:cs="Times New Roman"/>
          <w:color w:val="000000" w:themeColor="text1"/>
          <w:sz w:val="28"/>
          <w:szCs w:val="28"/>
          <w:lang w:val="ro-MD"/>
        </w:rPr>
        <w:t>7</w:t>
      </w:r>
      <w:r w:rsidR="00C14D85" w:rsidRPr="00CF01A7">
        <w:rPr>
          <w:rFonts w:ascii="Times New Roman" w:eastAsia="Arial Unicode MS" w:hAnsi="Times New Roman" w:cs="Times New Roman"/>
          <w:color w:val="000000" w:themeColor="text1"/>
          <w:sz w:val="28"/>
          <w:szCs w:val="28"/>
          <w:lang w:val="ro-MD"/>
        </w:rPr>
        <w:t>3:</w:t>
      </w:r>
    </w:p>
    <w:p w14:paraId="0ACBA421" w14:textId="3C3CF151" w:rsidR="00C14D85" w:rsidRPr="00CF01A7" w:rsidRDefault="00104D57"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74.1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provin dintr-un abator aflat la fața locului, materiile prime pentru dezosat nu pot fi mai vechi de 7 zile. În celelalte cazuri, acestea nu pot fi mai vechi de 5 zile. Cu toate acestea, carcasele de păsări de curte nu pot fi mai vechi de 3 zile;</w:t>
      </w:r>
    </w:p>
    <w:p w14:paraId="4164345E" w14:textId="090277B0" w:rsidR="00C14D85" w:rsidRPr="00CF01A7" w:rsidRDefault="00104D57"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74.2</w:t>
      </w:r>
      <w:r w:rsidR="00C14D85" w:rsidRPr="00CF01A7">
        <w:rPr>
          <w:rFonts w:ascii="Times New Roman" w:eastAsia="Arial Unicode MS" w:hAnsi="Times New Roman" w:cs="Times New Roman"/>
          <w:color w:val="000000" w:themeColor="text1"/>
          <w:sz w:val="28"/>
          <w:szCs w:val="28"/>
          <w:lang w:val="ro-MD"/>
        </w:rPr>
        <w:t> în cazul în care separarea mecanică nu intervine imediat după dezosare, oasele cu carne trebuie să fie depozitate și transportate la o temperatu</w:t>
      </w:r>
      <w:r w:rsidR="002A1E60" w:rsidRPr="00CF01A7">
        <w:rPr>
          <w:rFonts w:ascii="Times New Roman" w:eastAsia="Arial Unicode MS" w:hAnsi="Times New Roman" w:cs="Times New Roman"/>
          <w:color w:val="000000" w:themeColor="text1"/>
          <w:sz w:val="28"/>
          <w:szCs w:val="28"/>
          <w:lang w:val="ro-MD"/>
        </w:rPr>
        <w:t>ră care să nu fie mai mare de 2</w:t>
      </w:r>
      <w:r w:rsidR="00C14D85" w:rsidRPr="00CF01A7">
        <w:rPr>
          <w:rFonts w:ascii="Times New Roman" w:eastAsia="Arial Unicode MS" w:hAnsi="Times New Roman" w:cs="Times New Roman"/>
          <w:color w:val="000000" w:themeColor="text1"/>
          <w:sz w:val="28"/>
          <w:szCs w:val="28"/>
          <w:lang w:val="ro-MD"/>
        </w:rPr>
        <w:t>°C sau, în cazul în care sunt congelate, la o temperatură care să nu fie mai mare de -18 °C;</w:t>
      </w:r>
    </w:p>
    <w:p w14:paraId="3C39E4B2" w14:textId="3EB64473" w:rsidR="00C14D85" w:rsidRPr="00CF01A7" w:rsidRDefault="00104D57"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74.3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oasele cu carne care provin din carcase congelate nu pot fi recongelate;</w:t>
      </w:r>
    </w:p>
    <w:p w14:paraId="140765BF" w14:textId="716CBB61" w:rsidR="00C14D85" w:rsidRPr="00CF01A7" w:rsidRDefault="00104D57"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74.4</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nu este utilizată în ora următoare obținerii, carnea separată mecanic (CSM) trebuie să fie imediat refrigerată la o temperatură care să nu fie mai mare de 2 °C;</w:t>
      </w:r>
    </w:p>
    <w:p w14:paraId="7AD70522" w14:textId="735D5CA4" w:rsidR="00C14D85" w:rsidRPr="00CF01A7" w:rsidRDefault="00B32B0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74.5</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după refrigerare, carnea separată mecanic (CSM) nu este prelucrată într-un interval de 24 de ore, este necesar ca aceasta să fie congelată în cele 12 ore ale producției și să ajungă, în șase ore, la o temperatură internă care să nu fie mai mare de -18 °C;</w:t>
      </w:r>
    </w:p>
    <w:p w14:paraId="25ECE4C3" w14:textId="5FB7E8B3" w:rsidR="00C14D85" w:rsidRPr="00CF01A7" w:rsidRDefault="00B32B0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74.6</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separată mecanic congelată trebuie să fie împachetată sau ambalată înainte de a fi depozitată sau transportată, dar nu trebuie să fie depozitată mai mult de trei luni și trebuie menținută la o temperatură care să nu fie mai mare de -18 °C în timpul depozitării sau transportului;</w:t>
      </w:r>
    </w:p>
    <w:p w14:paraId="0C10C69D" w14:textId="66A68273" w:rsidR="00C14D85" w:rsidRDefault="00B32B0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74.7</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carnea separată mecanic (CSM) poate fi utilizată numai pentru fabricarea produselor pe bază de carne care fac obiectul unui tratament termic în unitățile autorizate în conformitate cu </w:t>
      </w:r>
      <w:r w:rsidR="00FF3E36" w:rsidRPr="00CF01A7">
        <w:rPr>
          <w:rFonts w:ascii="Times New Roman" w:eastAsia="Arial Unicode MS" w:hAnsi="Times New Roman" w:cs="Times New Roman"/>
          <w:color w:val="000000" w:themeColor="text1"/>
          <w:sz w:val="28"/>
          <w:szCs w:val="28"/>
          <w:lang w:val="ro-MD"/>
        </w:rPr>
        <w:t xml:space="preserve">prezenta </w:t>
      </w:r>
      <w:r w:rsidR="0075686D">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w:t>
      </w:r>
    </w:p>
    <w:p w14:paraId="3281DE02" w14:textId="77777777" w:rsidR="00B805E8" w:rsidRPr="00CF01A7" w:rsidRDefault="00B805E8"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AA02A3B" w14:textId="3F8F041C" w:rsidR="00C14D85" w:rsidRDefault="00B32B06"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w:t>
      </w:r>
      <w:r w:rsidR="006A7094" w:rsidRPr="00887170">
        <w:rPr>
          <w:rFonts w:ascii="Times New Roman" w:eastAsia="Arial Unicode MS" w:hAnsi="Times New Roman" w:cs="Times New Roman"/>
          <w:b/>
          <w:color w:val="000000" w:themeColor="text1"/>
          <w:sz w:val="28"/>
          <w:szCs w:val="28"/>
          <w:lang w:val="ro-MD"/>
        </w:rPr>
        <w:t>5.</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carnea tocată, preparatele de carne și carnea separată mecanic nu pot fi recongelate după decongelare.</w:t>
      </w:r>
    </w:p>
    <w:p w14:paraId="49F103D0" w14:textId="77777777" w:rsidR="00BE5521" w:rsidRPr="00CF01A7" w:rsidRDefault="00BE5521"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6D811849" w14:textId="2DF77701" w:rsidR="003067BE" w:rsidRPr="00CF01A7" w:rsidRDefault="00B32B06" w:rsidP="00BC5F73">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sidRPr="00887170">
        <w:rPr>
          <w:rFonts w:ascii="Times New Roman" w:eastAsia="Arial Unicode MS" w:hAnsi="Times New Roman" w:cs="Times New Roman"/>
          <w:b/>
          <w:bCs/>
          <w:color w:val="000000" w:themeColor="text1"/>
          <w:sz w:val="28"/>
          <w:szCs w:val="28"/>
          <w:lang w:val="ro-MD"/>
        </w:rPr>
        <w:t>7</w:t>
      </w:r>
      <w:r w:rsidR="003067BE" w:rsidRPr="00887170">
        <w:rPr>
          <w:rFonts w:ascii="Times New Roman" w:eastAsia="Arial Unicode MS" w:hAnsi="Times New Roman" w:cs="Times New Roman"/>
          <w:b/>
          <w:bCs/>
          <w:color w:val="000000" w:themeColor="text1"/>
          <w:sz w:val="28"/>
          <w:szCs w:val="28"/>
          <w:lang w:val="ro-MD"/>
        </w:rPr>
        <w:t>6.</w:t>
      </w:r>
      <w:r w:rsidR="003067BE" w:rsidRPr="00CF01A7">
        <w:rPr>
          <w:rFonts w:ascii="Times New Roman" w:eastAsia="Arial Unicode MS" w:hAnsi="Times New Roman" w:cs="Times New Roman"/>
          <w:bCs/>
          <w:color w:val="000000" w:themeColor="text1"/>
          <w:sz w:val="28"/>
          <w:szCs w:val="28"/>
          <w:lang w:val="ro-MD"/>
        </w:rPr>
        <w:t xml:space="preserve"> Preparatele din carne supuse procesului de maturare uscată îndeplinesc </w:t>
      </w:r>
      <w:r w:rsidR="000B1662" w:rsidRPr="00CF01A7">
        <w:rPr>
          <w:rFonts w:ascii="Times New Roman" w:eastAsia="Arial Unicode MS" w:hAnsi="Times New Roman" w:cs="Times New Roman"/>
          <w:bCs/>
          <w:color w:val="000000" w:themeColor="text1"/>
          <w:sz w:val="28"/>
          <w:szCs w:val="28"/>
          <w:lang w:val="ro-MD"/>
        </w:rPr>
        <w:t xml:space="preserve">cerințele prevăzute în </w:t>
      </w:r>
      <w:r w:rsidR="00BE5521">
        <w:rPr>
          <w:rFonts w:ascii="Times New Roman" w:eastAsia="Arial Unicode MS" w:hAnsi="Times New Roman" w:cs="Times New Roman"/>
          <w:bCs/>
          <w:color w:val="000000" w:themeColor="text1"/>
          <w:sz w:val="28"/>
          <w:szCs w:val="28"/>
          <w:lang w:val="ro-MD"/>
        </w:rPr>
        <w:t>S</w:t>
      </w:r>
      <w:r w:rsidR="000B1662" w:rsidRPr="00CF01A7">
        <w:rPr>
          <w:rFonts w:ascii="Times New Roman" w:eastAsia="Arial Unicode MS" w:hAnsi="Times New Roman" w:cs="Times New Roman"/>
          <w:bCs/>
          <w:color w:val="000000" w:themeColor="text1"/>
          <w:sz w:val="28"/>
          <w:szCs w:val="28"/>
          <w:lang w:val="ro-MD"/>
        </w:rPr>
        <w:t xml:space="preserve">ecțiunea </w:t>
      </w:r>
      <w:r w:rsidR="00246B4E">
        <w:rPr>
          <w:rFonts w:ascii="Times New Roman" w:eastAsia="Arial Unicode MS" w:hAnsi="Times New Roman" w:cs="Times New Roman"/>
          <w:bCs/>
          <w:color w:val="000000" w:themeColor="text1"/>
          <w:sz w:val="28"/>
          <w:szCs w:val="28"/>
          <w:lang w:val="ro-MD"/>
        </w:rPr>
        <w:t>a 3-a</w:t>
      </w:r>
      <w:r w:rsidR="000B1662" w:rsidRPr="00CF01A7">
        <w:rPr>
          <w:rFonts w:ascii="Times New Roman" w:eastAsia="Arial Unicode MS" w:hAnsi="Times New Roman" w:cs="Times New Roman"/>
          <w:bCs/>
          <w:color w:val="000000" w:themeColor="text1"/>
          <w:sz w:val="28"/>
          <w:szCs w:val="28"/>
          <w:lang w:val="ro-MD"/>
        </w:rPr>
        <w:t xml:space="preserve"> </w:t>
      </w:r>
      <w:r w:rsidR="002F28C8">
        <w:rPr>
          <w:rFonts w:ascii="Times New Roman" w:eastAsia="Arial Unicode MS" w:hAnsi="Times New Roman" w:cs="Times New Roman"/>
          <w:bCs/>
          <w:color w:val="000000" w:themeColor="text1"/>
          <w:sz w:val="28"/>
          <w:szCs w:val="28"/>
          <w:lang w:val="ro-MD"/>
        </w:rPr>
        <w:t xml:space="preserve">a capitolului I </w:t>
      </w:r>
      <w:r w:rsidR="00D00E68">
        <w:rPr>
          <w:rFonts w:ascii="Times New Roman" w:eastAsia="Arial Unicode MS" w:hAnsi="Times New Roman" w:cs="Times New Roman"/>
          <w:bCs/>
          <w:color w:val="000000" w:themeColor="text1"/>
          <w:sz w:val="28"/>
          <w:szCs w:val="28"/>
          <w:lang w:val="ro-MD"/>
        </w:rPr>
        <w:t>din prezenta anexă nr.3</w:t>
      </w:r>
      <w:r w:rsidR="003067BE" w:rsidRPr="00CF01A7">
        <w:rPr>
          <w:rFonts w:ascii="Times New Roman" w:eastAsia="Arial Unicode MS" w:hAnsi="Times New Roman" w:cs="Times New Roman"/>
          <w:bCs/>
          <w:color w:val="000000" w:themeColor="text1"/>
          <w:sz w:val="28"/>
          <w:szCs w:val="28"/>
          <w:lang w:val="ro-MD"/>
        </w:rPr>
        <w:t>.</w:t>
      </w:r>
    </w:p>
    <w:p w14:paraId="0C8D964B" w14:textId="77777777" w:rsidR="003067BE" w:rsidRPr="00CF01A7" w:rsidRDefault="003067BE" w:rsidP="006A7094">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77E09A70" w14:textId="29BFC634" w:rsidR="000D2BFC" w:rsidRDefault="00A26B12"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3-a</w:t>
      </w:r>
    </w:p>
    <w:p w14:paraId="2ECB72C5" w14:textId="7E91C274" w:rsidR="00C14D85" w:rsidRPr="000D2BFC" w:rsidRDefault="00C14D85" w:rsidP="00C14D85">
      <w:pPr>
        <w:shd w:val="clear" w:color="auto" w:fill="FFFFFF"/>
        <w:spacing w:before="120" w:after="120" w:line="312" w:lineRule="atLeast"/>
        <w:jc w:val="center"/>
        <w:rPr>
          <w:rFonts w:ascii="Times New Roman" w:eastAsia="Arial Unicode MS" w:hAnsi="Times New Roman" w:cs="Times New Roman"/>
          <w:iCs/>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 </w:t>
      </w:r>
      <w:r w:rsidRPr="000D2BFC">
        <w:rPr>
          <w:rFonts w:ascii="Times New Roman" w:eastAsia="Arial Unicode MS" w:hAnsi="Times New Roman" w:cs="Times New Roman"/>
          <w:iCs/>
          <w:color w:val="000000" w:themeColor="text1"/>
          <w:sz w:val="28"/>
          <w:szCs w:val="28"/>
          <w:lang w:val="ro-MD"/>
        </w:rPr>
        <w:t> </w:t>
      </w:r>
      <w:r w:rsidRPr="000D2BFC">
        <w:rPr>
          <w:rFonts w:ascii="Times New Roman" w:eastAsia="Arial Unicode MS" w:hAnsi="Times New Roman" w:cs="Times New Roman"/>
          <w:b/>
          <w:bCs/>
          <w:iCs/>
          <w:color w:val="000000" w:themeColor="text1"/>
          <w:sz w:val="28"/>
          <w:szCs w:val="28"/>
          <w:lang w:val="ro-MD"/>
        </w:rPr>
        <w:t>ETICHETAREA</w:t>
      </w:r>
    </w:p>
    <w:p w14:paraId="4DFEB9E5" w14:textId="3D237EF3" w:rsidR="00C14D85" w:rsidRPr="00CF01A7" w:rsidRDefault="00042AFB" w:rsidP="00BC5F73">
      <w:pPr>
        <w:shd w:val="clear" w:color="auto" w:fill="FFFFFF"/>
        <w:spacing w:before="120" w:after="0" w:line="312" w:lineRule="atLeast"/>
        <w:ind w:firstLine="720"/>
        <w:jc w:val="both"/>
        <w:rPr>
          <w:rFonts w:ascii="Times New Roman" w:eastAsia="Arial Unicode MS" w:hAnsi="Times New Roman" w:cs="Times New Roman"/>
          <w:sz w:val="28"/>
          <w:szCs w:val="28"/>
          <w:lang w:val="ro-MD"/>
        </w:rPr>
      </w:pPr>
      <w:r w:rsidRPr="00887170">
        <w:rPr>
          <w:rFonts w:ascii="Times New Roman" w:eastAsia="Arial Unicode MS" w:hAnsi="Times New Roman" w:cs="Times New Roman"/>
          <w:b/>
          <w:color w:val="000000" w:themeColor="text1"/>
          <w:sz w:val="28"/>
          <w:szCs w:val="28"/>
          <w:lang w:val="ro-MD"/>
        </w:rPr>
        <w:t>77</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Pe lângă cerințele prevăzute de </w:t>
      </w:r>
      <w:r w:rsidR="005A35A4" w:rsidRPr="00CF01A7">
        <w:rPr>
          <w:rFonts w:ascii="Times New Roman" w:eastAsia="Arial Unicode MS" w:hAnsi="Times New Roman" w:cs="Times New Roman"/>
          <w:sz w:val="28"/>
          <w:szCs w:val="28"/>
          <w:lang w:val="ro-MD"/>
        </w:rPr>
        <w:t>Legea nr.</w:t>
      </w:r>
      <w:r w:rsidR="001F3CC7" w:rsidRPr="00CF01A7">
        <w:rPr>
          <w:rFonts w:ascii="Times New Roman" w:eastAsia="Arial Unicode MS" w:hAnsi="Times New Roman" w:cs="Times New Roman"/>
          <w:sz w:val="28"/>
          <w:szCs w:val="28"/>
          <w:lang w:val="ro-MD"/>
        </w:rPr>
        <w:t>279/2017 privind informarea consumatorului</w:t>
      </w:r>
      <w:r w:rsidR="00C41A4E" w:rsidRPr="00CF01A7">
        <w:rPr>
          <w:rFonts w:ascii="Times New Roman" w:eastAsia="Arial Unicode MS" w:hAnsi="Times New Roman" w:cs="Times New Roman"/>
          <w:sz w:val="28"/>
          <w:szCs w:val="28"/>
          <w:lang w:val="ro-MD"/>
        </w:rPr>
        <w:t xml:space="preserve"> </w:t>
      </w:r>
      <w:r w:rsidR="001F3CC7" w:rsidRPr="00CF01A7">
        <w:rPr>
          <w:rFonts w:ascii="Times New Roman" w:eastAsia="Arial Unicode MS" w:hAnsi="Times New Roman" w:cs="Times New Roman"/>
          <w:sz w:val="28"/>
          <w:szCs w:val="28"/>
          <w:lang w:val="ro-MD"/>
        </w:rPr>
        <w:t>cu privire la produsele alimentare</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asigure conform</w:t>
      </w:r>
      <w:r w:rsidR="005A35A4" w:rsidRPr="00CF01A7">
        <w:rPr>
          <w:rFonts w:ascii="Times New Roman" w:eastAsia="Arial Unicode MS" w:hAnsi="Times New Roman" w:cs="Times New Roman"/>
          <w:color w:val="000000" w:themeColor="text1"/>
          <w:sz w:val="28"/>
          <w:szCs w:val="28"/>
          <w:lang w:val="ro-MD"/>
        </w:rPr>
        <w:t>itatea cu cerința de la pct.</w:t>
      </w:r>
      <w:r w:rsidR="00025EA7">
        <w:rPr>
          <w:rFonts w:ascii="Times New Roman" w:eastAsia="Arial Unicode MS" w:hAnsi="Times New Roman" w:cs="Times New Roman"/>
          <w:color w:val="000000" w:themeColor="text1"/>
          <w:sz w:val="28"/>
          <w:szCs w:val="28"/>
          <w:lang w:val="ro-MD"/>
        </w:rPr>
        <w:t>78</w:t>
      </w:r>
      <w:r w:rsidR="00C14D85" w:rsidRPr="00CF01A7">
        <w:rPr>
          <w:rFonts w:ascii="Times New Roman" w:eastAsia="Arial Unicode MS" w:hAnsi="Times New Roman" w:cs="Times New Roman"/>
          <w:color w:val="000000" w:themeColor="text1"/>
          <w:sz w:val="28"/>
          <w:szCs w:val="28"/>
          <w:lang w:val="ro-MD"/>
        </w:rPr>
        <w:t xml:space="preserve"> dacă și în măsura în care o cer normele naționale ale </w:t>
      </w:r>
      <w:r w:rsidR="00B249CA" w:rsidRPr="00CF01A7">
        <w:rPr>
          <w:rFonts w:ascii="Times New Roman" w:eastAsia="Arial Unicode MS" w:hAnsi="Times New Roman" w:cs="Times New Roman"/>
          <w:color w:val="000000" w:themeColor="text1"/>
          <w:sz w:val="28"/>
          <w:szCs w:val="28"/>
          <w:lang w:val="ro-MD"/>
        </w:rPr>
        <w:t>țării</w:t>
      </w:r>
      <w:r w:rsidR="00C14D85" w:rsidRPr="00CF01A7">
        <w:rPr>
          <w:rFonts w:ascii="Times New Roman" w:eastAsia="Arial Unicode MS" w:hAnsi="Times New Roman" w:cs="Times New Roman"/>
          <w:color w:val="000000" w:themeColor="text1"/>
          <w:sz w:val="28"/>
          <w:szCs w:val="28"/>
          <w:lang w:val="ro-MD"/>
        </w:rPr>
        <w:t xml:space="preserve"> pe teritoriul căruia este introdus pe piață produsul.</w:t>
      </w:r>
    </w:p>
    <w:p w14:paraId="402E6739" w14:textId="2812F959" w:rsidR="00C14D85" w:rsidRDefault="00042AFB"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78</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ambalajele destinate livrării la consumatorul final și care conțin carne tocată provenind de la păsări de curte sau solipede sau preparate din carne care conțin carne separată mecanic să conțină o </w:t>
      </w:r>
      <w:r w:rsidR="00B249CA" w:rsidRPr="00CF01A7">
        <w:rPr>
          <w:rFonts w:ascii="Times New Roman" w:eastAsia="Arial Unicode MS" w:hAnsi="Times New Roman" w:cs="Times New Roman"/>
          <w:color w:val="000000" w:themeColor="text1"/>
          <w:sz w:val="28"/>
          <w:szCs w:val="28"/>
          <w:lang w:val="ro-MD"/>
        </w:rPr>
        <w:t>inscripție</w:t>
      </w:r>
      <w:r w:rsidR="00C14D85" w:rsidRPr="00CF01A7">
        <w:rPr>
          <w:rFonts w:ascii="Times New Roman" w:eastAsia="Arial Unicode MS" w:hAnsi="Times New Roman" w:cs="Times New Roman"/>
          <w:color w:val="000000" w:themeColor="text1"/>
          <w:sz w:val="28"/>
          <w:szCs w:val="28"/>
          <w:lang w:val="ro-MD"/>
        </w:rPr>
        <w:t xml:space="preserve"> prin care se atrage atenția că aceste produse trebuie să fie fierte înainte de a fi consumate.</w:t>
      </w:r>
    </w:p>
    <w:p w14:paraId="06273EB7" w14:textId="77777777" w:rsidR="00A26B12" w:rsidRPr="00CF01A7" w:rsidRDefault="00A26B12"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7F8F5BAB" w14:textId="1031F217" w:rsidR="00A26B12" w:rsidRDefault="00A26B12"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 xml:space="preserve">Capitolul </w:t>
      </w:r>
      <w:r w:rsidR="002E0CE6">
        <w:rPr>
          <w:rFonts w:ascii="Times New Roman" w:eastAsia="Arial Unicode MS" w:hAnsi="Times New Roman" w:cs="Times New Roman"/>
          <w:b/>
          <w:bCs/>
          <w:color w:val="000000" w:themeColor="text1"/>
          <w:sz w:val="28"/>
          <w:szCs w:val="28"/>
          <w:lang w:val="ro-MD"/>
        </w:rPr>
        <w:t>V</w:t>
      </w:r>
    </w:p>
    <w:p w14:paraId="4F3AD82A" w14:textId="15CA03C0" w:rsidR="00C14D85" w:rsidRPr="00CF01A7" w:rsidRDefault="00C14D85"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PRODUSE DIN CARNE</w:t>
      </w:r>
    </w:p>
    <w:p w14:paraId="1F8390A9" w14:textId="7AF4962F" w:rsidR="00C14D85" w:rsidRPr="00CF01A7" w:rsidRDefault="00042AFB"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79</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următoarele elemente nu sunt utilizate în scopul preparării produselor din carne:</w:t>
      </w:r>
    </w:p>
    <w:p w14:paraId="15516F3A" w14:textId="14327486"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79.1</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organele aparatului genital al femelelor și masculilor, cu excepția testiculelor;</w:t>
      </w:r>
    </w:p>
    <w:p w14:paraId="7024B0A6" w14:textId="6EACFE6F"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79.2</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organele aparatului urinar, cu excepția rinichilor și vezicii;</w:t>
      </w:r>
    </w:p>
    <w:p w14:paraId="4A99D36E" w14:textId="7DA9ECA5"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79.3</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cartilagiul laringelui, al </w:t>
      </w:r>
      <w:proofErr w:type="spellStart"/>
      <w:r w:rsidR="00C14D85" w:rsidRPr="00CF01A7">
        <w:rPr>
          <w:rFonts w:ascii="Times New Roman" w:eastAsia="Arial Unicode MS" w:hAnsi="Times New Roman" w:cs="Times New Roman"/>
          <w:color w:val="000000" w:themeColor="text1"/>
          <w:sz w:val="28"/>
          <w:szCs w:val="28"/>
          <w:lang w:val="ro-MD"/>
        </w:rPr>
        <w:t>traheei</w:t>
      </w:r>
      <w:proofErr w:type="spellEnd"/>
      <w:r w:rsidR="00C14D85" w:rsidRPr="00CF01A7">
        <w:rPr>
          <w:rFonts w:ascii="Times New Roman" w:eastAsia="Arial Unicode MS" w:hAnsi="Times New Roman" w:cs="Times New Roman"/>
          <w:color w:val="000000" w:themeColor="text1"/>
          <w:sz w:val="28"/>
          <w:szCs w:val="28"/>
          <w:lang w:val="ro-MD"/>
        </w:rPr>
        <w:t xml:space="preserve"> și al bronhiilor </w:t>
      </w:r>
      <w:proofErr w:type="spellStart"/>
      <w:r w:rsidR="00C14D85" w:rsidRPr="00CF01A7">
        <w:rPr>
          <w:rFonts w:ascii="Times New Roman" w:eastAsia="Arial Unicode MS" w:hAnsi="Times New Roman" w:cs="Times New Roman"/>
          <w:color w:val="000000" w:themeColor="text1"/>
          <w:sz w:val="28"/>
          <w:szCs w:val="28"/>
          <w:lang w:val="ro-MD"/>
        </w:rPr>
        <w:t>extralobulare</w:t>
      </w:r>
      <w:proofErr w:type="spellEnd"/>
      <w:r w:rsidR="00C14D85" w:rsidRPr="00CF01A7">
        <w:rPr>
          <w:rFonts w:ascii="Times New Roman" w:eastAsia="Arial Unicode MS" w:hAnsi="Times New Roman" w:cs="Times New Roman"/>
          <w:color w:val="000000" w:themeColor="text1"/>
          <w:sz w:val="28"/>
          <w:szCs w:val="28"/>
          <w:lang w:val="ro-MD"/>
        </w:rPr>
        <w:t>;</w:t>
      </w:r>
    </w:p>
    <w:p w14:paraId="0A50F802" w14:textId="7AE86DC0"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79.4</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ochii și pleoapele;</w:t>
      </w:r>
    </w:p>
    <w:p w14:paraId="5F471E6B" w14:textId="41C749AC"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79.5</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canalul auditiv extern;</w:t>
      </w:r>
    </w:p>
    <w:p w14:paraId="4666E9D4" w14:textId="15622D1E"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79.6</w:t>
      </w:r>
      <w:r w:rsidR="006A7094"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țesuturile corneene</w:t>
      </w:r>
    </w:p>
    <w:p w14:paraId="752546A0" w14:textId="7269A55F" w:rsidR="00C14D85" w:rsidRPr="00CF01A7" w:rsidRDefault="00DA1CA9" w:rsidP="00BC5F7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79.7</w:t>
      </w:r>
      <w:r w:rsidR="00C14D85" w:rsidRPr="00CF01A7">
        <w:rPr>
          <w:rFonts w:ascii="Times New Roman" w:eastAsia="Arial Unicode MS" w:hAnsi="Times New Roman" w:cs="Times New Roman"/>
          <w:color w:val="000000" w:themeColor="text1"/>
          <w:sz w:val="28"/>
          <w:szCs w:val="28"/>
          <w:lang w:val="ro-MD"/>
        </w:rPr>
        <w:t xml:space="preserve"> la păsările de curte, capul, cu excepția crestei și urechilor, a </w:t>
      </w:r>
      <w:proofErr w:type="spellStart"/>
      <w:r w:rsidR="00C14D85" w:rsidRPr="00CF01A7">
        <w:rPr>
          <w:rFonts w:ascii="Times New Roman" w:eastAsia="Arial Unicode MS" w:hAnsi="Times New Roman" w:cs="Times New Roman"/>
          <w:color w:val="000000" w:themeColor="text1"/>
          <w:sz w:val="28"/>
          <w:szCs w:val="28"/>
          <w:lang w:val="ro-MD"/>
        </w:rPr>
        <w:t>carunculei</w:t>
      </w:r>
      <w:proofErr w:type="spellEnd"/>
      <w:r w:rsidR="00C14D85" w:rsidRPr="00CF01A7">
        <w:rPr>
          <w:rFonts w:ascii="Times New Roman" w:eastAsia="Arial Unicode MS" w:hAnsi="Times New Roman" w:cs="Times New Roman"/>
          <w:color w:val="000000" w:themeColor="text1"/>
          <w:sz w:val="28"/>
          <w:szCs w:val="28"/>
          <w:lang w:val="ro-MD"/>
        </w:rPr>
        <w:t xml:space="preserve"> și bărbii, esofagul, gușa, intestinele și organele aparatului genital.</w:t>
      </w:r>
    </w:p>
    <w:p w14:paraId="32135572" w14:textId="663E2CEE" w:rsidR="00C14D85" w:rsidRPr="00CF01A7" w:rsidRDefault="00DA1CA9"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80</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Toate tipurile de carne, inclusiv carnea tocată și preparatele din carne, utilizate pentru produsele din carne trebuie să respecte cerințele privind carnea proaspătă. Cu toate acestea, carnea tocată și preparatele din carne utilizate pentru produsele din carne nu sunt supuse celorlalte cerințe specifice din </w:t>
      </w:r>
      <w:r w:rsidR="00567724">
        <w:rPr>
          <w:rFonts w:ascii="Times New Roman" w:eastAsia="Arial Unicode MS" w:hAnsi="Times New Roman" w:cs="Times New Roman"/>
          <w:color w:val="000000" w:themeColor="text1"/>
          <w:sz w:val="28"/>
          <w:szCs w:val="28"/>
          <w:lang w:val="ro-MD"/>
        </w:rPr>
        <w:t xml:space="preserve">pct.69-78 </w:t>
      </w:r>
      <w:r w:rsidR="000D6F8E">
        <w:rPr>
          <w:rFonts w:ascii="Times New Roman" w:eastAsia="Arial Unicode MS" w:hAnsi="Times New Roman" w:cs="Times New Roman"/>
          <w:color w:val="000000" w:themeColor="text1"/>
          <w:sz w:val="28"/>
          <w:szCs w:val="28"/>
          <w:lang w:val="ro-MD"/>
        </w:rPr>
        <w:t xml:space="preserve"> a </w:t>
      </w:r>
      <w:r w:rsidR="00D91A9F">
        <w:rPr>
          <w:rFonts w:ascii="Times New Roman" w:eastAsia="Arial Unicode MS" w:hAnsi="Times New Roman" w:cs="Times New Roman"/>
          <w:color w:val="000000" w:themeColor="text1"/>
          <w:sz w:val="28"/>
          <w:szCs w:val="28"/>
          <w:lang w:val="ro-MD"/>
        </w:rPr>
        <w:t>capitolul</w:t>
      </w:r>
      <w:r w:rsidR="000D6F8E">
        <w:rPr>
          <w:rFonts w:ascii="Times New Roman" w:eastAsia="Arial Unicode MS" w:hAnsi="Times New Roman" w:cs="Times New Roman"/>
          <w:color w:val="000000" w:themeColor="text1"/>
          <w:sz w:val="28"/>
          <w:szCs w:val="28"/>
          <w:lang w:val="ro-MD"/>
        </w:rPr>
        <w:t>ui</w:t>
      </w:r>
      <w:r w:rsidR="00C14D85" w:rsidRPr="00CF01A7">
        <w:rPr>
          <w:rFonts w:ascii="Times New Roman" w:eastAsia="Arial Unicode MS" w:hAnsi="Times New Roman" w:cs="Times New Roman"/>
          <w:color w:val="000000" w:themeColor="text1"/>
          <w:sz w:val="28"/>
          <w:szCs w:val="28"/>
          <w:lang w:val="ro-MD"/>
        </w:rPr>
        <w:t xml:space="preserve"> </w:t>
      </w:r>
      <w:r w:rsidR="00D91A9F">
        <w:rPr>
          <w:rFonts w:ascii="Times New Roman" w:eastAsia="Arial Unicode MS" w:hAnsi="Times New Roman" w:cs="Times New Roman"/>
          <w:color w:val="000000" w:themeColor="text1"/>
          <w:sz w:val="28"/>
          <w:szCs w:val="28"/>
          <w:lang w:val="ro-MD"/>
        </w:rPr>
        <w:t>I</w:t>
      </w:r>
      <w:r w:rsidR="00C14D85" w:rsidRPr="00CF01A7">
        <w:rPr>
          <w:rFonts w:ascii="Times New Roman" w:eastAsia="Arial Unicode MS" w:hAnsi="Times New Roman" w:cs="Times New Roman"/>
          <w:color w:val="000000" w:themeColor="text1"/>
          <w:sz w:val="28"/>
          <w:szCs w:val="28"/>
          <w:lang w:val="ro-MD"/>
        </w:rPr>
        <w:t>V.</w:t>
      </w:r>
    </w:p>
    <w:p w14:paraId="3CC5FB91" w14:textId="77777777" w:rsidR="005F2944" w:rsidRDefault="005F2944"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43DF02CA" w14:textId="7A4EA0D1" w:rsidR="002E0CE6" w:rsidRDefault="002E0CE6"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VI</w:t>
      </w:r>
    </w:p>
    <w:p w14:paraId="2AC1D0DB" w14:textId="5D7ACC7C" w:rsidR="00C14D85" w:rsidRPr="00CF01A7" w:rsidRDefault="00C14D85" w:rsidP="006A7094">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MOLUȘTELE BIVALVE VII</w:t>
      </w:r>
    </w:p>
    <w:p w14:paraId="68761E40" w14:textId="631A4CCA" w:rsidR="00C14D85" w:rsidRPr="00CF01A7" w:rsidRDefault="005F2944" w:rsidP="00BC5F73">
      <w:pPr>
        <w:shd w:val="clear" w:color="auto" w:fill="FFFFFF"/>
        <w:spacing w:before="120" w:after="0" w:line="312" w:lineRule="atLeast"/>
        <w:ind w:firstLine="720"/>
        <w:jc w:val="both"/>
        <w:rPr>
          <w:rFonts w:ascii="Times New Roman" w:eastAsia="Arial Unicode MS" w:hAnsi="Times New Roman" w:cs="Times New Roman"/>
          <w:strike/>
          <w:color w:val="000000" w:themeColor="text1"/>
          <w:sz w:val="28"/>
          <w:szCs w:val="28"/>
          <w:highlight w:val="yellow"/>
          <w:lang w:val="ro-MD"/>
        </w:rPr>
      </w:pPr>
      <w:r w:rsidRPr="00887170">
        <w:rPr>
          <w:rFonts w:ascii="Times New Roman" w:eastAsia="Arial Unicode MS" w:hAnsi="Times New Roman" w:cs="Times New Roman"/>
          <w:b/>
          <w:color w:val="000000" w:themeColor="text1"/>
          <w:sz w:val="28"/>
          <w:szCs w:val="28"/>
          <w:lang w:val="ro-MD"/>
        </w:rPr>
        <w:t>8</w:t>
      </w:r>
      <w:r w:rsidR="00C14D85" w:rsidRPr="00887170">
        <w:rPr>
          <w:rFonts w:ascii="Times New Roman" w:eastAsia="Arial Unicode MS" w:hAnsi="Times New Roman" w:cs="Times New Roman"/>
          <w:b/>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 xml:space="preserve">Prezenta secțiune se aplică moluștelor bivalve vii. Cu excepția dispozițiilor privind purificarea, aceasta se aplică, de asemenea, echinodermelor, </w:t>
      </w:r>
      <w:proofErr w:type="spellStart"/>
      <w:r w:rsidR="00C14D85" w:rsidRPr="00CF01A7">
        <w:rPr>
          <w:rFonts w:ascii="Times New Roman" w:eastAsia="Arial Unicode MS" w:hAnsi="Times New Roman" w:cs="Times New Roman"/>
          <w:color w:val="000000" w:themeColor="text1"/>
          <w:sz w:val="28"/>
          <w:szCs w:val="28"/>
          <w:lang w:val="ro-MD"/>
        </w:rPr>
        <w:t>tunicatelor</w:t>
      </w:r>
      <w:proofErr w:type="spellEnd"/>
      <w:r w:rsidR="00C14D85" w:rsidRPr="00CF01A7">
        <w:rPr>
          <w:rFonts w:ascii="Times New Roman" w:eastAsia="Arial Unicode MS" w:hAnsi="Times New Roman" w:cs="Times New Roman"/>
          <w:color w:val="000000" w:themeColor="text1"/>
          <w:sz w:val="28"/>
          <w:szCs w:val="28"/>
          <w:lang w:val="ro-MD"/>
        </w:rPr>
        <w:t xml:space="preserve"> și </w:t>
      </w:r>
      <w:r w:rsidR="00C14D85" w:rsidRPr="00E90B37">
        <w:rPr>
          <w:rFonts w:ascii="Times New Roman" w:eastAsia="Arial Unicode MS" w:hAnsi="Times New Roman" w:cs="Times New Roman"/>
          <w:color w:val="000000" w:themeColor="text1"/>
          <w:sz w:val="28"/>
          <w:szCs w:val="28"/>
          <w:lang w:val="ro-MD"/>
        </w:rPr>
        <w:t>gasteropodelor marine vii.</w:t>
      </w:r>
    </w:p>
    <w:p w14:paraId="629E967D" w14:textId="357C6385" w:rsidR="00C14D85" w:rsidRDefault="005F2944"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82</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Moluștele bivalve vii pot fi introduse pe piață în vederea vânzării cu amănuntul numai de către </w:t>
      </w:r>
      <w:r w:rsidR="00C14D85" w:rsidRPr="00E90B37">
        <w:rPr>
          <w:rFonts w:ascii="Times New Roman" w:eastAsia="Arial Unicode MS" w:hAnsi="Times New Roman" w:cs="Times New Roman"/>
          <w:color w:val="000000" w:themeColor="text1"/>
          <w:sz w:val="28"/>
          <w:szCs w:val="28"/>
          <w:lang w:val="ro-MD"/>
        </w:rPr>
        <w:t xml:space="preserve">un </w:t>
      </w:r>
      <w:r w:rsidR="00BE554B" w:rsidRPr="00391B2D">
        <w:rPr>
          <w:rFonts w:ascii="Times New Roman" w:eastAsia="Arial Unicode MS" w:hAnsi="Times New Roman" w:cs="Times New Roman"/>
          <w:color w:val="000000" w:themeColor="text1"/>
          <w:sz w:val="28"/>
          <w:szCs w:val="28"/>
          <w:lang w:val="ro-MD"/>
        </w:rPr>
        <w:t>intermediar</w:t>
      </w:r>
      <w:r w:rsidR="00C86CEB" w:rsidRPr="00391B2D">
        <w:rPr>
          <w:rFonts w:ascii="Times New Roman" w:eastAsia="Arial Unicode MS" w:hAnsi="Times New Roman" w:cs="Times New Roman"/>
          <w:color w:val="000000" w:themeColor="text1"/>
          <w:sz w:val="28"/>
          <w:szCs w:val="28"/>
          <w:lang w:val="ro-MD"/>
        </w:rPr>
        <w:t>/operator</w:t>
      </w:r>
      <w:r w:rsidR="00810BFD">
        <w:rPr>
          <w:rFonts w:ascii="Times New Roman" w:eastAsia="Arial Unicode MS" w:hAnsi="Times New Roman" w:cs="Times New Roman"/>
          <w:color w:val="000000" w:themeColor="text1"/>
          <w:sz w:val="28"/>
          <w:szCs w:val="28"/>
          <w:lang w:val="ro-MD"/>
        </w:rPr>
        <w:t xml:space="preserve"> din </w:t>
      </w:r>
      <w:r w:rsidR="00810BFD" w:rsidRPr="00C86CEB">
        <w:rPr>
          <w:rFonts w:ascii="Times New Roman" w:eastAsia="Arial Unicode MS" w:hAnsi="Times New Roman" w:cs="Times New Roman"/>
          <w:sz w:val="28"/>
          <w:szCs w:val="28"/>
          <w:lang w:val="ro-MD"/>
        </w:rPr>
        <w:t>centre</w:t>
      </w:r>
      <w:r w:rsidR="00C14D85" w:rsidRPr="00C86CEB">
        <w:rPr>
          <w:rFonts w:ascii="Times New Roman" w:eastAsia="Arial Unicode MS" w:hAnsi="Times New Roman" w:cs="Times New Roman"/>
          <w:sz w:val="28"/>
          <w:szCs w:val="28"/>
          <w:lang w:val="ro-MD"/>
        </w:rPr>
        <w:t xml:space="preserve"> de expediere</w:t>
      </w:r>
      <w:r w:rsidR="00810BFD" w:rsidRPr="00C86CEB">
        <w:rPr>
          <w:rFonts w:ascii="Times New Roman" w:eastAsia="Arial Unicode MS" w:hAnsi="Times New Roman" w:cs="Times New Roman"/>
          <w:sz w:val="28"/>
          <w:szCs w:val="28"/>
          <w:lang w:val="ro-MD"/>
        </w:rPr>
        <w:t xml:space="preserve"> sau din</w:t>
      </w:r>
      <w:r w:rsidR="00BE554B" w:rsidRPr="00C86CEB">
        <w:rPr>
          <w:rFonts w:ascii="Times New Roman" w:eastAsia="Arial Unicode MS" w:hAnsi="Times New Roman" w:cs="Times New Roman"/>
          <w:sz w:val="28"/>
          <w:szCs w:val="28"/>
          <w:lang w:val="ro-MD"/>
        </w:rPr>
        <w:t xml:space="preserve"> unități de prelucrare</w:t>
      </w:r>
      <w:r w:rsidR="00C14D85" w:rsidRPr="00C86CEB">
        <w:rPr>
          <w:rFonts w:ascii="Times New Roman" w:eastAsia="Arial Unicode MS" w:hAnsi="Times New Roman" w:cs="Times New Roman"/>
          <w:sz w:val="28"/>
          <w:szCs w:val="28"/>
          <w:lang w:val="ro-MD"/>
        </w:rPr>
        <w:t xml:space="preserve"> în care trebuie să fie aplicată</w:t>
      </w:r>
      <w:r w:rsidR="00C14D85" w:rsidRPr="00CF01A7">
        <w:rPr>
          <w:rFonts w:ascii="Times New Roman" w:eastAsia="Arial Unicode MS" w:hAnsi="Times New Roman" w:cs="Times New Roman"/>
          <w:color w:val="000000" w:themeColor="text1"/>
          <w:sz w:val="28"/>
          <w:szCs w:val="28"/>
          <w:lang w:val="ro-MD"/>
        </w:rPr>
        <w:t xml:space="preserve"> o marcă de identificare în conformitate cu</w:t>
      </w:r>
      <w:r w:rsidR="00567724">
        <w:rPr>
          <w:rFonts w:ascii="Times New Roman" w:eastAsia="Arial Unicode MS" w:hAnsi="Times New Roman" w:cs="Times New Roman"/>
          <w:color w:val="000000" w:themeColor="text1"/>
          <w:sz w:val="28"/>
          <w:szCs w:val="28"/>
          <w:lang w:val="ro-MD"/>
        </w:rPr>
        <w:t xml:space="preserve"> </w:t>
      </w:r>
      <w:r w:rsidR="00567724" w:rsidRPr="003F482D">
        <w:rPr>
          <w:rFonts w:ascii="Times New Roman" w:eastAsia="Arial Unicode MS" w:hAnsi="Times New Roman" w:cs="Times New Roman"/>
          <w:color w:val="000000" w:themeColor="text1"/>
          <w:sz w:val="28"/>
          <w:szCs w:val="28"/>
          <w:lang w:val="ro-MD"/>
        </w:rPr>
        <w:t>Secțiunea a 2-a</w:t>
      </w:r>
      <w:r w:rsidR="00C14D85" w:rsidRPr="003F482D">
        <w:rPr>
          <w:rFonts w:ascii="Times New Roman" w:eastAsia="Arial Unicode MS" w:hAnsi="Times New Roman" w:cs="Times New Roman"/>
          <w:color w:val="000000" w:themeColor="text1"/>
          <w:sz w:val="28"/>
          <w:szCs w:val="28"/>
          <w:lang w:val="ro-MD"/>
        </w:rPr>
        <w:t xml:space="preserve"> capitolul </w:t>
      </w:r>
      <w:r w:rsidR="00FE4DC6" w:rsidRPr="003F482D">
        <w:rPr>
          <w:rFonts w:ascii="Times New Roman" w:eastAsia="Arial Unicode MS" w:hAnsi="Times New Roman" w:cs="Times New Roman"/>
          <w:color w:val="000000" w:themeColor="text1"/>
          <w:sz w:val="28"/>
          <w:szCs w:val="28"/>
          <w:lang w:val="ro-MD"/>
        </w:rPr>
        <w:t>V</w:t>
      </w:r>
      <w:r w:rsidR="00567724" w:rsidRPr="003F482D">
        <w:rPr>
          <w:rFonts w:ascii="Times New Roman" w:eastAsia="Arial Unicode MS" w:hAnsi="Times New Roman" w:cs="Times New Roman"/>
          <w:color w:val="000000" w:themeColor="text1"/>
          <w:sz w:val="28"/>
          <w:szCs w:val="28"/>
          <w:lang w:val="ro-MD"/>
        </w:rPr>
        <w:t>I</w:t>
      </w:r>
      <w:r w:rsidR="00C14D85" w:rsidRPr="003F482D">
        <w:rPr>
          <w:rFonts w:ascii="Times New Roman" w:eastAsia="Arial Unicode MS" w:hAnsi="Times New Roman" w:cs="Times New Roman"/>
          <w:color w:val="000000" w:themeColor="text1"/>
          <w:sz w:val="28"/>
          <w:szCs w:val="28"/>
          <w:lang w:val="ro-MD"/>
        </w:rPr>
        <w:t>.</w:t>
      </w:r>
    </w:p>
    <w:p w14:paraId="27318860" w14:textId="77777777" w:rsidR="00BE5521" w:rsidRPr="00CF01A7" w:rsidRDefault="00BE5521" w:rsidP="00BC5F7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25024297" w14:textId="32648550" w:rsidR="00C95B6B" w:rsidRDefault="00C95B6B" w:rsidP="004E1F28">
      <w:pPr>
        <w:shd w:val="clear" w:color="auto" w:fill="FFFFFF"/>
        <w:spacing w:before="120" w:after="120" w:line="312" w:lineRule="atLeast"/>
        <w:ind w:firstLine="720"/>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1</w:t>
      </w:r>
    </w:p>
    <w:p w14:paraId="790035B7" w14:textId="69D14EF1" w:rsidR="00C14D85" w:rsidRDefault="00C14D85" w:rsidP="004E1F28">
      <w:pPr>
        <w:shd w:val="clear" w:color="auto" w:fill="FFFFFF"/>
        <w:spacing w:before="120" w:after="120" w:line="312" w:lineRule="atLeast"/>
        <w:ind w:firstLine="720"/>
        <w:jc w:val="center"/>
        <w:rPr>
          <w:rFonts w:ascii="Times New Roman" w:eastAsia="Arial Unicode MS" w:hAnsi="Times New Roman" w:cs="Times New Roman"/>
          <w:b/>
          <w:bCs/>
          <w:iCs/>
          <w:color w:val="000000" w:themeColor="text1"/>
          <w:sz w:val="28"/>
          <w:szCs w:val="28"/>
          <w:lang w:val="ro-MD"/>
        </w:rPr>
      </w:pPr>
      <w:r w:rsidRPr="00546E1C">
        <w:rPr>
          <w:rFonts w:ascii="Times New Roman" w:eastAsia="Arial Unicode MS" w:hAnsi="Times New Roman" w:cs="Times New Roman"/>
          <w:b/>
          <w:bCs/>
          <w:iCs/>
          <w:color w:val="000000" w:themeColor="text1"/>
          <w:sz w:val="28"/>
          <w:szCs w:val="28"/>
          <w:lang w:val="ro-MD"/>
        </w:rPr>
        <w:t>STANDARDE SANITARE CARE SE APLICĂ MOLUȘTELOR BIVALVE VII</w:t>
      </w:r>
    </w:p>
    <w:p w14:paraId="324987F1" w14:textId="77777777" w:rsidR="00BE5521" w:rsidRPr="00CF01A7" w:rsidRDefault="00BE5521" w:rsidP="004E1F28">
      <w:pPr>
        <w:shd w:val="clear" w:color="auto" w:fill="FFFFFF"/>
        <w:spacing w:before="120" w:after="120" w:line="312" w:lineRule="atLeast"/>
        <w:ind w:firstLine="720"/>
        <w:jc w:val="center"/>
        <w:rPr>
          <w:rFonts w:ascii="Times New Roman" w:eastAsia="Arial Unicode MS" w:hAnsi="Times New Roman" w:cs="Times New Roman"/>
          <w:i/>
          <w:iCs/>
          <w:color w:val="000000" w:themeColor="text1"/>
          <w:sz w:val="28"/>
          <w:szCs w:val="28"/>
          <w:lang w:val="ro-MD"/>
        </w:rPr>
      </w:pPr>
    </w:p>
    <w:p w14:paraId="1819946F" w14:textId="7FD63FCE" w:rsidR="00C14D85" w:rsidRPr="00CF01A7" w:rsidRDefault="00503E1B" w:rsidP="00EF3591">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Pe lângă asigurarea conformității cu criteriile microbiologice adoptate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AB4731"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asigure conformitatea moluștelor bivalve vii comercializate pentru consumul uman cu standardele prevăzute de prezent</w:t>
      </w:r>
      <w:r w:rsidR="00F83235">
        <w:rPr>
          <w:rFonts w:ascii="Times New Roman" w:eastAsia="Arial Unicode MS" w:hAnsi="Times New Roman" w:cs="Times New Roman"/>
          <w:color w:val="000000" w:themeColor="text1"/>
          <w:sz w:val="28"/>
          <w:szCs w:val="28"/>
          <w:lang w:val="ro-MD"/>
        </w:rPr>
        <w:t>a secțiune</w:t>
      </w:r>
      <w:r w:rsidR="00C14D85" w:rsidRPr="00CF01A7">
        <w:rPr>
          <w:rFonts w:ascii="Times New Roman" w:eastAsia="Arial Unicode MS" w:hAnsi="Times New Roman" w:cs="Times New Roman"/>
          <w:color w:val="000000" w:themeColor="text1"/>
          <w:sz w:val="28"/>
          <w:szCs w:val="28"/>
          <w:lang w:val="ro-MD"/>
        </w:rPr>
        <w:t>.</w:t>
      </w:r>
    </w:p>
    <w:p w14:paraId="28602FFB" w14:textId="15302025" w:rsidR="00C14D85" w:rsidRPr="00CF01A7" w:rsidRDefault="001C0FA6" w:rsidP="00EF359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83.</w:t>
      </w:r>
      <w:r w:rsidR="007479FC" w:rsidRPr="00CF01A7">
        <w:rPr>
          <w:rFonts w:ascii="Times New Roman" w:eastAsia="Arial Unicode MS" w:hAnsi="Times New Roman" w:cs="Times New Roman"/>
          <w:color w:val="000000" w:themeColor="text1"/>
          <w:sz w:val="28"/>
          <w:szCs w:val="28"/>
          <w:lang w:val="ro-MD"/>
        </w:rPr>
        <w:t>1 </w:t>
      </w:r>
      <w:r w:rsidR="00C14D85" w:rsidRPr="00CF01A7">
        <w:rPr>
          <w:rFonts w:ascii="Times New Roman" w:eastAsia="Arial Unicode MS" w:hAnsi="Times New Roman" w:cs="Times New Roman"/>
          <w:color w:val="000000" w:themeColor="text1"/>
          <w:sz w:val="28"/>
          <w:szCs w:val="28"/>
          <w:lang w:val="ro-MD"/>
        </w:rPr>
        <w:t>Acestea trebuie să aibă caracteristicile organoleptice legate de prospețime și viabilitate, inclusiv absența murdăriilor pe cochilie, un răspuns corespunzător la percuție și o cantitate normală de lichid între valve.</w:t>
      </w:r>
    </w:p>
    <w:p w14:paraId="0D1D78DE" w14:textId="724DDDCB" w:rsidR="00C14D85" w:rsidRPr="00CF01A7" w:rsidRDefault="004C4234" w:rsidP="00EF359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83.</w:t>
      </w:r>
      <w:r w:rsidR="007479FC"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 xml:space="preserve">Cantitatea totală de </w:t>
      </w:r>
      <w:proofErr w:type="spellStart"/>
      <w:r w:rsidR="00C14D85" w:rsidRPr="00CF01A7">
        <w:rPr>
          <w:rFonts w:ascii="Times New Roman" w:eastAsia="Arial Unicode MS" w:hAnsi="Times New Roman" w:cs="Times New Roman"/>
          <w:color w:val="000000" w:themeColor="text1"/>
          <w:sz w:val="28"/>
          <w:szCs w:val="28"/>
          <w:lang w:val="ro-MD"/>
        </w:rPr>
        <w:t>biotoxine</w:t>
      </w:r>
      <w:proofErr w:type="spellEnd"/>
      <w:r w:rsidR="00C14D85" w:rsidRPr="00CF01A7">
        <w:rPr>
          <w:rFonts w:ascii="Times New Roman" w:eastAsia="Arial Unicode MS" w:hAnsi="Times New Roman" w:cs="Times New Roman"/>
          <w:color w:val="000000" w:themeColor="text1"/>
          <w:sz w:val="28"/>
          <w:szCs w:val="28"/>
          <w:lang w:val="ro-MD"/>
        </w:rPr>
        <w:t xml:space="preserve"> marine (măsurate în tot corpul sau, separat, în orice parte comestibilă) nu trebuie să depășească următoarele limite:</w:t>
      </w:r>
    </w:p>
    <w:p w14:paraId="3EB29778" w14:textId="30429C7C" w:rsidR="00C14D85" w:rsidRPr="00CF01A7" w:rsidRDefault="00BF65F1" w:rsidP="00EF359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4C4234">
        <w:rPr>
          <w:rFonts w:ascii="Times New Roman" w:eastAsia="Arial Unicode MS" w:hAnsi="Times New Roman" w:cs="Times New Roman"/>
          <w:color w:val="000000" w:themeColor="text1"/>
          <w:sz w:val="28"/>
          <w:szCs w:val="28"/>
          <w:lang w:val="ro-MD"/>
        </w:rPr>
        <w:t>83.2.1</w:t>
      </w:r>
      <w:r w:rsidR="007479FC"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pentru toxina paralitică a crustaceelor (PSP), 800 de micrograme de echivalent </w:t>
      </w:r>
      <w:proofErr w:type="spellStart"/>
      <w:r w:rsidR="00C14D85" w:rsidRPr="00CF01A7">
        <w:rPr>
          <w:rFonts w:ascii="Times New Roman" w:eastAsia="Arial Unicode MS" w:hAnsi="Times New Roman" w:cs="Times New Roman"/>
          <w:color w:val="000000" w:themeColor="text1"/>
          <w:sz w:val="28"/>
          <w:szCs w:val="28"/>
          <w:lang w:val="ro-MD"/>
        </w:rPr>
        <w:t>saxitoxină</w:t>
      </w:r>
      <w:proofErr w:type="spellEnd"/>
      <w:r w:rsidR="00C14D85" w:rsidRPr="00CF01A7">
        <w:rPr>
          <w:rFonts w:ascii="Times New Roman" w:eastAsia="Arial Unicode MS" w:hAnsi="Times New Roman" w:cs="Times New Roman"/>
          <w:color w:val="000000" w:themeColor="text1"/>
          <w:sz w:val="28"/>
          <w:szCs w:val="28"/>
          <w:lang w:val="ro-MD"/>
        </w:rPr>
        <w:t xml:space="preserve"> </w:t>
      </w:r>
      <w:proofErr w:type="spellStart"/>
      <w:r w:rsidR="00C14D85" w:rsidRPr="00CF01A7">
        <w:rPr>
          <w:rFonts w:ascii="Times New Roman" w:eastAsia="Arial Unicode MS" w:hAnsi="Times New Roman" w:cs="Times New Roman"/>
          <w:color w:val="000000" w:themeColor="text1"/>
          <w:sz w:val="28"/>
          <w:szCs w:val="28"/>
          <w:lang w:val="ro-MD"/>
        </w:rPr>
        <w:t>dihidroclorură</w:t>
      </w:r>
      <w:proofErr w:type="spellEnd"/>
      <w:r w:rsidR="00C14D85" w:rsidRPr="00CF01A7">
        <w:rPr>
          <w:rFonts w:ascii="Times New Roman" w:eastAsia="Arial Unicode MS" w:hAnsi="Times New Roman" w:cs="Times New Roman"/>
          <w:color w:val="000000" w:themeColor="text1"/>
          <w:sz w:val="28"/>
          <w:szCs w:val="28"/>
          <w:lang w:val="ro-MD"/>
        </w:rPr>
        <w:t xml:space="preserve"> per kilogram;</w:t>
      </w:r>
    </w:p>
    <w:p w14:paraId="6469A09F" w14:textId="067A1A4A" w:rsidR="00C14D85" w:rsidRPr="00CF01A7" w:rsidRDefault="00BF65F1" w:rsidP="00EF359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4C4234">
        <w:rPr>
          <w:rFonts w:ascii="Times New Roman" w:eastAsia="Arial Unicode MS" w:hAnsi="Times New Roman" w:cs="Times New Roman"/>
          <w:color w:val="000000" w:themeColor="text1"/>
          <w:sz w:val="28"/>
          <w:szCs w:val="28"/>
          <w:lang w:val="ro-MD"/>
        </w:rPr>
        <w:t>83.2.2</w:t>
      </w:r>
      <w:r w:rsidR="007479FC"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w:t>
      </w:r>
      <w:proofErr w:type="spellStart"/>
      <w:r w:rsidR="00C14D85" w:rsidRPr="00CF01A7">
        <w:rPr>
          <w:rFonts w:ascii="Times New Roman" w:eastAsia="Arial Unicode MS" w:hAnsi="Times New Roman" w:cs="Times New Roman"/>
          <w:color w:val="000000" w:themeColor="text1"/>
          <w:sz w:val="28"/>
          <w:szCs w:val="28"/>
          <w:lang w:val="ro-MD"/>
        </w:rPr>
        <w:t>Amnesic</w:t>
      </w:r>
      <w:proofErr w:type="spellEnd"/>
      <w:r w:rsidR="00C14D85" w:rsidRPr="00CF01A7">
        <w:rPr>
          <w:rFonts w:ascii="Times New Roman" w:eastAsia="Arial Unicode MS" w:hAnsi="Times New Roman" w:cs="Times New Roman"/>
          <w:color w:val="000000" w:themeColor="text1"/>
          <w:sz w:val="28"/>
          <w:szCs w:val="28"/>
          <w:lang w:val="ro-MD"/>
        </w:rPr>
        <w:t xml:space="preserve"> </w:t>
      </w:r>
      <w:proofErr w:type="spellStart"/>
      <w:r w:rsidR="00C14D85" w:rsidRPr="00CF01A7">
        <w:rPr>
          <w:rFonts w:ascii="Times New Roman" w:eastAsia="Arial Unicode MS" w:hAnsi="Times New Roman" w:cs="Times New Roman"/>
          <w:color w:val="000000" w:themeColor="text1"/>
          <w:sz w:val="28"/>
          <w:szCs w:val="28"/>
          <w:lang w:val="ro-MD"/>
        </w:rPr>
        <w:t>Shellfish</w:t>
      </w:r>
      <w:proofErr w:type="spellEnd"/>
      <w:r w:rsidR="00C14D85" w:rsidRPr="00CF01A7">
        <w:rPr>
          <w:rFonts w:ascii="Times New Roman" w:eastAsia="Arial Unicode MS" w:hAnsi="Times New Roman" w:cs="Times New Roman"/>
          <w:color w:val="000000" w:themeColor="text1"/>
          <w:sz w:val="28"/>
          <w:szCs w:val="28"/>
          <w:lang w:val="ro-MD"/>
        </w:rPr>
        <w:t xml:space="preserve"> </w:t>
      </w:r>
      <w:proofErr w:type="spellStart"/>
      <w:r w:rsidR="00C14D85" w:rsidRPr="00CF01A7">
        <w:rPr>
          <w:rFonts w:ascii="Times New Roman" w:eastAsia="Arial Unicode MS" w:hAnsi="Times New Roman" w:cs="Times New Roman"/>
          <w:color w:val="000000" w:themeColor="text1"/>
          <w:sz w:val="28"/>
          <w:szCs w:val="28"/>
          <w:lang w:val="ro-MD"/>
        </w:rPr>
        <w:t>Poison</w:t>
      </w:r>
      <w:proofErr w:type="spellEnd"/>
      <w:r w:rsidR="00C14D85" w:rsidRPr="00CF01A7">
        <w:rPr>
          <w:rFonts w:ascii="Times New Roman" w:eastAsia="Arial Unicode MS" w:hAnsi="Times New Roman" w:cs="Times New Roman"/>
          <w:color w:val="000000" w:themeColor="text1"/>
          <w:sz w:val="28"/>
          <w:szCs w:val="28"/>
          <w:lang w:val="ro-MD"/>
        </w:rPr>
        <w:t xml:space="preserve">” (ASP), 20 miligrame de acid </w:t>
      </w:r>
      <w:proofErr w:type="spellStart"/>
      <w:r w:rsidR="00C14D85" w:rsidRPr="00CF01A7">
        <w:rPr>
          <w:rFonts w:ascii="Times New Roman" w:eastAsia="Arial Unicode MS" w:hAnsi="Times New Roman" w:cs="Times New Roman"/>
          <w:color w:val="000000" w:themeColor="text1"/>
          <w:sz w:val="28"/>
          <w:szCs w:val="28"/>
          <w:lang w:val="ro-MD"/>
        </w:rPr>
        <w:t>domoic</w:t>
      </w:r>
      <w:proofErr w:type="spellEnd"/>
      <w:r w:rsidR="00C14D85" w:rsidRPr="00CF01A7">
        <w:rPr>
          <w:rFonts w:ascii="Times New Roman" w:eastAsia="Arial Unicode MS" w:hAnsi="Times New Roman" w:cs="Times New Roman"/>
          <w:color w:val="000000" w:themeColor="text1"/>
          <w:sz w:val="28"/>
          <w:szCs w:val="28"/>
          <w:lang w:val="ro-MD"/>
        </w:rPr>
        <w:t xml:space="preserve"> la kilogram;</w:t>
      </w:r>
    </w:p>
    <w:p w14:paraId="4343DF49" w14:textId="154F492D" w:rsidR="00C14D85" w:rsidRPr="00CF01A7" w:rsidRDefault="00BF65F1" w:rsidP="007479FC">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EF3591">
        <w:rPr>
          <w:rFonts w:ascii="Times New Roman" w:eastAsia="Arial Unicode MS" w:hAnsi="Times New Roman" w:cs="Times New Roman"/>
          <w:color w:val="000000" w:themeColor="text1"/>
          <w:sz w:val="28"/>
          <w:szCs w:val="28"/>
          <w:lang w:val="ro-MD"/>
        </w:rPr>
        <w:tab/>
      </w:r>
      <w:r w:rsidR="004C4234">
        <w:rPr>
          <w:rFonts w:ascii="Times New Roman" w:eastAsia="Arial Unicode MS" w:hAnsi="Times New Roman" w:cs="Times New Roman"/>
          <w:color w:val="000000" w:themeColor="text1"/>
          <w:sz w:val="28"/>
          <w:szCs w:val="28"/>
          <w:lang w:val="ro-MD"/>
        </w:rPr>
        <w:t>83.2.3</w:t>
      </w:r>
      <w:r w:rsidR="007479FC"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pentru acidul </w:t>
      </w:r>
      <w:proofErr w:type="spellStart"/>
      <w:r w:rsidR="00C14D85" w:rsidRPr="00CF01A7">
        <w:rPr>
          <w:rFonts w:ascii="Times New Roman" w:eastAsia="Arial Unicode MS" w:hAnsi="Times New Roman" w:cs="Times New Roman"/>
          <w:color w:val="000000" w:themeColor="text1"/>
          <w:sz w:val="28"/>
          <w:szCs w:val="28"/>
          <w:lang w:val="ro-MD"/>
        </w:rPr>
        <w:t>ocadaic</w:t>
      </w:r>
      <w:proofErr w:type="spellEnd"/>
      <w:r w:rsidR="00C14D85" w:rsidRPr="00CF01A7">
        <w:rPr>
          <w:rFonts w:ascii="Times New Roman" w:eastAsia="Arial Unicode MS" w:hAnsi="Times New Roman" w:cs="Times New Roman"/>
          <w:color w:val="000000" w:themeColor="text1"/>
          <w:sz w:val="28"/>
          <w:szCs w:val="28"/>
          <w:lang w:val="ro-MD"/>
        </w:rPr>
        <w:t xml:space="preserve"> și </w:t>
      </w:r>
      <w:proofErr w:type="spellStart"/>
      <w:r w:rsidR="00C14D85" w:rsidRPr="00CF01A7">
        <w:rPr>
          <w:rFonts w:ascii="Times New Roman" w:eastAsia="Arial Unicode MS" w:hAnsi="Times New Roman" w:cs="Times New Roman"/>
          <w:color w:val="000000" w:themeColor="text1"/>
          <w:sz w:val="28"/>
          <w:szCs w:val="28"/>
          <w:lang w:val="ro-MD"/>
        </w:rPr>
        <w:t>dinofizistoxine</w:t>
      </w:r>
      <w:proofErr w:type="spellEnd"/>
      <w:r w:rsidR="00C14D85" w:rsidRPr="00CF01A7">
        <w:rPr>
          <w:rFonts w:ascii="Times New Roman" w:eastAsia="Arial Unicode MS" w:hAnsi="Times New Roman" w:cs="Times New Roman"/>
          <w:color w:val="000000" w:themeColor="text1"/>
          <w:sz w:val="28"/>
          <w:szCs w:val="28"/>
          <w:lang w:val="ro-MD"/>
        </w:rPr>
        <w:t xml:space="preserve"> luate împreună, 160 de micrograme de echivalent acid </w:t>
      </w:r>
      <w:proofErr w:type="spellStart"/>
      <w:r w:rsidR="00C14D85" w:rsidRPr="00CF01A7">
        <w:rPr>
          <w:rFonts w:ascii="Times New Roman" w:eastAsia="Arial Unicode MS" w:hAnsi="Times New Roman" w:cs="Times New Roman"/>
          <w:color w:val="000000" w:themeColor="text1"/>
          <w:sz w:val="28"/>
          <w:szCs w:val="28"/>
          <w:lang w:val="ro-MD"/>
        </w:rPr>
        <w:t>ocadaic</w:t>
      </w:r>
      <w:proofErr w:type="spellEnd"/>
      <w:r w:rsidR="00C14D85" w:rsidRPr="00CF01A7">
        <w:rPr>
          <w:rFonts w:ascii="Times New Roman" w:eastAsia="Arial Unicode MS" w:hAnsi="Times New Roman" w:cs="Times New Roman"/>
          <w:color w:val="000000" w:themeColor="text1"/>
          <w:sz w:val="28"/>
          <w:szCs w:val="28"/>
          <w:lang w:val="ro-MD"/>
        </w:rPr>
        <w:t xml:space="preserve"> per kilogram;</w:t>
      </w:r>
    </w:p>
    <w:p w14:paraId="1DD9C019" w14:textId="1DB6F0FB" w:rsidR="00C14D85" w:rsidRPr="00CF01A7" w:rsidRDefault="00BF65F1" w:rsidP="007479FC">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EF3591">
        <w:rPr>
          <w:rFonts w:ascii="Times New Roman" w:eastAsia="Arial Unicode MS" w:hAnsi="Times New Roman" w:cs="Times New Roman"/>
          <w:color w:val="000000" w:themeColor="text1"/>
          <w:sz w:val="28"/>
          <w:szCs w:val="28"/>
          <w:lang w:val="ro-MD"/>
        </w:rPr>
        <w:tab/>
      </w:r>
      <w:r w:rsidR="004C4234">
        <w:rPr>
          <w:rFonts w:ascii="Times New Roman" w:eastAsia="Arial Unicode MS" w:hAnsi="Times New Roman" w:cs="Times New Roman"/>
          <w:color w:val="000000" w:themeColor="text1"/>
          <w:sz w:val="28"/>
          <w:szCs w:val="28"/>
          <w:lang w:val="ro-MD"/>
        </w:rPr>
        <w:t>83.2.4</w:t>
      </w:r>
      <w:r w:rsidR="007479FC"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pentru </w:t>
      </w:r>
      <w:proofErr w:type="spellStart"/>
      <w:r w:rsidR="00C14D85" w:rsidRPr="00CF01A7">
        <w:rPr>
          <w:rFonts w:ascii="Times New Roman" w:eastAsia="Arial Unicode MS" w:hAnsi="Times New Roman" w:cs="Times New Roman"/>
          <w:color w:val="000000" w:themeColor="text1"/>
          <w:sz w:val="28"/>
          <w:szCs w:val="28"/>
          <w:lang w:val="ro-MD"/>
        </w:rPr>
        <w:t>iesotoxine</w:t>
      </w:r>
      <w:proofErr w:type="spellEnd"/>
      <w:r w:rsidR="00C14D85" w:rsidRPr="00CF01A7">
        <w:rPr>
          <w:rFonts w:ascii="Times New Roman" w:eastAsia="Arial Unicode MS" w:hAnsi="Times New Roman" w:cs="Times New Roman"/>
          <w:color w:val="000000" w:themeColor="text1"/>
          <w:sz w:val="28"/>
          <w:szCs w:val="28"/>
          <w:lang w:val="ro-MD"/>
        </w:rPr>
        <w:t>, 3,75 miligrame de ec</w:t>
      </w:r>
      <w:r w:rsidR="007479FC" w:rsidRPr="00CF01A7">
        <w:rPr>
          <w:rFonts w:ascii="Times New Roman" w:eastAsia="Arial Unicode MS" w:hAnsi="Times New Roman" w:cs="Times New Roman"/>
          <w:color w:val="000000" w:themeColor="text1"/>
          <w:sz w:val="28"/>
          <w:szCs w:val="28"/>
          <w:lang w:val="ro-MD"/>
        </w:rPr>
        <w:t xml:space="preserve">hivalent </w:t>
      </w:r>
      <w:proofErr w:type="spellStart"/>
      <w:r w:rsidR="007479FC" w:rsidRPr="00CF01A7">
        <w:rPr>
          <w:rFonts w:ascii="Times New Roman" w:eastAsia="Arial Unicode MS" w:hAnsi="Times New Roman" w:cs="Times New Roman"/>
          <w:color w:val="000000" w:themeColor="text1"/>
          <w:sz w:val="28"/>
          <w:szCs w:val="28"/>
          <w:lang w:val="ro-MD"/>
        </w:rPr>
        <w:t>iesotoxine</w:t>
      </w:r>
      <w:proofErr w:type="spellEnd"/>
      <w:r w:rsidR="007479FC" w:rsidRPr="00CF01A7">
        <w:rPr>
          <w:rFonts w:ascii="Times New Roman" w:eastAsia="Arial Unicode MS" w:hAnsi="Times New Roman" w:cs="Times New Roman"/>
          <w:color w:val="000000" w:themeColor="text1"/>
          <w:sz w:val="28"/>
          <w:szCs w:val="28"/>
          <w:lang w:val="ro-MD"/>
        </w:rPr>
        <w:t xml:space="preserve"> la kilogram</w:t>
      </w:r>
      <w:r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45AB4AFC" w14:textId="0E47986A" w:rsidR="00C14D85" w:rsidRPr="00CF01A7" w:rsidRDefault="00BF65F1" w:rsidP="007479FC">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xml:space="preserve"> </w:t>
      </w:r>
      <w:r w:rsidR="00EF3591">
        <w:rPr>
          <w:rFonts w:ascii="Times New Roman" w:eastAsia="Arial Unicode MS" w:hAnsi="Times New Roman" w:cs="Times New Roman"/>
          <w:color w:val="000000" w:themeColor="text1"/>
          <w:sz w:val="28"/>
          <w:szCs w:val="28"/>
          <w:lang w:val="ro-MD"/>
        </w:rPr>
        <w:tab/>
      </w:r>
      <w:r w:rsidR="00F62D58">
        <w:rPr>
          <w:rFonts w:ascii="Times New Roman" w:eastAsia="Arial Unicode MS" w:hAnsi="Times New Roman" w:cs="Times New Roman"/>
          <w:color w:val="000000" w:themeColor="text1"/>
          <w:sz w:val="28"/>
          <w:szCs w:val="28"/>
          <w:lang w:val="ro-MD"/>
        </w:rPr>
        <w:t>83.2.5</w:t>
      </w:r>
      <w:r w:rsidR="007479FC"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pentru </w:t>
      </w:r>
      <w:proofErr w:type="spellStart"/>
      <w:r w:rsidR="00C14D85" w:rsidRPr="00CF01A7">
        <w:rPr>
          <w:rFonts w:ascii="Times New Roman" w:eastAsia="Arial Unicode MS" w:hAnsi="Times New Roman" w:cs="Times New Roman"/>
          <w:color w:val="000000" w:themeColor="text1"/>
          <w:sz w:val="28"/>
          <w:szCs w:val="28"/>
          <w:lang w:val="ro-MD"/>
        </w:rPr>
        <w:t>azaspiracide</w:t>
      </w:r>
      <w:proofErr w:type="spellEnd"/>
      <w:r w:rsidR="00C14D85" w:rsidRPr="00CF01A7">
        <w:rPr>
          <w:rFonts w:ascii="Times New Roman" w:eastAsia="Arial Unicode MS" w:hAnsi="Times New Roman" w:cs="Times New Roman"/>
          <w:color w:val="000000" w:themeColor="text1"/>
          <w:sz w:val="28"/>
          <w:szCs w:val="28"/>
          <w:lang w:val="ro-MD"/>
        </w:rPr>
        <w:t xml:space="preserve">, 160 micrograme de echivalent </w:t>
      </w:r>
      <w:proofErr w:type="spellStart"/>
      <w:r w:rsidR="00C14D85" w:rsidRPr="00CF01A7">
        <w:rPr>
          <w:rFonts w:ascii="Times New Roman" w:eastAsia="Arial Unicode MS" w:hAnsi="Times New Roman" w:cs="Times New Roman"/>
          <w:color w:val="000000" w:themeColor="text1"/>
          <w:sz w:val="28"/>
          <w:szCs w:val="28"/>
          <w:lang w:val="ro-MD"/>
        </w:rPr>
        <w:t>azaspiracide</w:t>
      </w:r>
      <w:proofErr w:type="spellEnd"/>
      <w:r w:rsidR="00C14D85" w:rsidRPr="00CF01A7">
        <w:rPr>
          <w:rFonts w:ascii="Times New Roman" w:eastAsia="Arial Unicode MS" w:hAnsi="Times New Roman" w:cs="Times New Roman"/>
          <w:color w:val="000000" w:themeColor="text1"/>
          <w:sz w:val="28"/>
          <w:szCs w:val="28"/>
          <w:lang w:val="ro-MD"/>
        </w:rPr>
        <w:t xml:space="preserve"> la kilogram.</w:t>
      </w:r>
    </w:p>
    <w:p w14:paraId="68F14A3E" w14:textId="0BBA1CD8" w:rsidR="007A3238" w:rsidRPr="00CF01A7" w:rsidRDefault="00E52044" w:rsidP="00391B2D">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iCs/>
          <w:color w:val="000000" w:themeColor="text1"/>
          <w:sz w:val="28"/>
          <w:szCs w:val="28"/>
          <w:lang w:val="ro-MD"/>
        </w:rPr>
        <w:tab/>
      </w:r>
      <w:r w:rsidR="001C0FA6" w:rsidRPr="00887170">
        <w:rPr>
          <w:rFonts w:ascii="Times New Roman" w:eastAsia="Arial Unicode MS" w:hAnsi="Times New Roman" w:cs="Times New Roman"/>
          <w:b/>
          <w:color w:val="000000" w:themeColor="text1"/>
          <w:sz w:val="28"/>
          <w:szCs w:val="28"/>
          <w:lang w:val="ro-MD"/>
        </w:rPr>
        <w:t>84</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stridiile să fie împachetate și ambalate cu valva cavă dedesubt.</w:t>
      </w:r>
    </w:p>
    <w:p w14:paraId="54A260BC" w14:textId="2353E186" w:rsidR="00C14D85" w:rsidRDefault="001C0FA6" w:rsidP="00EF3591">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85</w:t>
      </w:r>
      <w:r w:rsidR="00A57669" w:rsidRPr="00887170">
        <w:rPr>
          <w:rFonts w:ascii="Times New Roman" w:eastAsia="Arial Unicode MS" w:hAnsi="Times New Roman" w:cs="Times New Roman"/>
          <w:b/>
          <w:color w:val="000000" w:themeColor="text1"/>
          <w:sz w:val="28"/>
          <w:szCs w:val="28"/>
          <w:lang w:val="ro-MD"/>
        </w:rPr>
        <w:t>.</w:t>
      </w:r>
      <w:r w:rsidR="00A57669"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Toate pachetele cu moluște bivalve vii care părăsesc centrul de expediere sau sunt destinate unui alt centru de expediere trebuie să fie închise. Pachetele cu moluște bivalve vii destinate vânzării cu amănuntul trebuie să rămână închise până la prezentarea acestora spre vânzare către consumatorul final.</w:t>
      </w:r>
    </w:p>
    <w:p w14:paraId="1541091E" w14:textId="77777777" w:rsidR="007A3238" w:rsidRPr="00CF01A7" w:rsidRDefault="007A3238" w:rsidP="00EF3591">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5CC19EC2" w14:textId="21E6D3CC" w:rsidR="00C72BA9" w:rsidRDefault="00C72BA9"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2-a</w:t>
      </w:r>
    </w:p>
    <w:p w14:paraId="7465FAE3" w14:textId="248DF954" w:rsidR="00C14D85" w:rsidRPr="003F482D" w:rsidRDefault="00C14D85" w:rsidP="00C14D85">
      <w:pPr>
        <w:shd w:val="clear" w:color="auto" w:fill="FFFFFF"/>
        <w:spacing w:before="120" w:after="120" w:line="312" w:lineRule="atLeast"/>
        <w:jc w:val="center"/>
        <w:rPr>
          <w:rFonts w:ascii="Times New Roman" w:eastAsia="Arial Unicode MS" w:hAnsi="Times New Roman" w:cs="Times New Roman"/>
          <w:i/>
          <w:iCs/>
          <w:sz w:val="28"/>
          <w:szCs w:val="28"/>
          <w:lang w:val="ro-MD"/>
        </w:rPr>
      </w:pPr>
      <w:r w:rsidRPr="003F482D">
        <w:rPr>
          <w:rFonts w:ascii="Times New Roman" w:eastAsia="Arial Unicode MS" w:hAnsi="Times New Roman" w:cs="Times New Roman"/>
          <w:b/>
          <w:iCs/>
          <w:sz w:val="28"/>
          <w:szCs w:val="28"/>
          <w:lang w:val="ro-MD"/>
        </w:rPr>
        <w:t>  </w:t>
      </w:r>
      <w:r w:rsidRPr="003F482D">
        <w:rPr>
          <w:rFonts w:ascii="Times New Roman" w:eastAsia="Arial Unicode MS" w:hAnsi="Times New Roman" w:cs="Times New Roman"/>
          <w:b/>
          <w:bCs/>
          <w:iCs/>
          <w:sz w:val="28"/>
          <w:szCs w:val="28"/>
          <w:lang w:val="ro-MD"/>
        </w:rPr>
        <w:t>MARCAJUL DE IDENTIFICARE ȘI ETICHETAREA</w:t>
      </w:r>
    </w:p>
    <w:p w14:paraId="0756DA91" w14:textId="5F3F0333" w:rsidR="00C14D85" w:rsidRPr="003F482D" w:rsidRDefault="001C0FA6" w:rsidP="00974BFA">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887170">
        <w:rPr>
          <w:rFonts w:ascii="Times New Roman" w:eastAsia="Arial Unicode MS" w:hAnsi="Times New Roman" w:cs="Times New Roman"/>
          <w:b/>
          <w:sz w:val="28"/>
          <w:szCs w:val="28"/>
          <w:lang w:val="ro-MD"/>
        </w:rPr>
        <w:t>86</w:t>
      </w:r>
      <w:r w:rsidR="00C14D85" w:rsidRPr="00887170">
        <w:rPr>
          <w:rFonts w:ascii="Times New Roman" w:eastAsia="Arial Unicode MS" w:hAnsi="Times New Roman" w:cs="Times New Roman"/>
          <w:b/>
          <w:sz w:val="28"/>
          <w:szCs w:val="28"/>
          <w:lang w:val="ro-MD"/>
        </w:rPr>
        <w:t>.</w:t>
      </w:r>
      <w:r w:rsidR="00C14D85" w:rsidRPr="003F482D">
        <w:rPr>
          <w:rFonts w:ascii="Times New Roman" w:eastAsia="Arial Unicode MS" w:hAnsi="Times New Roman" w:cs="Times New Roman"/>
          <w:sz w:val="28"/>
          <w:szCs w:val="28"/>
          <w:lang w:val="ro-MD"/>
        </w:rPr>
        <w:t> Este necesar ca eticheta, inclusiv marca de identificare, să fie rezistentă la apă.</w:t>
      </w:r>
    </w:p>
    <w:p w14:paraId="2A0BA925" w14:textId="416577A4" w:rsidR="00C14D85" w:rsidRPr="003F482D" w:rsidRDefault="00F62D58" w:rsidP="00974BFA">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3F482D">
        <w:rPr>
          <w:rFonts w:ascii="Times New Roman" w:eastAsia="Arial Unicode MS" w:hAnsi="Times New Roman" w:cs="Times New Roman"/>
          <w:sz w:val="28"/>
          <w:szCs w:val="28"/>
          <w:lang w:val="ro-MD"/>
        </w:rPr>
        <w:t>87</w:t>
      </w:r>
      <w:r w:rsidR="00C14D85" w:rsidRPr="003F482D">
        <w:rPr>
          <w:rFonts w:ascii="Times New Roman" w:eastAsia="Arial Unicode MS" w:hAnsi="Times New Roman" w:cs="Times New Roman"/>
          <w:sz w:val="28"/>
          <w:szCs w:val="28"/>
          <w:lang w:val="ro-MD"/>
        </w:rPr>
        <w:t xml:space="preserve">. Pe etichetă trebuie să fie prevăzute dispozițiile generale privind marcajul de identificare menționate de anexa </w:t>
      </w:r>
      <w:r w:rsidR="001C089F">
        <w:rPr>
          <w:rFonts w:ascii="Times New Roman" w:eastAsia="Arial Unicode MS" w:hAnsi="Times New Roman" w:cs="Times New Roman"/>
          <w:sz w:val="28"/>
          <w:szCs w:val="28"/>
          <w:lang w:val="ro-MD"/>
        </w:rPr>
        <w:t>nr.2</w:t>
      </w:r>
      <w:r w:rsidR="00C14D85" w:rsidRPr="003F482D">
        <w:rPr>
          <w:rFonts w:ascii="Times New Roman" w:eastAsia="Arial Unicode MS" w:hAnsi="Times New Roman" w:cs="Times New Roman"/>
          <w:sz w:val="28"/>
          <w:szCs w:val="28"/>
          <w:lang w:val="ro-MD"/>
        </w:rPr>
        <w:t>, precum și următoarele informații:</w:t>
      </w:r>
    </w:p>
    <w:p w14:paraId="1C64BA53" w14:textId="0752C46D" w:rsidR="00C14D85" w:rsidRPr="003F482D" w:rsidRDefault="00F62D58" w:rsidP="00391B2D">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3F482D">
        <w:rPr>
          <w:rFonts w:ascii="Times New Roman" w:eastAsia="Arial Unicode MS" w:hAnsi="Times New Roman" w:cs="Times New Roman"/>
          <w:sz w:val="28"/>
          <w:szCs w:val="28"/>
          <w:lang w:val="ro-MD"/>
        </w:rPr>
        <w:t>87.1</w:t>
      </w:r>
      <w:r w:rsidR="000341E5" w:rsidRPr="003F482D">
        <w:rPr>
          <w:rFonts w:ascii="Times New Roman" w:eastAsia="Arial Unicode MS" w:hAnsi="Times New Roman" w:cs="Times New Roman"/>
          <w:sz w:val="28"/>
          <w:szCs w:val="28"/>
          <w:lang w:val="ro-MD"/>
        </w:rPr>
        <w:t> </w:t>
      </w:r>
      <w:r w:rsidR="00C14D85" w:rsidRPr="003F482D">
        <w:rPr>
          <w:rFonts w:ascii="Times New Roman" w:eastAsia="Arial Unicode MS" w:hAnsi="Times New Roman" w:cs="Times New Roman"/>
          <w:sz w:val="28"/>
          <w:szCs w:val="28"/>
          <w:lang w:val="ro-MD"/>
        </w:rPr>
        <w:t>specia de moluscă bivalvă (denumirea c</w:t>
      </w:r>
      <w:r w:rsidR="000341E5" w:rsidRPr="003F482D">
        <w:rPr>
          <w:rFonts w:ascii="Times New Roman" w:eastAsia="Arial Unicode MS" w:hAnsi="Times New Roman" w:cs="Times New Roman"/>
          <w:sz w:val="28"/>
          <w:szCs w:val="28"/>
          <w:lang w:val="ro-MD"/>
        </w:rPr>
        <w:t xml:space="preserve">omună și denumirea științifică) </w:t>
      </w:r>
      <w:r w:rsidR="00C14D85" w:rsidRPr="003F482D">
        <w:rPr>
          <w:rFonts w:ascii="Times New Roman" w:eastAsia="Arial Unicode MS" w:hAnsi="Times New Roman" w:cs="Times New Roman"/>
          <w:sz w:val="28"/>
          <w:szCs w:val="28"/>
          <w:lang w:val="ro-MD"/>
        </w:rPr>
        <w:t>și</w:t>
      </w:r>
    </w:p>
    <w:p w14:paraId="5F4CB95F" w14:textId="0D4649F7" w:rsidR="00C14D85" w:rsidRPr="003F482D" w:rsidRDefault="00F62D58" w:rsidP="00391B2D">
      <w:pPr>
        <w:shd w:val="clear" w:color="auto" w:fill="FFFFFF"/>
        <w:spacing w:after="0" w:line="240" w:lineRule="auto"/>
        <w:ind w:firstLine="720"/>
        <w:jc w:val="both"/>
        <w:rPr>
          <w:rFonts w:ascii="Times New Roman" w:eastAsia="Arial Unicode MS" w:hAnsi="Times New Roman" w:cs="Times New Roman"/>
          <w:sz w:val="28"/>
          <w:szCs w:val="28"/>
          <w:lang w:val="ro-MD"/>
        </w:rPr>
      </w:pPr>
      <w:r w:rsidRPr="003F482D">
        <w:rPr>
          <w:rFonts w:ascii="Times New Roman" w:eastAsia="Arial Unicode MS" w:hAnsi="Times New Roman" w:cs="Times New Roman"/>
          <w:sz w:val="28"/>
          <w:szCs w:val="28"/>
          <w:lang w:val="ro-MD"/>
        </w:rPr>
        <w:t>87.2</w:t>
      </w:r>
      <w:r w:rsidR="000341E5" w:rsidRPr="003F482D">
        <w:rPr>
          <w:rFonts w:ascii="Times New Roman" w:eastAsia="Arial Unicode MS" w:hAnsi="Times New Roman" w:cs="Times New Roman"/>
          <w:sz w:val="28"/>
          <w:szCs w:val="28"/>
          <w:lang w:val="ro-MD"/>
        </w:rPr>
        <w:t> </w:t>
      </w:r>
      <w:r w:rsidR="00C14D85" w:rsidRPr="003F482D">
        <w:rPr>
          <w:rFonts w:ascii="Times New Roman" w:eastAsia="Arial Unicode MS" w:hAnsi="Times New Roman" w:cs="Times New Roman"/>
          <w:sz w:val="28"/>
          <w:szCs w:val="28"/>
          <w:lang w:val="ro-MD"/>
        </w:rPr>
        <w:t>data de împachetare, formată din zi și lună cel puțin.</w:t>
      </w:r>
    </w:p>
    <w:p w14:paraId="1D706CB2" w14:textId="77777777" w:rsidR="00C14D85" w:rsidRDefault="00C14D85" w:rsidP="00974BFA">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3F482D">
        <w:rPr>
          <w:rFonts w:ascii="Times New Roman" w:eastAsia="Arial Unicode MS" w:hAnsi="Times New Roman" w:cs="Times New Roman"/>
          <w:sz w:val="28"/>
          <w:szCs w:val="28"/>
          <w:lang w:val="ro-MD"/>
        </w:rPr>
        <w:t>Prin derogare de la</w:t>
      </w:r>
      <w:r w:rsidR="00C41A4E" w:rsidRPr="003F482D">
        <w:rPr>
          <w:lang w:val="ro-MD"/>
        </w:rPr>
        <w:t xml:space="preserve"> </w:t>
      </w:r>
      <w:r w:rsidR="00C41A4E" w:rsidRPr="003F482D">
        <w:rPr>
          <w:rFonts w:ascii="Times New Roman" w:eastAsia="Arial Unicode MS" w:hAnsi="Times New Roman" w:cs="Times New Roman"/>
          <w:sz w:val="28"/>
          <w:szCs w:val="28"/>
          <w:lang w:val="ro-MD"/>
        </w:rPr>
        <w:t>Legea nr. 279/2017 privind informarea consumatorului cu privire la produsele alimentare</w:t>
      </w:r>
      <w:r w:rsidRPr="003F482D">
        <w:rPr>
          <w:rFonts w:ascii="Times New Roman" w:eastAsia="Arial Unicode MS" w:hAnsi="Times New Roman" w:cs="Times New Roman"/>
          <w:sz w:val="28"/>
          <w:szCs w:val="28"/>
          <w:lang w:val="ro-MD"/>
        </w:rPr>
        <w:t>, termenul minim de valabilitate poate fi înlocuit de formula „Aceste animale trebuie să fie vii în momentul când sunt cumpărate”.</w:t>
      </w:r>
    </w:p>
    <w:p w14:paraId="7B077A71" w14:textId="77777777" w:rsidR="007A3238" w:rsidRPr="003F482D" w:rsidRDefault="007A3238" w:rsidP="00974BFA">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7D06B3D0" w14:textId="5C903D54" w:rsidR="00C14D85" w:rsidRDefault="00376986" w:rsidP="00974BFA">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887170">
        <w:rPr>
          <w:rFonts w:ascii="Times New Roman" w:eastAsia="Arial Unicode MS" w:hAnsi="Times New Roman" w:cs="Times New Roman"/>
          <w:b/>
          <w:sz w:val="28"/>
          <w:szCs w:val="28"/>
          <w:lang w:val="ro-MD"/>
        </w:rPr>
        <w:t>88</w:t>
      </w:r>
      <w:r w:rsidR="00C14D85" w:rsidRPr="00887170">
        <w:rPr>
          <w:rFonts w:ascii="Times New Roman" w:eastAsia="Arial Unicode MS" w:hAnsi="Times New Roman" w:cs="Times New Roman"/>
          <w:b/>
          <w:sz w:val="28"/>
          <w:szCs w:val="28"/>
          <w:lang w:val="ro-MD"/>
        </w:rPr>
        <w:t>.</w:t>
      </w:r>
      <w:r w:rsidR="00C14D85" w:rsidRPr="003F482D">
        <w:rPr>
          <w:rFonts w:ascii="Times New Roman" w:eastAsia="Arial Unicode MS" w:hAnsi="Times New Roman" w:cs="Times New Roman"/>
          <w:sz w:val="28"/>
          <w:szCs w:val="28"/>
          <w:lang w:val="ro-MD"/>
        </w:rPr>
        <w:t xml:space="preserve"> Mărcile de identificare stabilite pentru loturile de moluștele bivalve vii care nu sunt împachetate în pachete individuale remise direct consumatorului trebuie </w:t>
      </w:r>
      <w:r w:rsidR="00C14D85" w:rsidRPr="003F482D">
        <w:rPr>
          <w:rFonts w:ascii="Times New Roman" w:eastAsia="Arial Unicode MS" w:hAnsi="Times New Roman" w:cs="Times New Roman"/>
          <w:sz w:val="28"/>
          <w:szCs w:val="28"/>
          <w:lang w:val="ro-MD"/>
        </w:rPr>
        <w:lastRenderedPageBreak/>
        <w:t>păstrate cel puțin 60 de zile de către vânzătorul cu amănuntul după fracționarea conținutului lotului.</w:t>
      </w:r>
    </w:p>
    <w:p w14:paraId="4E2D809E" w14:textId="77777777" w:rsidR="0017774E" w:rsidRPr="003F482D" w:rsidRDefault="0017774E" w:rsidP="00974BFA">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1BFABC08" w14:textId="5B87C225" w:rsidR="00C72BA9" w:rsidRDefault="00C72BA9" w:rsidP="00CC071B">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3-a</w:t>
      </w:r>
    </w:p>
    <w:p w14:paraId="052D39E3" w14:textId="28F445FA" w:rsidR="00C14D85" w:rsidRPr="00CF01A7" w:rsidRDefault="00C14D85" w:rsidP="00CC071B">
      <w:pPr>
        <w:shd w:val="clear" w:color="auto" w:fill="FFFFFF"/>
        <w:spacing w:after="120" w:line="312" w:lineRule="atLeast"/>
        <w:jc w:val="center"/>
        <w:rPr>
          <w:rFonts w:ascii="Times New Roman" w:eastAsia="Arial Unicode MS" w:hAnsi="Times New Roman" w:cs="Times New Roman"/>
          <w:i/>
          <w:iCs/>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  </w:t>
      </w:r>
      <w:r w:rsidRPr="00546E1C">
        <w:rPr>
          <w:rFonts w:ascii="Times New Roman" w:eastAsia="Arial Unicode MS" w:hAnsi="Times New Roman" w:cs="Times New Roman"/>
          <w:b/>
          <w:bCs/>
          <w:iCs/>
          <w:color w:val="000000" w:themeColor="text1"/>
          <w:sz w:val="28"/>
          <w:szCs w:val="28"/>
          <w:lang w:val="ro-MD"/>
        </w:rPr>
        <w:t>ALTE DISPOZIȚII</w:t>
      </w:r>
    </w:p>
    <w:p w14:paraId="33126EBD" w14:textId="248DACFD" w:rsidR="00C14D85" w:rsidRDefault="00A75540"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89</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depozitează și transportă moluștele bivalve vii trebuie să se asigure că acestea sunt menținute la o temperatură care nu afectează caracteristicile privind siguranța alimentelor și viabilitatea.</w:t>
      </w:r>
    </w:p>
    <w:p w14:paraId="59D9D804" w14:textId="77777777" w:rsidR="007A3238" w:rsidRPr="00CF01A7" w:rsidRDefault="007A3238"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0C4DC56" w14:textId="3AD7D6C4" w:rsidR="00E565DE" w:rsidRPr="00CF01A7" w:rsidRDefault="00A75540"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90</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Moluștele bivalve vii nu trebuie să fie scufundate înapoi în apă sau stropite după ce au fost împachetate sau după plecarea din centrul de expediere.</w:t>
      </w:r>
    </w:p>
    <w:p w14:paraId="2070292D" w14:textId="77777777" w:rsidR="004D434C" w:rsidRPr="00CF01A7" w:rsidRDefault="004D434C" w:rsidP="003F482D">
      <w:pPr>
        <w:shd w:val="clear" w:color="auto" w:fill="FFFFFF"/>
        <w:spacing w:after="0" w:line="312" w:lineRule="atLeast"/>
        <w:ind w:firstLine="720"/>
        <w:jc w:val="both"/>
        <w:rPr>
          <w:rFonts w:ascii="Times New Roman" w:eastAsia="Arial Unicode MS" w:hAnsi="Times New Roman" w:cs="Times New Roman"/>
          <w:b/>
          <w:bCs/>
          <w:color w:val="000000" w:themeColor="text1"/>
          <w:sz w:val="28"/>
          <w:szCs w:val="28"/>
          <w:lang w:val="ro-MD"/>
        </w:rPr>
      </w:pPr>
    </w:p>
    <w:p w14:paraId="77D51BEF" w14:textId="0556F6BF" w:rsidR="00E565DE" w:rsidRDefault="00E565DE"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VI</w:t>
      </w:r>
    </w:p>
    <w:p w14:paraId="6C82FC8E" w14:textId="459DA8A5" w:rsidR="00C40DBE" w:rsidRPr="00CF01A7" w:rsidRDefault="002B30D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PRODUSE PESCĂREȘTI</w:t>
      </w:r>
    </w:p>
    <w:p w14:paraId="504A7F7D" w14:textId="4ED08BB1" w:rsidR="00C14D85" w:rsidRDefault="00AE1C50" w:rsidP="006770B5">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w:t>
      </w:r>
      <w:r w:rsidR="00C14D85" w:rsidRPr="00887170">
        <w:rPr>
          <w:rFonts w:ascii="Times New Roman" w:eastAsia="Arial Unicode MS" w:hAnsi="Times New Roman" w:cs="Times New Roman"/>
          <w:b/>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În sensul prezentei secțiuni, „</w:t>
      </w:r>
      <w:proofErr w:type="spellStart"/>
      <w:r w:rsidR="00C14D85" w:rsidRPr="00CF01A7">
        <w:rPr>
          <w:rFonts w:ascii="Times New Roman" w:eastAsia="Arial Unicode MS" w:hAnsi="Times New Roman" w:cs="Times New Roman"/>
          <w:color w:val="000000" w:themeColor="text1"/>
          <w:sz w:val="28"/>
          <w:szCs w:val="28"/>
          <w:lang w:val="ro-MD"/>
        </w:rPr>
        <w:t>suprarefrigerare</w:t>
      </w:r>
      <w:proofErr w:type="spellEnd"/>
      <w:r w:rsidR="00C14D85" w:rsidRPr="00CF01A7">
        <w:rPr>
          <w:rFonts w:ascii="Times New Roman" w:eastAsia="Arial Unicode MS" w:hAnsi="Times New Roman" w:cs="Times New Roman"/>
          <w:color w:val="000000" w:themeColor="text1"/>
          <w:sz w:val="28"/>
          <w:szCs w:val="28"/>
          <w:lang w:val="ro-MD"/>
        </w:rPr>
        <w:t>” înseamnă un proces prin care temperatura produsului pescăresc proaspăt este redusă la o temperatură cuprinsă între cea inițială de congelare a peștelui și una cu aproximativ 1-2 °C mai mică.</w:t>
      </w:r>
    </w:p>
    <w:p w14:paraId="2844A001" w14:textId="77777777" w:rsidR="00FC5181" w:rsidRPr="00CF01A7" w:rsidRDefault="00FC5181" w:rsidP="006770B5">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5509B254" w14:textId="2D849A6D" w:rsidR="00C14D85" w:rsidRDefault="00CD7DA3"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92.</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Prezenta secțiune se aplică produselor pescărești neprelucrate decongelate și produselor pescărești proaspete la care s-au adăugat aditivi alimentari în conformitate cu legislația</w:t>
      </w:r>
      <w:r w:rsidR="00B66B62" w:rsidRPr="00CF01A7">
        <w:rPr>
          <w:rFonts w:ascii="Times New Roman" w:eastAsia="Arial Unicode MS" w:hAnsi="Times New Roman" w:cs="Times New Roman"/>
          <w:color w:val="000000" w:themeColor="text1"/>
          <w:sz w:val="28"/>
          <w:szCs w:val="28"/>
          <w:lang w:val="ro-MD"/>
        </w:rPr>
        <w:t xml:space="preserve"> națională</w:t>
      </w:r>
      <w:r w:rsidR="009E4BD2" w:rsidRPr="00CF01A7">
        <w:rPr>
          <w:rFonts w:ascii="Times New Roman" w:eastAsia="Arial Unicode MS" w:hAnsi="Times New Roman" w:cs="Times New Roman"/>
          <w:color w:val="000000" w:themeColor="text1"/>
          <w:sz w:val="28"/>
          <w:szCs w:val="28"/>
          <w:lang w:val="ro-MD"/>
        </w:rPr>
        <w:t xml:space="preserve"> relevantă</w:t>
      </w:r>
      <w:r w:rsidR="00C14D85" w:rsidRPr="00CF01A7">
        <w:rPr>
          <w:rFonts w:ascii="Times New Roman" w:eastAsia="Arial Unicode MS" w:hAnsi="Times New Roman" w:cs="Times New Roman"/>
          <w:color w:val="000000" w:themeColor="text1"/>
          <w:sz w:val="28"/>
          <w:szCs w:val="28"/>
          <w:lang w:val="ro-MD"/>
        </w:rPr>
        <w:t>.</w:t>
      </w:r>
    </w:p>
    <w:p w14:paraId="34472434" w14:textId="77777777" w:rsidR="00FC5181" w:rsidRPr="00CF01A7" w:rsidRDefault="00FC5181"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00B2B23" w14:textId="7C377BCB" w:rsidR="00C14D85" w:rsidRDefault="00CD7DA3"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93</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w:t>
      </w:r>
      <w:r w:rsidR="00A37F30">
        <w:rPr>
          <w:rFonts w:ascii="Times New Roman" w:eastAsia="Arial Unicode MS" w:hAnsi="Times New Roman" w:cs="Times New Roman"/>
          <w:color w:val="000000" w:themeColor="text1"/>
          <w:sz w:val="28"/>
          <w:szCs w:val="28"/>
          <w:lang w:val="ro-MD"/>
        </w:rPr>
        <w:t xml:space="preserve">Capitolul </w:t>
      </w:r>
      <w:r w:rsidR="008C69F0">
        <w:rPr>
          <w:rFonts w:ascii="Times New Roman" w:eastAsia="Arial Unicode MS" w:hAnsi="Times New Roman" w:cs="Times New Roman"/>
          <w:color w:val="000000" w:themeColor="text1"/>
          <w:sz w:val="28"/>
          <w:szCs w:val="28"/>
          <w:lang w:val="ro-MD"/>
        </w:rPr>
        <w:t>V</w:t>
      </w:r>
      <w:r w:rsidR="00A37F30">
        <w:rPr>
          <w:rFonts w:ascii="Times New Roman" w:eastAsia="Arial Unicode MS" w:hAnsi="Times New Roman" w:cs="Times New Roman"/>
          <w:color w:val="000000" w:themeColor="text1"/>
          <w:sz w:val="28"/>
          <w:szCs w:val="28"/>
          <w:lang w:val="ro-MD"/>
        </w:rPr>
        <w:t>I</w:t>
      </w:r>
      <w:r w:rsidR="00582AA6">
        <w:rPr>
          <w:rFonts w:ascii="Times New Roman" w:eastAsia="Arial Unicode MS" w:hAnsi="Times New Roman" w:cs="Times New Roman"/>
          <w:color w:val="000000" w:themeColor="text1"/>
          <w:sz w:val="28"/>
          <w:szCs w:val="28"/>
          <w:lang w:val="ro-MD"/>
        </w:rPr>
        <w:t>, Secțiunea a 1-a</w:t>
      </w:r>
      <w:r w:rsidR="005D2E92">
        <w:rPr>
          <w:rFonts w:ascii="Times New Roman" w:eastAsia="Arial Unicode MS" w:hAnsi="Times New Roman" w:cs="Times New Roman"/>
          <w:color w:val="000000" w:themeColor="text1"/>
          <w:sz w:val="28"/>
          <w:szCs w:val="28"/>
          <w:lang w:val="ro-MD"/>
        </w:rPr>
        <w:t xml:space="preserve"> părțile A, C și D, </w:t>
      </w:r>
      <w:r w:rsidR="00582AA6">
        <w:rPr>
          <w:rFonts w:ascii="Times New Roman" w:eastAsia="Arial Unicode MS" w:hAnsi="Times New Roman" w:cs="Times New Roman"/>
          <w:color w:val="000000" w:themeColor="text1"/>
          <w:sz w:val="28"/>
          <w:szCs w:val="28"/>
          <w:lang w:val="ro-MD"/>
        </w:rPr>
        <w:t>Secțiunea a 2-a</w:t>
      </w:r>
      <w:r w:rsidR="005D2E92">
        <w:rPr>
          <w:rFonts w:ascii="Times New Roman" w:eastAsia="Arial Unicode MS" w:hAnsi="Times New Roman" w:cs="Times New Roman"/>
          <w:color w:val="000000" w:themeColor="text1"/>
          <w:sz w:val="28"/>
          <w:szCs w:val="28"/>
          <w:lang w:val="ro-MD"/>
        </w:rPr>
        <w:t xml:space="preserve"> partea A și </w:t>
      </w:r>
      <w:r w:rsidR="00292ADE">
        <w:rPr>
          <w:rFonts w:ascii="Times New Roman" w:eastAsia="Arial Unicode MS" w:hAnsi="Times New Roman" w:cs="Times New Roman"/>
          <w:color w:val="000000" w:themeColor="text1"/>
          <w:sz w:val="28"/>
          <w:szCs w:val="28"/>
          <w:lang w:val="ro-MD"/>
        </w:rPr>
        <w:t>Secțiunea a 3-a</w:t>
      </w:r>
      <w:r w:rsidR="00C14D85" w:rsidRPr="00CF01A7">
        <w:rPr>
          <w:rFonts w:ascii="Times New Roman" w:eastAsia="Arial Unicode MS" w:hAnsi="Times New Roman" w:cs="Times New Roman"/>
          <w:color w:val="000000" w:themeColor="text1"/>
          <w:sz w:val="28"/>
          <w:szCs w:val="28"/>
          <w:lang w:val="ro-MD"/>
        </w:rPr>
        <w:t xml:space="preserve"> se aplică în cazul comerțului cu amănuntul.</w:t>
      </w:r>
    </w:p>
    <w:p w14:paraId="1E8375B3" w14:textId="77777777" w:rsidR="00FC5181" w:rsidRPr="00CF01A7" w:rsidRDefault="00FC5181"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7782C9C2" w14:textId="36DB6781" w:rsidR="00C14D85" w:rsidRPr="00CF01A7" w:rsidRDefault="00CD7DA3" w:rsidP="00CC071B">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94</w:t>
      </w:r>
      <w:r w:rsidR="00C14D85" w:rsidRPr="00887170">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În ceea ce privește produsele pescărești:</w:t>
      </w:r>
    </w:p>
    <w:p w14:paraId="6F8314FB" w14:textId="20943BBE" w:rsidR="00C14D85" w:rsidRPr="00CF01A7" w:rsidRDefault="00D131FB" w:rsidP="00CC071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94.1</w:t>
      </w:r>
      <w:r w:rsidR="002B30D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producția primară cuprinde creșterea, pescuitul și recoltarea produselor pescărești vii î</w:t>
      </w:r>
      <w:r w:rsidR="00EE6420" w:rsidRPr="00CF01A7">
        <w:rPr>
          <w:rFonts w:ascii="Times New Roman" w:eastAsia="Arial Unicode MS" w:hAnsi="Times New Roman" w:cs="Times New Roman"/>
          <w:color w:val="000000" w:themeColor="text1"/>
          <w:sz w:val="28"/>
          <w:szCs w:val="28"/>
          <w:lang w:val="ro-MD"/>
        </w:rPr>
        <w:t xml:space="preserve">n vederea introducerii pe piață, </w:t>
      </w:r>
      <w:r w:rsidR="00C14D85" w:rsidRPr="00CF01A7">
        <w:rPr>
          <w:rFonts w:ascii="Times New Roman" w:eastAsia="Arial Unicode MS" w:hAnsi="Times New Roman" w:cs="Times New Roman"/>
          <w:color w:val="000000" w:themeColor="text1"/>
          <w:sz w:val="28"/>
          <w:szCs w:val="28"/>
          <w:lang w:val="ro-MD"/>
        </w:rPr>
        <w:t>acestea includ, de asemenea</w:t>
      </w:r>
      <w:r w:rsidR="00562584">
        <w:rPr>
          <w:rFonts w:ascii="Times New Roman" w:eastAsia="Arial Unicode MS" w:hAnsi="Times New Roman" w:cs="Times New Roman"/>
          <w:color w:val="000000" w:themeColor="text1"/>
          <w:sz w:val="28"/>
          <w:szCs w:val="28"/>
          <w:lang w:val="ro-MD"/>
        </w:rPr>
        <w:t xml:space="preserve"> și</w:t>
      </w:r>
      <w:r w:rsidR="00C14D85" w:rsidRPr="00CF01A7">
        <w:rPr>
          <w:rFonts w:ascii="Times New Roman" w:eastAsia="Arial Unicode MS" w:hAnsi="Times New Roman" w:cs="Times New Roman"/>
          <w:color w:val="000000" w:themeColor="text1"/>
          <w:sz w:val="28"/>
          <w:szCs w:val="28"/>
          <w:lang w:val="ro-MD"/>
        </w:rPr>
        <w:t>:</w:t>
      </w:r>
    </w:p>
    <w:p w14:paraId="12C8C49E" w14:textId="71C49A99" w:rsidR="00C14D85" w:rsidRPr="00CF01A7" w:rsidRDefault="00562584" w:rsidP="00CC071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94.1.1</w:t>
      </w:r>
      <w:r w:rsidR="002B30D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transportul și depozitarea produselor pescărești a căror natură nu a fost substanțial modificată, inclusiv produsele pescărești vii, în</w:t>
      </w:r>
      <w:r w:rsidR="002B30D5" w:rsidRPr="00CF01A7">
        <w:rPr>
          <w:rFonts w:ascii="Times New Roman" w:eastAsia="Arial Unicode MS" w:hAnsi="Times New Roman" w:cs="Times New Roman"/>
          <w:color w:val="000000" w:themeColor="text1"/>
          <w:sz w:val="28"/>
          <w:szCs w:val="28"/>
          <w:lang w:val="ro-MD"/>
        </w:rPr>
        <w:t xml:space="preserve"> ferme piscicole situate la sol </w:t>
      </w:r>
      <w:r w:rsidR="00C14D85" w:rsidRPr="00CF01A7">
        <w:rPr>
          <w:rFonts w:ascii="Times New Roman" w:eastAsia="Arial Unicode MS" w:hAnsi="Times New Roman" w:cs="Times New Roman"/>
          <w:color w:val="000000" w:themeColor="text1"/>
          <w:sz w:val="28"/>
          <w:szCs w:val="28"/>
          <w:lang w:val="ro-MD"/>
        </w:rPr>
        <w:t>și</w:t>
      </w:r>
    </w:p>
    <w:p w14:paraId="3B2B9660" w14:textId="1E6BD0BA" w:rsidR="00C14D85" w:rsidRPr="00CF01A7" w:rsidRDefault="00562584" w:rsidP="00CC071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94.1.2</w:t>
      </w:r>
      <w:r w:rsidR="002B30D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transportul produselor pescărești a căror natură nu a fost substanțial modificată, inclusiv produsele pescărești vii, de la locul de producție până la prima unitate de destinație.</w:t>
      </w:r>
    </w:p>
    <w:p w14:paraId="1234A477" w14:textId="77777777" w:rsidR="002B30D5" w:rsidRPr="00CF01A7" w:rsidRDefault="002B30D5" w:rsidP="00CC071B">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21DDEF68" w14:textId="6D3C6FBA" w:rsidR="00B60427" w:rsidRDefault="00B60427"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1-a</w:t>
      </w:r>
    </w:p>
    <w:p w14:paraId="08961691" w14:textId="33A4C823" w:rsidR="00C14D85" w:rsidRPr="00CF01A7" w:rsidRDefault="00C14D85" w:rsidP="00C14D85">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546E1C">
        <w:rPr>
          <w:rFonts w:ascii="Times New Roman" w:eastAsia="Arial Unicode MS" w:hAnsi="Times New Roman" w:cs="Times New Roman"/>
          <w:iCs/>
          <w:color w:val="000000" w:themeColor="text1"/>
          <w:sz w:val="28"/>
          <w:szCs w:val="28"/>
          <w:lang w:val="ro-MD"/>
        </w:rPr>
        <w:t>   </w:t>
      </w:r>
      <w:r w:rsidRPr="00546E1C">
        <w:rPr>
          <w:rFonts w:ascii="Times New Roman" w:eastAsia="Arial Unicode MS" w:hAnsi="Times New Roman" w:cs="Times New Roman"/>
          <w:b/>
          <w:bCs/>
          <w:iCs/>
          <w:color w:val="000000" w:themeColor="text1"/>
          <w:sz w:val="28"/>
          <w:szCs w:val="28"/>
          <w:lang w:val="ro-MD"/>
        </w:rPr>
        <w:t>CER</w:t>
      </w:r>
      <w:r w:rsidR="00EE6420" w:rsidRPr="00546E1C">
        <w:rPr>
          <w:rFonts w:ascii="Times New Roman" w:eastAsia="Arial Unicode MS" w:hAnsi="Times New Roman" w:cs="Times New Roman"/>
          <w:b/>
          <w:bCs/>
          <w:iCs/>
          <w:color w:val="000000" w:themeColor="text1"/>
          <w:sz w:val="28"/>
          <w:szCs w:val="28"/>
          <w:lang w:val="ro-MD"/>
        </w:rPr>
        <w:t xml:space="preserve">INȚE CARE SE APLICĂ UNITĂȚILOR </w:t>
      </w:r>
      <w:r w:rsidRPr="00546E1C">
        <w:rPr>
          <w:rFonts w:ascii="Times New Roman" w:eastAsia="Arial Unicode MS" w:hAnsi="Times New Roman" w:cs="Times New Roman"/>
          <w:b/>
          <w:bCs/>
          <w:iCs/>
          <w:color w:val="000000" w:themeColor="text1"/>
          <w:sz w:val="28"/>
          <w:szCs w:val="28"/>
          <w:lang w:val="ro-MD"/>
        </w:rPr>
        <w:t>CARE MANIPULEAZĂ PRODUSELE PESCĂREȘTI</w:t>
      </w:r>
    </w:p>
    <w:p w14:paraId="00EC6809" w14:textId="5AA98091" w:rsidR="00C14D85" w:rsidRDefault="00A8372D" w:rsidP="002B7BA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lastRenderedPageBreak/>
        <w:t xml:space="preserve">95.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asigure respectarea următoarelor cerințe, atunci când este necesar, în ceea ce privește unitățile care manipulează produse pescărești.</w:t>
      </w:r>
    </w:p>
    <w:p w14:paraId="0C25E2ED" w14:textId="77777777" w:rsidR="00FC5181" w:rsidRPr="00CF01A7" w:rsidRDefault="00FC5181" w:rsidP="002B7BA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085FCCF5" w14:textId="099D24F4" w:rsidR="00C14D85" w:rsidRPr="00887170" w:rsidRDefault="00C14D85" w:rsidP="00887170">
      <w:pPr>
        <w:pStyle w:val="Listparagraf"/>
        <w:numPr>
          <w:ilvl w:val="0"/>
          <w:numId w:val="10"/>
        </w:num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887170">
        <w:rPr>
          <w:rFonts w:ascii="Times New Roman" w:eastAsia="Arial Unicode MS" w:hAnsi="Times New Roman" w:cs="Times New Roman"/>
          <w:b/>
          <w:bCs/>
          <w:color w:val="000000" w:themeColor="text1"/>
          <w:sz w:val="28"/>
          <w:szCs w:val="28"/>
          <w:lang w:val="ro-MD"/>
        </w:rPr>
        <w:t>CERINȚE PENTRU PRODUSELE PESCĂREȘTI PROASPETE</w:t>
      </w:r>
    </w:p>
    <w:p w14:paraId="247F5EC3" w14:textId="77777777" w:rsidR="00FC5181" w:rsidRPr="00887170" w:rsidRDefault="00FC5181" w:rsidP="00887170">
      <w:pPr>
        <w:pStyle w:val="Listparagraf"/>
        <w:shd w:val="clear" w:color="auto" w:fill="FFFFFF"/>
        <w:spacing w:before="120" w:after="120" w:line="312" w:lineRule="atLeast"/>
        <w:ind w:left="840"/>
        <w:rPr>
          <w:rFonts w:ascii="Times New Roman" w:eastAsia="Arial Unicode MS" w:hAnsi="Times New Roman" w:cs="Times New Roman"/>
          <w:b/>
          <w:bCs/>
          <w:color w:val="000000" w:themeColor="text1"/>
          <w:sz w:val="28"/>
          <w:szCs w:val="28"/>
          <w:lang w:val="ro-MD"/>
        </w:rPr>
      </w:pPr>
    </w:p>
    <w:p w14:paraId="5E468282" w14:textId="7B044079" w:rsidR="00C14D85"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96</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Produsele pescărești proaspete întregi și eviscerate pot fi transportate</w:t>
      </w:r>
      <w:r w:rsidR="004D434C" w:rsidRPr="00CF01A7">
        <w:rPr>
          <w:rFonts w:ascii="Times New Roman" w:eastAsia="Arial Unicode MS" w:hAnsi="Times New Roman" w:cs="Times New Roman"/>
          <w:color w:val="000000" w:themeColor="text1"/>
          <w:sz w:val="28"/>
          <w:szCs w:val="28"/>
          <w:lang w:val="ro-MD"/>
        </w:rPr>
        <w:t xml:space="preserve"> și păstrate în apă refrigerată</w:t>
      </w:r>
      <w:r w:rsidR="00C14D85" w:rsidRPr="00CF01A7">
        <w:rPr>
          <w:rFonts w:ascii="Times New Roman" w:eastAsia="Arial Unicode MS" w:hAnsi="Times New Roman" w:cs="Times New Roman"/>
          <w:color w:val="000000" w:themeColor="text1"/>
          <w:sz w:val="28"/>
          <w:szCs w:val="28"/>
          <w:lang w:val="ro-MD"/>
        </w:rPr>
        <w:t>. În plus, ele pot fi transportate mai departe în apă refrigerată și pot fi transportate de la unități de acvacultură până la sosirea într-o unitate terestră care desfășoară orice altă activitate decât transportul sau sortarea. În cazul în care se utilizează recipiente din polietilenă cu trei straturi umplute cu apă și gheață, produsele pescărești proaspete întregi și eviscerate pot fi transportate după sosirea la o unitate terestră care desfășoară alte activități decât transportul cu condiția respectării cerințel</w:t>
      </w:r>
      <w:r w:rsidR="00EE6420" w:rsidRPr="00CF01A7">
        <w:rPr>
          <w:rFonts w:ascii="Times New Roman" w:eastAsia="Arial Unicode MS" w:hAnsi="Times New Roman" w:cs="Times New Roman"/>
          <w:color w:val="000000" w:themeColor="text1"/>
          <w:sz w:val="28"/>
          <w:szCs w:val="28"/>
          <w:lang w:val="ro-MD"/>
        </w:rPr>
        <w:t xml:space="preserve">or de </w:t>
      </w:r>
      <w:r w:rsidR="00EE6420" w:rsidRPr="003F482D">
        <w:rPr>
          <w:rFonts w:ascii="Times New Roman" w:eastAsia="Arial Unicode MS" w:hAnsi="Times New Roman" w:cs="Times New Roman"/>
          <w:color w:val="000000" w:themeColor="text1"/>
          <w:sz w:val="28"/>
          <w:szCs w:val="28"/>
          <w:lang w:val="ro-MD"/>
        </w:rPr>
        <w:t>la pct.1</w:t>
      </w:r>
      <w:r w:rsidR="001B06D4" w:rsidRPr="003F482D">
        <w:rPr>
          <w:rFonts w:ascii="Times New Roman" w:eastAsia="Arial Unicode MS" w:hAnsi="Times New Roman" w:cs="Times New Roman"/>
          <w:color w:val="000000" w:themeColor="text1"/>
          <w:sz w:val="28"/>
          <w:szCs w:val="28"/>
          <w:lang w:val="ro-MD"/>
        </w:rPr>
        <w:t>37.1</w:t>
      </w:r>
      <w:r w:rsidR="00EE6420" w:rsidRPr="003F482D">
        <w:rPr>
          <w:rFonts w:ascii="Times New Roman" w:eastAsia="Arial Unicode MS" w:hAnsi="Times New Roman" w:cs="Times New Roman"/>
          <w:color w:val="000000" w:themeColor="text1"/>
          <w:sz w:val="28"/>
          <w:szCs w:val="28"/>
          <w:lang w:val="ro-MD"/>
        </w:rPr>
        <w:t xml:space="preserve"> </w:t>
      </w:r>
      <w:r w:rsidR="001B06D4" w:rsidRPr="003F482D">
        <w:rPr>
          <w:rFonts w:ascii="Times New Roman" w:eastAsia="Arial Unicode MS" w:hAnsi="Times New Roman" w:cs="Times New Roman"/>
          <w:color w:val="000000" w:themeColor="text1"/>
          <w:sz w:val="28"/>
          <w:szCs w:val="28"/>
          <w:lang w:val="ro-MD"/>
        </w:rPr>
        <w:t>a Secțiunii a 6-a</w:t>
      </w:r>
      <w:r w:rsidR="00C14D85" w:rsidRPr="003F482D">
        <w:rPr>
          <w:rFonts w:ascii="Times New Roman" w:eastAsia="Arial Unicode MS" w:hAnsi="Times New Roman" w:cs="Times New Roman"/>
          <w:color w:val="000000" w:themeColor="text1"/>
          <w:sz w:val="28"/>
          <w:szCs w:val="28"/>
          <w:lang w:val="ro-MD"/>
        </w:rPr>
        <w:t>.</w:t>
      </w:r>
    </w:p>
    <w:p w14:paraId="49F30C26" w14:textId="77777777" w:rsidR="00FC5181" w:rsidRPr="00CF01A7" w:rsidRDefault="00FC5181"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209A0B6" w14:textId="2B724269" w:rsidR="00C14D85"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97</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produsele refrigerate, neambalate nu sunt distribuite, expediate, preparate sau prelucrate imediat după ce au ajuns la o unitate terestră, ele trebuie depozitate sub gheață în facilități corespunzătoare sau, în cazul produselor pescărești proaspete întregi sau eviscerate, în recipiente de polietilenă cu trei straturi, confecționate din material izolant, umplute cu gheață și apă.</w:t>
      </w:r>
    </w:p>
    <w:p w14:paraId="41B4A38C" w14:textId="77777777" w:rsidR="00FC5181" w:rsidRPr="00CF01A7" w:rsidRDefault="00FC5181"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667426E" w14:textId="596A7D8D" w:rsidR="00C14D85"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98</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Împrospătarea gheții trebuie efectuată ori de câte ori este necesar. Atunci când se utilizează recipiente din polietilenă cu trei straturi umplute cu apă și gheață, ele trebuie să fie curate și nedeteriorate. Apa trebuie să aibă o tempera</w:t>
      </w:r>
      <w:r w:rsidR="004D434C" w:rsidRPr="00CF01A7">
        <w:rPr>
          <w:rFonts w:ascii="Times New Roman" w:eastAsia="Arial Unicode MS" w:hAnsi="Times New Roman" w:cs="Times New Roman"/>
          <w:color w:val="000000" w:themeColor="text1"/>
          <w:sz w:val="28"/>
          <w:szCs w:val="28"/>
          <w:lang w:val="ro-MD"/>
        </w:rPr>
        <w:t>tură cât mai apropiată de 0</w:t>
      </w:r>
      <w:r w:rsidR="00C14D85" w:rsidRPr="00CF01A7">
        <w:rPr>
          <w:rFonts w:ascii="Times New Roman" w:eastAsia="Arial Unicode MS" w:hAnsi="Times New Roman" w:cs="Times New Roman"/>
          <w:color w:val="000000" w:themeColor="text1"/>
          <w:sz w:val="28"/>
          <w:szCs w:val="28"/>
          <w:lang w:val="ro-MD"/>
        </w:rPr>
        <w:t>°C și să acopere toți peștii. Gheața trebuie să acopere întreaga suprafață a apei din containere, asigurându-se faptul că toți peștii se află sub stratul de gheață.</w:t>
      </w:r>
    </w:p>
    <w:p w14:paraId="777795A4" w14:textId="77777777" w:rsidR="00FC5181" w:rsidRPr="00CF01A7" w:rsidRDefault="00FC5181"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526C4768" w14:textId="655F6808" w:rsidR="00C14D85"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99</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Produsele pescărești proaspete ambalate trebuie să fie refrigerate la o temperatură apropiată de cea a gheții în curs de topire.</w:t>
      </w:r>
    </w:p>
    <w:p w14:paraId="5DFA158B" w14:textId="77777777" w:rsidR="006469E4" w:rsidRPr="00CF01A7" w:rsidRDefault="006469E4"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EFC4BA2" w14:textId="1826E4A2" w:rsidR="00C14D85"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100</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Operațiuni precum decapitarea și eviscerarea trebuie să fie efectuate în condiții igienice. Atunci când eviscerarea este posibilă din punct de vedere tehnic și comercial, aceasta trebuie să fie efectuată cât mai repede posibil după capturare sau debarcarea produselor pescărești. Produsele trebuie să fie spălate temeinic imediat după aceste operațiuni.</w:t>
      </w:r>
    </w:p>
    <w:p w14:paraId="343485B4" w14:textId="77777777" w:rsidR="006469E4" w:rsidRPr="00CF01A7" w:rsidRDefault="006469E4"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FEE3A13" w14:textId="271DD9A5" w:rsidR="00C14D85"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101</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Operațiuni precum filetarea sau tranșarea trebuie să fie realizate astfel încât să se evite contaminarea sau deteriorarea fileurilor și a feliilor. Fileurile și feliile trebuie să nu rămână pe mesele de lucru mai mult timp decât este necesar pentru </w:t>
      </w:r>
      <w:r w:rsidR="00C14D85" w:rsidRPr="00CF01A7">
        <w:rPr>
          <w:rFonts w:ascii="Times New Roman" w:eastAsia="Arial Unicode MS" w:hAnsi="Times New Roman" w:cs="Times New Roman"/>
          <w:color w:val="000000" w:themeColor="text1"/>
          <w:sz w:val="28"/>
          <w:szCs w:val="28"/>
          <w:lang w:val="ro-MD"/>
        </w:rPr>
        <w:lastRenderedPageBreak/>
        <w:t xml:space="preserve">prepararea lor. Fileurile și feliile trebuie să fie </w:t>
      </w:r>
      <w:proofErr w:type="spellStart"/>
      <w:r w:rsidR="00C14D85" w:rsidRPr="00CF01A7">
        <w:rPr>
          <w:rFonts w:ascii="Times New Roman" w:eastAsia="Arial Unicode MS" w:hAnsi="Times New Roman" w:cs="Times New Roman"/>
          <w:color w:val="000000" w:themeColor="text1"/>
          <w:sz w:val="28"/>
          <w:szCs w:val="28"/>
          <w:lang w:val="ro-MD"/>
        </w:rPr>
        <w:t>înfoliate</w:t>
      </w:r>
      <w:proofErr w:type="spellEnd"/>
      <w:r w:rsidR="00C14D85" w:rsidRPr="00CF01A7">
        <w:rPr>
          <w:rFonts w:ascii="Times New Roman" w:eastAsia="Arial Unicode MS" w:hAnsi="Times New Roman" w:cs="Times New Roman"/>
          <w:color w:val="000000" w:themeColor="text1"/>
          <w:sz w:val="28"/>
          <w:szCs w:val="28"/>
          <w:lang w:val="ro-MD"/>
        </w:rPr>
        <w:t xml:space="preserve"> și, dacă este necesar, ambalate și apoi refrigerate cât mai repede posibil după prepararea lor.</w:t>
      </w:r>
    </w:p>
    <w:p w14:paraId="1351624B" w14:textId="77777777" w:rsidR="006469E4" w:rsidRPr="00CF01A7" w:rsidRDefault="006469E4"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136DBE6" w14:textId="3F334AA9" w:rsidR="00C14D85" w:rsidRPr="00CF01A7" w:rsidRDefault="00B56D0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102</w:t>
      </w:r>
      <w:r w:rsidR="00000C3A" w:rsidRPr="00887170">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Containerele utilizate pentru expedierea sau depozitarea produselor pescărești proaspete preparate neambalate și păstrate la gheață trebuie să permită scurgerea apei topite astfel încât aceasta să nu rămână în contact cu produsele pescărești.</w:t>
      </w:r>
    </w:p>
    <w:p w14:paraId="309EB6BC"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B.   CERINȚE CARE SE APLICĂ PRODUSELOR CONGELATE</w:t>
      </w:r>
    </w:p>
    <w:p w14:paraId="3E566444" w14:textId="6C9F51F8" w:rsidR="006469E4" w:rsidRPr="00CF01A7" w:rsidRDefault="00B01824" w:rsidP="002B7BA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103.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Unitățile de pe uscat în care sunt congelate produse pescărești sau în care sau depozitate produse pescărești congelate trebuie să dispună de echipamente adaptate activității desfășurate, care să corespundă cerințelor stabilite pentru vasele congelator</w:t>
      </w:r>
      <w:r w:rsidR="00B67261" w:rsidRPr="00CF01A7">
        <w:rPr>
          <w:rFonts w:ascii="Times New Roman" w:eastAsia="Arial Unicode MS" w:hAnsi="Times New Roman" w:cs="Times New Roman"/>
          <w:color w:val="000000" w:themeColor="text1"/>
          <w:sz w:val="28"/>
          <w:szCs w:val="28"/>
          <w:lang w:val="ro-MD"/>
        </w:rPr>
        <w:t>:</w:t>
      </w:r>
    </w:p>
    <w:p w14:paraId="31AA5D78" w14:textId="2DC40652" w:rsidR="00B67261" w:rsidRPr="00CF01A7" w:rsidRDefault="00B01824" w:rsidP="00887170">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103.</w:t>
      </w:r>
      <w:r w:rsidR="00B67261" w:rsidRPr="00CF01A7">
        <w:rPr>
          <w:rFonts w:ascii="Times New Roman" w:eastAsia="Arial Unicode MS" w:hAnsi="Times New Roman" w:cs="Times New Roman"/>
          <w:color w:val="000000" w:themeColor="text1"/>
          <w:sz w:val="28"/>
          <w:szCs w:val="28"/>
          <w:lang w:val="ro-MD"/>
        </w:rPr>
        <w:t>1 să dispună de echipamente de congelare cu o capacitate suficientă de congelare cât mai rapidă posibil într-un proces continuu și cu un interval de stabilizare a temperaturii de congelare cât mai scurt posibil, astfel încât să se atingă o temperatură internă de maximum -18 °C;</w:t>
      </w:r>
    </w:p>
    <w:p w14:paraId="6FD09105" w14:textId="543331DC" w:rsidR="00B67261" w:rsidRPr="00CF01A7" w:rsidRDefault="00B01824" w:rsidP="002B7BA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103</w:t>
      </w:r>
      <w:r w:rsidR="00B67261"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B67261" w:rsidRPr="00CF01A7">
        <w:rPr>
          <w:rFonts w:ascii="Times New Roman" w:eastAsia="Arial Unicode MS" w:hAnsi="Times New Roman" w:cs="Times New Roman"/>
          <w:color w:val="000000" w:themeColor="text1"/>
          <w:sz w:val="28"/>
          <w:szCs w:val="28"/>
          <w:lang w:val="ro-MD"/>
        </w:rPr>
        <w:t> să dispună de instalații frigorifice cu o putere suficientă pentru a menține produsele pescărești în spațiile de depozitare la o temperatură care să nu fie mai mare de -18 °C. Calele de depozitare pot fi utilizate pentru congelare numai dacă îndep</w:t>
      </w:r>
      <w:r w:rsidR="004D434C" w:rsidRPr="00CF01A7">
        <w:rPr>
          <w:rFonts w:ascii="Times New Roman" w:eastAsia="Arial Unicode MS" w:hAnsi="Times New Roman" w:cs="Times New Roman"/>
          <w:color w:val="000000" w:themeColor="text1"/>
          <w:sz w:val="28"/>
          <w:szCs w:val="28"/>
          <w:lang w:val="ro-MD"/>
        </w:rPr>
        <w:t>linesc condițiile de la pct.</w:t>
      </w:r>
      <w:r w:rsidR="00B67261" w:rsidRPr="00CF01A7">
        <w:rPr>
          <w:rFonts w:ascii="Times New Roman" w:eastAsia="Arial Unicode MS" w:hAnsi="Times New Roman" w:cs="Times New Roman"/>
          <w:color w:val="000000" w:themeColor="text1"/>
          <w:sz w:val="28"/>
          <w:szCs w:val="28"/>
          <w:lang w:val="ro-MD"/>
        </w:rPr>
        <w:t>1 și trebuie să fie echipate cu un sistem de înregistrare a temperaturii amplasat astfel încât să poată fi consultat ușor. Senzorul de temperatură a sistemului de înregistrare trebuie să fie situat în zona unde temperatura spațiului de depozitare este cea mai mare;</w:t>
      </w:r>
    </w:p>
    <w:p w14:paraId="2F585126"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   CERINȚE CARE SE APLICĂ PRODUSELOR PESCĂREȘTI SEPARATE MECANIC</w:t>
      </w:r>
    </w:p>
    <w:p w14:paraId="6A2DDAAC" w14:textId="0330DFE4" w:rsidR="00C14D85" w:rsidRPr="00CF01A7" w:rsidRDefault="004C280F" w:rsidP="002B7BA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887170">
        <w:rPr>
          <w:rFonts w:ascii="Times New Roman" w:eastAsia="Arial Unicode MS" w:hAnsi="Times New Roman" w:cs="Times New Roman"/>
          <w:b/>
          <w:color w:val="000000" w:themeColor="text1"/>
          <w:sz w:val="28"/>
          <w:szCs w:val="28"/>
          <w:lang w:val="ro-MD"/>
        </w:rPr>
        <w:t>104.</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produc produse pescărești separate mecanic să asigure respectarea următoarelor cerințe:</w:t>
      </w:r>
    </w:p>
    <w:p w14:paraId="7C2AD757" w14:textId="65EA4C75" w:rsidR="00C14D85" w:rsidRPr="00CF01A7" w:rsidRDefault="00000C3A"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4C280F">
        <w:rPr>
          <w:rFonts w:ascii="Times New Roman" w:eastAsia="Arial Unicode MS" w:hAnsi="Times New Roman" w:cs="Times New Roman"/>
          <w:color w:val="000000" w:themeColor="text1"/>
          <w:sz w:val="28"/>
          <w:szCs w:val="28"/>
          <w:lang w:val="ro-MD"/>
        </w:rPr>
        <w:t>04</w:t>
      </w:r>
      <w:r w:rsidRPr="00CF01A7">
        <w:rPr>
          <w:rFonts w:ascii="Times New Roman" w:eastAsia="Arial Unicode MS" w:hAnsi="Times New Roman" w:cs="Times New Roman"/>
          <w:color w:val="000000" w:themeColor="text1"/>
          <w:sz w:val="28"/>
          <w:szCs w:val="28"/>
          <w:lang w:val="ro-MD"/>
        </w:rPr>
        <w:t>.</w:t>
      </w:r>
      <w:r w:rsidR="004C280F">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materiile prime utilizate să răspundă următoarelor criterii:</w:t>
      </w:r>
    </w:p>
    <w:p w14:paraId="1294232A" w14:textId="4B0C95FE" w:rsidR="00C14D85" w:rsidRPr="00CF01A7" w:rsidRDefault="004C280F"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104.1.1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producerea produselor pescărești separate mecanic pot fi utilizați numai peștii întregi și carnea care rămâne pe oase după tranșarea fileului de pește;</w:t>
      </w:r>
    </w:p>
    <w:p w14:paraId="5815ADCA" w14:textId="3CE31FA5" w:rsidR="00C14D85" w:rsidRPr="00CF01A7" w:rsidRDefault="004C280F"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104.1.2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materiile prime nu trebuie să conțină viscere;</w:t>
      </w:r>
    </w:p>
    <w:p w14:paraId="52B90CAD" w14:textId="7041C5C5" w:rsidR="00C14D85" w:rsidRPr="00CF01A7" w:rsidRDefault="004C280F"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104</w:t>
      </w:r>
      <w:r w:rsidR="00000C3A"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procesul de fabricare să respecte următoarele cerințe:</w:t>
      </w:r>
    </w:p>
    <w:p w14:paraId="20283113" w14:textId="264D05B0" w:rsidR="00C14D85" w:rsidRPr="00CF01A7" w:rsidRDefault="00445678"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104.2.1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separarea mecanică să fie realizată de îndată după tranșarea fileului de pește;</w:t>
      </w:r>
    </w:p>
    <w:p w14:paraId="40EF72C7" w14:textId="73DFF2CC" w:rsidR="00C14D85" w:rsidRPr="00CF01A7" w:rsidRDefault="00445678"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104.2.2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dacă sunt utilizați pești întregi, este necesar ca în prealabil aceștia să fie eviscerați și spălați;</w:t>
      </w:r>
    </w:p>
    <w:p w14:paraId="3D132412" w14:textId="71726F59" w:rsidR="00C14D85" w:rsidRPr="00CF01A7" w:rsidRDefault="00445678"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104.2.3</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după fabricare, produsele pescărești separate mecanic trebuie să fie congelate cât mai repede posibil sau încorporate într-un produs care urmează să fie congelat sau supus unui tratament stabilizator.</w:t>
      </w:r>
    </w:p>
    <w:p w14:paraId="225B8FF9"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D.   CERINȚE PRIVIND PARAZIȚII</w:t>
      </w:r>
    </w:p>
    <w:p w14:paraId="2DAEF73C" w14:textId="51134737" w:rsidR="00C14D85" w:rsidRPr="00CF01A7" w:rsidRDefault="00000C3A"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445678" w:rsidRPr="00391B2D">
        <w:rPr>
          <w:rFonts w:ascii="Times New Roman" w:eastAsia="Arial Unicode MS" w:hAnsi="Times New Roman" w:cs="Times New Roman"/>
          <w:b/>
          <w:color w:val="000000" w:themeColor="text1"/>
          <w:sz w:val="28"/>
          <w:szCs w:val="28"/>
          <w:lang w:val="ro-MD"/>
        </w:rPr>
        <w:t>05</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introduc pe piață următoarele produse pescărești derivate din pești sau moluște cefalopode:</w:t>
      </w:r>
    </w:p>
    <w:p w14:paraId="2C4F7FFB" w14:textId="4E269142" w:rsidR="00C14D85" w:rsidRPr="00CF01A7" w:rsidRDefault="00952E0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105.1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produse pescărești destinate a fi consumate crude; sau</w:t>
      </w:r>
    </w:p>
    <w:p w14:paraId="00ED8918" w14:textId="389F686B" w:rsidR="00C14D85" w:rsidRDefault="00952E0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105.2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marinate, sărate și orice alte produse pescărești tratate, dacă tratamentul nu este suficient pent</w:t>
      </w:r>
      <w:r w:rsidR="00000C3A" w:rsidRPr="00CF01A7">
        <w:rPr>
          <w:rFonts w:ascii="Times New Roman" w:eastAsia="Arial Unicode MS" w:hAnsi="Times New Roman" w:cs="Times New Roman"/>
          <w:color w:val="000000" w:themeColor="text1"/>
          <w:sz w:val="28"/>
          <w:szCs w:val="28"/>
          <w:lang w:val="ro-MD"/>
        </w:rPr>
        <w:t xml:space="preserve">ru a distruge parazitul viabil, </w:t>
      </w:r>
      <w:r w:rsidR="00C14D85" w:rsidRPr="00CF01A7">
        <w:rPr>
          <w:rFonts w:ascii="Times New Roman" w:eastAsia="Arial Unicode MS" w:hAnsi="Times New Roman" w:cs="Times New Roman"/>
          <w:color w:val="000000" w:themeColor="text1"/>
          <w:sz w:val="28"/>
          <w:szCs w:val="28"/>
          <w:lang w:val="ro-MD"/>
        </w:rPr>
        <w:t>trebuie să se asigure că materia primă sau produsul finit este supus unui tratament de congelare pentru a distruge paraziții viabili care ar putea constitui un pericol pentru sănătatea consumatorului.</w:t>
      </w:r>
    </w:p>
    <w:p w14:paraId="19BB37BF" w14:textId="77777777" w:rsidR="006469E4" w:rsidRPr="00CF01A7" w:rsidRDefault="006469E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3B10715" w14:textId="5675A9BC" w:rsidR="00C14D85" w:rsidRPr="00CF01A7" w:rsidRDefault="002F389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106</w:t>
      </w:r>
      <w:r w:rsidR="00000C3A" w:rsidRPr="00391B2D">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alți paraziți decât trematodele, tratamentul de congelare trebuie să consiste din scăderea temperaturii în toate părțile produsului la cel puțin:</w:t>
      </w:r>
    </w:p>
    <w:p w14:paraId="29696E4C" w14:textId="7AFD7B78" w:rsidR="00C14D85" w:rsidRPr="00CF01A7" w:rsidRDefault="002F389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106.1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20 °C timp de cel puțin 24 de ore; sau</w:t>
      </w:r>
    </w:p>
    <w:p w14:paraId="4CB92B65" w14:textId="69769331" w:rsidR="00C14D85" w:rsidRDefault="002F3893"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106.2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35 °C timp de cel puțin 15 ore.</w:t>
      </w:r>
    </w:p>
    <w:p w14:paraId="3BCF45F2" w14:textId="77777777" w:rsidR="006469E4" w:rsidRPr="00CF01A7" w:rsidRDefault="006469E4"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6C29259" w14:textId="56B54886" w:rsidR="00C14D85" w:rsidRPr="00CF01A7" w:rsidRDefault="00A30848"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107</w:t>
      </w:r>
      <w:r w:rsidR="00000C3A" w:rsidRPr="00391B2D">
        <w:rPr>
          <w:rFonts w:ascii="Times New Roman" w:eastAsia="Arial Unicode MS" w:hAnsi="Times New Roman" w:cs="Times New Roman"/>
          <w:b/>
          <w:color w:val="000000" w:themeColor="text1"/>
          <w:sz w:val="28"/>
          <w:szCs w:val="28"/>
          <w:lang w:val="ro-MD"/>
        </w:rPr>
        <w:t>.</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nu sunt obligați să realizeze tratamentul de congelare prevăzut la p</w:t>
      </w:r>
      <w:r w:rsidR="005230F7">
        <w:rPr>
          <w:rFonts w:ascii="Times New Roman" w:eastAsia="Arial Unicode MS" w:hAnsi="Times New Roman" w:cs="Times New Roman"/>
          <w:color w:val="000000" w:themeColor="text1"/>
          <w:sz w:val="28"/>
          <w:szCs w:val="28"/>
          <w:lang w:val="ro-MD"/>
        </w:rPr>
        <w:t>ct.104</w:t>
      </w:r>
      <w:r w:rsidR="00C14D85" w:rsidRPr="00CF01A7">
        <w:rPr>
          <w:rFonts w:ascii="Times New Roman" w:eastAsia="Arial Unicode MS" w:hAnsi="Times New Roman" w:cs="Times New Roman"/>
          <w:color w:val="000000" w:themeColor="text1"/>
          <w:sz w:val="28"/>
          <w:szCs w:val="28"/>
          <w:lang w:val="ro-MD"/>
        </w:rPr>
        <w:t xml:space="preserve"> pentru produsele pescărești:</w:t>
      </w:r>
    </w:p>
    <w:p w14:paraId="217561F6" w14:textId="79A8F77C" w:rsidR="00C14D85" w:rsidRPr="00CF01A7" w:rsidRDefault="00AC2EEB"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care au fost supuse sau sunt destinate a fi supuse, înaintea consumului, unui tratament termic care distruge parazitul viabil. În cazul altor paraziți decât trematodele, produsul este încălzit la o temperatură internă de 60 °C sau mai mult, timp de cel puțin un minut;</w:t>
      </w:r>
    </w:p>
    <w:p w14:paraId="2F3BD723" w14:textId="622B41B6" w:rsidR="00C14D85" w:rsidRPr="00CF01A7" w:rsidRDefault="00AC2EEB"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care au fost conservate ca produse pescărești congelate pentru o perioadă de timp suficient de îndelungată pentru a distruge paraziții viabili;</w:t>
      </w:r>
    </w:p>
    <w:p w14:paraId="25B9191B" w14:textId="3084D216" w:rsidR="00C14D85" w:rsidRPr="00CF01A7" w:rsidRDefault="00435565"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107.3</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din capturi sălbatice, cu condiția:</w:t>
      </w:r>
    </w:p>
    <w:p w14:paraId="4904EDE9" w14:textId="727C7034" w:rsidR="00C14D85" w:rsidRPr="00CF01A7" w:rsidRDefault="00435565"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107.3.1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existe date epidemiologice disponibile care să indice că zonele de pescuit de origine nu prezintă un pericol privind sănătatea în ceea ce privește prezența paraziților; și</w:t>
      </w:r>
    </w:p>
    <w:p w14:paraId="5D27D9F6" w14:textId="2AE96F68" w:rsidR="00C14D85" w:rsidRPr="00CF01A7" w:rsidRDefault="00435565"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107.3.2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 autoritatea competentă să autorizeze acest lucru;</w:t>
      </w:r>
    </w:p>
    <w:p w14:paraId="5CE195CC" w14:textId="5863ADA4" w:rsidR="00C14D85" w:rsidRPr="00CF01A7" w:rsidRDefault="00435565"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107.4</w:t>
      </w:r>
      <w:r w:rsidR="00C14D85" w:rsidRPr="00CF01A7">
        <w:rPr>
          <w:rFonts w:ascii="Times New Roman" w:eastAsia="Arial Unicode MS" w:hAnsi="Times New Roman" w:cs="Times New Roman"/>
          <w:color w:val="000000" w:themeColor="text1"/>
          <w:sz w:val="28"/>
          <w:szCs w:val="28"/>
          <w:lang w:val="ro-MD"/>
        </w:rPr>
        <w:t> provenite din piscicultură, obținute din embrioni și care au fost supuse exclusiv unui regim alimentar care nu poate conține paraziți viabili care prezintă un pericol pentru sănătate, și este îndeplinită una dintre următoarele cerințe:</w:t>
      </w:r>
    </w:p>
    <w:p w14:paraId="553C8E5F" w14:textId="030943A6" w:rsidR="00C14D85" w:rsidRPr="00CF01A7" w:rsidRDefault="00435565"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107.4.1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au fost crescute exclusiv într-un mediu care este indemn de paraziți viabili; sau</w:t>
      </w:r>
    </w:p>
    <w:p w14:paraId="0F2EB57F" w14:textId="1574ED55" w:rsidR="00C14D85" w:rsidRDefault="00435565"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107.</w:t>
      </w:r>
      <w:r w:rsidR="00195081">
        <w:rPr>
          <w:rFonts w:ascii="Times New Roman" w:eastAsia="Arial Unicode MS" w:hAnsi="Times New Roman" w:cs="Times New Roman"/>
          <w:color w:val="000000" w:themeColor="text1"/>
          <w:sz w:val="28"/>
          <w:szCs w:val="28"/>
          <w:lang w:val="ro-MD"/>
        </w:rPr>
        <w:t>4.2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verifică prin proceduri aprobate de autoritatea competentă că produsele pescărești nu reprezintă un pericol pentru sănătate în ceea ce privește prezența paraziților viabili.</w:t>
      </w:r>
    </w:p>
    <w:p w14:paraId="6AA44A9C" w14:textId="77777777" w:rsidR="006469E4" w:rsidRPr="00CF01A7" w:rsidRDefault="006469E4"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0DF57A98" w14:textId="4D7CF7D7" w:rsidR="00C14D85" w:rsidRDefault="00195081"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108.</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sunt introduse pe piață, cu excepția cazului în care sunt furnizate consumatorului final, produsele p</w:t>
      </w:r>
      <w:r w:rsidR="00C0655C" w:rsidRPr="00CF01A7">
        <w:rPr>
          <w:rFonts w:ascii="Times New Roman" w:eastAsia="Arial Unicode MS" w:hAnsi="Times New Roman" w:cs="Times New Roman"/>
          <w:color w:val="000000" w:themeColor="text1"/>
          <w:sz w:val="28"/>
          <w:szCs w:val="28"/>
          <w:lang w:val="ro-MD"/>
        </w:rPr>
        <w:t>escărești menționate la pct.</w:t>
      </w:r>
      <w:r w:rsidR="00C14D85" w:rsidRPr="00CF01A7">
        <w:rPr>
          <w:rFonts w:ascii="Times New Roman" w:eastAsia="Arial Unicode MS" w:hAnsi="Times New Roman" w:cs="Times New Roman"/>
          <w:color w:val="000000" w:themeColor="text1"/>
          <w:sz w:val="28"/>
          <w:szCs w:val="28"/>
          <w:lang w:val="ro-MD"/>
        </w:rPr>
        <w:t>1</w:t>
      </w:r>
      <w:r w:rsidR="002E26AF">
        <w:rPr>
          <w:rFonts w:ascii="Times New Roman" w:eastAsia="Arial Unicode MS" w:hAnsi="Times New Roman" w:cs="Times New Roman"/>
          <w:color w:val="000000" w:themeColor="text1"/>
          <w:sz w:val="28"/>
          <w:szCs w:val="28"/>
          <w:lang w:val="ro-MD"/>
        </w:rPr>
        <w:t>04</w:t>
      </w:r>
      <w:r w:rsidR="00C14D85" w:rsidRPr="00CF01A7">
        <w:rPr>
          <w:rFonts w:ascii="Times New Roman" w:eastAsia="Arial Unicode MS" w:hAnsi="Times New Roman" w:cs="Times New Roman"/>
          <w:color w:val="000000" w:themeColor="text1"/>
          <w:sz w:val="28"/>
          <w:szCs w:val="28"/>
          <w:lang w:val="ro-MD"/>
        </w:rPr>
        <w:t xml:space="preserve"> trebuie să fie însoțite de un document eliberat de către operatorul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realizează tratamentul de congelare, indicând tipul de tratament de congelare la care au fost supuse produsele.</w:t>
      </w:r>
    </w:p>
    <w:p w14:paraId="52E30785" w14:textId="77777777" w:rsidR="006469E4" w:rsidRPr="00CF01A7" w:rsidRDefault="006469E4"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D6CC834" w14:textId="05163667" w:rsidR="00C14D85" w:rsidRPr="00CF01A7" w:rsidRDefault="00195081" w:rsidP="002B7BA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109.</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Înainte de introducerea pe piață a produselor p</w:t>
      </w:r>
      <w:r w:rsidR="00C0655C" w:rsidRPr="00CF01A7">
        <w:rPr>
          <w:rFonts w:ascii="Times New Roman" w:eastAsia="Arial Unicode MS" w:hAnsi="Times New Roman" w:cs="Times New Roman"/>
          <w:color w:val="000000" w:themeColor="text1"/>
          <w:sz w:val="28"/>
          <w:szCs w:val="28"/>
          <w:lang w:val="ro-MD"/>
        </w:rPr>
        <w:t xml:space="preserve">escărești menționate la </w:t>
      </w:r>
      <w:r w:rsidR="00445983">
        <w:rPr>
          <w:rFonts w:ascii="Times New Roman" w:eastAsia="Arial Unicode MS" w:hAnsi="Times New Roman" w:cs="Times New Roman"/>
          <w:color w:val="000000" w:themeColor="text1"/>
          <w:sz w:val="28"/>
          <w:szCs w:val="28"/>
          <w:lang w:val="ro-MD"/>
        </w:rPr>
        <w:t>sub</w:t>
      </w:r>
      <w:r w:rsidR="00C0655C" w:rsidRPr="00CF01A7">
        <w:rPr>
          <w:rFonts w:ascii="Times New Roman" w:eastAsia="Arial Unicode MS" w:hAnsi="Times New Roman" w:cs="Times New Roman"/>
          <w:color w:val="000000" w:themeColor="text1"/>
          <w:sz w:val="28"/>
          <w:szCs w:val="28"/>
          <w:lang w:val="ro-MD"/>
        </w:rPr>
        <w:t>pct</w:t>
      </w:r>
      <w:r w:rsidR="002E26AF">
        <w:rPr>
          <w:rFonts w:ascii="Times New Roman" w:eastAsia="Arial Unicode MS" w:hAnsi="Times New Roman" w:cs="Times New Roman"/>
          <w:color w:val="000000" w:themeColor="text1"/>
          <w:sz w:val="28"/>
          <w:szCs w:val="28"/>
          <w:lang w:val="ro-MD"/>
        </w:rPr>
        <w:t>.</w:t>
      </w:r>
      <w:r w:rsidR="00445983">
        <w:rPr>
          <w:rFonts w:ascii="Times New Roman" w:eastAsia="Arial Unicode MS" w:hAnsi="Times New Roman" w:cs="Times New Roman"/>
          <w:color w:val="000000" w:themeColor="text1"/>
          <w:sz w:val="28"/>
          <w:szCs w:val="28"/>
          <w:lang w:val="ro-MD"/>
        </w:rPr>
        <w:t>107.3 și 107.4</w:t>
      </w:r>
      <w:r w:rsidR="00C14D85" w:rsidRPr="00CF01A7">
        <w:rPr>
          <w:rFonts w:ascii="Times New Roman" w:eastAsia="Arial Unicode MS" w:hAnsi="Times New Roman" w:cs="Times New Roman"/>
          <w:color w:val="000000" w:themeColor="text1"/>
          <w:sz w:val="28"/>
          <w:szCs w:val="28"/>
          <w:lang w:val="ro-MD"/>
        </w:rPr>
        <w:t xml:space="preserve"> care nu au fost supuse unui tratament de congelare sau care nu sunt destinate a fi supuse, înaintea consumului, unui tratament care distruge paraziții viabili care prezintă un pericol pentru sănătate, un operator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produsele pescărești provin dintr-o zonă de pescuit sau piscicultură în conformitate cu condițiile specifice menționate la unul dintre aceste puncte. Această dispoziție poate fi îndeplinită prin informații în documentul comercial sau prin orice alte informații de însoțire a produselor pescărești.</w:t>
      </w:r>
    </w:p>
    <w:p w14:paraId="71492218" w14:textId="77777777" w:rsidR="00000C3A" w:rsidRPr="00CF01A7" w:rsidRDefault="00000C3A"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1FEF1623" w14:textId="1EC56813" w:rsidR="001921DD" w:rsidRDefault="001921DD"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 xml:space="preserve">Secțiunea a 2-a </w:t>
      </w:r>
    </w:p>
    <w:p w14:paraId="1DADDD32" w14:textId="46029D7F" w:rsidR="00C14D85" w:rsidRPr="00847F91"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847F91">
        <w:rPr>
          <w:rFonts w:ascii="Times New Roman" w:eastAsia="Arial Unicode MS" w:hAnsi="Times New Roman" w:cs="Times New Roman"/>
          <w:b/>
          <w:iCs/>
          <w:color w:val="000000" w:themeColor="text1"/>
          <w:sz w:val="28"/>
          <w:szCs w:val="28"/>
          <w:lang w:val="ro-MD"/>
        </w:rPr>
        <w:t> </w:t>
      </w:r>
      <w:r w:rsidRPr="00847F91">
        <w:rPr>
          <w:rFonts w:ascii="Times New Roman" w:eastAsia="Arial Unicode MS" w:hAnsi="Times New Roman" w:cs="Times New Roman"/>
          <w:b/>
          <w:bCs/>
          <w:iCs/>
          <w:color w:val="000000" w:themeColor="text1"/>
          <w:sz w:val="28"/>
          <w:szCs w:val="28"/>
          <w:lang w:val="ro-MD"/>
        </w:rPr>
        <w:t>CERINȚE CARE SE APLICĂ ANUMITOR PRODUSE PESCĂREȘTI PRELUCRATE</w:t>
      </w:r>
    </w:p>
    <w:p w14:paraId="320B7EFD" w14:textId="01F04B7F" w:rsidR="00C14D85" w:rsidRPr="00CF01A7" w:rsidRDefault="00195081" w:rsidP="00BC17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110.</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asigure respectarea următoarelor cerințe în ceea ce privește unitățile care manipulează anumite produse pescărești prelucrate.</w:t>
      </w:r>
    </w:p>
    <w:p w14:paraId="7E136FBF"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A.   CERINȚE PENTRU FIERBEREA CRUSTACEELOR ȘI MOLUȘTELOR</w:t>
      </w:r>
    </w:p>
    <w:p w14:paraId="4AB2E94C" w14:textId="1CB77136" w:rsidR="00C14D85" w:rsidRPr="00CF01A7" w:rsidRDefault="00412824" w:rsidP="00BC17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w:t>
      </w:r>
      <w:r w:rsidR="00C14D85" w:rsidRPr="00391B2D">
        <w:rPr>
          <w:rFonts w:ascii="Times New Roman" w:eastAsia="Arial Unicode MS" w:hAnsi="Times New Roman" w:cs="Times New Roman"/>
          <w:b/>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Fierberea trebuie să fie urmată de o răcire rapidă. În cazul în care nu este folosit niciun alt mijloc de conservare, răcirea trebuie să fie continuată până ce se ajunge la o temperatură apropiată de cea a gheții care se topește.</w:t>
      </w:r>
    </w:p>
    <w:p w14:paraId="4CACECA3" w14:textId="447EDAB7" w:rsidR="00C14D85" w:rsidRPr="00CF01A7" w:rsidRDefault="00412824" w:rsidP="00BC17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w:t>
      </w:r>
      <w:r w:rsidR="00C14D85" w:rsidRPr="00391B2D">
        <w:rPr>
          <w:rFonts w:ascii="Times New Roman" w:eastAsia="Arial Unicode MS" w:hAnsi="Times New Roman" w:cs="Times New Roman"/>
          <w:b/>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Cojirea trebuie să fie efectuată în condiții de igienă prin care să se evite orice contaminare a produsului. În cazul în care această operațiune este executată manual, personalul trebuie să se spele bine pe mâini.</w:t>
      </w:r>
    </w:p>
    <w:p w14:paraId="20FF15DD" w14:textId="7998A94C" w:rsidR="00C14D85" w:rsidRPr="00CF01A7" w:rsidRDefault="00412824" w:rsidP="00BC17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w:t>
      </w:r>
      <w:r w:rsidR="00C14D85" w:rsidRPr="00391B2D">
        <w:rPr>
          <w:rFonts w:ascii="Times New Roman" w:eastAsia="Arial Unicode MS" w:hAnsi="Times New Roman" w:cs="Times New Roman"/>
          <w:b/>
          <w:color w:val="000000" w:themeColor="text1"/>
          <w:sz w:val="28"/>
          <w:szCs w:val="28"/>
          <w:lang w:val="ro-MD"/>
        </w:rPr>
        <w:t>3.</w:t>
      </w:r>
      <w:r w:rsidR="00C14D85" w:rsidRPr="00CF01A7">
        <w:rPr>
          <w:rFonts w:ascii="Times New Roman" w:eastAsia="Arial Unicode MS" w:hAnsi="Times New Roman" w:cs="Times New Roman"/>
          <w:color w:val="000000" w:themeColor="text1"/>
          <w:sz w:val="28"/>
          <w:szCs w:val="28"/>
          <w:lang w:val="ro-MD"/>
        </w:rPr>
        <w:t xml:space="preserve"> După cojire, produsele fierte trebuie să fie congelate sau refrigerate de îndată ce este posibil la temperatura stabilită </w:t>
      </w:r>
      <w:r w:rsidR="00602FE9">
        <w:rPr>
          <w:rFonts w:ascii="Times New Roman" w:eastAsia="Arial Unicode MS" w:hAnsi="Times New Roman" w:cs="Times New Roman"/>
          <w:color w:val="000000" w:themeColor="text1"/>
          <w:sz w:val="28"/>
          <w:szCs w:val="28"/>
          <w:lang w:val="ro-MD"/>
        </w:rPr>
        <w:t xml:space="preserve">la </w:t>
      </w:r>
      <w:r w:rsidR="003C3CD1">
        <w:rPr>
          <w:rFonts w:ascii="Times New Roman" w:eastAsia="Arial Unicode MS" w:hAnsi="Times New Roman" w:cs="Times New Roman"/>
          <w:color w:val="000000" w:themeColor="text1"/>
          <w:sz w:val="28"/>
          <w:szCs w:val="28"/>
          <w:lang w:val="ro-MD"/>
        </w:rPr>
        <w:t>pct.130-135 a</w:t>
      </w:r>
      <w:r w:rsidR="00C14D85" w:rsidRPr="00CF01A7">
        <w:rPr>
          <w:rFonts w:ascii="Times New Roman" w:eastAsia="Arial Unicode MS" w:hAnsi="Times New Roman" w:cs="Times New Roman"/>
          <w:color w:val="000000" w:themeColor="text1"/>
          <w:sz w:val="28"/>
          <w:szCs w:val="28"/>
          <w:lang w:val="ro-MD"/>
        </w:rPr>
        <w:t xml:space="preserve"> </w:t>
      </w:r>
      <w:r w:rsidR="00602FE9">
        <w:rPr>
          <w:rFonts w:ascii="Times New Roman" w:eastAsia="Arial Unicode MS" w:hAnsi="Times New Roman" w:cs="Times New Roman"/>
          <w:color w:val="000000" w:themeColor="text1"/>
          <w:sz w:val="28"/>
          <w:szCs w:val="28"/>
          <w:lang w:val="ro-MD"/>
        </w:rPr>
        <w:t>S</w:t>
      </w:r>
      <w:r w:rsidR="003C3CD1">
        <w:rPr>
          <w:rFonts w:ascii="Times New Roman" w:eastAsia="Arial Unicode MS" w:hAnsi="Times New Roman" w:cs="Times New Roman"/>
          <w:color w:val="000000" w:themeColor="text1"/>
          <w:sz w:val="28"/>
          <w:szCs w:val="28"/>
          <w:lang w:val="ro-MD"/>
        </w:rPr>
        <w:t>ecțiunii</w:t>
      </w:r>
      <w:r w:rsidR="00602FE9">
        <w:rPr>
          <w:rFonts w:ascii="Times New Roman" w:eastAsia="Arial Unicode MS" w:hAnsi="Times New Roman" w:cs="Times New Roman"/>
          <w:color w:val="000000" w:themeColor="text1"/>
          <w:sz w:val="28"/>
          <w:szCs w:val="28"/>
          <w:lang w:val="ro-MD"/>
        </w:rPr>
        <w:t xml:space="preserve"> a</w:t>
      </w:r>
      <w:r w:rsidR="00C14D85" w:rsidRPr="00CF01A7">
        <w:rPr>
          <w:rFonts w:ascii="Times New Roman" w:eastAsia="Arial Unicode MS" w:hAnsi="Times New Roman" w:cs="Times New Roman"/>
          <w:color w:val="000000" w:themeColor="text1"/>
          <w:sz w:val="28"/>
          <w:szCs w:val="28"/>
          <w:lang w:val="ro-MD"/>
        </w:rPr>
        <w:t xml:space="preserve"> </w:t>
      </w:r>
      <w:r w:rsidR="00602FE9">
        <w:rPr>
          <w:rFonts w:ascii="Times New Roman" w:eastAsia="Arial Unicode MS" w:hAnsi="Times New Roman" w:cs="Times New Roman"/>
          <w:color w:val="000000" w:themeColor="text1"/>
          <w:sz w:val="28"/>
          <w:szCs w:val="28"/>
          <w:lang w:val="ro-MD"/>
        </w:rPr>
        <w:t>5-a</w:t>
      </w:r>
      <w:r w:rsidR="00C14D85" w:rsidRPr="00CF01A7">
        <w:rPr>
          <w:rFonts w:ascii="Times New Roman" w:eastAsia="Arial Unicode MS" w:hAnsi="Times New Roman" w:cs="Times New Roman"/>
          <w:color w:val="000000" w:themeColor="text1"/>
          <w:sz w:val="28"/>
          <w:szCs w:val="28"/>
          <w:lang w:val="ro-MD"/>
        </w:rPr>
        <w:t>.</w:t>
      </w:r>
    </w:p>
    <w:p w14:paraId="74F6814B"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sz w:val="28"/>
          <w:szCs w:val="28"/>
          <w:lang w:val="ro-MD"/>
        </w:rPr>
      </w:pPr>
      <w:r w:rsidRPr="00CF01A7">
        <w:rPr>
          <w:rFonts w:ascii="Times New Roman" w:eastAsia="Arial Unicode MS" w:hAnsi="Times New Roman" w:cs="Times New Roman"/>
          <w:b/>
          <w:bCs/>
          <w:sz w:val="28"/>
          <w:szCs w:val="28"/>
          <w:lang w:val="ro-MD"/>
        </w:rPr>
        <w:t>B.   CERINȚE PRIVIND ULEIUL DE PEȘTE DESTINAT CONSUMULUI UMAN</w:t>
      </w:r>
    </w:p>
    <w:p w14:paraId="2FCB1B6C" w14:textId="087E69E5" w:rsidR="00C14D85" w:rsidRPr="00CF01A7" w:rsidRDefault="00C14D85" w:rsidP="003234C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391B2D">
        <w:rPr>
          <w:rFonts w:ascii="Times New Roman" w:eastAsia="Arial Unicode MS" w:hAnsi="Times New Roman" w:cs="Times New Roman"/>
          <w:b/>
          <w:sz w:val="28"/>
          <w:szCs w:val="28"/>
          <w:lang w:val="ro-MD"/>
        </w:rPr>
        <w:t>1</w:t>
      </w:r>
      <w:r w:rsidR="00412824" w:rsidRPr="00391B2D">
        <w:rPr>
          <w:rFonts w:ascii="Times New Roman" w:eastAsia="Arial Unicode MS" w:hAnsi="Times New Roman" w:cs="Times New Roman"/>
          <w:b/>
          <w:sz w:val="28"/>
          <w:szCs w:val="28"/>
          <w:lang w:val="ro-MD"/>
        </w:rPr>
        <w:t>14</w:t>
      </w:r>
      <w:r w:rsidRPr="00391B2D">
        <w:rPr>
          <w:rFonts w:ascii="Times New Roman" w:eastAsia="Arial Unicode MS" w:hAnsi="Times New Roman" w:cs="Times New Roman"/>
          <w:b/>
          <w:sz w:val="28"/>
          <w:szCs w:val="28"/>
          <w:lang w:val="ro-MD"/>
        </w:rPr>
        <w:t>.</w:t>
      </w:r>
      <w:r w:rsidRPr="00CF01A7">
        <w:rPr>
          <w:rFonts w:ascii="Times New Roman" w:eastAsia="Arial Unicode MS" w:hAnsi="Times New Roman" w:cs="Times New Roman"/>
          <w:sz w:val="28"/>
          <w:szCs w:val="28"/>
          <w:lang w:val="ro-MD"/>
        </w:rPr>
        <w:t> Materia primă folosită la prepararea uleiului de pește destinat consumului uman trebuie:</w:t>
      </w:r>
    </w:p>
    <w:p w14:paraId="1DE7DDC5" w14:textId="050D413C" w:rsidR="00C14D85" w:rsidRPr="00CF01A7" w:rsidRDefault="002A3725" w:rsidP="003234C6">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sz w:val="28"/>
          <w:szCs w:val="28"/>
          <w:lang w:val="ro-MD"/>
        </w:rPr>
        <w:lastRenderedPageBreak/>
        <w:t>114.1</w:t>
      </w:r>
      <w:r w:rsidR="00000C3A" w:rsidRPr="00CF01A7">
        <w:rPr>
          <w:rFonts w:ascii="Times New Roman" w:eastAsia="Arial Unicode MS" w:hAnsi="Times New Roman" w:cs="Times New Roman"/>
          <w:sz w:val="28"/>
          <w:szCs w:val="28"/>
          <w:lang w:val="ro-MD"/>
        </w:rPr>
        <w:t> </w:t>
      </w:r>
      <w:r w:rsidR="00C14D85" w:rsidRPr="00CF01A7">
        <w:rPr>
          <w:rFonts w:ascii="Times New Roman" w:eastAsia="Arial Unicode MS" w:hAnsi="Times New Roman" w:cs="Times New Roman"/>
          <w:sz w:val="28"/>
          <w:szCs w:val="28"/>
          <w:lang w:val="ro-MD"/>
        </w:rPr>
        <w:t>să provină din unități, înregistrate sau autorizate în temeiul</w:t>
      </w:r>
      <w:r w:rsidR="000643A3" w:rsidRPr="00CF01A7">
        <w:rPr>
          <w:rFonts w:ascii="Times New Roman" w:eastAsia="Arial Unicode MS" w:hAnsi="Times New Roman" w:cs="Times New Roman"/>
          <w:sz w:val="28"/>
          <w:szCs w:val="28"/>
          <w:lang w:val="ro-MD"/>
        </w:rPr>
        <w:t xml:space="preserve"> Legea nr.296</w:t>
      </w:r>
      <w:r w:rsidR="009E4BD2" w:rsidRPr="00CF01A7">
        <w:rPr>
          <w:rFonts w:ascii="Times New Roman" w:eastAsia="Arial Unicode MS" w:hAnsi="Times New Roman" w:cs="Times New Roman"/>
          <w:sz w:val="28"/>
          <w:szCs w:val="28"/>
          <w:lang w:val="ro-MD"/>
        </w:rPr>
        <w:t xml:space="preserve"> </w:t>
      </w:r>
      <w:r w:rsidR="000643A3" w:rsidRPr="00CF01A7">
        <w:rPr>
          <w:rFonts w:ascii="Times New Roman" w:eastAsia="Arial Unicode MS" w:hAnsi="Times New Roman" w:cs="Times New Roman"/>
          <w:sz w:val="28"/>
          <w:szCs w:val="28"/>
          <w:lang w:val="ro-MD"/>
        </w:rPr>
        <w:t>/2017 privind cerințele generale de igienă a produselor alimentare</w:t>
      </w:r>
      <w:r w:rsidR="00C14D85" w:rsidRPr="00CF01A7">
        <w:rPr>
          <w:rFonts w:ascii="Times New Roman" w:eastAsia="Arial Unicode MS" w:hAnsi="Times New Roman" w:cs="Times New Roman"/>
          <w:sz w:val="28"/>
          <w:szCs w:val="28"/>
          <w:lang w:val="ro-MD"/>
        </w:rPr>
        <w:t xml:space="preserve"> sau î</w:t>
      </w:r>
      <w:r w:rsidR="003B7590" w:rsidRPr="00CF01A7">
        <w:rPr>
          <w:rFonts w:ascii="Times New Roman" w:eastAsia="Arial Unicode MS" w:hAnsi="Times New Roman" w:cs="Times New Roman"/>
          <w:sz w:val="28"/>
          <w:szCs w:val="28"/>
          <w:lang w:val="ro-MD"/>
        </w:rPr>
        <w:t xml:space="preserve">n temeiul prezentei </w:t>
      </w:r>
      <w:r w:rsidR="0029533A">
        <w:rPr>
          <w:rFonts w:ascii="Times New Roman" w:eastAsia="Arial Unicode MS" w:hAnsi="Times New Roman" w:cs="Times New Roman"/>
          <w:sz w:val="28"/>
          <w:szCs w:val="28"/>
          <w:lang w:val="ro-MD"/>
        </w:rPr>
        <w:t>hotărâri</w:t>
      </w:r>
      <w:r w:rsidR="00C14D85" w:rsidRPr="00CF01A7">
        <w:rPr>
          <w:rFonts w:ascii="Times New Roman" w:eastAsia="Arial Unicode MS" w:hAnsi="Times New Roman" w:cs="Times New Roman"/>
          <w:sz w:val="28"/>
          <w:szCs w:val="28"/>
          <w:lang w:val="ro-MD"/>
        </w:rPr>
        <w:t>;</w:t>
      </w:r>
    </w:p>
    <w:p w14:paraId="633398BE" w14:textId="688C414F" w:rsidR="00C14D85" w:rsidRPr="00CF01A7" w:rsidRDefault="002A3725" w:rsidP="00391B2D">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sz w:val="28"/>
          <w:szCs w:val="28"/>
          <w:lang w:val="ro-MD"/>
        </w:rPr>
        <w:t>114.2</w:t>
      </w:r>
      <w:r w:rsidR="00000C3A" w:rsidRPr="00CF01A7">
        <w:rPr>
          <w:rFonts w:ascii="Times New Roman" w:eastAsia="Arial Unicode MS" w:hAnsi="Times New Roman" w:cs="Times New Roman"/>
          <w:sz w:val="28"/>
          <w:szCs w:val="28"/>
          <w:lang w:val="ro-MD"/>
        </w:rPr>
        <w:t> </w:t>
      </w:r>
      <w:r w:rsidR="00C14D85" w:rsidRPr="00CF01A7">
        <w:rPr>
          <w:rFonts w:ascii="Times New Roman" w:eastAsia="Arial Unicode MS" w:hAnsi="Times New Roman" w:cs="Times New Roman"/>
          <w:sz w:val="28"/>
          <w:szCs w:val="28"/>
          <w:lang w:val="ro-MD"/>
        </w:rPr>
        <w:t>să provină din produse pescărești proprii alimentației umane și care respectă dispozițiile prezentei secțiuni;</w:t>
      </w:r>
    </w:p>
    <w:p w14:paraId="4D77AA7B" w14:textId="67B25B79" w:rsidR="00C14D85" w:rsidRPr="00CF01A7" w:rsidRDefault="002A3725" w:rsidP="003234C6">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sz w:val="28"/>
          <w:szCs w:val="28"/>
          <w:lang w:val="ro-MD"/>
        </w:rPr>
        <w:t>114.3</w:t>
      </w:r>
      <w:r w:rsidR="00000C3A" w:rsidRPr="00CF01A7">
        <w:rPr>
          <w:rFonts w:ascii="Times New Roman" w:eastAsia="Arial Unicode MS" w:hAnsi="Times New Roman" w:cs="Times New Roman"/>
          <w:sz w:val="28"/>
          <w:szCs w:val="28"/>
          <w:lang w:val="ro-MD"/>
        </w:rPr>
        <w:t> </w:t>
      </w:r>
      <w:r w:rsidR="00C14D85" w:rsidRPr="00CF01A7">
        <w:rPr>
          <w:rFonts w:ascii="Times New Roman" w:eastAsia="Arial Unicode MS" w:hAnsi="Times New Roman" w:cs="Times New Roman"/>
          <w:sz w:val="28"/>
          <w:szCs w:val="28"/>
          <w:lang w:val="ro-MD"/>
        </w:rPr>
        <w:t>să fie transportate și depozitate în condiții igienice;</w:t>
      </w:r>
    </w:p>
    <w:p w14:paraId="02D41B63" w14:textId="70A3B7A7" w:rsidR="00C14D85" w:rsidRDefault="002A3725" w:rsidP="003234C6">
      <w:pPr>
        <w:shd w:val="clear" w:color="auto" w:fill="FFFFFF"/>
        <w:spacing w:after="0" w:line="240" w:lineRule="auto"/>
        <w:ind w:firstLine="720"/>
        <w:jc w:val="both"/>
        <w:rPr>
          <w:rFonts w:ascii="Times New Roman" w:eastAsia="Arial Unicode MS" w:hAnsi="Times New Roman" w:cs="Times New Roman"/>
          <w:sz w:val="28"/>
          <w:szCs w:val="28"/>
          <w:lang w:val="ro-MD"/>
        </w:rPr>
      </w:pPr>
      <w:r>
        <w:rPr>
          <w:rFonts w:ascii="Times New Roman" w:eastAsia="Arial Unicode MS" w:hAnsi="Times New Roman" w:cs="Times New Roman"/>
          <w:sz w:val="28"/>
          <w:szCs w:val="28"/>
          <w:lang w:val="ro-MD"/>
        </w:rPr>
        <w:t>114.4</w:t>
      </w:r>
      <w:r w:rsidR="00000C3A" w:rsidRPr="00CF01A7">
        <w:rPr>
          <w:rFonts w:ascii="Times New Roman" w:eastAsia="Arial Unicode MS" w:hAnsi="Times New Roman" w:cs="Times New Roman"/>
          <w:sz w:val="28"/>
          <w:szCs w:val="28"/>
          <w:lang w:val="ro-MD"/>
        </w:rPr>
        <w:t> </w:t>
      </w:r>
      <w:r w:rsidR="00C14D85" w:rsidRPr="00CF01A7">
        <w:rPr>
          <w:rFonts w:ascii="Times New Roman" w:eastAsia="Arial Unicode MS" w:hAnsi="Times New Roman" w:cs="Times New Roman"/>
          <w:sz w:val="28"/>
          <w:szCs w:val="28"/>
          <w:lang w:val="ro-MD"/>
        </w:rPr>
        <w:t xml:space="preserve">să fie refrigerate cât de repede posibil și să rămână la temperaturile stabilite în </w:t>
      </w:r>
      <w:r w:rsidR="003C3CD1">
        <w:rPr>
          <w:rFonts w:ascii="Times New Roman" w:eastAsia="Arial Unicode MS" w:hAnsi="Times New Roman" w:cs="Times New Roman"/>
          <w:color w:val="000000" w:themeColor="text1"/>
          <w:sz w:val="28"/>
          <w:szCs w:val="28"/>
          <w:lang w:val="ro-MD"/>
        </w:rPr>
        <w:t>pct.130-135 a</w:t>
      </w:r>
      <w:r w:rsidR="003C3CD1" w:rsidRPr="00CF01A7">
        <w:rPr>
          <w:rFonts w:ascii="Times New Roman" w:eastAsia="Arial Unicode MS" w:hAnsi="Times New Roman" w:cs="Times New Roman"/>
          <w:color w:val="000000" w:themeColor="text1"/>
          <w:sz w:val="28"/>
          <w:szCs w:val="28"/>
          <w:lang w:val="ro-MD"/>
        </w:rPr>
        <w:t xml:space="preserve"> </w:t>
      </w:r>
      <w:r w:rsidR="003C3CD1">
        <w:rPr>
          <w:rFonts w:ascii="Times New Roman" w:eastAsia="Arial Unicode MS" w:hAnsi="Times New Roman" w:cs="Times New Roman"/>
          <w:color w:val="000000" w:themeColor="text1"/>
          <w:sz w:val="28"/>
          <w:szCs w:val="28"/>
          <w:lang w:val="ro-MD"/>
        </w:rPr>
        <w:t>Secțiunii a</w:t>
      </w:r>
      <w:r w:rsidR="003C3CD1" w:rsidRPr="00CF01A7">
        <w:rPr>
          <w:rFonts w:ascii="Times New Roman" w:eastAsia="Arial Unicode MS" w:hAnsi="Times New Roman" w:cs="Times New Roman"/>
          <w:color w:val="000000" w:themeColor="text1"/>
          <w:sz w:val="28"/>
          <w:szCs w:val="28"/>
          <w:lang w:val="ro-MD"/>
        </w:rPr>
        <w:t xml:space="preserve"> </w:t>
      </w:r>
      <w:r w:rsidR="003C3CD1">
        <w:rPr>
          <w:rFonts w:ascii="Times New Roman" w:eastAsia="Arial Unicode MS" w:hAnsi="Times New Roman" w:cs="Times New Roman"/>
          <w:color w:val="000000" w:themeColor="text1"/>
          <w:sz w:val="28"/>
          <w:szCs w:val="28"/>
          <w:lang w:val="ro-MD"/>
        </w:rPr>
        <w:t>5-a</w:t>
      </w:r>
      <w:r w:rsidR="00C14D85" w:rsidRPr="00CF01A7">
        <w:rPr>
          <w:rFonts w:ascii="Times New Roman" w:eastAsia="Arial Unicode MS" w:hAnsi="Times New Roman" w:cs="Times New Roman"/>
          <w:sz w:val="28"/>
          <w:szCs w:val="28"/>
          <w:lang w:val="ro-MD"/>
        </w:rPr>
        <w:t>.</w:t>
      </w:r>
    </w:p>
    <w:p w14:paraId="40ED094C" w14:textId="77777777" w:rsidR="00C53F6F" w:rsidRPr="00CF01A7" w:rsidRDefault="00C53F6F" w:rsidP="003234C6">
      <w:pPr>
        <w:shd w:val="clear" w:color="auto" w:fill="FFFFFF"/>
        <w:spacing w:after="0" w:line="240" w:lineRule="auto"/>
        <w:ind w:firstLine="720"/>
        <w:jc w:val="both"/>
        <w:rPr>
          <w:rFonts w:ascii="Times New Roman" w:eastAsia="Arial Unicode MS" w:hAnsi="Times New Roman" w:cs="Times New Roman"/>
          <w:sz w:val="28"/>
          <w:szCs w:val="28"/>
          <w:lang w:val="ro-MD"/>
        </w:rPr>
      </w:pPr>
    </w:p>
    <w:p w14:paraId="1E2B4B41" w14:textId="44D2F765" w:rsidR="00C0655C" w:rsidRDefault="00CC62C3" w:rsidP="003234C6">
      <w:pPr>
        <w:shd w:val="clear" w:color="auto" w:fill="FFFFFF"/>
        <w:spacing w:after="0" w:line="312" w:lineRule="atLeast"/>
        <w:ind w:firstLine="720"/>
        <w:jc w:val="both"/>
        <w:rPr>
          <w:rFonts w:ascii="Times New Roman" w:eastAsia="Arial Unicode MS" w:hAnsi="Times New Roman" w:cs="Times New Roman"/>
          <w:sz w:val="28"/>
          <w:szCs w:val="28"/>
          <w:lang w:val="ro-MD"/>
        </w:rPr>
      </w:pPr>
      <w:r w:rsidRPr="00391B2D">
        <w:rPr>
          <w:rFonts w:ascii="Times New Roman" w:eastAsia="Arial Unicode MS" w:hAnsi="Times New Roman" w:cs="Times New Roman"/>
          <w:b/>
          <w:sz w:val="28"/>
          <w:szCs w:val="28"/>
          <w:lang w:val="ro-MD"/>
        </w:rPr>
        <w:t>115.</w:t>
      </w:r>
      <w:r>
        <w:rPr>
          <w:rFonts w:ascii="Times New Roman" w:eastAsia="Arial Unicode MS" w:hAnsi="Times New Roman" w:cs="Times New Roman"/>
          <w:sz w:val="28"/>
          <w:szCs w:val="28"/>
          <w:lang w:val="ro-MD"/>
        </w:rPr>
        <w:t xml:space="preserve"> </w:t>
      </w:r>
      <w:r w:rsidR="00C0655C" w:rsidRPr="00CF01A7">
        <w:rPr>
          <w:rFonts w:ascii="Times New Roman" w:eastAsia="Arial Unicode MS" w:hAnsi="Times New Roman" w:cs="Times New Roman"/>
          <w:sz w:val="28"/>
          <w:szCs w:val="28"/>
          <w:lang w:val="ro-MD"/>
        </w:rPr>
        <w:t xml:space="preserve">Prin derogare de </w:t>
      </w:r>
      <w:r w:rsidR="00C0655C" w:rsidRPr="002C1CB3">
        <w:rPr>
          <w:rFonts w:ascii="Times New Roman" w:eastAsia="Arial Unicode MS" w:hAnsi="Times New Roman" w:cs="Times New Roman"/>
          <w:sz w:val="28"/>
          <w:szCs w:val="28"/>
          <w:lang w:val="ro-MD"/>
        </w:rPr>
        <w:t xml:space="preserve">la </w:t>
      </w:r>
      <w:r w:rsidR="005E4FB6" w:rsidRPr="002C1CB3">
        <w:rPr>
          <w:rFonts w:ascii="Times New Roman" w:eastAsia="Arial Unicode MS" w:hAnsi="Times New Roman" w:cs="Times New Roman"/>
          <w:sz w:val="28"/>
          <w:szCs w:val="28"/>
          <w:lang w:val="ro-MD"/>
        </w:rPr>
        <w:t>subpct.114.1</w:t>
      </w:r>
      <w:r w:rsidR="00C14D85" w:rsidRPr="002C1CB3">
        <w:rPr>
          <w:rFonts w:ascii="Times New Roman" w:eastAsia="Arial Unicode MS" w:hAnsi="Times New Roman" w:cs="Times New Roman"/>
          <w:sz w:val="28"/>
          <w:szCs w:val="28"/>
          <w:lang w:val="ro-MD"/>
        </w:rPr>
        <w:t>, operatorul</w:t>
      </w:r>
      <w:r w:rsidR="00C14D85" w:rsidRPr="00CF01A7">
        <w:rPr>
          <w:rFonts w:ascii="Times New Roman" w:eastAsia="Arial Unicode MS" w:hAnsi="Times New Roman" w:cs="Times New Roman"/>
          <w:sz w:val="28"/>
          <w:szCs w:val="28"/>
          <w:lang w:val="ro-MD"/>
        </w:rPr>
        <w:t xml:space="preserve"> din </w:t>
      </w:r>
      <w:r w:rsidR="004137B9">
        <w:rPr>
          <w:rFonts w:ascii="Times New Roman" w:eastAsia="Arial Unicode MS" w:hAnsi="Times New Roman" w:cs="Times New Roman"/>
          <w:sz w:val="28"/>
          <w:szCs w:val="28"/>
          <w:lang w:val="ro-MD"/>
        </w:rPr>
        <w:t>domeniul</w:t>
      </w:r>
      <w:r w:rsidR="00C14D85" w:rsidRPr="00CF01A7">
        <w:rPr>
          <w:rFonts w:ascii="Times New Roman" w:eastAsia="Arial Unicode MS" w:hAnsi="Times New Roman" w:cs="Times New Roman"/>
          <w:sz w:val="28"/>
          <w:szCs w:val="28"/>
          <w:lang w:val="ro-MD"/>
        </w:rPr>
        <w:t xml:space="preserve"> alimentar poate să renunțe la refrigerarea produselor pescărești atunci când se folosesc direct produse pescărești întregi la prepararea uleiului de pește destinat consumului uman și materia primă se prelucrează în nu mai mult de 36 de ore de la încărcare, cu condiția să fie îndeplinite criteriile de prospețime și valoarea totală a azotului bazic volatil total (ABVT)</w:t>
      </w:r>
      <w:r w:rsidR="000307B9" w:rsidRPr="00CF01A7">
        <w:rPr>
          <w:rFonts w:ascii="Times New Roman" w:eastAsia="Arial Unicode MS" w:hAnsi="Times New Roman" w:cs="Times New Roman"/>
          <w:sz w:val="28"/>
          <w:szCs w:val="28"/>
          <w:lang w:val="ro-MD"/>
        </w:rPr>
        <w:t>.</w:t>
      </w:r>
    </w:p>
    <w:p w14:paraId="7C8978D2" w14:textId="77777777" w:rsidR="00C53F6F" w:rsidRPr="00CF01A7" w:rsidRDefault="00C53F6F" w:rsidP="003234C6">
      <w:pPr>
        <w:shd w:val="clear" w:color="auto" w:fill="FFFFFF"/>
        <w:spacing w:after="0" w:line="312" w:lineRule="atLeast"/>
        <w:ind w:firstLine="720"/>
        <w:jc w:val="both"/>
        <w:rPr>
          <w:rFonts w:ascii="Times New Roman" w:eastAsia="Arial Unicode MS" w:hAnsi="Times New Roman" w:cs="Times New Roman"/>
          <w:sz w:val="28"/>
          <w:szCs w:val="28"/>
          <w:lang w:val="ro-MD"/>
        </w:rPr>
      </w:pPr>
    </w:p>
    <w:p w14:paraId="7DF2CF7C" w14:textId="0F313FE4" w:rsidR="00C14D85" w:rsidRDefault="00CC62C3" w:rsidP="003234C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116</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În procesul de producție a uleiului de pește trebuie să se asigure că întreaga materie primă destinată producției de ulei de pește brut se supune unui tratament care include, atunci când este cazul, stagii de încălzire, presare, separare, centrifugare, prelucrare, rafinare și purificare înainte de introducerea pe piață pentru consumatorul final.</w:t>
      </w:r>
    </w:p>
    <w:p w14:paraId="76F6FE5F" w14:textId="77777777" w:rsidR="00C53F6F" w:rsidRPr="00CF01A7" w:rsidRDefault="00C53F6F" w:rsidP="003234C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670EB4D7" w14:textId="6F6CD502" w:rsidR="00C14D85" w:rsidRDefault="00CC62C3" w:rsidP="003234C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În cazul în care materia primă și procesul de producție respectă cerințele cu privire la uleiul de pește destinat consumului uman, un operator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poate să producă și să depoziteze în aceeași unitate atât ulei de pește destinat consumului uman, cât și ulei de pește și făină de pește care nu sunt destinate consumului uman.</w:t>
      </w:r>
    </w:p>
    <w:p w14:paraId="774396A4" w14:textId="77777777" w:rsidR="00C53F6F" w:rsidRPr="00CF01A7" w:rsidRDefault="00C53F6F" w:rsidP="003234C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3A3C926B" w14:textId="3D349CFF" w:rsidR="00C14D85" w:rsidRPr="00CF01A7" w:rsidRDefault="007D158C" w:rsidP="003234C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118</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Până la adoptarea unei legislații </w:t>
      </w:r>
      <w:r w:rsidR="009E4BD2" w:rsidRPr="00CF01A7">
        <w:rPr>
          <w:rFonts w:ascii="Times New Roman" w:eastAsia="Arial Unicode MS" w:hAnsi="Times New Roman" w:cs="Times New Roman"/>
          <w:color w:val="000000" w:themeColor="text1"/>
          <w:sz w:val="28"/>
          <w:szCs w:val="28"/>
          <w:lang w:val="ro-MD"/>
        </w:rPr>
        <w:t xml:space="preserve">naționale </w:t>
      </w:r>
      <w:r w:rsidR="00C14D85" w:rsidRPr="00CF01A7">
        <w:rPr>
          <w:rFonts w:ascii="Times New Roman" w:eastAsia="Arial Unicode MS" w:hAnsi="Times New Roman" w:cs="Times New Roman"/>
          <w:color w:val="000000" w:themeColor="text1"/>
          <w:sz w:val="28"/>
          <w:szCs w:val="28"/>
          <w:lang w:val="ro-MD"/>
        </w:rPr>
        <w:t xml:space="preserve">specifice,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asigur</w:t>
      </w:r>
      <w:r w:rsidR="0000160F" w:rsidRPr="00CF01A7">
        <w:rPr>
          <w:rFonts w:ascii="Times New Roman" w:eastAsia="Arial Unicode MS" w:hAnsi="Times New Roman" w:cs="Times New Roman"/>
          <w:color w:val="000000" w:themeColor="text1"/>
          <w:sz w:val="28"/>
          <w:szCs w:val="28"/>
          <w:lang w:val="ro-MD"/>
        </w:rPr>
        <w:t>e respectarea cerinț</w:t>
      </w:r>
      <w:r w:rsidR="00C14D85" w:rsidRPr="00CF01A7">
        <w:rPr>
          <w:rFonts w:ascii="Times New Roman" w:eastAsia="Arial Unicode MS" w:hAnsi="Times New Roman" w:cs="Times New Roman"/>
          <w:color w:val="000000" w:themeColor="text1"/>
          <w:sz w:val="28"/>
          <w:szCs w:val="28"/>
          <w:lang w:val="ro-MD"/>
        </w:rPr>
        <w:t>elor naționale pentru introducerea pe piață a uleiului de pește pentru consumatorul final.</w:t>
      </w:r>
    </w:p>
    <w:p w14:paraId="40C9E571" w14:textId="77777777" w:rsidR="00000C3A" w:rsidRPr="00CF01A7" w:rsidRDefault="00000C3A" w:rsidP="003234C6">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0EBD3C1A" w14:textId="74AFCBFF" w:rsidR="001921DD" w:rsidRDefault="001921DD"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3-a</w:t>
      </w:r>
    </w:p>
    <w:p w14:paraId="1C740056" w14:textId="127756FC" w:rsidR="00C14D85" w:rsidRPr="00F96597" w:rsidRDefault="00C14D85" w:rsidP="00F96597">
      <w:pPr>
        <w:shd w:val="clear" w:color="auto" w:fill="FFFFFF"/>
        <w:spacing w:before="120" w:after="120" w:line="312" w:lineRule="atLeast"/>
        <w:ind w:firstLine="720"/>
        <w:jc w:val="center"/>
        <w:rPr>
          <w:rFonts w:ascii="Times New Roman" w:eastAsia="Arial Unicode MS" w:hAnsi="Times New Roman" w:cs="Times New Roman"/>
          <w:iCs/>
          <w:color w:val="000000" w:themeColor="text1"/>
          <w:sz w:val="28"/>
          <w:szCs w:val="28"/>
          <w:lang w:val="ro-MD"/>
        </w:rPr>
      </w:pPr>
      <w:r w:rsidRPr="00F96597">
        <w:rPr>
          <w:rFonts w:ascii="Times New Roman" w:eastAsia="Arial Unicode MS" w:hAnsi="Times New Roman" w:cs="Times New Roman"/>
          <w:iCs/>
          <w:color w:val="000000" w:themeColor="text1"/>
          <w:sz w:val="28"/>
          <w:szCs w:val="28"/>
          <w:lang w:val="ro-MD"/>
        </w:rPr>
        <w:t>  </w:t>
      </w:r>
      <w:r w:rsidRPr="00F96597">
        <w:rPr>
          <w:rFonts w:ascii="Times New Roman" w:eastAsia="Arial Unicode MS" w:hAnsi="Times New Roman" w:cs="Times New Roman"/>
          <w:b/>
          <w:bCs/>
          <w:iCs/>
          <w:color w:val="000000" w:themeColor="text1"/>
          <w:sz w:val="28"/>
          <w:szCs w:val="28"/>
          <w:lang w:val="ro-MD"/>
        </w:rPr>
        <w:t>STANDARDE SANITARE CARE SE APLICĂ PRODUSELOR PESCĂREȘTI</w:t>
      </w:r>
    </w:p>
    <w:p w14:paraId="293DA661" w14:textId="75ADCD07" w:rsidR="00C14D85" w:rsidRPr="00CF01A7" w:rsidRDefault="00B919B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119.</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Pe lângă asigurarea conformității cu criteriile microbiologice adoptate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353AFD"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în funcție de natura produsului sau a speciei, să se asigure că produsele pescărești introduse pe piață pentru consumul </w:t>
      </w:r>
      <w:r w:rsidR="00C14D85" w:rsidRPr="00CF01A7">
        <w:rPr>
          <w:rFonts w:ascii="Times New Roman" w:eastAsia="Arial Unicode MS" w:hAnsi="Times New Roman" w:cs="Times New Roman"/>
          <w:color w:val="000000" w:themeColor="text1"/>
          <w:sz w:val="28"/>
          <w:szCs w:val="28"/>
          <w:lang w:val="ro-MD"/>
        </w:rPr>
        <w:lastRenderedPageBreak/>
        <w:t>uman sunt în conformitate cu standardele prevăzute de prezentul capitol.  Cerințele din părțile B și D nu se aplică produselor pescărești întregi folosite direct la prepararea uleiului de pește destinat consumului uman.</w:t>
      </w:r>
      <w:r w:rsidR="00000C3A" w:rsidRPr="00CF01A7">
        <w:rPr>
          <w:rFonts w:ascii="Times New Roman" w:eastAsia="Arial Unicode MS" w:hAnsi="Times New Roman" w:cs="Times New Roman"/>
          <w:b/>
          <w:bCs/>
          <w:color w:val="000000" w:themeColor="text1"/>
          <w:sz w:val="28"/>
          <w:szCs w:val="28"/>
          <w:lang w:val="ro-MD"/>
        </w:rPr>
        <w:t> </w:t>
      </w:r>
    </w:p>
    <w:p w14:paraId="3D24A77D"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A.   PROPRIETĂȚI ORGANOLEPTICE ALE PRODUSELOR PESCĂREȘTI</w:t>
      </w:r>
    </w:p>
    <w:p w14:paraId="423A2E7E" w14:textId="279F74BD" w:rsidR="00C14D85" w:rsidRPr="00CF01A7" w:rsidRDefault="00B919B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120.</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realizeze o evaluare organoleptică a produselor pescărești. Această evaluare trebuie să permită, în special, verificarea conformității acestor produse cu criteriile de prospețime.</w:t>
      </w:r>
    </w:p>
    <w:p w14:paraId="4D166792"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B.   HISTAMINA</w:t>
      </w:r>
    </w:p>
    <w:p w14:paraId="6F903709" w14:textId="2B4E3F6B" w:rsidR="00C14D85" w:rsidRPr="00CF01A7" w:rsidRDefault="00B919B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121.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limitele care se aplică histaminei nu sunt depășite.</w:t>
      </w:r>
    </w:p>
    <w:p w14:paraId="0A9C3CCC"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   AZOTUL VOLATIL TOTAL</w:t>
      </w:r>
    </w:p>
    <w:p w14:paraId="26D52093" w14:textId="73E3ADA8" w:rsidR="00C14D85" w:rsidRPr="00CF01A7" w:rsidRDefault="00B919B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122.</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Produsele pescărești neprelucrate nu trebuie introduse pe piață în cazul în care testele chimice arată că au fost depășite limitele de TVB-N (azot bazic volatil total) sau de TMA-N (azot-</w:t>
      </w:r>
      <w:proofErr w:type="spellStart"/>
      <w:r w:rsidR="00C14D85" w:rsidRPr="00CF01A7">
        <w:rPr>
          <w:rFonts w:ascii="Times New Roman" w:eastAsia="Arial Unicode MS" w:hAnsi="Times New Roman" w:cs="Times New Roman"/>
          <w:color w:val="000000" w:themeColor="text1"/>
          <w:sz w:val="28"/>
          <w:szCs w:val="28"/>
          <w:lang w:val="ro-MD"/>
        </w:rPr>
        <w:t>trimetilamină</w:t>
      </w:r>
      <w:proofErr w:type="spellEnd"/>
      <w:r w:rsidR="00C14D85" w:rsidRPr="00CF01A7">
        <w:rPr>
          <w:rFonts w:ascii="Times New Roman" w:eastAsia="Arial Unicode MS" w:hAnsi="Times New Roman" w:cs="Times New Roman"/>
          <w:color w:val="000000" w:themeColor="text1"/>
          <w:sz w:val="28"/>
          <w:szCs w:val="28"/>
          <w:lang w:val="ro-MD"/>
        </w:rPr>
        <w:t>).</w:t>
      </w:r>
    </w:p>
    <w:p w14:paraId="594F5F4C"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D.   PARAZIȚI</w:t>
      </w:r>
    </w:p>
    <w:p w14:paraId="5507D3C7" w14:textId="0089F24F" w:rsidR="00C14D85" w:rsidRPr="00CF01A7" w:rsidRDefault="00B919B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123.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produsele pescărești au fost supuse, înaintea introducerii pe piață, unui control vizual care să detecteze prezența paraziților vizibili. Aceștia nu trebuie să introducă pe piață pentru consumul uman produsele pescărești care sunt în mod vizibil infestate cu paraziți.</w:t>
      </w:r>
    </w:p>
    <w:p w14:paraId="28546C16"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E.   TOXINE PERICULOASE PENTRU SĂNĂTATEA UMANĂ</w:t>
      </w:r>
    </w:p>
    <w:p w14:paraId="49C345F5" w14:textId="5269D464" w:rsidR="00C14D85" w:rsidRPr="00CF01A7" w:rsidRDefault="00C14D8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C72D34" w:rsidRPr="00391B2D">
        <w:rPr>
          <w:rFonts w:ascii="Times New Roman" w:eastAsia="Arial Unicode MS" w:hAnsi="Times New Roman" w:cs="Times New Roman"/>
          <w:b/>
          <w:color w:val="000000" w:themeColor="text1"/>
          <w:sz w:val="28"/>
          <w:szCs w:val="28"/>
          <w:lang w:val="ro-MD"/>
        </w:rPr>
        <w:t>24</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Produsele pescărești derivate din pești toxici din următoarele familii nu trebuie să fie introduse pe piață: </w:t>
      </w:r>
      <w:proofErr w:type="spellStart"/>
      <w:r w:rsidRPr="00CF01A7">
        <w:rPr>
          <w:rFonts w:ascii="Times New Roman" w:eastAsia="Arial Unicode MS" w:hAnsi="Times New Roman" w:cs="Times New Roman"/>
          <w:i/>
          <w:iCs/>
          <w:color w:val="000000" w:themeColor="text1"/>
          <w:sz w:val="28"/>
          <w:szCs w:val="28"/>
          <w:lang w:val="ro-MD"/>
        </w:rPr>
        <w:t>Tetraodontidae</w:t>
      </w:r>
      <w:proofErr w:type="spellEnd"/>
      <w:r w:rsidRPr="00CF01A7">
        <w:rPr>
          <w:rFonts w:ascii="Times New Roman" w:eastAsia="Arial Unicode MS" w:hAnsi="Times New Roman" w:cs="Times New Roman"/>
          <w:i/>
          <w:iCs/>
          <w:color w:val="000000" w:themeColor="text1"/>
          <w:sz w:val="28"/>
          <w:szCs w:val="28"/>
          <w:lang w:val="ro-MD"/>
        </w:rPr>
        <w:t xml:space="preserve">, </w:t>
      </w:r>
      <w:proofErr w:type="spellStart"/>
      <w:r w:rsidRPr="00CF01A7">
        <w:rPr>
          <w:rFonts w:ascii="Times New Roman" w:eastAsia="Arial Unicode MS" w:hAnsi="Times New Roman" w:cs="Times New Roman"/>
          <w:i/>
          <w:iCs/>
          <w:color w:val="000000" w:themeColor="text1"/>
          <w:sz w:val="28"/>
          <w:szCs w:val="28"/>
          <w:lang w:val="ro-MD"/>
        </w:rPr>
        <w:t>Molidae</w:t>
      </w:r>
      <w:proofErr w:type="spellEnd"/>
      <w:r w:rsidRPr="00CF01A7">
        <w:rPr>
          <w:rFonts w:ascii="Times New Roman" w:eastAsia="Arial Unicode MS" w:hAnsi="Times New Roman" w:cs="Times New Roman"/>
          <w:i/>
          <w:iCs/>
          <w:color w:val="000000" w:themeColor="text1"/>
          <w:sz w:val="28"/>
          <w:szCs w:val="28"/>
          <w:lang w:val="ro-MD"/>
        </w:rPr>
        <w:t xml:space="preserve">, </w:t>
      </w:r>
      <w:proofErr w:type="spellStart"/>
      <w:r w:rsidRPr="00CF01A7">
        <w:rPr>
          <w:rFonts w:ascii="Times New Roman" w:eastAsia="Arial Unicode MS" w:hAnsi="Times New Roman" w:cs="Times New Roman"/>
          <w:i/>
          <w:iCs/>
          <w:color w:val="000000" w:themeColor="text1"/>
          <w:sz w:val="28"/>
          <w:szCs w:val="28"/>
          <w:lang w:val="ro-MD"/>
        </w:rPr>
        <w:t>Diodontidae</w:t>
      </w:r>
      <w:proofErr w:type="spellEnd"/>
      <w:r w:rsidRPr="00CF01A7">
        <w:rPr>
          <w:rFonts w:ascii="Times New Roman" w:eastAsia="Arial Unicode MS" w:hAnsi="Times New Roman" w:cs="Times New Roman"/>
          <w:color w:val="000000" w:themeColor="text1"/>
          <w:sz w:val="28"/>
          <w:szCs w:val="28"/>
          <w:lang w:val="ro-MD"/>
        </w:rPr>
        <w:t> și </w:t>
      </w:r>
      <w:proofErr w:type="spellStart"/>
      <w:r w:rsidRPr="00CF01A7">
        <w:rPr>
          <w:rFonts w:ascii="Times New Roman" w:eastAsia="Arial Unicode MS" w:hAnsi="Times New Roman" w:cs="Times New Roman"/>
          <w:i/>
          <w:iCs/>
          <w:color w:val="000000" w:themeColor="text1"/>
          <w:sz w:val="28"/>
          <w:szCs w:val="28"/>
          <w:lang w:val="ro-MD"/>
        </w:rPr>
        <w:t>Canthigasteridae</w:t>
      </w:r>
      <w:proofErr w:type="spellEnd"/>
      <w:r w:rsidRPr="00CF01A7">
        <w:rPr>
          <w:rFonts w:ascii="Times New Roman" w:eastAsia="Arial Unicode MS" w:hAnsi="Times New Roman" w:cs="Times New Roman"/>
          <w:color w:val="000000" w:themeColor="text1"/>
          <w:sz w:val="28"/>
          <w:szCs w:val="28"/>
          <w:lang w:val="ro-MD"/>
        </w:rPr>
        <w:t>.</w:t>
      </w:r>
    </w:p>
    <w:p w14:paraId="635FAA28" w14:textId="4105D200" w:rsidR="00C14D85" w:rsidRPr="00CF01A7" w:rsidRDefault="00C72D34"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125.</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Produsele pescărești proaspete, preparate, congelate și prelucrate din familia </w:t>
      </w:r>
      <w:proofErr w:type="spellStart"/>
      <w:r w:rsidR="00C14D85" w:rsidRPr="00CF01A7">
        <w:rPr>
          <w:rFonts w:ascii="Times New Roman" w:eastAsia="Arial Unicode MS" w:hAnsi="Times New Roman" w:cs="Times New Roman"/>
          <w:i/>
          <w:iCs/>
          <w:color w:val="000000" w:themeColor="text1"/>
          <w:sz w:val="28"/>
          <w:szCs w:val="28"/>
          <w:lang w:val="ro-MD"/>
        </w:rPr>
        <w:t>Gempylidae</w:t>
      </w:r>
      <w:proofErr w:type="spellEnd"/>
      <w:r w:rsidR="00C14D85" w:rsidRPr="00CF01A7">
        <w:rPr>
          <w:rFonts w:ascii="Times New Roman" w:eastAsia="Arial Unicode MS" w:hAnsi="Times New Roman" w:cs="Times New Roman"/>
          <w:color w:val="000000" w:themeColor="text1"/>
          <w:sz w:val="28"/>
          <w:szCs w:val="28"/>
          <w:lang w:val="ro-MD"/>
        </w:rPr>
        <w:t>, în special </w:t>
      </w:r>
      <w:proofErr w:type="spellStart"/>
      <w:r w:rsidR="00C14D85" w:rsidRPr="00CF01A7">
        <w:rPr>
          <w:rFonts w:ascii="Times New Roman" w:eastAsia="Arial Unicode MS" w:hAnsi="Times New Roman" w:cs="Times New Roman"/>
          <w:i/>
          <w:iCs/>
          <w:color w:val="000000" w:themeColor="text1"/>
          <w:sz w:val="28"/>
          <w:szCs w:val="28"/>
          <w:lang w:val="ro-MD"/>
        </w:rPr>
        <w:t>Ruvettus</w:t>
      </w:r>
      <w:proofErr w:type="spellEnd"/>
      <w:r w:rsidR="00C14D85" w:rsidRPr="00CF01A7">
        <w:rPr>
          <w:rFonts w:ascii="Times New Roman" w:eastAsia="Arial Unicode MS" w:hAnsi="Times New Roman" w:cs="Times New Roman"/>
          <w:i/>
          <w:iCs/>
          <w:color w:val="000000" w:themeColor="text1"/>
          <w:sz w:val="28"/>
          <w:szCs w:val="28"/>
          <w:lang w:val="ro-MD"/>
        </w:rPr>
        <w:t xml:space="preserve"> </w:t>
      </w:r>
      <w:proofErr w:type="spellStart"/>
      <w:r w:rsidR="00C14D85" w:rsidRPr="00CF01A7">
        <w:rPr>
          <w:rFonts w:ascii="Times New Roman" w:eastAsia="Arial Unicode MS" w:hAnsi="Times New Roman" w:cs="Times New Roman"/>
          <w:i/>
          <w:iCs/>
          <w:color w:val="000000" w:themeColor="text1"/>
          <w:sz w:val="28"/>
          <w:szCs w:val="28"/>
          <w:lang w:val="ro-MD"/>
        </w:rPr>
        <w:t>pretiosus</w:t>
      </w:r>
      <w:proofErr w:type="spellEnd"/>
      <w:r w:rsidR="00C14D85" w:rsidRPr="00CF01A7">
        <w:rPr>
          <w:rFonts w:ascii="Times New Roman" w:eastAsia="Arial Unicode MS" w:hAnsi="Times New Roman" w:cs="Times New Roman"/>
          <w:color w:val="000000" w:themeColor="text1"/>
          <w:sz w:val="28"/>
          <w:szCs w:val="28"/>
          <w:lang w:val="ro-MD"/>
        </w:rPr>
        <w:t> și </w:t>
      </w:r>
      <w:proofErr w:type="spellStart"/>
      <w:r w:rsidR="00C14D85" w:rsidRPr="00CF01A7">
        <w:rPr>
          <w:rFonts w:ascii="Times New Roman" w:eastAsia="Arial Unicode MS" w:hAnsi="Times New Roman" w:cs="Times New Roman"/>
          <w:i/>
          <w:iCs/>
          <w:color w:val="000000" w:themeColor="text1"/>
          <w:sz w:val="28"/>
          <w:szCs w:val="28"/>
          <w:lang w:val="ro-MD"/>
        </w:rPr>
        <w:t>Lepidocybium</w:t>
      </w:r>
      <w:proofErr w:type="spellEnd"/>
      <w:r w:rsidR="00C14D85" w:rsidRPr="00CF01A7">
        <w:rPr>
          <w:rFonts w:ascii="Times New Roman" w:eastAsia="Arial Unicode MS" w:hAnsi="Times New Roman" w:cs="Times New Roman"/>
          <w:i/>
          <w:iCs/>
          <w:color w:val="000000" w:themeColor="text1"/>
          <w:sz w:val="28"/>
          <w:szCs w:val="28"/>
          <w:lang w:val="ro-MD"/>
        </w:rPr>
        <w:t xml:space="preserve"> </w:t>
      </w:r>
      <w:proofErr w:type="spellStart"/>
      <w:r w:rsidR="00C14D85" w:rsidRPr="00CF01A7">
        <w:rPr>
          <w:rFonts w:ascii="Times New Roman" w:eastAsia="Arial Unicode MS" w:hAnsi="Times New Roman" w:cs="Times New Roman"/>
          <w:i/>
          <w:iCs/>
          <w:color w:val="000000" w:themeColor="text1"/>
          <w:sz w:val="28"/>
          <w:szCs w:val="28"/>
          <w:lang w:val="ro-MD"/>
        </w:rPr>
        <w:t>flavobrunneum</w:t>
      </w:r>
      <w:proofErr w:type="spellEnd"/>
      <w:r w:rsidR="00C14D85" w:rsidRPr="00CF01A7">
        <w:rPr>
          <w:rFonts w:ascii="Times New Roman" w:eastAsia="Arial Unicode MS" w:hAnsi="Times New Roman" w:cs="Times New Roman"/>
          <w:color w:val="000000" w:themeColor="text1"/>
          <w:sz w:val="28"/>
          <w:szCs w:val="28"/>
          <w:lang w:val="ro-MD"/>
        </w:rPr>
        <w:t>, nu pot fi introduse pe piață decât ambalate sau împachetate și trebuie să fie etichetate în mod corespunzător pentru a informa consumatorul cu privire la metodele de preparare și/sau de fierbere, precum și cu privire la prezența substanțelor care pot provoca tulburări gastrointestinale.</w:t>
      </w:r>
    </w:p>
    <w:p w14:paraId="680FBEC9" w14:textId="23416E9B" w:rsidR="00C14D85" w:rsidRPr="00CF01A7" w:rsidRDefault="00AA51B4"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126.</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Pe etichetă, lângă denumirea comună trebuie să figureze numele științific al produselor pescărești.</w:t>
      </w:r>
    </w:p>
    <w:p w14:paraId="205BE1AA" w14:textId="77777777" w:rsidR="00C53F6F" w:rsidRDefault="00AA51B4"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C14D85" w:rsidRPr="00391B2D">
        <w:rPr>
          <w:rFonts w:ascii="Times New Roman" w:eastAsia="Arial Unicode MS" w:hAnsi="Times New Roman" w:cs="Times New Roman"/>
          <w:b/>
          <w:color w:val="000000" w:themeColor="text1"/>
          <w:sz w:val="28"/>
          <w:szCs w:val="28"/>
          <w:lang w:val="ro-MD"/>
        </w:rPr>
        <w:t>2</w:t>
      </w:r>
      <w:r w:rsidRPr="00391B2D">
        <w:rPr>
          <w:rFonts w:ascii="Times New Roman" w:eastAsia="Arial Unicode MS" w:hAnsi="Times New Roman" w:cs="Times New Roman"/>
          <w:b/>
          <w:color w:val="000000" w:themeColor="text1"/>
          <w:sz w:val="28"/>
          <w:szCs w:val="28"/>
          <w:lang w:val="ro-MD"/>
        </w:rPr>
        <w:t>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Produsele pescărești care conțin </w:t>
      </w:r>
      <w:proofErr w:type="spellStart"/>
      <w:r w:rsidR="00C14D85" w:rsidRPr="00CF01A7">
        <w:rPr>
          <w:rFonts w:ascii="Times New Roman" w:eastAsia="Arial Unicode MS" w:hAnsi="Times New Roman" w:cs="Times New Roman"/>
          <w:color w:val="000000" w:themeColor="text1"/>
          <w:sz w:val="28"/>
          <w:szCs w:val="28"/>
          <w:lang w:val="ro-MD"/>
        </w:rPr>
        <w:t>biotoxine</w:t>
      </w:r>
      <w:proofErr w:type="spellEnd"/>
      <w:r w:rsidR="00C14D85" w:rsidRPr="00CF01A7">
        <w:rPr>
          <w:rFonts w:ascii="Times New Roman" w:eastAsia="Arial Unicode MS" w:hAnsi="Times New Roman" w:cs="Times New Roman"/>
          <w:color w:val="000000" w:themeColor="text1"/>
          <w:sz w:val="28"/>
          <w:szCs w:val="28"/>
          <w:lang w:val="ro-MD"/>
        </w:rPr>
        <w:t xml:space="preserve"> cum sunt </w:t>
      </w:r>
      <w:proofErr w:type="spellStart"/>
      <w:r w:rsidR="00C14D85" w:rsidRPr="00CF01A7">
        <w:rPr>
          <w:rFonts w:ascii="Times New Roman" w:eastAsia="Arial Unicode MS" w:hAnsi="Times New Roman" w:cs="Times New Roman"/>
          <w:color w:val="000000" w:themeColor="text1"/>
          <w:sz w:val="28"/>
          <w:szCs w:val="28"/>
          <w:lang w:val="ro-MD"/>
        </w:rPr>
        <w:t>ciguatoxina</w:t>
      </w:r>
      <w:proofErr w:type="spellEnd"/>
      <w:r w:rsidR="00C14D85" w:rsidRPr="00CF01A7">
        <w:rPr>
          <w:rFonts w:ascii="Times New Roman" w:eastAsia="Arial Unicode MS" w:hAnsi="Times New Roman" w:cs="Times New Roman"/>
          <w:color w:val="000000" w:themeColor="text1"/>
          <w:sz w:val="28"/>
          <w:szCs w:val="28"/>
          <w:lang w:val="ro-MD"/>
        </w:rPr>
        <w:t xml:space="preserve"> sau toxinele paralizante ale mușchilor nu trebuie introduse pe piață. Cu toate acestea, produsele pescărești derivate din moluște bivalve, echinoderme, </w:t>
      </w:r>
      <w:proofErr w:type="spellStart"/>
      <w:r w:rsidR="00C14D85" w:rsidRPr="00CF01A7">
        <w:rPr>
          <w:rFonts w:ascii="Times New Roman" w:eastAsia="Arial Unicode MS" w:hAnsi="Times New Roman" w:cs="Times New Roman"/>
          <w:color w:val="000000" w:themeColor="text1"/>
          <w:sz w:val="28"/>
          <w:szCs w:val="28"/>
          <w:lang w:val="ro-MD"/>
        </w:rPr>
        <w:t>tunicate</w:t>
      </w:r>
      <w:proofErr w:type="spellEnd"/>
      <w:r w:rsidR="00C14D85" w:rsidRPr="00CF01A7">
        <w:rPr>
          <w:rFonts w:ascii="Times New Roman" w:eastAsia="Arial Unicode MS" w:hAnsi="Times New Roman" w:cs="Times New Roman"/>
          <w:color w:val="000000" w:themeColor="text1"/>
          <w:sz w:val="28"/>
          <w:szCs w:val="28"/>
          <w:lang w:val="ro-MD"/>
        </w:rPr>
        <w:t xml:space="preserve"> și </w:t>
      </w:r>
      <w:r w:rsidR="00C14D85" w:rsidRPr="00CF01A7">
        <w:rPr>
          <w:rFonts w:ascii="Times New Roman" w:eastAsia="Arial Unicode MS" w:hAnsi="Times New Roman" w:cs="Times New Roman"/>
          <w:color w:val="000000" w:themeColor="text1"/>
          <w:sz w:val="28"/>
          <w:szCs w:val="28"/>
          <w:lang w:val="ro-MD"/>
        </w:rPr>
        <w:lastRenderedPageBreak/>
        <w:t xml:space="preserve">gasteropode marine pot fi introduse pe piață în măsura în care au fost produse în conformitate cu </w:t>
      </w:r>
      <w:r w:rsidR="0075727C">
        <w:rPr>
          <w:rFonts w:ascii="Times New Roman" w:eastAsia="Arial Unicode MS" w:hAnsi="Times New Roman" w:cs="Times New Roman"/>
          <w:color w:val="000000" w:themeColor="text1"/>
          <w:sz w:val="28"/>
          <w:szCs w:val="28"/>
          <w:lang w:val="ro-MD"/>
        </w:rPr>
        <w:t>pct.130-135 a</w:t>
      </w:r>
      <w:r w:rsidR="0075727C" w:rsidRPr="00CF01A7">
        <w:rPr>
          <w:rFonts w:ascii="Times New Roman" w:eastAsia="Arial Unicode MS" w:hAnsi="Times New Roman" w:cs="Times New Roman"/>
          <w:color w:val="000000" w:themeColor="text1"/>
          <w:sz w:val="28"/>
          <w:szCs w:val="28"/>
          <w:lang w:val="ro-MD"/>
        </w:rPr>
        <w:t xml:space="preserve"> </w:t>
      </w:r>
      <w:r w:rsidR="0075727C">
        <w:rPr>
          <w:rFonts w:ascii="Times New Roman" w:eastAsia="Arial Unicode MS" w:hAnsi="Times New Roman" w:cs="Times New Roman"/>
          <w:color w:val="000000" w:themeColor="text1"/>
          <w:sz w:val="28"/>
          <w:szCs w:val="28"/>
          <w:lang w:val="ro-MD"/>
        </w:rPr>
        <w:t>Secțiunii a</w:t>
      </w:r>
      <w:r w:rsidR="0075727C" w:rsidRPr="00CF01A7">
        <w:rPr>
          <w:rFonts w:ascii="Times New Roman" w:eastAsia="Arial Unicode MS" w:hAnsi="Times New Roman" w:cs="Times New Roman"/>
          <w:color w:val="000000" w:themeColor="text1"/>
          <w:sz w:val="28"/>
          <w:szCs w:val="28"/>
          <w:lang w:val="ro-MD"/>
        </w:rPr>
        <w:t xml:space="preserve"> </w:t>
      </w:r>
      <w:r w:rsidR="0075727C">
        <w:rPr>
          <w:rFonts w:ascii="Times New Roman" w:eastAsia="Arial Unicode MS" w:hAnsi="Times New Roman" w:cs="Times New Roman"/>
          <w:color w:val="000000" w:themeColor="text1"/>
          <w:sz w:val="28"/>
          <w:szCs w:val="28"/>
          <w:lang w:val="ro-MD"/>
        </w:rPr>
        <w:t>5-a</w:t>
      </w:r>
      <w:r w:rsidR="00046821">
        <w:rPr>
          <w:rFonts w:ascii="Times New Roman" w:eastAsia="Arial Unicode MS" w:hAnsi="Times New Roman" w:cs="Times New Roman"/>
          <w:color w:val="000000" w:themeColor="text1"/>
          <w:sz w:val="28"/>
          <w:szCs w:val="28"/>
          <w:lang w:val="ro-MD"/>
        </w:rPr>
        <w:t>.</w:t>
      </w:r>
    </w:p>
    <w:p w14:paraId="3F170155" w14:textId="2F74B010" w:rsidR="00C14D85" w:rsidRPr="00CF01A7" w:rsidRDefault="00C14D85"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2319DBC2" w14:textId="3ABFA1F9" w:rsidR="00CC5A70" w:rsidRDefault="00CC5A70"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4-a</w:t>
      </w:r>
    </w:p>
    <w:p w14:paraId="709AEB53" w14:textId="24CD42C6" w:rsidR="00C14D85" w:rsidRPr="004E3B42" w:rsidRDefault="00C14D85" w:rsidP="00C14D85">
      <w:pPr>
        <w:shd w:val="clear" w:color="auto" w:fill="FFFFFF"/>
        <w:spacing w:before="120" w:after="120" w:line="312" w:lineRule="atLeast"/>
        <w:jc w:val="center"/>
        <w:rPr>
          <w:rFonts w:ascii="Times New Roman" w:eastAsia="Arial Unicode MS" w:hAnsi="Times New Roman" w:cs="Times New Roman"/>
          <w:iCs/>
          <w:color w:val="000000" w:themeColor="text1"/>
          <w:sz w:val="28"/>
          <w:szCs w:val="28"/>
          <w:lang w:val="ro-MD"/>
        </w:rPr>
      </w:pPr>
      <w:r w:rsidRPr="004E3B42">
        <w:rPr>
          <w:rFonts w:ascii="Times New Roman" w:eastAsia="Arial Unicode MS" w:hAnsi="Times New Roman" w:cs="Times New Roman"/>
          <w:iCs/>
          <w:color w:val="000000" w:themeColor="text1"/>
          <w:sz w:val="28"/>
          <w:szCs w:val="28"/>
          <w:lang w:val="ro-MD"/>
        </w:rPr>
        <w:t> </w:t>
      </w:r>
      <w:r w:rsidRPr="004E3B42">
        <w:rPr>
          <w:rFonts w:ascii="Times New Roman" w:eastAsia="Arial Unicode MS" w:hAnsi="Times New Roman" w:cs="Times New Roman"/>
          <w:b/>
          <w:bCs/>
          <w:iCs/>
          <w:color w:val="000000" w:themeColor="text1"/>
          <w:sz w:val="28"/>
          <w:szCs w:val="28"/>
          <w:lang w:val="ro-MD"/>
        </w:rPr>
        <w:t>ÎMPACHETAREA ȘI AMBALAREA PRODUSELOR PESCĂREȘTI</w:t>
      </w:r>
    </w:p>
    <w:p w14:paraId="74DB6919" w14:textId="77777777" w:rsidR="00C53F6F" w:rsidRDefault="00C53F6F" w:rsidP="009F5B9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242BA01" w14:textId="089AE63D" w:rsidR="00C14D85" w:rsidRPr="00CF01A7" w:rsidRDefault="00C14D85" w:rsidP="009F5B9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4E462E" w:rsidRPr="00391B2D">
        <w:rPr>
          <w:rFonts w:ascii="Times New Roman" w:eastAsia="Arial Unicode MS" w:hAnsi="Times New Roman" w:cs="Times New Roman"/>
          <w:b/>
          <w:color w:val="000000" w:themeColor="text1"/>
          <w:sz w:val="28"/>
          <w:szCs w:val="28"/>
          <w:lang w:val="ro-MD"/>
        </w:rPr>
        <w:t>28</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Este necesar ca recipientele în care sunt conservate produsele pescărești proaspete la gheață să fie rezistente la apă și să permită apei provenite din topirea gheții să nu rămână în contact cu produsele.</w:t>
      </w:r>
    </w:p>
    <w:p w14:paraId="115E9734" w14:textId="77777777" w:rsidR="00C53F6F" w:rsidRDefault="00C53F6F" w:rsidP="009F5B9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4E66CBD" w14:textId="6673BB02" w:rsidR="00C14D85" w:rsidRPr="00CF01A7" w:rsidRDefault="004E462E" w:rsidP="009F5B9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F81F70" w:rsidRPr="00391B2D">
        <w:rPr>
          <w:rFonts w:ascii="Times New Roman" w:eastAsia="Arial Unicode MS" w:hAnsi="Times New Roman" w:cs="Times New Roman"/>
          <w:b/>
          <w:color w:val="000000" w:themeColor="text1"/>
          <w:sz w:val="28"/>
          <w:szCs w:val="28"/>
          <w:lang w:val="ro-MD"/>
        </w:rPr>
        <w:t>2</w:t>
      </w:r>
      <w:r w:rsidRPr="00391B2D">
        <w:rPr>
          <w:rFonts w:ascii="Times New Roman" w:eastAsia="Arial Unicode MS" w:hAnsi="Times New Roman" w:cs="Times New Roman"/>
          <w:b/>
          <w:color w:val="000000" w:themeColor="text1"/>
          <w:sz w:val="28"/>
          <w:szCs w:val="28"/>
          <w:lang w:val="ro-MD"/>
        </w:rPr>
        <w:t>9</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Atunci când produsele pescărești sunt împachetate,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materialul utilizat pentru împachetare:</w:t>
      </w:r>
    </w:p>
    <w:p w14:paraId="26E6673B" w14:textId="2677B270" w:rsidR="00C14D85" w:rsidRPr="00CF01A7" w:rsidRDefault="004E462E" w:rsidP="009F5B9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129.1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nu constituie o sursă de contaminare;</w:t>
      </w:r>
    </w:p>
    <w:p w14:paraId="7013015F" w14:textId="59053752" w:rsidR="00C14D85" w:rsidRPr="00CF01A7" w:rsidRDefault="004E462E" w:rsidP="009F5B9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129.2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depozitat astfel încât să nu fie ex</w:t>
      </w:r>
      <w:r w:rsidR="00000C3A" w:rsidRPr="00CF01A7">
        <w:rPr>
          <w:rFonts w:ascii="Times New Roman" w:eastAsia="Arial Unicode MS" w:hAnsi="Times New Roman" w:cs="Times New Roman"/>
          <w:color w:val="000000" w:themeColor="text1"/>
          <w:sz w:val="28"/>
          <w:szCs w:val="28"/>
          <w:lang w:val="ro-MD"/>
        </w:rPr>
        <w:t xml:space="preserve">pus unor riscuri de contaminare </w:t>
      </w:r>
      <w:r w:rsidR="00C14D85" w:rsidRPr="00CF01A7">
        <w:rPr>
          <w:rFonts w:ascii="Times New Roman" w:eastAsia="Arial Unicode MS" w:hAnsi="Times New Roman" w:cs="Times New Roman"/>
          <w:color w:val="000000" w:themeColor="text1"/>
          <w:sz w:val="28"/>
          <w:szCs w:val="28"/>
          <w:lang w:val="ro-MD"/>
        </w:rPr>
        <w:t>și</w:t>
      </w:r>
    </w:p>
    <w:p w14:paraId="24288988" w14:textId="38282D51" w:rsidR="00C14D85" w:rsidRPr="00CF01A7" w:rsidRDefault="004E462E" w:rsidP="009F5B9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129.3</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atunci când se intenționează a fi reutilizat, să fie ușor de curățat și, după caz, de dezinfectat.</w:t>
      </w:r>
    </w:p>
    <w:p w14:paraId="4230EF29" w14:textId="77777777" w:rsidR="00000C3A" w:rsidRPr="00CF01A7" w:rsidRDefault="00000C3A" w:rsidP="00000C3A">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60482CF2" w14:textId="7C0E2BED" w:rsidR="00CC5A70" w:rsidRDefault="00CC5A70"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5-a</w:t>
      </w:r>
    </w:p>
    <w:p w14:paraId="6A53E00B" w14:textId="152F5EC4" w:rsidR="00C14D85" w:rsidRPr="004E3B42"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E3B42">
        <w:rPr>
          <w:rFonts w:ascii="Times New Roman" w:eastAsia="Arial Unicode MS" w:hAnsi="Times New Roman" w:cs="Times New Roman"/>
          <w:b/>
          <w:iCs/>
          <w:color w:val="000000" w:themeColor="text1"/>
          <w:sz w:val="28"/>
          <w:szCs w:val="28"/>
          <w:lang w:val="ro-MD"/>
        </w:rPr>
        <w:t>  </w:t>
      </w:r>
      <w:r w:rsidRPr="004E3B42">
        <w:rPr>
          <w:rFonts w:ascii="Times New Roman" w:eastAsia="Arial Unicode MS" w:hAnsi="Times New Roman" w:cs="Times New Roman"/>
          <w:b/>
          <w:bCs/>
          <w:iCs/>
          <w:color w:val="000000" w:themeColor="text1"/>
          <w:sz w:val="28"/>
          <w:szCs w:val="28"/>
          <w:lang w:val="ro-MD"/>
        </w:rPr>
        <w:t>DEPOZITAREA PRODUSELOR PESCĂREȘTI</w:t>
      </w:r>
    </w:p>
    <w:p w14:paraId="5FD1DED6" w14:textId="77777777" w:rsidR="00C53F6F" w:rsidRDefault="00C53F6F" w:rsidP="003B26E5">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2EC6F245" w14:textId="48233509" w:rsidR="00C14D85" w:rsidRPr="00CF01A7" w:rsidRDefault="00792CFE"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130.</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depozitează produse pescărești să asigure respectarea următoarelor cerințe:</w:t>
      </w:r>
    </w:p>
    <w:p w14:paraId="3D2216CF"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149069A" w14:textId="69AF66D9" w:rsidR="00C14D85" w:rsidRPr="00CF01A7" w:rsidRDefault="00000C3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3926CB" w:rsidRPr="00391B2D">
        <w:rPr>
          <w:rFonts w:ascii="Times New Roman" w:eastAsia="Arial Unicode MS" w:hAnsi="Times New Roman" w:cs="Times New Roman"/>
          <w:b/>
          <w:color w:val="000000" w:themeColor="text1"/>
          <w:sz w:val="28"/>
          <w:szCs w:val="28"/>
          <w:lang w:val="ro-MD"/>
        </w:rPr>
        <w:t>31</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produsele pescărești proaspete, produsele pescărești neprelucrate decongelate precum și produsele din crustacee și din moluște fierte și refrigerate să fie ținute la o temperatură apropiată de cea a gheții topite;</w:t>
      </w:r>
    </w:p>
    <w:p w14:paraId="36B79D80"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098F0B01" w14:textId="090985C7" w:rsidR="00C14D85" w:rsidRPr="00CF01A7" w:rsidRDefault="003926CB"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13</w:t>
      </w:r>
      <w:r w:rsidR="00000C3A" w:rsidRPr="00391B2D">
        <w:rPr>
          <w:rFonts w:ascii="Times New Roman" w:eastAsia="Arial Unicode MS" w:hAnsi="Times New Roman" w:cs="Times New Roman"/>
          <w:b/>
          <w:color w:val="000000" w:themeColor="text1"/>
          <w:sz w:val="28"/>
          <w:szCs w:val="28"/>
          <w:lang w:val="ro-MD"/>
        </w:rPr>
        <w:t>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Produsele pescărești congelate trebuie să fie ținute la o temperatură care să nu depășească – 18 °C în toată masa produsului; cu toate acestea, peștii întregi congelați inițial în saramură și destinați industriei conservelor pot fi ținuți la o temperatură care să nu depășească – 9 °C;</w:t>
      </w:r>
    </w:p>
    <w:p w14:paraId="4FA5DCA9" w14:textId="4D5DC8D5" w:rsidR="00C14D85" w:rsidRPr="00CF01A7" w:rsidRDefault="003926CB"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13</w:t>
      </w:r>
      <w:r w:rsidR="00000C3A" w:rsidRPr="00391B2D">
        <w:rPr>
          <w:rFonts w:ascii="Times New Roman" w:eastAsia="Arial Unicode MS" w:hAnsi="Times New Roman" w:cs="Times New Roman"/>
          <w:b/>
          <w:color w:val="000000" w:themeColor="text1"/>
          <w:sz w:val="28"/>
          <w:szCs w:val="28"/>
          <w:lang w:val="ro-MD"/>
        </w:rPr>
        <w:t>3.</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produsele pescărești conservate vii să fie ținute la o temperatură și în condiții care să nu le afecteze caracteristicile din punctul de vedere al siguranței alimentelor și al viabilității.</w:t>
      </w:r>
    </w:p>
    <w:p w14:paraId="27B06FA4"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90F1B2F" w14:textId="21EE6D4C" w:rsidR="00D62E8B" w:rsidRPr="00CF01A7" w:rsidRDefault="003926CB"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13</w:t>
      </w:r>
      <w:r w:rsidR="00D62E8B" w:rsidRPr="00391B2D">
        <w:rPr>
          <w:rFonts w:ascii="Times New Roman" w:eastAsia="Arial Unicode MS" w:hAnsi="Times New Roman" w:cs="Times New Roman"/>
          <w:b/>
          <w:color w:val="000000" w:themeColor="text1"/>
          <w:sz w:val="28"/>
          <w:szCs w:val="28"/>
          <w:lang w:val="ro-MD"/>
        </w:rPr>
        <w:t>4.</w:t>
      </w:r>
      <w:r w:rsidR="00D62E8B" w:rsidRPr="00CF01A7">
        <w:rPr>
          <w:rFonts w:ascii="Times New Roman" w:eastAsia="Arial Unicode MS" w:hAnsi="Times New Roman" w:cs="Times New Roman"/>
          <w:color w:val="000000" w:themeColor="text1"/>
          <w:sz w:val="28"/>
          <w:szCs w:val="28"/>
          <w:lang w:val="ro-MD"/>
        </w:rPr>
        <w:t xml:space="preserve"> În cazul în care produsele pescărești proaspete, produsele pescărești neprelucrate decongelate sau produsele pescărești prelucrate trebuie să aibă o temperatură mai mică decât cea a gheții în curs de topire pentru a permite utilizarea utilajelor de tranșare sau de tăiere a produselor pescărești, respectivele produse pot fi ținute la această temperatură necesară din punct de vedere tehnologic pentru o perioadă cât mai scurtă posibil și, în orice caz, nu mai mare de 96 de ore. Nu sunt permise depozitarea și transportul la această temperatură.</w:t>
      </w:r>
    </w:p>
    <w:p w14:paraId="679058ED"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4392A11B" w14:textId="52E3AEE3" w:rsidR="00D62E8B" w:rsidRPr="00CF01A7" w:rsidRDefault="003926CB"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135.</w:t>
      </w:r>
      <w:r>
        <w:rPr>
          <w:rFonts w:ascii="Times New Roman" w:eastAsia="Arial Unicode MS" w:hAnsi="Times New Roman" w:cs="Times New Roman"/>
          <w:color w:val="000000" w:themeColor="text1"/>
          <w:sz w:val="28"/>
          <w:szCs w:val="28"/>
          <w:lang w:val="ro-MD"/>
        </w:rPr>
        <w:t xml:space="preserve"> </w:t>
      </w:r>
      <w:r w:rsidR="00D62E8B" w:rsidRPr="00CF01A7">
        <w:rPr>
          <w:rFonts w:ascii="Times New Roman" w:eastAsia="Arial Unicode MS" w:hAnsi="Times New Roman" w:cs="Times New Roman"/>
          <w:color w:val="000000" w:themeColor="text1"/>
          <w:sz w:val="28"/>
          <w:szCs w:val="28"/>
          <w:lang w:val="ro-MD"/>
        </w:rPr>
        <w:t>În cazul în care produsele pescărești congelate trebuie să aibă o temperatură mai mare de -18 °C pentru a permite utilizarea utilajelor de tranșare sau de tăiere a produselor pescărești, acestea pot fi ținute la această temperatură necesară din punct de vedere tehnologic pentru o perioadă cât mai scurtă posibil și, în orice caz, nu mai mare de 96 de ore. Nu sunt permise depozitarea și transportul la această temperatură.</w:t>
      </w:r>
    </w:p>
    <w:p w14:paraId="28F20401" w14:textId="77777777" w:rsidR="00C53F6F" w:rsidRDefault="00C53F6F"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6A4895A8" w14:textId="70BA6291" w:rsidR="008E7942" w:rsidRDefault="008E7942"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6-a</w:t>
      </w:r>
    </w:p>
    <w:p w14:paraId="6B3B6A23" w14:textId="7D762037" w:rsidR="00C14D85" w:rsidRPr="004E3B42"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E3B42">
        <w:rPr>
          <w:rFonts w:ascii="Times New Roman" w:eastAsia="Arial Unicode MS" w:hAnsi="Times New Roman" w:cs="Times New Roman"/>
          <w:b/>
          <w:iCs/>
          <w:color w:val="000000" w:themeColor="text1"/>
          <w:sz w:val="28"/>
          <w:szCs w:val="28"/>
          <w:lang w:val="ro-MD"/>
        </w:rPr>
        <w:t> </w:t>
      </w:r>
      <w:r w:rsidRPr="004E3B42">
        <w:rPr>
          <w:rFonts w:ascii="Times New Roman" w:eastAsia="Arial Unicode MS" w:hAnsi="Times New Roman" w:cs="Times New Roman"/>
          <w:b/>
          <w:bCs/>
          <w:iCs/>
          <w:color w:val="000000" w:themeColor="text1"/>
          <w:sz w:val="28"/>
          <w:szCs w:val="28"/>
          <w:lang w:val="ro-MD"/>
        </w:rPr>
        <w:t>TRANSPORTUL PRODUSELOR PESCĂREȘTI</w:t>
      </w:r>
    </w:p>
    <w:p w14:paraId="47DA9E26" w14:textId="77777777" w:rsidR="00C53F6F" w:rsidRDefault="00C53F6F" w:rsidP="003B26E5">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6163BF0B" w14:textId="03B90FBD" w:rsidR="00C14D85" w:rsidRPr="00CF01A7" w:rsidRDefault="003926CB"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136.</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transportă produse pescărești să asigure respectarea următoarelor cerințe:</w:t>
      </w:r>
    </w:p>
    <w:p w14:paraId="310B6133"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4AA4EC6D" w14:textId="17513B8F" w:rsidR="00C14D85" w:rsidRPr="00CF01A7" w:rsidRDefault="00000C3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4D0D8A" w:rsidRPr="00391B2D">
        <w:rPr>
          <w:rFonts w:ascii="Times New Roman" w:eastAsia="Arial Unicode MS" w:hAnsi="Times New Roman" w:cs="Times New Roman"/>
          <w:b/>
          <w:color w:val="000000" w:themeColor="text1"/>
          <w:sz w:val="28"/>
          <w:szCs w:val="28"/>
          <w:lang w:val="ro-MD"/>
        </w:rPr>
        <w:t>37</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timpul transportului, produsele pescărești trebuie să fie păstrate la temperatura necesară. În particular:</w:t>
      </w:r>
    </w:p>
    <w:p w14:paraId="340EECDD" w14:textId="785F3ECF" w:rsidR="00C14D85" w:rsidRPr="00CF01A7" w:rsidRDefault="00AB7A9C"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137.1</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produsele pescărești proaspete, produsele pescărești neprelucrate și decongelate, precum și produsele din crustacee și din moluște preparate termic și refrigerate trebuie să fie păstrate la o temperatură apropiată de cea a gheții în curs de topire. În cazul în care se utilizează recipiente din polietilenă cu trei straturi umplute cu apă și gheață pentru transportul produselor pescărești proaspete întregi și eviscerate, gheața trebuie să fie prezentă pe parcursul întregii perioade de depozitare/transport, la o temperatură controlată. Transportul și depozitarea produselor pescărești proaspete întregi și eviscerate în recipiente de polietilenă cu trei straturi umplute cu apă și gheață trebuie să nu depășească 3 zile;</w:t>
      </w:r>
    </w:p>
    <w:p w14:paraId="3BA196E7" w14:textId="78F988DA" w:rsidR="00C14D85" w:rsidRPr="00CF01A7" w:rsidRDefault="00AB7A9C"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137.2</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produsele pescărești congelate, cu excepția peștilor întregi congelați inițial în saramură și destinați industriei conservelor, trebuie să fie păstrate în timpul transportului la o temperatură uni</w:t>
      </w:r>
      <w:r w:rsidR="00430CC4" w:rsidRPr="00CF01A7">
        <w:rPr>
          <w:rFonts w:ascii="Times New Roman" w:eastAsia="Arial Unicode MS" w:hAnsi="Times New Roman" w:cs="Times New Roman"/>
          <w:color w:val="000000" w:themeColor="text1"/>
          <w:sz w:val="28"/>
          <w:szCs w:val="28"/>
          <w:lang w:val="ro-MD"/>
        </w:rPr>
        <w:t>formă care să nu depășească -18</w:t>
      </w:r>
      <w:r w:rsidR="00C14D85" w:rsidRPr="00CF01A7">
        <w:rPr>
          <w:rFonts w:ascii="Times New Roman" w:eastAsia="Arial Unicode MS" w:hAnsi="Times New Roman" w:cs="Times New Roman"/>
          <w:color w:val="000000" w:themeColor="text1"/>
          <w:sz w:val="28"/>
          <w:szCs w:val="28"/>
          <w:lang w:val="ro-MD"/>
        </w:rPr>
        <w:t>°C în toată masa produsului, fiind tolerate scurte fluctuații ascendente de cel mult 3°C;</w:t>
      </w:r>
    </w:p>
    <w:p w14:paraId="4126F3BC" w14:textId="18040491" w:rsidR="00C14D85" w:rsidRPr="00CF01A7" w:rsidRDefault="00AB7A9C"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137.3</w:t>
      </w:r>
      <w:r w:rsidR="00000C3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în care procesul de </w:t>
      </w:r>
      <w:proofErr w:type="spellStart"/>
      <w:r w:rsidR="00C14D85" w:rsidRPr="00CF01A7">
        <w:rPr>
          <w:rFonts w:ascii="Times New Roman" w:eastAsia="Arial Unicode MS" w:hAnsi="Times New Roman" w:cs="Times New Roman"/>
          <w:color w:val="000000" w:themeColor="text1"/>
          <w:sz w:val="28"/>
          <w:szCs w:val="28"/>
          <w:lang w:val="ro-MD"/>
        </w:rPr>
        <w:t>suprarefrigerare</w:t>
      </w:r>
      <w:proofErr w:type="spellEnd"/>
      <w:r w:rsidR="00C14D85" w:rsidRPr="00CF01A7">
        <w:rPr>
          <w:rFonts w:ascii="Times New Roman" w:eastAsia="Arial Unicode MS" w:hAnsi="Times New Roman" w:cs="Times New Roman"/>
          <w:color w:val="000000" w:themeColor="text1"/>
          <w:sz w:val="28"/>
          <w:szCs w:val="28"/>
          <w:lang w:val="ro-MD"/>
        </w:rPr>
        <w:t xml:space="preserve"> este utilizat pentru transportul produselor pescărești proaspete, transportul în cutii fără gheață este permis cu condiția ca respectivele cutii să indice în mod clar faptul că ele conțin </w:t>
      </w:r>
      <w:r w:rsidR="00C14D85" w:rsidRPr="00CF01A7">
        <w:rPr>
          <w:rFonts w:ascii="Times New Roman" w:eastAsia="Arial Unicode MS" w:hAnsi="Times New Roman" w:cs="Times New Roman"/>
          <w:color w:val="000000" w:themeColor="text1"/>
          <w:sz w:val="28"/>
          <w:szCs w:val="28"/>
          <w:lang w:val="ro-MD"/>
        </w:rPr>
        <w:lastRenderedPageBreak/>
        <w:t xml:space="preserve">produse pescărești </w:t>
      </w:r>
      <w:proofErr w:type="spellStart"/>
      <w:r w:rsidR="00C14D85" w:rsidRPr="00CF01A7">
        <w:rPr>
          <w:rFonts w:ascii="Times New Roman" w:eastAsia="Arial Unicode MS" w:hAnsi="Times New Roman" w:cs="Times New Roman"/>
          <w:color w:val="000000" w:themeColor="text1"/>
          <w:sz w:val="28"/>
          <w:szCs w:val="28"/>
          <w:lang w:val="ro-MD"/>
        </w:rPr>
        <w:t>suprarefrigerate</w:t>
      </w:r>
      <w:proofErr w:type="spellEnd"/>
      <w:r w:rsidR="00C14D85" w:rsidRPr="00CF01A7">
        <w:rPr>
          <w:rFonts w:ascii="Times New Roman" w:eastAsia="Arial Unicode MS" w:hAnsi="Times New Roman" w:cs="Times New Roman"/>
          <w:color w:val="000000" w:themeColor="text1"/>
          <w:sz w:val="28"/>
          <w:szCs w:val="28"/>
          <w:lang w:val="ro-MD"/>
        </w:rPr>
        <w:t xml:space="preserve">. În timpul transportului, produsele pescărești </w:t>
      </w:r>
      <w:proofErr w:type="spellStart"/>
      <w:r w:rsidR="00C14D85" w:rsidRPr="00CF01A7">
        <w:rPr>
          <w:rFonts w:ascii="Times New Roman" w:eastAsia="Arial Unicode MS" w:hAnsi="Times New Roman" w:cs="Times New Roman"/>
          <w:color w:val="000000" w:themeColor="text1"/>
          <w:sz w:val="28"/>
          <w:szCs w:val="28"/>
          <w:lang w:val="ro-MD"/>
        </w:rPr>
        <w:t>suprarefrigerate</w:t>
      </w:r>
      <w:proofErr w:type="spellEnd"/>
      <w:r w:rsidR="00C14D85" w:rsidRPr="00CF01A7">
        <w:rPr>
          <w:rFonts w:ascii="Times New Roman" w:eastAsia="Arial Unicode MS" w:hAnsi="Times New Roman" w:cs="Times New Roman"/>
          <w:color w:val="000000" w:themeColor="text1"/>
          <w:sz w:val="28"/>
          <w:szCs w:val="28"/>
          <w:lang w:val="ro-MD"/>
        </w:rPr>
        <w:t xml:space="preserve"> trebuie să respecte cerințele de temperatură incluse într-un interval </w:t>
      </w:r>
      <w:r w:rsidR="00430CC4" w:rsidRPr="00CF01A7">
        <w:rPr>
          <w:rFonts w:ascii="Times New Roman" w:eastAsia="Arial Unicode MS" w:hAnsi="Times New Roman" w:cs="Times New Roman"/>
          <w:color w:val="000000" w:themeColor="text1"/>
          <w:sz w:val="28"/>
          <w:szCs w:val="28"/>
          <w:lang w:val="ro-MD"/>
        </w:rPr>
        <w:t>cuprins între -0,5°C și -2</w:t>
      </w:r>
      <w:r w:rsidR="00C14D85" w:rsidRPr="00CF01A7">
        <w:rPr>
          <w:rFonts w:ascii="Times New Roman" w:eastAsia="Arial Unicode MS" w:hAnsi="Times New Roman" w:cs="Times New Roman"/>
          <w:color w:val="000000" w:themeColor="text1"/>
          <w:sz w:val="28"/>
          <w:szCs w:val="28"/>
          <w:lang w:val="ro-MD"/>
        </w:rPr>
        <w:t xml:space="preserve">°C în partea centrală a produsului. Transportul și depozitarea produselor pescărești </w:t>
      </w:r>
      <w:proofErr w:type="spellStart"/>
      <w:r w:rsidR="00C14D85" w:rsidRPr="00CF01A7">
        <w:rPr>
          <w:rFonts w:ascii="Times New Roman" w:eastAsia="Arial Unicode MS" w:hAnsi="Times New Roman" w:cs="Times New Roman"/>
          <w:color w:val="000000" w:themeColor="text1"/>
          <w:sz w:val="28"/>
          <w:szCs w:val="28"/>
          <w:lang w:val="ro-MD"/>
        </w:rPr>
        <w:t>suprarefrigerate</w:t>
      </w:r>
      <w:proofErr w:type="spellEnd"/>
      <w:r w:rsidR="00C14D85" w:rsidRPr="00CF01A7">
        <w:rPr>
          <w:rFonts w:ascii="Times New Roman" w:eastAsia="Arial Unicode MS" w:hAnsi="Times New Roman" w:cs="Times New Roman"/>
          <w:color w:val="000000" w:themeColor="text1"/>
          <w:sz w:val="28"/>
          <w:szCs w:val="28"/>
          <w:lang w:val="ro-MD"/>
        </w:rPr>
        <w:t xml:space="preserve"> trebuie să nu depășească 5 zile.</w:t>
      </w:r>
    </w:p>
    <w:p w14:paraId="4A155FDC"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0E6148A5" w14:textId="2BD921D8" w:rsidR="00C14D85" w:rsidRPr="00CF01A7" w:rsidRDefault="00F85C43"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138</w:t>
      </w:r>
      <w:r w:rsidR="00551597" w:rsidRPr="00391B2D">
        <w:rPr>
          <w:rFonts w:ascii="Times New Roman" w:eastAsia="Arial Unicode MS" w:hAnsi="Times New Roman" w:cs="Times New Roman"/>
          <w:b/>
          <w:color w:val="000000" w:themeColor="text1"/>
          <w:sz w:val="28"/>
          <w:szCs w:val="28"/>
          <w:lang w:val="ro-MD"/>
        </w:rPr>
        <w:t>.</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nu sunt obligați să se conform</w:t>
      </w:r>
      <w:r w:rsidR="00430CC4" w:rsidRPr="00CF01A7">
        <w:rPr>
          <w:rFonts w:ascii="Times New Roman" w:eastAsia="Arial Unicode MS" w:hAnsi="Times New Roman" w:cs="Times New Roman"/>
          <w:color w:val="000000" w:themeColor="text1"/>
          <w:sz w:val="28"/>
          <w:szCs w:val="28"/>
          <w:lang w:val="ro-MD"/>
        </w:rPr>
        <w:t xml:space="preserve">eze dispozițiilor </w:t>
      </w:r>
      <w:r w:rsidR="00430CC4" w:rsidRPr="00887170">
        <w:rPr>
          <w:rFonts w:ascii="Times New Roman" w:eastAsia="Arial Unicode MS" w:hAnsi="Times New Roman" w:cs="Times New Roman"/>
          <w:color w:val="000000" w:themeColor="text1"/>
          <w:sz w:val="28"/>
          <w:szCs w:val="28"/>
          <w:lang w:val="ro-MD"/>
        </w:rPr>
        <w:t xml:space="preserve">de la </w:t>
      </w:r>
      <w:r w:rsidR="000E10AD" w:rsidRPr="00887170">
        <w:rPr>
          <w:rFonts w:ascii="Times New Roman" w:eastAsia="Arial Unicode MS" w:hAnsi="Times New Roman" w:cs="Times New Roman"/>
          <w:color w:val="000000" w:themeColor="text1"/>
          <w:sz w:val="28"/>
          <w:szCs w:val="28"/>
          <w:lang w:val="ro-MD"/>
        </w:rPr>
        <w:t>sub</w:t>
      </w:r>
      <w:r w:rsidR="00430CC4" w:rsidRPr="00887170">
        <w:rPr>
          <w:rFonts w:ascii="Times New Roman" w:eastAsia="Arial Unicode MS" w:hAnsi="Times New Roman" w:cs="Times New Roman"/>
          <w:color w:val="000000" w:themeColor="text1"/>
          <w:sz w:val="28"/>
          <w:szCs w:val="28"/>
          <w:lang w:val="ro-MD"/>
        </w:rPr>
        <w:t>pct.1</w:t>
      </w:r>
      <w:r w:rsidR="000E10AD" w:rsidRPr="00887170">
        <w:rPr>
          <w:rFonts w:ascii="Times New Roman" w:eastAsia="Arial Unicode MS" w:hAnsi="Times New Roman" w:cs="Times New Roman"/>
          <w:color w:val="000000" w:themeColor="text1"/>
          <w:sz w:val="28"/>
          <w:szCs w:val="28"/>
          <w:lang w:val="ro-MD"/>
        </w:rPr>
        <w:t>37.2</w:t>
      </w:r>
      <w:r w:rsidR="00430CC4" w:rsidRPr="00887170">
        <w:rPr>
          <w:rFonts w:ascii="Times New Roman" w:eastAsia="Arial Unicode MS" w:hAnsi="Times New Roman" w:cs="Times New Roman"/>
          <w:color w:val="000000" w:themeColor="text1"/>
          <w:sz w:val="28"/>
          <w:szCs w:val="28"/>
          <w:lang w:val="ro-MD"/>
        </w:rPr>
        <w:t xml:space="preserve"> </w:t>
      </w:r>
      <w:r w:rsidR="00C14D85" w:rsidRPr="00887170">
        <w:rPr>
          <w:rFonts w:ascii="Times New Roman" w:eastAsia="Arial Unicode MS" w:hAnsi="Times New Roman" w:cs="Times New Roman"/>
          <w:color w:val="000000" w:themeColor="text1"/>
          <w:sz w:val="28"/>
          <w:szCs w:val="28"/>
          <w:lang w:val="ro-MD"/>
        </w:rPr>
        <w:t>atunci</w:t>
      </w:r>
      <w:r w:rsidR="00C14D85" w:rsidRPr="00CF01A7">
        <w:rPr>
          <w:rFonts w:ascii="Times New Roman" w:eastAsia="Arial Unicode MS" w:hAnsi="Times New Roman" w:cs="Times New Roman"/>
          <w:color w:val="000000" w:themeColor="text1"/>
          <w:sz w:val="28"/>
          <w:szCs w:val="28"/>
          <w:lang w:val="ro-MD"/>
        </w:rPr>
        <w:t xml:space="preserve"> când sunt transportate produse pescărești congelate de la un depozit frigorific până la o unitate autorizată pentru a fi decongelate de îndată după sosire, în vederea unei preparări și/sau prelucrări atunci când distanța parcursă este scurtă și a</w:t>
      </w:r>
      <w:r w:rsidR="00F53E83">
        <w:rPr>
          <w:rFonts w:ascii="Times New Roman" w:eastAsia="Arial Unicode MS" w:hAnsi="Times New Roman" w:cs="Times New Roman"/>
          <w:color w:val="000000" w:themeColor="text1"/>
          <w:sz w:val="28"/>
          <w:szCs w:val="28"/>
          <w:lang w:val="ro-MD"/>
        </w:rPr>
        <w:t>utoritatea competentă aprob</w:t>
      </w:r>
      <w:r w:rsidR="00C14D85" w:rsidRPr="00CF01A7">
        <w:rPr>
          <w:rFonts w:ascii="Times New Roman" w:eastAsia="Arial Unicode MS" w:hAnsi="Times New Roman" w:cs="Times New Roman"/>
          <w:color w:val="000000" w:themeColor="text1"/>
          <w:sz w:val="28"/>
          <w:szCs w:val="28"/>
          <w:lang w:val="ro-MD"/>
        </w:rPr>
        <w:t>ă acest lucru;</w:t>
      </w:r>
    </w:p>
    <w:p w14:paraId="0E4D6481"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452C9125" w14:textId="1FF27B9E" w:rsidR="00C14D85" w:rsidRPr="00CF01A7" w:rsidRDefault="00F85C43"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551597" w:rsidRPr="00391B2D">
        <w:rPr>
          <w:rFonts w:ascii="Times New Roman" w:eastAsia="Arial Unicode MS" w:hAnsi="Times New Roman" w:cs="Times New Roman"/>
          <w:b/>
          <w:color w:val="000000" w:themeColor="text1"/>
          <w:sz w:val="28"/>
          <w:szCs w:val="28"/>
          <w:lang w:val="ro-MD"/>
        </w:rPr>
        <w:t>3</w:t>
      </w:r>
      <w:r w:rsidRPr="00391B2D">
        <w:rPr>
          <w:rFonts w:ascii="Times New Roman" w:eastAsia="Arial Unicode MS" w:hAnsi="Times New Roman" w:cs="Times New Roman"/>
          <w:b/>
          <w:color w:val="000000" w:themeColor="text1"/>
          <w:sz w:val="28"/>
          <w:szCs w:val="28"/>
          <w:lang w:val="ro-MD"/>
        </w:rPr>
        <w:t>9</w:t>
      </w:r>
      <w:r w:rsidR="00551597" w:rsidRPr="00391B2D">
        <w:rPr>
          <w:rFonts w:ascii="Times New Roman" w:eastAsia="Arial Unicode MS" w:hAnsi="Times New Roman" w:cs="Times New Roman"/>
          <w:b/>
          <w:color w:val="000000" w:themeColor="text1"/>
          <w:sz w:val="28"/>
          <w:szCs w:val="28"/>
          <w:lang w:val="ro-MD"/>
        </w:rPr>
        <w:t>.</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produsele pescărești sunt conservate la gheață, apa provenită din topirea gheții nu trebuie să rămână în contact cu produsele;</w:t>
      </w:r>
    </w:p>
    <w:p w14:paraId="1B906A5E" w14:textId="77777777" w:rsidR="00C53F6F" w:rsidRDefault="00C53F6F"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59C922EA" w14:textId="3EFBF459" w:rsidR="00C14D85" w:rsidRPr="00CF01A7" w:rsidRDefault="00F85C43"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551597" w:rsidRPr="00391B2D">
        <w:rPr>
          <w:rFonts w:ascii="Times New Roman" w:eastAsia="Arial Unicode MS" w:hAnsi="Times New Roman" w:cs="Times New Roman"/>
          <w:b/>
          <w:color w:val="000000" w:themeColor="text1"/>
          <w:sz w:val="28"/>
          <w:szCs w:val="28"/>
          <w:lang w:val="ro-MD"/>
        </w:rPr>
        <w:t>4</w:t>
      </w:r>
      <w:r w:rsidRPr="00391B2D">
        <w:rPr>
          <w:rFonts w:ascii="Times New Roman" w:eastAsia="Arial Unicode MS" w:hAnsi="Times New Roman" w:cs="Times New Roman"/>
          <w:b/>
          <w:color w:val="000000" w:themeColor="text1"/>
          <w:sz w:val="28"/>
          <w:szCs w:val="28"/>
          <w:lang w:val="ro-MD"/>
        </w:rPr>
        <w:t>0</w:t>
      </w:r>
      <w:r w:rsidR="00551597" w:rsidRPr="00391B2D">
        <w:rPr>
          <w:rFonts w:ascii="Times New Roman" w:eastAsia="Arial Unicode MS" w:hAnsi="Times New Roman" w:cs="Times New Roman"/>
          <w:b/>
          <w:color w:val="000000" w:themeColor="text1"/>
          <w:sz w:val="28"/>
          <w:szCs w:val="28"/>
          <w:lang w:val="ro-MD"/>
        </w:rPr>
        <w:t>.</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produsele pescărești destinate introducerii pe piață vii să fie transportate în condiții care să nu le afecteze caracteristicile din punctul de vedere al siguranței alimentelor și al viabilității.</w:t>
      </w:r>
    </w:p>
    <w:p w14:paraId="144D491F" w14:textId="77777777" w:rsidR="00551597" w:rsidRPr="00CF01A7" w:rsidRDefault="00551597" w:rsidP="00551597">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566C67CC" w14:textId="7F8D43FB" w:rsidR="008E7942" w:rsidRDefault="008E7942" w:rsidP="00551597">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VII</w:t>
      </w:r>
    </w:p>
    <w:p w14:paraId="73FAE321" w14:textId="17D6D3F4" w:rsidR="00C14D85" w:rsidRDefault="00C14D85" w:rsidP="00551597">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  LAPTE CRUD, COLOSTRU, PRODUSE LACTATE ȘI PRODUSE PE BAZĂ DE COLOSTRU</w:t>
      </w:r>
    </w:p>
    <w:p w14:paraId="334D3E32" w14:textId="77777777" w:rsidR="00B61A7B" w:rsidRDefault="00B61A7B" w:rsidP="00B61A7B">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Capitolul I</w:t>
      </w:r>
    </w:p>
    <w:p w14:paraId="3557D6A9" w14:textId="77777777" w:rsidR="00B61A7B" w:rsidRPr="004E3B42" w:rsidRDefault="00B61A7B" w:rsidP="00B61A7B">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E3B42">
        <w:rPr>
          <w:rFonts w:ascii="Times New Roman" w:eastAsia="Arial Unicode MS" w:hAnsi="Times New Roman" w:cs="Times New Roman"/>
          <w:b/>
          <w:iCs/>
          <w:color w:val="000000" w:themeColor="text1"/>
          <w:sz w:val="28"/>
          <w:szCs w:val="28"/>
          <w:lang w:val="ro-MD"/>
        </w:rPr>
        <w:t>  </w:t>
      </w:r>
      <w:r w:rsidRPr="004E3B42">
        <w:rPr>
          <w:rFonts w:ascii="Times New Roman" w:eastAsia="Arial Unicode MS" w:hAnsi="Times New Roman" w:cs="Times New Roman"/>
          <w:b/>
          <w:bCs/>
          <w:iCs/>
          <w:color w:val="000000" w:themeColor="text1"/>
          <w:sz w:val="28"/>
          <w:szCs w:val="28"/>
          <w:lang w:val="ro-MD"/>
        </w:rPr>
        <w:t>LAPTE CRUD ȘI COLOSTRU – PRODUCȚIA PRIMARĂ</w:t>
      </w:r>
    </w:p>
    <w:p w14:paraId="040AF45D" w14:textId="77777777" w:rsidR="00B61A7B" w:rsidRPr="00CF01A7" w:rsidRDefault="00B61A7B" w:rsidP="00551597">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7AE86404" w14:textId="65D992DA" w:rsidR="00C14D85" w:rsidRPr="00CF01A7" w:rsidRDefault="000C0D82"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În sensul prezentei secțiuni:</w:t>
      </w:r>
    </w:p>
    <w:p w14:paraId="4051F78C" w14:textId="4374781F" w:rsidR="00C14D85" w:rsidRPr="00CF01A7" w:rsidRDefault="00551597"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0C0D82">
        <w:rPr>
          <w:rFonts w:ascii="Times New Roman" w:eastAsia="Arial Unicode MS" w:hAnsi="Times New Roman" w:cs="Times New Roman"/>
          <w:color w:val="000000" w:themeColor="text1"/>
          <w:sz w:val="28"/>
          <w:szCs w:val="28"/>
          <w:lang w:val="ro-MD"/>
        </w:rPr>
        <w:t>41</w:t>
      </w:r>
      <w:r w:rsidRPr="00CF01A7">
        <w:rPr>
          <w:rFonts w:ascii="Times New Roman" w:eastAsia="Arial Unicode MS" w:hAnsi="Times New Roman" w:cs="Times New Roman"/>
          <w:color w:val="000000" w:themeColor="text1"/>
          <w:sz w:val="28"/>
          <w:szCs w:val="28"/>
          <w:lang w:val="ro-MD"/>
        </w:rPr>
        <w:t>.</w:t>
      </w:r>
      <w:r w:rsidR="000C0D82">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Prin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 xml:space="preserve">” se înțelege fluidul secretat de glandele mamare ale animalelor producătoare de lapte de la trei până la cinci zile după naștere, bogat în anticorpi și minerale, și care </w:t>
      </w:r>
      <w:proofErr w:type="spellStart"/>
      <w:r w:rsidR="00C14D85" w:rsidRPr="00CF01A7">
        <w:rPr>
          <w:rFonts w:ascii="Times New Roman" w:eastAsia="Arial Unicode MS" w:hAnsi="Times New Roman" w:cs="Times New Roman"/>
          <w:color w:val="000000" w:themeColor="text1"/>
          <w:sz w:val="28"/>
          <w:szCs w:val="28"/>
          <w:lang w:val="ro-MD"/>
        </w:rPr>
        <w:t>precede</w:t>
      </w:r>
      <w:proofErr w:type="spellEnd"/>
      <w:r w:rsidR="00C14D85" w:rsidRPr="00CF01A7">
        <w:rPr>
          <w:rFonts w:ascii="Times New Roman" w:eastAsia="Arial Unicode MS" w:hAnsi="Times New Roman" w:cs="Times New Roman"/>
          <w:color w:val="000000" w:themeColor="text1"/>
          <w:sz w:val="28"/>
          <w:szCs w:val="28"/>
          <w:lang w:val="ro-MD"/>
        </w:rPr>
        <w:t xml:space="preserve"> producția de lapte crud.</w:t>
      </w:r>
    </w:p>
    <w:p w14:paraId="350F0802" w14:textId="1CB309EC" w:rsidR="00C53F6F" w:rsidRPr="00CF01A7" w:rsidRDefault="000C0D82" w:rsidP="0088717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141.2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Prin „produse pe bază de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 xml:space="preserve">” se înțelege produse care rezultă din prelucrarea </w:t>
      </w:r>
      <w:proofErr w:type="spellStart"/>
      <w:r w:rsidR="00C14D85" w:rsidRPr="00CF01A7">
        <w:rPr>
          <w:rFonts w:ascii="Times New Roman" w:eastAsia="Arial Unicode MS" w:hAnsi="Times New Roman" w:cs="Times New Roman"/>
          <w:color w:val="000000" w:themeColor="text1"/>
          <w:sz w:val="28"/>
          <w:szCs w:val="28"/>
          <w:lang w:val="ro-MD"/>
        </w:rPr>
        <w:t>colostrului</w:t>
      </w:r>
      <w:proofErr w:type="spellEnd"/>
      <w:r w:rsidR="00C14D85" w:rsidRPr="00CF01A7">
        <w:rPr>
          <w:rFonts w:ascii="Times New Roman" w:eastAsia="Arial Unicode MS" w:hAnsi="Times New Roman" w:cs="Times New Roman"/>
          <w:color w:val="000000" w:themeColor="text1"/>
          <w:sz w:val="28"/>
          <w:szCs w:val="28"/>
          <w:lang w:val="ro-MD"/>
        </w:rPr>
        <w:t xml:space="preserve"> sau dintr-o nouă prelucrare a acestor produse.</w:t>
      </w:r>
    </w:p>
    <w:p w14:paraId="511149C3" w14:textId="60775C31" w:rsidR="00C14D85" w:rsidRPr="00CF01A7" w:rsidRDefault="00B61A7B" w:rsidP="003F482D">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b/>
          <w:iCs/>
          <w:color w:val="000000" w:themeColor="text1"/>
          <w:sz w:val="28"/>
          <w:szCs w:val="28"/>
          <w:lang w:val="ro-MD"/>
        </w:rPr>
        <w:tab/>
      </w:r>
      <w:r w:rsidR="004A1E6F" w:rsidRPr="00391B2D">
        <w:rPr>
          <w:rFonts w:ascii="Times New Roman" w:eastAsia="Arial Unicode MS" w:hAnsi="Times New Roman" w:cs="Times New Roman"/>
          <w:b/>
          <w:color w:val="000000" w:themeColor="text1"/>
          <w:sz w:val="28"/>
          <w:szCs w:val="28"/>
          <w:lang w:val="ro-MD"/>
        </w:rPr>
        <w:t>142.</w:t>
      </w:r>
      <w:r w:rsidR="004A1E6F">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produc sau, după caz, colectează lapte crud și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 xml:space="preserve"> să asigure respectarea cerințelor prevăzute în acest capitol.</w:t>
      </w:r>
    </w:p>
    <w:p w14:paraId="1F47B08F"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   CERINȚE DE SĂNĂTATE ANIMALĂ CARE SE APLICĂ PRODUCȚIEI DE LAPTE CRUD ȘI DE COLOSTRU</w:t>
      </w:r>
    </w:p>
    <w:p w14:paraId="7280FF26" w14:textId="77777777" w:rsidR="001F033E" w:rsidRDefault="001F033E" w:rsidP="003B26E5">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1C4D14F3" w14:textId="23BBAE56" w:rsidR="00C14D85" w:rsidRPr="00CF01A7" w:rsidRDefault="00A90D9A"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143</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laptele crud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să provină de la animale:</w:t>
      </w:r>
    </w:p>
    <w:p w14:paraId="54296E31" w14:textId="721BEC1C" w:rsidR="00C14D85" w:rsidRPr="00CF01A7" w:rsidRDefault="00A90D9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143.1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care nu prezintă nici un simptom de boală contagioasă care poate fi transmisă omului prin lapte și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w:t>
      </w:r>
    </w:p>
    <w:p w14:paraId="54752551" w14:textId="343DEA54" w:rsidR="00C14D85" w:rsidRPr="00CF01A7" w:rsidRDefault="00A90D9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bună stare de sănătate și care nu prezintă nici un semn de boală care ar putea duce la contaminarea laptelui și, în special, care nu suferă de o infecție a aparatului genital însoțită de scurgeri, de enterită cu diaree și febră sau de o inflamație vizibilă a ugerului;</w:t>
      </w:r>
    </w:p>
    <w:p w14:paraId="2D257443" w14:textId="4653719B" w:rsidR="00C14D85" w:rsidRPr="00CF01A7" w:rsidRDefault="00CC7CC4"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143.3</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care nu prezintă nici o rană a ugerului care ar putea altera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w:t>
      </w:r>
    </w:p>
    <w:p w14:paraId="10E9EE08" w14:textId="0A3A2007" w:rsidR="00C14D85" w:rsidRPr="00CF01A7" w:rsidRDefault="00CC7CC4"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143.4</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cărora nu li s-au administrat substanțe</w:t>
      </w:r>
      <w:r w:rsidR="00F53E83">
        <w:rPr>
          <w:rFonts w:ascii="Times New Roman" w:eastAsia="Arial Unicode MS" w:hAnsi="Times New Roman" w:cs="Times New Roman"/>
          <w:color w:val="000000" w:themeColor="text1"/>
          <w:sz w:val="28"/>
          <w:szCs w:val="28"/>
          <w:lang w:val="ro-MD"/>
        </w:rPr>
        <w:t xml:space="preserve"> sau produse </w:t>
      </w:r>
      <w:r w:rsidR="00AF5F95">
        <w:rPr>
          <w:rFonts w:ascii="Times New Roman" w:eastAsia="Arial Unicode MS" w:hAnsi="Times New Roman" w:cs="Times New Roman"/>
          <w:color w:val="000000" w:themeColor="text1"/>
          <w:sz w:val="28"/>
          <w:szCs w:val="28"/>
          <w:lang w:val="ro-MD"/>
        </w:rPr>
        <w:t>neînregistra</w:t>
      </w:r>
      <w:r w:rsidR="00AF5F95" w:rsidRPr="00CF01A7">
        <w:rPr>
          <w:rFonts w:ascii="Times New Roman" w:eastAsia="Arial Unicode MS" w:hAnsi="Times New Roman" w:cs="Times New Roman"/>
          <w:color w:val="000000" w:themeColor="text1"/>
          <w:sz w:val="28"/>
          <w:szCs w:val="28"/>
          <w:lang w:val="ro-MD"/>
        </w:rPr>
        <w:t>te</w:t>
      </w:r>
      <w:r w:rsidR="00C14D85" w:rsidRPr="00CF01A7">
        <w:rPr>
          <w:rFonts w:ascii="Times New Roman" w:eastAsia="Arial Unicode MS" w:hAnsi="Times New Roman" w:cs="Times New Roman"/>
          <w:color w:val="000000" w:themeColor="text1"/>
          <w:sz w:val="28"/>
          <w:szCs w:val="28"/>
          <w:lang w:val="ro-MD"/>
        </w:rPr>
        <w:t xml:space="preserve"> sau animale care nu au făcut obiectul </w:t>
      </w:r>
      <w:r w:rsidR="008573AB" w:rsidRPr="00CF01A7">
        <w:rPr>
          <w:rFonts w:ascii="Times New Roman" w:eastAsia="Arial Unicode MS" w:hAnsi="Times New Roman" w:cs="Times New Roman"/>
          <w:color w:val="000000" w:themeColor="text1"/>
          <w:sz w:val="28"/>
          <w:szCs w:val="28"/>
          <w:lang w:val="ro-MD"/>
        </w:rPr>
        <w:t>unui tratament ilegal</w:t>
      </w:r>
      <w:r w:rsidR="00C14D85" w:rsidRPr="00CF01A7">
        <w:rPr>
          <w:rFonts w:ascii="Times New Roman" w:eastAsia="Arial Unicode MS" w:hAnsi="Times New Roman" w:cs="Times New Roman"/>
          <w:color w:val="000000" w:themeColor="text1"/>
          <w:sz w:val="28"/>
          <w:szCs w:val="28"/>
          <w:lang w:val="ro-MD"/>
        </w:rPr>
        <w:t>;</w:t>
      </w:r>
    </w:p>
    <w:p w14:paraId="795D6B84" w14:textId="72EB626A" w:rsidR="00C14D85" w:rsidRPr="00CF01A7" w:rsidRDefault="00CC7CC4"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143.5</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pentru care, în cazul administrării unor </w:t>
      </w:r>
      <w:r w:rsidR="00AF5F95">
        <w:rPr>
          <w:rFonts w:ascii="Times New Roman" w:eastAsia="Arial Unicode MS" w:hAnsi="Times New Roman" w:cs="Times New Roman"/>
          <w:color w:val="000000" w:themeColor="text1"/>
          <w:sz w:val="28"/>
          <w:szCs w:val="28"/>
          <w:lang w:val="ro-MD"/>
        </w:rPr>
        <w:t>produse sau substanțe înregistrate</w:t>
      </w:r>
      <w:r w:rsidR="00C14D85" w:rsidRPr="00CF01A7">
        <w:rPr>
          <w:rFonts w:ascii="Times New Roman" w:eastAsia="Arial Unicode MS" w:hAnsi="Times New Roman" w:cs="Times New Roman"/>
          <w:color w:val="000000" w:themeColor="text1"/>
          <w:sz w:val="28"/>
          <w:szCs w:val="28"/>
          <w:lang w:val="ro-MD"/>
        </w:rPr>
        <w:t>, a fost respectată perioada de așteptare prescrisă pentru aceste produse sau substanțe.</w:t>
      </w:r>
    </w:p>
    <w:p w14:paraId="2D9CC6BD" w14:textId="77777777" w:rsidR="001F033E" w:rsidRDefault="001F033E" w:rsidP="003B26E5">
      <w:pPr>
        <w:shd w:val="clear" w:color="auto" w:fill="FFFFFF"/>
        <w:spacing w:after="0" w:line="312" w:lineRule="atLeast"/>
        <w:ind w:firstLine="720"/>
        <w:rPr>
          <w:rFonts w:ascii="Times New Roman" w:eastAsia="Arial Unicode MS" w:hAnsi="Times New Roman" w:cs="Times New Roman"/>
          <w:b/>
          <w:color w:val="000000" w:themeColor="text1"/>
          <w:sz w:val="28"/>
          <w:szCs w:val="28"/>
          <w:lang w:val="ro-MD"/>
        </w:rPr>
      </w:pPr>
    </w:p>
    <w:p w14:paraId="0FF29327" w14:textId="5C0EDE73" w:rsidR="00C14D85" w:rsidRPr="00CF01A7" w:rsidRDefault="000C522A" w:rsidP="003B26E5">
      <w:pPr>
        <w:shd w:val="clear" w:color="auto" w:fill="FFFFFF"/>
        <w:spacing w:after="0" w:line="312" w:lineRule="atLeast"/>
        <w:ind w:firstLine="720"/>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144.</w:t>
      </w:r>
      <w:r w:rsidR="00C14D85" w:rsidRPr="00CF01A7">
        <w:rPr>
          <w:rFonts w:ascii="Times New Roman" w:eastAsia="Arial Unicode MS" w:hAnsi="Times New Roman" w:cs="Times New Roman"/>
          <w:color w:val="000000" w:themeColor="text1"/>
          <w:sz w:val="28"/>
          <w:szCs w:val="28"/>
          <w:lang w:val="ro-MD"/>
        </w:rPr>
        <w:t xml:space="preserve"> În ceea ce privește în special bruceloza, este necesar ca laptele crud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să provină:</w:t>
      </w:r>
    </w:p>
    <w:p w14:paraId="6803FDBB" w14:textId="51E7755E" w:rsidR="00C14D85" w:rsidRPr="00CF01A7" w:rsidRDefault="000C522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144.1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vaci sau bivolițe care aparțin unui efectiv care</w:t>
      </w:r>
      <w:r w:rsidR="00C14D85" w:rsidRPr="00CF01A7">
        <w:rPr>
          <w:rFonts w:ascii="Times New Roman" w:eastAsia="Arial Unicode MS" w:hAnsi="Times New Roman" w:cs="Times New Roman"/>
          <w:color w:val="FF0000"/>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este indemn sau oficial indemn de bruceloză;</w:t>
      </w:r>
    </w:p>
    <w:p w14:paraId="7C29E278" w14:textId="71462C69" w:rsidR="00C14D85" w:rsidRPr="00CF01A7" w:rsidRDefault="000C522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144.2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oi sau de la capre care aparțin unei exploatații oficial indemne sau indemne de bruceloză sau</w:t>
      </w:r>
    </w:p>
    <w:p w14:paraId="6DE2193E" w14:textId="4B99998F" w:rsidR="00C14D85" w:rsidRPr="00CF01A7" w:rsidRDefault="000C522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144.3</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femele din alte specii care aparțin, pentru speciile sensibile la bruceloză, unui efectiv controlat regulat pentru această maladie în cadrul unui plan de supraveghere aprobat de autoritatea competentă.</w:t>
      </w:r>
    </w:p>
    <w:p w14:paraId="21755724" w14:textId="77777777" w:rsidR="001F033E" w:rsidRDefault="001F033E"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15EF3EE9" w14:textId="5EA4D7EB" w:rsidR="00C14D85" w:rsidRPr="00CF01A7" w:rsidRDefault="000C522A"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145.</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ceea ce privește tuberculoza, laptele crud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trebuie să provină:</w:t>
      </w:r>
    </w:p>
    <w:p w14:paraId="164D2CF7" w14:textId="091C2696" w:rsidR="00C14D85" w:rsidRPr="00CF01A7" w:rsidRDefault="007615D4"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145.1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vaci sau bivolițe care aparțin unui efectiv care</w:t>
      </w:r>
      <w:r w:rsidR="00C14D85" w:rsidRPr="00CF01A7">
        <w:rPr>
          <w:rFonts w:ascii="Times New Roman" w:eastAsia="Arial Unicode MS" w:hAnsi="Times New Roman" w:cs="Times New Roman"/>
          <w:color w:val="FF0000"/>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este indemn sau oficial indemn de bruceloză sau</w:t>
      </w:r>
    </w:p>
    <w:p w14:paraId="29C2BBAD" w14:textId="792B26A0" w:rsidR="00C14D85" w:rsidRPr="00CF01A7" w:rsidRDefault="007615D4"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145.2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femele din alte specii care aparțin, pentru speciile sensibile la tuberculoză, unui efectiv controlat regulat pentru această maladie în cadrul unui plan de supraveghere aprobat de autoritatea competentă.</w:t>
      </w:r>
    </w:p>
    <w:p w14:paraId="11771BE2" w14:textId="77777777" w:rsidR="001F033E" w:rsidRDefault="001F033E" w:rsidP="003B26E5">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EA69B50" w14:textId="0775B719" w:rsidR="00C14D85" w:rsidRPr="00CF01A7" w:rsidRDefault="007615D4" w:rsidP="003B26E5">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146.</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sunt ținute capre împreună cu vaci, este necesar ca aceste capre să fie controlate și să fie supuse unor teste de tuberculoză.</w:t>
      </w:r>
    </w:p>
    <w:p w14:paraId="01B4D5B4" w14:textId="77777777" w:rsidR="001F033E" w:rsidRDefault="001F033E" w:rsidP="00847F9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8A12022" w14:textId="43F41A55" w:rsidR="001C485F" w:rsidRPr="00CF01A7" w:rsidRDefault="007615D4" w:rsidP="00847F9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147</w:t>
      </w:r>
      <w:r w:rsidR="001C485F" w:rsidRPr="00391B2D">
        <w:rPr>
          <w:rFonts w:ascii="Times New Roman" w:eastAsia="Arial Unicode MS" w:hAnsi="Times New Roman" w:cs="Times New Roman"/>
          <w:b/>
          <w:color w:val="000000" w:themeColor="text1"/>
          <w:sz w:val="28"/>
          <w:szCs w:val="28"/>
          <w:lang w:val="ro-MD"/>
        </w:rPr>
        <w:t>.</w:t>
      </w:r>
      <w:r w:rsidR="001C485F" w:rsidRPr="00CF01A7">
        <w:rPr>
          <w:rFonts w:ascii="Times New Roman" w:eastAsia="Arial Unicode MS" w:hAnsi="Times New Roman" w:cs="Times New Roman"/>
          <w:color w:val="000000" w:themeColor="text1"/>
          <w:sz w:val="28"/>
          <w:szCs w:val="28"/>
          <w:lang w:val="ro-MD"/>
        </w:rPr>
        <w:t xml:space="preserve"> </w:t>
      </w:r>
      <w:r w:rsidR="001C485F" w:rsidRPr="00CF01A7">
        <w:rPr>
          <w:rFonts w:ascii="Times New Roman" w:eastAsia="Arial Unicode MS" w:hAnsi="Times New Roman" w:cs="Times New Roman"/>
          <w:bCs/>
          <w:color w:val="000000" w:themeColor="text1"/>
          <w:sz w:val="28"/>
          <w:szCs w:val="28"/>
          <w:lang w:val="ro-MD"/>
        </w:rPr>
        <w:t xml:space="preserve">Cu toate acestea, laptele crud sau </w:t>
      </w:r>
      <w:proofErr w:type="spellStart"/>
      <w:r w:rsidR="001C485F" w:rsidRPr="00CF01A7">
        <w:rPr>
          <w:rFonts w:ascii="Times New Roman" w:eastAsia="Arial Unicode MS" w:hAnsi="Times New Roman" w:cs="Times New Roman"/>
          <w:bCs/>
          <w:color w:val="000000" w:themeColor="text1"/>
          <w:sz w:val="28"/>
          <w:szCs w:val="28"/>
          <w:lang w:val="ro-MD"/>
        </w:rPr>
        <w:t>colostrul</w:t>
      </w:r>
      <w:proofErr w:type="spellEnd"/>
      <w:r w:rsidR="001C485F" w:rsidRPr="00CF01A7">
        <w:rPr>
          <w:rFonts w:ascii="Times New Roman" w:eastAsia="Arial Unicode MS" w:hAnsi="Times New Roman" w:cs="Times New Roman"/>
          <w:bCs/>
          <w:color w:val="000000" w:themeColor="text1"/>
          <w:sz w:val="28"/>
          <w:szCs w:val="28"/>
          <w:lang w:val="ro-MD"/>
        </w:rPr>
        <w:t xml:space="preserve"> care provine de la animale care nu îndeplinesc</w:t>
      </w:r>
      <w:r w:rsidR="00F456C7" w:rsidRPr="00CF01A7">
        <w:rPr>
          <w:rFonts w:ascii="Times New Roman" w:eastAsia="Arial Unicode MS" w:hAnsi="Times New Roman" w:cs="Times New Roman"/>
          <w:bCs/>
          <w:color w:val="000000" w:themeColor="text1"/>
          <w:sz w:val="28"/>
          <w:szCs w:val="28"/>
          <w:lang w:val="ro-MD"/>
        </w:rPr>
        <w:t xml:space="preserve"> cerințele prevăzute la pct.</w:t>
      </w:r>
      <w:r w:rsidR="00B5422B">
        <w:rPr>
          <w:rFonts w:ascii="Times New Roman" w:eastAsia="Arial Unicode MS" w:hAnsi="Times New Roman" w:cs="Times New Roman"/>
          <w:bCs/>
          <w:color w:val="000000" w:themeColor="text1"/>
          <w:sz w:val="28"/>
          <w:szCs w:val="28"/>
          <w:lang w:val="ro-MD"/>
        </w:rPr>
        <w:t>144-146</w:t>
      </w:r>
      <w:r w:rsidR="001C485F" w:rsidRPr="00CF01A7">
        <w:rPr>
          <w:rFonts w:ascii="Times New Roman" w:eastAsia="Arial Unicode MS" w:hAnsi="Times New Roman" w:cs="Times New Roman"/>
          <w:bCs/>
          <w:color w:val="000000" w:themeColor="text1"/>
          <w:sz w:val="28"/>
          <w:szCs w:val="28"/>
          <w:lang w:val="ro-MD"/>
        </w:rPr>
        <w:t xml:space="preserve"> </w:t>
      </w:r>
      <w:r w:rsidR="00AF5F95">
        <w:rPr>
          <w:rFonts w:ascii="Times New Roman" w:eastAsia="Arial Unicode MS" w:hAnsi="Times New Roman" w:cs="Times New Roman"/>
          <w:bCs/>
          <w:color w:val="000000" w:themeColor="text1"/>
          <w:sz w:val="28"/>
          <w:szCs w:val="28"/>
          <w:lang w:val="ro-MD"/>
        </w:rPr>
        <w:t>poate fi utilizat cu aprobarea</w:t>
      </w:r>
      <w:r w:rsidR="001C485F" w:rsidRPr="00CF01A7">
        <w:rPr>
          <w:rFonts w:ascii="Times New Roman" w:eastAsia="Arial Unicode MS" w:hAnsi="Times New Roman" w:cs="Times New Roman"/>
          <w:bCs/>
          <w:color w:val="000000" w:themeColor="text1"/>
          <w:sz w:val="28"/>
          <w:szCs w:val="28"/>
          <w:lang w:val="ro-MD"/>
        </w:rPr>
        <w:t xml:space="preserve"> autorității competente:</w:t>
      </w:r>
    </w:p>
    <w:p w14:paraId="685A8A8C" w14:textId="2DA097D9" w:rsidR="001C485F" w:rsidRPr="00CF01A7" w:rsidRDefault="00E057D3" w:rsidP="00847F91">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147.1</w:t>
      </w:r>
      <w:r w:rsidR="001C485F" w:rsidRPr="00CF01A7">
        <w:rPr>
          <w:rFonts w:ascii="Times New Roman" w:eastAsia="Arial Unicode MS" w:hAnsi="Times New Roman" w:cs="Times New Roman"/>
          <w:bCs/>
          <w:color w:val="000000" w:themeColor="text1"/>
          <w:sz w:val="28"/>
          <w:szCs w:val="28"/>
          <w:lang w:val="ro-MD"/>
        </w:rPr>
        <w:t xml:space="preserve"> în cazul vacilor, bivolițelor, oilor sau caprelor sau al femelelor altor specii care nu prezintă o reacție pozitivă la testele de depistare a tuberculozei sau a </w:t>
      </w:r>
      <w:r w:rsidR="001C485F" w:rsidRPr="00CF01A7">
        <w:rPr>
          <w:rFonts w:ascii="Times New Roman" w:eastAsia="Arial Unicode MS" w:hAnsi="Times New Roman" w:cs="Times New Roman"/>
          <w:bCs/>
          <w:color w:val="000000" w:themeColor="text1"/>
          <w:sz w:val="28"/>
          <w:szCs w:val="28"/>
          <w:lang w:val="ro-MD"/>
        </w:rPr>
        <w:lastRenderedPageBreak/>
        <w:t>brucelozei și niciun simptom al acestor boli, precum și în cazul oilor sau al caprelor care au fost vaccinate împotriva brucelozei în cadrul unui program de eradicare aprobat și care nu prezintă niciun simptom al acestei boli, după ce a fost supus unui tratament termic, astfel încât să prezinte, dacă este cazul, o reacție negativă la testul de fosfatază alcalină. În cazul în care testul de fosfatază alcalină nu este adecvat pentru a demonstra eficacitatea tratamentului termic aplicat, cum ar fi situațiile în care laptele crud este produs de la alte specii decât bovinele sau este separat în diferite fracțiuni înainte de a fi trat</w:t>
      </w:r>
      <w:r w:rsidR="00AF5F95">
        <w:rPr>
          <w:rFonts w:ascii="Times New Roman" w:eastAsia="Arial Unicode MS" w:hAnsi="Times New Roman" w:cs="Times New Roman"/>
          <w:bCs/>
          <w:color w:val="000000" w:themeColor="text1"/>
          <w:sz w:val="28"/>
          <w:szCs w:val="28"/>
          <w:lang w:val="ro-MD"/>
        </w:rPr>
        <w:t>at</w:t>
      </w:r>
      <w:r w:rsidR="001C485F" w:rsidRPr="00CF01A7">
        <w:rPr>
          <w:rFonts w:ascii="Times New Roman" w:eastAsia="Arial Unicode MS" w:hAnsi="Times New Roman" w:cs="Times New Roman"/>
          <w:bCs/>
          <w:color w:val="000000" w:themeColor="text1"/>
          <w:sz w:val="28"/>
          <w:szCs w:val="28"/>
          <w:lang w:val="ro-MD"/>
        </w:rPr>
        <w:t xml:space="preserve"> termic, operatorii din </w:t>
      </w:r>
      <w:r w:rsidR="004137B9">
        <w:rPr>
          <w:rFonts w:ascii="Times New Roman" w:eastAsia="Arial Unicode MS" w:hAnsi="Times New Roman" w:cs="Times New Roman"/>
          <w:bCs/>
          <w:color w:val="000000" w:themeColor="text1"/>
          <w:sz w:val="28"/>
          <w:szCs w:val="28"/>
          <w:lang w:val="ro-MD"/>
        </w:rPr>
        <w:t>domeniul</w:t>
      </w:r>
      <w:r w:rsidR="001C485F" w:rsidRPr="00CF01A7">
        <w:rPr>
          <w:rFonts w:ascii="Times New Roman" w:eastAsia="Arial Unicode MS" w:hAnsi="Times New Roman" w:cs="Times New Roman"/>
          <w:bCs/>
          <w:color w:val="000000" w:themeColor="text1"/>
          <w:sz w:val="28"/>
          <w:szCs w:val="28"/>
          <w:lang w:val="ro-MD"/>
        </w:rPr>
        <w:t xml:space="preserve"> alimentar sunt </w:t>
      </w:r>
      <w:r w:rsidR="00C7671D">
        <w:rPr>
          <w:rFonts w:ascii="Times New Roman" w:eastAsia="Arial Unicode MS" w:hAnsi="Times New Roman" w:cs="Times New Roman"/>
          <w:bCs/>
          <w:color w:val="000000" w:themeColor="text1"/>
          <w:sz w:val="28"/>
          <w:szCs w:val="28"/>
          <w:lang w:val="ro-MD"/>
        </w:rPr>
        <w:t>delegați</w:t>
      </w:r>
      <w:r w:rsidR="001C485F" w:rsidRPr="00CF01A7">
        <w:rPr>
          <w:rFonts w:ascii="Times New Roman" w:eastAsia="Arial Unicode MS" w:hAnsi="Times New Roman" w:cs="Times New Roman"/>
          <w:bCs/>
          <w:color w:val="000000" w:themeColor="text1"/>
          <w:sz w:val="28"/>
          <w:szCs w:val="28"/>
          <w:lang w:val="ro-MD"/>
        </w:rPr>
        <w:t xml:space="preserve"> să furnizeze autorității competente asigurările necesare și să țină evidențele aferente ca parte a procedurilor lor bazate pe principiile analizei riscurilor și punctelor critice de control (HACCP);</w:t>
      </w:r>
    </w:p>
    <w:p w14:paraId="3A605180" w14:textId="04EE2080" w:rsidR="001C485F" w:rsidRPr="00847F91" w:rsidRDefault="00E057D3" w:rsidP="00847F91">
      <w:pPr>
        <w:shd w:val="clear" w:color="auto" w:fill="FFFFFF"/>
        <w:spacing w:after="0" w:line="240" w:lineRule="auto"/>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147.2</w:t>
      </w:r>
      <w:r w:rsidR="001C485F" w:rsidRPr="00CF01A7">
        <w:rPr>
          <w:rFonts w:ascii="Times New Roman" w:eastAsia="Arial Unicode MS" w:hAnsi="Times New Roman" w:cs="Times New Roman"/>
          <w:bCs/>
          <w:color w:val="000000" w:themeColor="text1"/>
          <w:sz w:val="28"/>
          <w:szCs w:val="28"/>
          <w:lang w:val="ro-MD"/>
        </w:rPr>
        <w:t> în cazul oilor sau al caprelor care nu prezintă o reacție pozitivă la testele de depistare a brucelozei sau care au fost vaccinate împotriva brucelozei în cadrul unui program de eradicare aprobat și care nu prezintă niciun simptom al acestei boli, pentru fabricarea brânzeturilor cu o perioadă de m</w:t>
      </w:r>
      <w:r w:rsidR="00847F91">
        <w:rPr>
          <w:rFonts w:ascii="Times New Roman" w:eastAsia="Arial Unicode MS" w:hAnsi="Times New Roman" w:cs="Times New Roman"/>
          <w:bCs/>
          <w:color w:val="000000" w:themeColor="text1"/>
          <w:sz w:val="28"/>
          <w:szCs w:val="28"/>
          <w:lang w:val="ro-MD"/>
        </w:rPr>
        <w:t>aturare de cel puțin două luni.</w:t>
      </w:r>
    </w:p>
    <w:p w14:paraId="1C0B89DE" w14:textId="77777777" w:rsidR="001F033E" w:rsidRDefault="001F033E" w:rsidP="00847F9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C2369F4" w14:textId="06A317EF" w:rsidR="00C14D85" w:rsidRPr="00CF01A7" w:rsidRDefault="00E057D3" w:rsidP="00847F9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C14D85" w:rsidRPr="00391B2D">
        <w:rPr>
          <w:rFonts w:ascii="Times New Roman" w:eastAsia="Arial Unicode MS" w:hAnsi="Times New Roman" w:cs="Times New Roman"/>
          <w:b/>
          <w:color w:val="000000" w:themeColor="text1"/>
          <w:sz w:val="28"/>
          <w:szCs w:val="28"/>
          <w:lang w:val="ro-MD"/>
        </w:rPr>
        <w:t>4</w:t>
      </w:r>
      <w:r w:rsidRPr="00391B2D">
        <w:rPr>
          <w:rFonts w:ascii="Times New Roman" w:eastAsia="Arial Unicode MS" w:hAnsi="Times New Roman" w:cs="Times New Roman"/>
          <w:b/>
          <w:color w:val="000000" w:themeColor="text1"/>
          <w:sz w:val="28"/>
          <w:szCs w:val="28"/>
          <w:lang w:val="ro-MD"/>
        </w:rPr>
        <w:t>8</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Laptele crud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de la un animal care nu re</w:t>
      </w:r>
      <w:r w:rsidR="00A86EAE" w:rsidRPr="00CF01A7">
        <w:rPr>
          <w:rFonts w:ascii="Times New Roman" w:eastAsia="Arial Unicode MS" w:hAnsi="Times New Roman" w:cs="Times New Roman"/>
          <w:color w:val="000000" w:themeColor="text1"/>
          <w:sz w:val="28"/>
          <w:szCs w:val="28"/>
          <w:lang w:val="ro-MD"/>
        </w:rPr>
        <w:t>spectă cerințele de la pct.</w:t>
      </w:r>
      <w:r w:rsidR="00C14D85" w:rsidRPr="00CF01A7">
        <w:rPr>
          <w:rFonts w:ascii="Times New Roman" w:eastAsia="Arial Unicode MS" w:hAnsi="Times New Roman" w:cs="Times New Roman"/>
          <w:color w:val="000000" w:themeColor="text1"/>
          <w:sz w:val="28"/>
          <w:szCs w:val="28"/>
          <w:lang w:val="ro-MD"/>
        </w:rPr>
        <w:t>1</w:t>
      </w:r>
      <w:r w:rsidR="00937FC1">
        <w:rPr>
          <w:rFonts w:ascii="Times New Roman" w:eastAsia="Arial Unicode MS" w:hAnsi="Times New Roman" w:cs="Times New Roman"/>
          <w:color w:val="000000" w:themeColor="text1"/>
          <w:sz w:val="28"/>
          <w:szCs w:val="28"/>
          <w:lang w:val="ro-MD"/>
        </w:rPr>
        <w:t>43</w:t>
      </w:r>
      <w:r w:rsidR="00C14D85" w:rsidRPr="00CF01A7">
        <w:rPr>
          <w:rFonts w:ascii="Times New Roman" w:eastAsia="Arial Unicode MS" w:hAnsi="Times New Roman" w:cs="Times New Roman"/>
          <w:color w:val="000000" w:themeColor="text1"/>
          <w:sz w:val="28"/>
          <w:szCs w:val="28"/>
          <w:lang w:val="ro-MD"/>
        </w:rPr>
        <w:t>-</w:t>
      </w:r>
      <w:r w:rsidR="00937FC1">
        <w:rPr>
          <w:rFonts w:ascii="Times New Roman" w:eastAsia="Arial Unicode MS" w:hAnsi="Times New Roman" w:cs="Times New Roman"/>
          <w:color w:val="000000" w:themeColor="text1"/>
          <w:sz w:val="28"/>
          <w:szCs w:val="28"/>
          <w:lang w:val="ro-MD"/>
        </w:rPr>
        <w:t>147</w:t>
      </w:r>
      <w:r w:rsidR="00C14D85" w:rsidRPr="00CF01A7">
        <w:rPr>
          <w:rFonts w:ascii="Times New Roman" w:eastAsia="Arial Unicode MS" w:hAnsi="Times New Roman" w:cs="Times New Roman"/>
          <w:color w:val="000000" w:themeColor="text1"/>
          <w:sz w:val="28"/>
          <w:szCs w:val="28"/>
          <w:lang w:val="ro-MD"/>
        </w:rPr>
        <w:t xml:space="preserve"> – și anume orice animal care prezintă individual o reacție pozitivă la testele profilactice privind tuberculoza sau bruceloza prevăzute în – nu trebuie să fie utilizat pentru consumul uman.</w:t>
      </w:r>
    </w:p>
    <w:p w14:paraId="5445FD19" w14:textId="77777777" w:rsidR="001F033E" w:rsidRDefault="001F033E" w:rsidP="00847F9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5A46FF0" w14:textId="39D9D243" w:rsidR="00C14D85" w:rsidRPr="00CF01A7" w:rsidRDefault="00D47D35" w:rsidP="00847F9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149</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Izolarea animalelor infectate sau suspecte de a fi infectate cu una dint</w:t>
      </w:r>
      <w:r w:rsidR="00A86EAE" w:rsidRPr="00CF01A7">
        <w:rPr>
          <w:rFonts w:ascii="Times New Roman" w:eastAsia="Arial Unicode MS" w:hAnsi="Times New Roman" w:cs="Times New Roman"/>
          <w:color w:val="000000" w:themeColor="text1"/>
          <w:sz w:val="28"/>
          <w:szCs w:val="28"/>
          <w:lang w:val="ro-MD"/>
        </w:rPr>
        <w:t>re bolile menționate la pct.</w:t>
      </w:r>
      <w:r w:rsidR="00C14D85" w:rsidRPr="00CF01A7">
        <w:rPr>
          <w:rFonts w:ascii="Times New Roman" w:eastAsia="Arial Unicode MS" w:hAnsi="Times New Roman" w:cs="Times New Roman"/>
          <w:color w:val="000000" w:themeColor="text1"/>
          <w:sz w:val="28"/>
          <w:szCs w:val="28"/>
          <w:lang w:val="ro-MD"/>
        </w:rPr>
        <w:t>1</w:t>
      </w:r>
      <w:r w:rsidR="00D343B0">
        <w:rPr>
          <w:rFonts w:ascii="Times New Roman" w:eastAsia="Arial Unicode MS" w:hAnsi="Times New Roman" w:cs="Times New Roman"/>
          <w:color w:val="000000" w:themeColor="text1"/>
          <w:sz w:val="28"/>
          <w:szCs w:val="28"/>
          <w:lang w:val="ro-MD"/>
        </w:rPr>
        <w:t>43</w:t>
      </w:r>
      <w:r w:rsidR="00C14D85" w:rsidRPr="00CF01A7">
        <w:rPr>
          <w:rFonts w:ascii="Times New Roman" w:eastAsia="Arial Unicode MS" w:hAnsi="Times New Roman" w:cs="Times New Roman"/>
          <w:color w:val="000000" w:themeColor="text1"/>
          <w:sz w:val="28"/>
          <w:szCs w:val="28"/>
          <w:lang w:val="ro-MD"/>
        </w:rPr>
        <w:t xml:space="preserve"> sau </w:t>
      </w:r>
      <w:r w:rsidR="00D343B0">
        <w:rPr>
          <w:rFonts w:ascii="Times New Roman" w:eastAsia="Arial Unicode MS" w:hAnsi="Times New Roman" w:cs="Times New Roman"/>
          <w:color w:val="000000" w:themeColor="text1"/>
          <w:sz w:val="28"/>
          <w:szCs w:val="28"/>
          <w:lang w:val="ro-MD"/>
        </w:rPr>
        <w:t>144</w:t>
      </w:r>
      <w:r w:rsidR="00C14D85" w:rsidRPr="00CF01A7">
        <w:rPr>
          <w:rFonts w:ascii="Times New Roman" w:eastAsia="Arial Unicode MS" w:hAnsi="Times New Roman" w:cs="Times New Roman"/>
          <w:color w:val="000000" w:themeColor="text1"/>
          <w:sz w:val="28"/>
          <w:szCs w:val="28"/>
          <w:lang w:val="ro-MD"/>
        </w:rPr>
        <w:t xml:space="preserve"> este necesar să fie eficientă, în scopul evitării oricărui efect nefast asupra laptelui și a </w:t>
      </w:r>
      <w:proofErr w:type="spellStart"/>
      <w:r w:rsidR="00C14D85" w:rsidRPr="00CF01A7">
        <w:rPr>
          <w:rFonts w:ascii="Times New Roman" w:eastAsia="Arial Unicode MS" w:hAnsi="Times New Roman" w:cs="Times New Roman"/>
          <w:color w:val="000000" w:themeColor="text1"/>
          <w:sz w:val="28"/>
          <w:szCs w:val="28"/>
          <w:lang w:val="ro-MD"/>
        </w:rPr>
        <w:t>colostrului</w:t>
      </w:r>
      <w:proofErr w:type="spellEnd"/>
      <w:r w:rsidR="00C14D85" w:rsidRPr="00CF01A7">
        <w:rPr>
          <w:rFonts w:ascii="Times New Roman" w:eastAsia="Arial Unicode MS" w:hAnsi="Times New Roman" w:cs="Times New Roman"/>
          <w:color w:val="000000" w:themeColor="text1"/>
          <w:sz w:val="28"/>
          <w:szCs w:val="28"/>
          <w:lang w:val="ro-MD"/>
        </w:rPr>
        <w:t xml:space="preserve"> altor animale.</w:t>
      </w:r>
    </w:p>
    <w:p w14:paraId="606709CD" w14:textId="77777777" w:rsidR="00551597" w:rsidRPr="00CF01A7" w:rsidRDefault="00551597" w:rsidP="00847F91">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p>
    <w:p w14:paraId="6BEFDF7A" w14:textId="77777777" w:rsidR="00C14D85" w:rsidRPr="00CF01A7" w:rsidRDefault="00C14D85" w:rsidP="00551597">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II.   IGIENA ÎN EXPLOATAȚIILE DE PRODUCȚIE A LAPTELUI ȘI A COLOSTRULUI</w:t>
      </w:r>
    </w:p>
    <w:p w14:paraId="6C5D3BA3"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A.   </w:t>
      </w:r>
      <w:r w:rsidRPr="00CF01A7">
        <w:rPr>
          <w:rFonts w:ascii="Times New Roman" w:eastAsia="Arial Unicode MS" w:hAnsi="Times New Roman" w:cs="Times New Roman"/>
          <w:b/>
          <w:bCs/>
          <w:color w:val="000000" w:themeColor="text1"/>
          <w:sz w:val="28"/>
          <w:szCs w:val="28"/>
          <w:lang w:val="ro-MD"/>
        </w:rPr>
        <w:t>Cerințe care se aplică spațiilor și echipamentelor</w:t>
      </w:r>
    </w:p>
    <w:p w14:paraId="025A10DF" w14:textId="77777777" w:rsidR="001F033E" w:rsidRDefault="001F033E" w:rsidP="00F65E4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FC5C0D8" w14:textId="7E6917BB" w:rsidR="00C14D85" w:rsidRPr="00CF01A7" w:rsidRDefault="00C14D85"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812E28" w:rsidRPr="00391B2D">
        <w:rPr>
          <w:rFonts w:ascii="Times New Roman" w:eastAsia="Arial Unicode MS" w:hAnsi="Times New Roman" w:cs="Times New Roman"/>
          <w:b/>
          <w:color w:val="000000" w:themeColor="text1"/>
          <w:sz w:val="28"/>
          <w:szCs w:val="28"/>
          <w:lang w:val="ro-MD"/>
        </w:rPr>
        <w:t>50</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necesar ca instalațiile de muls și spațiile în care este depozitat, manipulat sau răcit laptele și </w:t>
      </w:r>
      <w:proofErr w:type="spellStart"/>
      <w:r w:rsidRPr="00CF01A7">
        <w:rPr>
          <w:rFonts w:ascii="Times New Roman" w:eastAsia="Arial Unicode MS" w:hAnsi="Times New Roman" w:cs="Times New Roman"/>
          <w:color w:val="000000" w:themeColor="text1"/>
          <w:sz w:val="28"/>
          <w:szCs w:val="28"/>
          <w:lang w:val="ro-MD"/>
        </w:rPr>
        <w:t>colostrul</w:t>
      </w:r>
      <w:proofErr w:type="spellEnd"/>
      <w:r w:rsidRPr="00CF01A7">
        <w:rPr>
          <w:rFonts w:ascii="Times New Roman" w:eastAsia="Arial Unicode MS" w:hAnsi="Times New Roman" w:cs="Times New Roman"/>
          <w:color w:val="000000" w:themeColor="text1"/>
          <w:sz w:val="28"/>
          <w:szCs w:val="28"/>
          <w:lang w:val="ro-MD"/>
        </w:rPr>
        <w:t xml:space="preserve"> să fie situate și să fie construite astfel încât să limiteze riscurile de contaminare a laptelui și a </w:t>
      </w:r>
      <w:proofErr w:type="spellStart"/>
      <w:r w:rsidRPr="00CF01A7">
        <w:rPr>
          <w:rFonts w:ascii="Times New Roman" w:eastAsia="Arial Unicode MS" w:hAnsi="Times New Roman" w:cs="Times New Roman"/>
          <w:color w:val="000000" w:themeColor="text1"/>
          <w:sz w:val="28"/>
          <w:szCs w:val="28"/>
          <w:lang w:val="ro-MD"/>
        </w:rPr>
        <w:t>colostrului</w:t>
      </w:r>
      <w:proofErr w:type="spellEnd"/>
      <w:r w:rsidRPr="00CF01A7">
        <w:rPr>
          <w:rFonts w:ascii="Times New Roman" w:eastAsia="Arial Unicode MS" w:hAnsi="Times New Roman" w:cs="Times New Roman"/>
          <w:color w:val="000000" w:themeColor="text1"/>
          <w:sz w:val="28"/>
          <w:szCs w:val="28"/>
          <w:lang w:val="ro-MD"/>
        </w:rPr>
        <w:t>.</w:t>
      </w:r>
    </w:p>
    <w:p w14:paraId="695BD07C" w14:textId="77777777" w:rsidR="001F033E" w:rsidRDefault="001F033E" w:rsidP="00F65E4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083F635" w14:textId="3C5CD5A9" w:rsidR="00C14D85" w:rsidRPr="00CF01A7" w:rsidRDefault="00812E28"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151</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spațiile destinate depozitării laptelui și a </w:t>
      </w:r>
      <w:proofErr w:type="spellStart"/>
      <w:r w:rsidR="00C14D85" w:rsidRPr="00CF01A7">
        <w:rPr>
          <w:rFonts w:ascii="Times New Roman" w:eastAsia="Arial Unicode MS" w:hAnsi="Times New Roman" w:cs="Times New Roman"/>
          <w:color w:val="000000" w:themeColor="text1"/>
          <w:sz w:val="28"/>
          <w:szCs w:val="28"/>
          <w:lang w:val="ro-MD"/>
        </w:rPr>
        <w:t>colostrului</w:t>
      </w:r>
      <w:proofErr w:type="spellEnd"/>
      <w:r w:rsidR="00C14D85" w:rsidRPr="00CF01A7">
        <w:rPr>
          <w:rFonts w:ascii="Times New Roman" w:eastAsia="Arial Unicode MS" w:hAnsi="Times New Roman" w:cs="Times New Roman"/>
          <w:color w:val="000000" w:themeColor="text1"/>
          <w:sz w:val="28"/>
          <w:szCs w:val="28"/>
          <w:lang w:val="ro-MD"/>
        </w:rPr>
        <w:t xml:space="preserve"> să fie protejate de vermină și bine separate de spațiile unde sunt adăpostite animalele și, după caz, pentru a răspunde cerințelor prevăzute de partea B, să dispună de un echipament de refrigerare corespunzător.</w:t>
      </w:r>
    </w:p>
    <w:p w14:paraId="52B0F2B4" w14:textId="77777777" w:rsidR="001F033E" w:rsidRDefault="001F033E" w:rsidP="00F65E4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18943FF" w14:textId="507D77D4" w:rsidR="00C14D85" w:rsidRPr="00CF01A7" w:rsidRDefault="00812E28"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152</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necesar ca suprafața echipamentelor care intră în contact cu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(ustensile, recipiente, cisterne etc. utilizate la muls, la colectare și la transport) să fie ușor de curățat și, dacă este necesar, de dezinfectat și bine întreținută. Aceasta impune utilizarea unor materiale netede, lavabile și netoxice.</w:t>
      </w:r>
    </w:p>
    <w:p w14:paraId="30B60A2B" w14:textId="77777777" w:rsidR="001F033E" w:rsidRDefault="001F033E" w:rsidP="00F65E4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A02411C" w14:textId="786AEC22" w:rsidR="00C14D85" w:rsidRPr="00CF01A7" w:rsidRDefault="00812E28"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153</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După utilizare, aceste suprafețe trebuie să fie curățate și, dacă este necesar, dezinfectate. După fiecare transport sau fiecare serie de transporturi, atunci când intervalul dintre descărcare și încărcarea următoare este foarte scurt, dar în toate cazurile cel puțin o dată pe zi, este necesar ca recipientele și cisternele utilizate pentru transportul laptelui crud să fie curățate și dezinfectate în mod corespunzător înainte de a fi reutilizate.</w:t>
      </w:r>
    </w:p>
    <w:p w14:paraId="2388C736"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color w:val="000000" w:themeColor="text1"/>
          <w:sz w:val="28"/>
          <w:szCs w:val="28"/>
          <w:lang w:val="ro-MD"/>
        </w:rPr>
      </w:pPr>
      <w:r w:rsidRPr="00B431BD">
        <w:rPr>
          <w:rFonts w:ascii="Times New Roman" w:eastAsia="Arial Unicode MS" w:hAnsi="Times New Roman" w:cs="Times New Roman"/>
          <w:b/>
          <w:color w:val="000000" w:themeColor="text1"/>
          <w:sz w:val="28"/>
          <w:szCs w:val="28"/>
          <w:lang w:val="ro-MD"/>
        </w:rPr>
        <w:t>B.</w:t>
      </w:r>
      <w:r w:rsidRPr="00CF01A7">
        <w:rPr>
          <w:rFonts w:ascii="Times New Roman" w:eastAsia="Arial Unicode MS" w:hAnsi="Times New Roman" w:cs="Times New Roman"/>
          <w:color w:val="000000" w:themeColor="text1"/>
          <w:sz w:val="28"/>
          <w:szCs w:val="28"/>
          <w:lang w:val="ro-MD"/>
        </w:rPr>
        <w:t>   </w:t>
      </w:r>
      <w:r w:rsidRPr="00CF01A7">
        <w:rPr>
          <w:rFonts w:ascii="Times New Roman" w:eastAsia="Arial Unicode MS" w:hAnsi="Times New Roman" w:cs="Times New Roman"/>
          <w:b/>
          <w:bCs/>
          <w:color w:val="000000" w:themeColor="text1"/>
          <w:sz w:val="28"/>
          <w:szCs w:val="28"/>
          <w:lang w:val="ro-MD"/>
        </w:rPr>
        <w:t>Igiena în timpul mulsului, al colectării și al transportului</w:t>
      </w:r>
    </w:p>
    <w:p w14:paraId="514F15A5" w14:textId="38F1D8AD" w:rsidR="00C14D85" w:rsidRPr="00CF01A7" w:rsidRDefault="0055205F" w:rsidP="003B26E5">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154</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mulsul să fie efectuat în condiții de igienă, asigurând în special:</w:t>
      </w:r>
    </w:p>
    <w:p w14:paraId="61FE292A" w14:textId="3112364C" w:rsidR="00C14D85" w:rsidRPr="00CF01A7" w:rsidRDefault="00727EB3"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154</w:t>
      </w:r>
      <w:r w:rsidR="0055205F">
        <w:rPr>
          <w:rFonts w:ascii="Times New Roman" w:eastAsia="Arial Unicode MS" w:hAnsi="Times New Roman" w:cs="Times New Roman"/>
          <w:color w:val="000000" w:themeColor="text1"/>
          <w:sz w:val="28"/>
          <w:szCs w:val="28"/>
          <w:lang w:val="ro-MD"/>
        </w:rPr>
        <w:t>.1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 înainte de a începe mulsul, ugerul și părțile adiacente să fie curate;</w:t>
      </w:r>
    </w:p>
    <w:p w14:paraId="6E7E225F" w14:textId="22B9C619" w:rsidR="00C14D85" w:rsidRPr="00CF01A7" w:rsidRDefault="00727EB3"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154</w:t>
      </w:r>
      <w:r w:rsidR="0055205F">
        <w:rPr>
          <w:rFonts w:ascii="Times New Roman" w:eastAsia="Arial Unicode MS" w:hAnsi="Times New Roman" w:cs="Times New Roman"/>
          <w:color w:val="000000" w:themeColor="text1"/>
          <w:sz w:val="28"/>
          <w:szCs w:val="28"/>
          <w:lang w:val="ro-MD"/>
        </w:rPr>
        <w:t>.2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de la fiecare animal să fie controlate de către persoana care răspunde de muls sau cu ajutorul unei metode care permite obținerea unor rezultate similare, în vederea detectării unor caracteristici organoleptice sau </w:t>
      </w:r>
      <w:proofErr w:type="spellStart"/>
      <w:r w:rsidR="00C14D85" w:rsidRPr="00CF01A7">
        <w:rPr>
          <w:rFonts w:ascii="Times New Roman" w:eastAsia="Arial Unicode MS" w:hAnsi="Times New Roman" w:cs="Times New Roman"/>
          <w:color w:val="000000" w:themeColor="text1"/>
          <w:sz w:val="28"/>
          <w:szCs w:val="28"/>
          <w:lang w:val="ro-MD"/>
        </w:rPr>
        <w:t>fizico</w:t>
      </w:r>
      <w:proofErr w:type="spellEnd"/>
      <w:r w:rsidR="00C14D85" w:rsidRPr="00CF01A7">
        <w:rPr>
          <w:rFonts w:ascii="Times New Roman" w:eastAsia="Arial Unicode MS" w:hAnsi="Times New Roman" w:cs="Times New Roman"/>
          <w:color w:val="000000" w:themeColor="text1"/>
          <w:sz w:val="28"/>
          <w:szCs w:val="28"/>
          <w:lang w:val="ro-MD"/>
        </w:rPr>
        <w:t xml:space="preserve">-chimice anormale, și ca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care prezintă astfel de caracteristici să nu fie utilizate pentru consumul uman;</w:t>
      </w:r>
    </w:p>
    <w:p w14:paraId="77F988D9" w14:textId="4BF1614F" w:rsidR="00C14D85" w:rsidRPr="00CF01A7" w:rsidRDefault="00727EB3"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154.3</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ca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care provin de la animale care prezintă semnele clinice ale unei boli care poate afecta mamela să nu fie utilizate pentru consumul uman în cazul în care nu sunt în conformitate cu indicațiile unui medic veterinar;</w:t>
      </w:r>
    </w:p>
    <w:p w14:paraId="3B03F43A" w14:textId="062EDE55" w:rsidR="00C14D85" w:rsidRPr="00CF01A7" w:rsidRDefault="00727EB3"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154.4</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să fie identificate animalele supuse unui tratament </w:t>
      </w:r>
      <w:r w:rsidR="00551597" w:rsidRPr="00CF01A7">
        <w:rPr>
          <w:rFonts w:ascii="Times New Roman" w:eastAsia="Arial Unicode MS" w:hAnsi="Times New Roman" w:cs="Times New Roman"/>
          <w:color w:val="000000" w:themeColor="text1"/>
          <w:sz w:val="28"/>
          <w:szCs w:val="28"/>
          <w:lang w:val="ro-MD"/>
        </w:rPr>
        <w:t xml:space="preserve">în urma căruia există riscul ca </w:t>
      </w:r>
      <w:r w:rsidR="00C14D85" w:rsidRPr="00CF01A7">
        <w:rPr>
          <w:rFonts w:ascii="Times New Roman" w:eastAsia="Arial Unicode MS" w:hAnsi="Times New Roman" w:cs="Times New Roman"/>
          <w:color w:val="000000" w:themeColor="text1"/>
          <w:sz w:val="28"/>
          <w:szCs w:val="28"/>
          <w:lang w:val="ro-MD"/>
        </w:rPr>
        <w:t>reziduuri de medicamente să treacă în lapte și ca laptele care provine de la aceste animale înainte de încheierea perioadei de așteptare prescrise să nu fie utilizat pentru consumul uman și</w:t>
      </w:r>
    </w:p>
    <w:p w14:paraId="21BD379A" w14:textId="4F14130F" w:rsidR="00C14D85" w:rsidRPr="00CF01A7" w:rsidRDefault="00727EB3"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154.5</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ca tratamentele prin imersiune sau prin pulverizare aplicate ugerelor să fie utilizate în conformitate cu procedurile privind introducerea</w:t>
      </w:r>
      <w:r w:rsidR="00676023" w:rsidRPr="00CF01A7">
        <w:rPr>
          <w:rFonts w:ascii="Times New Roman" w:eastAsia="Arial Unicode MS" w:hAnsi="Times New Roman" w:cs="Times New Roman"/>
          <w:color w:val="000000" w:themeColor="text1"/>
          <w:sz w:val="28"/>
          <w:szCs w:val="28"/>
          <w:lang w:val="ro-MD"/>
        </w:rPr>
        <w:t xml:space="preserve"> pe piață a produselor </w:t>
      </w:r>
      <w:proofErr w:type="spellStart"/>
      <w:r w:rsidR="00676023" w:rsidRPr="00CF01A7">
        <w:rPr>
          <w:rFonts w:ascii="Times New Roman" w:eastAsia="Arial Unicode MS" w:hAnsi="Times New Roman" w:cs="Times New Roman"/>
          <w:color w:val="000000" w:themeColor="text1"/>
          <w:sz w:val="28"/>
          <w:szCs w:val="28"/>
          <w:lang w:val="ro-MD"/>
        </w:rPr>
        <w:t>biocide</w:t>
      </w:r>
      <w:proofErr w:type="spellEnd"/>
      <w:r w:rsidR="00C14D85" w:rsidRPr="00CF01A7">
        <w:rPr>
          <w:rFonts w:ascii="Times New Roman" w:eastAsia="Arial Unicode MS" w:hAnsi="Times New Roman" w:cs="Times New Roman"/>
          <w:color w:val="000000" w:themeColor="text1"/>
          <w:sz w:val="28"/>
          <w:szCs w:val="28"/>
          <w:lang w:val="ro-MD"/>
        </w:rPr>
        <w:t>;</w:t>
      </w:r>
    </w:p>
    <w:p w14:paraId="1CA7E5FC" w14:textId="74643525" w:rsidR="001F033E" w:rsidRDefault="00727EB3" w:rsidP="00887170">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r>
        <w:rPr>
          <w:rFonts w:ascii="Times New Roman" w:eastAsia="Arial Unicode MS" w:hAnsi="Times New Roman" w:cs="Times New Roman"/>
          <w:color w:val="000000" w:themeColor="text1"/>
          <w:sz w:val="28"/>
          <w:szCs w:val="28"/>
          <w:lang w:val="ro-MD"/>
        </w:rPr>
        <w:t>155.5</w:t>
      </w:r>
      <w:r w:rsidR="00551597"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se mulge separat și nu se amestecă împreună cu laptele crud.</w:t>
      </w:r>
    </w:p>
    <w:p w14:paraId="03BF6223" w14:textId="41E61622" w:rsidR="00C14D85" w:rsidRPr="00CF01A7" w:rsidRDefault="006C519D" w:rsidP="00A82A40">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155</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Imediat după muls este necesar ca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să fie plasat într-un spațiu curat, proiectat și echipat astfel încât să se evite orice contaminare.</w:t>
      </w:r>
    </w:p>
    <w:p w14:paraId="602485BF" w14:textId="32EBFA75" w:rsidR="00C14D85" w:rsidRPr="00CF01A7" w:rsidRDefault="006C519D"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155.1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Laptele trebuie de îndată adus la o temperatu</w:t>
      </w:r>
      <w:r w:rsidR="00747B2B" w:rsidRPr="00CF01A7">
        <w:rPr>
          <w:rFonts w:ascii="Times New Roman" w:eastAsia="Arial Unicode MS" w:hAnsi="Times New Roman" w:cs="Times New Roman"/>
          <w:color w:val="000000" w:themeColor="text1"/>
          <w:sz w:val="28"/>
          <w:szCs w:val="28"/>
          <w:lang w:val="ro-MD"/>
        </w:rPr>
        <w:t>ră care să nu fie mai mare de 8</w:t>
      </w:r>
      <w:r w:rsidR="00C14D85" w:rsidRPr="00CF01A7">
        <w:rPr>
          <w:rFonts w:ascii="Times New Roman" w:eastAsia="Arial Unicode MS" w:hAnsi="Times New Roman" w:cs="Times New Roman"/>
          <w:color w:val="000000" w:themeColor="text1"/>
          <w:sz w:val="28"/>
          <w:szCs w:val="28"/>
          <w:lang w:val="ro-MD"/>
        </w:rPr>
        <w:t>°C, atunci când es</w:t>
      </w:r>
      <w:r w:rsidR="00747B2B" w:rsidRPr="00CF01A7">
        <w:rPr>
          <w:rFonts w:ascii="Times New Roman" w:eastAsia="Arial Unicode MS" w:hAnsi="Times New Roman" w:cs="Times New Roman"/>
          <w:color w:val="000000" w:themeColor="text1"/>
          <w:sz w:val="28"/>
          <w:szCs w:val="28"/>
          <w:lang w:val="ro-MD"/>
        </w:rPr>
        <w:t>te colectat în fiecare zi, și 6</w:t>
      </w:r>
      <w:r w:rsidR="00C14D85" w:rsidRPr="00CF01A7">
        <w:rPr>
          <w:rFonts w:ascii="Times New Roman" w:eastAsia="Arial Unicode MS" w:hAnsi="Times New Roman" w:cs="Times New Roman"/>
          <w:color w:val="000000" w:themeColor="text1"/>
          <w:sz w:val="28"/>
          <w:szCs w:val="28"/>
          <w:lang w:val="ro-MD"/>
        </w:rPr>
        <w:t>°C, atunci când colectarea nu este efectuată în fiecare zi.</w:t>
      </w:r>
    </w:p>
    <w:p w14:paraId="742BD097" w14:textId="21F427C2" w:rsidR="00C14D85" w:rsidRPr="00CF01A7" w:rsidRDefault="006C519D" w:rsidP="00A82A40">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155.2</w:t>
      </w:r>
      <w:r w:rsidR="00551597"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trebuie de îndată adus și depozitat separat la o temperatu</w:t>
      </w:r>
      <w:r w:rsidR="00747B2B" w:rsidRPr="00CF01A7">
        <w:rPr>
          <w:rFonts w:ascii="Times New Roman" w:eastAsia="Arial Unicode MS" w:hAnsi="Times New Roman" w:cs="Times New Roman"/>
          <w:color w:val="000000" w:themeColor="text1"/>
          <w:sz w:val="28"/>
          <w:szCs w:val="28"/>
          <w:lang w:val="ro-MD"/>
        </w:rPr>
        <w:t>ră care să nu fie mai mare de 8</w:t>
      </w:r>
      <w:r w:rsidR="00C14D85" w:rsidRPr="00CF01A7">
        <w:rPr>
          <w:rFonts w:ascii="Times New Roman" w:eastAsia="Arial Unicode MS" w:hAnsi="Times New Roman" w:cs="Times New Roman"/>
          <w:color w:val="000000" w:themeColor="text1"/>
          <w:sz w:val="28"/>
          <w:szCs w:val="28"/>
          <w:lang w:val="ro-MD"/>
        </w:rPr>
        <w:t xml:space="preserve">°C, atunci când este </w:t>
      </w:r>
      <w:r w:rsidR="00747B2B" w:rsidRPr="00CF01A7">
        <w:rPr>
          <w:rFonts w:ascii="Times New Roman" w:eastAsia="Arial Unicode MS" w:hAnsi="Times New Roman" w:cs="Times New Roman"/>
          <w:color w:val="000000" w:themeColor="text1"/>
          <w:sz w:val="28"/>
          <w:szCs w:val="28"/>
          <w:lang w:val="ro-MD"/>
        </w:rPr>
        <w:t>colectat în fiecare zi, și de 6</w:t>
      </w:r>
      <w:r w:rsidR="00C14D85" w:rsidRPr="00CF01A7">
        <w:rPr>
          <w:rFonts w:ascii="Times New Roman" w:eastAsia="Arial Unicode MS" w:hAnsi="Times New Roman" w:cs="Times New Roman"/>
          <w:color w:val="000000" w:themeColor="text1"/>
          <w:sz w:val="28"/>
          <w:szCs w:val="28"/>
          <w:lang w:val="ro-MD"/>
        </w:rPr>
        <w:t>°C, atunci când colectarea nu este efectuată în fiecare zi, sau congelat.</w:t>
      </w:r>
    </w:p>
    <w:p w14:paraId="4FEE39C0" w14:textId="2EA5FB5E" w:rsidR="00C14D85" w:rsidRPr="00CF01A7" w:rsidRDefault="00DD1CF4"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156</w:t>
      </w:r>
      <w:r w:rsidR="00C14D85" w:rsidRPr="00CF01A7">
        <w:rPr>
          <w:rFonts w:ascii="Times New Roman" w:eastAsia="Arial Unicode MS" w:hAnsi="Times New Roman" w:cs="Times New Roman"/>
          <w:color w:val="000000" w:themeColor="text1"/>
          <w:sz w:val="28"/>
          <w:szCs w:val="28"/>
          <w:lang w:val="ro-MD"/>
        </w:rPr>
        <w:t>. În timpul transportului este necesar ca răcirea să fie menținută, iar la sosirea în unitatea de destinație temperatura laptelui n</w:t>
      </w:r>
      <w:r w:rsidR="00747B2B" w:rsidRPr="00CF01A7">
        <w:rPr>
          <w:rFonts w:ascii="Times New Roman" w:eastAsia="Arial Unicode MS" w:hAnsi="Times New Roman" w:cs="Times New Roman"/>
          <w:color w:val="000000" w:themeColor="text1"/>
          <w:sz w:val="28"/>
          <w:szCs w:val="28"/>
          <w:lang w:val="ro-MD"/>
        </w:rPr>
        <w:t>u trebuie să fie mai mare de 10</w:t>
      </w:r>
      <w:r w:rsidR="00C14D85" w:rsidRPr="00CF01A7">
        <w:rPr>
          <w:rFonts w:ascii="Times New Roman" w:eastAsia="Arial Unicode MS" w:hAnsi="Times New Roman" w:cs="Times New Roman"/>
          <w:color w:val="000000" w:themeColor="text1"/>
          <w:sz w:val="28"/>
          <w:szCs w:val="28"/>
          <w:lang w:val="ro-MD"/>
        </w:rPr>
        <w:t>°C.</w:t>
      </w:r>
    </w:p>
    <w:p w14:paraId="012A4F33" w14:textId="187B3CE6" w:rsidR="00C14D85" w:rsidRPr="00CF01A7" w:rsidRDefault="00DD1CF4"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157</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nu sunt obligați să respecte cerințele privind tem</w:t>
      </w:r>
      <w:r w:rsidR="00747B2B" w:rsidRPr="00CF01A7">
        <w:rPr>
          <w:rFonts w:ascii="Times New Roman" w:eastAsia="Arial Unicode MS" w:hAnsi="Times New Roman" w:cs="Times New Roman"/>
          <w:color w:val="000000" w:themeColor="text1"/>
          <w:sz w:val="28"/>
          <w:szCs w:val="28"/>
          <w:lang w:val="ro-MD"/>
        </w:rPr>
        <w:t>peratura menționate la pct.</w:t>
      </w:r>
      <w:r w:rsidR="00816185">
        <w:rPr>
          <w:rFonts w:ascii="Times New Roman" w:eastAsia="Arial Unicode MS" w:hAnsi="Times New Roman" w:cs="Times New Roman"/>
          <w:color w:val="000000" w:themeColor="text1"/>
          <w:sz w:val="28"/>
          <w:szCs w:val="28"/>
          <w:lang w:val="ro-MD"/>
        </w:rPr>
        <w:t>155</w:t>
      </w:r>
      <w:r w:rsidR="00C14D85" w:rsidRPr="00CF01A7">
        <w:rPr>
          <w:rFonts w:ascii="Times New Roman" w:eastAsia="Arial Unicode MS" w:hAnsi="Times New Roman" w:cs="Times New Roman"/>
          <w:color w:val="000000" w:themeColor="text1"/>
          <w:sz w:val="28"/>
          <w:szCs w:val="28"/>
          <w:lang w:val="ro-MD"/>
        </w:rPr>
        <w:t xml:space="preserve"> și </w:t>
      </w:r>
      <w:r w:rsidR="00816185">
        <w:rPr>
          <w:rFonts w:ascii="Times New Roman" w:eastAsia="Arial Unicode MS" w:hAnsi="Times New Roman" w:cs="Times New Roman"/>
          <w:color w:val="000000" w:themeColor="text1"/>
          <w:sz w:val="28"/>
          <w:szCs w:val="28"/>
          <w:lang w:val="ro-MD"/>
        </w:rPr>
        <w:t>156</w:t>
      </w:r>
      <w:r w:rsidR="00C14D85" w:rsidRPr="00CF01A7">
        <w:rPr>
          <w:rFonts w:ascii="Times New Roman" w:eastAsia="Arial Unicode MS" w:hAnsi="Times New Roman" w:cs="Times New Roman"/>
          <w:color w:val="000000" w:themeColor="text1"/>
          <w:sz w:val="28"/>
          <w:szCs w:val="28"/>
          <w:lang w:val="ro-MD"/>
        </w:rPr>
        <w:t>, în cazul în care laptele nu întrunește criteriile prevăzute în partea III și în cazul în care:</w:t>
      </w:r>
    </w:p>
    <w:p w14:paraId="4F2CFFD7" w14:textId="634A5F41" w:rsidR="00C14D85" w:rsidRPr="00CF01A7" w:rsidRDefault="00DD1CF4" w:rsidP="00F65E4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157.1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laptele este tratat în două ore după muls sau în cazul în care</w:t>
      </w:r>
    </w:p>
    <w:p w14:paraId="0C5FAA4F" w14:textId="37351C8D" w:rsidR="00C14D85" w:rsidRPr="00CF01A7" w:rsidRDefault="00DD1CF4" w:rsidP="00F65E41">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157.2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necesară o temperatură mai mare din motive tehnologice legate de fabricarea anumitor produse lactate, și a</w:t>
      </w:r>
      <w:r w:rsidR="001333C3">
        <w:rPr>
          <w:rFonts w:ascii="Times New Roman" w:eastAsia="Arial Unicode MS" w:hAnsi="Times New Roman" w:cs="Times New Roman"/>
          <w:color w:val="000000" w:themeColor="text1"/>
          <w:sz w:val="28"/>
          <w:szCs w:val="28"/>
          <w:lang w:val="ro-MD"/>
        </w:rPr>
        <w:t>utoritatea competentă aprob</w:t>
      </w:r>
      <w:r w:rsidR="00C14D85" w:rsidRPr="00CF01A7">
        <w:rPr>
          <w:rFonts w:ascii="Times New Roman" w:eastAsia="Arial Unicode MS" w:hAnsi="Times New Roman" w:cs="Times New Roman"/>
          <w:color w:val="000000" w:themeColor="text1"/>
          <w:sz w:val="28"/>
          <w:szCs w:val="28"/>
          <w:lang w:val="ro-MD"/>
        </w:rPr>
        <w:t>ă acest lucru.</w:t>
      </w:r>
    </w:p>
    <w:p w14:paraId="4D15576A"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color w:val="000000" w:themeColor="text1"/>
          <w:sz w:val="28"/>
          <w:szCs w:val="28"/>
          <w:lang w:val="ro-MD"/>
        </w:rPr>
      </w:pPr>
      <w:r w:rsidRPr="00B431BD">
        <w:rPr>
          <w:rFonts w:ascii="Times New Roman" w:eastAsia="Arial Unicode MS" w:hAnsi="Times New Roman" w:cs="Times New Roman"/>
          <w:b/>
          <w:color w:val="000000" w:themeColor="text1"/>
          <w:sz w:val="28"/>
          <w:szCs w:val="28"/>
          <w:lang w:val="ro-MD"/>
        </w:rPr>
        <w:t>C.</w:t>
      </w:r>
      <w:r w:rsidRPr="00CF01A7">
        <w:rPr>
          <w:rFonts w:ascii="Times New Roman" w:eastAsia="Arial Unicode MS" w:hAnsi="Times New Roman" w:cs="Times New Roman"/>
          <w:color w:val="000000" w:themeColor="text1"/>
          <w:sz w:val="28"/>
          <w:szCs w:val="28"/>
          <w:lang w:val="ro-MD"/>
        </w:rPr>
        <w:t>   </w:t>
      </w:r>
      <w:r w:rsidRPr="00CF01A7">
        <w:rPr>
          <w:rFonts w:ascii="Times New Roman" w:eastAsia="Arial Unicode MS" w:hAnsi="Times New Roman" w:cs="Times New Roman"/>
          <w:b/>
          <w:bCs/>
          <w:color w:val="000000" w:themeColor="text1"/>
          <w:sz w:val="28"/>
          <w:szCs w:val="28"/>
          <w:lang w:val="ro-MD"/>
        </w:rPr>
        <w:t>Igiena personalului</w:t>
      </w:r>
    </w:p>
    <w:p w14:paraId="728CBFD3" w14:textId="77777777" w:rsidR="001F033E" w:rsidRDefault="001F033E" w:rsidP="00F65E4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6C7589F" w14:textId="2651E99C" w:rsidR="00C14D85" w:rsidRPr="00CF01A7" w:rsidRDefault="00C14D85"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DD1CF4" w:rsidRPr="00391B2D">
        <w:rPr>
          <w:rFonts w:ascii="Times New Roman" w:eastAsia="Arial Unicode MS" w:hAnsi="Times New Roman" w:cs="Times New Roman"/>
          <w:b/>
          <w:color w:val="000000" w:themeColor="text1"/>
          <w:sz w:val="28"/>
          <w:szCs w:val="28"/>
          <w:lang w:val="ro-MD"/>
        </w:rPr>
        <w:t>58</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necesar ca persoanele care efectuează mulsul și/sau manipulează lapte crud și </w:t>
      </w:r>
      <w:proofErr w:type="spellStart"/>
      <w:r w:rsidRPr="00CF01A7">
        <w:rPr>
          <w:rFonts w:ascii="Times New Roman" w:eastAsia="Arial Unicode MS" w:hAnsi="Times New Roman" w:cs="Times New Roman"/>
          <w:color w:val="000000" w:themeColor="text1"/>
          <w:sz w:val="28"/>
          <w:szCs w:val="28"/>
          <w:lang w:val="ro-MD"/>
        </w:rPr>
        <w:t>colostru</w:t>
      </w:r>
      <w:proofErr w:type="spellEnd"/>
      <w:r w:rsidRPr="00CF01A7">
        <w:rPr>
          <w:rFonts w:ascii="Times New Roman" w:eastAsia="Arial Unicode MS" w:hAnsi="Times New Roman" w:cs="Times New Roman"/>
          <w:color w:val="000000" w:themeColor="text1"/>
          <w:sz w:val="28"/>
          <w:szCs w:val="28"/>
          <w:lang w:val="ro-MD"/>
        </w:rPr>
        <w:t xml:space="preserve"> să poarte haine curate și adaptate.</w:t>
      </w:r>
    </w:p>
    <w:p w14:paraId="3138FE9E" w14:textId="77777777" w:rsidR="001F033E" w:rsidRDefault="001F033E" w:rsidP="00F65E41">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89FA0CE" w14:textId="0B952232" w:rsidR="00C14D85" w:rsidRPr="00CF01A7" w:rsidRDefault="00DD1CF4" w:rsidP="00F65E41">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159</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persoanele care efectuează mulsul să respecte un nivel ridicat de igienă personală. Este necesar ca în apropierea spațiilor de muls să fie amplasate instalații adaptate care să permită persoanelor care efectuează mulsul și manipulează laptele crud să se spele pe mâini și pe brațe.</w:t>
      </w:r>
    </w:p>
    <w:p w14:paraId="4EE8DEE5" w14:textId="77777777" w:rsidR="00C14D85" w:rsidRPr="00CF01A7"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III.   CRITERII CARE SE APLICĂ LAPTELUI CRUD ȘI COLOSTRULUI</w:t>
      </w:r>
    </w:p>
    <w:p w14:paraId="0E6E1C1B" w14:textId="77777777" w:rsidR="001F033E" w:rsidRDefault="001F033E" w:rsidP="00A23A01">
      <w:pPr>
        <w:pStyle w:val="Listparagraf"/>
        <w:shd w:val="clear" w:color="auto" w:fill="FFFFFF"/>
        <w:spacing w:after="0" w:line="312" w:lineRule="atLeast"/>
        <w:ind w:left="0" w:firstLine="720"/>
        <w:rPr>
          <w:rFonts w:ascii="Times New Roman" w:eastAsia="Arial Unicode MS" w:hAnsi="Times New Roman" w:cs="Times New Roman"/>
          <w:b/>
          <w:color w:val="000000" w:themeColor="text1"/>
          <w:sz w:val="28"/>
          <w:szCs w:val="28"/>
          <w:lang w:val="ro-MD"/>
        </w:rPr>
      </w:pPr>
    </w:p>
    <w:p w14:paraId="56BBCBC9" w14:textId="734D8AE3" w:rsidR="00C14D85" w:rsidRPr="00CF01A7" w:rsidRDefault="00A23A01" w:rsidP="00A23A01">
      <w:pPr>
        <w:pStyle w:val="Listparagraf"/>
        <w:shd w:val="clear" w:color="auto" w:fill="FFFFFF"/>
        <w:spacing w:after="0" w:line="312" w:lineRule="atLeast"/>
        <w:ind w:left="0" w:firstLine="720"/>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8A7691" w:rsidRPr="00391B2D">
        <w:rPr>
          <w:rFonts w:ascii="Times New Roman" w:eastAsia="Arial Unicode MS" w:hAnsi="Times New Roman" w:cs="Times New Roman"/>
          <w:b/>
          <w:color w:val="000000" w:themeColor="text1"/>
          <w:sz w:val="28"/>
          <w:szCs w:val="28"/>
          <w:lang w:val="ro-MD"/>
        </w:rPr>
        <w:t>60</w:t>
      </w:r>
      <w:r w:rsidRPr="00391B2D">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Până la stabilirea unor standarde în cadrul unei legislații mai specifice privind calitatea laptelui și a produselor lactate, se aplică următoarele criterii în cazul laptelui crud.</w:t>
      </w:r>
    </w:p>
    <w:p w14:paraId="414BA7B8" w14:textId="77777777" w:rsidR="001F033E" w:rsidRDefault="001F033E" w:rsidP="00E15D3B">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3B48C6FC" w14:textId="00D6258C" w:rsidR="00E15D3B" w:rsidRDefault="008A7691" w:rsidP="00E15D3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Până la adoptarea unei legislații </w:t>
      </w:r>
      <w:r w:rsidR="004278E6" w:rsidRPr="00CF01A7">
        <w:rPr>
          <w:rFonts w:ascii="Times New Roman" w:eastAsia="Arial Unicode MS" w:hAnsi="Times New Roman" w:cs="Times New Roman"/>
          <w:color w:val="000000" w:themeColor="text1"/>
          <w:sz w:val="28"/>
          <w:szCs w:val="28"/>
          <w:lang w:val="ro-MD"/>
        </w:rPr>
        <w:t>naționale</w:t>
      </w:r>
      <w:r w:rsidR="00C14D85" w:rsidRPr="00CF01A7">
        <w:rPr>
          <w:rFonts w:ascii="Times New Roman" w:eastAsia="Arial Unicode MS" w:hAnsi="Times New Roman" w:cs="Times New Roman"/>
          <w:color w:val="000000" w:themeColor="text1"/>
          <w:sz w:val="28"/>
          <w:szCs w:val="28"/>
          <w:lang w:val="ro-MD"/>
        </w:rPr>
        <w:t xml:space="preserve"> specifice sunt aplicabile criteriile naționale pentru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 în ceea ce privește conținutul de germeni și de celule somatice sau reziduuri de antibiotice.</w:t>
      </w:r>
    </w:p>
    <w:p w14:paraId="4B1D6229" w14:textId="77777777" w:rsidR="001F033E" w:rsidRDefault="001F033E" w:rsidP="00E15D3B">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0E559FD0" w14:textId="52319078" w:rsidR="00C14D85" w:rsidRPr="00CF01A7" w:rsidRDefault="008A7691" w:rsidP="00E15D3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w:t>
      </w:r>
      <w:r w:rsidR="00C14D85" w:rsidRPr="00391B2D">
        <w:rPr>
          <w:rFonts w:ascii="Times New Roman" w:eastAsia="Arial Unicode MS" w:hAnsi="Times New Roman" w:cs="Times New Roman"/>
          <w:b/>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xml:space="preserve"> Controlul trebuie să fie efectuat pe un număr reprezentativ de eșantioane de lapte crud și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 xml:space="preserve"> colectat de la exploatații de producție a laptelui și prelevate prin eșantionare aleato</w:t>
      </w:r>
      <w:r w:rsidR="004278E6" w:rsidRPr="00CF01A7">
        <w:rPr>
          <w:rFonts w:ascii="Times New Roman" w:eastAsia="Arial Unicode MS" w:hAnsi="Times New Roman" w:cs="Times New Roman"/>
          <w:color w:val="000000" w:themeColor="text1"/>
          <w:sz w:val="28"/>
          <w:szCs w:val="28"/>
          <w:lang w:val="ro-MD"/>
        </w:rPr>
        <w:t>rie, în conformitate cu pct.</w:t>
      </w:r>
      <w:r w:rsidR="003F7577">
        <w:rPr>
          <w:rFonts w:ascii="Times New Roman" w:eastAsia="Arial Unicode MS" w:hAnsi="Times New Roman" w:cs="Times New Roman"/>
          <w:color w:val="000000" w:themeColor="text1"/>
          <w:sz w:val="28"/>
          <w:szCs w:val="28"/>
          <w:lang w:val="ro-MD"/>
        </w:rPr>
        <w:t>16</w:t>
      </w:r>
      <w:r w:rsidR="00C14D85" w:rsidRPr="00CF01A7">
        <w:rPr>
          <w:rFonts w:ascii="Times New Roman" w:eastAsia="Arial Unicode MS" w:hAnsi="Times New Roman" w:cs="Times New Roman"/>
          <w:color w:val="000000" w:themeColor="text1"/>
          <w:sz w:val="28"/>
          <w:szCs w:val="28"/>
          <w:lang w:val="ro-MD"/>
        </w:rPr>
        <w:t xml:space="preserve">3 și </w:t>
      </w:r>
      <w:r w:rsidR="003F7577">
        <w:rPr>
          <w:rFonts w:ascii="Times New Roman" w:eastAsia="Arial Unicode MS" w:hAnsi="Times New Roman" w:cs="Times New Roman"/>
          <w:color w:val="000000" w:themeColor="text1"/>
          <w:sz w:val="28"/>
          <w:szCs w:val="28"/>
          <w:lang w:val="ro-MD"/>
        </w:rPr>
        <w:t>165</w:t>
      </w:r>
      <w:r w:rsidR="00C14D85" w:rsidRPr="00CF01A7">
        <w:rPr>
          <w:rFonts w:ascii="Times New Roman" w:eastAsia="Arial Unicode MS" w:hAnsi="Times New Roman" w:cs="Times New Roman"/>
          <w:color w:val="000000" w:themeColor="text1"/>
          <w:sz w:val="28"/>
          <w:szCs w:val="28"/>
          <w:lang w:val="ro-MD"/>
        </w:rPr>
        <w:t>, în cazul laptelui crud, și cu criteriile naționale existente menționate</w:t>
      </w:r>
      <w:r w:rsidR="004278E6" w:rsidRPr="00CF01A7">
        <w:rPr>
          <w:rFonts w:ascii="Times New Roman" w:eastAsia="Arial Unicode MS" w:hAnsi="Times New Roman" w:cs="Times New Roman"/>
          <w:color w:val="000000" w:themeColor="text1"/>
          <w:sz w:val="28"/>
          <w:szCs w:val="28"/>
          <w:lang w:val="ro-MD"/>
        </w:rPr>
        <w:t xml:space="preserve"> la pct.1</w:t>
      </w:r>
      <w:r w:rsidR="003F7577">
        <w:rPr>
          <w:rFonts w:ascii="Times New Roman" w:eastAsia="Arial Unicode MS" w:hAnsi="Times New Roman" w:cs="Times New Roman"/>
          <w:color w:val="000000" w:themeColor="text1"/>
          <w:sz w:val="28"/>
          <w:szCs w:val="28"/>
          <w:lang w:val="ro-MD"/>
        </w:rPr>
        <w:t>61</w:t>
      </w:r>
      <w:r w:rsidR="00C14D85" w:rsidRPr="00CF01A7">
        <w:rPr>
          <w:rFonts w:ascii="Times New Roman" w:eastAsia="Arial Unicode MS" w:hAnsi="Times New Roman" w:cs="Times New Roman"/>
          <w:color w:val="000000" w:themeColor="text1"/>
          <w:sz w:val="28"/>
          <w:szCs w:val="28"/>
          <w:lang w:val="ro-MD"/>
        </w:rPr>
        <w:t xml:space="preserve">, în cazul </w:t>
      </w:r>
      <w:proofErr w:type="spellStart"/>
      <w:r w:rsidR="00C14D85" w:rsidRPr="00CF01A7">
        <w:rPr>
          <w:rFonts w:ascii="Times New Roman" w:eastAsia="Arial Unicode MS" w:hAnsi="Times New Roman" w:cs="Times New Roman"/>
          <w:color w:val="000000" w:themeColor="text1"/>
          <w:sz w:val="28"/>
          <w:szCs w:val="28"/>
          <w:lang w:val="ro-MD"/>
        </w:rPr>
        <w:t>colostrului</w:t>
      </w:r>
      <w:proofErr w:type="spellEnd"/>
      <w:r w:rsidR="00C14D85" w:rsidRPr="00CF01A7">
        <w:rPr>
          <w:rFonts w:ascii="Times New Roman" w:eastAsia="Arial Unicode MS" w:hAnsi="Times New Roman" w:cs="Times New Roman"/>
          <w:color w:val="000000" w:themeColor="text1"/>
          <w:sz w:val="28"/>
          <w:szCs w:val="28"/>
          <w:lang w:val="ro-MD"/>
        </w:rPr>
        <w:t>. Controalele pot fi efectuate:</w:t>
      </w:r>
    </w:p>
    <w:p w14:paraId="05E0A2A4" w14:textId="326B21BC" w:rsidR="00C14D85" w:rsidRPr="00CF01A7" w:rsidRDefault="00046902" w:rsidP="00F86B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162.1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de către sau în numele operatorului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produce laptele;</w:t>
      </w:r>
    </w:p>
    <w:p w14:paraId="15CC2A46" w14:textId="52F9F3C7" w:rsidR="00C14D85" w:rsidRPr="00CF01A7" w:rsidRDefault="00046902" w:rsidP="00F86B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162.2</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de către sau în numele operatorului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colectează sau prelucrează laptele;</w:t>
      </w:r>
    </w:p>
    <w:p w14:paraId="547E77DA" w14:textId="5A09ED66" w:rsidR="00C14D85" w:rsidRPr="00CF01A7" w:rsidRDefault="00046902" w:rsidP="00F86B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162.3</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de către sau în numele unui grup de operatori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sau</w:t>
      </w:r>
    </w:p>
    <w:p w14:paraId="12C8B76C" w14:textId="49E54AF4" w:rsidR="00C14D85" w:rsidRPr="00CF01A7" w:rsidRDefault="00046902" w:rsidP="00F86B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16</w:t>
      </w:r>
      <w:r w:rsidR="007D0A17">
        <w:rPr>
          <w:rFonts w:ascii="Times New Roman" w:eastAsia="Arial Unicode MS" w:hAnsi="Times New Roman" w:cs="Times New Roman"/>
          <w:color w:val="000000" w:themeColor="text1"/>
          <w:sz w:val="28"/>
          <w:szCs w:val="28"/>
          <w:lang w:val="ro-MD"/>
        </w:rPr>
        <w:t>2.4</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cadrul unui program de control național sau regional.</w:t>
      </w:r>
    </w:p>
    <w:p w14:paraId="7A091FFF" w14:textId="77777777" w:rsidR="001F033E" w:rsidRDefault="001F033E" w:rsidP="00F86B17">
      <w:pPr>
        <w:shd w:val="clear" w:color="auto" w:fill="FFFFFF"/>
        <w:spacing w:after="0" w:line="312" w:lineRule="atLeast"/>
        <w:ind w:firstLine="720"/>
        <w:rPr>
          <w:rFonts w:ascii="Times New Roman" w:eastAsia="Arial Unicode MS" w:hAnsi="Times New Roman" w:cs="Times New Roman"/>
          <w:b/>
          <w:color w:val="000000" w:themeColor="text1"/>
          <w:sz w:val="28"/>
          <w:szCs w:val="28"/>
          <w:lang w:val="ro-MD"/>
        </w:rPr>
      </w:pPr>
    </w:p>
    <w:p w14:paraId="393159D1" w14:textId="7C7957DE" w:rsidR="00C14D85" w:rsidRPr="00CF01A7" w:rsidRDefault="007D0A17" w:rsidP="00F86B17">
      <w:pPr>
        <w:shd w:val="clear" w:color="auto" w:fill="FFFFFF"/>
        <w:spacing w:after="0" w:line="312" w:lineRule="atLeast"/>
        <w:ind w:firstLine="720"/>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w:t>
      </w:r>
      <w:r w:rsidR="00551597" w:rsidRPr="00391B2D">
        <w:rPr>
          <w:rFonts w:ascii="Times New Roman" w:eastAsia="Arial Unicode MS" w:hAnsi="Times New Roman" w:cs="Times New Roman"/>
          <w:b/>
          <w:color w:val="000000" w:themeColor="text1"/>
          <w:sz w:val="28"/>
          <w:szCs w:val="28"/>
          <w:lang w:val="ro-MD"/>
        </w:rPr>
        <w:t>3.</w:t>
      </w:r>
      <w:r w:rsidR="00C14D85" w:rsidRPr="00391B2D">
        <w:rPr>
          <w:rFonts w:ascii="Times New Roman" w:eastAsia="Arial Unicode MS" w:hAnsi="Times New Roman" w:cs="Times New Roman"/>
          <w:b/>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pună în aplicare proceduri pentru ca laptele crud să întrunească următoarele criterii:</w:t>
      </w:r>
    </w:p>
    <w:p w14:paraId="354F6784" w14:textId="0F1C47FB" w:rsidR="00C14D85" w:rsidRPr="00CF01A7" w:rsidRDefault="0014409C" w:rsidP="00F86B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163.1</w:t>
      </w:r>
      <w:r w:rsidR="00551597"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laptele crud de vacă:</w:t>
      </w:r>
    </w:p>
    <w:p w14:paraId="4242FC75" w14:textId="77777777" w:rsidR="00C14D85" w:rsidRPr="00CF01A7" w:rsidRDefault="00C14D85" w:rsidP="00551597">
      <w:pPr>
        <w:shd w:val="clear" w:color="auto" w:fill="FFFFFF"/>
        <w:spacing w:after="0" w:line="312" w:lineRule="atLeast"/>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89"/>
        <w:gridCol w:w="3101"/>
      </w:tblGrid>
      <w:tr w:rsidR="00C14D85" w:rsidRPr="00CF01A7" w14:paraId="43CFC75D"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DBF59D"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Conținutul de germeni la 30 °C (per ml)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6A4B18"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 100 000  </w:t>
            </w:r>
            <w:hyperlink r:id="rId21" w:anchor="E0026" w:history="1">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w:t>
              </w:r>
            </w:hyperlink>
          </w:p>
        </w:tc>
      </w:tr>
      <w:tr w:rsidR="00C14D85" w:rsidRPr="00CF01A7" w14:paraId="151C6A2F"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20072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Conținutul de celule somatice (per ml)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BEA71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 400 000  </w:t>
            </w:r>
            <w:hyperlink r:id="rId22" w:anchor="E0027" w:history="1">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*2</w:t>
              </w:r>
              <w:r w:rsidRPr="00CF01A7">
                <w:rPr>
                  <w:rFonts w:ascii="Times New Roman" w:eastAsia="Times New Roman" w:hAnsi="Times New Roman" w:cs="Times New Roman"/>
                  <w:color w:val="000000" w:themeColor="text1"/>
                  <w:sz w:val="28"/>
                  <w:szCs w:val="28"/>
                  <w:lang w:val="ro-MD"/>
                </w:rPr>
                <w:t>)</w:t>
              </w:r>
            </w:hyperlink>
          </w:p>
        </w:tc>
      </w:tr>
      <w:tr w:rsidR="00C14D85" w:rsidRPr="00CF01A7" w14:paraId="13302945" w14:textId="77777777" w:rsidTr="00C14D85">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2BA16E8" w14:textId="52803DEF" w:rsidR="00C14D85" w:rsidRPr="00CF01A7" w:rsidRDefault="00C14D85" w:rsidP="00887170">
            <w:pPr>
              <w:spacing w:after="0" w:line="240" w:lineRule="auto"/>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   Medie geometrică variabilă constatată pe o perioadă de două luni, cu cel puțin două prelevări pe lună.</w:t>
            </w:r>
          </w:p>
          <w:p w14:paraId="7942CFF0" w14:textId="1CD4DAB5" w:rsidR="00C14D85" w:rsidRPr="00CF01A7" w:rsidRDefault="00C14D85" w:rsidP="00887170">
            <w:pPr>
              <w:spacing w:after="0" w:line="240" w:lineRule="auto"/>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*2</w:t>
            </w:r>
            <w:r w:rsidRPr="00CF01A7">
              <w:rPr>
                <w:rFonts w:ascii="Times New Roman" w:eastAsia="Times New Roman" w:hAnsi="Times New Roman" w:cs="Times New Roman"/>
                <w:color w:val="000000" w:themeColor="text1"/>
                <w:sz w:val="28"/>
                <w:szCs w:val="28"/>
                <w:lang w:val="ro-MD"/>
              </w:rPr>
              <w:t>)   Medie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14:paraId="39ABF1F1" w14:textId="2E0DEFFC" w:rsidR="00C14D85" w:rsidRPr="00CF01A7" w:rsidRDefault="0014409C"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163.2</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pentru laptele crud de la alte specii</w:t>
      </w:r>
    </w:p>
    <w:p w14:paraId="146D7508" w14:textId="77777777" w:rsidR="00C14D85" w:rsidRPr="00CF01A7" w:rsidRDefault="00C14D85" w:rsidP="00337CF5">
      <w:pPr>
        <w:shd w:val="clear" w:color="auto" w:fill="FFFFFF"/>
        <w:spacing w:after="0" w:line="312" w:lineRule="atLeast"/>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76"/>
        <w:gridCol w:w="3014"/>
      </w:tblGrid>
      <w:tr w:rsidR="00C14D85" w:rsidRPr="00CF01A7" w14:paraId="760EB7FC"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2F7C8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Conținutul de germeni la 30 °C (per ml)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C887C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 1 500 000  </w:t>
            </w:r>
            <w:hyperlink r:id="rId23" w:anchor="E0028" w:history="1">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w:t>
              </w:r>
            </w:hyperlink>
          </w:p>
        </w:tc>
      </w:tr>
      <w:tr w:rsidR="00C14D85" w:rsidRPr="00CF01A7" w14:paraId="0E721618" w14:textId="77777777" w:rsidTr="00C14D85">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A0D61EA" w14:textId="2CD72646" w:rsidR="00C14D85" w:rsidRPr="00CF01A7" w:rsidRDefault="00C14D85" w:rsidP="00887170">
            <w:pPr>
              <w:spacing w:after="0" w:line="240" w:lineRule="auto"/>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   Medie geometrică variabilă constatată pe o perioadă de două luni, cu cel puțin două prelevări pe lună.</w:t>
            </w:r>
          </w:p>
        </w:tc>
      </w:tr>
    </w:tbl>
    <w:p w14:paraId="49C64027" w14:textId="77777777" w:rsidR="00337CF5" w:rsidRPr="00CF01A7" w:rsidRDefault="00337CF5" w:rsidP="00337CF5">
      <w:pPr>
        <w:shd w:val="clear" w:color="auto" w:fill="FFFFFF"/>
        <w:spacing w:after="0" w:line="240" w:lineRule="auto"/>
        <w:ind w:hanging="480"/>
        <w:jc w:val="both"/>
        <w:rPr>
          <w:rFonts w:ascii="Times New Roman" w:eastAsia="Arial Unicode MS" w:hAnsi="Times New Roman" w:cs="Times New Roman"/>
          <w:color w:val="000000" w:themeColor="text1"/>
          <w:sz w:val="28"/>
          <w:szCs w:val="28"/>
          <w:lang w:val="ro-MD"/>
        </w:rPr>
      </w:pPr>
    </w:p>
    <w:p w14:paraId="5598032A" w14:textId="67BC710F" w:rsidR="00C14D85" w:rsidRPr="00CF01A7" w:rsidRDefault="00956398"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164.</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Cu toate acestea, în cazul în care laptele crud care provine de la alte specii decât vacile este destinat fabricării de produse fabricate cu lapte crud printr-un procedeu care nu implică nici un tratament termic,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facă tot ce este necesar pentru ca laptele crud să întrunească următoarele criterii:</w:t>
      </w:r>
    </w:p>
    <w:p w14:paraId="43BE4AC8" w14:textId="77777777" w:rsidR="00C14D85" w:rsidRPr="00CF01A7" w:rsidRDefault="00C14D85" w:rsidP="00337CF5">
      <w:pPr>
        <w:shd w:val="clear" w:color="auto" w:fill="FFFFFF"/>
        <w:spacing w:after="0" w:line="312" w:lineRule="atLeast"/>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92"/>
        <w:gridCol w:w="3198"/>
      </w:tblGrid>
      <w:tr w:rsidR="00C14D85" w:rsidRPr="00CF01A7" w14:paraId="02E057E9"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47C367"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Conținutul de germeni la 30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0441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 500 000  </w:t>
            </w:r>
            <w:hyperlink r:id="rId24" w:anchor="E0029" w:history="1">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w:t>
              </w:r>
            </w:hyperlink>
          </w:p>
        </w:tc>
      </w:tr>
      <w:tr w:rsidR="00C14D85" w:rsidRPr="00CF01A7" w14:paraId="3E67BC2B" w14:textId="77777777" w:rsidTr="00C14D85">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2B97B4" w14:textId="54E42112" w:rsidR="00C14D85" w:rsidRPr="00CF01A7" w:rsidRDefault="00C14D85" w:rsidP="00887170">
            <w:pPr>
              <w:spacing w:after="0" w:line="240" w:lineRule="auto"/>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   Medie geometrică variabilă constatată pe o perioadă de două luni, cu cel puțin două prelevări pe lună.</w:t>
            </w:r>
          </w:p>
        </w:tc>
      </w:tr>
    </w:tbl>
    <w:p w14:paraId="6FCBD722" w14:textId="77777777" w:rsidR="001F033E" w:rsidRDefault="001F033E" w:rsidP="002C3BA9">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2CAA870D" w14:textId="434A3679" w:rsidR="00C14D85" w:rsidRPr="00CF01A7" w:rsidRDefault="00956398" w:rsidP="002C3BA9">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165</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Fără a aduce atingere</w:t>
      </w:r>
      <w:r w:rsidR="00F71628" w:rsidRPr="00CF01A7">
        <w:rPr>
          <w:rFonts w:ascii="Times New Roman" w:eastAsia="Arial Unicode MS" w:hAnsi="Times New Roman" w:cs="Times New Roman"/>
          <w:color w:val="000000" w:themeColor="text1"/>
          <w:sz w:val="28"/>
          <w:szCs w:val="28"/>
          <w:lang w:val="ro-MD"/>
        </w:rPr>
        <w:t xml:space="preserve"> Legea nr.82/2024</w:t>
      </w:r>
      <w:r w:rsidR="00C14D85"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pună în aplicare proceduri pentru evitarea introducerii pe piață a laptelui crud:</w:t>
      </w:r>
    </w:p>
    <w:p w14:paraId="250BD7DD" w14:textId="11189AA0" w:rsidR="00C14D85" w:rsidRPr="00CF01A7" w:rsidRDefault="00956398"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165.1</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al cărui conținut de reziduuri de antib</w:t>
      </w:r>
      <w:r w:rsidR="001333C3">
        <w:rPr>
          <w:rFonts w:ascii="Times New Roman" w:eastAsia="Arial Unicode MS" w:hAnsi="Times New Roman" w:cs="Times New Roman"/>
          <w:color w:val="000000" w:themeColor="text1"/>
          <w:sz w:val="28"/>
          <w:szCs w:val="28"/>
          <w:lang w:val="ro-MD"/>
        </w:rPr>
        <w:t>iotice depășește nivelul aprob</w:t>
      </w:r>
      <w:r w:rsidR="00C14D85" w:rsidRPr="00CF01A7">
        <w:rPr>
          <w:rFonts w:ascii="Times New Roman" w:eastAsia="Arial Unicode MS" w:hAnsi="Times New Roman" w:cs="Times New Roman"/>
          <w:color w:val="000000" w:themeColor="text1"/>
          <w:sz w:val="28"/>
          <w:szCs w:val="28"/>
          <w:lang w:val="ro-MD"/>
        </w:rPr>
        <w:t>at sau</w:t>
      </w:r>
    </w:p>
    <w:p w14:paraId="52650077" w14:textId="77F0975B" w:rsidR="00C14D85" w:rsidRPr="00CF01A7" w:rsidRDefault="00956398"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165.2</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totalul combinat de reziduuri ale tuturor substanțelor antibiotice depășește o valoar</w:t>
      </w:r>
      <w:r w:rsidR="001333C3">
        <w:rPr>
          <w:rFonts w:ascii="Times New Roman" w:eastAsia="Arial Unicode MS" w:hAnsi="Times New Roman" w:cs="Times New Roman"/>
          <w:color w:val="000000" w:themeColor="text1"/>
          <w:sz w:val="28"/>
          <w:szCs w:val="28"/>
          <w:lang w:val="ro-MD"/>
        </w:rPr>
        <w:t>e maximă aprob</w:t>
      </w:r>
      <w:r w:rsidR="00C14D85" w:rsidRPr="00CF01A7">
        <w:rPr>
          <w:rFonts w:ascii="Times New Roman" w:eastAsia="Arial Unicode MS" w:hAnsi="Times New Roman" w:cs="Times New Roman"/>
          <w:color w:val="000000" w:themeColor="text1"/>
          <w:sz w:val="28"/>
          <w:szCs w:val="28"/>
          <w:lang w:val="ro-MD"/>
        </w:rPr>
        <w:t>ată.</w:t>
      </w:r>
    </w:p>
    <w:p w14:paraId="5E57F7D7" w14:textId="77777777" w:rsidR="001F033E" w:rsidRDefault="001F033E" w:rsidP="002C3BA9">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07CFC481" w14:textId="4ED5A0FB" w:rsidR="00C14D85" w:rsidRPr="00CF01A7" w:rsidRDefault="00956398" w:rsidP="002C3BA9">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166</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În cazul în care laptele crud nu </w:t>
      </w:r>
      <w:r w:rsidR="00747B2B" w:rsidRPr="00CF01A7">
        <w:rPr>
          <w:rFonts w:ascii="Times New Roman" w:eastAsia="Arial Unicode MS" w:hAnsi="Times New Roman" w:cs="Times New Roman"/>
          <w:color w:val="000000" w:themeColor="text1"/>
          <w:sz w:val="28"/>
          <w:szCs w:val="28"/>
          <w:lang w:val="ro-MD"/>
        </w:rPr>
        <w:t>respectă dispozițiile pct.</w:t>
      </w:r>
      <w:r w:rsidR="007366A9">
        <w:rPr>
          <w:rFonts w:ascii="Times New Roman" w:eastAsia="Arial Unicode MS" w:hAnsi="Times New Roman" w:cs="Times New Roman"/>
          <w:color w:val="000000" w:themeColor="text1"/>
          <w:sz w:val="28"/>
          <w:szCs w:val="28"/>
          <w:lang w:val="ro-MD"/>
        </w:rPr>
        <w:t>16</w:t>
      </w:r>
      <w:r w:rsidR="00C14D85" w:rsidRPr="00CF01A7">
        <w:rPr>
          <w:rFonts w:ascii="Times New Roman" w:eastAsia="Arial Unicode MS" w:hAnsi="Times New Roman" w:cs="Times New Roman"/>
          <w:color w:val="000000" w:themeColor="text1"/>
          <w:sz w:val="28"/>
          <w:szCs w:val="28"/>
          <w:lang w:val="ro-MD"/>
        </w:rPr>
        <w:t xml:space="preserve">3 sau </w:t>
      </w:r>
      <w:r w:rsidR="007366A9">
        <w:rPr>
          <w:rFonts w:ascii="Times New Roman" w:eastAsia="Arial Unicode MS" w:hAnsi="Times New Roman" w:cs="Times New Roman"/>
          <w:color w:val="000000" w:themeColor="text1"/>
          <w:sz w:val="28"/>
          <w:szCs w:val="28"/>
          <w:lang w:val="ro-MD"/>
        </w:rPr>
        <w:t>165</w:t>
      </w:r>
      <w:r w:rsidR="00C14D85"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informeze autoritatea competentă și să ia măsuri pentru remedierea situației.</w:t>
      </w:r>
    </w:p>
    <w:p w14:paraId="48B23239" w14:textId="77777777" w:rsidR="00337CF5" w:rsidRPr="00CF01A7" w:rsidRDefault="00337CF5" w:rsidP="00C14D85">
      <w:pPr>
        <w:shd w:val="clear" w:color="auto" w:fill="FFFFFF"/>
        <w:spacing w:before="120" w:after="0" w:line="312" w:lineRule="atLeast"/>
        <w:ind w:hanging="480"/>
        <w:jc w:val="both"/>
        <w:rPr>
          <w:rFonts w:ascii="Times New Roman" w:eastAsia="Arial Unicode MS" w:hAnsi="Times New Roman" w:cs="Times New Roman"/>
          <w:color w:val="000000" w:themeColor="text1"/>
          <w:sz w:val="28"/>
          <w:szCs w:val="28"/>
          <w:lang w:val="ro-MD"/>
        </w:rPr>
      </w:pPr>
    </w:p>
    <w:p w14:paraId="60F35A1D" w14:textId="16EF0024" w:rsidR="001E1BF9" w:rsidRDefault="000A751F"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2-a</w:t>
      </w:r>
    </w:p>
    <w:p w14:paraId="773D98BC" w14:textId="72D4FC46" w:rsidR="00C14D85" w:rsidRPr="001E1BF9"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1E1BF9">
        <w:rPr>
          <w:rFonts w:ascii="Times New Roman" w:eastAsia="Arial Unicode MS" w:hAnsi="Times New Roman" w:cs="Times New Roman"/>
          <w:b/>
          <w:bCs/>
          <w:iCs/>
          <w:color w:val="000000" w:themeColor="text1"/>
          <w:sz w:val="28"/>
          <w:szCs w:val="28"/>
          <w:lang w:val="ro-MD"/>
        </w:rPr>
        <w:t>CERINȚE PRIVIND PRODUSELE LACTATE ȘI CELE PE BAZĂ DE COLOSTRU</w:t>
      </w:r>
    </w:p>
    <w:p w14:paraId="111950F2" w14:textId="08031CC0" w:rsidR="00C14D85"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   CERINȚE PRIVIND TEMPERATURA</w:t>
      </w:r>
    </w:p>
    <w:p w14:paraId="0CBE9FBF" w14:textId="77777777" w:rsidR="001F033E" w:rsidRPr="00CF01A7" w:rsidRDefault="001F033E"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13431614" w14:textId="7F2321B7" w:rsidR="00C14D85" w:rsidRPr="00CF01A7" w:rsidRDefault="00337CF5"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AE2F29" w:rsidRPr="00391B2D">
        <w:rPr>
          <w:rFonts w:ascii="Times New Roman" w:eastAsia="Arial Unicode MS" w:hAnsi="Times New Roman" w:cs="Times New Roman"/>
          <w:b/>
          <w:color w:val="000000" w:themeColor="text1"/>
          <w:sz w:val="28"/>
          <w:szCs w:val="28"/>
          <w:lang w:val="ro-MD"/>
        </w:rPr>
        <w:t>67</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la sosirea în unitatea de prelucrare:</w:t>
      </w:r>
    </w:p>
    <w:p w14:paraId="0FB2BFA8" w14:textId="5B3B0ED0" w:rsidR="00C14D85" w:rsidRPr="00CF01A7" w:rsidRDefault="00AE2F29"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167.1</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laptele este răcit rapid la o tempera</w:t>
      </w:r>
      <w:r w:rsidR="00231461" w:rsidRPr="00CF01A7">
        <w:rPr>
          <w:rFonts w:ascii="Times New Roman" w:eastAsia="Arial Unicode MS" w:hAnsi="Times New Roman" w:cs="Times New Roman"/>
          <w:color w:val="000000" w:themeColor="text1"/>
          <w:sz w:val="28"/>
          <w:szCs w:val="28"/>
          <w:lang w:val="ro-MD"/>
        </w:rPr>
        <w:t>tură care nu este mai mare de 6</w:t>
      </w:r>
      <w:r w:rsidR="00C14D85" w:rsidRPr="00CF01A7">
        <w:rPr>
          <w:rFonts w:ascii="Times New Roman" w:eastAsia="Arial Unicode MS" w:hAnsi="Times New Roman" w:cs="Times New Roman"/>
          <w:color w:val="000000" w:themeColor="text1"/>
          <w:sz w:val="28"/>
          <w:szCs w:val="28"/>
          <w:lang w:val="ro-MD"/>
        </w:rPr>
        <w:t>°C;</w:t>
      </w:r>
    </w:p>
    <w:p w14:paraId="576F40F5" w14:textId="03B4334F" w:rsidR="00C14D85" w:rsidRPr="00CF01A7" w:rsidRDefault="00AE2F29"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167.2</w:t>
      </w:r>
      <w:r w:rsidR="00337CF5"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este răcit rapid la o temperatură care nu este mai mare de </w:t>
      </w:r>
      <w:r w:rsidR="00231461" w:rsidRPr="00CF01A7">
        <w:rPr>
          <w:rFonts w:ascii="Times New Roman" w:eastAsia="Arial Unicode MS" w:hAnsi="Times New Roman" w:cs="Times New Roman"/>
          <w:color w:val="000000" w:themeColor="text1"/>
          <w:sz w:val="28"/>
          <w:szCs w:val="28"/>
          <w:lang w:val="ro-MD"/>
        </w:rPr>
        <w:t>6</w:t>
      </w:r>
      <w:r w:rsidR="00337CF5" w:rsidRPr="00CF01A7">
        <w:rPr>
          <w:rFonts w:ascii="Times New Roman" w:eastAsia="Arial Unicode MS" w:hAnsi="Times New Roman" w:cs="Times New Roman"/>
          <w:color w:val="000000" w:themeColor="text1"/>
          <w:sz w:val="28"/>
          <w:szCs w:val="28"/>
          <w:lang w:val="ro-MD"/>
        </w:rPr>
        <w:t xml:space="preserve">°C sau este menținut înghețat </w:t>
      </w:r>
      <w:r w:rsidR="00C14D85" w:rsidRPr="00CF01A7">
        <w:rPr>
          <w:rFonts w:ascii="Times New Roman" w:eastAsia="Arial Unicode MS" w:hAnsi="Times New Roman" w:cs="Times New Roman"/>
          <w:color w:val="000000" w:themeColor="text1"/>
          <w:sz w:val="28"/>
          <w:szCs w:val="28"/>
          <w:lang w:val="ro-MD"/>
        </w:rPr>
        <w:t>și este menținut la această temperatură până la prelucrare.</w:t>
      </w:r>
    </w:p>
    <w:p w14:paraId="621BE84B" w14:textId="332106D6" w:rsidR="00C14D85" w:rsidRPr="00CF01A7" w:rsidRDefault="00AA2F9D"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168</w:t>
      </w:r>
      <w:r w:rsidR="00337CF5" w:rsidRPr="00391B2D">
        <w:rPr>
          <w:rFonts w:ascii="Times New Roman" w:eastAsia="Arial Unicode MS" w:hAnsi="Times New Roman" w:cs="Times New Roman"/>
          <w:b/>
          <w:color w:val="000000" w:themeColor="text1"/>
          <w:sz w:val="28"/>
          <w:szCs w:val="28"/>
          <w:lang w:val="ro-MD"/>
        </w:rPr>
        <w:t>.</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Cu toate acestea,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pot păstra laptele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la o temperatură mai mare:</w:t>
      </w:r>
    </w:p>
    <w:p w14:paraId="63AB77A9" w14:textId="15100EDF" w:rsidR="00C14D85" w:rsidRPr="00CF01A7" w:rsidRDefault="00AA2F9D"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168.1</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în care prelucrarea începe de îndată după muls sau în patru ore după sosirea laptelui și a </w:t>
      </w:r>
      <w:proofErr w:type="spellStart"/>
      <w:r w:rsidR="00C14D85" w:rsidRPr="00CF01A7">
        <w:rPr>
          <w:rFonts w:ascii="Times New Roman" w:eastAsia="Arial Unicode MS" w:hAnsi="Times New Roman" w:cs="Times New Roman"/>
          <w:color w:val="000000" w:themeColor="text1"/>
          <w:sz w:val="28"/>
          <w:szCs w:val="28"/>
          <w:lang w:val="ro-MD"/>
        </w:rPr>
        <w:t>colostrului</w:t>
      </w:r>
      <w:proofErr w:type="spellEnd"/>
      <w:r w:rsidR="00C14D85" w:rsidRPr="00CF01A7">
        <w:rPr>
          <w:rFonts w:ascii="Times New Roman" w:eastAsia="Arial Unicode MS" w:hAnsi="Times New Roman" w:cs="Times New Roman"/>
          <w:color w:val="000000" w:themeColor="text1"/>
          <w:sz w:val="28"/>
          <w:szCs w:val="28"/>
          <w:lang w:val="ro-MD"/>
        </w:rPr>
        <w:t xml:space="preserve"> în unitatea de prelucrare sau</w:t>
      </w:r>
    </w:p>
    <w:p w14:paraId="441A763F" w14:textId="24172D4C" w:rsidR="00C14D85" w:rsidRPr="00CF01A7" w:rsidRDefault="00AA2F9D" w:rsidP="002C3BA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168.2</w:t>
      </w:r>
      <w:r w:rsidR="00337CF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a</w:t>
      </w:r>
      <w:r w:rsidR="00AF7904">
        <w:rPr>
          <w:rFonts w:ascii="Times New Roman" w:eastAsia="Arial Unicode MS" w:hAnsi="Times New Roman" w:cs="Times New Roman"/>
          <w:color w:val="000000" w:themeColor="text1"/>
          <w:sz w:val="28"/>
          <w:szCs w:val="28"/>
          <w:lang w:val="ro-MD"/>
        </w:rPr>
        <w:t>utoritatea competentă aprob</w:t>
      </w:r>
      <w:r w:rsidR="00C14D85" w:rsidRPr="00CF01A7">
        <w:rPr>
          <w:rFonts w:ascii="Times New Roman" w:eastAsia="Arial Unicode MS" w:hAnsi="Times New Roman" w:cs="Times New Roman"/>
          <w:color w:val="000000" w:themeColor="text1"/>
          <w:sz w:val="28"/>
          <w:szCs w:val="28"/>
          <w:lang w:val="ro-MD"/>
        </w:rPr>
        <w:t xml:space="preserve">ă o temperatură mai mare din motive tehnologice legate de producerea anumitor produse lactate sau pe bază de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w:t>
      </w:r>
    </w:p>
    <w:p w14:paraId="46371F49" w14:textId="77777777" w:rsidR="00C14D85" w:rsidRDefault="00C14D85"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II.   CERINȚE PRIVIND TRATAMENTUL TERMIC</w:t>
      </w:r>
    </w:p>
    <w:p w14:paraId="0CA40E20" w14:textId="77777777" w:rsidR="001F033E" w:rsidRPr="00CF01A7" w:rsidRDefault="001F033E"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4BB80989" w14:textId="76ED5297" w:rsidR="00C14D85" w:rsidRPr="00CF01A7" w:rsidRDefault="00C14D85" w:rsidP="000C1BD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11017A" w:rsidRPr="00391B2D">
        <w:rPr>
          <w:rFonts w:ascii="Times New Roman" w:eastAsia="Arial Unicode MS" w:hAnsi="Times New Roman" w:cs="Times New Roman"/>
          <w:b/>
          <w:color w:val="000000" w:themeColor="text1"/>
          <w:sz w:val="28"/>
          <w:szCs w:val="28"/>
          <w:lang w:val="ro-MD"/>
        </w:rPr>
        <w:t>69</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Atunci când laptele crud, </w:t>
      </w:r>
      <w:proofErr w:type="spellStart"/>
      <w:r w:rsidRPr="00CF01A7">
        <w:rPr>
          <w:rFonts w:ascii="Times New Roman" w:eastAsia="Arial Unicode MS" w:hAnsi="Times New Roman" w:cs="Times New Roman"/>
          <w:color w:val="000000" w:themeColor="text1"/>
          <w:sz w:val="28"/>
          <w:szCs w:val="28"/>
          <w:lang w:val="ro-MD"/>
        </w:rPr>
        <w:t>colostrul</w:t>
      </w:r>
      <w:proofErr w:type="spellEnd"/>
      <w:r w:rsidRPr="00CF01A7">
        <w:rPr>
          <w:rFonts w:ascii="Times New Roman" w:eastAsia="Arial Unicode MS" w:hAnsi="Times New Roman" w:cs="Times New Roman"/>
          <w:color w:val="000000" w:themeColor="text1"/>
          <w:sz w:val="28"/>
          <w:szCs w:val="28"/>
          <w:lang w:val="ro-MD"/>
        </w:rPr>
        <w:t xml:space="preserve">, produsele lactate sau cele pe bază de </w:t>
      </w:r>
      <w:proofErr w:type="spellStart"/>
      <w:r w:rsidRPr="00CF01A7">
        <w:rPr>
          <w:rFonts w:ascii="Times New Roman" w:eastAsia="Arial Unicode MS" w:hAnsi="Times New Roman" w:cs="Times New Roman"/>
          <w:color w:val="000000" w:themeColor="text1"/>
          <w:sz w:val="28"/>
          <w:szCs w:val="28"/>
          <w:lang w:val="ro-MD"/>
        </w:rPr>
        <w:t>colostru</w:t>
      </w:r>
      <w:proofErr w:type="spellEnd"/>
      <w:r w:rsidRPr="00CF01A7">
        <w:rPr>
          <w:rFonts w:ascii="Times New Roman" w:eastAsia="Arial Unicode MS" w:hAnsi="Times New Roman" w:cs="Times New Roman"/>
          <w:color w:val="000000" w:themeColor="text1"/>
          <w:sz w:val="28"/>
          <w:szCs w:val="28"/>
          <w:lang w:val="ro-MD"/>
        </w:rPr>
        <w:t xml:space="preserve"> sunt supuse unui tratament termic, este necesar ca operatorii din </w:t>
      </w:r>
      <w:r w:rsidR="004137B9">
        <w:rPr>
          <w:rFonts w:ascii="Times New Roman" w:eastAsia="Arial Unicode MS" w:hAnsi="Times New Roman" w:cs="Times New Roman"/>
          <w:color w:val="000000" w:themeColor="text1"/>
          <w:sz w:val="28"/>
          <w:szCs w:val="28"/>
          <w:lang w:val="ro-MD"/>
        </w:rPr>
        <w:t>domeniul</w:t>
      </w:r>
      <w:r w:rsidRPr="00CF01A7">
        <w:rPr>
          <w:rFonts w:ascii="Times New Roman" w:eastAsia="Arial Unicode MS" w:hAnsi="Times New Roman" w:cs="Times New Roman"/>
          <w:color w:val="000000" w:themeColor="text1"/>
          <w:sz w:val="28"/>
          <w:szCs w:val="28"/>
          <w:lang w:val="ro-MD"/>
        </w:rPr>
        <w:t xml:space="preserve"> alimentar să asigure respectarea cerințelor menționate în</w:t>
      </w:r>
      <w:r w:rsidR="001220F1" w:rsidRPr="001220F1">
        <w:rPr>
          <w:rFonts w:ascii="Times New Roman" w:eastAsia="Arial Unicode MS" w:hAnsi="Times New Roman" w:cs="Times New Roman"/>
          <w:color w:val="000000" w:themeColor="text1"/>
          <w:sz w:val="28"/>
          <w:szCs w:val="28"/>
          <w:lang w:val="ro-MD"/>
        </w:rPr>
        <w:t xml:space="preserve"> </w:t>
      </w:r>
      <w:r w:rsidR="001220F1" w:rsidRPr="00CF01A7">
        <w:rPr>
          <w:rFonts w:ascii="Times New Roman" w:eastAsia="Arial Unicode MS" w:hAnsi="Times New Roman" w:cs="Times New Roman"/>
          <w:color w:val="000000" w:themeColor="text1"/>
          <w:sz w:val="28"/>
          <w:szCs w:val="28"/>
          <w:lang w:val="ro-MD"/>
        </w:rPr>
        <w:t>art.17</w:t>
      </w:r>
      <w:r w:rsidR="000643A3" w:rsidRPr="00CF01A7">
        <w:rPr>
          <w:rFonts w:ascii="Times New Roman" w:eastAsia="Arial Unicode MS" w:hAnsi="Times New Roman" w:cs="Times New Roman"/>
          <w:color w:val="000000" w:themeColor="text1"/>
          <w:sz w:val="28"/>
          <w:szCs w:val="28"/>
          <w:lang w:val="ro-MD"/>
        </w:rPr>
        <w:t xml:space="preserve"> </w:t>
      </w:r>
      <w:r w:rsidR="00AE6054" w:rsidRPr="00CF01A7">
        <w:rPr>
          <w:rFonts w:ascii="Times New Roman" w:eastAsia="Arial Unicode MS" w:hAnsi="Times New Roman" w:cs="Times New Roman"/>
          <w:color w:val="000000" w:themeColor="text1"/>
          <w:sz w:val="28"/>
          <w:szCs w:val="28"/>
          <w:lang w:val="ro-MD"/>
        </w:rPr>
        <w:t xml:space="preserve">Capitolul V </w:t>
      </w:r>
      <w:r w:rsidR="000643A3" w:rsidRPr="00CF01A7">
        <w:rPr>
          <w:rFonts w:ascii="Times New Roman" w:eastAsia="Arial Unicode MS" w:hAnsi="Times New Roman" w:cs="Times New Roman"/>
          <w:color w:val="000000" w:themeColor="text1"/>
          <w:sz w:val="28"/>
          <w:szCs w:val="28"/>
          <w:lang w:val="ro-MD"/>
        </w:rPr>
        <w:t>Legea nr.296/2017 privind cerințele generale de igienă a produselor alimentare</w:t>
      </w:r>
      <w:r w:rsidRPr="00CF01A7">
        <w:rPr>
          <w:rFonts w:ascii="Times New Roman" w:eastAsia="Arial Unicode MS" w:hAnsi="Times New Roman" w:cs="Times New Roman"/>
          <w:color w:val="000000" w:themeColor="text1"/>
          <w:sz w:val="28"/>
          <w:szCs w:val="28"/>
          <w:lang w:val="ro-MD"/>
        </w:rPr>
        <w:t>. În special, să se asigure, în cazul în care se utilizează următoarele procedee, că sunt conforme cu specificațiile menționate:</w:t>
      </w:r>
    </w:p>
    <w:p w14:paraId="6E52BAB0" w14:textId="0DA85685" w:rsidR="00C75067" w:rsidRPr="00CF01A7" w:rsidRDefault="0011017A" w:rsidP="000C1BDA">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1</w:t>
      </w:r>
      <w:r w:rsidR="00B233FE">
        <w:rPr>
          <w:rFonts w:ascii="Times New Roman" w:eastAsia="Arial Unicode MS" w:hAnsi="Times New Roman" w:cs="Times New Roman"/>
          <w:bCs/>
          <w:color w:val="000000" w:themeColor="text1"/>
          <w:sz w:val="28"/>
          <w:szCs w:val="28"/>
          <w:lang w:val="ro-MD"/>
        </w:rPr>
        <w:t>69.1</w:t>
      </w:r>
      <w:r w:rsidR="00C75067" w:rsidRPr="00CF01A7">
        <w:rPr>
          <w:rFonts w:ascii="Times New Roman" w:eastAsia="Arial Unicode MS" w:hAnsi="Times New Roman" w:cs="Times New Roman"/>
          <w:bCs/>
          <w:color w:val="000000" w:themeColor="text1"/>
          <w:sz w:val="28"/>
          <w:szCs w:val="28"/>
          <w:lang w:val="ro-MD"/>
        </w:rPr>
        <w:t> pasteurizarea se realizează printr-un tratament care implică:</w:t>
      </w:r>
    </w:p>
    <w:p w14:paraId="76D0DDAE" w14:textId="7733B052" w:rsidR="00C75067" w:rsidRPr="00CF01A7" w:rsidRDefault="00B233FE" w:rsidP="000C1BDA">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169.1.1</w:t>
      </w:r>
      <w:r w:rsidR="00C75067" w:rsidRPr="00CF01A7">
        <w:rPr>
          <w:rFonts w:ascii="Times New Roman" w:eastAsia="Arial Unicode MS" w:hAnsi="Times New Roman" w:cs="Times New Roman"/>
          <w:bCs/>
          <w:color w:val="000000" w:themeColor="text1"/>
          <w:sz w:val="28"/>
          <w:szCs w:val="28"/>
          <w:lang w:val="ro-MD"/>
        </w:rPr>
        <w:t> o temperatură ridicată pen</w:t>
      </w:r>
      <w:r w:rsidR="00CF01A7" w:rsidRPr="00CF01A7">
        <w:rPr>
          <w:rFonts w:ascii="Times New Roman" w:eastAsia="Arial Unicode MS" w:hAnsi="Times New Roman" w:cs="Times New Roman"/>
          <w:bCs/>
          <w:color w:val="000000" w:themeColor="text1"/>
          <w:sz w:val="28"/>
          <w:szCs w:val="28"/>
          <w:lang w:val="ro-MD"/>
        </w:rPr>
        <w:t>tru un timp scurt: cel puțin 72</w:t>
      </w:r>
      <w:r w:rsidR="00C75067" w:rsidRPr="00CF01A7">
        <w:rPr>
          <w:rFonts w:ascii="Times New Roman" w:eastAsia="Arial Unicode MS" w:hAnsi="Times New Roman" w:cs="Times New Roman"/>
          <w:bCs/>
          <w:color w:val="000000" w:themeColor="text1"/>
          <w:sz w:val="28"/>
          <w:szCs w:val="28"/>
          <w:lang w:val="ro-MD"/>
        </w:rPr>
        <w:t>°C pentru 15 secunde;</w:t>
      </w:r>
    </w:p>
    <w:p w14:paraId="45D56435" w14:textId="45E5A9C6" w:rsidR="00C75067" w:rsidRPr="00CF01A7" w:rsidRDefault="00B233FE" w:rsidP="000C1BDA">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lastRenderedPageBreak/>
        <w:t>169.1.2</w:t>
      </w:r>
      <w:r w:rsidR="00C75067" w:rsidRPr="00CF01A7">
        <w:rPr>
          <w:rFonts w:ascii="Times New Roman" w:eastAsia="Arial Unicode MS" w:hAnsi="Times New Roman" w:cs="Times New Roman"/>
          <w:bCs/>
          <w:color w:val="000000" w:themeColor="text1"/>
          <w:sz w:val="28"/>
          <w:szCs w:val="28"/>
          <w:lang w:val="ro-MD"/>
        </w:rPr>
        <w:t> o temperatură scăzută pentru</w:t>
      </w:r>
      <w:r w:rsidR="00CF01A7" w:rsidRPr="00CF01A7">
        <w:rPr>
          <w:rFonts w:ascii="Times New Roman" w:eastAsia="Arial Unicode MS" w:hAnsi="Times New Roman" w:cs="Times New Roman"/>
          <w:bCs/>
          <w:color w:val="000000" w:themeColor="text1"/>
          <w:sz w:val="28"/>
          <w:szCs w:val="28"/>
          <w:lang w:val="ro-MD"/>
        </w:rPr>
        <w:t xml:space="preserve"> un timp mai lung: cel puțin 63</w:t>
      </w:r>
      <w:r w:rsidR="00C75067" w:rsidRPr="00CF01A7">
        <w:rPr>
          <w:rFonts w:ascii="Times New Roman" w:eastAsia="Arial Unicode MS" w:hAnsi="Times New Roman" w:cs="Times New Roman"/>
          <w:bCs/>
          <w:color w:val="000000" w:themeColor="text1"/>
          <w:sz w:val="28"/>
          <w:szCs w:val="28"/>
          <w:lang w:val="ro-MD"/>
        </w:rPr>
        <w:t>°C pentru 30 de minute; sau</w:t>
      </w:r>
    </w:p>
    <w:p w14:paraId="267212CE" w14:textId="5117E63A" w:rsidR="00C75067" w:rsidRPr="00CF01A7" w:rsidRDefault="00B233FE" w:rsidP="000C1BDA">
      <w:pPr>
        <w:shd w:val="clear" w:color="auto" w:fill="FFFFFF"/>
        <w:spacing w:after="0" w:line="312" w:lineRule="atLeast"/>
        <w:ind w:firstLine="72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color w:val="000000" w:themeColor="text1"/>
          <w:sz w:val="28"/>
          <w:szCs w:val="28"/>
          <w:lang w:val="ro-MD"/>
        </w:rPr>
        <w:t>169.1.3</w:t>
      </w:r>
      <w:r w:rsidR="00C75067" w:rsidRPr="00CF01A7">
        <w:rPr>
          <w:rFonts w:ascii="Times New Roman" w:eastAsia="Arial Unicode MS" w:hAnsi="Times New Roman" w:cs="Times New Roman"/>
          <w:bCs/>
          <w:color w:val="000000" w:themeColor="text1"/>
          <w:sz w:val="28"/>
          <w:szCs w:val="28"/>
          <w:lang w:val="ro-MD"/>
        </w:rPr>
        <w:t> orice altă combinație a condițiilor de timp și temperatură pentru a se obține un efect echivalent.</w:t>
      </w:r>
    </w:p>
    <w:p w14:paraId="04A4E813" w14:textId="77777777" w:rsidR="00932A20" w:rsidRDefault="00932A20" w:rsidP="00391B2D">
      <w:pPr>
        <w:shd w:val="clear" w:color="auto" w:fill="FFFFFF"/>
        <w:spacing w:after="0" w:line="312" w:lineRule="atLeast"/>
        <w:ind w:left="-480" w:firstLine="480"/>
        <w:jc w:val="both"/>
        <w:rPr>
          <w:rFonts w:ascii="Times New Roman" w:eastAsia="Arial Unicode MS" w:hAnsi="Times New Roman" w:cs="Times New Roman"/>
          <w:b/>
          <w:bCs/>
          <w:color w:val="000000" w:themeColor="text1"/>
          <w:sz w:val="28"/>
          <w:szCs w:val="28"/>
          <w:lang w:val="ro-MD"/>
        </w:rPr>
      </w:pPr>
    </w:p>
    <w:p w14:paraId="369E62A2" w14:textId="5D8A3790" w:rsidR="000F7E0B" w:rsidRDefault="001379F0" w:rsidP="00391B2D">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391B2D">
        <w:rPr>
          <w:rFonts w:ascii="Times New Roman" w:eastAsia="Arial Unicode MS" w:hAnsi="Times New Roman" w:cs="Times New Roman"/>
          <w:b/>
          <w:bCs/>
          <w:color w:val="000000" w:themeColor="text1"/>
          <w:sz w:val="28"/>
          <w:szCs w:val="28"/>
          <w:lang w:val="ro-MD"/>
        </w:rPr>
        <w:t>170.</w:t>
      </w:r>
      <w:r>
        <w:rPr>
          <w:rFonts w:ascii="Times New Roman" w:eastAsia="Arial Unicode MS" w:hAnsi="Times New Roman" w:cs="Times New Roman"/>
          <w:bCs/>
          <w:color w:val="000000" w:themeColor="text1"/>
          <w:sz w:val="28"/>
          <w:szCs w:val="28"/>
          <w:lang w:val="ro-MD"/>
        </w:rPr>
        <w:t xml:space="preserve"> </w:t>
      </w:r>
      <w:r w:rsidR="00C75067" w:rsidRPr="00CF01A7">
        <w:rPr>
          <w:rFonts w:ascii="Times New Roman" w:eastAsia="Arial Unicode MS" w:hAnsi="Times New Roman" w:cs="Times New Roman"/>
          <w:bCs/>
          <w:color w:val="000000" w:themeColor="text1"/>
          <w:sz w:val="28"/>
          <w:szCs w:val="28"/>
          <w:lang w:val="ro-MD"/>
        </w:rPr>
        <w:t>Tratam</w:t>
      </w:r>
      <w:r w:rsidR="00C133FB" w:rsidRPr="00CF01A7">
        <w:rPr>
          <w:rFonts w:ascii="Times New Roman" w:eastAsia="Arial Unicode MS" w:hAnsi="Times New Roman" w:cs="Times New Roman"/>
          <w:bCs/>
          <w:color w:val="000000" w:themeColor="text1"/>
          <w:sz w:val="28"/>
          <w:szCs w:val="28"/>
          <w:lang w:val="ro-MD"/>
        </w:rPr>
        <w:t xml:space="preserve">entul menționat la </w:t>
      </w:r>
      <w:r w:rsidR="00852580">
        <w:rPr>
          <w:rFonts w:ascii="Times New Roman" w:eastAsia="Arial Unicode MS" w:hAnsi="Times New Roman" w:cs="Times New Roman"/>
          <w:bCs/>
          <w:color w:val="000000" w:themeColor="text1"/>
          <w:sz w:val="28"/>
          <w:szCs w:val="28"/>
          <w:lang w:val="ro-MD"/>
        </w:rPr>
        <w:t>subpct</w:t>
      </w:r>
      <w:r w:rsidR="00912168">
        <w:rPr>
          <w:rFonts w:ascii="Times New Roman" w:eastAsia="Arial Unicode MS" w:hAnsi="Times New Roman" w:cs="Times New Roman"/>
          <w:bCs/>
          <w:color w:val="000000" w:themeColor="text1"/>
          <w:sz w:val="28"/>
          <w:szCs w:val="28"/>
          <w:lang w:val="ro-MD"/>
        </w:rPr>
        <w:t>.169.1.1-169.1.3</w:t>
      </w:r>
      <w:r w:rsidR="00C75067" w:rsidRPr="00CF01A7">
        <w:rPr>
          <w:rFonts w:ascii="Times New Roman" w:eastAsia="Arial Unicode MS" w:hAnsi="Times New Roman" w:cs="Times New Roman"/>
          <w:bCs/>
          <w:color w:val="000000" w:themeColor="text1"/>
          <w:sz w:val="28"/>
          <w:szCs w:val="28"/>
          <w:lang w:val="ro-MD"/>
        </w:rPr>
        <w:t xml:space="preserve"> garantează că produsele prezintă, dacă este cazul, o reacție negativă la testul de fosfatază alcalină imediat după un astfel de tratament. În cazul în care testul de fosfatază alcalină nu este adecvat pentru a demonstra eficacitatea pasteurizării, cum ar fi situațiile în care produsele sunt derivate de la alte specii decât bovinele sau sunt separate în diferite fracțiuni înainte de a fi pasteurizate, operatorii din </w:t>
      </w:r>
      <w:r w:rsidR="004137B9">
        <w:rPr>
          <w:rFonts w:ascii="Times New Roman" w:eastAsia="Arial Unicode MS" w:hAnsi="Times New Roman" w:cs="Times New Roman"/>
          <w:bCs/>
          <w:color w:val="000000" w:themeColor="text1"/>
          <w:sz w:val="28"/>
          <w:szCs w:val="28"/>
          <w:lang w:val="ro-MD"/>
        </w:rPr>
        <w:t>domeniul</w:t>
      </w:r>
      <w:r w:rsidR="001754FD">
        <w:rPr>
          <w:rFonts w:ascii="Times New Roman" w:eastAsia="Arial Unicode MS" w:hAnsi="Times New Roman" w:cs="Times New Roman"/>
          <w:bCs/>
          <w:color w:val="000000" w:themeColor="text1"/>
          <w:sz w:val="28"/>
          <w:szCs w:val="28"/>
          <w:lang w:val="ro-MD"/>
        </w:rPr>
        <w:t xml:space="preserve"> alimentar sunt delega</w:t>
      </w:r>
      <w:r w:rsidR="00C75067" w:rsidRPr="00CF01A7">
        <w:rPr>
          <w:rFonts w:ascii="Times New Roman" w:eastAsia="Arial Unicode MS" w:hAnsi="Times New Roman" w:cs="Times New Roman"/>
          <w:bCs/>
          <w:color w:val="000000" w:themeColor="text1"/>
          <w:sz w:val="28"/>
          <w:szCs w:val="28"/>
          <w:lang w:val="ro-MD"/>
        </w:rPr>
        <w:t>ți să furnizeze autorității competente asigurările necesare și să țină evidențele aferente ca parte a procedurilor lor bazate pe principiile analizei riscurilor și punctelor critice de control (HACCP).</w:t>
      </w:r>
    </w:p>
    <w:p w14:paraId="457DCADD" w14:textId="1F93BF5C" w:rsidR="000F7E0B" w:rsidRDefault="001379F0" w:rsidP="00391B2D">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iCs/>
          <w:color w:val="000000" w:themeColor="text1"/>
          <w:sz w:val="28"/>
          <w:szCs w:val="28"/>
          <w:lang w:val="ro-MD"/>
        </w:rPr>
        <w:t xml:space="preserve">170.1 </w:t>
      </w:r>
      <w:r w:rsidR="00CF01A7" w:rsidRPr="00CF01A7">
        <w:rPr>
          <w:rFonts w:ascii="Times New Roman" w:eastAsia="Arial Unicode MS" w:hAnsi="Times New Roman" w:cs="Times New Roman"/>
          <w:bCs/>
          <w:iCs/>
          <w:color w:val="000000" w:themeColor="text1"/>
          <w:sz w:val="28"/>
          <w:szCs w:val="28"/>
          <w:lang w:val="ro-MD"/>
        </w:rPr>
        <w:t>Astfel încât produsele să prezinte, după caz, o reacție negativă la testul de fosfatază imediat după un astfel de tratament.</w:t>
      </w:r>
    </w:p>
    <w:p w14:paraId="5268417B" w14:textId="77777777" w:rsidR="00932A20" w:rsidRDefault="00932A20" w:rsidP="000C1BDA">
      <w:pPr>
        <w:shd w:val="clear" w:color="auto" w:fill="FFFFFF"/>
        <w:spacing w:after="0" w:line="312" w:lineRule="atLeast"/>
        <w:ind w:left="-480" w:firstLine="480"/>
        <w:jc w:val="both"/>
        <w:rPr>
          <w:rFonts w:ascii="Times New Roman" w:eastAsia="Arial Unicode MS" w:hAnsi="Times New Roman" w:cs="Times New Roman"/>
          <w:b/>
          <w:bCs/>
          <w:iCs/>
          <w:color w:val="000000" w:themeColor="text1"/>
          <w:sz w:val="28"/>
          <w:szCs w:val="28"/>
          <w:lang w:val="ro-MD"/>
        </w:rPr>
      </w:pPr>
    </w:p>
    <w:p w14:paraId="27E5D5E6" w14:textId="5814CB19" w:rsidR="00995F31" w:rsidRDefault="00CF3AB3" w:rsidP="000C1BDA">
      <w:pPr>
        <w:shd w:val="clear" w:color="auto" w:fill="FFFFFF"/>
        <w:spacing w:after="0" w:line="312" w:lineRule="atLeast"/>
        <w:ind w:left="-480" w:firstLine="480"/>
        <w:jc w:val="both"/>
        <w:rPr>
          <w:rFonts w:ascii="Times New Roman" w:eastAsia="Arial Unicode MS" w:hAnsi="Times New Roman" w:cs="Times New Roman"/>
          <w:bCs/>
          <w:iCs/>
          <w:color w:val="000000" w:themeColor="text1"/>
          <w:sz w:val="28"/>
          <w:szCs w:val="28"/>
          <w:lang w:val="ro-MD"/>
        </w:rPr>
      </w:pPr>
      <w:r w:rsidRPr="00391B2D">
        <w:rPr>
          <w:rFonts w:ascii="Times New Roman" w:eastAsia="Arial Unicode MS" w:hAnsi="Times New Roman" w:cs="Times New Roman"/>
          <w:b/>
          <w:bCs/>
          <w:iCs/>
          <w:color w:val="000000" w:themeColor="text1"/>
          <w:sz w:val="28"/>
          <w:szCs w:val="28"/>
          <w:lang w:val="ro-MD"/>
        </w:rPr>
        <w:t>171.</w:t>
      </w:r>
      <w:r w:rsidR="00CF01A7" w:rsidRPr="00CF01A7">
        <w:rPr>
          <w:rFonts w:ascii="Times New Roman" w:eastAsia="Arial Unicode MS" w:hAnsi="Times New Roman" w:cs="Times New Roman"/>
          <w:bCs/>
          <w:iCs/>
          <w:color w:val="000000" w:themeColor="text1"/>
          <w:sz w:val="28"/>
          <w:szCs w:val="28"/>
          <w:lang w:val="ro-MD"/>
        </w:rPr>
        <w:t xml:space="preserve"> Tratamentul de </w:t>
      </w:r>
      <w:proofErr w:type="spellStart"/>
      <w:r w:rsidR="00CF01A7" w:rsidRPr="00CF01A7">
        <w:rPr>
          <w:rFonts w:ascii="Times New Roman" w:eastAsia="Arial Unicode MS" w:hAnsi="Times New Roman" w:cs="Times New Roman"/>
          <w:bCs/>
          <w:iCs/>
          <w:color w:val="000000" w:themeColor="text1"/>
          <w:sz w:val="28"/>
          <w:szCs w:val="28"/>
          <w:lang w:val="ro-MD"/>
        </w:rPr>
        <w:t>ultrapasteurizare</w:t>
      </w:r>
      <w:proofErr w:type="spellEnd"/>
      <w:r w:rsidR="00CF01A7" w:rsidRPr="00CF01A7">
        <w:rPr>
          <w:rFonts w:ascii="Times New Roman" w:eastAsia="Arial Unicode MS" w:hAnsi="Times New Roman" w:cs="Times New Roman"/>
          <w:bCs/>
          <w:iCs/>
          <w:color w:val="000000" w:themeColor="text1"/>
          <w:sz w:val="28"/>
          <w:szCs w:val="28"/>
          <w:lang w:val="ro-MD"/>
        </w:rPr>
        <w:t xml:space="preserve"> (UHT) se realizează printr-un tratament:</w:t>
      </w:r>
    </w:p>
    <w:p w14:paraId="41F3AAA1" w14:textId="5EBA61BD" w:rsidR="00995F31" w:rsidRDefault="00CF3AB3" w:rsidP="000C1BDA">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iCs/>
          <w:color w:val="000000" w:themeColor="text1"/>
          <w:sz w:val="28"/>
          <w:szCs w:val="28"/>
          <w:lang w:val="ro-MD"/>
        </w:rPr>
        <w:t>171.1</w:t>
      </w:r>
      <w:r w:rsidR="00CF01A7" w:rsidRPr="00CF01A7">
        <w:rPr>
          <w:rFonts w:ascii="Times New Roman" w:eastAsia="Arial Unicode MS" w:hAnsi="Times New Roman" w:cs="Times New Roman"/>
          <w:bCs/>
          <w:iCs/>
          <w:color w:val="000000" w:themeColor="text1"/>
          <w:sz w:val="28"/>
          <w:szCs w:val="28"/>
          <w:lang w:val="ro-MD"/>
        </w:rPr>
        <w:t xml:space="preserve"> care implică un flux continuu de căldură la temperatură înaltă pentru un </w:t>
      </w:r>
      <w:r w:rsidR="00CF01A7">
        <w:rPr>
          <w:rFonts w:ascii="Times New Roman" w:eastAsia="Arial Unicode MS" w:hAnsi="Times New Roman" w:cs="Times New Roman"/>
          <w:bCs/>
          <w:iCs/>
          <w:color w:val="000000" w:themeColor="text1"/>
          <w:sz w:val="28"/>
          <w:szCs w:val="28"/>
          <w:lang w:val="ro-MD"/>
        </w:rPr>
        <w:t>scurt timp (nu mai puțin de 135</w:t>
      </w:r>
      <w:r w:rsidR="00CF01A7" w:rsidRPr="00CF01A7">
        <w:rPr>
          <w:rFonts w:ascii="Times New Roman" w:eastAsia="Arial Unicode MS" w:hAnsi="Times New Roman" w:cs="Times New Roman"/>
          <w:bCs/>
          <w:iCs/>
          <w:color w:val="000000" w:themeColor="text1"/>
          <w:sz w:val="28"/>
          <w:szCs w:val="28"/>
          <w:lang w:val="ro-MD"/>
        </w:rPr>
        <w:t>°C în combinație cu o perioadă de menținere potrivită), astfel încât să nu se poată dezvolta microorganisme sau spori viabili în produsul tratat atunci când este păstrat într-un recipient închis și aseptic la temperatura mediului înconjurător și</w:t>
      </w:r>
    </w:p>
    <w:p w14:paraId="4DBADB1D" w14:textId="731C50CB" w:rsidR="00995F31" w:rsidRDefault="00CF3AB3" w:rsidP="000C1BDA">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bCs/>
          <w:iCs/>
          <w:color w:val="000000" w:themeColor="text1"/>
          <w:sz w:val="28"/>
          <w:szCs w:val="28"/>
          <w:lang w:val="ro-MD"/>
        </w:rPr>
        <w:t>171.2</w:t>
      </w:r>
      <w:r w:rsidR="00CF01A7" w:rsidRPr="00CF01A7">
        <w:rPr>
          <w:rFonts w:ascii="Times New Roman" w:eastAsia="Arial Unicode MS" w:hAnsi="Times New Roman" w:cs="Times New Roman"/>
          <w:bCs/>
          <w:iCs/>
          <w:color w:val="000000" w:themeColor="text1"/>
          <w:sz w:val="28"/>
          <w:szCs w:val="28"/>
          <w:lang w:val="ro-MD"/>
        </w:rPr>
        <w:t> suficient pentru a garanta că produsele rămân stabile din punct de vedere microbiologic o perioadă de</w:t>
      </w:r>
      <w:r w:rsidR="00CF01A7">
        <w:rPr>
          <w:rFonts w:ascii="Times New Roman" w:eastAsia="Arial Unicode MS" w:hAnsi="Times New Roman" w:cs="Times New Roman"/>
          <w:bCs/>
          <w:iCs/>
          <w:color w:val="000000" w:themeColor="text1"/>
          <w:sz w:val="28"/>
          <w:szCs w:val="28"/>
          <w:lang w:val="ro-MD"/>
        </w:rPr>
        <w:t xml:space="preserve"> 15 zile la o temperatură de 30</w:t>
      </w:r>
      <w:r w:rsidR="00CF01A7" w:rsidRPr="00CF01A7">
        <w:rPr>
          <w:rFonts w:ascii="Times New Roman" w:eastAsia="Arial Unicode MS" w:hAnsi="Times New Roman" w:cs="Times New Roman"/>
          <w:bCs/>
          <w:iCs/>
          <w:color w:val="000000" w:themeColor="text1"/>
          <w:sz w:val="28"/>
          <w:szCs w:val="28"/>
          <w:lang w:val="ro-MD"/>
        </w:rPr>
        <w:t>°C în recipiente închise sau după punerea în aplicare a oricărei alte metode care demonstrează că s-a aplicat tratamentul termic corespunzător.</w:t>
      </w:r>
    </w:p>
    <w:p w14:paraId="4A845972" w14:textId="77777777" w:rsidR="00932A20" w:rsidRDefault="00932A20" w:rsidP="000C1BDA">
      <w:pPr>
        <w:shd w:val="clear" w:color="auto" w:fill="FFFFFF"/>
        <w:spacing w:after="0" w:line="312" w:lineRule="atLeast"/>
        <w:ind w:left="-480" w:firstLine="480"/>
        <w:jc w:val="both"/>
        <w:rPr>
          <w:rFonts w:ascii="Times New Roman" w:eastAsia="Arial Unicode MS" w:hAnsi="Times New Roman" w:cs="Times New Roman"/>
          <w:b/>
          <w:color w:val="000000" w:themeColor="text1"/>
          <w:sz w:val="28"/>
          <w:szCs w:val="28"/>
          <w:lang w:val="ro-MD"/>
        </w:rPr>
      </w:pPr>
    </w:p>
    <w:p w14:paraId="05CA99B1" w14:textId="6E554AD4" w:rsidR="00995F31" w:rsidRDefault="00CF3AB3" w:rsidP="000C1BDA">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17</w:t>
      </w:r>
      <w:r w:rsidR="00C14D85" w:rsidRPr="00391B2D">
        <w:rPr>
          <w:rFonts w:ascii="Times New Roman" w:eastAsia="Arial Unicode MS" w:hAnsi="Times New Roman" w:cs="Times New Roman"/>
          <w:b/>
          <w:color w:val="000000" w:themeColor="text1"/>
          <w:sz w:val="28"/>
          <w:szCs w:val="28"/>
          <w:lang w:val="ro-MD"/>
        </w:rPr>
        <w:t>2.</w:t>
      </w:r>
      <w:r w:rsidR="00C14D85" w:rsidRPr="00CF01A7">
        <w:rPr>
          <w:rFonts w:ascii="Times New Roman" w:eastAsia="Arial Unicode MS" w:hAnsi="Times New Roman" w:cs="Times New Roman"/>
          <w:color w:val="000000" w:themeColor="text1"/>
          <w:sz w:val="28"/>
          <w:szCs w:val="28"/>
          <w:lang w:val="ro-MD"/>
        </w:rPr>
        <w:t xml:space="preserve"> În cazul în care urmează să supună laptele crud și </w:t>
      </w:r>
      <w:proofErr w:type="spellStart"/>
      <w:r w:rsidR="00C14D85" w:rsidRPr="00CF01A7">
        <w:rPr>
          <w:rFonts w:ascii="Times New Roman" w:eastAsia="Arial Unicode MS" w:hAnsi="Times New Roman" w:cs="Times New Roman"/>
          <w:color w:val="000000" w:themeColor="text1"/>
          <w:sz w:val="28"/>
          <w:szCs w:val="28"/>
          <w:lang w:val="ro-MD"/>
        </w:rPr>
        <w:t>colostrul</w:t>
      </w:r>
      <w:proofErr w:type="spellEnd"/>
      <w:r w:rsidR="00C14D85" w:rsidRPr="00CF01A7">
        <w:rPr>
          <w:rFonts w:ascii="Times New Roman" w:eastAsia="Arial Unicode MS" w:hAnsi="Times New Roman" w:cs="Times New Roman"/>
          <w:color w:val="000000" w:themeColor="text1"/>
          <w:sz w:val="28"/>
          <w:szCs w:val="28"/>
          <w:lang w:val="ro-MD"/>
        </w:rPr>
        <w:t xml:space="preserve"> unui tratament termic,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w:t>
      </w:r>
    </w:p>
    <w:p w14:paraId="391C6F41" w14:textId="612A2D5E" w:rsidR="00995F31" w:rsidRDefault="00CF3AB3" w:rsidP="000C1BDA">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r>
        <w:rPr>
          <w:rFonts w:ascii="Times New Roman" w:eastAsia="Arial Unicode MS" w:hAnsi="Times New Roman" w:cs="Times New Roman"/>
          <w:color w:val="000000" w:themeColor="text1"/>
          <w:sz w:val="28"/>
          <w:szCs w:val="28"/>
          <w:lang w:val="ro-MD"/>
        </w:rPr>
        <w:t>172.1</w:t>
      </w:r>
      <w:r w:rsidR="00153C0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ia în considerare procedurile puse la punct în conformitate cu principiile HACCP în conformitate cu</w:t>
      </w:r>
      <w:r w:rsidR="000643A3" w:rsidRPr="00CF01A7">
        <w:rPr>
          <w:rFonts w:ascii="Times New Roman" w:eastAsia="Arial Unicode MS" w:hAnsi="Times New Roman" w:cs="Times New Roman"/>
          <w:color w:val="000000" w:themeColor="text1"/>
          <w:sz w:val="28"/>
          <w:szCs w:val="28"/>
          <w:lang w:val="ro-MD"/>
        </w:rPr>
        <w:t xml:space="preserve"> Legea nr.</w:t>
      </w:r>
      <w:r w:rsidR="00196904"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și</w:t>
      </w:r>
    </w:p>
    <w:p w14:paraId="78021334" w14:textId="2A1B6862" w:rsidR="00C14D85" w:rsidRDefault="00CF3AB3" w:rsidP="000C1BDA">
      <w:pPr>
        <w:shd w:val="clear" w:color="auto" w:fill="FFFFFF"/>
        <w:spacing w:after="0" w:line="312" w:lineRule="atLeast"/>
        <w:ind w:left="-480" w:firstLine="48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172.2</w:t>
      </w:r>
      <w:r w:rsidR="00153C0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respecte cerințele pe care le-ar putea formula autoritatea competentă în această privință atunci când autorizează unități sau efectuează controale în conformitate cu</w:t>
      </w:r>
      <w:r w:rsidR="00642E73" w:rsidRPr="00CF01A7">
        <w:rPr>
          <w:lang w:val="ro-MD"/>
        </w:rPr>
        <w:t xml:space="preserve"> </w:t>
      </w:r>
      <w:r w:rsidR="00642E73" w:rsidRPr="00CF01A7">
        <w:rPr>
          <w:rFonts w:ascii="Times New Roman" w:eastAsia="Arial Unicode MS" w:hAnsi="Times New Roman" w:cs="Times New Roman"/>
          <w:color w:val="000000" w:themeColor="text1"/>
          <w:sz w:val="28"/>
          <w:szCs w:val="28"/>
          <w:lang w:val="ro-MD"/>
        </w:rPr>
        <w:t>Legea nr. 82/2024 privind controalele oficiale în domeniul agroalimentar</w:t>
      </w:r>
      <w:r w:rsidR="00C14D85" w:rsidRPr="00CF01A7">
        <w:rPr>
          <w:rFonts w:ascii="Times New Roman" w:eastAsia="Arial Unicode MS" w:hAnsi="Times New Roman" w:cs="Times New Roman"/>
          <w:color w:val="000000" w:themeColor="text1"/>
          <w:sz w:val="28"/>
          <w:szCs w:val="28"/>
          <w:lang w:val="ro-MD"/>
        </w:rPr>
        <w:t>.</w:t>
      </w:r>
    </w:p>
    <w:p w14:paraId="6CCF786C" w14:textId="77777777" w:rsidR="000C1BDA" w:rsidRPr="00995F31" w:rsidRDefault="000C1BDA" w:rsidP="000C1BDA">
      <w:pPr>
        <w:shd w:val="clear" w:color="auto" w:fill="FFFFFF"/>
        <w:spacing w:after="0" w:line="312" w:lineRule="atLeast"/>
        <w:ind w:left="-480" w:firstLine="480"/>
        <w:jc w:val="both"/>
        <w:rPr>
          <w:rFonts w:ascii="Times New Roman" w:eastAsia="Arial Unicode MS" w:hAnsi="Times New Roman" w:cs="Times New Roman"/>
          <w:bCs/>
          <w:color w:val="000000" w:themeColor="text1"/>
          <w:sz w:val="28"/>
          <w:szCs w:val="28"/>
          <w:lang w:val="ro-MD"/>
        </w:rPr>
      </w:pPr>
    </w:p>
    <w:p w14:paraId="02A7A210" w14:textId="77777777" w:rsidR="00C14D85" w:rsidRDefault="00C14D85" w:rsidP="000C1BDA">
      <w:pPr>
        <w:shd w:val="clear" w:color="auto" w:fill="FFFFFF"/>
        <w:spacing w:after="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III.   CRITERII CARE SE APLICĂ LAPTELUI DE VACĂ CRUD</w:t>
      </w:r>
    </w:p>
    <w:p w14:paraId="382B3650" w14:textId="77777777" w:rsidR="000C1BDA" w:rsidRPr="00CF01A7" w:rsidRDefault="000C1BDA" w:rsidP="000C1BDA">
      <w:pPr>
        <w:shd w:val="clear" w:color="auto" w:fill="FFFFFF"/>
        <w:spacing w:after="0" w:line="312" w:lineRule="atLeast"/>
        <w:rPr>
          <w:rFonts w:ascii="Times New Roman" w:eastAsia="Arial Unicode MS" w:hAnsi="Times New Roman" w:cs="Times New Roman"/>
          <w:b/>
          <w:bCs/>
          <w:color w:val="000000" w:themeColor="text1"/>
          <w:sz w:val="28"/>
          <w:szCs w:val="28"/>
          <w:lang w:val="ro-MD"/>
        </w:rPr>
      </w:pPr>
    </w:p>
    <w:p w14:paraId="7400F023" w14:textId="4ECC1076" w:rsidR="00C14D85" w:rsidRPr="00CF01A7" w:rsidRDefault="00C14D85" w:rsidP="00391B2D">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A35983" w:rsidRPr="00391B2D">
        <w:rPr>
          <w:rFonts w:ascii="Times New Roman" w:eastAsia="Arial Unicode MS" w:hAnsi="Times New Roman" w:cs="Times New Roman"/>
          <w:b/>
          <w:color w:val="000000" w:themeColor="text1"/>
          <w:sz w:val="28"/>
          <w:szCs w:val="28"/>
          <w:lang w:val="ro-MD"/>
        </w:rPr>
        <w:t>73</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Pr="00CF01A7">
        <w:rPr>
          <w:rFonts w:ascii="Times New Roman" w:eastAsia="Arial Unicode MS" w:hAnsi="Times New Roman" w:cs="Times New Roman"/>
          <w:color w:val="000000" w:themeColor="text1"/>
          <w:sz w:val="28"/>
          <w:szCs w:val="28"/>
          <w:lang w:val="ro-MD"/>
        </w:rPr>
        <w:t xml:space="preserve"> alimentar care fabrică produse lactate trebuie să pună în aplicare proceduri prin care să se asigure că, imediat după tratarea termică și </w:t>
      </w:r>
      <w:r w:rsidRPr="00CF01A7">
        <w:rPr>
          <w:rFonts w:ascii="Times New Roman" w:eastAsia="Arial Unicode MS" w:hAnsi="Times New Roman" w:cs="Times New Roman"/>
          <w:color w:val="000000" w:themeColor="text1"/>
          <w:sz w:val="28"/>
          <w:szCs w:val="28"/>
          <w:lang w:val="ro-MD"/>
        </w:rPr>
        <w:lastRenderedPageBreak/>
        <w:t>dacă se depășește termenul acceptabil prevăzut în procedurile bazate pe principiile HACCP:</w:t>
      </w:r>
    </w:p>
    <w:p w14:paraId="630974FD" w14:textId="78804D64" w:rsidR="00C14D85" w:rsidRPr="00CF01A7" w:rsidRDefault="00A35983"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173.1</w:t>
      </w:r>
      <w:r w:rsidR="00153C0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laptele de vacă crud utilizat pentru prepararea produselor lactate are conținutul de germeni mai mic de 300 0</w:t>
      </w:r>
      <w:r w:rsidR="00472C16">
        <w:rPr>
          <w:rFonts w:ascii="Times New Roman" w:eastAsia="Arial Unicode MS" w:hAnsi="Times New Roman" w:cs="Times New Roman"/>
          <w:color w:val="000000" w:themeColor="text1"/>
          <w:sz w:val="28"/>
          <w:szCs w:val="28"/>
          <w:lang w:val="ro-MD"/>
        </w:rPr>
        <w:t>00 pe ml la o temperatură de 30</w:t>
      </w:r>
      <w:r w:rsidR="00C14D85" w:rsidRPr="00CF01A7">
        <w:rPr>
          <w:rFonts w:ascii="Times New Roman" w:eastAsia="Arial Unicode MS" w:hAnsi="Times New Roman" w:cs="Times New Roman"/>
          <w:color w:val="000000" w:themeColor="text1"/>
          <w:sz w:val="28"/>
          <w:szCs w:val="28"/>
          <w:vertAlign w:val="superscript"/>
          <w:lang w:val="ro-MD"/>
        </w:rPr>
        <w:t>o</w:t>
      </w:r>
      <w:r w:rsidR="00C14D85" w:rsidRPr="00CF01A7">
        <w:rPr>
          <w:rFonts w:ascii="Times New Roman" w:eastAsia="Arial Unicode MS" w:hAnsi="Times New Roman" w:cs="Times New Roman"/>
          <w:color w:val="000000" w:themeColor="text1"/>
          <w:sz w:val="28"/>
          <w:szCs w:val="28"/>
          <w:lang w:val="ro-MD"/>
        </w:rPr>
        <w:t>C; precum și</w:t>
      </w:r>
    </w:p>
    <w:p w14:paraId="7CD9EBA4" w14:textId="6D25F4B4" w:rsidR="00C14D85" w:rsidRPr="00CF01A7" w:rsidRDefault="00A35983"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173.2</w:t>
      </w:r>
      <w:r w:rsidR="00153C0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că laptele de vacă tratat termic utilizat pentru prepararea produselor lactate are conținutul de germeni mai mic de 100 0</w:t>
      </w:r>
      <w:r w:rsidR="00472C16">
        <w:rPr>
          <w:rFonts w:ascii="Times New Roman" w:eastAsia="Arial Unicode MS" w:hAnsi="Times New Roman" w:cs="Times New Roman"/>
          <w:color w:val="000000" w:themeColor="text1"/>
          <w:sz w:val="28"/>
          <w:szCs w:val="28"/>
          <w:lang w:val="ro-MD"/>
        </w:rPr>
        <w:t>00 pe ml la o temperatură de 30</w:t>
      </w:r>
      <w:r w:rsidR="00C14D85" w:rsidRPr="00CF01A7">
        <w:rPr>
          <w:rFonts w:ascii="Times New Roman" w:eastAsia="Arial Unicode MS" w:hAnsi="Times New Roman" w:cs="Times New Roman"/>
          <w:color w:val="000000" w:themeColor="text1"/>
          <w:sz w:val="28"/>
          <w:szCs w:val="28"/>
          <w:vertAlign w:val="superscript"/>
          <w:lang w:val="ro-MD"/>
        </w:rPr>
        <w:t>o</w:t>
      </w:r>
      <w:r w:rsidR="00C14D85" w:rsidRPr="00CF01A7">
        <w:rPr>
          <w:rFonts w:ascii="Times New Roman" w:eastAsia="Arial Unicode MS" w:hAnsi="Times New Roman" w:cs="Times New Roman"/>
          <w:color w:val="000000" w:themeColor="text1"/>
          <w:sz w:val="28"/>
          <w:szCs w:val="28"/>
          <w:lang w:val="ro-MD"/>
        </w:rPr>
        <w:t>C.</w:t>
      </w:r>
    </w:p>
    <w:p w14:paraId="628CB18D" w14:textId="77777777" w:rsidR="00932A20" w:rsidRDefault="00932A20" w:rsidP="000C1BD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F31FBB2" w14:textId="64299580" w:rsidR="00C14D85" w:rsidRPr="00CF01A7" w:rsidRDefault="00A35983" w:rsidP="000C1BD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174</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În cazul în care laptele crud nu întrunește criteriile stabilite la punctul 1, 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informeze autoritatea competentă și să ia măsuri pentru a remedia situația.</w:t>
      </w:r>
    </w:p>
    <w:p w14:paraId="4B91C516" w14:textId="77777777" w:rsidR="00153C05" w:rsidRPr="00CF01A7" w:rsidRDefault="00153C05" w:rsidP="00C14D85">
      <w:pPr>
        <w:shd w:val="clear" w:color="auto" w:fill="FFFFFF"/>
        <w:spacing w:before="120" w:after="0" w:line="312" w:lineRule="atLeast"/>
        <w:ind w:hanging="480"/>
        <w:jc w:val="both"/>
        <w:rPr>
          <w:rFonts w:ascii="Times New Roman" w:eastAsia="Arial Unicode MS" w:hAnsi="Times New Roman" w:cs="Times New Roman"/>
          <w:color w:val="000000" w:themeColor="text1"/>
          <w:sz w:val="28"/>
          <w:szCs w:val="28"/>
          <w:lang w:val="ro-MD"/>
        </w:rPr>
      </w:pPr>
    </w:p>
    <w:p w14:paraId="4669FB21" w14:textId="14BAF376" w:rsidR="001E1BF9" w:rsidRDefault="00934221"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 xml:space="preserve"> Secțiunea a 3-a</w:t>
      </w:r>
    </w:p>
    <w:p w14:paraId="055D83A0" w14:textId="631AA239" w:rsidR="00A839C0" w:rsidRPr="007C3358" w:rsidRDefault="00C14D85" w:rsidP="00A839C0">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1E1BF9">
        <w:rPr>
          <w:rFonts w:ascii="Times New Roman" w:eastAsia="Arial Unicode MS" w:hAnsi="Times New Roman" w:cs="Times New Roman"/>
          <w:b/>
          <w:bCs/>
          <w:iCs/>
          <w:color w:val="000000" w:themeColor="text1"/>
          <w:sz w:val="28"/>
          <w:szCs w:val="28"/>
          <w:lang w:val="ro-MD"/>
        </w:rPr>
        <w:t>ÎMPACHETARE</w:t>
      </w:r>
      <w:r w:rsidR="00A839C0">
        <w:rPr>
          <w:rFonts w:ascii="Times New Roman" w:eastAsia="Arial Unicode MS" w:hAnsi="Times New Roman" w:cs="Times New Roman"/>
          <w:b/>
          <w:bCs/>
          <w:iCs/>
          <w:color w:val="000000" w:themeColor="text1"/>
          <w:sz w:val="28"/>
          <w:szCs w:val="28"/>
          <w:lang w:val="ro-MD"/>
        </w:rPr>
        <w:t>,</w:t>
      </w:r>
      <w:r w:rsidRPr="001E1BF9">
        <w:rPr>
          <w:rFonts w:ascii="Times New Roman" w:eastAsia="Arial Unicode MS" w:hAnsi="Times New Roman" w:cs="Times New Roman"/>
          <w:b/>
          <w:bCs/>
          <w:iCs/>
          <w:color w:val="000000" w:themeColor="text1"/>
          <w:sz w:val="28"/>
          <w:szCs w:val="28"/>
          <w:lang w:val="ro-MD"/>
        </w:rPr>
        <w:t xml:space="preserve"> AMBALARE</w:t>
      </w:r>
      <w:r w:rsidR="00A839C0">
        <w:rPr>
          <w:rFonts w:ascii="Times New Roman" w:eastAsia="Arial Unicode MS" w:hAnsi="Times New Roman" w:cs="Times New Roman"/>
          <w:b/>
          <w:bCs/>
          <w:iCs/>
          <w:color w:val="000000" w:themeColor="text1"/>
          <w:sz w:val="28"/>
          <w:szCs w:val="28"/>
          <w:lang w:val="ro-MD"/>
        </w:rPr>
        <w:t xml:space="preserve"> ȘI </w:t>
      </w:r>
      <w:r w:rsidR="00A839C0" w:rsidRPr="007C3358">
        <w:rPr>
          <w:rFonts w:ascii="Times New Roman" w:eastAsia="Arial Unicode MS" w:hAnsi="Times New Roman" w:cs="Times New Roman"/>
          <w:b/>
          <w:iCs/>
          <w:color w:val="000000" w:themeColor="text1"/>
          <w:sz w:val="28"/>
          <w:szCs w:val="28"/>
          <w:lang w:val="ro-MD"/>
        </w:rPr>
        <w:t> </w:t>
      </w:r>
      <w:r w:rsidR="00A839C0" w:rsidRPr="007C3358">
        <w:rPr>
          <w:rFonts w:ascii="Times New Roman" w:eastAsia="Arial Unicode MS" w:hAnsi="Times New Roman" w:cs="Times New Roman"/>
          <w:b/>
          <w:bCs/>
          <w:iCs/>
          <w:color w:val="000000" w:themeColor="text1"/>
          <w:sz w:val="28"/>
          <w:szCs w:val="28"/>
          <w:lang w:val="ro-MD"/>
        </w:rPr>
        <w:t>ETICHETARE</w:t>
      </w:r>
    </w:p>
    <w:p w14:paraId="3242CCA3" w14:textId="620C7E6D" w:rsidR="00C14D85" w:rsidRPr="001E1BF9"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47B1556B" w14:textId="3D5DDE43" w:rsidR="00C14D85" w:rsidRPr="00CF01A7" w:rsidRDefault="00A35983"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175.</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Este necesar ca închiderea ambalajelor destinate consumatorului să fie efectuată în unitatea unde a avut loc ultimul tratament termic al produselor lactate care se prezintă în formă lichidă, de îndată după umplere, cu ajutorul unor dispozitive de închidere care previn contaminarea. Sistemul de închidere trebuie să fie proiectat astfel încât după deschidere să rămână vizibil și ușor de controlat faptul că ambalajul a fost deschis.</w:t>
      </w:r>
    </w:p>
    <w:p w14:paraId="4650160C" w14:textId="2A592FEF" w:rsidR="00C14D85" w:rsidRPr="00CF01A7" w:rsidRDefault="00C14D85"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895BA8" w:rsidRPr="00391B2D">
        <w:rPr>
          <w:rFonts w:ascii="Times New Roman" w:eastAsia="Arial Unicode MS" w:hAnsi="Times New Roman" w:cs="Times New Roman"/>
          <w:b/>
          <w:color w:val="000000" w:themeColor="text1"/>
          <w:sz w:val="28"/>
          <w:szCs w:val="28"/>
          <w:lang w:val="ro-MD"/>
        </w:rPr>
        <w:t>76</w:t>
      </w:r>
      <w:r w:rsidRPr="00391B2D">
        <w:rPr>
          <w:rFonts w:ascii="Times New Roman" w:eastAsia="Arial Unicode MS" w:hAnsi="Times New Roman" w:cs="Times New Roman"/>
          <w:b/>
          <w:color w:val="000000" w:themeColor="text1"/>
          <w:sz w:val="28"/>
          <w:szCs w:val="28"/>
          <w:lang w:val="ro-MD"/>
        </w:rPr>
        <w:t>. </w:t>
      </w:r>
      <w:r w:rsidRPr="00CF01A7">
        <w:rPr>
          <w:rFonts w:ascii="Times New Roman" w:eastAsia="Arial Unicode MS" w:hAnsi="Times New Roman" w:cs="Times New Roman"/>
          <w:color w:val="000000" w:themeColor="text1"/>
          <w:sz w:val="28"/>
          <w:szCs w:val="28"/>
          <w:lang w:val="ro-MD"/>
        </w:rPr>
        <w:t xml:space="preserve">Pe lângă cerințele prevăzute de </w:t>
      </w:r>
      <w:r w:rsidR="00C41A4E" w:rsidRPr="00CF01A7">
        <w:rPr>
          <w:rFonts w:ascii="Times New Roman" w:eastAsia="Arial Unicode MS" w:hAnsi="Times New Roman" w:cs="Times New Roman"/>
          <w:color w:val="000000" w:themeColor="text1"/>
          <w:sz w:val="28"/>
          <w:szCs w:val="28"/>
          <w:lang w:val="ro-MD"/>
        </w:rPr>
        <w:t xml:space="preserve">Legea nr. 279/2017 privind informarea consumatorului cu privire la produsele alimentare, </w:t>
      </w:r>
      <w:r w:rsidRPr="00CF01A7">
        <w:rPr>
          <w:rFonts w:ascii="Times New Roman" w:eastAsia="Arial Unicode MS" w:hAnsi="Times New Roman" w:cs="Times New Roman"/>
          <w:color w:val="000000" w:themeColor="text1"/>
          <w:sz w:val="28"/>
          <w:szCs w:val="28"/>
          <w:lang w:val="ro-MD"/>
        </w:rPr>
        <w:t xml:space="preserve">cu excepția cazurilor menționate la </w:t>
      </w:r>
      <w:r w:rsidR="00C41A4E" w:rsidRPr="00CF01A7">
        <w:rPr>
          <w:rFonts w:ascii="Times New Roman" w:eastAsia="Arial Unicode MS" w:hAnsi="Times New Roman" w:cs="Times New Roman"/>
          <w:color w:val="000000" w:themeColor="text1"/>
          <w:sz w:val="28"/>
          <w:szCs w:val="28"/>
          <w:lang w:val="ro-MD"/>
        </w:rPr>
        <w:t>art.</w:t>
      </w:r>
      <w:r w:rsidRPr="00CF01A7">
        <w:rPr>
          <w:rFonts w:ascii="Times New Roman" w:eastAsia="Arial Unicode MS" w:hAnsi="Times New Roman" w:cs="Times New Roman"/>
          <w:color w:val="000000" w:themeColor="text1"/>
          <w:sz w:val="28"/>
          <w:szCs w:val="28"/>
          <w:lang w:val="ro-MD"/>
        </w:rPr>
        <w:t xml:space="preserve"> 13 </w:t>
      </w:r>
      <w:r w:rsidR="00C41A4E" w:rsidRPr="00CF01A7">
        <w:rPr>
          <w:rFonts w:ascii="Times New Roman" w:eastAsia="Arial Unicode MS" w:hAnsi="Times New Roman" w:cs="Times New Roman"/>
          <w:color w:val="000000" w:themeColor="text1"/>
          <w:sz w:val="28"/>
          <w:szCs w:val="28"/>
          <w:lang w:val="ro-MD"/>
        </w:rPr>
        <w:t xml:space="preserve">din această </w:t>
      </w:r>
      <w:r w:rsidR="0075686D">
        <w:rPr>
          <w:rFonts w:ascii="Times New Roman" w:eastAsia="Arial Unicode MS" w:hAnsi="Times New Roman" w:cs="Times New Roman"/>
          <w:color w:val="000000" w:themeColor="text1"/>
          <w:sz w:val="28"/>
          <w:szCs w:val="28"/>
          <w:lang w:val="ro-MD"/>
        </w:rPr>
        <w:t>hotărâre</w:t>
      </w:r>
      <w:r w:rsidRPr="00CF01A7">
        <w:rPr>
          <w:rFonts w:ascii="Times New Roman" w:eastAsia="Arial Unicode MS" w:hAnsi="Times New Roman" w:cs="Times New Roman"/>
          <w:color w:val="000000" w:themeColor="text1"/>
          <w:sz w:val="28"/>
          <w:szCs w:val="28"/>
          <w:lang w:val="ro-MD"/>
        </w:rPr>
        <w:t>, etichetarea trebuie să indice în mod clar:</w:t>
      </w:r>
    </w:p>
    <w:p w14:paraId="551E2AB9" w14:textId="5C78A38F" w:rsidR="00895BA8" w:rsidRPr="00CF01A7" w:rsidRDefault="00895BA8"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176.1</w:t>
      </w:r>
      <w:r w:rsidR="00153C0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laptelui crud destinat consumului uman ca atare, termenii „lapte crud”;</w:t>
      </w:r>
    </w:p>
    <w:p w14:paraId="5869C9E2" w14:textId="1B279425" w:rsidR="00C14D85" w:rsidRPr="00CF01A7" w:rsidRDefault="00153C0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 </w:t>
      </w:r>
      <w:r w:rsidR="00895BA8">
        <w:rPr>
          <w:rFonts w:ascii="Times New Roman" w:eastAsia="Arial Unicode MS" w:hAnsi="Times New Roman" w:cs="Times New Roman"/>
          <w:color w:val="000000" w:themeColor="text1"/>
          <w:sz w:val="28"/>
          <w:szCs w:val="28"/>
          <w:lang w:val="ro-MD"/>
        </w:rPr>
        <w:t xml:space="preserve">176.2 </w:t>
      </w:r>
      <w:r w:rsidR="00C14D85" w:rsidRPr="00CF01A7">
        <w:rPr>
          <w:rFonts w:ascii="Times New Roman" w:eastAsia="Arial Unicode MS" w:hAnsi="Times New Roman" w:cs="Times New Roman"/>
          <w:color w:val="000000" w:themeColor="text1"/>
          <w:sz w:val="28"/>
          <w:szCs w:val="28"/>
          <w:lang w:val="ro-MD"/>
        </w:rPr>
        <w:t>în cazul produselor din lapte crud, la care procesul de producție nu comportă nici tratament termic nici tratament fizic sau chimic, termenii „cu lapte crud”;</w:t>
      </w:r>
    </w:p>
    <w:p w14:paraId="6D72C8B4" w14:textId="586B1832" w:rsidR="00C14D85" w:rsidRPr="00CF01A7" w:rsidRDefault="00895BA8"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176.3</w:t>
      </w:r>
      <w:r w:rsidR="00153C05"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w:t>
      </w:r>
      <w:proofErr w:type="spellStart"/>
      <w:r w:rsidR="00C14D85" w:rsidRPr="00CF01A7">
        <w:rPr>
          <w:rFonts w:ascii="Times New Roman" w:eastAsia="Arial Unicode MS" w:hAnsi="Times New Roman" w:cs="Times New Roman"/>
          <w:color w:val="000000" w:themeColor="text1"/>
          <w:sz w:val="28"/>
          <w:szCs w:val="28"/>
          <w:lang w:val="ro-MD"/>
        </w:rPr>
        <w:t>colostrului</w:t>
      </w:r>
      <w:proofErr w:type="spellEnd"/>
      <w:r w:rsidR="00C14D85" w:rsidRPr="00CF01A7">
        <w:rPr>
          <w:rFonts w:ascii="Times New Roman" w:eastAsia="Arial Unicode MS" w:hAnsi="Times New Roman" w:cs="Times New Roman"/>
          <w:color w:val="000000" w:themeColor="text1"/>
          <w:sz w:val="28"/>
          <w:szCs w:val="28"/>
          <w:lang w:val="ro-MD"/>
        </w:rPr>
        <w:t>, termenul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w:t>
      </w:r>
    </w:p>
    <w:p w14:paraId="678A86EB" w14:textId="1F8C1E51" w:rsidR="00C14D85" w:rsidRPr="00CF01A7" w:rsidRDefault="00895BA8"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176.4</w:t>
      </w:r>
      <w:r w:rsidR="00C14D85" w:rsidRPr="00CF01A7">
        <w:rPr>
          <w:rFonts w:ascii="Times New Roman" w:eastAsia="Arial Unicode MS" w:hAnsi="Times New Roman" w:cs="Times New Roman"/>
          <w:color w:val="000000" w:themeColor="text1"/>
          <w:sz w:val="28"/>
          <w:szCs w:val="28"/>
          <w:lang w:val="ro-MD"/>
        </w:rPr>
        <w:t xml:space="preserve"> în cazul produselor pe bază de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 xml:space="preserve">, termenii „pe bază de </w:t>
      </w:r>
      <w:proofErr w:type="spellStart"/>
      <w:r w:rsidR="00C14D85" w:rsidRPr="00CF01A7">
        <w:rPr>
          <w:rFonts w:ascii="Times New Roman" w:eastAsia="Arial Unicode MS" w:hAnsi="Times New Roman" w:cs="Times New Roman"/>
          <w:color w:val="000000" w:themeColor="text1"/>
          <w:sz w:val="28"/>
          <w:szCs w:val="28"/>
          <w:lang w:val="ro-MD"/>
        </w:rPr>
        <w:t>colostru</w:t>
      </w:r>
      <w:proofErr w:type="spellEnd"/>
      <w:r w:rsidR="00C14D85" w:rsidRPr="00CF01A7">
        <w:rPr>
          <w:rFonts w:ascii="Times New Roman" w:eastAsia="Arial Unicode MS" w:hAnsi="Times New Roman" w:cs="Times New Roman"/>
          <w:color w:val="000000" w:themeColor="text1"/>
          <w:sz w:val="28"/>
          <w:szCs w:val="28"/>
          <w:lang w:val="ro-MD"/>
        </w:rPr>
        <w:t>”.</w:t>
      </w:r>
    </w:p>
    <w:p w14:paraId="4866C401" w14:textId="3EE5DBC7" w:rsidR="00C14D85" w:rsidRPr="00CF01A7" w:rsidRDefault="00D30579"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177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Cerințele de la p</w:t>
      </w:r>
      <w:r>
        <w:rPr>
          <w:rFonts w:ascii="Times New Roman" w:eastAsia="Arial Unicode MS" w:hAnsi="Times New Roman" w:cs="Times New Roman"/>
          <w:color w:val="000000" w:themeColor="text1"/>
          <w:sz w:val="28"/>
          <w:szCs w:val="28"/>
          <w:lang w:val="ro-MD"/>
        </w:rPr>
        <w:t>ct.176</w:t>
      </w:r>
      <w:r w:rsidR="00C14D85" w:rsidRPr="00CF01A7">
        <w:rPr>
          <w:rFonts w:ascii="Times New Roman" w:eastAsia="Arial Unicode MS" w:hAnsi="Times New Roman" w:cs="Times New Roman"/>
          <w:color w:val="000000" w:themeColor="text1"/>
          <w:sz w:val="28"/>
          <w:szCs w:val="28"/>
          <w:lang w:val="ro-MD"/>
        </w:rPr>
        <w:t xml:space="preserve"> se aplică produselor destinate comerțului cu amănuntul. Termenul „</w:t>
      </w:r>
      <w:proofErr w:type="spellStart"/>
      <w:r w:rsidR="00C14D85" w:rsidRPr="00CF01A7">
        <w:rPr>
          <w:rFonts w:ascii="Times New Roman" w:eastAsia="Arial Unicode MS" w:hAnsi="Times New Roman" w:cs="Times New Roman"/>
          <w:color w:val="000000" w:themeColor="text1"/>
          <w:sz w:val="28"/>
          <w:szCs w:val="28"/>
          <w:lang w:val="ro-MD"/>
        </w:rPr>
        <w:t>etichetaj</w:t>
      </w:r>
      <w:proofErr w:type="spellEnd"/>
      <w:r w:rsidR="00C14D85" w:rsidRPr="00CF01A7">
        <w:rPr>
          <w:rFonts w:ascii="Times New Roman" w:eastAsia="Arial Unicode MS" w:hAnsi="Times New Roman" w:cs="Times New Roman"/>
          <w:color w:val="000000" w:themeColor="text1"/>
          <w:sz w:val="28"/>
          <w:szCs w:val="28"/>
          <w:lang w:val="ro-MD"/>
        </w:rPr>
        <w:t>” include orice ambalaj, document, plăcuță, etichetă, inel sau banderolă care însoțește sau se referă la aceste produse.</w:t>
      </w:r>
    </w:p>
    <w:p w14:paraId="52900546" w14:textId="40B49335" w:rsidR="00C14D85" w:rsidRPr="00CF01A7" w:rsidRDefault="00D30579"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178.</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Prin derogare de la cerințele prevăzute în anexa </w:t>
      </w:r>
      <w:r w:rsidR="00E1788E">
        <w:rPr>
          <w:rFonts w:ascii="Times New Roman" w:eastAsia="Arial Unicode MS" w:hAnsi="Times New Roman" w:cs="Times New Roman"/>
          <w:color w:val="000000" w:themeColor="text1"/>
          <w:sz w:val="28"/>
          <w:szCs w:val="28"/>
          <w:lang w:val="ro-MD"/>
        </w:rPr>
        <w:t>nr.2</w:t>
      </w:r>
      <w:r w:rsidR="00C14D85" w:rsidRPr="00CF01A7">
        <w:rPr>
          <w:rFonts w:ascii="Times New Roman" w:eastAsia="Arial Unicode MS" w:hAnsi="Times New Roman" w:cs="Times New Roman"/>
          <w:color w:val="000000" w:themeColor="text1"/>
          <w:sz w:val="28"/>
          <w:szCs w:val="28"/>
          <w:lang w:val="ro-MD"/>
        </w:rPr>
        <w:t xml:space="preserve"> </w:t>
      </w:r>
      <w:r w:rsidR="00E1788E">
        <w:rPr>
          <w:rFonts w:ascii="Times New Roman" w:eastAsia="Arial Unicode MS" w:hAnsi="Times New Roman" w:cs="Times New Roman"/>
          <w:color w:val="000000" w:themeColor="text1"/>
          <w:sz w:val="28"/>
          <w:szCs w:val="28"/>
          <w:lang w:val="ro-MD"/>
        </w:rPr>
        <w:t>capitolul</w:t>
      </w:r>
      <w:r w:rsidR="00E1788E"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I:</w:t>
      </w:r>
    </w:p>
    <w:p w14:paraId="7A2734A1" w14:textId="47840165" w:rsidR="00C14D85" w:rsidRPr="00CF01A7" w:rsidRDefault="00153C05"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lastRenderedPageBreak/>
        <w:t>1</w:t>
      </w:r>
      <w:r w:rsidR="007F3584">
        <w:rPr>
          <w:rFonts w:ascii="Times New Roman" w:eastAsia="Arial Unicode MS" w:hAnsi="Times New Roman" w:cs="Times New Roman"/>
          <w:color w:val="000000" w:themeColor="text1"/>
          <w:sz w:val="28"/>
          <w:szCs w:val="28"/>
          <w:lang w:val="ro-MD"/>
        </w:rPr>
        <w:t>78</w:t>
      </w:r>
      <w:r w:rsidRPr="00CF01A7">
        <w:rPr>
          <w:rFonts w:ascii="Times New Roman" w:eastAsia="Arial Unicode MS" w:hAnsi="Times New Roman" w:cs="Times New Roman"/>
          <w:color w:val="000000" w:themeColor="text1"/>
          <w:sz w:val="28"/>
          <w:szCs w:val="28"/>
          <w:lang w:val="ro-MD"/>
        </w:rPr>
        <w:t>.</w:t>
      </w:r>
      <w:r w:rsidR="007F3584">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marca de identificare poate conține o trimitere la locul de origine pe înveliș sau pe ambalaj unde este indicat numărul autorizației unității, în loc să indice numărul autorizației unității;</w:t>
      </w:r>
    </w:p>
    <w:p w14:paraId="4D1AFB66" w14:textId="538FD0CD" w:rsidR="00C14D85" w:rsidRPr="00CF01A7" w:rsidRDefault="007F3584"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178.</w:t>
      </w:r>
      <w:r w:rsidR="00153C05"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în cazul sticlelor reutilizabile, marca de identificare poate indica numai codul țării de expediere și numărul autorizației unității.</w:t>
      </w:r>
    </w:p>
    <w:p w14:paraId="1F2B5C16" w14:textId="77777777" w:rsidR="00153C05" w:rsidRPr="00CF01A7" w:rsidRDefault="00153C05" w:rsidP="00153C05">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74E5D5EC" w14:textId="4547673B" w:rsidR="00C74FCB" w:rsidRDefault="00C74FCB" w:rsidP="00153C0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 VIII</w:t>
      </w:r>
    </w:p>
    <w:p w14:paraId="5D787E46" w14:textId="304CB665" w:rsidR="00C14D85" w:rsidRPr="00CF01A7" w:rsidRDefault="00C14D85" w:rsidP="00153C0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OUĂ ȘI PRODUSE DIN OUĂ</w:t>
      </w:r>
    </w:p>
    <w:p w14:paraId="45FDB5A0" w14:textId="5F502D0E" w:rsidR="00777DC9" w:rsidRDefault="00C74FCB"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1-a</w:t>
      </w:r>
    </w:p>
    <w:p w14:paraId="72912BCD" w14:textId="312D88E7" w:rsidR="00C14D85" w:rsidRPr="00777DC9"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777DC9">
        <w:rPr>
          <w:rFonts w:ascii="Times New Roman" w:eastAsia="Arial Unicode MS" w:hAnsi="Times New Roman" w:cs="Times New Roman"/>
          <w:b/>
          <w:iCs/>
          <w:color w:val="000000" w:themeColor="text1"/>
          <w:sz w:val="28"/>
          <w:szCs w:val="28"/>
          <w:lang w:val="ro-MD"/>
        </w:rPr>
        <w:t>   </w:t>
      </w:r>
      <w:r w:rsidRPr="00777DC9">
        <w:rPr>
          <w:rFonts w:ascii="Times New Roman" w:eastAsia="Arial Unicode MS" w:hAnsi="Times New Roman" w:cs="Times New Roman"/>
          <w:b/>
          <w:bCs/>
          <w:iCs/>
          <w:color w:val="000000" w:themeColor="text1"/>
          <w:sz w:val="28"/>
          <w:szCs w:val="28"/>
          <w:lang w:val="ro-MD"/>
        </w:rPr>
        <w:t>OUĂ</w:t>
      </w:r>
    </w:p>
    <w:p w14:paraId="3A657D82" w14:textId="77777777" w:rsidR="00932A20" w:rsidRDefault="00932A20" w:rsidP="002E6DC9">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64A58A6" w14:textId="054328F1" w:rsidR="00C75067" w:rsidRPr="00CF01A7" w:rsidRDefault="00C75067" w:rsidP="002E6DC9">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F02B08" w:rsidRPr="00391B2D">
        <w:rPr>
          <w:rFonts w:ascii="Times New Roman" w:eastAsia="Arial Unicode MS" w:hAnsi="Times New Roman" w:cs="Times New Roman"/>
          <w:b/>
          <w:color w:val="000000" w:themeColor="text1"/>
          <w:sz w:val="28"/>
          <w:szCs w:val="28"/>
          <w:lang w:val="ro-MD"/>
        </w:rPr>
        <w:t>79</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În spațiile producătorului și până la vânzarea către cumpărător, este necesar ca ouăle să fie ținute curate, uscate, ferite de mirosuri străine neintenționate, protejate eficient contra loviturilor și ferite de acțiunea directă a soarelui. Orice aplicare intenționată de mirosuri străine pe ouă nu trebuie să aibă ca scop ascunderea unui miros preexistent.</w:t>
      </w:r>
    </w:p>
    <w:p w14:paraId="57E9AB82" w14:textId="77777777" w:rsidR="00932A20" w:rsidRDefault="00932A20" w:rsidP="002E6DC9">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D37B7D7" w14:textId="4F4A2083" w:rsidR="00C14D85" w:rsidRPr="00CF01A7" w:rsidRDefault="004439D7" w:rsidP="002E6DC9">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180</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Ouăle trebuie să fie depozitate și transportate până la vânzarea către consumatorul final la o temperatură, de preferință constantă, care este cea mai potrivită pentru a asigura o conservare optimă a calităților acestora legate de igienă, cu excepția cazului în care aut</w:t>
      </w:r>
      <w:r w:rsidR="00FF3E36" w:rsidRPr="00CF01A7">
        <w:rPr>
          <w:rFonts w:ascii="Times New Roman" w:eastAsia="Arial Unicode MS" w:hAnsi="Times New Roman" w:cs="Times New Roman"/>
          <w:color w:val="000000" w:themeColor="text1"/>
          <w:sz w:val="28"/>
          <w:szCs w:val="28"/>
          <w:lang w:val="ro-MD"/>
        </w:rPr>
        <w:t>oritatea competentă impune cerințe</w:t>
      </w:r>
      <w:r w:rsidR="00C14D85" w:rsidRPr="00CF01A7">
        <w:rPr>
          <w:rFonts w:ascii="Times New Roman" w:eastAsia="Arial Unicode MS" w:hAnsi="Times New Roman" w:cs="Times New Roman"/>
          <w:color w:val="000000" w:themeColor="text1"/>
          <w:sz w:val="28"/>
          <w:szCs w:val="28"/>
          <w:lang w:val="ro-MD"/>
        </w:rPr>
        <w:t xml:space="preserve"> naționale de temperatură pentru instalațiile de depozitare a ouălor și pentru vehiculele care transportă ouă între astfel de instalații de depozitare.</w:t>
      </w:r>
    </w:p>
    <w:p w14:paraId="60207307" w14:textId="77777777" w:rsidR="00932A20" w:rsidRDefault="00932A20" w:rsidP="002E6DC9">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D947D49" w14:textId="69CE2BD6" w:rsidR="00C14D85" w:rsidRPr="00CF01A7" w:rsidRDefault="004439D7" w:rsidP="002E6DC9">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181</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Ouăle trebuie să fie livrate consumatorului în termen de cel mult 28 de zile de la ouare.</w:t>
      </w:r>
    </w:p>
    <w:p w14:paraId="43F3195A" w14:textId="77777777" w:rsidR="00932A20" w:rsidRDefault="00932A20" w:rsidP="002E6DC9">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4972C9D" w14:textId="2574A050" w:rsidR="00C14D85" w:rsidRPr="00CF01A7" w:rsidRDefault="004439D7" w:rsidP="002E6DC9">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182</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Pentru ouăle produse de găinile din specia </w:t>
      </w:r>
      <w:proofErr w:type="spellStart"/>
      <w:r w:rsidR="00C14D85" w:rsidRPr="00CF01A7">
        <w:rPr>
          <w:rFonts w:ascii="Times New Roman" w:eastAsia="Arial Unicode MS" w:hAnsi="Times New Roman" w:cs="Times New Roman"/>
          <w:i/>
          <w:iCs/>
          <w:color w:val="000000" w:themeColor="text1"/>
          <w:sz w:val="28"/>
          <w:szCs w:val="28"/>
          <w:lang w:val="ro-MD"/>
        </w:rPr>
        <w:t>Gallus</w:t>
      </w:r>
      <w:proofErr w:type="spellEnd"/>
      <w:r w:rsidR="00C14D85" w:rsidRPr="00CF01A7">
        <w:rPr>
          <w:rFonts w:ascii="Times New Roman" w:eastAsia="Arial Unicode MS" w:hAnsi="Times New Roman" w:cs="Times New Roman"/>
          <w:i/>
          <w:iCs/>
          <w:color w:val="000000" w:themeColor="text1"/>
          <w:sz w:val="28"/>
          <w:szCs w:val="28"/>
          <w:lang w:val="ro-MD"/>
        </w:rPr>
        <w:t xml:space="preserve"> </w:t>
      </w:r>
      <w:proofErr w:type="spellStart"/>
      <w:r w:rsidR="00C14D85" w:rsidRPr="00CF01A7">
        <w:rPr>
          <w:rFonts w:ascii="Times New Roman" w:eastAsia="Arial Unicode MS" w:hAnsi="Times New Roman" w:cs="Times New Roman"/>
          <w:i/>
          <w:iCs/>
          <w:color w:val="000000" w:themeColor="text1"/>
          <w:sz w:val="28"/>
          <w:szCs w:val="28"/>
          <w:lang w:val="ro-MD"/>
        </w:rPr>
        <w:t>gallus</w:t>
      </w:r>
      <w:proofErr w:type="spellEnd"/>
      <w:r w:rsidR="00C14D85" w:rsidRPr="00CF01A7">
        <w:rPr>
          <w:rFonts w:ascii="Times New Roman" w:eastAsia="Arial Unicode MS" w:hAnsi="Times New Roman" w:cs="Times New Roman"/>
          <w:color w:val="000000" w:themeColor="text1"/>
          <w:sz w:val="28"/>
          <w:szCs w:val="28"/>
          <w:lang w:val="ro-MD"/>
        </w:rPr>
        <w:t>, „data durabilității minimale”, astfe</w:t>
      </w:r>
      <w:r w:rsidR="00472C16">
        <w:rPr>
          <w:rFonts w:ascii="Times New Roman" w:eastAsia="Arial Unicode MS" w:hAnsi="Times New Roman" w:cs="Times New Roman"/>
          <w:color w:val="000000" w:themeColor="text1"/>
          <w:sz w:val="28"/>
          <w:szCs w:val="28"/>
          <w:lang w:val="ro-MD"/>
        </w:rPr>
        <w:t>l cum este definită la art.</w:t>
      </w:r>
      <w:r w:rsidR="00E21D53" w:rsidRPr="00CF01A7">
        <w:rPr>
          <w:rFonts w:ascii="Times New Roman" w:eastAsia="Arial Unicode MS" w:hAnsi="Times New Roman" w:cs="Times New Roman"/>
          <w:color w:val="000000" w:themeColor="text1"/>
          <w:sz w:val="28"/>
          <w:szCs w:val="28"/>
          <w:lang w:val="ro-MD"/>
        </w:rPr>
        <w:t xml:space="preserve">2 din </w:t>
      </w:r>
      <w:r w:rsidR="00472C16">
        <w:rPr>
          <w:rFonts w:ascii="Times New Roman" w:eastAsia="Arial Unicode MS" w:hAnsi="Times New Roman" w:cs="Times New Roman"/>
          <w:color w:val="000000" w:themeColor="text1"/>
          <w:sz w:val="28"/>
          <w:szCs w:val="28"/>
          <w:lang w:val="ro-MD"/>
        </w:rPr>
        <w:t>Legea nr.</w:t>
      </w:r>
      <w:r w:rsidR="009B6EDF" w:rsidRPr="00CF01A7">
        <w:rPr>
          <w:rFonts w:ascii="Times New Roman" w:eastAsia="Arial Unicode MS" w:hAnsi="Times New Roman" w:cs="Times New Roman"/>
          <w:color w:val="000000" w:themeColor="text1"/>
          <w:sz w:val="28"/>
          <w:szCs w:val="28"/>
          <w:lang w:val="ro-MD"/>
        </w:rPr>
        <w:t xml:space="preserve">279/2017 </w:t>
      </w:r>
      <w:r w:rsidR="00E21D53" w:rsidRPr="00CF01A7">
        <w:rPr>
          <w:rFonts w:ascii="Times New Roman" w:eastAsia="Arial Unicode MS" w:hAnsi="Times New Roman" w:cs="Times New Roman"/>
          <w:color w:val="000000" w:themeColor="text1"/>
          <w:sz w:val="28"/>
          <w:szCs w:val="28"/>
          <w:lang w:val="ro-MD"/>
        </w:rPr>
        <w:t>privind informarea consumatorului cu privire la produsele alimentare</w:t>
      </w:r>
      <w:r w:rsidR="00C14D85" w:rsidRPr="00CF01A7">
        <w:rPr>
          <w:rFonts w:ascii="Times New Roman" w:eastAsia="Arial Unicode MS" w:hAnsi="Times New Roman" w:cs="Times New Roman"/>
          <w:color w:val="000000" w:themeColor="text1"/>
          <w:sz w:val="28"/>
          <w:szCs w:val="28"/>
          <w:lang w:val="ro-MD"/>
        </w:rPr>
        <w:t>, se stabilește la cel mult 28 de zile de la ouare. În cazul în care se indică perioada de ouare, această dată se stabilește începând cu prima zi a perioadei respective.</w:t>
      </w:r>
    </w:p>
    <w:p w14:paraId="46976DBC" w14:textId="77777777" w:rsidR="00153C05" w:rsidRPr="00CF01A7" w:rsidRDefault="00153C05" w:rsidP="00C14D85">
      <w:pPr>
        <w:shd w:val="clear" w:color="auto" w:fill="FFFFFF"/>
        <w:spacing w:before="120" w:after="0" w:line="312" w:lineRule="atLeast"/>
        <w:ind w:hanging="480"/>
        <w:jc w:val="both"/>
        <w:rPr>
          <w:rFonts w:ascii="Times New Roman" w:eastAsia="Arial Unicode MS" w:hAnsi="Times New Roman" w:cs="Times New Roman"/>
          <w:color w:val="000000" w:themeColor="text1"/>
          <w:sz w:val="28"/>
          <w:szCs w:val="28"/>
          <w:lang w:val="ro-MD"/>
        </w:rPr>
      </w:pPr>
    </w:p>
    <w:p w14:paraId="3108ABC8" w14:textId="44711558" w:rsidR="00777DC9" w:rsidRDefault="00C74FCB"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2-a</w:t>
      </w:r>
    </w:p>
    <w:p w14:paraId="3A5991F3" w14:textId="34B2DAF1" w:rsidR="00C14D85" w:rsidRPr="00777DC9"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777DC9">
        <w:rPr>
          <w:rFonts w:ascii="Times New Roman" w:eastAsia="Arial Unicode MS" w:hAnsi="Times New Roman" w:cs="Times New Roman"/>
          <w:b/>
          <w:bCs/>
          <w:iCs/>
          <w:color w:val="000000" w:themeColor="text1"/>
          <w:sz w:val="28"/>
          <w:szCs w:val="28"/>
          <w:lang w:val="ro-MD"/>
        </w:rPr>
        <w:t>PRODUSE DIN OUĂ</w:t>
      </w:r>
    </w:p>
    <w:p w14:paraId="1940EA27" w14:textId="77777777" w:rsidR="00C14D85" w:rsidRPr="00CF01A7" w:rsidRDefault="00C14D85" w:rsidP="00353F44">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   CERINȚE CARE SE APLICĂ UNITĂȚILOR</w:t>
      </w:r>
    </w:p>
    <w:p w14:paraId="6A638998" w14:textId="7225E147" w:rsidR="00C14D85" w:rsidRPr="00CF01A7" w:rsidRDefault="0020360B"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183.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unitățile care fabrică produse din ouă sunt construite, proiectate și echipate astfel încât să asigure efectuarea următoarelor operațiuni în mod separat:</w:t>
      </w:r>
    </w:p>
    <w:p w14:paraId="07A28B9A" w14:textId="68E1BEE2" w:rsidR="00C14D85" w:rsidRPr="00CF01A7" w:rsidRDefault="00C14D85"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20360B">
        <w:rPr>
          <w:rFonts w:ascii="Times New Roman" w:eastAsia="Arial Unicode MS" w:hAnsi="Times New Roman" w:cs="Times New Roman"/>
          <w:color w:val="000000" w:themeColor="text1"/>
          <w:sz w:val="28"/>
          <w:szCs w:val="28"/>
          <w:lang w:val="ro-MD"/>
        </w:rPr>
        <w:t>83</w:t>
      </w:r>
      <w:r w:rsidRPr="00CF01A7">
        <w:rPr>
          <w:rFonts w:ascii="Times New Roman" w:eastAsia="Arial Unicode MS" w:hAnsi="Times New Roman" w:cs="Times New Roman"/>
          <w:color w:val="000000" w:themeColor="text1"/>
          <w:sz w:val="28"/>
          <w:szCs w:val="28"/>
          <w:lang w:val="ro-MD"/>
        </w:rPr>
        <w:t>.</w:t>
      </w:r>
      <w:r w:rsidR="0020360B">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spălarea, uscarea și dezinfectarea ouălor murdare, după caz;</w:t>
      </w:r>
    </w:p>
    <w:p w14:paraId="01D23E55" w14:textId="0636E24D" w:rsidR="00C14D85" w:rsidRPr="00CF01A7" w:rsidRDefault="0020360B"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183.</w:t>
      </w:r>
      <w:r w:rsidR="00153C05"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spargerea ouălor, colectarea conținutului acestora și îndepărtarea fragm</w:t>
      </w:r>
      <w:r w:rsidR="00153C05" w:rsidRPr="00CF01A7">
        <w:rPr>
          <w:rFonts w:ascii="Times New Roman" w:eastAsia="Arial Unicode MS" w:hAnsi="Times New Roman" w:cs="Times New Roman"/>
          <w:color w:val="000000" w:themeColor="text1"/>
          <w:sz w:val="28"/>
          <w:szCs w:val="28"/>
          <w:lang w:val="ro-MD"/>
        </w:rPr>
        <w:t xml:space="preserve">entelor de coajă și de membrană </w:t>
      </w:r>
      <w:r w:rsidR="00C14D85" w:rsidRPr="00CF01A7">
        <w:rPr>
          <w:rFonts w:ascii="Times New Roman" w:eastAsia="Arial Unicode MS" w:hAnsi="Times New Roman" w:cs="Times New Roman"/>
          <w:color w:val="000000" w:themeColor="text1"/>
          <w:sz w:val="28"/>
          <w:szCs w:val="28"/>
          <w:lang w:val="ro-MD"/>
        </w:rPr>
        <w:t>și</w:t>
      </w:r>
    </w:p>
    <w:p w14:paraId="79ADFCDF" w14:textId="17A8C0C9" w:rsidR="00C14D85" w:rsidRDefault="0020360B"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183.</w:t>
      </w:r>
      <w:r w:rsidR="00153C05"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alte operațiuni de</w:t>
      </w:r>
      <w:r w:rsidR="00472C16">
        <w:rPr>
          <w:rFonts w:ascii="Times New Roman" w:eastAsia="Arial Unicode MS" w:hAnsi="Times New Roman" w:cs="Times New Roman"/>
          <w:color w:val="000000" w:themeColor="text1"/>
          <w:sz w:val="28"/>
          <w:szCs w:val="28"/>
          <w:lang w:val="ro-MD"/>
        </w:rPr>
        <w:t xml:space="preserve">cât cele menționate la </w:t>
      </w:r>
      <w:r w:rsidR="00147109">
        <w:rPr>
          <w:rFonts w:ascii="Times New Roman" w:eastAsia="Arial Unicode MS" w:hAnsi="Times New Roman" w:cs="Times New Roman"/>
          <w:color w:val="000000" w:themeColor="text1"/>
          <w:sz w:val="28"/>
          <w:szCs w:val="28"/>
          <w:lang w:val="ro-MD"/>
        </w:rPr>
        <w:t>sub</w:t>
      </w:r>
      <w:r w:rsidR="00472C16">
        <w:rPr>
          <w:rFonts w:ascii="Times New Roman" w:eastAsia="Arial Unicode MS" w:hAnsi="Times New Roman" w:cs="Times New Roman"/>
          <w:color w:val="000000" w:themeColor="text1"/>
          <w:sz w:val="28"/>
          <w:szCs w:val="28"/>
          <w:lang w:val="ro-MD"/>
        </w:rPr>
        <w:t>pct.</w:t>
      </w:r>
      <w:r w:rsidR="00C14D85" w:rsidRPr="00CF01A7">
        <w:rPr>
          <w:rFonts w:ascii="Times New Roman" w:eastAsia="Arial Unicode MS" w:hAnsi="Times New Roman" w:cs="Times New Roman"/>
          <w:color w:val="000000" w:themeColor="text1"/>
          <w:sz w:val="28"/>
          <w:szCs w:val="28"/>
          <w:lang w:val="ro-MD"/>
        </w:rPr>
        <w:t>1</w:t>
      </w:r>
      <w:r w:rsidR="00BE57D4">
        <w:rPr>
          <w:rFonts w:ascii="Times New Roman" w:eastAsia="Arial Unicode MS" w:hAnsi="Times New Roman" w:cs="Times New Roman"/>
          <w:color w:val="000000" w:themeColor="text1"/>
          <w:sz w:val="28"/>
          <w:szCs w:val="28"/>
          <w:lang w:val="ro-MD"/>
        </w:rPr>
        <w:t>83.1</w:t>
      </w:r>
      <w:r w:rsidR="00C14D85" w:rsidRPr="00CF01A7">
        <w:rPr>
          <w:rFonts w:ascii="Times New Roman" w:eastAsia="Arial Unicode MS" w:hAnsi="Times New Roman" w:cs="Times New Roman"/>
          <w:color w:val="000000" w:themeColor="text1"/>
          <w:sz w:val="28"/>
          <w:szCs w:val="28"/>
          <w:lang w:val="ro-MD"/>
        </w:rPr>
        <w:t xml:space="preserve"> și </w:t>
      </w:r>
      <w:r w:rsidR="00BE57D4">
        <w:rPr>
          <w:rFonts w:ascii="Times New Roman" w:eastAsia="Arial Unicode MS" w:hAnsi="Times New Roman" w:cs="Times New Roman"/>
          <w:color w:val="000000" w:themeColor="text1"/>
          <w:sz w:val="28"/>
          <w:szCs w:val="28"/>
          <w:lang w:val="ro-MD"/>
        </w:rPr>
        <w:t>183.</w:t>
      </w:r>
      <w:r w:rsidR="00C14D85" w:rsidRPr="00CF01A7">
        <w:rPr>
          <w:rFonts w:ascii="Times New Roman" w:eastAsia="Arial Unicode MS" w:hAnsi="Times New Roman" w:cs="Times New Roman"/>
          <w:color w:val="000000" w:themeColor="text1"/>
          <w:sz w:val="28"/>
          <w:szCs w:val="28"/>
          <w:lang w:val="ro-MD"/>
        </w:rPr>
        <w:t>2.</w:t>
      </w:r>
    </w:p>
    <w:p w14:paraId="6188F9A8" w14:textId="77777777" w:rsidR="00932A20" w:rsidRPr="00CF01A7" w:rsidRDefault="00932A20"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22CAE77C" w14:textId="77777777" w:rsidR="00C14D85" w:rsidRPr="00CF01A7" w:rsidRDefault="00C14D85" w:rsidP="00353F44">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II.   MATERII PRIME UTILIZATE PENTRU FABRICAREA PRODUSELOR DIN OUĂ</w:t>
      </w:r>
    </w:p>
    <w:p w14:paraId="5D1F3CD0" w14:textId="22E23575" w:rsidR="00C14D85" w:rsidRPr="00CF01A7" w:rsidRDefault="00471F54"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184.</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materiile prime utilizate pentru fabricarea produselor din ouă respectă următoarele cerințe:</w:t>
      </w:r>
    </w:p>
    <w:p w14:paraId="126CDD51" w14:textId="622AF52A" w:rsidR="00C14D85" w:rsidRPr="00CF01A7" w:rsidRDefault="00153C05"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471F54">
        <w:rPr>
          <w:rFonts w:ascii="Times New Roman" w:eastAsia="Arial Unicode MS" w:hAnsi="Times New Roman" w:cs="Times New Roman"/>
          <w:color w:val="000000" w:themeColor="text1"/>
          <w:sz w:val="28"/>
          <w:szCs w:val="28"/>
          <w:lang w:val="ro-MD"/>
        </w:rPr>
        <w:t>84</w:t>
      </w:r>
      <w:r w:rsidRPr="00CF01A7">
        <w:rPr>
          <w:rFonts w:ascii="Times New Roman" w:eastAsia="Arial Unicode MS" w:hAnsi="Times New Roman" w:cs="Times New Roman"/>
          <w:color w:val="000000" w:themeColor="text1"/>
          <w:sz w:val="28"/>
          <w:szCs w:val="28"/>
          <w:lang w:val="ro-MD"/>
        </w:rPr>
        <w:t>.</w:t>
      </w:r>
      <w:r w:rsidR="00471F54">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Cojile ouălor utilizate la fabricarea produselor din ouă trebuie să fie total dezvoltate și să nu prezinte crăpături. Cu toate acestea, ouăle crăpate pot fi utilizate pentru fabricarea ouălor lichide sau a produselor din ouă în cazul în care unitatea de producție sau un centru de ambalare le livrează direct unei unități aprobate pentru fabricarea ouălor lichide sau unei unități de prelucrare unde trebuie ca acestea să fie sparte cât mai repede posibil.</w:t>
      </w:r>
    </w:p>
    <w:p w14:paraId="75733986" w14:textId="6A801D43" w:rsidR="00C14D85" w:rsidRPr="00CF01A7" w:rsidRDefault="00471F54"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184.</w:t>
      </w:r>
      <w:r w:rsidR="00153C05"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ouăle lichide obținute într-o unitate autorizată în acest sens pot fi utilizate ca materii prime. Este necesar ca ouăle lichide să fie obținute în conformit</w:t>
      </w:r>
      <w:r w:rsidR="002E0533">
        <w:rPr>
          <w:rFonts w:ascii="Times New Roman" w:eastAsia="Arial Unicode MS" w:hAnsi="Times New Roman" w:cs="Times New Roman"/>
          <w:color w:val="000000" w:themeColor="text1"/>
          <w:sz w:val="28"/>
          <w:szCs w:val="28"/>
          <w:lang w:val="ro-MD"/>
        </w:rPr>
        <w:t xml:space="preserve">ate </w:t>
      </w:r>
      <w:r w:rsidR="002E0533" w:rsidRPr="001734E0">
        <w:rPr>
          <w:rFonts w:ascii="Times New Roman" w:eastAsia="Arial Unicode MS" w:hAnsi="Times New Roman" w:cs="Times New Roman"/>
          <w:color w:val="000000" w:themeColor="text1"/>
          <w:sz w:val="28"/>
          <w:szCs w:val="28"/>
          <w:lang w:val="ro-MD"/>
        </w:rPr>
        <w:t xml:space="preserve">cu cerințele de la </w:t>
      </w:r>
      <w:r w:rsidR="00D934FB" w:rsidRPr="001734E0">
        <w:rPr>
          <w:rFonts w:ascii="Times New Roman" w:eastAsia="Arial Unicode MS" w:hAnsi="Times New Roman" w:cs="Times New Roman"/>
          <w:color w:val="000000" w:themeColor="text1"/>
          <w:sz w:val="28"/>
          <w:szCs w:val="28"/>
          <w:lang w:val="ro-MD"/>
        </w:rPr>
        <w:t>sub</w:t>
      </w:r>
      <w:r w:rsidR="002E0533" w:rsidRPr="001734E0">
        <w:rPr>
          <w:rFonts w:ascii="Times New Roman" w:eastAsia="Arial Unicode MS" w:hAnsi="Times New Roman" w:cs="Times New Roman"/>
          <w:color w:val="000000" w:themeColor="text1"/>
          <w:sz w:val="28"/>
          <w:szCs w:val="28"/>
          <w:lang w:val="ro-MD"/>
        </w:rPr>
        <w:t>pct.</w:t>
      </w:r>
      <w:r w:rsidR="00C14D85" w:rsidRPr="001734E0">
        <w:rPr>
          <w:rFonts w:ascii="Times New Roman" w:eastAsia="Arial Unicode MS" w:hAnsi="Times New Roman" w:cs="Times New Roman"/>
          <w:color w:val="000000" w:themeColor="text1"/>
          <w:sz w:val="28"/>
          <w:szCs w:val="28"/>
          <w:lang w:val="ro-MD"/>
        </w:rPr>
        <w:t>1</w:t>
      </w:r>
      <w:r w:rsidR="00D934FB" w:rsidRPr="001734E0">
        <w:rPr>
          <w:rFonts w:ascii="Times New Roman" w:eastAsia="Arial Unicode MS" w:hAnsi="Times New Roman" w:cs="Times New Roman"/>
          <w:color w:val="000000" w:themeColor="text1"/>
          <w:sz w:val="28"/>
          <w:szCs w:val="28"/>
          <w:lang w:val="ro-MD"/>
        </w:rPr>
        <w:t>85.1</w:t>
      </w:r>
      <w:r w:rsidR="00C14D85" w:rsidRPr="001734E0">
        <w:rPr>
          <w:rFonts w:ascii="Times New Roman" w:eastAsia="Arial Unicode MS" w:hAnsi="Times New Roman" w:cs="Times New Roman"/>
          <w:color w:val="000000" w:themeColor="text1"/>
          <w:sz w:val="28"/>
          <w:szCs w:val="28"/>
          <w:lang w:val="ro-MD"/>
        </w:rPr>
        <w:t xml:space="preserve">, </w:t>
      </w:r>
      <w:r w:rsidR="00D934FB" w:rsidRPr="001734E0">
        <w:rPr>
          <w:rFonts w:ascii="Times New Roman" w:eastAsia="Arial Unicode MS" w:hAnsi="Times New Roman" w:cs="Times New Roman"/>
          <w:color w:val="000000" w:themeColor="text1"/>
          <w:sz w:val="28"/>
          <w:szCs w:val="28"/>
          <w:lang w:val="ro-MD"/>
        </w:rPr>
        <w:t>185.</w:t>
      </w:r>
      <w:r w:rsidR="00C14D85" w:rsidRPr="001734E0">
        <w:rPr>
          <w:rFonts w:ascii="Times New Roman" w:eastAsia="Arial Unicode MS" w:hAnsi="Times New Roman" w:cs="Times New Roman"/>
          <w:color w:val="000000" w:themeColor="text1"/>
          <w:sz w:val="28"/>
          <w:szCs w:val="28"/>
          <w:lang w:val="ro-MD"/>
        </w:rPr>
        <w:t xml:space="preserve">2, </w:t>
      </w:r>
      <w:r w:rsidR="00D934FB" w:rsidRPr="001734E0">
        <w:rPr>
          <w:rFonts w:ascii="Times New Roman" w:eastAsia="Arial Unicode MS" w:hAnsi="Times New Roman" w:cs="Times New Roman"/>
          <w:color w:val="000000" w:themeColor="text1"/>
          <w:sz w:val="28"/>
          <w:szCs w:val="28"/>
          <w:lang w:val="ro-MD"/>
        </w:rPr>
        <w:t>185.</w:t>
      </w:r>
      <w:r w:rsidR="00C14D85" w:rsidRPr="001734E0">
        <w:rPr>
          <w:rFonts w:ascii="Times New Roman" w:eastAsia="Arial Unicode MS" w:hAnsi="Times New Roman" w:cs="Times New Roman"/>
          <w:color w:val="000000" w:themeColor="text1"/>
          <w:sz w:val="28"/>
          <w:szCs w:val="28"/>
          <w:lang w:val="ro-MD"/>
        </w:rPr>
        <w:t xml:space="preserve">3, </w:t>
      </w:r>
      <w:r w:rsidR="00D934FB" w:rsidRPr="001734E0">
        <w:rPr>
          <w:rFonts w:ascii="Times New Roman" w:eastAsia="Arial Unicode MS" w:hAnsi="Times New Roman" w:cs="Times New Roman"/>
          <w:color w:val="000000" w:themeColor="text1"/>
          <w:sz w:val="28"/>
          <w:szCs w:val="28"/>
          <w:lang w:val="ro-MD"/>
        </w:rPr>
        <w:t>185.</w:t>
      </w:r>
      <w:r w:rsidR="00C14D85" w:rsidRPr="001734E0">
        <w:rPr>
          <w:rFonts w:ascii="Times New Roman" w:eastAsia="Arial Unicode MS" w:hAnsi="Times New Roman" w:cs="Times New Roman"/>
          <w:color w:val="000000" w:themeColor="text1"/>
          <w:sz w:val="28"/>
          <w:szCs w:val="28"/>
          <w:lang w:val="ro-MD"/>
        </w:rPr>
        <w:t xml:space="preserve">4 și </w:t>
      </w:r>
      <w:r w:rsidR="00D934FB" w:rsidRPr="001734E0">
        <w:rPr>
          <w:rFonts w:ascii="Times New Roman" w:eastAsia="Arial Unicode MS" w:hAnsi="Times New Roman" w:cs="Times New Roman"/>
          <w:color w:val="000000" w:themeColor="text1"/>
          <w:sz w:val="28"/>
          <w:szCs w:val="28"/>
          <w:lang w:val="ro-MD"/>
        </w:rPr>
        <w:t>185.</w:t>
      </w:r>
      <w:r w:rsidR="00C14D85" w:rsidRPr="001734E0">
        <w:rPr>
          <w:rFonts w:ascii="Times New Roman" w:eastAsia="Arial Unicode MS" w:hAnsi="Times New Roman" w:cs="Times New Roman"/>
          <w:color w:val="000000" w:themeColor="text1"/>
          <w:sz w:val="28"/>
          <w:szCs w:val="28"/>
          <w:lang w:val="ro-MD"/>
        </w:rPr>
        <w:t xml:space="preserve">7 din </w:t>
      </w:r>
      <w:r w:rsidR="00D934FB" w:rsidRPr="001734E0">
        <w:rPr>
          <w:rFonts w:ascii="Times New Roman" w:eastAsia="Arial Unicode MS" w:hAnsi="Times New Roman" w:cs="Times New Roman"/>
          <w:color w:val="000000" w:themeColor="text1"/>
          <w:sz w:val="28"/>
          <w:szCs w:val="28"/>
          <w:lang w:val="ro-MD"/>
        </w:rPr>
        <w:t>partea</w:t>
      </w:r>
      <w:r w:rsidR="00C14D85" w:rsidRPr="001734E0">
        <w:rPr>
          <w:rFonts w:ascii="Times New Roman" w:eastAsia="Arial Unicode MS" w:hAnsi="Times New Roman" w:cs="Times New Roman"/>
          <w:color w:val="000000" w:themeColor="text1"/>
          <w:sz w:val="28"/>
          <w:szCs w:val="28"/>
          <w:lang w:val="ro-MD"/>
        </w:rPr>
        <w:t xml:space="preserve"> III</w:t>
      </w:r>
      <w:r w:rsidR="00D934FB" w:rsidRPr="001734E0">
        <w:rPr>
          <w:rFonts w:ascii="Times New Roman" w:eastAsia="Arial Unicode MS" w:hAnsi="Times New Roman" w:cs="Times New Roman"/>
          <w:color w:val="000000" w:themeColor="text1"/>
          <w:sz w:val="28"/>
          <w:szCs w:val="28"/>
          <w:lang w:val="ro-MD"/>
        </w:rPr>
        <w:t xml:space="preserve"> de mai jos</w:t>
      </w:r>
      <w:r w:rsidR="00C14D85" w:rsidRPr="001734E0">
        <w:rPr>
          <w:rFonts w:ascii="Times New Roman" w:eastAsia="Arial Unicode MS" w:hAnsi="Times New Roman" w:cs="Times New Roman"/>
          <w:color w:val="000000" w:themeColor="text1"/>
          <w:sz w:val="28"/>
          <w:szCs w:val="28"/>
          <w:lang w:val="ro-MD"/>
        </w:rPr>
        <w:t>.</w:t>
      </w:r>
    </w:p>
    <w:p w14:paraId="291AB76B" w14:textId="77777777" w:rsidR="00932A20" w:rsidRDefault="00932A20" w:rsidP="00353F44">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p>
    <w:p w14:paraId="6072C65C" w14:textId="77777777" w:rsidR="00C14D85" w:rsidRDefault="00C14D85" w:rsidP="00353F44">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III.   CERINȚE SPECIFICE CU PRIVIRE LA IGIENĂ CARE SE APLICĂ FABRICĂRII PRODUSELOR DIN OUĂ</w:t>
      </w:r>
    </w:p>
    <w:p w14:paraId="5DFD829F" w14:textId="77777777" w:rsidR="00932A20" w:rsidRPr="00CF01A7" w:rsidRDefault="00932A20" w:rsidP="00353F44">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p>
    <w:p w14:paraId="2E309ADA" w14:textId="51393B37" w:rsidR="00C14D85" w:rsidRPr="00CF01A7" w:rsidRDefault="00DB18C1"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185.</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toate operațiunile sunt efectuate astfel încât să se evite orice contaminare în timpul producției, al manipulării și al depozitării produselor din ouă, în special, asigurând respectarea următoarelor cerințe:</w:t>
      </w:r>
    </w:p>
    <w:p w14:paraId="19B17876" w14:textId="201CA82F" w:rsidR="00C14D85" w:rsidRPr="00CF01A7" w:rsidRDefault="002C53AA"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DB18C1">
        <w:rPr>
          <w:rFonts w:ascii="Times New Roman" w:eastAsia="Arial Unicode MS" w:hAnsi="Times New Roman" w:cs="Times New Roman"/>
          <w:color w:val="000000" w:themeColor="text1"/>
          <w:sz w:val="28"/>
          <w:szCs w:val="28"/>
          <w:lang w:val="ro-MD"/>
        </w:rPr>
        <w:t>85</w:t>
      </w:r>
      <w:r w:rsidRPr="00CF01A7">
        <w:rPr>
          <w:rFonts w:ascii="Times New Roman" w:eastAsia="Arial Unicode MS" w:hAnsi="Times New Roman" w:cs="Times New Roman"/>
          <w:color w:val="000000" w:themeColor="text1"/>
          <w:sz w:val="28"/>
          <w:szCs w:val="28"/>
          <w:lang w:val="ro-MD"/>
        </w:rPr>
        <w:t>.</w:t>
      </w:r>
      <w:r w:rsidR="00DB18C1">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ouăle pot fi sparte numai dacă sunt curate și uscate;</w:t>
      </w:r>
    </w:p>
    <w:p w14:paraId="4867037C" w14:textId="2F8F5E5B" w:rsidR="00C14D85" w:rsidRPr="00CF01A7" w:rsidRDefault="00DB18C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185</w:t>
      </w:r>
      <w:r w:rsidR="002C53AA"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ouăle trebuie sparte astfel încât să fie redusă la minim contaminarea, având grijă în special ca această operațiune să fie efectuată în mod corespunzător separat de celelalte. Este necesar ca ouăle crăpate să fie prelucrate de îndată ce este posibil;</w:t>
      </w:r>
    </w:p>
    <w:p w14:paraId="32FD83DD" w14:textId="2A238ED2" w:rsidR="00C14D85" w:rsidRPr="00CF01A7" w:rsidRDefault="00DB18C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185</w:t>
      </w:r>
      <w:r w:rsidR="002C53AA"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3</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ouăle care nu sunt ouă de găină, de curcă și de bibilică trebuie să fie manipulate și prelucrate separat. Este necesar ca toate echipamentele să fie curățate și dezinfectate înaintea reluării prelucrării ouălor de găină, de curcă și de bibilică;</w:t>
      </w:r>
    </w:p>
    <w:p w14:paraId="42B88AA1" w14:textId="312AC5E3" w:rsidR="00C14D85" w:rsidRPr="00CF01A7" w:rsidRDefault="009F6DB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185.</w:t>
      </w:r>
      <w:r w:rsidR="002C53AA"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conținutul ouălor nu trebuie să fie extras prin centrifugare sau zdrobire; de asemenea, este interzisă utilizarea centrifugării cojilor goale pentru a extrage din acestea reziduuri de albuș destinate consumului uman;</w:t>
      </w:r>
    </w:p>
    <w:p w14:paraId="3CAB180F" w14:textId="50F666C3" w:rsidR="00C14D85" w:rsidRPr="00CF01A7" w:rsidRDefault="009F6DB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185.</w:t>
      </w:r>
      <w:r w:rsidR="002C53AA"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după spargere, oul lichid trebuie să fie supus integral, cât mai repede posibil, unui tratament care urmărește eliminarea riscurilor microbiologice sau reducerea acestora la un nivel acceptabil. Un lot a cărui prelucrare este insuficientă poate face obiectul unei noi transformări în aceeași unitate, cu condiția ca prin această prelucrare să devină adecvat consumului uman. În cazul în care un lot se dovedește a fi necorespunzător pentru consumul uman, trebuie denaturat pentru a se asigura că nu se folosește pentru consumul uman;</w:t>
      </w:r>
    </w:p>
    <w:p w14:paraId="0AC6BB90" w14:textId="17D123C1" w:rsidR="00C14D85" w:rsidRPr="00CF01A7" w:rsidRDefault="009F6DB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185.</w:t>
      </w:r>
      <w:r w:rsidR="002C53AA" w:rsidRPr="00CF01A7">
        <w:rPr>
          <w:rFonts w:ascii="Times New Roman" w:eastAsia="Arial Unicode MS" w:hAnsi="Times New Roman" w:cs="Times New Roman"/>
          <w:color w:val="000000" w:themeColor="text1"/>
          <w:sz w:val="28"/>
          <w:szCs w:val="28"/>
          <w:lang w:val="ro-MD"/>
        </w:rPr>
        <w:t>6 </w:t>
      </w:r>
      <w:r w:rsidR="00C14D85" w:rsidRPr="00CF01A7">
        <w:rPr>
          <w:rFonts w:ascii="Times New Roman" w:eastAsia="Arial Unicode MS" w:hAnsi="Times New Roman" w:cs="Times New Roman"/>
          <w:color w:val="000000" w:themeColor="text1"/>
          <w:sz w:val="28"/>
          <w:szCs w:val="28"/>
          <w:lang w:val="ro-MD"/>
        </w:rPr>
        <w:t>nu este cerută nici o prelucrare pentru albușul destinat fabricării de albumină uscată sau cristalizată care urmează să fie supus unui tratament termic;</w:t>
      </w:r>
    </w:p>
    <w:p w14:paraId="05163B10" w14:textId="4D555F94" w:rsidR="00C14D85" w:rsidRPr="00CF01A7" w:rsidRDefault="009F6DB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185.</w:t>
      </w:r>
      <w:r w:rsidR="002C53AA" w:rsidRPr="00CF01A7">
        <w:rPr>
          <w:rFonts w:ascii="Times New Roman" w:eastAsia="Arial Unicode MS" w:hAnsi="Times New Roman" w:cs="Times New Roman"/>
          <w:color w:val="000000" w:themeColor="text1"/>
          <w:sz w:val="28"/>
          <w:szCs w:val="28"/>
          <w:lang w:val="ro-MD"/>
        </w:rPr>
        <w:t>7 </w:t>
      </w:r>
      <w:r w:rsidR="00C14D85" w:rsidRPr="00CF01A7">
        <w:rPr>
          <w:rFonts w:ascii="Times New Roman" w:eastAsia="Arial Unicode MS" w:hAnsi="Times New Roman" w:cs="Times New Roman"/>
          <w:color w:val="000000" w:themeColor="text1"/>
          <w:sz w:val="28"/>
          <w:szCs w:val="28"/>
          <w:lang w:val="ro-MD"/>
        </w:rPr>
        <w:t>în cazul în care prelucrarea nu este efectuată de îndată după spargere, este necesar ca ouăle lichide să fie depozitate fie congelate, fie la o temperatu</w:t>
      </w:r>
      <w:r w:rsidR="002E0533">
        <w:rPr>
          <w:rFonts w:ascii="Times New Roman" w:eastAsia="Arial Unicode MS" w:hAnsi="Times New Roman" w:cs="Times New Roman"/>
          <w:color w:val="000000" w:themeColor="text1"/>
          <w:sz w:val="28"/>
          <w:szCs w:val="28"/>
          <w:lang w:val="ro-MD"/>
        </w:rPr>
        <w:t>ră care să nu fie mai mare de 4</w:t>
      </w:r>
      <w:r w:rsidR="00C14D85" w:rsidRPr="00CF01A7">
        <w:rPr>
          <w:rFonts w:ascii="Times New Roman" w:eastAsia="Arial Unicode MS" w:hAnsi="Times New Roman" w:cs="Times New Roman"/>
          <w:color w:val="000000" w:themeColor="text1"/>
          <w:sz w:val="28"/>
          <w:szCs w:val="28"/>
          <w:lang w:val="ro-MD"/>
        </w:rPr>
        <w:t>°C. Această perioadă de depozitare înaintea prelucrării la</w:t>
      </w:r>
      <w:r w:rsidR="002E0533">
        <w:rPr>
          <w:rFonts w:ascii="Times New Roman" w:eastAsia="Arial Unicode MS" w:hAnsi="Times New Roman" w:cs="Times New Roman"/>
          <w:color w:val="000000" w:themeColor="text1"/>
          <w:sz w:val="28"/>
          <w:szCs w:val="28"/>
          <w:lang w:val="ro-MD"/>
        </w:rPr>
        <w:t xml:space="preserve"> 4</w:t>
      </w:r>
      <w:r w:rsidR="00C14D85" w:rsidRPr="00CF01A7">
        <w:rPr>
          <w:rFonts w:ascii="Times New Roman" w:eastAsia="Arial Unicode MS" w:hAnsi="Times New Roman" w:cs="Times New Roman"/>
          <w:color w:val="000000" w:themeColor="text1"/>
          <w:sz w:val="28"/>
          <w:szCs w:val="28"/>
          <w:lang w:val="ro-MD"/>
        </w:rPr>
        <w:t>°C nu trebuie să fie mai mare de 48 de ore. Cu toate acestea, aceste cerințe nu se aplică produselor care trebuie să facă obiectul unei eliminări a zaharurilor, în cazul în care acest proces este realizat cât mai repede posibil;</w:t>
      </w:r>
    </w:p>
    <w:p w14:paraId="40E48DAF" w14:textId="5F40A102" w:rsidR="00C14D85" w:rsidRPr="00CF01A7" w:rsidRDefault="009F6DB1"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185.</w:t>
      </w:r>
      <w:r w:rsidR="002C53AA" w:rsidRPr="00CF01A7">
        <w:rPr>
          <w:rFonts w:ascii="Times New Roman" w:eastAsia="Arial Unicode MS" w:hAnsi="Times New Roman" w:cs="Times New Roman"/>
          <w:color w:val="000000" w:themeColor="text1"/>
          <w:sz w:val="28"/>
          <w:szCs w:val="28"/>
          <w:lang w:val="ro-MD"/>
        </w:rPr>
        <w:t>8 </w:t>
      </w:r>
      <w:r w:rsidR="00C14D85" w:rsidRPr="00CF01A7">
        <w:rPr>
          <w:rFonts w:ascii="Times New Roman" w:eastAsia="Arial Unicode MS" w:hAnsi="Times New Roman" w:cs="Times New Roman"/>
          <w:color w:val="000000" w:themeColor="text1"/>
          <w:sz w:val="28"/>
          <w:szCs w:val="28"/>
          <w:lang w:val="ro-MD"/>
        </w:rPr>
        <w:t xml:space="preserve">este necesar ca produsele nestabilizate pentru a fi păstrate la o temperatură </w:t>
      </w:r>
      <w:r w:rsidR="00196904" w:rsidRPr="00CF01A7">
        <w:rPr>
          <w:rFonts w:ascii="Times New Roman" w:eastAsia="Arial Unicode MS" w:hAnsi="Times New Roman" w:cs="Times New Roman"/>
          <w:color w:val="000000" w:themeColor="text1"/>
          <w:sz w:val="28"/>
          <w:szCs w:val="28"/>
          <w:lang w:val="ro-MD"/>
        </w:rPr>
        <w:t>ambiantă</w:t>
      </w:r>
      <w:r w:rsidR="00C14D85" w:rsidRPr="00CF01A7">
        <w:rPr>
          <w:rFonts w:ascii="Times New Roman" w:eastAsia="Arial Unicode MS" w:hAnsi="Times New Roman" w:cs="Times New Roman"/>
          <w:color w:val="000000" w:themeColor="text1"/>
          <w:sz w:val="28"/>
          <w:szCs w:val="28"/>
          <w:lang w:val="ro-MD"/>
        </w:rPr>
        <w:t xml:space="preserve"> să fie aduse la o temperatu</w:t>
      </w:r>
      <w:r w:rsidR="002E0533">
        <w:rPr>
          <w:rFonts w:ascii="Times New Roman" w:eastAsia="Arial Unicode MS" w:hAnsi="Times New Roman" w:cs="Times New Roman"/>
          <w:color w:val="000000" w:themeColor="text1"/>
          <w:sz w:val="28"/>
          <w:szCs w:val="28"/>
          <w:lang w:val="ro-MD"/>
        </w:rPr>
        <w:t>ră care să nu fie mai mare de 4</w:t>
      </w:r>
      <w:r w:rsidR="00C14D85" w:rsidRPr="00CF01A7">
        <w:rPr>
          <w:rFonts w:ascii="Times New Roman" w:eastAsia="Arial Unicode MS" w:hAnsi="Times New Roman" w:cs="Times New Roman"/>
          <w:color w:val="000000" w:themeColor="text1"/>
          <w:sz w:val="28"/>
          <w:szCs w:val="28"/>
          <w:lang w:val="ro-MD"/>
        </w:rPr>
        <w:t>°C. Pentru produsele care urmează să fie congelate, congelarea trebuie efectuată de îndată după prelucrare.</w:t>
      </w:r>
    </w:p>
    <w:p w14:paraId="1B1C473F" w14:textId="77777777" w:rsidR="00C14D85" w:rsidRPr="00CF01A7" w:rsidRDefault="00C14D85" w:rsidP="00887170">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IV.   SPECIFICAȚII ANALITICE</w:t>
      </w:r>
    </w:p>
    <w:p w14:paraId="3B6BA0F8" w14:textId="77777777" w:rsidR="00932A20" w:rsidRDefault="00932A20" w:rsidP="00130284">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6E5F91B" w14:textId="071DD7F1" w:rsidR="00C14D85" w:rsidRPr="00CF01A7" w:rsidRDefault="00C14D85"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207F5A" w:rsidRPr="00391B2D">
        <w:rPr>
          <w:rFonts w:ascii="Times New Roman" w:eastAsia="Arial Unicode MS" w:hAnsi="Times New Roman" w:cs="Times New Roman"/>
          <w:b/>
          <w:color w:val="000000" w:themeColor="text1"/>
          <w:sz w:val="28"/>
          <w:szCs w:val="28"/>
          <w:lang w:val="ro-MD"/>
        </w:rPr>
        <w:t>86</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Concentrația de acid butiric 3 OH nu trebuie să fie mai mare de 10 mg/kg de materie uscată din produsul din ouă nemodificat.</w:t>
      </w:r>
    </w:p>
    <w:p w14:paraId="11CE8908" w14:textId="77777777" w:rsidR="00932A20" w:rsidRDefault="00932A20" w:rsidP="00130284">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F9243A5" w14:textId="4D6DA750" w:rsidR="00C14D85" w:rsidRPr="00CF01A7" w:rsidRDefault="00207F5A"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Conținutul de acid lactic în cazul materiei prime utilizate pentru fabricarea produselor din ouă nu trebuie să fie mai mare de 1g/kg de materie uscată. Cu toate acestea, pentru produsele fermentate, este necesar ca această valoare să fie valoarea înregistrată înainte de procesul de fermentație.</w:t>
      </w:r>
    </w:p>
    <w:p w14:paraId="40CAF9D3" w14:textId="77777777" w:rsidR="00932A20" w:rsidRDefault="00932A20" w:rsidP="00130284">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939EBAF" w14:textId="02B87CE3" w:rsidR="00C14D85" w:rsidRDefault="00207F5A"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188</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Cantitatea de reziduuri de coajă, de membrane de ouă și de alte particule care s-ar putea găsi în produsul din ouă prelucrat nu trebuie să fie mai mare de 100 mg/kg din produsul din ouă.</w:t>
      </w:r>
    </w:p>
    <w:p w14:paraId="45DEDCEF" w14:textId="77777777" w:rsidR="00932A20" w:rsidRPr="00CF01A7" w:rsidRDefault="00932A20"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0E134AC8" w14:textId="77777777" w:rsidR="00C14D85" w:rsidRPr="00CF01A7" w:rsidRDefault="00C14D85" w:rsidP="00353F44">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V.   ETICHETAREA ȘI MARCAJUL DE IDENTIFICARE</w:t>
      </w:r>
    </w:p>
    <w:p w14:paraId="2EB3BF9F" w14:textId="77777777" w:rsidR="00932A20" w:rsidRDefault="00932A20" w:rsidP="00130284">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5288299" w14:textId="4FEF7858" w:rsidR="00C14D85" w:rsidRDefault="00C14D85"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w:t>
      </w:r>
      <w:r w:rsidR="00636F79" w:rsidRPr="00391B2D">
        <w:rPr>
          <w:rFonts w:ascii="Times New Roman" w:eastAsia="Arial Unicode MS" w:hAnsi="Times New Roman" w:cs="Times New Roman"/>
          <w:b/>
          <w:color w:val="000000" w:themeColor="text1"/>
          <w:sz w:val="28"/>
          <w:szCs w:val="28"/>
          <w:lang w:val="ro-MD"/>
        </w:rPr>
        <w:t>89</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Pe lângă cerințele generale care se aplică marcajului de identificare prevăzut de anexa II, </w:t>
      </w:r>
      <w:r w:rsidR="00835624">
        <w:rPr>
          <w:rFonts w:ascii="Times New Roman" w:eastAsia="Arial Unicode MS" w:hAnsi="Times New Roman" w:cs="Times New Roman"/>
          <w:color w:val="000000" w:themeColor="text1"/>
          <w:sz w:val="28"/>
          <w:szCs w:val="28"/>
          <w:lang w:val="ro-MD"/>
        </w:rPr>
        <w:t xml:space="preserve">capitolul </w:t>
      </w:r>
      <w:r w:rsidRPr="00CF01A7">
        <w:rPr>
          <w:rFonts w:ascii="Times New Roman" w:eastAsia="Arial Unicode MS" w:hAnsi="Times New Roman" w:cs="Times New Roman"/>
          <w:color w:val="000000" w:themeColor="text1"/>
          <w:sz w:val="28"/>
          <w:szCs w:val="28"/>
          <w:lang w:val="ro-MD"/>
        </w:rPr>
        <w:t>I, este necesar ca loturilor de produse din ouă care nu sunt destinate vânzării cu amănuntul, ci utilizării ca ingrediente la fabricarea unui alt produs să li se aplice o etichetă cu indicarea temperaturii la care este necesar să fie menținute produsele din ouă și perioada în care conservarea acestora poate fi asigurată astfel.</w:t>
      </w:r>
    </w:p>
    <w:p w14:paraId="66ED0A5F" w14:textId="77777777" w:rsidR="00932A20" w:rsidRPr="00CF01A7" w:rsidRDefault="00932A20"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4E26D3F0" w14:textId="30E89C1D" w:rsidR="00C14D85" w:rsidRPr="00CF01A7" w:rsidRDefault="00636F79" w:rsidP="00130284">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190</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Pentru ouăle lichide, eticheta menționată la p</w:t>
      </w:r>
      <w:r w:rsidR="00B20CB2">
        <w:rPr>
          <w:rFonts w:ascii="Times New Roman" w:eastAsia="Arial Unicode MS" w:hAnsi="Times New Roman" w:cs="Times New Roman"/>
          <w:color w:val="000000" w:themeColor="text1"/>
          <w:sz w:val="28"/>
          <w:szCs w:val="28"/>
          <w:lang w:val="ro-MD"/>
        </w:rPr>
        <w:t>ct.</w:t>
      </w:r>
      <w:r w:rsidR="00C14D85" w:rsidRPr="00CF01A7">
        <w:rPr>
          <w:rFonts w:ascii="Times New Roman" w:eastAsia="Arial Unicode MS" w:hAnsi="Times New Roman" w:cs="Times New Roman"/>
          <w:color w:val="000000" w:themeColor="text1"/>
          <w:sz w:val="28"/>
          <w:szCs w:val="28"/>
          <w:lang w:val="ro-MD"/>
        </w:rPr>
        <w:t>1</w:t>
      </w:r>
      <w:r w:rsidR="00B20CB2">
        <w:rPr>
          <w:rFonts w:ascii="Times New Roman" w:eastAsia="Arial Unicode MS" w:hAnsi="Times New Roman" w:cs="Times New Roman"/>
          <w:color w:val="000000" w:themeColor="text1"/>
          <w:sz w:val="28"/>
          <w:szCs w:val="28"/>
          <w:lang w:val="ro-MD"/>
        </w:rPr>
        <w:t>89</w:t>
      </w:r>
      <w:r w:rsidR="00C14D85" w:rsidRPr="00CF01A7">
        <w:rPr>
          <w:rFonts w:ascii="Times New Roman" w:eastAsia="Arial Unicode MS" w:hAnsi="Times New Roman" w:cs="Times New Roman"/>
          <w:color w:val="000000" w:themeColor="text1"/>
          <w:sz w:val="28"/>
          <w:szCs w:val="28"/>
          <w:lang w:val="ro-MD"/>
        </w:rPr>
        <w:t xml:space="preserve"> trebuie, de asemenea, să cuprindă mențiunea: „ou lichid nepasteurizat – se tratează la locul de destinație” și să indice data și ora spargerii ouălor.</w:t>
      </w:r>
    </w:p>
    <w:p w14:paraId="3120530A" w14:textId="35C73165" w:rsidR="00C14D85" w:rsidRPr="00CF01A7" w:rsidRDefault="00074015" w:rsidP="009B26B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prepară pulpe de pui de baltă sau melci de mare pentru consumul uman să asigure respectarea următoarelor cerințe:</w:t>
      </w:r>
    </w:p>
    <w:p w14:paraId="401E77A1" w14:textId="6FF35E5B" w:rsidR="00C14D85" w:rsidRPr="00CF01A7" w:rsidRDefault="002C53AA"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074015">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074015">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puii de baltă și melcii de mare să fie sacrificați într-o unitate construită, amenajată și echipată în acest sens;</w:t>
      </w:r>
    </w:p>
    <w:p w14:paraId="6BE042E3" w14:textId="11B0569C" w:rsidR="00C14D85" w:rsidRPr="00CF01A7" w:rsidRDefault="00074015" w:rsidP="009B26B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este necesar ca unitățile în care sunt preparate pulpele de pui de baltă să dispună de un spațiu rezervat depozitării și spălării puilor de baltă vii, sacrificării și sângerării acestora. Este necesar ca acest spațiu să fie separat fizic de sala de preparare;</w:t>
      </w:r>
    </w:p>
    <w:p w14:paraId="1572F1C8" w14:textId="34F747BC" w:rsidR="00C14D85" w:rsidRPr="00CF01A7" w:rsidRDefault="00074015"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puii de baltă și melcii de mare care mor altfel decât prin sacrificarea în unitate nu trebuie preparați pentru consumul uman;</w:t>
      </w:r>
    </w:p>
    <w:p w14:paraId="75B24E1C" w14:textId="0D87BF75" w:rsidR="00C14D85" w:rsidRPr="00CF01A7" w:rsidRDefault="00074015"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4 </w:t>
      </w:r>
      <w:r w:rsidR="00C14D85" w:rsidRPr="00CF01A7">
        <w:rPr>
          <w:rFonts w:ascii="Times New Roman" w:eastAsia="Arial Unicode MS" w:hAnsi="Times New Roman" w:cs="Times New Roman"/>
          <w:color w:val="000000" w:themeColor="text1"/>
          <w:sz w:val="28"/>
          <w:szCs w:val="28"/>
          <w:lang w:val="ro-MD"/>
        </w:rPr>
        <w:t>este necesar ca puii de baltă și melcii de mare să facă obiectul unei examinări organoleptice efectuate prin sondaj. În cazul în care în urma acestei examinări se consideră că puii de baltă și melcii de mare pot prezenta un pericol, aceștia nu mai trebuie utilizați pentru consumul uman;</w:t>
      </w:r>
    </w:p>
    <w:p w14:paraId="546B7AD0" w14:textId="2BC89BE9" w:rsidR="00C14D85" w:rsidRPr="00CF01A7" w:rsidRDefault="00074015"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5 </w:t>
      </w:r>
      <w:r w:rsidR="00C14D85" w:rsidRPr="00CF01A7">
        <w:rPr>
          <w:rFonts w:ascii="Times New Roman" w:eastAsia="Arial Unicode MS" w:hAnsi="Times New Roman" w:cs="Times New Roman"/>
          <w:color w:val="000000" w:themeColor="text1"/>
          <w:sz w:val="28"/>
          <w:szCs w:val="28"/>
          <w:lang w:val="ro-MD"/>
        </w:rPr>
        <w:t xml:space="preserve">de îndată după preparare, este necesar ca pulpele de pui de baltă să fie spălate din abundență cu apă potabilă curentă apoi refrigerate fără </w:t>
      </w:r>
      <w:r w:rsidR="00196904" w:rsidRPr="00CF01A7">
        <w:rPr>
          <w:rFonts w:ascii="Times New Roman" w:eastAsia="Arial Unicode MS" w:hAnsi="Times New Roman" w:cs="Times New Roman"/>
          <w:color w:val="000000" w:themeColor="text1"/>
          <w:sz w:val="28"/>
          <w:szCs w:val="28"/>
          <w:lang w:val="ro-MD"/>
        </w:rPr>
        <w:t>întârziere</w:t>
      </w:r>
      <w:r w:rsidR="00C14D85" w:rsidRPr="00CF01A7">
        <w:rPr>
          <w:rFonts w:ascii="Times New Roman" w:eastAsia="Arial Unicode MS" w:hAnsi="Times New Roman" w:cs="Times New Roman"/>
          <w:color w:val="000000" w:themeColor="text1"/>
          <w:sz w:val="28"/>
          <w:szCs w:val="28"/>
          <w:lang w:val="ro-MD"/>
        </w:rPr>
        <w:t xml:space="preserve"> la o temperatură apropiată de cea a gheții care se topește, congelate sau prelucrate;</w:t>
      </w:r>
    </w:p>
    <w:p w14:paraId="3A53541B" w14:textId="4A11FA28" w:rsidR="00C14D85" w:rsidRPr="00CF01A7" w:rsidRDefault="00074015"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6 </w:t>
      </w:r>
      <w:r w:rsidR="00C14D85" w:rsidRPr="00CF01A7">
        <w:rPr>
          <w:rFonts w:ascii="Times New Roman" w:eastAsia="Arial Unicode MS" w:hAnsi="Times New Roman" w:cs="Times New Roman"/>
          <w:color w:val="000000" w:themeColor="text1"/>
          <w:sz w:val="28"/>
          <w:szCs w:val="28"/>
          <w:lang w:val="ro-MD"/>
        </w:rPr>
        <w:t>este necesar ca, după sacrificare, hepatopancreasul melcilor de mare, în cazul în care poate prezenta un pericol, să fie îndepărtat și nu trebuie să fie utilizat pentru consumul uman.</w:t>
      </w:r>
    </w:p>
    <w:p w14:paraId="29CE61C8" w14:textId="66B9DDB3" w:rsidR="00C14D85" w:rsidRPr="00CF01A7" w:rsidRDefault="00074015"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7 </w:t>
      </w:r>
      <w:r w:rsidR="00C14D85" w:rsidRPr="00CF01A7">
        <w:rPr>
          <w:rFonts w:ascii="Times New Roman" w:eastAsia="Arial Unicode MS" w:hAnsi="Times New Roman" w:cs="Times New Roman"/>
          <w:color w:val="000000" w:themeColor="text1"/>
          <w:sz w:val="28"/>
          <w:szCs w:val="28"/>
          <w:lang w:val="ro-MD"/>
        </w:rPr>
        <w:t>Cerințele prevăzute la</w:t>
      </w:r>
      <w:r w:rsidR="00D34C9A">
        <w:rPr>
          <w:rFonts w:ascii="Times New Roman" w:eastAsia="Arial Unicode MS" w:hAnsi="Times New Roman" w:cs="Times New Roman"/>
          <w:color w:val="000000" w:themeColor="text1"/>
          <w:sz w:val="28"/>
          <w:szCs w:val="28"/>
          <w:lang w:val="ro-MD"/>
        </w:rPr>
        <w:t xml:space="preserve"> </w:t>
      </w:r>
      <w:proofErr w:type="spellStart"/>
      <w:r w:rsidR="00D34C9A">
        <w:rPr>
          <w:rFonts w:ascii="Times New Roman" w:eastAsia="Arial Unicode MS" w:hAnsi="Times New Roman" w:cs="Times New Roman"/>
          <w:color w:val="000000" w:themeColor="text1"/>
          <w:sz w:val="28"/>
          <w:szCs w:val="28"/>
          <w:lang w:val="ro-MD"/>
        </w:rPr>
        <w:t>subpct</w:t>
      </w:r>
      <w:proofErr w:type="spellEnd"/>
      <w:r w:rsidR="00D34C9A">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w:t>
      </w:r>
      <w:r w:rsidR="00992CD4">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 xml:space="preserve">1, </w:t>
      </w:r>
      <w:r w:rsidR="00992CD4">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 xml:space="preserve">3, </w:t>
      </w:r>
      <w:r w:rsidR="00992CD4">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4 și </w:t>
      </w:r>
      <w:r w:rsidR="00992CD4">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6 se aplică, de asemenea, oricăror alte specii de melci din familiile </w:t>
      </w:r>
      <w:proofErr w:type="spellStart"/>
      <w:r w:rsidR="00C14D85" w:rsidRPr="00CF01A7">
        <w:rPr>
          <w:rFonts w:ascii="Times New Roman" w:eastAsia="Arial Unicode MS" w:hAnsi="Times New Roman" w:cs="Times New Roman"/>
          <w:i/>
          <w:iCs/>
          <w:color w:val="000000" w:themeColor="text1"/>
          <w:sz w:val="28"/>
          <w:szCs w:val="28"/>
          <w:lang w:val="ro-MD"/>
        </w:rPr>
        <w:t>Helicidae</w:t>
      </w:r>
      <w:proofErr w:type="spellEnd"/>
      <w:r w:rsidR="00C14D85" w:rsidRPr="00CF01A7">
        <w:rPr>
          <w:rFonts w:ascii="Times New Roman" w:eastAsia="Arial Unicode MS" w:hAnsi="Times New Roman" w:cs="Times New Roman"/>
          <w:i/>
          <w:iCs/>
          <w:color w:val="000000" w:themeColor="text1"/>
          <w:sz w:val="28"/>
          <w:szCs w:val="28"/>
          <w:lang w:val="ro-MD"/>
        </w:rPr>
        <w:t xml:space="preserve">, </w:t>
      </w:r>
      <w:proofErr w:type="spellStart"/>
      <w:r w:rsidR="00C14D85" w:rsidRPr="00CF01A7">
        <w:rPr>
          <w:rFonts w:ascii="Times New Roman" w:eastAsia="Arial Unicode MS" w:hAnsi="Times New Roman" w:cs="Times New Roman"/>
          <w:i/>
          <w:iCs/>
          <w:color w:val="000000" w:themeColor="text1"/>
          <w:sz w:val="28"/>
          <w:szCs w:val="28"/>
          <w:lang w:val="ro-MD"/>
        </w:rPr>
        <w:t>Hygromiidae</w:t>
      </w:r>
      <w:proofErr w:type="spellEnd"/>
      <w:r w:rsidR="00C14D85" w:rsidRPr="00CF01A7">
        <w:rPr>
          <w:rFonts w:ascii="Times New Roman" w:eastAsia="Arial Unicode MS" w:hAnsi="Times New Roman" w:cs="Times New Roman"/>
          <w:color w:val="000000" w:themeColor="text1"/>
          <w:sz w:val="28"/>
          <w:szCs w:val="28"/>
          <w:lang w:val="ro-MD"/>
        </w:rPr>
        <w:t> sau </w:t>
      </w:r>
      <w:proofErr w:type="spellStart"/>
      <w:r w:rsidR="00C14D85" w:rsidRPr="00CF01A7">
        <w:rPr>
          <w:rFonts w:ascii="Times New Roman" w:eastAsia="Arial Unicode MS" w:hAnsi="Times New Roman" w:cs="Times New Roman"/>
          <w:i/>
          <w:iCs/>
          <w:color w:val="000000" w:themeColor="text1"/>
          <w:sz w:val="28"/>
          <w:szCs w:val="28"/>
          <w:lang w:val="ro-MD"/>
        </w:rPr>
        <w:t>Sphincterochilidae</w:t>
      </w:r>
      <w:proofErr w:type="spellEnd"/>
      <w:r w:rsidR="00C14D85" w:rsidRPr="00CF01A7">
        <w:rPr>
          <w:rFonts w:ascii="Times New Roman" w:eastAsia="Arial Unicode MS" w:hAnsi="Times New Roman" w:cs="Times New Roman"/>
          <w:color w:val="000000" w:themeColor="text1"/>
          <w:sz w:val="28"/>
          <w:szCs w:val="28"/>
          <w:lang w:val="ro-MD"/>
        </w:rPr>
        <w:t>, când sunt destinate consumului uman.</w:t>
      </w:r>
    </w:p>
    <w:p w14:paraId="6D8A048E" w14:textId="037AFBB7" w:rsidR="00C14D85" w:rsidRDefault="00074015"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91</w:t>
      </w:r>
      <w:r w:rsidRPr="00CF01A7">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8</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Cerințele prevăzute la </w:t>
      </w:r>
      <w:proofErr w:type="spellStart"/>
      <w:r w:rsidR="00992CD4">
        <w:rPr>
          <w:rFonts w:ascii="Times New Roman" w:eastAsia="Arial Unicode MS" w:hAnsi="Times New Roman" w:cs="Times New Roman"/>
          <w:color w:val="000000" w:themeColor="text1"/>
          <w:sz w:val="28"/>
          <w:szCs w:val="28"/>
          <w:lang w:val="ro-MD"/>
        </w:rPr>
        <w:t>subpct</w:t>
      </w:r>
      <w:proofErr w:type="spellEnd"/>
      <w:r w:rsidR="00992CD4">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w:t>
      </w:r>
      <w:r w:rsidR="00992CD4">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1-</w:t>
      </w:r>
      <w:r w:rsidR="00992CD4">
        <w:rPr>
          <w:rFonts w:ascii="Times New Roman" w:eastAsia="Arial Unicode MS" w:hAnsi="Times New Roman" w:cs="Times New Roman"/>
          <w:color w:val="000000" w:themeColor="text1"/>
          <w:sz w:val="28"/>
          <w:szCs w:val="28"/>
          <w:lang w:val="ro-MD"/>
        </w:rPr>
        <w:t>191.</w:t>
      </w:r>
      <w:r w:rsidR="00C14D85" w:rsidRPr="00CF01A7">
        <w:rPr>
          <w:rFonts w:ascii="Times New Roman" w:eastAsia="Arial Unicode MS" w:hAnsi="Times New Roman" w:cs="Times New Roman"/>
          <w:color w:val="000000" w:themeColor="text1"/>
          <w:sz w:val="28"/>
          <w:szCs w:val="28"/>
          <w:lang w:val="ro-MD"/>
        </w:rPr>
        <w:t>5 se aplică și pulpelor de pui de baltă din genul </w:t>
      </w:r>
      <w:proofErr w:type="spellStart"/>
      <w:r w:rsidR="00C14D85" w:rsidRPr="00CF01A7">
        <w:rPr>
          <w:rFonts w:ascii="Times New Roman" w:eastAsia="Arial Unicode MS" w:hAnsi="Times New Roman" w:cs="Times New Roman"/>
          <w:i/>
          <w:iCs/>
          <w:color w:val="000000" w:themeColor="text1"/>
          <w:sz w:val="28"/>
          <w:szCs w:val="28"/>
          <w:lang w:val="ro-MD"/>
        </w:rPr>
        <w:t>Pelophylax</w:t>
      </w:r>
      <w:proofErr w:type="spellEnd"/>
      <w:r w:rsidR="00C14D85" w:rsidRPr="00CF01A7">
        <w:rPr>
          <w:rFonts w:ascii="Times New Roman" w:eastAsia="Arial Unicode MS" w:hAnsi="Times New Roman" w:cs="Times New Roman"/>
          <w:color w:val="000000" w:themeColor="text1"/>
          <w:sz w:val="28"/>
          <w:szCs w:val="28"/>
          <w:lang w:val="ro-MD"/>
        </w:rPr>
        <w:t> din familia </w:t>
      </w:r>
      <w:proofErr w:type="spellStart"/>
      <w:r w:rsidR="00C14D85" w:rsidRPr="00CF01A7">
        <w:rPr>
          <w:rFonts w:ascii="Times New Roman" w:eastAsia="Arial Unicode MS" w:hAnsi="Times New Roman" w:cs="Times New Roman"/>
          <w:i/>
          <w:iCs/>
          <w:color w:val="000000" w:themeColor="text1"/>
          <w:sz w:val="28"/>
          <w:szCs w:val="28"/>
          <w:lang w:val="ro-MD"/>
        </w:rPr>
        <w:t>Ranidae</w:t>
      </w:r>
      <w:proofErr w:type="spellEnd"/>
      <w:r w:rsidR="00C14D85" w:rsidRPr="00CF01A7">
        <w:rPr>
          <w:rFonts w:ascii="Times New Roman" w:eastAsia="Arial Unicode MS" w:hAnsi="Times New Roman" w:cs="Times New Roman"/>
          <w:color w:val="000000" w:themeColor="text1"/>
          <w:sz w:val="28"/>
          <w:szCs w:val="28"/>
          <w:lang w:val="ro-MD"/>
        </w:rPr>
        <w:t> și din genurilor </w:t>
      </w:r>
      <w:proofErr w:type="spellStart"/>
      <w:r w:rsidR="00C14D85" w:rsidRPr="00CF01A7">
        <w:rPr>
          <w:rFonts w:ascii="Times New Roman" w:eastAsia="Arial Unicode MS" w:hAnsi="Times New Roman" w:cs="Times New Roman"/>
          <w:i/>
          <w:iCs/>
          <w:color w:val="000000" w:themeColor="text1"/>
          <w:sz w:val="28"/>
          <w:szCs w:val="28"/>
          <w:lang w:val="ro-MD"/>
        </w:rPr>
        <w:t>Fejervarya</w:t>
      </w:r>
      <w:proofErr w:type="spellEnd"/>
      <w:r w:rsidR="00C14D85" w:rsidRPr="00CF01A7">
        <w:rPr>
          <w:rFonts w:ascii="Times New Roman" w:eastAsia="Arial Unicode MS" w:hAnsi="Times New Roman" w:cs="Times New Roman"/>
          <w:i/>
          <w:iCs/>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i/>
          <w:iCs/>
          <w:color w:val="000000" w:themeColor="text1"/>
          <w:sz w:val="28"/>
          <w:szCs w:val="28"/>
          <w:lang w:val="ro-MD"/>
        </w:rPr>
        <w:t>Limnonectes</w:t>
      </w:r>
      <w:proofErr w:type="spellEnd"/>
      <w:r w:rsidR="00C14D85" w:rsidRPr="00CF01A7">
        <w:rPr>
          <w:rFonts w:ascii="Times New Roman" w:eastAsia="Arial Unicode MS" w:hAnsi="Times New Roman" w:cs="Times New Roman"/>
          <w:color w:val="000000" w:themeColor="text1"/>
          <w:sz w:val="28"/>
          <w:szCs w:val="28"/>
          <w:lang w:val="ro-MD"/>
        </w:rPr>
        <w:t> și </w:t>
      </w:r>
      <w:proofErr w:type="spellStart"/>
      <w:r w:rsidR="00C14D85" w:rsidRPr="00CF01A7">
        <w:rPr>
          <w:rFonts w:ascii="Times New Roman" w:eastAsia="Arial Unicode MS" w:hAnsi="Times New Roman" w:cs="Times New Roman"/>
          <w:i/>
          <w:iCs/>
          <w:color w:val="000000" w:themeColor="text1"/>
          <w:sz w:val="28"/>
          <w:szCs w:val="28"/>
          <w:lang w:val="ro-MD"/>
        </w:rPr>
        <w:t>Hoplobatrachus</w:t>
      </w:r>
      <w:proofErr w:type="spellEnd"/>
      <w:r w:rsidR="00C14D85" w:rsidRPr="00CF01A7">
        <w:rPr>
          <w:rFonts w:ascii="Times New Roman" w:eastAsia="Arial Unicode MS" w:hAnsi="Times New Roman" w:cs="Times New Roman"/>
          <w:color w:val="000000" w:themeColor="text1"/>
          <w:sz w:val="28"/>
          <w:szCs w:val="28"/>
          <w:lang w:val="ro-MD"/>
        </w:rPr>
        <w:t> din familia </w:t>
      </w:r>
      <w:proofErr w:type="spellStart"/>
      <w:r w:rsidR="00C14D85" w:rsidRPr="00CF01A7">
        <w:rPr>
          <w:rFonts w:ascii="Times New Roman" w:eastAsia="Arial Unicode MS" w:hAnsi="Times New Roman" w:cs="Times New Roman"/>
          <w:i/>
          <w:iCs/>
          <w:color w:val="000000" w:themeColor="text1"/>
          <w:sz w:val="28"/>
          <w:szCs w:val="28"/>
          <w:lang w:val="ro-MD"/>
        </w:rPr>
        <w:t>Dicroglossidae</w:t>
      </w:r>
      <w:proofErr w:type="spellEnd"/>
      <w:r w:rsidR="00C14D85" w:rsidRPr="00CF01A7">
        <w:rPr>
          <w:rFonts w:ascii="Times New Roman" w:eastAsia="Arial Unicode MS" w:hAnsi="Times New Roman" w:cs="Times New Roman"/>
          <w:color w:val="000000" w:themeColor="text1"/>
          <w:sz w:val="28"/>
          <w:szCs w:val="28"/>
          <w:lang w:val="ro-MD"/>
        </w:rPr>
        <w:t>, când sunt destinate consumului uman.</w:t>
      </w:r>
    </w:p>
    <w:p w14:paraId="50745AB6" w14:textId="77777777" w:rsidR="00051C1D" w:rsidRDefault="00051C1D"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7BDA3D5D" w14:textId="34980081" w:rsidR="00051C1D" w:rsidRDefault="00051C1D"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w:t>
      </w:r>
      <w:r w:rsidR="00C14D85" w:rsidRPr="00CF01A7">
        <w:rPr>
          <w:rFonts w:ascii="Times New Roman" w:eastAsia="Arial Unicode MS" w:hAnsi="Times New Roman" w:cs="Times New Roman"/>
          <w:b/>
          <w:bCs/>
          <w:color w:val="000000" w:themeColor="text1"/>
          <w:sz w:val="28"/>
          <w:szCs w:val="28"/>
          <w:lang w:val="ro-MD"/>
        </w:rPr>
        <w:t xml:space="preserve"> </w:t>
      </w:r>
      <w:r>
        <w:rPr>
          <w:rFonts w:ascii="Times New Roman" w:eastAsia="Arial Unicode MS" w:hAnsi="Times New Roman" w:cs="Times New Roman"/>
          <w:b/>
          <w:bCs/>
          <w:color w:val="000000" w:themeColor="text1"/>
          <w:sz w:val="28"/>
          <w:szCs w:val="28"/>
          <w:lang w:val="ro-MD"/>
        </w:rPr>
        <w:t>I</w:t>
      </w:r>
      <w:r w:rsidR="00C14D85" w:rsidRPr="00CF01A7">
        <w:rPr>
          <w:rFonts w:ascii="Times New Roman" w:eastAsia="Arial Unicode MS" w:hAnsi="Times New Roman" w:cs="Times New Roman"/>
          <w:b/>
          <w:bCs/>
          <w:color w:val="000000" w:themeColor="text1"/>
          <w:sz w:val="28"/>
          <w:szCs w:val="28"/>
          <w:lang w:val="ro-MD"/>
        </w:rPr>
        <w:t>X</w:t>
      </w:r>
    </w:p>
    <w:p w14:paraId="62DD9FB0" w14:textId="7E71025B" w:rsidR="00C14D85" w:rsidRPr="00CF01A7"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lastRenderedPageBreak/>
        <w:t>GRĂSIMI ANIMALE TOPITE ȘI JUMĂRI</w:t>
      </w:r>
    </w:p>
    <w:p w14:paraId="2253A5C3" w14:textId="3C24CDAE" w:rsidR="00F64B15" w:rsidRDefault="00051C1D"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1-a</w:t>
      </w:r>
    </w:p>
    <w:p w14:paraId="6B44168D" w14:textId="7E0AE495" w:rsidR="00C14D85" w:rsidRPr="00F64B15"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F64B15">
        <w:rPr>
          <w:rFonts w:ascii="Times New Roman" w:eastAsia="Arial Unicode MS" w:hAnsi="Times New Roman" w:cs="Times New Roman"/>
          <w:b/>
          <w:bCs/>
          <w:iCs/>
          <w:color w:val="000000" w:themeColor="text1"/>
          <w:sz w:val="28"/>
          <w:szCs w:val="28"/>
          <w:lang w:val="ro-MD"/>
        </w:rPr>
        <w:t>CERINȚE CARE SE APLICĂ UNITĂȚILOR DE COLECTARE SAU DE PRELUCRARE A MATERIILOR PRIME</w:t>
      </w:r>
    </w:p>
    <w:p w14:paraId="3F0CF5E0" w14:textId="77777777" w:rsidR="001B6336" w:rsidRDefault="001B6336" w:rsidP="00426934">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2E22037A" w14:textId="3720355F" w:rsidR="00C14D85" w:rsidRPr="00CF01A7" w:rsidRDefault="00520B5E" w:rsidP="004269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192.</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să se asigure că unitățile de colectare sau de prelucrare a materiilor prime destinate producției de grăsimi animale topite și de jumări respectă următoarele cerințe:</w:t>
      </w:r>
    </w:p>
    <w:p w14:paraId="69EC3AA8" w14:textId="128ED5A8" w:rsidR="00C14D85" w:rsidRPr="00CF01A7" w:rsidRDefault="002C53A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520B5E">
        <w:rPr>
          <w:rFonts w:ascii="Times New Roman" w:eastAsia="Arial Unicode MS" w:hAnsi="Times New Roman" w:cs="Times New Roman"/>
          <w:color w:val="000000" w:themeColor="text1"/>
          <w:sz w:val="28"/>
          <w:szCs w:val="28"/>
          <w:lang w:val="ro-MD"/>
        </w:rPr>
        <w:t>92</w:t>
      </w:r>
      <w:r w:rsidRPr="00CF01A7">
        <w:rPr>
          <w:rFonts w:ascii="Times New Roman" w:eastAsia="Arial Unicode MS" w:hAnsi="Times New Roman" w:cs="Times New Roman"/>
          <w:color w:val="000000" w:themeColor="text1"/>
          <w:sz w:val="28"/>
          <w:szCs w:val="28"/>
          <w:lang w:val="ro-MD"/>
        </w:rPr>
        <w:t>.</w:t>
      </w:r>
      <w:r w:rsidR="00520B5E">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centrele care răspund de colectarea materiilor prime și ulterior de transportul acestora la unitățile de prelucrare trebuie să fie dotate cu instalații pentru depozitarea materiilor prime la o temperatu</w:t>
      </w:r>
      <w:r w:rsidR="006352E6">
        <w:rPr>
          <w:rFonts w:ascii="Times New Roman" w:eastAsia="Arial Unicode MS" w:hAnsi="Times New Roman" w:cs="Times New Roman"/>
          <w:color w:val="000000" w:themeColor="text1"/>
          <w:sz w:val="28"/>
          <w:szCs w:val="28"/>
          <w:lang w:val="ro-MD"/>
        </w:rPr>
        <w:t>ră care să nu fie mai mare de 7</w:t>
      </w:r>
      <w:r w:rsidR="00C14D85" w:rsidRPr="00CF01A7">
        <w:rPr>
          <w:rFonts w:ascii="Times New Roman" w:eastAsia="Arial Unicode MS" w:hAnsi="Times New Roman" w:cs="Times New Roman"/>
          <w:color w:val="000000" w:themeColor="text1"/>
          <w:sz w:val="28"/>
          <w:szCs w:val="28"/>
          <w:lang w:val="ro-MD"/>
        </w:rPr>
        <w:t>°C;</w:t>
      </w:r>
    </w:p>
    <w:p w14:paraId="269328FB" w14:textId="08A57D19" w:rsidR="00C14D85" w:rsidRPr="00CF01A7" w:rsidRDefault="00520B5E"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002C53AA" w:rsidRPr="00CF01A7">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fiecare unitate de prelucrare să dispună de:</w:t>
      </w:r>
    </w:p>
    <w:p w14:paraId="7697F8E0" w14:textId="6C10C036" w:rsidR="00C14D85" w:rsidRPr="00CF01A7" w:rsidRDefault="00520B5E"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Pr="00CF01A7">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2</w:t>
      </w:r>
      <w:r w:rsidR="00CE153E">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instalații de refrigerare;</w:t>
      </w:r>
    </w:p>
    <w:p w14:paraId="3F33A575" w14:textId="59AAB880" w:rsidR="00C14D85" w:rsidRPr="00CF01A7" w:rsidRDefault="00CE153E"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Pr="00CF01A7">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 xml:space="preserve">2.2 </w:t>
      </w:r>
      <w:r w:rsidR="00C14D85" w:rsidRPr="00CF01A7">
        <w:rPr>
          <w:rFonts w:ascii="Times New Roman" w:eastAsia="Arial Unicode MS" w:hAnsi="Times New Roman" w:cs="Times New Roman"/>
          <w:color w:val="000000" w:themeColor="text1"/>
          <w:sz w:val="28"/>
          <w:szCs w:val="28"/>
          <w:lang w:val="ro-MD"/>
        </w:rPr>
        <w:t>un spațiu de expediere, cu excepția cazului în care unitatea expediază grăsimi a</w:t>
      </w:r>
      <w:r w:rsidR="002C53AA" w:rsidRPr="00CF01A7">
        <w:rPr>
          <w:rFonts w:ascii="Times New Roman" w:eastAsia="Arial Unicode MS" w:hAnsi="Times New Roman" w:cs="Times New Roman"/>
          <w:color w:val="000000" w:themeColor="text1"/>
          <w:sz w:val="28"/>
          <w:szCs w:val="28"/>
          <w:lang w:val="ro-MD"/>
        </w:rPr>
        <w:t xml:space="preserve">nimale topite numai în cisterne </w:t>
      </w:r>
      <w:r w:rsidR="00C14D85" w:rsidRPr="00CF01A7">
        <w:rPr>
          <w:rFonts w:ascii="Times New Roman" w:eastAsia="Arial Unicode MS" w:hAnsi="Times New Roman" w:cs="Times New Roman"/>
          <w:color w:val="000000" w:themeColor="text1"/>
          <w:sz w:val="28"/>
          <w:szCs w:val="28"/>
          <w:lang w:val="ro-MD"/>
        </w:rPr>
        <w:t>și</w:t>
      </w:r>
    </w:p>
    <w:p w14:paraId="3B5F4B8D" w14:textId="0574DB19" w:rsidR="00C14D85" w:rsidRPr="00CF01A7" w:rsidRDefault="00CE153E"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w:t>
      </w:r>
      <w:r w:rsidRPr="00CF01A7">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2.3</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 cazul în care este necesar, echipamente corespunzătoare pentru prepararea produselor din grăsimi animale topite amestecate cu alte produse alimentare și/sau condimente;</w:t>
      </w:r>
    </w:p>
    <w:p w14:paraId="6E41F056" w14:textId="0F41F6FA" w:rsidR="002C53AA" w:rsidRDefault="00CE153E"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192.</w:t>
      </w:r>
      <w:r w:rsidR="002C53AA"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cu toate acestea, instalațiile de re</w:t>
      </w:r>
      <w:r w:rsidR="006352E6">
        <w:rPr>
          <w:rFonts w:ascii="Times New Roman" w:eastAsia="Arial Unicode MS" w:hAnsi="Times New Roman" w:cs="Times New Roman"/>
          <w:color w:val="000000" w:themeColor="text1"/>
          <w:sz w:val="28"/>
          <w:szCs w:val="28"/>
          <w:lang w:val="ro-MD"/>
        </w:rPr>
        <w:t>frigerare prevăzute la pct.</w:t>
      </w:r>
      <w:r w:rsidR="00C14D85" w:rsidRPr="00CF01A7">
        <w:rPr>
          <w:rFonts w:ascii="Times New Roman" w:eastAsia="Arial Unicode MS" w:hAnsi="Times New Roman" w:cs="Times New Roman"/>
          <w:color w:val="000000" w:themeColor="text1"/>
          <w:sz w:val="28"/>
          <w:szCs w:val="28"/>
          <w:lang w:val="ro-MD"/>
        </w:rPr>
        <w:t>1</w:t>
      </w:r>
      <w:r w:rsidR="006B0342">
        <w:rPr>
          <w:rFonts w:ascii="Times New Roman" w:eastAsia="Arial Unicode MS" w:hAnsi="Times New Roman" w:cs="Times New Roman"/>
          <w:color w:val="000000" w:themeColor="text1"/>
          <w:sz w:val="28"/>
          <w:szCs w:val="28"/>
          <w:lang w:val="ro-MD"/>
        </w:rPr>
        <w:t>92</w:t>
      </w:r>
      <w:r w:rsidR="00C14D85" w:rsidRPr="00CF01A7">
        <w:rPr>
          <w:rFonts w:ascii="Times New Roman" w:eastAsia="Arial Unicode MS" w:hAnsi="Times New Roman" w:cs="Times New Roman"/>
          <w:color w:val="000000" w:themeColor="text1"/>
          <w:sz w:val="28"/>
          <w:szCs w:val="28"/>
          <w:lang w:val="ro-MD"/>
        </w:rPr>
        <w:t xml:space="preserve"> și</w:t>
      </w:r>
      <w:r w:rsidR="006B0342">
        <w:rPr>
          <w:rFonts w:ascii="Times New Roman" w:eastAsia="Arial Unicode MS" w:hAnsi="Times New Roman" w:cs="Times New Roman"/>
          <w:color w:val="000000" w:themeColor="text1"/>
          <w:sz w:val="28"/>
          <w:szCs w:val="28"/>
          <w:lang w:val="ro-MD"/>
        </w:rPr>
        <w:t xml:space="preserve"> subpct.192.2.1</w:t>
      </w:r>
      <w:r w:rsidR="00C14D85" w:rsidRPr="00CF01A7">
        <w:rPr>
          <w:rFonts w:ascii="Times New Roman" w:eastAsia="Arial Unicode MS" w:hAnsi="Times New Roman" w:cs="Times New Roman"/>
          <w:color w:val="000000" w:themeColor="text1"/>
          <w:sz w:val="28"/>
          <w:szCs w:val="28"/>
          <w:lang w:val="ro-MD"/>
        </w:rPr>
        <w:t xml:space="preserve"> nu sunt necesare în cazul în care dispozitivul de aprovizionare cu materii prime oferă garanții că acestea nu sunt niciodată depozitate sau transportate fără refrigerare activă altfel decât în condițiile d</w:t>
      </w:r>
      <w:r w:rsidR="006352E6">
        <w:rPr>
          <w:rFonts w:ascii="Times New Roman" w:eastAsia="Arial Unicode MS" w:hAnsi="Times New Roman" w:cs="Times New Roman"/>
          <w:color w:val="000000" w:themeColor="text1"/>
          <w:sz w:val="28"/>
          <w:szCs w:val="28"/>
          <w:lang w:val="ro-MD"/>
        </w:rPr>
        <w:t xml:space="preserve">escrise </w:t>
      </w:r>
      <w:r w:rsidR="00FC4FBA">
        <w:rPr>
          <w:rFonts w:ascii="Times New Roman" w:eastAsia="Arial Unicode MS" w:hAnsi="Times New Roman" w:cs="Times New Roman"/>
          <w:color w:val="000000" w:themeColor="text1"/>
          <w:sz w:val="28"/>
          <w:szCs w:val="28"/>
          <w:lang w:val="ro-MD"/>
        </w:rPr>
        <w:t>la subpct.193.1.4</w:t>
      </w:r>
      <w:r w:rsidR="00C14D85" w:rsidRPr="00CF01A7">
        <w:rPr>
          <w:rFonts w:ascii="Times New Roman" w:eastAsia="Arial Unicode MS" w:hAnsi="Times New Roman" w:cs="Times New Roman"/>
          <w:color w:val="000000" w:themeColor="text1"/>
          <w:sz w:val="28"/>
          <w:szCs w:val="28"/>
          <w:lang w:val="ro-MD"/>
        </w:rPr>
        <w:t>.</w:t>
      </w:r>
    </w:p>
    <w:p w14:paraId="489C9C97" w14:textId="77777777" w:rsidR="00932A20" w:rsidRPr="00CF01A7" w:rsidRDefault="00932A20"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1958432B" w14:textId="480DE3DA" w:rsidR="00C14D85" w:rsidRPr="00CF01A7" w:rsidRDefault="0072729A" w:rsidP="004269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prepară grăsimi animale topite și cretoane să asigure respectarea următoarelor cerințe:</w:t>
      </w:r>
    </w:p>
    <w:p w14:paraId="6A158F47" w14:textId="7CB6621F" w:rsidR="00C14D85" w:rsidRPr="00CF01A7" w:rsidRDefault="002C53A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72148C">
        <w:rPr>
          <w:rFonts w:ascii="Times New Roman" w:eastAsia="Arial Unicode MS" w:hAnsi="Times New Roman" w:cs="Times New Roman"/>
          <w:color w:val="000000" w:themeColor="text1"/>
          <w:sz w:val="28"/>
          <w:szCs w:val="28"/>
          <w:lang w:val="ro-MD"/>
        </w:rPr>
        <w:t>93</w:t>
      </w:r>
      <w:r w:rsidRPr="00CF01A7">
        <w:rPr>
          <w:rFonts w:ascii="Times New Roman" w:eastAsia="Arial Unicode MS" w:hAnsi="Times New Roman" w:cs="Times New Roman"/>
          <w:color w:val="000000" w:themeColor="text1"/>
          <w:sz w:val="28"/>
          <w:szCs w:val="28"/>
          <w:lang w:val="ro-MD"/>
        </w:rPr>
        <w:t>.</w:t>
      </w:r>
      <w:r w:rsidR="0072148C">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materiile prime:</w:t>
      </w:r>
    </w:p>
    <w:p w14:paraId="58267BA5" w14:textId="7898FC4B" w:rsidR="00C14D85" w:rsidRPr="00CF01A7" w:rsidRDefault="0072148C"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193.1.1</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provină de la animale sacrificate într-un abator și despre care s-a constatat, după efectuarea inspecției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că sunt proprii pentru consumul uman;</w:t>
      </w:r>
    </w:p>
    <w:p w14:paraId="57625583" w14:textId="2013B033" w:rsidR="00C14D85" w:rsidRPr="00CF01A7" w:rsidRDefault="0072148C"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193.1.2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să constea în țesuturi adipoase sau oase care conțin cât mai puțin sânge și impurități;</w:t>
      </w:r>
    </w:p>
    <w:p w14:paraId="727763FE" w14:textId="0238F9C2" w:rsidR="00C14D85" w:rsidRPr="00CF01A7" w:rsidRDefault="0072148C"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193.1.3 </w:t>
      </w:r>
      <w:r w:rsidR="00C14D85" w:rsidRPr="00CF01A7">
        <w:rPr>
          <w:rFonts w:ascii="Times New Roman" w:eastAsia="Arial Unicode MS" w:hAnsi="Times New Roman" w:cs="Times New Roman"/>
          <w:color w:val="000000" w:themeColor="text1"/>
          <w:sz w:val="28"/>
          <w:szCs w:val="28"/>
          <w:lang w:val="ro-MD"/>
        </w:rPr>
        <w:t>să provină din unități înregistrate sau autorizate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196904"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sau în</w:t>
      </w:r>
      <w:r w:rsidR="002C53AA" w:rsidRPr="00CF01A7">
        <w:rPr>
          <w:rFonts w:ascii="Times New Roman" w:eastAsia="Arial Unicode MS" w:hAnsi="Times New Roman" w:cs="Times New Roman"/>
          <w:color w:val="000000" w:themeColor="text1"/>
          <w:sz w:val="28"/>
          <w:szCs w:val="28"/>
          <w:lang w:val="ro-MD"/>
        </w:rPr>
        <w:t xml:space="preserve"> temeiul </w:t>
      </w:r>
      <w:r w:rsidR="00DD5405" w:rsidRPr="00CF01A7">
        <w:rPr>
          <w:rFonts w:ascii="Times New Roman" w:eastAsia="Arial Unicode MS" w:hAnsi="Times New Roman" w:cs="Times New Roman"/>
          <w:color w:val="000000" w:themeColor="text1"/>
          <w:sz w:val="28"/>
          <w:szCs w:val="28"/>
          <w:lang w:val="ro-MD"/>
        </w:rPr>
        <w:t xml:space="preserve">prezentei </w:t>
      </w:r>
      <w:r w:rsidR="0029533A">
        <w:rPr>
          <w:rFonts w:ascii="Times New Roman" w:eastAsia="Arial Unicode MS" w:hAnsi="Times New Roman" w:cs="Times New Roman"/>
          <w:color w:val="000000" w:themeColor="text1"/>
          <w:sz w:val="28"/>
          <w:szCs w:val="28"/>
          <w:lang w:val="ro-MD"/>
        </w:rPr>
        <w:t>hotărâri</w:t>
      </w:r>
      <w:r w:rsidR="00DD5405"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w:t>
      </w:r>
    </w:p>
    <w:p w14:paraId="69440C92" w14:textId="5ED2424B" w:rsidR="00C14D85" w:rsidRPr="00CF01A7" w:rsidRDefault="0072148C"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193.1.4 </w:t>
      </w:r>
      <w:r w:rsidR="00C14D85" w:rsidRPr="00CF01A7">
        <w:rPr>
          <w:rFonts w:ascii="Times New Roman" w:eastAsia="Arial Unicode MS" w:hAnsi="Times New Roman" w:cs="Times New Roman"/>
          <w:color w:val="000000" w:themeColor="text1"/>
          <w:sz w:val="28"/>
          <w:szCs w:val="28"/>
          <w:lang w:val="ro-MD"/>
        </w:rPr>
        <w:t>să fie transportate și depozitate în condiții de igienă corespunzătoare și la o temperatură inter</w:t>
      </w:r>
      <w:r w:rsidR="007A7A79">
        <w:rPr>
          <w:rFonts w:ascii="Times New Roman" w:eastAsia="Arial Unicode MS" w:hAnsi="Times New Roman" w:cs="Times New Roman"/>
          <w:color w:val="000000" w:themeColor="text1"/>
          <w:sz w:val="28"/>
          <w:szCs w:val="28"/>
          <w:lang w:val="ro-MD"/>
        </w:rPr>
        <w:t>nă care să nu fie mai mare de 7</w:t>
      </w:r>
      <w:r w:rsidR="00C14D85" w:rsidRPr="00CF01A7">
        <w:rPr>
          <w:rFonts w:ascii="Times New Roman" w:eastAsia="Arial Unicode MS" w:hAnsi="Times New Roman" w:cs="Times New Roman"/>
          <w:color w:val="000000" w:themeColor="text1"/>
          <w:sz w:val="28"/>
          <w:szCs w:val="28"/>
          <w:lang w:val="ro-MD"/>
        </w:rPr>
        <w:t>°C înainte de a fi topite. Cu toate acestea, materiile prime pot fi depozitate și transportate fără refrigerare activă cu condiția să fie topite în douăsprezece ore de la ziua obținerii;</w:t>
      </w:r>
    </w:p>
    <w:p w14:paraId="72A31C45" w14:textId="434627A4" w:rsidR="00C14D85" w:rsidRPr="00CF01A7" w:rsidRDefault="00626D36"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193.</w:t>
      </w:r>
      <w:r w:rsidR="002C53AA"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este interzisă utilizarea unor substanțe dizolvante în cursul topirii;</w:t>
      </w:r>
    </w:p>
    <w:p w14:paraId="76807E18" w14:textId="53698753" w:rsidR="00C14D85" w:rsidRPr="00CF01A7" w:rsidRDefault="00626D36"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193.</w:t>
      </w:r>
      <w:r w:rsidR="002C53AA" w:rsidRPr="00CF01A7">
        <w:rPr>
          <w:rFonts w:ascii="Times New Roman" w:eastAsia="Arial Unicode MS" w:hAnsi="Times New Roman" w:cs="Times New Roman"/>
          <w:color w:val="000000" w:themeColor="text1"/>
          <w:sz w:val="28"/>
          <w:szCs w:val="28"/>
          <w:lang w:val="ro-MD"/>
        </w:rPr>
        <w:t>3 </w:t>
      </w:r>
      <w:r w:rsidR="00C14D85" w:rsidRPr="00CF01A7">
        <w:rPr>
          <w:rFonts w:ascii="Times New Roman" w:eastAsia="Arial Unicode MS" w:hAnsi="Times New Roman" w:cs="Times New Roman"/>
          <w:color w:val="000000" w:themeColor="text1"/>
          <w:sz w:val="28"/>
          <w:szCs w:val="28"/>
          <w:lang w:val="ro-MD"/>
        </w:rPr>
        <w:t>în cazul în care grăsimile destinate rafinării respectă s</w:t>
      </w:r>
      <w:r w:rsidR="007A7A79">
        <w:rPr>
          <w:rFonts w:ascii="Times New Roman" w:eastAsia="Arial Unicode MS" w:hAnsi="Times New Roman" w:cs="Times New Roman"/>
          <w:color w:val="000000" w:themeColor="text1"/>
          <w:sz w:val="28"/>
          <w:szCs w:val="28"/>
          <w:lang w:val="ro-MD"/>
        </w:rPr>
        <w:t xml:space="preserve">tandardele prevăzute la </w:t>
      </w:r>
      <w:proofErr w:type="spellStart"/>
      <w:r w:rsidR="00A26FE3">
        <w:rPr>
          <w:rFonts w:ascii="Times New Roman" w:eastAsia="Arial Unicode MS" w:hAnsi="Times New Roman" w:cs="Times New Roman"/>
          <w:color w:val="000000" w:themeColor="text1"/>
          <w:sz w:val="28"/>
          <w:szCs w:val="28"/>
          <w:lang w:val="ro-MD"/>
        </w:rPr>
        <w:t>sub</w:t>
      </w:r>
      <w:r w:rsidR="007A7A79">
        <w:rPr>
          <w:rFonts w:ascii="Times New Roman" w:eastAsia="Arial Unicode MS" w:hAnsi="Times New Roman" w:cs="Times New Roman"/>
          <w:color w:val="000000" w:themeColor="text1"/>
          <w:sz w:val="28"/>
          <w:szCs w:val="28"/>
          <w:lang w:val="ro-MD"/>
        </w:rPr>
        <w:t>pct</w:t>
      </w:r>
      <w:proofErr w:type="spellEnd"/>
      <w:r w:rsidR="007A7A79">
        <w:rPr>
          <w:rFonts w:ascii="Times New Roman" w:eastAsia="Arial Unicode MS" w:hAnsi="Times New Roman" w:cs="Times New Roman"/>
          <w:color w:val="000000" w:themeColor="text1"/>
          <w:sz w:val="28"/>
          <w:szCs w:val="28"/>
          <w:lang w:val="ro-MD"/>
        </w:rPr>
        <w:t>.</w:t>
      </w:r>
      <w:r w:rsidR="00A26FE3">
        <w:rPr>
          <w:rFonts w:ascii="Times New Roman" w:eastAsia="Arial Unicode MS" w:hAnsi="Times New Roman" w:cs="Times New Roman"/>
          <w:color w:val="000000" w:themeColor="text1"/>
          <w:sz w:val="28"/>
          <w:szCs w:val="28"/>
          <w:lang w:val="ro-MD"/>
        </w:rPr>
        <w:t xml:space="preserve"> 193.</w:t>
      </w:r>
      <w:r w:rsidR="00C14D85" w:rsidRPr="00CF01A7">
        <w:rPr>
          <w:rFonts w:ascii="Times New Roman" w:eastAsia="Arial Unicode MS" w:hAnsi="Times New Roman" w:cs="Times New Roman"/>
          <w:color w:val="000000" w:themeColor="text1"/>
          <w:sz w:val="28"/>
          <w:szCs w:val="28"/>
          <w:lang w:val="ro-MD"/>
        </w:rPr>
        <w:t>4, grăsimile animale topite prepar</w:t>
      </w:r>
      <w:r w:rsidR="007A7A79">
        <w:rPr>
          <w:rFonts w:ascii="Times New Roman" w:eastAsia="Arial Unicode MS" w:hAnsi="Times New Roman" w:cs="Times New Roman"/>
          <w:color w:val="000000" w:themeColor="text1"/>
          <w:sz w:val="28"/>
          <w:szCs w:val="28"/>
          <w:lang w:val="ro-MD"/>
        </w:rPr>
        <w:t xml:space="preserve">ate în conformitate cu </w:t>
      </w:r>
      <w:proofErr w:type="spellStart"/>
      <w:r w:rsidR="00795CC0">
        <w:rPr>
          <w:rFonts w:ascii="Times New Roman" w:eastAsia="Arial Unicode MS" w:hAnsi="Times New Roman" w:cs="Times New Roman"/>
          <w:color w:val="000000" w:themeColor="text1"/>
          <w:sz w:val="28"/>
          <w:szCs w:val="28"/>
          <w:lang w:val="ro-MD"/>
        </w:rPr>
        <w:t>sub</w:t>
      </w:r>
      <w:r w:rsidR="007A7A79">
        <w:rPr>
          <w:rFonts w:ascii="Times New Roman" w:eastAsia="Arial Unicode MS" w:hAnsi="Times New Roman" w:cs="Times New Roman"/>
          <w:color w:val="000000" w:themeColor="text1"/>
          <w:sz w:val="28"/>
          <w:szCs w:val="28"/>
          <w:lang w:val="ro-MD"/>
        </w:rPr>
        <w:t>pct</w:t>
      </w:r>
      <w:proofErr w:type="spellEnd"/>
      <w:r w:rsidR="007A7A79">
        <w:rPr>
          <w:rFonts w:ascii="Times New Roman" w:eastAsia="Arial Unicode MS" w:hAnsi="Times New Roman" w:cs="Times New Roman"/>
          <w:color w:val="000000" w:themeColor="text1"/>
          <w:sz w:val="28"/>
          <w:szCs w:val="28"/>
          <w:lang w:val="ro-MD"/>
        </w:rPr>
        <w:t>.</w:t>
      </w:r>
      <w:r w:rsidR="00795CC0" w:rsidRPr="00795CC0">
        <w:rPr>
          <w:rFonts w:ascii="Times New Roman" w:eastAsia="Arial Unicode MS" w:hAnsi="Times New Roman" w:cs="Times New Roman"/>
          <w:color w:val="000000" w:themeColor="text1"/>
          <w:sz w:val="28"/>
          <w:szCs w:val="28"/>
          <w:lang w:val="ro-MD"/>
        </w:rPr>
        <w:t xml:space="preserve"> </w:t>
      </w:r>
      <w:r w:rsidR="00795CC0">
        <w:rPr>
          <w:rFonts w:ascii="Times New Roman" w:eastAsia="Arial Unicode MS" w:hAnsi="Times New Roman" w:cs="Times New Roman"/>
          <w:color w:val="000000" w:themeColor="text1"/>
          <w:sz w:val="28"/>
          <w:szCs w:val="28"/>
          <w:lang w:val="ro-MD"/>
        </w:rPr>
        <w:t>193.</w:t>
      </w:r>
      <w:r w:rsidR="00C14D85" w:rsidRPr="00CF01A7">
        <w:rPr>
          <w:rFonts w:ascii="Times New Roman" w:eastAsia="Arial Unicode MS" w:hAnsi="Times New Roman" w:cs="Times New Roman"/>
          <w:color w:val="000000" w:themeColor="text1"/>
          <w:sz w:val="28"/>
          <w:szCs w:val="28"/>
          <w:lang w:val="ro-MD"/>
        </w:rPr>
        <w:t xml:space="preserve">1 și </w:t>
      </w:r>
      <w:r w:rsidR="00795CC0">
        <w:rPr>
          <w:rFonts w:ascii="Times New Roman" w:eastAsia="Arial Unicode MS" w:hAnsi="Times New Roman" w:cs="Times New Roman"/>
          <w:color w:val="000000" w:themeColor="text1"/>
          <w:sz w:val="28"/>
          <w:szCs w:val="28"/>
          <w:lang w:val="ro-MD"/>
        </w:rPr>
        <w:t>193.</w:t>
      </w:r>
      <w:r w:rsidR="00C14D85" w:rsidRPr="00CF01A7">
        <w:rPr>
          <w:rFonts w:ascii="Times New Roman" w:eastAsia="Arial Unicode MS" w:hAnsi="Times New Roman" w:cs="Times New Roman"/>
          <w:color w:val="000000" w:themeColor="text1"/>
          <w:sz w:val="28"/>
          <w:szCs w:val="28"/>
          <w:lang w:val="ro-MD"/>
        </w:rPr>
        <w:t xml:space="preserve">2 pot fi rafinate în aceeași unitate sau într-o altă unitate în vederea ameliorării calităților </w:t>
      </w:r>
      <w:proofErr w:type="spellStart"/>
      <w:r w:rsidR="00C14D85" w:rsidRPr="00CF01A7">
        <w:rPr>
          <w:rFonts w:ascii="Times New Roman" w:eastAsia="Arial Unicode MS" w:hAnsi="Times New Roman" w:cs="Times New Roman"/>
          <w:color w:val="000000" w:themeColor="text1"/>
          <w:sz w:val="28"/>
          <w:szCs w:val="28"/>
          <w:lang w:val="ro-MD"/>
        </w:rPr>
        <w:t>fizico</w:t>
      </w:r>
      <w:proofErr w:type="spellEnd"/>
      <w:r w:rsidR="00C14D85" w:rsidRPr="00CF01A7">
        <w:rPr>
          <w:rFonts w:ascii="Times New Roman" w:eastAsia="Arial Unicode MS" w:hAnsi="Times New Roman" w:cs="Times New Roman"/>
          <w:color w:val="000000" w:themeColor="text1"/>
          <w:sz w:val="28"/>
          <w:szCs w:val="28"/>
          <w:lang w:val="ro-MD"/>
        </w:rPr>
        <w:t>-chimice ale acestora;</w:t>
      </w:r>
    </w:p>
    <w:p w14:paraId="3A7268D0" w14:textId="3C1C2E89" w:rsidR="00C14D85" w:rsidRPr="00CF01A7" w:rsidRDefault="00626D36"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193.</w:t>
      </w:r>
      <w:r w:rsidR="00C14D85" w:rsidRPr="00CF01A7">
        <w:rPr>
          <w:rFonts w:ascii="Times New Roman" w:eastAsia="Arial Unicode MS" w:hAnsi="Times New Roman" w:cs="Times New Roman"/>
          <w:color w:val="000000" w:themeColor="text1"/>
          <w:sz w:val="28"/>
          <w:szCs w:val="28"/>
          <w:lang w:val="ro-MD"/>
        </w:rPr>
        <w:t>4</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în funcție de tipul acestora, grăsimile animale topite să respecte următoarele standarde:</w:t>
      </w:r>
    </w:p>
    <w:p w14:paraId="522BC469" w14:textId="77777777" w:rsidR="00C14D85" w:rsidRPr="00CF01A7" w:rsidRDefault="00C14D85"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741AC99B" w14:textId="77777777" w:rsidR="00C14D85" w:rsidRPr="00CF01A7" w:rsidRDefault="00C14D85" w:rsidP="00C14D85">
      <w:pPr>
        <w:shd w:val="clear" w:color="auto" w:fill="FFFFFF"/>
        <w:spacing w:after="0" w:line="312" w:lineRule="atLeast"/>
        <w:jc w:val="center"/>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3"/>
        <w:gridCol w:w="993"/>
        <w:gridCol w:w="994"/>
        <w:gridCol w:w="994"/>
        <w:gridCol w:w="1076"/>
        <w:gridCol w:w="994"/>
        <w:gridCol w:w="994"/>
        <w:gridCol w:w="1241"/>
        <w:gridCol w:w="1111"/>
      </w:tblGrid>
      <w:tr w:rsidR="00C14D85" w:rsidRPr="00CF01A7" w14:paraId="651304F8" w14:textId="77777777" w:rsidTr="00C14D85">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2B53ADE" w14:textId="77777777" w:rsidR="00C14D85" w:rsidRPr="00CF01A7" w:rsidRDefault="00C14D85" w:rsidP="00C14D85">
            <w:pPr>
              <w:spacing w:after="0" w:line="312" w:lineRule="atLeast"/>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3DA01E5B" w14:textId="77777777" w:rsidR="00C14D85" w:rsidRPr="00CF01A7" w:rsidRDefault="00C14D85" w:rsidP="00C14D85">
            <w:pPr>
              <w:spacing w:before="60" w:after="45" w:line="312" w:lineRule="atLeast"/>
              <w:jc w:val="center"/>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Rumegătoare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42B95C61" w14:textId="77777777" w:rsidR="00C14D85" w:rsidRPr="00CF01A7" w:rsidRDefault="00C14D85" w:rsidP="00C14D85">
            <w:pPr>
              <w:spacing w:before="60" w:after="45" w:line="312" w:lineRule="atLeast"/>
              <w:jc w:val="center"/>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Porcine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5C19CE7A" w14:textId="77777777" w:rsidR="00C14D85" w:rsidRPr="00CF01A7" w:rsidRDefault="00C14D85" w:rsidP="00C14D85">
            <w:pPr>
              <w:spacing w:before="60" w:after="45" w:line="312" w:lineRule="atLeast"/>
              <w:jc w:val="center"/>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Alte grăsimi animale</w:t>
            </w:r>
          </w:p>
        </w:tc>
      </w:tr>
      <w:tr w:rsidR="00C14D85" w:rsidRPr="00CF01A7" w14:paraId="03A9EDA4" w14:textId="77777777" w:rsidTr="00C14D8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B29874" w14:textId="77777777" w:rsidR="00C14D85" w:rsidRPr="00CF01A7" w:rsidRDefault="00C14D85" w:rsidP="00C14D85">
            <w:pPr>
              <w:spacing w:after="0" w:line="240" w:lineRule="auto"/>
              <w:rPr>
                <w:rFonts w:ascii="Times New Roman" w:eastAsia="Times New Roman" w:hAnsi="Times New Roman" w:cs="Times New Roman"/>
                <w:b/>
                <w:bCs/>
                <w:color w:val="000000" w:themeColor="text1"/>
                <w:sz w:val="28"/>
                <w:szCs w:val="28"/>
                <w:lang w:val="ro-MD"/>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F8F655E"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Seu comestibil</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B30AF13"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Seu pentru rafinare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5B94345"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Grăsimi comestibile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F567FF6"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Untură și alte grăsimi pentru rafinare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477EEA9"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Comestibile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80BB19F"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Pentru rafinare</w:t>
            </w:r>
          </w:p>
        </w:tc>
      </w:tr>
      <w:tr w:rsidR="00C14D85" w:rsidRPr="00CF01A7" w14:paraId="19F81C04" w14:textId="77777777" w:rsidTr="00C14D8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0E6DFE" w14:textId="77777777" w:rsidR="00C14D85" w:rsidRPr="00CF01A7" w:rsidRDefault="00C14D85" w:rsidP="00C14D85">
            <w:pPr>
              <w:spacing w:after="0" w:line="240" w:lineRule="auto"/>
              <w:rPr>
                <w:rFonts w:ascii="Times New Roman" w:eastAsia="Times New Roman" w:hAnsi="Times New Roman" w:cs="Times New Roman"/>
                <w:b/>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9E72B4"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Seu de saturația I </w:t>
            </w:r>
            <w:hyperlink r:id="rId25" w:anchor="E0031" w:history="1">
              <w:r w:rsidRPr="00CF01A7">
                <w:rPr>
                  <w:rFonts w:ascii="Times New Roman" w:eastAsia="Times New Roman" w:hAnsi="Times New Roman" w:cs="Times New Roman"/>
                  <w:b/>
                  <w:bCs/>
                  <w:color w:val="000000" w:themeColor="text1"/>
                  <w:sz w:val="28"/>
                  <w:szCs w:val="28"/>
                  <w:lang w:val="ro-MD"/>
                </w:rPr>
                <w:t>(</w:t>
              </w:r>
              <w:r w:rsidRPr="00CF01A7">
                <w:rPr>
                  <w:rFonts w:ascii="Times New Roman" w:eastAsia="Times New Roman" w:hAnsi="Times New Roman" w:cs="Times New Roman"/>
                  <w:b/>
                  <w:bCs/>
                  <w:color w:val="000000" w:themeColor="text1"/>
                  <w:sz w:val="28"/>
                  <w:szCs w:val="28"/>
                  <w:vertAlign w:val="superscript"/>
                  <w:lang w:val="ro-MD"/>
                </w:rPr>
                <w:t>1</w:t>
              </w:r>
              <w:r w:rsidRPr="00CF01A7">
                <w:rPr>
                  <w:rFonts w:ascii="Times New Roman" w:eastAsia="Times New Roman" w:hAnsi="Times New Roman" w:cs="Times New Roman"/>
                  <w:b/>
                  <w:bCs/>
                  <w:color w:val="000000" w:themeColor="text1"/>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33D88"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Altele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7C5197" w14:textId="77777777" w:rsidR="00C14D85" w:rsidRPr="00CF01A7" w:rsidRDefault="00C14D85" w:rsidP="00C14D85">
            <w:pPr>
              <w:spacing w:after="0" w:line="240" w:lineRule="auto"/>
              <w:rPr>
                <w:rFonts w:ascii="Times New Roman" w:eastAsia="Times New Roman" w:hAnsi="Times New Roman" w:cs="Times New Roman"/>
                <w:b/>
                <w:bCs/>
                <w:color w:val="000000" w:themeColor="text1"/>
                <w:sz w:val="28"/>
                <w:szCs w:val="28"/>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2D6C3"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Untură </w:t>
            </w:r>
            <w:hyperlink r:id="rId26" w:anchor="E0032" w:history="1">
              <w:r w:rsidRPr="00CF01A7">
                <w:rPr>
                  <w:rFonts w:ascii="Times New Roman" w:eastAsia="Times New Roman" w:hAnsi="Times New Roman" w:cs="Times New Roman"/>
                  <w:b/>
                  <w:bCs/>
                  <w:color w:val="000000" w:themeColor="text1"/>
                  <w:sz w:val="28"/>
                  <w:szCs w:val="28"/>
                  <w:lang w:val="ro-MD"/>
                </w:rPr>
                <w:t>(</w:t>
              </w:r>
              <w:r w:rsidRPr="00CF01A7">
                <w:rPr>
                  <w:rFonts w:ascii="Times New Roman" w:eastAsia="Times New Roman" w:hAnsi="Times New Roman" w:cs="Times New Roman"/>
                  <w:b/>
                  <w:bCs/>
                  <w:color w:val="000000" w:themeColor="text1"/>
                  <w:sz w:val="28"/>
                  <w:szCs w:val="28"/>
                  <w:vertAlign w:val="superscript"/>
                  <w:lang w:val="ro-MD"/>
                </w:rPr>
                <w:t>2</w:t>
              </w:r>
              <w:r w:rsidRPr="00CF01A7">
                <w:rPr>
                  <w:rFonts w:ascii="Times New Roman" w:eastAsia="Times New Roman" w:hAnsi="Times New Roman" w:cs="Times New Roman"/>
                  <w:b/>
                  <w:bCs/>
                  <w:color w:val="000000" w:themeColor="text1"/>
                  <w:sz w:val="28"/>
                  <w:szCs w:val="28"/>
                  <w:lang w:val="ro-MD"/>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05C690"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Altele</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89F6657" w14:textId="77777777" w:rsidR="00C14D85" w:rsidRPr="00CF01A7" w:rsidRDefault="00C14D85" w:rsidP="00C14D85">
            <w:pPr>
              <w:spacing w:after="0" w:line="240" w:lineRule="auto"/>
              <w:rPr>
                <w:rFonts w:ascii="Times New Roman" w:eastAsia="Times New Roman" w:hAnsi="Times New Roman" w:cs="Times New Roman"/>
                <w:b/>
                <w:bCs/>
                <w:color w:val="000000" w:themeColor="text1"/>
                <w:sz w:val="28"/>
                <w:szCs w:val="28"/>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260440" w14:textId="77777777" w:rsidR="00C14D85" w:rsidRPr="00CF01A7" w:rsidRDefault="00C14D85" w:rsidP="00C14D85">
            <w:pPr>
              <w:spacing w:after="0" w:line="240" w:lineRule="auto"/>
              <w:rPr>
                <w:rFonts w:ascii="Times New Roman" w:eastAsia="Times New Roman" w:hAnsi="Times New Roman" w:cs="Times New Roman"/>
                <w:b/>
                <w:bCs/>
                <w:color w:val="000000" w:themeColor="text1"/>
                <w:sz w:val="28"/>
                <w:szCs w:val="28"/>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B7DF3A0" w14:textId="77777777" w:rsidR="00C14D85" w:rsidRPr="00CF01A7" w:rsidRDefault="00C14D85" w:rsidP="00C14D85">
            <w:pPr>
              <w:spacing w:after="0" w:line="240" w:lineRule="auto"/>
              <w:rPr>
                <w:rFonts w:ascii="Times New Roman" w:eastAsia="Times New Roman" w:hAnsi="Times New Roman" w:cs="Times New Roman"/>
                <w:b/>
                <w:bCs/>
                <w:color w:val="000000" w:themeColor="text1"/>
                <w:sz w:val="28"/>
                <w:szCs w:val="28"/>
                <w:lang w:val="ro-MD"/>
              </w:rPr>
            </w:pPr>
          </w:p>
        </w:tc>
      </w:tr>
      <w:tr w:rsidR="00C14D85" w:rsidRPr="00CF01A7" w14:paraId="3D75AD3B"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578597"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FFA (m/m% acid oleic) maxim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ACDE46"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0,75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D81D4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E77A85"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53F85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0,75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6BDC87"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F81198"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C7B2EF"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2855F1"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3,0</w:t>
            </w:r>
          </w:p>
        </w:tc>
      </w:tr>
      <w:tr w:rsidR="00C14D85" w:rsidRPr="00CF01A7" w14:paraId="699F483F"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83907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Peroxid maxim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4B1D5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4  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B2990F"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4  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A69C3B"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6  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C45DB9"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4  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4C575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4  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BEF22D"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6  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5D9F30"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4  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B0AB0F"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10  </w:t>
            </w:r>
            <w:proofErr w:type="spellStart"/>
            <w:r w:rsidRPr="00CF01A7">
              <w:rPr>
                <w:rFonts w:ascii="Times New Roman" w:eastAsia="Times New Roman" w:hAnsi="Times New Roman" w:cs="Times New Roman"/>
                <w:color w:val="000000" w:themeColor="text1"/>
                <w:sz w:val="28"/>
                <w:szCs w:val="28"/>
                <w:lang w:val="ro-MD"/>
              </w:rPr>
              <w:t>meq</w:t>
            </w:r>
            <w:proofErr w:type="spellEnd"/>
            <w:r w:rsidRPr="00CF01A7">
              <w:rPr>
                <w:rFonts w:ascii="Times New Roman" w:eastAsia="Times New Roman" w:hAnsi="Times New Roman" w:cs="Times New Roman"/>
                <w:color w:val="000000" w:themeColor="text1"/>
                <w:sz w:val="28"/>
                <w:szCs w:val="28"/>
                <w:lang w:val="ro-MD"/>
              </w:rPr>
              <w:t>/kg</w:t>
            </w:r>
          </w:p>
        </w:tc>
      </w:tr>
      <w:tr w:rsidR="00C14D85" w:rsidRPr="00CF01A7" w14:paraId="0D0A3AB7"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A3850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Impurități insolubile totale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02327BB1"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Maximum 0,15  %</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65BFE03C"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Maximum 0,5  %</w:t>
            </w:r>
          </w:p>
        </w:tc>
      </w:tr>
      <w:tr w:rsidR="00C14D85" w:rsidRPr="00CF01A7" w14:paraId="57DA7E88"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7B2B96"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Miros, gust, culoare</w:t>
            </w:r>
          </w:p>
        </w:tc>
        <w:tc>
          <w:tcPr>
            <w:tcW w:w="0" w:type="auto"/>
            <w:gridSpan w:val="8"/>
            <w:tcBorders>
              <w:top w:val="outset" w:sz="6" w:space="0" w:color="auto"/>
              <w:left w:val="outset" w:sz="6" w:space="0" w:color="auto"/>
              <w:bottom w:val="outset" w:sz="6" w:space="0" w:color="auto"/>
              <w:right w:val="outset" w:sz="6" w:space="0" w:color="auto"/>
            </w:tcBorders>
            <w:shd w:val="clear" w:color="auto" w:fill="auto"/>
            <w:hideMark/>
          </w:tcPr>
          <w:p w14:paraId="7C4400AA"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Normale</w:t>
            </w:r>
          </w:p>
        </w:tc>
      </w:tr>
      <w:tr w:rsidR="00C14D85" w:rsidRPr="00CF01A7" w14:paraId="1C4E4AD3" w14:textId="77777777" w:rsidTr="00C14D85">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2FBA285B" w14:textId="1E17BF1D" w:rsidR="00C14D85" w:rsidRPr="00CF01A7" w:rsidRDefault="00C14D85" w:rsidP="009A246B">
            <w:pPr>
              <w:spacing w:after="0" w:line="240" w:lineRule="auto"/>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1</w:t>
            </w:r>
            <w:r w:rsidRPr="00CF01A7">
              <w:rPr>
                <w:rFonts w:ascii="Times New Roman" w:eastAsia="Times New Roman" w:hAnsi="Times New Roman" w:cs="Times New Roman"/>
                <w:color w:val="000000" w:themeColor="text1"/>
                <w:sz w:val="28"/>
                <w:szCs w:val="28"/>
                <w:lang w:val="ro-MD"/>
              </w:rPr>
              <w:t xml:space="preserve">)   Grăsimi animale topite obținute prin topirea la temperaturi joase a grăsimilor proaspete din jurul inimii, al </w:t>
            </w:r>
            <w:r w:rsidR="00196904" w:rsidRPr="00CF01A7">
              <w:rPr>
                <w:rFonts w:ascii="Times New Roman" w:eastAsia="Times New Roman" w:hAnsi="Times New Roman" w:cs="Times New Roman"/>
                <w:color w:val="000000" w:themeColor="text1"/>
                <w:sz w:val="28"/>
                <w:szCs w:val="28"/>
                <w:lang w:val="ro-MD"/>
              </w:rPr>
              <w:t>prapurului</w:t>
            </w:r>
            <w:r w:rsidRPr="00CF01A7">
              <w:rPr>
                <w:rFonts w:ascii="Times New Roman" w:eastAsia="Times New Roman" w:hAnsi="Times New Roman" w:cs="Times New Roman"/>
                <w:color w:val="000000" w:themeColor="text1"/>
                <w:sz w:val="28"/>
                <w:szCs w:val="28"/>
                <w:lang w:val="ro-MD"/>
              </w:rPr>
              <w:t>, al rinichilor și mezenterului bovinelor și grăsimi care provin din secții de tranșare.</w:t>
            </w:r>
          </w:p>
          <w:p w14:paraId="1EDCEBC9" w14:textId="100B78D4" w:rsidR="00C14D85" w:rsidRPr="00CF01A7" w:rsidRDefault="00C14D85" w:rsidP="009A246B">
            <w:pPr>
              <w:spacing w:after="0" w:line="240" w:lineRule="auto"/>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w:t>
            </w:r>
            <w:r w:rsidRPr="00CF01A7">
              <w:rPr>
                <w:rFonts w:ascii="Times New Roman" w:eastAsia="Times New Roman" w:hAnsi="Times New Roman" w:cs="Times New Roman"/>
                <w:color w:val="000000" w:themeColor="text1"/>
                <w:sz w:val="28"/>
                <w:szCs w:val="28"/>
                <w:vertAlign w:val="superscript"/>
                <w:lang w:val="ro-MD"/>
              </w:rPr>
              <w:t>2</w:t>
            </w:r>
            <w:r w:rsidRPr="00CF01A7">
              <w:rPr>
                <w:rFonts w:ascii="Times New Roman" w:eastAsia="Times New Roman" w:hAnsi="Times New Roman" w:cs="Times New Roman"/>
                <w:color w:val="000000" w:themeColor="text1"/>
                <w:sz w:val="28"/>
                <w:szCs w:val="28"/>
                <w:lang w:val="ro-MD"/>
              </w:rPr>
              <w:t>)   Grăsimi animale topite obținute din țesuturi adipoase de porcine.</w:t>
            </w:r>
          </w:p>
        </w:tc>
      </w:tr>
    </w:tbl>
    <w:p w14:paraId="02993B1A" w14:textId="77777777" w:rsidR="002C53AA" w:rsidRPr="00CF01A7" w:rsidRDefault="002C53AA" w:rsidP="00C14D85">
      <w:pPr>
        <w:shd w:val="clear" w:color="auto" w:fill="FFFFFF"/>
        <w:spacing w:before="120" w:after="120" w:line="312" w:lineRule="atLeast"/>
        <w:rPr>
          <w:rFonts w:ascii="Times New Roman" w:eastAsia="Arial Unicode MS" w:hAnsi="Times New Roman" w:cs="Times New Roman"/>
          <w:b/>
          <w:bCs/>
          <w:color w:val="000000" w:themeColor="text1"/>
          <w:sz w:val="28"/>
          <w:szCs w:val="28"/>
          <w:lang w:val="ro-MD"/>
        </w:rPr>
      </w:pPr>
    </w:p>
    <w:p w14:paraId="14CE4F9F" w14:textId="57761983" w:rsidR="00C14D85" w:rsidRPr="00CF01A7" w:rsidRDefault="00626D36" w:rsidP="004269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194.</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Este necesar ca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tratează stomacuri, vezici și intestine să asigure respectarea următoarelor cerințe:</w:t>
      </w:r>
    </w:p>
    <w:p w14:paraId="49D1421B" w14:textId="6DA0E013" w:rsidR="00C14D85" w:rsidRPr="00CF01A7" w:rsidRDefault="002C53A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sidR="006B2998">
        <w:rPr>
          <w:rFonts w:ascii="Times New Roman" w:eastAsia="Arial Unicode MS" w:hAnsi="Times New Roman" w:cs="Times New Roman"/>
          <w:color w:val="000000" w:themeColor="text1"/>
          <w:sz w:val="28"/>
          <w:szCs w:val="28"/>
          <w:lang w:val="ro-MD"/>
        </w:rPr>
        <w:t>94</w:t>
      </w:r>
      <w:r w:rsidRPr="00CF01A7">
        <w:rPr>
          <w:rFonts w:ascii="Times New Roman" w:eastAsia="Arial Unicode MS" w:hAnsi="Times New Roman" w:cs="Times New Roman"/>
          <w:color w:val="000000" w:themeColor="text1"/>
          <w:sz w:val="28"/>
          <w:szCs w:val="28"/>
          <w:lang w:val="ro-MD"/>
        </w:rPr>
        <w:t>.</w:t>
      </w:r>
      <w:r w:rsidR="006B2998">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intestinele, vezicile și stomacurile de animale pot fi introduse pe piață numai în cazul în care:</w:t>
      </w:r>
    </w:p>
    <w:p w14:paraId="7BE1DA40" w14:textId="20320A93" w:rsidR="00C14D85" w:rsidRPr="00CF01A7" w:rsidRDefault="00805CC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94</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1.1 </w:t>
      </w:r>
      <w:r w:rsidR="00C14D85" w:rsidRPr="00CF01A7">
        <w:rPr>
          <w:rFonts w:ascii="Times New Roman" w:eastAsia="Arial Unicode MS" w:hAnsi="Times New Roman" w:cs="Times New Roman"/>
          <w:color w:val="000000" w:themeColor="text1"/>
          <w:sz w:val="28"/>
          <w:szCs w:val="28"/>
          <w:lang w:val="ro-MD"/>
        </w:rPr>
        <w:t>provin de la animale sacrificate într-un abator și despre care s-a constatat, după efectuarea inspecției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că sunt proprii pentru consumul uman;</w:t>
      </w:r>
    </w:p>
    <w:p w14:paraId="227EBE4A" w14:textId="3ACC63D9" w:rsidR="00C14D85" w:rsidRPr="00CF01A7" w:rsidRDefault="00805CC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94</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1.2</w:t>
      </w:r>
      <w:r w:rsidRPr="00CF01A7">
        <w:rPr>
          <w:rFonts w:ascii="Times New Roman" w:eastAsia="Arial Unicode MS" w:hAnsi="Times New Roman" w:cs="Times New Roman"/>
          <w:color w:val="000000" w:themeColor="text1"/>
          <w:sz w:val="28"/>
          <w:szCs w:val="28"/>
          <w:lang w:val="ro-MD"/>
        </w:rPr>
        <w:t> </w:t>
      </w:r>
      <w:r w:rsidR="002C53AA" w:rsidRPr="00CF01A7">
        <w:rPr>
          <w:rFonts w:ascii="Times New Roman" w:eastAsia="Arial Unicode MS" w:hAnsi="Times New Roman" w:cs="Times New Roman"/>
          <w:color w:val="000000" w:themeColor="text1"/>
          <w:sz w:val="28"/>
          <w:szCs w:val="28"/>
          <w:lang w:val="ro-MD"/>
        </w:rPr>
        <w:t xml:space="preserve">sunt sărate, opărite sau uscate </w:t>
      </w:r>
      <w:r w:rsidR="00C14D85" w:rsidRPr="00CF01A7">
        <w:rPr>
          <w:rFonts w:ascii="Times New Roman" w:eastAsia="Arial Unicode MS" w:hAnsi="Times New Roman" w:cs="Times New Roman"/>
          <w:color w:val="000000" w:themeColor="text1"/>
          <w:sz w:val="28"/>
          <w:szCs w:val="28"/>
          <w:lang w:val="ro-MD"/>
        </w:rPr>
        <w:t>și</w:t>
      </w:r>
    </w:p>
    <w:p w14:paraId="7356EC3B" w14:textId="26519925" w:rsidR="00C14D85" w:rsidRPr="00CF01A7" w:rsidRDefault="00805CC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94</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1.3</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sunt luate măsuri eficiente, după </w:t>
      </w:r>
      <w:r w:rsidR="007A7A79">
        <w:rPr>
          <w:rFonts w:ascii="Times New Roman" w:eastAsia="Arial Unicode MS" w:hAnsi="Times New Roman" w:cs="Times New Roman"/>
          <w:color w:val="000000" w:themeColor="text1"/>
          <w:sz w:val="28"/>
          <w:szCs w:val="28"/>
          <w:lang w:val="ro-MD"/>
        </w:rPr>
        <w:t xml:space="preserve">tratamentul prevăzut la </w:t>
      </w:r>
      <w:r w:rsidR="008518A4">
        <w:rPr>
          <w:rFonts w:ascii="Times New Roman" w:eastAsia="Arial Unicode MS" w:hAnsi="Times New Roman" w:cs="Times New Roman"/>
          <w:color w:val="000000" w:themeColor="text1"/>
          <w:sz w:val="28"/>
          <w:szCs w:val="28"/>
          <w:lang w:val="ro-MD"/>
        </w:rPr>
        <w:t>subpct.</w:t>
      </w:r>
      <w:r w:rsidR="00EC090A">
        <w:rPr>
          <w:rFonts w:ascii="Times New Roman" w:eastAsia="Arial Unicode MS" w:hAnsi="Times New Roman" w:cs="Times New Roman"/>
          <w:color w:val="000000" w:themeColor="text1"/>
          <w:sz w:val="28"/>
          <w:szCs w:val="28"/>
          <w:lang w:val="ro-MD"/>
        </w:rPr>
        <w:t>194.2</w:t>
      </w:r>
      <w:r w:rsidR="00C14D85" w:rsidRPr="00CF01A7">
        <w:rPr>
          <w:rFonts w:ascii="Times New Roman" w:eastAsia="Arial Unicode MS" w:hAnsi="Times New Roman" w:cs="Times New Roman"/>
          <w:color w:val="000000" w:themeColor="text1"/>
          <w:sz w:val="28"/>
          <w:szCs w:val="28"/>
          <w:lang w:val="ro-MD"/>
        </w:rPr>
        <w:t>, pentru evitarea recontaminării;</w:t>
      </w:r>
    </w:p>
    <w:p w14:paraId="68B17AFB" w14:textId="214F0E5E" w:rsidR="00C14D85" w:rsidRDefault="00805CCA"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94</w:t>
      </w:r>
      <w:r w:rsidRPr="00CF01A7">
        <w:rPr>
          <w:rFonts w:ascii="Times New Roman" w:eastAsia="Arial Unicode MS" w:hAnsi="Times New Roman" w:cs="Times New Roman"/>
          <w:color w:val="000000" w:themeColor="text1"/>
          <w:sz w:val="28"/>
          <w:szCs w:val="28"/>
          <w:lang w:val="ro-MD"/>
        </w:rPr>
        <w:t>.</w:t>
      </w:r>
      <w:r w:rsidR="002C53AA"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 xml:space="preserve">este necesar ca stomacurile, vezicile și intestinele tratate care nu pot fi păstrate la o temperatură </w:t>
      </w:r>
      <w:r w:rsidR="00196904" w:rsidRPr="00CF01A7">
        <w:rPr>
          <w:rFonts w:ascii="Times New Roman" w:eastAsia="Arial Unicode MS" w:hAnsi="Times New Roman" w:cs="Times New Roman"/>
          <w:color w:val="000000" w:themeColor="text1"/>
          <w:sz w:val="28"/>
          <w:szCs w:val="28"/>
          <w:lang w:val="ro-MD"/>
        </w:rPr>
        <w:t>ambiantă</w:t>
      </w:r>
      <w:r w:rsidR="00C14D85" w:rsidRPr="00CF01A7">
        <w:rPr>
          <w:rFonts w:ascii="Times New Roman" w:eastAsia="Arial Unicode MS" w:hAnsi="Times New Roman" w:cs="Times New Roman"/>
          <w:color w:val="000000" w:themeColor="text1"/>
          <w:sz w:val="28"/>
          <w:szCs w:val="28"/>
          <w:lang w:val="ro-MD"/>
        </w:rPr>
        <w:t xml:space="preserve"> să fie depozitate, până la expediere, în stare refrigerată în instalații destinate acestei utilizări. În special produsele care nu sunt nici sărate nici uscate trebuie păstrate la o tempera</w:t>
      </w:r>
      <w:r w:rsidR="007A7A79">
        <w:rPr>
          <w:rFonts w:ascii="Times New Roman" w:eastAsia="Arial Unicode MS" w:hAnsi="Times New Roman" w:cs="Times New Roman"/>
          <w:color w:val="000000" w:themeColor="text1"/>
          <w:sz w:val="28"/>
          <w:szCs w:val="28"/>
          <w:lang w:val="ro-MD"/>
        </w:rPr>
        <w:t>tură care nu este mai mare de 3</w:t>
      </w:r>
      <w:r w:rsidR="00C14D85" w:rsidRPr="00CF01A7">
        <w:rPr>
          <w:rFonts w:ascii="Times New Roman" w:eastAsia="Arial Unicode MS" w:hAnsi="Times New Roman" w:cs="Times New Roman"/>
          <w:color w:val="000000" w:themeColor="text1"/>
          <w:sz w:val="28"/>
          <w:szCs w:val="28"/>
          <w:lang w:val="ro-MD"/>
        </w:rPr>
        <w:t>°C.</w:t>
      </w:r>
    </w:p>
    <w:p w14:paraId="48534F10" w14:textId="77777777" w:rsidR="001B6336" w:rsidRPr="00CF01A7" w:rsidRDefault="001B6336" w:rsidP="0042693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31184CC3" w14:textId="680210F6" w:rsidR="00EF2D91" w:rsidRDefault="00EF2D91"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Secțiunea</w:t>
      </w:r>
      <w:r w:rsidR="00C14D85" w:rsidRPr="00CF01A7">
        <w:rPr>
          <w:rFonts w:ascii="Times New Roman" w:eastAsia="Arial Unicode MS" w:hAnsi="Times New Roman" w:cs="Times New Roman"/>
          <w:b/>
          <w:bCs/>
          <w:color w:val="000000" w:themeColor="text1"/>
          <w:sz w:val="28"/>
          <w:szCs w:val="28"/>
          <w:lang w:val="ro-MD"/>
        </w:rPr>
        <w:t xml:space="preserve"> </w:t>
      </w:r>
      <w:r>
        <w:rPr>
          <w:rFonts w:ascii="Times New Roman" w:eastAsia="Arial Unicode MS" w:hAnsi="Times New Roman" w:cs="Times New Roman"/>
          <w:b/>
          <w:bCs/>
          <w:color w:val="000000" w:themeColor="text1"/>
          <w:sz w:val="28"/>
          <w:szCs w:val="28"/>
          <w:lang w:val="ro-MD"/>
        </w:rPr>
        <w:t xml:space="preserve"> a 2-a</w:t>
      </w:r>
    </w:p>
    <w:p w14:paraId="7BC7F095" w14:textId="2ADA9D6D" w:rsidR="00C14D85" w:rsidRPr="00CF01A7"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GELATINA</w:t>
      </w:r>
    </w:p>
    <w:p w14:paraId="0AA07273" w14:textId="77777777" w:rsidR="001B6336" w:rsidRDefault="001B6336" w:rsidP="00426934">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5ECD7222" w14:textId="236CE933" w:rsidR="001B6336" w:rsidRDefault="00C14D85" w:rsidP="00887170">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262A28" w:rsidRPr="00391B2D">
        <w:rPr>
          <w:rFonts w:ascii="Times New Roman" w:eastAsia="Arial Unicode MS" w:hAnsi="Times New Roman" w:cs="Times New Roman"/>
          <w:b/>
          <w:color w:val="000000" w:themeColor="text1"/>
          <w:sz w:val="28"/>
          <w:szCs w:val="28"/>
          <w:lang w:val="ro-MD"/>
        </w:rPr>
        <w:t>95</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necesar ca operatorii din </w:t>
      </w:r>
      <w:r w:rsidR="004137B9">
        <w:rPr>
          <w:rFonts w:ascii="Times New Roman" w:eastAsia="Arial Unicode MS" w:hAnsi="Times New Roman" w:cs="Times New Roman"/>
          <w:color w:val="000000" w:themeColor="text1"/>
          <w:sz w:val="28"/>
          <w:szCs w:val="28"/>
          <w:lang w:val="ro-MD"/>
        </w:rPr>
        <w:t>domeniul</w:t>
      </w:r>
      <w:r w:rsidRPr="00CF01A7">
        <w:rPr>
          <w:rFonts w:ascii="Times New Roman" w:eastAsia="Arial Unicode MS" w:hAnsi="Times New Roman" w:cs="Times New Roman"/>
          <w:color w:val="000000" w:themeColor="text1"/>
          <w:sz w:val="28"/>
          <w:szCs w:val="28"/>
          <w:lang w:val="ro-MD"/>
        </w:rPr>
        <w:t xml:space="preserve"> alimentar care fabrică gelatină să asigure respectarea cerințelor prevăzute de prezenta secțiune.</w:t>
      </w:r>
    </w:p>
    <w:p w14:paraId="0FCF3702" w14:textId="6798E6B4" w:rsidR="00C14D85" w:rsidRPr="00CF01A7" w:rsidRDefault="00393BEF" w:rsidP="0042693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196</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În sensul prezentei secțiuni, se înțelege prin „</w:t>
      </w:r>
      <w:proofErr w:type="spellStart"/>
      <w:r w:rsidR="00C14D85" w:rsidRPr="00CF01A7">
        <w:rPr>
          <w:rFonts w:ascii="Times New Roman" w:eastAsia="Arial Unicode MS" w:hAnsi="Times New Roman" w:cs="Times New Roman"/>
          <w:color w:val="000000" w:themeColor="text1"/>
          <w:sz w:val="28"/>
          <w:szCs w:val="28"/>
          <w:lang w:val="ro-MD"/>
        </w:rPr>
        <w:t>tanare</w:t>
      </w:r>
      <w:proofErr w:type="spellEnd"/>
      <w:r w:rsidR="00C14D85" w:rsidRPr="00CF01A7">
        <w:rPr>
          <w:rFonts w:ascii="Times New Roman" w:eastAsia="Arial Unicode MS" w:hAnsi="Times New Roman" w:cs="Times New Roman"/>
          <w:color w:val="000000" w:themeColor="text1"/>
          <w:sz w:val="28"/>
          <w:szCs w:val="28"/>
          <w:lang w:val="ro-MD"/>
        </w:rPr>
        <w:t xml:space="preserve">” întărirea pieilor cu ajutorul agenților vegetali de </w:t>
      </w:r>
      <w:proofErr w:type="spellStart"/>
      <w:r w:rsidR="00C14D85" w:rsidRPr="00CF01A7">
        <w:rPr>
          <w:rFonts w:ascii="Times New Roman" w:eastAsia="Arial Unicode MS" w:hAnsi="Times New Roman" w:cs="Times New Roman"/>
          <w:color w:val="000000" w:themeColor="text1"/>
          <w:sz w:val="28"/>
          <w:szCs w:val="28"/>
          <w:lang w:val="ro-MD"/>
        </w:rPr>
        <w:t>tanare</w:t>
      </w:r>
      <w:proofErr w:type="spellEnd"/>
      <w:r w:rsidR="00C14D85" w:rsidRPr="00CF01A7">
        <w:rPr>
          <w:rFonts w:ascii="Times New Roman" w:eastAsia="Arial Unicode MS" w:hAnsi="Times New Roman" w:cs="Times New Roman"/>
          <w:color w:val="000000" w:themeColor="text1"/>
          <w:sz w:val="28"/>
          <w:szCs w:val="28"/>
          <w:lang w:val="ro-MD"/>
        </w:rPr>
        <w:t xml:space="preserve">, al sărurilor de crom sau al altor substanțe cum sunt sărurile de aluminiu, sărurile ferice, sărurile de siliciu, aldehidele și </w:t>
      </w:r>
      <w:proofErr w:type="spellStart"/>
      <w:r w:rsidR="00C14D85" w:rsidRPr="00CF01A7">
        <w:rPr>
          <w:rFonts w:ascii="Times New Roman" w:eastAsia="Arial Unicode MS" w:hAnsi="Times New Roman" w:cs="Times New Roman"/>
          <w:color w:val="000000" w:themeColor="text1"/>
          <w:sz w:val="28"/>
          <w:szCs w:val="28"/>
          <w:lang w:val="ro-MD"/>
        </w:rPr>
        <w:t>quinonele</w:t>
      </w:r>
      <w:proofErr w:type="spellEnd"/>
      <w:r w:rsidR="00C14D85" w:rsidRPr="00CF01A7">
        <w:rPr>
          <w:rFonts w:ascii="Times New Roman" w:eastAsia="Arial Unicode MS" w:hAnsi="Times New Roman" w:cs="Times New Roman"/>
          <w:color w:val="000000" w:themeColor="text1"/>
          <w:sz w:val="28"/>
          <w:szCs w:val="28"/>
          <w:lang w:val="ro-MD"/>
        </w:rPr>
        <w:t xml:space="preserve"> sau alți agenți sintetici.</w:t>
      </w:r>
    </w:p>
    <w:p w14:paraId="1F983189" w14:textId="73354C6D" w:rsidR="00A8385A" w:rsidRDefault="00FC406F"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3-a</w:t>
      </w:r>
    </w:p>
    <w:p w14:paraId="1B7E0386" w14:textId="2CB10FF7" w:rsidR="00C14D85" w:rsidRPr="00A8385A"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A8385A">
        <w:rPr>
          <w:rFonts w:ascii="Times New Roman" w:eastAsia="Arial Unicode MS" w:hAnsi="Times New Roman" w:cs="Times New Roman"/>
          <w:b/>
          <w:bCs/>
          <w:iCs/>
          <w:color w:val="000000" w:themeColor="text1"/>
          <w:sz w:val="28"/>
          <w:szCs w:val="28"/>
          <w:lang w:val="ro-MD"/>
        </w:rPr>
        <w:t>DISPOZIȚII CARE SE APLICĂ MATERIILOR PRIME</w:t>
      </w:r>
    </w:p>
    <w:p w14:paraId="0A3999C9"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4C59DD35" w14:textId="05287763" w:rsidR="00C14D85" w:rsidRPr="00CF01A7" w:rsidRDefault="00C14D8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w:t>
      </w:r>
      <w:r w:rsidR="000C4C80" w:rsidRPr="00391B2D">
        <w:rPr>
          <w:rFonts w:ascii="Times New Roman" w:eastAsia="Arial Unicode MS" w:hAnsi="Times New Roman" w:cs="Times New Roman"/>
          <w:b/>
          <w:color w:val="000000" w:themeColor="text1"/>
          <w:sz w:val="28"/>
          <w:szCs w:val="28"/>
          <w:lang w:val="ro-MD"/>
        </w:rPr>
        <w:t>97</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Următoarele materii prime pot fi utilizate pentru producția de gelatină care urmează să fie utilizată în produse alimentare:</w:t>
      </w:r>
    </w:p>
    <w:p w14:paraId="2E881691" w14:textId="19DD59C3" w:rsidR="00C14D85" w:rsidRPr="00CF01A7" w:rsidRDefault="007A7A79"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 </w:t>
      </w:r>
      <w:r w:rsidR="00AC39F9">
        <w:rPr>
          <w:rFonts w:ascii="Times New Roman" w:eastAsia="Arial Unicode MS" w:hAnsi="Times New Roman" w:cs="Times New Roman"/>
          <w:color w:val="000000" w:themeColor="text1"/>
          <w:sz w:val="28"/>
          <w:szCs w:val="28"/>
          <w:lang w:val="ro-MD"/>
        </w:rPr>
        <w:t>197.1</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oasele, altele decât materialele cu risc specificat astfel cum sunt definite la </w:t>
      </w:r>
      <w:r w:rsidR="00852580">
        <w:rPr>
          <w:rFonts w:ascii="Times New Roman" w:eastAsia="Arial Unicode MS" w:hAnsi="Times New Roman" w:cs="Times New Roman"/>
          <w:color w:val="000000" w:themeColor="text1"/>
          <w:sz w:val="28"/>
          <w:szCs w:val="28"/>
          <w:lang w:val="ro-MD"/>
        </w:rPr>
        <w:t>subpct</w:t>
      </w:r>
      <w:r w:rsidR="005B1EF9" w:rsidRPr="00CF01A7">
        <w:rPr>
          <w:rFonts w:ascii="Times New Roman" w:eastAsia="Arial Unicode MS" w:hAnsi="Times New Roman" w:cs="Times New Roman"/>
          <w:color w:val="000000" w:themeColor="text1"/>
          <w:sz w:val="28"/>
          <w:szCs w:val="28"/>
          <w:lang w:val="ro-MD"/>
        </w:rPr>
        <w:t>.4.</w:t>
      </w:r>
      <w:r w:rsidR="00E66CEE">
        <w:rPr>
          <w:rFonts w:ascii="Times New Roman" w:eastAsia="Arial Unicode MS" w:hAnsi="Times New Roman" w:cs="Times New Roman"/>
          <w:color w:val="000000" w:themeColor="text1"/>
          <w:sz w:val="28"/>
          <w:szCs w:val="28"/>
          <w:lang w:val="ro-MD"/>
        </w:rPr>
        <w:t>6</w:t>
      </w:r>
      <w:r w:rsidR="002365FB">
        <w:rPr>
          <w:rFonts w:ascii="Times New Roman" w:eastAsia="Arial Unicode MS" w:hAnsi="Times New Roman" w:cs="Times New Roman"/>
          <w:color w:val="000000" w:themeColor="text1"/>
          <w:sz w:val="28"/>
          <w:szCs w:val="28"/>
          <w:lang w:val="ro-MD"/>
        </w:rPr>
        <w:t xml:space="preserve"> a</w:t>
      </w:r>
      <w:r w:rsidR="00E66CEE">
        <w:rPr>
          <w:rFonts w:ascii="Times New Roman" w:eastAsia="Arial Unicode MS" w:hAnsi="Times New Roman" w:cs="Times New Roman"/>
          <w:color w:val="000000" w:themeColor="text1"/>
          <w:sz w:val="28"/>
          <w:szCs w:val="28"/>
          <w:lang w:val="ro-MD"/>
        </w:rPr>
        <w:t xml:space="preserve"> capitolul</w:t>
      </w:r>
      <w:r w:rsidR="002365FB">
        <w:rPr>
          <w:rFonts w:ascii="Times New Roman" w:eastAsia="Arial Unicode MS" w:hAnsi="Times New Roman" w:cs="Times New Roman"/>
          <w:color w:val="000000" w:themeColor="text1"/>
          <w:sz w:val="28"/>
          <w:szCs w:val="28"/>
          <w:lang w:val="ro-MD"/>
        </w:rPr>
        <w:t>ui</w:t>
      </w:r>
      <w:r w:rsidR="00E66CEE">
        <w:rPr>
          <w:rFonts w:ascii="Times New Roman" w:eastAsia="Arial Unicode MS" w:hAnsi="Times New Roman" w:cs="Times New Roman"/>
          <w:color w:val="000000" w:themeColor="text1"/>
          <w:sz w:val="28"/>
          <w:szCs w:val="28"/>
          <w:lang w:val="ro-MD"/>
        </w:rPr>
        <w:t xml:space="preserve"> I</w:t>
      </w:r>
      <w:r w:rsidR="00C14D85" w:rsidRPr="00CF01A7">
        <w:rPr>
          <w:rFonts w:ascii="Times New Roman" w:eastAsia="Arial Unicode MS" w:hAnsi="Times New Roman" w:cs="Times New Roman"/>
          <w:color w:val="000000" w:themeColor="text1"/>
          <w:sz w:val="28"/>
          <w:szCs w:val="28"/>
          <w:lang w:val="ro-MD"/>
        </w:rPr>
        <w:t xml:space="preserve"> </w:t>
      </w:r>
      <w:r w:rsidR="00E66CEE" w:rsidRPr="0018683F">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00E66CEE" w:rsidRPr="0018683F">
        <w:rPr>
          <w:rFonts w:ascii="Times New Roman" w:eastAsia="Arial Unicode MS" w:hAnsi="Times New Roman" w:cs="Times New Roman"/>
          <w:sz w:val="28"/>
          <w:szCs w:val="28"/>
          <w:lang w:val="ro-MD"/>
        </w:rPr>
        <w:t>spongiformă</w:t>
      </w:r>
      <w:proofErr w:type="spellEnd"/>
      <w:r w:rsidR="00E66CEE" w:rsidRPr="0018683F" w:rsidDel="004017F7">
        <w:rPr>
          <w:rFonts w:ascii="Times New Roman" w:eastAsia="Arial Unicode MS" w:hAnsi="Times New Roman" w:cs="Times New Roman"/>
          <w:sz w:val="28"/>
          <w:szCs w:val="28"/>
          <w:lang w:val="ro-MD"/>
        </w:rPr>
        <w:t xml:space="preserve"> </w:t>
      </w:r>
      <w:r w:rsidR="00E66CEE" w:rsidRPr="0018683F">
        <w:rPr>
          <w:rFonts w:ascii="Times New Roman" w:eastAsia="Arial Unicode MS" w:hAnsi="Times New Roman" w:cs="Times New Roman"/>
          <w:sz w:val="28"/>
          <w:szCs w:val="28"/>
          <w:lang w:val="ro-MD"/>
        </w:rPr>
        <w:t>aprobată prin Hotărârea Guvernului nr.713/202</w:t>
      </w:r>
      <w:r w:rsidR="00E66CEE" w:rsidRPr="00864809">
        <w:rPr>
          <w:rFonts w:ascii="Times New Roman" w:eastAsia="Arial Unicode MS" w:hAnsi="Times New Roman" w:cs="Times New Roman"/>
          <w:sz w:val="28"/>
          <w:szCs w:val="28"/>
          <w:lang w:val="ro-MD"/>
        </w:rPr>
        <w:t>4</w:t>
      </w:r>
      <w:r w:rsidR="00C14D85" w:rsidRPr="00864809">
        <w:rPr>
          <w:rFonts w:ascii="Times New Roman" w:eastAsia="Arial Unicode MS" w:hAnsi="Times New Roman" w:cs="Times New Roman"/>
          <w:color w:val="000000" w:themeColor="text1"/>
          <w:sz w:val="28"/>
          <w:szCs w:val="28"/>
          <w:lang w:val="ro-MD"/>
        </w:rPr>
        <w:t>;</w:t>
      </w:r>
    </w:p>
    <w:p w14:paraId="35D68A20" w14:textId="38ADB895" w:rsidR="00C14D85" w:rsidRPr="00CF01A7" w:rsidRDefault="00AC39F9"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197.2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rumegătoare de crescătorie;</w:t>
      </w:r>
    </w:p>
    <w:p w14:paraId="027DB21D" w14:textId="7B8F0CDC" w:rsidR="00C14D85" w:rsidRPr="00CF01A7" w:rsidRDefault="00AC39F9"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197.3</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porc;</w:t>
      </w:r>
    </w:p>
    <w:p w14:paraId="2B26B6C3" w14:textId="39ED40DE" w:rsidR="00C14D85" w:rsidRPr="00CF01A7" w:rsidRDefault="00AC39F9"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197.4</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păsări de curte;</w:t>
      </w:r>
    </w:p>
    <w:p w14:paraId="073E2179" w14:textId="5DDE62AF" w:rsidR="00C14D85" w:rsidRPr="00CF01A7" w:rsidRDefault="00AC39F9"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197.5</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tendoanele și nervii;</w:t>
      </w:r>
    </w:p>
    <w:p w14:paraId="7596E623" w14:textId="377CABD7" w:rsidR="00C14D85" w:rsidRPr="00CF01A7" w:rsidRDefault="00AC39F9"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197.</w:t>
      </w:r>
      <w:r w:rsidR="00F9685A">
        <w:rPr>
          <w:rFonts w:ascii="Times New Roman" w:eastAsia="Arial Unicode MS" w:hAnsi="Times New Roman" w:cs="Times New Roman"/>
          <w:color w:val="000000" w:themeColor="text1"/>
          <w:sz w:val="28"/>
          <w:szCs w:val="28"/>
          <w:lang w:val="ro-MD"/>
        </w:rPr>
        <w:t xml:space="preserve">6 </w:t>
      </w:r>
      <w:r w:rsidR="002C53AA" w:rsidRPr="00CF01A7">
        <w:rPr>
          <w:rFonts w:ascii="Times New Roman" w:eastAsia="Arial Unicode MS" w:hAnsi="Times New Roman" w:cs="Times New Roman"/>
          <w:color w:val="000000" w:themeColor="text1"/>
          <w:sz w:val="28"/>
          <w:szCs w:val="28"/>
          <w:lang w:val="ro-MD"/>
        </w:rPr>
        <w:t xml:space="preserve">pielea de vânat sălbatic </w:t>
      </w:r>
      <w:r w:rsidR="00C14D85" w:rsidRPr="00CF01A7">
        <w:rPr>
          <w:rFonts w:ascii="Times New Roman" w:eastAsia="Arial Unicode MS" w:hAnsi="Times New Roman" w:cs="Times New Roman"/>
          <w:color w:val="000000" w:themeColor="text1"/>
          <w:sz w:val="28"/>
          <w:szCs w:val="28"/>
          <w:lang w:val="ro-MD"/>
        </w:rPr>
        <w:t>și</w:t>
      </w:r>
    </w:p>
    <w:p w14:paraId="3907BBFC" w14:textId="44D92FE5" w:rsidR="00C14D85" w:rsidRPr="00CF01A7" w:rsidRDefault="00F9685A"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197.7</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și oasele de pește.</w:t>
      </w:r>
    </w:p>
    <w:p w14:paraId="5776F8F4"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8C38258" w14:textId="5B0F4765" w:rsidR="00C14D85" w:rsidRPr="00CF01A7" w:rsidRDefault="00F9685A"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198</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Este interzisă utilizarea pieilor în cazul în care acestea au făcut obiectul unei operațiuni de </w:t>
      </w:r>
      <w:proofErr w:type="spellStart"/>
      <w:r w:rsidR="00C14D85" w:rsidRPr="00CF01A7">
        <w:rPr>
          <w:rFonts w:ascii="Times New Roman" w:eastAsia="Arial Unicode MS" w:hAnsi="Times New Roman" w:cs="Times New Roman"/>
          <w:color w:val="000000" w:themeColor="text1"/>
          <w:sz w:val="28"/>
          <w:szCs w:val="28"/>
          <w:lang w:val="ro-MD"/>
        </w:rPr>
        <w:t>tanare</w:t>
      </w:r>
      <w:proofErr w:type="spellEnd"/>
      <w:r w:rsidR="00C14D85" w:rsidRPr="00CF01A7">
        <w:rPr>
          <w:rFonts w:ascii="Times New Roman" w:eastAsia="Arial Unicode MS" w:hAnsi="Times New Roman" w:cs="Times New Roman"/>
          <w:color w:val="000000" w:themeColor="text1"/>
          <w:sz w:val="28"/>
          <w:szCs w:val="28"/>
          <w:lang w:val="ro-MD"/>
        </w:rPr>
        <w:t>, fie că această operațiune a fost încheiată sau nu.</w:t>
      </w:r>
    </w:p>
    <w:p w14:paraId="4D231F5C"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F6C54F6" w14:textId="1AE8F2FF" w:rsidR="00C14D85" w:rsidRPr="00CF01A7" w:rsidRDefault="00F9685A"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199</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materi</w:t>
      </w:r>
      <w:r w:rsidR="00BA046B">
        <w:rPr>
          <w:rFonts w:ascii="Times New Roman" w:eastAsia="Arial Unicode MS" w:hAnsi="Times New Roman" w:cs="Times New Roman"/>
          <w:color w:val="000000" w:themeColor="text1"/>
          <w:sz w:val="28"/>
          <w:szCs w:val="28"/>
          <w:lang w:val="ro-MD"/>
        </w:rPr>
        <w:t xml:space="preserve">ile prime enumerate la </w:t>
      </w:r>
      <w:r w:rsidR="00A375C9">
        <w:rPr>
          <w:rFonts w:ascii="Times New Roman" w:eastAsia="Arial Unicode MS" w:hAnsi="Times New Roman" w:cs="Times New Roman"/>
          <w:color w:val="000000" w:themeColor="text1"/>
          <w:sz w:val="28"/>
          <w:szCs w:val="28"/>
          <w:lang w:val="ro-MD"/>
        </w:rPr>
        <w:t>sub</w:t>
      </w:r>
      <w:r w:rsidR="00BA046B">
        <w:rPr>
          <w:rFonts w:ascii="Times New Roman" w:eastAsia="Arial Unicode MS" w:hAnsi="Times New Roman" w:cs="Times New Roman"/>
          <w:color w:val="000000" w:themeColor="text1"/>
          <w:sz w:val="28"/>
          <w:szCs w:val="28"/>
          <w:lang w:val="ro-MD"/>
        </w:rPr>
        <w:t>pct.</w:t>
      </w:r>
      <w:r w:rsidR="00C14D85" w:rsidRPr="00CF01A7">
        <w:rPr>
          <w:rFonts w:ascii="Times New Roman" w:eastAsia="Arial Unicode MS" w:hAnsi="Times New Roman" w:cs="Times New Roman"/>
          <w:color w:val="000000" w:themeColor="text1"/>
          <w:sz w:val="28"/>
          <w:szCs w:val="28"/>
          <w:lang w:val="ro-MD"/>
        </w:rPr>
        <w:t>1</w:t>
      </w:r>
      <w:r w:rsidR="00A375C9">
        <w:rPr>
          <w:rFonts w:ascii="Times New Roman" w:eastAsia="Arial Unicode MS" w:hAnsi="Times New Roman" w:cs="Times New Roman"/>
          <w:color w:val="000000" w:themeColor="text1"/>
          <w:sz w:val="28"/>
          <w:szCs w:val="28"/>
          <w:lang w:val="ro-MD"/>
        </w:rPr>
        <w:t>97.1</w:t>
      </w:r>
      <w:r w:rsidR="00BA046B">
        <w:rPr>
          <w:rFonts w:ascii="Times New Roman" w:eastAsia="Arial Unicode MS" w:hAnsi="Times New Roman" w:cs="Times New Roman"/>
          <w:color w:val="000000" w:themeColor="text1"/>
          <w:sz w:val="28"/>
          <w:szCs w:val="28"/>
          <w:lang w:val="ro-MD"/>
        </w:rPr>
        <w:t>-1</w:t>
      </w:r>
      <w:r w:rsidR="00A375C9">
        <w:rPr>
          <w:rFonts w:ascii="Times New Roman" w:eastAsia="Arial Unicode MS" w:hAnsi="Times New Roman" w:cs="Times New Roman"/>
          <w:color w:val="000000" w:themeColor="text1"/>
          <w:sz w:val="28"/>
          <w:szCs w:val="28"/>
          <w:lang w:val="ro-MD"/>
        </w:rPr>
        <w:t>97.5</w:t>
      </w:r>
      <w:r w:rsidR="00C14D85" w:rsidRPr="00CF01A7">
        <w:rPr>
          <w:rFonts w:ascii="Times New Roman" w:eastAsia="Arial Unicode MS" w:hAnsi="Times New Roman" w:cs="Times New Roman"/>
          <w:color w:val="000000" w:themeColor="text1"/>
          <w:sz w:val="28"/>
          <w:szCs w:val="28"/>
          <w:lang w:val="ro-MD"/>
        </w:rPr>
        <w:t xml:space="preserve"> să provină de la animale care au fost sacrificate într-un abator și despre care s-a constatat, după efectuarea inspecției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că au carcase proprii pentru consumul uman sau, în cazul pieilor de vânat sălbatic, de la vânat sălbatic considerat propriu pentru consumul uman.</w:t>
      </w:r>
    </w:p>
    <w:p w14:paraId="0ACF48A9" w14:textId="77777777" w:rsidR="001B6336" w:rsidRDefault="001B6336" w:rsidP="00887170">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A047041" w14:textId="5B4A1418" w:rsidR="00C14D85" w:rsidRPr="00CF01A7" w:rsidRDefault="00F9685A" w:rsidP="00887170">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200.</w:t>
      </w:r>
      <w:r w:rsidR="00C14D85" w:rsidRPr="00CF01A7">
        <w:rPr>
          <w:rFonts w:ascii="Times New Roman" w:eastAsia="Arial Unicode MS" w:hAnsi="Times New Roman" w:cs="Times New Roman"/>
          <w:color w:val="000000" w:themeColor="text1"/>
          <w:sz w:val="28"/>
          <w:szCs w:val="28"/>
          <w:lang w:val="ro-MD"/>
        </w:rPr>
        <w:t> Este necesar ca materiile prime care nu au fost supuse niciunui tratament în vederea conservării cu excepția refrigerării, congelării sau congelării rapide să provină din unități înregistrate sau autorizate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626C2E"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sau în conformitate cu </w:t>
      </w:r>
      <w:r w:rsidR="00B37DEB" w:rsidRPr="00CF01A7">
        <w:rPr>
          <w:rFonts w:ascii="Times New Roman" w:eastAsia="Arial Unicode MS" w:hAnsi="Times New Roman" w:cs="Times New Roman"/>
          <w:color w:val="000000" w:themeColor="text1"/>
          <w:sz w:val="28"/>
          <w:szCs w:val="28"/>
          <w:lang w:val="ro-MD"/>
        </w:rPr>
        <w:t xml:space="preserve">prezenta </w:t>
      </w:r>
      <w:r w:rsidR="0075686D">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w:t>
      </w:r>
    </w:p>
    <w:p w14:paraId="01613F8A" w14:textId="77777777" w:rsidR="001B6336" w:rsidRDefault="001B6336" w:rsidP="00AD6C2A">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17535671" w14:textId="43F1C17F" w:rsidR="00C14D85" w:rsidRPr="00CF01A7" w:rsidRDefault="005B3005"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201.</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Pot fi utilizate următoarele materii prime tratate:</w:t>
      </w:r>
    </w:p>
    <w:p w14:paraId="7327E505" w14:textId="559BD269" w:rsidR="00C14D85" w:rsidRPr="00CF01A7" w:rsidRDefault="005B3005" w:rsidP="0086480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201.1</w:t>
      </w:r>
      <w:r w:rsidR="00C14D85" w:rsidRPr="00CF01A7">
        <w:rPr>
          <w:rFonts w:ascii="Times New Roman" w:eastAsia="Arial Unicode MS" w:hAnsi="Times New Roman" w:cs="Times New Roman"/>
          <w:color w:val="000000" w:themeColor="text1"/>
          <w:sz w:val="28"/>
          <w:szCs w:val="28"/>
          <w:lang w:val="ro-MD"/>
        </w:rPr>
        <w:t xml:space="preserve"> oasele, altele decât materialele cu risc specificat astfel cum sunt definite </w:t>
      </w:r>
      <w:r w:rsidR="005A7B1B" w:rsidRPr="00CF01A7">
        <w:rPr>
          <w:rFonts w:ascii="Times New Roman" w:eastAsia="Arial Unicode MS" w:hAnsi="Times New Roman" w:cs="Times New Roman"/>
          <w:color w:val="000000" w:themeColor="text1"/>
          <w:sz w:val="28"/>
          <w:szCs w:val="28"/>
          <w:lang w:val="ro-MD"/>
        </w:rPr>
        <w:t xml:space="preserve">la </w:t>
      </w:r>
      <w:r w:rsidR="00852580">
        <w:rPr>
          <w:rFonts w:ascii="Times New Roman" w:eastAsia="Arial Unicode MS" w:hAnsi="Times New Roman" w:cs="Times New Roman"/>
          <w:color w:val="000000" w:themeColor="text1"/>
          <w:sz w:val="28"/>
          <w:szCs w:val="28"/>
          <w:lang w:val="ro-MD"/>
        </w:rPr>
        <w:t>subpct</w:t>
      </w:r>
      <w:r w:rsidR="005A7B1B" w:rsidRPr="00CF01A7">
        <w:rPr>
          <w:rFonts w:ascii="Times New Roman" w:eastAsia="Arial Unicode MS" w:hAnsi="Times New Roman" w:cs="Times New Roman"/>
          <w:color w:val="000000" w:themeColor="text1"/>
          <w:sz w:val="28"/>
          <w:szCs w:val="28"/>
          <w:lang w:val="ro-MD"/>
        </w:rPr>
        <w:t>.4.</w:t>
      </w:r>
      <w:r w:rsidR="005A7B1B">
        <w:rPr>
          <w:rFonts w:ascii="Times New Roman" w:eastAsia="Arial Unicode MS" w:hAnsi="Times New Roman" w:cs="Times New Roman"/>
          <w:color w:val="000000" w:themeColor="text1"/>
          <w:sz w:val="28"/>
          <w:szCs w:val="28"/>
          <w:lang w:val="ro-MD"/>
        </w:rPr>
        <w:t>6, capitolul I</w:t>
      </w:r>
      <w:r w:rsidR="005A7B1B" w:rsidRPr="00CF01A7">
        <w:rPr>
          <w:rFonts w:ascii="Times New Roman" w:eastAsia="Arial Unicode MS" w:hAnsi="Times New Roman" w:cs="Times New Roman"/>
          <w:color w:val="000000" w:themeColor="text1"/>
          <w:sz w:val="28"/>
          <w:szCs w:val="28"/>
          <w:lang w:val="ro-MD"/>
        </w:rPr>
        <w:t xml:space="preserve"> </w:t>
      </w:r>
      <w:r w:rsidR="005A7B1B" w:rsidRPr="0018683F">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005A7B1B" w:rsidRPr="0018683F">
        <w:rPr>
          <w:rFonts w:ascii="Times New Roman" w:eastAsia="Arial Unicode MS" w:hAnsi="Times New Roman" w:cs="Times New Roman"/>
          <w:sz w:val="28"/>
          <w:szCs w:val="28"/>
          <w:lang w:val="ro-MD"/>
        </w:rPr>
        <w:t>spongiformă</w:t>
      </w:r>
      <w:proofErr w:type="spellEnd"/>
      <w:r w:rsidR="005A7B1B" w:rsidRPr="0018683F" w:rsidDel="004017F7">
        <w:rPr>
          <w:rFonts w:ascii="Times New Roman" w:eastAsia="Arial Unicode MS" w:hAnsi="Times New Roman" w:cs="Times New Roman"/>
          <w:sz w:val="28"/>
          <w:szCs w:val="28"/>
          <w:lang w:val="ro-MD"/>
        </w:rPr>
        <w:t xml:space="preserve"> </w:t>
      </w:r>
      <w:r w:rsidR="005A7B1B" w:rsidRPr="0018683F">
        <w:rPr>
          <w:rFonts w:ascii="Times New Roman" w:eastAsia="Arial Unicode MS" w:hAnsi="Times New Roman" w:cs="Times New Roman"/>
          <w:sz w:val="28"/>
          <w:szCs w:val="28"/>
          <w:lang w:val="ro-MD"/>
        </w:rPr>
        <w:t>aprobată prin Hotărârea Guvernului nr.713/202</w:t>
      </w:r>
      <w:r w:rsidR="005A7B1B" w:rsidRPr="00864809">
        <w:rPr>
          <w:rFonts w:ascii="Times New Roman" w:eastAsia="Arial Unicode MS" w:hAnsi="Times New Roman" w:cs="Times New Roman"/>
          <w:sz w:val="28"/>
          <w:szCs w:val="28"/>
          <w:lang w:val="ro-MD"/>
        </w:rPr>
        <w:t>4</w:t>
      </w:r>
      <w:r w:rsidR="00C14D85" w:rsidRPr="00864809">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care provin din unități aflate sub controlul autorității competente și incluse pe o listă de către aceasta și care au fost supuse unuia dintre tratamentele următoare:</w:t>
      </w:r>
    </w:p>
    <w:p w14:paraId="5C89E4F4" w14:textId="0DE84200" w:rsidR="00C14D85" w:rsidRPr="00CF01A7" w:rsidRDefault="005B300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color w:val="000000" w:themeColor="text1"/>
          <w:sz w:val="28"/>
          <w:szCs w:val="28"/>
          <w:lang w:val="ro-MD"/>
        </w:rPr>
        <w:t>201.1.1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zdrobite în bucăți de aproximativ 15 mm și degresate cu apă fierbinte la o temperatură de minimum 70 °C timp de cel puțin 30 de minute, de minimum 80 °C timp de cel puțin 15 minute sau de minimum 90 °C timp de cel puțin 10 minute și apoi separate, spălate și uscate ulterior timp de cel puțin 20 de minute într-un curent de aer fierbinte cu o temperatură inițială de minimum 350 °C sau timp de 15 minute într-un curent de aer fierbinte cu o temperatură inițială de peste 700 °C;</w:t>
      </w:r>
    </w:p>
    <w:p w14:paraId="31215376" w14:textId="2238B652" w:rsidR="00C14D85" w:rsidRPr="00CF01A7" w:rsidRDefault="00AC46AB"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201.1.2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uscate la soare timp de minimum 42 de zile la o temperatură medie de cel puțin 20 °C;</w:t>
      </w:r>
    </w:p>
    <w:p w14:paraId="668BA224" w14:textId="74B723BB" w:rsidR="00C14D85" w:rsidRPr="00CF01A7" w:rsidRDefault="00AC46AB"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201.1.3</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tratament cu acid, astfel încât </w:t>
      </w:r>
      <w:proofErr w:type="spellStart"/>
      <w:r w:rsidR="00C14D85" w:rsidRPr="00CF01A7">
        <w:rPr>
          <w:rFonts w:ascii="Times New Roman" w:eastAsia="Arial Unicode MS" w:hAnsi="Times New Roman" w:cs="Times New Roman"/>
          <w:color w:val="000000" w:themeColor="text1"/>
          <w:sz w:val="28"/>
          <w:szCs w:val="28"/>
          <w:lang w:val="ro-MD"/>
        </w:rPr>
        <w:t>pH-ul</w:t>
      </w:r>
      <w:proofErr w:type="spellEnd"/>
      <w:r w:rsidR="00C14D85" w:rsidRPr="00CF01A7">
        <w:rPr>
          <w:rFonts w:ascii="Times New Roman" w:eastAsia="Arial Unicode MS" w:hAnsi="Times New Roman" w:cs="Times New Roman"/>
          <w:color w:val="000000" w:themeColor="text1"/>
          <w:sz w:val="28"/>
          <w:szCs w:val="28"/>
          <w:lang w:val="ro-MD"/>
        </w:rPr>
        <w:t xml:space="preserve"> nucleului să fie menținut la o valoare mai mică de 6 timp de cel puțin o oră înainte de uscare;</w:t>
      </w:r>
    </w:p>
    <w:p w14:paraId="15D83BD6" w14:textId="018AE6FD" w:rsidR="00C14D85" w:rsidRPr="00CF01A7" w:rsidRDefault="00AC46AB"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pieile de rumegătoare de crescătorie, pieile de porc, pieile de păsări de curte și pieile de vânat sălbatic care provin din unități aflate sub controlul autorității competente și incluse pe o listă de către aceasta și care au fost supuse unuia dintre tratamentele următoare:</w:t>
      </w:r>
    </w:p>
    <w:p w14:paraId="237C44C7" w14:textId="48CC2AB6" w:rsidR="00C14D85" w:rsidRPr="00CF01A7" w:rsidRDefault="00E9728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201.2.1</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tratament cu alcaline pentru a atinge un pH al nucleului cu o valoare mai mare de 12, urmată de o sărare timp de cel puțin șapte zile;</w:t>
      </w:r>
    </w:p>
    <w:p w14:paraId="71675D6F" w14:textId="5B8F67CD" w:rsidR="00C14D85" w:rsidRPr="00CF01A7" w:rsidRDefault="00E9728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201.2.2</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uscarea timp de cel puțin 42 de zile la o temperatură de cel puțin 20 °C;</w:t>
      </w:r>
    </w:p>
    <w:p w14:paraId="25784EAE" w14:textId="278E070E" w:rsidR="00C14D85" w:rsidRPr="00CF01A7" w:rsidRDefault="00E9728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201.2.3</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tratament cu acid, astfel încât </w:t>
      </w:r>
      <w:proofErr w:type="spellStart"/>
      <w:r w:rsidR="00C14D85" w:rsidRPr="00CF01A7">
        <w:rPr>
          <w:rFonts w:ascii="Times New Roman" w:eastAsia="Arial Unicode MS" w:hAnsi="Times New Roman" w:cs="Times New Roman"/>
          <w:color w:val="000000" w:themeColor="text1"/>
          <w:sz w:val="28"/>
          <w:szCs w:val="28"/>
          <w:lang w:val="ro-MD"/>
        </w:rPr>
        <w:t>pH-ul</w:t>
      </w:r>
      <w:proofErr w:type="spellEnd"/>
      <w:r w:rsidR="00C14D85" w:rsidRPr="00CF01A7">
        <w:rPr>
          <w:rFonts w:ascii="Times New Roman" w:eastAsia="Arial Unicode MS" w:hAnsi="Times New Roman" w:cs="Times New Roman"/>
          <w:color w:val="000000" w:themeColor="text1"/>
          <w:sz w:val="28"/>
          <w:szCs w:val="28"/>
          <w:lang w:val="ro-MD"/>
        </w:rPr>
        <w:t xml:space="preserve"> nucleului să fie menținut la o valoare mai mică de 5 timp de cel puțin o oră;</w:t>
      </w:r>
    </w:p>
    <w:p w14:paraId="136F3DA8" w14:textId="0EB166ED" w:rsidR="00C14D85" w:rsidRPr="00CF01A7" w:rsidRDefault="00E97285"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201.2.4</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tratament alcalin menținând un pH cu o valoare mai mare de 12, timp de cel puțin 8 ore;</w:t>
      </w:r>
    </w:p>
    <w:p w14:paraId="2D9D24B5" w14:textId="25EE8BDD" w:rsidR="00C14D85" w:rsidRPr="00CF01A7" w:rsidRDefault="006C6375" w:rsidP="0086480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201.3</w:t>
      </w:r>
      <w:r w:rsidR="002C53AA"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oasele, altele decât materialele cu risc specificat astfel cum sunt definite </w:t>
      </w:r>
      <w:r w:rsidR="00483924" w:rsidRPr="00CF01A7">
        <w:rPr>
          <w:rFonts w:ascii="Times New Roman" w:eastAsia="Arial Unicode MS" w:hAnsi="Times New Roman" w:cs="Times New Roman"/>
          <w:color w:val="000000" w:themeColor="text1"/>
          <w:sz w:val="28"/>
          <w:szCs w:val="28"/>
          <w:lang w:val="ro-MD"/>
        </w:rPr>
        <w:t xml:space="preserve">la </w:t>
      </w:r>
      <w:r w:rsidR="00852580">
        <w:rPr>
          <w:rFonts w:ascii="Times New Roman" w:eastAsia="Arial Unicode MS" w:hAnsi="Times New Roman" w:cs="Times New Roman"/>
          <w:color w:val="000000" w:themeColor="text1"/>
          <w:sz w:val="28"/>
          <w:szCs w:val="28"/>
          <w:lang w:val="ro-MD"/>
        </w:rPr>
        <w:t>subpct</w:t>
      </w:r>
      <w:r w:rsidR="00483924" w:rsidRPr="00CF01A7">
        <w:rPr>
          <w:rFonts w:ascii="Times New Roman" w:eastAsia="Arial Unicode MS" w:hAnsi="Times New Roman" w:cs="Times New Roman"/>
          <w:color w:val="000000" w:themeColor="text1"/>
          <w:sz w:val="28"/>
          <w:szCs w:val="28"/>
          <w:lang w:val="ro-MD"/>
        </w:rPr>
        <w:t>.4.</w:t>
      </w:r>
      <w:r w:rsidR="00483924">
        <w:rPr>
          <w:rFonts w:ascii="Times New Roman" w:eastAsia="Arial Unicode MS" w:hAnsi="Times New Roman" w:cs="Times New Roman"/>
          <w:color w:val="000000" w:themeColor="text1"/>
          <w:sz w:val="28"/>
          <w:szCs w:val="28"/>
          <w:lang w:val="ro-MD"/>
        </w:rPr>
        <w:t>6, capitolul I</w:t>
      </w:r>
      <w:r w:rsidR="00483924" w:rsidRPr="00CF01A7">
        <w:rPr>
          <w:rFonts w:ascii="Times New Roman" w:eastAsia="Arial Unicode MS" w:hAnsi="Times New Roman" w:cs="Times New Roman"/>
          <w:color w:val="000000" w:themeColor="text1"/>
          <w:sz w:val="28"/>
          <w:szCs w:val="28"/>
          <w:lang w:val="ro-MD"/>
        </w:rPr>
        <w:t xml:space="preserve"> </w:t>
      </w:r>
      <w:r w:rsidR="00483924" w:rsidRPr="0018683F">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00483924" w:rsidRPr="0018683F">
        <w:rPr>
          <w:rFonts w:ascii="Times New Roman" w:eastAsia="Arial Unicode MS" w:hAnsi="Times New Roman" w:cs="Times New Roman"/>
          <w:sz w:val="28"/>
          <w:szCs w:val="28"/>
          <w:lang w:val="ro-MD"/>
        </w:rPr>
        <w:t>spongiformă</w:t>
      </w:r>
      <w:proofErr w:type="spellEnd"/>
      <w:r w:rsidR="00483924" w:rsidRPr="0018683F" w:rsidDel="004017F7">
        <w:rPr>
          <w:rFonts w:ascii="Times New Roman" w:eastAsia="Arial Unicode MS" w:hAnsi="Times New Roman" w:cs="Times New Roman"/>
          <w:sz w:val="28"/>
          <w:szCs w:val="28"/>
          <w:lang w:val="ro-MD"/>
        </w:rPr>
        <w:t xml:space="preserve"> </w:t>
      </w:r>
      <w:r w:rsidR="00483924" w:rsidRPr="0018683F">
        <w:rPr>
          <w:rFonts w:ascii="Times New Roman" w:eastAsia="Arial Unicode MS" w:hAnsi="Times New Roman" w:cs="Times New Roman"/>
          <w:sz w:val="28"/>
          <w:szCs w:val="28"/>
          <w:lang w:val="ro-MD"/>
        </w:rPr>
        <w:t>aprobată prin Hotărârea Guvernului nr.713/202</w:t>
      </w:r>
      <w:r w:rsidR="00483924" w:rsidRPr="00864809">
        <w:rPr>
          <w:rFonts w:ascii="Times New Roman" w:eastAsia="Arial Unicode MS" w:hAnsi="Times New Roman" w:cs="Times New Roman"/>
          <w:sz w:val="28"/>
          <w:szCs w:val="28"/>
          <w:lang w:val="ro-MD"/>
        </w:rPr>
        <w:t>4</w:t>
      </w:r>
      <w:r w:rsidR="00C14D85" w:rsidRPr="00864809">
        <w:rPr>
          <w:rFonts w:ascii="Times New Roman" w:eastAsia="Arial Unicode MS" w:hAnsi="Times New Roman" w:cs="Times New Roman"/>
          <w:color w:val="000000" w:themeColor="text1"/>
          <w:sz w:val="28"/>
          <w:szCs w:val="28"/>
          <w:lang w:val="ro-MD"/>
        </w:rPr>
        <w:t>,</w:t>
      </w:r>
      <w:r w:rsidR="00483924">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pieile de rumegătoare de crescătorie, pieile de porc, pieile de păsări de curte, pieile de pește și pieile de vânat sălbatic care au fost supuse oricărui alt tratament d</w:t>
      </w:r>
      <w:r w:rsidR="00BA046B">
        <w:rPr>
          <w:rFonts w:ascii="Times New Roman" w:eastAsia="Arial Unicode MS" w:hAnsi="Times New Roman" w:cs="Times New Roman"/>
          <w:color w:val="000000" w:themeColor="text1"/>
          <w:sz w:val="28"/>
          <w:szCs w:val="28"/>
          <w:lang w:val="ro-MD"/>
        </w:rPr>
        <w:t xml:space="preserve">ecât cele precizate la </w:t>
      </w:r>
      <w:r w:rsidR="00343AB2">
        <w:rPr>
          <w:rFonts w:ascii="Times New Roman" w:eastAsia="Arial Unicode MS" w:hAnsi="Times New Roman" w:cs="Times New Roman"/>
          <w:color w:val="000000" w:themeColor="text1"/>
          <w:sz w:val="28"/>
          <w:szCs w:val="28"/>
          <w:lang w:val="ro-MD"/>
        </w:rPr>
        <w:t>sub</w:t>
      </w:r>
      <w:r w:rsidR="00BA046B">
        <w:rPr>
          <w:rFonts w:ascii="Times New Roman" w:eastAsia="Arial Unicode MS" w:hAnsi="Times New Roman" w:cs="Times New Roman"/>
          <w:color w:val="000000" w:themeColor="text1"/>
          <w:sz w:val="28"/>
          <w:szCs w:val="28"/>
          <w:lang w:val="ro-MD"/>
        </w:rPr>
        <w:t>pct</w:t>
      </w:r>
      <w:r w:rsidR="00343AB2">
        <w:rPr>
          <w:rFonts w:ascii="Times New Roman" w:eastAsia="Arial Unicode MS" w:hAnsi="Times New Roman" w:cs="Times New Roman"/>
          <w:color w:val="000000" w:themeColor="text1"/>
          <w:sz w:val="28"/>
          <w:szCs w:val="28"/>
          <w:lang w:val="ro-MD"/>
        </w:rPr>
        <w:t>.201.1</w:t>
      </w:r>
      <w:r w:rsidR="00BA046B">
        <w:rPr>
          <w:rFonts w:ascii="Times New Roman" w:eastAsia="Arial Unicode MS" w:hAnsi="Times New Roman" w:cs="Times New Roman"/>
          <w:color w:val="000000" w:themeColor="text1"/>
          <w:sz w:val="28"/>
          <w:szCs w:val="28"/>
          <w:lang w:val="ro-MD"/>
        </w:rPr>
        <w:t xml:space="preserve"> sau </w:t>
      </w:r>
      <w:r w:rsidR="00343AB2">
        <w:rPr>
          <w:rFonts w:ascii="Times New Roman" w:eastAsia="Arial Unicode MS" w:hAnsi="Times New Roman" w:cs="Times New Roman"/>
          <w:color w:val="000000" w:themeColor="text1"/>
          <w:sz w:val="28"/>
          <w:szCs w:val="28"/>
          <w:lang w:val="ro-MD"/>
        </w:rPr>
        <w:t>201.2</w:t>
      </w:r>
      <w:r w:rsidR="00C14D85" w:rsidRPr="00CF01A7">
        <w:rPr>
          <w:rFonts w:ascii="Times New Roman" w:eastAsia="Arial Unicode MS" w:hAnsi="Times New Roman" w:cs="Times New Roman"/>
          <w:color w:val="000000" w:themeColor="text1"/>
          <w:sz w:val="28"/>
          <w:szCs w:val="28"/>
          <w:lang w:val="ro-MD"/>
        </w:rPr>
        <w:t xml:space="preserve"> și care provin din unități înregistrate sau autorizate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4011EC"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sau în conformitate cu </w:t>
      </w:r>
      <w:r w:rsidR="003F3F95" w:rsidRPr="00CF01A7">
        <w:rPr>
          <w:rFonts w:ascii="Times New Roman" w:eastAsia="Arial Unicode MS" w:hAnsi="Times New Roman" w:cs="Times New Roman"/>
          <w:color w:val="000000" w:themeColor="text1"/>
          <w:sz w:val="28"/>
          <w:szCs w:val="28"/>
          <w:lang w:val="ro-MD"/>
        </w:rPr>
        <w:t xml:space="preserve">prezenta </w:t>
      </w:r>
      <w:r w:rsidR="0075686D">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w:t>
      </w:r>
    </w:p>
    <w:p w14:paraId="45B66583"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09602F5" w14:textId="3E452D70" w:rsidR="00C14D85" w:rsidRPr="00CF01A7" w:rsidRDefault="006C637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202.</w:t>
      </w:r>
      <w:r>
        <w:rPr>
          <w:rFonts w:ascii="Times New Roman" w:eastAsia="Arial Unicode MS" w:hAnsi="Times New Roman" w:cs="Times New Roman"/>
          <w:color w:val="000000" w:themeColor="text1"/>
          <w:sz w:val="28"/>
          <w:szCs w:val="28"/>
          <w:lang w:val="ro-MD"/>
        </w:rPr>
        <w:t xml:space="preserve"> </w:t>
      </w:r>
      <w:r w:rsidR="00BA046B">
        <w:rPr>
          <w:rFonts w:ascii="Times New Roman" w:eastAsia="Arial Unicode MS" w:hAnsi="Times New Roman" w:cs="Times New Roman"/>
          <w:color w:val="000000" w:themeColor="text1"/>
          <w:sz w:val="28"/>
          <w:szCs w:val="28"/>
          <w:lang w:val="ro-MD"/>
        </w:rPr>
        <w:t xml:space="preserve">În scopurile de la </w:t>
      </w:r>
      <w:proofErr w:type="spellStart"/>
      <w:r w:rsidR="00DF0A90">
        <w:rPr>
          <w:rFonts w:ascii="Times New Roman" w:eastAsia="Arial Unicode MS" w:hAnsi="Times New Roman" w:cs="Times New Roman"/>
          <w:color w:val="000000" w:themeColor="text1"/>
          <w:sz w:val="28"/>
          <w:szCs w:val="28"/>
          <w:lang w:val="ro-MD"/>
        </w:rPr>
        <w:t>subpct</w:t>
      </w:r>
      <w:proofErr w:type="spellEnd"/>
      <w:r w:rsidR="00DF0A90">
        <w:rPr>
          <w:rFonts w:ascii="Times New Roman" w:eastAsia="Arial Unicode MS" w:hAnsi="Times New Roman" w:cs="Times New Roman"/>
          <w:color w:val="000000" w:themeColor="text1"/>
          <w:sz w:val="28"/>
          <w:szCs w:val="28"/>
          <w:lang w:val="ro-MD"/>
        </w:rPr>
        <w:t>. 201.2.1 și 201.2.2</w:t>
      </w:r>
      <w:r w:rsidR="00C14D85" w:rsidRPr="00CF01A7">
        <w:rPr>
          <w:rFonts w:ascii="Times New Roman" w:eastAsia="Arial Unicode MS" w:hAnsi="Times New Roman" w:cs="Times New Roman"/>
          <w:color w:val="000000" w:themeColor="text1"/>
          <w:sz w:val="28"/>
          <w:szCs w:val="28"/>
          <w:lang w:val="ro-MD"/>
        </w:rPr>
        <w:t>, durata tratamentelor poate include timpul de transport.</w:t>
      </w:r>
    </w:p>
    <w:p w14:paraId="37A4BB68"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15FC2442" w14:textId="392416C9" w:rsidR="00C14D85" w:rsidRPr="00CF01A7" w:rsidRDefault="006C637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203.</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Materiile prim</w:t>
      </w:r>
      <w:r w:rsidR="00BA046B">
        <w:rPr>
          <w:rFonts w:ascii="Times New Roman" w:eastAsia="Arial Unicode MS" w:hAnsi="Times New Roman" w:cs="Times New Roman"/>
          <w:color w:val="000000" w:themeColor="text1"/>
          <w:sz w:val="28"/>
          <w:szCs w:val="28"/>
          <w:lang w:val="ro-MD"/>
        </w:rPr>
        <w:t xml:space="preserve">e tratate menționate la </w:t>
      </w:r>
      <w:r w:rsidR="00BD2EE1">
        <w:rPr>
          <w:rFonts w:ascii="Times New Roman" w:eastAsia="Arial Unicode MS" w:hAnsi="Times New Roman" w:cs="Times New Roman"/>
          <w:color w:val="000000" w:themeColor="text1"/>
          <w:sz w:val="28"/>
          <w:szCs w:val="28"/>
          <w:lang w:val="ro-MD"/>
        </w:rPr>
        <w:t>subpct.201.1 sau 201.2</w:t>
      </w:r>
      <w:r w:rsidR="00BD2EE1"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trebuie să fie obținute:</w:t>
      </w:r>
    </w:p>
    <w:p w14:paraId="0507B4C0" w14:textId="419B5923" w:rsidR="00C14D85" w:rsidRPr="00CF01A7" w:rsidRDefault="00E3113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203.1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rumegătoare domestice și de crescătorie, porcine și păsări de curte care au fost sacrificate într-un abator și ale căror carcase au fost considerate adecvate pentru consumul uman în urma inspecțiilor </w:t>
      </w:r>
      <w:r w:rsidR="00C14D85" w:rsidRPr="00CF01A7">
        <w:rPr>
          <w:rFonts w:ascii="Times New Roman" w:eastAsia="Arial Unicode MS" w:hAnsi="Times New Roman" w:cs="Times New Roman"/>
          <w:i/>
          <w:iCs/>
          <w:color w:val="000000" w:themeColor="text1"/>
          <w:sz w:val="28"/>
          <w:szCs w:val="28"/>
          <w:lang w:val="ro-MD"/>
        </w:rPr>
        <w:t>ante-</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post-mortem</w:t>
      </w:r>
      <w:r w:rsidR="00C14D85" w:rsidRPr="00CF01A7">
        <w:rPr>
          <w:rFonts w:ascii="Times New Roman" w:eastAsia="Arial Unicode MS" w:hAnsi="Times New Roman" w:cs="Times New Roman"/>
          <w:color w:val="000000" w:themeColor="text1"/>
          <w:sz w:val="28"/>
          <w:szCs w:val="28"/>
          <w:lang w:val="ro-MD"/>
        </w:rPr>
        <w:t>; sau</w:t>
      </w:r>
    </w:p>
    <w:p w14:paraId="13ADCE48" w14:textId="7FB774F8" w:rsidR="00C14D85" w:rsidRPr="00CF01A7" w:rsidRDefault="00E3113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203.2</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vânat sălbatic ucis, ale cărui carcase au fost considerate adecvate pentru consumul uman în urma inspecției </w:t>
      </w:r>
      <w:r w:rsidR="00C14D85" w:rsidRPr="00CF01A7">
        <w:rPr>
          <w:rFonts w:ascii="Times New Roman" w:eastAsia="Arial Unicode MS" w:hAnsi="Times New Roman" w:cs="Times New Roman"/>
          <w:i/>
          <w:iCs/>
          <w:color w:val="000000" w:themeColor="text1"/>
          <w:sz w:val="28"/>
          <w:szCs w:val="28"/>
          <w:lang w:val="ro-MD"/>
        </w:rPr>
        <w:t>post-mortem</w:t>
      </w:r>
      <w:r w:rsidR="00C14D85" w:rsidRPr="00CF01A7">
        <w:rPr>
          <w:rFonts w:ascii="Times New Roman" w:eastAsia="Arial Unicode MS" w:hAnsi="Times New Roman" w:cs="Times New Roman"/>
          <w:color w:val="000000" w:themeColor="text1"/>
          <w:sz w:val="28"/>
          <w:szCs w:val="28"/>
          <w:lang w:val="ro-MD"/>
        </w:rPr>
        <w:t>.</w:t>
      </w:r>
    </w:p>
    <w:p w14:paraId="5A743867"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DCF558C" w14:textId="61A51F46" w:rsidR="00C14D85" w:rsidRPr="00CF01A7" w:rsidRDefault="00E31134"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204</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Centrele de colectare și tăbăcăriile pot, de asemenea, livra materii prime pentru producția gelatinei destinate consumului uman în cazul în care sunt autorizate în </w:t>
      </w:r>
      <w:r w:rsidR="006A31DA">
        <w:rPr>
          <w:rFonts w:ascii="Times New Roman" w:eastAsia="Arial Unicode MS" w:hAnsi="Times New Roman" w:cs="Times New Roman"/>
          <w:color w:val="000000" w:themeColor="text1"/>
          <w:sz w:val="28"/>
          <w:szCs w:val="28"/>
          <w:lang w:val="ro-MD"/>
        </w:rPr>
        <w:t>mod expres de către autoritatea competentă</w:t>
      </w:r>
      <w:r w:rsidR="00C14D85" w:rsidRPr="00CF01A7">
        <w:rPr>
          <w:rFonts w:ascii="Times New Roman" w:eastAsia="Arial Unicode MS" w:hAnsi="Times New Roman" w:cs="Times New Roman"/>
          <w:color w:val="000000" w:themeColor="text1"/>
          <w:sz w:val="28"/>
          <w:szCs w:val="28"/>
          <w:lang w:val="ro-MD"/>
        </w:rPr>
        <w:t xml:space="preserve"> pentru aceasta și respectă următoarele cerințe:</w:t>
      </w:r>
    </w:p>
    <w:p w14:paraId="66118C39" w14:textId="345AD2D7" w:rsidR="00C14D85" w:rsidRPr="00CF01A7" w:rsidRDefault="00E31134"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204.1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să dispună de spații de depozitare dotate cu podele tari și pereți netezi, ușor de curățat și de dezinfectat și, după caz, echipate cu instalații frigorifice;</w:t>
      </w:r>
    </w:p>
    <w:p w14:paraId="4A3D5D48" w14:textId="1B574FE2" w:rsidR="00C14D85" w:rsidRPr="00CF01A7" w:rsidRDefault="000A01CC"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204.2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este necesar ca spațiile de depozitare să fie păstrate în bună stare de întreținere și igienă astfel încât să nu existe riscul contaminării materiilor prime;</w:t>
      </w:r>
    </w:p>
    <w:p w14:paraId="2F306AF9" w14:textId="7FA05967" w:rsidR="00C14D85" w:rsidRPr="00CF01A7" w:rsidRDefault="000A01CC"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204.3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 cazul în care materiile prime care nu respectă cerințele prezentului capitol sunt depozitate și/sau prelucrate în aceste spații, este necesar ca acestea să fie </w:t>
      </w:r>
      <w:r w:rsidR="00C14D85" w:rsidRPr="00CF01A7">
        <w:rPr>
          <w:rFonts w:ascii="Times New Roman" w:eastAsia="Arial Unicode MS" w:hAnsi="Times New Roman" w:cs="Times New Roman"/>
          <w:color w:val="000000" w:themeColor="text1"/>
          <w:sz w:val="28"/>
          <w:szCs w:val="28"/>
          <w:lang w:val="ro-MD"/>
        </w:rPr>
        <w:lastRenderedPageBreak/>
        <w:t>ținute separat de materiile prime care respectă cerințele din prezentul capitol pe toată perioada recepției, depozitării, prelucrării și expedierii.</w:t>
      </w:r>
    </w:p>
    <w:p w14:paraId="6F84A7CC" w14:textId="77777777" w:rsidR="00B10BFF" w:rsidRPr="00CF01A7" w:rsidRDefault="00B10BFF" w:rsidP="00AD6C2A">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7A45C6B0" w14:textId="4CEB2ABF" w:rsidR="00A8385A" w:rsidRDefault="00F6164E"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4-a</w:t>
      </w:r>
    </w:p>
    <w:p w14:paraId="4F26390A" w14:textId="61E4564E" w:rsidR="00C14D85" w:rsidRPr="00A8385A"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A8385A">
        <w:rPr>
          <w:rFonts w:ascii="Times New Roman" w:eastAsia="Arial Unicode MS" w:hAnsi="Times New Roman" w:cs="Times New Roman"/>
          <w:b/>
          <w:bCs/>
          <w:iCs/>
          <w:color w:val="000000" w:themeColor="text1"/>
          <w:sz w:val="28"/>
          <w:szCs w:val="28"/>
          <w:lang w:val="ro-MD"/>
        </w:rPr>
        <w:t>TRANSPORTUL ȘI DEPOZITAREA MATERIILOR PRIME</w:t>
      </w:r>
    </w:p>
    <w:p w14:paraId="2028DB5D"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8671F42" w14:textId="388AF968" w:rsidR="00C14D85" w:rsidRPr="00CF01A7" w:rsidRDefault="000A01CC"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205</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În locul mărcii de identificare prevăzută de anexa </w:t>
      </w:r>
      <w:r w:rsidR="00BD2EE1">
        <w:rPr>
          <w:rFonts w:ascii="Times New Roman" w:eastAsia="Arial Unicode MS" w:hAnsi="Times New Roman" w:cs="Times New Roman"/>
          <w:color w:val="000000" w:themeColor="text1"/>
          <w:sz w:val="28"/>
          <w:szCs w:val="28"/>
          <w:lang w:val="ro-MD"/>
        </w:rPr>
        <w:t>nr.2 capitolul</w:t>
      </w:r>
      <w:r w:rsidR="00C14D85" w:rsidRPr="00CF01A7">
        <w:rPr>
          <w:rFonts w:ascii="Times New Roman" w:eastAsia="Arial Unicode MS" w:hAnsi="Times New Roman" w:cs="Times New Roman"/>
          <w:color w:val="000000" w:themeColor="text1"/>
          <w:sz w:val="28"/>
          <w:szCs w:val="28"/>
          <w:lang w:val="ro-MD"/>
        </w:rPr>
        <w:t xml:space="preserve"> I, este necesar ca materiile prime să fie însoțite în timpul transportului și în momentul livrării la centrul de colectare, la tăbăcărie sau la unitatea de producție a gelatinei de un document care să indice unitatea de origine și care să cuprindă informațiile prevăzute de apendicele la prezenta anexă.</w:t>
      </w:r>
    </w:p>
    <w:p w14:paraId="62D8545A"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726ECA8" w14:textId="36A3497D" w:rsidR="00C14D85" w:rsidRPr="00CF01A7" w:rsidRDefault="00C14D8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0A01CC" w:rsidRPr="00391B2D">
        <w:rPr>
          <w:rFonts w:ascii="Times New Roman" w:eastAsia="Arial Unicode MS" w:hAnsi="Times New Roman" w:cs="Times New Roman"/>
          <w:b/>
          <w:color w:val="000000" w:themeColor="text1"/>
          <w:sz w:val="28"/>
          <w:szCs w:val="28"/>
          <w:lang w:val="ro-MD"/>
        </w:rPr>
        <w:t>06</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necesar ca în timpul transportului și depozitării materiile prime să fie refrigerate sau congelate, cu excepția cazului în care prelucrarea acestora intervine în 24 de ore după plecare. Cu toate acestea, oasele degresate și uscate sau oseina, pieile sărate, uscate și </w:t>
      </w:r>
      <w:proofErr w:type="spellStart"/>
      <w:r w:rsidRPr="00CF01A7">
        <w:rPr>
          <w:rFonts w:ascii="Times New Roman" w:eastAsia="Arial Unicode MS" w:hAnsi="Times New Roman" w:cs="Times New Roman"/>
          <w:color w:val="000000" w:themeColor="text1"/>
          <w:sz w:val="28"/>
          <w:szCs w:val="28"/>
          <w:lang w:val="ro-MD"/>
        </w:rPr>
        <w:t>cenușărite</w:t>
      </w:r>
      <w:proofErr w:type="spellEnd"/>
      <w:r w:rsidRPr="00CF01A7">
        <w:rPr>
          <w:rFonts w:ascii="Times New Roman" w:eastAsia="Arial Unicode MS" w:hAnsi="Times New Roman" w:cs="Times New Roman"/>
          <w:color w:val="000000" w:themeColor="text1"/>
          <w:sz w:val="28"/>
          <w:szCs w:val="28"/>
          <w:lang w:val="ro-MD"/>
        </w:rPr>
        <w:t xml:space="preserve"> și pieile care au fost supuse unui tratament alcalin sau acid pot fi transportate și depozitate la o temperatură </w:t>
      </w:r>
      <w:r w:rsidR="007E1E7C" w:rsidRPr="00CF01A7">
        <w:rPr>
          <w:rFonts w:ascii="Times New Roman" w:eastAsia="Arial Unicode MS" w:hAnsi="Times New Roman" w:cs="Times New Roman"/>
          <w:color w:val="000000" w:themeColor="text1"/>
          <w:sz w:val="28"/>
          <w:szCs w:val="28"/>
          <w:lang w:val="ro-MD"/>
        </w:rPr>
        <w:t>ambiantă</w:t>
      </w:r>
      <w:r w:rsidRPr="00CF01A7">
        <w:rPr>
          <w:rFonts w:ascii="Times New Roman" w:eastAsia="Arial Unicode MS" w:hAnsi="Times New Roman" w:cs="Times New Roman"/>
          <w:color w:val="000000" w:themeColor="text1"/>
          <w:sz w:val="28"/>
          <w:szCs w:val="28"/>
          <w:lang w:val="ro-MD"/>
        </w:rPr>
        <w:t>.</w:t>
      </w:r>
    </w:p>
    <w:p w14:paraId="2B51E663" w14:textId="14BD4ADD" w:rsidR="00C14D85" w:rsidRPr="00CF01A7" w:rsidRDefault="000A01CC"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După controalele veterinare prevăzute </w:t>
      </w:r>
      <w:r w:rsidR="00C14D85" w:rsidRPr="00CF01A7">
        <w:rPr>
          <w:rFonts w:ascii="Times New Roman" w:eastAsia="Arial Unicode MS" w:hAnsi="Times New Roman" w:cs="Times New Roman"/>
          <w:sz w:val="28"/>
          <w:szCs w:val="28"/>
          <w:lang w:val="ro-MD"/>
        </w:rPr>
        <w:t xml:space="preserve">în </w:t>
      </w:r>
      <w:r w:rsidR="007506D1" w:rsidRPr="00CF01A7">
        <w:rPr>
          <w:rFonts w:ascii="Times New Roman" w:eastAsia="Arial Unicode MS" w:hAnsi="Times New Roman" w:cs="Times New Roman"/>
          <w:sz w:val="28"/>
          <w:szCs w:val="28"/>
          <w:lang w:val="ro-MD"/>
        </w:rPr>
        <w:t xml:space="preserve"> Legea nr.82/2024 </w:t>
      </w:r>
      <w:r w:rsidR="00C14D85" w:rsidRPr="00CF01A7">
        <w:rPr>
          <w:rFonts w:ascii="Times New Roman" w:eastAsia="Arial Unicode MS" w:hAnsi="Times New Roman" w:cs="Times New Roman"/>
          <w:sz w:val="28"/>
          <w:szCs w:val="28"/>
          <w:lang w:val="ro-MD"/>
        </w:rPr>
        <w:t xml:space="preserve">și </w:t>
      </w:r>
      <w:r w:rsidR="00C14D85" w:rsidRPr="00CF01A7">
        <w:rPr>
          <w:rFonts w:ascii="Times New Roman" w:eastAsia="Arial Unicode MS" w:hAnsi="Times New Roman" w:cs="Times New Roman"/>
          <w:color w:val="000000" w:themeColor="text1"/>
          <w:sz w:val="28"/>
          <w:szCs w:val="28"/>
          <w:lang w:val="ro-MD"/>
        </w:rPr>
        <w:t>fără a aduce atingere condițiilor stabilite la</w:t>
      </w:r>
      <w:r w:rsidR="007506D1" w:rsidRPr="00CF01A7">
        <w:rPr>
          <w:rFonts w:ascii="Times New Roman" w:eastAsia="Arial Unicode MS" w:hAnsi="Times New Roman" w:cs="Times New Roman"/>
          <w:color w:val="000000" w:themeColor="text1"/>
          <w:sz w:val="28"/>
          <w:szCs w:val="28"/>
          <w:lang w:val="ro-MD"/>
        </w:rPr>
        <w:t xml:space="preserve"> art.</w:t>
      </w:r>
      <w:r w:rsidR="00C14D85" w:rsidRPr="00CF01A7">
        <w:rPr>
          <w:rFonts w:ascii="Times New Roman" w:eastAsia="Arial Unicode MS" w:hAnsi="Times New Roman" w:cs="Times New Roman"/>
          <w:color w:val="000000" w:themeColor="text1"/>
          <w:sz w:val="28"/>
          <w:szCs w:val="28"/>
          <w:lang w:val="ro-MD"/>
        </w:rPr>
        <w:t xml:space="preserve"> </w:t>
      </w:r>
      <w:r w:rsidR="007506D1" w:rsidRPr="00CF01A7">
        <w:rPr>
          <w:rFonts w:ascii="Times New Roman" w:eastAsia="Arial Unicode MS" w:hAnsi="Times New Roman" w:cs="Times New Roman"/>
          <w:color w:val="000000" w:themeColor="text1"/>
          <w:sz w:val="28"/>
          <w:szCs w:val="28"/>
          <w:lang w:val="ro-MD"/>
        </w:rPr>
        <w:t>6</w:t>
      </w:r>
      <w:r w:rsidR="00C14D85" w:rsidRPr="00CF01A7">
        <w:rPr>
          <w:rFonts w:ascii="Times New Roman" w:eastAsia="Arial Unicode MS" w:hAnsi="Times New Roman" w:cs="Times New Roman"/>
          <w:color w:val="000000" w:themeColor="text1"/>
          <w:sz w:val="28"/>
          <w:szCs w:val="28"/>
          <w:lang w:val="ro-MD"/>
        </w:rPr>
        <w:t>8 d</w:t>
      </w:r>
      <w:r w:rsidR="007506D1" w:rsidRPr="00CF01A7">
        <w:rPr>
          <w:rFonts w:ascii="Times New Roman" w:eastAsia="Arial Unicode MS" w:hAnsi="Times New Roman" w:cs="Times New Roman"/>
          <w:color w:val="000000" w:themeColor="text1"/>
          <w:sz w:val="28"/>
          <w:szCs w:val="28"/>
          <w:lang w:val="ro-MD"/>
        </w:rPr>
        <w:t xml:space="preserve">in </w:t>
      </w:r>
      <w:r w:rsidR="0075686D">
        <w:rPr>
          <w:rFonts w:ascii="Times New Roman" w:eastAsia="Arial Unicode MS" w:hAnsi="Times New Roman" w:cs="Times New Roman"/>
          <w:color w:val="000000" w:themeColor="text1"/>
          <w:sz w:val="28"/>
          <w:szCs w:val="28"/>
          <w:lang w:val="ro-MD"/>
        </w:rPr>
        <w:t>hotărâre</w:t>
      </w:r>
      <w:r w:rsidR="007506D1" w:rsidRPr="00CF01A7">
        <w:rPr>
          <w:rFonts w:ascii="Times New Roman" w:eastAsia="Arial Unicode MS" w:hAnsi="Times New Roman" w:cs="Times New Roman"/>
          <w:color w:val="000000" w:themeColor="text1"/>
          <w:sz w:val="28"/>
          <w:szCs w:val="28"/>
          <w:lang w:val="ro-MD"/>
        </w:rPr>
        <w:t xml:space="preserve">a </w:t>
      </w:r>
      <w:r w:rsidR="00C14D85" w:rsidRPr="00CF01A7">
        <w:rPr>
          <w:rFonts w:ascii="Times New Roman" w:eastAsia="Arial Unicode MS" w:hAnsi="Times New Roman" w:cs="Times New Roman"/>
          <w:color w:val="000000" w:themeColor="text1"/>
          <w:sz w:val="28"/>
          <w:szCs w:val="28"/>
          <w:lang w:val="ro-MD"/>
        </w:rPr>
        <w:t>respectivă, materiile prime utilizate pentru producția de gelatină destinată consumului uman, pentru care este necesară o certificare a sănătății animale, trebuie să fie transportate direct la unitatea aflată la locul de destinație.</w:t>
      </w:r>
    </w:p>
    <w:p w14:paraId="004B4666"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0003976" w14:textId="61801C57" w:rsidR="00C14D85" w:rsidRPr="00CF01A7" w:rsidRDefault="00A65D9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208.</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Trebuie să se ia toate măsurile de precauție, inclusiv de eliminare în condiții de siguranță a subproduselor de origine animală, a deșeurilor, a materialului neutilizat sau în surplus, pentru a evita riscul răspândirii bolilor la animale.</w:t>
      </w:r>
    </w:p>
    <w:p w14:paraId="23A92103" w14:textId="77777777" w:rsidR="00B10BFF" w:rsidRPr="00CF01A7" w:rsidRDefault="00B10BFF" w:rsidP="00AD6C2A">
      <w:pPr>
        <w:shd w:val="clear" w:color="auto" w:fill="FFFFFF"/>
        <w:spacing w:after="120" w:line="312" w:lineRule="atLeast"/>
        <w:jc w:val="center"/>
        <w:rPr>
          <w:rFonts w:ascii="Times New Roman" w:eastAsia="Arial Unicode MS" w:hAnsi="Times New Roman" w:cs="Times New Roman"/>
          <w:b/>
          <w:bCs/>
          <w:color w:val="000000" w:themeColor="text1"/>
          <w:sz w:val="28"/>
          <w:szCs w:val="28"/>
          <w:lang w:val="ro-MD"/>
        </w:rPr>
      </w:pPr>
    </w:p>
    <w:p w14:paraId="217732DA" w14:textId="78E51BB2" w:rsidR="00A8385A" w:rsidRDefault="00F6164E"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5 -a</w:t>
      </w:r>
    </w:p>
    <w:p w14:paraId="2A642BF6" w14:textId="74E68B11" w:rsidR="00C14D85" w:rsidRPr="00A8385A"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A8385A">
        <w:rPr>
          <w:rFonts w:ascii="Times New Roman" w:eastAsia="Arial Unicode MS" w:hAnsi="Times New Roman" w:cs="Times New Roman"/>
          <w:b/>
          <w:bCs/>
          <w:iCs/>
          <w:color w:val="000000" w:themeColor="text1"/>
          <w:sz w:val="28"/>
          <w:szCs w:val="28"/>
          <w:lang w:val="ro-MD"/>
        </w:rPr>
        <w:t>CERINȚE PRIVIND PRODUCEREA GELATINEI</w:t>
      </w:r>
    </w:p>
    <w:p w14:paraId="0B9F7B56" w14:textId="77777777" w:rsidR="001B6336" w:rsidRDefault="001B6336" w:rsidP="00094A03">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5FF742A6" w14:textId="3CEDB81B" w:rsidR="00C14D85" w:rsidRPr="00CF01A7" w:rsidRDefault="00453714" w:rsidP="00094A0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209</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Procesul de producere a gelatinei trebuie să asigure că:</w:t>
      </w:r>
    </w:p>
    <w:p w14:paraId="5E1064F6" w14:textId="139EA5A4" w:rsidR="00453714" w:rsidRPr="00CF01A7" w:rsidRDefault="00453714" w:rsidP="00094A0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209.1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întreg materialul din oase de rumegătoare provenit de la animale născute, crescute sau tăiate în țări sau regiuni cu risc controlat sau nedeterminat de ESB, în conformitate cu legislația </w:t>
      </w:r>
      <w:r w:rsidR="002468D1" w:rsidRPr="00CF01A7">
        <w:rPr>
          <w:rFonts w:ascii="Times New Roman" w:eastAsia="Arial Unicode MS" w:hAnsi="Times New Roman" w:cs="Times New Roman"/>
          <w:color w:val="000000" w:themeColor="text1"/>
          <w:sz w:val="28"/>
          <w:szCs w:val="28"/>
          <w:lang w:val="ro-MD"/>
        </w:rPr>
        <w:t>națională</w:t>
      </w:r>
      <w:r w:rsidR="00C14D85" w:rsidRPr="00CF01A7">
        <w:rPr>
          <w:rFonts w:ascii="Times New Roman" w:eastAsia="Arial Unicode MS" w:hAnsi="Times New Roman" w:cs="Times New Roman"/>
          <w:color w:val="000000" w:themeColor="text1"/>
          <w:sz w:val="28"/>
          <w:szCs w:val="28"/>
          <w:lang w:val="ro-MD"/>
        </w:rPr>
        <w:t>, este supus unui proces care asigură că întreg materialul osos este măcinat fin și degresat cu apă fierbinte și tratat cu acid clorhidric diluat</w:t>
      </w:r>
      <w:r w:rsidR="00B04F1F">
        <w:rPr>
          <w:rFonts w:ascii="Times New Roman" w:eastAsia="Arial Unicode MS" w:hAnsi="Times New Roman" w:cs="Times New Roman"/>
          <w:color w:val="000000" w:themeColor="text1"/>
          <w:sz w:val="28"/>
          <w:szCs w:val="28"/>
          <w:lang w:val="ro-MD"/>
        </w:rPr>
        <w:t xml:space="preserve"> (la o concentrație minimă de 4% și un pH&lt;</w:t>
      </w:r>
      <w:r w:rsidR="00C14D85" w:rsidRPr="00CF01A7">
        <w:rPr>
          <w:rFonts w:ascii="Times New Roman" w:eastAsia="Arial Unicode MS" w:hAnsi="Times New Roman" w:cs="Times New Roman"/>
          <w:color w:val="000000" w:themeColor="text1"/>
          <w:sz w:val="28"/>
          <w:szCs w:val="28"/>
          <w:lang w:val="ro-MD"/>
        </w:rPr>
        <w:t>1,5) timp de cel puțin două zile. Acest tratament este urmat fie de:</w:t>
      </w:r>
    </w:p>
    <w:p w14:paraId="366D6806" w14:textId="4845422B" w:rsidR="00C14D85" w:rsidRPr="00CF01A7" w:rsidRDefault="0045371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209.1.1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un tratament alcalin cu soluție</w:t>
      </w:r>
      <w:r w:rsidR="00B04F1F">
        <w:rPr>
          <w:rFonts w:ascii="Times New Roman" w:eastAsia="Arial Unicode MS" w:hAnsi="Times New Roman" w:cs="Times New Roman"/>
          <w:color w:val="000000" w:themeColor="text1"/>
          <w:sz w:val="28"/>
          <w:szCs w:val="28"/>
          <w:lang w:val="ro-MD"/>
        </w:rPr>
        <w:t xml:space="preserve"> saturată de lapte de var (pH&gt;</w:t>
      </w:r>
      <w:r w:rsidR="00C14D85" w:rsidRPr="00CF01A7">
        <w:rPr>
          <w:rFonts w:ascii="Times New Roman" w:eastAsia="Arial Unicode MS" w:hAnsi="Times New Roman" w:cs="Times New Roman"/>
          <w:color w:val="000000" w:themeColor="text1"/>
          <w:sz w:val="28"/>
          <w:szCs w:val="28"/>
          <w:lang w:val="ro-MD"/>
        </w:rPr>
        <w:t xml:space="preserve">12,5) timp de cel puțin 20 de zile cu un </w:t>
      </w:r>
      <w:r w:rsidR="00B04F1F">
        <w:rPr>
          <w:rFonts w:ascii="Times New Roman" w:eastAsia="Arial Unicode MS" w:hAnsi="Times New Roman" w:cs="Times New Roman"/>
          <w:color w:val="000000" w:themeColor="text1"/>
          <w:sz w:val="28"/>
          <w:szCs w:val="28"/>
          <w:lang w:val="ro-MD"/>
        </w:rPr>
        <w:t>tratament termic de minimum 138</w:t>
      </w:r>
      <w:r w:rsidR="00C14D85" w:rsidRPr="00CF01A7">
        <w:rPr>
          <w:rFonts w:ascii="Times New Roman" w:eastAsia="Arial Unicode MS" w:hAnsi="Times New Roman" w:cs="Times New Roman"/>
          <w:color w:val="000000" w:themeColor="text1"/>
          <w:sz w:val="28"/>
          <w:szCs w:val="28"/>
          <w:lang w:val="ro-MD"/>
        </w:rPr>
        <w:t>°C timp de cel puțin patru secunde; fie de</w:t>
      </w:r>
    </w:p>
    <w:p w14:paraId="1E3C8DB7" w14:textId="2408514D" w:rsidR="00C14D85" w:rsidRPr="00CF01A7" w:rsidRDefault="0045371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209.1.2</w:t>
      </w:r>
      <w:r w:rsidR="00B10BFF" w:rsidRPr="00CF01A7">
        <w:rPr>
          <w:rFonts w:ascii="Times New Roman" w:eastAsia="Arial Unicode MS" w:hAnsi="Times New Roman" w:cs="Times New Roman"/>
          <w:color w:val="000000" w:themeColor="text1"/>
          <w:sz w:val="28"/>
          <w:szCs w:val="28"/>
          <w:lang w:val="ro-MD"/>
        </w:rPr>
        <w:t> </w:t>
      </w:r>
      <w:r w:rsidR="00B04F1F">
        <w:rPr>
          <w:rFonts w:ascii="Times New Roman" w:eastAsia="Arial Unicode MS" w:hAnsi="Times New Roman" w:cs="Times New Roman"/>
          <w:color w:val="000000" w:themeColor="text1"/>
          <w:sz w:val="28"/>
          <w:szCs w:val="28"/>
          <w:lang w:val="ro-MD"/>
        </w:rPr>
        <w:t>un tratament cu acid (pH&lt;</w:t>
      </w:r>
      <w:r w:rsidR="00C14D85" w:rsidRPr="00CF01A7">
        <w:rPr>
          <w:rFonts w:ascii="Times New Roman" w:eastAsia="Arial Unicode MS" w:hAnsi="Times New Roman" w:cs="Times New Roman"/>
          <w:color w:val="000000" w:themeColor="text1"/>
          <w:sz w:val="28"/>
          <w:szCs w:val="28"/>
          <w:lang w:val="ro-MD"/>
        </w:rPr>
        <w:t>3,5) timp de minimum 10 ore cu un tratament termic de minimum 138 °C timp de cel puțin patru secunde; fie de</w:t>
      </w:r>
    </w:p>
    <w:p w14:paraId="14156FAA" w14:textId="6E23BD1A" w:rsidR="00C14D85" w:rsidRPr="00CF01A7" w:rsidRDefault="0045371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209.1.3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un proces de încălzire și presare pentru cel puțin 20 de minute cu abur saturat la 133 °C, la o presiune de cel puțin 3 bari; fie de</w:t>
      </w:r>
    </w:p>
    <w:p w14:paraId="1569797E" w14:textId="6C1A8F3F" w:rsidR="00C14D85" w:rsidRPr="00CF01A7" w:rsidRDefault="0045371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209.1.4</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orice proces similar aprobat;</w:t>
      </w:r>
    </w:p>
    <w:p w14:paraId="0A669B1D" w14:textId="51F64704" w:rsidR="00C14D85" w:rsidRPr="00CF01A7" w:rsidRDefault="00572B91" w:rsidP="00094A03">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209.2 </w:t>
      </w:r>
      <w:r w:rsidR="00C14D85" w:rsidRPr="00CF01A7">
        <w:rPr>
          <w:rFonts w:ascii="Times New Roman" w:eastAsia="Arial Unicode MS" w:hAnsi="Times New Roman" w:cs="Times New Roman"/>
          <w:color w:val="000000" w:themeColor="text1"/>
          <w:sz w:val="28"/>
          <w:szCs w:val="28"/>
          <w:lang w:val="ro-MD"/>
        </w:rPr>
        <w:t>celelalte materii prime sunt supuse unui tratament cu acid sau substanțe alcaline, urmat de una sau mai multe clătiri. PH-ul trebuie să fie adaptat în consecință. Gelatina trebuie extrasă prin una sau mai multe operațiuni succesive de încălzire, urmate de purificare prin filtrare și tratament termic.</w:t>
      </w:r>
    </w:p>
    <w:p w14:paraId="50D161BD" w14:textId="77777777" w:rsidR="001B6336" w:rsidRDefault="001B6336" w:rsidP="00094A03">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1D594DD3" w14:textId="700F4A47" w:rsidR="00C14D85" w:rsidRPr="00CF01A7" w:rsidRDefault="00572B91" w:rsidP="00094A0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210</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Un operator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poate produce și depozita în aceeași locație atât gelatina destinată consumului uman, cât și gelatina care nu este destinată consumului uman, cu condiția ca materiile prime și procesul de producție să fie în conformitate cu cerințele aplicabile gelatinei destinate consumului uman.</w:t>
      </w:r>
    </w:p>
    <w:p w14:paraId="4B67310B" w14:textId="77777777" w:rsidR="001B6336" w:rsidRDefault="001B6336"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07758965" w14:textId="1371F412" w:rsidR="00A8385A" w:rsidRDefault="00A6374A"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Secțiunea a 6-a</w:t>
      </w:r>
    </w:p>
    <w:p w14:paraId="7F026C78" w14:textId="53BC876D" w:rsidR="00C14D85" w:rsidRPr="00A8385A"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A8385A">
        <w:rPr>
          <w:rFonts w:ascii="Times New Roman" w:eastAsia="Arial Unicode MS" w:hAnsi="Times New Roman" w:cs="Times New Roman"/>
          <w:b/>
          <w:iCs/>
          <w:color w:val="000000" w:themeColor="text1"/>
          <w:sz w:val="28"/>
          <w:szCs w:val="28"/>
          <w:lang w:val="ro-MD"/>
        </w:rPr>
        <w:t> </w:t>
      </w:r>
      <w:r w:rsidRPr="00A8385A">
        <w:rPr>
          <w:rFonts w:ascii="Times New Roman" w:eastAsia="Arial Unicode MS" w:hAnsi="Times New Roman" w:cs="Times New Roman"/>
          <w:b/>
          <w:bCs/>
          <w:iCs/>
          <w:color w:val="000000" w:themeColor="text1"/>
          <w:sz w:val="28"/>
          <w:szCs w:val="28"/>
          <w:lang w:val="ro-MD"/>
        </w:rPr>
        <w:t>CERINȚE PENTRU PRODUSELE FINITE</w:t>
      </w:r>
      <w:r w:rsidR="00F67CA5" w:rsidRPr="00F67CA5">
        <w:rPr>
          <w:rFonts w:ascii="Times New Roman" w:eastAsia="Arial Unicode MS" w:hAnsi="Times New Roman" w:cs="Times New Roman"/>
          <w:b/>
          <w:bCs/>
          <w:iCs/>
          <w:color w:val="000000" w:themeColor="text1"/>
          <w:sz w:val="28"/>
          <w:szCs w:val="28"/>
          <w:lang w:val="ro-MD"/>
        </w:rPr>
        <w:t xml:space="preserve"> </w:t>
      </w:r>
      <w:r w:rsidR="00F67CA5">
        <w:rPr>
          <w:rFonts w:ascii="Times New Roman" w:eastAsia="Arial Unicode MS" w:hAnsi="Times New Roman" w:cs="Times New Roman"/>
          <w:b/>
          <w:bCs/>
          <w:iCs/>
          <w:color w:val="000000" w:themeColor="text1"/>
          <w:sz w:val="28"/>
          <w:szCs w:val="28"/>
          <w:lang w:val="ro-MD"/>
        </w:rPr>
        <w:t xml:space="preserve">ȘI </w:t>
      </w:r>
      <w:r w:rsidR="00F67CA5" w:rsidRPr="00A8385A">
        <w:rPr>
          <w:rFonts w:ascii="Times New Roman" w:eastAsia="Arial Unicode MS" w:hAnsi="Times New Roman" w:cs="Times New Roman"/>
          <w:b/>
          <w:bCs/>
          <w:iCs/>
          <w:color w:val="000000" w:themeColor="text1"/>
          <w:sz w:val="28"/>
          <w:szCs w:val="28"/>
          <w:lang w:val="ro-MD"/>
        </w:rPr>
        <w:t>ETICHETARE</w:t>
      </w:r>
    </w:p>
    <w:p w14:paraId="100282F8" w14:textId="77777777" w:rsidR="001B6336" w:rsidRDefault="001B6336" w:rsidP="00094A03">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1B0836F9" w14:textId="08677010" w:rsidR="00C14D85" w:rsidRPr="00CF01A7" w:rsidRDefault="003D4147" w:rsidP="00094A0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gelatina respectă limitele de reziduuri prevăzute în tabelul următor:</w:t>
      </w:r>
    </w:p>
    <w:p w14:paraId="2531C035" w14:textId="77777777" w:rsidR="00C14D85" w:rsidRPr="00CF01A7" w:rsidRDefault="00C14D85"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00A76B41" w14:textId="77777777" w:rsidR="00C14D85" w:rsidRPr="00CF01A7" w:rsidRDefault="00C14D85" w:rsidP="00C14D85">
      <w:pPr>
        <w:shd w:val="clear" w:color="auto" w:fill="FFFFFF"/>
        <w:spacing w:after="0" w:line="312" w:lineRule="atLeast"/>
        <w:jc w:val="center"/>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4"/>
        <w:gridCol w:w="1118"/>
      </w:tblGrid>
      <w:tr w:rsidR="00C14D85" w:rsidRPr="00CF01A7" w14:paraId="09349866"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CA405B"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Reziduu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13AF30"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Limită</w:t>
            </w:r>
          </w:p>
        </w:tc>
      </w:tr>
      <w:tr w:rsidR="00C14D85" w:rsidRPr="00CF01A7" w14:paraId="5C9D6803"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C735A8"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62352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07C96283"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AC354D"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Pb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85884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5 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77A56ED0"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D4EBEB"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6B7648"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0,5 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46DA896A"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99066B"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Hg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97FD3B"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0,15 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0A987159"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D67E3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B44A6F"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75A61653"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4121D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BB61DB"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30 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79CB61D5"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B37372"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Zn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60E20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50 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3D7AA034"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7512E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lastRenderedPageBreak/>
              <w:t>SO</w:t>
            </w:r>
            <w:r w:rsidRPr="00CF01A7">
              <w:rPr>
                <w:rFonts w:ascii="Times New Roman" w:eastAsia="Times New Roman" w:hAnsi="Times New Roman" w:cs="Times New Roman"/>
                <w:color w:val="000000" w:themeColor="text1"/>
                <w:sz w:val="28"/>
                <w:szCs w:val="28"/>
                <w:vertAlign w:val="subscript"/>
                <w:lang w:val="ro-MD"/>
              </w:rPr>
              <w:t>2</w:t>
            </w:r>
            <w:r w:rsidRPr="00CF01A7">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63F35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50 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51B619B9"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60B7B2"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H</w:t>
            </w:r>
            <w:r w:rsidRPr="00CF01A7">
              <w:rPr>
                <w:rFonts w:ascii="Times New Roman" w:eastAsia="Times New Roman" w:hAnsi="Times New Roman" w:cs="Times New Roman"/>
                <w:color w:val="000000" w:themeColor="text1"/>
                <w:sz w:val="28"/>
                <w:szCs w:val="28"/>
                <w:vertAlign w:val="subscript"/>
                <w:lang w:val="ro-MD"/>
              </w:rPr>
              <w:t>2</w:t>
            </w:r>
            <w:r w:rsidRPr="00CF01A7">
              <w:rPr>
                <w:rFonts w:ascii="Times New Roman" w:eastAsia="Times New Roman" w:hAnsi="Times New Roman" w:cs="Times New Roman"/>
                <w:color w:val="000000" w:themeColor="text1"/>
                <w:sz w:val="28"/>
                <w:szCs w:val="28"/>
                <w:lang w:val="ro-MD"/>
              </w:rPr>
              <w:t>O</w:t>
            </w:r>
            <w:r w:rsidRPr="00CF01A7">
              <w:rPr>
                <w:rFonts w:ascii="Times New Roman" w:eastAsia="Times New Roman" w:hAnsi="Times New Roman" w:cs="Times New Roman"/>
                <w:color w:val="000000" w:themeColor="text1"/>
                <w:sz w:val="28"/>
                <w:szCs w:val="28"/>
                <w:vertAlign w:val="subscript"/>
                <w:lang w:val="ro-MD"/>
              </w:rPr>
              <w:t>2</w:t>
            </w:r>
            <w:r w:rsidRPr="00CF01A7">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73E21C"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bl>
    <w:p w14:paraId="5205A7F8" w14:textId="77777777" w:rsidR="00B10BFF" w:rsidRPr="00CF01A7" w:rsidRDefault="00B10BFF"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1803F068" w14:textId="782822FB" w:rsidR="00C14D85" w:rsidRDefault="00BB75EE" w:rsidP="00094A0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212.</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Pachetele și ambalajele care conțin gelatină trebuie să conțină formularea „gelatină proprie consumului uman” și trebuie să indice termenul de valabilitate.</w:t>
      </w:r>
    </w:p>
    <w:p w14:paraId="0A6F4D9E" w14:textId="77777777" w:rsidR="00A84F67" w:rsidRPr="00CF01A7" w:rsidRDefault="00A84F67" w:rsidP="00094A03">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p>
    <w:p w14:paraId="14E8BFBE" w14:textId="15AD0167" w:rsidR="00A84F67" w:rsidRDefault="00A84F67"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w:t>
      </w:r>
      <w:r w:rsidRPr="00CF01A7">
        <w:rPr>
          <w:rFonts w:ascii="Times New Roman" w:eastAsia="Arial Unicode MS" w:hAnsi="Times New Roman" w:cs="Times New Roman"/>
          <w:b/>
          <w:bCs/>
          <w:color w:val="000000" w:themeColor="text1"/>
          <w:sz w:val="28"/>
          <w:szCs w:val="28"/>
          <w:lang w:val="ro-MD"/>
        </w:rPr>
        <w:t xml:space="preserve"> </w:t>
      </w:r>
      <w:r w:rsidR="00C14D85" w:rsidRPr="00CF01A7">
        <w:rPr>
          <w:rFonts w:ascii="Times New Roman" w:eastAsia="Arial Unicode MS" w:hAnsi="Times New Roman" w:cs="Times New Roman"/>
          <w:b/>
          <w:bCs/>
          <w:color w:val="000000" w:themeColor="text1"/>
          <w:sz w:val="28"/>
          <w:szCs w:val="28"/>
          <w:lang w:val="ro-MD"/>
        </w:rPr>
        <w:t>X</w:t>
      </w:r>
    </w:p>
    <w:p w14:paraId="6A2A93A1" w14:textId="6865865C" w:rsidR="00C14D85" w:rsidRPr="00CF01A7"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COLAGENUL</w:t>
      </w:r>
    </w:p>
    <w:p w14:paraId="666B0C7D"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E6E7D1F" w14:textId="55E528A9" w:rsidR="00C14D85" w:rsidRPr="00CF01A7" w:rsidRDefault="00BB75EE"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C14D85" w:rsidRPr="00391B2D">
        <w:rPr>
          <w:rFonts w:ascii="Times New Roman" w:eastAsia="Arial Unicode MS" w:hAnsi="Times New Roman" w:cs="Times New Roman"/>
          <w:b/>
          <w:color w:val="000000" w:themeColor="text1"/>
          <w:sz w:val="28"/>
          <w:szCs w:val="28"/>
          <w:lang w:val="ro-MD"/>
        </w:rPr>
        <w:t>1</w:t>
      </w:r>
      <w:r w:rsidRPr="00391B2D">
        <w:rPr>
          <w:rFonts w:ascii="Times New Roman" w:eastAsia="Arial Unicode MS" w:hAnsi="Times New Roman" w:cs="Times New Roman"/>
          <w:b/>
          <w:color w:val="000000" w:themeColor="text1"/>
          <w:sz w:val="28"/>
          <w:szCs w:val="28"/>
          <w:lang w:val="ro-MD"/>
        </w:rPr>
        <w:t>3</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fabrică colagen trebuie să asigure respectarea cerințelor din prezenta secțiune. Fără a aduce atingere altor dispoziții, produse derivate din colagen trebuie să fie fabricate din colagen care respectă cerințele din prezenta secțiune.</w:t>
      </w:r>
    </w:p>
    <w:p w14:paraId="602E2C6C" w14:textId="77777777" w:rsidR="001B6336" w:rsidRDefault="001B6336"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FC31534" w14:textId="5355B981" w:rsidR="00C14D85" w:rsidRPr="00CF01A7" w:rsidRDefault="00C14D8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BB75EE" w:rsidRPr="00391B2D">
        <w:rPr>
          <w:rFonts w:ascii="Times New Roman" w:eastAsia="Arial Unicode MS" w:hAnsi="Times New Roman" w:cs="Times New Roman"/>
          <w:b/>
          <w:color w:val="000000" w:themeColor="text1"/>
          <w:sz w:val="28"/>
          <w:szCs w:val="28"/>
          <w:lang w:val="ro-MD"/>
        </w:rPr>
        <w:t>14</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În sensul prezentei secțiuni, se înțelege prin „</w:t>
      </w:r>
      <w:proofErr w:type="spellStart"/>
      <w:r w:rsidRPr="00CF01A7">
        <w:rPr>
          <w:rFonts w:ascii="Times New Roman" w:eastAsia="Arial Unicode MS" w:hAnsi="Times New Roman" w:cs="Times New Roman"/>
          <w:color w:val="000000" w:themeColor="text1"/>
          <w:sz w:val="28"/>
          <w:szCs w:val="28"/>
          <w:lang w:val="ro-MD"/>
        </w:rPr>
        <w:t>tanare</w:t>
      </w:r>
      <w:proofErr w:type="spellEnd"/>
      <w:r w:rsidRPr="00CF01A7">
        <w:rPr>
          <w:rFonts w:ascii="Times New Roman" w:eastAsia="Arial Unicode MS" w:hAnsi="Times New Roman" w:cs="Times New Roman"/>
          <w:color w:val="000000" w:themeColor="text1"/>
          <w:sz w:val="28"/>
          <w:szCs w:val="28"/>
          <w:lang w:val="ro-MD"/>
        </w:rPr>
        <w:t xml:space="preserve">” întărirea pieilor cu ajutorul agenților vegetali de </w:t>
      </w:r>
      <w:proofErr w:type="spellStart"/>
      <w:r w:rsidRPr="00CF01A7">
        <w:rPr>
          <w:rFonts w:ascii="Times New Roman" w:eastAsia="Arial Unicode MS" w:hAnsi="Times New Roman" w:cs="Times New Roman"/>
          <w:color w:val="000000" w:themeColor="text1"/>
          <w:sz w:val="28"/>
          <w:szCs w:val="28"/>
          <w:lang w:val="ro-MD"/>
        </w:rPr>
        <w:t>tanare</w:t>
      </w:r>
      <w:proofErr w:type="spellEnd"/>
      <w:r w:rsidRPr="00CF01A7">
        <w:rPr>
          <w:rFonts w:ascii="Times New Roman" w:eastAsia="Arial Unicode MS" w:hAnsi="Times New Roman" w:cs="Times New Roman"/>
          <w:color w:val="000000" w:themeColor="text1"/>
          <w:sz w:val="28"/>
          <w:szCs w:val="28"/>
          <w:lang w:val="ro-MD"/>
        </w:rPr>
        <w:t xml:space="preserve">, al sărurilor de crom sau al altor substanțe cum sunt sărurile de aluminiu, sărurile ferice, sărurile de siliciu, aldehidele și </w:t>
      </w:r>
      <w:proofErr w:type="spellStart"/>
      <w:r w:rsidRPr="00CF01A7">
        <w:rPr>
          <w:rFonts w:ascii="Times New Roman" w:eastAsia="Arial Unicode MS" w:hAnsi="Times New Roman" w:cs="Times New Roman"/>
          <w:color w:val="000000" w:themeColor="text1"/>
          <w:sz w:val="28"/>
          <w:szCs w:val="28"/>
          <w:lang w:val="ro-MD"/>
        </w:rPr>
        <w:t>quinonele</w:t>
      </w:r>
      <w:proofErr w:type="spellEnd"/>
      <w:r w:rsidRPr="00CF01A7">
        <w:rPr>
          <w:rFonts w:ascii="Times New Roman" w:eastAsia="Arial Unicode MS" w:hAnsi="Times New Roman" w:cs="Times New Roman"/>
          <w:color w:val="000000" w:themeColor="text1"/>
          <w:sz w:val="28"/>
          <w:szCs w:val="28"/>
          <w:lang w:val="ro-MD"/>
        </w:rPr>
        <w:t xml:space="preserve"> sau alți agenți sintetici.</w:t>
      </w:r>
    </w:p>
    <w:p w14:paraId="2A117157" w14:textId="77777777" w:rsidR="00B10BFF" w:rsidRPr="00CF01A7" w:rsidRDefault="00B10BFF" w:rsidP="00AD6C2A">
      <w:pPr>
        <w:shd w:val="clear" w:color="auto" w:fill="FFFFFF"/>
        <w:spacing w:after="0" w:line="312" w:lineRule="atLeast"/>
        <w:ind w:hanging="480"/>
        <w:jc w:val="both"/>
        <w:rPr>
          <w:rFonts w:ascii="Times New Roman" w:eastAsia="Arial Unicode MS" w:hAnsi="Times New Roman" w:cs="Times New Roman"/>
          <w:color w:val="000000" w:themeColor="text1"/>
          <w:sz w:val="28"/>
          <w:szCs w:val="28"/>
          <w:lang w:val="ro-MD"/>
        </w:rPr>
      </w:pPr>
    </w:p>
    <w:p w14:paraId="0FCE1F34" w14:textId="4EB11C77" w:rsidR="00A8385A" w:rsidRDefault="00300DC1"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1-a</w:t>
      </w:r>
    </w:p>
    <w:p w14:paraId="7A35DD69" w14:textId="718FCAE1" w:rsidR="00C14D85" w:rsidRPr="00A8385A"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A8385A">
        <w:rPr>
          <w:rFonts w:ascii="Times New Roman" w:eastAsia="Arial Unicode MS" w:hAnsi="Times New Roman" w:cs="Times New Roman"/>
          <w:b/>
          <w:iCs/>
          <w:color w:val="000000" w:themeColor="text1"/>
          <w:sz w:val="28"/>
          <w:szCs w:val="28"/>
          <w:lang w:val="ro-MD"/>
        </w:rPr>
        <w:t> </w:t>
      </w:r>
      <w:r w:rsidRPr="00A8385A">
        <w:rPr>
          <w:rFonts w:ascii="Times New Roman" w:eastAsia="Arial Unicode MS" w:hAnsi="Times New Roman" w:cs="Times New Roman"/>
          <w:b/>
          <w:bCs/>
          <w:iCs/>
          <w:color w:val="000000" w:themeColor="text1"/>
          <w:sz w:val="28"/>
          <w:szCs w:val="28"/>
          <w:lang w:val="ro-MD"/>
        </w:rPr>
        <w:t>DISPOZIȚII CARE SE APLICĂ MATERIILOR PRIME</w:t>
      </w:r>
    </w:p>
    <w:p w14:paraId="61E3E6DF" w14:textId="77777777" w:rsidR="00AA7BBE" w:rsidRDefault="00AA7BBE"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7F7BF7EE" w14:textId="7888586C" w:rsidR="00C14D85" w:rsidRPr="00CF01A7" w:rsidRDefault="00667A8F"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C14D85" w:rsidRPr="00391B2D">
        <w:rPr>
          <w:rFonts w:ascii="Times New Roman" w:eastAsia="Arial Unicode MS" w:hAnsi="Times New Roman" w:cs="Times New Roman"/>
          <w:b/>
          <w:color w:val="000000" w:themeColor="text1"/>
          <w:sz w:val="28"/>
          <w:szCs w:val="28"/>
          <w:lang w:val="ro-MD"/>
        </w:rPr>
        <w:t>1</w:t>
      </w:r>
      <w:r w:rsidRPr="00391B2D">
        <w:rPr>
          <w:rFonts w:ascii="Times New Roman" w:eastAsia="Arial Unicode MS" w:hAnsi="Times New Roman" w:cs="Times New Roman"/>
          <w:b/>
          <w:color w:val="000000" w:themeColor="text1"/>
          <w:sz w:val="28"/>
          <w:szCs w:val="28"/>
          <w:lang w:val="ro-MD"/>
        </w:rPr>
        <w:t>5</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Următoarele materii prime pot fi utilizate pentru producția de colagen care urmează să fie utilizat în produse alimentare:</w:t>
      </w:r>
    </w:p>
    <w:p w14:paraId="3F651258" w14:textId="6290F112" w:rsidR="0022489B" w:rsidRPr="00CF01A7" w:rsidRDefault="004D46ED" w:rsidP="0022489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oasele, altele decât materialele cu risc specificat, astfel cum sunt definite la </w:t>
      </w:r>
      <w:r w:rsidR="00852580">
        <w:rPr>
          <w:rFonts w:ascii="Times New Roman" w:eastAsia="Arial Unicode MS" w:hAnsi="Times New Roman" w:cs="Times New Roman"/>
          <w:color w:val="000000" w:themeColor="text1"/>
          <w:sz w:val="28"/>
          <w:szCs w:val="28"/>
          <w:lang w:val="ro-MD"/>
        </w:rPr>
        <w:t>subpct</w:t>
      </w:r>
      <w:r w:rsidR="0022489B" w:rsidRPr="00CF01A7">
        <w:rPr>
          <w:rFonts w:ascii="Times New Roman" w:eastAsia="Arial Unicode MS" w:hAnsi="Times New Roman" w:cs="Times New Roman"/>
          <w:color w:val="000000" w:themeColor="text1"/>
          <w:sz w:val="28"/>
          <w:szCs w:val="28"/>
          <w:lang w:val="ro-MD"/>
        </w:rPr>
        <w:t>.4.</w:t>
      </w:r>
      <w:r w:rsidR="0022489B">
        <w:rPr>
          <w:rFonts w:ascii="Times New Roman" w:eastAsia="Arial Unicode MS" w:hAnsi="Times New Roman" w:cs="Times New Roman"/>
          <w:color w:val="000000" w:themeColor="text1"/>
          <w:sz w:val="28"/>
          <w:szCs w:val="28"/>
          <w:lang w:val="ro-MD"/>
        </w:rPr>
        <w:t>6, capitolul I</w:t>
      </w:r>
      <w:r w:rsidR="0022489B" w:rsidRPr="00CF01A7">
        <w:rPr>
          <w:rFonts w:ascii="Times New Roman" w:eastAsia="Arial Unicode MS" w:hAnsi="Times New Roman" w:cs="Times New Roman"/>
          <w:color w:val="000000" w:themeColor="text1"/>
          <w:sz w:val="28"/>
          <w:szCs w:val="28"/>
          <w:lang w:val="ro-MD"/>
        </w:rPr>
        <w:t xml:space="preserve"> </w:t>
      </w:r>
      <w:r w:rsidR="0022489B" w:rsidRPr="0018683F">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0022489B" w:rsidRPr="0018683F">
        <w:rPr>
          <w:rFonts w:ascii="Times New Roman" w:eastAsia="Arial Unicode MS" w:hAnsi="Times New Roman" w:cs="Times New Roman"/>
          <w:sz w:val="28"/>
          <w:szCs w:val="28"/>
          <w:lang w:val="ro-MD"/>
        </w:rPr>
        <w:t>spongiformă</w:t>
      </w:r>
      <w:proofErr w:type="spellEnd"/>
      <w:r w:rsidR="0022489B" w:rsidRPr="0018683F" w:rsidDel="004017F7">
        <w:rPr>
          <w:rFonts w:ascii="Times New Roman" w:eastAsia="Arial Unicode MS" w:hAnsi="Times New Roman" w:cs="Times New Roman"/>
          <w:sz w:val="28"/>
          <w:szCs w:val="28"/>
          <w:lang w:val="ro-MD"/>
        </w:rPr>
        <w:t xml:space="preserve"> </w:t>
      </w:r>
      <w:r w:rsidR="0022489B" w:rsidRPr="0018683F">
        <w:rPr>
          <w:rFonts w:ascii="Times New Roman" w:eastAsia="Arial Unicode MS" w:hAnsi="Times New Roman" w:cs="Times New Roman"/>
          <w:sz w:val="28"/>
          <w:szCs w:val="28"/>
          <w:lang w:val="ro-MD"/>
        </w:rPr>
        <w:t>aprobată prin Hotărârea Guvernului nr.713/2024</w:t>
      </w:r>
      <w:r w:rsidR="0022489B" w:rsidRPr="0018683F">
        <w:rPr>
          <w:rFonts w:ascii="Times New Roman" w:eastAsia="Arial Unicode MS" w:hAnsi="Times New Roman" w:cs="Times New Roman"/>
          <w:color w:val="000000" w:themeColor="text1"/>
          <w:sz w:val="28"/>
          <w:szCs w:val="28"/>
          <w:lang w:val="ro-MD"/>
        </w:rPr>
        <w:t>;</w:t>
      </w:r>
    </w:p>
    <w:p w14:paraId="1D526A67" w14:textId="691AA88C" w:rsidR="00C14D85" w:rsidRPr="00CF01A7" w:rsidRDefault="004D46ED"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rumegătoare de crescătorie;</w:t>
      </w:r>
    </w:p>
    <w:p w14:paraId="7DC8A9E9" w14:textId="3EC0E83D" w:rsidR="00C14D85" w:rsidRPr="00CF01A7" w:rsidRDefault="004D46ED"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porc;</w:t>
      </w:r>
    </w:p>
    <w:p w14:paraId="162B4E34" w14:textId="099A3CC9" w:rsidR="00C14D85" w:rsidRPr="00CF01A7" w:rsidRDefault="004D46ED"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215.4</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păsări de curte;</w:t>
      </w:r>
    </w:p>
    <w:p w14:paraId="1663CC6D" w14:textId="7D1AAF93" w:rsidR="00C14D85" w:rsidRPr="00CF01A7" w:rsidRDefault="004D46ED"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215.5</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tendoanele și nervii;</w:t>
      </w:r>
    </w:p>
    <w:p w14:paraId="0DA63988" w14:textId="03CEA254" w:rsidR="00C14D85" w:rsidRPr="00CF01A7" w:rsidRDefault="004D46ED"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215.6</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de vânat sălbatic; și</w:t>
      </w:r>
    </w:p>
    <w:p w14:paraId="3CF9D845" w14:textId="1A2FBA0E" w:rsidR="00C14D85" w:rsidRPr="00CF01A7" w:rsidRDefault="004D46ED"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215.7</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pielea și oasele de pește.</w:t>
      </w:r>
    </w:p>
    <w:p w14:paraId="1720D6FA" w14:textId="77777777" w:rsidR="00AA7BBE" w:rsidRDefault="00AA7BBE"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7EA9BF1" w14:textId="4AB73C37" w:rsidR="00C14D85" w:rsidRPr="00CF01A7" w:rsidRDefault="00C14D8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lastRenderedPageBreak/>
        <w:t>2</w:t>
      </w:r>
      <w:r w:rsidR="00575976" w:rsidRPr="00391B2D">
        <w:rPr>
          <w:rFonts w:ascii="Times New Roman" w:eastAsia="Arial Unicode MS" w:hAnsi="Times New Roman" w:cs="Times New Roman"/>
          <w:b/>
          <w:color w:val="000000" w:themeColor="text1"/>
          <w:sz w:val="28"/>
          <w:szCs w:val="28"/>
          <w:lang w:val="ro-MD"/>
        </w:rPr>
        <w:t>16</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interzisă utilizarea pieilor în cazul în care acestea au făcut obiectul unei operațiuni de </w:t>
      </w:r>
      <w:proofErr w:type="spellStart"/>
      <w:r w:rsidRPr="00CF01A7">
        <w:rPr>
          <w:rFonts w:ascii="Times New Roman" w:eastAsia="Arial Unicode MS" w:hAnsi="Times New Roman" w:cs="Times New Roman"/>
          <w:color w:val="000000" w:themeColor="text1"/>
          <w:sz w:val="28"/>
          <w:szCs w:val="28"/>
          <w:lang w:val="ro-MD"/>
        </w:rPr>
        <w:t>tanare</w:t>
      </w:r>
      <w:proofErr w:type="spellEnd"/>
      <w:r w:rsidRPr="00CF01A7">
        <w:rPr>
          <w:rFonts w:ascii="Times New Roman" w:eastAsia="Arial Unicode MS" w:hAnsi="Times New Roman" w:cs="Times New Roman"/>
          <w:color w:val="000000" w:themeColor="text1"/>
          <w:sz w:val="28"/>
          <w:szCs w:val="28"/>
          <w:lang w:val="ro-MD"/>
        </w:rPr>
        <w:t xml:space="preserve"> fie că această operațiune a fost încheiată sau nu.</w:t>
      </w:r>
    </w:p>
    <w:p w14:paraId="5E484F8E" w14:textId="77777777" w:rsidR="00AA7BBE" w:rsidRDefault="00AA7BBE"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E6D5453" w14:textId="393694CB" w:rsidR="00C14D85" w:rsidRPr="00CF01A7" w:rsidRDefault="00982130"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Este necesar ca materi</w:t>
      </w:r>
      <w:r w:rsidR="00B04F1F">
        <w:rPr>
          <w:rFonts w:ascii="Times New Roman" w:eastAsia="Arial Unicode MS" w:hAnsi="Times New Roman" w:cs="Times New Roman"/>
          <w:color w:val="000000" w:themeColor="text1"/>
          <w:sz w:val="28"/>
          <w:szCs w:val="28"/>
          <w:lang w:val="ro-MD"/>
        </w:rPr>
        <w:t xml:space="preserve">ile prime </w:t>
      </w:r>
      <w:r w:rsidR="00B04F1F" w:rsidRPr="00887170">
        <w:rPr>
          <w:rFonts w:ascii="Times New Roman" w:eastAsia="Arial Unicode MS" w:hAnsi="Times New Roman" w:cs="Times New Roman"/>
          <w:color w:val="000000" w:themeColor="text1"/>
          <w:sz w:val="28"/>
          <w:szCs w:val="28"/>
          <w:lang w:val="ro-MD"/>
        </w:rPr>
        <w:t xml:space="preserve">enumerate la </w:t>
      </w:r>
      <w:r w:rsidR="002E1394" w:rsidRPr="00887170">
        <w:rPr>
          <w:rFonts w:ascii="Times New Roman" w:eastAsia="Arial Unicode MS" w:hAnsi="Times New Roman" w:cs="Times New Roman"/>
          <w:color w:val="000000" w:themeColor="text1"/>
          <w:sz w:val="28"/>
          <w:szCs w:val="28"/>
          <w:lang w:val="ro-MD"/>
        </w:rPr>
        <w:t>sub</w:t>
      </w:r>
      <w:r w:rsidR="00B04F1F" w:rsidRPr="00887170">
        <w:rPr>
          <w:rFonts w:ascii="Times New Roman" w:eastAsia="Arial Unicode MS" w:hAnsi="Times New Roman" w:cs="Times New Roman"/>
          <w:color w:val="000000" w:themeColor="text1"/>
          <w:sz w:val="28"/>
          <w:szCs w:val="28"/>
          <w:lang w:val="ro-MD"/>
        </w:rPr>
        <w:t>pct.</w:t>
      </w:r>
      <w:r w:rsidR="002E1394" w:rsidRPr="00887170">
        <w:rPr>
          <w:rFonts w:ascii="Times New Roman" w:eastAsia="Arial Unicode MS" w:hAnsi="Times New Roman" w:cs="Times New Roman"/>
          <w:color w:val="000000" w:themeColor="text1"/>
          <w:sz w:val="28"/>
          <w:szCs w:val="28"/>
          <w:lang w:val="ro-MD"/>
        </w:rPr>
        <w:t>215.1</w:t>
      </w:r>
      <w:r w:rsidR="00B04F1F" w:rsidRPr="00887170">
        <w:rPr>
          <w:rFonts w:ascii="Times New Roman" w:eastAsia="Arial Unicode MS" w:hAnsi="Times New Roman" w:cs="Times New Roman"/>
          <w:color w:val="000000" w:themeColor="text1"/>
          <w:sz w:val="28"/>
          <w:szCs w:val="28"/>
          <w:lang w:val="ro-MD"/>
        </w:rPr>
        <w:t>-</w:t>
      </w:r>
      <w:r w:rsidR="002E1394" w:rsidRPr="00887170">
        <w:rPr>
          <w:rFonts w:ascii="Times New Roman" w:eastAsia="Arial Unicode MS" w:hAnsi="Times New Roman" w:cs="Times New Roman"/>
          <w:color w:val="000000" w:themeColor="text1"/>
          <w:sz w:val="28"/>
          <w:szCs w:val="28"/>
          <w:lang w:val="ro-MD"/>
        </w:rPr>
        <w:t>215.4</w:t>
      </w:r>
      <w:r w:rsidR="00C14D85" w:rsidRPr="00CF01A7">
        <w:rPr>
          <w:rFonts w:ascii="Times New Roman" w:eastAsia="Arial Unicode MS" w:hAnsi="Times New Roman" w:cs="Times New Roman"/>
          <w:color w:val="000000" w:themeColor="text1"/>
          <w:sz w:val="28"/>
          <w:szCs w:val="28"/>
          <w:lang w:val="ro-MD"/>
        </w:rPr>
        <w:t xml:space="preserve"> să provină de la animale care au fost sacrificate într-un abator și despre care s-a constatat, după efectuarea inspecției veterinare </w:t>
      </w:r>
      <w:r w:rsidR="00C14D85" w:rsidRPr="00CF01A7">
        <w:rPr>
          <w:rFonts w:ascii="Times New Roman" w:eastAsia="Arial Unicode MS" w:hAnsi="Times New Roman" w:cs="Times New Roman"/>
          <w:i/>
          <w:iCs/>
          <w:color w:val="000000" w:themeColor="text1"/>
          <w:sz w:val="28"/>
          <w:szCs w:val="28"/>
          <w:lang w:val="ro-MD"/>
        </w:rPr>
        <w:t>ante mortem</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 mortem</w:t>
      </w:r>
      <w:r w:rsidR="00C14D85" w:rsidRPr="00CF01A7">
        <w:rPr>
          <w:rFonts w:ascii="Times New Roman" w:eastAsia="Arial Unicode MS" w:hAnsi="Times New Roman" w:cs="Times New Roman"/>
          <w:color w:val="000000" w:themeColor="text1"/>
          <w:sz w:val="28"/>
          <w:szCs w:val="28"/>
          <w:lang w:val="ro-MD"/>
        </w:rPr>
        <w:t>, că au carcase proprii pentru consumul uman sau, în cazul pieilor de vânat sălbatic, de la vânat sălbatic considerat propriu pentru consumul uman.</w:t>
      </w:r>
    </w:p>
    <w:p w14:paraId="1BCB38A2" w14:textId="77777777" w:rsidR="00AA7BBE" w:rsidRDefault="00AA7BBE"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348E3F3" w14:textId="554AE71A" w:rsidR="00C14D85" w:rsidRPr="00CF01A7" w:rsidRDefault="00982130"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218.</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Este necesar ca materiile prime care nu au fost supuse niciunui tratament în vederea conservării cu excepția refrigerării, congelării sau congelării rapide să provină din unități înregistrate sau autorizate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325047"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w:t>
      </w:r>
      <w:r w:rsidR="00325047" w:rsidRPr="00CF01A7">
        <w:rPr>
          <w:rFonts w:ascii="Times New Roman" w:eastAsia="Arial Unicode MS" w:hAnsi="Times New Roman" w:cs="Times New Roman"/>
          <w:strike/>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sau în conformitate cu </w:t>
      </w:r>
      <w:r w:rsidR="006C0371" w:rsidRPr="00CF01A7">
        <w:rPr>
          <w:rFonts w:ascii="Times New Roman" w:eastAsia="Arial Unicode MS" w:hAnsi="Times New Roman" w:cs="Times New Roman"/>
          <w:color w:val="000000" w:themeColor="text1"/>
          <w:sz w:val="28"/>
          <w:szCs w:val="28"/>
          <w:lang w:val="ro-MD"/>
        </w:rPr>
        <w:t xml:space="preserve">prezenta </w:t>
      </w:r>
      <w:r w:rsidR="0075686D">
        <w:rPr>
          <w:rFonts w:ascii="Times New Roman" w:eastAsia="Arial Unicode MS" w:hAnsi="Times New Roman" w:cs="Times New Roman"/>
          <w:color w:val="000000" w:themeColor="text1"/>
          <w:sz w:val="28"/>
          <w:szCs w:val="28"/>
          <w:lang w:val="ro-MD"/>
        </w:rPr>
        <w:t>hotărâre</w:t>
      </w:r>
      <w:r w:rsidR="00C14D85" w:rsidRPr="00CF01A7">
        <w:rPr>
          <w:rFonts w:ascii="Times New Roman" w:eastAsia="Arial Unicode MS" w:hAnsi="Times New Roman" w:cs="Times New Roman"/>
          <w:color w:val="000000" w:themeColor="text1"/>
          <w:sz w:val="28"/>
          <w:szCs w:val="28"/>
          <w:lang w:val="ro-MD"/>
        </w:rPr>
        <w:t>.</w:t>
      </w:r>
    </w:p>
    <w:p w14:paraId="3F5ADC89" w14:textId="77777777" w:rsidR="00AA7BBE" w:rsidRDefault="00AA7BBE" w:rsidP="00AD6C2A">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3E5D950E" w14:textId="3590C483" w:rsidR="00C14D85" w:rsidRPr="00CF01A7" w:rsidRDefault="00216AC4"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219.</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Pot fi utilizate următoarele materii prime tratate:</w:t>
      </w:r>
    </w:p>
    <w:p w14:paraId="077DED16" w14:textId="741B0635" w:rsidR="0022489B" w:rsidRPr="00CF01A7" w:rsidRDefault="00015F15" w:rsidP="0022489B">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sz w:val="28"/>
          <w:szCs w:val="28"/>
          <w:lang w:val="ro-MD"/>
        </w:rPr>
        <w:t>219.1</w:t>
      </w:r>
      <w:r w:rsidR="00B10BFF" w:rsidRPr="00CF01A7">
        <w:rPr>
          <w:rFonts w:ascii="Times New Roman" w:eastAsia="Arial Unicode MS" w:hAnsi="Times New Roman" w:cs="Times New Roman"/>
          <w:sz w:val="28"/>
          <w:szCs w:val="28"/>
          <w:lang w:val="ro-MD"/>
        </w:rPr>
        <w:t> </w:t>
      </w:r>
      <w:r w:rsidR="00C14D85" w:rsidRPr="00CF01A7">
        <w:rPr>
          <w:rFonts w:ascii="Times New Roman" w:eastAsia="Arial Unicode MS" w:hAnsi="Times New Roman" w:cs="Times New Roman"/>
          <w:sz w:val="28"/>
          <w:szCs w:val="28"/>
          <w:lang w:val="ro-MD"/>
        </w:rPr>
        <w:t>oasele, altele decât materialele cu risc specificat astfel cum sunt</w:t>
      </w:r>
      <w:r w:rsidR="0022489B" w:rsidRPr="0022489B">
        <w:rPr>
          <w:rFonts w:ascii="Times New Roman" w:eastAsia="Arial Unicode MS" w:hAnsi="Times New Roman" w:cs="Times New Roman"/>
          <w:color w:val="000000" w:themeColor="text1"/>
          <w:sz w:val="28"/>
          <w:szCs w:val="28"/>
          <w:lang w:val="ro-MD"/>
        </w:rPr>
        <w:t xml:space="preserve"> </w:t>
      </w:r>
      <w:r w:rsidR="0022489B" w:rsidRPr="00CF01A7">
        <w:rPr>
          <w:rFonts w:ascii="Times New Roman" w:eastAsia="Arial Unicode MS" w:hAnsi="Times New Roman" w:cs="Times New Roman"/>
          <w:color w:val="000000" w:themeColor="text1"/>
          <w:sz w:val="28"/>
          <w:szCs w:val="28"/>
          <w:lang w:val="ro-MD"/>
        </w:rPr>
        <w:t xml:space="preserve">la </w:t>
      </w:r>
      <w:r w:rsidR="00852580">
        <w:rPr>
          <w:rFonts w:ascii="Times New Roman" w:eastAsia="Arial Unicode MS" w:hAnsi="Times New Roman" w:cs="Times New Roman"/>
          <w:color w:val="000000" w:themeColor="text1"/>
          <w:sz w:val="28"/>
          <w:szCs w:val="28"/>
          <w:lang w:val="ro-MD"/>
        </w:rPr>
        <w:t>subpct</w:t>
      </w:r>
      <w:r w:rsidR="0022489B" w:rsidRPr="00CF01A7">
        <w:rPr>
          <w:rFonts w:ascii="Times New Roman" w:eastAsia="Arial Unicode MS" w:hAnsi="Times New Roman" w:cs="Times New Roman"/>
          <w:color w:val="000000" w:themeColor="text1"/>
          <w:sz w:val="28"/>
          <w:szCs w:val="28"/>
          <w:lang w:val="ro-MD"/>
        </w:rPr>
        <w:t>.4.</w:t>
      </w:r>
      <w:r w:rsidR="0022489B">
        <w:rPr>
          <w:rFonts w:ascii="Times New Roman" w:eastAsia="Arial Unicode MS" w:hAnsi="Times New Roman" w:cs="Times New Roman"/>
          <w:color w:val="000000" w:themeColor="text1"/>
          <w:sz w:val="28"/>
          <w:szCs w:val="28"/>
          <w:lang w:val="ro-MD"/>
        </w:rPr>
        <w:t>6, capitolul I</w:t>
      </w:r>
      <w:r w:rsidR="0022489B" w:rsidRPr="00CF01A7">
        <w:rPr>
          <w:rFonts w:ascii="Times New Roman" w:eastAsia="Arial Unicode MS" w:hAnsi="Times New Roman" w:cs="Times New Roman"/>
          <w:color w:val="000000" w:themeColor="text1"/>
          <w:sz w:val="28"/>
          <w:szCs w:val="28"/>
          <w:lang w:val="ro-MD"/>
        </w:rPr>
        <w:t xml:space="preserve"> </w:t>
      </w:r>
      <w:r w:rsidR="0022489B" w:rsidRPr="0018683F">
        <w:rPr>
          <w:rFonts w:ascii="Times New Roman" w:eastAsia="Arial Unicode MS" w:hAnsi="Times New Roman" w:cs="Times New Roman"/>
          <w:sz w:val="28"/>
          <w:szCs w:val="28"/>
          <w:lang w:val="ro-MD"/>
        </w:rPr>
        <w:t xml:space="preserve">din Norma privind stabilirea unor măsuri pentru prevenirea, controlul și eradicarea anumitor forme transmisibile de encefalopatie </w:t>
      </w:r>
      <w:proofErr w:type="spellStart"/>
      <w:r w:rsidR="0022489B" w:rsidRPr="0018683F">
        <w:rPr>
          <w:rFonts w:ascii="Times New Roman" w:eastAsia="Arial Unicode MS" w:hAnsi="Times New Roman" w:cs="Times New Roman"/>
          <w:sz w:val="28"/>
          <w:szCs w:val="28"/>
          <w:lang w:val="ro-MD"/>
        </w:rPr>
        <w:t>spongiformă</w:t>
      </w:r>
      <w:proofErr w:type="spellEnd"/>
      <w:r w:rsidR="0022489B" w:rsidRPr="0018683F" w:rsidDel="004017F7">
        <w:rPr>
          <w:rFonts w:ascii="Times New Roman" w:eastAsia="Arial Unicode MS" w:hAnsi="Times New Roman" w:cs="Times New Roman"/>
          <w:sz w:val="28"/>
          <w:szCs w:val="28"/>
          <w:lang w:val="ro-MD"/>
        </w:rPr>
        <w:t xml:space="preserve"> </w:t>
      </w:r>
      <w:r w:rsidR="0022489B" w:rsidRPr="0018683F">
        <w:rPr>
          <w:rFonts w:ascii="Times New Roman" w:eastAsia="Arial Unicode MS" w:hAnsi="Times New Roman" w:cs="Times New Roman"/>
          <w:sz w:val="28"/>
          <w:szCs w:val="28"/>
          <w:lang w:val="ro-MD"/>
        </w:rPr>
        <w:t>aprobată prin Hotărârea Guvernului nr.713/2024</w:t>
      </w:r>
      <w:r w:rsidR="00B5770F">
        <w:rPr>
          <w:rFonts w:ascii="Times New Roman" w:eastAsia="Arial Unicode MS" w:hAnsi="Times New Roman" w:cs="Times New Roman"/>
          <w:sz w:val="28"/>
          <w:szCs w:val="28"/>
          <w:lang w:val="ro-MD"/>
        </w:rPr>
        <w:t>,</w:t>
      </w:r>
      <w:r w:rsidR="00B5770F" w:rsidRPr="00B5770F">
        <w:t xml:space="preserve"> </w:t>
      </w:r>
      <w:r w:rsidR="00B5770F" w:rsidRPr="00B5770F">
        <w:rPr>
          <w:rFonts w:ascii="Times New Roman" w:eastAsia="Arial Unicode MS" w:hAnsi="Times New Roman" w:cs="Times New Roman"/>
          <w:sz w:val="28"/>
          <w:szCs w:val="28"/>
          <w:lang w:val="ro-MD"/>
        </w:rPr>
        <w:t>care provin din unități aflate sub controlul autorității competente și incluse pe o listă de către aceasta și care au fost supuse unuia dintre tratamentele următoare:</w:t>
      </w:r>
    </w:p>
    <w:p w14:paraId="5E7C2C2E" w14:textId="47EBDBA6" w:rsidR="00C14D85" w:rsidRPr="00CF01A7" w:rsidRDefault="00015F15" w:rsidP="00864809">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9D2948">
        <w:rPr>
          <w:rFonts w:ascii="Times New Roman" w:eastAsia="Arial Unicode MS" w:hAnsi="Times New Roman" w:cs="Times New Roman"/>
          <w:color w:val="000000" w:themeColor="text1"/>
          <w:sz w:val="28"/>
          <w:szCs w:val="28"/>
          <w:lang w:val="ro-MD"/>
        </w:rPr>
        <w:t>19</w:t>
      </w:r>
      <w:r>
        <w:rPr>
          <w:rFonts w:ascii="Times New Roman" w:eastAsia="Arial Unicode MS" w:hAnsi="Times New Roman" w:cs="Times New Roman"/>
          <w:color w:val="000000" w:themeColor="text1"/>
          <w:sz w:val="28"/>
          <w:szCs w:val="28"/>
          <w:lang w:val="ro-MD"/>
        </w:rPr>
        <w:t>.1</w:t>
      </w:r>
      <w:r w:rsidR="009D2948">
        <w:rPr>
          <w:rFonts w:ascii="Times New Roman" w:eastAsia="Arial Unicode MS" w:hAnsi="Times New Roman" w:cs="Times New Roman"/>
          <w:color w:val="000000" w:themeColor="text1"/>
          <w:sz w:val="28"/>
          <w:szCs w:val="28"/>
          <w:lang w:val="ro-MD"/>
        </w:rPr>
        <w:t>.1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zdrobite în bucăți de aproximativ 15 mm și degresate cu apă fierbinte la o temperatură de minim</w:t>
      </w:r>
      <w:r w:rsidR="006B7202">
        <w:rPr>
          <w:rFonts w:ascii="Times New Roman" w:eastAsia="Arial Unicode MS" w:hAnsi="Times New Roman" w:cs="Times New Roman"/>
          <w:color w:val="000000" w:themeColor="text1"/>
          <w:sz w:val="28"/>
          <w:szCs w:val="28"/>
          <w:lang w:val="ro-MD"/>
        </w:rPr>
        <w:t>um 70</w:t>
      </w:r>
      <w:r w:rsidR="00C14D85" w:rsidRPr="00CF01A7">
        <w:rPr>
          <w:rFonts w:ascii="Times New Roman" w:eastAsia="Arial Unicode MS" w:hAnsi="Times New Roman" w:cs="Times New Roman"/>
          <w:color w:val="000000" w:themeColor="text1"/>
          <w:sz w:val="28"/>
          <w:szCs w:val="28"/>
          <w:lang w:val="ro-MD"/>
        </w:rPr>
        <w:t>°C timp de cel puț</w:t>
      </w:r>
      <w:r w:rsidR="006B7202">
        <w:rPr>
          <w:rFonts w:ascii="Times New Roman" w:eastAsia="Arial Unicode MS" w:hAnsi="Times New Roman" w:cs="Times New Roman"/>
          <w:color w:val="000000" w:themeColor="text1"/>
          <w:sz w:val="28"/>
          <w:szCs w:val="28"/>
          <w:lang w:val="ro-MD"/>
        </w:rPr>
        <w:t>in 30 de minute, de minimum 80</w:t>
      </w:r>
      <w:r w:rsidR="00C14D85" w:rsidRPr="00CF01A7">
        <w:rPr>
          <w:rFonts w:ascii="Times New Roman" w:eastAsia="Arial Unicode MS" w:hAnsi="Times New Roman" w:cs="Times New Roman"/>
          <w:color w:val="000000" w:themeColor="text1"/>
          <w:sz w:val="28"/>
          <w:szCs w:val="28"/>
          <w:lang w:val="ro-MD"/>
        </w:rPr>
        <w:t>°C timp de cel puț</w:t>
      </w:r>
      <w:r w:rsidR="006B7202">
        <w:rPr>
          <w:rFonts w:ascii="Times New Roman" w:eastAsia="Arial Unicode MS" w:hAnsi="Times New Roman" w:cs="Times New Roman"/>
          <w:color w:val="000000" w:themeColor="text1"/>
          <w:sz w:val="28"/>
          <w:szCs w:val="28"/>
          <w:lang w:val="ro-MD"/>
        </w:rPr>
        <w:t>in 15 minute sau de minimum 90</w:t>
      </w:r>
      <w:r w:rsidR="00C14D85" w:rsidRPr="00CF01A7">
        <w:rPr>
          <w:rFonts w:ascii="Times New Roman" w:eastAsia="Arial Unicode MS" w:hAnsi="Times New Roman" w:cs="Times New Roman"/>
          <w:color w:val="000000" w:themeColor="text1"/>
          <w:sz w:val="28"/>
          <w:szCs w:val="28"/>
          <w:lang w:val="ro-MD"/>
        </w:rPr>
        <w:t>°C timp de cel puțin 10 minute și apoi separate, spălate și uscate ulterior timp de cel puțin 20 de minute într-un curent de aer fierbinte cu o temperat</w:t>
      </w:r>
      <w:r w:rsidR="006B7202">
        <w:rPr>
          <w:rFonts w:ascii="Times New Roman" w:eastAsia="Arial Unicode MS" w:hAnsi="Times New Roman" w:cs="Times New Roman"/>
          <w:color w:val="000000" w:themeColor="text1"/>
          <w:sz w:val="28"/>
          <w:szCs w:val="28"/>
          <w:lang w:val="ro-MD"/>
        </w:rPr>
        <w:t>ură inițială de minimum 350</w:t>
      </w:r>
      <w:r w:rsidR="00C14D85" w:rsidRPr="00CF01A7">
        <w:rPr>
          <w:rFonts w:ascii="Times New Roman" w:eastAsia="Arial Unicode MS" w:hAnsi="Times New Roman" w:cs="Times New Roman"/>
          <w:color w:val="000000" w:themeColor="text1"/>
          <w:sz w:val="28"/>
          <w:szCs w:val="28"/>
          <w:lang w:val="ro-MD"/>
        </w:rPr>
        <w:t>°C sau timp de 15 minute într-un curent de aer fierbinte cu o temperatură inițială de peste 700 °C;</w:t>
      </w:r>
    </w:p>
    <w:p w14:paraId="5CB7C4BD" w14:textId="0F0D2472" w:rsidR="00C14D85" w:rsidRPr="00CF01A7" w:rsidRDefault="009A5ADF"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9D2948">
        <w:rPr>
          <w:rFonts w:ascii="Times New Roman" w:eastAsia="Arial Unicode MS" w:hAnsi="Times New Roman" w:cs="Times New Roman"/>
          <w:color w:val="000000" w:themeColor="text1"/>
          <w:sz w:val="28"/>
          <w:szCs w:val="28"/>
          <w:lang w:val="ro-MD"/>
        </w:rPr>
        <w:t>19.1</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uscate la soare timp de minimum 42 de zile la o te</w:t>
      </w:r>
      <w:r w:rsidR="006B7202">
        <w:rPr>
          <w:rFonts w:ascii="Times New Roman" w:eastAsia="Arial Unicode MS" w:hAnsi="Times New Roman" w:cs="Times New Roman"/>
          <w:color w:val="000000" w:themeColor="text1"/>
          <w:sz w:val="28"/>
          <w:szCs w:val="28"/>
          <w:lang w:val="ro-MD"/>
        </w:rPr>
        <w:t>mperatură medie de cel puțin 20</w:t>
      </w:r>
      <w:r w:rsidR="00C14D85" w:rsidRPr="00CF01A7">
        <w:rPr>
          <w:rFonts w:ascii="Times New Roman" w:eastAsia="Arial Unicode MS" w:hAnsi="Times New Roman" w:cs="Times New Roman"/>
          <w:color w:val="000000" w:themeColor="text1"/>
          <w:sz w:val="28"/>
          <w:szCs w:val="28"/>
          <w:lang w:val="ro-MD"/>
        </w:rPr>
        <w:t>°C;</w:t>
      </w:r>
    </w:p>
    <w:p w14:paraId="1103734F" w14:textId="4122EDAC" w:rsidR="00C14D85" w:rsidRPr="00CF01A7" w:rsidRDefault="009A5ADF"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9D2948">
        <w:rPr>
          <w:rFonts w:ascii="Times New Roman" w:eastAsia="Arial Unicode MS" w:hAnsi="Times New Roman" w:cs="Times New Roman"/>
          <w:color w:val="000000" w:themeColor="text1"/>
          <w:sz w:val="28"/>
          <w:szCs w:val="28"/>
          <w:lang w:val="ro-MD"/>
        </w:rPr>
        <w:t>19.1</w:t>
      </w:r>
      <w:r>
        <w:rPr>
          <w:rFonts w:ascii="Times New Roman" w:eastAsia="Arial Unicode MS" w:hAnsi="Times New Roman" w:cs="Times New Roman"/>
          <w:color w:val="000000" w:themeColor="text1"/>
          <w:sz w:val="28"/>
          <w:szCs w:val="28"/>
          <w:lang w:val="ro-MD"/>
        </w:rPr>
        <w:t>.3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tratament cu acid, astfel încât </w:t>
      </w:r>
      <w:proofErr w:type="spellStart"/>
      <w:r w:rsidR="00C14D85" w:rsidRPr="00CF01A7">
        <w:rPr>
          <w:rFonts w:ascii="Times New Roman" w:eastAsia="Arial Unicode MS" w:hAnsi="Times New Roman" w:cs="Times New Roman"/>
          <w:color w:val="000000" w:themeColor="text1"/>
          <w:sz w:val="28"/>
          <w:szCs w:val="28"/>
          <w:lang w:val="ro-MD"/>
        </w:rPr>
        <w:t>pH-ul</w:t>
      </w:r>
      <w:proofErr w:type="spellEnd"/>
      <w:r w:rsidR="00C14D85" w:rsidRPr="00CF01A7">
        <w:rPr>
          <w:rFonts w:ascii="Times New Roman" w:eastAsia="Arial Unicode MS" w:hAnsi="Times New Roman" w:cs="Times New Roman"/>
          <w:color w:val="000000" w:themeColor="text1"/>
          <w:sz w:val="28"/>
          <w:szCs w:val="28"/>
          <w:lang w:val="ro-MD"/>
        </w:rPr>
        <w:t xml:space="preserve"> nucleului să fie menținut la o valoare mai mică de 6 timp de cel puțin o oră înainte de uscare;</w:t>
      </w:r>
    </w:p>
    <w:p w14:paraId="4C6B5FB6" w14:textId="75EA23F1" w:rsidR="00C14D85" w:rsidRPr="00CF01A7" w:rsidRDefault="009A5ADF"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64809">
        <w:rPr>
          <w:rFonts w:ascii="Times New Roman" w:eastAsia="Arial Unicode MS" w:hAnsi="Times New Roman" w:cs="Times New Roman"/>
          <w:color w:val="000000" w:themeColor="text1"/>
          <w:sz w:val="28"/>
          <w:szCs w:val="28"/>
          <w:lang w:val="ro-MD"/>
        </w:rPr>
        <w:t>2</w:t>
      </w:r>
      <w:r w:rsidR="00310D18" w:rsidRPr="00864809">
        <w:rPr>
          <w:rFonts w:ascii="Times New Roman" w:eastAsia="Arial Unicode MS" w:hAnsi="Times New Roman" w:cs="Times New Roman"/>
          <w:color w:val="000000" w:themeColor="text1"/>
          <w:sz w:val="28"/>
          <w:szCs w:val="28"/>
          <w:lang w:val="ro-MD"/>
        </w:rPr>
        <w:t>19</w:t>
      </w:r>
      <w:r w:rsidRPr="00864809">
        <w:rPr>
          <w:rFonts w:ascii="Times New Roman" w:eastAsia="Arial Unicode MS" w:hAnsi="Times New Roman" w:cs="Times New Roman"/>
          <w:color w:val="000000" w:themeColor="text1"/>
          <w:sz w:val="28"/>
          <w:szCs w:val="28"/>
          <w:lang w:val="ro-MD"/>
        </w:rPr>
        <w:t>.</w:t>
      </w:r>
      <w:r w:rsidR="00310D18" w:rsidRPr="00864809">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pieile de rumegătoare de crescătorie, pieile de porc, pieile de păsări de curte și pieile de vânat sălbatic care provin din unități aflate sub controlul autorității competente și incluse pe o listă de către aceasta și care au fost supuse unuia dintre tratamentele următoare:</w:t>
      </w:r>
    </w:p>
    <w:p w14:paraId="4E43A3EE" w14:textId="4FFC6FE6" w:rsidR="00C14D85" w:rsidRPr="00CF01A7" w:rsidRDefault="009A5ADF"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310D18">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.1</w:t>
      </w:r>
      <w:r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tratament cu alcaline pentru a atinge un pH al nucleului cu o valoare mai mare de 12, urmată de o sărare timp de cel puțin șapte zile;</w:t>
      </w:r>
    </w:p>
    <w:p w14:paraId="13F4C0FF" w14:textId="7FD70D12" w:rsidR="00C14D85" w:rsidRPr="00CF01A7" w:rsidRDefault="009A5ADF"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310D18">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uscarea timp de cel puțin 42 de zile l</w:t>
      </w:r>
      <w:r w:rsidR="006B7202">
        <w:rPr>
          <w:rFonts w:ascii="Times New Roman" w:eastAsia="Arial Unicode MS" w:hAnsi="Times New Roman" w:cs="Times New Roman"/>
          <w:color w:val="000000" w:themeColor="text1"/>
          <w:sz w:val="28"/>
          <w:szCs w:val="28"/>
          <w:lang w:val="ro-MD"/>
        </w:rPr>
        <w:t>a o temperatură de cel puțin 20</w:t>
      </w:r>
      <w:r w:rsidR="00C14D85" w:rsidRPr="00CF01A7">
        <w:rPr>
          <w:rFonts w:ascii="Times New Roman" w:eastAsia="Arial Unicode MS" w:hAnsi="Times New Roman" w:cs="Times New Roman"/>
          <w:color w:val="000000" w:themeColor="text1"/>
          <w:sz w:val="28"/>
          <w:szCs w:val="28"/>
          <w:lang w:val="ro-MD"/>
        </w:rPr>
        <w:t>°C;</w:t>
      </w:r>
    </w:p>
    <w:p w14:paraId="2F9CC0D1" w14:textId="1D95745C" w:rsidR="00C14D85" w:rsidRPr="00CF01A7" w:rsidRDefault="009A5ADF"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w:t>
      </w:r>
      <w:r w:rsidR="00310D18">
        <w:rPr>
          <w:rFonts w:ascii="Times New Roman" w:eastAsia="Arial Unicode MS" w:hAnsi="Times New Roman" w:cs="Times New Roman"/>
          <w:color w:val="000000" w:themeColor="text1"/>
          <w:sz w:val="28"/>
          <w:szCs w:val="28"/>
          <w:lang w:val="ro-MD"/>
        </w:rPr>
        <w:t>19</w:t>
      </w:r>
      <w:r w:rsidR="00A827BC">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tratament cu acid, astfel încât </w:t>
      </w:r>
      <w:proofErr w:type="spellStart"/>
      <w:r w:rsidR="00C14D85" w:rsidRPr="00CF01A7">
        <w:rPr>
          <w:rFonts w:ascii="Times New Roman" w:eastAsia="Arial Unicode MS" w:hAnsi="Times New Roman" w:cs="Times New Roman"/>
          <w:color w:val="000000" w:themeColor="text1"/>
          <w:sz w:val="28"/>
          <w:szCs w:val="28"/>
          <w:lang w:val="ro-MD"/>
        </w:rPr>
        <w:t>pH-ul</w:t>
      </w:r>
      <w:proofErr w:type="spellEnd"/>
      <w:r w:rsidR="00C14D85" w:rsidRPr="00CF01A7">
        <w:rPr>
          <w:rFonts w:ascii="Times New Roman" w:eastAsia="Arial Unicode MS" w:hAnsi="Times New Roman" w:cs="Times New Roman"/>
          <w:color w:val="000000" w:themeColor="text1"/>
          <w:sz w:val="28"/>
          <w:szCs w:val="28"/>
          <w:lang w:val="ro-MD"/>
        </w:rPr>
        <w:t xml:space="preserve"> nucleului să fie menținut la o valoare mai mică de 5 timp de cel puțin o oră;</w:t>
      </w:r>
    </w:p>
    <w:p w14:paraId="2B9DE506" w14:textId="00B957A4" w:rsidR="00C14D85" w:rsidRPr="00CF01A7" w:rsidRDefault="009A5ADF" w:rsidP="00AD6C2A">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 xml:space="preserve"> </w:t>
      </w:r>
      <w:r>
        <w:rPr>
          <w:rFonts w:ascii="Times New Roman" w:eastAsia="Arial Unicode MS" w:hAnsi="Times New Roman" w:cs="Times New Roman"/>
          <w:color w:val="000000" w:themeColor="text1"/>
          <w:sz w:val="28"/>
          <w:szCs w:val="28"/>
          <w:lang w:val="ro-MD"/>
        </w:rPr>
        <w:tab/>
        <w:t>2</w:t>
      </w:r>
      <w:r w:rsidR="00A827BC">
        <w:rPr>
          <w:rFonts w:ascii="Times New Roman" w:eastAsia="Arial Unicode MS" w:hAnsi="Times New Roman" w:cs="Times New Roman"/>
          <w:color w:val="000000" w:themeColor="text1"/>
          <w:sz w:val="28"/>
          <w:szCs w:val="28"/>
          <w:lang w:val="ro-MD"/>
        </w:rPr>
        <w:t>19.2</w:t>
      </w:r>
      <w:r>
        <w:rPr>
          <w:rFonts w:ascii="Times New Roman" w:eastAsia="Arial Unicode MS" w:hAnsi="Times New Roman" w:cs="Times New Roman"/>
          <w:color w:val="000000" w:themeColor="text1"/>
          <w:sz w:val="28"/>
          <w:szCs w:val="28"/>
          <w:lang w:val="ro-MD"/>
        </w:rPr>
        <w:t>.4</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tratament alcalin menținând un pH cu o valoare mai mare de 12, timp de cel puțin 8 ore;</w:t>
      </w:r>
    </w:p>
    <w:p w14:paraId="7AB205C1" w14:textId="23C3E1A6" w:rsidR="00B50EF6" w:rsidRDefault="00A827BC"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864809">
        <w:rPr>
          <w:rFonts w:ascii="Times New Roman" w:eastAsia="Arial Unicode MS" w:hAnsi="Times New Roman" w:cs="Times New Roman"/>
          <w:color w:val="000000" w:themeColor="text1"/>
          <w:sz w:val="28"/>
          <w:szCs w:val="28"/>
          <w:lang w:val="ro-MD"/>
        </w:rPr>
        <w:t>219</w:t>
      </w:r>
      <w:r w:rsidR="008913B6" w:rsidRPr="00864809">
        <w:rPr>
          <w:rFonts w:ascii="Times New Roman" w:eastAsia="Arial Unicode MS" w:hAnsi="Times New Roman" w:cs="Times New Roman"/>
          <w:color w:val="000000" w:themeColor="text1"/>
          <w:sz w:val="28"/>
          <w:szCs w:val="28"/>
          <w:lang w:val="ro-MD"/>
        </w:rPr>
        <w:t>.</w:t>
      </w:r>
      <w:r w:rsidRPr="00864809">
        <w:rPr>
          <w:rFonts w:ascii="Times New Roman" w:eastAsia="Arial Unicode MS" w:hAnsi="Times New Roman" w:cs="Times New Roman"/>
          <w:color w:val="000000" w:themeColor="text1"/>
          <w:sz w:val="28"/>
          <w:szCs w:val="28"/>
          <w:lang w:val="ro-MD"/>
        </w:rPr>
        <w:t>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oasele, altele decât materialele cu risc specificat astfel cum sunt definite </w:t>
      </w:r>
      <w:r w:rsidR="00647E4B" w:rsidRPr="00647E4B">
        <w:rPr>
          <w:rFonts w:ascii="Times New Roman" w:eastAsia="Arial Unicode MS" w:hAnsi="Times New Roman" w:cs="Times New Roman"/>
          <w:color w:val="000000" w:themeColor="text1"/>
          <w:sz w:val="28"/>
          <w:szCs w:val="28"/>
          <w:lang w:val="ro-MD"/>
        </w:rPr>
        <w:t xml:space="preserve">la </w:t>
      </w:r>
      <w:r w:rsidR="00852580">
        <w:rPr>
          <w:rFonts w:ascii="Times New Roman" w:eastAsia="Arial Unicode MS" w:hAnsi="Times New Roman" w:cs="Times New Roman"/>
          <w:color w:val="000000" w:themeColor="text1"/>
          <w:sz w:val="28"/>
          <w:szCs w:val="28"/>
          <w:lang w:val="ro-MD"/>
        </w:rPr>
        <w:t>subpct</w:t>
      </w:r>
      <w:r w:rsidR="00647E4B" w:rsidRPr="00647E4B">
        <w:rPr>
          <w:rFonts w:ascii="Times New Roman" w:eastAsia="Arial Unicode MS" w:hAnsi="Times New Roman" w:cs="Times New Roman"/>
          <w:color w:val="000000" w:themeColor="text1"/>
          <w:sz w:val="28"/>
          <w:szCs w:val="28"/>
          <w:lang w:val="ro-MD"/>
        </w:rPr>
        <w:t xml:space="preserve">.4.6, capitolul I din Norma privind stabilirea unor măsuri pentru prevenirea, controlul și eradicarea anumitor forme transmisibile de encefalopatie </w:t>
      </w:r>
      <w:proofErr w:type="spellStart"/>
      <w:r w:rsidR="00647E4B" w:rsidRPr="00647E4B">
        <w:rPr>
          <w:rFonts w:ascii="Times New Roman" w:eastAsia="Arial Unicode MS" w:hAnsi="Times New Roman" w:cs="Times New Roman"/>
          <w:color w:val="000000" w:themeColor="text1"/>
          <w:sz w:val="28"/>
          <w:szCs w:val="28"/>
          <w:lang w:val="ro-MD"/>
        </w:rPr>
        <w:t>spongiformă</w:t>
      </w:r>
      <w:proofErr w:type="spellEnd"/>
      <w:r w:rsidR="00647E4B" w:rsidRPr="00647E4B">
        <w:rPr>
          <w:rFonts w:ascii="Times New Roman" w:eastAsia="Arial Unicode MS" w:hAnsi="Times New Roman" w:cs="Times New Roman"/>
          <w:color w:val="000000" w:themeColor="text1"/>
          <w:sz w:val="28"/>
          <w:szCs w:val="28"/>
          <w:lang w:val="ro-MD"/>
        </w:rPr>
        <w:t xml:space="preserve"> aprobată prin Hotărârea Guvernului nr.713/2024</w:t>
      </w:r>
      <w:r w:rsidR="00C14D85" w:rsidRPr="00864809">
        <w:rPr>
          <w:rFonts w:ascii="Times New Roman" w:eastAsia="Arial Unicode MS" w:hAnsi="Times New Roman" w:cs="Times New Roman"/>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pieile de rumegătoare de crescătorie, pieile de porc, pieile de păsări de curte, pieile de pește și pieile de vânat sălbatic care au fost supuse oricărui alt tratament decât cele precizate </w:t>
      </w:r>
      <w:r w:rsidR="006B7202">
        <w:rPr>
          <w:rFonts w:ascii="Times New Roman" w:eastAsia="Arial Unicode MS" w:hAnsi="Times New Roman" w:cs="Times New Roman"/>
          <w:color w:val="000000" w:themeColor="text1"/>
          <w:sz w:val="28"/>
          <w:szCs w:val="28"/>
          <w:lang w:val="ro-MD"/>
        </w:rPr>
        <w:t xml:space="preserve">la </w:t>
      </w:r>
      <w:r w:rsidR="00410208">
        <w:rPr>
          <w:rFonts w:ascii="Times New Roman" w:eastAsia="Arial Unicode MS" w:hAnsi="Times New Roman" w:cs="Times New Roman"/>
          <w:color w:val="000000" w:themeColor="text1"/>
          <w:sz w:val="28"/>
          <w:szCs w:val="28"/>
          <w:lang w:val="ro-MD"/>
        </w:rPr>
        <w:t>sub</w:t>
      </w:r>
      <w:r w:rsidR="006B7202">
        <w:rPr>
          <w:rFonts w:ascii="Times New Roman" w:eastAsia="Arial Unicode MS" w:hAnsi="Times New Roman" w:cs="Times New Roman"/>
          <w:color w:val="000000" w:themeColor="text1"/>
          <w:sz w:val="28"/>
          <w:szCs w:val="28"/>
          <w:lang w:val="ro-MD"/>
        </w:rPr>
        <w:t>pct.</w:t>
      </w:r>
      <w:r w:rsidR="00410208">
        <w:rPr>
          <w:rFonts w:ascii="Times New Roman" w:eastAsia="Arial Unicode MS" w:hAnsi="Times New Roman" w:cs="Times New Roman"/>
          <w:color w:val="000000" w:themeColor="text1"/>
          <w:sz w:val="28"/>
          <w:szCs w:val="28"/>
          <w:lang w:val="ro-MD"/>
        </w:rPr>
        <w:t>219.1</w:t>
      </w:r>
      <w:r w:rsidR="006B7202">
        <w:rPr>
          <w:rFonts w:ascii="Times New Roman" w:eastAsia="Arial Unicode MS" w:hAnsi="Times New Roman" w:cs="Times New Roman"/>
          <w:color w:val="000000" w:themeColor="text1"/>
          <w:sz w:val="28"/>
          <w:szCs w:val="28"/>
          <w:lang w:val="ro-MD"/>
        </w:rPr>
        <w:t xml:space="preserve"> sau </w:t>
      </w:r>
      <w:r w:rsidR="00410208">
        <w:rPr>
          <w:rFonts w:ascii="Times New Roman" w:eastAsia="Arial Unicode MS" w:hAnsi="Times New Roman" w:cs="Times New Roman"/>
          <w:color w:val="000000" w:themeColor="text1"/>
          <w:sz w:val="28"/>
          <w:szCs w:val="28"/>
          <w:lang w:val="ro-MD"/>
        </w:rPr>
        <w:t>219.2</w:t>
      </w:r>
      <w:r w:rsidR="00C14D85" w:rsidRPr="00CF01A7">
        <w:rPr>
          <w:rFonts w:ascii="Times New Roman" w:eastAsia="Arial Unicode MS" w:hAnsi="Times New Roman" w:cs="Times New Roman"/>
          <w:color w:val="000000" w:themeColor="text1"/>
          <w:sz w:val="28"/>
          <w:szCs w:val="28"/>
          <w:lang w:val="ro-MD"/>
        </w:rPr>
        <w:t xml:space="preserve"> și care provin din unități înregistrate sau autorizate în temeiul</w:t>
      </w:r>
      <w:r w:rsidR="000643A3" w:rsidRPr="00CF01A7">
        <w:rPr>
          <w:rFonts w:ascii="Times New Roman" w:eastAsia="Arial Unicode MS" w:hAnsi="Times New Roman" w:cs="Times New Roman"/>
          <w:color w:val="000000" w:themeColor="text1"/>
          <w:sz w:val="28"/>
          <w:szCs w:val="28"/>
          <w:lang w:val="ro-MD"/>
        </w:rPr>
        <w:t xml:space="preserve"> Legea nr.</w:t>
      </w:r>
      <w:r w:rsidR="00325047" w:rsidRPr="00CF01A7">
        <w:rPr>
          <w:rFonts w:ascii="Times New Roman" w:eastAsia="Arial Unicode MS" w:hAnsi="Times New Roman" w:cs="Times New Roman"/>
          <w:color w:val="000000" w:themeColor="text1"/>
          <w:sz w:val="28"/>
          <w:szCs w:val="28"/>
          <w:lang w:val="ro-MD"/>
        </w:rPr>
        <w:t xml:space="preserve"> </w:t>
      </w:r>
      <w:r w:rsidR="000643A3" w:rsidRPr="00CF01A7">
        <w:rPr>
          <w:rFonts w:ascii="Times New Roman" w:eastAsia="Arial Unicode MS" w:hAnsi="Times New Roman" w:cs="Times New Roman"/>
          <w:color w:val="000000" w:themeColor="text1"/>
          <w:sz w:val="28"/>
          <w:szCs w:val="28"/>
          <w:lang w:val="ro-MD"/>
        </w:rPr>
        <w:t>296/2017 privind cerințele generale de igienă a produselor alimentare</w:t>
      </w:r>
      <w:r w:rsidR="00C14D85" w:rsidRPr="00CF01A7">
        <w:rPr>
          <w:rFonts w:ascii="Times New Roman" w:eastAsia="Arial Unicode MS" w:hAnsi="Times New Roman" w:cs="Times New Roman"/>
          <w:color w:val="000000" w:themeColor="text1"/>
          <w:sz w:val="28"/>
          <w:szCs w:val="28"/>
          <w:lang w:val="ro-MD"/>
        </w:rPr>
        <w:t xml:space="preserve"> sau în conformitate cu </w:t>
      </w:r>
      <w:r w:rsidR="00E769F0" w:rsidRPr="00CF01A7">
        <w:rPr>
          <w:rFonts w:ascii="Times New Roman" w:eastAsia="Arial Unicode MS" w:hAnsi="Times New Roman" w:cs="Times New Roman"/>
          <w:color w:val="000000" w:themeColor="text1"/>
          <w:sz w:val="28"/>
          <w:szCs w:val="28"/>
          <w:lang w:val="ro-MD"/>
        </w:rPr>
        <w:t xml:space="preserve">prezenta </w:t>
      </w:r>
      <w:r w:rsidR="0075686D">
        <w:rPr>
          <w:rFonts w:ascii="Times New Roman" w:eastAsia="Arial Unicode MS" w:hAnsi="Times New Roman" w:cs="Times New Roman"/>
          <w:color w:val="000000" w:themeColor="text1"/>
          <w:sz w:val="28"/>
          <w:szCs w:val="28"/>
          <w:lang w:val="ro-MD"/>
        </w:rPr>
        <w:t>hotărâre</w:t>
      </w:r>
      <w:r w:rsidR="00B50EF6">
        <w:rPr>
          <w:rFonts w:ascii="Times New Roman" w:eastAsia="Arial Unicode MS" w:hAnsi="Times New Roman" w:cs="Times New Roman"/>
          <w:color w:val="000000" w:themeColor="text1"/>
          <w:sz w:val="28"/>
          <w:szCs w:val="28"/>
          <w:lang w:val="ro-MD"/>
        </w:rPr>
        <w:t>.</w:t>
      </w:r>
    </w:p>
    <w:p w14:paraId="2E6A4EB9" w14:textId="77777777" w:rsidR="00AA7BBE" w:rsidRDefault="00AA7BBE" w:rsidP="00AD6C2A">
      <w:pPr>
        <w:shd w:val="clear" w:color="auto" w:fill="FFFFFF"/>
        <w:spacing w:after="0" w:line="240" w:lineRule="auto"/>
        <w:ind w:firstLine="720"/>
        <w:jc w:val="both"/>
        <w:rPr>
          <w:rFonts w:ascii="Times New Roman" w:eastAsia="Arial Unicode MS" w:hAnsi="Times New Roman" w:cs="Times New Roman"/>
          <w:b/>
          <w:color w:val="000000" w:themeColor="text1"/>
          <w:sz w:val="28"/>
          <w:szCs w:val="28"/>
          <w:lang w:val="ro-MD"/>
        </w:rPr>
      </w:pPr>
    </w:p>
    <w:p w14:paraId="225D239B" w14:textId="04D26055" w:rsidR="00C14D85" w:rsidRPr="00CF01A7" w:rsidRDefault="008913B6"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sidR="00A827BC">
        <w:rPr>
          <w:rFonts w:ascii="Times New Roman" w:eastAsia="Arial Unicode MS" w:hAnsi="Times New Roman" w:cs="Times New Roman"/>
          <w:b/>
          <w:color w:val="000000" w:themeColor="text1"/>
          <w:sz w:val="28"/>
          <w:szCs w:val="28"/>
          <w:lang w:val="ro-MD"/>
        </w:rPr>
        <w:t>0</w:t>
      </w:r>
      <w:r w:rsidRPr="00391B2D">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6B7202">
        <w:rPr>
          <w:rFonts w:ascii="Times New Roman" w:eastAsia="Arial Unicode MS" w:hAnsi="Times New Roman" w:cs="Times New Roman"/>
          <w:color w:val="000000" w:themeColor="text1"/>
          <w:sz w:val="28"/>
          <w:szCs w:val="28"/>
          <w:lang w:val="ro-MD"/>
        </w:rPr>
        <w:t xml:space="preserve">În scopurile de la </w:t>
      </w:r>
      <w:r w:rsidR="00410208">
        <w:rPr>
          <w:rFonts w:ascii="Times New Roman" w:eastAsia="Arial Unicode MS" w:hAnsi="Times New Roman" w:cs="Times New Roman"/>
          <w:color w:val="000000" w:themeColor="text1"/>
          <w:sz w:val="28"/>
          <w:szCs w:val="28"/>
          <w:lang w:val="ro-MD"/>
        </w:rPr>
        <w:t>subpct.219.2.1 și 219.2.2</w:t>
      </w:r>
      <w:r w:rsidR="00C14D85" w:rsidRPr="00CF01A7">
        <w:rPr>
          <w:rFonts w:ascii="Times New Roman" w:eastAsia="Arial Unicode MS" w:hAnsi="Times New Roman" w:cs="Times New Roman"/>
          <w:color w:val="000000" w:themeColor="text1"/>
          <w:sz w:val="28"/>
          <w:szCs w:val="28"/>
          <w:lang w:val="ro-MD"/>
        </w:rPr>
        <w:t>, durata tratamentelor poate include timpul de transport.</w:t>
      </w:r>
    </w:p>
    <w:p w14:paraId="3F796025" w14:textId="77777777" w:rsidR="00AA7BBE" w:rsidRDefault="00AA7BBE"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A2BC42D" w14:textId="71CF3E34" w:rsidR="00C14D85" w:rsidRPr="00CF01A7" w:rsidRDefault="008976D9"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sidR="00472B91">
        <w:rPr>
          <w:rFonts w:ascii="Times New Roman" w:eastAsia="Arial Unicode MS" w:hAnsi="Times New Roman" w:cs="Times New Roman"/>
          <w:b/>
          <w:color w:val="000000" w:themeColor="text1"/>
          <w:sz w:val="28"/>
          <w:szCs w:val="28"/>
          <w:lang w:val="ro-MD"/>
        </w:rPr>
        <w:t>1</w:t>
      </w:r>
      <w:r w:rsidRPr="00391B2D">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Materiile prim</w:t>
      </w:r>
      <w:r w:rsidR="006B7202">
        <w:rPr>
          <w:rFonts w:ascii="Times New Roman" w:eastAsia="Arial Unicode MS" w:hAnsi="Times New Roman" w:cs="Times New Roman"/>
          <w:color w:val="000000" w:themeColor="text1"/>
          <w:sz w:val="28"/>
          <w:szCs w:val="28"/>
          <w:lang w:val="ro-MD"/>
        </w:rPr>
        <w:t xml:space="preserve">e tratate menționate la </w:t>
      </w:r>
      <w:r w:rsidR="00BD4EAC">
        <w:rPr>
          <w:rFonts w:ascii="Times New Roman" w:eastAsia="Arial Unicode MS" w:hAnsi="Times New Roman" w:cs="Times New Roman"/>
          <w:color w:val="000000" w:themeColor="text1"/>
          <w:sz w:val="28"/>
          <w:szCs w:val="28"/>
          <w:lang w:val="ro-MD"/>
        </w:rPr>
        <w:t>pct.219</w:t>
      </w:r>
      <w:r w:rsidR="00C14D85" w:rsidRPr="00CF01A7">
        <w:rPr>
          <w:rFonts w:ascii="Times New Roman" w:eastAsia="Arial Unicode MS" w:hAnsi="Times New Roman" w:cs="Times New Roman"/>
          <w:color w:val="000000" w:themeColor="text1"/>
          <w:sz w:val="28"/>
          <w:szCs w:val="28"/>
          <w:lang w:val="ro-MD"/>
        </w:rPr>
        <w:t xml:space="preserve"> trebuie să fie obținute:</w:t>
      </w:r>
    </w:p>
    <w:p w14:paraId="2C11EE81" w14:textId="15E31253" w:rsidR="00C14D85" w:rsidRPr="00CF01A7" w:rsidRDefault="008976D9"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22</w:t>
      </w:r>
      <w:r w:rsidR="00472B91">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.1 </w:t>
      </w:r>
      <w:r w:rsidR="00C14D85" w:rsidRPr="00CF01A7">
        <w:rPr>
          <w:rFonts w:ascii="Times New Roman" w:eastAsia="Arial Unicode MS" w:hAnsi="Times New Roman" w:cs="Times New Roman"/>
          <w:color w:val="000000" w:themeColor="text1"/>
          <w:sz w:val="28"/>
          <w:szCs w:val="28"/>
          <w:lang w:val="ro-MD"/>
        </w:rPr>
        <w:t>de la rumegătoare domestice și de crescătorie, porcine și păsări de curte care au fost sacrificate într-un abator și ale căror carcase au fost considerate adecvate pentru consumul uman în urma inspecțiilor </w:t>
      </w:r>
      <w:r w:rsidR="00C14D85" w:rsidRPr="00CF01A7">
        <w:rPr>
          <w:rFonts w:ascii="Times New Roman" w:eastAsia="Arial Unicode MS" w:hAnsi="Times New Roman" w:cs="Times New Roman"/>
          <w:i/>
          <w:iCs/>
          <w:color w:val="000000" w:themeColor="text1"/>
          <w:sz w:val="28"/>
          <w:szCs w:val="28"/>
          <w:lang w:val="ro-MD"/>
        </w:rPr>
        <w:t>ante-</w:t>
      </w:r>
      <w:r w:rsidR="00C14D85" w:rsidRPr="00CF01A7">
        <w:rPr>
          <w:rFonts w:ascii="Times New Roman" w:eastAsia="Arial Unicode MS" w:hAnsi="Times New Roman" w:cs="Times New Roman"/>
          <w:color w:val="000000" w:themeColor="text1"/>
          <w:sz w:val="28"/>
          <w:szCs w:val="28"/>
          <w:lang w:val="ro-MD"/>
        </w:rPr>
        <w:t> și </w:t>
      </w:r>
      <w:r w:rsidR="00C14D85" w:rsidRPr="00CF01A7">
        <w:rPr>
          <w:rFonts w:ascii="Times New Roman" w:eastAsia="Arial Unicode MS" w:hAnsi="Times New Roman" w:cs="Times New Roman"/>
          <w:i/>
          <w:iCs/>
          <w:color w:val="000000" w:themeColor="text1"/>
          <w:sz w:val="28"/>
          <w:szCs w:val="28"/>
          <w:lang w:val="ro-MD"/>
        </w:rPr>
        <w:t>post-mortem</w:t>
      </w:r>
      <w:r w:rsidR="00C14D85" w:rsidRPr="00CF01A7">
        <w:rPr>
          <w:rFonts w:ascii="Times New Roman" w:eastAsia="Arial Unicode MS" w:hAnsi="Times New Roman" w:cs="Times New Roman"/>
          <w:color w:val="000000" w:themeColor="text1"/>
          <w:sz w:val="28"/>
          <w:szCs w:val="28"/>
          <w:lang w:val="ro-MD"/>
        </w:rPr>
        <w:t> sau</w:t>
      </w:r>
    </w:p>
    <w:p w14:paraId="46F7A3E1" w14:textId="4342BBA4" w:rsidR="00C14D85" w:rsidRPr="00CF01A7" w:rsidRDefault="008976D9"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22</w:t>
      </w:r>
      <w:r w:rsidR="00472B91">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de la vânat sălbatic ucis, ale cărui carcase au fost considerate adecvate pentru consumul uman în urma inspecției </w:t>
      </w:r>
      <w:r w:rsidR="00C14D85" w:rsidRPr="00CF01A7">
        <w:rPr>
          <w:rFonts w:ascii="Times New Roman" w:eastAsia="Arial Unicode MS" w:hAnsi="Times New Roman" w:cs="Times New Roman"/>
          <w:i/>
          <w:iCs/>
          <w:color w:val="000000" w:themeColor="text1"/>
          <w:sz w:val="28"/>
          <w:szCs w:val="28"/>
          <w:lang w:val="ro-MD"/>
        </w:rPr>
        <w:t>post-mortem</w:t>
      </w:r>
      <w:r w:rsidR="00C14D85" w:rsidRPr="00CF01A7">
        <w:rPr>
          <w:rFonts w:ascii="Times New Roman" w:eastAsia="Arial Unicode MS" w:hAnsi="Times New Roman" w:cs="Times New Roman"/>
          <w:color w:val="000000" w:themeColor="text1"/>
          <w:sz w:val="28"/>
          <w:szCs w:val="28"/>
          <w:lang w:val="ro-MD"/>
        </w:rPr>
        <w:t>.</w:t>
      </w:r>
    </w:p>
    <w:p w14:paraId="27DC0A06" w14:textId="77777777" w:rsidR="00AA7BBE" w:rsidRDefault="00AA7BBE" w:rsidP="00AD6C2A">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2556C07D" w14:textId="5CB427C7" w:rsidR="00C14D85" w:rsidRPr="00CF01A7" w:rsidRDefault="00A60815" w:rsidP="00AD6C2A">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sidR="00472B91">
        <w:rPr>
          <w:rFonts w:ascii="Times New Roman" w:eastAsia="Arial Unicode MS" w:hAnsi="Times New Roman" w:cs="Times New Roman"/>
          <w:b/>
          <w:color w:val="000000" w:themeColor="text1"/>
          <w:sz w:val="28"/>
          <w:szCs w:val="28"/>
          <w:lang w:val="ro-MD"/>
        </w:rPr>
        <w:t>2</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Centrele de colectare și tăbăcăriile pot, de asemenea, livra materii prime pentru producția colagenului destinat consumului uman în cazul în care sunt autorizate în </w:t>
      </w:r>
      <w:r w:rsidR="006A31DA">
        <w:rPr>
          <w:rFonts w:ascii="Times New Roman" w:eastAsia="Arial Unicode MS" w:hAnsi="Times New Roman" w:cs="Times New Roman"/>
          <w:color w:val="000000" w:themeColor="text1"/>
          <w:sz w:val="28"/>
          <w:szCs w:val="28"/>
          <w:lang w:val="ro-MD"/>
        </w:rPr>
        <w:t>mod expres de către autoritatea</w:t>
      </w:r>
      <w:r w:rsidR="00C14D85" w:rsidRPr="00CF01A7">
        <w:rPr>
          <w:rFonts w:ascii="Times New Roman" w:eastAsia="Arial Unicode MS" w:hAnsi="Times New Roman" w:cs="Times New Roman"/>
          <w:color w:val="000000" w:themeColor="text1"/>
          <w:sz w:val="28"/>
          <w:szCs w:val="28"/>
          <w:lang w:val="ro-MD"/>
        </w:rPr>
        <w:t xml:space="preserve"> </w:t>
      </w:r>
      <w:r w:rsidR="006A31DA">
        <w:rPr>
          <w:rFonts w:ascii="Times New Roman" w:eastAsia="Arial Unicode MS" w:hAnsi="Times New Roman" w:cs="Times New Roman"/>
          <w:color w:val="000000" w:themeColor="text1"/>
          <w:sz w:val="28"/>
          <w:szCs w:val="28"/>
          <w:lang w:val="ro-MD"/>
        </w:rPr>
        <w:t>competentă</w:t>
      </w:r>
      <w:r w:rsidR="00C14D85" w:rsidRPr="00CF01A7">
        <w:rPr>
          <w:rFonts w:ascii="Times New Roman" w:eastAsia="Arial Unicode MS" w:hAnsi="Times New Roman" w:cs="Times New Roman"/>
          <w:color w:val="000000" w:themeColor="text1"/>
          <w:sz w:val="28"/>
          <w:szCs w:val="28"/>
          <w:lang w:val="ro-MD"/>
        </w:rPr>
        <w:t xml:space="preserve"> pentru aceasta și respectă următoarele cerințe:</w:t>
      </w:r>
    </w:p>
    <w:p w14:paraId="0C233568" w14:textId="1CED16D7" w:rsidR="00C14D85" w:rsidRPr="00CF01A7" w:rsidRDefault="00A60815"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22</w:t>
      </w:r>
      <w:r w:rsidR="00472B91">
        <w:rPr>
          <w:rFonts w:ascii="Times New Roman" w:eastAsia="Arial Unicode MS" w:hAnsi="Times New Roman" w:cs="Times New Roman"/>
          <w:color w:val="000000" w:themeColor="text1"/>
          <w:sz w:val="28"/>
          <w:szCs w:val="28"/>
          <w:lang w:val="ro-MD"/>
        </w:rPr>
        <w:t>2</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1 </w:t>
      </w:r>
      <w:r w:rsidR="00C14D85" w:rsidRPr="00CF01A7">
        <w:rPr>
          <w:rFonts w:ascii="Times New Roman" w:eastAsia="Arial Unicode MS" w:hAnsi="Times New Roman" w:cs="Times New Roman"/>
          <w:color w:val="000000" w:themeColor="text1"/>
          <w:sz w:val="28"/>
          <w:szCs w:val="28"/>
          <w:lang w:val="ro-MD"/>
        </w:rPr>
        <w:t>este necesar să dispună de spații de depozitare dotate cu podele tari și pereți netezi, ușor de curățat și de dezinfectat și, după caz, echipate cu instalații frigorifice;</w:t>
      </w:r>
    </w:p>
    <w:p w14:paraId="3DC4A0E3" w14:textId="4E91FDA9" w:rsidR="00C14D85" w:rsidRPr="00CF01A7" w:rsidRDefault="00A60815"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22</w:t>
      </w:r>
      <w:r w:rsidR="00472B91">
        <w:rPr>
          <w:rFonts w:ascii="Times New Roman" w:eastAsia="Arial Unicode MS" w:hAnsi="Times New Roman" w:cs="Times New Roman"/>
          <w:color w:val="000000" w:themeColor="text1"/>
          <w:sz w:val="28"/>
          <w:szCs w:val="28"/>
          <w:lang w:val="ro-MD"/>
        </w:rPr>
        <w:t>2</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2 </w:t>
      </w:r>
      <w:r w:rsidR="00C14D85" w:rsidRPr="00CF01A7">
        <w:rPr>
          <w:rFonts w:ascii="Times New Roman" w:eastAsia="Arial Unicode MS" w:hAnsi="Times New Roman" w:cs="Times New Roman"/>
          <w:color w:val="000000" w:themeColor="text1"/>
          <w:sz w:val="28"/>
          <w:szCs w:val="28"/>
          <w:lang w:val="ro-MD"/>
        </w:rPr>
        <w:t>este necesar ca spațiile de depozitare să fie păstrate în bună stare de întreținere și igienă, astfel încât să nu existe riscul contaminării materiilor prime;</w:t>
      </w:r>
    </w:p>
    <w:p w14:paraId="3B5CF098" w14:textId="51BD2824" w:rsidR="00C14D85" w:rsidRPr="00CF01A7" w:rsidRDefault="00A60815" w:rsidP="00AD6C2A">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22</w:t>
      </w:r>
      <w:r w:rsidR="00472B91">
        <w:rPr>
          <w:rFonts w:ascii="Times New Roman" w:eastAsia="Arial Unicode MS" w:hAnsi="Times New Roman" w:cs="Times New Roman"/>
          <w:color w:val="000000" w:themeColor="text1"/>
          <w:sz w:val="28"/>
          <w:szCs w:val="28"/>
          <w:lang w:val="ro-MD"/>
        </w:rPr>
        <w:t>2</w:t>
      </w:r>
      <w:r w:rsidRPr="00CF01A7">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3 </w:t>
      </w:r>
      <w:r w:rsidR="00C14D85" w:rsidRPr="00CF01A7">
        <w:rPr>
          <w:rFonts w:ascii="Times New Roman" w:eastAsia="Arial Unicode MS" w:hAnsi="Times New Roman" w:cs="Times New Roman"/>
          <w:color w:val="000000" w:themeColor="text1"/>
          <w:sz w:val="28"/>
          <w:szCs w:val="28"/>
          <w:lang w:val="ro-MD"/>
        </w:rPr>
        <w:t>în cazul în care materiile prime care nu respectă cerințele prezentului capitol sunt depozitate și/sau prelucrate în aceste spații, este necesar ca acestea să fie ținute separat de materiile prime care respectă cerințele din prezentul capitol pe toată perioada recepției, depozitării, prelucrării și expedierii.</w:t>
      </w:r>
    </w:p>
    <w:p w14:paraId="7786BFAC" w14:textId="77777777" w:rsidR="00B10BFF" w:rsidRPr="00CF01A7" w:rsidRDefault="00B10BFF" w:rsidP="00AD6C2A">
      <w:pPr>
        <w:shd w:val="clear" w:color="auto" w:fill="FFFFFF"/>
        <w:spacing w:after="0" w:line="240" w:lineRule="auto"/>
        <w:jc w:val="both"/>
        <w:rPr>
          <w:rFonts w:ascii="Times New Roman" w:eastAsia="Arial Unicode MS" w:hAnsi="Times New Roman" w:cs="Times New Roman"/>
          <w:color w:val="000000" w:themeColor="text1"/>
          <w:sz w:val="28"/>
          <w:szCs w:val="28"/>
          <w:lang w:val="ro-MD"/>
        </w:rPr>
      </w:pPr>
    </w:p>
    <w:p w14:paraId="47591B79" w14:textId="752E8D93" w:rsidR="00426C37" w:rsidRDefault="006F2553"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2-a</w:t>
      </w:r>
    </w:p>
    <w:p w14:paraId="07741C21" w14:textId="407FC1CE" w:rsidR="00C14D85" w:rsidRPr="00426C37"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26C37">
        <w:rPr>
          <w:rFonts w:ascii="Times New Roman" w:eastAsia="Arial Unicode MS" w:hAnsi="Times New Roman" w:cs="Times New Roman"/>
          <w:b/>
          <w:bCs/>
          <w:iCs/>
          <w:color w:val="000000" w:themeColor="text1"/>
          <w:sz w:val="28"/>
          <w:szCs w:val="28"/>
          <w:lang w:val="ro-MD"/>
        </w:rPr>
        <w:t>TRANSPORTUL ȘI DEPOZITAREA MATERIILOR PRIME</w:t>
      </w:r>
    </w:p>
    <w:p w14:paraId="3EF3BE65" w14:textId="77777777" w:rsidR="00AA7BBE" w:rsidRDefault="00AA7BBE" w:rsidP="00B50EF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C67CE2C" w14:textId="60B9CE8F" w:rsidR="00C14D85" w:rsidRPr="00CF01A7" w:rsidRDefault="00A60815" w:rsidP="00B50EF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sidR="00472B91">
        <w:rPr>
          <w:rFonts w:ascii="Times New Roman" w:eastAsia="Arial Unicode MS" w:hAnsi="Times New Roman" w:cs="Times New Roman"/>
          <w:b/>
          <w:color w:val="000000" w:themeColor="text1"/>
          <w:sz w:val="28"/>
          <w:szCs w:val="28"/>
          <w:lang w:val="ro-MD"/>
        </w:rPr>
        <w:t>3</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În locul mărcii de identificare prevăzute de anexa II secțiunea I, este necesar ca materiile prime să fie însoțite în timpul transportului și în momentul livrării la centrul de colectare, la tăbăcărie sau la unitatea de producție a colagenului de un document care să indice unitatea de origine și care să cuprindă informațiile prevăzute de apendicele la prezenta anexă.</w:t>
      </w:r>
    </w:p>
    <w:p w14:paraId="4F530500" w14:textId="77777777" w:rsidR="00AA7BBE" w:rsidRDefault="00AA7BBE" w:rsidP="00B50EF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055D1999" w14:textId="533629DA" w:rsidR="00C14D85" w:rsidRPr="00CF01A7" w:rsidRDefault="00C14D85" w:rsidP="00B50EF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A60815" w:rsidRPr="00391B2D">
        <w:rPr>
          <w:rFonts w:ascii="Times New Roman" w:eastAsia="Arial Unicode MS" w:hAnsi="Times New Roman" w:cs="Times New Roman"/>
          <w:b/>
          <w:color w:val="000000" w:themeColor="text1"/>
          <w:sz w:val="28"/>
          <w:szCs w:val="28"/>
          <w:lang w:val="ro-MD"/>
        </w:rPr>
        <w:t>2</w:t>
      </w:r>
      <w:r w:rsidR="00472B91">
        <w:rPr>
          <w:rFonts w:ascii="Times New Roman" w:eastAsia="Arial Unicode MS" w:hAnsi="Times New Roman" w:cs="Times New Roman"/>
          <w:b/>
          <w:color w:val="000000" w:themeColor="text1"/>
          <w:sz w:val="28"/>
          <w:szCs w:val="28"/>
          <w:lang w:val="ro-MD"/>
        </w:rPr>
        <w:t>4</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xml:space="preserve"> Este necesar ca în timpul transportului și depozitării materiile prime să fie refrigerate sau congelate, cu excepția cazului în care prelucrarea acestora intervine în 24 de ore după plecare. Cu toate acestea, oasele degresate și uscate sau oseina, pieile sărate, uscate și </w:t>
      </w:r>
      <w:proofErr w:type="spellStart"/>
      <w:r w:rsidRPr="00CF01A7">
        <w:rPr>
          <w:rFonts w:ascii="Times New Roman" w:eastAsia="Arial Unicode MS" w:hAnsi="Times New Roman" w:cs="Times New Roman"/>
          <w:color w:val="000000" w:themeColor="text1"/>
          <w:sz w:val="28"/>
          <w:szCs w:val="28"/>
          <w:lang w:val="ro-MD"/>
        </w:rPr>
        <w:t>cenușărite</w:t>
      </w:r>
      <w:proofErr w:type="spellEnd"/>
      <w:r w:rsidRPr="00CF01A7">
        <w:rPr>
          <w:rFonts w:ascii="Times New Roman" w:eastAsia="Arial Unicode MS" w:hAnsi="Times New Roman" w:cs="Times New Roman"/>
          <w:color w:val="000000" w:themeColor="text1"/>
          <w:sz w:val="28"/>
          <w:szCs w:val="28"/>
          <w:lang w:val="ro-MD"/>
        </w:rPr>
        <w:t xml:space="preserve"> și pieile care au fost supuse unui tratament alcalin sau acid pot fi transportate și depozitate la o temperatură </w:t>
      </w:r>
      <w:r w:rsidR="002522D6" w:rsidRPr="00CF01A7">
        <w:rPr>
          <w:rFonts w:ascii="Times New Roman" w:eastAsia="Arial Unicode MS" w:hAnsi="Times New Roman" w:cs="Times New Roman"/>
          <w:color w:val="000000" w:themeColor="text1"/>
          <w:sz w:val="28"/>
          <w:szCs w:val="28"/>
          <w:lang w:val="ro-MD"/>
        </w:rPr>
        <w:t>ambiantă</w:t>
      </w:r>
      <w:r w:rsidRPr="00CF01A7">
        <w:rPr>
          <w:rFonts w:ascii="Times New Roman" w:eastAsia="Arial Unicode MS" w:hAnsi="Times New Roman" w:cs="Times New Roman"/>
          <w:color w:val="000000" w:themeColor="text1"/>
          <w:sz w:val="28"/>
          <w:szCs w:val="28"/>
          <w:lang w:val="ro-MD"/>
        </w:rPr>
        <w:t>.</w:t>
      </w:r>
    </w:p>
    <w:p w14:paraId="2710ECA4" w14:textId="77777777" w:rsidR="00AA7BBE" w:rsidRDefault="00AA7BBE" w:rsidP="00B50EF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FABAB1E" w14:textId="5FF06B3B" w:rsidR="00C14D85" w:rsidRPr="00CF01A7" w:rsidRDefault="00A60815" w:rsidP="00B50EF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sidR="00472B91">
        <w:rPr>
          <w:rFonts w:ascii="Times New Roman" w:eastAsia="Arial Unicode MS" w:hAnsi="Times New Roman" w:cs="Times New Roman"/>
          <w:b/>
          <w:color w:val="000000" w:themeColor="text1"/>
          <w:sz w:val="28"/>
          <w:szCs w:val="28"/>
          <w:lang w:val="ro-MD"/>
        </w:rPr>
        <w:t>5</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După controalele veterinare prevăzute în </w:t>
      </w:r>
      <w:r w:rsidR="006042D6" w:rsidRPr="00CF01A7">
        <w:rPr>
          <w:rFonts w:ascii="Times New Roman" w:eastAsia="Arial Unicode MS" w:hAnsi="Times New Roman" w:cs="Times New Roman"/>
          <w:sz w:val="28"/>
          <w:szCs w:val="28"/>
          <w:lang w:val="ro-MD"/>
        </w:rPr>
        <w:t>Legea nr.82/2024</w:t>
      </w:r>
      <w:r w:rsidR="00C14D85" w:rsidRPr="00CF01A7">
        <w:rPr>
          <w:rFonts w:ascii="Times New Roman" w:eastAsia="Arial Unicode MS" w:hAnsi="Times New Roman" w:cs="Times New Roman"/>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și fără a aduce atingere co</w:t>
      </w:r>
      <w:r w:rsidR="006042D6" w:rsidRPr="00CF01A7">
        <w:rPr>
          <w:rFonts w:ascii="Times New Roman" w:eastAsia="Arial Unicode MS" w:hAnsi="Times New Roman" w:cs="Times New Roman"/>
          <w:color w:val="000000" w:themeColor="text1"/>
          <w:sz w:val="28"/>
          <w:szCs w:val="28"/>
          <w:lang w:val="ro-MD"/>
        </w:rPr>
        <w:t>ndițiilor stabilite la art.6</w:t>
      </w:r>
      <w:r w:rsidR="00C14D85" w:rsidRPr="00CF01A7">
        <w:rPr>
          <w:rFonts w:ascii="Times New Roman" w:eastAsia="Arial Unicode MS" w:hAnsi="Times New Roman" w:cs="Times New Roman"/>
          <w:color w:val="000000" w:themeColor="text1"/>
          <w:sz w:val="28"/>
          <w:szCs w:val="28"/>
          <w:lang w:val="ro-MD"/>
        </w:rPr>
        <w:t xml:space="preserve">8 </w:t>
      </w:r>
      <w:r w:rsidR="006042D6" w:rsidRPr="00CF01A7">
        <w:rPr>
          <w:rFonts w:ascii="Times New Roman" w:eastAsia="Arial Unicode MS" w:hAnsi="Times New Roman" w:cs="Times New Roman"/>
          <w:color w:val="000000" w:themeColor="text1"/>
          <w:sz w:val="28"/>
          <w:szCs w:val="28"/>
          <w:lang w:val="ro-MD"/>
        </w:rPr>
        <w:t xml:space="preserve">din </w:t>
      </w:r>
      <w:r w:rsidR="0075686D">
        <w:rPr>
          <w:rFonts w:ascii="Times New Roman" w:eastAsia="Arial Unicode MS" w:hAnsi="Times New Roman" w:cs="Times New Roman"/>
          <w:color w:val="000000" w:themeColor="text1"/>
          <w:sz w:val="28"/>
          <w:szCs w:val="28"/>
          <w:lang w:val="ro-MD"/>
        </w:rPr>
        <w:t>hotărâre</w:t>
      </w:r>
      <w:r w:rsidR="006042D6" w:rsidRPr="00CF01A7">
        <w:rPr>
          <w:rFonts w:ascii="Times New Roman" w:eastAsia="Arial Unicode MS" w:hAnsi="Times New Roman" w:cs="Times New Roman"/>
          <w:color w:val="000000" w:themeColor="text1"/>
          <w:sz w:val="28"/>
          <w:szCs w:val="28"/>
          <w:lang w:val="ro-MD"/>
        </w:rPr>
        <w:t xml:space="preserve">a </w:t>
      </w:r>
      <w:r w:rsidR="00C14D85" w:rsidRPr="00CF01A7">
        <w:rPr>
          <w:rFonts w:ascii="Times New Roman" w:eastAsia="Arial Unicode MS" w:hAnsi="Times New Roman" w:cs="Times New Roman"/>
          <w:color w:val="000000" w:themeColor="text1"/>
          <w:sz w:val="28"/>
          <w:szCs w:val="28"/>
          <w:lang w:val="ro-MD"/>
        </w:rPr>
        <w:t>respectivă, materiile prime utilizate pentru producția de colagen destinat consumului uman, pentru care este necesară o certificare a sănătății animale, trebuie să fie transportate direct la unitatea aflată la locul de destinație.</w:t>
      </w:r>
    </w:p>
    <w:p w14:paraId="388A2742" w14:textId="77777777" w:rsidR="00AA7BBE" w:rsidRDefault="00AA7BBE" w:rsidP="00B50EF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57D08200" w14:textId="254EAAE0" w:rsidR="00C14D85" w:rsidRDefault="00A60815" w:rsidP="00B50EF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22</w:t>
      </w:r>
      <w:r w:rsidR="00472B91">
        <w:rPr>
          <w:rFonts w:ascii="Times New Roman" w:eastAsia="Arial Unicode MS" w:hAnsi="Times New Roman" w:cs="Times New Roman"/>
          <w:b/>
          <w:color w:val="000000" w:themeColor="text1"/>
          <w:sz w:val="28"/>
          <w:szCs w:val="28"/>
          <w:lang w:val="ro-MD"/>
        </w:rPr>
        <w:t>6</w:t>
      </w:r>
      <w:r w:rsidRPr="00391B2D">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Trebuie să se ia toate măsurile de precauție, inclusiv de eliminare în condiții de siguranță a subproduselor de origine animală, a deșeurilor, a materialului neutilizat sau în surplus, pentru a evita riscul răspândirii bolilor la animale.</w:t>
      </w:r>
    </w:p>
    <w:p w14:paraId="4A2C0F37" w14:textId="77777777" w:rsidR="006F2553" w:rsidRPr="00CF01A7" w:rsidRDefault="006F2553" w:rsidP="00B50EF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p>
    <w:p w14:paraId="21790E43" w14:textId="3B009DE7" w:rsidR="00426C37" w:rsidRDefault="006F2553"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3-a</w:t>
      </w:r>
    </w:p>
    <w:p w14:paraId="3BB92E25" w14:textId="77777777" w:rsidR="006F2553" w:rsidRDefault="006F2553"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p>
    <w:p w14:paraId="75182D9D" w14:textId="3C24EECA" w:rsidR="00C14D85" w:rsidRPr="00426C37" w:rsidRDefault="00C14D85"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426C37">
        <w:rPr>
          <w:rFonts w:ascii="Times New Roman" w:eastAsia="Arial Unicode MS" w:hAnsi="Times New Roman" w:cs="Times New Roman"/>
          <w:b/>
          <w:bCs/>
          <w:iCs/>
          <w:color w:val="000000" w:themeColor="text1"/>
          <w:sz w:val="28"/>
          <w:szCs w:val="28"/>
          <w:lang w:val="ro-MD"/>
        </w:rPr>
        <w:t>CERINȚE CARE SE APLICĂ FABRICĂRII COLAGENULUI</w:t>
      </w:r>
    </w:p>
    <w:p w14:paraId="1B020BC4" w14:textId="77777777" w:rsidR="00AA7BBE" w:rsidRDefault="00AA7BBE" w:rsidP="00E41C17">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3B9AC44A" w14:textId="0EE65906" w:rsidR="00C14D85" w:rsidRPr="00CF01A7" w:rsidRDefault="00DC6B1C" w:rsidP="00E41C17">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4241E5">
        <w:rPr>
          <w:rFonts w:ascii="Times New Roman" w:eastAsia="Arial Unicode MS" w:hAnsi="Times New Roman" w:cs="Times New Roman"/>
          <w:b/>
          <w:color w:val="000000" w:themeColor="text1"/>
          <w:sz w:val="28"/>
          <w:szCs w:val="28"/>
          <w:lang w:val="ro-MD"/>
        </w:rPr>
        <w:t>27</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Procesul de producție a colagenului trebuie să garanteze că:</w:t>
      </w:r>
    </w:p>
    <w:p w14:paraId="3B692639" w14:textId="546DB598" w:rsidR="00C14D85" w:rsidRPr="00CF01A7" w:rsidRDefault="00DC6B1C" w:rsidP="00E41C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4241E5">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toate oasele de rumegătoare care provin de la animale născute, crescute sau sacrificate în țări sau regiuni prezentând un risc de ESB controlat sau nedeterminat în conformitate </w:t>
      </w:r>
      <w:r w:rsidR="00C14D85" w:rsidRPr="00864809">
        <w:rPr>
          <w:rFonts w:ascii="Times New Roman" w:eastAsia="Arial Unicode MS" w:hAnsi="Times New Roman" w:cs="Times New Roman"/>
          <w:color w:val="000000" w:themeColor="text1"/>
          <w:sz w:val="28"/>
          <w:szCs w:val="28"/>
          <w:lang w:val="ro-MD"/>
        </w:rPr>
        <w:t xml:space="preserve">cu </w:t>
      </w:r>
      <w:r w:rsidR="0009253F" w:rsidRPr="00864809">
        <w:rPr>
          <w:rFonts w:ascii="Times New Roman" w:eastAsia="Arial Unicode MS" w:hAnsi="Times New Roman" w:cs="Times New Roman"/>
          <w:color w:val="000000" w:themeColor="text1"/>
          <w:sz w:val="28"/>
          <w:szCs w:val="28"/>
          <w:lang w:val="ro-MD"/>
        </w:rPr>
        <w:t>pct.5</w:t>
      </w:r>
      <w:r w:rsidR="00191063" w:rsidRPr="00864809">
        <w:rPr>
          <w:rFonts w:ascii="Times New Roman" w:eastAsia="Arial Unicode MS" w:hAnsi="Times New Roman" w:cs="Times New Roman"/>
          <w:color w:val="000000" w:themeColor="text1"/>
          <w:sz w:val="28"/>
          <w:szCs w:val="28"/>
          <w:lang w:val="ro-MD"/>
        </w:rPr>
        <w:t>-20 capitolul II,</w:t>
      </w:r>
      <w:r w:rsidR="0009253F" w:rsidRPr="00864809">
        <w:rPr>
          <w:rFonts w:ascii="Times New Roman" w:eastAsia="Arial Unicode MS" w:hAnsi="Times New Roman" w:cs="Times New Roman"/>
          <w:color w:val="000000" w:themeColor="text1"/>
          <w:sz w:val="28"/>
          <w:szCs w:val="28"/>
          <w:lang w:val="ro-MD"/>
        </w:rPr>
        <w:t xml:space="preserve"> din Hotărârea de Guvernului cu privire la aprobarea Normei privind stabilirea unor măsuri pentru prevenirea, controlul și eradicarea anumitor forme transmisibile de encefalopatie </w:t>
      </w:r>
      <w:proofErr w:type="spellStart"/>
      <w:r w:rsidR="0009253F" w:rsidRPr="00864809">
        <w:rPr>
          <w:rFonts w:ascii="Times New Roman" w:eastAsia="Arial Unicode MS" w:hAnsi="Times New Roman" w:cs="Times New Roman"/>
          <w:color w:val="000000" w:themeColor="text1"/>
          <w:sz w:val="28"/>
          <w:szCs w:val="28"/>
          <w:lang w:val="ro-MD"/>
        </w:rPr>
        <w:t>spongiformă</w:t>
      </w:r>
      <w:proofErr w:type="spellEnd"/>
      <w:r w:rsidR="0009253F" w:rsidRPr="00CF01A7">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sunt supuse unui </w:t>
      </w:r>
      <w:r w:rsidR="00C14D85" w:rsidRPr="00882CA1">
        <w:rPr>
          <w:rFonts w:ascii="Times New Roman" w:eastAsia="Arial Unicode MS" w:hAnsi="Times New Roman" w:cs="Times New Roman"/>
          <w:color w:val="000000" w:themeColor="text1"/>
          <w:sz w:val="28"/>
          <w:szCs w:val="28"/>
          <w:lang w:val="ro-MD"/>
        </w:rPr>
        <w:t>procedeu care garantează că toate oasele sunt fin măcinate,</w:t>
      </w:r>
      <w:r w:rsidR="00C14D85" w:rsidRPr="00CF01A7">
        <w:rPr>
          <w:rFonts w:ascii="Times New Roman" w:eastAsia="Arial Unicode MS" w:hAnsi="Times New Roman" w:cs="Times New Roman"/>
          <w:color w:val="000000" w:themeColor="text1"/>
          <w:sz w:val="28"/>
          <w:szCs w:val="28"/>
          <w:lang w:val="ro-MD"/>
        </w:rPr>
        <w:t xml:space="preserve"> degresate cu apă fierbinte și tratate cu acid clorhidric diluat</w:t>
      </w:r>
      <w:r w:rsidR="00882CA1">
        <w:rPr>
          <w:rFonts w:ascii="Times New Roman" w:eastAsia="Arial Unicode MS" w:hAnsi="Times New Roman" w:cs="Times New Roman"/>
          <w:color w:val="000000" w:themeColor="text1"/>
          <w:sz w:val="28"/>
          <w:szCs w:val="28"/>
          <w:lang w:val="ro-MD"/>
        </w:rPr>
        <w:t xml:space="preserve"> (la o concentrație minimă de 4% și un pH&lt;</w:t>
      </w:r>
      <w:r w:rsidR="00C14D85" w:rsidRPr="00CF01A7">
        <w:rPr>
          <w:rFonts w:ascii="Times New Roman" w:eastAsia="Arial Unicode MS" w:hAnsi="Times New Roman" w:cs="Times New Roman"/>
          <w:color w:val="000000" w:themeColor="text1"/>
          <w:sz w:val="28"/>
          <w:szCs w:val="28"/>
          <w:lang w:val="ro-MD"/>
        </w:rPr>
        <w:t xml:space="preserve">1,5) timp de cel puțin două zile; acest tratament trebuie să fie urmat de adaptarea </w:t>
      </w:r>
      <w:proofErr w:type="spellStart"/>
      <w:r w:rsidR="00C14D85" w:rsidRPr="00CF01A7">
        <w:rPr>
          <w:rFonts w:ascii="Times New Roman" w:eastAsia="Arial Unicode MS" w:hAnsi="Times New Roman" w:cs="Times New Roman"/>
          <w:color w:val="000000" w:themeColor="text1"/>
          <w:sz w:val="28"/>
          <w:szCs w:val="28"/>
          <w:lang w:val="ro-MD"/>
        </w:rPr>
        <w:t>pH-ului</w:t>
      </w:r>
      <w:proofErr w:type="spellEnd"/>
      <w:r w:rsidR="00C14D85" w:rsidRPr="00CF01A7">
        <w:rPr>
          <w:rFonts w:ascii="Times New Roman" w:eastAsia="Arial Unicode MS" w:hAnsi="Times New Roman" w:cs="Times New Roman"/>
          <w:color w:val="000000" w:themeColor="text1"/>
          <w:sz w:val="28"/>
          <w:szCs w:val="28"/>
          <w:lang w:val="ro-MD"/>
        </w:rPr>
        <w:t xml:space="preserve"> prin utilizarea unui tratament acid sau alcalin urmat:</w:t>
      </w:r>
    </w:p>
    <w:p w14:paraId="4BEC1C4B" w14:textId="17A468DA" w:rsidR="00C14D85" w:rsidRPr="00CF01A7" w:rsidRDefault="00DC6B1C" w:rsidP="00E41C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.1.1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fie de una sau mai multe clătiri și cel puțin unul dintre următoarele procedee:</w:t>
      </w:r>
    </w:p>
    <w:p w14:paraId="3C063CF1" w14:textId="4272E3A0" w:rsidR="00C14D85" w:rsidRPr="00CF01A7" w:rsidRDefault="00E759D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.1.1.1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filtrare;</w:t>
      </w:r>
    </w:p>
    <w:p w14:paraId="565CBF45" w14:textId="4B730319" w:rsidR="00C14D85" w:rsidRPr="00CF01A7" w:rsidRDefault="00E759D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.1.1.2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măcinare;</w:t>
      </w:r>
    </w:p>
    <w:p w14:paraId="3F228C1D" w14:textId="4B00DA42" w:rsidR="00C14D85" w:rsidRPr="00CF01A7" w:rsidRDefault="00E759D4"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.1.1.3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extrudare;</w:t>
      </w:r>
    </w:p>
    <w:p w14:paraId="2B660A68" w14:textId="7E5EC7FB" w:rsidR="00C14D85" w:rsidRPr="00CF01A7" w:rsidRDefault="00E759D4" w:rsidP="00E41C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 xml:space="preserve">.1.2 </w:t>
      </w:r>
      <w:r w:rsidR="00C14D85" w:rsidRPr="00CF01A7">
        <w:rPr>
          <w:rFonts w:ascii="Times New Roman" w:eastAsia="Arial Unicode MS" w:hAnsi="Times New Roman" w:cs="Times New Roman"/>
          <w:color w:val="000000" w:themeColor="text1"/>
          <w:sz w:val="28"/>
          <w:szCs w:val="28"/>
          <w:lang w:val="ro-MD"/>
        </w:rPr>
        <w:t xml:space="preserve">fie de orice procedeu echivalent </w:t>
      </w:r>
      <w:r w:rsidR="0075021B">
        <w:rPr>
          <w:rFonts w:ascii="Times New Roman" w:eastAsia="Arial Unicode MS" w:hAnsi="Times New Roman" w:cs="Times New Roman"/>
          <w:color w:val="000000" w:themeColor="text1"/>
          <w:sz w:val="28"/>
          <w:szCs w:val="28"/>
          <w:lang w:val="ro-MD"/>
        </w:rPr>
        <w:t>aprob</w:t>
      </w:r>
      <w:r w:rsidR="00C14D85" w:rsidRPr="00CF01A7">
        <w:rPr>
          <w:rFonts w:ascii="Times New Roman" w:eastAsia="Arial Unicode MS" w:hAnsi="Times New Roman" w:cs="Times New Roman"/>
          <w:color w:val="000000" w:themeColor="text1"/>
          <w:sz w:val="28"/>
          <w:szCs w:val="28"/>
          <w:lang w:val="ro-MD"/>
        </w:rPr>
        <w:t>at;</w:t>
      </w:r>
    </w:p>
    <w:p w14:paraId="04A9F168" w14:textId="271B2D6F" w:rsidR="00C14D85" w:rsidRPr="00CF01A7" w:rsidRDefault="00DC6B1C" w:rsidP="00E41C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materiile prime altele d</w:t>
      </w:r>
      <w:r w:rsidR="00493439">
        <w:rPr>
          <w:rFonts w:ascii="Times New Roman" w:eastAsia="Arial Unicode MS" w:hAnsi="Times New Roman" w:cs="Times New Roman"/>
          <w:color w:val="000000" w:themeColor="text1"/>
          <w:sz w:val="28"/>
          <w:szCs w:val="28"/>
          <w:lang w:val="ro-MD"/>
        </w:rPr>
        <w:t xml:space="preserve">ecât cele menționate la </w:t>
      </w:r>
      <w:r w:rsidR="00322302">
        <w:rPr>
          <w:rFonts w:ascii="Times New Roman" w:eastAsia="Arial Unicode MS" w:hAnsi="Times New Roman" w:cs="Times New Roman"/>
          <w:color w:val="000000" w:themeColor="text1"/>
          <w:sz w:val="28"/>
          <w:szCs w:val="28"/>
          <w:lang w:val="ro-MD"/>
        </w:rPr>
        <w:t>subpct.227.1</w:t>
      </w:r>
      <w:r w:rsidR="00C14D85" w:rsidRPr="00CF01A7">
        <w:rPr>
          <w:rFonts w:ascii="Times New Roman" w:eastAsia="Arial Unicode MS" w:hAnsi="Times New Roman" w:cs="Times New Roman"/>
          <w:color w:val="000000" w:themeColor="text1"/>
          <w:sz w:val="28"/>
          <w:szCs w:val="28"/>
          <w:lang w:val="ro-MD"/>
        </w:rPr>
        <w:t xml:space="preserve"> sunt supuse unui tratament care constă în spălare și adaptarea </w:t>
      </w:r>
      <w:proofErr w:type="spellStart"/>
      <w:r w:rsidR="00C14D85" w:rsidRPr="00CF01A7">
        <w:rPr>
          <w:rFonts w:ascii="Times New Roman" w:eastAsia="Arial Unicode MS" w:hAnsi="Times New Roman" w:cs="Times New Roman"/>
          <w:color w:val="000000" w:themeColor="text1"/>
          <w:sz w:val="28"/>
          <w:szCs w:val="28"/>
          <w:lang w:val="ro-MD"/>
        </w:rPr>
        <w:t>pH-ului</w:t>
      </w:r>
      <w:proofErr w:type="spellEnd"/>
      <w:r w:rsidR="00C14D85" w:rsidRPr="00CF01A7">
        <w:rPr>
          <w:rFonts w:ascii="Times New Roman" w:eastAsia="Arial Unicode MS" w:hAnsi="Times New Roman" w:cs="Times New Roman"/>
          <w:color w:val="000000" w:themeColor="text1"/>
          <w:sz w:val="28"/>
          <w:szCs w:val="28"/>
          <w:lang w:val="ro-MD"/>
        </w:rPr>
        <w:t xml:space="preserve"> prin utilizarea unui tratament acid sau alcalin urmat:</w:t>
      </w:r>
    </w:p>
    <w:p w14:paraId="069ECA0C" w14:textId="66C8B803" w:rsidR="00C14D85" w:rsidRPr="00CF01A7" w:rsidRDefault="00592E2A" w:rsidP="00E41C17">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.2.1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fie de una sau mai multe clătiri și cel puțin unul dintre următoarele procedee:</w:t>
      </w:r>
    </w:p>
    <w:p w14:paraId="14B9E8BB" w14:textId="174CC724" w:rsidR="00C14D85" w:rsidRPr="00CF01A7" w:rsidRDefault="00592E2A"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.2.1.1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filtrare;</w:t>
      </w:r>
    </w:p>
    <w:p w14:paraId="3B221484" w14:textId="13193487" w:rsidR="00C14D85" w:rsidRPr="00CF01A7" w:rsidRDefault="00592E2A"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.2.1</w:t>
      </w:r>
      <w:r w:rsidR="005E2381">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măcinare;</w:t>
      </w:r>
    </w:p>
    <w:p w14:paraId="2579E9D7" w14:textId="42ACA68E" w:rsidR="00C14D85" w:rsidRPr="00CF01A7" w:rsidRDefault="005E2381"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.2.1.3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extrudare;</w:t>
      </w:r>
    </w:p>
    <w:p w14:paraId="510CA76F" w14:textId="2EF617C2" w:rsidR="00C14D85" w:rsidRPr="00CF01A7" w:rsidRDefault="00592E2A"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w:t>
      </w:r>
      <w:r w:rsidR="008A72A0">
        <w:rPr>
          <w:rFonts w:ascii="Times New Roman" w:eastAsia="Arial Unicode MS" w:hAnsi="Times New Roman" w:cs="Times New Roman"/>
          <w:color w:val="000000" w:themeColor="text1"/>
          <w:sz w:val="28"/>
          <w:szCs w:val="28"/>
          <w:lang w:val="ro-MD"/>
        </w:rPr>
        <w:t>27</w:t>
      </w:r>
      <w:r>
        <w:rPr>
          <w:rFonts w:ascii="Times New Roman" w:eastAsia="Arial Unicode MS" w:hAnsi="Times New Roman" w:cs="Times New Roman"/>
          <w:color w:val="000000" w:themeColor="text1"/>
          <w:sz w:val="28"/>
          <w:szCs w:val="28"/>
          <w:lang w:val="ro-MD"/>
        </w:rPr>
        <w:t>.2.2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fie de o</w:t>
      </w:r>
      <w:r w:rsidR="0075021B">
        <w:rPr>
          <w:rFonts w:ascii="Times New Roman" w:eastAsia="Arial Unicode MS" w:hAnsi="Times New Roman" w:cs="Times New Roman"/>
          <w:color w:val="000000" w:themeColor="text1"/>
          <w:sz w:val="28"/>
          <w:szCs w:val="28"/>
          <w:lang w:val="ro-MD"/>
        </w:rPr>
        <w:t>rice procedeu echivalent aprob</w:t>
      </w:r>
      <w:r w:rsidR="00C14D85" w:rsidRPr="00CF01A7">
        <w:rPr>
          <w:rFonts w:ascii="Times New Roman" w:eastAsia="Arial Unicode MS" w:hAnsi="Times New Roman" w:cs="Times New Roman"/>
          <w:color w:val="000000" w:themeColor="text1"/>
          <w:sz w:val="28"/>
          <w:szCs w:val="28"/>
          <w:lang w:val="ro-MD"/>
        </w:rPr>
        <w:t>at.</w:t>
      </w:r>
    </w:p>
    <w:p w14:paraId="0E382577" w14:textId="77777777" w:rsidR="00AA7BBE" w:rsidRDefault="00AA7BBE" w:rsidP="00503A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D802E5B" w14:textId="58AACA4C" w:rsidR="00C14D85" w:rsidRPr="00CF01A7" w:rsidRDefault="00C14D85" w:rsidP="00503A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8A72A0">
        <w:rPr>
          <w:rFonts w:ascii="Times New Roman" w:eastAsia="Arial Unicode MS" w:hAnsi="Times New Roman" w:cs="Times New Roman"/>
          <w:b/>
          <w:color w:val="000000" w:themeColor="text1"/>
          <w:sz w:val="28"/>
          <w:szCs w:val="28"/>
          <w:lang w:val="ro-MD"/>
        </w:rPr>
        <w:t>28</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După ce a fost supus p</w:t>
      </w:r>
      <w:r w:rsidR="00493439">
        <w:rPr>
          <w:rFonts w:ascii="Times New Roman" w:eastAsia="Arial Unicode MS" w:hAnsi="Times New Roman" w:cs="Times New Roman"/>
          <w:color w:val="000000" w:themeColor="text1"/>
          <w:sz w:val="28"/>
          <w:szCs w:val="28"/>
          <w:lang w:val="ro-MD"/>
        </w:rPr>
        <w:t>rocedeului menționat la pct.</w:t>
      </w:r>
      <w:r w:rsidR="00322302">
        <w:rPr>
          <w:rFonts w:ascii="Times New Roman" w:eastAsia="Arial Unicode MS" w:hAnsi="Times New Roman" w:cs="Times New Roman"/>
          <w:color w:val="000000" w:themeColor="text1"/>
          <w:sz w:val="28"/>
          <w:szCs w:val="28"/>
          <w:lang w:val="ro-MD"/>
        </w:rPr>
        <w:t>227</w:t>
      </w:r>
      <w:r w:rsidRPr="00CF01A7">
        <w:rPr>
          <w:rFonts w:ascii="Times New Roman" w:eastAsia="Arial Unicode MS" w:hAnsi="Times New Roman" w:cs="Times New Roman"/>
          <w:color w:val="000000" w:themeColor="text1"/>
          <w:sz w:val="28"/>
          <w:szCs w:val="28"/>
          <w:lang w:val="ro-MD"/>
        </w:rPr>
        <w:t>, colagenul trebuie să fie supus unui proces de uscare.</w:t>
      </w:r>
    </w:p>
    <w:p w14:paraId="505955A9" w14:textId="77777777" w:rsidR="00AA7BBE" w:rsidRDefault="00AA7BBE" w:rsidP="00503AD6">
      <w:pPr>
        <w:shd w:val="clear" w:color="auto" w:fill="FFFFFF"/>
        <w:spacing w:after="0" w:line="312" w:lineRule="atLeast"/>
        <w:ind w:firstLine="720"/>
        <w:jc w:val="both"/>
        <w:rPr>
          <w:rFonts w:ascii="Times New Roman" w:eastAsia="Arial Unicode MS" w:hAnsi="Times New Roman" w:cs="Times New Roman"/>
          <w:b/>
          <w:color w:val="000000" w:themeColor="text1"/>
          <w:sz w:val="28"/>
          <w:szCs w:val="28"/>
          <w:lang w:val="ro-MD"/>
        </w:rPr>
      </w:pPr>
    </w:p>
    <w:p w14:paraId="697F3B83" w14:textId="04D832A8" w:rsidR="00C14D85" w:rsidRPr="00CF01A7" w:rsidRDefault="001C7171" w:rsidP="00503AD6">
      <w:pPr>
        <w:shd w:val="clear" w:color="auto" w:fill="FFFFFF"/>
        <w:spacing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8A72A0">
        <w:rPr>
          <w:rFonts w:ascii="Times New Roman" w:eastAsia="Arial Unicode MS" w:hAnsi="Times New Roman" w:cs="Times New Roman"/>
          <w:b/>
          <w:color w:val="000000" w:themeColor="text1"/>
          <w:sz w:val="28"/>
          <w:szCs w:val="28"/>
          <w:lang w:val="ro-MD"/>
        </w:rPr>
        <w:t>29</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Un operator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poate produce și depozita în aceeași locație atât colagenul destinat consumului uman, cât și colagenul care nu este destinat consumului uman, cu condiția ca materiile prime și procesul de producție să fie în conformitate cu cerințele aplicabile colagenului destinat consumului uman.</w:t>
      </w:r>
    </w:p>
    <w:p w14:paraId="511B0481" w14:textId="77777777" w:rsidR="00B10BFF" w:rsidRDefault="00B10BFF"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5B804F2E" w14:textId="77777777" w:rsidR="00CB583E" w:rsidRPr="00CF01A7" w:rsidRDefault="00CB583E" w:rsidP="00C14D85">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p>
    <w:p w14:paraId="1A2B67F0" w14:textId="716DC489" w:rsidR="00CB583E" w:rsidRDefault="006F2553" w:rsidP="00C14D85">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Pr>
          <w:rFonts w:ascii="Times New Roman" w:eastAsia="Arial Unicode MS" w:hAnsi="Times New Roman" w:cs="Times New Roman"/>
          <w:b/>
          <w:iCs/>
          <w:color w:val="000000" w:themeColor="text1"/>
          <w:sz w:val="28"/>
          <w:szCs w:val="28"/>
          <w:lang w:val="ro-MD"/>
        </w:rPr>
        <w:t>Secțiunea a 4-a</w:t>
      </w:r>
    </w:p>
    <w:p w14:paraId="1488A2A1" w14:textId="770C0F8C" w:rsidR="00C14D85" w:rsidRPr="00CB583E" w:rsidRDefault="00C14D85" w:rsidP="00391B2D">
      <w:pPr>
        <w:shd w:val="clear" w:color="auto" w:fill="FFFFFF"/>
        <w:spacing w:before="120" w:after="120" w:line="312" w:lineRule="atLeast"/>
        <w:jc w:val="center"/>
        <w:rPr>
          <w:rFonts w:ascii="Times New Roman" w:eastAsia="Arial Unicode MS" w:hAnsi="Times New Roman" w:cs="Times New Roman"/>
          <w:b/>
          <w:iCs/>
          <w:color w:val="000000" w:themeColor="text1"/>
          <w:sz w:val="28"/>
          <w:szCs w:val="28"/>
          <w:lang w:val="ro-MD"/>
        </w:rPr>
      </w:pPr>
      <w:r w:rsidRPr="00CB583E">
        <w:rPr>
          <w:rFonts w:ascii="Times New Roman" w:eastAsia="Arial Unicode MS" w:hAnsi="Times New Roman" w:cs="Times New Roman"/>
          <w:b/>
          <w:iCs/>
          <w:color w:val="000000" w:themeColor="text1"/>
          <w:sz w:val="28"/>
          <w:szCs w:val="28"/>
          <w:lang w:val="ro-MD"/>
        </w:rPr>
        <w:t> </w:t>
      </w:r>
      <w:r w:rsidRPr="00CB583E">
        <w:rPr>
          <w:rFonts w:ascii="Times New Roman" w:eastAsia="Arial Unicode MS" w:hAnsi="Times New Roman" w:cs="Times New Roman"/>
          <w:b/>
          <w:bCs/>
          <w:iCs/>
          <w:color w:val="000000" w:themeColor="text1"/>
          <w:sz w:val="28"/>
          <w:szCs w:val="28"/>
          <w:lang w:val="ro-MD"/>
        </w:rPr>
        <w:t>CERINȚE PENTRU PRODUSELE FINITE</w:t>
      </w:r>
      <w:r w:rsidR="00C97C6E">
        <w:rPr>
          <w:rFonts w:ascii="Times New Roman" w:eastAsia="Arial Unicode MS" w:hAnsi="Times New Roman" w:cs="Times New Roman"/>
          <w:b/>
          <w:bCs/>
          <w:iCs/>
          <w:color w:val="000000" w:themeColor="text1"/>
          <w:sz w:val="28"/>
          <w:szCs w:val="28"/>
          <w:lang w:val="ro-MD"/>
        </w:rPr>
        <w:t xml:space="preserve"> ȘI </w:t>
      </w:r>
      <w:r w:rsidR="00C97C6E" w:rsidRPr="00CB583E">
        <w:rPr>
          <w:rFonts w:ascii="Times New Roman" w:eastAsia="Arial Unicode MS" w:hAnsi="Times New Roman" w:cs="Times New Roman"/>
          <w:b/>
          <w:bCs/>
          <w:iCs/>
          <w:color w:val="000000" w:themeColor="text1"/>
          <w:sz w:val="28"/>
          <w:szCs w:val="28"/>
          <w:lang w:val="ro-MD"/>
        </w:rPr>
        <w:t>ETICHETARE</w:t>
      </w:r>
    </w:p>
    <w:p w14:paraId="004E211F" w14:textId="77777777" w:rsidR="00AA7BBE" w:rsidRDefault="00AA7BBE" w:rsidP="0071051C">
      <w:pPr>
        <w:shd w:val="clear" w:color="auto" w:fill="FFFFFF"/>
        <w:spacing w:before="120" w:after="0" w:line="312" w:lineRule="atLeast"/>
        <w:ind w:firstLine="720"/>
        <w:jc w:val="both"/>
        <w:rPr>
          <w:rFonts w:ascii="Times New Roman" w:eastAsia="Arial Unicode MS" w:hAnsi="Times New Roman" w:cs="Times New Roman"/>
          <w:b/>
          <w:color w:val="000000" w:themeColor="text1"/>
          <w:sz w:val="28"/>
          <w:szCs w:val="28"/>
          <w:lang w:val="ro-MD"/>
        </w:rPr>
      </w:pPr>
    </w:p>
    <w:p w14:paraId="58D3C531" w14:textId="751C0569" w:rsidR="00C14D85" w:rsidRPr="00CF01A7" w:rsidRDefault="00C97C6E" w:rsidP="0071051C">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23</w:t>
      </w:r>
      <w:r w:rsidR="008A72A0">
        <w:rPr>
          <w:rFonts w:ascii="Times New Roman" w:eastAsia="Arial Unicode MS" w:hAnsi="Times New Roman" w:cs="Times New Roman"/>
          <w:b/>
          <w:color w:val="000000" w:themeColor="text1"/>
          <w:sz w:val="28"/>
          <w:szCs w:val="28"/>
          <w:lang w:val="ro-MD"/>
        </w:rPr>
        <w:t>0</w:t>
      </w:r>
      <w:r w:rsidRPr="00391B2D">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trebuie să se asigure că limitele de reziduuri prevăzute în tabelul următor sunt respectate în colagen:</w:t>
      </w:r>
    </w:p>
    <w:p w14:paraId="4F40C650" w14:textId="77777777" w:rsidR="00C14D85" w:rsidRPr="00CF01A7" w:rsidRDefault="00C14D85"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0304B8EB" w14:textId="77777777" w:rsidR="00C14D85" w:rsidRPr="00CF01A7" w:rsidRDefault="00C14D85" w:rsidP="00C14D85">
      <w:pPr>
        <w:shd w:val="clear" w:color="auto" w:fill="FFFFFF"/>
        <w:spacing w:after="0" w:line="312" w:lineRule="atLeast"/>
        <w:jc w:val="center"/>
        <w:rPr>
          <w:rFonts w:ascii="Times New Roman" w:eastAsia="Arial Unicode MS" w:hAnsi="Times New Roman" w:cs="Times New Roman"/>
          <w:color w:val="000000" w:themeColor="text1"/>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4"/>
        <w:gridCol w:w="1118"/>
      </w:tblGrid>
      <w:tr w:rsidR="00C14D85" w:rsidRPr="00CF01A7" w14:paraId="2DCC82AC"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36B848"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Reziduu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4882BE" w14:textId="77777777" w:rsidR="00C14D85" w:rsidRPr="00CF01A7" w:rsidRDefault="00C14D85" w:rsidP="00C14D85">
            <w:pPr>
              <w:spacing w:before="60" w:after="60" w:line="312" w:lineRule="atLeast"/>
              <w:jc w:val="both"/>
              <w:rPr>
                <w:rFonts w:ascii="Times New Roman" w:eastAsia="Times New Roman" w:hAnsi="Times New Roman" w:cs="Times New Roman"/>
                <w:b/>
                <w:bCs/>
                <w:color w:val="000000" w:themeColor="text1"/>
                <w:sz w:val="28"/>
                <w:szCs w:val="28"/>
                <w:lang w:val="ro-MD"/>
              </w:rPr>
            </w:pPr>
            <w:r w:rsidRPr="00CF01A7">
              <w:rPr>
                <w:rFonts w:ascii="Times New Roman" w:eastAsia="Times New Roman" w:hAnsi="Times New Roman" w:cs="Times New Roman"/>
                <w:b/>
                <w:bCs/>
                <w:color w:val="000000" w:themeColor="text1"/>
                <w:sz w:val="28"/>
                <w:szCs w:val="28"/>
                <w:lang w:val="ro-MD"/>
              </w:rPr>
              <w:t>Limită</w:t>
            </w:r>
          </w:p>
        </w:tc>
      </w:tr>
      <w:tr w:rsidR="00C14D85" w:rsidRPr="00CF01A7" w14:paraId="3ED50857"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BDDD8C"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As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E90E4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3F0B44D2"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ADCFF2"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Pb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0F1E5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5 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5A1CB3EE"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5C10F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04BEE9"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0,5 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6A67C2FD"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2F8FA6"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Hg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A69325"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0,15 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282D9FDD"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B047D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lastRenderedPageBreak/>
              <w:t>Cr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C1CEF6"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494B6846"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5ABBB8"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Cu</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E08B44"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30 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7151695C"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EC2496"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Zn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4828F"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50 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787A7271"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43DE37"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SO</w:t>
            </w:r>
            <w:r w:rsidRPr="00CF01A7">
              <w:rPr>
                <w:rFonts w:ascii="Times New Roman" w:eastAsia="Times New Roman" w:hAnsi="Times New Roman" w:cs="Times New Roman"/>
                <w:color w:val="000000" w:themeColor="text1"/>
                <w:sz w:val="28"/>
                <w:szCs w:val="28"/>
                <w:vertAlign w:val="subscript"/>
                <w:lang w:val="ro-MD"/>
              </w:rPr>
              <w:t>2</w:t>
            </w:r>
            <w:r w:rsidRPr="00CF01A7">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B0BE1E"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50 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r w:rsidR="00C14D85" w:rsidRPr="00CF01A7" w14:paraId="1FC5027E" w14:textId="77777777" w:rsidTr="00C14D8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854853"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H</w:t>
            </w:r>
            <w:r w:rsidRPr="00CF01A7">
              <w:rPr>
                <w:rFonts w:ascii="Times New Roman" w:eastAsia="Times New Roman" w:hAnsi="Times New Roman" w:cs="Times New Roman"/>
                <w:color w:val="000000" w:themeColor="text1"/>
                <w:sz w:val="28"/>
                <w:szCs w:val="28"/>
                <w:vertAlign w:val="subscript"/>
                <w:lang w:val="ro-MD"/>
              </w:rPr>
              <w:t>2</w:t>
            </w:r>
            <w:r w:rsidRPr="00CF01A7">
              <w:rPr>
                <w:rFonts w:ascii="Times New Roman" w:eastAsia="Times New Roman" w:hAnsi="Times New Roman" w:cs="Times New Roman"/>
                <w:color w:val="000000" w:themeColor="text1"/>
                <w:sz w:val="28"/>
                <w:szCs w:val="28"/>
                <w:lang w:val="ro-MD"/>
              </w:rPr>
              <w:t>O</w:t>
            </w:r>
            <w:r w:rsidRPr="00CF01A7">
              <w:rPr>
                <w:rFonts w:ascii="Times New Roman" w:eastAsia="Times New Roman" w:hAnsi="Times New Roman" w:cs="Times New Roman"/>
                <w:color w:val="000000" w:themeColor="text1"/>
                <w:sz w:val="28"/>
                <w:szCs w:val="28"/>
                <w:vertAlign w:val="subscript"/>
                <w:lang w:val="ro-MD"/>
              </w:rPr>
              <w:t>2</w:t>
            </w:r>
            <w:r w:rsidRPr="00CF01A7">
              <w:rPr>
                <w:rFonts w:ascii="Times New Roman" w:eastAsia="Times New Roman" w:hAnsi="Times New Roman" w:cs="Times New Roman"/>
                <w:color w:val="000000" w:themeColor="text1"/>
                <w:sz w:val="28"/>
                <w:szCs w:val="28"/>
                <w:lang w:val="ro-MD"/>
              </w:rPr>
              <w:t> (Farmacopeea Europeană, cea mai recentă ediție)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344196" w14:textId="77777777" w:rsidR="00C14D85" w:rsidRPr="00CF01A7" w:rsidRDefault="00C14D85" w:rsidP="00C14D85">
            <w:pPr>
              <w:spacing w:before="60" w:after="60" w:line="312" w:lineRule="atLeast"/>
              <w:jc w:val="both"/>
              <w:rPr>
                <w:rFonts w:ascii="Times New Roman" w:eastAsia="Times New Roman" w:hAnsi="Times New Roman" w:cs="Times New Roman"/>
                <w:color w:val="000000" w:themeColor="text1"/>
                <w:sz w:val="28"/>
                <w:szCs w:val="28"/>
                <w:lang w:val="ro-MD"/>
              </w:rPr>
            </w:pPr>
            <w:r w:rsidRPr="00CF01A7">
              <w:rPr>
                <w:rFonts w:ascii="Times New Roman" w:eastAsia="Times New Roman" w:hAnsi="Times New Roman" w:cs="Times New Roman"/>
                <w:color w:val="000000" w:themeColor="text1"/>
                <w:sz w:val="28"/>
                <w:szCs w:val="28"/>
                <w:lang w:val="ro-MD"/>
              </w:rPr>
              <w:t>10 </w:t>
            </w:r>
            <w:proofErr w:type="spellStart"/>
            <w:r w:rsidRPr="00CF01A7">
              <w:rPr>
                <w:rFonts w:ascii="Times New Roman" w:eastAsia="Times New Roman" w:hAnsi="Times New Roman" w:cs="Times New Roman"/>
                <w:color w:val="000000" w:themeColor="text1"/>
                <w:sz w:val="28"/>
                <w:szCs w:val="28"/>
                <w:lang w:val="ro-MD"/>
              </w:rPr>
              <w:t>ppm</w:t>
            </w:r>
            <w:proofErr w:type="spellEnd"/>
          </w:p>
        </w:tc>
      </w:tr>
    </w:tbl>
    <w:p w14:paraId="421A26C5" w14:textId="77777777" w:rsidR="00AA7BBE" w:rsidRDefault="00AA7BBE" w:rsidP="0071051C">
      <w:pPr>
        <w:shd w:val="clear" w:color="auto" w:fill="FFFFFF"/>
        <w:spacing w:before="120" w:after="0" w:line="312" w:lineRule="atLeast"/>
        <w:ind w:firstLine="720"/>
        <w:jc w:val="both"/>
        <w:rPr>
          <w:rFonts w:ascii="Times New Roman" w:eastAsia="Arial Unicode MS" w:hAnsi="Times New Roman" w:cs="Times New Roman"/>
          <w:b/>
          <w:iCs/>
          <w:color w:val="000000" w:themeColor="text1"/>
          <w:sz w:val="28"/>
          <w:szCs w:val="28"/>
          <w:lang w:val="ro-MD"/>
        </w:rPr>
      </w:pPr>
    </w:p>
    <w:p w14:paraId="29E318B2" w14:textId="4F0877B1" w:rsidR="00C14D85" w:rsidRPr="00391B2D" w:rsidRDefault="00A6227E" w:rsidP="0071051C">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iCs/>
          <w:color w:val="000000" w:themeColor="text1"/>
          <w:sz w:val="28"/>
          <w:szCs w:val="28"/>
          <w:lang w:val="ro-MD"/>
        </w:rPr>
        <w:t>23</w:t>
      </w:r>
      <w:r w:rsidR="008A72A0">
        <w:rPr>
          <w:rFonts w:ascii="Times New Roman" w:eastAsia="Arial Unicode MS" w:hAnsi="Times New Roman" w:cs="Times New Roman"/>
          <w:b/>
          <w:iCs/>
          <w:color w:val="000000" w:themeColor="text1"/>
          <w:sz w:val="28"/>
          <w:szCs w:val="28"/>
          <w:lang w:val="ro-MD"/>
        </w:rPr>
        <w:t>1</w:t>
      </w:r>
      <w:r w:rsidRPr="00391B2D">
        <w:rPr>
          <w:rFonts w:ascii="Times New Roman" w:eastAsia="Arial Unicode MS" w:hAnsi="Times New Roman" w:cs="Times New Roman"/>
          <w:b/>
          <w:iCs/>
          <w:color w:val="000000" w:themeColor="text1"/>
          <w:sz w:val="28"/>
          <w:szCs w:val="28"/>
          <w:lang w:val="ro-MD"/>
        </w:rPr>
        <w:t xml:space="preserve">. </w:t>
      </w:r>
      <w:r w:rsidR="00C14D85" w:rsidRPr="00391B2D">
        <w:rPr>
          <w:rFonts w:ascii="Times New Roman" w:eastAsia="Arial Unicode MS" w:hAnsi="Times New Roman" w:cs="Times New Roman"/>
          <w:color w:val="000000" w:themeColor="text1"/>
          <w:sz w:val="28"/>
          <w:szCs w:val="28"/>
          <w:lang w:val="ro-MD"/>
        </w:rPr>
        <w:t>Pe pachetele și ambalajele care conțin colagen trebuie să fie aplicat textul „colagen propriu pentru consumul uman” și să fie indicată data preparării.</w:t>
      </w:r>
    </w:p>
    <w:p w14:paraId="64F36845" w14:textId="77777777" w:rsidR="00A6227E" w:rsidRDefault="00A6227E" w:rsidP="00CB583E">
      <w:pPr>
        <w:shd w:val="clear" w:color="auto" w:fill="FFFFFF"/>
        <w:spacing w:before="120" w:after="120" w:line="312" w:lineRule="atLeast"/>
        <w:ind w:firstLine="720"/>
        <w:rPr>
          <w:rFonts w:ascii="Times New Roman" w:eastAsia="Arial Unicode MS" w:hAnsi="Times New Roman" w:cs="Times New Roman"/>
          <w:b/>
          <w:bCs/>
          <w:color w:val="000000" w:themeColor="text1"/>
          <w:sz w:val="28"/>
          <w:szCs w:val="28"/>
          <w:lang w:val="ro-MD"/>
        </w:rPr>
      </w:pPr>
    </w:p>
    <w:p w14:paraId="2A9ADA97" w14:textId="41565EEE" w:rsidR="006652BF" w:rsidRDefault="006652BF"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Pr>
          <w:rFonts w:ascii="Times New Roman" w:eastAsia="Arial Unicode MS" w:hAnsi="Times New Roman" w:cs="Times New Roman"/>
          <w:b/>
          <w:bCs/>
          <w:color w:val="000000" w:themeColor="text1"/>
          <w:sz w:val="28"/>
          <w:szCs w:val="28"/>
          <w:lang w:val="ro-MD"/>
        </w:rPr>
        <w:t>Capitolul</w:t>
      </w:r>
      <w:r w:rsidR="00C14D85" w:rsidRPr="00CF01A7">
        <w:rPr>
          <w:rFonts w:ascii="Times New Roman" w:eastAsia="Arial Unicode MS" w:hAnsi="Times New Roman" w:cs="Times New Roman"/>
          <w:b/>
          <w:bCs/>
          <w:color w:val="000000" w:themeColor="text1"/>
          <w:sz w:val="28"/>
          <w:szCs w:val="28"/>
          <w:lang w:val="ro-MD"/>
        </w:rPr>
        <w:t xml:space="preserve"> X</w:t>
      </w:r>
      <w:r w:rsidR="00891291">
        <w:rPr>
          <w:rFonts w:ascii="Times New Roman" w:eastAsia="Arial Unicode MS" w:hAnsi="Times New Roman" w:cs="Times New Roman"/>
          <w:b/>
          <w:bCs/>
          <w:color w:val="000000" w:themeColor="text1"/>
          <w:sz w:val="28"/>
          <w:szCs w:val="28"/>
          <w:lang w:val="ro-MD"/>
        </w:rPr>
        <w:t>I</w:t>
      </w:r>
    </w:p>
    <w:p w14:paraId="08372F99" w14:textId="68A126D7" w:rsidR="00C14D85" w:rsidRPr="00CF01A7" w:rsidRDefault="00C14D85" w:rsidP="003F482D">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PRODUSE ÎNALT RAFINATE</w:t>
      </w:r>
    </w:p>
    <w:p w14:paraId="4829A645" w14:textId="12E4A688" w:rsidR="00C14D85" w:rsidRPr="00CF01A7" w:rsidRDefault="00B72E6A" w:rsidP="0071051C">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23</w:t>
      </w:r>
      <w:r w:rsidR="008A72A0">
        <w:rPr>
          <w:rFonts w:ascii="Times New Roman" w:eastAsia="Arial Unicode MS" w:hAnsi="Times New Roman" w:cs="Times New Roman"/>
          <w:b/>
          <w:color w:val="000000" w:themeColor="text1"/>
          <w:sz w:val="28"/>
          <w:szCs w:val="28"/>
          <w:lang w:val="ro-MD"/>
        </w:rPr>
        <w:t>2</w:t>
      </w:r>
      <w:r w:rsidR="00C14D85" w:rsidRPr="00391B2D">
        <w:rPr>
          <w:rFonts w:ascii="Times New Roman" w:eastAsia="Arial Unicode MS" w:hAnsi="Times New Roman" w:cs="Times New Roman"/>
          <w:b/>
          <w:color w:val="000000" w:themeColor="text1"/>
          <w:sz w:val="28"/>
          <w:szCs w:val="28"/>
          <w:lang w:val="ro-MD"/>
        </w:rPr>
        <w:t>.</w:t>
      </w:r>
      <w:r w:rsidR="00C14D85" w:rsidRPr="00CF01A7">
        <w:rPr>
          <w:rFonts w:ascii="Times New Roman" w:eastAsia="Arial Unicode MS" w:hAnsi="Times New Roman" w:cs="Times New Roman"/>
          <w:color w:val="000000" w:themeColor="text1"/>
          <w:sz w:val="28"/>
          <w:szCs w:val="28"/>
          <w:lang w:val="ro-MD"/>
        </w:rPr>
        <w:t xml:space="preserve"> Operatorii din </w:t>
      </w:r>
      <w:r w:rsidR="004137B9">
        <w:rPr>
          <w:rFonts w:ascii="Times New Roman" w:eastAsia="Arial Unicode MS" w:hAnsi="Times New Roman" w:cs="Times New Roman"/>
          <w:color w:val="000000" w:themeColor="text1"/>
          <w:sz w:val="28"/>
          <w:szCs w:val="28"/>
          <w:lang w:val="ro-MD"/>
        </w:rPr>
        <w:t>domeniul</w:t>
      </w:r>
      <w:r w:rsidR="00C14D85" w:rsidRPr="00CF01A7">
        <w:rPr>
          <w:rFonts w:ascii="Times New Roman" w:eastAsia="Arial Unicode MS" w:hAnsi="Times New Roman" w:cs="Times New Roman"/>
          <w:color w:val="000000" w:themeColor="text1"/>
          <w:sz w:val="28"/>
          <w:szCs w:val="28"/>
          <w:lang w:val="ro-MD"/>
        </w:rPr>
        <w:t xml:space="preserve"> alimentar care fabrică următoarele produse înalt rafinate de origine animală trebuie să asigure faptul că tratarea materiilor prime utilizate elimină orice risc pentru sănătatea animală sau publică:</w:t>
      </w:r>
    </w:p>
    <w:p w14:paraId="00DC8CEC" w14:textId="68D57217"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391B2D">
        <w:rPr>
          <w:rFonts w:ascii="Times New Roman" w:eastAsia="Arial Unicode MS" w:hAnsi="Times New Roman" w:cs="Times New Roman"/>
          <w:color w:val="000000" w:themeColor="text1"/>
          <w:sz w:val="28"/>
          <w:szCs w:val="28"/>
          <w:lang w:val="ro-MD"/>
        </w:rPr>
        <w:t>.1</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 xml:space="preserve">sulfat de </w:t>
      </w:r>
      <w:proofErr w:type="spellStart"/>
      <w:r w:rsidR="00C14D85" w:rsidRPr="00CF01A7">
        <w:rPr>
          <w:rFonts w:ascii="Times New Roman" w:eastAsia="Arial Unicode MS" w:hAnsi="Times New Roman" w:cs="Times New Roman"/>
          <w:color w:val="000000" w:themeColor="text1"/>
          <w:sz w:val="28"/>
          <w:szCs w:val="28"/>
          <w:lang w:val="ro-MD"/>
        </w:rPr>
        <w:t>condroitină</w:t>
      </w:r>
      <w:proofErr w:type="spellEnd"/>
      <w:r w:rsidR="00C14D85" w:rsidRPr="00CF01A7">
        <w:rPr>
          <w:rFonts w:ascii="Times New Roman" w:eastAsia="Arial Unicode MS" w:hAnsi="Times New Roman" w:cs="Times New Roman"/>
          <w:color w:val="000000" w:themeColor="text1"/>
          <w:sz w:val="28"/>
          <w:szCs w:val="28"/>
          <w:lang w:val="ro-MD"/>
        </w:rPr>
        <w:t>;</w:t>
      </w:r>
    </w:p>
    <w:p w14:paraId="2816E3C5" w14:textId="5F86CF85"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acid </w:t>
      </w:r>
      <w:proofErr w:type="spellStart"/>
      <w:r w:rsidR="00C14D85" w:rsidRPr="00CF01A7">
        <w:rPr>
          <w:rFonts w:ascii="Times New Roman" w:eastAsia="Arial Unicode MS" w:hAnsi="Times New Roman" w:cs="Times New Roman"/>
          <w:color w:val="000000" w:themeColor="text1"/>
          <w:sz w:val="28"/>
          <w:szCs w:val="28"/>
          <w:lang w:val="ro-MD"/>
        </w:rPr>
        <w:t>hialuronic</w:t>
      </w:r>
      <w:proofErr w:type="spellEnd"/>
      <w:r w:rsidR="00C14D85" w:rsidRPr="00CF01A7">
        <w:rPr>
          <w:rFonts w:ascii="Times New Roman" w:eastAsia="Arial Unicode MS" w:hAnsi="Times New Roman" w:cs="Times New Roman"/>
          <w:color w:val="000000" w:themeColor="text1"/>
          <w:sz w:val="28"/>
          <w:szCs w:val="28"/>
          <w:lang w:val="ro-MD"/>
        </w:rPr>
        <w:t>;</w:t>
      </w:r>
    </w:p>
    <w:p w14:paraId="112CD297" w14:textId="51D4021F"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alte produse pe bază de cartilaje </w:t>
      </w:r>
      <w:proofErr w:type="spellStart"/>
      <w:r w:rsidR="00C14D85" w:rsidRPr="00CF01A7">
        <w:rPr>
          <w:rFonts w:ascii="Times New Roman" w:eastAsia="Arial Unicode MS" w:hAnsi="Times New Roman" w:cs="Times New Roman"/>
          <w:color w:val="000000" w:themeColor="text1"/>
          <w:sz w:val="28"/>
          <w:szCs w:val="28"/>
          <w:lang w:val="ro-MD"/>
        </w:rPr>
        <w:t>hidrolizate</w:t>
      </w:r>
      <w:proofErr w:type="spellEnd"/>
      <w:r w:rsidR="00C14D85" w:rsidRPr="00CF01A7">
        <w:rPr>
          <w:rFonts w:ascii="Times New Roman" w:eastAsia="Arial Unicode MS" w:hAnsi="Times New Roman" w:cs="Times New Roman"/>
          <w:color w:val="000000" w:themeColor="text1"/>
          <w:sz w:val="28"/>
          <w:szCs w:val="28"/>
          <w:lang w:val="ro-MD"/>
        </w:rPr>
        <w:t>;</w:t>
      </w:r>
    </w:p>
    <w:p w14:paraId="7F97978C" w14:textId="4D62532D"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4 </w:t>
      </w:r>
      <w:proofErr w:type="spellStart"/>
      <w:r w:rsidR="00C14D85" w:rsidRPr="00CF01A7">
        <w:rPr>
          <w:rFonts w:ascii="Times New Roman" w:eastAsia="Arial Unicode MS" w:hAnsi="Times New Roman" w:cs="Times New Roman"/>
          <w:color w:val="000000" w:themeColor="text1"/>
          <w:sz w:val="28"/>
          <w:szCs w:val="28"/>
          <w:lang w:val="ro-MD"/>
        </w:rPr>
        <w:t>chitosan</w:t>
      </w:r>
      <w:proofErr w:type="spellEnd"/>
      <w:r w:rsidR="00C14D85" w:rsidRPr="00CF01A7">
        <w:rPr>
          <w:rFonts w:ascii="Times New Roman" w:eastAsia="Arial Unicode MS" w:hAnsi="Times New Roman" w:cs="Times New Roman"/>
          <w:color w:val="000000" w:themeColor="text1"/>
          <w:sz w:val="28"/>
          <w:szCs w:val="28"/>
          <w:lang w:val="ro-MD"/>
        </w:rPr>
        <w:t>;</w:t>
      </w:r>
    </w:p>
    <w:p w14:paraId="759DD040" w14:textId="501DBF1C"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5 </w:t>
      </w:r>
      <w:proofErr w:type="spellStart"/>
      <w:r w:rsidR="00C14D85" w:rsidRPr="00CF01A7">
        <w:rPr>
          <w:rFonts w:ascii="Times New Roman" w:eastAsia="Arial Unicode MS" w:hAnsi="Times New Roman" w:cs="Times New Roman"/>
          <w:color w:val="000000" w:themeColor="text1"/>
          <w:sz w:val="28"/>
          <w:szCs w:val="28"/>
          <w:lang w:val="ro-MD"/>
        </w:rPr>
        <w:t>glucozamină</w:t>
      </w:r>
      <w:proofErr w:type="spellEnd"/>
      <w:r w:rsidR="00C14D85" w:rsidRPr="00CF01A7">
        <w:rPr>
          <w:rFonts w:ascii="Times New Roman" w:eastAsia="Arial Unicode MS" w:hAnsi="Times New Roman" w:cs="Times New Roman"/>
          <w:color w:val="000000" w:themeColor="text1"/>
          <w:sz w:val="28"/>
          <w:szCs w:val="28"/>
          <w:lang w:val="ro-MD"/>
        </w:rPr>
        <w:t>;</w:t>
      </w:r>
    </w:p>
    <w:p w14:paraId="424B2F8B" w14:textId="2039863E"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6 </w:t>
      </w:r>
      <w:r w:rsidR="00C14D85" w:rsidRPr="00CF01A7">
        <w:rPr>
          <w:rFonts w:ascii="Times New Roman" w:eastAsia="Arial Unicode MS" w:hAnsi="Times New Roman" w:cs="Times New Roman"/>
          <w:color w:val="000000" w:themeColor="text1"/>
          <w:sz w:val="28"/>
          <w:szCs w:val="28"/>
          <w:lang w:val="ro-MD"/>
        </w:rPr>
        <w:t>cheag;</w:t>
      </w:r>
    </w:p>
    <w:p w14:paraId="596BD0EB" w14:textId="59DFAFAB"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7 </w:t>
      </w:r>
      <w:r w:rsidR="00C14D85" w:rsidRPr="00CF01A7">
        <w:rPr>
          <w:rFonts w:ascii="Times New Roman" w:eastAsia="Arial Unicode MS" w:hAnsi="Times New Roman" w:cs="Times New Roman"/>
          <w:color w:val="000000" w:themeColor="text1"/>
          <w:sz w:val="28"/>
          <w:szCs w:val="28"/>
          <w:lang w:val="ro-MD"/>
        </w:rPr>
        <w:t>ihtiocol;</w:t>
      </w:r>
    </w:p>
    <w:p w14:paraId="183AB704" w14:textId="75632755" w:rsidR="00C14D85" w:rsidRPr="00CF01A7" w:rsidRDefault="00DF3884" w:rsidP="0071051C">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sidR="00D610EE">
        <w:rPr>
          <w:rFonts w:ascii="Times New Roman" w:eastAsia="Arial Unicode MS" w:hAnsi="Times New Roman" w:cs="Times New Roman"/>
          <w:color w:val="000000" w:themeColor="text1"/>
          <w:sz w:val="28"/>
          <w:szCs w:val="28"/>
          <w:lang w:val="ro-MD"/>
        </w:rPr>
        <w:t xml:space="preserve">8 </w:t>
      </w:r>
      <w:r w:rsidR="00623E7E">
        <w:rPr>
          <w:rFonts w:ascii="Times New Roman" w:eastAsia="Arial Unicode MS" w:hAnsi="Times New Roman" w:cs="Times New Roman"/>
          <w:color w:val="000000" w:themeColor="text1"/>
          <w:sz w:val="28"/>
          <w:szCs w:val="28"/>
          <w:lang w:val="ro-MD"/>
        </w:rPr>
        <w:t>aminoacizi aproba</w:t>
      </w:r>
      <w:r w:rsidR="00C14D85" w:rsidRPr="00CF01A7">
        <w:rPr>
          <w:rFonts w:ascii="Times New Roman" w:eastAsia="Arial Unicode MS" w:hAnsi="Times New Roman" w:cs="Times New Roman"/>
          <w:color w:val="000000" w:themeColor="text1"/>
          <w:sz w:val="28"/>
          <w:szCs w:val="28"/>
          <w:lang w:val="ro-MD"/>
        </w:rPr>
        <w:t>ți ca aditivi alimentari;</w:t>
      </w:r>
    </w:p>
    <w:p w14:paraId="1F8BE0A8" w14:textId="77E8DD83" w:rsidR="00C14D85" w:rsidRPr="00CF01A7" w:rsidRDefault="00D610EE" w:rsidP="0071051C">
      <w:pPr>
        <w:shd w:val="clear" w:color="auto" w:fill="FFFFFF"/>
        <w:spacing w:after="0" w:line="240" w:lineRule="auto"/>
        <w:ind w:firstLine="720"/>
        <w:jc w:val="both"/>
        <w:rPr>
          <w:rFonts w:ascii="Times New Roman" w:eastAsia="Arial Unicode MS" w:hAnsi="Times New Roman" w:cs="Times New Roman"/>
          <w:strike/>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9</w:t>
      </w:r>
      <w:r w:rsidR="00B10BFF" w:rsidRPr="00CF01A7">
        <w:rPr>
          <w:rFonts w:ascii="Times New Roman" w:eastAsia="Arial Unicode MS" w:hAnsi="Times New Roman" w:cs="Times New Roman"/>
          <w:color w:val="000000" w:themeColor="text1"/>
          <w:sz w:val="28"/>
          <w:szCs w:val="28"/>
          <w:lang w:val="ro-MD"/>
        </w:rPr>
        <w:t> </w:t>
      </w:r>
      <w:proofErr w:type="spellStart"/>
      <w:r w:rsidR="00623E7E">
        <w:rPr>
          <w:rFonts w:ascii="Times New Roman" w:eastAsia="Arial Unicode MS" w:hAnsi="Times New Roman" w:cs="Times New Roman"/>
          <w:color w:val="000000" w:themeColor="text1"/>
          <w:sz w:val="28"/>
          <w:szCs w:val="28"/>
          <w:lang w:val="ro-MD"/>
        </w:rPr>
        <w:t>aromatizanți</w:t>
      </w:r>
      <w:proofErr w:type="spellEnd"/>
      <w:r w:rsidR="00623E7E">
        <w:rPr>
          <w:rFonts w:ascii="Times New Roman" w:eastAsia="Arial Unicode MS" w:hAnsi="Times New Roman" w:cs="Times New Roman"/>
          <w:color w:val="000000" w:themeColor="text1"/>
          <w:sz w:val="28"/>
          <w:szCs w:val="28"/>
          <w:lang w:val="ro-MD"/>
        </w:rPr>
        <w:t xml:space="preserve"> alimentari aprob</w:t>
      </w:r>
      <w:r w:rsidR="00C14D85" w:rsidRPr="00CF01A7">
        <w:rPr>
          <w:rFonts w:ascii="Times New Roman" w:eastAsia="Arial Unicode MS" w:hAnsi="Times New Roman" w:cs="Times New Roman"/>
          <w:color w:val="000000" w:themeColor="text1"/>
          <w:sz w:val="28"/>
          <w:szCs w:val="28"/>
          <w:lang w:val="ro-MD"/>
        </w:rPr>
        <w:t>ați în conformitate);</w:t>
      </w:r>
    </w:p>
    <w:p w14:paraId="54365C74" w14:textId="3B86F1B0" w:rsidR="00C14D85" w:rsidRDefault="00D610EE"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761B34">
        <w:rPr>
          <w:rFonts w:ascii="Times New Roman" w:eastAsia="Arial Unicode MS" w:hAnsi="Times New Roman" w:cs="Times New Roman"/>
          <w:color w:val="000000" w:themeColor="text1"/>
          <w:sz w:val="28"/>
          <w:szCs w:val="28"/>
          <w:lang w:val="ro-MD"/>
        </w:rPr>
        <w:t>23</w:t>
      </w:r>
      <w:r w:rsidR="0071600E">
        <w:rPr>
          <w:rFonts w:ascii="Times New Roman" w:eastAsia="Arial Unicode MS" w:hAnsi="Times New Roman" w:cs="Times New Roman"/>
          <w:color w:val="000000" w:themeColor="text1"/>
          <w:sz w:val="28"/>
          <w:szCs w:val="28"/>
          <w:lang w:val="ro-MD"/>
        </w:rPr>
        <w:t>2</w:t>
      </w:r>
      <w:r w:rsidRPr="00761B34">
        <w:rPr>
          <w:rFonts w:ascii="Times New Roman" w:eastAsia="Arial Unicode MS" w:hAnsi="Times New Roman" w:cs="Times New Roman"/>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10 </w:t>
      </w:r>
      <w:r w:rsidR="00C14D85" w:rsidRPr="00CF01A7">
        <w:rPr>
          <w:rFonts w:ascii="Times New Roman" w:eastAsia="Arial Unicode MS" w:hAnsi="Times New Roman" w:cs="Times New Roman"/>
          <w:color w:val="000000" w:themeColor="text1"/>
          <w:sz w:val="28"/>
          <w:szCs w:val="28"/>
          <w:lang w:val="ro-MD"/>
        </w:rPr>
        <w:t>derivați de grăsimi.</w:t>
      </w:r>
    </w:p>
    <w:p w14:paraId="0AFCDBC3" w14:textId="77777777" w:rsidR="00AA7BBE" w:rsidRPr="00CF01A7" w:rsidRDefault="00AA7BBE"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p>
    <w:p w14:paraId="4485BCA9" w14:textId="42F2B398" w:rsidR="00C14D85" w:rsidRPr="00CF01A7" w:rsidRDefault="00C14D85" w:rsidP="00A6159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w:t>
      </w:r>
      <w:r w:rsidR="00D610EE" w:rsidRPr="00391B2D">
        <w:rPr>
          <w:rFonts w:ascii="Times New Roman" w:eastAsia="Arial Unicode MS" w:hAnsi="Times New Roman" w:cs="Times New Roman"/>
          <w:b/>
          <w:color w:val="000000" w:themeColor="text1"/>
          <w:sz w:val="28"/>
          <w:szCs w:val="28"/>
          <w:lang w:val="ro-MD"/>
        </w:rPr>
        <w:t>3</w:t>
      </w:r>
      <w:r w:rsidR="005E251A">
        <w:rPr>
          <w:rFonts w:ascii="Times New Roman" w:eastAsia="Arial Unicode MS" w:hAnsi="Times New Roman" w:cs="Times New Roman"/>
          <w:b/>
          <w:color w:val="000000" w:themeColor="text1"/>
          <w:sz w:val="28"/>
          <w:szCs w:val="28"/>
          <w:lang w:val="ro-MD"/>
        </w:rPr>
        <w:t>3</w:t>
      </w:r>
      <w:r w:rsidRPr="00391B2D">
        <w:rPr>
          <w:rFonts w:ascii="Times New Roman" w:eastAsia="Arial Unicode MS" w:hAnsi="Times New Roman" w:cs="Times New Roman"/>
          <w:b/>
          <w:color w:val="000000" w:themeColor="text1"/>
          <w:sz w:val="28"/>
          <w:szCs w:val="28"/>
          <w:lang w:val="ro-MD"/>
        </w:rPr>
        <w:t>.</w:t>
      </w:r>
      <w:r w:rsidRPr="00CF01A7">
        <w:rPr>
          <w:rFonts w:ascii="Times New Roman" w:eastAsia="Arial Unicode MS" w:hAnsi="Times New Roman" w:cs="Times New Roman"/>
          <w:color w:val="000000" w:themeColor="text1"/>
          <w:sz w:val="28"/>
          <w:szCs w:val="28"/>
          <w:lang w:val="ro-MD"/>
        </w:rPr>
        <w:t> Materiile prime utilizate la fabricarea produselor înalt rafinate menț</w:t>
      </w:r>
      <w:r w:rsidR="00493439">
        <w:rPr>
          <w:rFonts w:ascii="Times New Roman" w:eastAsia="Arial Unicode MS" w:hAnsi="Times New Roman" w:cs="Times New Roman"/>
          <w:color w:val="000000" w:themeColor="text1"/>
          <w:sz w:val="28"/>
          <w:szCs w:val="28"/>
          <w:lang w:val="ro-MD"/>
        </w:rPr>
        <w:t>ionate la pct.</w:t>
      </w:r>
      <w:r w:rsidRPr="00CF01A7">
        <w:rPr>
          <w:rFonts w:ascii="Times New Roman" w:eastAsia="Arial Unicode MS" w:hAnsi="Times New Roman" w:cs="Times New Roman"/>
          <w:color w:val="000000" w:themeColor="text1"/>
          <w:sz w:val="28"/>
          <w:szCs w:val="28"/>
          <w:lang w:val="ro-MD"/>
        </w:rPr>
        <w:t>1 trebuie să fie derivate de la:</w:t>
      </w:r>
    </w:p>
    <w:p w14:paraId="59A37629" w14:textId="73E0B312" w:rsidR="00C14D85" w:rsidRPr="00CF01A7" w:rsidRDefault="00D610EE"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.1</w:t>
      </w:r>
      <w:r w:rsidR="00C14D85" w:rsidRPr="00CF01A7">
        <w:rPr>
          <w:rFonts w:ascii="Times New Roman" w:eastAsia="Arial Unicode MS" w:hAnsi="Times New Roman" w:cs="Times New Roman"/>
          <w:color w:val="000000" w:themeColor="text1"/>
          <w:sz w:val="28"/>
          <w:szCs w:val="28"/>
          <w:lang w:val="ro-MD"/>
        </w:rPr>
        <w:t> animale, inclusiv din penele acestora, care au fost sacrificate într-un abator și a căror carne a fost constatată ca fiind adecvată consumului uman în urma inspecțiilor ante- și post-mortem sau</w:t>
      </w:r>
    </w:p>
    <w:p w14:paraId="6EF8E9C5" w14:textId="79C9F2B3" w:rsidR="00C14D85" w:rsidRPr="00CF01A7" w:rsidRDefault="00D610EE"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produse pescărești care respectă </w:t>
      </w:r>
      <w:r w:rsidR="005A20C0">
        <w:rPr>
          <w:rFonts w:ascii="Times New Roman" w:eastAsia="Arial Unicode MS" w:hAnsi="Times New Roman" w:cs="Times New Roman"/>
          <w:color w:val="000000" w:themeColor="text1"/>
          <w:sz w:val="28"/>
          <w:szCs w:val="28"/>
          <w:lang w:val="ro-MD"/>
        </w:rPr>
        <w:t>pct.91</w:t>
      </w:r>
      <w:r w:rsidR="002006C5">
        <w:rPr>
          <w:rFonts w:ascii="Times New Roman" w:eastAsia="Arial Unicode MS" w:hAnsi="Times New Roman" w:cs="Times New Roman"/>
          <w:color w:val="000000" w:themeColor="text1"/>
          <w:sz w:val="28"/>
          <w:szCs w:val="28"/>
          <w:lang w:val="ro-MD"/>
        </w:rPr>
        <w:t xml:space="preserve">-140 </w:t>
      </w:r>
      <w:r w:rsidR="005A20C0">
        <w:rPr>
          <w:rFonts w:ascii="Times New Roman" w:eastAsia="Arial Unicode MS" w:hAnsi="Times New Roman" w:cs="Times New Roman"/>
          <w:color w:val="000000" w:themeColor="text1"/>
          <w:sz w:val="28"/>
          <w:szCs w:val="28"/>
          <w:lang w:val="ro-MD"/>
        </w:rPr>
        <w:t>a capitolului</w:t>
      </w:r>
      <w:r w:rsidR="00C14D85" w:rsidRPr="00CF01A7">
        <w:rPr>
          <w:rFonts w:ascii="Times New Roman" w:eastAsia="Arial Unicode MS" w:hAnsi="Times New Roman" w:cs="Times New Roman"/>
          <w:color w:val="000000" w:themeColor="text1"/>
          <w:sz w:val="28"/>
          <w:szCs w:val="28"/>
          <w:lang w:val="ro-MD"/>
        </w:rPr>
        <w:t xml:space="preserve"> </w:t>
      </w:r>
      <w:r w:rsidR="002006C5">
        <w:rPr>
          <w:rFonts w:ascii="Times New Roman" w:eastAsia="Arial Unicode MS" w:hAnsi="Times New Roman" w:cs="Times New Roman"/>
          <w:color w:val="000000" w:themeColor="text1"/>
          <w:sz w:val="28"/>
          <w:szCs w:val="28"/>
          <w:lang w:val="ro-MD"/>
        </w:rPr>
        <w:t xml:space="preserve">VI </w:t>
      </w:r>
      <w:r w:rsidR="00C14D85" w:rsidRPr="00CF01A7">
        <w:rPr>
          <w:rFonts w:ascii="Times New Roman" w:eastAsia="Arial Unicode MS" w:hAnsi="Times New Roman" w:cs="Times New Roman"/>
          <w:color w:val="000000" w:themeColor="text1"/>
          <w:sz w:val="28"/>
          <w:szCs w:val="28"/>
          <w:lang w:val="ro-MD"/>
        </w:rPr>
        <w:t>sau</w:t>
      </w:r>
    </w:p>
    <w:p w14:paraId="5E2D1377" w14:textId="72B11F52" w:rsidR="00C14D85" w:rsidRPr="00CF01A7" w:rsidRDefault="00D610EE"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 xml:space="preserve">grăsimi topite și jumări conforme cu </w:t>
      </w:r>
      <w:r w:rsidR="009E4DE4">
        <w:rPr>
          <w:rFonts w:ascii="Times New Roman" w:eastAsia="Arial Unicode MS" w:hAnsi="Times New Roman" w:cs="Times New Roman"/>
          <w:color w:val="000000" w:themeColor="text1"/>
          <w:sz w:val="28"/>
          <w:szCs w:val="28"/>
          <w:lang w:val="ro-MD"/>
        </w:rPr>
        <w:t>pct.192</w:t>
      </w:r>
      <w:r w:rsidR="00797AF0">
        <w:rPr>
          <w:rFonts w:ascii="Times New Roman" w:eastAsia="Arial Unicode MS" w:hAnsi="Times New Roman" w:cs="Times New Roman"/>
          <w:color w:val="000000" w:themeColor="text1"/>
          <w:sz w:val="28"/>
          <w:szCs w:val="28"/>
          <w:lang w:val="ro-MD"/>
        </w:rPr>
        <w:t>-193</w:t>
      </w:r>
      <w:r w:rsidR="009E4DE4">
        <w:rPr>
          <w:rFonts w:ascii="Times New Roman" w:eastAsia="Arial Unicode MS" w:hAnsi="Times New Roman" w:cs="Times New Roman"/>
          <w:color w:val="000000" w:themeColor="text1"/>
          <w:sz w:val="28"/>
          <w:szCs w:val="28"/>
          <w:lang w:val="ro-MD"/>
        </w:rPr>
        <w:t xml:space="preserve"> S</w:t>
      </w:r>
      <w:r w:rsidR="00C14D85" w:rsidRPr="00CF01A7">
        <w:rPr>
          <w:rFonts w:ascii="Times New Roman" w:eastAsia="Arial Unicode MS" w:hAnsi="Times New Roman" w:cs="Times New Roman"/>
          <w:color w:val="000000" w:themeColor="text1"/>
          <w:sz w:val="28"/>
          <w:szCs w:val="28"/>
          <w:lang w:val="ro-MD"/>
        </w:rPr>
        <w:t xml:space="preserve">ecțiunea </w:t>
      </w:r>
      <w:r w:rsidR="009E4DE4">
        <w:rPr>
          <w:rFonts w:ascii="Times New Roman" w:eastAsia="Arial Unicode MS" w:hAnsi="Times New Roman" w:cs="Times New Roman"/>
          <w:color w:val="000000" w:themeColor="text1"/>
          <w:sz w:val="28"/>
          <w:szCs w:val="28"/>
          <w:lang w:val="ro-MD"/>
        </w:rPr>
        <w:t>a 1-a a capitolului IX</w:t>
      </w:r>
      <w:r w:rsidR="00C14D85" w:rsidRPr="00CF01A7">
        <w:rPr>
          <w:rFonts w:ascii="Times New Roman" w:eastAsia="Arial Unicode MS" w:hAnsi="Times New Roman" w:cs="Times New Roman"/>
          <w:color w:val="000000" w:themeColor="text1"/>
          <w:sz w:val="28"/>
          <w:szCs w:val="28"/>
          <w:lang w:val="ro-MD"/>
        </w:rPr>
        <w:t xml:space="preserve"> sau lână, în cazul în care aceste produse sunt supuse unuia dintre următoarele procese:</w:t>
      </w:r>
    </w:p>
    <w:p w14:paraId="0250A176" w14:textId="3A0E2992" w:rsidR="00C14D85" w:rsidRPr="00CF01A7" w:rsidRDefault="006A6A30"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lastRenderedPageBreak/>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.3.1</w:t>
      </w:r>
      <w:r w:rsidR="00B10BFF"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color w:val="000000" w:themeColor="text1"/>
          <w:sz w:val="28"/>
          <w:szCs w:val="28"/>
          <w:lang w:val="ro-MD"/>
        </w:rPr>
        <w:t>transesterificare</w:t>
      </w:r>
      <w:proofErr w:type="spellEnd"/>
      <w:r w:rsidR="00C14D85" w:rsidRPr="00CF01A7">
        <w:rPr>
          <w:rFonts w:ascii="Times New Roman" w:eastAsia="Arial Unicode MS" w:hAnsi="Times New Roman" w:cs="Times New Roman"/>
          <w:color w:val="000000" w:themeColor="text1"/>
          <w:sz w:val="28"/>
          <w:szCs w:val="28"/>
          <w:lang w:val="ro-MD"/>
        </w:rPr>
        <w:t xml:space="preserve"> sau hidroliză la temperaturi de cel puțin </w:t>
      </w:r>
      <w:r w:rsidR="00493439">
        <w:rPr>
          <w:rFonts w:ascii="Times New Roman" w:eastAsia="Arial Unicode MS" w:hAnsi="Times New Roman" w:cs="Times New Roman"/>
          <w:color w:val="000000" w:themeColor="text1"/>
          <w:sz w:val="28"/>
          <w:szCs w:val="28"/>
          <w:lang w:val="ro-MD"/>
        </w:rPr>
        <w:t>200</w:t>
      </w:r>
      <w:r w:rsidR="00C14D85" w:rsidRPr="00CF01A7">
        <w:rPr>
          <w:rFonts w:ascii="Times New Roman" w:eastAsia="Arial Unicode MS" w:hAnsi="Times New Roman" w:cs="Times New Roman"/>
          <w:color w:val="000000" w:themeColor="text1"/>
          <w:sz w:val="28"/>
          <w:szCs w:val="28"/>
          <w:lang w:val="ro-MD"/>
        </w:rPr>
        <w:t>°C, în condiții de presiune corespunzătoare, timp de cel puțin 20 de minute (glicerol, acizi grași și esteri);</w:t>
      </w:r>
    </w:p>
    <w:p w14:paraId="6A4EEE8D" w14:textId="4C5DA114" w:rsidR="00C14D85" w:rsidRPr="00CF01A7" w:rsidRDefault="006A6A30"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w:t>
      </w:r>
      <w:r w:rsidR="00B10BFF" w:rsidRPr="00CF01A7">
        <w:rPr>
          <w:rFonts w:ascii="Times New Roman" w:eastAsia="Arial Unicode MS" w:hAnsi="Times New Roman" w:cs="Times New Roman"/>
          <w:color w:val="000000" w:themeColor="text1"/>
          <w:sz w:val="28"/>
          <w:szCs w:val="28"/>
          <w:lang w:val="ro-MD"/>
        </w:rPr>
        <w:t>2 </w:t>
      </w:r>
      <w:r w:rsidR="00C14D85" w:rsidRPr="00CF01A7">
        <w:rPr>
          <w:rFonts w:ascii="Times New Roman" w:eastAsia="Arial Unicode MS" w:hAnsi="Times New Roman" w:cs="Times New Roman"/>
          <w:color w:val="000000" w:themeColor="text1"/>
          <w:sz w:val="28"/>
          <w:szCs w:val="28"/>
          <w:lang w:val="ro-MD"/>
        </w:rPr>
        <w:t xml:space="preserve">saponificare cu </w:t>
      </w:r>
      <w:proofErr w:type="spellStart"/>
      <w:r w:rsidR="00C14D85" w:rsidRPr="00CF01A7">
        <w:rPr>
          <w:rFonts w:ascii="Times New Roman" w:eastAsia="Arial Unicode MS" w:hAnsi="Times New Roman" w:cs="Times New Roman"/>
          <w:color w:val="000000" w:themeColor="text1"/>
          <w:sz w:val="28"/>
          <w:szCs w:val="28"/>
          <w:lang w:val="ro-MD"/>
        </w:rPr>
        <w:t>NaOH</w:t>
      </w:r>
      <w:proofErr w:type="spellEnd"/>
      <w:r w:rsidR="00C14D85" w:rsidRPr="00CF01A7">
        <w:rPr>
          <w:rFonts w:ascii="Times New Roman" w:eastAsia="Arial Unicode MS" w:hAnsi="Times New Roman" w:cs="Times New Roman"/>
          <w:color w:val="000000" w:themeColor="text1"/>
          <w:sz w:val="28"/>
          <w:szCs w:val="28"/>
          <w:lang w:val="ro-MD"/>
        </w:rPr>
        <w:t xml:space="preserve"> 12M:</w:t>
      </w:r>
    </w:p>
    <w:p w14:paraId="71228A63" w14:textId="3EF94A57" w:rsidR="00C14D85" w:rsidRPr="00CF01A7" w:rsidRDefault="006A6A30"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w:t>
      </w:r>
      <w:r w:rsidRPr="00CF01A7">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.1</w:t>
      </w:r>
      <w:r w:rsidR="00B10BFF" w:rsidRPr="00CF01A7">
        <w:rPr>
          <w:rFonts w:ascii="Times New Roman" w:eastAsia="Arial Unicode MS" w:hAnsi="Times New Roman" w:cs="Times New Roman"/>
          <w:color w:val="000000" w:themeColor="text1"/>
          <w:sz w:val="28"/>
          <w:szCs w:val="28"/>
          <w:lang w:val="ro-MD"/>
        </w:rPr>
        <w:t> </w:t>
      </w:r>
      <w:r w:rsidR="00C14D85" w:rsidRPr="00CF01A7">
        <w:rPr>
          <w:rFonts w:ascii="Times New Roman" w:eastAsia="Arial Unicode MS" w:hAnsi="Times New Roman" w:cs="Times New Roman"/>
          <w:color w:val="000000" w:themeColor="text1"/>
          <w:sz w:val="28"/>
          <w:szCs w:val="28"/>
          <w:lang w:val="ro-MD"/>
        </w:rPr>
        <w:t>într-un proces secvențial la 95°C timp de trei ore; sau</w:t>
      </w:r>
    </w:p>
    <w:p w14:paraId="5523EFC6" w14:textId="7CA5CFC8" w:rsidR="00C14D85" w:rsidRPr="00CF01A7" w:rsidRDefault="006A6A30" w:rsidP="00391B2D">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Pr>
          <w:rFonts w:ascii="Times New Roman" w:eastAsia="Arial Unicode MS" w:hAnsi="Times New Roman" w:cs="Times New Roman"/>
          <w:color w:val="000000" w:themeColor="text1"/>
          <w:sz w:val="28"/>
          <w:szCs w:val="28"/>
          <w:lang w:val="ro-MD"/>
        </w:rPr>
        <w:t>23</w:t>
      </w:r>
      <w:r w:rsidR="005E251A">
        <w:rPr>
          <w:rFonts w:ascii="Times New Roman" w:eastAsia="Arial Unicode MS" w:hAnsi="Times New Roman" w:cs="Times New Roman"/>
          <w:color w:val="000000" w:themeColor="text1"/>
          <w:sz w:val="28"/>
          <w:szCs w:val="28"/>
          <w:lang w:val="ro-MD"/>
        </w:rPr>
        <w:t>3</w:t>
      </w:r>
      <w:r>
        <w:rPr>
          <w:rFonts w:ascii="Times New Roman" w:eastAsia="Arial Unicode MS" w:hAnsi="Times New Roman" w:cs="Times New Roman"/>
          <w:color w:val="000000" w:themeColor="text1"/>
          <w:sz w:val="28"/>
          <w:szCs w:val="28"/>
          <w:lang w:val="ro-MD"/>
        </w:rPr>
        <w:t>.3.</w:t>
      </w:r>
      <w:r w:rsidRPr="00CF01A7">
        <w:rPr>
          <w:rFonts w:ascii="Times New Roman" w:eastAsia="Arial Unicode MS" w:hAnsi="Times New Roman" w:cs="Times New Roman"/>
          <w:color w:val="000000" w:themeColor="text1"/>
          <w:sz w:val="28"/>
          <w:szCs w:val="28"/>
          <w:lang w:val="ro-MD"/>
        </w:rPr>
        <w:t>2</w:t>
      </w:r>
      <w:r>
        <w:rPr>
          <w:rFonts w:ascii="Times New Roman" w:eastAsia="Arial Unicode MS" w:hAnsi="Times New Roman" w:cs="Times New Roman"/>
          <w:color w:val="000000" w:themeColor="text1"/>
          <w:sz w:val="28"/>
          <w:szCs w:val="28"/>
          <w:lang w:val="ro-MD"/>
        </w:rPr>
        <w:t>.2</w:t>
      </w:r>
      <w:r w:rsidR="00B10BFF" w:rsidRPr="00CF01A7">
        <w:rPr>
          <w:rFonts w:ascii="Times New Roman" w:eastAsia="Arial Unicode MS" w:hAnsi="Times New Roman" w:cs="Times New Roman"/>
          <w:color w:val="000000" w:themeColor="text1"/>
          <w:sz w:val="28"/>
          <w:szCs w:val="28"/>
          <w:lang w:val="ro-MD"/>
        </w:rPr>
        <w:t> </w:t>
      </w:r>
      <w:r w:rsidR="00493439">
        <w:rPr>
          <w:rFonts w:ascii="Times New Roman" w:eastAsia="Arial Unicode MS" w:hAnsi="Times New Roman" w:cs="Times New Roman"/>
          <w:color w:val="000000" w:themeColor="text1"/>
          <w:sz w:val="28"/>
          <w:szCs w:val="28"/>
          <w:lang w:val="ro-MD"/>
        </w:rPr>
        <w:t>într-un proces continuu la 140</w:t>
      </w:r>
      <w:r w:rsidR="00C14D85" w:rsidRPr="00CF01A7">
        <w:rPr>
          <w:rFonts w:ascii="Times New Roman" w:eastAsia="Arial Unicode MS" w:hAnsi="Times New Roman" w:cs="Times New Roman"/>
          <w:color w:val="000000" w:themeColor="text1"/>
          <w:sz w:val="28"/>
          <w:szCs w:val="28"/>
          <w:lang w:val="ro-MD"/>
        </w:rPr>
        <w:t>°C, la o presiune de</w:t>
      </w:r>
      <w:r w:rsidR="00493439">
        <w:rPr>
          <w:rFonts w:ascii="Times New Roman" w:eastAsia="Arial Unicode MS" w:hAnsi="Times New Roman" w:cs="Times New Roman"/>
          <w:color w:val="000000" w:themeColor="text1"/>
          <w:sz w:val="28"/>
          <w:szCs w:val="28"/>
          <w:lang w:val="ro-MD"/>
        </w:rPr>
        <w:t xml:space="preserve"> 2 bari (2 000 </w:t>
      </w:r>
      <w:proofErr w:type="spellStart"/>
      <w:r w:rsidR="00C14D85" w:rsidRPr="00CF01A7">
        <w:rPr>
          <w:rFonts w:ascii="Times New Roman" w:eastAsia="Arial Unicode MS" w:hAnsi="Times New Roman" w:cs="Times New Roman"/>
          <w:color w:val="000000" w:themeColor="text1"/>
          <w:sz w:val="28"/>
          <w:szCs w:val="28"/>
          <w:lang w:val="ro-MD"/>
        </w:rPr>
        <w:t>hPa</w:t>
      </w:r>
      <w:proofErr w:type="spellEnd"/>
      <w:r w:rsidR="00C14D85" w:rsidRPr="00CF01A7">
        <w:rPr>
          <w:rFonts w:ascii="Times New Roman" w:eastAsia="Arial Unicode MS" w:hAnsi="Times New Roman" w:cs="Times New Roman"/>
          <w:color w:val="000000" w:themeColor="text1"/>
          <w:sz w:val="28"/>
          <w:szCs w:val="28"/>
          <w:lang w:val="ro-MD"/>
        </w:rPr>
        <w:t>), timp de opt minute; sau</w:t>
      </w:r>
    </w:p>
    <w:p w14:paraId="5EB269DA" w14:textId="0021263E" w:rsidR="00C14D85" w:rsidRPr="00CF01A7" w:rsidRDefault="006629CF" w:rsidP="00A61594">
      <w:pPr>
        <w:shd w:val="clear" w:color="auto" w:fill="FFFFFF"/>
        <w:spacing w:after="0" w:line="240" w:lineRule="auto"/>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23</w:t>
      </w:r>
      <w:r w:rsidR="005E251A">
        <w:rPr>
          <w:rFonts w:ascii="Times New Roman" w:eastAsia="Arial Unicode MS" w:hAnsi="Times New Roman" w:cs="Times New Roman"/>
          <w:b/>
          <w:color w:val="000000" w:themeColor="text1"/>
          <w:sz w:val="28"/>
          <w:szCs w:val="28"/>
          <w:lang w:val="ro-MD"/>
        </w:rPr>
        <w:t>4</w:t>
      </w:r>
      <w:r w:rsidRPr="00391B2D">
        <w:rPr>
          <w:rFonts w:ascii="Times New Roman" w:eastAsia="Arial Unicode MS" w:hAnsi="Times New Roman" w:cs="Times New Roman"/>
          <w:b/>
          <w:color w:val="000000" w:themeColor="text1"/>
          <w:sz w:val="28"/>
          <w:szCs w:val="28"/>
          <w:lang w:val="ro-MD"/>
        </w:rPr>
        <w:t>.</w:t>
      </w:r>
      <w:r w:rsidR="00B10BFF" w:rsidRPr="00CF01A7">
        <w:rPr>
          <w:rFonts w:ascii="Times New Roman" w:eastAsia="Arial Unicode MS" w:hAnsi="Times New Roman" w:cs="Times New Roman"/>
          <w:color w:val="000000" w:themeColor="text1"/>
          <w:sz w:val="28"/>
          <w:szCs w:val="28"/>
          <w:lang w:val="ro-MD"/>
        </w:rPr>
        <w:t> </w:t>
      </w:r>
      <w:r w:rsidR="00493439">
        <w:rPr>
          <w:rFonts w:ascii="Times New Roman" w:eastAsia="Arial Unicode MS" w:hAnsi="Times New Roman" w:cs="Times New Roman"/>
          <w:color w:val="000000" w:themeColor="text1"/>
          <w:sz w:val="28"/>
          <w:szCs w:val="28"/>
          <w:lang w:val="ro-MD"/>
        </w:rPr>
        <w:t>hidrogenare la 160</w:t>
      </w:r>
      <w:r w:rsidR="00C14D85" w:rsidRPr="00CF01A7">
        <w:rPr>
          <w:rFonts w:ascii="Times New Roman" w:eastAsia="Arial Unicode MS" w:hAnsi="Times New Roman" w:cs="Times New Roman"/>
          <w:color w:val="000000" w:themeColor="text1"/>
          <w:sz w:val="28"/>
          <w:szCs w:val="28"/>
          <w:lang w:val="ro-MD"/>
        </w:rPr>
        <w:t>°C, l</w:t>
      </w:r>
      <w:r w:rsidR="00493439">
        <w:rPr>
          <w:rFonts w:ascii="Times New Roman" w:eastAsia="Arial Unicode MS" w:hAnsi="Times New Roman" w:cs="Times New Roman"/>
          <w:color w:val="000000" w:themeColor="text1"/>
          <w:sz w:val="28"/>
          <w:szCs w:val="28"/>
          <w:lang w:val="ro-MD"/>
        </w:rPr>
        <w:t>a o presiune de 12 bari (12 000</w:t>
      </w:r>
      <w:r w:rsidR="00C14D85" w:rsidRPr="00CF01A7">
        <w:rPr>
          <w:rFonts w:ascii="Times New Roman" w:eastAsia="Arial Unicode MS" w:hAnsi="Times New Roman" w:cs="Times New Roman"/>
          <w:color w:val="000000" w:themeColor="text1"/>
          <w:sz w:val="28"/>
          <w:szCs w:val="28"/>
          <w:lang w:val="ro-MD"/>
        </w:rPr>
        <w:t> </w:t>
      </w:r>
      <w:proofErr w:type="spellStart"/>
      <w:r w:rsidR="00C14D85" w:rsidRPr="00CF01A7">
        <w:rPr>
          <w:rFonts w:ascii="Times New Roman" w:eastAsia="Arial Unicode MS" w:hAnsi="Times New Roman" w:cs="Times New Roman"/>
          <w:color w:val="000000" w:themeColor="text1"/>
          <w:sz w:val="28"/>
          <w:szCs w:val="28"/>
          <w:lang w:val="ro-MD"/>
        </w:rPr>
        <w:t>hPa</w:t>
      </w:r>
      <w:proofErr w:type="spellEnd"/>
      <w:r w:rsidR="00C14D85" w:rsidRPr="00CF01A7">
        <w:rPr>
          <w:rFonts w:ascii="Times New Roman" w:eastAsia="Arial Unicode MS" w:hAnsi="Times New Roman" w:cs="Times New Roman"/>
          <w:color w:val="000000" w:themeColor="text1"/>
          <w:sz w:val="28"/>
          <w:szCs w:val="28"/>
          <w:lang w:val="ro-MD"/>
        </w:rPr>
        <w:t>), timp de 20 de minute.</w:t>
      </w:r>
    </w:p>
    <w:p w14:paraId="7D93B1C0" w14:textId="12C4D24C" w:rsidR="00B10BFF" w:rsidRPr="00CF01A7" w:rsidRDefault="006629CF" w:rsidP="00A61594">
      <w:pPr>
        <w:shd w:val="clear" w:color="auto" w:fill="FFFFFF"/>
        <w:spacing w:before="120" w:after="0" w:line="312" w:lineRule="atLeast"/>
        <w:ind w:firstLine="720"/>
        <w:jc w:val="both"/>
        <w:rPr>
          <w:rFonts w:ascii="Times New Roman" w:eastAsia="Arial Unicode MS" w:hAnsi="Times New Roman" w:cs="Times New Roman"/>
          <w:color w:val="000000" w:themeColor="text1"/>
          <w:sz w:val="28"/>
          <w:szCs w:val="28"/>
          <w:lang w:val="ro-MD"/>
        </w:rPr>
      </w:pPr>
      <w:r w:rsidRPr="00391B2D">
        <w:rPr>
          <w:rFonts w:ascii="Times New Roman" w:eastAsia="Arial Unicode MS" w:hAnsi="Times New Roman" w:cs="Times New Roman"/>
          <w:b/>
          <w:color w:val="000000" w:themeColor="text1"/>
          <w:sz w:val="28"/>
          <w:szCs w:val="28"/>
          <w:lang w:val="ro-MD"/>
        </w:rPr>
        <w:t>23</w:t>
      </w:r>
      <w:r w:rsidR="005E251A">
        <w:rPr>
          <w:rFonts w:ascii="Times New Roman" w:eastAsia="Arial Unicode MS" w:hAnsi="Times New Roman" w:cs="Times New Roman"/>
          <w:b/>
          <w:color w:val="000000" w:themeColor="text1"/>
          <w:sz w:val="28"/>
          <w:szCs w:val="28"/>
          <w:lang w:val="ro-MD"/>
        </w:rPr>
        <w:t>5</w:t>
      </w:r>
      <w:r w:rsidRPr="00391B2D">
        <w:rPr>
          <w:rFonts w:ascii="Times New Roman" w:eastAsia="Arial Unicode MS" w:hAnsi="Times New Roman" w:cs="Times New Roman"/>
          <w:b/>
          <w:color w:val="000000" w:themeColor="text1"/>
          <w:sz w:val="28"/>
          <w:szCs w:val="28"/>
          <w:lang w:val="ro-MD"/>
        </w:rPr>
        <w:t>.</w:t>
      </w:r>
      <w:r>
        <w:rPr>
          <w:rFonts w:ascii="Times New Roman" w:eastAsia="Arial Unicode MS" w:hAnsi="Times New Roman" w:cs="Times New Roman"/>
          <w:color w:val="000000" w:themeColor="text1"/>
          <w:sz w:val="28"/>
          <w:szCs w:val="28"/>
          <w:lang w:val="ro-MD"/>
        </w:rPr>
        <w:t xml:space="preserve"> </w:t>
      </w:r>
      <w:r w:rsidR="00C14D85" w:rsidRPr="00CF01A7">
        <w:rPr>
          <w:rFonts w:ascii="Times New Roman" w:eastAsia="Arial Unicode MS" w:hAnsi="Times New Roman" w:cs="Times New Roman"/>
          <w:color w:val="000000" w:themeColor="text1"/>
          <w:sz w:val="28"/>
          <w:szCs w:val="28"/>
          <w:lang w:val="ro-MD"/>
        </w:rPr>
        <w:t>Părul uman nu poate fi utilizat ca sursă pentru fabricarea amino</w:t>
      </w:r>
      <w:r w:rsidR="00B10BFF" w:rsidRPr="00CF01A7">
        <w:rPr>
          <w:rFonts w:ascii="Times New Roman" w:eastAsia="Arial Unicode MS" w:hAnsi="Times New Roman" w:cs="Times New Roman"/>
          <w:color w:val="000000" w:themeColor="text1"/>
          <w:sz w:val="28"/>
          <w:szCs w:val="28"/>
          <w:lang w:val="ro-MD"/>
        </w:rPr>
        <w:t>acizilor.</w:t>
      </w:r>
    </w:p>
    <w:p w14:paraId="2616FF9F" w14:textId="77777777" w:rsidR="00C14D85" w:rsidRDefault="00C14D85"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7E400111" w14:textId="77777777" w:rsidR="00A61594" w:rsidRPr="00CF01A7" w:rsidRDefault="00A61594"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312699E2" w14:textId="22155619" w:rsidR="001A29FC" w:rsidRDefault="00C14D85" w:rsidP="001A29FC">
      <w:pPr>
        <w:spacing w:after="0"/>
        <w:jc w:val="right"/>
        <w:rPr>
          <w:rFonts w:ascii="Times New Roman" w:hAnsi="Times New Roman" w:cs="Times New Roman"/>
          <w:iCs/>
          <w:sz w:val="28"/>
          <w:szCs w:val="28"/>
          <w:lang w:val="ro-MD"/>
        </w:rPr>
      </w:pPr>
      <w:r w:rsidRPr="008A076C">
        <w:rPr>
          <w:rFonts w:ascii="Times New Roman" w:eastAsia="Arial Unicode MS" w:hAnsi="Times New Roman" w:cs="Times New Roman"/>
          <w:iCs/>
          <w:color w:val="000000" w:themeColor="text1"/>
          <w:sz w:val="28"/>
          <w:szCs w:val="28"/>
          <w:lang w:val="ro-MD"/>
        </w:rPr>
        <w:t>A</w:t>
      </w:r>
      <w:r w:rsidR="008A076C" w:rsidRPr="008A076C">
        <w:rPr>
          <w:rFonts w:ascii="Times New Roman" w:eastAsia="Arial Unicode MS" w:hAnsi="Times New Roman" w:cs="Times New Roman"/>
          <w:iCs/>
          <w:color w:val="000000" w:themeColor="text1"/>
          <w:sz w:val="28"/>
          <w:szCs w:val="28"/>
          <w:lang w:val="ro-MD"/>
        </w:rPr>
        <w:t>nexa nr.</w:t>
      </w:r>
      <w:r w:rsidR="002B33CD">
        <w:rPr>
          <w:rFonts w:ascii="Times New Roman" w:eastAsia="Arial Unicode MS" w:hAnsi="Times New Roman" w:cs="Times New Roman"/>
          <w:iCs/>
          <w:color w:val="000000" w:themeColor="text1"/>
          <w:sz w:val="28"/>
          <w:szCs w:val="28"/>
          <w:lang w:val="ro-MD"/>
        </w:rPr>
        <w:t>4</w:t>
      </w:r>
      <w:r w:rsidR="001A29FC" w:rsidRPr="001A29FC">
        <w:rPr>
          <w:rFonts w:ascii="Times New Roman" w:hAnsi="Times New Roman" w:cs="Times New Roman"/>
          <w:iCs/>
          <w:sz w:val="28"/>
          <w:szCs w:val="28"/>
          <w:lang w:val="ro-MD"/>
        </w:rPr>
        <w:t xml:space="preserve"> </w:t>
      </w:r>
      <w:r w:rsidR="001A29FC">
        <w:rPr>
          <w:rFonts w:ascii="Times New Roman" w:hAnsi="Times New Roman" w:cs="Times New Roman"/>
          <w:iCs/>
          <w:sz w:val="28"/>
          <w:szCs w:val="28"/>
          <w:lang w:val="ro-MD"/>
        </w:rPr>
        <w:t>la</w:t>
      </w:r>
    </w:p>
    <w:p w14:paraId="30EA41C7"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Cerințel</w:t>
      </w:r>
      <w:r>
        <w:rPr>
          <w:rFonts w:ascii="Times New Roman" w:eastAsia="Calibri" w:hAnsi="Times New Roman" w:cs="Times New Roman"/>
          <w:color w:val="000000"/>
          <w:sz w:val="28"/>
          <w:szCs w:val="28"/>
          <w:lang w:val="ro-MD" w:eastAsia="ru-RU"/>
        </w:rPr>
        <w:t>e</w:t>
      </w:r>
      <w:r w:rsidRPr="006121D4">
        <w:rPr>
          <w:rFonts w:ascii="Times New Roman" w:eastAsia="Calibri" w:hAnsi="Times New Roman" w:cs="Times New Roman"/>
          <w:color w:val="000000"/>
          <w:sz w:val="28"/>
          <w:szCs w:val="28"/>
          <w:lang w:val="ro-MD" w:eastAsia="ru-RU"/>
        </w:rPr>
        <w:t xml:space="preserve"> specifice de igienă </w:t>
      </w:r>
    </w:p>
    <w:p w14:paraId="25EA3E7E"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 xml:space="preserve">care se aplică alimentelor de </w:t>
      </w:r>
    </w:p>
    <w:p w14:paraId="266C4164"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origine animală</w:t>
      </w:r>
    </w:p>
    <w:p w14:paraId="5B594DC1" w14:textId="51679B22" w:rsidR="00C14D85" w:rsidRPr="008A076C" w:rsidRDefault="00C14D85" w:rsidP="008A076C">
      <w:pPr>
        <w:shd w:val="clear" w:color="auto" w:fill="FFFFFF"/>
        <w:spacing w:after="120" w:line="312" w:lineRule="atLeast"/>
        <w:jc w:val="right"/>
        <w:rPr>
          <w:rFonts w:ascii="Times New Roman" w:eastAsia="Arial Unicode MS" w:hAnsi="Times New Roman" w:cs="Times New Roman"/>
          <w:iCs/>
          <w:color w:val="000000" w:themeColor="text1"/>
          <w:sz w:val="28"/>
          <w:szCs w:val="28"/>
          <w:lang w:val="ro-MD"/>
        </w:rPr>
      </w:pPr>
    </w:p>
    <w:p w14:paraId="0C08BA89" w14:textId="77777777" w:rsidR="00C14D85" w:rsidRPr="00CF01A7" w:rsidRDefault="00C14D85" w:rsidP="00B10BFF">
      <w:pPr>
        <w:shd w:val="clear" w:color="auto" w:fill="FFFFFF"/>
        <w:spacing w:before="120" w:after="120" w:line="312" w:lineRule="atLeast"/>
        <w:jc w:val="center"/>
        <w:rPr>
          <w:rFonts w:ascii="Times New Roman" w:eastAsia="Arial Unicode MS" w:hAnsi="Times New Roman" w:cs="Times New Roman"/>
          <w:b/>
          <w:bCs/>
          <w:color w:val="000000" w:themeColor="text1"/>
          <w:sz w:val="28"/>
          <w:szCs w:val="28"/>
          <w:lang w:val="ro-MD"/>
        </w:rPr>
      </w:pPr>
      <w:r w:rsidRPr="00CF01A7">
        <w:rPr>
          <w:rFonts w:ascii="Times New Roman" w:eastAsia="Arial Unicode MS" w:hAnsi="Times New Roman" w:cs="Times New Roman"/>
          <w:b/>
          <w:bCs/>
          <w:color w:val="000000" w:themeColor="text1"/>
          <w:sz w:val="28"/>
          <w:szCs w:val="28"/>
          <w:lang w:val="ro-MD"/>
        </w:rPr>
        <w:t>DOCUMENT TIP DE ÎNSOȚIRE A MATERIEI PRIME DESTINATE PRODUCERII GELATINEI SAU COLAGENULUI DESTINAT(E) CONSUMULUI UMAN</w:t>
      </w:r>
    </w:p>
    <w:p w14:paraId="45E8CFF1"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Numărul documentului comercial: …</w:t>
      </w:r>
    </w:p>
    <w:p w14:paraId="0F7E36E8" w14:textId="77777777" w:rsidR="00C14D85" w:rsidRPr="00CF01A7" w:rsidRDefault="00C14D85" w:rsidP="00C14D85">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I.   </w:t>
      </w:r>
      <w:r w:rsidRPr="00CF01A7">
        <w:rPr>
          <w:rFonts w:ascii="Times New Roman" w:eastAsia="Arial Unicode MS" w:hAnsi="Times New Roman" w:cs="Times New Roman"/>
          <w:b/>
          <w:bCs/>
          <w:i/>
          <w:iCs/>
          <w:color w:val="000000" w:themeColor="text1"/>
          <w:sz w:val="28"/>
          <w:szCs w:val="28"/>
          <w:lang w:val="ro-MD"/>
        </w:rPr>
        <w:t>Identificarea materiei prime</w:t>
      </w:r>
    </w:p>
    <w:p w14:paraId="780D1A66"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Natura materiei prime: …</w:t>
      </w:r>
    </w:p>
    <w:p w14:paraId="29BABD22"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Specie animală: …</w:t>
      </w:r>
    </w:p>
    <w:p w14:paraId="7BF68169"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Tipul ambalajului: …</w:t>
      </w:r>
    </w:p>
    <w:p w14:paraId="3ACFA4F6"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Număr de ambalaje: …</w:t>
      </w:r>
    </w:p>
    <w:p w14:paraId="4AF8491C"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Greutate netă (kg): …</w:t>
      </w:r>
    </w:p>
    <w:p w14:paraId="3219858C" w14:textId="77777777" w:rsidR="00C14D85" w:rsidRPr="00CF01A7" w:rsidRDefault="00C14D85" w:rsidP="00C14D85">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II.   </w:t>
      </w:r>
      <w:r w:rsidRPr="00CF01A7">
        <w:rPr>
          <w:rFonts w:ascii="Times New Roman" w:eastAsia="Arial Unicode MS" w:hAnsi="Times New Roman" w:cs="Times New Roman"/>
          <w:b/>
          <w:bCs/>
          <w:i/>
          <w:iCs/>
          <w:color w:val="000000" w:themeColor="text1"/>
          <w:sz w:val="28"/>
          <w:szCs w:val="28"/>
          <w:lang w:val="ro-MD"/>
        </w:rPr>
        <w:t>Originea materiei prime</w:t>
      </w:r>
    </w:p>
    <w:p w14:paraId="1825258D"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Tipul, denumirea, adresa și numărul autorizației de aprobare/de înregistrare/speciale al unității de origine:</w:t>
      </w:r>
    </w:p>
    <w:p w14:paraId="641E55F5"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w:t>
      </w:r>
    </w:p>
    <w:p w14:paraId="7AD479A2"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Numele și adresa expeditorului (</w:t>
      </w:r>
      <w:hyperlink r:id="rId27" w:anchor="E0036" w:history="1">
        <w:r w:rsidRPr="00CF01A7">
          <w:rPr>
            <w:rFonts w:ascii="Times New Roman" w:eastAsia="Arial Unicode MS" w:hAnsi="Times New Roman" w:cs="Times New Roman"/>
            <w:color w:val="000000" w:themeColor="text1"/>
            <w:sz w:val="28"/>
            <w:szCs w:val="28"/>
            <w:lang w:val="ro-MD"/>
          </w:rPr>
          <w:t> </w:t>
        </w:r>
        <w:r w:rsidRPr="00CF01A7">
          <w:rPr>
            <w:rFonts w:ascii="Times New Roman" w:eastAsia="Arial Unicode MS" w:hAnsi="Times New Roman" w:cs="Times New Roman"/>
            <w:color w:val="000000" w:themeColor="text1"/>
            <w:sz w:val="28"/>
            <w:szCs w:val="28"/>
            <w:vertAlign w:val="superscript"/>
            <w:lang w:val="ro-MD"/>
          </w:rPr>
          <w:t>25</w:t>
        </w:r>
        <w:r w:rsidRPr="00CF01A7">
          <w:rPr>
            <w:rFonts w:ascii="Times New Roman" w:eastAsia="Arial Unicode MS" w:hAnsi="Times New Roman" w:cs="Times New Roman"/>
            <w:color w:val="000000" w:themeColor="text1"/>
            <w:sz w:val="28"/>
            <w:szCs w:val="28"/>
            <w:lang w:val="ro-MD"/>
          </w:rPr>
          <w:t> </w:t>
        </w:r>
      </w:hyperlink>
      <w:r w:rsidRPr="00CF01A7">
        <w:rPr>
          <w:rFonts w:ascii="Times New Roman" w:eastAsia="Arial Unicode MS" w:hAnsi="Times New Roman" w:cs="Times New Roman"/>
          <w:color w:val="000000" w:themeColor="text1"/>
          <w:sz w:val="28"/>
          <w:szCs w:val="28"/>
          <w:lang w:val="ro-MD"/>
        </w:rPr>
        <w:t>): …</w:t>
      </w:r>
    </w:p>
    <w:p w14:paraId="444B2FB1" w14:textId="77777777" w:rsidR="00C14D85" w:rsidRPr="00CF01A7" w:rsidRDefault="00C14D85" w:rsidP="00C14D85">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III.   </w:t>
      </w:r>
      <w:r w:rsidRPr="00CF01A7">
        <w:rPr>
          <w:rFonts w:ascii="Times New Roman" w:eastAsia="Arial Unicode MS" w:hAnsi="Times New Roman" w:cs="Times New Roman"/>
          <w:b/>
          <w:bCs/>
          <w:i/>
          <w:iCs/>
          <w:color w:val="000000" w:themeColor="text1"/>
          <w:sz w:val="28"/>
          <w:szCs w:val="28"/>
          <w:lang w:val="ro-MD"/>
        </w:rPr>
        <w:t>Destinația materiei prime</w:t>
      </w:r>
    </w:p>
    <w:p w14:paraId="13716C40"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lastRenderedPageBreak/>
        <w:t>Tipul, denumirea, adresa și numărul autorizației de aprobare/de înregistrare/speciale al unității producătoare de destinație:</w:t>
      </w:r>
    </w:p>
    <w:p w14:paraId="015289A7"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w:t>
      </w:r>
    </w:p>
    <w:p w14:paraId="56777A33"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Numele și adresa destinatarului (</w:t>
      </w:r>
      <w:hyperlink r:id="rId28" w:anchor="E0037" w:history="1">
        <w:r w:rsidRPr="00CF01A7">
          <w:rPr>
            <w:rFonts w:ascii="Times New Roman" w:eastAsia="Arial Unicode MS" w:hAnsi="Times New Roman" w:cs="Times New Roman"/>
            <w:color w:val="000000" w:themeColor="text1"/>
            <w:sz w:val="28"/>
            <w:szCs w:val="28"/>
            <w:lang w:val="ro-MD"/>
          </w:rPr>
          <w:t> </w:t>
        </w:r>
        <w:r w:rsidRPr="00CF01A7">
          <w:rPr>
            <w:rFonts w:ascii="Times New Roman" w:eastAsia="Arial Unicode MS" w:hAnsi="Times New Roman" w:cs="Times New Roman"/>
            <w:color w:val="000000" w:themeColor="text1"/>
            <w:sz w:val="28"/>
            <w:szCs w:val="28"/>
            <w:vertAlign w:val="superscript"/>
            <w:lang w:val="ro-MD"/>
          </w:rPr>
          <w:t>26</w:t>
        </w:r>
        <w:r w:rsidRPr="00CF01A7">
          <w:rPr>
            <w:rFonts w:ascii="Times New Roman" w:eastAsia="Arial Unicode MS" w:hAnsi="Times New Roman" w:cs="Times New Roman"/>
            <w:color w:val="000000" w:themeColor="text1"/>
            <w:sz w:val="28"/>
            <w:szCs w:val="28"/>
            <w:lang w:val="ro-MD"/>
          </w:rPr>
          <w:t> </w:t>
        </w:r>
      </w:hyperlink>
      <w:r w:rsidRPr="00CF01A7">
        <w:rPr>
          <w:rFonts w:ascii="Times New Roman" w:eastAsia="Arial Unicode MS" w:hAnsi="Times New Roman" w:cs="Times New Roman"/>
          <w:color w:val="000000" w:themeColor="text1"/>
          <w:sz w:val="28"/>
          <w:szCs w:val="28"/>
          <w:lang w:val="ro-MD"/>
        </w:rPr>
        <w:t>): …</w:t>
      </w:r>
    </w:p>
    <w:p w14:paraId="4097C8A6" w14:textId="77777777" w:rsidR="00C14D85" w:rsidRPr="00CF01A7" w:rsidRDefault="00C14D85" w:rsidP="00C14D85">
      <w:pPr>
        <w:shd w:val="clear" w:color="auto" w:fill="FFFFFF"/>
        <w:spacing w:before="120" w:after="120" w:line="312" w:lineRule="atLeast"/>
        <w:jc w:val="center"/>
        <w:rPr>
          <w:rFonts w:ascii="Times New Roman" w:eastAsia="Arial Unicode MS" w:hAnsi="Times New Roman" w:cs="Times New Roman"/>
          <w:i/>
          <w:iCs/>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IV.   </w:t>
      </w:r>
      <w:r w:rsidRPr="00CF01A7">
        <w:rPr>
          <w:rFonts w:ascii="Times New Roman" w:eastAsia="Arial Unicode MS" w:hAnsi="Times New Roman" w:cs="Times New Roman"/>
          <w:b/>
          <w:bCs/>
          <w:i/>
          <w:iCs/>
          <w:color w:val="000000" w:themeColor="text1"/>
          <w:sz w:val="28"/>
          <w:szCs w:val="28"/>
          <w:lang w:val="ro-MD"/>
        </w:rPr>
        <w:t>Mijloc de transport: …</w:t>
      </w:r>
    </w:p>
    <w:p w14:paraId="19F9709C"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Adoptat la …, la data de …</w:t>
      </w:r>
    </w:p>
    <w:p w14:paraId="1161BE28"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color w:val="000000" w:themeColor="text1"/>
          <w:sz w:val="28"/>
          <w:szCs w:val="28"/>
          <w:lang w:val="ro-MD"/>
        </w:rPr>
        <w:t>…</w:t>
      </w:r>
    </w:p>
    <w:p w14:paraId="6DC8C1D2" w14:textId="77777777" w:rsidR="00C14D85" w:rsidRPr="00CF01A7" w:rsidRDefault="00C14D85" w:rsidP="00C14D85">
      <w:pPr>
        <w:shd w:val="clear" w:color="auto" w:fill="FFFFFF"/>
        <w:spacing w:before="120" w:after="0" w:line="312" w:lineRule="atLeast"/>
        <w:jc w:val="both"/>
        <w:rPr>
          <w:rFonts w:ascii="Times New Roman" w:eastAsia="Arial Unicode MS" w:hAnsi="Times New Roman" w:cs="Times New Roman"/>
          <w:color w:val="000000" w:themeColor="text1"/>
          <w:sz w:val="28"/>
          <w:szCs w:val="28"/>
          <w:lang w:val="ro-MD"/>
        </w:rPr>
      </w:pPr>
      <w:r w:rsidRPr="00CF01A7">
        <w:rPr>
          <w:rFonts w:ascii="Times New Roman" w:eastAsia="Arial Unicode MS" w:hAnsi="Times New Roman" w:cs="Times New Roman"/>
          <w:i/>
          <w:iCs/>
          <w:color w:val="000000" w:themeColor="text1"/>
          <w:sz w:val="28"/>
          <w:szCs w:val="28"/>
          <w:lang w:val="ro-MD"/>
        </w:rPr>
        <w:t>(Semnătura operatorului unității de origine sau a reprezentanților acesteia)</w:t>
      </w:r>
    </w:p>
    <w:p w14:paraId="49C08575" w14:textId="77777777" w:rsidR="00C14D85" w:rsidRPr="00CF01A7" w:rsidRDefault="00C14D85" w:rsidP="00C14D85">
      <w:pPr>
        <w:shd w:val="clear" w:color="auto" w:fill="FFFFFF"/>
        <w:spacing w:after="0" w:line="312" w:lineRule="atLeast"/>
        <w:rPr>
          <w:rFonts w:ascii="Times New Roman" w:eastAsia="Arial Unicode MS" w:hAnsi="Times New Roman" w:cs="Times New Roman"/>
          <w:color w:val="000000" w:themeColor="text1"/>
          <w:sz w:val="28"/>
          <w:szCs w:val="28"/>
          <w:lang w:val="ro-MD"/>
        </w:rPr>
      </w:pPr>
    </w:p>
    <w:p w14:paraId="4277962B" w14:textId="77777777" w:rsidR="007A5B88" w:rsidRDefault="007A5B88">
      <w:pPr>
        <w:rPr>
          <w:rFonts w:ascii="Times New Roman" w:hAnsi="Times New Roman" w:cs="Times New Roman"/>
          <w:color w:val="000000" w:themeColor="text1"/>
          <w:sz w:val="28"/>
          <w:szCs w:val="28"/>
          <w:lang w:val="ro-MD"/>
        </w:rPr>
      </w:pPr>
    </w:p>
    <w:p w14:paraId="00C8B89B" w14:textId="77777777" w:rsidR="007A5B88" w:rsidRDefault="007A5B88">
      <w:pPr>
        <w:rPr>
          <w:rFonts w:ascii="Times New Roman" w:hAnsi="Times New Roman" w:cs="Times New Roman"/>
          <w:color w:val="000000" w:themeColor="text1"/>
          <w:sz w:val="28"/>
          <w:szCs w:val="28"/>
          <w:lang w:val="ro-MD"/>
        </w:rPr>
      </w:pPr>
    </w:p>
    <w:p w14:paraId="2F5EC2A4" w14:textId="77777777" w:rsidR="007A5B88" w:rsidRDefault="007A5B88">
      <w:pPr>
        <w:rPr>
          <w:rFonts w:ascii="Times New Roman" w:hAnsi="Times New Roman" w:cs="Times New Roman"/>
          <w:color w:val="000000" w:themeColor="text1"/>
          <w:sz w:val="28"/>
          <w:szCs w:val="28"/>
          <w:lang w:val="ro-MD"/>
        </w:rPr>
      </w:pPr>
    </w:p>
    <w:p w14:paraId="38827E09" w14:textId="3D8BA430" w:rsidR="001A29FC" w:rsidRDefault="006F079D" w:rsidP="001A29FC">
      <w:pPr>
        <w:spacing w:after="0"/>
        <w:jc w:val="right"/>
        <w:rPr>
          <w:rFonts w:ascii="Times New Roman" w:hAnsi="Times New Roman" w:cs="Times New Roman"/>
          <w:iCs/>
          <w:sz w:val="28"/>
          <w:szCs w:val="28"/>
          <w:lang w:val="ro-MD"/>
        </w:rPr>
      </w:pPr>
      <w:r w:rsidRPr="00477524">
        <w:rPr>
          <w:rFonts w:ascii="Times New Roman" w:eastAsia="Arial Unicode MS" w:hAnsi="Times New Roman" w:cs="Times New Roman"/>
          <w:iCs/>
          <w:sz w:val="28"/>
          <w:szCs w:val="28"/>
          <w:lang w:val="ro-MD"/>
        </w:rPr>
        <w:t>Anexa nr.5</w:t>
      </w:r>
      <w:r w:rsidR="001A29FC" w:rsidRPr="001A29FC">
        <w:rPr>
          <w:rFonts w:ascii="Times New Roman" w:hAnsi="Times New Roman" w:cs="Times New Roman"/>
          <w:iCs/>
          <w:sz w:val="28"/>
          <w:szCs w:val="28"/>
          <w:lang w:val="ro-MD"/>
        </w:rPr>
        <w:t xml:space="preserve"> </w:t>
      </w:r>
      <w:r w:rsidR="001A29FC">
        <w:rPr>
          <w:rFonts w:ascii="Times New Roman" w:hAnsi="Times New Roman" w:cs="Times New Roman"/>
          <w:iCs/>
          <w:sz w:val="28"/>
          <w:szCs w:val="28"/>
          <w:lang w:val="ro-MD"/>
        </w:rPr>
        <w:t>la</w:t>
      </w:r>
    </w:p>
    <w:p w14:paraId="0129F30B"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Cerințel</w:t>
      </w:r>
      <w:r>
        <w:rPr>
          <w:rFonts w:ascii="Times New Roman" w:eastAsia="Calibri" w:hAnsi="Times New Roman" w:cs="Times New Roman"/>
          <w:color w:val="000000"/>
          <w:sz w:val="28"/>
          <w:szCs w:val="28"/>
          <w:lang w:val="ro-MD" w:eastAsia="ru-RU"/>
        </w:rPr>
        <w:t>e</w:t>
      </w:r>
      <w:r w:rsidRPr="006121D4">
        <w:rPr>
          <w:rFonts w:ascii="Times New Roman" w:eastAsia="Calibri" w:hAnsi="Times New Roman" w:cs="Times New Roman"/>
          <w:color w:val="000000"/>
          <w:sz w:val="28"/>
          <w:szCs w:val="28"/>
          <w:lang w:val="ro-MD" w:eastAsia="ru-RU"/>
        </w:rPr>
        <w:t xml:space="preserve"> specifice de igienă </w:t>
      </w:r>
    </w:p>
    <w:p w14:paraId="415DA352"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 xml:space="preserve">care se aplică alimentelor de </w:t>
      </w:r>
    </w:p>
    <w:p w14:paraId="404F4EB7" w14:textId="77777777" w:rsidR="001A29FC" w:rsidRPr="006121D4" w:rsidRDefault="001A29FC" w:rsidP="001A29FC">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origine animală</w:t>
      </w:r>
    </w:p>
    <w:p w14:paraId="5795A8D6" w14:textId="3FF36063" w:rsidR="006F079D" w:rsidRPr="00477524" w:rsidRDefault="006F079D" w:rsidP="006F079D">
      <w:pPr>
        <w:shd w:val="clear" w:color="auto" w:fill="FFFFFF"/>
        <w:spacing w:after="120" w:line="312" w:lineRule="atLeast"/>
        <w:jc w:val="right"/>
        <w:rPr>
          <w:rFonts w:ascii="Times New Roman" w:eastAsia="Arial Unicode MS" w:hAnsi="Times New Roman" w:cs="Times New Roman"/>
          <w:iCs/>
          <w:sz w:val="28"/>
          <w:szCs w:val="28"/>
          <w:lang w:val="ro-MD"/>
        </w:rPr>
      </w:pPr>
    </w:p>
    <w:p w14:paraId="63208279" w14:textId="53B2901D" w:rsidR="006F079D" w:rsidRPr="00477524" w:rsidRDefault="00182560" w:rsidP="00182560">
      <w:pPr>
        <w:pStyle w:val="Normal2"/>
        <w:shd w:val="clear" w:color="auto" w:fill="FFFFFF"/>
        <w:spacing w:before="120" w:beforeAutospacing="0" w:after="0" w:afterAutospacing="0" w:line="312" w:lineRule="atLeast"/>
        <w:ind w:firstLine="720"/>
        <w:jc w:val="both"/>
        <w:rPr>
          <w:sz w:val="28"/>
          <w:szCs w:val="28"/>
          <w:lang w:val="ro-MD"/>
        </w:rPr>
      </w:pPr>
      <w:r>
        <w:rPr>
          <w:sz w:val="28"/>
          <w:szCs w:val="28"/>
          <w:lang w:val="ro-MD"/>
        </w:rPr>
        <w:t>1.</w:t>
      </w:r>
      <w:r w:rsidR="000E016D">
        <w:rPr>
          <w:sz w:val="28"/>
          <w:szCs w:val="28"/>
          <w:lang w:val="ro-MD"/>
        </w:rPr>
        <w:t xml:space="preserve"> </w:t>
      </w:r>
      <w:r w:rsidR="006F079D" w:rsidRPr="00477524">
        <w:rPr>
          <w:sz w:val="28"/>
          <w:szCs w:val="28"/>
          <w:lang w:val="ro-MD"/>
        </w:rPr>
        <w:t xml:space="preserve">Operatorii din industria alimentară pot utiliza acidul lactic pentru a reduce contaminarea microbiologică de suprafață a carcaselor sau </w:t>
      </w:r>
      <w:proofErr w:type="spellStart"/>
      <w:r w:rsidR="006F079D" w:rsidRPr="00477524">
        <w:rPr>
          <w:sz w:val="28"/>
          <w:szCs w:val="28"/>
          <w:lang w:val="ro-MD"/>
        </w:rPr>
        <w:t>semicarcaselor</w:t>
      </w:r>
      <w:proofErr w:type="spellEnd"/>
      <w:r w:rsidR="006F079D" w:rsidRPr="00477524">
        <w:rPr>
          <w:sz w:val="28"/>
          <w:szCs w:val="28"/>
          <w:lang w:val="ro-MD"/>
        </w:rPr>
        <w:t xml:space="preserve"> ori sferturilor de carcase de bovine la nivelul abatorului, cu condiția ca aceștia să respecte condițiile stabilite </w:t>
      </w:r>
      <w:r w:rsidR="00481461">
        <w:rPr>
          <w:sz w:val="28"/>
          <w:szCs w:val="28"/>
          <w:lang w:val="ro-MD"/>
        </w:rPr>
        <w:t>la prezenta anexă</w:t>
      </w:r>
      <w:r w:rsidR="006F079D" w:rsidRPr="00477524">
        <w:rPr>
          <w:sz w:val="28"/>
          <w:szCs w:val="28"/>
          <w:lang w:val="ro-MD"/>
        </w:rPr>
        <w:t>.</w:t>
      </w:r>
    </w:p>
    <w:p w14:paraId="76C5835D" w14:textId="77777777" w:rsidR="006F079D" w:rsidRPr="00477524" w:rsidRDefault="006F079D" w:rsidP="00212D55">
      <w:pPr>
        <w:shd w:val="clear" w:color="auto" w:fill="FFFFFF"/>
        <w:spacing w:after="120" w:line="312" w:lineRule="atLeast"/>
        <w:rPr>
          <w:rFonts w:ascii="Times New Roman" w:eastAsia="Arial Unicode MS" w:hAnsi="Times New Roman" w:cs="Times New Roman"/>
          <w:iCs/>
          <w:sz w:val="28"/>
          <w:szCs w:val="28"/>
          <w:lang w:val="ro-MD"/>
        </w:rPr>
      </w:pPr>
    </w:p>
    <w:p w14:paraId="3864C4A8" w14:textId="77777777" w:rsidR="0086323E" w:rsidRPr="0086323E" w:rsidRDefault="0086323E" w:rsidP="00212D55">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86323E">
        <w:rPr>
          <w:rFonts w:ascii="Times New Roman" w:eastAsia="Times New Roman" w:hAnsi="Times New Roman" w:cs="Times New Roman"/>
          <w:b/>
          <w:bCs/>
          <w:sz w:val="28"/>
          <w:szCs w:val="28"/>
          <w:lang w:val="ro-MD"/>
        </w:rPr>
        <w:t>PARTEA I</w:t>
      </w:r>
    </w:p>
    <w:p w14:paraId="198D3E74" w14:textId="77777777" w:rsidR="00CB375D" w:rsidRDefault="0086323E" w:rsidP="00CB375D">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86323E">
        <w:rPr>
          <w:rFonts w:ascii="Times New Roman" w:eastAsia="Times New Roman" w:hAnsi="Times New Roman" w:cs="Times New Roman"/>
          <w:b/>
          <w:bCs/>
          <w:sz w:val="28"/>
          <w:szCs w:val="28"/>
          <w:lang w:val="ro-MD"/>
        </w:rPr>
        <w:t xml:space="preserve">Condițiile de utilizare a acidului lactic pentru reducerea contaminării microbiologice de suprafață a carcaselor sau a </w:t>
      </w:r>
      <w:proofErr w:type="spellStart"/>
      <w:r w:rsidRPr="0086323E">
        <w:rPr>
          <w:rFonts w:ascii="Times New Roman" w:eastAsia="Times New Roman" w:hAnsi="Times New Roman" w:cs="Times New Roman"/>
          <w:b/>
          <w:bCs/>
          <w:sz w:val="28"/>
          <w:szCs w:val="28"/>
          <w:lang w:val="ro-MD"/>
        </w:rPr>
        <w:t>semicarcaselor</w:t>
      </w:r>
      <w:proofErr w:type="spellEnd"/>
      <w:r w:rsidRPr="0086323E">
        <w:rPr>
          <w:rFonts w:ascii="Times New Roman" w:eastAsia="Times New Roman" w:hAnsi="Times New Roman" w:cs="Times New Roman"/>
          <w:b/>
          <w:bCs/>
          <w:sz w:val="28"/>
          <w:szCs w:val="28"/>
          <w:lang w:val="ro-MD"/>
        </w:rPr>
        <w:t xml:space="preserve"> ori sferturilor de carcase de bovine la nivelul abatorului</w:t>
      </w:r>
    </w:p>
    <w:p w14:paraId="1A47F127" w14:textId="6D29B1DF" w:rsidR="00CB375D" w:rsidRPr="00CB375D" w:rsidRDefault="00182560" w:rsidP="00182560">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2</w:t>
      </w:r>
      <w:r w:rsidR="00CB375D">
        <w:rPr>
          <w:rFonts w:ascii="Times New Roman" w:eastAsia="Times New Roman" w:hAnsi="Times New Roman" w:cs="Times New Roman"/>
          <w:bCs/>
          <w:sz w:val="28"/>
          <w:szCs w:val="28"/>
          <w:lang w:val="ro-MD"/>
        </w:rPr>
        <w:t>.</w:t>
      </w:r>
      <w:r w:rsidR="00935EDF">
        <w:rPr>
          <w:rFonts w:ascii="Times New Roman" w:eastAsia="Times New Roman" w:hAnsi="Times New Roman" w:cs="Times New Roman"/>
          <w:bCs/>
          <w:sz w:val="28"/>
          <w:szCs w:val="28"/>
          <w:lang w:val="ro-MD"/>
        </w:rPr>
        <w:t xml:space="preserve"> </w:t>
      </w:r>
      <w:r w:rsidR="00CB375D" w:rsidRPr="00CB375D">
        <w:rPr>
          <w:rFonts w:ascii="Times New Roman" w:eastAsia="Times New Roman" w:hAnsi="Times New Roman" w:cs="Times New Roman"/>
          <w:bCs/>
          <w:sz w:val="28"/>
          <w:szCs w:val="28"/>
          <w:lang w:val="ro-MD"/>
        </w:rPr>
        <w:t>Soluțiile de acid lactic trebuie preparate exclusiv din acid lactic care respectă specificațiile stabilite î</w:t>
      </w:r>
      <w:r w:rsidR="00A67734">
        <w:rPr>
          <w:rFonts w:ascii="Times New Roman" w:eastAsia="Times New Roman" w:hAnsi="Times New Roman" w:cs="Times New Roman"/>
          <w:bCs/>
          <w:sz w:val="28"/>
          <w:szCs w:val="28"/>
          <w:lang w:val="ro-MD"/>
        </w:rPr>
        <w:t>n Regulamentul</w:t>
      </w:r>
      <w:r w:rsidR="00A67734" w:rsidRPr="00A67734">
        <w:rPr>
          <w:rFonts w:ascii="Times New Roman" w:eastAsia="Times New Roman" w:hAnsi="Times New Roman" w:cs="Times New Roman"/>
          <w:bCs/>
          <w:sz w:val="28"/>
          <w:szCs w:val="28"/>
          <w:lang w:val="ro-MD"/>
        </w:rPr>
        <w:t xml:space="preserve"> sanitar privind aditivii alimentari</w:t>
      </w:r>
      <w:r w:rsidR="00A67734">
        <w:rPr>
          <w:rFonts w:ascii="Times New Roman" w:eastAsia="Times New Roman" w:hAnsi="Times New Roman" w:cs="Times New Roman"/>
          <w:bCs/>
          <w:sz w:val="28"/>
          <w:szCs w:val="28"/>
          <w:lang w:val="ro-MD"/>
        </w:rPr>
        <w:t xml:space="preserve"> aprobat prin Hotărârea Guvernului nr.</w:t>
      </w:r>
      <w:r w:rsidR="00E44954">
        <w:rPr>
          <w:rFonts w:ascii="Times New Roman" w:eastAsia="Times New Roman" w:hAnsi="Times New Roman" w:cs="Times New Roman"/>
          <w:bCs/>
          <w:sz w:val="28"/>
          <w:szCs w:val="28"/>
          <w:lang w:val="ro-MD"/>
        </w:rPr>
        <w:t>229/2013</w:t>
      </w:r>
      <w:r w:rsidR="00CB375D" w:rsidRPr="00CB375D">
        <w:rPr>
          <w:rFonts w:ascii="Times New Roman" w:eastAsia="Times New Roman" w:hAnsi="Times New Roman" w:cs="Times New Roman"/>
          <w:bCs/>
          <w:sz w:val="28"/>
          <w:szCs w:val="28"/>
          <w:lang w:val="ro-MD"/>
        </w:rPr>
        <w:t>.</w:t>
      </w:r>
    </w:p>
    <w:p w14:paraId="54FB3591" w14:textId="77777777" w:rsidR="00CB375D" w:rsidRPr="00CB375D" w:rsidRDefault="00CB375D" w:rsidP="00A52C9A">
      <w:pPr>
        <w:shd w:val="clear" w:color="auto" w:fill="FFFFFF"/>
        <w:spacing w:after="0" w:line="312" w:lineRule="atLeast"/>
        <w:jc w:val="both"/>
        <w:rPr>
          <w:rFonts w:ascii="Times New Roman" w:eastAsia="Times New Roman" w:hAnsi="Times New Roman" w:cs="Times New Roman"/>
          <w:bCs/>
          <w:sz w:val="28"/>
          <w:szCs w:val="28"/>
          <w:lang w:val="ro-MD"/>
        </w:rPr>
      </w:pPr>
    </w:p>
    <w:p w14:paraId="2F658D18" w14:textId="5A1902D3" w:rsidR="00CB375D" w:rsidRPr="00CB375D" w:rsidRDefault="00182560" w:rsidP="00182560">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3</w:t>
      </w:r>
      <w:r w:rsidR="00CB375D">
        <w:rPr>
          <w:rFonts w:ascii="Times New Roman" w:eastAsia="Times New Roman" w:hAnsi="Times New Roman" w:cs="Times New Roman"/>
          <w:bCs/>
          <w:sz w:val="28"/>
          <w:szCs w:val="28"/>
          <w:lang w:val="ro-MD"/>
        </w:rPr>
        <w:t>.</w:t>
      </w:r>
      <w:r w:rsidR="00D15DDE">
        <w:rPr>
          <w:rFonts w:ascii="Times New Roman" w:eastAsia="Times New Roman" w:hAnsi="Times New Roman" w:cs="Times New Roman"/>
          <w:bCs/>
          <w:sz w:val="28"/>
          <w:szCs w:val="28"/>
          <w:lang w:val="ro-MD"/>
        </w:rPr>
        <w:t xml:space="preserve"> </w:t>
      </w:r>
      <w:r w:rsidR="00CB375D" w:rsidRPr="00CB375D">
        <w:rPr>
          <w:rFonts w:ascii="Times New Roman" w:eastAsia="Times New Roman" w:hAnsi="Times New Roman" w:cs="Times New Roman"/>
          <w:bCs/>
          <w:sz w:val="28"/>
          <w:szCs w:val="28"/>
          <w:lang w:val="ro-MD"/>
        </w:rPr>
        <w:t>Soluțiile de acid lactic trebuie:</w:t>
      </w:r>
    </w:p>
    <w:p w14:paraId="65E28CD6" w14:textId="77777777" w:rsidR="00CB375D" w:rsidRPr="00CB375D" w:rsidRDefault="00CB375D" w:rsidP="00A52C9A">
      <w:pPr>
        <w:shd w:val="clear" w:color="auto" w:fill="FFFFFF"/>
        <w:spacing w:after="0" w:line="312" w:lineRule="atLeast"/>
        <w:jc w:val="both"/>
        <w:rPr>
          <w:rFonts w:ascii="Times New Roman" w:eastAsia="Times New Roman" w:hAnsi="Times New Roman" w:cs="Times New Roman"/>
          <w:bCs/>
          <w:sz w:val="28"/>
          <w:szCs w:val="28"/>
          <w:lang w:val="ro-MD"/>
        </w:rPr>
      </w:pPr>
    </w:p>
    <w:p w14:paraId="3C46DA42" w14:textId="042437C1" w:rsidR="00CB375D" w:rsidRPr="00CB375D" w:rsidRDefault="00182560" w:rsidP="00182560">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lastRenderedPageBreak/>
        <w:t xml:space="preserve">3.1 </w:t>
      </w:r>
      <w:r w:rsidR="00CB375D" w:rsidRPr="00CB375D">
        <w:rPr>
          <w:rFonts w:ascii="Times New Roman" w:eastAsia="Times New Roman" w:hAnsi="Times New Roman" w:cs="Times New Roman"/>
          <w:bCs/>
          <w:sz w:val="28"/>
          <w:szCs w:val="28"/>
          <w:lang w:val="ro-MD"/>
        </w:rPr>
        <w:t xml:space="preserve">să fie aplicate numai pe carcase întregi sau pe </w:t>
      </w:r>
      <w:proofErr w:type="spellStart"/>
      <w:r w:rsidR="00CB375D" w:rsidRPr="00CB375D">
        <w:rPr>
          <w:rFonts w:ascii="Times New Roman" w:eastAsia="Times New Roman" w:hAnsi="Times New Roman" w:cs="Times New Roman"/>
          <w:bCs/>
          <w:sz w:val="28"/>
          <w:szCs w:val="28"/>
          <w:lang w:val="ro-MD"/>
        </w:rPr>
        <w:t>semicarcase</w:t>
      </w:r>
      <w:proofErr w:type="spellEnd"/>
      <w:r w:rsidR="00CB375D" w:rsidRPr="00CB375D">
        <w:rPr>
          <w:rFonts w:ascii="Times New Roman" w:eastAsia="Times New Roman" w:hAnsi="Times New Roman" w:cs="Times New Roman"/>
          <w:bCs/>
          <w:sz w:val="28"/>
          <w:szCs w:val="28"/>
          <w:lang w:val="ro-MD"/>
        </w:rPr>
        <w:t xml:space="preserve"> ori sferturi de carcase de carne provenite de la bovine domestice (inclusiv din speciile </w:t>
      </w:r>
      <w:proofErr w:type="spellStart"/>
      <w:r w:rsidR="00CB375D" w:rsidRPr="00CB375D">
        <w:rPr>
          <w:rFonts w:ascii="Times New Roman" w:eastAsia="Times New Roman" w:hAnsi="Times New Roman" w:cs="Times New Roman"/>
          <w:bCs/>
          <w:sz w:val="28"/>
          <w:szCs w:val="28"/>
          <w:lang w:val="ro-MD"/>
        </w:rPr>
        <w:t>Bubalus</w:t>
      </w:r>
      <w:proofErr w:type="spellEnd"/>
      <w:r w:rsidR="00CB375D" w:rsidRPr="00CB375D">
        <w:rPr>
          <w:rFonts w:ascii="Times New Roman" w:eastAsia="Times New Roman" w:hAnsi="Times New Roman" w:cs="Times New Roman"/>
          <w:bCs/>
          <w:sz w:val="28"/>
          <w:szCs w:val="28"/>
          <w:lang w:val="ro-MD"/>
        </w:rPr>
        <w:t xml:space="preserve"> și </w:t>
      </w:r>
      <w:proofErr w:type="spellStart"/>
      <w:r w:rsidR="00CB375D" w:rsidRPr="00CB375D">
        <w:rPr>
          <w:rFonts w:ascii="Times New Roman" w:eastAsia="Times New Roman" w:hAnsi="Times New Roman" w:cs="Times New Roman"/>
          <w:bCs/>
          <w:sz w:val="28"/>
          <w:szCs w:val="28"/>
          <w:lang w:val="ro-MD"/>
        </w:rPr>
        <w:t>Bison</w:t>
      </w:r>
      <w:proofErr w:type="spellEnd"/>
      <w:r w:rsidR="00CB375D" w:rsidRPr="00CB375D">
        <w:rPr>
          <w:rFonts w:ascii="Times New Roman" w:eastAsia="Times New Roman" w:hAnsi="Times New Roman" w:cs="Times New Roman"/>
          <w:bCs/>
          <w:sz w:val="28"/>
          <w:szCs w:val="28"/>
          <w:lang w:val="ro-MD"/>
        </w:rPr>
        <w:t>) la nivelul abatorului;</w:t>
      </w:r>
    </w:p>
    <w:p w14:paraId="052FFA29" w14:textId="77777777" w:rsidR="00CB375D" w:rsidRPr="00CB375D" w:rsidRDefault="00CB375D" w:rsidP="00A52C9A">
      <w:pPr>
        <w:shd w:val="clear" w:color="auto" w:fill="FFFFFF"/>
        <w:spacing w:after="0" w:line="312" w:lineRule="atLeast"/>
        <w:jc w:val="both"/>
        <w:rPr>
          <w:rFonts w:ascii="Times New Roman" w:eastAsia="Times New Roman" w:hAnsi="Times New Roman" w:cs="Times New Roman"/>
          <w:bCs/>
          <w:sz w:val="28"/>
          <w:szCs w:val="28"/>
          <w:lang w:val="ro-MD"/>
        </w:rPr>
      </w:pPr>
    </w:p>
    <w:p w14:paraId="1FDE6EAB" w14:textId="07E5D00F" w:rsidR="00CB375D" w:rsidRPr="00CB375D" w:rsidRDefault="00182560" w:rsidP="00A52C9A">
      <w:pPr>
        <w:shd w:val="clear" w:color="auto" w:fill="FFFFFF"/>
        <w:spacing w:after="0" w:line="312" w:lineRule="atLeast"/>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 </w:t>
      </w:r>
      <w:r>
        <w:rPr>
          <w:rFonts w:ascii="Times New Roman" w:eastAsia="Times New Roman" w:hAnsi="Times New Roman" w:cs="Times New Roman"/>
          <w:bCs/>
          <w:sz w:val="28"/>
          <w:szCs w:val="28"/>
          <w:lang w:val="ro-MD"/>
        </w:rPr>
        <w:tab/>
        <w:t xml:space="preserve">3.2 </w:t>
      </w:r>
      <w:r w:rsidR="00CB375D" w:rsidRPr="00CB375D">
        <w:rPr>
          <w:rFonts w:ascii="Times New Roman" w:eastAsia="Times New Roman" w:hAnsi="Times New Roman" w:cs="Times New Roman"/>
          <w:bCs/>
          <w:sz w:val="28"/>
          <w:szCs w:val="28"/>
          <w:lang w:val="ro-MD"/>
        </w:rPr>
        <w:t>să fie aplicate numai prin pulverizare sau stropire, utilizând o soluție de acid lactic în apă potabilă de 2 %-5 %, la temperaturi de cel mult 55 °C;</w:t>
      </w:r>
    </w:p>
    <w:p w14:paraId="33484840" w14:textId="77777777" w:rsidR="00CB375D" w:rsidRPr="00CB375D" w:rsidRDefault="00CB375D" w:rsidP="00A52C9A">
      <w:pPr>
        <w:shd w:val="clear" w:color="auto" w:fill="FFFFFF"/>
        <w:spacing w:after="0" w:line="312" w:lineRule="atLeast"/>
        <w:jc w:val="both"/>
        <w:rPr>
          <w:rFonts w:ascii="Times New Roman" w:eastAsia="Times New Roman" w:hAnsi="Times New Roman" w:cs="Times New Roman"/>
          <w:bCs/>
          <w:sz w:val="28"/>
          <w:szCs w:val="28"/>
          <w:lang w:val="ro-MD"/>
        </w:rPr>
      </w:pPr>
    </w:p>
    <w:p w14:paraId="69D39003" w14:textId="382851A3" w:rsidR="00CB375D" w:rsidRPr="00CB375D" w:rsidRDefault="00182560" w:rsidP="00182560">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3.3 </w:t>
      </w:r>
      <w:r w:rsidR="00CB375D" w:rsidRPr="00CB375D">
        <w:rPr>
          <w:rFonts w:ascii="Times New Roman" w:eastAsia="Times New Roman" w:hAnsi="Times New Roman" w:cs="Times New Roman"/>
          <w:bCs/>
          <w:sz w:val="28"/>
          <w:szCs w:val="28"/>
          <w:lang w:val="ro-MD"/>
        </w:rPr>
        <w:t>să fie aplicate sub control și în condiții verificabile, integrate într-un sistem de gestionare bazat pe HACCP, incluzând cel puțin criteriile stabilite în partea II.</w:t>
      </w:r>
    </w:p>
    <w:p w14:paraId="7448AED5" w14:textId="77777777" w:rsidR="00CB375D" w:rsidRPr="00CB375D" w:rsidRDefault="00CB375D" w:rsidP="00A52C9A">
      <w:pPr>
        <w:shd w:val="clear" w:color="auto" w:fill="FFFFFF"/>
        <w:spacing w:after="0" w:line="312" w:lineRule="atLeast"/>
        <w:jc w:val="both"/>
        <w:rPr>
          <w:rFonts w:ascii="Times New Roman" w:eastAsia="Times New Roman" w:hAnsi="Times New Roman" w:cs="Times New Roman"/>
          <w:bCs/>
          <w:sz w:val="28"/>
          <w:szCs w:val="28"/>
          <w:lang w:val="ro-MD"/>
        </w:rPr>
      </w:pPr>
    </w:p>
    <w:p w14:paraId="6A9DFC94" w14:textId="70503D21" w:rsidR="00CB375D" w:rsidRPr="00CB375D" w:rsidRDefault="00D15DDE" w:rsidP="00D15DDE">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4</w:t>
      </w:r>
      <w:r w:rsidR="00CB375D">
        <w:rPr>
          <w:rFonts w:ascii="Times New Roman" w:eastAsia="Times New Roman" w:hAnsi="Times New Roman" w:cs="Times New Roman"/>
          <w:bCs/>
          <w:sz w:val="28"/>
          <w:szCs w:val="28"/>
          <w:lang w:val="ro-MD"/>
        </w:rPr>
        <w:t xml:space="preserve">. </w:t>
      </w:r>
      <w:r w:rsidR="00CB375D" w:rsidRPr="00CB375D">
        <w:rPr>
          <w:rFonts w:ascii="Times New Roman" w:eastAsia="Times New Roman" w:hAnsi="Times New Roman" w:cs="Times New Roman"/>
          <w:bCs/>
          <w:sz w:val="28"/>
          <w:szCs w:val="28"/>
          <w:lang w:val="ro-MD"/>
        </w:rPr>
        <w:t>Soluțiile de acid lactic nu trebuie aplicate pe carcase cu contaminare fecală vizibilă.</w:t>
      </w:r>
    </w:p>
    <w:p w14:paraId="49EFAA15" w14:textId="77777777" w:rsidR="00CB375D" w:rsidRPr="00CB375D" w:rsidRDefault="00CB375D" w:rsidP="00A52C9A">
      <w:pPr>
        <w:shd w:val="clear" w:color="auto" w:fill="FFFFFF"/>
        <w:spacing w:after="0" w:line="312" w:lineRule="atLeast"/>
        <w:jc w:val="both"/>
        <w:rPr>
          <w:rFonts w:ascii="Times New Roman" w:eastAsia="Times New Roman" w:hAnsi="Times New Roman" w:cs="Times New Roman"/>
          <w:bCs/>
          <w:sz w:val="28"/>
          <w:szCs w:val="28"/>
          <w:lang w:val="ro-MD"/>
        </w:rPr>
      </w:pPr>
    </w:p>
    <w:p w14:paraId="096DB970" w14:textId="0A1DB216" w:rsidR="00CB375D" w:rsidRPr="00CB375D" w:rsidRDefault="00D15DDE" w:rsidP="00D15DDE">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5</w:t>
      </w:r>
      <w:r w:rsidR="00CB375D">
        <w:rPr>
          <w:rFonts w:ascii="Times New Roman" w:eastAsia="Times New Roman" w:hAnsi="Times New Roman" w:cs="Times New Roman"/>
          <w:bCs/>
          <w:sz w:val="28"/>
          <w:szCs w:val="28"/>
          <w:lang w:val="ro-MD"/>
        </w:rPr>
        <w:t xml:space="preserve">. </w:t>
      </w:r>
      <w:r w:rsidR="00CB375D" w:rsidRPr="00CB375D">
        <w:rPr>
          <w:rFonts w:ascii="Times New Roman" w:eastAsia="Times New Roman" w:hAnsi="Times New Roman" w:cs="Times New Roman"/>
          <w:bCs/>
          <w:sz w:val="28"/>
          <w:szCs w:val="28"/>
          <w:lang w:val="ro-MD"/>
        </w:rPr>
        <w:t>Aplicarea soluțiilor de acid lactic nu trebuie să ducă la nicio modificare fizică ireversibilă a cărnii.</w:t>
      </w:r>
    </w:p>
    <w:p w14:paraId="1F798C15" w14:textId="5AA1BA1C" w:rsidR="0086323E" w:rsidRPr="0086323E" w:rsidRDefault="0086323E" w:rsidP="00CB375D">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86323E">
        <w:rPr>
          <w:rFonts w:ascii="Times New Roman" w:eastAsia="Times New Roman" w:hAnsi="Times New Roman" w:cs="Times New Roman"/>
          <w:b/>
          <w:bCs/>
          <w:sz w:val="28"/>
          <w:szCs w:val="28"/>
          <w:lang w:val="ro-MD"/>
        </w:rPr>
        <w:t>PARTEA II</w:t>
      </w:r>
    </w:p>
    <w:p w14:paraId="5FCED3AC" w14:textId="77777777" w:rsidR="00765AF1" w:rsidRDefault="0086323E" w:rsidP="00765AF1">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86323E">
        <w:rPr>
          <w:rFonts w:ascii="Times New Roman" w:eastAsia="Times New Roman" w:hAnsi="Times New Roman" w:cs="Times New Roman"/>
          <w:b/>
          <w:bCs/>
          <w:sz w:val="28"/>
          <w:szCs w:val="28"/>
          <w:lang w:val="ro-MD"/>
        </w:rPr>
        <w:t>Criterii și parametri de control HACCP minimi</w:t>
      </w:r>
    </w:p>
    <w:p w14:paraId="009D066E" w14:textId="0D0F9596" w:rsidR="003132B0" w:rsidRDefault="00481461" w:rsidP="008D2FC9">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6</w:t>
      </w:r>
      <w:r w:rsidR="003132B0" w:rsidRPr="003132B0">
        <w:rPr>
          <w:rFonts w:ascii="Times New Roman" w:eastAsia="Times New Roman" w:hAnsi="Times New Roman" w:cs="Times New Roman"/>
          <w:bCs/>
          <w:sz w:val="28"/>
          <w:szCs w:val="28"/>
          <w:lang w:val="ro-MD"/>
        </w:rPr>
        <w:t>.</w:t>
      </w:r>
      <w:r w:rsidR="00086A8B">
        <w:rPr>
          <w:rFonts w:ascii="Times New Roman" w:eastAsia="Times New Roman" w:hAnsi="Times New Roman" w:cs="Times New Roman"/>
          <w:bCs/>
          <w:sz w:val="28"/>
          <w:szCs w:val="28"/>
          <w:lang w:val="ro-MD"/>
        </w:rPr>
        <w:t xml:space="preserve"> </w:t>
      </w:r>
      <w:r w:rsidR="003132B0" w:rsidRPr="003132B0">
        <w:rPr>
          <w:rFonts w:ascii="Times New Roman" w:eastAsia="Times New Roman" w:hAnsi="Times New Roman" w:cs="Times New Roman"/>
          <w:bCs/>
          <w:sz w:val="28"/>
          <w:szCs w:val="28"/>
          <w:lang w:val="ro-MD"/>
        </w:rPr>
        <w:t>Eșantionarea carcaselor în scopul evaluării conformității cu criteriile microbiologice în sensul</w:t>
      </w:r>
      <w:r w:rsidR="007E4A8E">
        <w:rPr>
          <w:rFonts w:ascii="Times New Roman" w:eastAsia="Times New Roman" w:hAnsi="Times New Roman" w:cs="Times New Roman"/>
          <w:bCs/>
          <w:sz w:val="28"/>
          <w:szCs w:val="28"/>
          <w:lang w:val="ro-MD"/>
        </w:rPr>
        <w:t xml:space="preserve"> </w:t>
      </w:r>
      <w:r w:rsidR="007E4A8E" w:rsidRPr="007E4A8E">
        <w:rPr>
          <w:rFonts w:ascii="Times New Roman" w:eastAsia="Times New Roman" w:hAnsi="Times New Roman" w:cs="Times New Roman"/>
          <w:bCs/>
          <w:sz w:val="28"/>
          <w:szCs w:val="28"/>
          <w:lang w:val="ro-MD"/>
        </w:rPr>
        <w:t>Ceri</w:t>
      </w:r>
      <w:r w:rsidR="008D2FC9">
        <w:rPr>
          <w:rFonts w:ascii="Times New Roman" w:eastAsia="Times New Roman" w:hAnsi="Times New Roman" w:cs="Times New Roman"/>
          <w:bCs/>
          <w:sz w:val="28"/>
          <w:szCs w:val="28"/>
          <w:lang w:val="ro-MD"/>
        </w:rPr>
        <w:t xml:space="preserve">nțelor privind criteriile </w:t>
      </w:r>
      <w:r w:rsidR="007E4A8E" w:rsidRPr="007E4A8E">
        <w:rPr>
          <w:rFonts w:ascii="Times New Roman" w:eastAsia="Times New Roman" w:hAnsi="Times New Roman" w:cs="Times New Roman"/>
          <w:bCs/>
          <w:sz w:val="28"/>
          <w:szCs w:val="28"/>
          <w:lang w:val="ro-MD"/>
        </w:rPr>
        <w:t>microbiologice pentru produsele alimentare</w:t>
      </w:r>
      <w:r w:rsidR="007E4A8E">
        <w:rPr>
          <w:rFonts w:ascii="Times New Roman" w:eastAsia="Times New Roman" w:hAnsi="Times New Roman" w:cs="Times New Roman"/>
          <w:bCs/>
          <w:sz w:val="28"/>
          <w:szCs w:val="28"/>
          <w:lang w:val="ro-MD"/>
        </w:rPr>
        <w:t xml:space="preserve"> aprobat prin Hotărârea Guvernului nr. 221/</w:t>
      </w:r>
      <w:r w:rsidR="008D2FC9">
        <w:rPr>
          <w:rFonts w:ascii="Times New Roman" w:eastAsia="Times New Roman" w:hAnsi="Times New Roman" w:cs="Times New Roman"/>
          <w:bCs/>
          <w:sz w:val="28"/>
          <w:szCs w:val="28"/>
          <w:lang w:val="ro-MD"/>
        </w:rPr>
        <w:t xml:space="preserve">2009, </w:t>
      </w:r>
      <w:r w:rsidR="003132B0" w:rsidRPr="003132B0">
        <w:rPr>
          <w:rFonts w:ascii="Times New Roman" w:eastAsia="Times New Roman" w:hAnsi="Times New Roman" w:cs="Times New Roman"/>
          <w:bCs/>
          <w:sz w:val="28"/>
          <w:szCs w:val="28"/>
          <w:lang w:val="ro-MD"/>
        </w:rPr>
        <w:t xml:space="preserve">trebuie efectuată înainte de aplicarea soluțiilor de acid lactic pe carcase sau </w:t>
      </w:r>
      <w:proofErr w:type="spellStart"/>
      <w:r w:rsidR="003132B0" w:rsidRPr="003132B0">
        <w:rPr>
          <w:rFonts w:ascii="Times New Roman" w:eastAsia="Times New Roman" w:hAnsi="Times New Roman" w:cs="Times New Roman"/>
          <w:bCs/>
          <w:sz w:val="28"/>
          <w:szCs w:val="28"/>
          <w:lang w:val="ro-MD"/>
        </w:rPr>
        <w:t>semic</w:t>
      </w:r>
      <w:r w:rsidR="003132B0">
        <w:rPr>
          <w:rFonts w:ascii="Times New Roman" w:eastAsia="Times New Roman" w:hAnsi="Times New Roman" w:cs="Times New Roman"/>
          <w:bCs/>
          <w:sz w:val="28"/>
          <w:szCs w:val="28"/>
          <w:lang w:val="ro-MD"/>
        </w:rPr>
        <w:t>arcase</w:t>
      </w:r>
      <w:proofErr w:type="spellEnd"/>
      <w:r w:rsidR="003132B0">
        <w:rPr>
          <w:rFonts w:ascii="Times New Roman" w:eastAsia="Times New Roman" w:hAnsi="Times New Roman" w:cs="Times New Roman"/>
          <w:bCs/>
          <w:sz w:val="28"/>
          <w:szCs w:val="28"/>
          <w:lang w:val="ro-MD"/>
        </w:rPr>
        <w:t xml:space="preserve"> ori sferturi de carcase.</w:t>
      </w:r>
    </w:p>
    <w:p w14:paraId="0B6A7287" w14:textId="77777777" w:rsidR="003132B0" w:rsidRPr="003132B0" w:rsidRDefault="003132B0" w:rsidP="003132B0">
      <w:pPr>
        <w:shd w:val="clear" w:color="auto" w:fill="FFFFFF"/>
        <w:spacing w:after="0" w:line="312" w:lineRule="atLeast"/>
        <w:jc w:val="both"/>
        <w:rPr>
          <w:rFonts w:ascii="Times New Roman" w:eastAsia="Times New Roman" w:hAnsi="Times New Roman" w:cs="Times New Roman"/>
          <w:bCs/>
          <w:sz w:val="28"/>
          <w:szCs w:val="28"/>
          <w:lang w:val="ro-MD"/>
        </w:rPr>
      </w:pPr>
    </w:p>
    <w:p w14:paraId="07317B63" w14:textId="44C8C411" w:rsidR="003132B0" w:rsidRPr="003132B0" w:rsidRDefault="00481461" w:rsidP="00481461">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7</w:t>
      </w:r>
      <w:r w:rsidR="003132B0" w:rsidRPr="003132B0">
        <w:rPr>
          <w:rFonts w:ascii="Times New Roman" w:eastAsia="Times New Roman" w:hAnsi="Times New Roman" w:cs="Times New Roman"/>
          <w:bCs/>
          <w:sz w:val="28"/>
          <w:szCs w:val="28"/>
          <w:lang w:val="ro-MD"/>
        </w:rPr>
        <w:t>.</w:t>
      </w:r>
      <w:r w:rsidR="00935EDF">
        <w:rPr>
          <w:rFonts w:ascii="Times New Roman" w:eastAsia="Times New Roman" w:hAnsi="Times New Roman" w:cs="Times New Roman"/>
          <w:bCs/>
          <w:sz w:val="28"/>
          <w:szCs w:val="28"/>
          <w:lang w:val="ro-MD"/>
        </w:rPr>
        <w:t xml:space="preserve">  </w:t>
      </w:r>
      <w:r w:rsidR="003132B0" w:rsidRPr="003132B0">
        <w:rPr>
          <w:rFonts w:ascii="Times New Roman" w:eastAsia="Times New Roman" w:hAnsi="Times New Roman" w:cs="Times New Roman"/>
          <w:bCs/>
          <w:sz w:val="28"/>
          <w:szCs w:val="28"/>
          <w:lang w:val="ro-MD"/>
        </w:rPr>
        <w:t>Concentrația acidului lactic în timpul tratamentului trebuie verificată, ca parte a planului HACCP, printr-o monitorizare efectuată periodic, documentată și înregistrată.</w:t>
      </w:r>
    </w:p>
    <w:p w14:paraId="10572C31" w14:textId="77777777" w:rsidR="003132B0" w:rsidRPr="003132B0" w:rsidRDefault="003132B0" w:rsidP="003132B0">
      <w:pPr>
        <w:shd w:val="clear" w:color="auto" w:fill="FFFFFF"/>
        <w:spacing w:after="0" w:line="312" w:lineRule="atLeast"/>
        <w:jc w:val="both"/>
        <w:rPr>
          <w:rFonts w:ascii="Times New Roman" w:eastAsia="Times New Roman" w:hAnsi="Times New Roman" w:cs="Times New Roman"/>
          <w:bCs/>
          <w:sz w:val="28"/>
          <w:szCs w:val="28"/>
          <w:lang w:val="ro-MD"/>
        </w:rPr>
      </w:pPr>
    </w:p>
    <w:p w14:paraId="0BDB2F07" w14:textId="538FF66F" w:rsidR="00765AF1" w:rsidRPr="003132B0" w:rsidRDefault="00481461" w:rsidP="00481461">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8</w:t>
      </w:r>
      <w:r w:rsidR="003132B0" w:rsidRPr="003132B0">
        <w:rPr>
          <w:rFonts w:ascii="Times New Roman" w:eastAsia="Times New Roman" w:hAnsi="Times New Roman" w:cs="Times New Roman"/>
          <w:bCs/>
          <w:sz w:val="28"/>
          <w:szCs w:val="28"/>
          <w:lang w:val="ro-MD"/>
        </w:rPr>
        <w:t>.</w:t>
      </w:r>
      <w:r w:rsidR="00935EDF">
        <w:rPr>
          <w:rFonts w:ascii="Times New Roman" w:eastAsia="Times New Roman" w:hAnsi="Times New Roman" w:cs="Times New Roman"/>
          <w:bCs/>
          <w:sz w:val="28"/>
          <w:szCs w:val="28"/>
          <w:lang w:val="ro-MD"/>
        </w:rPr>
        <w:t xml:space="preserve"> </w:t>
      </w:r>
      <w:r w:rsidR="003132B0" w:rsidRPr="003132B0">
        <w:rPr>
          <w:rFonts w:ascii="Times New Roman" w:eastAsia="Times New Roman" w:hAnsi="Times New Roman" w:cs="Times New Roman"/>
          <w:bCs/>
          <w:sz w:val="28"/>
          <w:szCs w:val="28"/>
          <w:lang w:val="ro-MD"/>
        </w:rPr>
        <w:t>Temperatura soluției de acid lactic în timpul tratamentului trebuie monitorizată în permanență, ca parte a planului HACCP, prin măsurători efectuate cu instrumente, documentată și înregistrată.</w:t>
      </w:r>
    </w:p>
    <w:p w14:paraId="57A0F2E9" w14:textId="1C9B460D" w:rsidR="0086323E" w:rsidRPr="0086323E" w:rsidRDefault="0086323E" w:rsidP="00765AF1">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86323E">
        <w:rPr>
          <w:rFonts w:ascii="Times New Roman" w:eastAsia="Times New Roman" w:hAnsi="Times New Roman" w:cs="Times New Roman"/>
          <w:b/>
          <w:bCs/>
          <w:sz w:val="28"/>
          <w:szCs w:val="28"/>
          <w:lang w:val="ro-MD"/>
        </w:rPr>
        <w:t>PARTEA III</w:t>
      </w:r>
    </w:p>
    <w:p w14:paraId="5493BE54" w14:textId="77777777" w:rsidR="0086323E" w:rsidRPr="0086323E" w:rsidRDefault="0086323E" w:rsidP="00212D55">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86323E">
        <w:rPr>
          <w:rFonts w:ascii="Times New Roman" w:eastAsia="Times New Roman" w:hAnsi="Times New Roman" w:cs="Times New Roman"/>
          <w:b/>
          <w:bCs/>
          <w:sz w:val="28"/>
          <w:szCs w:val="28"/>
          <w:lang w:val="ro-MD"/>
        </w:rPr>
        <w:t>Informații privind tratamentul</w:t>
      </w:r>
    </w:p>
    <w:p w14:paraId="42F99167" w14:textId="5E72A6EA" w:rsidR="0086323E" w:rsidRPr="0086323E" w:rsidRDefault="00481461" w:rsidP="00481461">
      <w:pPr>
        <w:shd w:val="clear" w:color="auto" w:fill="FFFFFF"/>
        <w:spacing w:before="120" w:after="0" w:line="312" w:lineRule="atLeast"/>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9. </w:t>
      </w:r>
      <w:r w:rsidR="0086323E" w:rsidRPr="0086323E">
        <w:rPr>
          <w:rFonts w:ascii="Times New Roman" w:eastAsia="Times New Roman" w:hAnsi="Times New Roman" w:cs="Times New Roman"/>
          <w:sz w:val="28"/>
          <w:szCs w:val="28"/>
          <w:lang w:val="ro-MD"/>
        </w:rPr>
        <w:t xml:space="preserve">Operatorii din industria alimentară care gestionează abatoare în care se utilizează soluții de acid lactic pentru a reduce contaminarea microbiană de suprafață a carcaselor întregi sau a </w:t>
      </w:r>
      <w:proofErr w:type="spellStart"/>
      <w:r w:rsidR="0086323E" w:rsidRPr="0086323E">
        <w:rPr>
          <w:rFonts w:ascii="Times New Roman" w:eastAsia="Times New Roman" w:hAnsi="Times New Roman" w:cs="Times New Roman"/>
          <w:sz w:val="28"/>
          <w:szCs w:val="28"/>
          <w:lang w:val="ro-MD"/>
        </w:rPr>
        <w:t>semicarcaselor</w:t>
      </w:r>
      <w:proofErr w:type="spellEnd"/>
      <w:r w:rsidR="0086323E" w:rsidRPr="0086323E">
        <w:rPr>
          <w:rFonts w:ascii="Times New Roman" w:eastAsia="Times New Roman" w:hAnsi="Times New Roman" w:cs="Times New Roman"/>
          <w:sz w:val="28"/>
          <w:szCs w:val="28"/>
          <w:lang w:val="ro-MD"/>
        </w:rPr>
        <w:t xml:space="preserve"> ori sferturilor de carcase trebuie să informeze operatorul din industria alimentară care recepționează carcasele sau </w:t>
      </w:r>
      <w:proofErr w:type="spellStart"/>
      <w:r w:rsidR="0086323E" w:rsidRPr="0086323E">
        <w:rPr>
          <w:rFonts w:ascii="Times New Roman" w:eastAsia="Times New Roman" w:hAnsi="Times New Roman" w:cs="Times New Roman"/>
          <w:sz w:val="28"/>
          <w:szCs w:val="28"/>
          <w:lang w:val="ro-MD"/>
        </w:rPr>
        <w:lastRenderedPageBreak/>
        <w:t>semicarcasele</w:t>
      </w:r>
      <w:proofErr w:type="spellEnd"/>
      <w:r w:rsidR="0086323E" w:rsidRPr="0086323E">
        <w:rPr>
          <w:rFonts w:ascii="Times New Roman" w:eastAsia="Times New Roman" w:hAnsi="Times New Roman" w:cs="Times New Roman"/>
          <w:sz w:val="28"/>
          <w:szCs w:val="28"/>
          <w:lang w:val="ro-MD"/>
        </w:rPr>
        <w:t xml:space="preserve"> ori sferturile de carcasă asupra unei astfel de utilizări. Aceste informații trebuie documentate.</w:t>
      </w:r>
    </w:p>
    <w:p w14:paraId="615DC71F" w14:textId="77777777" w:rsidR="007A5B88" w:rsidRPr="00477524" w:rsidRDefault="007A5B88" w:rsidP="00212D55">
      <w:pPr>
        <w:rPr>
          <w:rFonts w:ascii="Times New Roman" w:hAnsi="Times New Roman" w:cs="Times New Roman"/>
          <w:sz w:val="28"/>
          <w:szCs w:val="28"/>
          <w:lang w:val="ro-MD"/>
        </w:rPr>
      </w:pPr>
    </w:p>
    <w:p w14:paraId="65ACE8C8" w14:textId="77777777" w:rsidR="007A5B88" w:rsidRPr="00477524" w:rsidRDefault="007A5B88" w:rsidP="00212D55">
      <w:pPr>
        <w:rPr>
          <w:rFonts w:ascii="Times New Roman" w:hAnsi="Times New Roman" w:cs="Times New Roman"/>
          <w:sz w:val="28"/>
          <w:szCs w:val="28"/>
          <w:lang w:val="ro-MD"/>
        </w:rPr>
      </w:pPr>
    </w:p>
    <w:p w14:paraId="12D48843" w14:textId="5E70D144" w:rsidR="0086323E" w:rsidRDefault="0086323E" w:rsidP="00CF2544">
      <w:pPr>
        <w:spacing w:after="0"/>
        <w:jc w:val="right"/>
        <w:rPr>
          <w:rFonts w:ascii="Times New Roman" w:hAnsi="Times New Roman" w:cs="Times New Roman"/>
          <w:iCs/>
          <w:sz w:val="28"/>
          <w:szCs w:val="28"/>
          <w:lang w:val="ro-MD"/>
        </w:rPr>
      </w:pPr>
      <w:r w:rsidRPr="00477524">
        <w:rPr>
          <w:rFonts w:ascii="Times New Roman" w:hAnsi="Times New Roman" w:cs="Times New Roman"/>
          <w:iCs/>
          <w:sz w:val="28"/>
          <w:szCs w:val="28"/>
          <w:lang w:val="ro-MD"/>
        </w:rPr>
        <w:t>Anexa nr.6</w:t>
      </w:r>
      <w:r w:rsidR="006121D4">
        <w:rPr>
          <w:rFonts w:ascii="Times New Roman" w:hAnsi="Times New Roman" w:cs="Times New Roman"/>
          <w:iCs/>
          <w:sz w:val="28"/>
          <w:szCs w:val="28"/>
          <w:lang w:val="ro-MD"/>
        </w:rPr>
        <w:t xml:space="preserve"> la</w:t>
      </w:r>
    </w:p>
    <w:p w14:paraId="5DEC18DF" w14:textId="00AB468F" w:rsidR="006121D4" w:rsidRPr="006121D4" w:rsidRDefault="006121D4" w:rsidP="00CF2544">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Cerințel</w:t>
      </w:r>
      <w:r w:rsidR="008A2CD5">
        <w:rPr>
          <w:rFonts w:ascii="Times New Roman" w:eastAsia="Calibri" w:hAnsi="Times New Roman" w:cs="Times New Roman"/>
          <w:color w:val="000000"/>
          <w:sz w:val="28"/>
          <w:szCs w:val="28"/>
          <w:lang w:val="ro-MD" w:eastAsia="ru-RU"/>
        </w:rPr>
        <w:t>e</w:t>
      </w:r>
      <w:r w:rsidRPr="006121D4">
        <w:rPr>
          <w:rFonts w:ascii="Times New Roman" w:eastAsia="Calibri" w:hAnsi="Times New Roman" w:cs="Times New Roman"/>
          <w:color w:val="000000"/>
          <w:sz w:val="28"/>
          <w:szCs w:val="28"/>
          <w:lang w:val="ro-MD" w:eastAsia="ru-RU"/>
        </w:rPr>
        <w:t xml:space="preserve"> specifice de igienă </w:t>
      </w:r>
    </w:p>
    <w:p w14:paraId="04DAE7C4" w14:textId="77777777" w:rsidR="006121D4" w:rsidRPr="006121D4" w:rsidRDefault="006121D4" w:rsidP="00CF2544">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 xml:space="preserve">care se aplică alimentelor de </w:t>
      </w:r>
    </w:p>
    <w:p w14:paraId="08153DA7" w14:textId="5CF9EEEB" w:rsidR="006121D4" w:rsidRPr="006121D4" w:rsidRDefault="006121D4" w:rsidP="00CF2544">
      <w:pPr>
        <w:tabs>
          <w:tab w:val="left" w:pos="709"/>
        </w:tabs>
        <w:spacing w:after="0" w:line="276" w:lineRule="auto"/>
        <w:jc w:val="right"/>
        <w:rPr>
          <w:rFonts w:ascii="Times New Roman" w:eastAsia="Calibri" w:hAnsi="Times New Roman" w:cs="Times New Roman"/>
          <w:color w:val="000000"/>
          <w:sz w:val="28"/>
          <w:szCs w:val="28"/>
          <w:lang w:val="ro-MD" w:eastAsia="ru-RU"/>
        </w:rPr>
      </w:pPr>
      <w:r w:rsidRPr="006121D4">
        <w:rPr>
          <w:rFonts w:ascii="Times New Roman" w:eastAsia="Calibri" w:hAnsi="Times New Roman" w:cs="Times New Roman"/>
          <w:color w:val="000000"/>
          <w:sz w:val="28"/>
          <w:szCs w:val="28"/>
          <w:lang w:val="ro-MD" w:eastAsia="ru-RU"/>
        </w:rPr>
        <w:t>origine animală</w:t>
      </w:r>
    </w:p>
    <w:p w14:paraId="1B96ED2B" w14:textId="77777777" w:rsidR="006121D4" w:rsidRDefault="006121D4" w:rsidP="00212D55">
      <w:pPr>
        <w:jc w:val="right"/>
        <w:rPr>
          <w:rFonts w:ascii="Times New Roman" w:hAnsi="Times New Roman" w:cs="Times New Roman"/>
          <w:iCs/>
          <w:sz w:val="28"/>
          <w:szCs w:val="28"/>
          <w:lang w:val="ro-MD"/>
        </w:rPr>
      </w:pPr>
    </w:p>
    <w:p w14:paraId="41A61596" w14:textId="77777777" w:rsidR="006121D4" w:rsidRPr="00477524" w:rsidRDefault="006121D4" w:rsidP="00212D55">
      <w:pPr>
        <w:jc w:val="right"/>
        <w:rPr>
          <w:rFonts w:ascii="Times New Roman" w:hAnsi="Times New Roman" w:cs="Times New Roman"/>
          <w:iCs/>
          <w:sz w:val="28"/>
          <w:szCs w:val="28"/>
          <w:lang w:val="ro-MD"/>
        </w:rPr>
      </w:pPr>
    </w:p>
    <w:p w14:paraId="464E580E" w14:textId="0240403D" w:rsidR="006B318A" w:rsidRPr="00CC6DD5" w:rsidRDefault="00CC6DD5" w:rsidP="00CC6DD5">
      <w:pPr>
        <w:ind w:firstLine="720"/>
        <w:jc w:val="both"/>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 xml:space="preserve">1. </w:t>
      </w:r>
      <w:r w:rsidR="006B318A" w:rsidRPr="00CC6DD5">
        <w:rPr>
          <w:rFonts w:ascii="Times New Roman" w:hAnsi="Times New Roman" w:cs="Times New Roman"/>
          <w:sz w:val="28"/>
          <w:szCs w:val="28"/>
          <w:shd w:val="clear" w:color="auto" w:fill="FFFFFF"/>
          <w:lang w:val="ro-MD"/>
        </w:rPr>
        <w:t>Operatorii din sectorul alimentar pot utiliza apa caldă reciclată pentru înlăturarea contaminării microbiologice de suprafață de pe carcase, cu respectarea condițiilor</w:t>
      </w:r>
      <w:r w:rsidR="008926CD">
        <w:rPr>
          <w:rFonts w:ascii="Times New Roman" w:hAnsi="Times New Roman" w:cs="Times New Roman"/>
          <w:sz w:val="28"/>
          <w:szCs w:val="28"/>
          <w:shd w:val="clear" w:color="auto" w:fill="FFFFFF"/>
          <w:lang w:val="ro-MD"/>
        </w:rPr>
        <w:t xml:space="preserve"> de utilizare stabilite în prezenta anexă</w:t>
      </w:r>
      <w:r w:rsidR="006B318A" w:rsidRPr="00CC6DD5">
        <w:rPr>
          <w:rFonts w:ascii="Times New Roman" w:hAnsi="Times New Roman" w:cs="Times New Roman"/>
          <w:sz w:val="28"/>
          <w:szCs w:val="28"/>
          <w:shd w:val="clear" w:color="auto" w:fill="FFFFFF"/>
          <w:lang w:val="ro-MD"/>
        </w:rPr>
        <w:t>.</w:t>
      </w:r>
    </w:p>
    <w:p w14:paraId="56BB4D7E" w14:textId="2D1F5A69" w:rsidR="008054A8" w:rsidRPr="00962DF8" w:rsidRDefault="006B318A" w:rsidP="008054A8">
      <w:pPr>
        <w:shd w:val="clear" w:color="auto" w:fill="FFFFFF"/>
        <w:spacing w:before="240" w:after="120" w:line="312" w:lineRule="atLeast"/>
        <w:jc w:val="both"/>
        <w:rPr>
          <w:rFonts w:ascii="Times New Roman" w:eastAsia="Times New Roman" w:hAnsi="Times New Roman" w:cs="Times New Roman"/>
          <w:b/>
          <w:bCs/>
          <w:sz w:val="28"/>
          <w:szCs w:val="28"/>
          <w:lang w:val="ro-MD"/>
        </w:rPr>
      </w:pPr>
      <w:r w:rsidRPr="006B318A">
        <w:rPr>
          <w:rFonts w:ascii="Times New Roman" w:eastAsia="Times New Roman" w:hAnsi="Times New Roman" w:cs="Times New Roman"/>
          <w:b/>
          <w:bCs/>
          <w:sz w:val="28"/>
          <w:szCs w:val="28"/>
          <w:lang w:val="ro-MD"/>
        </w:rPr>
        <w:t>Partea I – Condițiile de utilizare a apei calde reciclate pentru eliminarea contaminării microbiologice de suprafață a carcaselor</w:t>
      </w:r>
    </w:p>
    <w:p w14:paraId="67DC4C1D" w14:textId="77DEF864" w:rsidR="008054A8" w:rsidRPr="00C76054" w:rsidRDefault="00C76054" w:rsidP="00C76054">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2. </w:t>
      </w:r>
      <w:r w:rsidR="008054A8" w:rsidRPr="00C76054">
        <w:rPr>
          <w:rFonts w:ascii="Times New Roman" w:eastAsia="Times New Roman" w:hAnsi="Times New Roman" w:cs="Times New Roman"/>
          <w:bCs/>
          <w:sz w:val="28"/>
          <w:szCs w:val="28"/>
          <w:lang w:val="ro-MD"/>
        </w:rPr>
        <w:t>Apa utilizată trebuie să fie apă caldă reciclată obținută prin încălzirea și reciclarea apei potabile într-un sistem închis și separat.</w:t>
      </w:r>
    </w:p>
    <w:p w14:paraId="0960D413"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3A1412E3" w14:textId="7D87EDD3" w:rsidR="008054A8" w:rsidRPr="00E70035" w:rsidRDefault="00E70035" w:rsidP="00E70035">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3.</w:t>
      </w:r>
      <w:r w:rsidR="00FE1115">
        <w:rPr>
          <w:rFonts w:ascii="Times New Roman" w:eastAsia="Times New Roman" w:hAnsi="Times New Roman" w:cs="Times New Roman"/>
          <w:bCs/>
          <w:sz w:val="28"/>
          <w:szCs w:val="28"/>
          <w:lang w:val="ro-MD"/>
        </w:rPr>
        <w:t xml:space="preserve"> </w:t>
      </w:r>
      <w:r w:rsidR="008054A8" w:rsidRPr="00E70035">
        <w:rPr>
          <w:rFonts w:ascii="Times New Roman" w:eastAsia="Times New Roman" w:hAnsi="Times New Roman" w:cs="Times New Roman"/>
          <w:bCs/>
          <w:sz w:val="28"/>
          <w:szCs w:val="28"/>
          <w:lang w:val="ro-MD"/>
        </w:rPr>
        <w:t>Apa reciclată trebuie să fie supusă:</w:t>
      </w:r>
    </w:p>
    <w:p w14:paraId="2F255B1E"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57381170" w14:textId="7DDA84E9" w:rsidR="008054A8" w:rsidRPr="008054A8" w:rsidRDefault="00883ECD" w:rsidP="00883ECD">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3.1 </w:t>
      </w:r>
      <w:r w:rsidR="008054A8" w:rsidRPr="008054A8">
        <w:rPr>
          <w:rFonts w:ascii="Times New Roman" w:eastAsia="Times New Roman" w:hAnsi="Times New Roman" w:cs="Times New Roman"/>
          <w:bCs/>
          <w:sz w:val="28"/>
          <w:szCs w:val="28"/>
          <w:lang w:val="ro-MD"/>
        </w:rPr>
        <w:t>unui regim de temperatură/durată minime de încălzire înainte de aplicarea acesteia pe carcase, ceea ce trebuie să asigure respectarea parametrilor microbiologici pentru apa potabilă;</w:t>
      </w:r>
    </w:p>
    <w:p w14:paraId="1D01C770"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4D6AEB56" w14:textId="01D36255" w:rsidR="008054A8" w:rsidRPr="008054A8" w:rsidRDefault="002E63E4" w:rsidP="00962DF8">
      <w:pPr>
        <w:shd w:val="clear" w:color="auto" w:fill="FFFFFF"/>
        <w:spacing w:after="0" w:line="312" w:lineRule="atLeast"/>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 </w:t>
      </w:r>
      <w:r>
        <w:rPr>
          <w:rFonts w:ascii="Times New Roman" w:eastAsia="Times New Roman" w:hAnsi="Times New Roman" w:cs="Times New Roman"/>
          <w:bCs/>
          <w:sz w:val="28"/>
          <w:szCs w:val="28"/>
          <w:lang w:val="ro-MD"/>
        </w:rPr>
        <w:tab/>
        <w:t xml:space="preserve">3.2 </w:t>
      </w:r>
      <w:r w:rsidR="008054A8" w:rsidRPr="008054A8">
        <w:rPr>
          <w:rFonts w:ascii="Times New Roman" w:eastAsia="Times New Roman" w:hAnsi="Times New Roman" w:cs="Times New Roman"/>
          <w:bCs/>
          <w:sz w:val="28"/>
          <w:szCs w:val="28"/>
          <w:lang w:val="ro-MD"/>
        </w:rPr>
        <w:t>unui regim de reînnoire cu o frecvență corespunzătoare, inclusiv, dacă este necesar, eliminării particulelor brute, filtrării și adăugării de apă potabilă, ceea ce trebuie să asigure conformitatea cu parametrii chimici ai apei potabile.</w:t>
      </w:r>
    </w:p>
    <w:p w14:paraId="19D33110"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0203E8CA" w14:textId="19BA17E4" w:rsidR="008054A8" w:rsidRPr="00E70035" w:rsidRDefault="00E70035" w:rsidP="00E70035">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4. </w:t>
      </w:r>
      <w:r w:rsidR="008054A8" w:rsidRPr="00E70035">
        <w:rPr>
          <w:rFonts w:ascii="Times New Roman" w:eastAsia="Times New Roman" w:hAnsi="Times New Roman" w:cs="Times New Roman"/>
          <w:bCs/>
          <w:sz w:val="28"/>
          <w:szCs w:val="28"/>
          <w:lang w:val="ro-MD"/>
        </w:rPr>
        <w:t xml:space="preserve">Apa caldă reciclată trebuie să fie aplicată numai pe carcase întregi sau pe </w:t>
      </w:r>
      <w:proofErr w:type="spellStart"/>
      <w:r w:rsidR="008054A8" w:rsidRPr="00E70035">
        <w:rPr>
          <w:rFonts w:ascii="Times New Roman" w:eastAsia="Times New Roman" w:hAnsi="Times New Roman" w:cs="Times New Roman"/>
          <w:bCs/>
          <w:sz w:val="28"/>
          <w:szCs w:val="28"/>
          <w:lang w:val="ro-MD"/>
        </w:rPr>
        <w:t>semicarcase</w:t>
      </w:r>
      <w:proofErr w:type="spellEnd"/>
      <w:r w:rsidR="008054A8" w:rsidRPr="00E70035">
        <w:rPr>
          <w:rFonts w:ascii="Times New Roman" w:eastAsia="Times New Roman" w:hAnsi="Times New Roman" w:cs="Times New Roman"/>
          <w:bCs/>
          <w:sz w:val="28"/>
          <w:szCs w:val="28"/>
          <w:lang w:val="ro-MD"/>
        </w:rPr>
        <w:t xml:space="preserve"> de ungulate domestice și de vânat de crescătorie, în condiții controlate și verificate.</w:t>
      </w:r>
    </w:p>
    <w:p w14:paraId="6B063E29"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220670C4" w14:textId="7728DC5A" w:rsidR="008054A8" w:rsidRPr="00935EDF" w:rsidRDefault="00935EDF" w:rsidP="00935EDF">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5. </w:t>
      </w:r>
      <w:r w:rsidR="008054A8" w:rsidRPr="00935EDF">
        <w:rPr>
          <w:rFonts w:ascii="Times New Roman" w:eastAsia="Times New Roman" w:hAnsi="Times New Roman" w:cs="Times New Roman"/>
          <w:bCs/>
          <w:sz w:val="28"/>
          <w:szCs w:val="28"/>
          <w:lang w:val="ro-MD"/>
        </w:rPr>
        <w:t>Apa caldă reciclată nu trebuie aplicată pe carcase cu contaminare fecală vizibilă.</w:t>
      </w:r>
    </w:p>
    <w:p w14:paraId="6C20E358"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46515125" w14:textId="2EF2E7AC" w:rsidR="008054A8" w:rsidRPr="00FA153E" w:rsidRDefault="00FA153E" w:rsidP="00FA153E">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lastRenderedPageBreak/>
        <w:t>6.</w:t>
      </w:r>
      <w:r w:rsidR="00935EDF">
        <w:rPr>
          <w:rFonts w:ascii="Times New Roman" w:eastAsia="Times New Roman" w:hAnsi="Times New Roman" w:cs="Times New Roman"/>
          <w:bCs/>
          <w:sz w:val="28"/>
          <w:szCs w:val="28"/>
          <w:lang w:val="ro-MD"/>
        </w:rPr>
        <w:t xml:space="preserve"> </w:t>
      </w:r>
      <w:r w:rsidR="008054A8" w:rsidRPr="00FA153E">
        <w:rPr>
          <w:rFonts w:ascii="Times New Roman" w:eastAsia="Times New Roman" w:hAnsi="Times New Roman" w:cs="Times New Roman"/>
          <w:bCs/>
          <w:sz w:val="28"/>
          <w:szCs w:val="28"/>
          <w:lang w:val="ro-MD"/>
        </w:rPr>
        <w:t>Aplicarea de apă caldă reciclată pe carcase nu trebuie să ducă la nicio modificare fizică ireversibilă a cărnii.</w:t>
      </w:r>
    </w:p>
    <w:p w14:paraId="38A2E16B"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7132DFF6" w14:textId="548231EC" w:rsidR="008054A8" w:rsidRPr="008054A8" w:rsidRDefault="00A576E8" w:rsidP="00962DF8">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7</w:t>
      </w:r>
      <w:r w:rsidR="008054A8">
        <w:rPr>
          <w:rFonts w:ascii="Times New Roman" w:eastAsia="Times New Roman" w:hAnsi="Times New Roman" w:cs="Times New Roman"/>
          <w:bCs/>
          <w:sz w:val="28"/>
          <w:szCs w:val="28"/>
          <w:lang w:val="ro-MD"/>
        </w:rPr>
        <w:t>.</w:t>
      </w:r>
      <w:r w:rsidR="00FA153E">
        <w:rPr>
          <w:rFonts w:ascii="Times New Roman" w:eastAsia="Times New Roman" w:hAnsi="Times New Roman" w:cs="Times New Roman"/>
          <w:bCs/>
          <w:sz w:val="28"/>
          <w:szCs w:val="28"/>
          <w:lang w:val="ro-MD"/>
        </w:rPr>
        <w:t xml:space="preserve"> </w:t>
      </w:r>
      <w:r w:rsidR="008054A8" w:rsidRPr="008054A8">
        <w:rPr>
          <w:rFonts w:ascii="Times New Roman" w:eastAsia="Times New Roman" w:hAnsi="Times New Roman" w:cs="Times New Roman"/>
          <w:bCs/>
          <w:sz w:val="28"/>
          <w:szCs w:val="28"/>
          <w:lang w:val="ro-MD"/>
        </w:rPr>
        <w:t>Aplicarea de apă caldă reciclată pe carcase trebuie să aibă loc înainte de introducerea carcaselor în incinta de răcire sau refrigerare.</w:t>
      </w:r>
    </w:p>
    <w:p w14:paraId="47C6E404" w14:textId="77777777" w:rsidR="008054A8" w:rsidRPr="008054A8" w:rsidRDefault="008054A8" w:rsidP="00962DF8">
      <w:pPr>
        <w:shd w:val="clear" w:color="auto" w:fill="FFFFFF"/>
        <w:spacing w:after="0" w:line="312" w:lineRule="atLeast"/>
        <w:jc w:val="both"/>
        <w:rPr>
          <w:rFonts w:ascii="Times New Roman" w:eastAsia="Times New Roman" w:hAnsi="Times New Roman" w:cs="Times New Roman"/>
          <w:bCs/>
          <w:sz w:val="28"/>
          <w:szCs w:val="28"/>
          <w:lang w:val="ro-MD"/>
        </w:rPr>
      </w:pPr>
    </w:p>
    <w:p w14:paraId="39A550E0" w14:textId="2ACB831C" w:rsidR="00CC6DD5" w:rsidRPr="008054A8" w:rsidRDefault="00A576E8" w:rsidP="00962DF8">
      <w:pPr>
        <w:shd w:val="clear" w:color="auto" w:fill="FFFFFF"/>
        <w:spacing w:after="0" w:line="312" w:lineRule="atLeast"/>
        <w:ind w:firstLine="720"/>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8</w:t>
      </w:r>
      <w:r w:rsidR="008054A8">
        <w:rPr>
          <w:rFonts w:ascii="Times New Roman" w:eastAsia="Times New Roman" w:hAnsi="Times New Roman" w:cs="Times New Roman"/>
          <w:bCs/>
          <w:sz w:val="28"/>
          <w:szCs w:val="28"/>
          <w:lang w:val="ro-MD"/>
        </w:rPr>
        <w:t>.</w:t>
      </w:r>
      <w:r w:rsidR="00FA153E">
        <w:rPr>
          <w:rFonts w:ascii="Times New Roman" w:eastAsia="Times New Roman" w:hAnsi="Times New Roman" w:cs="Times New Roman"/>
          <w:bCs/>
          <w:sz w:val="28"/>
          <w:szCs w:val="28"/>
          <w:lang w:val="ro-MD"/>
        </w:rPr>
        <w:t xml:space="preserve"> </w:t>
      </w:r>
      <w:r w:rsidR="00FE1115">
        <w:rPr>
          <w:rFonts w:ascii="Times New Roman" w:eastAsia="Times New Roman" w:hAnsi="Times New Roman" w:cs="Times New Roman"/>
          <w:bCs/>
          <w:sz w:val="28"/>
          <w:szCs w:val="28"/>
          <w:lang w:val="ro-MD"/>
        </w:rPr>
        <w:t>Condițiile de la pct. 3 și 4</w:t>
      </w:r>
      <w:r w:rsidR="008054A8" w:rsidRPr="008054A8">
        <w:rPr>
          <w:rFonts w:ascii="Times New Roman" w:eastAsia="Times New Roman" w:hAnsi="Times New Roman" w:cs="Times New Roman"/>
          <w:bCs/>
          <w:sz w:val="28"/>
          <w:szCs w:val="28"/>
          <w:lang w:val="ro-MD"/>
        </w:rPr>
        <w:t xml:space="preserve"> din prezentul alineat trebuie să fie integrate în procedurile bazate pe principiile analizei riscurilor și a punctelor critice de control (HACCP), inclusiv, cel puțin, criteriile stabilite în partea II.</w:t>
      </w:r>
    </w:p>
    <w:p w14:paraId="356B3432" w14:textId="161C6902" w:rsidR="007A5B88" w:rsidRDefault="006B318A" w:rsidP="00CC6DD5">
      <w:pPr>
        <w:shd w:val="clear" w:color="auto" w:fill="FFFFFF"/>
        <w:spacing w:before="240" w:after="120" w:line="312" w:lineRule="atLeast"/>
        <w:jc w:val="both"/>
        <w:rPr>
          <w:rFonts w:ascii="Times New Roman" w:hAnsi="Times New Roman" w:cs="Times New Roman"/>
          <w:color w:val="000000" w:themeColor="text1"/>
          <w:sz w:val="28"/>
          <w:szCs w:val="28"/>
          <w:lang w:val="ro-MD"/>
        </w:rPr>
      </w:pPr>
      <w:r w:rsidRPr="006B318A">
        <w:rPr>
          <w:rFonts w:ascii="Times New Roman" w:eastAsia="Times New Roman" w:hAnsi="Times New Roman" w:cs="Times New Roman"/>
          <w:b/>
          <w:bCs/>
          <w:sz w:val="28"/>
          <w:szCs w:val="28"/>
          <w:lang w:val="ro-MD"/>
        </w:rPr>
        <w:t>Partea II – Criterii și parametri de control HACCP minimi</w:t>
      </w:r>
    </w:p>
    <w:p w14:paraId="6CBE3F73" w14:textId="77777777" w:rsidR="007A5B88" w:rsidRDefault="007A5B88" w:rsidP="00212D55">
      <w:pPr>
        <w:rPr>
          <w:rFonts w:ascii="Times New Roman" w:hAnsi="Times New Roman" w:cs="Times New Roman"/>
          <w:color w:val="000000" w:themeColor="text1"/>
          <w:sz w:val="28"/>
          <w:szCs w:val="28"/>
          <w:lang w:val="ro-MD"/>
        </w:rPr>
      </w:pPr>
    </w:p>
    <w:p w14:paraId="2F05CBE6" w14:textId="232CCB2F" w:rsidR="008054A8" w:rsidRPr="008054A8" w:rsidRDefault="00A576E8" w:rsidP="00962DF8">
      <w:pPr>
        <w:spacing w:after="0"/>
        <w:ind w:firstLine="720"/>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9.</w:t>
      </w:r>
      <w:r w:rsidR="00FA153E">
        <w:rPr>
          <w:rFonts w:ascii="Times New Roman" w:hAnsi="Times New Roman" w:cs="Times New Roman"/>
          <w:color w:val="000000" w:themeColor="text1"/>
          <w:sz w:val="28"/>
          <w:szCs w:val="28"/>
          <w:lang w:val="ro-MD"/>
        </w:rPr>
        <w:t xml:space="preserve"> </w:t>
      </w:r>
      <w:r w:rsidR="008054A8" w:rsidRPr="008054A8">
        <w:rPr>
          <w:rFonts w:ascii="Times New Roman" w:hAnsi="Times New Roman" w:cs="Times New Roman"/>
          <w:color w:val="000000" w:themeColor="text1"/>
          <w:sz w:val="28"/>
          <w:szCs w:val="28"/>
          <w:lang w:val="ro-MD"/>
        </w:rPr>
        <w:t xml:space="preserve">Eșantionarea carcaselor în scopul evaluării conformității în sensul </w:t>
      </w:r>
      <w:r w:rsidR="001203B7" w:rsidRPr="007E4A8E">
        <w:rPr>
          <w:rFonts w:ascii="Times New Roman" w:eastAsia="Times New Roman" w:hAnsi="Times New Roman" w:cs="Times New Roman"/>
          <w:bCs/>
          <w:sz w:val="28"/>
          <w:szCs w:val="28"/>
          <w:lang w:val="ro-MD"/>
        </w:rPr>
        <w:t>Ceri</w:t>
      </w:r>
      <w:r w:rsidR="001203B7">
        <w:rPr>
          <w:rFonts w:ascii="Times New Roman" w:eastAsia="Times New Roman" w:hAnsi="Times New Roman" w:cs="Times New Roman"/>
          <w:bCs/>
          <w:sz w:val="28"/>
          <w:szCs w:val="28"/>
          <w:lang w:val="ro-MD"/>
        </w:rPr>
        <w:t xml:space="preserve">nțelor privind criteriile </w:t>
      </w:r>
      <w:r w:rsidR="001203B7" w:rsidRPr="007E4A8E">
        <w:rPr>
          <w:rFonts w:ascii="Times New Roman" w:eastAsia="Times New Roman" w:hAnsi="Times New Roman" w:cs="Times New Roman"/>
          <w:bCs/>
          <w:sz w:val="28"/>
          <w:szCs w:val="28"/>
          <w:lang w:val="ro-MD"/>
        </w:rPr>
        <w:t>microbiologice pentru produsele alimentare</w:t>
      </w:r>
      <w:r w:rsidR="001203B7">
        <w:rPr>
          <w:rFonts w:ascii="Times New Roman" w:eastAsia="Times New Roman" w:hAnsi="Times New Roman" w:cs="Times New Roman"/>
          <w:bCs/>
          <w:sz w:val="28"/>
          <w:szCs w:val="28"/>
          <w:lang w:val="ro-MD"/>
        </w:rPr>
        <w:t xml:space="preserve"> aprobat prin Hotărârea Guvernului nr. 221/2009</w:t>
      </w:r>
      <w:r w:rsidR="00C84ABE">
        <w:rPr>
          <w:rFonts w:ascii="Times New Roman" w:eastAsia="Times New Roman" w:hAnsi="Times New Roman" w:cs="Times New Roman"/>
          <w:bCs/>
          <w:sz w:val="28"/>
          <w:szCs w:val="28"/>
          <w:lang w:val="ro-MD"/>
        </w:rPr>
        <w:t xml:space="preserve">, </w:t>
      </w:r>
      <w:r w:rsidR="008054A8" w:rsidRPr="008054A8">
        <w:rPr>
          <w:rFonts w:ascii="Times New Roman" w:hAnsi="Times New Roman" w:cs="Times New Roman"/>
          <w:color w:val="000000" w:themeColor="text1"/>
          <w:sz w:val="28"/>
          <w:szCs w:val="28"/>
          <w:lang w:val="ro-MD"/>
        </w:rPr>
        <w:t>trebuie efectuată înainte de aplicarea apei calde reciclate pe carcase.</w:t>
      </w:r>
    </w:p>
    <w:p w14:paraId="0C6C0E39" w14:textId="77777777" w:rsidR="008054A8" w:rsidRPr="008054A8" w:rsidRDefault="008054A8" w:rsidP="00962DF8">
      <w:pPr>
        <w:spacing w:after="0"/>
        <w:jc w:val="both"/>
        <w:rPr>
          <w:rFonts w:ascii="Times New Roman" w:hAnsi="Times New Roman" w:cs="Times New Roman"/>
          <w:color w:val="000000" w:themeColor="text1"/>
          <w:sz w:val="28"/>
          <w:szCs w:val="28"/>
          <w:lang w:val="ro-MD"/>
        </w:rPr>
      </w:pPr>
    </w:p>
    <w:p w14:paraId="60B25FB1" w14:textId="7E8184EB" w:rsidR="008054A8" w:rsidRPr="008054A8" w:rsidRDefault="00A576E8" w:rsidP="00962DF8">
      <w:pPr>
        <w:spacing w:after="0"/>
        <w:ind w:firstLine="720"/>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10</w:t>
      </w:r>
      <w:r w:rsidR="00962DF8">
        <w:rPr>
          <w:rFonts w:ascii="Times New Roman" w:hAnsi="Times New Roman" w:cs="Times New Roman"/>
          <w:color w:val="000000" w:themeColor="text1"/>
          <w:sz w:val="28"/>
          <w:szCs w:val="28"/>
          <w:lang w:val="ro-MD"/>
        </w:rPr>
        <w:t>.</w:t>
      </w:r>
      <w:r w:rsidR="00FA153E">
        <w:rPr>
          <w:rFonts w:ascii="Times New Roman" w:hAnsi="Times New Roman" w:cs="Times New Roman"/>
          <w:color w:val="000000" w:themeColor="text1"/>
          <w:sz w:val="28"/>
          <w:szCs w:val="28"/>
          <w:lang w:val="ro-MD"/>
        </w:rPr>
        <w:t xml:space="preserve"> </w:t>
      </w:r>
      <w:r w:rsidR="008054A8" w:rsidRPr="008054A8">
        <w:rPr>
          <w:rFonts w:ascii="Times New Roman" w:hAnsi="Times New Roman" w:cs="Times New Roman"/>
          <w:color w:val="000000" w:themeColor="text1"/>
          <w:sz w:val="28"/>
          <w:szCs w:val="28"/>
          <w:lang w:val="ro-MD"/>
        </w:rPr>
        <w:t>Temperatura/timpul minime de încălzire a apei reciclate înainte de aplicarea pe carcase trebuie să fie monitorizate continuu prin măsurători efectuate cu instrumente, documentate și înregistrate.</w:t>
      </w:r>
    </w:p>
    <w:p w14:paraId="360DEE74" w14:textId="77777777" w:rsidR="008054A8" w:rsidRPr="008054A8" w:rsidRDefault="008054A8" w:rsidP="00962DF8">
      <w:pPr>
        <w:spacing w:after="0"/>
        <w:jc w:val="both"/>
        <w:rPr>
          <w:rFonts w:ascii="Times New Roman" w:hAnsi="Times New Roman" w:cs="Times New Roman"/>
          <w:color w:val="000000" w:themeColor="text1"/>
          <w:sz w:val="28"/>
          <w:szCs w:val="28"/>
          <w:lang w:val="ro-MD"/>
        </w:rPr>
      </w:pPr>
    </w:p>
    <w:p w14:paraId="169619ED" w14:textId="524364DE" w:rsidR="008054A8" w:rsidRPr="008054A8" w:rsidRDefault="00A576E8" w:rsidP="00962DF8">
      <w:pPr>
        <w:spacing w:after="0"/>
        <w:ind w:firstLine="720"/>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11</w:t>
      </w:r>
      <w:r w:rsidR="00962DF8">
        <w:rPr>
          <w:rFonts w:ascii="Times New Roman" w:hAnsi="Times New Roman" w:cs="Times New Roman"/>
          <w:color w:val="000000" w:themeColor="text1"/>
          <w:sz w:val="28"/>
          <w:szCs w:val="28"/>
          <w:lang w:val="ro-MD"/>
        </w:rPr>
        <w:t>.</w:t>
      </w:r>
      <w:r w:rsidR="00FA153E">
        <w:rPr>
          <w:rFonts w:ascii="Times New Roman" w:hAnsi="Times New Roman" w:cs="Times New Roman"/>
          <w:color w:val="000000" w:themeColor="text1"/>
          <w:sz w:val="28"/>
          <w:szCs w:val="28"/>
          <w:lang w:val="ro-MD"/>
        </w:rPr>
        <w:t xml:space="preserve"> </w:t>
      </w:r>
      <w:r w:rsidR="008054A8" w:rsidRPr="008054A8">
        <w:rPr>
          <w:rFonts w:ascii="Times New Roman" w:hAnsi="Times New Roman" w:cs="Times New Roman"/>
          <w:color w:val="000000" w:themeColor="text1"/>
          <w:sz w:val="28"/>
          <w:szCs w:val="28"/>
          <w:lang w:val="ro-MD"/>
        </w:rPr>
        <w:t>Conformitatea apei reciclate aplicate pe carcase cu parametrii microbiologici și chimici instituiți pentru apa potabilă trebuie să fie verificată prin testarea periodică, documentată și înregistrată a apei.</w:t>
      </w:r>
    </w:p>
    <w:p w14:paraId="176D43CF" w14:textId="77777777" w:rsidR="008054A8" w:rsidRPr="008054A8" w:rsidRDefault="008054A8" w:rsidP="00962DF8">
      <w:pPr>
        <w:spacing w:after="0"/>
        <w:jc w:val="both"/>
        <w:rPr>
          <w:rFonts w:ascii="Times New Roman" w:hAnsi="Times New Roman" w:cs="Times New Roman"/>
          <w:color w:val="000000" w:themeColor="text1"/>
          <w:sz w:val="28"/>
          <w:szCs w:val="28"/>
          <w:lang w:val="ro-MD"/>
        </w:rPr>
      </w:pPr>
    </w:p>
    <w:p w14:paraId="5994FE16" w14:textId="26883419" w:rsidR="007A5B88" w:rsidRDefault="00A576E8" w:rsidP="00962DF8">
      <w:pPr>
        <w:spacing w:after="0"/>
        <w:ind w:firstLine="720"/>
        <w:jc w:val="both"/>
        <w:rPr>
          <w:rFonts w:ascii="Times New Roman" w:hAnsi="Times New Roman" w:cs="Times New Roman"/>
          <w:color w:val="000000" w:themeColor="text1"/>
          <w:sz w:val="28"/>
          <w:szCs w:val="28"/>
          <w:lang w:val="ro-MD"/>
        </w:rPr>
      </w:pPr>
      <w:r>
        <w:rPr>
          <w:rFonts w:ascii="Times New Roman" w:hAnsi="Times New Roman" w:cs="Times New Roman"/>
          <w:color w:val="000000" w:themeColor="text1"/>
          <w:sz w:val="28"/>
          <w:szCs w:val="28"/>
          <w:lang w:val="ro-MD"/>
        </w:rPr>
        <w:t>12</w:t>
      </w:r>
      <w:r w:rsidR="008054A8" w:rsidRPr="008054A8">
        <w:rPr>
          <w:rFonts w:ascii="Times New Roman" w:hAnsi="Times New Roman" w:cs="Times New Roman"/>
          <w:color w:val="000000" w:themeColor="text1"/>
          <w:sz w:val="28"/>
          <w:szCs w:val="28"/>
          <w:lang w:val="ro-MD"/>
        </w:rPr>
        <w:t>.</w:t>
      </w:r>
      <w:r w:rsidR="00FA153E">
        <w:rPr>
          <w:rFonts w:ascii="Times New Roman" w:hAnsi="Times New Roman" w:cs="Times New Roman"/>
          <w:color w:val="000000" w:themeColor="text1"/>
          <w:sz w:val="28"/>
          <w:szCs w:val="28"/>
          <w:lang w:val="ro-MD"/>
        </w:rPr>
        <w:t xml:space="preserve"> </w:t>
      </w:r>
      <w:r w:rsidR="008054A8" w:rsidRPr="008054A8">
        <w:rPr>
          <w:rFonts w:ascii="Times New Roman" w:hAnsi="Times New Roman" w:cs="Times New Roman"/>
          <w:color w:val="000000" w:themeColor="text1"/>
          <w:sz w:val="28"/>
          <w:szCs w:val="28"/>
          <w:lang w:val="ro-MD"/>
        </w:rPr>
        <w:t xml:space="preserve">Conformitatea apei reciclate aplicate pe carcase cu parametrul indicator de </w:t>
      </w:r>
      <w:proofErr w:type="spellStart"/>
      <w:r w:rsidR="008054A8" w:rsidRPr="008054A8">
        <w:rPr>
          <w:rFonts w:ascii="Times New Roman" w:hAnsi="Times New Roman" w:cs="Times New Roman"/>
          <w:color w:val="000000" w:themeColor="text1"/>
          <w:sz w:val="28"/>
          <w:szCs w:val="28"/>
          <w:lang w:val="ro-MD"/>
        </w:rPr>
        <w:t>Clostridium</w:t>
      </w:r>
      <w:proofErr w:type="spellEnd"/>
      <w:r w:rsidR="008054A8" w:rsidRPr="008054A8">
        <w:rPr>
          <w:rFonts w:ascii="Times New Roman" w:hAnsi="Times New Roman" w:cs="Times New Roman"/>
          <w:color w:val="000000" w:themeColor="text1"/>
          <w:sz w:val="28"/>
          <w:szCs w:val="28"/>
          <w:lang w:val="ro-MD"/>
        </w:rPr>
        <w:t xml:space="preserve"> </w:t>
      </w:r>
      <w:proofErr w:type="spellStart"/>
      <w:r w:rsidR="008054A8" w:rsidRPr="008054A8">
        <w:rPr>
          <w:rFonts w:ascii="Times New Roman" w:hAnsi="Times New Roman" w:cs="Times New Roman"/>
          <w:color w:val="000000" w:themeColor="text1"/>
          <w:sz w:val="28"/>
          <w:szCs w:val="28"/>
          <w:lang w:val="ro-MD"/>
        </w:rPr>
        <w:t>perfringens</w:t>
      </w:r>
      <w:proofErr w:type="spellEnd"/>
      <w:r w:rsidR="008054A8" w:rsidRPr="008054A8">
        <w:rPr>
          <w:rFonts w:ascii="Times New Roman" w:hAnsi="Times New Roman" w:cs="Times New Roman"/>
          <w:color w:val="000000" w:themeColor="text1"/>
          <w:sz w:val="28"/>
          <w:szCs w:val="28"/>
          <w:lang w:val="ro-MD"/>
        </w:rPr>
        <w:t xml:space="preserve"> stabilit pentru apa potabilă trebuie să fie verificată prin testare periodică, documentată și înregistrată.</w:t>
      </w:r>
    </w:p>
    <w:p w14:paraId="43E46DA1" w14:textId="77777777" w:rsidR="007A5B88" w:rsidRDefault="007A5B88" w:rsidP="00962DF8">
      <w:pPr>
        <w:spacing w:after="0"/>
        <w:jc w:val="both"/>
        <w:rPr>
          <w:rFonts w:ascii="Times New Roman" w:hAnsi="Times New Roman" w:cs="Times New Roman"/>
          <w:color w:val="000000" w:themeColor="text1"/>
          <w:sz w:val="28"/>
          <w:szCs w:val="28"/>
          <w:lang w:val="ro-MD"/>
        </w:rPr>
      </w:pPr>
    </w:p>
    <w:p w14:paraId="2D4E98F3" w14:textId="77777777" w:rsidR="007A5B88" w:rsidRDefault="007A5B88" w:rsidP="00212D55">
      <w:pPr>
        <w:rPr>
          <w:rFonts w:ascii="Times New Roman" w:hAnsi="Times New Roman" w:cs="Times New Roman"/>
          <w:color w:val="000000" w:themeColor="text1"/>
          <w:sz w:val="28"/>
          <w:szCs w:val="28"/>
          <w:lang w:val="ro-MD"/>
        </w:rPr>
      </w:pPr>
    </w:p>
    <w:p w14:paraId="3B4E657D" w14:textId="77777777" w:rsidR="007A5B88" w:rsidRDefault="007A5B88" w:rsidP="00212D55">
      <w:pPr>
        <w:rPr>
          <w:rFonts w:ascii="Times New Roman" w:hAnsi="Times New Roman" w:cs="Times New Roman"/>
          <w:color w:val="000000" w:themeColor="text1"/>
          <w:sz w:val="28"/>
          <w:szCs w:val="28"/>
          <w:lang w:val="ro-MD"/>
        </w:rPr>
      </w:pPr>
    </w:p>
    <w:p w14:paraId="499843A0" w14:textId="77777777" w:rsidR="007A5B88" w:rsidRDefault="007A5B88" w:rsidP="00212D55">
      <w:pPr>
        <w:rPr>
          <w:rFonts w:ascii="Times New Roman" w:hAnsi="Times New Roman" w:cs="Times New Roman"/>
          <w:color w:val="000000" w:themeColor="text1"/>
          <w:sz w:val="28"/>
          <w:szCs w:val="28"/>
          <w:lang w:val="ro-MD"/>
        </w:rPr>
      </w:pPr>
    </w:p>
    <w:p w14:paraId="71673B72" w14:textId="77777777" w:rsidR="007A5B88" w:rsidRDefault="007A5B88" w:rsidP="00212D55">
      <w:pPr>
        <w:rPr>
          <w:rFonts w:ascii="Times New Roman" w:hAnsi="Times New Roman" w:cs="Times New Roman"/>
          <w:color w:val="000000" w:themeColor="text1"/>
          <w:sz w:val="28"/>
          <w:szCs w:val="28"/>
          <w:lang w:val="ro-MD"/>
        </w:rPr>
      </w:pPr>
    </w:p>
    <w:p w14:paraId="20607AF4" w14:textId="77777777" w:rsidR="007A5B88" w:rsidRDefault="007A5B88" w:rsidP="00212D55">
      <w:pPr>
        <w:rPr>
          <w:rFonts w:ascii="Times New Roman" w:hAnsi="Times New Roman" w:cs="Times New Roman"/>
          <w:color w:val="000000" w:themeColor="text1"/>
          <w:sz w:val="28"/>
          <w:szCs w:val="28"/>
          <w:lang w:val="ro-MD"/>
        </w:rPr>
      </w:pPr>
    </w:p>
    <w:p w14:paraId="3059A3E8" w14:textId="77777777" w:rsidR="007A5B88" w:rsidRDefault="007A5B88" w:rsidP="00212D55">
      <w:pPr>
        <w:rPr>
          <w:rFonts w:ascii="Times New Roman" w:hAnsi="Times New Roman" w:cs="Times New Roman"/>
          <w:color w:val="000000" w:themeColor="text1"/>
          <w:sz w:val="28"/>
          <w:szCs w:val="28"/>
          <w:lang w:val="ro-MD"/>
        </w:rPr>
      </w:pPr>
    </w:p>
    <w:p w14:paraId="0E577DCD" w14:textId="77777777" w:rsidR="007A5B88" w:rsidRDefault="007A5B88" w:rsidP="00212D55">
      <w:pPr>
        <w:rPr>
          <w:rFonts w:ascii="Times New Roman" w:hAnsi="Times New Roman" w:cs="Times New Roman"/>
          <w:color w:val="000000" w:themeColor="text1"/>
          <w:sz w:val="28"/>
          <w:szCs w:val="28"/>
          <w:lang w:val="ro-MD"/>
        </w:rPr>
      </w:pPr>
    </w:p>
    <w:p w14:paraId="4D81E116" w14:textId="77777777" w:rsidR="007A5B88" w:rsidRDefault="007A5B88" w:rsidP="00212D55">
      <w:pPr>
        <w:rPr>
          <w:rFonts w:ascii="Times New Roman" w:hAnsi="Times New Roman" w:cs="Times New Roman"/>
          <w:color w:val="000000" w:themeColor="text1"/>
          <w:sz w:val="28"/>
          <w:szCs w:val="28"/>
          <w:lang w:val="ro-MD"/>
        </w:rPr>
      </w:pPr>
    </w:p>
    <w:p w14:paraId="0AA4EB01" w14:textId="77777777" w:rsidR="007A5B88" w:rsidRPr="00CF01A7" w:rsidRDefault="007A5B88">
      <w:pPr>
        <w:rPr>
          <w:rFonts w:ascii="Times New Roman" w:hAnsi="Times New Roman" w:cs="Times New Roman"/>
          <w:color w:val="000000" w:themeColor="text1"/>
          <w:sz w:val="28"/>
          <w:szCs w:val="28"/>
          <w:lang w:val="ro-MD"/>
        </w:rPr>
      </w:pPr>
    </w:p>
    <w:sectPr w:rsidR="007A5B88" w:rsidRPr="00CF01A7" w:rsidSect="00391B2D">
      <w:headerReference w:type="default" r:id="rId29"/>
      <w:pgSz w:w="12240" w:h="15840"/>
      <w:pgMar w:top="56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31F98" w14:textId="77777777" w:rsidR="00822DF3" w:rsidRDefault="00822DF3" w:rsidP="00DA36E4">
      <w:pPr>
        <w:spacing w:after="0" w:line="240" w:lineRule="auto"/>
      </w:pPr>
      <w:r>
        <w:separator/>
      </w:r>
    </w:p>
  </w:endnote>
  <w:endnote w:type="continuationSeparator" w:id="0">
    <w:p w14:paraId="778E7FB0" w14:textId="77777777" w:rsidR="00822DF3" w:rsidRDefault="00822DF3" w:rsidP="00DA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212287"/>
      <w:docPartObj>
        <w:docPartGallery w:val="Page Numbers (Bottom of Page)"/>
        <w:docPartUnique/>
      </w:docPartObj>
    </w:sdtPr>
    <w:sdtContent>
      <w:p w14:paraId="57CC88A7" w14:textId="77777777" w:rsidR="00DC4544" w:rsidRDefault="00DC4544">
        <w:pPr>
          <w:pStyle w:val="Subsol"/>
          <w:jc w:val="center"/>
        </w:pPr>
        <w:r>
          <w:fldChar w:fldCharType="begin"/>
        </w:r>
        <w:r>
          <w:instrText>PAGE   \* MERGEFORMAT</w:instrText>
        </w:r>
        <w:r>
          <w:fldChar w:fldCharType="separate"/>
        </w:r>
        <w:r w:rsidR="00F34D90">
          <w:rPr>
            <w:noProof/>
          </w:rPr>
          <w:t>21</w:t>
        </w:r>
        <w:r>
          <w:fldChar w:fldCharType="end"/>
        </w:r>
      </w:p>
    </w:sdtContent>
  </w:sdt>
  <w:p w14:paraId="5CA34775" w14:textId="77777777" w:rsidR="00DC4544" w:rsidRDefault="00DC454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A121" w14:textId="77777777" w:rsidR="00822DF3" w:rsidRDefault="00822DF3" w:rsidP="00DA36E4">
      <w:pPr>
        <w:spacing w:after="0" w:line="240" w:lineRule="auto"/>
      </w:pPr>
      <w:r>
        <w:separator/>
      </w:r>
    </w:p>
  </w:footnote>
  <w:footnote w:type="continuationSeparator" w:id="0">
    <w:p w14:paraId="4FAE5209" w14:textId="77777777" w:rsidR="00822DF3" w:rsidRDefault="00822DF3" w:rsidP="00DA3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538691"/>
      <w:docPartObj>
        <w:docPartGallery w:val="Page Numbers (Top of Page)"/>
        <w:docPartUnique/>
      </w:docPartObj>
    </w:sdtPr>
    <w:sdtEndPr>
      <w:rPr>
        <w:noProof/>
      </w:rPr>
    </w:sdtEndPr>
    <w:sdtContent>
      <w:p w14:paraId="17B6014B" w14:textId="77777777" w:rsidR="00DC4544" w:rsidRDefault="00DC4544">
        <w:pPr>
          <w:pStyle w:val="Antet"/>
          <w:jc w:val="center"/>
        </w:pPr>
        <w:r>
          <w:fldChar w:fldCharType="begin"/>
        </w:r>
        <w:r>
          <w:instrText xml:space="preserve"> PAGE   \* MERGEFORMAT </w:instrText>
        </w:r>
        <w:r>
          <w:fldChar w:fldCharType="separate"/>
        </w:r>
        <w:r w:rsidR="0077038E">
          <w:rPr>
            <w:noProof/>
          </w:rPr>
          <w:t>2</w:t>
        </w:r>
        <w:r>
          <w:rPr>
            <w:noProof/>
          </w:rPr>
          <w:fldChar w:fldCharType="end"/>
        </w:r>
      </w:p>
    </w:sdtContent>
  </w:sdt>
  <w:p w14:paraId="3C5C5F2E" w14:textId="77777777" w:rsidR="00DC4544" w:rsidRDefault="00DC454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397276"/>
      <w:docPartObj>
        <w:docPartGallery w:val="Page Numbers (Top of Page)"/>
        <w:docPartUnique/>
      </w:docPartObj>
    </w:sdtPr>
    <w:sdtEndPr>
      <w:rPr>
        <w:noProof/>
      </w:rPr>
    </w:sdtEndPr>
    <w:sdtContent>
      <w:p w14:paraId="40D3A8FF" w14:textId="0FE16D6A" w:rsidR="00DC4544" w:rsidRDefault="00DC4544">
        <w:pPr>
          <w:pStyle w:val="Antet"/>
          <w:jc w:val="center"/>
        </w:pPr>
        <w:r>
          <w:fldChar w:fldCharType="begin"/>
        </w:r>
        <w:r>
          <w:instrText xml:space="preserve"> PAGE   \* MERGEFORMAT </w:instrText>
        </w:r>
        <w:r>
          <w:fldChar w:fldCharType="separate"/>
        </w:r>
        <w:r w:rsidR="00F34D90">
          <w:rPr>
            <w:noProof/>
          </w:rPr>
          <w:t>21</w:t>
        </w:r>
        <w:r>
          <w:rPr>
            <w:noProof/>
          </w:rPr>
          <w:fldChar w:fldCharType="end"/>
        </w:r>
      </w:p>
    </w:sdtContent>
  </w:sdt>
  <w:p w14:paraId="262C6FBD" w14:textId="77777777" w:rsidR="00DC4544" w:rsidRDefault="00DC454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DD7"/>
    <w:multiLevelType w:val="hybridMultilevel"/>
    <w:tmpl w:val="1C2625CC"/>
    <w:lvl w:ilvl="0" w:tplc="CC128A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DE2C09"/>
    <w:multiLevelType w:val="hybridMultilevel"/>
    <w:tmpl w:val="18D62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A6903"/>
    <w:multiLevelType w:val="hybridMultilevel"/>
    <w:tmpl w:val="28EC61FC"/>
    <w:lvl w:ilvl="0" w:tplc="A45623B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C6CFE"/>
    <w:multiLevelType w:val="hybridMultilevel"/>
    <w:tmpl w:val="E32E1E12"/>
    <w:lvl w:ilvl="0" w:tplc="DC646BE6">
      <w:start w:val="1"/>
      <w:numFmt w:val="decimal"/>
      <w:lvlText w:val="%1."/>
      <w:lvlJc w:val="left"/>
      <w:pPr>
        <w:ind w:left="928" w:hanging="360"/>
      </w:pPr>
      <w:rPr>
        <w:rFonts w:hint="default"/>
        <w:b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
    <w:nsid w:val="167F4831"/>
    <w:multiLevelType w:val="hybridMultilevel"/>
    <w:tmpl w:val="A0AC8C98"/>
    <w:lvl w:ilvl="0" w:tplc="5330E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35111F"/>
    <w:multiLevelType w:val="hybridMultilevel"/>
    <w:tmpl w:val="EFAC5A08"/>
    <w:lvl w:ilvl="0" w:tplc="7154483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673AC"/>
    <w:multiLevelType w:val="hybridMultilevel"/>
    <w:tmpl w:val="FEC6A742"/>
    <w:lvl w:ilvl="0" w:tplc="09B00BDA">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20522E87"/>
    <w:multiLevelType w:val="hybridMultilevel"/>
    <w:tmpl w:val="5A640952"/>
    <w:lvl w:ilvl="0" w:tplc="D8C6C08C">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8">
    <w:nsid w:val="265005B9"/>
    <w:multiLevelType w:val="hybridMultilevel"/>
    <w:tmpl w:val="74C87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54F23"/>
    <w:multiLevelType w:val="hybridMultilevel"/>
    <w:tmpl w:val="C6E834FC"/>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CE234E"/>
    <w:multiLevelType w:val="hybridMultilevel"/>
    <w:tmpl w:val="07C6BAF8"/>
    <w:lvl w:ilvl="0" w:tplc="05DE5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9C3DD6"/>
    <w:multiLevelType w:val="multilevel"/>
    <w:tmpl w:val="EC7AC5F0"/>
    <w:lvl w:ilvl="0">
      <w:start w:val="32"/>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2"/>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E1A2341"/>
    <w:multiLevelType w:val="hybridMultilevel"/>
    <w:tmpl w:val="359A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F160A"/>
    <w:multiLevelType w:val="multilevel"/>
    <w:tmpl w:val="50DA1CC0"/>
    <w:lvl w:ilvl="0">
      <w:start w:val="32"/>
      <w:numFmt w:val="decimal"/>
      <w:lvlText w:val="%1"/>
      <w:lvlJc w:val="left"/>
      <w:pPr>
        <w:ind w:left="750" w:hanging="750"/>
      </w:pPr>
      <w:rPr>
        <w:rFonts w:hint="default"/>
      </w:rPr>
    </w:lvl>
    <w:lvl w:ilvl="1">
      <w:start w:val="3"/>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564908A3"/>
    <w:multiLevelType w:val="hybridMultilevel"/>
    <w:tmpl w:val="84B0F922"/>
    <w:lvl w:ilvl="0" w:tplc="1B40C182">
      <w:start w:val="1"/>
      <w:numFmt w:val="lowerLetter"/>
      <w:lvlText w:val="%1)"/>
      <w:lvlJc w:val="left"/>
      <w:pPr>
        <w:ind w:left="720" w:hanging="360"/>
      </w:pPr>
      <w:rPr>
        <w:rFonts w:ascii="Times New Roman" w:eastAsia="Arial Unicode MS"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6D20912"/>
    <w:multiLevelType w:val="hybridMultilevel"/>
    <w:tmpl w:val="7004C25A"/>
    <w:lvl w:ilvl="0" w:tplc="8C007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182518"/>
    <w:multiLevelType w:val="hybridMultilevel"/>
    <w:tmpl w:val="87400ECA"/>
    <w:lvl w:ilvl="0" w:tplc="9D94E5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EE53E21"/>
    <w:multiLevelType w:val="hybridMultilevel"/>
    <w:tmpl w:val="83C21522"/>
    <w:lvl w:ilvl="0" w:tplc="93CC98D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14968D0"/>
    <w:multiLevelType w:val="multilevel"/>
    <w:tmpl w:val="711A90EE"/>
    <w:lvl w:ilvl="0">
      <w:start w:val="3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D5A5A4E"/>
    <w:multiLevelType w:val="hybridMultilevel"/>
    <w:tmpl w:val="036C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310C7"/>
    <w:multiLevelType w:val="hybridMultilevel"/>
    <w:tmpl w:val="2834A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7"/>
  </w:num>
  <w:num w:numId="5">
    <w:abstractNumId w:val="14"/>
  </w:num>
  <w:num w:numId="6">
    <w:abstractNumId w:val="16"/>
  </w:num>
  <w:num w:numId="7">
    <w:abstractNumId w:val="18"/>
  </w:num>
  <w:num w:numId="8">
    <w:abstractNumId w:val="13"/>
  </w:num>
  <w:num w:numId="9">
    <w:abstractNumId w:val="11"/>
  </w:num>
  <w:num w:numId="10">
    <w:abstractNumId w:val="2"/>
  </w:num>
  <w:num w:numId="11">
    <w:abstractNumId w:val="6"/>
  </w:num>
  <w:num w:numId="12">
    <w:abstractNumId w:val="3"/>
  </w:num>
  <w:num w:numId="13">
    <w:abstractNumId w:val="20"/>
  </w:num>
  <w:num w:numId="14">
    <w:abstractNumId w:val="19"/>
  </w:num>
  <w:num w:numId="15">
    <w:abstractNumId w:val="10"/>
  </w:num>
  <w:num w:numId="16">
    <w:abstractNumId w:val="15"/>
  </w:num>
  <w:num w:numId="17">
    <w:abstractNumId w:val="8"/>
  </w:num>
  <w:num w:numId="18">
    <w:abstractNumId w:val="12"/>
  </w:num>
  <w:num w:numId="19">
    <w:abstractNumId w:val="1"/>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FF"/>
    <w:rsid w:val="00000C3A"/>
    <w:rsid w:val="00000F3A"/>
    <w:rsid w:val="000010D7"/>
    <w:rsid w:val="0000160F"/>
    <w:rsid w:val="00004FB2"/>
    <w:rsid w:val="0000723D"/>
    <w:rsid w:val="00011A34"/>
    <w:rsid w:val="00012402"/>
    <w:rsid w:val="00014CFB"/>
    <w:rsid w:val="00015F15"/>
    <w:rsid w:val="00020135"/>
    <w:rsid w:val="000203A3"/>
    <w:rsid w:val="0002066B"/>
    <w:rsid w:val="00022246"/>
    <w:rsid w:val="000235F1"/>
    <w:rsid w:val="0002453A"/>
    <w:rsid w:val="00024664"/>
    <w:rsid w:val="00024D4B"/>
    <w:rsid w:val="00025EA7"/>
    <w:rsid w:val="000307B9"/>
    <w:rsid w:val="00030D5B"/>
    <w:rsid w:val="00031418"/>
    <w:rsid w:val="000341E5"/>
    <w:rsid w:val="0003535A"/>
    <w:rsid w:val="00035F4B"/>
    <w:rsid w:val="000360F1"/>
    <w:rsid w:val="000361A1"/>
    <w:rsid w:val="00036E94"/>
    <w:rsid w:val="00041727"/>
    <w:rsid w:val="00041E01"/>
    <w:rsid w:val="00042605"/>
    <w:rsid w:val="0004282A"/>
    <w:rsid w:val="00042AFB"/>
    <w:rsid w:val="000442E6"/>
    <w:rsid w:val="00046821"/>
    <w:rsid w:val="00046902"/>
    <w:rsid w:val="0004708D"/>
    <w:rsid w:val="00050902"/>
    <w:rsid w:val="00051C1D"/>
    <w:rsid w:val="00052C92"/>
    <w:rsid w:val="0005594B"/>
    <w:rsid w:val="000577BE"/>
    <w:rsid w:val="00062DA3"/>
    <w:rsid w:val="00063303"/>
    <w:rsid w:val="000643A3"/>
    <w:rsid w:val="00064487"/>
    <w:rsid w:val="0006471F"/>
    <w:rsid w:val="000649A9"/>
    <w:rsid w:val="00065B65"/>
    <w:rsid w:val="00065BC9"/>
    <w:rsid w:val="000678DB"/>
    <w:rsid w:val="000710F1"/>
    <w:rsid w:val="00072F83"/>
    <w:rsid w:val="00073B9E"/>
    <w:rsid w:val="00074015"/>
    <w:rsid w:val="00077AF3"/>
    <w:rsid w:val="000805D3"/>
    <w:rsid w:val="000806C9"/>
    <w:rsid w:val="00082A8F"/>
    <w:rsid w:val="000831B5"/>
    <w:rsid w:val="00085BA9"/>
    <w:rsid w:val="000869E9"/>
    <w:rsid w:val="00086A8B"/>
    <w:rsid w:val="00087372"/>
    <w:rsid w:val="00090715"/>
    <w:rsid w:val="00090741"/>
    <w:rsid w:val="000916E5"/>
    <w:rsid w:val="000921B3"/>
    <w:rsid w:val="0009253F"/>
    <w:rsid w:val="00093618"/>
    <w:rsid w:val="00094A03"/>
    <w:rsid w:val="000960BB"/>
    <w:rsid w:val="00097C43"/>
    <w:rsid w:val="000A01CC"/>
    <w:rsid w:val="000A1455"/>
    <w:rsid w:val="000A348F"/>
    <w:rsid w:val="000A751F"/>
    <w:rsid w:val="000A7ECB"/>
    <w:rsid w:val="000B0A92"/>
    <w:rsid w:val="000B1662"/>
    <w:rsid w:val="000B2086"/>
    <w:rsid w:val="000B2E6B"/>
    <w:rsid w:val="000B5ED6"/>
    <w:rsid w:val="000C0D82"/>
    <w:rsid w:val="000C1010"/>
    <w:rsid w:val="000C102B"/>
    <w:rsid w:val="000C1BDA"/>
    <w:rsid w:val="000C4C80"/>
    <w:rsid w:val="000C522A"/>
    <w:rsid w:val="000D0994"/>
    <w:rsid w:val="000D196D"/>
    <w:rsid w:val="000D2BFC"/>
    <w:rsid w:val="000D3435"/>
    <w:rsid w:val="000D4406"/>
    <w:rsid w:val="000D4726"/>
    <w:rsid w:val="000D6F8E"/>
    <w:rsid w:val="000E016D"/>
    <w:rsid w:val="000E0AD0"/>
    <w:rsid w:val="000E10AD"/>
    <w:rsid w:val="000E3CD2"/>
    <w:rsid w:val="000E48A6"/>
    <w:rsid w:val="000E7168"/>
    <w:rsid w:val="000F100F"/>
    <w:rsid w:val="000F12A5"/>
    <w:rsid w:val="000F1738"/>
    <w:rsid w:val="000F18CC"/>
    <w:rsid w:val="000F2CCC"/>
    <w:rsid w:val="000F2D4F"/>
    <w:rsid w:val="000F4729"/>
    <w:rsid w:val="000F79D8"/>
    <w:rsid w:val="000F7E0B"/>
    <w:rsid w:val="0010065C"/>
    <w:rsid w:val="00100CC8"/>
    <w:rsid w:val="00102D77"/>
    <w:rsid w:val="001048D7"/>
    <w:rsid w:val="00104D57"/>
    <w:rsid w:val="00104DEC"/>
    <w:rsid w:val="00104E3E"/>
    <w:rsid w:val="001073CB"/>
    <w:rsid w:val="00107AFA"/>
    <w:rsid w:val="0011017A"/>
    <w:rsid w:val="0011291A"/>
    <w:rsid w:val="00112EA0"/>
    <w:rsid w:val="00113787"/>
    <w:rsid w:val="00113DE4"/>
    <w:rsid w:val="001142BD"/>
    <w:rsid w:val="001157EB"/>
    <w:rsid w:val="00116A6E"/>
    <w:rsid w:val="00116CE2"/>
    <w:rsid w:val="001203B7"/>
    <w:rsid w:val="00120CFB"/>
    <w:rsid w:val="00121FA2"/>
    <w:rsid w:val="001220F1"/>
    <w:rsid w:val="00123B53"/>
    <w:rsid w:val="001251BA"/>
    <w:rsid w:val="001258F9"/>
    <w:rsid w:val="00127668"/>
    <w:rsid w:val="00127B3A"/>
    <w:rsid w:val="00127C6B"/>
    <w:rsid w:val="00130284"/>
    <w:rsid w:val="001322DA"/>
    <w:rsid w:val="001333C3"/>
    <w:rsid w:val="001345E0"/>
    <w:rsid w:val="001346A8"/>
    <w:rsid w:val="0013506C"/>
    <w:rsid w:val="0013523C"/>
    <w:rsid w:val="00135309"/>
    <w:rsid w:val="00136150"/>
    <w:rsid w:val="00136EC0"/>
    <w:rsid w:val="00137987"/>
    <w:rsid w:val="001379F0"/>
    <w:rsid w:val="00137F51"/>
    <w:rsid w:val="00140CEA"/>
    <w:rsid w:val="00141EB5"/>
    <w:rsid w:val="00142A75"/>
    <w:rsid w:val="00143AC5"/>
    <w:rsid w:val="0014409C"/>
    <w:rsid w:val="00145537"/>
    <w:rsid w:val="00147109"/>
    <w:rsid w:val="0015187D"/>
    <w:rsid w:val="00151978"/>
    <w:rsid w:val="00151D23"/>
    <w:rsid w:val="00153069"/>
    <w:rsid w:val="00153C05"/>
    <w:rsid w:val="00160F35"/>
    <w:rsid w:val="0016149E"/>
    <w:rsid w:val="00162250"/>
    <w:rsid w:val="00162909"/>
    <w:rsid w:val="00165F1F"/>
    <w:rsid w:val="0016682F"/>
    <w:rsid w:val="00167C12"/>
    <w:rsid w:val="0017234F"/>
    <w:rsid w:val="00172C56"/>
    <w:rsid w:val="001734E0"/>
    <w:rsid w:val="001754FD"/>
    <w:rsid w:val="00175C22"/>
    <w:rsid w:val="00176922"/>
    <w:rsid w:val="0017774E"/>
    <w:rsid w:val="00177B9D"/>
    <w:rsid w:val="0018066F"/>
    <w:rsid w:val="00180BE3"/>
    <w:rsid w:val="00182560"/>
    <w:rsid w:val="00182A14"/>
    <w:rsid w:val="00182B7C"/>
    <w:rsid w:val="00182BD6"/>
    <w:rsid w:val="00183B64"/>
    <w:rsid w:val="00184E6A"/>
    <w:rsid w:val="001866C1"/>
    <w:rsid w:val="001873A3"/>
    <w:rsid w:val="00191063"/>
    <w:rsid w:val="001921DD"/>
    <w:rsid w:val="0019307C"/>
    <w:rsid w:val="0019372C"/>
    <w:rsid w:val="00194DC6"/>
    <w:rsid w:val="00195081"/>
    <w:rsid w:val="00196904"/>
    <w:rsid w:val="001A04BD"/>
    <w:rsid w:val="001A1ABF"/>
    <w:rsid w:val="001A29FC"/>
    <w:rsid w:val="001A3122"/>
    <w:rsid w:val="001A5EF9"/>
    <w:rsid w:val="001A7EFC"/>
    <w:rsid w:val="001B06D4"/>
    <w:rsid w:val="001B37F6"/>
    <w:rsid w:val="001B5032"/>
    <w:rsid w:val="001B5045"/>
    <w:rsid w:val="001B6336"/>
    <w:rsid w:val="001B7B4B"/>
    <w:rsid w:val="001C089F"/>
    <w:rsid w:val="001C0C55"/>
    <w:rsid w:val="001C0FA6"/>
    <w:rsid w:val="001C485F"/>
    <w:rsid w:val="001C57CB"/>
    <w:rsid w:val="001C6000"/>
    <w:rsid w:val="001C6069"/>
    <w:rsid w:val="001C7171"/>
    <w:rsid w:val="001C78E6"/>
    <w:rsid w:val="001D0CD2"/>
    <w:rsid w:val="001D1610"/>
    <w:rsid w:val="001D1D02"/>
    <w:rsid w:val="001D2C06"/>
    <w:rsid w:val="001D2D76"/>
    <w:rsid w:val="001D4750"/>
    <w:rsid w:val="001E0BD6"/>
    <w:rsid w:val="001E0F7D"/>
    <w:rsid w:val="001E1460"/>
    <w:rsid w:val="001E1BF9"/>
    <w:rsid w:val="001E235C"/>
    <w:rsid w:val="001E32A5"/>
    <w:rsid w:val="001E44A7"/>
    <w:rsid w:val="001E556D"/>
    <w:rsid w:val="001E6D6C"/>
    <w:rsid w:val="001F033E"/>
    <w:rsid w:val="001F2253"/>
    <w:rsid w:val="001F37CA"/>
    <w:rsid w:val="001F3CC7"/>
    <w:rsid w:val="001F647C"/>
    <w:rsid w:val="002006C5"/>
    <w:rsid w:val="002023A3"/>
    <w:rsid w:val="0020360B"/>
    <w:rsid w:val="002036EE"/>
    <w:rsid w:val="00204876"/>
    <w:rsid w:val="00205C73"/>
    <w:rsid w:val="002061F3"/>
    <w:rsid w:val="0020630D"/>
    <w:rsid w:val="00207F5A"/>
    <w:rsid w:val="00207F5F"/>
    <w:rsid w:val="00210958"/>
    <w:rsid w:val="00211897"/>
    <w:rsid w:val="00212D55"/>
    <w:rsid w:val="002154FB"/>
    <w:rsid w:val="00216AC4"/>
    <w:rsid w:val="00217A2D"/>
    <w:rsid w:val="00220B49"/>
    <w:rsid w:val="002218E7"/>
    <w:rsid w:val="002227A1"/>
    <w:rsid w:val="002229AE"/>
    <w:rsid w:val="002234DE"/>
    <w:rsid w:val="0022489B"/>
    <w:rsid w:val="00225E81"/>
    <w:rsid w:val="00226C2D"/>
    <w:rsid w:val="002303BC"/>
    <w:rsid w:val="00231461"/>
    <w:rsid w:val="002326F4"/>
    <w:rsid w:val="00233339"/>
    <w:rsid w:val="002365FB"/>
    <w:rsid w:val="00240017"/>
    <w:rsid w:val="0024146D"/>
    <w:rsid w:val="00243257"/>
    <w:rsid w:val="00244074"/>
    <w:rsid w:val="002468D1"/>
    <w:rsid w:val="00246B4E"/>
    <w:rsid w:val="00251173"/>
    <w:rsid w:val="00251B81"/>
    <w:rsid w:val="002522D6"/>
    <w:rsid w:val="00253814"/>
    <w:rsid w:val="00261233"/>
    <w:rsid w:val="00262A28"/>
    <w:rsid w:val="00266BA1"/>
    <w:rsid w:val="00267261"/>
    <w:rsid w:val="00267619"/>
    <w:rsid w:val="0027256D"/>
    <w:rsid w:val="002727A9"/>
    <w:rsid w:val="0027423C"/>
    <w:rsid w:val="0027436F"/>
    <w:rsid w:val="0027468D"/>
    <w:rsid w:val="002749CE"/>
    <w:rsid w:val="00274E4C"/>
    <w:rsid w:val="00282FB5"/>
    <w:rsid w:val="002876B8"/>
    <w:rsid w:val="00290E75"/>
    <w:rsid w:val="00290EEB"/>
    <w:rsid w:val="00291299"/>
    <w:rsid w:val="00292ADE"/>
    <w:rsid w:val="00292B7E"/>
    <w:rsid w:val="002948D2"/>
    <w:rsid w:val="0029530B"/>
    <w:rsid w:val="0029533A"/>
    <w:rsid w:val="00296E01"/>
    <w:rsid w:val="002A0619"/>
    <w:rsid w:val="002A15B4"/>
    <w:rsid w:val="002A1E60"/>
    <w:rsid w:val="002A3725"/>
    <w:rsid w:val="002A4A24"/>
    <w:rsid w:val="002A5329"/>
    <w:rsid w:val="002A5ED6"/>
    <w:rsid w:val="002B2D5F"/>
    <w:rsid w:val="002B30D5"/>
    <w:rsid w:val="002B33CD"/>
    <w:rsid w:val="002B4A2E"/>
    <w:rsid w:val="002B6C53"/>
    <w:rsid w:val="002B6EB4"/>
    <w:rsid w:val="002B7BA3"/>
    <w:rsid w:val="002C1CB3"/>
    <w:rsid w:val="002C2AA4"/>
    <w:rsid w:val="002C3BA9"/>
    <w:rsid w:val="002C5253"/>
    <w:rsid w:val="002C53AA"/>
    <w:rsid w:val="002C56CD"/>
    <w:rsid w:val="002D02CF"/>
    <w:rsid w:val="002D62AC"/>
    <w:rsid w:val="002E024E"/>
    <w:rsid w:val="002E0533"/>
    <w:rsid w:val="002E06A8"/>
    <w:rsid w:val="002E0CE6"/>
    <w:rsid w:val="002E1394"/>
    <w:rsid w:val="002E26AF"/>
    <w:rsid w:val="002E3997"/>
    <w:rsid w:val="002E415D"/>
    <w:rsid w:val="002E4CE1"/>
    <w:rsid w:val="002E5D0A"/>
    <w:rsid w:val="002E63E4"/>
    <w:rsid w:val="002E6B20"/>
    <w:rsid w:val="002E6DC9"/>
    <w:rsid w:val="002E7019"/>
    <w:rsid w:val="002F06BF"/>
    <w:rsid w:val="002F12EA"/>
    <w:rsid w:val="002F26B4"/>
    <w:rsid w:val="002F28C8"/>
    <w:rsid w:val="002F3589"/>
    <w:rsid w:val="002F3893"/>
    <w:rsid w:val="002F67FB"/>
    <w:rsid w:val="002F694F"/>
    <w:rsid w:val="002F6FF2"/>
    <w:rsid w:val="00300DC1"/>
    <w:rsid w:val="00301AE8"/>
    <w:rsid w:val="00301FFD"/>
    <w:rsid w:val="003067BE"/>
    <w:rsid w:val="00307059"/>
    <w:rsid w:val="003107D0"/>
    <w:rsid w:val="00310D18"/>
    <w:rsid w:val="003132B0"/>
    <w:rsid w:val="00313C97"/>
    <w:rsid w:val="00315832"/>
    <w:rsid w:val="00321AB0"/>
    <w:rsid w:val="00322302"/>
    <w:rsid w:val="003234C6"/>
    <w:rsid w:val="003246E2"/>
    <w:rsid w:val="00325047"/>
    <w:rsid w:val="0032694A"/>
    <w:rsid w:val="00330128"/>
    <w:rsid w:val="00330973"/>
    <w:rsid w:val="00331101"/>
    <w:rsid w:val="0033207F"/>
    <w:rsid w:val="00334270"/>
    <w:rsid w:val="003357A7"/>
    <w:rsid w:val="00335EB8"/>
    <w:rsid w:val="00337CF5"/>
    <w:rsid w:val="00337E9B"/>
    <w:rsid w:val="00340053"/>
    <w:rsid w:val="00342053"/>
    <w:rsid w:val="00343AB2"/>
    <w:rsid w:val="003446C7"/>
    <w:rsid w:val="003451F4"/>
    <w:rsid w:val="00347B1A"/>
    <w:rsid w:val="003504D6"/>
    <w:rsid w:val="00353AFD"/>
    <w:rsid w:val="00353F44"/>
    <w:rsid w:val="003545AF"/>
    <w:rsid w:val="003617F3"/>
    <w:rsid w:val="00362091"/>
    <w:rsid w:val="00363171"/>
    <w:rsid w:val="00363B82"/>
    <w:rsid w:val="00364F03"/>
    <w:rsid w:val="003653BE"/>
    <w:rsid w:val="00365F20"/>
    <w:rsid w:val="003676E0"/>
    <w:rsid w:val="0037042F"/>
    <w:rsid w:val="0037554B"/>
    <w:rsid w:val="003759E9"/>
    <w:rsid w:val="00376986"/>
    <w:rsid w:val="003773B6"/>
    <w:rsid w:val="003807BB"/>
    <w:rsid w:val="00382110"/>
    <w:rsid w:val="00383697"/>
    <w:rsid w:val="003849C5"/>
    <w:rsid w:val="00386D7A"/>
    <w:rsid w:val="00387735"/>
    <w:rsid w:val="00390B54"/>
    <w:rsid w:val="0039168D"/>
    <w:rsid w:val="00391B2D"/>
    <w:rsid w:val="00391C8A"/>
    <w:rsid w:val="003926CB"/>
    <w:rsid w:val="00392DF3"/>
    <w:rsid w:val="003936F5"/>
    <w:rsid w:val="00393913"/>
    <w:rsid w:val="00393BEF"/>
    <w:rsid w:val="00393BF3"/>
    <w:rsid w:val="00395264"/>
    <w:rsid w:val="003969D3"/>
    <w:rsid w:val="00397190"/>
    <w:rsid w:val="003A0DBD"/>
    <w:rsid w:val="003A0FC5"/>
    <w:rsid w:val="003A11CD"/>
    <w:rsid w:val="003A18C6"/>
    <w:rsid w:val="003A2F86"/>
    <w:rsid w:val="003A3948"/>
    <w:rsid w:val="003A50A8"/>
    <w:rsid w:val="003A5891"/>
    <w:rsid w:val="003A5CEA"/>
    <w:rsid w:val="003B0447"/>
    <w:rsid w:val="003B1676"/>
    <w:rsid w:val="003B26E5"/>
    <w:rsid w:val="003B2C0B"/>
    <w:rsid w:val="003B5537"/>
    <w:rsid w:val="003B7590"/>
    <w:rsid w:val="003C3CD1"/>
    <w:rsid w:val="003C61BB"/>
    <w:rsid w:val="003C62D7"/>
    <w:rsid w:val="003C7628"/>
    <w:rsid w:val="003C7CC0"/>
    <w:rsid w:val="003D0FCD"/>
    <w:rsid w:val="003D10FC"/>
    <w:rsid w:val="003D1651"/>
    <w:rsid w:val="003D1DEE"/>
    <w:rsid w:val="003D4147"/>
    <w:rsid w:val="003D4B2A"/>
    <w:rsid w:val="003E10B6"/>
    <w:rsid w:val="003E2FBA"/>
    <w:rsid w:val="003F1DE1"/>
    <w:rsid w:val="003F3F95"/>
    <w:rsid w:val="003F482D"/>
    <w:rsid w:val="003F4AA1"/>
    <w:rsid w:val="003F7577"/>
    <w:rsid w:val="004011EC"/>
    <w:rsid w:val="00401554"/>
    <w:rsid w:val="004017F7"/>
    <w:rsid w:val="00402D2B"/>
    <w:rsid w:val="004050D5"/>
    <w:rsid w:val="0040787F"/>
    <w:rsid w:val="00410208"/>
    <w:rsid w:val="0041068C"/>
    <w:rsid w:val="0041105F"/>
    <w:rsid w:val="004113FD"/>
    <w:rsid w:val="00411471"/>
    <w:rsid w:val="00411D88"/>
    <w:rsid w:val="004120F1"/>
    <w:rsid w:val="004123BC"/>
    <w:rsid w:val="00412824"/>
    <w:rsid w:val="004137B9"/>
    <w:rsid w:val="00413968"/>
    <w:rsid w:val="0041654B"/>
    <w:rsid w:val="00421C23"/>
    <w:rsid w:val="00422489"/>
    <w:rsid w:val="004236F0"/>
    <w:rsid w:val="00423CF0"/>
    <w:rsid w:val="004241B3"/>
    <w:rsid w:val="004241E5"/>
    <w:rsid w:val="00426934"/>
    <w:rsid w:val="00426AED"/>
    <w:rsid w:val="00426C37"/>
    <w:rsid w:val="004278E6"/>
    <w:rsid w:val="004306A9"/>
    <w:rsid w:val="00430CC4"/>
    <w:rsid w:val="00430FEA"/>
    <w:rsid w:val="004311E6"/>
    <w:rsid w:val="00435295"/>
    <w:rsid w:val="004352DD"/>
    <w:rsid w:val="00435565"/>
    <w:rsid w:val="00435F52"/>
    <w:rsid w:val="00436940"/>
    <w:rsid w:val="0043717A"/>
    <w:rsid w:val="004439D7"/>
    <w:rsid w:val="004440E0"/>
    <w:rsid w:val="00445678"/>
    <w:rsid w:val="00445983"/>
    <w:rsid w:val="00445DA7"/>
    <w:rsid w:val="004476E9"/>
    <w:rsid w:val="00447E76"/>
    <w:rsid w:val="00453714"/>
    <w:rsid w:val="00456860"/>
    <w:rsid w:val="00457204"/>
    <w:rsid w:val="004572E0"/>
    <w:rsid w:val="00461878"/>
    <w:rsid w:val="004636C1"/>
    <w:rsid w:val="004637A8"/>
    <w:rsid w:val="00467653"/>
    <w:rsid w:val="00471F54"/>
    <w:rsid w:val="00472683"/>
    <w:rsid w:val="00472B91"/>
    <w:rsid w:val="00472C16"/>
    <w:rsid w:val="00473742"/>
    <w:rsid w:val="004743C9"/>
    <w:rsid w:val="004743E7"/>
    <w:rsid w:val="00474BFF"/>
    <w:rsid w:val="00477524"/>
    <w:rsid w:val="00477C90"/>
    <w:rsid w:val="0048084E"/>
    <w:rsid w:val="00481461"/>
    <w:rsid w:val="00482238"/>
    <w:rsid w:val="00483924"/>
    <w:rsid w:val="004844AD"/>
    <w:rsid w:val="00486C0A"/>
    <w:rsid w:val="00491003"/>
    <w:rsid w:val="00493439"/>
    <w:rsid w:val="0049693C"/>
    <w:rsid w:val="00496D28"/>
    <w:rsid w:val="004A0266"/>
    <w:rsid w:val="004A1D51"/>
    <w:rsid w:val="004A1E6F"/>
    <w:rsid w:val="004A37EF"/>
    <w:rsid w:val="004A4BCB"/>
    <w:rsid w:val="004A5DF8"/>
    <w:rsid w:val="004B009B"/>
    <w:rsid w:val="004B15E8"/>
    <w:rsid w:val="004B211E"/>
    <w:rsid w:val="004B3BD0"/>
    <w:rsid w:val="004B47FA"/>
    <w:rsid w:val="004B55EF"/>
    <w:rsid w:val="004B5768"/>
    <w:rsid w:val="004B5F80"/>
    <w:rsid w:val="004B646E"/>
    <w:rsid w:val="004C0422"/>
    <w:rsid w:val="004C0B5F"/>
    <w:rsid w:val="004C1CE3"/>
    <w:rsid w:val="004C280F"/>
    <w:rsid w:val="004C4234"/>
    <w:rsid w:val="004C5372"/>
    <w:rsid w:val="004C5E98"/>
    <w:rsid w:val="004C5FA1"/>
    <w:rsid w:val="004C6E58"/>
    <w:rsid w:val="004C7005"/>
    <w:rsid w:val="004D06DF"/>
    <w:rsid w:val="004D0D8A"/>
    <w:rsid w:val="004D1439"/>
    <w:rsid w:val="004D2BD9"/>
    <w:rsid w:val="004D434C"/>
    <w:rsid w:val="004D46ED"/>
    <w:rsid w:val="004D633E"/>
    <w:rsid w:val="004E1E93"/>
    <w:rsid w:val="004E1F28"/>
    <w:rsid w:val="004E2412"/>
    <w:rsid w:val="004E3B42"/>
    <w:rsid w:val="004E462E"/>
    <w:rsid w:val="004E5201"/>
    <w:rsid w:val="004E5F56"/>
    <w:rsid w:val="004E671F"/>
    <w:rsid w:val="004E6C44"/>
    <w:rsid w:val="004F08B0"/>
    <w:rsid w:val="004F1F0E"/>
    <w:rsid w:val="004F2BE8"/>
    <w:rsid w:val="004F38FD"/>
    <w:rsid w:val="004F45CB"/>
    <w:rsid w:val="004F64CB"/>
    <w:rsid w:val="004F6DBC"/>
    <w:rsid w:val="004F74A9"/>
    <w:rsid w:val="004F7787"/>
    <w:rsid w:val="005008A1"/>
    <w:rsid w:val="00500C7B"/>
    <w:rsid w:val="00501262"/>
    <w:rsid w:val="00501FEE"/>
    <w:rsid w:val="00503AD6"/>
    <w:rsid w:val="00503E1B"/>
    <w:rsid w:val="005050AB"/>
    <w:rsid w:val="00506EEA"/>
    <w:rsid w:val="0050729F"/>
    <w:rsid w:val="00507DCA"/>
    <w:rsid w:val="00512A6C"/>
    <w:rsid w:val="00516017"/>
    <w:rsid w:val="00516B5F"/>
    <w:rsid w:val="00516BC9"/>
    <w:rsid w:val="00520B5E"/>
    <w:rsid w:val="005210FA"/>
    <w:rsid w:val="005230F7"/>
    <w:rsid w:val="00523155"/>
    <w:rsid w:val="00524A20"/>
    <w:rsid w:val="005253AA"/>
    <w:rsid w:val="00526046"/>
    <w:rsid w:val="00527A95"/>
    <w:rsid w:val="00527DBC"/>
    <w:rsid w:val="0053383A"/>
    <w:rsid w:val="00533AA7"/>
    <w:rsid w:val="00534AA9"/>
    <w:rsid w:val="00534D8F"/>
    <w:rsid w:val="00537D1A"/>
    <w:rsid w:val="005429A5"/>
    <w:rsid w:val="00542AD0"/>
    <w:rsid w:val="00544205"/>
    <w:rsid w:val="00544DCB"/>
    <w:rsid w:val="00546E1C"/>
    <w:rsid w:val="005502BF"/>
    <w:rsid w:val="00551597"/>
    <w:rsid w:val="0055205F"/>
    <w:rsid w:val="005552EE"/>
    <w:rsid w:val="00556646"/>
    <w:rsid w:val="00560E8D"/>
    <w:rsid w:val="00560FEF"/>
    <w:rsid w:val="0056113F"/>
    <w:rsid w:val="00562318"/>
    <w:rsid w:val="00562584"/>
    <w:rsid w:val="00564C24"/>
    <w:rsid w:val="00566B3D"/>
    <w:rsid w:val="00566F05"/>
    <w:rsid w:val="00567724"/>
    <w:rsid w:val="005677A1"/>
    <w:rsid w:val="00571E97"/>
    <w:rsid w:val="00572893"/>
    <w:rsid w:val="00572B91"/>
    <w:rsid w:val="00575976"/>
    <w:rsid w:val="00577DFE"/>
    <w:rsid w:val="00582AA6"/>
    <w:rsid w:val="00582CE2"/>
    <w:rsid w:val="00582FA3"/>
    <w:rsid w:val="0058317A"/>
    <w:rsid w:val="00583312"/>
    <w:rsid w:val="00585750"/>
    <w:rsid w:val="0058609F"/>
    <w:rsid w:val="0058650F"/>
    <w:rsid w:val="00586798"/>
    <w:rsid w:val="00590092"/>
    <w:rsid w:val="00591653"/>
    <w:rsid w:val="00592E2A"/>
    <w:rsid w:val="00592F43"/>
    <w:rsid w:val="00592FE0"/>
    <w:rsid w:val="005943B9"/>
    <w:rsid w:val="00594EE0"/>
    <w:rsid w:val="00596BE9"/>
    <w:rsid w:val="00596E22"/>
    <w:rsid w:val="005972A3"/>
    <w:rsid w:val="005A0429"/>
    <w:rsid w:val="005A0496"/>
    <w:rsid w:val="005A0DA1"/>
    <w:rsid w:val="005A20C0"/>
    <w:rsid w:val="005A21E6"/>
    <w:rsid w:val="005A35A4"/>
    <w:rsid w:val="005A3609"/>
    <w:rsid w:val="005A53C2"/>
    <w:rsid w:val="005A56F9"/>
    <w:rsid w:val="005A5B13"/>
    <w:rsid w:val="005A60D1"/>
    <w:rsid w:val="005A6F8D"/>
    <w:rsid w:val="005A71C1"/>
    <w:rsid w:val="005A7B1B"/>
    <w:rsid w:val="005B0728"/>
    <w:rsid w:val="005B0EE0"/>
    <w:rsid w:val="005B1EF9"/>
    <w:rsid w:val="005B3005"/>
    <w:rsid w:val="005B3819"/>
    <w:rsid w:val="005B3C2C"/>
    <w:rsid w:val="005C4179"/>
    <w:rsid w:val="005C792E"/>
    <w:rsid w:val="005D210B"/>
    <w:rsid w:val="005D2E92"/>
    <w:rsid w:val="005D42A4"/>
    <w:rsid w:val="005D43A0"/>
    <w:rsid w:val="005D4D2F"/>
    <w:rsid w:val="005D6A77"/>
    <w:rsid w:val="005E20B2"/>
    <w:rsid w:val="005E2381"/>
    <w:rsid w:val="005E251A"/>
    <w:rsid w:val="005E332B"/>
    <w:rsid w:val="005E3628"/>
    <w:rsid w:val="005E412D"/>
    <w:rsid w:val="005E4FB6"/>
    <w:rsid w:val="005E51CE"/>
    <w:rsid w:val="005E6568"/>
    <w:rsid w:val="005F1713"/>
    <w:rsid w:val="005F2944"/>
    <w:rsid w:val="005F2CA3"/>
    <w:rsid w:val="005F636A"/>
    <w:rsid w:val="00601917"/>
    <w:rsid w:val="00602262"/>
    <w:rsid w:val="00602FE9"/>
    <w:rsid w:val="0060357F"/>
    <w:rsid w:val="006042D6"/>
    <w:rsid w:val="00604789"/>
    <w:rsid w:val="00606442"/>
    <w:rsid w:val="006066AE"/>
    <w:rsid w:val="006068F4"/>
    <w:rsid w:val="00607877"/>
    <w:rsid w:val="0061214F"/>
    <w:rsid w:val="006121D4"/>
    <w:rsid w:val="00612319"/>
    <w:rsid w:val="006159F4"/>
    <w:rsid w:val="00616B57"/>
    <w:rsid w:val="00620239"/>
    <w:rsid w:val="00621C79"/>
    <w:rsid w:val="00623AC3"/>
    <w:rsid w:val="00623E7E"/>
    <w:rsid w:val="00625153"/>
    <w:rsid w:val="00626C2E"/>
    <w:rsid w:val="00626D36"/>
    <w:rsid w:val="0063057D"/>
    <w:rsid w:val="006305AD"/>
    <w:rsid w:val="00632180"/>
    <w:rsid w:val="00632BB4"/>
    <w:rsid w:val="006333E0"/>
    <w:rsid w:val="006336B4"/>
    <w:rsid w:val="006352E6"/>
    <w:rsid w:val="006366D8"/>
    <w:rsid w:val="00636F79"/>
    <w:rsid w:val="00637A6E"/>
    <w:rsid w:val="00637CB5"/>
    <w:rsid w:val="00642E73"/>
    <w:rsid w:val="00643C58"/>
    <w:rsid w:val="00645C1F"/>
    <w:rsid w:val="006469E4"/>
    <w:rsid w:val="006475A2"/>
    <w:rsid w:val="00647E4B"/>
    <w:rsid w:val="0065253B"/>
    <w:rsid w:val="0065367C"/>
    <w:rsid w:val="00653813"/>
    <w:rsid w:val="0065454B"/>
    <w:rsid w:val="00654696"/>
    <w:rsid w:val="00654E32"/>
    <w:rsid w:val="0065686A"/>
    <w:rsid w:val="00656998"/>
    <w:rsid w:val="00656A78"/>
    <w:rsid w:val="006629CF"/>
    <w:rsid w:val="0066334A"/>
    <w:rsid w:val="006634C3"/>
    <w:rsid w:val="00663DD2"/>
    <w:rsid w:val="0066401E"/>
    <w:rsid w:val="006652BF"/>
    <w:rsid w:val="00665972"/>
    <w:rsid w:val="00667A8F"/>
    <w:rsid w:val="00667CB3"/>
    <w:rsid w:val="006706A3"/>
    <w:rsid w:val="006710B6"/>
    <w:rsid w:val="00671CB9"/>
    <w:rsid w:val="0067248F"/>
    <w:rsid w:val="00672EF0"/>
    <w:rsid w:val="006744DB"/>
    <w:rsid w:val="00676023"/>
    <w:rsid w:val="006770B5"/>
    <w:rsid w:val="006775FC"/>
    <w:rsid w:val="006803E4"/>
    <w:rsid w:val="00681A90"/>
    <w:rsid w:val="00683E99"/>
    <w:rsid w:val="00683F4E"/>
    <w:rsid w:val="00685B5D"/>
    <w:rsid w:val="00685EAF"/>
    <w:rsid w:val="00687457"/>
    <w:rsid w:val="006908B8"/>
    <w:rsid w:val="00691AE4"/>
    <w:rsid w:val="0069616E"/>
    <w:rsid w:val="00697942"/>
    <w:rsid w:val="00697A93"/>
    <w:rsid w:val="00697E85"/>
    <w:rsid w:val="006A0267"/>
    <w:rsid w:val="006A05EB"/>
    <w:rsid w:val="006A0C95"/>
    <w:rsid w:val="006A1A77"/>
    <w:rsid w:val="006A1E4C"/>
    <w:rsid w:val="006A22CD"/>
    <w:rsid w:val="006A272C"/>
    <w:rsid w:val="006A31DA"/>
    <w:rsid w:val="006A3B4F"/>
    <w:rsid w:val="006A3FA2"/>
    <w:rsid w:val="006A47DC"/>
    <w:rsid w:val="006A54F2"/>
    <w:rsid w:val="006A6A30"/>
    <w:rsid w:val="006A7094"/>
    <w:rsid w:val="006A775D"/>
    <w:rsid w:val="006B0342"/>
    <w:rsid w:val="006B253D"/>
    <w:rsid w:val="006B2998"/>
    <w:rsid w:val="006B318A"/>
    <w:rsid w:val="006B37B6"/>
    <w:rsid w:val="006B4A00"/>
    <w:rsid w:val="006B60EB"/>
    <w:rsid w:val="006B7202"/>
    <w:rsid w:val="006B7B10"/>
    <w:rsid w:val="006C01B0"/>
    <w:rsid w:val="006C01BE"/>
    <w:rsid w:val="006C0371"/>
    <w:rsid w:val="006C25C3"/>
    <w:rsid w:val="006C2C79"/>
    <w:rsid w:val="006C3376"/>
    <w:rsid w:val="006C50C4"/>
    <w:rsid w:val="006C519D"/>
    <w:rsid w:val="006C6375"/>
    <w:rsid w:val="006D0018"/>
    <w:rsid w:val="006D3549"/>
    <w:rsid w:val="006D4C9B"/>
    <w:rsid w:val="006F079D"/>
    <w:rsid w:val="006F2553"/>
    <w:rsid w:val="006F330E"/>
    <w:rsid w:val="006F458B"/>
    <w:rsid w:val="006F7873"/>
    <w:rsid w:val="0070204B"/>
    <w:rsid w:val="007022A7"/>
    <w:rsid w:val="007024A6"/>
    <w:rsid w:val="00702C6C"/>
    <w:rsid w:val="00703176"/>
    <w:rsid w:val="00707C6E"/>
    <w:rsid w:val="0071051C"/>
    <w:rsid w:val="00711FB4"/>
    <w:rsid w:val="007128BC"/>
    <w:rsid w:val="0071566F"/>
    <w:rsid w:val="007157FD"/>
    <w:rsid w:val="00715B25"/>
    <w:rsid w:val="0071600E"/>
    <w:rsid w:val="007169D5"/>
    <w:rsid w:val="00720C03"/>
    <w:rsid w:val="0072148C"/>
    <w:rsid w:val="00721FFE"/>
    <w:rsid w:val="0072229F"/>
    <w:rsid w:val="00723957"/>
    <w:rsid w:val="007267F1"/>
    <w:rsid w:val="0072729A"/>
    <w:rsid w:val="00727A93"/>
    <w:rsid w:val="00727EB3"/>
    <w:rsid w:val="007366A9"/>
    <w:rsid w:val="00736D18"/>
    <w:rsid w:val="00742080"/>
    <w:rsid w:val="007431D2"/>
    <w:rsid w:val="00743477"/>
    <w:rsid w:val="00744B01"/>
    <w:rsid w:val="0074552A"/>
    <w:rsid w:val="00745C13"/>
    <w:rsid w:val="00746777"/>
    <w:rsid w:val="007479F3"/>
    <w:rsid w:val="007479FC"/>
    <w:rsid w:val="00747B2B"/>
    <w:rsid w:val="007500BC"/>
    <w:rsid w:val="0075021B"/>
    <w:rsid w:val="00750651"/>
    <w:rsid w:val="007506BC"/>
    <w:rsid w:val="007506D1"/>
    <w:rsid w:val="0075168D"/>
    <w:rsid w:val="00754F76"/>
    <w:rsid w:val="0075686D"/>
    <w:rsid w:val="0075727C"/>
    <w:rsid w:val="007607E8"/>
    <w:rsid w:val="00760BB7"/>
    <w:rsid w:val="007615D4"/>
    <w:rsid w:val="00761657"/>
    <w:rsid w:val="00763834"/>
    <w:rsid w:val="00763F24"/>
    <w:rsid w:val="0076538B"/>
    <w:rsid w:val="00765AF1"/>
    <w:rsid w:val="00766A3B"/>
    <w:rsid w:val="007672FD"/>
    <w:rsid w:val="0077038E"/>
    <w:rsid w:val="00770828"/>
    <w:rsid w:val="0077086B"/>
    <w:rsid w:val="00770CF6"/>
    <w:rsid w:val="00771228"/>
    <w:rsid w:val="007764D3"/>
    <w:rsid w:val="00777AEF"/>
    <w:rsid w:val="00777DC9"/>
    <w:rsid w:val="00781085"/>
    <w:rsid w:val="00782C06"/>
    <w:rsid w:val="00783B17"/>
    <w:rsid w:val="00784B4F"/>
    <w:rsid w:val="00786386"/>
    <w:rsid w:val="00786639"/>
    <w:rsid w:val="0078733B"/>
    <w:rsid w:val="00792CFE"/>
    <w:rsid w:val="00794161"/>
    <w:rsid w:val="00794ED2"/>
    <w:rsid w:val="00795CC0"/>
    <w:rsid w:val="00797AF0"/>
    <w:rsid w:val="007A3238"/>
    <w:rsid w:val="007A4202"/>
    <w:rsid w:val="007A422E"/>
    <w:rsid w:val="007A5B88"/>
    <w:rsid w:val="007A7A79"/>
    <w:rsid w:val="007B06FD"/>
    <w:rsid w:val="007B32DF"/>
    <w:rsid w:val="007B467B"/>
    <w:rsid w:val="007B5CFE"/>
    <w:rsid w:val="007B747B"/>
    <w:rsid w:val="007C0274"/>
    <w:rsid w:val="007C05C9"/>
    <w:rsid w:val="007C2A0A"/>
    <w:rsid w:val="007C3358"/>
    <w:rsid w:val="007C538A"/>
    <w:rsid w:val="007C65AE"/>
    <w:rsid w:val="007C729F"/>
    <w:rsid w:val="007D0A17"/>
    <w:rsid w:val="007D158C"/>
    <w:rsid w:val="007D530F"/>
    <w:rsid w:val="007D792F"/>
    <w:rsid w:val="007E1E7C"/>
    <w:rsid w:val="007E2D70"/>
    <w:rsid w:val="007E4929"/>
    <w:rsid w:val="007E4A8E"/>
    <w:rsid w:val="007E4B8F"/>
    <w:rsid w:val="007E71DE"/>
    <w:rsid w:val="007E7855"/>
    <w:rsid w:val="007F3584"/>
    <w:rsid w:val="0080119D"/>
    <w:rsid w:val="008026CB"/>
    <w:rsid w:val="008054A8"/>
    <w:rsid w:val="00805CCA"/>
    <w:rsid w:val="00807AFE"/>
    <w:rsid w:val="00807FF1"/>
    <w:rsid w:val="00810BA6"/>
    <w:rsid w:val="00810BFD"/>
    <w:rsid w:val="008125D7"/>
    <w:rsid w:val="00812E28"/>
    <w:rsid w:val="008137A6"/>
    <w:rsid w:val="00813DBC"/>
    <w:rsid w:val="0081445A"/>
    <w:rsid w:val="008153FB"/>
    <w:rsid w:val="00816185"/>
    <w:rsid w:val="008161A7"/>
    <w:rsid w:val="008166D0"/>
    <w:rsid w:val="0081698F"/>
    <w:rsid w:val="008176D1"/>
    <w:rsid w:val="008204B3"/>
    <w:rsid w:val="008204B9"/>
    <w:rsid w:val="00822220"/>
    <w:rsid w:val="00822DF3"/>
    <w:rsid w:val="00823436"/>
    <w:rsid w:val="008242C8"/>
    <w:rsid w:val="00825BB6"/>
    <w:rsid w:val="00827CBE"/>
    <w:rsid w:val="00835624"/>
    <w:rsid w:val="0083564C"/>
    <w:rsid w:val="0083590C"/>
    <w:rsid w:val="00835F58"/>
    <w:rsid w:val="008361C1"/>
    <w:rsid w:val="00836B57"/>
    <w:rsid w:val="00841427"/>
    <w:rsid w:val="0084564D"/>
    <w:rsid w:val="00846252"/>
    <w:rsid w:val="00847852"/>
    <w:rsid w:val="00847F91"/>
    <w:rsid w:val="00850054"/>
    <w:rsid w:val="008510A6"/>
    <w:rsid w:val="008518A4"/>
    <w:rsid w:val="00851D5C"/>
    <w:rsid w:val="00852580"/>
    <w:rsid w:val="00853ABF"/>
    <w:rsid w:val="0085616E"/>
    <w:rsid w:val="00856653"/>
    <w:rsid w:val="008573AB"/>
    <w:rsid w:val="00857F8A"/>
    <w:rsid w:val="00861F73"/>
    <w:rsid w:val="0086261E"/>
    <w:rsid w:val="008626AE"/>
    <w:rsid w:val="0086323E"/>
    <w:rsid w:val="008639D4"/>
    <w:rsid w:val="00864809"/>
    <w:rsid w:val="00864C88"/>
    <w:rsid w:val="008658FD"/>
    <w:rsid w:val="00865CE9"/>
    <w:rsid w:val="008701C7"/>
    <w:rsid w:val="0087156C"/>
    <w:rsid w:val="008716D2"/>
    <w:rsid w:val="00874C17"/>
    <w:rsid w:val="00877F6E"/>
    <w:rsid w:val="00880905"/>
    <w:rsid w:val="0088138C"/>
    <w:rsid w:val="00882CA1"/>
    <w:rsid w:val="00883ECD"/>
    <w:rsid w:val="008859E4"/>
    <w:rsid w:val="00886318"/>
    <w:rsid w:val="00886F0A"/>
    <w:rsid w:val="00887170"/>
    <w:rsid w:val="00891291"/>
    <w:rsid w:val="008913B6"/>
    <w:rsid w:val="00891970"/>
    <w:rsid w:val="008926CD"/>
    <w:rsid w:val="00895BA8"/>
    <w:rsid w:val="00896C8E"/>
    <w:rsid w:val="008976D9"/>
    <w:rsid w:val="008A076C"/>
    <w:rsid w:val="008A165F"/>
    <w:rsid w:val="008A1B23"/>
    <w:rsid w:val="008A1E48"/>
    <w:rsid w:val="008A2CD5"/>
    <w:rsid w:val="008A5A39"/>
    <w:rsid w:val="008A5FD2"/>
    <w:rsid w:val="008A72A0"/>
    <w:rsid w:val="008A7691"/>
    <w:rsid w:val="008B04C4"/>
    <w:rsid w:val="008B2FE0"/>
    <w:rsid w:val="008B4B43"/>
    <w:rsid w:val="008B6260"/>
    <w:rsid w:val="008C051D"/>
    <w:rsid w:val="008C58B5"/>
    <w:rsid w:val="008C69F0"/>
    <w:rsid w:val="008C7607"/>
    <w:rsid w:val="008C7989"/>
    <w:rsid w:val="008D2B3B"/>
    <w:rsid w:val="008D2CE2"/>
    <w:rsid w:val="008D2FC9"/>
    <w:rsid w:val="008D71EF"/>
    <w:rsid w:val="008E2BD4"/>
    <w:rsid w:val="008E2DDC"/>
    <w:rsid w:val="008E38D2"/>
    <w:rsid w:val="008E3DF7"/>
    <w:rsid w:val="008E59BA"/>
    <w:rsid w:val="008E6C21"/>
    <w:rsid w:val="008E7942"/>
    <w:rsid w:val="008F179E"/>
    <w:rsid w:val="008F3C8D"/>
    <w:rsid w:val="008F5BCE"/>
    <w:rsid w:val="008F5D3E"/>
    <w:rsid w:val="008F5E78"/>
    <w:rsid w:val="008F78CF"/>
    <w:rsid w:val="0090129F"/>
    <w:rsid w:val="0090476C"/>
    <w:rsid w:val="0090496D"/>
    <w:rsid w:val="00904DAE"/>
    <w:rsid w:val="009057F2"/>
    <w:rsid w:val="00905F27"/>
    <w:rsid w:val="00906211"/>
    <w:rsid w:val="0090732C"/>
    <w:rsid w:val="00910856"/>
    <w:rsid w:val="00912168"/>
    <w:rsid w:val="00915186"/>
    <w:rsid w:val="0092351B"/>
    <w:rsid w:val="00924001"/>
    <w:rsid w:val="009246D8"/>
    <w:rsid w:val="009265BC"/>
    <w:rsid w:val="00926D93"/>
    <w:rsid w:val="00927D68"/>
    <w:rsid w:val="00927E19"/>
    <w:rsid w:val="00931B0E"/>
    <w:rsid w:val="00932A20"/>
    <w:rsid w:val="00932FF7"/>
    <w:rsid w:val="00934221"/>
    <w:rsid w:val="00934540"/>
    <w:rsid w:val="00935A2E"/>
    <w:rsid w:val="00935DCC"/>
    <w:rsid w:val="00935EDF"/>
    <w:rsid w:val="00936AEF"/>
    <w:rsid w:val="00937834"/>
    <w:rsid w:val="00937FC1"/>
    <w:rsid w:val="0094353F"/>
    <w:rsid w:val="00945019"/>
    <w:rsid w:val="009458C5"/>
    <w:rsid w:val="00947502"/>
    <w:rsid w:val="00947C95"/>
    <w:rsid w:val="00951240"/>
    <w:rsid w:val="00952E05"/>
    <w:rsid w:val="00952ED1"/>
    <w:rsid w:val="009543DE"/>
    <w:rsid w:val="00955127"/>
    <w:rsid w:val="00956398"/>
    <w:rsid w:val="00961931"/>
    <w:rsid w:val="00961F29"/>
    <w:rsid w:val="00962235"/>
    <w:rsid w:val="00962DF8"/>
    <w:rsid w:val="00962FD9"/>
    <w:rsid w:val="00962FEF"/>
    <w:rsid w:val="0096324A"/>
    <w:rsid w:val="009637C0"/>
    <w:rsid w:val="00964E24"/>
    <w:rsid w:val="00967B10"/>
    <w:rsid w:val="009712A2"/>
    <w:rsid w:val="00971563"/>
    <w:rsid w:val="00972527"/>
    <w:rsid w:val="00972784"/>
    <w:rsid w:val="009729E5"/>
    <w:rsid w:val="0097484E"/>
    <w:rsid w:val="00974BFA"/>
    <w:rsid w:val="00976FEA"/>
    <w:rsid w:val="009774CA"/>
    <w:rsid w:val="00977510"/>
    <w:rsid w:val="0098069C"/>
    <w:rsid w:val="00982065"/>
    <w:rsid w:val="00982130"/>
    <w:rsid w:val="0098387B"/>
    <w:rsid w:val="00984166"/>
    <w:rsid w:val="00984BFB"/>
    <w:rsid w:val="009858F5"/>
    <w:rsid w:val="00985C53"/>
    <w:rsid w:val="00987D91"/>
    <w:rsid w:val="009902F6"/>
    <w:rsid w:val="009918E9"/>
    <w:rsid w:val="00992CD4"/>
    <w:rsid w:val="009949A8"/>
    <w:rsid w:val="00995F31"/>
    <w:rsid w:val="009960EF"/>
    <w:rsid w:val="0099738B"/>
    <w:rsid w:val="009A1F07"/>
    <w:rsid w:val="009A246B"/>
    <w:rsid w:val="009A33A1"/>
    <w:rsid w:val="009A44A9"/>
    <w:rsid w:val="009A5ADF"/>
    <w:rsid w:val="009B1F92"/>
    <w:rsid w:val="009B26B3"/>
    <w:rsid w:val="009B2D9B"/>
    <w:rsid w:val="009B465F"/>
    <w:rsid w:val="009B4F61"/>
    <w:rsid w:val="009B504E"/>
    <w:rsid w:val="009B5959"/>
    <w:rsid w:val="009B692E"/>
    <w:rsid w:val="009B6EDF"/>
    <w:rsid w:val="009B73B3"/>
    <w:rsid w:val="009C042D"/>
    <w:rsid w:val="009C0E26"/>
    <w:rsid w:val="009C1A7F"/>
    <w:rsid w:val="009C1D44"/>
    <w:rsid w:val="009C3302"/>
    <w:rsid w:val="009C3BB8"/>
    <w:rsid w:val="009C5EA5"/>
    <w:rsid w:val="009C696D"/>
    <w:rsid w:val="009C7B54"/>
    <w:rsid w:val="009D0F07"/>
    <w:rsid w:val="009D2948"/>
    <w:rsid w:val="009D2F6D"/>
    <w:rsid w:val="009D6A6F"/>
    <w:rsid w:val="009E2E2E"/>
    <w:rsid w:val="009E2F3F"/>
    <w:rsid w:val="009E4218"/>
    <w:rsid w:val="009E4BD2"/>
    <w:rsid w:val="009E4DE4"/>
    <w:rsid w:val="009E58E2"/>
    <w:rsid w:val="009E6F91"/>
    <w:rsid w:val="009F2199"/>
    <w:rsid w:val="009F5B9A"/>
    <w:rsid w:val="009F6DB1"/>
    <w:rsid w:val="00A02BD5"/>
    <w:rsid w:val="00A042ED"/>
    <w:rsid w:val="00A071DF"/>
    <w:rsid w:val="00A07EB1"/>
    <w:rsid w:val="00A11626"/>
    <w:rsid w:val="00A1195D"/>
    <w:rsid w:val="00A12135"/>
    <w:rsid w:val="00A12D57"/>
    <w:rsid w:val="00A13C85"/>
    <w:rsid w:val="00A149FE"/>
    <w:rsid w:val="00A206C0"/>
    <w:rsid w:val="00A227F6"/>
    <w:rsid w:val="00A22B50"/>
    <w:rsid w:val="00A22BF9"/>
    <w:rsid w:val="00A22F5F"/>
    <w:rsid w:val="00A231C7"/>
    <w:rsid w:val="00A238B6"/>
    <w:rsid w:val="00A23A01"/>
    <w:rsid w:val="00A25427"/>
    <w:rsid w:val="00A26849"/>
    <w:rsid w:val="00A26B12"/>
    <w:rsid w:val="00A26FE3"/>
    <w:rsid w:val="00A2706E"/>
    <w:rsid w:val="00A30848"/>
    <w:rsid w:val="00A327AD"/>
    <w:rsid w:val="00A329FF"/>
    <w:rsid w:val="00A32D7F"/>
    <w:rsid w:val="00A33958"/>
    <w:rsid w:val="00A33C77"/>
    <w:rsid w:val="00A35983"/>
    <w:rsid w:val="00A375C9"/>
    <w:rsid w:val="00A37F30"/>
    <w:rsid w:val="00A37F93"/>
    <w:rsid w:val="00A51E5C"/>
    <w:rsid w:val="00A51F15"/>
    <w:rsid w:val="00A52C9A"/>
    <w:rsid w:val="00A55097"/>
    <w:rsid w:val="00A56061"/>
    <w:rsid w:val="00A5697F"/>
    <w:rsid w:val="00A56CEE"/>
    <w:rsid w:val="00A57055"/>
    <w:rsid w:val="00A57669"/>
    <w:rsid w:val="00A576E8"/>
    <w:rsid w:val="00A579E1"/>
    <w:rsid w:val="00A60677"/>
    <w:rsid w:val="00A60815"/>
    <w:rsid w:val="00A60984"/>
    <w:rsid w:val="00A60B55"/>
    <w:rsid w:val="00A60D22"/>
    <w:rsid w:val="00A61594"/>
    <w:rsid w:val="00A6227E"/>
    <w:rsid w:val="00A62AF4"/>
    <w:rsid w:val="00A6363F"/>
    <w:rsid w:val="00A6374A"/>
    <w:rsid w:val="00A64606"/>
    <w:rsid w:val="00A65617"/>
    <w:rsid w:val="00A65D95"/>
    <w:rsid w:val="00A66B0C"/>
    <w:rsid w:val="00A67074"/>
    <w:rsid w:val="00A67734"/>
    <w:rsid w:val="00A678F9"/>
    <w:rsid w:val="00A716AC"/>
    <w:rsid w:val="00A7263D"/>
    <w:rsid w:val="00A75540"/>
    <w:rsid w:val="00A76C4A"/>
    <w:rsid w:val="00A77880"/>
    <w:rsid w:val="00A814A1"/>
    <w:rsid w:val="00A82000"/>
    <w:rsid w:val="00A827BC"/>
    <w:rsid w:val="00A82A40"/>
    <w:rsid w:val="00A8372D"/>
    <w:rsid w:val="00A8385A"/>
    <w:rsid w:val="00A839C0"/>
    <w:rsid w:val="00A84F67"/>
    <w:rsid w:val="00A85B30"/>
    <w:rsid w:val="00A86EAE"/>
    <w:rsid w:val="00A873BE"/>
    <w:rsid w:val="00A90D01"/>
    <w:rsid w:val="00A90D9A"/>
    <w:rsid w:val="00A91690"/>
    <w:rsid w:val="00A918BE"/>
    <w:rsid w:val="00A92021"/>
    <w:rsid w:val="00A9215B"/>
    <w:rsid w:val="00A92CAF"/>
    <w:rsid w:val="00A95039"/>
    <w:rsid w:val="00A971E0"/>
    <w:rsid w:val="00A979DC"/>
    <w:rsid w:val="00A97E2D"/>
    <w:rsid w:val="00A97ECA"/>
    <w:rsid w:val="00AA157A"/>
    <w:rsid w:val="00AA2F9D"/>
    <w:rsid w:val="00AA4399"/>
    <w:rsid w:val="00AA4810"/>
    <w:rsid w:val="00AA51B4"/>
    <w:rsid w:val="00AA526F"/>
    <w:rsid w:val="00AA556E"/>
    <w:rsid w:val="00AA68AA"/>
    <w:rsid w:val="00AA7BBE"/>
    <w:rsid w:val="00AB0B3E"/>
    <w:rsid w:val="00AB0C0D"/>
    <w:rsid w:val="00AB2632"/>
    <w:rsid w:val="00AB2A40"/>
    <w:rsid w:val="00AB400E"/>
    <w:rsid w:val="00AB43A1"/>
    <w:rsid w:val="00AB4731"/>
    <w:rsid w:val="00AB5B05"/>
    <w:rsid w:val="00AB5B14"/>
    <w:rsid w:val="00AB7084"/>
    <w:rsid w:val="00AB7A9C"/>
    <w:rsid w:val="00AC1762"/>
    <w:rsid w:val="00AC2EEB"/>
    <w:rsid w:val="00AC39F9"/>
    <w:rsid w:val="00AC46AB"/>
    <w:rsid w:val="00AC5DD4"/>
    <w:rsid w:val="00AC6B45"/>
    <w:rsid w:val="00AD06F5"/>
    <w:rsid w:val="00AD1396"/>
    <w:rsid w:val="00AD236C"/>
    <w:rsid w:val="00AD4BD3"/>
    <w:rsid w:val="00AD546A"/>
    <w:rsid w:val="00AD629F"/>
    <w:rsid w:val="00AD6C2A"/>
    <w:rsid w:val="00AE1853"/>
    <w:rsid w:val="00AE1C50"/>
    <w:rsid w:val="00AE2EFA"/>
    <w:rsid w:val="00AE2F29"/>
    <w:rsid w:val="00AE546B"/>
    <w:rsid w:val="00AE6054"/>
    <w:rsid w:val="00AE6C86"/>
    <w:rsid w:val="00AF55E4"/>
    <w:rsid w:val="00AF5F95"/>
    <w:rsid w:val="00AF7904"/>
    <w:rsid w:val="00B00395"/>
    <w:rsid w:val="00B01824"/>
    <w:rsid w:val="00B03A8D"/>
    <w:rsid w:val="00B04F1F"/>
    <w:rsid w:val="00B07B42"/>
    <w:rsid w:val="00B10B2A"/>
    <w:rsid w:val="00B10BFF"/>
    <w:rsid w:val="00B117B5"/>
    <w:rsid w:val="00B11FCA"/>
    <w:rsid w:val="00B1352F"/>
    <w:rsid w:val="00B14F0C"/>
    <w:rsid w:val="00B159E6"/>
    <w:rsid w:val="00B1764F"/>
    <w:rsid w:val="00B205AF"/>
    <w:rsid w:val="00B20BEA"/>
    <w:rsid w:val="00B20CB2"/>
    <w:rsid w:val="00B233FE"/>
    <w:rsid w:val="00B249CA"/>
    <w:rsid w:val="00B2515E"/>
    <w:rsid w:val="00B255D4"/>
    <w:rsid w:val="00B25BEC"/>
    <w:rsid w:val="00B30155"/>
    <w:rsid w:val="00B3098A"/>
    <w:rsid w:val="00B31E51"/>
    <w:rsid w:val="00B32B06"/>
    <w:rsid w:val="00B34BEB"/>
    <w:rsid w:val="00B34C48"/>
    <w:rsid w:val="00B369B7"/>
    <w:rsid w:val="00B36B23"/>
    <w:rsid w:val="00B3793F"/>
    <w:rsid w:val="00B37DEB"/>
    <w:rsid w:val="00B37F17"/>
    <w:rsid w:val="00B42145"/>
    <w:rsid w:val="00B431BD"/>
    <w:rsid w:val="00B457C9"/>
    <w:rsid w:val="00B460A7"/>
    <w:rsid w:val="00B50B0F"/>
    <w:rsid w:val="00B50EF6"/>
    <w:rsid w:val="00B515A3"/>
    <w:rsid w:val="00B51A9B"/>
    <w:rsid w:val="00B5422B"/>
    <w:rsid w:val="00B544E4"/>
    <w:rsid w:val="00B56C35"/>
    <w:rsid w:val="00B56D03"/>
    <w:rsid w:val="00B5770F"/>
    <w:rsid w:val="00B57DB4"/>
    <w:rsid w:val="00B60427"/>
    <w:rsid w:val="00B61A7B"/>
    <w:rsid w:val="00B62D27"/>
    <w:rsid w:val="00B63514"/>
    <w:rsid w:val="00B6397B"/>
    <w:rsid w:val="00B64040"/>
    <w:rsid w:val="00B646A7"/>
    <w:rsid w:val="00B65231"/>
    <w:rsid w:val="00B66B62"/>
    <w:rsid w:val="00B67261"/>
    <w:rsid w:val="00B71E0C"/>
    <w:rsid w:val="00B72E6A"/>
    <w:rsid w:val="00B74205"/>
    <w:rsid w:val="00B764F9"/>
    <w:rsid w:val="00B801FC"/>
    <w:rsid w:val="00B8045A"/>
    <w:rsid w:val="00B805E8"/>
    <w:rsid w:val="00B8108F"/>
    <w:rsid w:val="00B819BF"/>
    <w:rsid w:val="00B820DD"/>
    <w:rsid w:val="00B833F2"/>
    <w:rsid w:val="00B84960"/>
    <w:rsid w:val="00B917D3"/>
    <w:rsid w:val="00B919B5"/>
    <w:rsid w:val="00B94A23"/>
    <w:rsid w:val="00B9566D"/>
    <w:rsid w:val="00B95DF3"/>
    <w:rsid w:val="00BA046B"/>
    <w:rsid w:val="00BA0520"/>
    <w:rsid w:val="00BA29E7"/>
    <w:rsid w:val="00BA42F1"/>
    <w:rsid w:val="00BB1C54"/>
    <w:rsid w:val="00BB1E8D"/>
    <w:rsid w:val="00BB4A0A"/>
    <w:rsid w:val="00BB6A09"/>
    <w:rsid w:val="00BB75EE"/>
    <w:rsid w:val="00BB7A4C"/>
    <w:rsid w:val="00BB7D7A"/>
    <w:rsid w:val="00BB7FCA"/>
    <w:rsid w:val="00BC0096"/>
    <w:rsid w:val="00BC0C58"/>
    <w:rsid w:val="00BC1734"/>
    <w:rsid w:val="00BC34BC"/>
    <w:rsid w:val="00BC4CEB"/>
    <w:rsid w:val="00BC5F73"/>
    <w:rsid w:val="00BC7072"/>
    <w:rsid w:val="00BC7901"/>
    <w:rsid w:val="00BD2A90"/>
    <w:rsid w:val="00BD2EE1"/>
    <w:rsid w:val="00BD4EAC"/>
    <w:rsid w:val="00BD606D"/>
    <w:rsid w:val="00BE0030"/>
    <w:rsid w:val="00BE07A1"/>
    <w:rsid w:val="00BE11FF"/>
    <w:rsid w:val="00BE1358"/>
    <w:rsid w:val="00BE18B0"/>
    <w:rsid w:val="00BE1DC4"/>
    <w:rsid w:val="00BE2B2C"/>
    <w:rsid w:val="00BE5521"/>
    <w:rsid w:val="00BE554B"/>
    <w:rsid w:val="00BE57D4"/>
    <w:rsid w:val="00BE65FD"/>
    <w:rsid w:val="00BE680A"/>
    <w:rsid w:val="00BE7FC6"/>
    <w:rsid w:val="00BF3C75"/>
    <w:rsid w:val="00BF509F"/>
    <w:rsid w:val="00BF65F1"/>
    <w:rsid w:val="00C0215A"/>
    <w:rsid w:val="00C0655C"/>
    <w:rsid w:val="00C06BCB"/>
    <w:rsid w:val="00C06C43"/>
    <w:rsid w:val="00C06CBA"/>
    <w:rsid w:val="00C103B2"/>
    <w:rsid w:val="00C133FB"/>
    <w:rsid w:val="00C14D85"/>
    <w:rsid w:val="00C211D5"/>
    <w:rsid w:val="00C224CD"/>
    <w:rsid w:val="00C22C88"/>
    <w:rsid w:val="00C3146A"/>
    <w:rsid w:val="00C33162"/>
    <w:rsid w:val="00C33E37"/>
    <w:rsid w:val="00C3574A"/>
    <w:rsid w:val="00C37406"/>
    <w:rsid w:val="00C37E63"/>
    <w:rsid w:val="00C37F03"/>
    <w:rsid w:val="00C40DBE"/>
    <w:rsid w:val="00C41580"/>
    <w:rsid w:val="00C41A4E"/>
    <w:rsid w:val="00C4454C"/>
    <w:rsid w:val="00C46777"/>
    <w:rsid w:val="00C47C39"/>
    <w:rsid w:val="00C50CE2"/>
    <w:rsid w:val="00C524D3"/>
    <w:rsid w:val="00C5251E"/>
    <w:rsid w:val="00C52C45"/>
    <w:rsid w:val="00C5315C"/>
    <w:rsid w:val="00C53F6F"/>
    <w:rsid w:val="00C56130"/>
    <w:rsid w:val="00C5705C"/>
    <w:rsid w:val="00C5785B"/>
    <w:rsid w:val="00C604F2"/>
    <w:rsid w:val="00C61687"/>
    <w:rsid w:val="00C648FD"/>
    <w:rsid w:val="00C6561C"/>
    <w:rsid w:val="00C65C4F"/>
    <w:rsid w:val="00C66792"/>
    <w:rsid w:val="00C66C88"/>
    <w:rsid w:val="00C67E45"/>
    <w:rsid w:val="00C70861"/>
    <w:rsid w:val="00C72A44"/>
    <w:rsid w:val="00C72BA9"/>
    <w:rsid w:val="00C72D21"/>
    <w:rsid w:val="00C72D34"/>
    <w:rsid w:val="00C73F09"/>
    <w:rsid w:val="00C74FCB"/>
    <w:rsid w:val="00C74FE6"/>
    <w:rsid w:val="00C75067"/>
    <w:rsid w:val="00C75570"/>
    <w:rsid w:val="00C76054"/>
    <w:rsid w:val="00C7671D"/>
    <w:rsid w:val="00C77E20"/>
    <w:rsid w:val="00C80A92"/>
    <w:rsid w:val="00C81278"/>
    <w:rsid w:val="00C81E6D"/>
    <w:rsid w:val="00C81FEE"/>
    <w:rsid w:val="00C824C4"/>
    <w:rsid w:val="00C829BA"/>
    <w:rsid w:val="00C83A63"/>
    <w:rsid w:val="00C84ABE"/>
    <w:rsid w:val="00C86A26"/>
    <w:rsid w:val="00C86CEB"/>
    <w:rsid w:val="00C908F4"/>
    <w:rsid w:val="00C90CB3"/>
    <w:rsid w:val="00C95791"/>
    <w:rsid w:val="00C95B6B"/>
    <w:rsid w:val="00C95C63"/>
    <w:rsid w:val="00C96984"/>
    <w:rsid w:val="00C97C6E"/>
    <w:rsid w:val="00CA0C1A"/>
    <w:rsid w:val="00CA14B7"/>
    <w:rsid w:val="00CA3B7A"/>
    <w:rsid w:val="00CA65C0"/>
    <w:rsid w:val="00CB036C"/>
    <w:rsid w:val="00CB304B"/>
    <w:rsid w:val="00CB375D"/>
    <w:rsid w:val="00CB5071"/>
    <w:rsid w:val="00CB5574"/>
    <w:rsid w:val="00CB583E"/>
    <w:rsid w:val="00CB6D3D"/>
    <w:rsid w:val="00CB7185"/>
    <w:rsid w:val="00CB78A5"/>
    <w:rsid w:val="00CC071B"/>
    <w:rsid w:val="00CC21CF"/>
    <w:rsid w:val="00CC421C"/>
    <w:rsid w:val="00CC44A3"/>
    <w:rsid w:val="00CC4A55"/>
    <w:rsid w:val="00CC5146"/>
    <w:rsid w:val="00CC552B"/>
    <w:rsid w:val="00CC5A70"/>
    <w:rsid w:val="00CC62C3"/>
    <w:rsid w:val="00CC6DD5"/>
    <w:rsid w:val="00CC72E2"/>
    <w:rsid w:val="00CC7CC4"/>
    <w:rsid w:val="00CD28DD"/>
    <w:rsid w:val="00CD32E5"/>
    <w:rsid w:val="00CD4FBB"/>
    <w:rsid w:val="00CD623A"/>
    <w:rsid w:val="00CD688C"/>
    <w:rsid w:val="00CD7062"/>
    <w:rsid w:val="00CD7845"/>
    <w:rsid w:val="00CD7DA3"/>
    <w:rsid w:val="00CE153E"/>
    <w:rsid w:val="00CE3042"/>
    <w:rsid w:val="00CE4246"/>
    <w:rsid w:val="00CE4F09"/>
    <w:rsid w:val="00CE5E58"/>
    <w:rsid w:val="00CE6AF8"/>
    <w:rsid w:val="00CE7401"/>
    <w:rsid w:val="00CE7C1B"/>
    <w:rsid w:val="00CF01A7"/>
    <w:rsid w:val="00CF0D9F"/>
    <w:rsid w:val="00CF1A01"/>
    <w:rsid w:val="00CF247F"/>
    <w:rsid w:val="00CF2544"/>
    <w:rsid w:val="00CF2AF2"/>
    <w:rsid w:val="00CF315B"/>
    <w:rsid w:val="00CF3AB3"/>
    <w:rsid w:val="00CF408E"/>
    <w:rsid w:val="00CF57E7"/>
    <w:rsid w:val="00CF5804"/>
    <w:rsid w:val="00CF5D95"/>
    <w:rsid w:val="00CF5EB4"/>
    <w:rsid w:val="00CF7C01"/>
    <w:rsid w:val="00D00E68"/>
    <w:rsid w:val="00D01456"/>
    <w:rsid w:val="00D0179E"/>
    <w:rsid w:val="00D04E21"/>
    <w:rsid w:val="00D0590E"/>
    <w:rsid w:val="00D05954"/>
    <w:rsid w:val="00D12411"/>
    <w:rsid w:val="00D12570"/>
    <w:rsid w:val="00D131FB"/>
    <w:rsid w:val="00D1323C"/>
    <w:rsid w:val="00D1458A"/>
    <w:rsid w:val="00D15DDE"/>
    <w:rsid w:val="00D15F83"/>
    <w:rsid w:val="00D204E0"/>
    <w:rsid w:val="00D20741"/>
    <w:rsid w:val="00D24045"/>
    <w:rsid w:val="00D25087"/>
    <w:rsid w:val="00D25440"/>
    <w:rsid w:val="00D26992"/>
    <w:rsid w:val="00D27CD2"/>
    <w:rsid w:val="00D30084"/>
    <w:rsid w:val="00D30579"/>
    <w:rsid w:val="00D30DDB"/>
    <w:rsid w:val="00D343B0"/>
    <w:rsid w:val="00D34A65"/>
    <w:rsid w:val="00D34C9A"/>
    <w:rsid w:val="00D369CA"/>
    <w:rsid w:val="00D37646"/>
    <w:rsid w:val="00D37A26"/>
    <w:rsid w:val="00D403BF"/>
    <w:rsid w:val="00D40F89"/>
    <w:rsid w:val="00D425D3"/>
    <w:rsid w:val="00D428E7"/>
    <w:rsid w:val="00D42F03"/>
    <w:rsid w:val="00D4349B"/>
    <w:rsid w:val="00D46C1D"/>
    <w:rsid w:val="00D47D35"/>
    <w:rsid w:val="00D47EBE"/>
    <w:rsid w:val="00D5106E"/>
    <w:rsid w:val="00D5540F"/>
    <w:rsid w:val="00D56E68"/>
    <w:rsid w:val="00D5766B"/>
    <w:rsid w:val="00D57CA4"/>
    <w:rsid w:val="00D57D53"/>
    <w:rsid w:val="00D610EE"/>
    <w:rsid w:val="00D6115C"/>
    <w:rsid w:val="00D6178D"/>
    <w:rsid w:val="00D62185"/>
    <w:rsid w:val="00D62E8B"/>
    <w:rsid w:val="00D631D7"/>
    <w:rsid w:val="00D635CD"/>
    <w:rsid w:val="00D63784"/>
    <w:rsid w:val="00D64CE8"/>
    <w:rsid w:val="00D6636C"/>
    <w:rsid w:val="00D66990"/>
    <w:rsid w:val="00D73B4B"/>
    <w:rsid w:val="00D74EC0"/>
    <w:rsid w:val="00D74EE3"/>
    <w:rsid w:val="00D76A2B"/>
    <w:rsid w:val="00D81167"/>
    <w:rsid w:val="00D82E62"/>
    <w:rsid w:val="00D8382B"/>
    <w:rsid w:val="00D83C21"/>
    <w:rsid w:val="00D85944"/>
    <w:rsid w:val="00D90861"/>
    <w:rsid w:val="00D9097D"/>
    <w:rsid w:val="00D9112D"/>
    <w:rsid w:val="00D9159E"/>
    <w:rsid w:val="00D91A9F"/>
    <w:rsid w:val="00D92D79"/>
    <w:rsid w:val="00D934FB"/>
    <w:rsid w:val="00D936D4"/>
    <w:rsid w:val="00D94702"/>
    <w:rsid w:val="00D94E3A"/>
    <w:rsid w:val="00DA0768"/>
    <w:rsid w:val="00DA0860"/>
    <w:rsid w:val="00DA1CA9"/>
    <w:rsid w:val="00DA36E4"/>
    <w:rsid w:val="00DA78B9"/>
    <w:rsid w:val="00DB18C1"/>
    <w:rsid w:val="00DB2EC8"/>
    <w:rsid w:val="00DB3074"/>
    <w:rsid w:val="00DB312D"/>
    <w:rsid w:val="00DB3C9D"/>
    <w:rsid w:val="00DB41EC"/>
    <w:rsid w:val="00DB4D8E"/>
    <w:rsid w:val="00DB75F5"/>
    <w:rsid w:val="00DC1036"/>
    <w:rsid w:val="00DC4544"/>
    <w:rsid w:val="00DC4776"/>
    <w:rsid w:val="00DC5B13"/>
    <w:rsid w:val="00DC6B1C"/>
    <w:rsid w:val="00DC7348"/>
    <w:rsid w:val="00DD1CF4"/>
    <w:rsid w:val="00DD3A69"/>
    <w:rsid w:val="00DD4F75"/>
    <w:rsid w:val="00DD5405"/>
    <w:rsid w:val="00DD5616"/>
    <w:rsid w:val="00DD59A3"/>
    <w:rsid w:val="00DD65C3"/>
    <w:rsid w:val="00DE2E56"/>
    <w:rsid w:val="00DE31DD"/>
    <w:rsid w:val="00DE3913"/>
    <w:rsid w:val="00DE481C"/>
    <w:rsid w:val="00DE621E"/>
    <w:rsid w:val="00DE72C7"/>
    <w:rsid w:val="00DE782C"/>
    <w:rsid w:val="00DF0A90"/>
    <w:rsid w:val="00DF0E8D"/>
    <w:rsid w:val="00DF20E8"/>
    <w:rsid w:val="00DF3197"/>
    <w:rsid w:val="00DF3249"/>
    <w:rsid w:val="00DF3884"/>
    <w:rsid w:val="00DF6C45"/>
    <w:rsid w:val="00DF7833"/>
    <w:rsid w:val="00E01B1B"/>
    <w:rsid w:val="00E0229C"/>
    <w:rsid w:val="00E026BC"/>
    <w:rsid w:val="00E02920"/>
    <w:rsid w:val="00E03E8D"/>
    <w:rsid w:val="00E047AE"/>
    <w:rsid w:val="00E048BD"/>
    <w:rsid w:val="00E04ECE"/>
    <w:rsid w:val="00E057D3"/>
    <w:rsid w:val="00E10867"/>
    <w:rsid w:val="00E15D3B"/>
    <w:rsid w:val="00E1788E"/>
    <w:rsid w:val="00E17FBE"/>
    <w:rsid w:val="00E21D53"/>
    <w:rsid w:val="00E21DF8"/>
    <w:rsid w:val="00E23AF8"/>
    <w:rsid w:val="00E24028"/>
    <w:rsid w:val="00E2486D"/>
    <w:rsid w:val="00E2518C"/>
    <w:rsid w:val="00E26A05"/>
    <w:rsid w:val="00E2714C"/>
    <w:rsid w:val="00E27669"/>
    <w:rsid w:val="00E27CF5"/>
    <w:rsid w:val="00E30CBC"/>
    <w:rsid w:val="00E31134"/>
    <w:rsid w:val="00E31A04"/>
    <w:rsid w:val="00E328D1"/>
    <w:rsid w:val="00E32C97"/>
    <w:rsid w:val="00E337AD"/>
    <w:rsid w:val="00E34B7D"/>
    <w:rsid w:val="00E35AE5"/>
    <w:rsid w:val="00E37DDC"/>
    <w:rsid w:val="00E40C31"/>
    <w:rsid w:val="00E41438"/>
    <w:rsid w:val="00E41474"/>
    <w:rsid w:val="00E41C17"/>
    <w:rsid w:val="00E434D8"/>
    <w:rsid w:val="00E44954"/>
    <w:rsid w:val="00E45460"/>
    <w:rsid w:val="00E456FB"/>
    <w:rsid w:val="00E45FB1"/>
    <w:rsid w:val="00E4611B"/>
    <w:rsid w:val="00E4733D"/>
    <w:rsid w:val="00E52044"/>
    <w:rsid w:val="00E5384F"/>
    <w:rsid w:val="00E54C22"/>
    <w:rsid w:val="00E55A8E"/>
    <w:rsid w:val="00E565DE"/>
    <w:rsid w:val="00E57815"/>
    <w:rsid w:val="00E61D1F"/>
    <w:rsid w:val="00E62266"/>
    <w:rsid w:val="00E639D9"/>
    <w:rsid w:val="00E63B03"/>
    <w:rsid w:val="00E65B35"/>
    <w:rsid w:val="00E661CB"/>
    <w:rsid w:val="00E66BE4"/>
    <w:rsid w:val="00E66CEE"/>
    <w:rsid w:val="00E678D7"/>
    <w:rsid w:val="00E70035"/>
    <w:rsid w:val="00E71899"/>
    <w:rsid w:val="00E759D4"/>
    <w:rsid w:val="00E75ACC"/>
    <w:rsid w:val="00E769F0"/>
    <w:rsid w:val="00E770AD"/>
    <w:rsid w:val="00E776F5"/>
    <w:rsid w:val="00E8003D"/>
    <w:rsid w:val="00E815B9"/>
    <w:rsid w:val="00E8312F"/>
    <w:rsid w:val="00E83347"/>
    <w:rsid w:val="00E83E2E"/>
    <w:rsid w:val="00E84649"/>
    <w:rsid w:val="00E86C53"/>
    <w:rsid w:val="00E908B5"/>
    <w:rsid w:val="00E90B37"/>
    <w:rsid w:val="00E92938"/>
    <w:rsid w:val="00E93A4C"/>
    <w:rsid w:val="00E93CB5"/>
    <w:rsid w:val="00E9574E"/>
    <w:rsid w:val="00E97285"/>
    <w:rsid w:val="00E97430"/>
    <w:rsid w:val="00EA0D3C"/>
    <w:rsid w:val="00EA24E0"/>
    <w:rsid w:val="00EA31D3"/>
    <w:rsid w:val="00EA33AA"/>
    <w:rsid w:val="00EA408D"/>
    <w:rsid w:val="00EA6A92"/>
    <w:rsid w:val="00EA7A44"/>
    <w:rsid w:val="00EB1F18"/>
    <w:rsid w:val="00EB60DC"/>
    <w:rsid w:val="00EB7027"/>
    <w:rsid w:val="00EC090A"/>
    <w:rsid w:val="00EC217E"/>
    <w:rsid w:val="00EC32C5"/>
    <w:rsid w:val="00EC3E38"/>
    <w:rsid w:val="00EC5B2C"/>
    <w:rsid w:val="00EC7BF7"/>
    <w:rsid w:val="00ED101B"/>
    <w:rsid w:val="00ED1898"/>
    <w:rsid w:val="00ED1F70"/>
    <w:rsid w:val="00ED2022"/>
    <w:rsid w:val="00ED2605"/>
    <w:rsid w:val="00ED2DD1"/>
    <w:rsid w:val="00ED4A9F"/>
    <w:rsid w:val="00ED52DD"/>
    <w:rsid w:val="00ED6E98"/>
    <w:rsid w:val="00EE00C2"/>
    <w:rsid w:val="00EE086E"/>
    <w:rsid w:val="00EE3ABE"/>
    <w:rsid w:val="00EE3EEC"/>
    <w:rsid w:val="00EE6420"/>
    <w:rsid w:val="00EF176E"/>
    <w:rsid w:val="00EF26D9"/>
    <w:rsid w:val="00EF2D91"/>
    <w:rsid w:val="00EF3591"/>
    <w:rsid w:val="00EF49B6"/>
    <w:rsid w:val="00EF5A04"/>
    <w:rsid w:val="00F008A9"/>
    <w:rsid w:val="00F02B08"/>
    <w:rsid w:val="00F04670"/>
    <w:rsid w:val="00F057DB"/>
    <w:rsid w:val="00F065AF"/>
    <w:rsid w:val="00F067A4"/>
    <w:rsid w:val="00F112F9"/>
    <w:rsid w:val="00F11D23"/>
    <w:rsid w:val="00F1270D"/>
    <w:rsid w:val="00F12BB0"/>
    <w:rsid w:val="00F137E0"/>
    <w:rsid w:val="00F17FDB"/>
    <w:rsid w:val="00F2023C"/>
    <w:rsid w:val="00F2049A"/>
    <w:rsid w:val="00F21610"/>
    <w:rsid w:val="00F24806"/>
    <w:rsid w:val="00F24BF3"/>
    <w:rsid w:val="00F30503"/>
    <w:rsid w:val="00F30795"/>
    <w:rsid w:val="00F312EE"/>
    <w:rsid w:val="00F31D74"/>
    <w:rsid w:val="00F32333"/>
    <w:rsid w:val="00F32499"/>
    <w:rsid w:val="00F33934"/>
    <w:rsid w:val="00F33F54"/>
    <w:rsid w:val="00F34D90"/>
    <w:rsid w:val="00F361DC"/>
    <w:rsid w:val="00F37928"/>
    <w:rsid w:val="00F43B84"/>
    <w:rsid w:val="00F43C03"/>
    <w:rsid w:val="00F456C7"/>
    <w:rsid w:val="00F45FE4"/>
    <w:rsid w:val="00F5193C"/>
    <w:rsid w:val="00F51CDE"/>
    <w:rsid w:val="00F53E83"/>
    <w:rsid w:val="00F55773"/>
    <w:rsid w:val="00F570DA"/>
    <w:rsid w:val="00F6164E"/>
    <w:rsid w:val="00F618D6"/>
    <w:rsid w:val="00F62652"/>
    <w:rsid w:val="00F62B94"/>
    <w:rsid w:val="00F62D58"/>
    <w:rsid w:val="00F63692"/>
    <w:rsid w:val="00F64B15"/>
    <w:rsid w:val="00F65E41"/>
    <w:rsid w:val="00F66B5D"/>
    <w:rsid w:val="00F66E44"/>
    <w:rsid w:val="00F67A7E"/>
    <w:rsid w:val="00F67CA5"/>
    <w:rsid w:val="00F67EEB"/>
    <w:rsid w:val="00F71628"/>
    <w:rsid w:val="00F7331B"/>
    <w:rsid w:val="00F74470"/>
    <w:rsid w:val="00F74F90"/>
    <w:rsid w:val="00F77991"/>
    <w:rsid w:val="00F8048B"/>
    <w:rsid w:val="00F80BC8"/>
    <w:rsid w:val="00F81240"/>
    <w:rsid w:val="00F81F70"/>
    <w:rsid w:val="00F82DD6"/>
    <w:rsid w:val="00F83235"/>
    <w:rsid w:val="00F83C93"/>
    <w:rsid w:val="00F85A76"/>
    <w:rsid w:val="00F85C43"/>
    <w:rsid w:val="00F86B17"/>
    <w:rsid w:val="00F87275"/>
    <w:rsid w:val="00F907BA"/>
    <w:rsid w:val="00F90A5B"/>
    <w:rsid w:val="00F9136C"/>
    <w:rsid w:val="00F92263"/>
    <w:rsid w:val="00F9635B"/>
    <w:rsid w:val="00F96597"/>
    <w:rsid w:val="00F9685A"/>
    <w:rsid w:val="00F97DE5"/>
    <w:rsid w:val="00FA153E"/>
    <w:rsid w:val="00FA18E2"/>
    <w:rsid w:val="00FA1954"/>
    <w:rsid w:val="00FA1DBB"/>
    <w:rsid w:val="00FA2C5D"/>
    <w:rsid w:val="00FA2E58"/>
    <w:rsid w:val="00FA3824"/>
    <w:rsid w:val="00FA5494"/>
    <w:rsid w:val="00FA5DAA"/>
    <w:rsid w:val="00FA7FF4"/>
    <w:rsid w:val="00FB13E6"/>
    <w:rsid w:val="00FB154F"/>
    <w:rsid w:val="00FB2526"/>
    <w:rsid w:val="00FB4096"/>
    <w:rsid w:val="00FB571E"/>
    <w:rsid w:val="00FB640F"/>
    <w:rsid w:val="00FB6AAE"/>
    <w:rsid w:val="00FB79B2"/>
    <w:rsid w:val="00FC0822"/>
    <w:rsid w:val="00FC18CF"/>
    <w:rsid w:val="00FC19AE"/>
    <w:rsid w:val="00FC405D"/>
    <w:rsid w:val="00FC406F"/>
    <w:rsid w:val="00FC43A3"/>
    <w:rsid w:val="00FC4579"/>
    <w:rsid w:val="00FC4FBA"/>
    <w:rsid w:val="00FC5181"/>
    <w:rsid w:val="00FC6192"/>
    <w:rsid w:val="00FD263E"/>
    <w:rsid w:val="00FD3898"/>
    <w:rsid w:val="00FD48DC"/>
    <w:rsid w:val="00FD5478"/>
    <w:rsid w:val="00FD5DF8"/>
    <w:rsid w:val="00FD6B88"/>
    <w:rsid w:val="00FD78E8"/>
    <w:rsid w:val="00FE1115"/>
    <w:rsid w:val="00FE29C1"/>
    <w:rsid w:val="00FE4DC6"/>
    <w:rsid w:val="00FE59DC"/>
    <w:rsid w:val="00FE5DBB"/>
    <w:rsid w:val="00FE6CB5"/>
    <w:rsid w:val="00FF023D"/>
    <w:rsid w:val="00FF0EEF"/>
    <w:rsid w:val="00FF3E36"/>
    <w:rsid w:val="00FF5225"/>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88559"/>
  <w15:chartTrackingRefBased/>
  <w15:docId w15:val="{2BC52966-8851-43D7-871E-26A9B462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3E7"/>
  </w:style>
  <w:style w:type="paragraph" w:styleId="Titlu4">
    <w:name w:val="heading 4"/>
    <w:basedOn w:val="Normal"/>
    <w:next w:val="Normal"/>
    <w:link w:val="Titlu4Caracter"/>
    <w:uiPriority w:val="9"/>
    <w:unhideWhenUsed/>
    <w:qFormat/>
    <w:rsid w:val="003B2C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link w:val="Titlu8Caracter"/>
    <w:uiPriority w:val="9"/>
    <w:semiHidden/>
    <w:unhideWhenUsed/>
    <w:qFormat/>
    <w:rsid w:val="002218E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unhideWhenUsed/>
    <w:rsid w:val="00C14D85"/>
  </w:style>
  <w:style w:type="paragraph" w:customStyle="1" w:styleId="title-doc-first">
    <w:name w:val="title-doc-first"/>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2">
    <w:name w:val="title-division-2"/>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C14D85"/>
  </w:style>
  <w:style w:type="paragraph" w:customStyle="1" w:styleId="norm">
    <w:name w:val="norm"/>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C14D85"/>
    <w:rPr>
      <w:color w:val="0000FF"/>
      <w:u w:val="single"/>
    </w:rPr>
  </w:style>
  <w:style w:type="character" w:styleId="HyperlinkParcurs">
    <w:name w:val="FollowedHyperlink"/>
    <w:basedOn w:val="Fontdeparagrafimplicit"/>
    <w:uiPriority w:val="99"/>
    <w:semiHidden/>
    <w:unhideWhenUsed/>
    <w:rsid w:val="00C14D85"/>
    <w:rPr>
      <w:color w:val="800080"/>
      <w:u w:val="single"/>
    </w:rPr>
  </w:style>
  <w:style w:type="paragraph" w:customStyle="1" w:styleId="List1">
    <w:name w:val="Listă1"/>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Fontdeparagrafimplicit"/>
    <w:rsid w:val="00C14D85"/>
  </w:style>
  <w:style w:type="character" w:customStyle="1" w:styleId="boldface">
    <w:name w:val="boldface"/>
    <w:basedOn w:val="Fontdeparagrafimplicit"/>
    <w:rsid w:val="00C14D85"/>
  </w:style>
  <w:style w:type="character" w:customStyle="1" w:styleId="italics">
    <w:name w:val="italics"/>
    <w:basedOn w:val="Fontdeparagrafimplicit"/>
    <w:rsid w:val="00C14D85"/>
  </w:style>
  <w:style w:type="paragraph" w:customStyle="1" w:styleId="title-annex-1">
    <w:name w:val="title-annex-1"/>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2">
    <w:name w:val="title-annex-2"/>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2">
    <w:name w:val="title-gr-seq-level-2"/>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Fontdeparagrafimplicit"/>
    <w:rsid w:val="00C14D85"/>
  </w:style>
  <w:style w:type="paragraph" w:customStyle="1" w:styleId="inline-element">
    <w:name w:val="inline-element"/>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3">
    <w:name w:val="title-gr-seq-level-3"/>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column">
    <w:name w:val="hd-column"/>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table"/>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4">
    <w:name w:val="title-gr-seq-level-4"/>
    <w:basedOn w:val="Normal"/>
    <w:rsid w:val="00C14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ke">
    <w:name w:val="stroke"/>
    <w:basedOn w:val="Fontdeparagrafimplicit"/>
    <w:rsid w:val="00C14D85"/>
  </w:style>
  <w:style w:type="paragraph" w:styleId="Listparagraf">
    <w:name w:val="List Paragraph"/>
    <w:basedOn w:val="Normal"/>
    <w:uiPriority w:val="34"/>
    <w:qFormat/>
    <w:rsid w:val="00551597"/>
    <w:pPr>
      <w:ind w:left="720"/>
      <w:contextualSpacing/>
    </w:pPr>
  </w:style>
  <w:style w:type="character" w:customStyle="1" w:styleId="italic">
    <w:name w:val="italic"/>
    <w:basedOn w:val="Fontdeparagrafimplicit"/>
    <w:rsid w:val="001E1460"/>
  </w:style>
  <w:style w:type="paragraph" w:styleId="TextnBalon">
    <w:name w:val="Balloon Text"/>
    <w:basedOn w:val="Normal"/>
    <w:link w:val="TextnBalonCaracter"/>
    <w:uiPriority w:val="99"/>
    <w:semiHidden/>
    <w:unhideWhenUsed/>
    <w:rsid w:val="0097484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484E"/>
    <w:rPr>
      <w:rFonts w:ascii="Segoe UI" w:hAnsi="Segoe UI" w:cs="Segoe UI"/>
      <w:sz w:val="18"/>
      <w:szCs w:val="18"/>
    </w:rPr>
  </w:style>
  <w:style w:type="character" w:customStyle="1" w:styleId="Titlu4Caracter">
    <w:name w:val="Titlu 4 Caracter"/>
    <w:basedOn w:val="Fontdeparagrafimplicit"/>
    <w:link w:val="Titlu4"/>
    <w:uiPriority w:val="9"/>
    <w:rsid w:val="003B2C0B"/>
    <w:rPr>
      <w:rFonts w:asciiTheme="majorHAnsi" w:eastAsiaTheme="majorEastAsia" w:hAnsiTheme="majorHAnsi" w:cstheme="majorBidi"/>
      <w:i/>
      <w:iCs/>
      <w:color w:val="2E74B5" w:themeColor="accent1" w:themeShade="BF"/>
    </w:rPr>
  </w:style>
  <w:style w:type="paragraph" w:styleId="Revizuire">
    <w:name w:val="Revision"/>
    <w:hidden/>
    <w:uiPriority w:val="99"/>
    <w:semiHidden/>
    <w:rsid w:val="00874C17"/>
    <w:pPr>
      <w:spacing w:after="0" w:line="240" w:lineRule="auto"/>
    </w:pPr>
  </w:style>
  <w:style w:type="character" w:customStyle="1" w:styleId="MeniuneNerezolvat1">
    <w:name w:val="Mențiune Nerezolvat1"/>
    <w:basedOn w:val="Fontdeparagrafimplicit"/>
    <w:uiPriority w:val="99"/>
    <w:semiHidden/>
    <w:unhideWhenUsed/>
    <w:rsid w:val="0071566F"/>
    <w:rPr>
      <w:color w:val="605E5C"/>
      <w:shd w:val="clear" w:color="auto" w:fill="E1DFDD"/>
    </w:rPr>
  </w:style>
  <w:style w:type="character" w:customStyle="1" w:styleId="Titlu8Caracter">
    <w:name w:val="Titlu 8 Caracter"/>
    <w:basedOn w:val="Fontdeparagrafimplicit"/>
    <w:link w:val="Titlu8"/>
    <w:uiPriority w:val="9"/>
    <w:semiHidden/>
    <w:rsid w:val="002218E7"/>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2218E7"/>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DA36E4"/>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DA36E4"/>
  </w:style>
  <w:style w:type="paragraph" w:styleId="Subsol">
    <w:name w:val="footer"/>
    <w:basedOn w:val="Normal"/>
    <w:link w:val="SubsolCaracter"/>
    <w:uiPriority w:val="99"/>
    <w:unhideWhenUsed/>
    <w:rsid w:val="00DA36E4"/>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DA36E4"/>
  </w:style>
  <w:style w:type="character" w:styleId="Referiresubtil">
    <w:name w:val="Subtle Reference"/>
    <w:basedOn w:val="Fontdeparagrafimplicit"/>
    <w:uiPriority w:val="31"/>
    <w:qFormat/>
    <w:rsid w:val="00082A8F"/>
    <w:rPr>
      <w:smallCaps/>
      <w:color w:val="5A5A5A" w:themeColor="text1" w:themeTint="A5"/>
    </w:rPr>
  </w:style>
  <w:style w:type="character" w:styleId="Robust">
    <w:name w:val="Strong"/>
    <w:basedOn w:val="Fontdeparagrafimplicit"/>
    <w:uiPriority w:val="22"/>
    <w:qFormat/>
    <w:rsid w:val="001258F9"/>
    <w:rPr>
      <w:b/>
      <w:bCs/>
    </w:rPr>
  </w:style>
  <w:style w:type="paragraph" w:customStyle="1" w:styleId="Normal2">
    <w:name w:val="Normal2"/>
    <w:basedOn w:val="Normal"/>
    <w:rsid w:val="006F07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0828">
      <w:bodyDiv w:val="1"/>
      <w:marLeft w:val="0"/>
      <w:marRight w:val="0"/>
      <w:marTop w:val="0"/>
      <w:marBottom w:val="0"/>
      <w:divBdr>
        <w:top w:val="none" w:sz="0" w:space="0" w:color="auto"/>
        <w:left w:val="none" w:sz="0" w:space="0" w:color="auto"/>
        <w:bottom w:val="none" w:sz="0" w:space="0" w:color="auto"/>
        <w:right w:val="none" w:sz="0" w:space="0" w:color="auto"/>
      </w:divBdr>
      <w:divsChild>
        <w:div w:id="133790542">
          <w:marLeft w:val="480"/>
          <w:marRight w:val="0"/>
          <w:marTop w:val="0"/>
          <w:marBottom w:val="0"/>
          <w:divBdr>
            <w:top w:val="none" w:sz="0" w:space="0" w:color="auto"/>
            <w:left w:val="none" w:sz="0" w:space="0" w:color="auto"/>
            <w:bottom w:val="none" w:sz="0" w:space="0" w:color="auto"/>
            <w:right w:val="none" w:sz="0" w:space="0" w:color="auto"/>
          </w:divBdr>
        </w:div>
        <w:div w:id="555312063">
          <w:marLeft w:val="480"/>
          <w:marRight w:val="0"/>
          <w:marTop w:val="0"/>
          <w:marBottom w:val="0"/>
          <w:divBdr>
            <w:top w:val="none" w:sz="0" w:space="0" w:color="auto"/>
            <w:left w:val="none" w:sz="0" w:space="0" w:color="auto"/>
            <w:bottom w:val="none" w:sz="0" w:space="0" w:color="auto"/>
            <w:right w:val="none" w:sz="0" w:space="0" w:color="auto"/>
          </w:divBdr>
        </w:div>
        <w:div w:id="892346100">
          <w:marLeft w:val="480"/>
          <w:marRight w:val="0"/>
          <w:marTop w:val="0"/>
          <w:marBottom w:val="0"/>
          <w:divBdr>
            <w:top w:val="none" w:sz="0" w:space="0" w:color="auto"/>
            <w:left w:val="none" w:sz="0" w:space="0" w:color="auto"/>
            <w:bottom w:val="none" w:sz="0" w:space="0" w:color="auto"/>
            <w:right w:val="none" w:sz="0" w:space="0" w:color="auto"/>
          </w:divBdr>
        </w:div>
      </w:divsChild>
    </w:div>
    <w:div w:id="135147256">
      <w:bodyDiv w:val="1"/>
      <w:marLeft w:val="0"/>
      <w:marRight w:val="0"/>
      <w:marTop w:val="0"/>
      <w:marBottom w:val="0"/>
      <w:divBdr>
        <w:top w:val="none" w:sz="0" w:space="0" w:color="auto"/>
        <w:left w:val="none" w:sz="0" w:space="0" w:color="auto"/>
        <w:bottom w:val="none" w:sz="0" w:space="0" w:color="auto"/>
        <w:right w:val="none" w:sz="0" w:space="0" w:color="auto"/>
      </w:divBdr>
      <w:divsChild>
        <w:div w:id="399519781">
          <w:marLeft w:val="0"/>
          <w:marRight w:val="0"/>
          <w:marTop w:val="0"/>
          <w:marBottom w:val="0"/>
          <w:divBdr>
            <w:top w:val="none" w:sz="0" w:space="0" w:color="auto"/>
            <w:left w:val="none" w:sz="0" w:space="0" w:color="auto"/>
            <w:bottom w:val="none" w:sz="0" w:space="0" w:color="auto"/>
            <w:right w:val="none" w:sz="0" w:space="0" w:color="auto"/>
          </w:divBdr>
          <w:divsChild>
            <w:div w:id="43482802">
              <w:marLeft w:val="0"/>
              <w:marRight w:val="0"/>
              <w:marTop w:val="0"/>
              <w:marBottom w:val="0"/>
              <w:divBdr>
                <w:top w:val="none" w:sz="0" w:space="0" w:color="auto"/>
                <w:left w:val="none" w:sz="0" w:space="0" w:color="auto"/>
                <w:bottom w:val="none" w:sz="0" w:space="0" w:color="auto"/>
                <w:right w:val="none" w:sz="0" w:space="0" w:color="auto"/>
              </w:divBdr>
              <w:divsChild>
                <w:div w:id="614825225">
                  <w:marLeft w:val="0"/>
                  <w:marRight w:val="0"/>
                  <w:marTop w:val="0"/>
                  <w:marBottom w:val="0"/>
                  <w:divBdr>
                    <w:top w:val="none" w:sz="0" w:space="0" w:color="auto"/>
                    <w:left w:val="none" w:sz="0" w:space="0" w:color="auto"/>
                    <w:bottom w:val="none" w:sz="0" w:space="0" w:color="auto"/>
                    <w:right w:val="none" w:sz="0" w:space="0" w:color="auto"/>
                  </w:divBdr>
                </w:div>
                <w:div w:id="1678002092">
                  <w:marLeft w:val="0"/>
                  <w:marRight w:val="0"/>
                  <w:marTop w:val="120"/>
                  <w:marBottom w:val="0"/>
                  <w:divBdr>
                    <w:top w:val="none" w:sz="0" w:space="0" w:color="auto"/>
                    <w:left w:val="none" w:sz="0" w:space="0" w:color="auto"/>
                    <w:bottom w:val="none" w:sz="0" w:space="0" w:color="auto"/>
                    <w:right w:val="none" w:sz="0" w:space="0" w:color="auto"/>
                  </w:divBdr>
                </w:div>
              </w:divsChild>
            </w:div>
            <w:div w:id="67043429">
              <w:marLeft w:val="0"/>
              <w:marRight w:val="0"/>
              <w:marTop w:val="0"/>
              <w:marBottom w:val="0"/>
              <w:divBdr>
                <w:top w:val="none" w:sz="0" w:space="0" w:color="auto"/>
                <w:left w:val="none" w:sz="0" w:space="0" w:color="auto"/>
                <w:bottom w:val="none" w:sz="0" w:space="0" w:color="auto"/>
                <w:right w:val="none" w:sz="0" w:space="0" w:color="auto"/>
              </w:divBdr>
              <w:divsChild>
                <w:div w:id="1289361599">
                  <w:marLeft w:val="0"/>
                  <w:marRight w:val="0"/>
                  <w:marTop w:val="120"/>
                  <w:marBottom w:val="0"/>
                  <w:divBdr>
                    <w:top w:val="none" w:sz="0" w:space="0" w:color="auto"/>
                    <w:left w:val="none" w:sz="0" w:space="0" w:color="auto"/>
                    <w:bottom w:val="none" w:sz="0" w:space="0" w:color="auto"/>
                    <w:right w:val="none" w:sz="0" w:space="0" w:color="auto"/>
                  </w:divBdr>
                </w:div>
                <w:div w:id="1743066520">
                  <w:marLeft w:val="0"/>
                  <w:marRight w:val="0"/>
                  <w:marTop w:val="0"/>
                  <w:marBottom w:val="0"/>
                  <w:divBdr>
                    <w:top w:val="none" w:sz="0" w:space="0" w:color="auto"/>
                    <w:left w:val="none" w:sz="0" w:space="0" w:color="auto"/>
                    <w:bottom w:val="none" w:sz="0" w:space="0" w:color="auto"/>
                    <w:right w:val="none" w:sz="0" w:space="0" w:color="auto"/>
                  </w:divBdr>
                </w:div>
              </w:divsChild>
            </w:div>
            <w:div w:id="662271211">
              <w:marLeft w:val="0"/>
              <w:marRight w:val="0"/>
              <w:marTop w:val="0"/>
              <w:marBottom w:val="0"/>
              <w:divBdr>
                <w:top w:val="none" w:sz="0" w:space="0" w:color="auto"/>
                <w:left w:val="none" w:sz="0" w:space="0" w:color="auto"/>
                <w:bottom w:val="none" w:sz="0" w:space="0" w:color="auto"/>
                <w:right w:val="none" w:sz="0" w:space="0" w:color="auto"/>
              </w:divBdr>
              <w:divsChild>
                <w:div w:id="227804874">
                  <w:marLeft w:val="0"/>
                  <w:marRight w:val="0"/>
                  <w:marTop w:val="120"/>
                  <w:marBottom w:val="0"/>
                  <w:divBdr>
                    <w:top w:val="none" w:sz="0" w:space="0" w:color="auto"/>
                    <w:left w:val="none" w:sz="0" w:space="0" w:color="auto"/>
                    <w:bottom w:val="none" w:sz="0" w:space="0" w:color="auto"/>
                    <w:right w:val="none" w:sz="0" w:space="0" w:color="auto"/>
                  </w:divBdr>
                </w:div>
                <w:div w:id="2076929970">
                  <w:marLeft w:val="0"/>
                  <w:marRight w:val="0"/>
                  <w:marTop w:val="0"/>
                  <w:marBottom w:val="0"/>
                  <w:divBdr>
                    <w:top w:val="none" w:sz="0" w:space="0" w:color="auto"/>
                    <w:left w:val="none" w:sz="0" w:space="0" w:color="auto"/>
                    <w:bottom w:val="none" w:sz="0" w:space="0" w:color="auto"/>
                    <w:right w:val="none" w:sz="0" w:space="0" w:color="auto"/>
                  </w:divBdr>
                </w:div>
              </w:divsChild>
            </w:div>
            <w:div w:id="794517733">
              <w:marLeft w:val="0"/>
              <w:marRight w:val="0"/>
              <w:marTop w:val="0"/>
              <w:marBottom w:val="0"/>
              <w:divBdr>
                <w:top w:val="none" w:sz="0" w:space="0" w:color="auto"/>
                <w:left w:val="none" w:sz="0" w:space="0" w:color="auto"/>
                <w:bottom w:val="none" w:sz="0" w:space="0" w:color="auto"/>
                <w:right w:val="none" w:sz="0" w:space="0" w:color="auto"/>
              </w:divBdr>
              <w:divsChild>
                <w:div w:id="117068101">
                  <w:marLeft w:val="0"/>
                  <w:marRight w:val="0"/>
                  <w:marTop w:val="120"/>
                  <w:marBottom w:val="0"/>
                  <w:divBdr>
                    <w:top w:val="none" w:sz="0" w:space="0" w:color="auto"/>
                    <w:left w:val="none" w:sz="0" w:space="0" w:color="auto"/>
                    <w:bottom w:val="none" w:sz="0" w:space="0" w:color="auto"/>
                    <w:right w:val="none" w:sz="0" w:space="0" w:color="auto"/>
                  </w:divBdr>
                </w:div>
                <w:div w:id="1394695436">
                  <w:marLeft w:val="0"/>
                  <w:marRight w:val="0"/>
                  <w:marTop w:val="0"/>
                  <w:marBottom w:val="0"/>
                  <w:divBdr>
                    <w:top w:val="none" w:sz="0" w:space="0" w:color="auto"/>
                    <w:left w:val="none" w:sz="0" w:space="0" w:color="auto"/>
                    <w:bottom w:val="none" w:sz="0" w:space="0" w:color="auto"/>
                    <w:right w:val="none" w:sz="0" w:space="0" w:color="auto"/>
                  </w:divBdr>
                </w:div>
              </w:divsChild>
            </w:div>
            <w:div w:id="1200632647">
              <w:marLeft w:val="0"/>
              <w:marRight w:val="0"/>
              <w:marTop w:val="0"/>
              <w:marBottom w:val="0"/>
              <w:divBdr>
                <w:top w:val="none" w:sz="0" w:space="0" w:color="auto"/>
                <w:left w:val="none" w:sz="0" w:space="0" w:color="auto"/>
                <w:bottom w:val="none" w:sz="0" w:space="0" w:color="auto"/>
                <w:right w:val="none" w:sz="0" w:space="0" w:color="auto"/>
              </w:divBdr>
              <w:divsChild>
                <w:div w:id="702169434">
                  <w:marLeft w:val="0"/>
                  <w:marRight w:val="0"/>
                  <w:marTop w:val="0"/>
                  <w:marBottom w:val="0"/>
                  <w:divBdr>
                    <w:top w:val="none" w:sz="0" w:space="0" w:color="auto"/>
                    <w:left w:val="none" w:sz="0" w:space="0" w:color="auto"/>
                    <w:bottom w:val="none" w:sz="0" w:space="0" w:color="auto"/>
                    <w:right w:val="none" w:sz="0" w:space="0" w:color="auto"/>
                  </w:divBdr>
                </w:div>
                <w:div w:id="1909729664">
                  <w:marLeft w:val="0"/>
                  <w:marRight w:val="0"/>
                  <w:marTop w:val="120"/>
                  <w:marBottom w:val="0"/>
                  <w:divBdr>
                    <w:top w:val="none" w:sz="0" w:space="0" w:color="auto"/>
                    <w:left w:val="none" w:sz="0" w:space="0" w:color="auto"/>
                    <w:bottom w:val="none" w:sz="0" w:space="0" w:color="auto"/>
                    <w:right w:val="none" w:sz="0" w:space="0" w:color="auto"/>
                  </w:divBdr>
                </w:div>
              </w:divsChild>
            </w:div>
            <w:div w:id="1884322505">
              <w:marLeft w:val="0"/>
              <w:marRight w:val="0"/>
              <w:marTop w:val="0"/>
              <w:marBottom w:val="0"/>
              <w:divBdr>
                <w:top w:val="none" w:sz="0" w:space="0" w:color="auto"/>
                <w:left w:val="none" w:sz="0" w:space="0" w:color="auto"/>
                <w:bottom w:val="none" w:sz="0" w:space="0" w:color="auto"/>
                <w:right w:val="none" w:sz="0" w:space="0" w:color="auto"/>
              </w:divBdr>
              <w:divsChild>
                <w:div w:id="240676174">
                  <w:marLeft w:val="0"/>
                  <w:marRight w:val="0"/>
                  <w:marTop w:val="0"/>
                  <w:marBottom w:val="0"/>
                  <w:divBdr>
                    <w:top w:val="none" w:sz="0" w:space="0" w:color="auto"/>
                    <w:left w:val="none" w:sz="0" w:space="0" w:color="auto"/>
                    <w:bottom w:val="none" w:sz="0" w:space="0" w:color="auto"/>
                    <w:right w:val="none" w:sz="0" w:space="0" w:color="auto"/>
                  </w:divBdr>
                </w:div>
                <w:div w:id="1148090804">
                  <w:marLeft w:val="0"/>
                  <w:marRight w:val="0"/>
                  <w:marTop w:val="120"/>
                  <w:marBottom w:val="0"/>
                  <w:divBdr>
                    <w:top w:val="none" w:sz="0" w:space="0" w:color="auto"/>
                    <w:left w:val="none" w:sz="0" w:space="0" w:color="auto"/>
                    <w:bottom w:val="none" w:sz="0" w:space="0" w:color="auto"/>
                    <w:right w:val="none" w:sz="0" w:space="0" w:color="auto"/>
                  </w:divBdr>
                </w:div>
              </w:divsChild>
            </w:div>
            <w:div w:id="2052608716">
              <w:marLeft w:val="0"/>
              <w:marRight w:val="0"/>
              <w:marTop w:val="0"/>
              <w:marBottom w:val="0"/>
              <w:divBdr>
                <w:top w:val="none" w:sz="0" w:space="0" w:color="auto"/>
                <w:left w:val="none" w:sz="0" w:space="0" w:color="auto"/>
                <w:bottom w:val="none" w:sz="0" w:space="0" w:color="auto"/>
                <w:right w:val="none" w:sz="0" w:space="0" w:color="auto"/>
              </w:divBdr>
              <w:divsChild>
                <w:div w:id="199250482">
                  <w:marLeft w:val="0"/>
                  <w:marRight w:val="0"/>
                  <w:marTop w:val="120"/>
                  <w:marBottom w:val="0"/>
                  <w:divBdr>
                    <w:top w:val="none" w:sz="0" w:space="0" w:color="auto"/>
                    <w:left w:val="none" w:sz="0" w:space="0" w:color="auto"/>
                    <w:bottom w:val="none" w:sz="0" w:space="0" w:color="auto"/>
                    <w:right w:val="none" w:sz="0" w:space="0" w:color="auto"/>
                  </w:divBdr>
                </w:div>
                <w:div w:id="14513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2377">
          <w:marLeft w:val="0"/>
          <w:marRight w:val="0"/>
          <w:marTop w:val="120"/>
          <w:marBottom w:val="0"/>
          <w:divBdr>
            <w:top w:val="none" w:sz="0" w:space="0" w:color="auto"/>
            <w:left w:val="none" w:sz="0" w:space="0" w:color="auto"/>
            <w:bottom w:val="none" w:sz="0" w:space="0" w:color="auto"/>
            <w:right w:val="none" w:sz="0" w:space="0" w:color="auto"/>
          </w:divBdr>
        </w:div>
      </w:divsChild>
    </w:div>
    <w:div w:id="297033367">
      <w:bodyDiv w:val="1"/>
      <w:marLeft w:val="0"/>
      <w:marRight w:val="0"/>
      <w:marTop w:val="0"/>
      <w:marBottom w:val="0"/>
      <w:divBdr>
        <w:top w:val="none" w:sz="0" w:space="0" w:color="auto"/>
        <w:left w:val="none" w:sz="0" w:space="0" w:color="auto"/>
        <w:bottom w:val="none" w:sz="0" w:space="0" w:color="auto"/>
        <w:right w:val="none" w:sz="0" w:space="0" w:color="auto"/>
      </w:divBdr>
    </w:div>
    <w:div w:id="412162783">
      <w:bodyDiv w:val="1"/>
      <w:marLeft w:val="0"/>
      <w:marRight w:val="0"/>
      <w:marTop w:val="0"/>
      <w:marBottom w:val="0"/>
      <w:divBdr>
        <w:top w:val="none" w:sz="0" w:space="0" w:color="auto"/>
        <w:left w:val="none" w:sz="0" w:space="0" w:color="auto"/>
        <w:bottom w:val="none" w:sz="0" w:space="0" w:color="auto"/>
        <w:right w:val="none" w:sz="0" w:space="0" w:color="auto"/>
      </w:divBdr>
    </w:div>
    <w:div w:id="412357601">
      <w:bodyDiv w:val="1"/>
      <w:marLeft w:val="0"/>
      <w:marRight w:val="0"/>
      <w:marTop w:val="0"/>
      <w:marBottom w:val="0"/>
      <w:divBdr>
        <w:top w:val="none" w:sz="0" w:space="0" w:color="auto"/>
        <w:left w:val="none" w:sz="0" w:space="0" w:color="auto"/>
        <w:bottom w:val="none" w:sz="0" w:space="0" w:color="auto"/>
        <w:right w:val="none" w:sz="0" w:space="0" w:color="auto"/>
      </w:divBdr>
    </w:div>
    <w:div w:id="516425502">
      <w:bodyDiv w:val="1"/>
      <w:marLeft w:val="0"/>
      <w:marRight w:val="0"/>
      <w:marTop w:val="0"/>
      <w:marBottom w:val="0"/>
      <w:divBdr>
        <w:top w:val="none" w:sz="0" w:space="0" w:color="auto"/>
        <w:left w:val="none" w:sz="0" w:space="0" w:color="auto"/>
        <w:bottom w:val="none" w:sz="0" w:space="0" w:color="auto"/>
        <w:right w:val="none" w:sz="0" w:space="0" w:color="auto"/>
      </w:divBdr>
    </w:div>
    <w:div w:id="542794516">
      <w:bodyDiv w:val="1"/>
      <w:marLeft w:val="0"/>
      <w:marRight w:val="0"/>
      <w:marTop w:val="0"/>
      <w:marBottom w:val="0"/>
      <w:divBdr>
        <w:top w:val="none" w:sz="0" w:space="0" w:color="auto"/>
        <w:left w:val="none" w:sz="0" w:space="0" w:color="auto"/>
        <w:bottom w:val="none" w:sz="0" w:space="0" w:color="auto"/>
        <w:right w:val="none" w:sz="0" w:space="0" w:color="auto"/>
      </w:divBdr>
      <w:divsChild>
        <w:div w:id="1622758253">
          <w:marLeft w:val="0"/>
          <w:marRight w:val="0"/>
          <w:marTop w:val="0"/>
          <w:marBottom w:val="0"/>
          <w:divBdr>
            <w:top w:val="none" w:sz="0" w:space="0" w:color="auto"/>
            <w:left w:val="none" w:sz="0" w:space="0" w:color="auto"/>
            <w:bottom w:val="none" w:sz="0" w:space="0" w:color="auto"/>
            <w:right w:val="none" w:sz="0" w:space="0" w:color="auto"/>
          </w:divBdr>
        </w:div>
      </w:divsChild>
    </w:div>
    <w:div w:id="677198061">
      <w:bodyDiv w:val="1"/>
      <w:marLeft w:val="0"/>
      <w:marRight w:val="0"/>
      <w:marTop w:val="0"/>
      <w:marBottom w:val="0"/>
      <w:divBdr>
        <w:top w:val="none" w:sz="0" w:space="0" w:color="auto"/>
        <w:left w:val="none" w:sz="0" w:space="0" w:color="auto"/>
        <w:bottom w:val="none" w:sz="0" w:space="0" w:color="auto"/>
        <w:right w:val="none" w:sz="0" w:space="0" w:color="auto"/>
      </w:divBdr>
      <w:divsChild>
        <w:div w:id="660158256">
          <w:marLeft w:val="0"/>
          <w:marRight w:val="0"/>
          <w:marTop w:val="120"/>
          <w:marBottom w:val="0"/>
          <w:divBdr>
            <w:top w:val="none" w:sz="0" w:space="0" w:color="auto"/>
            <w:left w:val="none" w:sz="0" w:space="0" w:color="auto"/>
            <w:bottom w:val="none" w:sz="0" w:space="0" w:color="auto"/>
            <w:right w:val="none" w:sz="0" w:space="0" w:color="auto"/>
          </w:divBdr>
        </w:div>
        <w:div w:id="1327436922">
          <w:marLeft w:val="0"/>
          <w:marRight w:val="0"/>
          <w:marTop w:val="0"/>
          <w:marBottom w:val="0"/>
          <w:divBdr>
            <w:top w:val="none" w:sz="0" w:space="0" w:color="auto"/>
            <w:left w:val="none" w:sz="0" w:space="0" w:color="auto"/>
            <w:bottom w:val="none" w:sz="0" w:space="0" w:color="auto"/>
            <w:right w:val="none" w:sz="0" w:space="0" w:color="auto"/>
          </w:divBdr>
        </w:div>
      </w:divsChild>
    </w:div>
    <w:div w:id="766080703">
      <w:bodyDiv w:val="1"/>
      <w:marLeft w:val="0"/>
      <w:marRight w:val="0"/>
      <w:marTop w:val="0"/>
      <w:marBottom w:val="0"/>
      <w:divBdr>
        <w:top w:val="none" w:sz="0" w:space="0" w:color="auto"/>
        <w:left w:val="none" w:sz="0" w:space="0" w:color="auto"/>
        <w:bottom w:val="none" w:sz="0" w:space="0" w:color="auto"/>
        <w:right w:val="none" w:sz="0" w:space="0" w:color="auto"/>
      </w:divBdr>
      <w:divsChild>
        <w:div w:id="328139801">
          <w:marLeft w:val="0"/>
          <w:marRight w:val="0"/>
          <w:marTop w:val="0"/>
          <w:marBottom w:val="0"/>
          <w:divBdr>
            <w:top w:val="none" w:sz="0" w:space="0" w:color="auto"/>
            <w:left w:val="none" w:sz="0" w:space="0" w:color="auto"/>
            <w:bottom w:val="none" w:sz="0" w:space="0" w:color="auto"/>
            <w:right w:val="none" w:sz="0" w:space="0" w:color="auto"/>
          </w:divBdr>
          <w:divsChild>
            <w:div w:id="114256664">
              <w:marLeft w:val="0"/>
              <w:marRight w:val="0"/>
              <w:marTop w:val="120"/>
              <w:marBottom w:val="0"/>
              <w:divBdr>
                <w:top w:val="none" w:sz="0" w:space="0" w:color="auto"/>
                <w:left w:val="none" w:sz="0" w:space="0" w:color="auto"/>
                <w:bottom w:val="none" w:sz="0" w:space="0" w:color="auto"/>
                <w:right w:val="none" w:sz="0" w:space="0" w:color="auto"/>
              </w:divBdr>
            </w:div>
            <w:div w:id="841703408">
              <w:marLeft w:val="0"/>
              <w:marRight w:val="0"/>
              <w:marTop w:val="0"/>
              <w:marBottom w:val="0"/>
              <w:divBdr>
                <w:top w:val="none" w:sz="0" w:space="0" w:color="auto"/>
                <w:left w:val="none" w:sz="0" w:space="0" w:color="auto"/>
                <w:bottom w:val="none" w:sz="0" w:space="0" w:color="auto"/>
                <w:right w:val="none" w:sz="0" w:space="0" w:color="auto"/>
              </w:divBdr>
            </w:div>
          </w:divsChild>
        </w:div>
        <w:div w:id="454182498">
          <w:marLeft w:val="0"/>
          <w:marRight w:val="0"/>
          <w:marTop w:val="0"/>
          <w:marBottom w:val="0"/>
          <w:divBdr>
            <w:top w:val="none" w:sz="0" w:space="0" w:color="auto"/>
            <w:left w:val="none" w:sz="0" w:space="0" w:color="auto"/>
            <w:bottom w:val="none" w:sz="0" w:space="0" w:color="auto"/>
            <w:right w:val="none" w:sz="0" w:space="0" w:color="auto"/>
          </w:divBdr>
          <w:divsChild>
            <w:div w:id="708920746">
              <w:marLeft w:val="0"/>
              <w:marRight w:val="0"/>
              <w:marTop w:val="0"/>
              <w:marBottom w:val="0"/>
              <w:divBdr>
                <w:top w:val="none" w:sz="0" w:space="0" w:color="auto"/>
                <w:left w:val="none" w:sz="0" w:space="0" w:color="auto"/>
                <w:bottom w:val="none" w:sz="0" w:space="0" w:color="auto"/>
                <w:right w:val="none" w:sz="0" w:space="0" w:color="auto"/>
              </w:divBdr>
            </w:div>
            <w:div w:id="727143017">
              <w:marLeft w:val="0"/>
              <w:marRight w:val="0"/>
              <w:marTop w:val="120"/>
              <w:marBottom w:val="0"/>
              <w:divBdr>
                <w:top w:val="none" w:sz="0" w:space="0" w:color="auto"/>
                <w:left w:val="none" w:sz="0" w:space="0" w:color="auto"/>
                <w:bottom w:val="none" w:sz="0" w:space="0" w:color="auto"/>
                <w:right w:val="none" w:sz="0" w:space="0" w:color="auto"/>
              </w:divBdr>
            </w:div>
          </w:divsChild>
        </w:div>
        <w:div w:id="694306354">
          <w:marLeft w:val="0"/>
          <w:marRight w:val="0"/>
          <w:marTop w:val="0"/>
          <w:marBottom w:val="0"/>
          <w:divBdr>
            <w:top w:val="none" w:sz="0" w:space="0" w:color="auto"/>
            <w:left w:val="none" w:sz="0" w:space="0" w:color="auto"/>
            <w:bottom w:val="none" w:sz="0" w:space="0" w:color="auto"/>
            <w:right w:val="none" w:sz="0" w:space="0" w:color="auto"/>
          </w:divBdr>
          <w:divsChild>
            <w:div w:id="160774987">
              <w:marLeft w:val="0"/>
              <w:marRight w:val="0"/>
              <w:marTop w:val="120"/>
              <w:marBottom w:val="0"/>
              <w:divBdr>
                <w:top w:val="none" w:sz="0" w:space="0" w:color="auto"/>
                <w:left w:val="none" w:sz="0" w:space="0" w:color="auto"/>
                <w:bottom w:val="none" w:sz="0" w:space="0" w:color="auto"/>
                <w:right w:val="none" w:sz="0" w:space="0" w:color="auto"/>
              </w:divBdr>
            </w:div>
            <w:div w:id="1427309362">
              <w:marLeft w:val="0"/>
              <w:marRight w:val="0"/>
              <w:marTop w:val="0"/>
              <w:marBottom w:val="0"/>
              <w:divBdr>
                <w:top w:val="none" w:sz="0" w:space="0" w:color="auto"/>
                <w:left w:val="none" w:sz="0" w:space="0" w:color="auto"/>
                <w:bottom w:val="none" w:sz="0" w:space="0" w:color="auto"/>
                <w:right w:val="none" w:sz="0" w:space="0" w:color="auto"/>
              </w:divBdr>
            </w:div>
          </w:divsChild>
        </w:div>
        <w:div w:id="1508909356">
          <w:marLeft w:val="0"/>
          <w:marRight w:val="0"/>
          <w:marTop w:val="0"/>
          <w:marBottom w:val="0"/>
          <w:divBdr>
            <w:top w:val="none" w:sz="0" w:space="0" w:color="auto"/>
            <w:left w:val="none" w:sz="0" w:space="0" w:color="auto"/>
            <w:bottom w:val="none" w:sz="0" w:space="0" w:color="auto"/>
            <w:right w:val="none" w:sz="0" w:space="0" w:color="auto"/>
          </w:divBdr>
          <w:divsChild>
            <w:div w:id="865946678">
              <w:marLeft w:val="0"/>
              <w:marRight w:val="0"/>
              <w:marTop w:val="120"/>
              <w:marBottom w:val="0"/>
              <w:divBdr>
                <w:top w:val="none" w:sz="0" w:space="0" w:color="auto"/>
                <w:left w:val="none" w:sz="0" w:space="0" w:color="auto"/>
                <w:bottom w:val="none" w:sz="0" w:space="0" w:color="auto"/>
                <w:right w:val="none" w:sz="0" w:space="0" w:color="auto"/>
              </w:divBdr>
            </w:div>
            <w:div w:id="1121267764">
              <w:marLeft w:val="0"/>
              <w:marRight w:val="0"/>
              <w:marTop w:val="0"/>
              <w:marBottom w:val="0"/>
              <w:divBdr>
                <w:top w:val="none" w:sz="0" w:space="0" w:color="auto"/>
                <w:left w:val="none" w:sz="0" w:space="0" w:color="auto"/>
                <w:bottom w:val="none" w:sz="0" w:space="0" w:color="auto"/>
                <w:right w:val="none" w:sz="0" w:space="0" w:color="auto"/>
              </w:divBdr>
            </w:div>
          </w:divsChild>
        </w:div>
        <w:div w:id="1560627516">
          <w:marLeft w:val="0"/>
          <w:marRight w:val="0"/>
          <w:marTop w:val="0"/>
          <w:marBottom w:val="0"/>
          <w:divBdr>
            <w:top w:val="none" w:sz="0" w:space="0" w:color="auto"/>
            <w:left w:val="none" w:sz="0" w:space="0" w:color="auto"/>
            <w:bottom w:val="none" w:sz="0" w:space="0" w:color="auto"/>
            <w:right w:val="none" w:sz="0" w:space="0" w:color="auto"/>
          </w:divBdr>
          <w:divsChild>
            <w:div w:id="454375105">
              <w:marLeft w:val="0"/>
              <w:marRight w:val="0"/>
              <w:marTop w:val="120"/>
              <w:marBottom w:val="0"/>
              <w:divBdr>
                <w:top w:val="none" w:sz="0" w:space="0" w:color="auto"/>
                <w:left w:val="none" w:sz="0" w:space="0" w:color="auto"/>
                <w:bottom w:val="none" w:sz="0" w:space="0" w:color="auto"/>
                <w:right w:val="none" w:sz="0" w:space="0" w:color="auto"/>
              </w:divBdr>
            </w:div>
            <w:div w:id="810055184">
              <w:marLeft w:val="0"/>
              <w:marRight w:val="0"/>
              <w:marTop w:val="0"/>
              <w:marBottom w:val="0"/>
              <w:divBdr>
                <w:top w:val="none" w:sz="0" w:space="0" w:color="auto"/>
                <w:left w:val="none" w:sz="0" w:space="0" w:color="auto"/>
                <w:bottom w:val="none" w:sz="0" w:space="0" w:color="auto"/>
                <w:right w:val="none" w:sz="0" w:space="0" w:color="auto"/>
              </w:divBdr>
            </w:div>
          </w:divsChild>
        </w:div>
        <w:div w:id="1909613224">
          <w:marLeft w:val="0"/>
          <w:marRight w:val="0"/>
          <w:marTop w:val="0"/>
          <w:marBottom w:val="0"/>
          <w:divBdr>
            <w:top w:val="none" w:sz="0" w:space="0" w:color="auto"/>
            <w:left w:val="none" w:sz="0" w:space="0" w:color="auto"/>
            <w:bottom w:val="none" w:sz="0" w:space="0" w:color="auto"/>
            <w:right w:val="none" w:sz="0" w:space="0" w:color="auto"/>
          </w:divBdr>
          <w:divsChild>
            <w:div w:id="1010372769">
              <w:marLeft w:val="0"/>
              <w:marRight w:val="0"/>
              <w:marTop w:val="0"/>
              <w:marBottom w:val="0"/>
              <w:divBdr>
                <w:top w:val="none" w:sz="0" w:space="0" w:color="auto"/>
                <w:left w:val="none" w:sz="0" w:space="0" w:color="auto"/>
                <w:bottom w:val="none" w:sz="0" w:space="0" w:color="auto"/>
                <w:right w:val="none" w:sz="0" w:space="0" w:color="auto"/>
              </w:divBdr>
            </w:div>
            <w:div w:id="1157453521">
              <w:marLeft w:val="0"/>
              <w:marRight w:val="0"/>
              <w:marTop w:val="120"/>
              <w:marBottom w:val="0"/>
              <w:divBdr>
                <w:top w:val="none" w:sz="0" w:space="0" w:color="auto"/>
                <w:left w:val="none" w:sz="0" w:space="0" w:color="auto"/>
                <w:bottom w:val="none" w:sz="0" w:space="0" w:color="auto"/>
                <w:right w:val="none" w:sz="0" w:space="0" w:color="auto"/>
              </w:divBdr>
            </w:div>
          </w:divsChild>
        </w:div>
        <w:div w:id="2009944037">
          <w:marLeft w:val="0"/>
          <w:marRight w:val="0"/>
          <w:marTop w:val="0"/>
          <w:marBottom w:val="0"/>
          <w:divBdr>
            <w:top w:val="none" w:sz="0" w:space="0" w:color="auto"/>
            <w:left w:val="none" w:sz="0" w:space="0" w:color="auto"/>
            <w:bottom w:val="none" w:sz="0" w:space="0" w:color="auto"/>
            <w:right w:val="none" w:sz="0" w:space="0" w:color="auto"/>
          </w:divBdr>
          <w:divsChild>
            <w:div w:id="1162968446">
              <w:marLeft w:val="0"/>
              <w:marRight w:val="0"/>
              <w:marTop w:val="0"/>
              <w:marBottom w:val="0"/>
              <w:divBdr>
                <w:top w:val="none" w:sz="0" w:space="0" w:color="auto"/>
                <w:left w:val="none" w:sz="0" w:space="0" w:color="auto"/>
                <w:bottom w:val="none" w:sz="0" w:space="0" w:color="auto"/>
                <w:right w:val="none" w:sz="0" w:space="0" w:color="auto"/>
              </w:divBdr>
            </w:div>
            <w:div w:id="2100711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9639992">
      <w:bodyDiv w:val="1"/>
      <w:marLeft w:val="0"/>
      <w:marRight w:val="0"/>
      <w:marTop w:val="0"/>
      <w:marBottom w:val="0"/>
      <w:divBdr>
        <w:top w:val="none" w:sz="0" w:space="0" w:color="auto"/>
        <w:left w:val="none" w:sz="0" w:space="0" w:color="auto"/>
        <w:bottom w:val="none" w:sz="0" w:space="0" w:color="auto"/>
        <w:right w:val="none" w:sz="0" w:space="0" w:color="auto"/>
      </w:divBdr>
      <w:divsChild>
        <w:div w:id="88089860">
          <w:marLeft w:val="0"/>
          <w:marRight w:val="0"/>
          <w:marTop w:val="0"/>
          <w:marBottom w:val="0"/>
          <w:divBdr>
            <w:top w:val="none" w:sz="0" w:space="0" w:color="auto"/>
            <w:left w:val="none" w:sz="0" w:space="0" w:color="auto"/>
            <w:bottom w:val="none" w:sz="0" w:space="0" w:color="auto"/>
            <w:right w:val="none" w:sz="0" w:space="0" w:color="auto"/>
          </w:divBdr>
          <w:divsChild>
            <w:div w:id="1251348471">
              <w:marLeft w:val="0"/>
              <w:marRight w:val="0"/>
              <w:marTop w:val="0"/>
              <w:marBottom w:val="0"/>
              <w:divBdr>
                <w:top w:val="none" w:sz="0" w:space="0" w:color="auto"/>
                <w:left w:val="none" w:sz="0" w:space="0" w:color="auto"/>
                <w:bottom w:val="none" w:sz="0" w:space="0" w:color="auto"/>
                <w:right w:val="none" w:sz="0" w:space="0" w:color="auto"/>
              </w:divBdr>
            </w:div>
            <w:div w:id="1304696849">
              <w:marLeft w:val="0"/>
              <w:marRight w:val="0"/>
              <w:marTop w:val="120"/>
              <w:marBottom w:val="0"/>
              <w:divBdr>
                <w:top w:val="none" w:sz="0" w:space="0" w:color="auto"/>
                <w:left w:val="none" w:sz="0" w:space="0" w:color="auto"/>
                <w:bottom w:val="none" w:sz="0" w:space="0" w:color="auto"/>
                <w:right w:val="none" w:sz="0" w:space="0" w:color="auto"/>
              </w:divBdr>
            </w:div>
          </w:divsChild>
        </w:div>
        <w:div w:id="890654083">
          <w:marLeft w:val="0"/>
          <w:marRight w:val="0"/>
          <w:marTop w:val="0"/>
          <w:marBottom w:val="0"/>
          <w:divBdr>
            <w:top w:val="none" w:sz="0" w:space="0" w:color="auto"/>
            <w:left w:val="none" w:sz="0" w:space="0" w:color="auto"/>
            <w:bottom w:val="none" w:sz="0" w:space="0" w:color="auto"/>
            <w:right w:val="none" w:sz="0" w:space="0" w:color="auto"/>
          </w:divBdr>
          <w:divsChild>
            <w:div w:id="1480609033">
              <w:marLeft w:val="0"/>
              <w:marRight w:val="0"/>
              <w:marTop w:val="120"/>
              <w:marBottom w:val="0"/>
              <w:divBdr>
                <w:top w:val="none" w:sz="0" w:space="0" w:color="auto"/>
                <w:left w:val="none" w:sz="0" w:space="0" w:color="auto"/>
                <w:bottom w:val="none" w:sz="0" w:space="0" w:color="auto"/>
                <w:right w:val="none" w:sz="0" w:space="0" w:color="auto"/>
              </w:divBdr>
            </w:div>
            <w:div w:id="1862738024">
              <w:marLeft w:val="0"/>
              <w:marRight w:val="0"/>
              <w:marTop w:val="0"/>
              <w:marBottom w:val="0"/>
              <w:divBdr>
                <w:top w:val="none" w:sz="0" w:space="0" w:color="auto"/>
                <w:left w:val="none" w:sz="0" w:space="0" w:color="auto"/>
                <w:bottom w:val="none" w:sz="0" w:space="0" w:color="auto"/>
                <w:right w:val="none" w:sz="0" w:space="0" w:color="auto"/>
              </w:divBdr>
            </w:div>
          </w:divsChild>
        </w:div>
        <w:div w:id="1149399957">
          <w:marLeft w:val="0"/>
          <w:marRight w:val="0"/>
          <w:marTop w:val="0"/>
          <w:marBottom w:val="0"/>
          <w:divBdr>
            <w:top w:val="none" w:sz="0" w:space="0" w:color="auto"/>
            <w:left w:val="none" w:sz="0" w:space="0" w:color="auto"/>
            <w:bottom w:val="none" w:sz="0" w:space="0" w:color="auto"/>
            <w:right w:val="none" w:sz="0" w:space="0" w:color="auto"/>
          </w:divBdr>
          <w:divsChild>
            <w:div w:id="3747895">
              <w:marLeft w:val="0"/>
              <w:marRight w:val="0"/>
              <w:marTop w:val="0"/>
              <w:marBottom w:val="0"/>
              <w:divBdr>
                <w:top w:val="none" w:sz="0" w:space="0" w:color="auto"/>
                <w:left w:val="none" w:sz="0" w:space="0" w:color="auto"/>
                <w:bottom w:val="none" w:sz="0" w:space="0" w:color="auto"/>
                <w:right w:val="none" w:sz="0" w:space="0" w:color="auto"/>
              </w:divBdr>
            </w:div>
            <w:div w:id="385253018">
              <w:marLeft w:val="0"/>
              <w:marRight w:val="0"/>
              <w:marTop w:val="120"/>
              <w:marBottom w:val="0"/>
              <w:divBdr>
                <w:top w:val="none" w:sz="0" w:space="0" w:color="auto"/>
                <w:left w:val="none" w:sz="0" w:space="0" w:color="auto"/>
                <w:bottom w:val="none" w:sz="0" w:space="0" w:color="auto"/>
                <w:right w:val="none" w:sz="0" w:space="0" w:color="auto"/>
              </w:divBdr>
            </w:div>
          </w:divsChild>
        </w:div>
        <w:div w:id="1186292494">
          <w:marLeft w:val="0"/>
          <w:marRight w:val="0"/>
          <w:marTop w:val="0"/>
          <w:marBottom w:val="0"/>
          <w:divBdr>
            <w:top w:val="none" w:sz="0" w:space="0" w:color="auto"/>
            <w:left w:val="none" w:sz="0" w:space="0" w:color="auto"/>
            <w:bottom w:val="none" w:sz="0" w:space="0" w:color="auto"/>
            <w:right w:val="none" w:sz="0" w:space="0" w:color="auto"/>
          </w:divBdr>
          <w:divsChild>
            <w:div w:id="122307544">
              <w:marLeft w:val="0"/>
              <w:marRight w:val="0"/>
              <w:marTop w:val="0"/>
              <w:marBottom w:val="0"/>
              <w:divBdr>
                <w:top w:val="none" w:sz="0" w:space="0" w:color="auto"/>
                <w:left w:val="none" w:sz="0" w:space="0" w:color="auto"/>
                <w:bottom w:val="none" w:sz="0" w:space="0" w:color="auto"/>
                <w:right w:val="none" w:sz="0" w:space="0" w:color="auto"/>
              </w:divBdr>
            </w:div>
            <w:div w:id="525564990">
              <w:marLeft w:val="0"/>
              <w:marRight w:val="0"/>
              <w:marTop w:val="120"/>
              <w:marBottom w:val="0"/>
              <w:divBdr>
                <w:top w:val="none" w:sz="0" w:space="0" w:color="auto"/>
                <w:left w:val="none" w:sz="0" w:space="0" w:color="auto"/>
                <w:bottom w:val="none" w:sz="0" w:space="0" w:color="auto"/>
                <w:right w:val="none" w:sz="0" w:space="0" w:color="auto"/>
              </w:divBdr>
            </w:div>
          </w:divsChild>
        </w:div>
        <w:div w:id="1888562073">
          <w:marLeft w:val="0"/>
          <w:marRight w:val="0"/>
          <w:marTop w:val="0"/>
          <w:marBottom w:val="0"/>
          <w:divBdr>
            <w:top w:val="none" w:sz="0" w:space="0" w:color="auto"/>
            <w:left w:val="none" w:sz="0" w:space="0" w:color="auto"/>
            <w:bottom w:val="none" w:sz="0" w:space="0" w:color="auto"/>
            <w:right w:val="none" w:sz="0" w:space="0" w:color="auto"/>
          </w:divBdr>
          <w:divsChild>
            <w:div w:id="729503463">
              <w:marLeft w:val="0"/>
              <w:marRight w:val="0"/>
              <w:marTop w:val="0"/>
              <w:marBottom w:val="0"/>
              <w:divBdr>
                <w:top w:val="none" w:sz="0" w:space="0" w:color="auto"/>
                <w:left w:val="none" w:sz="0" w:space="0" w:color="auto"/>
                <w:bottom w:val="none" w:sz="0" w:space="0" w:color="auto"/>
                <w:right w:val="none" w:sz="0" w:space="0" w:color="auto"/>
              </w:divBdr>
            </w:div>
            <w:div w:id="2072725724">
              <w:marLeft w:val="0"/>
              <w:marRight w:val="0"/>
              <w:marTop w:val="120"/>
              <w:marBottom w:val="0"/>
              <w:divBdr>
                <w:top w:val="none" w:sz="0" w:space="0" w:color="auto"/>
                <w:left w:val="none" w:sz="0" w:space="0" w:color="auto"/>
                <w:bottom w:val="none" w:sz="0" w:space="0" w:color="auto"/>
                <w:right w:val="none" w:sz="0" w:space="0" w:color="auto"/>
              </w:divBdr>
            </w:div>
          </w:divsChild>
        </w:div>
        <w:div w:id="1930380655">
          <w:marLeft w:val="0"/>
          <w:marRight w:val="0"/>
          <w:marTop w:val="0"/>
          <w:marBottom w:val="0"/>
          <w:divBdr>
            <w:top w:val="none" w:sz="0" w:space="0" w:color="auto"/>
            <w:left w:val="none" w:sz="0" w:space="0" w:color="auto"/>
            <w:bottom w:val="none" w:sz="0" w:space="0" w:color="auto"/>
            <w:right w:val="none" w:sz="0" w:space="0" w:color="auto"/>
          </w:divBdr>
          <w:divsChild>
            <w:div w:id="685329570">
              <w:marLeft w:val="0"/>
              <w:marRight w:val="0"/>
              <w:marTop w:val="0"/>
              <w:marBottom w:val="0"/>
              <w:divBdr>
                <w:top w:val="none" w:sz="0" w:space="0" w:color="auto"/>
                <w:left w:val="none" w:sz="0" w:space="0" w:color="auto"/>
                <w:bottom w:val="none" w:sz="0" w:space="0" w:color="auto"/>
                <w:right w:val="none" w:sz="0" w:space="0" w:color="auto"/>
              </w:divBdr>
            </w:div>
            <w:div w:id="1958248017">
              <w:marLeft w:val="0"/>
              <w:marRight w:val="0"/>
              <w:marTop w:val="120"/>
              <w:marBottom w:val="0"/>
              <w:divBdr>
                <w:top w:val="none" w:sz="0" w:space="0" w:color="auto"/>
                <w:left w:val="none" w:sz="0" w:space="0" w:color="auto"/>
                <w:bottom w:val="none" w:sz="0" w:space="0" w:color="auto"/>
                <w:right w:val="none" w:sz="0" w:space="0" w:color="auto"/>
              </w:divBdr>
            </w:div>
          </w:divsChild>
        </w:div>
        <w:div w:id="2133791688">
          <w:marLeft w:val="0"/>
          <w:marRight w:val="0"/>
          <w:marTop w:val="0"/>
          <w:marBottom w:val="0"/>
          <w:divBdr>
            <w:top w:val="none" w:sz="0" w:space="0" w:color="auto"/>
            <w:left w:val="none" w:sz="0" w:space="0" w:color="auto"/>
            <w:bottom w:val="none" w:sz="0" w:space="0" w:color="auto"/>
            <w:right w:val="none" w:sz="0" w:space="0" w:color="auto"/>
          </w:divBdr>
          <w:divsChild>
            <w:div w:id="767044482">
              <w:marLeft w:val="0"/>
              <w:marRight w:val="0"/>
              <w:marTop w:val="120"/>
              <w:marBottom w:val="0"/>
              <w:divBdr>
                <w:top w:val="none" w:sz="0" w:space="0" w:color="auto"/>
                <w:left w:val="none" w:sz="0" w:space="0" w:color="auto"/>
                <w:bottom w:val="none" w:sz="0" w:space="0" w:color="auto"/>
                <w:right w:val="none" w:sz="0" w:space="0" w:color="auto"/>
              </w:divBdr>
            </w:div>
            <w:div w:id="10274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4514">
      <w:bodyDiv w:val="1"/>
      <w:marLeft w:val="0"/>
      <w:marRight w:val="0"/>
      <w:marTop w:val="0"/>
      <w:marBottom w:val="0"/>
      <w:divBdr>
        <w:top w:val="none" w:sz="0" w:space="0" w:color="auto"/>
        <w:left w:val="none" w:sz="0" w:space="0" w:color="auto"/>
        <w:bottom w:val="none" w:sz="0" w:space="0" w:color="auto"/>
        <w:right w:val="none" w:sz="0" w:space="0" w:color="auto"/>
      </w:divBdr>
    </w:div>
    <w:div w:id="982849032">
      <w:bodyDiv w:val="1"/>
      <w:marLeft w:val="0"/>
      <w:marRight w:val="0"/>
      <w:marTop w:val="0"/>
      <w:marBottom w:val="0"/>
      <w:divBdr>
        <w:top w:val="none" w:sz="0" w:space="0" w:color="auto"/>
        <w:left w:val="none" w:sz="0" w:space="0" w:color="auto"/>
        <w:bottom w:val="none" w:sz="0" w:space="0" w:color="auto"/>
        <w:right w:val="none" w:sz="0" w:space="0" w:color="auto"/>
      </w:divBdr>
    </w:div>
    <w:div w:id="995957735">
      <w:bodyDiv w:val="1"/>
      <w:marLeft w:val="0"/>
      <w:marRight w:val="0"/>
      <w:marTop w:val="0"/>
      <w:marBottom w:val="0"/>
      <w:divBdr>
        <w:top w:val="none" w:sz="0" w:space="0" w:color="auto"/>
        <w:left w:val="none" w:sz="0" w:space="0" w:color="auto"/>
        <w:bottom w:val="none" w:sz="0" w:space="0" w:color="auto"/>
        <w:right w:val="none" w:sz="0" w:space="0" w:color="auto"/>
      </w:divBdr>
      <w:divsChild>
        <w:div w:id="1142889335">
          <w:marLeft w:val="0"/>
          <w:marRight w:val="0"/>
          <w:marTop w:val="0"/>
          <w:marBottom w:val="0"/>
          <w:divBdr>
            <w:top w:val="none" w:sz="0" w:space="0" w:color="auto"/>
            <w:left w:val="none" w:sz="0" w:space="0" w:color="auto"/>
            <w:bottom w:val="none" w:sz="0" w:space="0" w:color="auto"/>
            <w:right w:val="none" w:sz="0" w:space="0" w:color="auto"/>
          </w:divBdr>
        </w:div>
      </w:divsChild>
    </w:div>
    <w:div w:id="1011109095">
      <w:bodyDiv w:val="1"/>
      <w:marLeft w:val="0"/>
      <w:marRight w:val="0"/>
      <w:marTop w:val="0"/>
      <w:marBottom w:val="0"/>
      <w:divBdr>
        <w:top w:val="none" w:sz="0" w:space="0" w:color="auto"/>
        <w:left w:val="none" w:sz="0" w:space="0" w:color="auto"/>
        <w:bottom w:val="none" w:sz="0" w:space="0" w:color="auto"/>
        <w:right w:val="none" w:sz="0" w:space="0" w:color="auto"/>
      </w:divBdr>
    </w:div>
    <w:div w:id="1034505265">
      <w:bodyDiv w:val="1"/>
      <w:marLeft w:val="0"/>
      <w:marRight w:val="0"/>
      <w:marTop w:val="0"/>
      <w:marBottom w:val="0"/>
      <w:divBdr>
        <w:top w:val="none" w:sz="0" w:space="0" w:color="auto"/>
        <w:left w:val="none" w:sz="0" w:space="0" w:color="auto"/>
        <w:bottom w:val="none" w:sz="0" w:space="0" w:color="auto"/>
        <w:right w:val="none" w:sz="0" w:space="0" w:color="auto"/>
      </w:divBdr>
    </w:div>
    <w:div w:id="1263105721">
      <w:bodyDiv w:val="1"/>
      <w:marLeft w:val="0"/>
      <w:marRight w:val="0"/>
      <w:marTop w:val="0"/>
      <w:marBottom w:val="0"/>
      <w:divBdr>
        <w:top w:val="none" w:sz="0" w:space="0" w:color="auto"/>
        <w:left w:val="none" w:sz="0" w:space="0" w:color="auto"/>
        <w:bottom w:val="none" w:sz="0" w:space="0" w:color="auto"/>
        <w:right w:val="none" w:sz="0" w:space="0" w:color="auto"/>
      </w:divBdr>
    </w:div>
    <w:div w:id="1268544671">
      <w:bodyDiv w:val="1"/>
      <w:marLeft w:val="0"/>
      <w:marRight w:val="0"/>
      <w:marTop w:val="0"/>
      <w:marBottom w:val="0"/>
      <w:divBdr>
        <w:top w:val="none" w:sz="0" w:space="0" w:color="auto"/>
        <w:left w:val="none" w:sz="0" w:space="0" w:color="auto"/>
        <w:bottom w:val="none" w:sz="0" w:space="0" w:color="auto"/>
        <w:right w:val="none" w:sz="0" w:space="0" w:color="auto"/>
      </w:divBdr>
      <w:divsChild>
        <w:div w:id="376785996">
          <w:marLeft w:val="0"/>
          <w:marRight w:val="0"/>
          <w:marTop w:val="0"/>
          <w:marBottom w:val="0"/>
          <w:divBdr>
            <w:top w:val="none" w:sz="0" w:space="0" w:color="auto"/>
            <w:left w:val="none" w:sz="0" w:space="0" w:color="auto"/>
            <w:bottom w:val="none" w:sz="0" w:space="0" w:color="auto"/>
            <w:right w:val="none" w:sz="0" w:space="0" w:color="auto"/>
          </w:divBdr>
          <w:divsChild>
            <w:div w:id="1048065113">
              <w:marLeft w:val="0"/>
              <w:marRight w:val="0"/>
              <w:marTop w:val="120"/>
              <w:marBottom w:val="0"/>
              <w:divBdr>
                <w:top w:val="none" w:sz="0" w:space="0" w:color="auto"/>
                <w:left w:val="none" w:sz="0" w:space="0" w:color="auto"/>
                <w:bottom w:val="none" w:sz="0" w:space="0" w:color="auto"/>
                <w:right w:val="none" w:sz="0" w:space="0" w:color="auto"/>
              </w:divBdr>
            </w:div>
            <w:div w:id="1229656019">
              <w:marLeft w:val="0"/>
              <w:marRight w:val="0"/>
              <w:marTop w:val="0"/>
              <w:marBottom w:val="0"/>
              <w:divBdr>
                <w:top w:val="none" w:sz="0" w:space="0" w:color="auto"/>
                <w:left w:val="none" w:sz="0" w:space="0" w:color="auto"/>
                <w:bottom w:val="none" w:sz="0" w:space="0" w:color="auto"/>
                <w:right w:val="none" w:sz="0" w:space="0" w:color="auto"/>
              </w:divBdr>
            </w:div>
          </w:divsChild>
        </w:div>
        <w:div w:id="757596414">
          <w:marLeft w:val="0"/>
          <w:marRight w:val="0"/>
          <w:marTop w:val="0"/>
          <w:marBottom w:val="0"/>
          <w:divBdr>
            <w:top w:val="none" w:sz="0" w:space="0" w:color="auto"/>
            <w:left w:val="none" w:sz="0" w:space="0" w:color="auto"/>
            <w:bottom w:val="none" w:sz="0" w:space="0" w:color="auto"/>
            <w:right w:val="none" w:sz="0" w:space="0" w:color="auto"/>
          </w:divBdr>
          <w:divsChild>
            <w:div w:id="1385911566">
              <w:marLeft w:val="0"/>
              <w:marRight w:val="0"/>
              <w:marTop w:val="0"/>
              <w:marBottom w:val="0"/>
              <w:divBdr>
                <w:top w:val="none" w:sz="0" w:space="0" w:color="auto"/>
                <w:left w:val="none" w:sz="0" w:space="0" w:color="auto"/>
                <w:bottom w:val="none" w:sz="0" w:space="0" w:color="auto"/>
                <w:right w:val="none" w:sz="0" w:space="0" w:color="auto"/>
              </w:divBdr>
            </w:div>
            <w:div w:id="1696811929">
              <w:marLeft w:val="0"/>
              <w:marRight w:val="0"/>
              <w:marTop w:val="120"/>
              <w:marBottom w:val="0"/>
              <w:divBdr>
                <w:top w:val="none" w:sz="0" w:space="0" w:color="auto"/>
                <w:left w:val="none" w:sz="0" w:space="0" w:color="auto"/>
                <w:bottom w:val="none" w:sz="0" w:space="0" w:color="auto"/>
                <w:right w:val="none" w:sz="0" w:space="0" w:color="auto"/>
              </w:divBdr>
            </w:div>
          </w:divsChild>
        </w:div>
        <w:div w:id="1306277328">
          <w:marLeft w:val="0"/>
          <w:marRight w:val="0"/>
          <w:marTop w:val="0"/>
          <w:marBottom w:val="0"/>
          <w:divBdr>
            <w:top w:val="none" w:sz="0" w:space="0" w:color="auto"/>
            <w:left w:val="none" w:sz="0" w:space="0" w:color="auto"/>
            <w:bottom w:val="none" w:sz="0" w:space="0" w:color="auto"/>
            <w:right w:val="none" w:sz="0" w:space="0" w:color="auto"/>
          </w:divBdr>
          <w:divsChild>
            <w:div w:id="874733446">
              <w:marLeft w:val="0"/>
              <w:marRight w:val="0"/>
              <w:marTop w:val="0"/>
              <w:marBottom w:val="0"/>
              <w:divBdr>
                <w:top w:val="none" w:sz="0" w:space="0" w:color="auto"/>
                <w:left w:val="none" w:sz="0" w:space="0" w:color="auto"/>
                <w:bottom w:val="none" w:sz="0" w:space="0" w:color="auto"/>
                <w:right w:val="none" w:sz="0" w:space="0" w:color="auto"/>
              </w:divBdr>
            </w:div>
            <w:div w:id="1215703157">
              <w:marLeft w:val="0"/>
              <w:marRight w:val="0"/>
              <w:marTop w:val="120"/>
              <w:marBottom w:val="0"/>
              <w:divBdr>
                <w:top w:val="none" w:sz="0" w:space="0" w:color="auto"/>
                <w:left w:val="none" w:sz="0" w:space="0" w:color="auto"/>
                <w:bottom w:val="none" w:sz="0" w:space="0" w:color="auto"/>
                <w:right w:val="none" w:sz="0" w:space="0" w:color="auto"/>
              </w:divBdr>
            </w:div>
          </w:divsChild>
        </w:div>
        <w:div w:id="1658535595">
          <w:marLeft w:val="0"/>
          <w:marRight w:val="0"/>
          <w:marTop w:val="0"/>
          <w:marBottom w:val="0"/>
          <w:divBdr>
            <w:top w:val="none" w:sz="0" w:space="0" w:color="auto"/>
            <w:left w:val="none" w:sz="0" w:space="0" w:color="auto"/>
            <w:bottom w:val="none" w:sz="0" w:space="0" w:color="auto"/>
            <w:right w:val="none" w:sz="0" w:space="0" w:color="auto"/>
          </w:divBdr>
          <w:divsChild>
            <w:div w:id="525363663">
              <w:marLeft w:val="0"/>
              <w:marRight w:val="0"/>
              <w:marTop w:val="0"/>
              <w:marBottom w:val="0"/>
              <w:divBdr>
                <w:top w:val="none" w:sz="0" w:space="0" w:color="auto"/>
                <w:left w:val="none" w:sz="0" w:space="0" w:color="auto"/>
                <w:bottom w:val="none" w:sz="0" w:space="0" w:color="auto"/>
                <w:right w:val="none" w:sz="0" w:space="0" w:color="auto"/>
              </w:divBdr>
            </w:div>
            <w:div w:id="2090736152">
              <w:marLeft w:val="0"/>
              <w:marRight w:val="0"/>
              <w:marTop w:val="120"/>
              <w:marBottom w:val="0"/>
              <w:divBdr>
                <w:top w:val="none" w:sz="0" w:space="0" w:color="auto"/>
                <w:left w:val="none" w:sz="0" w:space="0" w:color="auto"/>
                <w:bottom w:val="none" w:sz="0" w:space="0" w:color="auto"/>
                <w:right w:val="none" w:sz="0" w:space="0" w:color="auto"/>
              </w:divBdr>
            </w:div>
          </w:divsChild>
        </w:div>
        <w:div w:id="2031567926">
          <w:marLeft w:val="0"/>
          <w:marRight w:val="0"/>
          <w:marTop w:val="0"/>
          <w:marBottom w:val="0"/>
          <w:divBdr>
            <w:top w:val="none" w:sz="0" w:space="0" w:color="auto"/>
            <w:left w:val="none" w:sz="0" w:space="0" w:color="auto"/>
            <w:bottom w:val="none" w:sz="0" w:space="0" w:color="auto"/>
            <w:right w:val="none" w:sz="0" w:space="0" w:color="auto"/>
          </w:divBdr>
          <w:divsChild>
            <w:div w:id="171459168">
              <w:marLeft w:val="0"/>
              <w:marRight w:val="0"/>
              <w:marTop w:val="120"/>
              <w:marBottom w:val="0"/>
              <w:divBdr>
                <w:top w:val="none" w:sz="0" w:space="0" w:color="auto"/>
                <w:left w:val="none" w:sz="0" w:space="0" w:color="auto"/>
                <w:bottom w:val="none" w:sz="0" w:space="0" w:color="auto"/>
                <w:right w:val="none" w:sz="0" w:space="0" w:color="auto"/>
              </w:divBdr>
            </w:div>
            <w:div w:id="2021734447">
              <w:marLeft w:val="0"/>
              <w:marRight w:val="0"/>
              <w:marTop w:val="0"/>
              <w:marBottom w:val="0"/>
              <w:divBdr>
                <w:top w:val="none" w:sz="0" w:space="0" w:color="auto"/>
                <w:left w:val="none" w:sz="0" w:space="0" w:color="auto"/>
                <w:bottom w:val="none" w:sz="0" w:space="0" w:color="auto"/>
                <w:right w:val="none" w:sz="0" w:space="0" w:color="auto"/>
              </w:divBdr>
            </w:div>
          </w:divsChild>
        </w:div>
        <w:div w:id="2035381228">
          <w:marLeft w:val="0"/>
          <w:marRight w:val="0"/>
          <w:marTop w:val="0"/>
          <w:marBottom w:val="0"/>
          <w:divBdr>
            <w:top w:val="none" w:sz="0" w:space="0" w:color="auto"/>
            <w:left w:val="none" w:sz="0" w:space="0" w:color="auto"/>
            <w:bottom w:val="none" w:sz="0" w:space="0" w:color="auto"/>
            <w:right w:val="none" w:sz="0" w:space="0" w:color="auto"/>
          </w:divBdr>
          <w:divsChild>
            <w:div w:id="516889781">
              <w:marLeft w:val="0"/>
              <w:marRight w:val="0"/>
              <w:marTop w:val="120"/>
              <w:marBottom w:val="0"/>
              <w:divBdr>
                <w:top w:val="none" w:sz="0" w:space="0" w:color="auto"/>
                <w:left w:val="none" w:sz="0" w:space="0" w:color="auto"/>
                <w:bottom w:val="none" w:sz="0" w:space="0" w:color="auto"/>
                <w:right w:val="none" w:sz="0" w:space="0" w:color="auto"/>
              </w:divBdr>
            </w:div>
            <w:div w:id="1866596715">
              <w:marLeft w:val="0"/>
              <w:marRight w:val="0"/>
              <w:marTop w:val="0"/>
              <w:marBottom w:val="0"/>
              <w:divBdr>
                <w:top w:val="none" w:sz="0" w:space="0" w:color="auto"/>
                <w:left w:val="none" w:sz="0" w:space="0" w:color="auto"/>
                <w:bottom w:val="none" w:sz="0" w:space="0" w:color="auto"/>
                <w:right w:val="none" w:sz="0" w:space="0" w:color="auto"/>
              </w:divBdr>
            </w:div>
          </w:divsChild>
        </w:div>
        <w:div w:id="2140368907">
          <w:marLeft w:val="0"/>
          <w:marRight w:val="0"/>
          <w:marTop w:val="0"/>
          <w:marBottom w:val="0"/>
          <w:divBdr>
            <w:top w:val="none" w:sz="0" w:space="0" w:color="auto"/>
            <w:left w:val="none" w:sz="0" w:space="0" w:color="auto"/>
            <w:bottom w:val="none" w:sz="0" w:space="0" w:color="auto"/>
            <w:right w:val="none" w:sz="0" w:space="0" w:color="auto"/>
          </w:divBdr>
          <w:divsChild>
            <w:div w:id="288825725">
              <w:marLeft w:val="0"/>
              <w:marRight w:val="0"/>
              <w:marTop w:val="120"/>
              <w:marBottom w:val="0"/>
              <w:divBdr>
                <w:top w:val="none" w:sz="0" w:space="0" w:color="auto"/>
                <w:left w:val="none" w:sz="0" w:space="0" w:color="auto"/>
                <w:bottom w:val="none" w:sz="0" w:space="0" w:color="auto"/>
                <w:right w:val="none" w:sz="0" w:space="0" w:color="auto"/>
              </w:divBdr>
            </w:div>
            <w:div w:id="15161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5835">
      <w:bodyDiv w:val="1"/>
      <w:marLeft w:val="0"/>
      <w:marRight w:val="0"/>
      <w:marTop w:val="0"/>
      <w:marBottom w:val="0"/>
      <w:divBdr>
        <w:top w:val="none" w:sz="0" w:space="0" w:color="auto"/>
        <w:left w:val="none" w:sz="0" w:space="0" w:color="auto"/>
        <w:bottom w:val="none" w:sz="0" w:space="0" w:color="auto"/>
        <w:right w:val="none" w:sz="0" w:space="0" w:color="auto"/>
      </w:divBdr>
    </w:div>
    <w:div w:id="1635597716">
      <w:bodyDiv w:val="1"/>
      <w:marLeft w:val="0"/>
      <w:marRight w:val="0"/>
      <w:marTop w:val="0"/>
      <w:marBottom w:val="0"/>
      <w:divBdr>
        <w:top w:val="none" w:sz="0" w:space="0" w:color="auto"/>
        <w:left w:val="none" w:sz="0" w:space="0" w:color="auto"/>
        <w:bottom w:val="none" w:sz="0" w:space="0" w:color="auto"/>
        <w:right w:val="none" w:sz="0" w:space="0" w:color="auto"/>
      </w:divBdr>
    </w:div>
    <w:div w:id="1683626727">
      <w:bodyDiv w:val="1"/>
      <w:marLeft w:val="0"/>
      <w:marRight w:val="0"/>
      <w:marTop w:val="0"/>
      <w:marBottom w:val="0"/>
      <w:divBdr>
        <w:top w:val="none" w:sz="0" w:space="0" w:color="auto"/>
        <w:left w:val="none" w:sz="0" w:space="0" w:color="auto"/>
        <w:bottom w:val="none" w:sz="0" w:space="0" w:color="auto"/>
        <w:right w:val="none" w:sz="0" w:space="0" w:color="auto"/>
      </w:divBdr>
    </w:div>
    <w:div w:id="1689480266">
      <w:bodyDiv w:val="1"/>
      <w:marLeft w:val="0"/>
      <w:marRight w:val="0"/>
      <w:marTop w:val="0"/>
      <w:marBottom w:val="0"/>
      <w:divBdr>
        <w:top w:val="none" w:sz="0" w:space="0" w:color="auto"/>
        <w:left w:val="none" w:sz="0" w:space="0" w:color="auto"/>
        <w:bottom w:val="none" w:sz="0" w:space="0" w:color="auto"/>
        <w:right w:val="none" w:sz="0" w:space="0" w:color="auto"/>
      </w:divBdr>
    </w:div>
    <w:div w:id="1817140407">
      <w:bodyDiv w:val="1"/>
      <w:marLeft w:val="0"/>
      <w:marRight w:val="0"/>
      <w:marTop w:val="0"/>
      <w:marBottom w:val="0"/>
      <w:divBdr>
        <w:top w:val="none" w:sz="0" w:space="0" w:color="auto"/>
        <w:left w:val="none" w:sz="0" w:space="0" w:color="auto"/>
        <w:bottom w:val="none" w:sz="0" w:space="0" w:color="auto"/>
        <w:right w:val="none" w:sz="0" w:space="0" w:color="auto"/>
      </w:divBdr>
    </w:div>
    <w:div w:id="1827042616">
      <w:bodyDiv w:val="1"/>
      <w:marLeft w:val="0"/>
      <w:marRight w:val="0"/>
      <w:marTop w:val="0"/>
      <w:marBottom w:val="0"/>
      <w:divBdr>
        <w:top w:val="none" w:sz="0" w:space="0" w:color="auto"/>
        <w:left w:val="none" w:sz="0" w:space="0" w:color="auto"/>
        <w:bottom w:val="none" w:sz="0" w:space="0" w:color="auto"/>
        <w:right w:val="none" w:sz="0" w:space="0" w:color="auto"/>
      </w:divBdr>
      <w:divsChild>
        <w:div w:id="1173108786">
          <w:marLeft w:val="0"/>
          <w:marRight w:val="0"/>
          <w:marTop w:val="0"/>
          <w:marBottom w:val="0"/>
          <w:divBdr>
            <w:top w:val="none" w:sz="0" w:space="0" w:color="auto"/>
            <w:left w:val="none" w:sz="0" w:space="0" w:color="auto"/>
            <w:bottom w:val="none" w:sz="0" w:space="0" w:color="auto"/>
            <w:right w:val="none" w:sz="0" w:space="0" w:color="auto"/>
          </w:divBdr>
        </w:div>
      </w:divsChild>
    </w:div>
    <w:div w:id="2048797569">
      <w:bodyDiv w:val="1"/>
      <w:marLeft w:val="0"/>
      <w:marRight w:val="0"/>
      <w:marTop w:val="0"/>
      <w:marBottom w:val="0"/>
      <w:divBdr>
        <w:top w:val="none" w:sz="0" w:space="0" w:color="auto"/>
        <w:left w:val="none" w:sz="0" w:space="0" w:color="auto"/>
        <w:bottom w:val="none" w:sz="0" w:space="0" w:color="auto"/>
        <w:right w:val="none" w:sz="0" w:space="0" w:color="auto"/>
      </w:divBdr>
      <w:divsChild>
        <w:div w:id="6755573">
          <w:marLeft w:val="600"/>
          <w:marRight w:val="0"/>
          <w:marTop w:val="0"/>
          <w:marBottom w:val="0"/>
          <w:divBdr>
            <w:top w:val="none" w:sz="0" w:space="0" w:color="auto"/>
            <w:left w:val="none" w:sz="0" w:space="0" w:color="auto"/>
            <w:bottom w:val="none" w:sz="0" w:space="0" w:color="auto"/>
            <w:right w:val="none" w:sz="0" w:space="0" w:color="auto"/>
          </w:divBdr>
        </w:div>
        <w:div w:id="7340396">
          <w:marLeft w:val="600"/>
          <w:marRight w:val="0"/>
          <w:marTop w:val="0"/>
          <w:marBottom w:val="0"/>
          <w:divBdr>
            <w:top w:val="none" w:sz="0" w:space="0" w:color="auto"/>
            <w:left w:val="none" w:sz="0" w:space="0" w:color="auto"/>
            <w:bottom w:val="none" w:sz="0" w:space="0" w:color="auto"/>
            <w:right w:val="none" w:sz="0" w:space="0" w:color="auto"/>
          </w:divBdr>
        </w:div>
        <w:div w:id="12148288">
          <w:marLeft w:val="0"/>
          <w:marRight w:val="0"/>
          <w:marTop w:val="0"/>
          <w:marBottom w:val="0"/>
          <w:divBdr>
            <w:top w:val="none" w:sz="0" w:space="0" w:color="auto"/>
            <w:left w:val="none" w:sz="0" w:space="0" w:color="auto"/>
            <w:bottom w:val="none" w:sz="0" w:space="0" w:color="auto"/>
            <w:right w:val="none" w:sz="0" w:space="0" w:color="auto"/>
          </w:divBdr>
          <w:divsChild>
            <w:div w:id="277838623">
              <w:marLeft w:val="0"/>
              <w:marRight w:val="0"/>
              <w:marTop w:val="0"/>
              <w:marBottom w:val="0"/>
              <w:divBdr>
                <w:top w:val="none" w:sz="0" w:space="0" w:color="auto"/>
                <w:left w:val="none" w:sz="0" w:space="0" w:color="auto"/>
                <w:bottom w:val="none" w:sz="0" w:space="0" w:color="auto"/>
                <w:right w:val="none" w:sz="0" w:space="0" w:color="auto"/>
              </w:divBdr>
            </w:div>
            <w:div w:id="841698500">
              <w:marLeft w:val="0"/>
              <w:marRight w:val="0"/>
              <w:marTop w:val="120"/>
              <w:marBottom w:val="0"/>
              <w:divBdr>
                <w:top w:val="none" w:sz="0" w:space="0" w:color="auto"/>
                <w:left w:val="none" w:sz="0" w:space="0" w:color="auto"/>
                <w:bottom w:val="none" w:sz="0" w:space="0" w:color="auto"/>
                <w:right w:val="none" w:sz="0" w:space="0" w:color="auto"/>
              </w:divBdr>
            </w:div>
          </w:divsChild>
        </w:div>
        <w:div w:id="13658829">
          <w:marLeft w:val="0"/>
          <w:marRight w:val="0"/>
          <w:marTop w:val="0"/>
          <w:marBottom w:val="0"/>
          <w:divBdr>
            <w:top w:val="none" w:sz="0" w:space="0" w:color="auto"/>
            <w:left w:val="none" w:sz="0" w:space="0" w:color="auto"/>
            <w:bottom w:val="none" w:sz="0" w:space="0" w:color="auto"/>
            <w:right w:val="none" w:sz="0" w:space="0" w:color="auto"/>
          </w:divBdr>
          <w:divsChild>
            <w:div w:id="563879333">
              <w:marLeft w:val="0"/>
              <w:marRight w:val="0"/>
              <w:marTop w:val="120"/>
              <w:marBottom w:val="0"/>
              <w:divBdr>
                <w:top w:val="none" w:sz="0" w:space="0" w:color="auto"/>
                <w:left w:val="none" w:sz="0" w:space="0" w:color="auto"/>
                <w:bottom w:val="none" w:sz="0" w:space="0" w:color="auto"/>
                <w:right w:val="none" w:sz="0" w:space="0" w:color="auto"/>
              </w:divBdr>
            </w:div>
            <w:div w:id="1656953497">
              <w:marLeft w:val="0"/>
              <w:marRight w:val="0"/>
              <w:marTop w:val="0"/>
              <w:marBottom w:val="0"/>
              <w:divBdr>
                <w:top w:val="none" w:sz="0" w:space="0" w:color="auto"/>
                <w:left w:val="none" w:sz="0" w:space="0" w:color="auto"/>
                <w:bottom w:val="none" w:sz="0" w:space="0" w:color="auto"/>
                <w:right w:val="none" w:sz="0" w:space="0" w:color="auto"/>
              </w:divBdr>
            </w:div>
          </w:divsChild>
        </w:div>
        <w:div w:id="14963054">
          <w:marLeft w:val="480"/>
          <w:marRight w:val="0"/>
          <w:marTop w:val="0"/>
          <w:marBottom w:val="0"/>
          <w:divBdr>
            <w:top w:val="none" w:sz="0" w:space="0" w:color="auto"/>
            <w:left w:val="none" w:sz="0" w:space="0" w:color="auto"/>
            <w:bottom w:val="none" w:sz="0" w:space="0" w:color="auto"/>
            <w:right w:val="none" w:sz="0" w:space="0" w:color="auto"/>
          </w:divBdr>
        </w:div>
        <w:div w:id="23139578">
          <w:marLeft w:val="0"/>
          <w:marRight w:val="0"/>
          <w:marTop w:val="0"/>
          <w:marBottom w:val="0"/>
          <w:divBdr>
            <w:top w:val="none" w:sz="0" w:space="0" w:color="auto"/>
            <w:left w:val="none" w:sz="0" w:space="0" w:color="auto"/>
            <w:bottom w:val="none" w:sz="0" w:space="0" w:color="auto"/>
            <w:right w:val="none" w:sz="0" w:space="0" w:color="auto"/>
          </w:divBdr>
          <w:divsChild>
            <w:div w:id="1040980627">
              <w:marLeft w:val="0"/>
              <w:marRight w:val="0"/>
              <w:marTop w:val="0"/>
              <w:marBottom w:val="0"/>
              <w:divBdr>
                <w:top w:val="none" w:sz="0" w:space="0" w:color="auto"/>
                <w:left w:val="none" w:sz="0" w:space="0" w:color="auto"/>
                <w:bottom w:val="none" w:sz="0" w:space="0" w:color="auto"/>
                <w:right w:val="none" w:sz="0" w:space="0" w:color="auto"/>
              </w:divBdr>
            </w:div>
            <w:div w:id="2087026088">
              <w:marLeft w:val="0"/>
              <w:marRight w:val="0"/>
              <w:marTop w:val="120"/>
              <w:marBottom w:val="0"/>
              <w:divBdr>
                <w:top w:val="none" w:sz="0" w:space="0" w:color="auto"/>
                <w:left w:val="none" w:sz="0" w:space="0" w:color="auto"/>
                <w:bottom w:val="none" w:sz="0" w:space="0" w:color="auto"/>
                <w:right w:val="none" w:sz="0" w:space="0" w:color="auto"/>
              </w:divBdr>
            </w:div>
          </w:divsChild>
        </w:div>
        <w:div w:id="24520939">
          <w:marLeft w:val="0"/>
          <w:marRight w:val="0"/>
          <w:marTop w:val="0"/>
          <w:marBottom w:val="0"/>
          <w:divBdr>
            <w:top w:val="none" w:sz="0" w:space="0" w:color="auto"/>
            <w:left w:val="none" w:sz="0" w:space="0" w:color="auto"/>
            <w:bottom w:val="none" w:sz="0" w:space="0" w:color="auto"/>
            <w:right w:val="none" w:sz="0" w:space="0" w:color="auto"/>
          </w:divBdr>
          <w:divsChild>
            <w:div w:id="773398303">
              <w:marLeft w:val="0"/>
              <w:marRight w:val="0"/>
              <w:marTop w:val="0"/>
              <w:marBottom w:val="0"/>
              <w:divBdr>
                <w:top w:val="none" w:sz="0" w:space="0" w:color="auto"/>
                <w:left w:val="none" w:sz="0" w:space="0" w:color="auto"/>
                <w:bottom w:val="none" w:sz="0" w:space="0" w:color="auto"/>
                <w:right w:val="none" w:sz="0" w:space="0" w:color="auto"/>
              </w:divBdr>
            </w:div>
            <w:div w:id="788816047">
              <w:marLeft w:val="0"/>
              <w:marRight w:val="0"/>
              <w:marTop w:val="120"/>
              <w:marBottom w:val="0"/>
              <w:divBdr>
                <w:top w:val="none" w:sz="0" w:space="0" w:color="auto"/>
                <w:left w:val="none" w:sz="0" w:space="0" w:color="auto"/>
                <w:bottom w:val="none" w:sz="0" w:space="0" w:color="auto"/>
                <w:right w:val="none" w:sz="0" w:space="0" w:color="auto"/>
              </w:divBdr>
            </w:div>
          </w:divsChild>
        </w:div>
        <w:div w:id="29651707">
          <w:marLeft w:val="480"/>
          <w:marRight w:val="0"/>
          <w:marTop w:val="0"/>
          <w:marBottom w:val="0"/>
          <w:divBdr>
            <w:top w:val="none" w:sz="0" w:space="0" w:color="auto"/>
            <w:left w:val="none" w:sz="0" w:space="0" w:color="auto"/>
            <w:bottom w:val="none" w:sz="0" w:space="0" w:color="auto"/>
            <w:right w:val="none" w:sz="0" w:space="0" w:color="auto"/>
          </w:divBdr>
        </w:div>
        <w:div w:id="39864828">
          <w:marLeft w:val="480"/>
          <w:marRight w:val="0"/>
          <w:marTop w:val="0"/>
          <w:marBottom w:val="0"/>
          <w:divBdr>
            <w:top w:val="none" w:sz="0" w:space="0" w:color="auto"/>
            <w:left w:val="none" w:sz="0" w:space="0" w:color="auto"/>
            <w:bottom w:val="none" w:sz="0" w:space="0" w:color="auto"/>
            <w:right w:val="none" w:sz="0" w:space="0" w:color="auto"/>
          </w:divBdr>
        </w:div>
        <w:div w:id="40712221">
          <w:marLeft w:val="480"/>
          <w:marRight w:val="0"/>
          <w:marTop w:val="0"/>
          <w:marBottom w:val="0"/>
          <w:divBdr>
            <w:top w:val="none" w:sz="0" w:space="0" w:color="auto"/>
            <w:left w:val="none" w:sz="0" w:space="0" w:color="auto"/>
            <w:bottom w:val="none" w:sz="0" w:space="0" w:color="auto"/>
            <w:right w:val="none" w:sz="0" w:space="0" w:color="auto"/>
          </w:divBdr>
        </w:div>
        <w:div w:id="42482786">
          <w:marLeft w:val="0"/>
          <w:marRight w:val="0"/>
          <w:marTop w:val="0"/>
          <w:marBottom w:val="0"/>
          <w:divBdr>
            <w:top w:val="none" w:sz="0" w:space="0" w:color="auto"/>
            <w:left w:val="none" w:sz="0" w:space="0" w:color="auto"/>
            <w:bottom w:val="none" w:sz="0" w:space="0" w:color="auto"/>
            <w:right w:val="none" w:sz="0" w:space="0" w:color="auto"/>
          </w:divBdr>
          <w:divsChild>
            <w:div w:id="543178640">
              <w:marLeft w:val="0"/>
              <w:marRight w:val="0"/>
              <w:marTop w:val="0"/>
              <w:marBottom w:val="0"/>
              <w:divBdr>
                <w:top w:val="none" w:sz="0" w:space="0" w:color="auto"/>
                <w:left w:val="none" w:sz="0" w:space="0" w:color="auto"/>
                <w:bottom w:val="none" w:sz="0" w:space="0" w:color="auto"/>
                <w:right w:val="none" w:sz="0" w:space="0" w:color="auto"/>
              </w:divBdr>
            </w:div>
            <w:div w:id="1099105711">
              <w:marLeft w:val="0"/>
              <w:marRight w:val="0"/>
              <w:marTop w:val="120"/>
              <w:marBottom w:val="0"/>
              <w:divBdr>
                <w:top w:val="none" w:sz="0" w:space="0" w:color="auto"/>
                <w:left w:val="none" w:sz="0" w:space="0" w:color="auto"/>
                <w:bottom w:val="none" w:sz="0" w:space="0" w:color="auto"/>
                <w:right w:val="none" w:sz="0" w:space="0" w:color="auto"/>
              </w:divBdr>
            </w:div>
          </w:divsChild>
        </w:div>
        <w:div w:id="45690754">
          <w:marLeft w:val="480"/>
          <w:marRight w:val="0"/>
          <w:marTop w:val="0"/>
          <w:marBottom w:val="0"/>
          <w:divBdr>
            <w:top w:val="none" w:sz="0" w:space="0" w:color="auto"/>
            <w:left w:val="none" w:sz="0" w:space="0" w:color="auto"/>
            <w:bottom w:val="none" w:sz="0" w:space="0" w:color="auto"/>
            <w:right w:val="none" w:sz="0" w:space="0" w:color="auto"/>
          </w:divBdr>
        </w:div>
        <w:div w:id="46026509">
          <w:marLeft w:val="480"/>
          <w:marRight w:val="0"/>
          <w:marTop w:val="0"/>
          <w:marBottom w:val="0"/>
          <w:divBdr>
            <w:top w:val="none" w:sz="0" w:space="0" w:color="auto"/>
            <w:left w:val="none" w:sz="0" w:space="0" w:color="auto"/>
            <w:bottom w:val="none" w:sz="0" w:space="0" w:color="auto"/>
            <w:right w:val="none" w:sz="0" w:space="0" w:color="auto"/>
          </w:divBdr>
        </w:div>
        <w:div w:id="48498851">
          <w:marLeft w:val="0"/>
          <w:marRight w:val="0"/>
          <w:marTop w:val="0"/>
          <w:marBottom w:val="0"/>
          <w:divBdr>
            <w:top w:val="none" w:sz="0" w:space="0" w:color="auto"/>
            <w:left w:val="none" w:sz="0" w:space="0" w:color="auto"/>
            <w:bottom w:val="none" w:sz="0" w:space="0" w:color="auto"/>
            <w:right w:val="none" w:sz="0" w:space="0" w:color="auto"/>
          </w:divBdr>
          <w:divsChild>
            <w:div w:id="801309342">
              <w:marLeft w:val="0"/>
              <w:marRight w:val="0"/>
              <w:marTop w:val="0"/>
              <w:marBottom w:val="0"/>
              <w:divBdr>
                <w:top w:val="none" w:sz="0" w:space="0" w:color="auto"/>
                <w:left w:val="none" w:sz="0" w:space="0" w:color="auto"/>
                <w:bottom w:val="none" w:sz="0" w:space="0" w:color="auto"/>
                <w:right w:val="none" w:sz="0" w:space="0" w:color="auto"/>
              </w:divBdr>
            </w:div>
            <w:div w:id="1758558504">
              <w:marLeft w:val="0"/>
              <w:marRight w:val="0"/>
              <w:marTop w:val="120"/>
              <w:marBottom w:val="0"/>
              <w:divBdr>
                <w:top w:val="none" w:sz="0" w:space="0" w:color="auto"/>
                <w:left w:val="none" w:sz="0" w:space="0" w:color="auto"/>
                <w:bottom w:val="none" w:sz="0" w:space="0" w:color="auto"/>
                <w:right w:val="none" w:sz="0" w:space="0" w:color="auto"/>
              </w:divBdr>
            </w:div>
          </w:divsChild>
        </w:div>
        <w:div w:id="48578254">
          <w:marLeft w:val="0"/>
          <w:marRight w:val="0"/>
          <w:marTop w:val="0"/>
          <w:marBottom w:val="0"/>
          <w:divBdr>
            <w:top w:val="none" w:sz="0" w:space="0" w:color="auto"/>
            <w:left w:val="none" w:sz="0" w:space="0" w:color="auto"/>
            <w:bottom w:val="none" w:sz="0" w:space="0" w:color="auto"/>
            <w:right w:val="none" w:sz="0" w:space="0" w:color="auto"/>
          </w:divBdr>
          <w:divsChild>
            <w:div w:id="388656449">
              <w:marLeft w:val="0"/>
              <w:marRight w:val="0"/>
              <w:marTop w:val="0"/>
              <w:marBottom w:val="0"/>
              <w:divBdr>
                <w:top w:val="none" w:sz="0" w:space="0" w:color="auto"/>
                <w:left w:val="none" w:sz="0" w:space="0" w:color="auto"/>
                <w:bottom w:val="none" w:sz="0" w:space="0" w:color="auto"/>
                <w:right w:val="none" w:sz="0" w:space="0" w:color="auto"/>
              </w:divBdr>
            </w:div>
            <w:div w:id="1417896470">
              <w:marLeft w:val="0"/>
              <w:marRight w:val="0"/>
              <w:marTop w:val="120"/>
              <w:marBottom w:val="0"/>
              <w:divBdr>
                <w:top w:val="none" w:sz="0" w:space="0" w:color="auto"/>
                <w:left w:val="none" w:sz="0" w:space="0" w:color="auto"/>
                <w:bottom w:val="none" w:sz="0" w:space="0" w:color="auto"/>
                <w:right w:val="none" w:sz="0" w:space="0" w:color="auto"/>
              </w:divBdr>
            </w:div>
          </w:divsChild>
        </w:div>
        <w:div w:id="57167521">
          <w:marLeft w:val="0"/>
          <w:marRight w:val="0"/>
          <w:marTop w:val="0"/>
          <w:marBottom w:val="0"/>
          <w:divBdr>
            <w:top w:val="none" w:sz="0" w:space="0" w:color="auto"/>
            <w:left w:val="none" w:sz="0" w:space="0" w:color="auto"/>
            <w:bottom w:val="none" w:sz="0" w:space="0" w:color="auto"/>
            <w:right w:val="none" w:sz="0" w:space="0" w:color="auto"/>
          </w:divBdr>
          <w:divsChild>
            <w:div w:id="1090538624">
              <w:marLeft w:val="0"/>
              <w:marRight w:val="0"/>
              <w:marTop w:val="120"/>
              <w:marBottom w:val="0"/>
              <w:divBdr>
                <w:top w:val="none" w:sz="0" w:space="0" w:color="auto"/>
                <w:left w:val="none" w:sz="0" w:space="0" w:color="auto"/>
                <w:bottom w:val="none" w:sz="0" w:space="0" w:color="auto"/>
                <w:right w:val="none" w:sz="0" w:space="0" w:color="auto"/>
              </w:divBdr>
            </w:div>
            <w:div w:id="2006861419">
              <w:marLeft w:val="0"/>
              <w:marRight w:val="0"/>
              <w:marTop w:val="0"/>
              <w:marBottom w:val="0"/>
              <w:divBdr>
                <w:top w:val="none" w:sz="0" w:space="0" w:color="auto"/>
                <w:left w:val="none" w:sz="0" w:space="0" w:color="auto"/>
                <w:bottom w:val="none" w:sz="0" w:space="0" w:color="auto"/>
                <w:right w:val="none" w:sz="0" w:space="0" w:color="auto"/>
              </w:divBdr>
            </w:div>
          </w:divsChild>
        </w:div>
        <w:div w:id="61877176">
          <w:marLeft w:val="0"/>
          <w:marRight w:val="0"/>
          <w:marTop w:val="0"/>
          <w:marBottom w:val="0"/>
          <w:divBdr>
            <w:top w:val="none" w:sz="0" w:space="0" w:color="auto"/>
            <w:left w:val="none" w:sz="0" w:space="0" w:color="auto"/>
            <w:bottom w:val="none" w:sz="0" w:space="0" w:color="auto"/>
            <w:right w:val="none" w:sz="0" w:space="0" w:color="auto"/>
          </w:divBdr>
          <w:divsChild>
            <w:div w:id="866792548">
              <w:marLeft w:val="0"/>
              <w:marRight w:val="0"/>
              <w:marTop w:val="120"/>
              <w:marBottom w:val="0"/>
              <w:divBdr>
                <w:top w:val="none" w:sz="0" w:space="0" w:color="auto"/>
                <w:left w:val="none" w:sz="0" w:space="0" w:color="auto"/>
                <w:bottom w:val="none" w:sz="0" w:space="0" w:color="auto"/>
                <w:right w:val="none" w:sz="0" w:space="0" w:color="auto"/>
              </w:divBdr>
            </w:div>
            <w:div w:id="1923639650">
              <w:marLeft w:val="0"/>
              <w:marRight w:val="0"/>
              <w:marTop w:val="0"/>
              <w:marBottom w:val="0"/>
              <w:divBdr>
                <w:top w:val="none" w:sz="0" w:space="0" w:color="auto"/>
                <w:left w:val="none" w:sz="0" w:space="0" w:color="auto"/>
                <w:bottom w:val="none" w:sz="0" w:space="0" w:color="auto"/>
                <w:right w:val="none" w:sz="0" w:space="0" w:color="auto"/>
              </w:divBdr>
            </w:div>
          </w:divsChild>
        </w:div>
        <w:div w:id="64453248">
          <w:marLeft w:val="480"/>
          <w:marRight w:val="0"/>
          <w:marTop w:val="0"/>
          <w:marBottom w:val="0"/>
          <w:divBdr>
            <w:top w:val="none" w:sz="0" w:space="0" w:color="auto"/>
            <w:left w:val="none" w:sz="0" w:space="0" w:color="auto"/>
            <w:bottom w:val="none" w:sz="0" w:space="0" w:color="auto"/>
            <w:right w:val="none" w:sz="0" w:space="0" w:color="auto"/>
          </w:divBdr>
        </w:div>
        <w:div w:id="66457950">
          <w:marLeft w:val="0"/>
          <w:marRight w:val="0"/>
          <w:marTop w:val="0"/>
          <w:marBottom w:val="0"/>
          <w:divBdr>
            <w:top w:val="none" w:sz="0" w:space="0" w:color="auto"/>
            <w:left w:val="none" w:sz="0" w:space="0" w:color="auto"/>
            <w:bottom w:val="none" w:sz="0" w:space="0" w:color="auto"/>
            <w:right w:val="none" w:sz="0" w:space="0" w:color="auto"/>
          </w:divBdr>
          <w:divsChild>
            <w:div w:id="910388922">
              <w:marLeft w:val="0"/>
              <w:marRight w:val="0"/>
              <w:marTop w:val="0"/>
              <w:marBottom w:val="0"/>
              <w:divBdr>
                <w:top w:val="none" w:sz="0" w:space="0" w:color="auto"/>
                <w:left w:val="none" w:sz="0" w:space="0" w:color="auto"/>
                <w:bottom w:val="none" w:sz="0" w:space="0" w:color="auto"/>
                <w:right w:val="none" w:sz="0" w:space="0" w:color="auto"/>
              </w:divBdr>
              <w:divsChild>
                <w:div w:id="146553261">
                  <w:marLeft w:val="0"/>
                  <w:marRight w:val="0"/>
                  <w:marTop w:val="0"/>
                  <w:marBottom w:val="0"/>
                  <w:divBdr>
                    <w:top w:val="none" w:sz="0" w:space="0" w:color="auto"/>
                    <w:left w:val="none" w:sz="0" w:space="0" w:color="auto"/>
                    <w:bottom w:val="none" w:sz="0" w:space="0" w:color="auto"/>
                    <w:right w:val="none" w:sz="0" w:space="0" w:color="auto"/>
                  </w:divBdr>
                  <w:divsChild>
                    <w:div w:id="860245057">
                      <w:marLeft w:val="0"/>
                      <w:marRight w:val="0"/>
                      <w:marTop w:val="120"/>
                      <w:marBottom w:val="0"/>
                      <w:divBdr>
                        <w:top w:val="none" w:sz="0" w:space="0" w:color="auto"/>
                        <w:left w:val="none" w:sz="0" w:space="0" w:color="auto"/>
                        <w:bottom w:val="none" w:sz="0" w:space="0" w:color="auto"/>
                        <w:right w:val="none" w:sz="0" w:space="0" w:color="auto"/>
                      </w:divBdr>
                    </w:div>
                    <w:div w:id="1870101599">
                      <w:marLeft w:val="0"/>
                      <w:marRight w:val="0"/>
                      <w:marTop w:val="0"/>
                      <w:marBottom w:val="0"/>
                      <w:divBdr>
                        <w:top w:val="none" w:sz="0" w:space="0" w:color="auto"/>
                        <w:left w:val="none" w:sz="0" w:space="0" w:color="auto"/>
                        <w:bottom w:val="none" w:sz="0" w:space="0" w:color="auto"/>
                        <w:right w:val="none" w:sz="0" w:space="0" w:color="auto"/>
                      </w:divBdr>
                    </w:div>
                  </w:divsChild>
                </w:div>
                <w:div w:id="1282111908">
                  <w:marLeft w:val="0"/>
                  <w:marRight w:val="0"/>
                  <w:marTop w:val="0"/>
                  <w:marBottom w:val="0"/>
                  <w:divBdr>
                    <w:top w:val="none" w:sz="0" w:space="0" w:color="auto"/>
                    <w:left w:val="none" w:sz="0" w:space="0" w:color="auto"/>
                    <w:bottom w:val="none" w:sz="0" w:space="0" w:color="auto"/>
                    <w:right w:val="none" w:sz="0" w:space="0" w:color="auto"/>
                  </w:divBdr>
                  <w:divsChild>
                    <w:div w:id="745802131">
                      <w:marLeft w:val="0"/>
                      <w:marRight w:val="0"/>
                      <w:marTop w:val="0"/>
                      <w:marBottom w:val="0"/>
                      <w:divBdr>
                        <w:top w:val="none" w:sz="0" w:space="0" w:color="auto"/>
                        <w:left w:val="none" w:sz="0" w:space="0" w:color="auto"/>
                        <w:bottom w:val="none" w:sz="0" w:space="0" w:color="auto"/>
                        <w:right w:val="none" w:sz="0" w:space="0" w:color="auto"/>
                      </w:divBdr>
                    </w:div>
                    <w:div w:id="1474717784">
                      <w:marLeft w:val="0"/>
                      <w:marRight w:val="0"/>
                      <w:marTop w:val="120"/>
                      <w:marBottom w:val="0"/>
                      <w:divBdr>
                        <w:top w:val="none" w:sz="0" w:space="0" w:color="auto"/>
                        <w:left w:val="none" w:sz="0" w:space="0" w:color="auto"/>
                        <w:bottom w:val="none" w:sz="0" w:space="0" w:color="auto"/>
                        <w:right w:val="none" w:sz="0" w:space="0" w:color="auto"/>
                      </w:divBdr>
                    </w:div>
                  </w:divsChild>
                </w:div>
                <w:div w:id="1549610696">
                  <w:marLeft w:val="0"/>
                  <w:marRight w:val="0"/>
                  <w:marTop w:val="0"/>
                  <w:marBottom w:val="0"/>
                  <w:divBdr>
                    <w:top w:val="none" w:sz="0" w:space="0" w:color="auto"/>
                    <w:left w:val="none" w:sz="0" w:space="0" w:color="auto"/>
                    <w:bottom w:val="none" w:sz="0" w:space="0" w:color="auto"/>
                    <w:right w:val="none" w:sz="0" w:space="0" w:color="auto"/>
                  </w:divBdr>
                  <w:divsChild>
                    <w:div w:id="415635924">
                      <w:marLeft w:val="0"/>
                      <w:marRight w:val="0"/>
                      <w:marTop w:val="0"/>
                      <w:marBottom w:val="0"/>
                      <w:divBdr>
                        <w:top w:val="none" w:sz="0" w:space="0" w:color="auto"/>
                        <w:left w:val="none" w:sz="0" w:space="0" w:color="auto"/>
                        <w:bottom w:val="none" w:sz="0" w:space="0" w:color="auto"/>
                        <w:right w:val="none" w:sz="0" w:space="0" w:color="auto"/>
                      </w:divBdr>
                    </w:div>
                    <w:div w:id="1083337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2779123">
              <w:marLeft w:val="0"/>
              <w:marRight w:val="0"/>
              <w:marTop w:val="120"/>
              <w:marBottom w:val="0"/>
              <w:divBdr>
                <w:top w:val="none" w:sz="0" w:space="0" w:color="auto"/>
                <w:left w:val="none" w:sz="0" w:space="0" w:color="auto"/>
                <w:bottom w:val="none" w:sz="0" w:space="0" w:color="auto"/>
                <w:right w:val="none" w:sz="0" w:space="0" w:color="auto"/>
              </w:divBdr>
            </w:div>
          </w:divsChild>
        </w:div>
        <w:div w:id="68619948">
          <w:marLeft w:val="0"/>
          <w:marRight w:val="0"/>
          <w:marTop w:val="0"/>
          <w:marBottom w:val="0"/>
          <w:divBdr>
            <w:top w:val="none" w:sz="0" w:space="0" w:color="auto"/>
            <w:left w:val="none" w:sz="0" w:space="0" w:color="auto"/>
            <w:bottom w:val="none" w:sz="0" w:space="0" w:color="auto"/>
            <w:right w:val="none" w:sz="0" w:space="0" w:color="auto"/>
          </w:divBdr>
          <w:divsChild>
            <w:div w:id="696001854">
              <w:marLeft w:val="0"/>
              <w:marRight w:val="0"/>
              <w:marTop w:val="120"/>
              <w:marBottom w:val="0"/>
              <w:divBdr>
                <w:top w:val="none" w:sz="0" w:space="0" w:color="auto"/>
                <w:left w:val="none" w:sz="0" w:space="0" w:color="auto"/>
                <w:bottom w:val="none" w:sz="0" w:space="0" w:color="auto"/>
                <w:right w:val="none" w:sz="0" w:space="0" w:color="auto"/>
              </w:divBdr>
            </w:div>
            <w:div w:id="1291277058">
              <w:marLeft w:val="0"/>
              <w:marRight w:val="0"/>
              <w:marTop w:val="0"/>
              <w:marBottom w:val="0"/>
              <w:divBdr>
                <w:top w:val="none" w:sz="0" w:space="0" w:color="auto"/>
                <w:left w:val="none" w:sz="0" w:space="0" w:color="auto"/>
                <w:bottom w:val="none" w:sz="0" w:space="0" w:color="auto"/>
                <w:right w:val="none" w:sz="0" w:space="0" w:color="auto"/>
              </w:divBdr>
            </w:div>
          </w:divsChild>
        </w:div>
        <w:div w:id="71660770">
          <w:marLeft w:val="0"/>
          <w:marRight w:val="0"/>
          <w:marTop w:val="0"/>
          <w:marBottom w:val="0"/>
          <w:divBdr>
            <w:top w:val="none" w:sz="0" w:space="0" w:color="auto"/>
            <w:left w:val="none" w:sz="0" w:space="0" w:color="auto"/>
            <w:bottom w:val="none" w:sz="0" w:space="0" w:color="auto"/>
            <w:right w:val="none" w:sz="0" w:space="0" w:color="auto"/>
          </w:divBdr>
          <w:divsChild>
            <w:div w:id="550842833">
              <w:marLeft w:val="0"/>
              <w:marRight w:val="0"/>
              <w:marTop w:val="120"/>
              <w:marBottom w:val="0"/>
              <w:divBdr>
                <w:top w:val="none" w:sz="0" w:space="0" w:color="auto"/>
                <w:left w:val="none" w:sz="0" w:space="0" w:color="auto"/>
                <w:bottom w:val="none" w:sz="0" w:space="0" w:color="auto"/>
                <w:right w:val="none" w:sz="0" w:space="0" w:color="auto"/>
              </w:divBdr>
            </w:div>
            <w:div w:id="1047531651">
              <w:marLeft w:val="0"/>
              <w:marRight w:val="0"/>
              <w:marTop w:val="0"/>
              <w:marBottom w:val="0"/>
              <w:divBdr>
                <w:top w:val="none" w:sz="0" w:space="0" w:color="auto"/>
                <w:left w:val="none" w:sz="0" w:space="0" w:color="auto"/>
                <w:bottom w:val="none" w:sz="0" w:space="0" w:color="auto"/>
                <w:right w:val="none" w:sz="0" w:space="0" w:color="auto"/>
              </w:divBdr>
            </w:div>
          </w:divsChild>
        </w:div>
        <w:div w:id="72050137">
          <w:marLeft w:val="0"/>
          <w:marRight w:val="0"/>
          <w:marTop w:val="0"/>
          <w:marBottom w:val="0"/>
          <w:divBdr>
            <w:top w:val="none" w:sz="0" w:space="0" w:color="auto"/>
            <w:left w:val="none" w:sz="0" w:space="0" w:color="auto"/>
            <w:bottom w:val="none" w:sz="0" w:space="0" w:color="auto"/>
            <w:right w:val="none" w:sz="0" w:space="0" w:color="auto"/>
          </w:divBdr>
          <w:divsChild>
            <w:div w:id="50614403">
              <w:marLeft w:val="0"/>
              <w:marRight w:val="0"/>
              <w:marTop w:val="120"/>
              <w:marBottom w:val="0"/>
              <w:divBdr>
                <w:top w:val="none" w:sz="0" w:space="0" w:color="auto"/>
                <w:left w:val="none" w:sz="0" w:space="0" w:color="auto"/>
                <w:bottom w:val="none" w:sz="0" w:space="0" w:color="auto"/>
                <w:right w:val="none" w:sz="0" w:space="0" w:color="auto"/>
              </w:divBdr>
            </w:div>
            <w:div w:id="825055722">
              <w:marLeft w:val="0"/>
              <w:marRight w:val="0"/>
              <w:marTop w:val="0"/>
              <w:marBottom w:val="0"/>
              <w:divBdr>
                <w:top w:val="none" w:sz="0" w:space="0" w:color="auto"/>
                <w:left w:val="none" w:sz="0" w:space="0" w:color="auto"/>
                <w:bottom w:val="none" w:sz="0" w:space="0" w:color="auto"/>
                <w:right w:val="none" w:sz="0" w:space="0" w:color="auto"/>
              </w:divBdr>
              <w:divsChild>
                <w:div w:id="55015952">
                  <w:marLeft w:val="0"/>
                  <w:marRight w:val="0"/>
                  <w:marTop w:val="0"/>
                  <w:marBottom w:val="0"/>
                  <w:divBdr>
                    <w:top w:val="none" w:sz="0" w:space="0" w:color="auto"/>
                    <w:left w:val="none" w:sz="0" w:space="0" w:color="auto"/>
                    <w:bottom w:val="none" w:sz="0" w:space="0" w:color="auto"/>
                    <w:right w:val="none" w:sz="0" w:space="0" w:color="auto"/>
                  </w:divBdr>
                  <w:divsChild>
                    <w:div w:id="1465464209">
                      <w:marLeft w:val="0"/>
                      <w:marRight w:val="0"/>
                      <w:marTop w:val="0"/>
                      <w:marBottom w:val="0"/>
                      <w:divBdr>
                        <w:top w:val="none" w:sz="0" w:space="0" w:color="auto"/>
                        <w:left w:val="none" w:sz="0" w:space="0" w:color="auto"/>
                        <w:bottom w:val="none" w:sz="0" w:space="0" w:color="auto"/>
                        <w:right w:val="none" w:sz="0" w:space="0" w:color="auto"/>
                      </w:divBdr>
                    </w:div>
                    <w:div w:id="1831678535">
                      <w:marLeft w:val="0"/>
                      <w:marRight w:val="0"/>
                      <w:marTop w:val="120"/>
                      <w:marBottom w:val="0"/>
                      <w:divBdr>
                        <w:top w:val="none" w:sz="0" w:space="0" w:color="auto"/>
                        <w:left w:val="none" w:sz="0" w:space="0" w:color="auto"/>
                        <w:bottom w:val="none" w:sz="0" w:space="0" w:color="auto"/>
                        <w:right w:val="none" w:sz="0" w:space="0" w:color="auto"/>
                      </w:divBdr>
                    </w:div>
                  </w:divsChild>
                </w:div>
                <w:div w:id="326324424">
                  <w:marLeft w:val="0"/>
                  <w:marRight w:val="0"/>
                  <w:marTop w:val="0"/>
                  <w:marBottom w:val="0"/>
                  <w:divBdr>
                    <w:top w:val="none" w:sz="0" w:space="0" w:color="auto"/>
                    <w:left w:val="none" w:sz="0" w:space="0" w:color="auto"/>
                    <w:bottom w:val="none" w:sz="0" w:space="0" w:color="auto"/>
                    <w:right w:val="none" w:sz="0" w:space="0" w:color="auto"/>
                  </w:divBdr>
                  <w:divsChild>
                    <w:div w:id="1678196294">
                      <w:marLeft w:val="0"/>
                      <w:marRight w:val="0"/>
                      <w:marTop w:val="0"/>
                      <w:marBottom w:val="0"/>
                      <w:divBdr>
                        <w:top w:val="none" w:sz="0" w:space="0" w:color="auto"/>
                        <w:left w:val="none" w:sz="0" w:space="0" w:color="auto"/>
                        <w:bottom w:val="none" w:sz="0" w:space="0" w:color="auto"/>
                        <w:right w:val="none" w:sz="0" w:space="0" w:color="auto"/>
                      </w:divBdr>
                    </w:div>
                    <w:div w:id="1827087695">
                      <w:marLeft w:val="0"/>
                      <w:marRight w:val="0"/>
                      <w:marTop w:val="120"/>
                      <w:marBottom w:val="0"/>
                      <w:divBdr>
                        <w:top w:val="none" w:sz="0" w:space="0" w:color="auto"/>
                        <w:left w:val="none" w:sz="0" w:space="0" w:color="auto"/>
                        <w:bottom w:val="none" w:sz="0" w:space="0" w:color="auto"/>
                        <w:right w:val="none" w:sz="0" w:space="0" w:color="auto"/>
                      </w:divBdr>
                    </w:div>
                  </w:divsChild>
                </w:div>
                <w:div w:id="344675483">
                  <w:marLeft w:val="0"/>
                  <w:marRight w:val="0"/>
                  <w:marTop w:val="0"/>
                  <w:marBottom w:val="0"/>
                  <w:divBdr>
                    <w:top w:val="none" w:sz="0" w:space="0" w:color="auto"/>
                    <w:left w:val="none" w:sz="0" w:space="0" w:color="auto"/>
                    <w:bottom w:val="none" w:sz="0" w:space="0" w:color="auto"/>
                    <w:right w:val="none" w:sz="0" w:space="0" w:color="auto"/>
                  </w:divBdr>
                  <w:divsChild>
                    <w:div w:id="145439992">
                      <w:marLeft w:val="0"/>
                      <w:marRight w:val="0"/>
                      <w:marTop w:val="0"/>
                      <w:marBottom w:val="0"/>
                      <w:divBdr>
                        <w:top w:val="none" w:sz="0" w:space="0" w:color="auto"/>
                        <w:left w:val="none" w:sz="0" w:space="0" w:color="auto"/>
                        <w:bottom w:val="none" w:sz="0" w:space="0" w:color="auto"/>
                        <w:right w:val="none" w:sz="0" w:space="0" w:color="auto"/>
                      </w:divBdr>
                    </w:div>
                    <w:div w:id="1510870471">
                      <w:marLeft w:val="0"/>
                      <w:marRight w:val="0"/>
                      <w:marTop w:val="120"/>
                      <w:marBottom w:val="0"/>
                      <w:divBdr>
                        <w:top w:val="none" w:sz="0" w:space="0" w:color="auto"/>
                        <w:left w:val="none" w:sz="0" w:space="0" w:color="auto"/>
                        <w:bottom w:val="none" w:sz="0" w:space="0" w:color="auto"/>
                        <w:right w:val="none" w:sz="0" w:space="0" w:color="auto"/>
                      </w:divBdr>
                    </w:div>
                  </w:divsChild>
                </w:div>
                <w:div w:id="510142273">
                  <w:marLeft w:val="0"/>
                  <w:marRight w:val="0"/>
                  <w:marTop w:val="0"/>
                  <w:marBottom w:val="0"/>
                  <w:divBdr>
                    <w:top w:val="none" w:sz="0" w:space="0" w:color="auto"/>
                    <w:left w:val="none" w:sz="0" w:space="0" w:color="auto"/>
                    <w:bottom w:val="none" w:sz="0" w:space="0" w:color="auto"/>
                    <w:right w:val="none" w:sz="0" w:space="0" w:color="auto"/>
                  </w:divBdr>
                  <w:divsChild>
                    <w:div w:id="741216745">
                      <w:marLeft w:val="0"/>
                      <w:marRight w:val="0"/>
                      <w:marTop w:val="120"/>
                      <w:marBottom w:val="0"/>
                      <w:divBdr>
                        <w:top w:val="none" w:sz="0" w:space="0" w:color="auto"/>
                        <w:left w:val="none" w:sz="0" w:space="0" w:color="auto"/>
                        <w:bottom w:val="none" w:sz="0" w:space="0" w:color="auto"/>
                        <w:right w:val="none" w:sz="0" w:space="0" w:color="auto"/>
                      </w:divBdr>
                    </w:div>
                    <w:div w:id="807091128">
                      <w:marLeft w:val="0"/>
                      <w:marRight w:val="0"/>
                      <w:marTop w:val="0"/>
                      <w:marBottom w:val="0"/>
                      <w:divBdr>
                        <w:top w:val="none" w:sz="0" w:space="0" w:color="auto"/>
                        <w:left w:val="none" w:sz="0" w:space="0" w:color="auto"/>
                        <w:bottom w:val="none" w:sz="0" w:space="0" w:color="auto"/>
                        <w:right w:val="none" w:sz="0" w:space="0" w:color="auto"/>
                      </w:divBdr>
                    </w:div>
                  </w:divsChild>
                </w:div>
                <w:div w:id="1560941199">
                  <w:marLeft w:val="0"/>
                  <w:marRight w:val="0"/>
                  <w:marTop w:val="0"/>
                  <w:marBottom w:val="0"/>
                  <w:divBdr>
                    <w:top w:val="none" w:sz="0" w:space="0" w:color="auto"/>
                    <w:left w:val="none" w:sz="0" w:space="0" w:color="auto"/>
                    <w:bottom w:val="none" w:sz="0" w:space="0" w:color="auto"/>
                    <w:right w:val="none" w:sz="0" w:space="0" w:color="auto"/>
                  </w:divBdr>
                  <w:divsChild>
                    <w:div w:id="1688756107">
                      <w:marLeft w:val="0"/>
                      <w:marRight w:val="0"/>
                      <w:marTop w:val="120"/>
                      <w:marBottom w:val="0"/>
                      <w:divBdr>
                        <w:top w:val="none" w:sz="0" w:space="0" w:color="auto"/>
                        <w:left w:val="none" w:sz="0" w:space="0" w:color="auto"/>
                        <w:bottom w:val="none" w:sz="0" w:space="0" w:color="auto"/>
                        <w:right w:val="none" w:sz="0" w:space="0" w:color="auto"/>
                      </w:divBdr>
                    </w:div>
                    <w:div w:id="2088375513">
                      <w:marLeft w:val="0"/>
                      <w:marRight w:val="0"/>
                      <w:marTop w:val="0"/>
                      <w:marBottom w:val="0"/>
                      <w:divBdr>
                        <w:top w:val="none" w:sz="0" w:space="0" w:color="auto"/>
                        <w:left w:val="none" w:sz="0" w:space="0" w:color="auto"/>
                        <w:bottom w:val="none" w:sz="0" w:space="0" w:color="auto"/>
                        <w:right w:val="none" w:sz="0" w:space="0" w:color="auto"/>
                      </w:divBdr>
                    </w:div>
                  </w:divsChild>
                </w:div>
                <w:div w:id="1814906182">
                  <w:marLeft w:val="0"/>
                  <w:marRight w:val="0"/>
                  <w:marTop w:val="0"/>
                  <w:marBottom w:val="0"/>
                  <w:divBdr>
                    <w:top w:val="none" w:sz="0" w:space="0" w:color="auto"/>
                    <w:left w:val="none" w:sz="0" w:space="0" w:color="auto"/>
                    <w:bottom w:val="none" w:sz="0" w:space="0" w:color="auto"/>
                    <w:right w:val="none" w:sz="0" w:space="0" w:color="auto"/>
                  </w:divBdr>
                  <w:divsChild>
                    <w:div w:id="652566504">
                      <w:marLeft w:val="0"/>
                      <w:marRight w:val="0"/>
                      <w:marTop w:val="0"/>
                      <w:marBottom w:val="0"/>
                      <w:divBdr>
                        <w:top w:val="none" w:sz="0" w:space="0" w:color="auto"/>
                        <w:left w:val="none" w:sz="0" w:space="0" w:color="auto"/>
                        <w:bottom w:val="none" w:sz="0" w:space="0" w:color="auto"/>
                        <w:right w:val="none" w:sz="0" w:space="0" w:color="auto"/>
                      </w:divBdr>
                    </w:div>
                    <w:div w:id="2110807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2360559">
          <w:marLeft w:val="0"/>
          <w:marRight w:val="0"/>
          <w:marTop w:val="0"/>
          <w:marBottom w:val="0"/>
          <w:divBdr>
            <w:top w:val="none" w:sz="0" w:space="0" w:color="auto"/>
            <w:left w:val="none" w:sz="0" w:space="0" w:color="auto"/>
            <w:bottom w:val="none" w:sz="0" w:space="0" w:color="auto"/>
            <w:right w:val="none" w:sz="0" w:space="0" w:color="auto"/>
          </w:divBdr>
          <w:divsChild>
            <w:div w:id="1639190559">
              <w:marLeft w:val="0"/>
              <w:marRight w:val="0"/>
              <w:marTop w:val="0"/>
              <w:marBottom w:val="0"/>
              <w:divBdr>
                <w:top w:val="none" w:sz="0" w:space="0" w:color="auto"/>
                <w:left w:val="none" w:sz="0" w:space="0" w:color="auto"/>
                <w:bottom w:val="none" w:sz="0" w:space="0" w:color="auto"/>
                <w:right w:val="none" w:sz="0" w:space="0" w:color="auto"/>
              </w:divBdr>
              <w:divsChild>
                <w:div w:id="73015255">
                  <w:marLeft w:val="0"/>
                  <w:marRight w:val="0"/>
                  <w:marTop w:val="0"/>
                  <w:marBottom w:val="0"/>
                  <w:divBdr>
                    <w:top w:val="none" w:sz="0" w:space="0" w:color="auto"/>
                    <w:left w:val="none" w:sz="0" w:space="0" w:color="auto"/>
                    <w:bottom w:val="none" w:sz="0" w:space="0" w:color="auto"/>
                    <w:right w:val="none" w:sz="0" w:space="0" w:color="auto"/>
                  </w:divBdr>
                  <w:divsChild>
                    <w:div w:id="1650817843">
                      <w:marLeft w:val="0"/>
                      <w:marRight w:val="0"/>
                      <w:marTop w:val="0"/>
                      <w:marBottom w:val="0"/>
                      <w:divBdr>
                        <w:top w:val="none" w:sz="0" w:space="0" w:color="auto"/>
                        <w:left w:val="none" w:sz="0" w:space="0" w:color="auto"/>
                        <w:bottom w:val="none" w:sz="0" w:space="0" w:color="auto"/>
                        <w:right w:val="none" w:sz="0" w:space="0" w:color="auto"/>
                      </w:divBdr>
                    </w:div>
                    <w:div w:id="1774275822">
                      <w:marLeft w:val="0"/>
                      <w:marRight w:val="0"/>
                      <w:marTop w:val="120"/>
                      <w:marBottom w:val="0"/>
                      <w:divBdr>
                        <w:top w:val="none" w:sz="0" w:space="0" w:color="auto"/>
                        <w:left w:val="none" w:sz="0" w:space="0" w:color="auto"/>
                        <w:bottom w:val="none" w:sz="0" w:space="0" w:color="auto"/>
                        <w:right w:val="none" w:sz="0" w:space="0" w:color="auto"/>
                      </w:divBdr>
                    </w:div>
                  </w:divsChild>
                </w:div>
                <w:div w:id="1143041453">
                  <w:marLeft w:val="0"/>
                  <w:marRight w:val="0"/>
                  <w:marTop w:val="0"/>
                  <w:marBottom w:val="0"/>
                  <w:divBdr>
                    <w:top w:val="none" w:sz="0" w:space="0" w:color="auto"/>
                    <w:left w:val="none" w:sz="0" w:space="0" w:color="auto"/>
                    <w:bottom w:val="none" w:sz="0" w:space="0" w:color="auto"/>
                    <w:right w:val="none" w:sz="0" w:space="0" w:color="auto"/>
                  </w:divBdr>
                  <w:divsChild>
                    <w:div w:id="1338583678">
                      <w:marLeft w:val="0"/>
                      <w:marRight w:val="0"/>
                      <w:marTop w:val="0"/>
                      <w:marBottom w:val="0"/>
                      <w:divBdr>
                        <w:top w:val="none" w:sz="0" w:space="0" w:color="auto"/>
                        <w:left w:val="none" w:sz="0" w:space="0" w:color="auto"/>
                        <w:bottom w:val="none" w:sz="0" w:space="0" w:color="auto"/>
                        <w:right w:val="none" w:sz="0" w:space="0" w:color="auto"/>
                      </w:divBdr>
                      <w:divsChild>
                        <w:div w:id="666397723">
                          <w:marLeft w:val="0"/>
                          <w:marRight w:val="0"/>
                          <w:marTop w:val="0"/>
                          <w:marBottom w:val="0"/>
                          <w:divBdr>
                            <w:top w:val="none" w:sz="0" w:space="0" w:color="auto"/>
                            <w:left w:val="none" w:sz="0" w:space="0" w:color="auto"/>
                            <w:bottom w:val="none" w:sz="0" w:space="0" w:color="auto"/>
                            <w:right w:val="none" w:sz="0" w:space="0" w:color="auto"/>
                          </w:divBdr>
                          <w:divsChild>
                            <w:div w:id="511187620">
                              <w:marLeft w:val="0"/>
                              <w:marRight w:val="0"/>
                              <w:marTop w:val="0"/>
                              <w:marBottom w:val="0"/>
                              <w:divBdr>
                                <w:top w:val="none" w:sz="0" w:space="0" w:color="auto"/>
                                <w:left w:val="none" w:sz="0" w:space="0" w:color="auto"/>
                                <w:bottom w:val="none" w:sz="0" w:space="0" w:color="auto"/>
                                <w:right w:val="none" w:sz="0" w:space="0" w:color="auto"/>
                              </w:divBdr>
                            </w:div>
                            <w:div w:id="1910726560">
                              <w:marLeft w:val="0"/>
                              <w:marRight w:val="0"/>
                              <w:marTop w:val="120"/>
                              <w:marBottom w:val="0"/>
                              <w:divBdr>
                                <w:top w:val="none" w:sz="0" w:space="0" w:color="auto"/>
                                <w:left w:val="none" w:sz="0" w:space="0" w:color="auto"/>
                                <w:bottom w:val="none" w:sz="0" w:space="0" w:color="auto"/>
                                <w:right w:val="none" w:sz="0" w:space="0" w:color="auto"/>
                              </w:divBdr>
                            </w:div>
                          </w:divsChild>
                        </w:div>
                        <w:div w:id="1448280870">
                          <w:marLeft w:val="0"/>
                          <w:marRight w:val="0"/>
                          <w:marTop w:val="0"/>
                          <w:marBottom w:val="0"/>
                          <w:divBdr>
                            <w:top w:val="none" w:sz="0" w:space="0" w:color="auto"/>
                            <w:left w:val="none" w:sz="0" w:space="0" w:color="auto"/>
                            <w:bottom w:val="none" w:sz="0" w:space="0" w:color="auto"/>
                            <w:right w:val="none" w:sz="0" w:space="0" w:color="auto"/>
                          </w:divBdr>
                          <w:divsChild>
                            <w:div w:id="391540425">
                              <w:marLeft w:val="0"/>
                              <w:marRight w:val="0"/>
                              <w:marTop w:val="120"/>
                              <w:marBottom w:val="0"/>
                              <w:divBdr>
                                <w:top w:val="none" w:sz="0" w:space="0" w:color="auto"/>
                                <w:left w:val="none" w:sz="0" w:space="0" w:color="auto"/>
                                <w:bottom w:val="none" w:sz="0" w:space="0" w:color="auto"/>
                                <w:right w:val="none" w:sz="0" w:space="0" w:color="auto"/>
                              </w:divBdr>
                            </w:div>
                            <w:div w:id="784344329">
                              <w:marLeft w:val="0"/>
                              <w:marRight w:val="0"/>
                              <w:marTop w:val="0"/>
                              <w:marBottom w:val="0"/>
                              <w:divBdr>
                                <w:top w:val="none" w:sz="0" w:space="0" w:color="auto"/>
                                <w:left w:val="none" w:sz="0" w:space="0" w:color="auto"/>
                                <w:bottom w:val="none" w:sz="0" w:space="0" w:color="auto"/>
                                <w:right w:val="none" w:sz="0" w:space="0" w:color="auto"/>
                              </w:divBdr>
                            </w:div>
                          </w:divsChild>
                        </w:div>
                        <w:div w:id="2047018615">
                          <w:marLeft w:val="0"/>
                          <w:marRight w:val="0"/>
                          <w:marTop w:val="0"/>
                          <w:marBottom w:val="0"/>
                          <w:divBdr>
                            <w:top w:val="none" w:sz="0" w:space="0" w:color="auto"/>
                            <w:left w:val="none" w:sz="0" w:space="0" w:color="auto"/>
                            <w:bottom w:val="none" w:sz="0" w:space="0" w:color="auto"/>
                            <w:right w:val="none" w:sz="0" w:space="0" w:color="auto"/>
                          </w:divBdr>
                          <w:divsChild>
                            <w:div w:id="1431311361">
                              <w:marLeft w:val="0"/>
                              <w:marRight w:val="0"/>
                              <w:marTop w:val="0"/>
                              <w:marBottom w:val="0"/>
                              <w:divBdr>
                                <w:top w:val="none" w:sz="0" w:space="0" w:color="auto"/>
                                <w:left w:val="none" w:sz="0" w:space="0" w:color="auto"/>
                                <w:bottom w:val="none" w:sz="0" w:space="0" w:color="auto"/>
                                <w:right w:val="none" w:sz="0" w:space="0" w:color="auto"/>
                              </w:divBdr>
                            </w:div>
                            <w:div w:id="1862549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3959817">
                      <w:marLeft w:val="0"/>
                      <w:marRight w:val="0"/>
                      <w:marTop w:val="120"/>
                      <w:marBottom w:val="0"/>
                      <w:divBdr>
                        <w:top w:val="none" w:sz="0" w:space="0" w:color="auto"/>
                        <w:left w:val="none" w:sz="0" w:space="0" w:color="auto"/>
                        <w:bottom w:val="none" w:sz="0" w:space="0" w:color="auto"/>
                        <w:right w:val="none" w:sz="0" w:space="0" w:color="auto"/>
                      </w:divBdr>
                    </w:div>
                  </w:divsChild>
                </w:div>
                <w:div w:id="1385985848">
                  <w:marLeft w:val="0"/>
                  <w:marRight w:val="0"/>
                  <w:marTop w:val="0"/>
                  <w:marBottom w:val="0"/>
                  <w:divBdr>
                    <w:top w:val="none" w:sz="0" w:space="0" w:color="auto"/>
                    <w:left w:val="none" w:sz="0" w:space="0" w:color="auto"/>
                    <w:bottom w:val="none" w:sz="0" w:space="0" w:color="auto"/>
                    <w:right w:val="none" w:sz="0" w:space="0" w:color="auto"/>
                  </w:divBdr>
                  <w:divsChild>
                    <w:div w:id="682585464">
                      <w:marLeft w:val="0"/>
                      <w:marRight w:val="0"/>
                      <w:marTop w:val="120"/>
                      <w:marBottom w:val="0"/>
                      <w:divBdr>
                        <w:top w:val="none" w:sz="0" w:space="0" w:color="auto"/>
                        <w:left w:val="none" w:sz="0" w:space="0" w:color="auto"/>
                        <w:bottom w:val="none" w:sz="0" w:space="0" w:color="auto"/>
                        <w:right w:val="none" w:sz="0" w:space="0" w:color="auto"/>
                      </w:divBdr>
                    </w:div>
                    <w:div w:id="1044718647">
                      <w:marLeft w:val="0"/>
                      <w:marRight w:val="0"/>
                      <w:marTop w:val="0"/>
                      <w:marBottom w:val="0"/>
                      <w:divBdr>
                        <w:top w:val="none" w:sz="0" w:space="0" w:color="auto"/>
                        <w:left w:val="none" w:sz="0" w:space="0" w:color="auto"/>
                        <w:bottom w:val="none" w:sz="0" w:space="0" w:color="auto"/>
                        <w:right w:val="none" w:sz="0" w:space="0" w:color="auto"/>
                      </w:divBdr>
                      <w:divsChild>
                        <w:div w:id="609317546">
                          <w:marLeft w:val="0"/>
                          <w:marRight w:val="0"/>
                          <w:marTop w:val="0"/>
                          <w:marBottom w:val="0"/>
                          <w:divBdr>
                            <w:top w:val="none" w:sz="0" w:space="0" w:color="auto"/>
                            <w:left w:val="none" w:sz="0" w:space="0" w:color="auto"/>
                            <w:bottom w:val="none" w:sz="0" w:space="0" w:color="auto"/>
                            <w:right w:val="none" w:sz="0" w:space="0" w:color="auto"/>
                          </w:divBdr>
                          <w:divsChild>
                            <w:div w:id="1636565964">
                              <w:marLeft w:val="0"/>
                              <w:marRight w:val="0"/>
                              <w:marTop w:val="0"/>
                              <w:marBottom w:val="0"/>
                              <w:divBdr>
                                <w:top w:val="none" w:sz="0" w:space="0" w:color="auto"/>
                                <w:left w:val="none" w:sz="0" w:space="0" w:color="auto"/>
                                <w:bottom w:val="none" w:sz="0" w:space="0" w:color="auto"/>
                                <w:right w:val="none" w:sz="0" w:space="0" w:color="auto"/>
                              </w:divBdr>
                            </w:div>
                            <w:div w:id="2052729671">
                              <w:marLeft w:val="0"/>
                              <w:marRight w:val="0"/>
                              <w:marTop w:val="120"/>
                              <w:marBottom w:val="0"/>
                              <w:divBdr>
                                <w:top w:val="none" w:sz="0" w:space="0" w:color="auto"/>
                                <w:left w:val="none" w:sz="0" w:space="0" w:color="auto"/>
                                <w:bottom w:val="none" w:sz="0" w:space="0" w:color="auto"/>
                                <w:right w:val="none" w:sz="0" w:space="0" w:color="auto"/>
                              </w:divBdr>
                            </w:div>
                          </w:divsChild>
                        </w:div>
                        <w:div w:id="896554832">
                          <w:marLeft w:val="0"/>
                          <w:marRight w:val="0"/>
                          <w:marTop w:val="0"/>
                          <w:marBottom w:val="0"/>
                          <w:divBdr>
                            <w:top w:val="none" w:sz="0" w:space="0" w:color="auto"/>
                            <w:left w:val="none" w:sz="0" w:space="0" w:color="auto"/>
                            <w:bottom w:val="none" w:sz="0" w:space="0" w:color="auto"/>
                            <w:right w:val="none" w:sz="0" w:space="0" w:color="auto"/>
                          </w:divBdr>
                          <w:divsChild>
                            <w:div w:id="127089790">
                              <w:marLeft w:val="0"/>
                              <w:marRight w:val="0"/>
                              <w:marTop w:val="120"/>
                              <w:marBottom w:val="0"/>
                              <w:divBdr>
                                <w:top w:val="none" w:sz="0" w:space="0" w:color="auto"/>
                                <w:left w:val="none" w:sz="0" w:space="0" w:color="auto"/>
                                <w:bottom w:val="none" w:sz="0" w:space="0" w:color="auto"/>
                                <w:right w:val="none" w:sz="0" w:space="0" w:color="auto"/>
                              </w:divBdr>
                            </w:div>
                            <w:div w:id="1416780577">
                              <w:marLeft w:val="0"/>
                              <w:marRight w:val="0"/>
                              <w:marTop w:val="0"/>
                              <w:marBottom w:val="0"/>
                              <w:divBdr>
                                <w:top w:val="none" w:sz="0" w:space="0" w:color="auto"/>
                                <w:left w:val="none" w:sz="0" w:space="0" w:color="auto"/>
                                <w:bottom w:val="none" w:sz="0" w:space="0" w:color="auto"/>
                                <w:right w:val="none" w:sz="0" w:space="0" w:color="auto"/>
                              </w:divBdr>
                            </w:div>
                          </w:divsChild>
                        </w:div>
                        <w:div w:id="2109229598">
                          <w:marLeft w:val="0"/>
                          <w:marRight w:val="0"/>
                          <w:marTop w:val="0"/>
                          <w:marBottom w:val="0"/>
                          <w:divBdr>
                            <w:top w:val="none" w:sz="0" w:space="0" w:color="auto"/>
                            <w:left w:val="none" w:sz="0" w:space="0" w:color="auto"/>
                            <w:bottom w:val="none" w:sz="0" w:space="0" w:color="auto"/>
                            <w:right w:val="none" w:sz="0" w:space="0" w:color="auto"/>
                          </w:divBdr>
                          <w:divsChild>
                            <w:div w:id="248346769">
                              <w:marLeft w:val="0"/>
                              <w:marRight w:val="0"/>
                              <w:marTop w:val="0"/>
                              <w:marBottom w:val="0"/>
                              <w:divBdr>
                                <w:top w:val="none" w:sz="0" w:space="0" w:color="auto"/>
                                <w:left w:val="none" w:sz="0" w:space="0" w:color="auto"/>
                                <w:bottom w:val="none" w:sz="0" w:space="0" w:color="auto"/>
                                <w:right w:val="none" w:sz="0" w:space="0" w:color="auto"/>
                              </w:divBdr>
                            </w:div>
                            <w:div w:id="9259161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53964340">
                  <w:marLeft w:val="0"/>
                  <w:marRight w:val="0"/>
                  <w:marTop w:val="0"/>
                  <w:marBottom w:val="0"/>
                  <w:divBdr>
                    <w:top w:val="none" w:sz="0" w:space="0" w:color="auto"/>
                    <w:left w:val="none" w:sz="0" w:space="0" w:color="auto"/>
                    <w:bottom w:val="none" w:sz="0" w:space="0" w:color="auto"/>
                    <w:right w:val="none" w:sz="0" w:space="0" w:color="auto"/>
                  </w:divBdr>
                  <w:divsChild>
                    <w:div w:id="993950688">
                      <w:marLeft w:val="0"/>
                      <w:marRight w:val="0"/>
                      <w:marTop w:val="0"/>
                      <w:marBottom w:val="0"/>
                      <w:divBdr>
                        <w:top w:val="none" w:sz="0" w:space="0" w:color="auto"/>
                        <w:left w:val="none" w:sz="0" w:space="0" w:color="auto"/>
                        <w:bottom w:val="none" w:sz="0" w:space="0" w:color="auto"/>
                        <w:right w:val="none" w:sz="0" w:space="0" w:color="auto"/>
                      </w:divBdr>
                    </w:div>
                    <w:div w:id="15545369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2747922">
          <w:marLeft w:val="0"/>
          <w:marRight w:val="0"/>
          <w:marTop w:val="0"/>
          <w:marBottom w:val="0"/>
          <w:divBdr>
            <w:top w:val="none" w:sz="0" w:space="0" w:color="auto"/>
            <w:left w:val="none" w:sz="0" w:space="0" w:color="auto"/>
            <w:bottom w:val="none" w:sz="0" w:space="0" w:color="auto"/>
            <w:right w:val="none" w:sz="0" w:space="0" w:color="auto"/>
          </w:divBdr>
          <w:divsChild>
            <w:div w:id="191892544">
              <w:marLeft w:val="0"/>
              <w:marRight w:val="0"/>
              <w:marTop w:val="0"/>
              <w:marBottom w:val="0"/>
              <w:divBdr>
                <w:top w:val="none" w:sz="0" w:space="0" w:color="auto"/>
                <w:left w:val="none" w:sz="0" w:space="0" w:color="auto"/>
                <w:bottom w:val="none" w:sz="0" w:space="0" w:color="auto"/>
                <w:right w:val="none" w:sz="0" w:space="0" w:color="auto"/>
              </w:divBdr>
            </w:div>
            <w:div w:id="1712921012">
              <w:marLeft w:val="0"/>
              <w:marRight w:val="0"/>
              <w:marTop w:val="120"/>
              <w:marBottom w:val="0"/>
              <w:divBdr>
                <w:top w:val="none" w:sz="0" w:space="0" w:color="auto"/>
                <w:left w:val="none" w:sz="0" w:space="0" w:color="auto"/>
                <w:bottom w:val="none" w:sz="0" w:space="0" w:color="auto"/>
                <w:right w:val="none" w:sz="0" w:space="0" w:color="auto"/>
              </w:divBdr>
            </w:div>
          </w:divsChild>
        </w:div>
        <w:div w:id="78413084">
          <w:marLeft w:val="0"/>
          <w:marRight w:val="0"/>
          <w:marTop w:val="0"/>
          <w:marBottom w:val="0"/>
          <w:divBdr>
            <w:top w:val="none" w:sz="0" w:space="0" w:color="auto"/>
            <w:left w:val="none" w:sz="0" w:space="0" w:color="auto"/>
            <w:bottom w:val="none" w:sz="0" w:space="0" w:color="auto"/>
            <w:right w:val="none" w:sz="0" w:space="0" w:color="auto"/>
          </w:divBdr>
          <w:divsChild>
            <w:div w:id="1518732058">
              <w:marLeft w:val="0"/>
              <w:marRight w:val="0"/>
              <w:marTop w:val="0"/>
              <w:marBottom w:val="0"/>
              <w:divBdr>
                <w:top w:val="none" w:sz="0" w:space="0" w:color="auto"/>
                <w:left w:val="none" w:sz="0" w:space="0" w:color="auto"/>
                <w:bottom w:val="none" w:sz="0" w:space="0" w:color="auto"/>
                <w:right w:val="none" w:sz="0" w:space="0" w:color="auto"/>
              </w:divBdr>
            </w:div>
          </w:divsChild>
        </w:div>
        <w:div w:id="80028104">
          <w:marLeft w:val="600"/>
          <w:marRight w:val="0"/>
          <w:marTop w:val="0"/>
          <w:marBottom w:val="0"/>
          <w:divBdr>
            <w:top w:val="none" w:sz="0" w:space="0" w:color="auto"/>
            <w:left w:val="none" w:sz="0" w:space="0" w:color="auto"/>
            <w:bottom w:val="none" w:sz="0" w:space="0" w:color="auto"/>
            <w:right w:val="none" w:sz="0" w:space="0" w:color="auto"/>
          </w:divBdr>
        </w:div>
        <w:div w:id="80609754">
          <w:marLeft w:val="0"/>
          <w:marRight w:val="0"/>
          <w:marTop w:val="0"/>
          <w:marBottom w:val="0"/>
          <w:divBdr>
            <w:top w:val="none" w:sz="0" w:space="0" w:color="auto"/>
            <w:left w:val="none" w:sz="0" w:space="0" w:color="auto"/>
            <w:bottom w:val="none" w:sz="0" w:space="0" w:color="auto"/>
            <w:right w:val="none" w:sz="0" w:space="0" w:color="auto"/>
          </w:divBdr>
          <w:divsChild>
            <w:div w:id="1542204803">
              <w:marLeft w:val="0"/>
              <w:marRight w:val="0"/>
              <w:marTop w:val="120"/>
              <w:marBottom w:val="0"/>
              <w:divBdr>
                <w:top w:val="none" w:sz="0" w:space="0" w:color="auto"/>
                <w:left w:val="none" w:sz="0" w:space="0" w:color="auto"/>
                <w:bottom w:val="none" w:sz="0" w:space="0" w:color="auto"/>
                <w:right w:val="none" w:sz="0" w:space="0" w:color="auto"/>
              </w:divBdr>
            </w:div>
            <w:div w:id="2126652081">
              <w:marLeft w:val="0"/>
              <w:marRight w:val="0"/>
              <w:marTop w:val="0"/>
              <w:marBottom w:val="0"/>
              <w:divBdr>
                <w:top w:val="none" w:sz="0" w:space="0" w:color="auto"/>
                <w:left w:val="none" w:sz="0" w:space="0" w:color="auto"/>
                <w:bottom w:val="none" w:sz="0" w:space="0" w:color="auto"/>
                <w:right w:val="none" w:sz="0" w:space="0" w:color="auto"/>
              </w:divBdr>
            </w:div>
          </w:divsChild>
        </w:div>
        <w:div w:id="81417534">
          <w:marLeft w:val="0"/>
          <w:marRight w:val="0"/>
          <w:marTop w:val="0"/>
          <w:marBottom w:val="0"/>
          <w:divBdr>
            <w:top w:val="none" w:sz="0" w:space="0" w:color="auto"/>
            <w:left w:val="none" w:sz="0" w:space="0" w:color="auto"/>
            <w:bottom w:val="none" w:sz="0" w:space="0" w:color="auto"/>
            <w:right w:val="none" w:sz="0" w:space="0" w:color="auto"/>
          </w:divBdr>
          <w:divsChild>
            <w:div w:id="924340717">
              <w:marLeft w:val="0"/>
              <w:marRight w:val="0"/>
              <w:marTop w:val="120"/>
              <w:marBottom w:val="0"/>
              <w:divBdr>
                <w:top w:val="none" w:sz="0" w:space="0" w:color="auto"/>
                <w:left w:val="none" w:sz="0" w:space="0" w:color="auto"/>
                <w:bottom w:val="none" w:sz="0" w:space="0" w:color="auto"/>
                <w:right w:val="none" w:sz="0" w:space="0" w:color="auto"/>
              </w:divBdr>
            </w:div>
            <w:div w:id="2138064471">
              <w:marLeft w:val="0"/>
              <w:marRight w:val="0"/>
              <w:marTop w:val="0"/>
              <w:marBottom w:val="0"/>
              <w:divBdr>
                <w:top w:val="none" w:sz="0" w:space="0" w:color="auto"/>
                <w:left w:val="none" w:sz="0" w:space="0" w:color="auto"/>
                <w:bottom w:val="none" w:sz="0" w:space="0" w:color="auto"/>
                <w:right w:val="none" w:sz="0" w:space="0" w:color="auto"/>
              </w:divBdr>
            </w:div>
          </w:divsChild>
        </w:div>
        <w:div w:id="84151066">
          <w:marLeft w:val="0"/>
          <w:marRight w:val="0"/>
          <w:marTop w:val="0"/>
          <w:marBottom w:val="0"/>
          <w:divBdr>
            <w:top w:val="none" w:sz="0" w:space="0" w:color="auto"/>
            <w:left w:val="none" w:sz="0" w:space="0" w:color="auto"/>
            <w:bottom w:val="none" w:sz="0" w:space="0" w:color="auto"/>
            <w:right w:val="none" w:sz="0" w:space="0" w:color="auto"/>
          </w:divBdr>
          <w:divsChild>
            <w:div w:id="1281911972">
              <w:marLeft w:val="0"/>
              <w:marRight w:val="0"/>
              <w:marTop w:val="0"/>
              <w:marBottom w:val="0"/>
              <w:divBdr>
                <w:top w:val="none" w:sz="0" w:space="0" w:color="auto"/>
                <w:left w:val="none" w:sz="0" w:space="0" w:color="auto"/>
                <w:bottom w:val="none" w:sz="0" w:space="0" w:color="auto"/>
                <w:right w:val="none" w:sz="0" w:space="0" w:color="auto"/>
              </w:divBdr>
            </w:div>
            <w:div w:id="1690252057">
              <w:marLeft w:val="0"/>
              <w:marRight w:val="0"/>
              <w:marTop w:val="120"/>
              <w:marBottom w:val="0"/>
              <w:divBdr>
                <w:top w:val="none" w:sz="0" w:space="0" w:color="auto"/>
                <w:left w:val="none" w:sz="0" w:space="0" w:color="auto"/>
                <w:bottom w:val="none" w:sz="0" w:space="0" w:color="auto"/>
                <w:right w:val="none" w:sz="0" w:space="0" w:color="auto"/>
              </w:divBdr>
            </w:div>
          </w:divsChild>
        </w:div>
        <w:div w:id="95639327">
          <w:marLeft w:val="480"/>
          <w:marRight w:val="0"/>
          <w:marTop w:val="0"/>
          <w:marBottom w:val="0"/>
          <w:divBdr>
            <w:top w:val="none" w:sz="0" w:space="0" w:color="auto"/>
            <w:left w:val="none" w:sz="0" w:space="0" w:color="auto"/>
            <w:bottom w:val="none" w:sz="0" w:space="0" w:color="auto"/>
            <w:right w:val="none" w:sz="0" w:space="0" w:color="auto"/>
          </w:divBdr>
        </w:div>
        <w:div w:id="102380664">
          <w:marLeft w:val="0"/>
          <w:marRight w:val="0"/>
          <w:marTop w:val="0"/>
          <w:marBottom w:val="0"/>
          <w:divBdr>
            <w:top w:val="none" w:sz="0" w:space="0" w:color="auto"/>
            <w:left w:val="none" w:sz="0" w:space="0" w:color="auto"/>
            <w:bottom w:val="none" w:sz="0" w:space="0" w:color="auto"/>
            <w:right w:val="none" w:sz="0" w:space="0" w:color="auto"/>
          </w:divBdr>
          <w:divsChild>
            <w:div w:id="524253205">
              <w:marLeft w:val="0"/>
              <w:marRight w:val="0"/>
              <w:marTop w:val="120"/>
              <w:marBottom w:val="0"/>
              <w:divBdr>
                <w:top w:val="none" w:sz="0" w:space="0" w:color="auto"/>
                <w:left w:val="none" w:sz="0" w:space="0" w:color="auto"/>
                <w:bottom w:val="none" w:sz="0" w:space="0" w:color="auto"/>
                <w:right w:val="none" w:sz="0" w:space="0" w:color="auto"/>
              </w:divBdr>
            </w:div>
            <w:div w:id="1805737157">
              <w:marLeft w:val="0"/>
              <w:marRight w:val="0"/>
              <w:marTop w:val="0"/>
              <w:marBottom w:val="0"/>
              <w:divBdr>
                <w:top w:val="none" w:sz="0" w:space="0" w:color="auto"/>
                <w:left w:val="none" w:sz="0" w:space="0" w:color="auto"/>
                <w:bottom w:val="none" w:sz="0" w:space="0" w:color="auto"/>
                <w:right w:val="none" w:sz="0" w:space="0" w:color="auto"/>
              </w:divBdr>
            </w:div>
          </w:divsChild>
        </w:div>
        <w:div w:id="102727390">
          <w:marLeft w:val="0"/>
          <w:marRight w:val="0"/>
          <w:marTop w:val="0"/>
          <w:marBottom w:val="0"/>
          <w:divBdr>
            <w:top w:val="none" w:sz="0" w:space="0" w:color="auto"/>
            <w:left w:val="none" w:sz="0" w:space="0" w:color="auto"/>
            <w:bottom w:val="none" w:sz="0" w:space="0" w:color="auto"/>
            <w:right w:val="none" w:sz="0" w:space="0" w:color="auto"/>
          </w:divBdr>
          <w:divsChild>
            <w:div w:id="404227870">
              <w:marLeft w:val="0"/>
              <w:marRight w:val="0"/>
              <w:marTop w:val="0"/>
              <w:marBottom w:val="0"/>
              <w:divBdr>
                <w:top w:val="none" w:sz="0" w:space="0" w:color="auto"/>
                <w:left w:val="none" w:sz="0" w:space="0" w:color="auto"/>
                <w:bottom w:val="none" w:sz="0" w:space="0" w:color="auto"/>
                <w:right w:val="none" w:sz="0" w:space="0" w:color="auto"/>
              </w:divBdr>
              <w:divsChild>
                <w:div w:id="122387183">
                  <w:marLeft w:val="0"/>
                  <w:marRight w:val="0"/>
                  <w:marTop w:val="0"/>
                  <w:marBottom w:val="0"/>
                  <w:divBdr>
                    <w:top w:val="none" w:sz="0" w:space="0" w:color="auto"/>
                    <w:left w:val="none" w:sz="0" w:space="0" w:color="auto"/>
                    <w:bottom w:val="none" w:sz="0" w:space="0" w:color="auto"/>
                    <w:right w:val="none" w:sz="0" w:space="0" w:color="auto"/>
                  </w:divBdr>
                  <w:divsChild>
                    <w:div w:id="180900186">
                      <w:marLeft w:val="0"/>
                      <w:marRight w:val="0"/>
                      <w:marTop w:val="120"/>
                      <w:marBottom w:val="0"/>
                      <w:divBdr>
                        <w:top w:val="none" w:sz="0" w:space="0" w:color="auto"/>
                        <w:left w:val="none" w:sz="0" w:space="0" w:color="auto"/>
                        <w:bottom w:val="none" w:sz="0" w:space="0" w:color="auto"/>
                        <w:right w:val="none" w:sz="0" w:space="0" w:color="auto"/>
                      </w:divBdr>
                    </w:div>
                    <w:div w:id="279843992">
                      <w:marLeft w:val="0"/>
                      <w:marRight w:val="0"/>
                      <w:marTop w:val="0"/>
                      <w:marBottom w:val="0"/>
                      <w:divBdr>
                        <w:top w:val="none" w:sz="0" w:space="0" w:color="auto"/>
                        <w:left w:val="none" w:sz="0" w:space="0" w:color="auto"/>
                        <w:bottom w:val="none" w:sz="0" w:space="0" w:color="auto"/>
                        <w:right w:val="none" w:sz="0" w:space="0" w:color="auto"/>
                      </w:divBdr>
                    </w:div>
                  </w:divsChild>
                </w:div>
                <w:div w:id="688919908">
                  <w:marLeft w:val="0"/>
                  <w:marRight w:val="0"/>
                  <w:marTop w:val="0"/>
                  <w:marBottom w:val="0"/>
                  <w:divBdr>
                    <w:top w:val="none" w:sz="0" w:space="0" w:color="auto"/>
                    <w:left w:val="none" w:sz="0" w:space="0" w:color="auto"/>
                    <w:bottom w:val="none" w:sz="0" w:space="0" w:color="auto"/>
                    <w:right w:val="none" w:sz="0" w:space="0" w:color="auto"/>
                  </w:divBdr>
                  <w:divsChild>
                    <w:div w:id="1644457895">
                      <w:marLeft w:val="0"/>
                      <w:marRight w:val="0"/>
                      <w:marTop w:val="120"/>
                      <w:marBottom w:val="0"/>
                      <w:divBdr>
                        <w:top w:val="none" w:sz="0" w:space="0" w:color="auto"/>
                        <w:left w:val="none" w:sz="0" w:space="0" w:color="auto"/>
                        <w:bottom w:val="none" w:sz="0" w:space="0" w:color="auto"/>
                        <w:right w:val="none" w:sz="0" w:space="0" w:color="auto"/>
                      </w:divBdr>
                    </w:div>
                    <w:div w:id="2095281735">
                      <w:marLeft w:val="0"/>
                      <w:marRight w:val="0"/>
                      <w:marTop w:val="0"/>
                      <w:marBottom w:val="0"/>
                      <w:divBdr>
                        <w:top w:val="none" w:sz="0" w:space="0" w:color="auto"/>
                        <w:left w:val="none" w:sz="0" w:space="0" w:color="auto"/>
                        <w:bottom w:val="none" w:sz="0" w:space="0" w:color="auto"/>
                        <w:right w:val="none" w:sz="0" w:space="0" w:color="auto"/>
                      </w:divBdr>
                    </w:div>
                  </w:divsChild>
                </w:div>
                <w:div w:id="993679116">
                  <w:marLeft w:val="0"/>
                  <w:marRight w:val="0"/>
                  <w:marTop w:val="0"/>
                  <w:marBottom w:val="0"/>
                  <w:divBdr>
                    <w:top w:val="none" w:sz="0" w:space="0" w:color="auto"/>
                    <w:left w:val="none" w:sz="0" w:space="0" w:color="auto"/>
                    <w:bottom w:val="none" w:sz="0" w:space="0" w:color="auto"/>
                    <w:right w:val="none" w:sz="0" w:space="0" w:color="auto"/>
                  </w:divBdr>
                  <w:divsChild>
                    <w:div w:id="1969234487">
                      <w:marLeft w:val="0"/>
                      <w:marRight w:val="0"/>
                      <w:marTop w:val="0"/>
                      <w:marBottom w:val="0"/>
                      <w:divBdr>
                        <w:top w:val="none" w:sz="0" w:space="0" w:color="auto"/>
                        <w:left w:val="none" w:sz="0" w:space="0" w:color="auto"/>
                        <w:bottom w:val="none" w:sz="0" w:space="0" w:color="auto"/>
                        <w:right w:val="none" w:sz="0" w:space="0" w:color="auto"/>
                      </w:divBdr>
                    </w:div>
                    <w:div w:id="1986275781">
                      <w:marLeft w:val="0"/>
                      <w:marRight w:val="0"/>
                      <w:marTop w:val="120"/>
                      <w:marBottom w:val="0"/>
                      <w:divBdr>
                        <w:top w:val="none" w:sz="0" w:space="0" w:color="auto"/>
                        <w:left w:val="none" w:sz="0" w:space="0" w:color="auto"/>
                        <w:bottom w:val="none" w:sz="0" w:space="0" w:color="auto"/>
                        <w:right w:val="none" w:sz="0" w:space="0" w:color="auto"/>
                      </w:divBdr>
                    </w:div>
                  </w:divsChild>
                </w:div>
                <w:div w:id="1134979549">
                  <w:marLeft w:val="0"/>
                  <w:marRight w:val="0"/>
                  <w:marTop w:val="0"/>
                  <w:marBottom w:val="0"/>
                  <w:divBdr>
                    <w:top w:val="none" w:sz="0" w:space="0" w:color="auto"/>
                    <w:left w:val="none" w:sz="0" w:space="0" w:color="auto"/>
                    <w:bottom w:val="none" w:sz="0" w:space="0" w:color="auto"/>
                    <w:right w:val="none" w:sz="0" w:space="0" w:color="auto"/>
                  </w:divBdr>
                  <w:divsChild>
                    <w:div w:id="337587865">
                      <w:marLeft w:val="0"/>
                      <w:marRight w:val="0"/>
                      <w:marTop w:val="0"/>
                      <w:marBottom w:val="0"/>
                      <w:divBdr>
                        <w:top w:val="none" w:sz="0" w:space="0" w:color="auto"/>
                        <w:left w:val="none" w:sz="0" w:space="0" w:color="auto"/>
                        <w:bottom w:val="none" w:sz="0" w:space="0" w:color="auto"/>
                        <w:right w:val="none" w:sz="0" w:space="0" w:color="auto"/>
                      </w:divBdr>
                    </w:div>
                    <w:div w:id="1806507100">
                      <w:marLeft w:val="0"/>
                      <w:marRight w:val="0"/>
                      <w:marTop w:val="120"/>
                      <w:marBottom w:val="0"/>
                      <w:divBdr>
                        <w:top w:val="none" w:sz="0" w:space="0" w:color="auto"/>
                        <w:left w:val="none" w:sz="0" w:space="0" w:color="auto"/>
                        <w:bottom w:val="none" w:sz="0" w:space="0" w:color="auto"/>
                        <w:right w:val="none" w:sz="0" w:space="0" w:color="auto"/>
                      </w:divBdr>
                    </w:div>
                  </w:divsChild>
                </w:div>
                <w:div w:id="1983266210">
                  <w:marLeft w:val="0"/>
                  <w:marRight w:val="0"/>
                  <w:marTop w:val="0"/>
                  <w:marBottom w:val="0"/>
                  <w:divBdr>
                    <w:top w:val="none" w:sz="0" w:space="0" w:color="auto"/>
                    <w:left w:val="none" w:sz="0" w:space="0" w:color="auto"/>
                    <w:bottom w:val="none" w:sz="0" w:space="0" w:color="auto"/>
                    <w:right w:val="none" w:sz="0" w:space="0" w:color="auto"/>
                  </w:divBdr>
                  <w:divsChild>
                    <w:div w:id="985402382">
                      <w:marLeft w:val="0"/>
                      <w:marRight w:val="0"/>
                      <w:marTop w:val="120"/>
                      <w:marBottom w:val="0"/>
                      <w:divBdr>
                        <w:top w:val="none" w:sz="0" w:space="0" w:color="auto"/>
                        <w:left w:val="none" w:sz="0" w:space="0" w:color="auto"/>
                        <w:bottom w:val="none" w:sz="0" w:space="0" w:color="auto"/>
                        <w:right w:val="none" w:sz="0" w:space="0" w:color="auto"/>
                      </w:divBdr>
                    </w:div>
                    <w:div w:id="18913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8893">
          <w:marLeft w:val="480"/>
          <w:marRight w:val="0"/>
          <w:marTop w:val="0"/>
          <w:marBottom w:val="0"/>
          <w:divBdr>
            <w:top w:val="none" w:sz="0" w:space="0" w:color="auto"/>
            <w:left w:val="none" w:sz="0" w:space="0" w:color="auto"/>
            <w:bottom w:val="none" w:sz="0" w:space="0" w:color="auto"/>
            <w:right w:val="none" w:sz="0" w:space="0" w:color="auto"/>
          </w:divBdr>
        </w:div>
        <w:div w:id="110705342">
          <w:marLeft w:val="0"/>
          <w:marRight w:val="0"/>
          <w:marTop w:val="0"/>
          <w:marBottom w:val="0"/>
          <w:divBdr>
            <w:top w:val="none" w:sz="0" w:space="0" w:color="auto"/>
            <w:left w:val="none" w:sz="0" w:space="0" w:color="auto"/>
            <w:bottom w:val="none" w:sz="0" w:space="0" w:color="auto"/>
            <w:right w:val="none" w:sz="0" w:space="0" w:color="auto"/>
          </w:divBdr>
          <w:divsChild>
            <w:div w:id="538975990">
              <w:marLeft w:val="0"/>
              <w:marRight w:val="0"/>
              <w:marTop w:val="120"/>
              <w:marBottom w:val="0"/>
              <w:divBdr>
                <w:top w:val="none" w:sz="0" w:space="0" w:color="auto"/>
                <w:left w:val="none" w:sz="0" w:space="0" w:color="auto"/>
                <w:bottom w:val="none" w:sz="0" w:space="0" w:color="auto"/>
                <w:right w:val="none" w:sz="0" w:space="0" w:color="auto"/>
              </w:divBdr>
            </w:div>
            <w:div w:id="1536580918">
              <w:marLeft w:val="0"/>
              <w:marRight w:val="0"/>
              <w:marTop w:val="0"/>
              <w:marBottom w:val="0"/>
              <w:divBdr>
                <w:top w:val="none" w:sz="0" w:space="0" w:color="auto"/>
                <w:left w:val="none" w:sz="0" w:space="0" w:color="auto"/>
                <w:bottom w:val="none" w:sz="0" w:space="0" w:color="auto"/>
                <w:right w:val="none" w:sz="0" w:space="0" w:color="auto"/>
              </w:divBdr>
            </w:div>
          </w:divsChild>
        </w:div>
        <w:div w:id="113328005">
          <w:marLeft w:val="0"/>
          <w:marRight w:val="0"/>
          <w:marTop w:val="0"/>
          <w:marBottom w:val="0"/>
          <w:divBdr>
            <w:top w:val="none" w:sz="0" w:space="0" w:color="auto"/>
            <w:left w:val="none" w:sz="0" w:space="0" w:color="auto"/>
            <w:bottom w:val="none" w:sz="0" w:space="0" w:color="auto"/>
            <w:right w:val="none" w:sz="0" w:space="0" w:color="auto"/>
          </w:divBdr>
          <w:divsChild>
            <w:div w:id="1886022907">
              <w:marLeft w:val="0"/>
              <w:marRight w:val="0"/>
              <w:marTop w:val="0"/>
              <w:marBottom w:val="0"/>
              <w:divBdr>
                <w:top w:val="none" w:sz="0" w:space="0" w:color="auto"/>
                <w:left w:val="none" w:sz="0" w:space="0" w:color="auto"/>
                <w:bottom w:val="none" w:sz="0" w:space="0" w:color="auto"/>
                <w:right w:val="none" w:sz="0" w:space="0" w:color="auto"/>
              </w:divBdr>
              <w:divsChild>
                <w:div w:id="843402785">
                  <w:marLeft w:val="0"/>
                  <w:marRight w:val="0"/>
                  <w:marTop w:val="0"/>
                  <w:marBottom w:val="0"/>
                  <w:divBdr>
                    <w:top w:val="none" w:sz="0" w:space="0" w:color="auto"/>
                    <w:left w:val="none" w:sz="0" w:space="0" w:color="auto"/>
                    <w:bottom w:val="none" w:sz="0" w:space="0" w:color="auto"/>
                    <w:right w:val="none" w:sz="0" w:space="0" w:color="auto"/>
                  </w:divBdr>
                  <w:divsChild>
                    <w:div w:id="1091507846">
                      <w:marLeft w:val="0"/>
                      <w:marRight w:val="0"/>
                      <w:marTop w:val="0"/>
                      <w:marBottom w:val="0"/>
                      <w:divBdr>
                        <w:top w:val="none" w:sz="0" w:space="0" w:color="auto"/>
                        <w:left w:val="none" w:sz="0" w:space="0" w:color="auto"/>
                        <w:bottom w:val="none" w:sz="0" w:space="0" w:color="auto"/>
                        <w:right w:val="none" w:sz="0" w:space="0" w:color="auto"/>
                      </w:divBdr>
                    </w:div>
                    <w:div w:id="1726220123">
                      <w:marLeft w:val="0"/>
                      <w:marRight w:val="0"/>
                      <w:marTop w:val="120"/>
                      <w:marBottom w:val="0"/>
                      <w:divBdr>
                        <w:top w:val="none" w:sz="0" w:space="0" w:color="auto"/>
                        <w:left w:val="none" w:sz="0" w:space="0" w:color="auto"/>
                        <w:bottom w:val="none" w:sz="0" w:space="0" w:color="auto"/>
                        <w:right w:val="none" w:sz="0" w:space="0" w:color="auto"/>
                      </w:divBdr>
                    </w:div>
                  </w:divsChild>
                </w:div>
                <w:div w:id="1372534484">
                  <w:marLeft w:val="0"/>
                  <w:marRight w:val="0"/>
                  <w:marTop w:val="0"/>
                  <w:marBottom w:val="0"/>
                  <w:divBdr>
                    <w:top w:val="none" w:sz="0" w:space="0" w:color="auto"/>
                    <w:left w:val="none" w:sz="0" w:space="0" w:color="auto"/>
                    <w:bottom w:val="none" w:sz="0" w:space="0" w:color="auto"/>
                    <w:right w:val="none" w:sz="0" w:space="0" w:color="auto"/>
                  </w:divBdr>
                  <w:divsChild>
                    <w:div w:id="1746025149">
                      <w:marLeft w:val="0"/>
                      <w:marRight w:val="0"/>
                      <w:marTop w:val="120"/>
                      <w:marBottom w:val="0"/>
                      <w:divBdr>
                        <w:top w:val="none" w:sz="0" w:space="0" w:color="auto"/>
                        <w:left w:val="none" w:sz="0" w:space="0" w:color="auto"/>
                        <w:bottom w:val="none" w:sz="0" w:space="0" w:color="auto"/>
                        <w:right w:val="none" w:sz="0" w:space="0" w:color="auto"/>
                      </w:divBdr>
                    </w:div>
                    <w:div w:id="2132629198">
                      <w:marLeft w:val="0"/>
                      <w:marRight w:val="0"/>
                      <w:marTop w:val="0"/>
                      <w:marBottom w:val="0"/>
                      <w:divBdr>
                        <w:top w:val="none" w:sz="0" w:space="0" w:color="auto"/>
                        <w:left w:val="none" w:sz="0" w:space="0" w:color="auto"/>
                        <w:bottom w:val="none" w:sz="0" w:space="0" w:color="auto"/>
                        <w:right w:val="none" w:sz="0" w:space="0" w:color="auto"/>
                      </w:divBdr>
                    </w:div>
                  </w:divsChild>
                </w:div>
                <w:div w:id="1590189893">
                  <w:marLeft w:val="0"/>
                  <w:marRight w:val="0"/>
                  <w:marTop w:val="0"/>
                  <w:marBottom w:val="0"/>
                  <w:divBdr>
                    <w:top w:val="none" w:sz="0" w:space="0" w:color="auto"/>
                    <w:left w:val="none" w:sz="0" w:space="0" w:color="auto"/>
                    <w:bottom w:val="none" w:sz="0" w:space="0" w:color="auto"/>
                    <w:right w:val="none" w:sz="0" w:space="0" w:color="auto"/>
                  </w:divBdr>
                  <w:divsChild>
                    <w:div w:id="1817256565">
                      <w:marLeft w:val="0"/>
                      <w:marRight w:val="0"/>
                      <w:marTop w:val="120"/>
                      <w:marBottom w:val="0"/>
                      <w:divBdr>
                        <w:top w:val="none" w:sz="0" w:space="0" w:color="auto"/>
                        <w:left w:val="none" w:sz="0" w:space="0" w:color="auto"/>
                        <w:bottom w:val="none" w:sz="0" w:space="0" w:color="auto"/>
                        <w:right w:val="none" w:sz="0" w:space="0" w:color="auto"/>
                      </w:divBdr>
                    </w:div>
                    <w:div w:id="2097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8951">
          <w:marLeft w:val="480"/>
          <w:marRight w:val="0"/>
          <w:marTop w:val="0"/>
          <w:marBottom w:val="0"/>
          <w:divBdr>
            <w:top w:val="none" w:sz="0" w:space="0" w:color="auto"/>
            <w:left w:val="none" w:sz="0" w:space="0" w:color="auto"/>
            <w:bottom w:val="none" w:sz="0" w:space="0" w:color="auto"/>
            <w:right w:val="none" w:sz="0" w:space="0" w:color="auto"/>
          </w:divBdr>
        </w:div>
        <w:div w:id="124088427">
          <w:marLeft w:val="480"/>
          <w:marRight w:val="0"/>
          <w:marTop w:val="0"/>
          <w:marBottom w:val="0"/>
          <w:divBdr>
            <w:top w:val="none" w:sz="0" w:space="0" w:color="auto"/>
            <w:left w:val="none" w:sz="0" w:space="0" w:color="auto"/>
            <w:bottom w:val="none" w:sz="0" w:space="0" w:color="auto"/>
            <w:right w:val="none" w:sz="0" w:space="0" w:color="auto"/>
          </w:divBdr>
        </w:div>
        <w:div w:id="126514842">
          <w:marLeft w:val="600"/>
          <w:marRight w:val="0"/>
          <w:marTop w:val="0"/>
          <w:marBottom w:val="0"/>
          <w:divBdr>
            <w:top w:val="none" w:sz="0" w:space="0" w:color="auto"/>
            <w:left w:val="none" w:sz="0" w:space="0" w:color="auto"/>
            <w:bottom w:val="none" w:sz="0" w:space="0" w:color="auto"/>
            <w:right w:val="none" w:sz="0" w:space="0" w:color="auto"/>
          </w:divBdr>
        </w:div>
        <w:div w:id="126899918">
          <w:marLeft w:val="480"/>
          <w:marRight w:val="0"/>
          <w:marTop w:val="0"/>
          <w:marBottom w:val="0"/>
          <w:divBdr>
            <w:top w:val="none" w:sz="0" w:space="0" w:color="auto"/>
            <w:left w:val="none" w:sz="0" w:space="0" w:color="auto"/>
            <w:bottom w:val="none" w:sz="0" w:space="0" w:color="auto"/>
            <w:right w:val="none" w:sz="0" w:space="0" w:color="auto"/>
          </w:divBdr>
        </w:div>
        <w:div w:id="127089555">
          <w:marLeft w:val="0"/>
          <w:marRight w:val="0"/>
          <w:marTop w:val="0"/>
          <w:marBottom w:val="0"/>
          <w:divBdr>
            <w:top w:val="none" w:sz="0" w:space="0" w:color="auto"/>
            <w:left w:val="none" w:sz="0" w:space="0" w:color="auto"/>
            <w:bottom w:val="none" w:sz="0" w:space="0" w:color="auto"/>
            <w:right w:val="none" w:sz="0" w:space="0" w:color="auto"/>
          </w:divBdr>
          <w:divsChild>
            <w:div w:id="257837215">
              <w:marLeft w:val="0"/>
              <w:marRight w:val="0"/>
              <w:marTop w:val="0"/>
              <w:marBottom w:val="0"/>
              <w:divBdr>
                <w:top w:val="none" w:sz="0" w:space="0" w:color="auto"/>
                <w:left w:val="none" w:sz="0" w:space="0" w:color="auto"/>
                <w:bottom w:val="none" w:sz="0" w:space="0" w:color="auto"/>
                <w:right w:val="none" w:sz="0" w:space="0" w:color="auto"/>
              </w:divBdr>
            </w:div>
            <w:div w:id="719090536">
              <w:marLeft w:val="0"/>
              <w:marRight w:val="0"/>
              <w:marTop w:val="120"/>
              <w:marBottom w:val="0"/>
              <w:divBdr>
                <w:top w:val="none" w:sz="0" w:space="0" w:color="auto"/>
                <w:left w:val="none" w:sz="0" w:space="0" w:color="auto"/>
                <w:bottom w:val="none" w:sz="0" w:space="0" w:color="auto"/>
                <w:right w:val="none" w:sz="0" w:space="0" w:color="auto"/>
              </w:divBdr>
            </w:div>
          </w:divsChild>
        </w:div>
        <w:div w:id="127625361">
          <w:marLeft w:val="0"/>
          <w:marRight w:val="0"/>
          <w:marTop w:val="0"/>
          <w:marBottom w:val="0"/>
          <w:divBdr>
            <w:top w:val="none" w:sz="0" w:space="0" w:color="auto"/>
            <w:left w:val="none" w:sz="0" w:space="0" w:color="auto"/>
            <w:bottom w:val="none" w:sz="0" w:space="0" w:color="auto"/>
            <w:right w:val="none" w:sz="0" w:space="0" w:color="auto"/>
          </w:divBdr>
          <w:divsChild>
            <w:div w:id="1621836755">
              <w:marLeft w:val="0"/>
              <w:marRight w:val="0"/>
              <w:marTop w:val="0"/>
              <w:marBottom w:val="0"/>
              <w:divBdr>
                <w:top w:val="none" w:sz="0" w:space="0" w:color="auto"/>
                <w:left w:val="none" w:sz="0" w:space="0" w:color="auto"/>
                <w:bottom w:val="none" w:sz="0" w:space="0" w:color="auto"/>
                <w:right w:val="none" w:sz="0" w:space="0" w:color="auto"/>
              </w:divBdr>
            </w:div>
            <w:div w:id="1983264941">
              <w:marLeft w:val="0"/>
              <w:marRight w:val="0"/>
              <w:marTop w:val="120"/>
              <w:marBottom w:val="0"/>
              <w:divBdr>
                <w:top w:val="none" w:sz="0" w:space="0" w:color="auto"/>
                <w:left w:val="none" w:sz="0" w:space="0" w:color="auto"/>
                <w:bottom w:val="none" w:sz="0" w:space="0" w:color="auto"/>
                <w:right w:val="none" w:sz="0" w:space="0" w:color="auto"/>
              </w:divBdr>
            </w:div>
          </w:divsChild>
        </w:div>
        <w:div w:id="127826367">
          <w:marLeft w:val="0"/>
          <w:marRight w:val="0"/>
          <w:marTop w:val="0"/>
          <w:marBottom w:val="0"/>
          <w:divBdr>
            <w:top w:val="none" w:sz="0" w:space="0" w:color="auto"/>
            <w:left w:val="none" w:sz="0" w:space="0" w:color="auto"/>
            <w:bottom w:val="none" w:sz="0" w:space="0" w:color="auto"/>
            <w:right w:val="none" w:sz="0" w:space="0" w:color="auto"/>
          </w:divBdr>
          <w:divsChild>
            <w:div w:id="630130544">
              <w:marLeft w:val="0"/>
              <w:marRight w:val="0"/>
              <w:marTop w:val="120"/>
              <w:marBottom w:val="0"/>
              <w:divBdr>
                <w:top w:val="none" w:sz="0" w:space="0" w:color="auto"/>
                <w:left w:val="none" w:sz="0" w:space="0" w:color="auto"/>
                <w:bottom w:val="none" w:sz="0" w:space="0" w:color="auto"/>
                <w:right w:val="none" w:sz="0" w:space="0" w:color="auto"/>
              </w:divBdr>
            </w:div>
            <w:div w:id="1297102151">
              <w:marLeft w:val="0"/>
              <w:marRight w:val="0"/>
              <w:marTop w:val="0"/>
              <w:marBottom w:val="0"/>
              <w:divBdr>
                <w:top w:val="none" w:sz="0" w:space="0" w:color="auto"/>
                <w:left w:val="none" w:sz="0" w:space="0" w:color="auto"/>
                <w:bottom w:val="none" w:sz="0" w:space="0" w:color="auto"/>
                <w:right w:val="none" w:sz="0" w:space="0" w:color="auto"/>
              </w:divBdr>
            </w:div>
          </w:divsChild>
        </w:div>
        <w:div w:id="135687083">
          <w:marLeft w:val="600"/>
          <w:marRight w:val="0"/>
          <w:marTop w:val="0"/>
          <w:marBottom w:val="0"/>
          <w:divBdr>
            <w:top w:val="none" w:sz="0" w:space="0" w:color="auto"/>
            <w:left w:val="none" w:sz="0" w:space="0" w:color="auto"/>
            <w:bottom w:val="none" w:sz="0" w:space="0" w:color="auto"/>
            <w:right w:val="none" w:sz="0" w:space="0" w:color="auto"/>
          </w:divBdr>
        </w:div>
        <w:div w:id="136072388">
          <w:marLeft w:val="480"/>
          <w:marRight w:val="0"/>
          <w:marTop w:val="0"/>
          <w:marBottom w:val="0"/>
          <w:divBdr>
            <w:top w:val="none" w:sz="0" w:space="0" w:color="auto"/>
            <w:left w:val="none" w:sz="0" w:space="0" w:color="auto"/>
            <w:bottom w:val="none" w:sz="0" w:space="0" w:color="auto"/>
            <w:right w:val="none" w:sz="0" w:space="0" w:color="auto"/>
          </w:divBdr>
        </w:div>
        <w:div w:id="136265976">
          <w:marLeft w:val="600"/>
          <w:marRight w:val="0"/>
          <w:marTop w:val="0"/>
          <w:marBottom w:val="0"/>
          <w:divBdr>
            <w:top w:val="none" w:sz="0" w:space="0" w:color="auto"/>
            <w:left w:val="none" w:sz="0" w:space="0" w:color="auto"/>
            <w:bottom w:val="none" w:sz="0" w:space="0" w:color="auto"/>
            <w:right w:val="none" w:sz="0" w:space="0" w:color="auto"/>
          </w:divBdr>
        </w:div>
        <w:div w:id="136457926">
          <w:marLeft w:val="480"/>
          <w:marRight w:val="0"/>
          <w:marTop w:val="0"/>
          <w:marBottom w:val="0"/>
          <w:divBdr>
            <w:top w:val="none" w:sz="0" w:space="0" w:color="auto"/>
            <w:left w:val="none" w:sz="0" w:space="0" w:color="auto"/>
            <w:bottom w:val="none" w:sz="0" w:space="0" w:color="auto"/>
            <w:right w:val="none" w:sz="0" w:space="0" w:color="auto"/>
          </w:divBdr>
        </w:div>
        <w:div w:id="143163090">
          <w:marLeft w:val="0"/>
          <w:marRight w:val="0"/>
          <w:marTop w:val="0"/>
          <w:marBottom w:val="0"/>
          <w:divBdr>
            <w:top w:val="none" w:sz="0" w:space="0" w:color="auto"/>
            <w:left w:val="none" w:sz="0" w:space="0" w:color="auto"/>
            <w:bottom w:val="none" w:sz="0" w:space="0" w:color="auto"/>
            <w:right w:val="none" w:sz="0" w:space="0" w:color="auto"/>
          </w:divBdr>
          <w:divsChild>
            <w:div w:id="707291817">
              <w:marLeft w:val="0"/>
              <w:marRight w:val="0"/>
              <w:marTop w:val="0"/>
              <w:marBottom w:val="0"/>
              <w:divBdr>
                <w:top w:val="none" w:sz="0" w:space="0" w:color="auto"/>
                <w:left w:val="none" w:sz="0" w:space="0" w:color="auto"/>
                <w:bottom w:val="none" w:sz="0" w:space="0" w:color="auto"/>
                <w:right w:val="none" w:sz="0" w:space="0" w:color="auto"/>
              </w:divBdr>
              <w:divsChild>
                <w:div w:id="657147593">
                  <w:marLeft w:val="0"/>
                  <w:marRight w:val="0"/>
                  <w:marTop w:val="0"/>
                  <w:marBottom w:val="0"/>
                  <w:divBdr>
                    <w:top w:val="none" w:sz="0" w:space="0" w:color="auto"/>
                    <w:left w:val="none" w:sz="0" w:space="0" w:color="auto"/>
                    <w:bottom w:val="none" w:sz="0" w:space="0" w:color="auto"/>
                    <w:right w:val="none" w:sz="0" w:space="0" w:color="auto"/>
                  </w:divBdr>
                  <w:divsChild>
                    <w:div w:id="1297879142">
                      <w:marLeft w:val="0"/>
                      <w:marRight w:val="0"/>
                      <w:marTop w:val="0"/>
                      <w:marBottom w:val="0"/>
                      <w:divBdr>
                        <w:top w:val="none" w:sz="0" w:space="0" w:color="auto"/>
                        <w:left w:val="none" w:sz="0" w:space="0" w:color="auto"/>
                        <w:bottom w:val="none" w:sz="0" w:space="0" w:color="auto"/>
                        <w:right w:val="none" w:sz="0" w:space="0" w:color="auto"/>
                      </w:divBdr>
                    </w:div>
                    <w:div w:id="1776628211">
                      <w:marLeft w:val="0"/>
                      <w:marRight w:val="0"/>
                      <w:marTop w:val="120"/>
                      <w:marBottom w:val="0"/>
                      <w:divBdr>
                        <w:top w:val="none" w:sz="0" w:space="0" w:color="auto"/>
                        <w:left w:val="none" w:sz="0" w:space="0" w:color="auto"/>
                        <w:bottom w:val="none" w:sz="0" w:space="0" w:color="auto"/>
                        <w:right w:val="none" w:sz="0" w:space="0" w:color="auto"/>
                      </w:divBdr>
                    </w:div>
                  </w:divsChild>
                </w:div>
                <w:div w:id="903563242">
                  <w:marLeft w:val="0"/>
                  <w:marRight w:val="0"/>
                  <w:marTop w:val="0"/>
                  <w:marBottom w:val="0"/>
                  <w:divBdr>
                    <w:top w:val="none" w:sz="0" w:space="0" w:color="auto"/>
                    <w:left w:val="none" w:sz="0" w:space="0" w:color="auto"/>
                    <w:bottom w:val="none" w:sz="0" w:space="0" w:color="auto"/>
                    <w:right w:val="none" w:sz="0" w:space="0" w:color="auto"/>
                  </w:divBdr>
                  <w:divsChild>
                    <w:div w:id="1013216833">
                      <w:marLeft w:val="0"/>
                      <w:marRight w:val="0"/>
                      <w:marTop w:val="120"/>
                      <w:marBottom w:val="0"/>
                      <w:divBdr>
                        <w:top w:val="none" w:sz="0" w:space="0" w:color="auto"/>
                        <w:left w:val="none" w:sz="0" w:space="0" w:color="auto"/>
                        <w:bottom w:val="none" w:sz="0" w:space="0" w:color="auto"/>
                        <w:right w:val="none" w:sz="0" w:space="0" w:color="auto"/>
                      </w:divBdr>
                    </w:div>
                    <w:div w:id="1521973364">
                      <w:marLeft w:val="0"/>
                      <w:marRight w:val="0"/>
                      <w:marTop w:val="0"/>
                      <w:marBottom w:val="0"/>
                      <w:divBdr>
                        <w:top w:val="none" w:sz="0" w:space="0" w:color="auto"/>
                        <w:left w:val="none" w:sz="0" w:space="0" w:color="auto"/>
                        <w:bottom w:val="none" w:sz="0" w:space="0" w:color="auto"/>
                        <w:right w:val="none" w:sz="0" w:space="0" w:color="auto"/>
                      </w:divBdr>
                      <w:divsChild>
                        <w:div w:id="1102915802">
                          <w:marLeft w:val="0"/>
                          <w:marRight w:val="0"/>
                          <w:marTop w:val="0"/>
                          <w:marBottom w:val="0"/>
                          <w:divBdr>
                            <w:top w:val="none" w:sz="0" w:space="0" w:color="auto"/>
                            <w:left w:val="none" w:sz="0" w:space="0" w:color="auto"/>
                            <w:bottom w:val="none" w:sz="0" w:space="0" w:color="auto"/>
                            <w:right w:val="none" w:sz="0" w:space="0" w:color="auto"/>
                          </w:divBdr>
                          <w:divsChild>
                            <w:div w:id="14577443">
                              <w:marLeft w:val="0"/>
                              <w:marRight w:val="0"/>
                              <w:marTop w:val="0"/>
                              <w:marBottom w:val="0"/>
                              <w:divBdr>
                                <w:top w:val="none" w:sz="0" w:space="0" w:color="auto"/>
                                <w:left w:val="none" w:sz="0" w:space="0" w:color="auto"/>
                                <w:bottom w:val="none" w:sz="0" w:space="0" w:color="auto"/>
                                <w:right w:val="none" w:sz="0" w:space="0" w:color="auto"/>
                              </w:divBdr>
                              <w:divsChild>
                                <w:div w:id="706372248">
                                  <w:marLeft w:val="0"/>
                                  <w:marRight w:val="0"/>
                                  <w:marTop w:val="120"/>
                                  <w:marBottom w:val="0"/>
                                  <w:divBdr>
                                    <w:top w:val="none" w:sz="0" w:space="0" w:color="auto"/>
                                    <w:left w:val="none" w:sz="0" w:space="0" w:color="auto"/>
                                    <w:bottom w:val="none" w:sz="0" w:space="0" w:color="auto"/>
                                    <w:right w:val="none" w:sz="0" w:space="0" w:color="auto"/>
                                  </w:divBdr>
                                </w:div>
                              </w:divsChild>
                            </w:div>
                            <w:div w:id="579219477">
                              <w:marLeft w:val="0"/>
                              <w:marRight w:val="0"/>
                              <w:marTop w:val="120"/>
                              <w:marBottom w:val="0"/>
                              <w:divBdr>
                                <w:top w:val="none" w:sz="0" w:space="0" w:color="auto"/>
                                <w:left w:val="none" w:sz="0" w:space="0" w:color="auto"/>
                                <w:bottom w:val="none" w:sz="0" w:space="0" w:color="auto"/>
                                <w:right w:val="none" w:sz="0" w:space="0" w:color="auto"/>
                              </w:divBdr>
                            </w:div>
                          </w:divsChild>
                        </w:div>
                        <w:div w:id="1483934465">
                          <w:marLeft w:val="0"/>
                          <w:marRight w:val="0"/>
                          <w:marTop w:val="0"/>
                          <w:marBottom w:val="0"/>
                          <w:divBdr>
                            <w:top w:val="none" w:sz="0" w:space="0" w:color="auto"/>
                            <w:left w:val="none" w:sz="0" w:space="0" w:color="auto"/>
                            <w:bottom w:val="none" w:sz="0" w:space="0" w:color="auto"/>
                            <w:right w:val="none" w:sz="0" w:space="0" w:color="auto"/>
                          </w:divBdr>
                          <w:divsChild>
                            <w:div w:id="941841380">
                              <w:marLeft w:val="0"/>
                              <w:marRight w:val="0"/>
                              <w:marTop w:val="0"/>
                              <w:marBottom w:val="0"/>
                              <w:divBdr>
                                <w:top w:val="none" w:sz="0" w:space="0" w:color="auto"/>
                                <w:left w:val="none" w:sz="0" w:space="0" w:color="auto"/>
                                <w:bottom w:val="none" w:sz="0" w:space="0" w:color="auto"/>
                                <w:right w:val="none" w:sz="0" w:space="0" w:color="auto"/>
                              </w:divBdr>
                              <w:divsChild>
                                <w:div w:id="1405950562">
                                  <w:marLeft w:val="0"/>
                                  <w:marRight w:val="0"/>
                                  <w:marTop w:val="120"/>
                                  <w:marBottom w:val="0"/>
                                  <w:divBdr>
                                    <w:top w:val="none" w:sz="0" w:space="0" w:color="auto"/>
                                    <w:left w:val="none" w:sz="0" w:space="0" w:color="auto"/>
                                    <w:bottom w:val="none" w:sz="0" w:space="0" w:color="auto"/>
                                    <w:right w:val="none" w:sz="0" w:space="0" w:color="auto"/>
                                  </w:divBdr>
                                </w:div>
                              </w:divsChild>
                            </w:div>
                            <w:div w:id="1235968429">
                              <w:marLeft w:val="0"/>
                              <w:marRight w:val="0"/>
                              <w:marTop w:val="120"/>
                              <w:marBottom w:val="0"/>
                              <w:divBdr>
                                <w:top w:val="none" w:sz="0" w:space="0" w:color="auto"/>
                                <w:left w:val="none" w:sz="0" w:space="0" w:color="auto"/>
                                <w:bottom w:val="none" w:sz="0" w:space="0" w:color="auto"/>
                                <w:right w:val="none" w:sz="0" w:space="0" w:color="auto"/>
                              </w:divBdr>
                            </w:div>
                          </w:divsChild>
                        </w:div>
                        <w:div w:id="1983659852">
                          <w:marLeft w:val="0"/>
                          <w:marRight w:val="0"/>
                          <w:marTop w:val="0"/>
                          <w:marBottom w:val="0"/>
                          <w:divBdr>
                            <w:top w:val="none" w:sz="0" w:space="0" w:color="auto"/>
                            <w:left w:val="none" w:sz="0" w:space="0" w:color="auto"/>
                            <w:bottom w:val="none" w:sz="0" w:space="0" w:color="auto"/>
                            <w:right w:val="none" w:sz="0" w:space="0" w:color="auto"/>
                          </w:divBdr>
                          <w:divsChild>
                            <w:div w:id="408502079">
                              <w:marLeft w:val="0"/>
                              <w:marRight w:val="0"/>
                              <w:marTop w:val="0"/>
                              <w:marBottom w:val="0"/>
                              <w:divBdr>
                                <w:top w:val="none" w:sz="0" w:space="0" w:color="auto"/>
                                <w:left w:val="none" w:sz="0" w:space="0" w:color="auto"/>
                                <w:bottom w:val="none" w:sz="0" w:space="0" w:color="auto"/>
                                <w:right w:val="none" w:sz="0" w:space="0" w:color="auto"/>
                              </w:divBdr>
                              <w:divsChild>
                                <w:div w:id="129371765">
                                  <w:marLeft w:val="0"/>
                                  <w:marRight w:val="0"/>
                                  <w:marTop w:val="120"/>
                                  <w:marBottom w:val="0"/>
                                  <w:divBdr>
                                    <w:top w:val="none" w:sz="0" w:space="0" w:color="auto"/>
                                    <w:left w:val="none" w:sz="0" w:space="0" w:color="auto"/>
                                    <w:bottom w:val="none" w:sz="0" w:space="0" w:color="auto"/>
                                    <w:right w:val="none" w:sz="0" w:space="0" w:color="auto"/>
                                  </w:divBdr>
                                </w:div>
                              </w:divsChild>
                            </w:div>
                            <w:div w:id="1510946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09053077">
              <w:marLeft w:val="0"/>
              <w:marRight w:val="0"/>
              <w:marTop w:val="120"/>
              <w:marBottom w:val="0"/>
              <w:divBdr>
                <w:top w:val="none" w:sz="0" w:space="0" w:color="auto"/>
                <w:left w:val="none" w:sz="0" w:space="0" w:color="auto"/>
                <w:bottom w:val="none" w:sz="0" w:space="0" w:color="auto"/>
                <w:right w:val="none" w:sz="0" w:space="0" w:color="auto"/>
              </w:divBdr>
            </w:div>
          </w:divsChild>
        </w:div>
        <w:div w:id="146941666">
          <w:marLeft w:val="480"/>
          <w:marRight w:val="0"/>
          <w:marTop w:val="0"/>
          <w:marBottom w:val="0"/>
          <w:divBdr>
            <w:top w:val="none" w:sz="0" w:space="0" w:color="auto"/>
            <w:left w:val="none" w:sz="0" w:space="0" w:color="auto"/>
            <w:bottom w:val="none" w:sz="0" w:space="0" w:color="auto"/>
            <w:right w:val="none" w:sz="0" w:space="0" w:color="auto"/>
          </w:divBdr>
          <w:divsChild>
            <w:div w:id="546376871">
              <w:marLeft w:val="0"/>
              <w:marRight w:val="0"/>
              <w:marTop w:val="0"/>
              <w:marBottom w:val="0"/>
              <w:divBdr>
                <w:top w:val="none" w:sz="0" w:space="0" w:color="auto"/>
                <w:left w:val="none" w:sz="0" w:space="0" w:color="auto"/>
                <w:bottom w:val="none" w:sz="0" w:space="0" w:color="auto"/>
                <w:right w:val="none" w:sz="0" w:space="0" w:color="auto"/>
              </w:divBdr>
              <w:divsChild>
                <w:div w:id="299843639">
                  <w:marLeft w:val="0"/>
                  <w:marRight w:val="0"/>
                  <w:marTop w:val="0"/>
                  <w:marBottom w:val="0"/>
                  <w:divBdr>
                    <w:top w:val="none" w:sz="0" w:space="0" w:color="auto"/>
                    <w:left w:val="none" w:sz="0" w:space="0" w:color="auto"/>
                    <w:bottom w:val="none" w:sz="0" w:space="0" w:color="auto"/>
                    <w:right w:val="none" w:sz="0" w:space="0" w:color="auto"/>
                  </w:divBdr>
                  <w:divsChild>
                    <w:div w:id="892742049">
                      <w:marLeft w:val="0"/>
                      <w:marRight w:val="0"/>
                      <w:marTop w:val="0"/>
                      <w:marBottom w:val="0"/>
                      <w:divBdr>
                        <w:top w:val="none" w:sz="0" w:space="0" w:color="auto"/>
                        <w:left w:val="none" w:sz="0" w:space="0" w:color="auto"/>
                        <w:bottom w:val="none" w:sz="0" w:space="0" w:color="auto"/>
                        <w:right w:val="none" w:sz="0" w:space="0" w:color="auto"/>
                      </w:divBdr>
                      <w:divsChild>
                        <w:div w:id="33358572">
                          <w:marLeft w:val="0"/>
                          <w:marRight w:val="0"/>
                          <w:marTop w:val="120"/>
                          <w:marBottom w:val="0"/>
                          <w:divBdr>
                            <w:top w:val="none" w:sz="0" w:space="0" w:color="auto"/>
                            <w:left w:val="none" w:sz="0" w:space="0" w:color="auto"/>
                            <w:bottom w:val="none" w:sz="0" w:space="0" w:color="auto"/>
                            <w:right w:val="none" w:sz="0" w:space="0" w:color="auto"/>
                          </w:divBdr>
                        </w:div>
                        <w:div w:id="726689557">
                          <w:marLeft w:val="0"/>
                          <w:marRight w:val="0"/>
                          <w:marTop w:val="0"/>
                          <w:marBottom w:val="0"/>
                          <w:divBdr>
                            <w:top w:val="none" w:sz="0" w:space="0" w:color="auto"/>
                            <w:left w:val="none" w:sz="0" w:space="0" w:color="auto"/>
                            <w:bottom w:val="none" w:sz="0" w:space="0" w:color="auto"/>
                            <w:right w:val="none" w:sz="0" w:space="0" w:color="auto"/>
                          </w:divBdr>
                        </w:div>
                      </w:divsChild>
                    </w:div>
                    <w:div w:id="1005939232">
                      <w:marLeft w:val="0"/>
                      <w:marRight w:val="0"/>
                      <w:marTop w:val="0"/>
                      <w:marBottom w:val="0"/>
                      <w:divBdr>
                        <w:top w:val="none" w:sz="0" w:space="0" w:color="auto"/>
                        <w:left w:val="none" w:sz="0" w:space="0" w:color="auto"/>
                        <w:bottom w:val="none" w:sz="0" w:space="0" w:color="auto"/>
                        <w:right w:val="none" w:sz="0" w:space="0" w:color="auto"/>
                      </w:divBdr>
                      <w:divsChild>
                        <w:div w:id="278922451">
                          <w:marLeft w:val="0"/>
                          <w:marRight w:val="0"/>
                          <w:marTop w:val="120"/>
                          <w:marBottom w:val="0"/>
                          <w:divBdr>
                            <w:top w:val="none" w:sz="0" w:space="0" w:color="auto"/>
                            <w:left w:val="none" w:sz="0" w:space="0" w:color="auto"/>
                            <w:bottom w:val="none" w:sz="0" w:space="0" w:color="auto"/>
                            <w:right w:val="none" w:sz="0" w:space="0" w:color="auto"/>
                          </w:divBdr>
                        </w:div>
                        <w:div w:id="782305002">
                          <w:marLeft w:val="0"/>
                          <w:marRight w:val="0"/>
                          <w:marTop w:val="0"/>
                          <w:marBottom w:val="0"/>
                          <w:divBdr>
                            <w:top w:val="none" w:sz="0" w:space="0" w:color="auto"/>
                            <w:left w:val="none" w:sz="0" w:space="0" w:color="auto"/>
                            <w:bottom w:val="none" w:sz="0" w:space="0" w:color="auto"/>
                            <w:right w:val="none" w:sz="0" w:space="0" w:color="auto"/>
                          </w:divBdr>
                        </w:div>
                      </w:divsChild>
                    </w:div>
                    <w:div w:id="1221015403">
                      <w:marLeft w:val="0"/>
                      <w:marRight w:val="0"/>
                      <w:marTop w:val="0"/>
                      <w:marBottom w:val="0"/>
                      <w:divBdr>
                        <w:top w:val="none" w:sz="0" w:space="0" w:color="auto"/>
                        <w:left w:val="none" w:sz="0" w:space="0" w:color="auto"/>
                        <w:bottom w:val="none" w:sz="0" w:space="0" w:color="auto"/>
                        <w:right w:val="none" w:sz="0" w:space="0" w:color="auto"/>
                      </w:divBdr>
                      <w:divsChild>
                        <w:div w:id="711030137">
                          <w:marLeft w:val="0"/>
                          <w:marRight w:val="0"/>
                          <w:marTop w:val="120"/>
                          <w:marBottom w:val="0"/>
                          <w:divBdr>
                            <w:top w:val="none" w:sz="0" w:space="0" w:color="auto"/>
                            <w:left w:val="none" w:sz="0" w:space="0" w:color="auto"/>
                            <w:bottom w:val="none" w:sz="0" w:space="0" w:color="auto"/>
                            <w:right w:val="none" w:sz="0" w:space="0" w:color="auto"/>
                          </w:divBdr>
                        </w:div>
                        <w:div w:id="12961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6594">
                  <w:marLeft w:val="0"/>
                  <w:marRight w:val="0"/>
                  <w:marTop w:val="120"/>
                  <w:marBottom w:val="0"/>
                  <w:divBdr>
                    <w:top w:val="none" w:sz="0" w:space="0" w:color="auto"/>
                    <w:left w:val="none" w:sz="0" w:space="0" w:color="auto"/>
                    <w:bottom w:val="none" w:sz="0" w:space="0" w:color="auto"/>
                    <w:right w:val="none" w:sz="0" w:space="0" w:color="auto"/>
                  </w:divBdr>
                </w:div>
              </w:divsChild>
            </w:div>
            <w:div w:id="572853699">
              <w:marLeft w:val="0"/>
              <w:marRight w:val="0"/>
              <w:marTop w:val="0"/>
              <w:marBottom w:val="0"/>
              <w:divBdr>
                <w:top w:val="none" w:sz="0" w:space="0" w:color="auto"/>
                <w:left w:val="none" w:sz="0" w:space="0" w:color="auto"/>
                <w:bottom w:val="none" w:sz="0" w:space="0" w:color="auto"/>
                <w:right w:val="none" w:sz="0" w:space="0" w:color="auto"/>
              </w:divBdr>
              <w:divsChild>
                <w:div w:id="75202416">
                  <w:marLeft w:val="0"/>
                  <w:marRight w:val="0"/>
                  <w:marTop w:val="0"/>
                  <w:marBottom w:val="0"/>
                  <w:divBdr>
                    <w:top w:val="none" w:sz="0" w:space="0" w:color="auto"/>
                    <w:left w:val="none" w:sz="0" w:space="0" w:color="auto"/>
                    <w:bottom w:val="none" w:sz="0" w:space="0" w:color="auto"/>
                    <w:right w:val="none" w:sz="0" w:space="0" w:color="auto"/>
                  </w:divBdr>
                  <w:divsChild>
                    <w:div w:id="354385792">
                      <w:marLeft w:val="0"/>
                      <w:marRight w:val="0"/>
                      <w:marTop w:val="0"/>
                      <w:marBottom w:val="0"/>
                      <w:divBdr>
                        <w:top w:val="none" w:sz="0" w:space="0" w:color="auto"/>
                        <w:left w:val="none" w:sz="0" w:space="0" w:color="auto"/>
                        <w:bottom w:val="none" w:sz="0" w:space="0" w:color="auto"/>
                        <w:right w:val="none" w:sz="0" w:space="0" w:color="auto"/>
                      </w:divBdr>
                      <w:divsChild>
                        <w:div w:id="292174803">
                          <w:marLeft w:val="0"/>
                          <w:marRight w:val="0"/>
                          <w:marTop w:val="120"/>
                          <w:marBottom w:val="0"/>
                          <w:divBdr>
                            <w:top w:val="none" w:sz="0" w:space="0" w:color="auto"/>
                            <w:left w:val="none" w:sz="0" w:space="0" w:color="auto"/>
                            <w:bottom w:val="none" w:sz="0" w:space="0" w:color="auto"/>
                            <w:right w:val="none" w:sz="0" w:space="0" w:color="auto"/>
                          </w:divBdr>
                        </w:div>
                        <w:div w:id="692077800">
                          <w:marLeft w:val="0"/>
                          <w:marRight w:val="0"/>
                          <w:marTop w:val="0"/>
                          <w:marBottom w:val="0"/>
                          <w:divBdr>
                            <w:top w:val="none" w:sz="0" w:space="0" w:color="auto"/>
                            <w:left w:val="none" w:sz="0" w:space="0" w:color="auto"/>
                            <w:bottom w:val="none" w:sz="0" w:space="0" w:color="auto"/>
                            <w:right w:val="none" w:sz="0" w:space="0" w:color="auto"/>
                          </w:divBdr>
                        </w:div>
                      </w:divsChild>
                    </w:div>
                    <w:div w:id="1799253160">
                      <w:marLeft w:val="0"/>
                      <w:marRight w:val="0"/>
                      <w:marTop w:val="0"/>
                      <w:marBottom w:val="0"/>
                      <w:divBdr>
                        <w:top w:val="none" w:sz="0" w:space="0" w:color="auto"/>
                        <w:left w:val="none" w:sz="0" w:space="0" w:color="auto"/>
                        <w:bottom w:val="none" w:sz="0" w:space="0" w:color="auto"/>
                        <w:right w:val="none" w:sz="0" w:space="0" w:color="auto"/>
                      </w:divBdr>
                      <w:divsChild>
                        <w:div w:id="464280592">
                          <w:marLeft w:val="0"/>
                          <w:marRight w:val="0"/>
                          <w:marTop w:val="0"/>
                          <w:marBottom w:val="0"/>
                          <w:divBdr>
                            <w:top w:val="none" w:sz="0" w:space="0" w:color="auto"/>
                            <w:left w:val="none" w:sz="0" w:space="0" w:color="auto"/>
                            <w:bottom w:val="none" w:sz="0" w:space="0" w:color="auto"/>
                            <w:right w:val="none" w:sz="0" w:space="0" w:color="auto"/>
                          </w:divBdr>
                        </w:div>
                        <w:div w:id="1154760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4784682">
                  <w:marLeft w:val="0"/>
                  <w:marRight w:val="0"/>
                  <w:marTop w:val="120"/>
                  <w:marBottom w:val="0"/>
                  <w:divBdr>
                    <w:top w:val="none" w:sz="0" w:space="0" w:color="auto"/>
                    <w:left w:val="none" w:sz="0" w:space="0" w:color="auto"/>
                    <w:bottom w:val="none" w:sz="0" w:space="0" w:color="auto"/>
                    <w:right w:val="none" w:sz="0" w:space="0" w:color="auto"/>
                  </w:divBdr>
                </w:div>
              </w:divsChild>
            </w:div>
            <w:div w:id="583999404">
              <w:marLeft w:val="0"/>
              <w:marRight w:val="0"/>
              <w:marTop w:val="0"/>
              <w:marBottom w:val="0"/>
              <w:divBdr>
                <w:top w:val="none" w:sz="0" w:space="0" w:color="auto"/>
                <w:left w:val="none" w:sz="0" w:space="0" w:color="auto"/>
                <w:bottom w:val="none" w:sz="0" w:space="0" w:color="auto"/>
                <w:right w:val="none" w:sz="0" w:space="0" w:color="auto"/>
              </w:divBdr>
              <w:divsChild>
                <w:div w:id="1221402343">
                  <w:marLeft w:val="0"/>
                  <w:marRight w:val="0"/>
                  <w:marTop w:val="0"/>
                  <w:marBottom w:val="0"/>
                  <w:divBdr>
                    <w:top w:val="none" w:sz="0" w:space="0" w:color="auto"/>
                    <w:left w:val="none" w:sz="0" w:space="0" w:color="auto"/>
                    <w:bottom w:val="none" w:sz="0" w:space="0" w:color="auto"/>
                    <w:right w:val="none" w:sz="0" w:space="0" w:color="auto"/>
                  </w:divBdr>
                </w:div>
                <w:div w:id="2079472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560120">
          <w:marLeft w:val="480"/>
          <w:marRight w:val="0"/>
          <w:marTop w:val="0"/>
          <w:marBottom w:val="0"/>
          <w:divBdr>
            <w:top w:val="none" w:sz="0" w:space="0" w:color="auto"/>
            <w:left w:val="none" w:sz="0" w:space="0" w:color="auto"/>
            <w:bottom w:val="none" w:sz="0" w:space="0" w:color="auto"/>
            <w:right w:val="none" w:sz="0" w:space="0" w:color="auto"/>
          </w:divBdr>
        </w:div>
        <w:div w:id="153229571">
          <w:marLeft w:val="0"/>
          <w:marRight w:val="0"/>
          <w:marTop w:val="0"/>
          <w:marBottom w:val="0"/>
          <w:divBdr>
            <w:top w:val="none" w:sz="0" w:space="0" w:color="auto"/>
            <w:left w:val="none" w:sz="0" w:space="0" w:color="auto"/>
            <w:bottom w:val="none" w:sz="0" w:space="0" w:color="auto"/>
            <w:right w:val="none" w:sz="0" w:space="0" w:color="auto"/>
          </w:divBdr>
          <w:divsChild>
            <w:div w:id="96214815">
              <w:marLeft w:val="0"/>
              <w:marRight w:val="0"/>
              <w:marTop w:val="0"/>
              <w:marBottom w:val="0"/>
              <w:divBdr>
                <w:top w:val="none" w:sz="0" w:space="0" w:color="auto"/>
                <w:left w:val="none" w:sz="0" w:space="0" w:color="auto"/>
                <w:bottom w:val="none" w:sz="0" w:space="0" w:color="auto"/>
                <w:right w:val="none" w:sz="0" w:space="0" w:color="auto"/>
              </w:divBdr>
              <w:divsChild>
                <w:div w:id="1167793499">
                  <w:marLeft w:val="0"/>
                  <w:marRight w:val="0"/>
                  <w:marTop w:val="0"/>
                  <w:marBottom w:val="0"/>
                  <w:divBdr>
                    <w:top w:val="none" w:sz="0" w:space="0" w:color="auto"/>
                    <w:left w:val="none" w:sz="0" w:space="0" w:color="auto"/>
                    <w:bottom w:val="none" w:sz="0" w:space="0" w:color="auto"/>
                    <w:right w:val="none" w:sz="0" w:space="0" w:color="auto"/>
                  </w:divBdr>
                  <w:divsChild>
                    <w:div w:id="1667902270">
                      <w:marLeft w:val="0"/>
                      <w:marRight w:val="0"/>
                      <w:marTop w:val="120"/>
                      <w:marBottom w:val="0"/>
                      <w:divBdr>
                        <w:top w:val="none" w:sz="0" w:space="0" w:color="auto"/>
                        <w:left w:val="none" w:sz="0" w:space="0" w:color="auto"/>
                        <w:bottom w:val="none" w:sz="0" w:space="0" w:color="auto"/>
                        <w:right w:val="none" w:sz="0" w:space="0" w:color="auto"/>
                      </w:divBdr>
                    </w:div>
                    <w:div w:id="2122140072">
                      <w:marLeft w:val="0"/>
                      <w:marRight w:val="0"/>
                      <w:marTop w:val="0"/>
                      <w:marBottom w:val="0"/>
                      <w:divBdr>
                        <w:top w:val="none" w:sz="0" w:space="0" w:color="auto"/>
                        <w:left w:val="none" w:sz="0" w:space="0" w:color="auto"/>
                        <w:bottom w:val="none" w:sz="0" w:space="0" w:color="auto"/>
                        <w:right w:val="none" w:sz="0" w:space="0" w:color="auto"/>
                      </w:divBdr>
                    </w:div>
                  </w:divsChild>
                </w:div>
                <w:div w:id="1385448012">
                  <w:marLeft w:val="0"/>
                  <w:marRight w:val="0"/>
                  <w:marTop w:val="0"/>
                  <w:marBottom w:val="0"/>
                  <w:divBdr>
                    <w:top w:val="none" w:sz="0" w:space="0" w:color="auto"/>
                    <w:left w:val="none" w:sz="0" w:space="0" w:color="auto"/>
                    <w:bottom w:val="none" w:sz="0" w:space="0" w:color="auto"/>
                    <w:right w:val="none" w:sz="0" w:space="0" w:color="auto"/>
                  </w:divBdr>
                  <w:divsChild>
                    <w:div w:id="834953363">
                      <w:marLeft w:val="0"/>
                      <w:marRight w:val="0"/>
                      <w:marTop w:val="120"/>
                      <w:marBottom w:val="0"/>
                      <w:divBdr>
                        <w:top w:val="none" w:sz="0" w:space="0" w:color="auto"/>
                        <w:left w:val="none" w:sz="0" w:space="0" w:color="auto"/>
                        <w:bottom w:val="none" w:sz="0" w:space="0" w:color="auto"/>
                        <w:right w:val="none" w:sz="0" w:space="0" w:color="auto"/>
                      </w:divBdr>
                    </w:div>
                    <w:div w:id="20676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9679">
              <w:marLeft w:val="0"/>
              <w:marRight w:val="0"/>
              <w:marTop w:val="120"/>
              <w:marBottom w:val="0"/>
              <w:divBdr>
                <w:top w:val="none" w:sz="0" w:space="0" w:color="auto"/>
                <w:left w:val="none" w:sz="0" w:space="0" w:color="auto"/>
                <w:bottom w:val="none" w:sz="0" w:space="0" w:color="auto"/>
                <w:right w:val="none" w:sz="0" w:space="0" w:color="auto"/>
              </w:divBdr>
            </w:div>
          </w:divsChild>
        </w:div>
        <w:div w:id="154105029">
          <w:marLeft w:val="0"/>
          <w:marRight w:val="0"/>
          <w:marTop w:val="0"/>
          <w:marBottom w:val="0"/>
          <w:divBdr>
            <w:top w:val="none" w:sz="0" w:space="0" w:color="auto"/>
            <w:left w:val="none" w:sz="0" w:space="0" w:color="auto"/>
            <w:bottom w:val="none" w:sz="0" w:space="0" w:color="auto"/>
            <w:right w:val="none" w:sz="0" w:space="0" w:color="auto"/>
          </w:divBdr>
          <w:divsChild>
            <w:div w:id="670379281">
              <w:marLeft w:val="0"/>
              <w:marRight w:val="0"/>
              <w:marTop w:val="0"/>
              <w:marBottom w:val="0"/>
              <w:divBdr>
                <w:top w:val="none" w:sz="0" w:space="0" w:color="auto"/>
                <w:left w:val="none" w:sz="0" w:space="0" w:color="auto"/>
                <w:bottom w:val="none" w:sz="0" w:space="0" w:color="auto"/>
                <w:right w:val="none" w:sz="0" w:space="0" w:color="auto"/>
              </w:divBdr>
            </w:div>
            <w:div w:id="971865027">
              <w:marLeft w:val="0"/>
              <w:marRight w:val="0"/>
              <w:marTop w:val="120"/>
              <w:marBottom w:val="0"/>
              <w:divBdr>
                <w:top w:val="none" w:sz="0" w:space="0" w:color="auto"/>
                <w:left w:val="none" w:sz="0" w:space="0" w:color="auto"/>
                <w:bottom w:val="none" w:sz="0" w:space="0" w:color="auto"/>
                <w:right w:val="none" w:sz="0" w:space="0" w:color="auto"/>
              </w:divBdr>
            </w:div>
          </w:divsChild>
        </w:div>
        <w:div w:id="155582950">
          <w:marLeft w:val="0"/>
          <w:marRight w:val="0"/>
          <w:marTop w:val="0"/>
          <w:marBottom w:val="0"/>
          <w:divBdr>
            <w:top w:val="none" w:sz="0" w:space="0" w:color="auto"/>
            <w:left w:val="none" w:sz="0" w:space="0" w:color="auto"/>
            <w:bottom w:val="none" w:sz="0" w:space="0" w:color="auto"/>
            <w:right w:val="none" w:sz="0" w:space="0" w:color="auto"/>
          </w:divBdr>
          <w:divsChild>
            <w:div w:id="576479253">
              <w:marLeft w:val="0"/>
              <w:marRight w:val="0"/>
              <w:marTop w:val="120"/>
              <w:marBottom w:val="0"/>
              <w:divBdr>
                <w:top w:val="none" w:sz="0" w:space="0" w:color="auto"/>
                <w:left w:val="none" w:sz="0" w:space="0" w:color="auto"/>
                <w:bottom w:val="none" w:sz="0" w:space="0" w:color="auto"/>
                <w:right w:val="none" w:sz="0" w:space="0" w:color="auto"/>
              </w:divBdr>
            </w:div>
            <w:div w:id="955403353">
              <w:marLeft w:val="0"/>
              <w:marRight w:val="0"/>
              <w:marTop w:val="0"/>
              <w:marBottom w:val="0"/>
              <w:divBdr>
                <w:top w:val="none" w:sz="0" w:space="0" w:color="auto"/>
                <w:left w:val="none" w:sz="0" w:space="0" w:color="auto"/>
                <w:bottom w:val="none" w:sz="0" w:space="0" w:color="auto"/>
                <w:right w:val="none" w:sz="0" w:space="0" w:color="auto"/>
              </w:divBdr>
            </w:div>
          </w:divsChild>
        </w:div>
        <w:div w:id="156114890">
          <w:marLeft w:val="0"/>
          <w:marRight w:val="0"/>
          <w:marTop w:val="0"/>
          <w:marBottom w:val="0"/>
          <w:divBdr>
            <w:top w:val="none" w:sz="0" w:space="0" w:color="auto"/>
            <w:left w:val="none" w:sz="0" w:space="0" w:color="auto"/>
            <w:bottom w:val="none" w:sz="0" w:space="0" w:color="auto"/>
            <w:right w:val="none" w:sz="0" w:space="0" w:color="auto"/>
          </w:divBdr>
          <w:divsChild>
            <w:div w:id="595098543">
              <w:marLeft w:val="0"/>
              <w:marRight w:val="0"/>
              <w:marTop w:val="0"/>
              <w:marBottom w:val="0"/>
              <w:divBdr>
                <w:top w:val="none" w:sz="0" w:space="0" w:color="auto"/>
                <w:left w:val="none" w:sz="0" w:space="0" w:color="auto"/>
                <w:bottom w:val="none" w:sz="0" w:space="0" w:color="auto"/>
                <w:right w:val="none" w:sz="0" w:space="0" w:color="auto"/>
              </w:divBdr>
            </w:div>
            <w:div w:id="1612736377">
              <w:marLeft w:val="0"/>
              <w:marRight w:val="0"/>
              <w:marTop w:val="120"/>
              <w:marBottom w:val="0"/>
              <w:divBdr>
                <w:top w:val="none" w:sz="0" w:space="0" w:color="auto"/>
                <w:left w:val="none" w:sz="0" w:space="0" w:color="auto"/>
                <w:bottom w:val="none" w:sz="0" w:space="0" w:color="auto"/>
                <w:right w:val="none" w:sz="0" w:space="0" w:color="auto"/>
              </w:divBdr>
            </w:div>
          </w:divsChild>
        </w:div>
        <w:div w:id="157424675">
          <w:marLeft w:val="480"/>
          <w:marRight w:val="0"/>
          <w:marTop w:val="0"/>
          <w:marBottom w:val="0"/>
          <w:divBdr>
            <w:top w:val="none" w:sz="0" w:space="0" w:color="auto"/>
            <w:left w:val="none" w:sz="0" w:space="0" w:color="auto"/>
            <w:bottom w:val="none" w:sz="0" w:space="0" w:color="auto"/>
            <w:right w:val="none" w:sz="0" w:space="0" w:color="auto"/>
          </w:divBdr>
        </w:div>
        <w:div w:id="163328928">
          <w:marLeft w:val="0"/>
          <w:marRight w:val="0"/>
          <w:marTop w:val="0"/>
          <w:marBottom w:val="0"/>
          <w:divBdr>
            <w:top w:val="none" w:sz="0" w:space="0" w:color="auto"/>
            <w:left w:val="none" w:sz="0" w:space="0" w:color="auto"/>
            <w:bottom w:val="none" w:sz="0" w:space="0" w:color="auto"/>
            <w:right w:val="none" w:sz="0" w:space="0" w:color="auto"/>
          </w:divBdr>
          <w:divsChild>
            <w:div w:id="817653063">
              <w:marLeft w:val="0"/>
              <w:marRight w:val="0"/>
              <w:marTop w:val="120"/>
              <w:marBottom w:val="0"/>
              <w:divBdr>
                <w:top w:val="none" w:sz="0" w:space="0" w:color="auto"/>
                <w:left w:val="none" w:sz="0" w:space="0" w:color="auto"/>
                <w:bottom w:val="none" w:sz="0" w:space="0" w:color="auto"/>
                <w:right w:val="none" w:sz="0" w:space="0" w:color="auto"/>
              </w:divBdr>
            </w:div>
            <w:div w:id="2098401858">
              <w:marLeft w:val="0"/>
              <w:marRight w:val="0"/>
              <w:marTop w:val="0"/>
              <w:marBottom w:val="0"/>
              <w:divBdr>
                <w:top w:val="none" w:sz="0" w:space="0" w:color="auto"/>
                <w:left w:val="none" w:sz="0" w:space="0" w:color="auto"/>
                <w:bottom w:val="none" w:sz="0" w:space="0" w:color="auto"/>
                <w:right w:val="none" w:sz="0" w:space="0" w:color="auto"/>
              </w:divBdr>
            </w:div>
          </w:divsChild>
        </w:div>
        <w:div w:id="164129312">
          <w:marLeft w:val="0"/>
          <w:marRight w:val="0"/>
          <w:marTop w:val="0"/>
          <w:marBottom w:val="0"/>
          <w:divBdr>
            <w:top w:val="none" w:sz="0" w:space="0" w:color="auto"/>
            <w:left w:val="none" w:sz="0" w:space="0" w:color="auto"/>
            <w:bottom w:val="none" w:sz="0" w:space="0" w:color="auto"/>
            <w:right w:val="none" w:sz="0" w:space="0" w:color="auto"/>
          </w:divBdr>
          <w:divsChild>
            <w:div w:id="1668098945">
              <w:marLeft w:val="0"/>
              <w:marRight w:val="0"/>
              <w:marTop w:val="0"/>
              <w:marBottom w:val="0"/>
              <w:divBdr>
                <w:top w:val="none" w:sz="0" w:space="0" w:color="auto"/>
                <w:left w:val="none" w:sz="0" w:space="0" w:color="auto"/>
                <w:bottom w:val="none" w:sz="0" w:space="0" w:color="auto"/>
                <w:right w:val="none" w:sz="0" w:space="0" w:color="auto"/>
              </w:divBdr>
            </w:div>
            <w:div w:id="1968703718">
              <w:marLeft w:val="0"/>
              <w:marRight w:val="0"/>
              <w:marTop w:val="120"/>
              <w:marBottom w:val="0"/>
              <w:divBdr>
                <w:top w:val="none" w:sz="0" w:space="0" w:color="auto"/>
                <w:left w:val="none" w:sz="0" w:space="0" w:color="auto"/>
                <w:bottom w:val="none" w:sz="0" w:space="0" w:color="auto"/>
                <w:right w:val="none" w:sz="0" w:space="0" w:color="auto"/>
              </w:divBdr>
            </w:div>
          </w:divsChild>
        </w:div>
        <w:div w:id="166141325">
          <w:marLeft w:val="0"/>
          <w:marRight w:val="0"/>
          <w:marTop w:val="0"/>
          <w:marBottom w:val="0"/>
          <w:divBdr>
            <w:top w:val="none" w:sz="0" w:space="0" w:color="auto"/>
            <w:left w:val="none" w:sz="0" w:space="0" w:color="auto"/>
            <w:bottom w:val="none" w:sz="0" w:space="0" w:color="auto"/>
            <w:right w:val="none" w:sz="0" w:space="0" w:color="auto"/>
          </w:divBdr>
          <w:divsChild>
            <w:div w:id="98568339">
              <w:marLeft w:val="0"/>
              <w:marRight w:val="0"/>
              <w:marTop w:val="120"/>
              <w:marBottom w:val="0"/>
              <w:divBdr>
                <w:top w:val="none" w:sz="0" w:space="0" w:color="auto"/>
                <w:left w:val="none" w:sz="0" w:space="0" w:color="auto"/>
                <w:bottom w:val="none" w:sz="0" w:space="0" w:color="auto"/>
                <w:right w:val="none" w:sz="0" w:space="0" w:color="auto"/>
              </w:divBdr>
            </w:div>
            <w:div w:id="179006228">
              <w:marLeft w:val="0"/>
              <w:marRight w:val="0"/>
              <w:marTop w:val="0"/>
              <w:marBottom w:val="0"/>
              <w:divBdr>
                <w:top w:val="none" w:sz="0" w:space="0" w:color="auto"/>
                <w:left w:val="none" w:sz="0" w:space="0" w:color="auto"/>
                <w:bottom w:val="none" w:sz="0" w:space="0" w:color="auto"/>
                <w:right w:val="none" w:sz="0" w:space="0" w:color="auto"/>
              </w:divBdr>
            </w:div>
          </w:divsChild>
        </w:div>
        <w:div w:id="173302831">
          <w:marLeft w:val="0"/>
          <w:marRight w:val="0"/>
          <w:marTop w:val="0"/>
          <w:marBottom w:val="0"/>
          <w:divBdr>
            <w:top w:val="none" w:sz="0" w:space="0" w:color="auto"/>
            <w:left w:val="none" w:sz="0" w:space="0" w:color="auto"/>
            <w:bottom w:val="none" w:sz="0" w:space="0" w:color="auto"/>
            <w:right w:val="none" w:sz="0" w:space="0" w:color="auto"/>
          </w:divBdr>
          <w:divsChild>
            <w:div w:id="696081688">
              <w:marLeft w:val="0"/>
              <w:marRight w:val="0"/>
              <w:marTop w:val="0"/>
              <w:marBottom w:val="0"/>
              <w:divBdr>
                <w:top w:val="none" w:sz="0" w:space="0" w:color="auto"/>
                <w:left w:val="none" w:sz="0" w:space="0" w:color="auto"/>
                <w:bottom w:val="none" w:sz="0" w:space="0" w:color="auto"/>
                <w:right w:val="none" w:sz="0" w:space="0" w:color="auto"/>
              </w:divBdr>
            </w:div>
            <w:div w:id="763496329">
              <w:marLeft w:val="0"/>
              <w:marRight w:val="0"/>
              <w:marTop w:val="120"/>
              <w:marBottom w:val="0"/>
              <w:divBdr>
                <w:top w:val="none" w:sz="0" w:space="0" w:color="auto"/>
                <w:left w:val="none" w:sz="0" w:space="0" w:color="auto"/>
                <w:bottom w:val="none" w:sz="0" w:space="0" w:color="auto"/>
                <w:right w:val="none" w:sz="0" w:space="0" w:color="auto"/>
              </w:divBdr>
            </w:div>
          </w:divsChild>
        </w:div>
        <w:div w:id="173615639">
          <w:marLeft w:val="0"/>
          <w:marRight w:val="0"/>
          <w:marTop w:val="0"/>
          <w:marBottom w:val="0"/>
          <w:divBdr>
            <w:top w:val="none" w:sz="0" w:space="0" w:color="auto"/>
            <w:left w:val="none" w:sz="0" w:space="0" w:color="auto"/>
            <w:bottom w:val="none" w:sz="0" w:space="0" w:color="auto"/>
            <w:right w:val="none" w:sz="0" w:space="0" w:color="auto"/>
          </w:divBdr>
          <w:divsChild>
            <w:div w:id="1545174378">
              <w:marLeft w:val="0"/>
              <w:marRight w:val="0"/>
              <w:marTop w:val="0"/>
              <w:marBottom w:val="0"/>
              <w:divBdr>
                <w:top w:val="none" w:sz="0" w:space="0" w:color="auto"/>
                <w:left w:val="none" w:sz="0" w:space="0" w:color="auto"/>
                <w:bottom w:val="none" w:sz="0" w:space="0" w:color="auto"/>
                <w:right w:val="none" w:sz="0" w:space="0" w:color="auto"/>
              </w:divBdr>
            </w:div>
            <w:div w:id="1685741987">
              <w:marLeft w:val="0"/>
              <w:marRight w:val="0"/>
              <w:marTop w:val="120"/>
              <w:marBottom w:val="0"/>
              <w:divBdr>
                <w:top w:val="none" w:sz="0" w:space="0" w:color="auto"/>
                <w:left w:val="none" w:sz="0" w:space="0" w:color="auto"/>
                <w:bottom w:val="none" w:sz="0" w:space="0" w:color="auto"/>
                <w:right w:val="none" w:sz="0" w:space="0" w:color="auto"/>
              </w:divBdr>
            </w:div>
          </w:divsChild>
        </w:div>
        <w:div w:id="177082871">
          <w:marLeft w:val="0"/>
          <w:marRight w:val="0"/>
          <w:marTop w:val="0"/>
          <w:marBottom w:val="0"/>
          <w:divBdr>
            <w:top w:val="none" w:sz="0" w:space="0" w:color="auto"/>
            <w:left w:val="none" w:sz="0" w:space="0" w:color="auto"/>
            <w:bottom w:val="none" w:sz="0" w:space="0" w:color="auto"/>
            <w:right w:val="none" w:sz="0" w:space="0" w:color="auto"/>
          </w:divBdr>
          <w:divsChild>
            <w:div w:id="15473182">
              <w:marLeft w:val="0"/>
              <w:marRight w:val="0"/>
              <w:marTop w:val="0"/>
              <w:marBottom w:val="0"/>
              <w:divBdr>
                <w:top w:val="none" w:sz="0" w:space="0" w:color="auto"/>
                <w:left w:val="none" w:sz="0" w:space="0" w:color="auto"/>
                <w:bottom w:val="none" w:sz="0" w:space="0" w:color="auto"/>
                <w:right w:val="none" w:sz="0" w:space="0" w:color="auto"/>
              </w:divBdr>
            </w:div>
            <w:div w:id="1039008458">
              <w:marLeft w:val="0"/>
              <w:marRight w:val="0"/>
              <w:marTop w:val="120"/>
              <w:marBottom w:val="0"/>
              <w:divBdr>
                <w:top w:val="none" w:sz="0" w:space="0" w:color="auto"/>
                <w:left w:val="none" w:sz="0" w:space="0" w:color="auto"/>
                <w:bottom w:val="none" w:sz="0" w:space="0" w:color="auto"/>
                <w:right w:val="none" w:sz="0" w:space="0" w:color="auto"/>
              </w:divBdr>
            </w:div>
          </w:divsChild>
        </w:div>
        <w:div w:id="179051230">
          <w:marLeft w:val="0"/>
          <w:marRight w:val="0"/>
          <w:marTop w:val="0"/>
          <w:marBottom w:val="0"/>
          <w:divBdr>
            <w:top w:val="none" w:sz="0" w:space="0" w:color="auto"/>
            <w:left w:val="none" w:sz="0" w:space="0" w:color="auto"/>
            <w:bottom w:val="none" w:sz="0" w:space="0" w:color="auto"/>
            <w:right w:val="none" w:sz="0" w:space="0" w:color="auto"/>
          </w:divBdr>
          <w:divsChild>
            <w:div w:id="627392954">
              <w:marLeft w:val="0"/>
              <w:marRight w:val="0"/>
              <w:marTop w:val="0"/>
              <w:marBottom w:val="0"/>
              <w:divBdr>
                <w:top w:val="none" w:sz="0" w:space="0" w:color="auto"/>
                <w:left w:val="none" w:sz="0" w:space="0" w:color="auto"/>
                <w:bottom w:val="none" w:sz="0" w:space="0" w:color="auto"/>
                <w:right w:val="none" w:sz="0" w:space="0" w:color="auto"/>
              </w:divBdr>
            </w:div>
            <w:div w:id="782118226">
              <w:marLeft w:val="0"/>
              <w:marRight w:val="0"/>
              <w:marTop w:val="120"/>
              <w:marBottom w:val="0"/>
              <w:divBdr>
                <w:top w:val="none" w:sz="0" w:space="0" w:color="auto"/>
                <w:left w:val="none" w:sz="0" w:space="0" w:color="auto"/>
                <w:bottom w:val="none" w:sz="0" w:space="0" w:color="auto"/>
                <w:right w:val="none" w:sz="0" w:space="0" w:color="auto"/>
              </w:divBdr>
            </w:div>
          </w:divsChild>
        </w:div>
        <w:div w:id="180319538">
          <w:marLeft w:val="480"/>
          <w:marRight w:val="0"/>
          <w:marTop w:val="0"/>
          <w:marBottom w:val="0"/>
          <w:divBdr>
            <w:top w:val="none" w:sz="0" w:space="0" w:color="auto"/>
            <w:left w:val="none" w:sz="0" w:space="0" w:color="auto"/>
            <w:bottom w:val="none" w:sz="0" w:space="0" w:color="auto"/>
            <w:right w:val="none" w:sz="0" w:space="0" w:color="auto"/>
          </w:divBdr>
        </w:div>
        <w:div w:id="181170018">
          <w:marLeft w:val="480"/>
          <w:marRight w:val="0"/>
          <w:marTop w:val="0"/>
          <w:marBottom w:val="0"/>
          <w:divBdr>
            <w:top w:val="none" w:sz="0" w:space="0" w:color="auto"/>
            <w:left w:val="none" w:sz="0" w:space="0" w:color="auto"/>
            <w:bottom w:val="none" w:sz="0" w:space="0" w:color="auto"/>
            <w:right w:val="none" w:sz="0" w:space="0" w:color="auto"/>
          </w:divBdr>
        </w:div>
        <w:div w:id="184636162">
          <w:marLeft w:val="0"/>
          <w:marRight w:val="0"/>
          <w:marTop w:val="0"/>
          <w:marBottom w:val="0"/>
          <w:divBdr>
            <w:top w:val="none" w:sz="0" w:space="0" w:color="auto"/>
            <w:left w:val="none" w:sz="0" w:space="0" w:color="auto"/>
            <w:bottom w:val="none" w:sz="0" w:space="0" w:color="auto"/>
            <w:right w:val="none" w:sz="0" w:space="0" w:color="auto"/>
          </w:divBdr>
          <w:divsChild>
            <w:div w:id="183709666">
              <w:marLeft w:val="0"/>
              <w:marRight w:val="0"/>
              <w:marTop w:val="0"/>
              <w:marBottom w:val="0"/>
              <w:divBdr>
                <w:top w:val="none" w:sz="0" w:space="0" w:color="auto"/>
                <w:left w:val="none" w:sz="0" w:space="0" w:color="auto"/>
                <w:bottom w:val="none" w:sz="0" w:space="0" w:color="auto"/>
                <w:right w:val="none" w:sz="0" w:space="0" w:color="auto"/>
              </w:divBdr>
            </w:div>
            <w:div w:id="658190970">
              <w:marLeft w:val="0"/>
              <w:marRight w:val="0"/>
              <w:marTop w:val="120"/>
              <w:marBottom w:val="0"/>
              <w:divBdr>
                <w:top w:val="none" w:sz="0" w:space="0" w:color="auto"/>
                <w:left w:val="none" w:sz="0" w:space="0" w:color="auto"/>
                <w:bottom w:val="none" w:sz="0" w:space="0" w:color="auto"/>
                <w:right w:val="none" w:sz="0" w:space="0" w:color="auto"/>
              </w:divBdr>
            </w:div>
          </w:divsChild>
        </w:div>
        <w:div w:id="185679256">
          <w:marLeft w:val="0"/>
          <w:marRight w:val="0"/>
          <w:marTop w:val="0"/>
          <w:marBottom w:val="0"/>
          <w:divBdr>
            <w:top w:val="none" w:sz="0" w:space="0" w:color="auto"/>
            <w:left w:val="none" w:sz="0" w:space="0" w:color="auto"/>
            <w:bottom w:val="none" w:sz="0" w:space="0" w:color="auto"/>
            <w:right w:val="none" w:sz="0" w:space="0" w:color="auto"/>
          </w:divBdr>
          <w:divsChild>
            <w:div w:id="1267497054">
              <w:marLeft w:val="0"/>
              <w:marRight w:val="0"/>
              <w:marTop w:val="120"/>
              <w:marBottom w:val="0"/>
              <w:divBdr>
                <w:top w:val="none" w:sz="0" w:space="0" w:color="auto"/>
                <w:left w:val="none" w:sz="0" w:space="0" w:color="auto"/>
                <w:bottom w:val="none" w:sz="0" w:space="0" w:color="auto"/>
                <w:right w:val="none" w:sz="0" w:space="0" w:color="auto"/>
              </w:divBdr>
            </w:div>
            <w:div w:id="1315648556">
              <w:marLeft w:val="0"/>
              <w:marRight w:val="0"/>
              <w:marTop w:val="0"/>
              <w:marBottom w:val="0"/>
              <w:divBdr>
                <w:top w:val="none" w:sz="0" w:space="0" w:color="auto"/>
                <w:left w:val="none" w:sz="0" w:space="0" w:color="auto"/>
                <w:bottom w:val="none" w:sz="0" w:space="0" w:color="auto"/>
                <w:right w:val="none" w:sz="0" w:space="0" w:color="auto"/>
              </w:divBdr>
            </w:div>
          </w:divsChild>
        </w:div>
        <w:div w:id="194512926">
          <w:marLeft w:val="0"/>
          <w:marRight w:val="0"/>
          <w:marTop w:val="0"/>
          <w:marBottom w:val="0"/>
          <w:divBdr>
            <w:top w:val="none" w:sz="0" w:space="0" w:color="auto"/>
            <w:left w:val="none" w:sz="0" w:space="0" w:color="auto"/>
            <w:bottom w:val="none" w:sz="0" w:space="0" w:color="auto"/>
            <w:right w:val="none" w:sz="0" w:space="0" w:color="auto"/>
          </w:divBdr>
          <w:divsChild>
            <w:div w:id="1936014914">
              <w:marLeft w:val="0"/>
              <w:marRight w:val="0"/>
              <w:marTop w:val="0"/>
              <w:marBottom w:val="0"/>
              <w:divBdr>
                <w:top w:val="none" w:sz="0" w:space="0" w:color="auto"/>
                <w:left w:val="none" w:sz="0" w:space="0" w:color="auto"/>
                <w:bottom w:val="none" w:sz="0" w:space="0" w:color="auto"/>
                <w:right w:val="none" w:sz="0" w:space="0" w:color="auto"/>
              </w:divBdr>
              <w:divsChild>
                <w:div w:id="1684625233">
                  <w:marLeft w:val="0"/>
                  <w:marRight w:val="0"/>
                  <w:marTop w:val="0"/>
                  <w:marBottom w:val="0"/>
                  <w:divBdr>
                    <w:top w:val="none" w:sz="0" w:space="0" w:color="auto"/>
                    <w:left w:val="none" w:sz="0" w:space="0" w:color="auto"/>
                    <w:bottom w:val="none" w:sz="0" w:space="0" w:color="auto"/>
                    <w:right w:val="none" w:sz="0" w:space="0" w:color="auto"/>
                  </w:divBdr>
                  <w:divsChild>
                    <w:div w:id="664668020">
                      <w:marLeft w:val="0"/>
                      <w:marRight w:val="0"/>
                      <w:marTop w:val="120"/>
                      <w:marBottom w:val="0"/>
                      <w:divBdr>
                        <w:top w:val="none" w:sz="0" w:space="0" w:color="auto"/>
                        <w:left w:val="none" w:sz="0" w:space="0" w:color="auto"/>
                        <w:bottom w:val="none" w:sz="0" w:space="0" w:color="auto"/>
                        <w:right w:val="none" w:sz="0" w:space="0" w:color="auto"/>
                      </w:divBdr>
                    </w:div>
                    <w:div w:id="2097021174">
                      <w:marLeft w:val="0"/>
                      <w:marRight w:val="0"/>
                      <w:marTop w:val="0"/>
                      <w:marBottom w:val="0"/>
                      <w:divBdr>
                        <w:top w:val="none" w:sz="0" w:space="0" w:color="auto"/>
                        <w:left w:val="none" w:sz="0" w:space="0" w:color="auto"/>
                        <w:bottom w:val="none" w:sz="0" w:space="0" w:color="auto"/>
                        <w:right w:val="none" w:sz="0" w:space="0" w:color="auto"/>
                      </w:divBdr>
                    </w:div>
                  </w:divsChild>
                </w:div>
                <w:div w:id="1822113374">
                  <w:marLeft w:val="0"/>
                  <w:marRight w:val="0"/>
                  <w:marTop w:val="0"/>
                  <w:marBottom w:val="0"/>
                  <w:divBdr>
                    <w:top w:val="none" w:sz="0" w:space="0" w:color="auto"/>
                    <w:left w:val="none" w:sz="0" w:space="0" w:color="auto"/>
                    <w:bottom w:val="none" w:sz="0" w:space="0" w:color="auto"/>
                    <w:right w:val="none" w:sz="0" w:space="0" w:color="auto"/>
                  </w:divBdr>
                  <w:divsChild>
                    <w:div w:id="306782860">
                      <w:marLeft w:val="0"/>
                      <w:marRight w:val="0"/>
                      <w:marTop w:val="120"/>
                      <w:marBottom w:val="0"/>
                      <w:divBdr>
                        <w:top w:val="none" w:sz="0" w:space="0" w:color="auto"/>
                        <w:left w:val="none" w:sz="0" w:space="0" w:color="auto"/>
                        <w:bottom w:val="none" w:sz="0" w:space="0" w:color="auto"/>
                        <w:right w:val="none" w:sz="0" w:space="0" w:color="auto"/>
                      </w:divBdr>
                    </w:div>
                    <w:div w:id="2015255708">
                      <w:marLeft w:val="0"/>
                      <w:marRight w:val="0"/>
                      <w:marTop w:val="0"/>
                      <w:marBottom w:val="0"/>
                      <w:divBdr>
                        <w:top w:val="none" w:sz="0" w:space="0" w:color="auto"/>
                        <w:left w:val="none" w:sz="0" w:space="0" w:color="auto"/>
                        <w:bottom w:val="none" w:sz="0" w:space="0" w:color="auto"/>
                        <w:right w:val="none" w:sz="0" w:space="0" w:color="auto"/>
                      </w:divBdr>
                    </w:div>
                  </w:divsChild>
                </w:div>
                <w:div w:id="1918131947">
                  <w:marLeft w:val="0"/>
                  <w:marRight w:val="0"/>
                  <w:marTop w:val="0"/>
                  <w:marBottom w:val="0"/>
                  <w:divBdr>
                    <w:top w:val="none" w:sz="0" w:space="0" w:color="auto"/>
                    <w:left w:val="none" w:sz="0" w:space="0" w:color="auto"/>
                    <w:bottom w:val="none" w:sz="0" w:space="0" w:color="auto"/>
                    <w:right w:val="none" w:sz="0" w:space="0" w:color="auto"/>
                  </w:divBdr>
                  <w:divsChild>
                    <w:div w:id="1357537379">
                      <w:marLeft w:val="0"/>
                      <w:marRight w:val="0"/>
                      <w:marTop w:val="120"/>
                      <w:marBottom w:val="0"/>
                      <w:divBdr>
                        <w:top w:val="none" w:sz="0" w:space="0" w:color="auto"/>
                        <w:left w:val="none" w:sz="0" w:space="0" w:color="auto"/>
                        <w:bottom w:val="none" w:sz="0" w:space="0" w:color="auto"/>
                        <w:right w:val="none" w:sz="0" w:space="0" w:color="auto"/>
                      </w:divBdr>
                    </w:div>
                    <w:div w:id="15779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5590">
          <w:marLeft w:val="0"/>
          <w:marRight w:val="0"/>
          <w:marTop w:val="0"/>
          <w:marBottom w:val="0"/>
          <w:divBdr>
            <w:top w:val="none" w:sz="0" w:space="0" w:color="auto"/>
            <w:left w:val="none" w:sz="0" w:space="0" w:color="auto"/>
            <w:bottom w:val="none" w:sz="0" w:space="0" w:color="auto"/>
            <w:right w:val="none" w:sz="0" w:space="0" w:color="auto"/>
          </w:divBdr>
          <w:divsChild>
            <w:div w:id="419328319">
              <w:marLeft w:val="0"/>
              <w:marRight w:val="0"/>
              <w:marTop w:val="120"/>
              <w:marBottom w:val="0"/>
              <w:divBdr>
                <w:top w:val="none" w:sz="0" w:space="0" w:color="auto"/>
                <w:left w:val="none" w:sz="0" w:space="0" w:color="auto"/>
                <w:bottom w:val="none" w:sz="0" w:space="0" w:color="auto"/>
                <w:right w:val="none" w:sz="0" w:space="0" w:color="auto"/>
              </w:divBdr>
            </w:div>
            <w:div w:id="962226143">
              <w:marLeft w:val="0"/>
              <w:marRight w:val="0"/>
              <w:marTop w:val="0"/>
              <w:marBottom w:val="0"/>
              <w:divBdr>
                <w:top w:val="none" w:sz="0" w:space="0" w:color="auto"/>
                <w:left w:val="none" w:sz="0" w:space="0" w:color="auto"/>
                <w:bottom w:val="none" w:sz="0" w:space="0" w:color="auto"/>
                <w:right w:val="none" w:sz="0" w:space="0" w:color="auto"/>
              </w:divBdr>
            </w:div>
          </w:divsChild>
        </w:div>
        <w:div w:id="210924029">
          <w:marLeft w:val="0"/>
          <w:marRight w:val="0"/>
          <w:marTop w:val="0"/>
          <w:marBottom w:val="0"/>
          <w:divBdr>
            <w:top w:val="none" w:sz="0" w:space="0" w:color="auto"/>
            <w:left w:val="none" w:sz="0" w:space="0" w:color="auto"/>
            <w:bottom w:val="none" w:sz="0" w:space="0" w:color="auto"/>
            <w:right w:val="none" w:sz="0" w:space="0" w:color="auto"/>
          </w:divBdr>
          <w:divsChild>
            <w:div w:id="415904202">
              <w:marLeft w:val="0"/>
              <w:marRight w:val="0"/>
              <w:marTop w:val="120"/>
              <w:marBottom w:val="0"/>
              <w:divBdr>
                <w:top w:val="none" w:sz="0" w:space="0" w:color="auto"/>
                <w:left w:val="none" w:sz="0" w:space="0" w:color="auto"/>
                <w:bottom w:val="none" w:sz="0" w:space="0" w:color="auto"/>
                <w:right w:val="none" w:sz="0" w:space="0" w:color="auto"/>
              </w:divBdr>
            </w:div>
            <w:div w:id="854079138">
              <w:marLeft w:val="0"/>
              <w:marRight w:val="0"/>
              <w:marTop w:val="0"/>
              <w:marBottom w:val="0"/>
              <w:divBdr>
                <w:top w:val="none" w:sz="0" w:space="0" w:color="auto"/>
                <w:left w:val="none" w:sz="0" w:space="0" w:color="auto"/>
                <w:bottom w:val="none" w:sz="0" w:space="0" w:color="auto"/>
                <w:right w:val="none" w:sz="0" w:space="0" w:color="auto"/>
              </w:divBdr>
            </w:div>
          </w:divsChild>
        </w:div>
        <w:div w:id="211187592">
          <w:marLeft w:val="480"/>
          <w:marRight w:val="0"/>
          <w:marTop w:val="0"/>
          <w:marBottom w:val="0"/>
          <w:divBdr>
            <w:top w:val="none" w:sz="0" w:space="0" w:color="auto"/>
            <w:left w:val="none" w:sz="0" w:space="0" w:color="auto"/>
            <w:bottom w:val="none" w:sz="0" w:space="0" w:color="auto"/>
            <w:right w:val="none" w:sz="0" w:space="0" w:color="auto"/>
          </w:divBdr>
        </w:div>
        <w:div w:id="213009053">
          <w:marLeft w:val="480"/>
          <w:marRight w:val="0"/>
          <w:marTop w:val="0"/>
          <w:marBottom w:val="0"/>
          <w:divBdr>
            <w:top w:val="none" w:sz="0" w:space="0" w:color="auto"/>
            <w:left w:val="none" w:sz="0" w:space="0" w:color="auto"/>
            <w:bottom w:val="none" w:sz="0" w:space="0" w:color="auto"/>
            <w:right w:val="none" w:sz="0" w:space="0" w:color="auto"/>
          </w:divBdr>
        </w:div>
        <w:div w:id="219438453">
          <w:marLeft w:val="0"/>
          <w:marRight w:val="0"/>
          <w:marTop w:val="0"/>
          <w:marBottom w:val="0"/>
          <w:divBdr>
            <w:top w:val="none" w:sz="0" w:space="0" w:color="auto"/>
            <w:left w:val="none" w:sz="0" w:space="0" w:color="auto"/>
            <w:bottom w:val="none" w:sz="0" w:space="0" w:color="auto"/>
            <w:right w:val="none" w:sz="0" w:space="0" w:color="auto"/>
          </w:divBdr>
          <w:divsChild>
            <w:div w:id="24256301">
              <w:marLeft w:val="0"/>
              <w:marRight w:val="0"/>
              <w:marTop w:val="0"/>
              <w:marBottom w:val="0"/>
              <w:divBdr>
                <w:top w:val="none" w:sz="0" w:space="0" w:color="auto"/>
                <w:left w:val="none" w:sz="0" w:space="0" w:color="auto"/>
                <w:bottom w:val="none" w:sz="0" w:space="0" w:color="auto"/>
                <w:right w:val="none" w:sz="0" w:space="0" w:color="auto"/>
              </w:divBdr>
            </w:div>
            <w:div w:id="2083600505">
              <w:marLeft w:val="0"/>
              <w:marRight w:val="0"/>
              <w:marTop w:val="120"/>
              <w:marBottom w:val="0"/>
              <w:divBdr>
                <w:top w:val="none" w:sz="0" w:space="0" w:color="auto"/>
                <w:left w:val="none" w:sz="0" w:space="0" w:color="auto"/>
                <w:bottom w:val="none" w:sz="0" w:space="0" w:color="auto"/>
                <w:right w:val="none" w:sz="0" w:space="0" w:color="auto"/>
              </w:divBdr>
            </w:div>
          </w:divsChild>
        </w:div>
        <w:div w:id="237328227">
          <w:marLeft w:val="0"/>
          <w:marRight w:val="0"/>
          <w:marTop w:val="0"/>
          <w:marBottom w:val="0"/>
          <w:divBdr>
            <w:top w:val="none" w:sz="0" w:space="0" w:color="auto"/>
            <w:left w:val="none" w:sz="0" w:space="0" w:color="auto"/>
            <w:bottom w:val="none" w:sz="0" w:space="0" w:color="auto"/>
            <w:right w:val="none" w:sz="0" w:space="0" w:color="auto"/>
          </w:divBdr>
          <w:divsChild>
            <w:div w:id="1454054605">
              <w:marLeft w:val="0"/>
              <w:marRight w:val="0"/>
              <w:marTop w:val="120"/>
              <w:marBottom w:val="0"/>
              <w:divBdr>
                <w:top w:val="none" w:sz="0" w:space="0" w:color="auto"/>
                <w:left w:val="none" w:sz="0" w:space="0" w:color="auto"/>
                <w:bottom w:val="none" w:sz="0" w:space="0" w:color="auto"/>
                <w:right w:val="none" w:sz="0" w:space="0" w:color="auto"/>
              </w:divBdr>
            </w:div>
            <w:div w:id="1682006734">
              <w:marLeft w:val="0"/>
              <w:marRight w:val="0"/>
              <w:marTop w:val="0"/>
              <w:marBottom w:val="0"/>
              <w:divBdr>
                <w:top w:val="none" w:sz="0" w:space="0" w:color="auto"/>
                <w:left w:val="none" w:sz="0" w:space="0" w:color="auto"/>
                <w:bottom w:val="none" w:sz="0" w:space="0" w:color="auto"/>
                <w:right w:val="none" w:sz="0" w:space="0" w:color="auto"/>
              </w:divBdr>
            </w:div>
          </w:divsChild>
        </w:div>
        <w:div w:id="237860280">
          <w:marLeft w:val="0"/>
          <w:marRight w:val="0"/>
          <w:marTop w:val="0"/>
          <w:marBottom w:val="0"/>
          <w:divBdr>
            <w:top w:val="none" w:sz="0" w:space="0" w:color="auto"/>
            <w:left w:val="none" w:sz="0" w:space="0" w:color="auto"/>
            <w:bottom w:val="none" w:sz="0" w:space="0" w:color="auto"/>
            <w:right w:val="none" w:sz="0" w:space="0" w:color="auto"/>
          </w:divBdr>
          <w:divsChild>
            <w:div w:id="142281195">
              <w:marLeft w:val="0"/>
              <w:marRight w:val="0"/>
              <w:marTop w:val="120"/>
              <w:marBottom w:val="0"/>
              <w:divBdr>
                <w:top w:val="none" w:sz="0" w:space="0" w:color="auto"/>
                <w:left w:val="none" w:sz="0" w:space="0" w:color="auto"/>
                <w:bottom w:val="none" w:sz="0" w:space="0" w:color="auto"/>
                <w:right w:val="none" w:sz="0" w:space="0" w:color="auto"/>
              </w:divBdr>
            </w:div>
            <w:div w:id="325861594">
              <w:marLeft w:val="0"/>
              <w:marRight w:val="0"/>
              <w:marTop w:val="0"/>
              <w:marBottom w:val="0"/>
              <w:divBdr>
                <w:top w:val="none" w:sz="0" w:space="0" w:color="auto"/>
                <w:left w:val="none" w:sz="0" w:space="0" w:color="auto"/>
                <w:bottom w:val="none" w:sz="0" w:space="0" w:color="auto"/>
                <w:right w:val="none" w:sz="0" w:space="0" w:color="auto"/>
              </w:divBdr>
            </w:div>
          </w:divsChild>
        </w:div>
        <w:div w:id="241567517">
          <w:marLeft w:val="600"/>
          <w:marRight w:val="0"/>
          <w:marTop w:val="0"/>
          <w:marBottom w:val="0"/>
          <w:divBdr>
            <w:top w:val="none" w:sz="0" w:space="0" w:color="auto"/>
            <w:left w:val="none" w:sz="0" w:space="0" w:color="auto"/>
            <w:bottom w:val="none" w:sz="0" w:space="0" w:color="auto"/>
            <w:right w:val="none" w:sz="0" w:space="0" w:color="auto"/>
          </w:divBdr>
        </w:div>
        <w:div w:id="242492323">
          <w:marLeft w:val="0"/>
          <w:marRight w:val="0"/>
          <w:marTop w:val="0"/>
          <w:marBottom w:val="0"/>
          <w:divBdr>
            <w:top w:val="none" w:sz="0" w:space="0" w:color="auto"/>
            <w:left w:val="none" w:sz="0" w:space="0" w:color="auto"/>
            <w:bottom w:val="none" w:sz="0" w:space="0" w:color="auto"/>
            <w:right w:val="none" w:sz="0" w:space="0" w:color="auto"/>
          </w:divBdr>
          <w:divsChild>
            <w:div w:id="120659557">
              <w:marLeft w:val="0"/>
              <w:marRight w:val="0"/>
              <w:marTop w:val="0"/>
              <w:marBottom w:val="0"/>
              <w:divBdr>
                <w:top w:val="none" w:sz="0" w:space="0" w:color="auto"/>
                <w:left w:val="none" w:sz="0" w:space="0" w:color="auto"/>
                <w:bottom w:val="none" w:sz="0" w:space="0" w:color="auto"/>
                <w:right w:val="none" w:sz="0" w:space="0" w:color="auto"/>
              </w:divBdr>
            </w:div>
            <w:div w:id="1184900339">
              <w:marLeft w:val="0"/>
              <w:marRight w:val="0"/>
              <w:marTop w:val="120"/>
              <w:marBottom w:val="0"/>
              <w:divBdr>
                <w:top w:val="none" w:sz="0" w:space="0" w:color="auto"/>
                <w:left w:val="none" w:sz="0" w:space="0" w:color="auto"/>
                <w:bottom w:val="none" w:sz="0" w:space="0" w:color="auto"/>
                <w:right w:val="none" w:sz="0" w:space="0" w:color="auto"/>
              </w:divBdr>
            </w:div>
          </w:divsChild>
        </w:div>
        <w:div w:id="244192217">
          <w:marLeft w:val="0"/>
          <w:marRight w:val="0"/>
          <w:marTop w:val="0"/>
          <w:marBottom w:val="0"/>
          <w:divBdr>
            <w:top w:val="none" w:sz="0" w:space="0" w:color="auto"/>
            <w:left w:val="none" w:sz="0" w:space="0" w:color="auto"/>
            <w:bottom w:val="none" w:sz="0" w:space="0" w:color="auto"/>
            <w:right w:val="none" w:sz="0" w:space="0" w:color="auto"/>
          </w:divBdr>
          <w:divsChild>
            <w:div w:id="35543370">
              <w:marLeft w:val="0"/>
              <w:marRight w:val="0"/>
              <w:marTop w:val="0"/>
              <w:marBottom w:val="0"/>
              <w:divBdr>
                <w:top w:val="none" w:sz="0" w:space="0" w:color="auto"/>
                <w:left w:val="none" w:sz="0" w:space="0" w:color="auto"/>
                <w:bottom w:val="none" w:sz="0" w:space="0" w:color="auto"/>
                <w:right w:val="none" w:sz="0" w:space="0" w:color="auto"/>
              </w:divBdr>
            </w:div>
            <w:div w:id="419520489">
              <w:marLeft w:val="0"/>
              <w:marRight w:val="0"/>
              <w:marTop w:val="120"/>
              <w:marBottom w:val="0"/>
              <w:divBdr>
                <w:top w:val="none" w:sz="0" w:space="0" w:color="auto"/>
                <w:left w:val="none" w:sz="0" w:space="0" w:color="auto"/>
                <w:bottom w:val="none" w:sz="0" w:space="0" w:color="auto"/>
                <w:right w:val="none" w:sz="0" w:space="0" w:color="auto"/>
              </w:divBdr>
            </w:div>
          </w:divsChild>
        </w:div>
        <w:div w:id="246350712">
          <w:marLeft w:val="0"/>
          <w:marRight w:val="0"/>
          <w:marTop w:val="0"/>
          <w:marBottom w:val="0"/>
          <w:divBdr>
            <w:top w:val="none" w:sz="0" w:space="0" w:color="auto"/>
            <w:left w:val="none" w:sz="0" w:space="0" w:color="auto"/>
            <w:bottom w:val="none" w:sz="0" w:space="0" w:color="auto"/>
            <w:right w:val="none" w:sz="0" w:space="0" w:color="auto"/>
          </w:divBdr>
          <w:divsChild>
            <w:div w:id="261760693">
              <w:marLeft w:val="0"/>
              <w:marRight w:val="0"/>
              <w:marTop w:val="120"/>
              <w:marBottom w:val="0"/>
              <w:divBdr>
                <w:top w:val="none" w:sz="0" w:space="0" w:color="auto"/>
                <w:left w:val="none" w:sz="0" w:space="0" w:color="auto"/>
                <w:bottom w:val="none" w:sz="0" w:space="0" w:color="auto"/>
                <w:right w:val="none" w:sz="0" w:space="0" w:color="auto"/>
              </w:divBdr>
            </w:div>
            <w:div w:id="280455436">
              <w:marLeft w:val="0"/>
              <w:marRight w:val="0"/>
              <w:marTop w:val="0"/>
              <w:marBottom w:val="0"/>
              <w:divBdr>
                <w:top w:val="none" w:sz="0" w:space="0" w:color="auto"/>
                <w:left w:val="none" w:sz="0" w:space="0" w:color="auto"/>
                <w:bottom w:val="none" w:sz="0" w:space="0" w:color="auto"/>
                <w:right w:val="none" w:sz="0" w:space="0" w:color="auto"/>
              </w:divBdr>
            </w:div>
          </w:divsChild>
        </w:div>
        <w:div w:id="252738733">
          <w:marLeft w:val="480"/>
          <w:marRight w:val="0"/>
          <w:marTop w:val="0"/>
          <w:marBottom w:val="0"/>
          <w:divBdr>
            <w:top w:val="none" w:sz="0" w:space="0" w:color="auto"/>
            <w:left w:val="none" w:sz="0" w:space="0" w:color="auto"/>
            <w:bottom w:val="none" w:sz="0" w:space="0" w:color="auto"/>
            <w:right w:val="none" w:sz="0" w:space="0" w:color="auto"/>
          </w:divBdr>
        </w:div>
        <w:div w:id="257376121">
          <w:marLeft w:val="0"/>
          <w:marRight w:val="0"/>
          <w:marTop w:val="0"/>
          <w:marBottom w:val="0"/>
          <w:divBdr>
            <w:top w:val="none" w:sz="0" w:space="0" w:color="auto"/>
            <w:left w:val="none" w:sz="0" w:space="0" w:color="auto"/>
            <w:bottom w:val="none" w:sz="0" w:space="0" w:color="auto"/>
            <w:right w:val="none" w:sz="0" w:space="0" w:color="auto"/>
          </w:divBdr>
          <w:divsChild>
            <w:div w:id="284315393">
              <w:marLeft w:val="0"/>
              <w:marRight w:val="0"/>
              <w:marTop w:val="120"/>
              <w:marBottom w:val="0"/>
              <w:divBdr>
                <w:top w:val="none" w:sz="0" w:space="0" w:color="auto"/>
                <w:left w:val="none" w:sz="0" w:space="0" w:color="auto"/>
                <w:bottom w:val="none" w:sz="0" w:space="0" w:color="auto"/>
                <w:right w:val="none" w:sz="0" w:space="0" w:color="auto"/>
              </w:divBdr>
            </w:div>
            <w:div w:id="1740443679">
              <w:marLeft w:val="0"/>
              <w:marRight w:val="0"/>
              <w:marTop w:val="0"/>
              <w:marBottom w:val="0"/>
              <w:divBdr>
                <w:top w:val="none" w:sz="0" w:space="0" w:color="auto"/>
                <w:left w:val="none" w:sz="0" w:space="0" w:color="auto"/>
                <w:bottom w:val="none" w:sz="0" w:space="0" w:color="auto"/>
                <w:right w:val="none" w:sz="0" w:space="0" w:color="auto"/>
              </w:divBdr>
            </w:div>
          </w:divsChild>
        </w:div>
        <w:div w:id="260576643">
          <w:marLeft w:val="480"/>
          <w:marRight w:val="0"/>
          <w:marTop w:val="0"/>
          <w:marBottom w:val="0"/>
          <w:divBdr>
            <w:top w:val="none" w:sz="0" w:space="0" w:color="auto"/>
            <w:left w:val="none" w:sz="0" w:space="0" w:color="auto"/>
            <w:bottom w:val="none" w:sz="0" w:space="0" w:color="auto"/>
            <w:right w:val="none" w:sz="0" w:space="0" w:color="auto"/>
          </w:divBdr>
        </w:div>
        <w:div w:id="265115309">
          <w:marLeft w:val="480"/>
          <w:marRight w:val="0"/>
          <w:marTop w:val="0"/>
          <w:marBottom w:val="0"/>
          <w:divBdr>
            <w:top w:val="none" w:sz="0" w:space="0" w:color="auto"/>
            <w:left w:val="none" w:sz="0" w:space="0" w:color="auto"/>
            <w:bottom w:val="none" w:sz="0" w:space="0" w:color="auto"/>
            <w:right w:val="none" w:sz="0" w:space="0" w:color="auto"/>
          </w:divBdr>
        </w:div>
        <w:div w:id="266818185">
          <w:marLeft w:val="0"/>
          <w:marRight w:val="0"/>
          <w:marTop w:val="0"/>
          <w:marBottom w:val="0"/>
          <w:divBdr>
            <w:top w:val="none" w:sz="0" w:space="0" w:color="auto"/>
            <w:left w:val="none" w:sz="0" w:space="0" w:color="auto"/>
            <w:bottom w:val="none" w:sz="0" w:space="0" w:color="auto"/>
            <w:right w:val="none" w:sz="0" w:space="0" w:color="auto"/>
          </w:divBdr>
          <w:divsChild>
            <w:div w:id="953288998">
              <w:marLeft w:val="0"/>
              <w:marRight w:val="0"/>
              <w:marTop w:val="0"/>
              <w:marBottom w:val="0"/>
              <w:divBdr>
                <w:top w:val="none" w:sz="0" w:space="0" w:color="auto"/>
                <w:left w:val="none" w:sz="0" w:space="0" w:color="auto"/>
                <w:bottom w:val="none" w:sz="0" w:space="0" w:color="auto"/>
                <w:right w:val="none" w:sz="0" w:space="0" w:color="auto"/>
              </w:divBdr>
            </w:div>
            <w:div w:id="1454132177">
              <w:marLeft w:val="0"/>
              <w:marRight w:val="0"/>
              <w:marTop w:val="120"/>
              <w:marBottom w:val="0"/>
              <w:divBdr>
                <w:top w:val="none" w:sz="0" w:space="0" w:color="auto"/>
                <w:left w:val="none" w:sz="0" w:space="0" w:color="auto"/>
                <w:bottom w:val="none" w:sz="0" w:space="0" w:color="auto"/>
                <w:right w:val="none" w:sz="0" w:space="0" w:color="auto"/>
              </w:divBdr>
            </w:div>
          </w:divsChild>
        </w:div>
        <w:div w:id="267272321">
          <w:marLeft w:val="480"/>
          <w:marRight w:val="0"/>
          <w:marTop w:val="0"/>
          <w:marBottom w:val="0"/>
          <w:divBdr>
            <w:top w:val="none" w:sz="0" w:space="0" w:color="auto"/>
            <w:left w:val="none" w:sz="0" w:space="0" w:color="auto"/>
            <w:bottom w:val="none" w:sz="0" w:space="0" w:color="auto"/>
            <w:right w:val="none" w:sz="0" w:space="0" w:color="auto"/>
          </w:divBdr>
        </w:div>
        <w:div w:id="271013384">
          <w:marLeft w:val="0"/>
          <w:marRight w:val="0"/>
          <w:marTop w:val="0"/>
          <w:marBottom w:val="0"/>
          <w:divBdr>
            <w:top w:val="none" w:sz="0" w:space="0" w:color="auto"/>
            <w:left w:val="none" w:sz="0" w:space="0" w:color="auto"/>
            <w:bottom w:val="none" w:sz="0" w:space="0" w:color="auto"/>
            <w:right w:val="none" w:sz="0" w:space="0" w:color="auto"/>
          </w:divBdr>
          <w:divsChild>
            <w:div w:id="1829979327">
              <w:marLeft w:val="0"/>
              <w:marRight w:val="0"/>
              <w:marTop w:val="120"/>
              <w:marBottom w:val="0"/>
              <w:divBdr>
                <w:top w:val="none" w:sz="0" w:space="0" w:color="auto"/>
                <w:left w:val="none" w:sz="0" w:space="0" w:color="auto"/>
                <w:bottom w:val="none" w:sz="0" w:space="0" w:color="auto"/>
                <w:right w:val="none" w:sz="0" w:space="0" w:color="auto"/>
              </w:divBdr>
            </w:div>
            <w:div w:id="1863666440">
              <w:marLeft w:val="0"/>
              <w:marRight w:val="0"/>
              <w:marTop w:val="0"/>
              <w:marBottom w:val="0"/>
              <w:divBdr>
                <w:top w:val="none" w:sz="0" w:space="0" w:color="auto"/>
                <w:left w:val="none" w:sz="0" w:space="0" w:color="auto"/>
                <w:bottom w:val="none" w:sz="0" w:space="0" w:color="auto"/>
                <w:right w:val="none" w:sz="0" w:space="0" w:color="auto"/>
              </w:divBdr>
            </w:div>
          </w:divsChild>
        </w:div>
        <w:div w:id="271401655">
          <w:marLeft w:val="0"/>
          <w:marRight w:val="0"/>
          <w:marTop w:val="0"/>
          <w:marBottom w:val="0"/>
          <w:divBdr>
            <w:top w:val="none" w:sz="0" w:space="0" w:color="auto"/>
            <w:left w:val="none" w:sz="0" w:space="0" w:color="auto"/>
            <w:bottom w:val="none" w:sz="0" w:space="0" w:color="auto"/>
            <w:right w:val="none" w:sz="0" w:space="0" w:color="auto"/>
          </w:divBdr>
          <w:divsChild>
            <w:div w:id="1054964133">
              <w:marLeft w:val="0"/>
              <w:marRight w:val="0"/>
              <w:marTop w:val="120"/>
              <w:marBottom w:val="0"/>
              <w:divBdr>
                <w:top w:val="none" w:sz="0" w:space="0" w:color="auto"/>
                <w:left w:val="none" w:sz="0" w:space="0" w:color="auto"/>
                <w:bottom w:val="none" w:sz="0" w:space="0" w:color="auto"/>
                <w:right w:val="none" w:sz="0" w:space="0" w:color="auto"/>
              </w:divBdr>
            </w:div>
            <w:div w:id="1291397694">
              <w:marLeft w:val="0"/>
              <w:marRight w:val="0"/>
              <w:marTop w:val="0"/>
              <w:marBottom w:val="0"/>
              <w:divBdr>
                <w:top w:val="none" w:sz="0" w:space="0" w:color="auto"/>
                <w:left w:val="none" w:sz="0" w:space="0" w:color="auto"/>
                <w:bottom w:val="none" w:sz="0" w:space="0" w:color="auto"/>
                <w:right w:val="none" w:sz="0" w:space="0" w:color="auto"/>
              </w:divBdr>
              <w:divsChild>
                <w:div w:id="657654179">
                  <w:marLeft w:val="0"/>
                  <w:marRight w:val="0"/>
                  <w:marTop w:val="0"/>
                  <w:marBottom w:val="0"/>
                  <w:divBdr>
                    <w:top w:val="none" w:sz="0" w:space="0" w:color="auto"/>
                    <w:left w:val="none" w:sz="0" w:space="0" w:color="auto"/>
                    <w:bottom w:val="none" w:sz="0" w:space="0" w:color="auto"/>
                    <w:right w:val="none" w:sz="0" w:space="0" w:color="auto"/>
                  </w:divBdr>
                  <w:divsChild>
                    <w:div w:id="1373649862">
                      <w:marLeft w:val="0"/>
                      <w:marRight w:val="0"/>
                      <w:marTop w:val="0"/>
                      <w:marBottom w:val="0"/>
                      <w:divBdr>
                        <w:top w:val="none" w:sz="0" w:space="0" w:color="auto"/>
                        <w:left w:val="none" w:sz="0" w:space="0" w:color="auto"/>
                        <w:bottom w:val="none" w:sz="0" w:space="0" w:color="auto"/>
                        <w:right w:val="none" w:sz="0" w:space="0" w:color="auto"/>
                      </w:divBdr>
                    </w:div>
                    <w:div w:id="1738627107">
                      <w:marLeft w:val="0"/>
                      <w:marRight w:val="0"/>
                      <w:marTop w:val="120"/>
                      <w:marBottom w:val="0"/>
                      <w:divBdr>
                        <w:top w:val="none" w:sz="0" w:space="0" w:color="auto"/>
                        <w:left w:val="none" w:sz="0" w:space="0" w:color="auto"/>
                        <w:bottom w:val="none" w:sz="0" w:space="0" w:color="auto"/>
                        <w:right w:val="none" w:sz="0" w:space="0" w:color="auto"/>
                      </w:divBdr>
                    </w:div>
                  </w:divsChild>
                </w:div>
                <w:div w:id="1392996616">
                  <w:marLeft w:val="0"/>
                  <w:marRight w:val="0"/>
                  <w:marTop w:val="0"/>
                  <w:marBottom w:val="0"/>
                  <w:divBdr>
                    <w:top w:val="none" w:sz="0" w:space="0" w:color="auto"/>
                    <w:left w:val="none" w:sz="0" w:space="0" w:color="auto"/>
                    <w:bottom w:val="none" w:sz="0" w:space="0" w:color="auto"/>
                    <w:right w:val="none" w:sz="0" w:space="0" w:color="auto"/>
                  </w:divBdr>
                  <w:divsChild>
                    <w:div w:id="617876761">
                      <w:marLeft w:val="0"/>
                      <w:marRight w:val="0"/>
                      <w:marTop w:val="120"/>
                      <w:marBottom w:val="0"/>
                      <w:divBdr>
                        <w:top w:val="none" w:sz="0" w:space="0" w:color="auto"/>
                        <w:left w:val="none" w:sz="0" w:space="0" w:color="auto"/>
                        <w:bottom w:val="none" w:sz="0" w:space="0" w:color="auto"/>
                        <w:right w:val="none" w:sz="0" w:space="0" w:color="auto"/>
                      </w:divBdr>
                    </w:div>
                    <w:div w:id="2118869331">
                      <w:marLeft w:val="0"/>
                      <w:marRight w:val="0"/>
                      <w:marTop w:val="0"/>
                      <w:marBottom w:val="0"/>
                      <w:divBdr>
                        <w:top w:val="none" w:sz="0" w:space="0" w:color="auto"/>
                        <w:left w:val="none" w:sz="0" w:space="0" w:color="auto"/>
                        <w:bottom w:val="none" w:sz="0" w:space="0" w:color="auto"/>
                        <w:right w:val="none" w:sz="0" w:space="0" w:color="auto"/>
                      </w:divBdr>
                    </w:div>
                  </w:divsChild>
                </w:div>
                <w:div w:id="1842817358">
                  <w:marLeft w:val="0"/>
                  <w:marRight w:val="0"/>
                  <w:marTop w:val="0"/>
                  <w:marBottom w:val="0"/>
                  <w:divBdr>
                    <w:top w:val="none" w:sz="0" w:space="0" w:color="auto"/>
                    <w:left w:val="none" w:sz="0" w:space="0" w:color="auto"/>
                    <w:bottom w:val="none" w:sz="0" w:space="0" w:color="auto"/>
                    <w:right w:val="none" w:sz="0" w:space="0" w:color="auto"/>
                  </w:divBdr>
                  <w:divsChild>
                    <w:div w:id="1518234821">
                      <w:marLeft w:val="0"/>
                      <w:marRight w:val="0"/>
                      <w:marTop w:val="0"/>
                      <w:marBottom w:val="0"/>
                      <w:divBdr>
                        <w:top w:val="none" w:sz="0" w:space="0" w:color="auto"/>
                        <w:left w:val="none" w:sz="0" w:space="0" w:color="auto"/>
                        <w:bottom w:val="none" w:sz="0" w:space="0" w:color="auto"/>
                        <w:right w:val="none" w:sz="0" w:space="0" w:color="auto"/>
                      </w:divBdr>
                    </w:div>
                    <w:div w:id="16813920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79654279">
          <w:marLeft w:val="480"/>
          <w:marRight w:val="0"/>
          <w:marTop w:val="0"/>
          <w:marBottom w:val="0"/>
          <w:divBdr>
            <w:top w:val="none" w:sz="0" w:space="0" w:color="auto"/>
            <w:left w:val="none" w:sz="0" w:space="0" w:color="auto"/>
            <w:bottom w:val="none" w:sz="0" w:space="0" w:color="auto"/>
            <w:right w:val="none" w:sz="0" w:space="0" w:color="auto"/>
          </w:divBdr>
        </w:div>
        <w:div w:id="283931461">
          <w:marLeft w:val="600"/>
          <w:marRight w:val="0"/>
          <w:marTop w:val="0"/>
          <w:marBottom w:val="0"/>
          <w:divBdr>
            <w:top w:val="none" w:sz="0" w:space="0" w:color="auto"/>
            <w:left w:val="none" w:sz="0" w:space="0" w:color="auto"/>
            <w:bottom w:val="none" w:sz="0" w:space="0" w:color="auto"/>
            <w:right w:val="none" w:sz="0" w:space="0" w:color="auto"/>
          </w:divBdr>
        </w:div>
        <w:div w:id="285086148">
          <w:marLeft w:val="0"/>
          <w:marRight w:val="0"/>
          <w:marTop w:val="0"/>
          <w:marBottom w:val="0"/>
          <w:divBdr>
            <w:top w:val="none" w:sz="0" w:space="0" w:color="auto"/>
            <w:left w:val="none" w:sz="0" w:space="0" w:color="auto"/>
            <w:bottom w:val="none" w:sz="0" w:space="0" w:color="auto"/>
            <w:right w:val="none" w:sz="0" w:space="0" w:color="auto"/>
          </w:divBdr>
          <w:divsChild>
            <w:div w:id="965306799">
              <w:marLeft w:val="0"/>
              <w:marRight w:val="0"/>
              <w:marTop w:val="0"/>
              <w:marBottom w:val="0"/>
              <w:divBdr>
                <w:top w:val="none" w:sz="0" w:space="0" w:color="auto"/>
                <w:left w:val="none" w:sz="0" w:space="0" w:color="auto"/>
                <w:bottom w:val="none" w:sz="0" w:space="0" w:color="auto"/>
                <w:right w:val="none" w:sz="0" w:space="0" w:color="auto"/>
              </w:divBdr>
              <w:divsChild>
                <w:div w:id="987586777">
                  <w:marLeft w:val="0"/>
                  <w:marRight w:val="0"/>
                  <w:marTop w:val="0"/>
                  <w:marBottom w:val="0"/>
                  <w:divBdr>
                    <w:top w:val="none" w:sz="0" w:space="0" w:color="auto"/>
                    <w:left w:val="none" w:sz="0" w:space="0" w:color="auto"/>
                    <w:bottom w:val="none" w:sz="0" w:space="0" w:color="auto"/>
                    <w:right w:val="none" w:sz="0" w:space="0" w:color="auto"/>
                  </w:divBdr>
                  <w:divsChild>
                    <w:div w:id="354117771">
                      <w:marLeft w:val="0"/>
                      <w:marRight w:val="0"/>
                      <w:marTop w:val="0"/>
                      <w:marBottom w:val="0"/>
                      <w:divBdr>
                        <w:top w:val="none" w:sz="0" w:space="0" w:color="auto"/>
                        <w:left w:val="none" w:sz="0" w:space="0" w:color="auto"/>
                        <w:bottom w:val="none" w:sz="0" w:space="0" w:color="auto"/>
                        <w:right w:val="none" w:sz="0" w:space="0" w:color="auto"/>
                      </w:divBdr>
                    </w:div>
                    <w:div w:id="895698159">
                      <w:marLeft w:val="0"/>
                      <w:marRight w:val="0"/>
                      <w:marTop w:val="120"/>
                      <w:marBottom w:val="0"/>
                      <w:divBdr>
                        <w:top w:val="none" w:sz="0" w:space="0" w:color="auto"/>
                        <w:left w:val="none" w:sz="0" w:space="0" w:color="auto"/>
                        <w:bottom w:val="none" w:sz="0" w:space="0" w:color="auto"/>
                        <w:right w:val="none" w:sz="0" w:space="0" w:color="auto"/>
                      </w:divBdr>
                    </w:div>
                  </w:divsChild>
                </w:div>
                <w:div w:id="1701541100">
                  <w:marLeft w:val="0"/>
                  <w:marRight w:val="0"/>
                  <w:marTop w:val="0"/>
                  <w:marBottom w:val="0"/>
                  <w:divBdr>
                    <w:top w:val="none" w:sz="0" w:space="0" w:color="auto"/>
                    <w:left w:val="none" w:sz="0" w:space="0" w:color="auto"/>
                    <w:bottom w:val="none" w:sz="0" w:space="0" w:color="auto"/>
                    <w:right w:val="none" w:sz="0" w:space="0" w:color="auto"/>
                  </w:divBdr>
                  <w:divsChild>
                    <w:div w:id="255411094">
                      <w:marLeft w:val="0"/>
                      <w:marRight w:val="0"/>
                      <w:marTop w:val="120"/>
                      <w:marBottom w:val="0"/>
                      <w:divBdr>
                        <w:top w:val="none" w:sz="0" w:space="0" w:color="auto"/>
                        <w:left w:val="none" w:sz="0" w:space="0" w:color="auto"/>
                        <w:bottom w:val="none" w:sz="0" w:space="0" w:color="auto"/>
                        <w:right w:val="none" w:sz="0" w:space="0" w:color="auto"/>
                      </w:divBdr>
                    </w:div>
                    <w:div w:id="15490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2998">
              <w:marLeft w:val="0"/>
              <w:marRight w:val="0"/>
              <w:marTop w:val="120"/>
              <w:marBottom w:val="0"/>
              <w:divBdr>
                <w:top w:val="none" w:sz="0" w:space="0" w:color="auto"/>
                <w:left w:val="none" w:sz="0" w:space="0" w:color="auto"/>
                <w:bottom w:val="none" w:sz="0" w:space="0" w:color="auto"/>
                <w:right w:val="none" w:sz="0" w:space="0" w:color="auto"/>
              </w:divBdr>
            </w:div>
          </w:divsChild>
        </w:div>
        <w:div w:id="293606775">
          <w:marLeft w:val="0"/>
          <w:marRight w:val="0"/>
          <w:marTop w:val="0"/>
          <w:marBottom w:val="0"/>
          <w:divBdr>
            <w:top w:val="none" w:sz="0" w:space="0" w:color="auto"/>
            <w:left w:val="none" w:sz="0" w:space="0" w:color="auto"/>
            <w:bottom w:val="none" w:sz="0" w:space="0" w:color="auto"/>
            <w:right w:val="none" w:sz="0" w:space="0" w:color="auto"/>
          </w:divBdr>
          <w:divsChild>
            <w:div w:id="721908644">
              <w:marLeft w:val="0"/>
              <w:marRight w:val="0"/>
              <w:marTop w:val="0"/>
              <w:marBottom w:val="0"/>
              <w:divBdr>
                <w:top w:val="none" w:sz="0" w:space="0" w:color="auto"/>
                <w:left w:val="none" w:sz="0" w:space="0" w:color="auto"/>
                <w:bottom w:val="none" w:sz="0" w:space="0" w:color="auto"/>
                <w:right w:val="none" w:sz="0" w:space="0" w:color="auto"/>
              </w:divBdr>
            </w:div>
            <w:div w:id="813721985">
              <w:marLeft w:val="0"/>
              <w:marRight w:val="0"/>
              <w:marTop w:val="120"/>
              <w:marBottom w:val="0"/>
              <w:divBdr>
                <w:top w:val="none" w:sz="0" w:space="0" w:color="auto"/>
                <w:left w:val="none" w:sz="0" w:space="0" w:color="auto"/>
                <w:bottom w:val="none" w:sz="0" w:space="0" w:color="auto"/>
                <w:right w:val="none" w:sz="0" w:space="0" w:color="auto"/>
              </w:divBdr>
            </w:div>
          </w:divsChild>
        </w:div>
        <w:div w:id="294917315">
          <w:marLeft w:val="480"/>
          <w:marRight w:val="0"/>
          <w:marTop w:val="0"/>
          <w:marBottom w:val="0"/>
          <w:divBdr>
            <w:top w:val="none" w:sz="0" w:space="0" w:color="auto"/>
            <w:left w:val="none" w:sz="0" w:space="0" w:color="auto"/>
            <w:bottom w:val="none" w:sz="0" w:space="0" w:color="auto"/>
            <w:right w:val="none" w:sz="0" w:space="0" w:color="auto"/>
          </w:divBdr>
        </w:div>
        <w:div w:id="295573071">
          <w:marLeft w:val="600"/>
          <w:marRight w:val="0"/>
          <w:marTop w:val="0"/>
          <w:marBottom w:val="0"/>
          <w:divBdr>
            <w:top w:val="none" w:sz="0" w:space="0" w:color="auto"/>
            <w:left w:val="none" w:sz="0" w:space="0" w:color="auto"/>
            <w:bottom w:val="none" w:sz="0" w:space="0" w:color="auto"/>
            <w:right w:val="none" w:sz="0" w:space="0" w:color="auto"/>
          </w:divBdr>
        </w:div>
        <w:div w:id="296420330">
          <w:marLeft w:val="0"/>
          <w:marRight w:val="0"/>
          <w:marTop w:val="0"/>
          <w:marBottom w:val="0"/>
          <w:divBdr>
            <w:top w:val="none" w:sz="0" w:space="0" w:color="auto"/>
            <w:left w:val="none" w:sz="0" w:space="0" w:color="auto"/>
            <w:bottom w:val="none" w:sz="0" w:space="0" w:color="auto"/>
            <w:right w:val="none" w:sz="0" w:space="0" w:color="auto"/>
          </w:divBdr>
          <w:divsChild>
            <w:div w:id="540943801">
              <w:marLeft w:val="0"/>
              <w:marRight w:val="0"/>
              <w:marTop w:val="120"/>
              <w:marBottom w:val="0"/>
              <w:divBdr>
                <w:top w:val="none" w:sz="0" w:space="0" w:color="auto"/>
                <w:left w:val="none" w:sz="0" w:space="0" w:color="auto"/>
                <w:bottom w:val="none" w:sz="0" w:space="0" w:color="auto"/>
                <w:right w:val="none" w:sz="0" w:space="0" w:color="auto"/>
              </w:divBdr>
            </w:div>
            <w:div w:id="824666493">
              <w:marLeft w:val="0"/>
              <w:marRight w:val="0"/>
              <w:marTop w:val="0"/>
              <w:marBottom w:val="0"/>
              <w:divBdr>
                <w:top w:val="none" w:sz="0" w:space="0" w:color="auto"/>
                <w:left w:val="none" w:sz="0" w:space="0" w:color="auto"/>
                <w:bottom w:val="none" w:sz="0" w:space="0" w:color="auto"/>
                <w:right w:val="none" w:sz="0" w:space="0" w:color="auto"/>
              </w:divBdr>
            </w:div>
          </w:divsChild>
        </w:div>
        <w:div w:id="297492118">
          <w:marLeft w:val="0"/>
          <w:marRight w:val="0"/>
          <w:marTop w:val="0"/>
          <w:marBottom w:val="0"/>
          <w:divBdr>
            <w:top w:val="none" w:sz="0" w:space="0" w:color="auto"/>
            <w:left w:val="none" w:sz="0" w:space="0" w:color="auto"/>
            <w:bottom w:val="none" w:sz="0" w:space="0" w:color="auto"/>
            <w:right w:val="none" w:sz="0" w:space="0" w:color="auto"/>
          </w:divBdr>
          <w:divsChild>
            <w:div w:id="571308446">
              <w:marLeft w:val="0"/>
              <w:marRight w:val="0"/>
              <w:marTop w:val="120"/>
              <w:marBottom w:val="0"/>
              <w:divBdr>
                <w:top w:val="none" w:sz="0" w:space="0" w:color="auto"/>
                <w:left w:val="none" w:sz="0" w:space="0" w:color="auto"/>
                <w:bottom w:val="none" w:sz="0" w:space="0" w:color="auto"/>
                <w:right w:val="none" w:sz="0" w:space="0" w:color="auto"/>
              </w:divBdr>
            </w:div>
            <w:div w:id="1608153083">
              <w:marLeft w:val="0"/>
              <w:marRight w:val="0"/>
              <w:marTop w:val="0"/>
              <w:marBottom w:val="0"/>
              <w:divBdr>
                <w:top w:val="none" w:sz="0" w:space="0" w:color="auto"/>
                <w:left w:val="none" w:sz="0" w:space="0" w:color="auto"/>
                <w:bottom w:val="none" w:sz="0" w:space="0" w:color="auto"/>
                <w:right w:val="none" w:sz="0" w:space="0" w:color="auto"/>
              </w:divBdr>
            </w:div>
          </w:divsChild>
        </w:div>
        <w:div w:id="300042168">
          <w:marLeft w:val="0"/>
          <w:marRight w:val="0"/>
          <w:marTop w:val="0"/>
          <w:marBottom w:val="0"/>
          <w:divBdr>
            <w:top w:val="none" w:sz="0" w:space="0" w:color="auto"/>
            <w:left w:val="none" w:sz="0" w:space="0" w:color="auto"/>
            <w:bottom w:val="none" w:sz="0" w:space="0" w:color="auto"/>
            <w:right w:val="none" w:sz="0" w:space="0" w:color="auto"/>
          </w:divBdr>
          <w:divsChild>
            <w:div w:id="12221945">
              <w:marLeft w:val="0"/>
              <w:marRight w:val="0"/>
              <w:marTop w:val="120"/>
              <w:marBottom w:val="0"/>
              <w:divBdr>
                <w:top w:val="none" w:sz="0" w:space="0" w:color="auto"/>
                <w:left w:val="none" w:sz="0" w:space="0" w:color="auto"/>
                <w:bottom w:val="none" w:sz="0" w:space="0" w:color="auto"/>
                <w:right w:val="none" w:sz="0" w:space="0" w:color="auto"/>
              </w:divBdr>
            </w:div>
            <w:div w:id="1932153325">
              <w:marLeft w:val="0"/>
              <w:marRight w:val="0"/>
              <w:marTop w:val="0"/>
              <w:marBottom w:val="0"/>
              <w:divBdr>
                <w:top w:val="none" w:sz="0" w:space="0" w:color="auto"/>
                <w:left w:val="none" w:sz="0" w:space="0" w:color="auto"/>
                <w:bottom w:val="none" w:sz="0" w:space="0" w:color="auto"/>
                <w:right w:val="none" w:sz="0" w:space="0" w:color="auto"/>
              </w:divBdr>
            </w:div>
          </w:divsChild>
        </w:div>
        <w:div w:id="301425609">
          <w:marLeft w:val="0"/>
          <w:marRight w:val="0"/>
          <w:marTop w:val="0"/>
          <w:marBottom w:val="0"/>
          <w:divBdr>
            <w:top w:val="none" w:sz="0" w:space="0" w:color="auto"/>
            <w:left w:val="none" w:sz="0" w:space="0" w:color="auto"/>
            <w:bottom w:val="none" w:sz="0" w:space="0" w:color="auto"/>
            <w:right w:val="none" w:sz="0" w:space="0" w:color="auto"/>
          </w:divBdr>
          <w:divsChild>
            <w:div w:id="22556641">
              <w:marLeft w:val="0"/>
              <w:marRight w:val="0"/>
              <w:marTop w:val="120"/>
              <w:marBottom w:val="0"/>
              <w:divBdr>
                <w:top w:val="none" w:sz="0" w:space="0" w:color="auto"/>
                <w:left w:val="none" w:sz="0" w:space="0" w:color="auto"/>
                <w:bottom w:val="none" w:sz="0" w:space="0" w:color="auto"/>
                <w:right w:val="none" w:sz="0" w:space="0" w:color="auto"/>
              </w:divBdr>
            </w:div>
            <w:div w:id="1709253722">
              <w:marLeft w:val="0"/>
              <w:marRight w:val="0"/>
              <w:marTop w:val="0"/>
              <w:marBottom w:val="0"/>
              <w:divBdr>
                <w:top w:val="none" w:sz="0" w:space="0" w:color="auto"/>
                <w:left w:val="none" w:sz="0" w:space="0" w:color="auto"/>
                <w:bottom w:val="none" w:sz="0" w:space="0" w:color="auto"/>
                <w:right w:val="none" w:sz="0" w:space="0" w:color="auto"/>
              </w:divBdr>
              <w:divsChild>
                <w:div w:id="661930395">
                  <w:marLeft w:val="0"/>
                  <w:marRight w:val="0"/>
                  <w:marTop w:val="0"/>
                  <w:marBottom w:val="0"/>
                  <w:divBdr>
                    <w:top w:val="none" w:sz="0" w:space="0" w:color="auto"/>
                    <w:left w:val="none" w:sz="0" w:space="0" w:color="auto"/>
                    <w:bottom w:val="none" w:sz="0" w:space="0" w:color="auto"/>
                    <w:right w:val="none" w:sz="0" w:space="0" w:color="auto"/>
                  </w:divBdr>
                  <w:divsChild>
                    <w:div w:id="46296754">
                      <w:marLeft w:val="0"/>
                      <w:marRight w:val="0"/>
                      <w:marTop w:val="120"/>
                      <w:marBottom w:val="0"/>
                      <w:divBdr>
                        <w:top w:val="none" w:sz="0" w:space="0" w:color="auto"/>
                        <w:left w:val="none" w:sz="0" w:space="0" w:color="auto"/>
                        <w:bottom w:val="none" w:sz="0" w:space="0" w:color="auto"/>
                        <w:right w:val="none" w:sz="0" w:space="0" w:color="auto"/>
                      </w:divBdr>
                    </w:div>
                    <w:div w:id="1452435174">
                      <w:marLeft w:val="0"/>
                      <w:marRight w:val="0"/>
                      <w:marTop w:val="0"/>
                      <w:marBottom w:val="0"/>
                      <w:divBdr>
                        <w:top w:val="none" w:sz="0" w:space="0" w:color="auto"/>
                        <w:left w:val="none" w:sz="0" w:space="0" w:color="auto"/>
                        <w:bottom w:val="none" w:sz="0" w:space="0" w:color="auto"/>
                        <w:right w:val="none" w:sz="0" w:space="0" w:color="auto"/>
                      </w:divBdr>
                    </w:div>
                  </w:divsChild>
                </w:div>
                <w:div w:id="692800604">
                  <w:marLeft w:val="0"/>
                  <w:marRight w:val="0"/>
                  <w:marTop w:val="0"/>
                  <w:marBottom w:val="0"/>
                  <w:divBdr>
                    <w:top w:val="none" w:sz="0" w:space="0" w:color="auto"/>
                    <w:left w:val="none" w:sz="0" w:space="0" w:color="auto"/>
                    <w:bottom w:val="none" w:sz="0" w:space="0" w:color="auto"/>
                    <w:right w:val="none" w:sz="0" w:space="0" w:color="auto"/>
                  </w:divBdr>
                  <w:divsChild>
                    <w:div w:id="518158469">
                      <w:marLeft w:val="0"/>
                      <w:marRight w:val="0"/>
                      <w:marTop w:val="0"/>
                      <w:marBottom w:val="0"/>
                      <w:divBdr>
                        <w:top w:val="none" w:sz="0" w:space="0" w:color="auto"/>
                        <w:left w:val="none" w:sz="0" w:space="0" w:color="auto"/>
                        <w:bottom w:val="none" w:sz="0" w:space="0" w:color="auto"/>
                        <w:right w:val="none" w:sz="0" w:space="0" w:color="auto"/>
                      </w:divBdr>
                    </w:div>
                    <w:div w:id="1553148898">
                      <w:marLeft w:val="0"/>
                      <w:marRight w:val="0"/>
                      <w:marTop w:val="120"/>
                      <w:marBottom w:val="0"/>
                      <w:divBdr>
                        <w:top w:val="none" w:sz="0" w:space="0" w:color="auto"/>
                        <w:left w:val="none" w:sz="0" w:space="0" w:color="auto"/>
                        <w:bottom w:val="none" w:sz="0" w:space="0" w:color="auto"/>
                        <w:right w:val="none" w:sz="0" w:space="0" w:color="auto"/>
                      </w:divBdr>
                    </w:div>
                  </w:divsChild>
                </w:div>
                <w:div w:id="799883367">
                  <w:marLeft w:val="0"/>
                  <w:marRight w:val="0"/>
                  <w:marTop w:val="0"/>
                  <w:marBottom w:val="0"/>
                  <w:divBdr>
                    <w:top w:val="none" w:sz="0" w:space="0" w:color="auto"/>
                    <w:left w:val="none" w:sz="0" w:space="0" w:color="auto"/>
                    <w:bottom w:val="none" w:sz="0" w:space="0" w:color="auto"/>
                    <w:right w:val="none" w:sz="0" w:space="0" w:color="auto"/>
                  </w:divBdr>
                  <w:divsChild>
                    <w:div w:id="1077751452">
                      <w:marLeft w:val="0"/>
                      <w:marRight w:val="0"/>
                      <w:marTop w:val="0"/>
                      <w:marBottom w:val="0"/>
                      <w:divBdr>
                        <w:top w:val="none" w:sz="0" w:space="0" w:color="auto"/>
                        <w:left w:val="none" w:sz="0" w:space="0" w:color="auto"/>
                        <w:bottom w:val="none" w:sz="0" w:space="0" w:color="auto"/>
                        <w:right w:val="none" w:sz="0" w:space="0" w:color="auto"/>
                      </w:divBdr>
                    </w:div>
                    <w:div w:id="1502502013">
                      <w:marLeft w:val="0"/>
                      <w:marRight w:val="0"/>
                      <w:marTop w:val="120"/>
                      <w:marBottom w:val="0"/>
                      <w:divBdr>
                        <w:top w:val="none" w:sz="0" w:space="0" w:color="auto"/>
                        <w:left w:val="none" w:sz="0" w:space="0" w:color="auto"/>
                        <w:bottom w:val="none" w:sz="0" w:space="0" w:color="auto"/>
                        <w:right w:val="none" w:sz="0" w:space="0" w:color="auto"/>
                      </w:divBdr>
                    </w:div>
                  </w:divsChild>
                </w:div>
                <w:div w:id="1929461658">
                  <w:marLeft w:val="0"/>
                  <w:marRight w:val="0"/>
                  <w:marTop w:val="0"/>
                  <w:marBottom w:val="0"/>
                  <w:divBdr>
                    <w:top w:val="none" w:sz="0" w:space="0" w:color="auto"/>
                    <w:left w:val="none" w:sz="0" w:space="0" w:color="auto"/>
                    <w:bottom w:val="none" w:sz="0" w:space="0" w:color="auto"/>
                    <w:right w:val="none" w:sz="0" w:space="0" w:color="auto"/>
                  </w:divBdr>
                  <w:divsChild>
                    <w:div w:id="178929436">
                      <w:marLeft w:val="0"/>
                      <w:marRight w:val="0"/>
                      <w:marTop w:val="120"/>
                      <w:marBottom w:val="0"/>
                      <w:divBdr>
                        <w:top w:val="none" w:sz="0" w:space="0" w:color="auto"/>
                        <w:left w:val="none" w:sz="0" w:space="0" w:color="auto"/>
                        <w:bottom w:val="none" w:sz="0" w:space="0" w:color="auto"/>
                        <w:right w:val="none" w:sz="0" w:space="0" w:color="auto"/>
                      </w:divBdr>
                    </w:div>
                    <w:div w:id="9651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92579">
          <w:marLeft w:val="480"/>
          <w:marRight w:val="0"/>
          <w:marTop w:val="0"/>
          <w:marBottom w:val="0"/>
          <w:divBdr>
            <w:top w:val="none" w:sz="0" w:space="0" w:color="auto"/>
            <w:left w:val="none" w:sz="0" w:space="0" w:color="auto"/>
            <w:bottom w:val="none" w:sz="0" w:space="0" w:color="auto"/>
            <w:right w:val="none" w:sz="0" w:space="0" w:color="auto"/>
          </w:divBdr>
        </w:div>
        <w:div w:id="306666635">
          <w:marLeft w:val="600"/>
          <w:marRight w:val="0"/>
          <w:marTop w:val="0"/>
          <w:marBottom w:val="0"/>
          <w:divBdr>
            <w:top w:val="none" w:sz="0" w:space="0" w:color="auto"/>
            <w:left w:val="none" w:sz="0" w:space="0" w:color="auto"/>
            <w:bottom w:val="none" w:sz="0" w:space="0" w:color="auto"/>
            <w:right w:val="none" w:sz="0" w:space="0" w:color="auto"/>
          </w:divBdr>
        </w:div>
        <w:div w:id="310182346">
          <w:marLeft w:val="0"/>
          <w:marRight w:val="0"/>
          <w:marTop w:val="0"/>
          <w:marBottom w:val="0"/>
          <w:divBdr>
            <w:top w:val="none" w:sz="0" w:space="0" w:color="auto"/>
            <w:left w:val="none" w:sz="0" w:space="0" w:color="auto"/>
            <w:bottom w:val="none" w:sz="0" w:space="0" w:color="auto"/>
            <w:right w:val="none" w:sz="0" w:space="0" w:color="auto"/>
          </w:divBdr>
          <w:divsChild>
            <w:div w:id="1393655334">
              <w:marLeft w:val="0"/>
              <w:marRight w:val="0"/>
              <w:marTop w:val="0"/>
              <w:marBottom w:val="0"/>
              <w:divBdr>
                <w:top w:val="none" w:sz="0" w:space="0" w:color="auto"/>
                <w:left w:val="none" w:sz="0" w:space="0" w:color="auto"/>
                <w:bottom w:val="none" w:sz="0" w:space="0" w:color="auto"/>
                <w:right w:val="none" w:sz="0" w:space="0" w:color="auto"/>
              </w:divBdr>
              <w:divsChild>
                <w:div w:id="1755544393">
                  <w:marLeft w:val="0"/>
                  <w:marRight w:val="0"/>
                  <w:marTop w:val="0"/>
                  <w:marBottom w:val="0"/>
                  <w:divBdr>
                    <w:top w:val="none" w:sz="0" w:space="0" w:color="auto"/>
                    <w:left w:val="none" w:sz="0" w:space="0" w:color="auto"/>
                    <w:bottom w:val="none" w:sz="0" w:space="0" w:color="auto"/>
                    <w:right w:val="none" w:sz="0" w:space="0" w:color="auto"/>
                  </w:divBdr>
                  <w:divsChild>
                    <w:div w:id="843663378">
                      <w:marLeft w:val="0"/>
                      <w:marRight w:val="0"/>
                      <w:marTop w:val="120"/>
                      <w:marBottom w:val="0"/>
                      <w:divBdr>
                        <w:top w:val="none" w:sz="0" w:space="0" w:color="auto"/>
                        <w:left w:val="none" w:sz="0" w:space="0" w:color="auto"/>
                        <w:bottom w:val="none" w:sz="0" w:space="0" w:color="auto"/>
                        <w:right w:val="none" w:sz="0" w:space="0" w:color="auto"/>
                      </w:divBdr>
                    </w:div>
                    <w:div w:id="1864706063">
                      <w:marLeft w:val="0"/>
                      <w:marRight w:val="0"/>
                      <w:marTop w:val="0"/>
                      <w:marBottom w:val="0"/>
                      <w:divBdr>
                        <w:top w:val="none" w:sz="0" w:space="0" w:color="auto"/>
                        <w:left w:val="none" w:sz="0" w:space="0" w:color="auto"/>
                        <w:bottom w:val="none" w:sz="0" w:space="0" w:color="auto"/>
                        <w:right w:val="none" w:sz="0" w:space="0" w:color="auto"/>
                      </w:divBdr>
                    </w:div>
                  </w:divsChild>
                </w:div>
                <w:div w:id="2103984227">
                  <w:marLeft w:val="0"/>
                  <w:marRight w:val="0"/>
                  <w:marTop w:val="0"/>
                  <w:marBottom w:val="0"/>
                  <w:divBdr>
                    <w:top w:val="none" w:sz="0" w:space="0" w:color="auto"/>
                    <w:left w:val="none" w:sz="0" w:space="0" w:color="auto"/>
                    <w:bottom w:val="none" w:sz="0" w:space="0" w:color="auto"/>
                    <w:right w:val="none" w:sz="0" w:space="0" w:color="auto"/>
                  </w:divBdr>
                  <w:divsChild>
                    <w:div w:id="104084173">
                      <w:marLeft w:val="0"/>
                      <w:marRight w:val="0"/>
                      <w:marTop w:val="0"/>
                      <w:marBottom w:val="0"/>
                      <w:divBdr>
                        <w:top w:val="none" w:sz="0" w:space="0" w:color="auto"/>
                        <w:left w:val="none" w:sz="0" w:space="0" w:color="auto"/>
                        <w:bottom w:val="none" w:sz="0" w:space="0" w:color="auto"/>
                        <w:right w:val="none" w:sz="0" w:space="0" w:color="auto"/>
                      </w:divBdr>
                      <w:divsChild>
                        <w:div w:id="1364088917">
                          <w:marLeft w:val="0"/>
                          <w:marRight w:val="0"/>
                          <w:marTop w:val="0"/>
                          <w:marBottom w:val="0"/>
                          <w:divBdr>
                            <w:top w:val="none" w:sz="0" w:space="0" w:color="auto"/>
                            <w:left w:val="none" w:sz="0" w:space="0" w:color="auto"/>
                            <w:bottom w:val="none" w:sz="0" w:space="0" w:color="auto"/>
                            <w:right w:val="none" w:sz="0" w:space="0" w:color="auto"/>
                          </w:divBdr>
                          <w:divsChild>
                            <w:div w:id="444424828">
                              <w:marLeft w:val="0"/>
                              <w:marRight w:val="0"/>
                              <w:marTop w:val="0"/>
                              <w:marBottom w:val="0"/>
                              <w:divBdr>
                                <w:top w:val="none" w:sz="0" w:space="0" w:color="auto"/>
                                <w:left w:val="none" w:sz="0" w:space="0" w:color="auto"/>
                                <w:bottom w:val="none" w:sz="0" w:space="0" w:color="auto"/>
                                <w:right w:val="none" w:sz="0" w:space="0" w:color="auto"/>
                              </w:divBdr>
                            </w:div>
                            <w:div w:id="2000380121">
                              <w:marLeft w:val="0"/>
                              <w:marRight w:val="0"/>
                              <w:marTop w:val="120"/>
                              <w:marBottom w:val="0"/>
                              <w:divBdr>
                                <w:top w:val="none" w:sz="0" w:space="0" w:color="auto"/>
                                <w:left w:val="none" w:sz="0" w:space="0" w:color="auto"/>
                                <w:bottom w:val="none" w:sz="0" w:space="0" w:color="auto"/>
                                <w:right w:val="none" w:sz="0" w:space="0" w:color="auto"/>
                              </w:divBdr>
                            </w:div>
                          </w:divsChild>
                        </w:div>
                        <w:div w:id="1430655818">
                          <w:marLeft w:val="0"/>
                          <w:marRight w:val="0"/>
                          <w:marTop w:val="0"/>
                          <w:marBottom w:val="0"/>
                          <w:divBdr>
                            <w:top w:val="none" w:sz="0" w:space="0" w:color="auto"/>
                            <w:left w:val="none" w:sz="0" w:space="0" w:color="auto"/>
                            <w:bottom w:val="none" w:sz="0" w:space="0" w:color="auto"/>
                            <w:right w:val="none" w:sz="0" w:space="0" w:color="auto"/>
                          </w:divBdr>
                          <w:divsChild>
                            <w:div w:id="785735292">
                              <w:marLeft w:val="0"/>
                              <w:marRight w:val="0"/>
                              <w:marTop w:val="0"/>
                              <w:marBottom w:val="0"/>
                              <w:divBdr>
                                <w:top w:val="none" w:sz="0" w:space="0" w:color="auto"/>
                                <w:left w:val="none" w:sz="0" w:space="0" w:color="auto"/>
                                <w:bottom w:val="none" w:sz="0" w:space="0" w:color="auto"/>
                                <w:right w:val="none" w:sz="0" w:space="0" w:color="auto"/>
                              </w:divBdr>
                            </w:div>
                            <w:div w:id="13179568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2705384">
                      <w:marLeft w:val="0"/>
                      <w:marRight w:val="0"/>
                      <w:marTop w:val="120"/>
                      <w:marBottom w:val="0"/>
                      <w:divBdr>
                        <w:top w:val="none" w:sz="0" w:space="0" w:color="auto"/>
                        <w:left w:val="none" w:sz="0" w:space="0" w:color="auto"/>
                        <w:bottom w:val="none" w:sz="0" w:space="0" w:color="auto"/>
                        <w:right w:val="none" w:sz="0" w:space="0" w:color="auto"/>
                      </w:divBdr>
                    </w:div>
                  </w:divsChild>
                </w:div>
                <w:div w:id="2145923561">
                  <w:marLeft w:val="0"/>
                  <w:marRight w:val="0"/>
                  <w:marTop w:val="0"/>
                  <w:marBottom w:val="0"/>
                  <w:divBdr>
                    <w:top w:val="none" w:sz="0" w:space="0" w:color="auto"/>
                    <w:left w:val="none" w:sz="0" w:space="0" w:color="auto"/>
                    <w:bottom w:val="none" w:sz="0" w:space="0" w:color="auto"/>
                    <w:right w:val="none" w:sz="0" w:space="0" w:color="auto"/>
                  </w:divBdr>
                  <w:divsChild>
                    <w:div w:id="1620723282">
                      <w:marLeft w:val="0"/>
                      <w:marRight w:val="0"/>
                      <w:marTop w:val="120"/>
                      <w:marBottom w:val="0"/>
                      <w:divBdr>
                        <w:top w:val="none" w:sz="0" w:space="0" w:color="auto"/>
                        <w:left w:val="none" w:sz="0" w:space="0" w:color="auto"/>
                        <w:bottom w:val="none" w:sz="0" w:space="0" w:color="auto"/>
                        <w:right w:val="none" w:sz="0" w:space="0" w:color="auto"/>
                      </w:divBdr>
                    </w:div>
                    <w:div w:id="17039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5967">
          <w:marLeft w:val="600"/>
          <w:marRight w:val="0"/>
          <w:marTop w:val="0"/>
          <w:marBottom w:val="0"/>
          <w:divBdr>
            <w:top w:val="none" w:sz="0" w:space="0" w:color="auto"/>
            <w:left w:val="none" w:sz="0" w:space="0" w:color="auto"/>
            <w:bottom w:val="none" w:sz="0" w:space="0" w:color="auto"/>
            <w:right w:val="none" w:sz="0" w:space="0" w:color="auto"/>
          </w:divBdr>
        </w:div>
        <w:div w:id="316233176">
          <w:marLeft w:val="0"/>
          <w:marRight w:val="0"/>
          <w:marTop w:val="0"/>
          <w:marBottom w:val="0"/>
          <w:divBdr>
            <w:top w:val="none" w:sz="0" w:space="0" w:color="auto"/>
            <w:left w:val="none" w:sz="0" w:space="0" w:color="auto"/>
            <w:bottom w:val="none" w:sz="0" w:space="0" w:color="auto"/>
            <w:right w:val="none" w:sz="0" w:space="0" w:color="auto"/>
          </w:divBdr>
          <w:divsChild>
            <w:div w:id="547449170">
              <w:marLeft w:val="0"/>
              <w:marRight w:val="0"/>
              <w:marTop w:val="0"/>
              <w:marBottom w:val="0"/>
              <w:divBdr>
                <w:top w:val="none" w:sz="0" w:space="0" w:color="auto"/>
                <w:left w:val="none" w:sz="0" w:space="0" w:color="auto"/>
                <w:bottom w:val="none" w:sz="0" w:space="0" w:color="auto"/>
                <w:right w:val="none" w:sz="0" w:space="0" w:color="auto"/>
              </w:divBdr>
            </w:div>
          </w:divsChild>
        </w:div>
        <w:div w:id="318507045">
          <w:marLeft w:val="0"/>
          <w:marRight w:val="0"/>
          <w:marTop w:val="0"/>
          <w:marBottom w:val="0"/>
          <w:divBdr>
            <w:top w:val="none" w:sz="0" w:space="0" w:color="auto"/>
            <w:left w:val="none" w:sz="0" w:space="0" w:color="auto"/>
            <w:bottom w:val="none" w:sz="0" w:space="0" w:color="auto"/>
            <w:right w:val="none" w:sz="0" w:space="0" w:color="auto"/>
          </w:divBdr>
          <w:divsChild>
            <w:div w:id="679354980">
              <w:marLeft w:val="0"/>
              <w:marRight w:val="0"/>
              <w:marTop w:val="120"/>
              <w:marBottom w:val="0"/>
              <w:divBdr>
                <w:top w:val="none" w:sz="0" w:space="0" w:color="auto"/>
                <w:left w:val="none" w:sz="0" w:space="0" w:color="auto"/>
                <w:bottom w:val="none" w:sz="0" w:space="0" w:color="auto"/>
                <w:right w:val="none" w:sz="0" w:space="0" w:color="auto"/>
              </w:divBdr>
            </w:div>
            <w:div w:id="1441803845">
              <w:marLeft w:val="0"/>
              <w:marRight w:val="0"/>
              <w:marTop w:val="0"/>
              <w:marBottom w:val="0"/>
              <w:divBdr>
                <w:top w:val="none" w:sz="0" w:space="0" w:color="auto"/>
                <w:left w:val="none" w:sz="0" w:space="0" w:color="auto"/>
                <w:bottom w:val="none" w:sz="0" w:space="0" w:color="auto"/>
                <w:right w:val="none" w:sz="0" w:space="0" w:color="auto"/>
              </w:divBdr>
            </w:div>
          </w:divsChild>
        </w:div>
        <w:div w:id="321586396">
          <w:marLeft w:val="600"/>
          <w:marRight w:val="0"/>
          <w:marTop w:val="0"/>
          <w:marBottom w:val="0"/>
          <w:divBdr>
            <w:top w:val="none" w:sz="0" w:space="0" w:color="auto"/>
            <w:left w:val="none" w:sz="0" w:space="0" w:color="auto"/>
            <w:bottom w:val="none" w:sz="0" w:space="0" w:color="auto"/>
            <w:right w:val="none" w:sz="0" w:space="0" w:color="auto"/>
          </w:divBdr>
        </w:div>
        <w:div w:id="321979035">
          <w:marLeft w:val="720"/>
          <w:marRight w:val="0"/>
          <w:marTop w:val="0"/>
          <w:marBottom w:val="0"/>
          <w:divBdr>
            <w:top w:val="none" w:sz="0" w:space="0" w:color="auto"/>
            <w:left w:val="none" w:sz="0" w:space="0" w:color="auto"/>
            <w:bottom w:val="none" w:sz="0" w:space="0" w:color="auto"/>
            <w:right w:val="none" w:sz="0" w:space="0" w:color="auto"/>
          </w:divBdr>
        </w:div>
        <w:div w:id="332758310">
          <w:marLeft w:val="480"/>
          <w:marRight w:val="0"/>
          <w:marTop w:val="0"/>
          <w:marBottom w:val="0"/>
          <w:divBdr>
            <w:top w:val="none" w:sz="0" w:space="0" w:color="auto"/>
            <w:left w:val="none" w:sz="0" w:space="0" w:color="auto"/>
            <w:bottom w:val="none" w:sz="0" w:space="0" w:color="auto"/>
            <w:right w:val="none" w:sz="0" w:space="0" w:color="auto"/>
          </w:divBdr>
        </w:div>
        <w:div w:id="333185176">
          <w:marLeft w:val="480"/>
          <w:marRight w:val="0"/>
          <w:marTop w:val="0"/>
          <w:marBottom w:val="0"/>
          <w:divBdr>
            <w:top w:val="none" w:sz="0" w:space="0" w:color="auto"/>
            <w:left w:val="none" w:sz="0" w:space="0" w:color="auto"/>
            <w:bottom w:val="none" w:sz="0" w:space="0" w:color="auto"/>
            <w:right w:val="none" w:sz="0" w:space="0" w:color="auto"/>
          </w:divBdr>
        </w:div>
        <w:div w:id="340621364">
          <w:marLeft w:val="0"/>
          <w:marRight w:val="0"/>
          <w:marTop w:val="0"/>
          <w:marBottom w:val="0"/>
          <w:divBdr>
            <w:top w:val="none" w:sz="0" w:space="0" w:color="auto"/>
            <w:left w:val="none" w:sz="0" w:space="0" w:color="auto"/>
            <w:bottom w:val="none" w:sz="0" w:space="0" w:color="auto"/>
            <w:right w:val="none" w:sz="0" w:space="0" w:color="auto"/>
          </w:divBdr>
          <w:divsChild>
            <w:div w:id="1556969484">
              <w:marLeft w:val="0"/>
              <w:marRight w:val="0"/>
              <w:marTop w:val="0"/>
              <w:marBottom w:val="0"/>
              <w:divBdr>
                <w:top w:val="none" w:sz="0" w:space="0" w:color="auto"/>
                <w:left w:val="none" w:sz="0" w:space="0" w:color="auto"/>
                <w:bottom w:val="none" w:sz="0" w:space="0" w:color="auto"/>
                <w:right w:val="none" w:sz="0" w:space="0" w:color="auto"/>
              </w:divBdr>
            </w:div>
            <w:div w:id="1834682671">
              <w:marLeft w:val="0"/>
              <w:marRight w:val="0"/>
              <w:marTop w:val="120"/>
              <w:marBottom w:val="0"/>
              <w:divBdr>
                <w:top w:val="none" w:sz="0" w:space="0" w:color="auto"/>
                <w:left w:val="none" w:sz="0" w:space="0" w:color="auto"/>
                <w:bottom w:val="none" w:sz="0" w:space="0" w:color="auto"/>
                <w:right w:val="none" w:sz="0" w:space="0" w:color="auto"/>
              </w:divBdr>
            </w:div>
          </w:divsChild>
        </w:div>
        <w:div w:id="343359466">
          <w:marLeft w:val="480"/>
          <w:marRight w:val="0"/>
          <w:marTop w:val="0"/>
          <w:marBottom w:val="0"/>
          <w:divBdr>
            <w:top w:val="none" w:sz="0" w:space="0" w:color="auto"/>
            <w:left w:val="none" w:sz="0" w:space="0" w:color="auto"/>
            <w:bottom w:val="none" w:sz="0" w:space="0" w:color="auto"/>
            <w:right w:val="none" w:sz="0" w:space="0" w:color="auto"/>
          </w:divBdr>
        </w:div>
        <w:div w:id="347223186">
          <w:marLeft w:val="0"/>
          <w:marRight w:val="0"/>
          <w:marTop w:val="0"/>
          <w:marBottom w:val="0"/>
          <w:divBdr>
            <w:top w:val="none" w:sz="0" w:space="0" w:color="auto"/>
            <w:left w:val="none" w:sz="0" w:space="0" w:color="auto"/>
            <w:bottom w:val="none" w:sz="0" w:space="0" w:color="auto"/>
            <w:right w:val="none" w:sz="0" w:space="0" w:color="auto"/>
          </w:divBdr>
          <w:divsChild>
            <w:div w:id="907963303">
              <w:marLeft w:val="0"/>
              <w:marRight w:val="0"/>
              <w:marTop w:val="0"/>
              <w:marBottom w:val="0"/>
              <w:divBdr>
                <w:top w:val="none" w:sz="0" w:space="0" w:color="auto"/>
                <w:left w:val="none" w:sz="0" w:space="0" w:color="auto"/>
                <w:bottom w:val="none" w:sz="0" w:space="0" w:color="auto"/>
                <w:right w:val="none" w:sz="0" w:space="0" w:color="auto"/>
              </w:divBdr>
            </w:div>
            <w:div w:id="1352418624">
              <w:marLeft w:val="0"/>
              <w:marRight w:val="0"/>
              <w:marTop w:val="120"/>
              <w:marBottom w:val="0"/>
              <w:divBdr>
                <w:top w:val="none" w:sz="0" w:space="0" w:color="auto"/>
                <w:left w:val="none" w:sz="0" w:space="0" w:color="auto"/>
                <w:bottom w:val="none" w:sz="0" w:space="0" w:color="auto"/>
                <w:right w:val="none" w:sz="0" w:space="0" w:color="auto"/>
              </w:divBdr>
            </w:div>
          </w:divsChild>
        </w:div>
        <w:div w:id="347679254">
          <w:marLeft w:val="0"/>
          <w:marRight w:val="0"/>
          <w:marTop w:val="0"/>
          <w:marBottom w:val="0"/>
          <w:divBdr>
            <w:top w:val="none" w:sz="0" w:space="0" w:color="auto"/>
            <w:left w:val="none" w:sz="0" w:space="0" w:color="auto"/>
            <w:bottom w:val="none" w:sz="0" w:space="0" w:color="auto"/>
            <w:right w:val="none" w:sz="0" w:space="0" w:color="auto"/>
          </w:divBdr>
          <w:divsChild>
            <w:div w:id="648557342">
              <w:marLeft w:val="0"/>
              <w:marRight w:val="0"/>
              <w:marTop w:val="0"/>
              <w:marBottom w:val="0"/>
              <w:divBdr>
                <w:top w:val="none" w:sz="0" w:space="0" w:color="auto"/>
                <w:left w:val="none" w:sz="0" w:space="0" w:color="auto"/>
                <w:bottom w:val="none" w:sz="0" w:space="0" w:color="auto"/>
                <w:right w:val="none" w:sz="0" w:space="0" w:color="auto"/>
              </w:divBdr>
              <w:divsChild>
                <w:div w:id="378672407">
                  <w:marLeft w:val="0"/>
                  <w:marRight w:val="0"/>
                  <w:marTop w:val="0"/>
                  <w:marBottom w:val="0"/>
                  <w:divBdr>
                    <w:top w:val="none" w:sz="0" w:space="0" w:color="auto"/>
                    <w:left w:val="none" w:sz="0" w:space="0" w:color="auto"/>
                    <w:bottom w:val="none" w:sz="0" w:space="0" w:color="auto"/>
                    <w:right w:val="none" w:sz="0" w:space="0" w:color="auto"/>
                  </w:divBdr>
                  <w:divsChild>
                    <w:div w:id="513038433">
                      <w:marLeft w:val="0"/>
                      <w:marRight w:val="0"/>
                      <w:marTop w:val="120"/>
                      <w:marBottom w:val="0"/>
                      <w:divBdr>
                        <w:top w:val="none" w:sz="0" w:space="0" w:color="auto"/>
                        <w:left w:val="none" w:sz="0" w:space="0" w:color="auto"/>
                        <w:bottom w:val="none" w:sz="0" w:space="0" w:color="auto"/>
                        <w:right w:val="none" w:sz="0" w:space="0" w:color="auto"/>
                      </w:divBdr>
                    </w:div>
                    <w:div w:id="582303575">
                      <w:marLeft w:val="0"/>
                      <w:marRight w:val="0"/>
                      <w:marTop w:val="0"/>
                      <w:marBottom w:val="0"/>
                      <w:divBdr>
                        <w:top w:val="none" w:sz="0" w:space="0" w:color="auto"/>
                        <w:left w:val="none" w:sz="0" w:space="0" w:color="auto"/>
                        <w:bottom w:val="none" w:sz="0" w:space="0" w:color="auto"/>
                        <w:right w:val="none" w:sz="0" w:space="0" w:color="auto"/>
                      </w:divBdr>
                    </w:div>
                  </w:divsChild>
                </w:div>
                <w:div w:id="433869817">
                  <w:marLeft w:val="0"/>
                  <w:marRight w:val="0"/>
                  <w:marTop w:val="0"/>
                  <w:marBottom w:val="0"/>
                  <w:divBdr>
                    <w:top w:val="none" w:sz="0" w:space="0" w:color="auto"/>
                    <w:left w:val="none" w:sz="0" w:space="0" w:color="auto"/>
                    <w:bottom w:val="none" w:sz="0" w:space="0" w:color="auto"/>
                    <w:right w:val="none" w:sz="0" w:space="0" w:color="auto"/>
                  </w:divBdr>
                  <w:divsChild>
                    <w:div w:id="463810719">
                      <w:marLeft w:val="0"/>
                      <w:marRight w:val="0"/>
                      <w:marTop w:val="120"/>
                      <w:marBottom w:val="0"/>
                      <w:divBdr>
                        <w:top w:val="none" w:sz="0" w:space="0" w:color="auto"/>
                        <w:left w:val="none" w:sz="0" w:space="0" w:color="auto"/>
                        <w:bottom w:val="none" w:sz="0" w:space="0" w:color="auto"/>
                        <w:right w:val="none" w:sz="0" w:space="0" w:color="auto"/>
                      </w:divBdr>
                    </w:div>
                    <w:div w:id="16261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74507">
          <w:marLeft w:val="0"/>
          <w:marRight w:val="0"/>
          <w:marTop w:val="0"/>
          <w:marBottom w:val="0"/>
          <w:divBdr>
            <w:top w:val="none" w:sz="0" w:space="0" w:color="auto"/>
            <w:left w:val="none" w:sz="0" w:space="0" w:color="auto"/>
            <w:bottom w:val="none" w:sz="0" w:space="0" w:color="auto"/>
            <w:right w:val="none" w:sz="0" w:space="0" w:color="auto"/>
          </w:divBdr>
          <w:divsChild>
            <w:div w:id="489254492">
              <w:marLeft w:val="0"/>
              <w:marRight w:val="0"/>
              <w:marTop w:val="120"/>
              <w:marBottom w:val="0"/>
              <w:divBdr>
                <w:top w:val="none" w:sz="0" w:space="0" w:color="auto"/>
                <w:left w:val="none" w:sz="0" w:space="0" w:color="auto"/>
                <w:bottom w:val="none" w:sz="0" w:space="0" w:color="auto"/>
                <w:right w:val="none" w:sz="0" w:space="0" w:color="auto"/>
              </w:divBdr>
            </w:div>
            <w:div w:id="735201732">
              <w:marLeft w:val="0"/>
              <w:marRight w:val="0"/>
              <w:marTop w:val="0"/>
              <w:marBottom w:val="0"/>
              <w:divBdr>
                <w:top w:val="none" w:sz="0" w:space="0" w:color="auto"/>
                <w:left w:val="none" w:sz="0" w:space="0" w:color="auto"/>
                <w:bottom w:val="none" w:sz="0" w:space="0" w:color="auto"/>
                <w:right w:val="none" w:sz="0" w:space="0" w:color="auto"/>
              </w:divBdr>
              <w:divsChild>
                <w:div w:id="14657350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5351530">
          <w:marLeft w:val="0"/>
          <w:marRight w:val="0"/>
          <w:marTop w:val="0"/>
          <w:marBottom w:val="0"/>
          <w:divBdr>
            <w:top w:val="none" w:sz="0" w:space="0" w:color="auto"/>
            <w:left w:val="none" w:sz="0" w:space="0" w:color="auto"/>
            <w:bottom w:val="none" w:sz="0" w:space="0" w:color="auto"/>
            <w:right w:val="none" w:sz="0" w:space="0" w:color="auto"/>
          </w:divBdr>
          <w:divsChild>
            <w:div w:id="450979521">
              <w:marLeft w:val="0"/>
              <w:marRight w:val="0"/>
              <w:marTop w:val="0"/>
              <w:marBottom w:val="0"/>
              <w:divBdr>
                <w:top w:val="none" w:sz="0" w:space="0" w:color="auto"/>
                <w:left w:val="none" w:sz="0" w:space="0" w:color="auto"/>
                <w:bottom w:val="none" w:sz="0" w:space="0" w:color="auto"/>
                <w:right w:val="none" w:sz="0" w:space="0" w:color="auto"/>
              </w:divBdr>
              <w:divsChild>
                <w:div w:id="1815558574">
                  <w:marLeft w:val="0"/>
                  <w:marRight w:val="0"/>
                  <w:marTop w:val="0"/>
                  <w:marBottom w:val="0"/>
                  <w:divBdr>
                    <w:top w:val="none" w:sz="0" w:space="0" w:color="auto"/>
                    <w:left w:val="none" w:sz="0" w:space="0" w:color="auto"/>
                    <w:bottom w:val="none" w:sz="0" w:space="0" w:color="auto"/>
                    <w:right w:val="none" w:sz="0" w:space="0" w:color="auto"/>
                  </w:divBdr>
                  <w:divsChild>
                    <w:div w:id="985354632">
                      <w:marLeft w:val="0"/>
                      <w:marRight w:val="0"/>
                      <w:marTop w:val="0"/>
                      <w:marBottom w:val="0"/>
                      <w:divBdr>
                        <w:top w:val="none" w:sz="0" w:space="0" w:color="auto"/>
                        <w:left w:val="none" w:sz="0" w:space="0" w:color="auto"/>
                        <w:bottom w:val="none" w:sz="0" w:space="0" w:color="auto"/>
                        <w:right w:val="none" w:sz="0" w:space="0" w:color="auto"/>
                      </w:divBdr>
                    </w:div>
                    <w:div w:id="1301614948">
                      <w:marLeft w:val="0"/>
                      <w:marRight w:val="0"/>
                      <w:marTop w:val="120"/>
                      <w:marBottom w:val="0"/>
                      <w:divBdr>
                        <w:top w:val="none" w:sz="0" w:space="0" w:color="auto"/>
                        <w:left w:val="none" w:sz="0" w:space="0" w:color="auto"/>
                        <w:bottom w:val="none" w:sz="0" w:space="0" w:color="auto"/>
                        <w:right w:val="none" w:sz="0" w:space="0" w:color="auto"/>
                      </w:divBdr>
                    </w:div>
                  </w:divsChild>
                </w:div>
                <w:div w:id="2025010290">
                  <w:marLeft w:val="0"/>
                  <w:marRight w:val="0"/>
                  <w:marTop w:val="0"/>
                  <w:marBottom w:val="0"/>
                  <w:divBdr>
                    <w:top w:val="none" w:sz="0" w:space="0" w:color="auto"/>
                    <w:left w:val="none" w:sz="0" w:space="0" w:color="auto"/>
                    <w:bottom w:val="none" w:sz="0" w:space="0" w:color="auto"/>
                    <w:right w:val="none" w:sz="0" w:space="0" w:color="auto"/>
                  </w:divBdr>
                  <w:divsChild>
                    <w:div w:id="661395898">
                      <w:marLeft w:val="0"/>
                      <w:marRight w:val="0"/>
                      <w:marTop w:val="0"/>
                      <w:marBottom w:val="0"/>
                      <w:divBdr>
                        <w:top w:val="none" w:sz="0" w:space="0" w:color="auto"/>
                        <w:left w:val="none" w:sz="0" w:space="0" w:color="auto"/>
                        <w:bottom w:val="none" w:sz="0" w:space="0" w:color="auto"/>
                        <w:right w:val="none" w:sz="0" w:space="0" w:color="auto"/>
                      </w:divBdr>
                    </w:div>
                    <w:div w:id="15277910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3985650">
              <w:marLeft w:val="0"/>
              <w:marRight w:val="0"/>
              <w:marTop w:val="120"/>
              <w:marBottom w:val="0"/>
              <w:divBdr>
                <w:top w:val="none" w:sz="0" w:space="0" w:color="auto"/>
                <w:left w:val="none" w:sz="0" w:space="0" w:color="auto"/>
                <w:bottom w:val="none" w:sz="0" w:space="0" w:color="auto"/>
                <w:right w:val="none" w:sz="0" w:space="0" w:color="auto"/>
              </w:divBdr>
            </w:div>
          </w:divsChild>
        </w:div>
        <w:div w:id="356542775">
          <w:marLeft w:val="0"/>
          <w:marRight w:val="0"/>
          <w:marTop w:val="0"/>
          <w:marBottom w:val="0"/>
          <w:divBdr>
            <w:top w:val="none" w:sz="0" w:space="0" w:color="auto"/>
            <w:left w:val="none" w:sz="0" w:space="0" w:color="auto"/>
            <w:bottom w:val="none" w:sz="0" w:space="0" w:color="auto"/>
            <w:right w:val="none" w:sz="0" w:space="0" w:color="auto"/>
          </w:divBdr>
          <w:divsChild>
            <w:div w:id="216744820">
              <w:marLeft w:val="0"/>
              <w:marRight w:val="0"/>
              <w:marTop w:val="120"/>
              <w:marBottom w:val="0"/>
              <w:divBdr>
                <w:top w:val="none" w:sz="0" w:space="0" w:color="auto"/>
                <w:left w:val="none" w:sz="0" w:space="0" w:color="auto"/>
                <w:bottom w:val="none" w:sz="0" w:space="0" w:color="auto"/>
                <w:right w:val="none" w:sz="0" w:space="0" w:color="auto"/>
              </w:divBdr>
            </w:div>
            <w:div w:id="672030153">
              <w:marLeft w:val="0"/>
              <w:marRight w:val="0"/>
              <w:marTop w:val="0"/>
              <w:marBottom w:val="0"/>
              <w:divBdr>
                <w:top w:val="none" w:sz="0" w:space="0" w:color="auto"/>
                <w:left w:val="none" w:sz="0" w:space="0" w:color="auto"/>
                <w:bottom w:val="none" w:sz="0" w:space="0" w:color="auto"/>
                <w:right w:val="none" w:sz="0" w:space="0" w:color="auto"/>
              </w:divBdr>
              <w:divsChild>
                <w:div w:id="170799634">
                  <w:marLeft w:val="0"/>
                  <w:marRight w:val="0"/>
                  <w:marTop w:val="0"/>
                  <w:marBottom w:val="0"/>
                  <w:divBdr>
                    <w:top w:val="none" w:sz="0" w:space="0" w:color="auto"/>
                    <w:left w:val="none" w:sz="0" w:space="0" w:color="auto"/>
                    <w:bottom w:val="none" w:sz="0" w:space="0" w:color="auto"/>
                    <w:right w:val="none" w:sz="0" w:space="0" w:color="auto"/>
                  </w:divBdr>
                  <w:divsChild>
                    <w:div w:id="787429109">
                      <w:marLeft w:val="0"/>
                      <w:marRight w:val="0"/>
                      <w:marTop w:val="120"/>
                      <w:marBottom w:val="0"/>
                      <w:divBdr>
                        <w:top w:val="none" w:sz="0" w:space="0" w:color="auto"/>
                        <w:left w:val="none" w:sz="0" w:space="0" w:color="auto"/>
                        <w:bottom w:val="none" w:sz="0" w:space="0" w:color="auto"/>
                        <w:right w:val="none" w:sz="0" w:space="0" w:color="auto"/>
                      </w:divBdr>
                    </w:div>
                    <w:div w:id="2035226289">
                      <w:marLeft w:val="0"/>
                      <w:marRight w:val="0"/>
                      <w:marTop w:val="0"/>
                      <w:marBottom w:val="0"/>
                      <w:divBdr>
                        <w:top w:val="none" w:sz="0" w:space="0" w:color="auto"/>
                        <w:left w:val="none" w:sz="0" w:space="0" w:color="auto"/>
                        <w:bottom w:val="none" w:sz="0" w:space="0" w:color="auto"/>
                        <w:right w:val="none" w:sz="0" w:space="0" w:color="auto"/>
                      </w:divBdr>
                    </w:div>
                  </w:divsChild>
                </w:div>
                <w:div w:id="943880001">
                  <w:marLeft w:val="0"/>
                  <w:marRight w:val="0"/>
                  <w:marTop w:val="0"/>
                  <w:marBottom w:val="0"/>
                  <w:divBdr>
                    <w:top w:val="none" w:sz="0" w:space="0" w:color="auto"/>
                    <w:left w:val="none" w:sz="0" w:space="0" w:color="auto"/>
                    <w:bottom w:val="none" w:sz="0" w:space="0" w:color="auto"/>
                    <w:right w:val="none" w:sz="0" w:space="0" w:color="auto"/>
                  </w:divBdr>
                  <w:divsChild>
                    <w:div w:id="1904219921">
                      <w:marLeft w:val="0"/>
                      <w:marRight w:val="0"/>
                      <w:marTop w:val="120"/>
                      <w:marBottom w:val="0"/>
                      <w:divBdr>
                        <w:top w:val="none" w:sz="0" w:space="0" w:color="auto"/>
                        <w:left w:val="none" w:sz="0" w:space="0" w:color="auto"/>
                        <w:bottom w:val="none" w:sz="0" w:space="0" w:color="auto"/>
                        <w:right w:val="none" w:sz="0" w:space="0" w:color="auto"/>
                      </w:divBdr>
                    </w:div>
                    <w:div w:id="1907688433">
                      <w:marLeft w:val="0"/>
                      <w:marRight w:val="0"/>
                      <w:marTop w:val="0"/>
                      <w:marBottom w:val="0"/>
                      <w:divBdr>
                        <w:top w:val="none" w:sz="0" w:space="0" w:color="auto"/>
                        <w:left w:val="none" w:sz="0" w:space="0" w:color="auto"/>
                        <w:bottom w:val="none" w:sz="0" w:space="0" w:color="auto"/>
                        <w:right w:val="none" w:sz="0" w:space="0" w:color="auto"/>
                      </w:divBdr>
                    </w:div>
                  </w:divsChild>
                </w:div>
                <w:div w:id="1603226188">
                  <w:marLeft w:val="0"/>
                  <w:marRight w:val="0"/>
                  <w:marTop w:val="0"/>
                  <w:marBottom w:val="0"/>
                  <w:divBdr>
                    <w:top w:val="none" w:sz="0" w:space="0" w:color="auto"/>
                    <w:left w:val="none" w:sz="0" w:space="0" w:color="auto"/>
                    <w:bottom w:val="none" w:sz="0" w:space="0" w:color="auto"/>
                    <w:right w:val="none" w:sz="0" w:space="0" w:color="auto"/>
                  </w:divBdr>
                  <w:divsChild>
                    <w:div w:id="1120882539">
                      <w:marLeft w:val="0"/>
                      <w:marRight w:val="0"/>
                      <w:marTop w:val="120"/>
                      <w:marBottom w:val="0"/>
                      <w:divBdr>
                        <w:top w:val="none" w:sz="0" w:space="0" w:color="auto"/>
                        <w:left w:val="none" w:sz="0" w:space="0" w:color="auto"/>
                        <w:bottom w:val="none" w:sz="0" w:space="0" w:color="auto"/>
                        <w:right w:val="none" w:sz="0" w:space="0" w:color="auto"/>
                      </w:divBdr>
                    </w:div>
                    <w:div w:id="1635211289">
                      <w:marLeft w:val="0"/>
                      <w:marRight w:val="0"/>
                      <w:marTop w:val="0"/>
                      <w:marBottom w:val="0"/>
                      <w:divBdr>
                        <w:top w:val="none" w:sz="0" w:space="0" w:color="auto"/>
                        <w:left w:val="none" w:sz="0" w:space="0" w:color="auto"/>
                        <w:bottom w:val="none" w:sz="0" w:space="0" w:color="auto"/>
                        <w:right w:val="none" w:sz="0" w:space="0" w:color="auto"/>
                      </w:divBdr>
                    </w:div>
                  </w:divsChild>
                </w:div>
                <w:div w:id="1736968346">
                  <w:marLeft w:val="0"/>
                  <w:marRight w:val="0"/>
                  <w:marTop w:val="0"/>
                  <w:marBottom w:val="0"/>
                  <w:divBdr>
                    <w:top w:val="none" w:sz="0" w:space="0" w:color="auto"/>
                    <w:left w:val="none" w:sz="0" w:space="0" w:color="auto"/>
                    <w:bottom w:val="none" w:sz="0" w:space="0" w:color="auto"/>
                    <w:right w:val="none" w:sz="0" w:space="0" w:color="auto"/>
                  </w:divBdr>
                  <w:divsChild>
                    <w:div w:id="35082348">
                      <w:marLeft w:val="0"/>
                      <w:marRight w:val="0"/>
                      <w:marTop w:val="120"/>
                      <w:marBottom w:val="0"/>
                      <w:divBdr>
                        <w:top w:val="none" w:sz="0" w:space="0" w:color="auto"/>
                        <w:left w:val="none" w:sz="0" w:space="0" w:color="auto"/>
                        <w:bottom w:val="none" w:sz="0" w:space="0" w:color="auto"/>
                        <w:right w:val="none" w:sz="0" w:space="0" w:color="auto"/>
                      </w:divBdr>
                    </w:div>
                    <w:div w:id="1503006186">
                      <w:marLeft w:val="0"/>
                      <w:marRight w:val="0"/>
                      <w:marTop w:val="0"/>
                      <w:marBottom w:val="0"/>
                      <w:divBdr>
                        <w:top w:val="none" w:sz="0" w:space="0" w:color="auto"/>
                        <w:left w:val="none" w:sz="0" w:space="0" w:color="auto"/>
                        <w:bottom w:val="none" w:sz="0" w:space="0" w:color="auto"/>
                        <w:right w:val="none" w:sz="0" w:space="0" w:color="auto"/>
                      </w:divBdr>
                    </w:div>
                  </w:divsChild>
                </w:div>
                <w:div w:id="2146463379">
                  <w:marLeft w:val="0"/>
                  <w:marRight w:val="0"/>
                  <w:marTop w:val="0"/>
                  <w:marBottom w:val="0"/>
                  <w:divBdr>
                    <w:top w:val="none" w:sz="0" w:space="0" w:color="auto"/>
                    <w:left w:val="none" w:sz="0" w:space="0" w:color="auto"/>
                    <w:bottom w:val="none" w:sz="0" w:space="0" w:color="auto"/>
                    <w:right w:val="none" w:sz="0" w:space="0" w:color="auto"/>
                  </w:divBdr>
                  <w:divsChild>
                    <w:div w:id="26491196">
                      <w:marLeft w:val="0"/>
                      <w:marRight w:val="0"/>
                      <w:marTop w:val="120"/>
                      <w:marBottom w:val="0"/>
                      <w:divBdr>
                        <w:top w:val="none" w:sz="0" w:space="0" w:color="auto"/>
                        <w:left w:val="none" w:sz="0" w:space="0" w:color="auto"/>
                        <w:bottom w:val="none" w:sz="0" w:space="0" w:color="auto"/>
                        <w:right w:val="none" w:sz="0" w:space="0" w:color="auto"/>
                      </w:divBdr>
                    </w:div>
                    <w:div w:id="13037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6763">
          <w:marLeft w:val="0"/>
          <w:marRight w:val="0"/>
          <w:marTop w:val="0"/>
          <w:marBottom w:val="0"/>
          <w:divBdr>
            <w:top w:val="none" w:sz="0" w:space="0" w:color="auto"/>
            <w:left w:val="none" w:sz="0" w:space="0" w:color="auto"/>
            <w:bottom w:val="none" w:sz="0" w:space="0" w:color="auto"/>
            <w:right w:val="none" w:sz="0" w:space="0" w:color="auto"/>
          </w:divBdr>
          <w:divsChild>
            <w:div w:id="49306315">
              <w:marLeft w:val="0"/>
              <w:marRight w:val="0"/>
              <w:marTop w:val="120"/>
              <w:marBottom w:val="0"/>
              <w:divBdr>
                <w:top w:val="none" w:sz="0" w:space="0" w:color="auto"/>
                <w:left w:val="none" w:sz="0" w:space="0" w:color="auto"/>
                <w:bottom w:val="none" w:sz="0" w:space="0" w:color="auto"/>
                <w:right w:val="none" w:sz="0" w:space="0" w:color="auto"/>
              </w:divBdr>
            </w:div>
            <w:div w:id="1313175207">
              <w:marLeft w:val="0"/>
              <w:marRight w:val="0"/>
              <w:marTop w:val="0"/>
              <w:marBottom w:val="0"/>
              <w:divBdr>
                <w:top w:val="none" w:sz="0" w:space="0" w:color="auto"/>
                <w:left w:val="none" w:sz="0" w:space="0" w:color="auto"/>
                <w:bottom w:val="none" w:sz="0" w:space="0" w:color="auto"/>
                <w:right w:val="none" w:sz="0" w:space="0" w:color="auto"/>
              </w:divBdr>
            </w:div>
          </w:divsChild>
        </w:div>
        <w:div w:id="362367839">
          <w:marLeft w:val="0"/>
          <w:marRight w:val="0"/>
          <w:marTop w:val="0"/>
          <w:marBottom w:val="0"/>
          <w:divBdr>
            <w:top w:val="none" w:sz="0" w:space="0" w:color="auto"/>
            <w:left w:val="none" w:sz="0" w:space="0" w:color="auto"/>
            <w:bottom w:val="none" w:sz="0" w:space="0" w:color="auto"/>
            <w:right w:val="none" w:sz="0" w:space="0" w:color="auto"/>
          </w:divBdr>
          <w:divsChild>
            <w:div w:id="1507329388">
              <w:marLeft w:val="0"/>
              <w:marRight w:val="0"/>
              <w:marTop w:val="0"/>
              <w:marBottom w:val="0"/>
              <w:divBdr>
                <w:top w:val="none" w:sz="0" w:space="0" w:color="auto"/>
                <w:left w:val="none" w:sz="0" w:space="0" w:color="auto"/>
                <w:bottom w:val="none" w:sz="0" w:space="0" w:color="auto"/>
                <w:right w:val="none" w:sz="0" w:space="0" w:color="auto"/>
              </w:divBdr>
            </w:div>
            <w:div w:id="1567303545">
              <w:marLeft w:val="0"/>
              <w:marRight w:val="0"/>
              <w:marTop w:val="120"/>
              <w:marBottom w:val="0"/>
              <w:divBdr>
                <w:top w:val="none" w:sz="0" w:space="0" w:color="auto"/>
                <w:left w:val="none" w:sz="0" w:space="0" w:color="auto"/>
                <w:bottom w:val="none" w:sz="0" w:space="0" w:color="auto"/>
                <w:right w:val="none" w:sz="0" w:space="0" w:color="auto"/>
              </w:divBdr>
            </w:div>
          </w:divsChild>
        </w:div>
        <w:div w:id="363406215">
          <w:marLeft w:val="0"/>
          <w:marRight w:val="0"/>
          <w:marTop w:val="0"/>
          <w:marBottom w:val="0"/>
          <w:divBdr>
            <w:top w:val="none" w:sz="0" w:space="0" w:color="auto"/>
            <w:left w:val="none" w:sz="0" w:space="0" w:color="auto"/>
            <w:bottom w:val="none" w:sz="0" w:space="0" w:color="auto"/>
            <w:right w:val="none" w:sz="0" w:space="0" w:color="auto"/>
          </w:divBdr>
          <w:divsChild>
            <w:div w:id="15036871">
              <w:marLeft w:val="0"/>
              <w:marRight w:val="0"/>
              <w:marTop w:val="0"/>
              <w:marBottom w:val="0"/>
              <w:divBdr>
                <w:top w:val="none" w:sz="0" w:space="0" w:color="auto"/>
                <w:left w:val="none" w:sz="0" w:space="0" w:color="auto"/>
                <w:bottom w:val="none" w:sz="0" w:space="0" w:color="auto"/>
                <w:right w:val="none" w:sz="0" w:space="0" w:color="auto"/>
              </w:divBdr>
            </w:div>
            <w:div w:id="1661889086">
              <w:marLeft w:val="0"/>
              <w:marRight w:val="0"/>
              <w:marTop w:val="120"/>
              <w:marBottom w:val="0"/>
              <w:divBdr>
                <w:top w:val="none" w:sz="0" w:space="0" w:color="auto"/>
                <w:left w:val="none" w:sz="0" w:space="0" w:color="auto"/>
                <w:bottom w:val="none" w:sz="0" w:space="0" w:color="auto"/>
                <w:right w:val="none" w:sz="0" w:space="0" w:color="auto"/>
              </w:divBdr>
            </w:div>
          </w:divsChild>
        </w:div>
        <w:div w:id="365645691">
          <w:marLeft w:val="0"/>
          <w:marRight w:val="0"/>
          <w:marTop w:val="0"/>
          <w:marBottom w:val="0"/>
          <w:divBdr>
            <w:top w:val="none" w:sz="0" w:space="0" w:color="auto"/>
            <w:left w:val="none" w:sz="0" w:space="0" w:color="auto"/>
            <w:bottom w:val="none" w:sz="0" w:space="0" w:color="auto"/>
            <w:right w:val="none" w:sz="0" w:space="0" w:color="auto"/>
          </w:divBdr>
          <w:divsChild>
            <w:div w:id="849686548">
              <w:marLeft w:val="0"/>
              <w:marRight w:val="0"/>
              <w:marTop w:val="120"/>
              <w:marBottom w:val="0"/>
              <w:divBdr>
                <w:top w:val="none" w:sz="0" w:space="0" w:color="auto"/>
                <w:left w:val="none" w:sz="0" w:space="0" w:color="auto"/>
                <w:bottom w:val="none" w:sz="0" w:space="0" w:color="auto"/>
                <w:right w:val="none" w:sz="0" w:space="0" w:color="auto"/>
              </w:divBdr>
            </w:div>
            <w:div w:id="2114354746">
              <w:marLeft w:val="0"/>
              <w:marRight w:val="0"/>
              <w:marTop w:val="0"/>
              <w:marBottom w:val="0"/>
              <w:divBdr>
                <w:top w:val="none" w:sz="0" w:space="0" w:color="auto"/>
                <w:left w:val="none" w:sz="0" w:space="0" w:color="auto"/>
                <w:bottom w:val="none" w:sz="0" w:space="0" w:color="auto"/>
                <w:right w:val="none" w:sz="0" w:space="0" w:color="auto"/>
              </w:divBdr>
            </w:div>
          </w:divsChild>
        </w:div>
        <w:div w:id="366032627">
          <w:marLeft w:val="0"/>
          <w:marRight w:val="0"/>
          <w:marTop w:val="0"/>
          <w:marBottom w:val="0"/>
          <w:divBdr>
            <w:top w:val="none" w:sz="0" w:space="0" w:color="auto"/>
            <w:left w:val="none" w:sz="0" w:space="0" w:color="auto"/>
            <w:bottom w:val="none" w:sz="0" w:space="0" w:color="auto"/>
            <w:right w:val="none" w:sz="0" w:space="0" w:color="auto"/>
          </w:divBdr>
          <w:divsChild>
            <w:div w:id="351884935">
              <w:marLeft w:val="0"/>
              <w:marRight w:val="0"/>
              <w:marTop w:val="0"/>
              <w:marBottom w:val="0"/>
              <w:divBdr>
                <w:top w:val="none" w:sz="0" w:space="0" w:color="auto"/>
                <w:left w:val="none" w:sz="0" w:space="0" w:color="auto"/>
                <w:bottom w:val="none" w:sz="0" w:space="0" w:color="auto"/>
                <w:right w:val="none" w:sz="0" w:space="0" w:color="auto"/>
              </w:divBdr>
            </w:div>
            <w:div w:id="1098329735">
              <w:marLeft w:val="0"/>
              <w:marRight w:val="0"/>
              <w:marTop w:val="120"/>
              <w:marBottom w:val="0"/>
              <w:divBdr>
                <w:top w:val="none" w:sz="0" w:space="0" w:color="auto"/>
                <w:left w:val="none" w:sz="0" w:space="0" w:color="auto"/>
                <w:bottom w:val="none" w:sz="0" w:space="0" w:color="auto"/>
                <w:right w:val="none" w:sz="0" w:space="0" w:color="auto"/>
              </w:divBdr>
            </w:div>
          </w:divsChild>
        </w:div>
        <w:div w:id="366832085">
          <w:marLeft w:val="480"/>
          <w:marRight w:val="0"/>
          <w:marTop w:val="0"/>
          <w:marBottom w:val="0"/>
          <w:divBdr>
            <w:top w:val="none" w:sz="0" w:space="0" w:color="auto"/>
            <w:left w:val="none" w:sz="0" w:space="0" w:color="auto"/>
            <w:bottom w:val="none" w:sz="0" w:space="0" w:color="auto"/>
            <w:right w:val="none" w:sz="0" w:space="0" w:color="auto"/>
          </w:divBdr>
        </w:div>
        <w:div w:id="371197363">
          <w:marLeft w:val="0"/>
          <w:marRight w:val="0"/>
          <w:marTop w:val="0"/>
          <w:marBottom w:val="0"/>
          <w:divBdr>
            <w:top w:val="none" w:sz="0" w:space="0" w:color="auto"/>
            <w:left w:val="none" w:sz="0" w:space="0" w:color="auto"/>
            <w:bottom w:val="none" w:sz="0" w:space="0" w:color="auto"/>
            <w:right w:val="none" w:sz="0" w:space="0" w:color="auto"/>
          </w:divBdr>
          <w:divsChild>
            <w:div w:id="268464333">
              <w:marLeft w:val="0"/>
              <w:marRight w:val="0"/>
              <w:marTop w:val="0"/>
              <w:marBottom w:val="0"/>
              <w:divBdr>
                <w:top w:val="none" w:sz="0" w:space="0" w:color="auto"/>
                <w:left w:val="none" w:sz="0" w:space="0" w:color="auto"/>
                <w:bottom w:val="none" w:sz="0" w:space="0" w:color="auto"/>
                <w:right w:val="none" w:sz="0" w:space="0" w:color="auto"/>
              </w:divBdr>
              <w:divsChild>
                <w:div w:id="172306183">
                  <w:marLeft w:val="0"/>
                  <w:marRight w:val="0"/>
                  <w:marTop w:val="0"/>
                  <w:marBottom w:val="0"/>
                  <w:divBdr>
                    <w:top w:val="none" w:sz="0" w:space="0" w:color="auto"/>
                    <w:left w:val="none" w:sz="0" w:space="0" w:color="auto"/>
                    <w:bottom w:val="none" w:sz="0" w:space="0" w:color="auto"/>
                    <w:right w:val="none" w:sz="0" w:space="0" w:color="auto"/>
                  </w:divBdr>
                  <w:divsChild>
                    <w:div w:id="478115762">
                      <w:marLeft w:val="0"/>
                      <w:marRight w:val="0"/>
                      <w:marTop w:val="0"/>
                      <w:marBottom w:val="0"/>
                      <w:divBdr>
                        <w:top w:val="none" w:sz="0" w:space="0" w:color="auto"/>
                        <w:left w:val="none" w:sz="0" w:space="0" w:color="auto"/>
                        <w:bottom w:val="none" w:sz="0" w:space="0" w:color="auto"/>
                        <w:right w:val="none" w:sz="0" w:space="0" w:color="auto"/>
                      </w:divBdr>
                    </w:div>
                    <w:div w:id="1283882657">
                      <w:marLeft w:val="0"/>
                      <w:marRight w:val="0"/>
                      <w:marTop w:val="120"/>
                      <w:marBottom w:val="0"/>
                      <w:divBdr>
                        <w:top w:val="none" w:sz="0" w:space="0" w:color="auto"/>
                        <w:left w:val="none" w:sz="0" w:space="0" w:color="auto"/>
                        <w:bottom w:val="none" w:sz="0" w:space="0" w:color="auto"/>
                        <w:right w:val="none" w:sz="0" w:space="0" w:color="auto"/>
                      </w:divBdr>
                    </w:div>
                  </w:divsChild>
                </w:div>
                <w:div w:id="801272080">
                  <w:marLeft w:val="0"/>
                  <w:marRight w:val="0"/>
                  <w:marTop w:val="0"/>
                  <w:marBottom w:val="0"/>
                  <w:divBdr>
                    <w:top w:val="none" w:sz="0" w:space="0" w:color="auto"/>
                    <w:left w:val="none" w:sz="0" w:space="0" w:color="auto"/>
                    <w:bottom w:val="none" w:sz="0" w:space="0" w:color="auto"/>
                    <w:right w:val="none" w:sz="0" w:space="0" w:color="auto"/>
                  </w:divBdr>
                  <w:divsChild>
                    <w:div w:id="952634082">
                      <w:marLeft w:val="0"/>
                      <w:marRight w:val="0"/>
                      <w:marTop w:val="120"/>
                      <w:marBottom w:val="0"/>
                      <w:divBdr>
                        <w:top w:val="none" w:sz="0" w:space="0" w:color="auto"/>
                        <w:left w:val="none" w:sz="0" w:space="0" w:color="auto"/>
                        <w:bottom w:val="none" w:sz="0" w:space="0" w:color="auto"/>
                        <w:right w:val="none" w:sz="0" w:space="0" w:color="auto"/>
                      </w:divBdr>
                    </w:div>
                    <w:div w:id="2086292780">
                      <w:marLeft w:val="0"/>
                      <w:marRight w:val="0"/>
                      <w:marTop w:val="0"/>
                      <w:marBottom w:val="0"/>
                      <w:divBdr>
                        <w:top w:val="none" w:sz="0" w:space="0" w:color="auto"/>
                        <w:left w:val="none" w:sz="0" w:space="0" w:color="auto"/>
                        <w:bottom w:val="none" w:sz="0" w:space="0" w:color="auto"/>
                        <w:right w:val="none" w:sz="0" w:space="0" w:color="auto"/>
                      </w:divBdr>
                    </w:div>
                  </w:divsChild>
                </w:div>
                <w:div w:id="1175068166">
                  <w:marLeft w:val="0"/>
                  <w:marRight w:val="0"/>
                  <w:marTop w:val="0"/>
                  <w:marBottom w:val="0"/>
                  <w:divBdr>
                    <w:top w:val="none" w:sz="0" w:space="0" w:color="auto"/>
                    <w:left w:val="none" w:sz="0" w:space="0" w:color="auto"/>
                    <w:bottom w:val="none" w:sz="0" w:space="0" w:color="auto"/>
                    <w:right w:val="none" w:sz="0" w:space="0" w:color="auto"/>
                  </w:divBdr>
                  <w:divsChild>
                    <w:div w:id="399521095">
                      <w:marLeft w:val="0"/>
                      <w:marRight w:val="0"/>
                      <w:marTop w:val="120"/>
                      <w:marBottom w:val="0"/>
                      <w:divBdr>
                        <w:top w:val="none" w:sz="0" w:space="0" w:color="auto"/>
                        <w:left w:val="none" w:sz="0" w:space="0" w:color="auto"/>
                        <w:bottom w:val="none" w:sz="0" w:space="0" w:color="auto"/>
                        <w:right w:val="none" w:sz="0" w:space="0" w:color="auto"/>
                      </w:divBdr>
                    </w:div>
                    <w:div w:id="2126997530">
                      <w:marLeft w:val="0"/>
                      <w:marRight w:val="0"/>
                      <w:marTop w:val="0"/>
                      <w:marBottom w:val="0"/>
                      <w:divBdr>
                        <w:top w:val="none" w:sz="0" w:space="0" w:color="auto"/>
                        <w:left w:val="none" w:sz="0" w:space="0" w:color="auto"/>
                        <w:bottom w:val="none" w:sz="0" w:space="0" w:color="auto"/>
                        <w:right w:val="none" w:sz="0" w:space="0" w:color="auto"/>
                      </w:divBdr>
                    </w:div>
                  </w:divsChild>
                </w:div>
                <w:div w:id="1605964791">
                  <w:marLeft w:val="0"/>
                  <w:marRight w:val="0"/>
                  <w:marTop w:val="0"/>
                  <w:marBottom w:val="0"/>
                  <w:divBdr>
                    <w:top w:val="none" w:sz="0" w:space="0" w:color="auto"/>
                    <w:left w:val="none" w:sz="0" w:space="0" w:color="auto"/>
                    <w:bottom w:val="none" w:sz="0" w:space="0" w:color="auto"/>
                    <w:right w:val="none" w:sz="0" w:space="0" w:color="auto"/>
                  </w:divBdr>
                  <w:divsChild>
                    <w:div w:id="157497757">
                      <w:marLeft w:val="0"/>
                      <w:marRight w:val="0"/>
                      <w:marTop w:val="0"/>
                      <w:marBottom w:val="0"/>
                      <w:divBdr>
                        <w:top w:val="none" w:sz="0" w:space="0" w:color="auto"/>
                        <w:left w:val="none" w:sz="0" w:space="0" w:color="auto"/>
                        <w:bottom w:val="none" w:sz="0" w:space="0" w:color="auto"/>
                        <w:right w:val="none" w:sz="0" w:space="0" w:color="auto"/>
                      </w:divBdr>
                    </w:div>
                    <w:div w:id="1524202985">
                      <w:marLeft w:val="0"/>
                      <w:marRight w:val="0"/>
                      <w:marTop w:val="120"/>
                      <w:marBottom w:val="0"/>
                      <w:divBdr>
                        <w:top w:val="none" w:sz="0" w:space="0" w:color="auto"/>
                        <w:left w:val="none" w:sz="0" w:space="0" w:color="auto"/>
                        <w:bottom w:val="none" w:sz="0" w:space="0" w:color="auto"/>
                        <w:right w:val="none" w:sz="0" w:space="0" w:color="auto"/>
                      </w:divBdr>
                    </w:div>
                  </w:divsChild>
                </w:div>
                <w:div w:id="1991909309">
                  <w:marLeft w:val="0"/>
                  <w:marRight w:val="0"/>
                  <w:marTop w:val="0"/>
                  <w:marBottom w:val="0"/>
                  <w:divBdr>
                    <w:top w:val="none" w:sz="0" w:space="0" w:color="auto"/>
                    <w:left w:val="none" w:sz="0" w:space="0" w:color="auto"/>
                    <w:bottom w:val="none" w:sz="0" w:space="0" w:color="auto"/>
                    <w:right w:val="none" w:sz="0" w:space="0" w:color="auto"/>
                  </w:divBdr>
                  <w:divsChild>
                    <w:div w:id="1683165412">
                      <w:marLeft w:val="0"/>
                      <w:marRight w:val="0"/>
                      <w:marTop w:val="0"/>
                      <w:marBottom w:val="0"/>
                      <w:divBdr>
                        <w:top w:val="none" w:sz="0" w:space="0" w:color="auto"/>
                        <w:left w:val="none" w:sz="0" w:space="0" w:color="auto"/>
                        <w:bottom w:val="none" w:sz="0" w:space="0" w:color="auto"/>
                        <w:right w:val="none" w:sz="0" w:space="0" w:color="auto"/>
                      </w:divBdr>
                    </w:div>
                    <w:div w:id="18138699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6129111">
              <w:marLeft w:val="0"/>
              <w:marRight w:val="0"/>
              <w:marTop w:val="120"/>
              <w:marBottom w:val="0"/>
              <w:divBdr>
                <w:top w:val="none" w:sz="0" w:space="0" w:color="auto"/>
                <w:left w:val="none" w:sz="0" w:space="0" w:color="auto"/>
                <w:bottom w:val="none" w:sz="0" w:space="0" w:color="auto"/>
                <w:right w:val="none" w:sz="0" w:space="0" w:color="auto"/>
              </w:divBdr>
            </w:div>
          </w:divsChild>
        </w:div>
        <w:div w:id="377780670">
          <w:marLeft w:val="0"/>
          <w:marRight w:val="0"/>
          <w:marTop w:val="0"/>
          <w:marBottom w:val="0"/>
          <w:divBdr>
            <w:top w:val="none" w:sz="0" w:space="0" w:color="auto"/>
            <w:left w:val="none" w:sz="0" w:space="0" w:color="auto"/>
            <w:bottom w:val="none" w:sz="0" w:space="0" w:color="auto"/>
            <w:right w:val="none" w:sz="0" w:space="0" w:color="auto"/>
          </w:divBdr>
          <w:divsChild>
            <w:div w:id="860977774">
              <w:marLeft w:val="0"/>
              <w:marRight w:val="0"/>
              <w:marTop w:val="120"/>
              <w:marBottom w:val="0"/>
              <w:divBdr>
                <w:top w:val="none" w:sz="0" w:space="0" w:color="auto"/>
                <w:left w:val="none" w:sz="0" w:space="0" w:color="auto"/>
                <w:bottom w:val="none" w:sz="0" w:space="0" w:color="auto"/>
                <w:right w:val="none" w:sz="0" w:space="0" w:color="auto"/>
              </w:divBdr>
            </w:div>
            <w:div w:id="2143041277">
              <w:marLeft w:val="0"/>
              <w:marRight w:val="0"/>
              <w:marTop w:val="0"/>
              <w:marBottom w:val="0"/>
              <w:divBdr>
                <w:top w:val="none" w:sz="0" w:space="0" w:color="auto"/>
                <w:left w:val="none" w:sz="0" w:space="0" w:color="auto"/>
                <w:bottom w:val="none" w:sz="0" w:space="0" w:color="auto"/>
                <w:right w:val="none" w:sz="0" w:space="0" w:color="auto"/>
              </w:divBdr>
            </w:div>
          </w:divsChild>
        </w:div>
        <w:div w:id="382103841">
          <w:marLeft w:val="480"/>
          <w:marRight w:val="0"/>
          <w:marTop w:val="0"/>
          <w:marBottom w:val="0"/>
          <w:divBdr>
            <w:top w:val="none" w:sz="0" w:space="0" w:color="auto"/>
            <w:left w:val="none" w:sz="0" w:space="0" w:color="auto"/>
            <w:bottom w:val="none" w:sz="0" w:space="0" w:color="auto"/>
            <w:right w:val="none" w:sz="0" w:space="0" w:color="auto"/>
          </w:divBdr>
        </w:div>
        <w:div w:id="383022656">
          <w:marLeft w:val="480"/>
          <w:marRight w:val="0"/>
          <w:marTop w:val="0"/>
          <w:marBottom w:val="0"/>
          <w:divBdr>
            <w:top w:val="none" w:sz="0" w:space="0" w:color="auto"/>
            <w:left w:val="none" w:sz="0" w:space="0" w:color="auto"/>
            <w:bottom w:val="none" w:sz="0" w:space="0" w:color="auto"/>
            <w:right w:val="none" w:sz="0" w:space="0" w:color="auto"/>
          </w:divBdr>
        </w:div>
        <w:div w:id="386226444">
          <w:marLeft w:val="600"/>
          <w:marRight w:val="0"/>
          <w:marTop w:val="0"/>
          <w:marBottom w:val="0"/>
          <w:divBdr>
            <w:top w:val="none" w:sz="0" w:space="0" w:color="auto"/>
            <w:left w:val="none" w:sz="0" w:space="0" w:color="auto"/>
            <w:bottom w:val="none" w:sz="0" w:space="0" w:color="auto"/>
            <w:right w:val="none" w:sz="0" w:space="0" w:color="auto"/>
          </w:divBdr>
        </w:div>
        <w:div w:id="386804868">
          <w:marLeft w:val="0"/>
          <w:marRight w:val="0"/>
          <w:marTop w:val="0"/>
          <w:marBottom w:val="0"/>
          <w:divBdr>
            <w:top w:val="none" w:sz="0" w:space="0" w:color="auto"/>
            <w:left w:val="none" w:sz="0" w:space="0" w:color="auto"/>
            <w:bottom w:val="none" w:sz="0" w:space="0" w:color="auto"/>
            <w:right w:val="none" w:sz="0" w:space="0" w:color="auto"/>
          </w:divBdr>
          <w:divsChild>
            <w:div w:id="422995475">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120"/>
              <w:marBottom w:val="0"/>
              <w:divBdr>
                <w:top w:val="none" w:sz="0" w:space="0" w:color="auto"/>
                <w:left w:val="none" w:sz="0" w:space="0" w:color="auto"/>
                <w:bottom w:val="none" w:sz="0" w:space="0" w:color="auto"/>
                <w:right w:val="none" w:sz="0" w:space="0" w:color="auto"/>
              </w:divBdr>
            </w:div>
          </w:divsChild>
        </w:div>
        <w:div w:id="389352176">
          <w:marLeft w:val="0"/>
          <w:marRight w:val="0"/>
          <w:marTop w:val="0"/>
          <w:marBottom w:val="0"/>
          <w:divBdr>
            <w:top w:val="none" w:sz="0" w:space="0" w:color="auto"/>
            <w:left w:val="none" w:sz="0" w:space="0" w:color="auto"/>
            <w:bottom w:val="none" w:sz="0" w:space="0" w:color="auto"/>
            <w:right w:val="none" w:sz="0" w:space="0" w:color="auto"/>
          </w:divBdr>
          <w:divsChild>
            <w:div w:id="9336511">
              <w:marLeft w:val="0"/>
              <w:marRight w:val="0"/>
              <w:marTop w:val="120"/>
              <w:marBottom w:val="0"/>
              <w:divBdr>
                <w:top w:val="none" w:sz="0" w:space="0" w:color="auto"/>
                <w:left w:val="none" w:sz="0" w:space="0" w:color="auto"/>
                <w:bottom w:val="none" w:sz="0" w:space="0" w:color="auto"/>
                <w:right w:val="none" w:sz="0" w:space="0" w:color="auto"/>
              </w:divBdr>
            </w:div>
            <w:div w:id="588738051">
              <w:marLeft w:val="0"/>
              <w:marRight w:val="0"/>
              <w:marTop w:val="0"/>
              <w:marBottom w:val="0"/>
              <w:divBdr>
                <w:top w:val="none" w:sz="0" w:space="0" w:color="auto"/>
                <w:left w:val="none" w:sz="0" w:space="0" w:color="auto"/>
                <w:bottom w:val="none" w:sz="0" w:space="0" w:color="auto"/>
                <w:right w:val="none" w:sz="0" w:space="0" w:color="auto"/>
              </w:divBdr>
            </w:div>
          </w:divsChild>
        </w:div>
        <w:div w:id="392706003">
          <w:marLeft w:val="0"/>
          <w:marRight w:val="0"/>
          <w:marTop w:val="0"/>
          <w:marBottom w:val="0"/>
          <w:divBdr>
            <w:top w:val="none" w:sz="0" w:space="0" w:color="auto"/>
            <w:left w:val="none" w:sz="0" w:space="0" w:color="auto"/>
            <w:bottom w:val="none" w:sz="0" w:space="0" w:color="auto"/>
            <w:right w:val="none" w:sz="0" w:space="0" w:color="auto"/>
          </w:divBdr>
          <w:divsChild>
            <w:div w:id="1343506193">
              <w:marLeft w:val="0"/>
              <w:marRight w:val="0"/>
              <w:marTop w:val="120"/>
              <w:marBottom w:val="0"/>
              <w:divBdr>
                <w:top w:val="none" w:sz="0" w:space="0" w:color="auto"/>
                <w:left w:val="none" w:sz="0" w:space="0" w:color="auto"/>
                <w:bottom w:val="none" w:sz="0" w:space="0" w:color="auto"/>
                <w:right w:val="none" w:sz="0" w:space="0" w:color="auto"/>
              </w:divBdr>
            </w:div>
            <w:div w:id="1746224837">
              <w:marLeft w:val="0"/>
              <w:marRight w:val="0"/>
              <w:marTop w:val="0"/>
              <w:marBottom w:val="0"/>
              <w:divBdr>
                <w:top w:val="none" w:sz="0" w:space="0" w:color="auto"/>
                <w:left w:val="none" w:sz="0" w:space="0" w:color="auto"/>
                <w:bottom w:val="none" w:sz="0" w:space="0" w:color="auto"/>
                <w:right w:val="none" w:sz="0" w:space="0" w:color="auto"/>
              </w:divBdr>
            </w:div>
          </w:divsChild>
        </w:div>
        <w:div w:id="395055040">
          <w:marLeft w:val="480"/>
          <w:marRight w:val="0"/>
          <w:marTop w:val="0"/>
          <w:marBottom w:val="0"/>
          <w:divBdr>
            <w:top w:val="none" w:sz="0" w:space="0" w:color="auto"/>
            <w:left w:val="none" w:sz="0" w:space="0" w:color="auto"/>
            <w:bottom w:val="none" w:sz="0" w:space="0" w:color="auto"/>
            <w:right w:val="none" w:sz="0" w:space="0" w:color="auto"/>
          </w:divBdr>
        </w:div>
        <w:div w:id="395979517">
          <w:marLeft w:val="0"/>
          <w:marRight w:val="0"/>
          <w:marTop w:val="0"/>
          <w:marBottom w:val="0"/>
          <w:divBdr>
            <w:top w:val="none" w:sz="0" w:space="0" w:color="auto"/>
            <w:left w:val="none" w:sz="0" w:space="0" w:color="auto"/>
            <w:bottom w:val="none" w:sz="0" w:space="0" w:color="auto"/>
            <w:right w:val="none" w:sz="0" w:space="0" w:color="auto"/>
          </w:divBdr>
          <w:divsChild>
            <w:div w:id="692726571">
              <w:marLeft w:val="0"/>
              <w:marRight w:val="0"/>
              <w:marTop w:val="0"/>
              <w:marBottom w:val="0"/>
              <w:divBdr>
                <w:top w:val="none" w:sz="0" w:space="0" w:color="auto"/>
                <w:left w:val="none" w:sz="0" w:space="0" w:color="auto"/>
                <w:bottom w:val="none" w:sz="0" w:space="0" w:color="auto"/>
                <w:right w:val="none" w:sz="0" w:space="0" w:color="auto"/>
              </w:divBdr>
              <w:divsChild>
                <w:div w:id="28264389">
                  <w:marLeft w:val="0"/>
                  <w:marRight w:val="0"/>
                  <w:marTop w:val="0"/>
                  <w:marBottom w:val="0"/>
                  <w:divBdr>
                    <w:top w:val="none" w:sz="0" w:space="0" w:color="auto"/>
                    <w:left w:val="none" w:sz="0" w:space="0" w:color="auto"/>
                    <w:bottom w:val="none" w:sz="0" w:space="0" w:color="auto"/>
                    <w:right w:val="none" w:sz="0" w:space="0" w:color="auto"/>
                  </w:divBdr>
                  <w:divsChild>
                    <w:div w:id="968558953">
                      <w:marLeft w:val="0"/>
                      <w:marRight w:val="0"/>
                      <w:marTop w:val="0"/>
                      <w:marBottom w:val="0"/>
                      <w:divBdr>
                        <w:top w:val="none" w:sz="0" w:space="0" w:color="auto"/>
                        <w:left w:val="none" w:sz="0" w:space="0" w:color="auto"/>
                        <w:bottom w:val="none" w:sz="0" w:space="0" w:color="auto"/>
                        <w:right w:val="none" w:sz="0" w:space="0" w:color="auto"/>
                      </w:divBdr>
                      <w:divsChild>
                        <w:div w:id="1637907343">
                          <w:marLeft w:val="0"/>
                          <w:marRight w:val="0"/>
                          <w:marTop w:val="120"/>
                          <w:marBottom w:val="0"/>
                          <w:divBdr>
                            <w:top w:val="none" w:sz="0" w:space="0" w:color="auto"/>
                            <w:left w:val="none" w:sz="0" w:space="0" w:color="auto"/>
                            <w:bottom w:val="none" w:sz="0" w:space="0" w:color="auto"/>
                            <w:right w:val="none" w:sz="0" w:space="0" w:color="auto"/>
                          </w:divBdr>
                        </w:div>
                      </w:divsChild>
                    </w:div>
                    <w:div w:id="1121729166">
                      <w:marLeft w:val="0"/>
                      <w:marRight w:val="0"/>
                      <w:marTop w:val="120"/>
                      <w:marBottom w:val="0"/>
                      <w:divBdr>
                        <w:top w:val="none" w:sz="0" w:space="0" w:color="auto"/>
                        <w:left w:val="none" w:sz="0" w:space="0" w:color="auto"/>
                        <w:bottom w:val="none" w:sz="0" w:space="0" w:color="auto"/>
                        <w:right w:val="none" w:sz="0" w:space="0" w:color="auto"/>
                      </w:divBdr>
                    </w:div>
                  </w:divsChild>
                </w:div>
                <w:div w:id="126120642">
                  <w:marLeft w:val="0"/>
                  <w:marRight w:val="0"/>
                  <w:marTop w:val="0"/>
                  <w:marBottom w:val="0"/>
                  <w:divBdr>
                    <w:top w:val="none" w:sz="0" w:space="0" w:color="auto"/>
                    <w:left w:val="none" w:sz="0" w:space="0" w:color="auto"/>
                    <w:bottom w:val="none" w:sz="0" w:space="0" w:color="auto"/>
                    <w:right w:val="none" w:sz="0" w:space="0" w:color="auto"/>
                  </w:divBdr>
                  <w:divsChild>
                    <w:div w:id="442116326">
                      <w:marLeft w:val="0"/>
                      <w:marRight w:val="0"/>
                      <w:marTop w:val="0"/>
                      <w:marBottom w:val="0"/>
                      <w:divBdr>
                        <w:top w:val="none" w:sz="0" w:space="0" w:color="auto"/>
                        <w:left w:val="none" w:sz="0" w:space="0" w:color="auto"/>
                        <w:bottom w:val="none" w:sz="0" w:space="0" w:color="auto"/>
                        <w:right w:val="none" w:sz="0" w:space="0" w:color="auto"/>
                      </w:divBdr>
                      <w:divsChild>
                        <w:div w:id="1991901969">
                          <w:marLeft w:val="0"/>
                          <w:marRight w:val="0"/>
                          <w:marTop w:val="120"/>
                          <w:marBottom w:val="0"/>
                          <w:divBdr>
                            <w:top w:val="none" w:sz="0" w:space="0" w:color="auto"/>
                            <w:left w:val="none" w:sz="0" w:space="0" w:color="auto"/>
                            <w:bottom w:val="none" w:sz="0" w:space="0" w:color="auto"/>
                            <w:right w:val="none" w:sz="0" w:space="0" w:color="auto"/>
                          </w:divBdr>
                        </w:div>
                      </w:divsChild>
                    </w:div>
                    <w:div w:id="457990107">
                      <w:marLeft w:val="0"/>
                      <w:marRight w:val="0"/>
                      <w:marTop w:val="120"/>
                      <w:marBottom w:val="0"/>
                      <w:divBdr>
                        <w:top w:val="none" w:sz="0" w:space="0" w:color="auto"/>
                        <w:left w:val="none" w:sz="0" w:space="0" w:color="auto"/>
                        <w:bottom w:val="none" w:sz="0" w:space="0" w:color="auto"/>
                        <w:right w:val="none" w:sz="0" w:space="0" w:color="auto"/>
                      </w:divBdr>
                    </w:div>
                  </w:divsChild>
                </w:div>
                <w:div w:id="133573667">
                  <w:marLeft w:val="0"/>
                  <w:marRight w:val="0"/>
                  <w:marTop w:val="0"/>
                  <w:marBottom w:val="0"/>
                  <w:divBdr>
                    <w:top w:val="none" w:sz="0" w:space="0" w:color="auto"/>
                    <w:left w:val="none" w:sz="0" w:space="0" w:color="auto"/>
                    <w:bottom w:val="none" w:sz="0" w:space="0" w:color="auto"/>
                    <w:right w:val="none" w:sz="0" w:space="0" w:color="auto"/>
                  </w:divBdr>
                  <w:divsChild>
                    <w:div w:id="483738400">
                      <w:marLeft w:val="0"/>
                      <w:marRight w:val="0"/>
                      <w:marTop w:val="120"/>
                      <w:marBottom w:val="0"/>
                      <w:divBdr>
                        <w:top w:val="none" w:sz="0" w:space="0" w:color="auto"/>
                        <w:left w:val="none" w:sz="0" w:space="0" w:color="auto"/>
                        <w:bottom w:val="none" w:sz="0" w:space="0" w:color="auto"/>
                        <w:right w:val="none" w:sz="0" w:space="0" w:color="auto"/>
                      </w:divBdr>
                    </w:div>
                    <w:div w:id="843397671">
                      <w:marLeft w:val="0"/>
                      <w:marRight w:val="0"/>
                      <w:marTop w:val="0"/>
                      <w:marBottom w:val="0"/>
                      <w:divBdr>
                        <w:top w:val="none" w:sz="0" w:space="0" w:color="auto"/>
                        <w:left w:val="none" w:sz="0" w:space="0" w:color="auto"/>
                        <w:bottom w:val="none" w:sz="0" w:space="0" w:color="auto"/>
                        <w:right w:val="none" w:sz="0" w:space="0" w:color="auto"/>
                      </w:divBdr>
                      <w:divsChild>
                        <w:div w:id="12294225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1040921">
                  <w:marLeft w:val="0"/>
                  <w:marRight w:val="0"/>
                  <w:marTop w:val="0"/>
                  <w:marBottom w:val="0"/>
                  <w:divBdr>
                    <w:top w:val="none" w:sz="0" w:space="0" w:color="auto"/>
                    <w:left w:val="none" w:sz="0" w:space="0" w:color="auto"/>
                    <w:bottom w:val="none" w:sz="0" w:space="0" w:color="auto"/>
                    <w:right w:val="none" w:sz="0" w:space="0" w:color="auto"/>
                  </w:divBdr>
                  <w:divsChild>
                    <w:div w:id="688455929">
                      <w:marLeft w:val="0"/>
                      <w:marRight w:val="0"/>
                      <w:marTop w:val="0"/>
                      <w:marBottom w:val="0"/>
                      <w:divBdr>
                        <w:top w:val="none" w:sz="0" w:space="0" w:color="auto"/>
                        <w:left w:val="none" w:sz="0" w:space="0" w:color="auto"/>
                        <w:bottom w:val="none" w:sz="0" w:space="0" w:color="auto"/>
                        <w:right w:val="none" w:sz="0" w:space="0" w:color="auto"/>
                      </w:divBdr>
                      <w:divsChild>
                        <w:div w:id="1937056858">
                          <w:marLeft w:val="0"/>
                          <w:marRight w:val="0"/>
                          <w:marTop w:val="120"/>
                          <w:marBottom w:val="0"/>
                          <w:divBdr>
                            <w:top w:val="none" w:sz="0" w:space="0" w:color="auto"/>
                            <w:left w:val="none" w:sz="0" w:space="0" w:color="auto"/>
                            <w:bottom w:val="none" w:sz="0" w:space="0" w:color="auto"/>
                            <w:right w:val="none" w:sz="0" w:space="0" w:color="auto"/>
                          </w:divBdr>
                        </w:div>
                      </w:divsChild>
                    </w:div>
                    <w:div w:id="1851674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6829815">
              <w:marLeft w:val="0"/>
              <w:marRight w:val="0"/>
              <w:marTop w:val="120"/>
              <w:marBottom w:val="0"/>
              <w:divBdr>
                <w:top w:val="none" w:sz="0" w:space="0" w:color="auto"/>
                <w:left w:val="none" w:sz="0" w:space="0" w:color="auto"/>
                <w:bottom w:val="none" w:sz="0" w:space="0" w:color="auto"/>
                <w:right w:val="none" w:sz="0" w:space="0" w:color="auto"/>
              </w:divBdr>
            </w:div>
          </w:divsChild>
        </w:div>
        <w:div w:id="397897604">
          <w:marLeft w:val="0"/>
          <w:marRight w:val="0"/>
          <w:marTop w:val="0"/>
          <w:marBottom w:val="0"/>
          <w:divBdr>
            <w:top w:val="none" w:sz="0" w:space="0" w:color="auto"/>
            <w:left w:val="none" w:sz="0" w:space="0" w:color="auto"/>
            <w:bottom w:val="none" w:sz="0" w:space="0" w:color="auto"/>
            <w:right w:val="none" w:sz="0" w:space="0" w:color="auto"/>
          </w:divBdr>
          <w:divsChild>
            <w:div w:id="547962286">
              <w:marLeft w:val="0"/>
              <w:marRight w:val="0"/>
              <w:marTop w:val="120"/>
              <w:marBottom w:val="0"/>
              <w:divBdr>
                <w:top w:val="none" w:sz="0" w:space="0" w:color="auto"/>
                <w:left w:val="none" w:sz="0" w:space="0" w:color="auto"/>
                <w:bottom w:val="none" w:sz="0" w:space="0" w:color="auto"/>
                <w:right w:val="none" w:sz="0" w:space="0" w:color="auto"/>
              </w:divBdr>
            </w:div>
            <w:div w:id="1513882661">
              <w:marLeft w:val="0"/>
              <w:marRight w:val="0"/>
              <w:marTop w:val="0"/>
              <w:marBottom w:val="0"/>
              <w:divBdr>
                <w:top w:val="none" w:sz="0" w:space="0" w:color="auto"/>
                <w:left w:val="none" w:sz="0" w:space="0" w:color="auto"/>
                <w:bottom w:val="none" w:sz="0" w:space="0" w:color="auto"/>
                <w:right w:val="none" w:sz="0" w:space="0" w:color="auto"/>
              </w:divBdr>
            </w:div>
          </w:divsChild>
        </w:div>
        <w:div w:id="399209610">
          <w:marLeft w:val="600"/>
          <w:marRight w:val="0"/>
          <w:marTop w:val="0"/>
          <w:marBottom w:val="0"/>
          <w:divBdr>
            <w:top w:val="none" w:sz="0" w:space="0" w:color="auto"/>
            <w:left w:val="none" w:sz="0" w:space="0" w:color="auto"/>
            <w:bottom w:val="none" w:sz="0" w:space="0" w:color="auto"/>
            <w:right w:val="none" w:sz="0" w:space="0" w:color="auto"/>
          </w:divBdr>
        </w:div>
        <w:div w:id="403339729">
          <w:marLeft w:val="480"/>
          <w:marRight w:val="0"/>
          <w:marTop w:val="0"/>
          <w:marBottom w:val="0"/>
          <w:divBdr>
            <w:top w:val="none" w:sz="0" w:space="0" w:color="auto"/>
            <w:left w:val="none" w:sz="0" w:space="0" w:color="auto"/>
            <w:bottom w:val="none" w:sz="0" w:space="0" w:color="auto"/>
            <w:right w:val="none" w:sz="0" w:space="0" w:color="auto"/>
          </w:divBdr>
        </w:div>
        <w:div w:id="407191182">
          <w:marLeft w:val="0"/>
          <w:marRight w:val="0"/>
          <w:marTop w:val="0"/>
          <w:marBottom w:val="0"/>
          <w:divBdr>
            <w:top w:val="none" w:sz="0" w:space="0" w:color="auto"/>
            <w:left w:val="none" w:sz="0" w:space="0" w:color="auto"/>
            <w:bottom w:val="none" w:sz="0" w:space="0" w:color="auto"/>
            <w:right w:val="none" w:sz="0" w:space="0" w:color="auto"/>
          </w:divBdr>
          <w:divsChild>
            <w:div w:id="153032112">
              <w:marLeft w:val="0"/>
              <w:marRight w:val="0"/>
              <w:marTop w:val="0"/>
              <w:marBottom w:val="0"/>
              <w:divBdr>
                <w:top w:val="none" w:sz="0" w:space="0" w:color="auto"/>
                <w:left w:val="none" w:sz="0" w:space="0" w:color="auto"/>
                <w:bottom w:val="none" w:sz="0" w:space="0" w:color="auto"/>
                <w:right w:val="none" w:sz="0" w:space="0" w:color="auto"/>
              </w:divBdr>
              <w:divsChild>
                <w:div w:id="383143078">
                  <w:marLeft w:val="0"/>
                  <w:marRight w:val="0"/>
                  <w:marTop w:val="120"/>
                  <w:marBottom w:val="0"/>
                  <w:divBdr>
                    <w:top w:val="none" w:sz="0" w:space="0" w:color="auto"/>
                    <w:left w:val="none" w:sz="0" w:space="0" w:color="auto"/>
                    <w:bottom w:val="none" w:sz="0" w:space="0" w:color="auto"/>
                    <w:right w:val="none" w:sz="0" w:space="0" w:color="auto"/>
                  </w:divBdr>
                </w:div>
              </w:divsChild>
            </w:div>
            <w:div w:id="1650859000">
              <w:marLeft w:val="0"/>
              <w:marRight w:val="0"/>
              <w:marTop w:val="120"/>
              <w:marBottom w:val="0"/>
              <w:divBdr>
                <w:top w:val="none" w:sz="0" w:space="0" w:color="auto"/>
                <w:left w:val="none" w:sz="0" w:space="0" w:color="auto"/>
                <w:bottom w:val="none" w:sz="0" w:space="0" w:color="auto"/>
                <w:right w:val="none" w:sz="0" w:space="0" w:color="auto"/>
              </w:divBdr>
            </w:div>
          </w:divsChild>
        </w:div>
        <w:div w:id="412973347">
          <w:marLeft w:val="600"/>
          <w:marRight w:val="0"/>
          <w:marTop w:val="0"/>
          <w:marBottom w:val="0"/>
          <w:divBdr>
            <w:top w:val="none" w:sz="0" w:space="0" w:color="auto"/>
            <w:left w:val="none" w:sz="0" w:space="0" w:color="auto"/>
            <w:bottom w:val="none" w:sz="0" w:space="0" w:color="auto"/>
            <w:right w:val="none" w:sz="0" w:space="0" w:color="auto"/>
          </w:divBdr>
        </w:div>
        <w:div w:id="426587019">
          <w:marLeft w:val="600"/>
          <w:marRight w:val="0"/>
          <w:marTop w:val="0"/>
          <w:marBottom w:val="0"/>
          <w:divBdr>
            <w:top w:val="none" w:sz="0" w:space="0" w:color="auto"/>
            <w:left w:val="none" w:sz="0" w:space="0" w:color="auto"/>
            <w:bottom w:val="none" w:sz="0" w:space="0" w:color="auto"/>
            <w:right w:val="none" w:sz="0" w:space="0" w:color="auto"/>
          </w:divBdr>
        </w:div>
        <w:div w:id="427779505">
          <w:marLeft w:val="480"/>
          <w:marRight w:val="0"/>
          <w:marTop w:val="0"/>
          <w:marBottom w:val="0"/>
          <w:divBdr>
            <w:top w:val="none" w:sz="0" w:space="0" w:color="auto"/>
            <w:left w:val="none" w:sz="0" w:space="0" w:color="auto"/>
            <w:bottom w:val="none" w:sz="0" w:space="0" w:color="auto"/>
            <w:right w:val="none" w:sz="0" w:space="0" w:color="auto"/>
          </w:divBdr>
        </w:div>
        <w:div w:id="429549762">
          <w:marLeft w:val="0"/>
          <w:marRight w:val="0"/>
          <w:marTop w:val="0"/>
          <w:marBottom w:val="0"/>
          <w:divBdr>
            <w:top w:val="none" w:sz="0" w:space="0" w:color="auto"/>
            <w:left w:val="none" w:sz="0" w:space="0" w:color="auto"/>
            <w:bottom w:val="none" w:sz="0" w:space="0" w:color="auto"/>
            <w:right w:val="none" w:sz="0" w:space="0" w:color="auto"/>
          </w:divBdr>
          <w:divsChild>
            <w:div w:id="830946989">
              <w:marLeft w:val="0"/>
              <w:marRight w:val="0"/>
              <w:marTop w:val="0"/>
              <w:marBottom w:val="0"/>
              <w:divBdr>
                <w:top w:val="none" w:sz="0" w:space="0" w:color="auto"/>
                <w:left w:val="none" w:sz="0" w:space="0" w:color="auto"/>
                <w:bottom w:val="none" w:sz="0" w:space="0" w:color="auto"/>
                <w:right w:val="none" w:sz="0" w:space="0" w:color="auto"/>
              </w:divBdr>
            </w:div>
            <w:div w:id="1997026686">
              <w:marLeft w:val="0"/>
              <w:marRight w:val="0"/>
              <w:marTop w:val="120"/>
              <w:marBottom w:val="0"/>
              <w:divBdr>
                <w:top w:val="none" w:sz="0" w:space="0" w:color="auto"/>
                <w:left w:val="none" w:sz="0" w:space="0" w:color="auto"/>
                <w:bottom w:val="none" w:sz="0" w:space="0" w:color="auto"/>
                <w:right w:val="none" w:sz="0" w:space="0" w:color="auto"/>
              </w:divBdr>
            </w:div>
          </w:divsChild>
        </w:div>
        <w:div w:id="429738944">
          <w:marLeft w:val="0"/>
          <w:marRight w:val="0"/>
          <w:marTop w:val="0"/>
          <w:marBottom w:val="0"/>
          <w:divBdr>
            <w:top w:val="none" w:sz="0" w:space="0" w:color="auto"/>
            <w:left w:val="none" w:sz="0" w:space="0" w:color="auto"/>
            <w:bottom w:val="none" w:sz="0" w:space="0" w:color="auto"/>
            <w:right w:val="none" w:sz="0" w:space="0" w:color="auto"/>
          </w:divBdr>
          <w:divsChild>
            <w:div w:id="496531058">
              <w:marLeft w:val="0"/>
              <w:marRight w:val="0"/>
              <w:marTop w:val="0"/>
              <w:marBottom w:val="0"/>
              <w:divBdr>
                <w:top w:val="none" w:sz="0" w:space="0" w:color="auto"/>
                <w:left w:val="none" w:sz="0" w:space="0" w:color="auto"/>
                <w:bottom w:val="none" w:sz="0" w:space="0" w:color="auto"/>
                <w:right w:val="none" w:sz="0" w:space="0" w:color="auto"/>
              </w:divBdr>
            </w:div>
            <w:div w:id="1768037739">
              <w:marLeft w:val="0"/>
              <w:marRight w:val="0"/>
              <w:marTop w:val="120"/>
              <w:marBottom w:val="0"/>
              <w:divBdr>
                <w:top w:val="none" w:sz="0" w:space="0" w:color="auto"/>
                <w:left w:val="none" w:sz="0" w:space="0" w:color="auto"/>
                <w:bottom w:val="none" w:sz="0" w:space="0" w:color="auto"/>
                <w:right w:val="none" w:sz="0" w:space="0" w:color="auto"/>
              </w:divBdr>
            </w:div>
          </w:divsChild>
        </w:div>
        <w:div w:id="430394796">
          <w:marLeft w:val="600"/>
          <w:marRight w:val="0"/>
          <w:marTop w:val="0"/>
          <w:marBottom w:val="0"/>
          <w:divBdr>
            <w:top w:val="none" w:sz="0" w:space="0" w:color="auto"/>
            <w:left w:val="none" w:sz="0" w:space="0" w:color="auto"/>
            <w:bottom w:val="none" w:sz="0" w:space="0" w:color="auto"/>
            <w:right w:val="none" w:sz="0" w:space="0" w:color="auto"/>
          </w:divBdr>
        </w:div>
        <w:div w:id="430662733">
          <w:marLeft w:val="0"/>
          <w:marRight w:val="0"/>
          <w:marTop w:val="0"/>
          <w:marBottom w:val="0"/>
          <w:divBdr>
            <w:top w:val="none" w:sz="0" w:space="0" w:color="auto"/>
            <w:left w:val="none" w:sz="0" w:space="0" w:color="auto"/>
            <w:bottom w:val="none" w:sz="0" w:space="0" w:color="auto"/>
            <w:right w:val="none" w:sz="0" w:space="0" w:color="auto"/>
          </w:divBdr>
          <w:divsChild>
            <w:div w:id="471483348">
              <w:marLeft w:val="0"/>
              <w:marRight w:val="0"/>
              <w:marTop w:val="120"/>
              <w:marBottom w:val="0"/>
              <w:divBdr>
                <w:top w:val="none" w:sz="0" w:space="0" w:color="auto"/>
                <w:left w:val="none" w:sz="0" w:space="0" w:color="auto"/>
                <w:bottom w:val="none" w:sz="0" w:space="0" w:color="auto"/>
                <w:right w:val="none" w:sz="0" w:space="0" w:color="auto"/>
              </w:divBdr>
            </w:div>
            <w:div w:id="1239899013">
              <w:marLeft w:val="0"/>
              <w:marRight w:val="0"/>
              <w:marTop w:val="0"/>
              <w:marBottom w:val="0"/>
              <w:divBdr>
                <w:top w:val="none" w:sz="0" w:space="0" w:color="auto"/>
                <w:left w:val="none" w:sz="0" w:space="0" w:color="auto"/>
                <w:bottom w:val="none" w:sz="0" w:space="0" w:color="auto"/>
                <w:right w:val="none" w:sz="0" w:space="0" w:color="auto"/>
              </w:divBdr>
            </w:div>
          </w:divsChild>
        </w:div>
        <w:div w:id="435641137">
          <w:marLeft w:val="0"/>
          <w:marRight w:val="0"/>
          <w:marTop w:val="0"/>
          <w:marBottom w:val="0"/>
          <w:divBdr>
            <w:top w:val="none" w:sz="0" w:space="0" w:color="auto"/>
            <w:left w:val="none" w:sz="0" w:space="0" w:color="auto"/>
            <w:bottom w:val="none" w:sz="0" w:space="0" w:color="auto"/>
            <w:right w:val="none" w:sz="0" w:space="0" w:color="auto"/>
          </w:divBdr>
          <w:divsChild>
            <w:div w:id="685866744">
              <w:marLeft w:val="0"/>
              <w:marRight w:val="0"/>
              <w:marTop w:val="0"/>
              <w:marBottom w:val="0"/>
              <w:divBdr>
                <w:top w:val="none" w:sz="0" w:space="0" w:color="auto"/>
                <w:left w:val="none" w:sz="0" w:space="0" w:color="auto"/>
                <w:bottom w:val="none" w:sz="0" w:space="0" w:color="auto"/>
                <w:right w:val="none" w:sz="0" w:space="0" w:color="auto"/>
              </w:divBdr>
              <w:divsChild>
                <w:div w:id="776021249">
                  <w:marLeft w:val="0"/>
                  <w:marRight w:val="0"/>
                  <w:marTop w:val="0"/>
                  <w:marBottom w:val="0"/>
                  <w:divBdr>
                    <w:top w:val="none" w:sz="0" w:space="0" w:color="auto"/>
                    <w:left w:val="none" w:sz="0" w:space="0" w:color="auto"/>
                    <w:bottom w:val="none" w:sz="0" w:space="0" w:color="auto"/>
                    <w:right w:val="none" w:sz="0" w:space="0" w:color="auto"/>
                  </w:divBdr>
                  <w:divsChild>
                    <w:div w:id="537012051">
                      <w:marLeft w:val="0"/>
                      <w:marRight w:val="0"/>
                      <w:marTop w:val="0"/>
                      <w:marBottom w:val="0"/>
                      <w:divBdr>
                        <w:top w:val="none" w:sz="0" w:space="0" w:color="auto"/>
                        <w:left w:val="none" w:sz="0" w:space="0" w:color="auto"/>
                        <w:bottom w:val="none" w:sz="0" w:space="0" w:color="auto"/>
                        <w:right w:val="none" w:sz="0" w:space="0" w:color="auto"/>
                      </w:divBdr>
                    </w:div>
                    <w:div w:id="1353452859">
                      <w:marLeft w:val="0"/>
                      <w:marRight w:val="0"/>
                      <w:marTop w:val="120"/>
                      <w:marBottom w:val="0"/>
                      <w:divBdr>
                        <w:top w:val="none" w:sz="0" w:space="0" w:color="auto"/>
                        <w:left w:val="none" w:sz="0" w:space="0" w:color="auto"/>
                        <w:bottom w:val="none" w:sz="0" w:space="0" w:color="auto"/>
                        <w:right w:val="none" w:sz="0" w:space="0" w:color="auto"/>
                      </w:divBdr>
                    </w:div>
                  </w:divsChild>
                </w:div>
                <w:div w:id="813258887">
                  <w:marLeft w:val="0"/>
                  <w:marRight w:val="0"/>
                  <w:marTop w:val="0"/>
                  <w:marBottom w:val="0"/>
                  <w:divBdr>
                    <w:top w:val="none" w:sz="0" w:space="0" w:color="auto"/>
                    <w:left w:val="none" w:sz="0" w:space="0" w:color="auto"/>
                    <w:bottom w:val="none" w:sz="0" w:space="0" w:color="auto"/>
                    <w:right w:val="none" w:sz="0" w:space="0" w:color="auto"/>
                  </w:divBdr>
                  <w:divsChild>
                    <w:div w:id="448931733">
                      <w:marLeft w:val="0"/>
                      <w:marRight w:val="0"/>
                      <w:marTop w:val="120"/>
                      <w:marBottom w:val="0"/>
                      <w:divBdr>
                        <w:top w:val="none" w:sz="0" w:space="0" w:color="auto"/>
                        <w:left w:val="none" w:sz="0" w:space="0" w:color="auto"/>
                        <w:bottom w:val="none" w:sz="0" w:space="0" w:color="auto"/>
                        <w:right w:val="none" w:sz="0" w:space="0" w:color="auto"/>
                      </w:divBdr>
                    </w:div>
                    <w:div w:id="1423186196">
                      <w:marLeft w:val="0"/>
                      <w:marRight w:val="0"/>
                      <w:marTop w:val="0"/>
                      <w:marBottom w:val="0"/>
                      <w:divBdr>
                        <w:top w:val="none" w:sz="0" w:space="0" w:color="auto"/>
                        <w:left w:val="none" w:sz="0" w:space="0" w:color="auto"/>
                        <w:bottom w:val="none" w:sz="0" w:space="0" w:color="auto"/>
                        <w:right w:val="none" w:sz="0" w:space="0" w:color="auto"/>
                      </w:divBdr>
                      <w:divsChild>
                        <w:div w:id="782696513">
                          <w:marLeft w:val="0"/>
                          <w:marRight w:val="0"/>
                          <w:marTop w:val="0"/>
                          <w:marBottom w:val="0"/>
                          <w:divBdr>
                            <w:top w:val="none" w:sz="0" w:space="0" w:color="auto"/>
                            <w:left w:val="none" w:sz="0" w:space="0" w:color="auto"/>
                            <w:bottom w:val="none" w:sz="0" w:space="0" w:color="auto"/>
                            <w:right w:val="none" w:sz="0" w:space="0" w:color="auto"/>
                          </w:divBdr>
                          <w:divsChild>
                            <w:div w:id="870536236">
                              <w:marLeft w:val="0"/>
                              <w:marRight w:val="0"/>
                              <w:marTop w:val="0"/>
                              <w:marBottom w:val="0"/>
                              <w:divBdr>
                                <w:top w:val="none" w:sz="0" w:space="0" w:color="auto"/>
                                <w:left w:val="none" w:sz="0" w:space="0" w:color="auto"/>
                                <w:bottom w:val="none" w:sz="0" w:space="0" w:color="auto"/>
                                <w:right w:val="none" w:sz="0" w:space="0" w:color="auto"/>
                              </w:divBdr>
                            </w:div>
                            <w:div w:id="1813936131">
                              <w:marLeft w:val="0"/>
                              <w:marRight w:val="0"/>
                              <w:marTop w:val="120"/>
                              <w:marBottom w:val="0"/>
                              <w:divBdr>
                                <w:top w:val="none" w:sz="0" w:space="0" w:color="auto"/>
                                <w:left w:val="none" w:sz="0" w:space="0" w:color="auto"/>
                                <w:bottom w:val="none" w:sz="0" w:space="0" w:color="auto"/>
                                <w:right w:val="none" w:sz="0" w:space="0" w:color="auto"/>
                              </w:divBdr>
                            </w:div>
                          </w:divsChild>
                        </w:div>
                        <w:div w:id="1281956085">
                          <w:marLeft w:val="0"/>
                          <w:marRight w:val="0"/>
                          <w:marTop w:val="0"/>
                          <w:marBottom w:val="0"/>
                          <w:divBdr>
                            <w:top w:val="none" w:sz="0" w:space="0" w:color="auto"/>
                            <w:left w:val="none" w:sz="0" w:space="0" w:color="auto"/>
                            <w:bottom w:val="none" w:sz="0" w:space="0" w:color="auto"/>
                            <w:right w:val="none" w:sz="0" w:space="0" w:color="auto"/>
                          </w:divBdr>
                          <w:divsChild>
                            <w:div w:id="424229303">
                              <w:marLeft w:val="0"/>
                              <w:marRight w:val="0"/>
                              <w:marTop w:val="120"/>
                              <w:marBottom w:val="0"/>
                              <w:divBdr>
                                <w:top w:val="none" w:sz="0" w:space="0" w:color="auto"/>
                                <w:left w:val="none" w:sz="0" w:space="0" w:color="auto"/>
                                <w:bottom w:val="none" w:sz="0" w:space="0" w:color="auto"/>
                                <w:right w:val="none" w:sz="0" w:space="0" w:color="auto"/>
                              </w:divBdr>
                            </w:div>
                            <w:div w:id="1197281303">
                              <w:marLeft w:val="0"/>
                              <w:marRight w:val="0"/>
                              <w:marTop w:val="0"/>
                              <w:marBottom w:val="0"/>
                              <w:divBdr>
                                <w:top w:val="none" w:sz="0" w:space="0" w:color="auto"/>
                                <w:left w:val="none" w:sz="0" w:space="0" w:color="auto"/>
                                <w:bottom w:val="none" w:sz="0" w:space="0" w:color="auto"/>
                                <w:right w:val="none" w:sz="0" w:space="0" w:color="auto"/>
                              </w:divBdr>
                            </w:div>
                          </w:divsChild>
                        </w:div>
                        <w:div w:id="1887715109">
                          <w:marLeft w:val="0"/>
                          <w:marRight w:val="0"/>
                          <w:marTop w:val="0"/>
                          <w:marBottom w:val="0"/>
                          <w:divBdr>
                            <w:top w:val="none" w:sz="0" w:space="0" w:color="auto"/>
                            <w:left w:val="none" w:sz="0" w:space="0" w:color="auto"/>
                            <w:bottom w:val="none" w:sz="0" w:space="0" w:color="auto"/>
                            <w:right w:val="none" w:sz="0" w:space="0" w:color="auto"/>
                          </w:divBdr>
                          <w:divsChild>
                            <w:div w:id="441192824">
                              <w:marLeft w:val="0"/>
                              <w:marRight w:val="0"/>
                              <w:marTop w:val="120"/>
                              <w:marBottom w:val="0"/>
                              <w:divBdr>
                                <w:top w:val="none" w:sz="0" w:space="0" w:color="auto"/>
                                <w:left w:val="none" w:sz="0" w:space="0" w:color="auto"/>
                                <w:bottom w:val="none" w:sz="0" w:space="0" w:color="auto"/>
                                <w:right w:val="none" w:sz="0" w:space="0" w:color="auto"/>
                              </w:divBdr>
                            </w:div>
                            <w:div w:id="6406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47879">
                  <w:marLeft w:val="0"/>
                  <w:marRight w:val="0"/>
                  <w:marTop w:val="0"/>
                  <w:marBottom w:val="0"/>
                  <w:divBdr>
                    <w:top w:val="none" w:sz="0" w:space="0" w:color="auto"/>
                    <w:left w:val="none" w:sz="0" w:space="0" w:color="auto"/>
                    <w:bottom w:val="none" w:sz="0" w:space="0" w:color="auto"/>
                    <w:right w:val="none" w:sz="0" w:space="0" w:color="auto"/>
                  </w:divBdr>
                  <w:divsChild>
                    <w:div w:id="44526835">
                      <w:marLeft w:val="0"/>
                      <w:marRight w:val="0"/>
                      <w:marTop w:val="0"/>
                      <w:marBottom w:val="0"/>
                      <w:divBdr>
                        <w:top w:val="none" w:sz="0" w:space="0" w:color="auto"/>
                        <w:left w:val="none" w:sz="0" w:space="0" w:color="auto"/>
                        <w:bottom w:val="none" w:sz="0" w:space="0" w:color="auto"/>
                        <w:right w:val="none" w:sz="0" w:space="0" w:color="auto"/>
                      </w:divBdr>
                      <w:divsChild>
                        <w:div w:id="17510657">
                          <w:marLeft w:val="0"/>
                          <w:marRight w:val="0"/>
                          <w:marTop w:val="0"/>
                          <w:marBottom w:val="0"/>
                          <w:divBdr>
                            <w:top w:val="none" w:sz="0" w:space="0" w:color="auto"/>
                            <w:left w:val="none" w:sz="0" w:space="0" w:color="auto"/>
                            <w:bottom w:val="none" w:sz="0" w:space="0" w:color="auto"/>
                            <w:right w:val="none" w:sz="0" w:space="0" w:color="auto"/>
                          </w:divBdr>
                          <w:divsChild>
                            <w:div w:id="17237786">
                              <w:marLeft w:val="0"/>
                              <w:marRight w:val="0"/>
                              <w:marTop w:val="0"/>
                              <w:marBottom w:val="0"/>
                              <w:divBdr>
                                <w:top w:val="none" w:sz="0" w:space="0" w:color="auto"/>
                                <w:left w:val="none" w:sz="0" w:space="0" w:color="auto"/>
                                <w:bottom w:val="none" w:sz="0" w:space="0" w:color="auto"/>
                                <w:right w:val="none" w:sz="0" w:space="0" w:color="auto"/>
                              </w:divBdr>
                            </w:div>
                            <w:div w:id="946042888">
                              <w:marLeft w:val="0"/>
                              <w:marRight w:val="0"/>
                              <w:marTop w:val="120"/>
                              <w:marBottom w:val="0"/>
                              <w:divBdr>
                                <w:top w:val="none" w:sz="0" w:space="0" w:color="auto"/>
                                <w:left w:val="none" w:sz="0" w:space="0" w:color="auto"/>
                                <w:bottom w:val="none" w:sz="0" w:space="0" w:color="auto"/>
                                <w:right w:val="none" w:sz="0" w:space="0" w:color="auto"/>
                              </w:divBdr>
                            </w:div>
                          </w:divsChild>
                        </w:div>
                        <w:div w:id="517499416">
                          <w:marLeft w:val="0"/>
                          <w:marRight w:val="0"/>
                          <w:marTop w:val="0"/>
                          <w:marBottom w:val="0"/>
                          <w:divBdr>
                            <w:top w:val="none" w:sz="0" w:space="0" w:color="auto"/>
                            <w:left w:val="none" w:sz="0" w:space="0" w:color="auto"/>
                            <w:bottom w:val="none" w:sz="0" w:space="0" w:color="auto"/>
                            <w:right w:val="none" w:sz="0" w:space="0" w:color="auto"/>
                          </w:divBdr>
                          <w:divsChild>
                            <w:div w:id="922226086">
                              <w:marLeft w:val="0"/>
                              <w:marRight w:val="0"/>
                              <w:marTop w:val="0"/>
                              <w:marBottom w:val="0"/>
                              <w:divBdr>
                                <w:top w:val="none" w:sz="0" w:space="0" w:color="auto"/>
                                <w:left w:val="none" w:sz="0" w:space="0" w:color="auto"/>
                                <w:bottom w:val="none" w:sz="0" w:space="0" w:color="auto"/>
                                <w:right w:val="none" w:sz="0" w:space="0" w:color="auto"/>
                              </w:divBdr>
                            </w:div>
                            <w:div w:id="1326934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8053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4931145">
              <w:marLeft w:val="0"/>
              <w:marRight w:val="0"/>
              <w:marTop w:val="120"/>
              <w:marBottom w:val="0"/>
              <w:divBdr>
                <w:top w:val="none" w:sz="0" w:space="0" w:color="auto"/>
                <w:left w:val="none" w:sz="0" w:space="0" w:color="auto"/>
                <w:bottom w:val="none" w:sz="0" w:space="0" w:color="auto"/>
                <w:right w:val="none" w:sz="0" w:space="0" w:color="auto"/>
              </w:divBdr>
            </w:div>
          </w:divsChild>
        </w:div>
        <w:div w:id="440105820">
          <w:marLeft w:val="600"/>
          <w:marRight w:val="0"/>
          <w:marTop w:val="0"/>
          <w:marBottom w:val="0"/>
          <w:divBdr>
            <w:top w:val="none" w:sz="0" w:space="0" w:color="auto"/>
            <w:left w:val="none" w:sz="0" w:space="0" w:color="auto"/>
            <w:bottom w:val="none" w:sz="0" w:space="0" w:color="auto"/>
            <w:right w:val="none" w:sz="0" w:space="0" w:color="auto"/>
          </w:divBdr>
          <w:divsChild>
            <w:div w:id="33580246">
              <w:marLeft w:val="0"/>
              <w:marRight w:val="0"/>
              <w:marTop w:val="0"/>
              <w:marBottom w:val="0"/>
              <w:divBdr>
                <w:top w:val="none" w:sz="0" w:space="0" w:color="auto"/>
                <w:left w:val="none" w:sz="0" w:space="0" w:color="auto"/>
                <w:bottom w:val="none" w:sz="0" w:space="0" w:color="auto"/>
                <w:right w:val="none" w:sz="0" w:space="0" w:color="auto"/>
              </w:divBdr>
              <w:divsChild>
                <w:div w:id="167529036">
                  <w:marLeft w:val="0"/>
                  <w:marRight w:val="0"/>
                  <w:marTop w:val="120"/>
                  <w:marBottom w:val="0"/>
                  <w:divBdr>
                    <w:top w:val="none" w:sz="0" w:space="0" w:color="auto"/>
                    <w:left w:val="none" w:sz="0" w:space="0" w:color="auto"/>
                    <w:bottom w:val="none" w:sz="0" w:space="0" w:color="auto"/>
                    <w:right w:val="none" w:sz="0" w:space="0" w:color="auto"/>
                  </w:divBdr>
                </w:div>
                <w:div w:id="1936399889">
                  <w:marLeft w:val="0"/>
                  <w:marRight w:val="0"/>
                  <w:marTop w:val="0"/>
                  <w:marBottom w:val="0"/>
                  <w:divBdr>
                    <w:top w:val="none" w:sz="0" w:space="0" w:color="auto"/>
                    <w:left w:val="none" w:sz="0" w:space="0" w:color="auto"/>
                    <w:bottom w:val="none" w:sz="0" w:space="0" w:color="auto"/>
                    <w:right w:val="none" w:sz="0" w:space="0" w:color="auto"/>
                  </w:divBdr>
                </w:div>
              </w:divsChild>
            </w:div>
            <w:div w:id="355233603">
              <w:marLeft w:val="0"/>
              <w:marRight w:val="0"/>
              <w:marTop w:val="0"/>
              <w:marBottom w:val="0"/>
              <w:divBdr>
                <w:top w:val="none" w:sz="0" w:space="0" w:color="auto"/>
                <w:left w:val="none" w:sz="0" w:space="0" w:color="auto"/>
                <w:bottom w:val="none" w:sz="0" w:space="0" w:color="auto"/>
                <w:right w:val="none" w:sz="0" w:space="0" w:color="auto"/>
              </w:divBdr>
              <w:divsChild>
                <w:div w:id="1145588238">
                  <w:marLeft w:val="0"/>
                  <w:marRight w:val="0"/>
                  <w:marTop w:val="0"/>
                  <w:marBottom w:val="0"/>
                  <w:divBdr>
                    <w:top w:val="none" w:sz="0" w:space="0" w:color="auto"/>
                    <w:left w:val="none" w:sz="0" w:space="0" w:color="auto"/>
                    <w:bottom w:val="none" w:sz="0" w:space="0" w:color="auto"/>
                    <w:right w:val="none" w:sz="0" w:space="0" w:color="auto"/>
                  </w:divBdr>
                </w:div>
                <w:div w:id="2084450876">
                  <w:marLeft w:val="0"/>
                  <w:marRight w:val="0"/>
                  <w:marTop w:val="120"/>
                  <w:marBottom w:val="0"/>
                  <w:divBdr>
                    <w:top w:val="none" w:sz="0" w:space="0" w:color="auto"/>
                    <w:left w:val="none" w:sz="0" w:space="0" w:color="auto"/>
                    <w:bottom w:val="none" w:sz="0" w:space="0" w:color="auto"/>
                    <w:right w:val="none" w:sz="0" w:space="0" w:color="auto"/>
                  </w:divBdr>
                </w:div>
              </w:divsChild>
            </w:div>
            <w:div w:id="1219972054">
              <w:marLeft w:val="0"/>
              <w:marRight w:val="0"/>
              <w:marTop w:val="0"/>
              <w:marBottom w:val="0"/>
              <w:divBdr>
                <w:top w:val="none" w:sz="0" w:space="0" w:color="auto"/>
                <w:left w:val="none" w:sz="0" w:space="0" w:color="auto"/>
                <w:bottom w:val="none" w:sz="0" w:space="0" w:color="auto"/>
                <w:right w:val="none" w:sz="0" w:space="0" w:color="auto"/>
              </w:divBdr>
              <w:divsChild>
                <w:div w:id="228157329">
                  <w:marLeft w:val="0"/>
                  <w:marRight w:val="0"/>
                  <w:marTop w:val="0"/>
                  <w:marBottom w:val="0"/>
                  <w:divBdr>
                    <w:top w:val="none" w:sz="0" w:space="0" w:color="auto"/>
                    <w:left w:val="none" w:sz="0" w:space="0" w:color="auto"/>
                    <w:bottom w:val="none" w:sz="0" w:space="0" w:color="auto"/>
                    <w:right w:val="none" w:sz="0" w:space="0" w:color="auto"/>
                  </w:divBdr>
                </w:div>
                <w:div w:id="19562509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8668710">
          <w:marLeft w:val="0"/>
          <w:marRight w:val="0"/>
          <w:marTop w:val="0"/>
          <w:marBottom w:val="0"/>
          <w:divBdr>
            <w:top w:val="none" w:sz="0" w:space="0" w:color="auto"/>
            <w:left w:val="none" w:sz="0" w:space="0" w:color="auto"/>
            <w:bottom w:val="none" w:sz="0" w:space="0" w:color="auto"/>
            <w:right w:val="none" w:sz="0" w:space="0" w:color="auto"/>
          </w:divBdr>
          <w:divsChild>
            <w:div w:id="231697223">
              <w:marLeft w:val="0"/>
              <w:marRight w:val="0"/>
              <w:marTop w:val="0"/>
              <w:marBottom w:val="0"/>
              <w:divBdr>
                <w:top w:val="none" w:sz="0" w:space="0" w:color="auto"/>
                <w:left w:val="none" w:sz="0" w:space="0" w:color="auto"/>
                <w:bottom w:val="none" w:sz="0" w:space="0" w:color="auto"/>
                <w:right w:val="none" w:sz="0" w:space="0" w:color="auto"/>
              </w:divBdr>
            </w:div>
            <w:div w:id="554269802">
              <w:marLeft w:val="0"/>
              <w:marRight w:val="0"/>
              <w:marTop w:val="120"/>
              <w:marBottom w:val="0"/>
              <w:divBdr>
                <w:top w:val="none" w:sz="0" w:space="0" w:color="auto"/>
                <w:left w:val="none" w:sz="0" w:space="0" w:color="auto"/>
                <w:bottom w:val="none" w:sz="0" w:space="0" w:color="auto"/>
                <w:right w:val="none" w:sz="0" w:space="0" w:color="auto"/>
              </w:divBdr>
            </w:div>
          </w:divsChild>
        </w:div>
        <w:div w:id="450591308">
          <w:marLeft w:val="0"/>
          <w:marRight w:val="0"/>
          <w:marTop w:val="0"/>
          <w:marBottom w:val="0"/>
          <w:divBdr>
            <w:top w:val="none" w:sz="0" w:space="0" w:color="auto"/>
            <w:left w:val="none" w:sz="0" w:space="0" w:color="auto"/>
            <w:bottom w:val="none" w:sz="0" w:space="0" w:color="auto"/>
            <w:right w:val="none" w:sz="0" w:space="0" w:color="auto"/>
          </w:divBdr>
          <w:divsChild>
            <w:div w:id="49811326">
              <w:marLeft w:val="0"/>
              <w:marRight w:val="0"/>
              <w:marTop w:val="120"/>
              <w:marBottom w:val="0"/>
              <w:divBdr>
                <w:top w:val="none" w:sz="0" w:space="0" w:color="auto"/>
                <w:left w:val="none" w:sz="0" w:space="0" w:color="auto"/>
                <w:bottom w:val="none" w:sz="0" w:space="0" w:color="auto"/>
                <w:right w:val="none" w:sz="0" w:space="0" w:color="auto"/>
              </w:divBdr>
            </w:div>
            <w:div w:id="1861312900">
              <w:marLeft w:val="0"/>
              <w:marRight w:val="0"/>
              <w:marTop w:val="0"/>
              <w:marBottom w:val="0"/>
              <w:divBdr>
                <w:top w:val="none" w:sz="0" w:space="0" w:color="auto"/>
                <w:left w:val="none" w:sz="0" w:space="0" w:color="auto"/>
                <w:bottom w:val="none" w:sz="0" w:space="0" w:color="auto"/>
                <w:right w:val="none" w:sz="0" w:space="0" w:color="auto"/>
              </w:divBdr>
              <w:divsChild>
                <w:div w:id="444812355">
                  <w:marLeft w:val="0"/>
                  <w:marRight w:val="0"/>
                  <w:marTop w:val="0"/>
                  <w:marBottom w:val="0"/>
                  <w:divBdr>
                    <w:top w:val="none" w:sz="0" w:space="0" w:color="auto"/>
                    <w:left w:val="none" w:sz="0" w:space="0" w:color="auto"/>
                    <w:bottom w:val="none" w:sz="0" w:space="0" w:color="auto"/>
                    <w:right w:val="none" w:sz="0" w:space="0" w:color="auto"/>
                  </w:divBdr>
                  <w:divsChild>
                    <w:div w:id="60714716">
                      <w:marLeft w:val="0"/>
                      <w:marRight w:val="0"/>
                      <w:marTop w:val="0"/>
                      <w:marBottom w:val="0"/>
                      <w:divBdr>
                        <w:top w:val="none" w:sz="0" w:space="0" w:color="auto"/>
                        <w:left w:val="none" w:sz="0" w:space="0" w:color="auto"/>
                        <w:bottom w:val="none" w:sz="0" w:space="0" w:color="auto"/>
                        <w:right w:val="none" w:sz="0" w:space="0" w:color="auto"/>
                      </w:divBdr>
                    </w:div>
                    <w:div w:id="1534536190">
                      <w:marLeft w:val="0"/>
                      <w:marRight w:val="0"/>
                      <w:marTop w:val="120"/>
                      <w:marBottom w:val="0"/>
                      <w:divBdr>
                        <w:top w:val="none" w:sz="0" w:space="0" w:color="auto"/>
                        <w:left w:val="none" w:sz="0" w:space="0" w:color="auto"/>
                        <w:bottom w:val="none" w:sz="0" w:space="0" w:color="auto"/>
                        <w:right w:val="none" w:sz="0" w:space="0" w:color="auto"/>
                      </w:divBdr>
                    </w:div>
                  </w:divsChild>
                </w:div>
                <w:div w:id="1094016246">
                  <w:marLeft w:val="0"/>
                  <w:marRight w:val="0"/>
                  <w:marTop w:val="0"/>
                  <w:marBottom w:val="0"/>
                  <w:divBdr>
                    <w:top w:val="none" w:sz="0" w:space="0" w:color="auto"/>
                    <w:left w:val="none" w:sz="0" w:space="0" w:color="auto"/>
                    <w:bottom w:val="none" w:sz="0" w:space="0" w:color="auto"/>
                    <w:right w:val="none" w:sz="0" w:space="0" w:color="auto"/>
                  </w:divBdr>
                  <w:divsChild>
                    <w:div w:id="460850008">
                      <w:marLeft w:val="0"/>
                      <w:marRight w:val="0"/>
                      <w:marTop w:val="0"/>
                      <w:marBottom w:val="0"/>
                      <w:divBdr>
                        <w:top w:val="none" w:sz="0" w:space="0" w:color="auto"/>
                        <w:left w:val="none" w:sz="0" w:space="0" w:color="auto"/>
                        <w:bottom w:val="none" w:sz="0" w:space="0" w:color="auto"/>
                        <w:right w:val="none" w:sz="0" w:space="0" w:color="auto"/>
                      </w:divBdr>
                    </w:div>
                    <w:div w:id="1217273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51100628">
          <w:marLeft w:val="0"/>
          <w:marRight w:val="0"/>
          <w:marTop w:val="0"/>
          <w:marBottom w:val="0"/>
          <w:divBdr>
            <w:top w:val="none" w:sz="0" w:space="0" w:color="auto"/>
            <w:left w:val="none" w:sz="0" w:space="0" w:color="auto"/>
            <w:bottom w:val="none" w:sz="0" w:space="0" w:color="auto"/>
            <w:right w:val="none" w:sz="0" w:space="0" w:color="auto"/>
          </w:divBdr>
          <w:divsChild>
            <w:div w:id="1238127019">
              <w:marLeft w:val="0"/>
              <w:marRight w:val="0"/>
              <w:marTop w:val="0"/>
              <w:marBottom w:val="0"/>
              <w:divBdr>
                <w:top w:val="none" w:sz="0" w:space="0" w:color="auto"/>
                <w:left w:val="none" w:sz="0" w:space="0" w:color="auto"/>
                <w:bottom w:val="none" w:sz="0" w:space="0" w:color="auto"/>
                <w:right w:val="none" w:sz="0" w:space="0" w:color="auto"/>
              </w:divBdr>
            </w:div>
            <w:div w:id="1860316986">
              <w:marLeft w:val="0"/>
              <w:marRight w:val="0"/>
              <w:marTop w:val="120"/>
              <w:marBottom w:val="0"/>
              <w:divBdr>
                <w:top w:val="none" w:sz="0" w:space="0" w:color="auto"/>
                <w:left w:val="none" w:sz="0" w:space="0" w:color="auto"/>
                <w:bottom w:val="none" w:sz="0" w:space="0" w:color="auto"/>
                <w:right w:val="none" w:sz="0" w:space="0" w:color="auto"/>
              </w:divBdr>
            </w:div>
          </w:divsChild>
        </w:div>
        <w:div w:id="453640457">
          <w:marLeft w:val="720"/>
          <w:marRight w:val="0"/>
          <w:marTop w:val="0"/>
          <w:marBottom w:val="0"/>
          <w:divBdr>
            <w:top w:val="none" w:sz="0" w:space="0" w:color="auto"/>
            <w:left w:val="none" w:sz="0" w:space="0" w:color="auto"/>
            <w:bottom w:val="none" w:sz="0" w:space="0" w:color="auto"/>
            <w:right w:val="none" w:sz="0" w:space="0" w:color="auto"/>
          </w:divBdr>
        </w:div>
        <w:div w:id="454371607">
          <w:marLeft w:val="0"/>
          <w:marRight w:val="0"/>
          <w:marTop w:val="0"/>
          <w:marBottom w:val="0"/>
          <w:divBdr>
            <w:top w:val="none" w:sz="0" w:space="0" w:color="auto"/>
            <w:left w:val="none" w:sz="0" w:space="0" w:color="auto"/>
            <w:bottom w:val="none" w:sz="0" w:space="0" w:color="auto"/>
            <w:right w:val="none" w:sz="0" w:space="0" w:color="auto"/>
          </w:divBdr>
          <w:divsChild>
            <w:div w:id="585958531">
              <w:marLeft w:val="0"/>
              <w:marRight w:val="0"/>
              <w:marTop w:val="0"/>
              <w:marBottom w:val="0"/>
              <w:divBdr>
                <w:top w:val="none" w:sz="0" w:space="0" w:color="auto"/>
                <w:left w:val="none" w:sz="0" w:space="0" w:color="auto"/>
                <w:bottom w:val="none" w:sz="0" w:space="0" w:color="auto"/>
                <w:right w:val="none" w:sz="0" w:space="0" w:color="auto"/>
              </w:divBdr>
              <w:divsChild>
                <w:div w:id="477651859">
                  <w:marLeft w:val="0"/>
                  <w:marRight w:val="0"/>
                  <w:marTop w:val="0"/>
                  <w:marBottom w:val="0"/>
                  <w:divBdr>
                    <w:top w:val="none" w:sz="0" w:space="0" w:color="auto"/>
                    <w:left w:val="none" w:sz="0" w:space="0" w:color="auto"/>
                    <w:bottom w:val="none" w:sz="0" w:space="0" w:color="auto"/>
                    <w:right w:val="none" w:sz="0" w:space="0" w:color="auto"/>
                  </w:divBdr>
                  <w:divsChild>
                    <w:div w:id="462385301">
                      <w:marLeft w:val="0"/>
                      <w:marRight w:val="0"/>
                      <w:marTop w:val="120"/>
                      <w:marBottom w:val="0"/>
                      <w:divBdr>
                        <w:top w:val="none" w:sz="0" w:space="0" w:color="auto"/>
                        <w:left w:val="none" w:sz="0" w:space="0" w:color="auto"/>
                        <w:bottom w:val="none" w:sz="0" w:space="0" w:color="auto"/>
                        <w:right w:val="none" w:sz="0" w:space="0" w:color="auto"/>
                      </w:divBdr>
                    </w:div>
                    <w:div w:id="1773816327">
                      <w:marLeft w:val="0"/>
                      <w:marRight w:val="0"/>
                      <w:marTop w:val="0"/>
                      <w:marBottom w:val="0"/>
                      <w:divBdr>
                        <w:top w:val="none" w:sz="0" w:space="0" w:color="auto"/>
                        <w:left w:val="none" w:sz="0" w:space="0" w:color="auto"/>
                        <w:bottom w:val="none" w:sz="0" w:space="0" w:color="auto"/>
                        <w:right w:val="none" w:sz="0" w:space="0" w:color="auto"/>
                      </w:divBdr>
                      <w:divsChild>
                        <w:div w:id="135606835">
                          <w:marLeft w:val="0"/>
                          <w:marRight w:val="0"/>
                          <w:marTop w:val="0"/>
                          <w:marBottom w:val="0"/>
                          <w:divBdr>
                            <w:top w:val="none" w:sz="0" w:space="0" w:color="auto"/>
                            <w:left w:val="none" w:sz="0" w:space="0" w:color="auto"/>
                            <w:bottom w:val="none" w:sz="0" w:space="0" w:color="auto"/>
                            <w:right w:val="none" w:sz="0" w:space="0" w:color="auto"/>
                          </w:divBdr>
                          <w:divsChild>
                            <w:div w:id="924612097">
                              <w:marLeft w:val="0"/>
                              <w:marRight w:val="0"/>
                              <w:marTop w:val="120"/>
                              <w:marBottom w:val="0"/>
                              <w:divBdr>
                                <w:top w:val="none" w:sz="0" w:space="0" w:color="auto"/>
                                <w:left w:val="none" w:sz="0" w:space="0" w:color="auto"/>
                                <w:bottom w:val="none" w:sz="0" w:space="0" w:color="auto"/>
                                <w:right w:val="none" w:sz="0" w:space="0" w:color="auto"/>
                              </w:divBdr>
                            </w:div>
                            <w:div w:id="1056129883">
                              <w:marLeft w:val="0"/>
                              <w:marRight w:val="0"/>
                              <w:marTop w:val="0"/>
                              <w:marBottom w:val="0"/>
                              <w:divBdr>
                                <w:top w:val="none" w:sz="0" w:space="0" w:color="auto"/>
                                <w:left w:val="none" w:sz="0" w:space="0" w:color="auto"/>
                                <w:bottom w:val="none" w:sz="0" w:space="0" w:color="auto"/>
                                <w:right w:val="none" w:sz="0" w:space="0" w:color="auto"/>
                              </w:divBdr>
                              <w:divsChild>
                                <w:div w:id="717779002">
                                  <w:marLeft w:val="0"/>
                                  <w:marRight w:val="0"/>
                                  <w:marTop w:val="0"/>
                                  <w:marBottom w:val="0"/>
                                  <w:divBdr>
                                    <w:top w:val="none" w:sz="0" w:space="0" w:color="auto"/>
                                    <w:left w:val="none" w:sz="0" w:space="0" w:color="auto"/>
                                    <w:bottom w:val="none" w:sz="0" w:space="0" w:color="auto"/>
                                    <w:right w:val="none" w:sz="0" w:space="0" w:color="auto"/>
                                  </w:divBdr>
                                  <w:divsChild>
                                    <w:div w:id="885027912">
                                      <w:marLeft w:val="0"/>
                                      <w:marRight w:val="0"/>
                                      <w:marTop w:val="120"/>
                                      <w:marBottom w:val="0"/>
                                      <w:divBdr>
                                        <w:top w:val="none" w:sz="0" w:space="0" w:color="auto"/>
                                        <w:left w:val="none" w:sz="0" w:space="0" w:color="auto"/>
                                        <w:bottom w:val="none" w:sz="0" w:space="0" w:color="auto"/>
                                        <w:right w:val="none" w:sz="0" w:space="0" w:color="auto"/>
                                      </w:divBdr>
                                    </w:div>
                                    <w:div w:id="996297718">
                                      <w:marLeft w:val="0"/>
                                      <w:marRight w:val="0"/>
                                      <w:marTop w:val="0"/>
                                      <w:marBottom w:val="0"/>
                                      <w:divBdr>
                                        <w:top w:val="none" w:sz="0" w:space="0" w:color="auto"/>
                                        <w:left w:val="none" w:sz="0" w:space="0" w:color="auto"/>
                                        <w:bottom w:val="none" w:sz="0" w:space="0" w:color="auto"/>
                                        <w:right w:val="none" w:sz="0" w:space="0" w:color="auto"/>
                                      </w:divBdr>
                                      <w:divsChild>
                                        <w:div w:id="132136726">
                                          <w:marLeft w:val="0"/>
                                          <w:marRight w:val="0"/>
                                          <w:marTop w:val="120"/>
                                          <w:marBottom w:val="0"/>
                                          <w:divBdr>
                                            <w:top w:val="none" w:sz="0" w:space="0" w:color="auto"/>
                                            <w:left w:val="none" w:sz="0" w:space="0" w:color="auto"/>
                                            <w:bottom w:val="none" w:sz="0" w:space="0" w:color="auto"/>
                                            <w:right w:val="none" w:sz="0" w:space="0" w:color="auto"/>
                                          </w:divBdr>
                                        </w:div>
                                        <w:div w:id="1475179009">
                                          <w:marLeft w:val="0"/>
                                          <w:marRight w:val="0"/>
                                          <w:marTop w:val="120"/>
                                          <w:marBottom w:val="0"/>
                                          <w:divBdr>
                                            <w:top w:val="none" w:sz="0" w:space="0" w:color="auto"/>
                                            <w:left w:val="none" w:sz="0" w:space="0" w:color="auto"/>
                                            <w:bottom w:val="none" w:sz="0" w:space="0" w:color="auto"/>
                                            <w:right w:val="none" w:sz="0" w:space="0" w:color="auto"/>
                                          </w:divBdr>
                                          <w:divsChild>
                                            <w:div w:id="607005284">
                                              <w:marLeft w:val="0"/>
                                              <w:marRight w:val="0"/>
                                              <w:marTop w:val="0"/>
                                              <w:marBottom w:val="0"/>
                                              <w:divBdr>
                                                <w:top w:val="none" w:sz="0" w:space="0" w:color="auto"/>
                                                <w:left w:val="none" w:sz="0" w:space="0" w:color="auto"/>
                                                <w:bottom w:val="none" w:sz="0" w:space="0" w:color="auto"/>
                                                <w:right w:val="none" w:sz="0" w:space="0" w:color="auto"/>
                                              </w:divBdr>
                                            </w:div>
                                            <w:div w:id="679358361">
                                              <w:marLeft w:val="0"/>
                                              <w:marRight w:val="0"/>
                                              <w:marTop w:val="0"/>
                                              <w:marBottom w:val="0"/>
                                              <w:divBdr>
                                                <w:top w:val="none" w:sz="0" w:space="0" w:color="auto"/>
                                                <w:left w:val="none" w:sz="0" w:space="0" w:color="auto"/>
                                                <w:bottom w:val="none" w:sz="0" w:space="0" w:color="auto"/>
                                                <w:right w:val="none" w:sz="0" w:space="0" w:color="auto"/>
                                              </w:divBdr>
                                            </w:div>
                                            <w:div w:id="1537044532">
                                              <w:marLeft w:val="0"/>
                                              <w:marRight w:val="0"/>
                                              <w:marTop w:val="0"/>
                                              <w:marBottom w:val="0"/>
                                              <w:divBdr>
                                                <w:top w:val="none" w:sz="0" w:space="0" w:color="auto"/>
                                                <w:left w:val="none" w:sz="0" w:space="0" w:color="auto"/>
                                                <w:bottom w:val="none" w:sz="0" w:space="0" w:color="auto"/>
                                                <w:right w:val="none" w:sz="0" w:space="0" w:color="auto"/>
                                              </w:divBdr>
                                            </w:div>
                                            <w:div w:id="16389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3365">
                                  <w:marLeft w:val="0"/>
                                  <w:marRight w:val="0"/>
                                  <w:marTop w:val="0"/>
                                  <w:marBottom w:val="0"/>
                                  <w:divBdr>
                                    <w:top w:val="none" w:sz="0" w:space="0" w:color="auto"/>
                                    <w:left w:val="none" w:sz="0" w:space="0" w:color="auto"/>
                                    <w:bottom w:val="none" w:sz="0" w:space="0" w:color="auto"/>
                                    <w:right w:val="none" w:sz="0" w:space="0" w:color="auto"/>
                                  </w:divBdr>
                                  <w:divsChild>
                                    <w:div w:id="1386880347">
                                      <w:marLeft w:val="0"/>
                                      <w:marRight w:val="0"/>
                                      <w:marTop w:val="0"/>
                                      <w:marBottom w:val="0"/>
                                      <w:divBdr>
                                        <w:top w:val="none" w:sz="0" w:space="0" w:color="auto"/>
                                        <w:left w:val="none" w:sz="0" w:space="0" w:color="auto"/>
                                        <w:bottom w:val="none" w:sz="0" w:space="0" w:color="auto"/>
                                        <w:right w:val="none" w:sz="0" w:space="0" w:color="auto"/>
                                      </w:divBdr>
                                      <w:divsChild>
                                        <w:div w:id="389236666">
                                          <w:marLeft w:val="0"/>
                                          <w:marRight w:val="0"/>
                                          <w:marTop w:val="120"/>
                                          <w:marBottom w:val="0"/>
                                          <w:divBdr>
                                            <w:top w:val="none" w:sz="0" w:space="0" w:color="auto"/>
                                            <w:left w:val="none" w:sz="0" w:space="0" w:color="auto"/>
                                            <w:bottom w:val="none" w:sz="0" w:space="0" w:color="auto"/>
                                            <w:right w:val="none" w:sz="0" w:space="0" w:color="auto"/>
                                          </w:divBdr>
                                        </w:div>
                                        <w:div w:id="482090278">
                                          <w:marLeft w:val="0"/>
                                          <w:marRight w:val="0"/>
                                          <w:marTop w:val="120"/>
                                          <w:marBottom w:val="0"/>
                                          <w:divBdr>
                                            <w:top w:val="none" w:sz="0" w:space="0" w:color="auto"/>
                                            <w:left w:val="none" w:sz="0" w:space="0" w:color="auto"/>
                                            <w:bottom w:val="none" w:sz="0" w:space="0" w:color="auto"/>
                                            <w:right w:val="none" w:sz="0" w:space="0" w:color="auto"/>
                                          </w:divBdr>
                                        </w:div>
                                      </w:divsChild>
                                    </w:div>
                                    <w:div w:id="1990551443">
                                      <w:marLeft w:val="0"/>
                                      <w:marRight w:val="0"/>
                                      <w:marTop w:val="120"/>
                                      <w:marBottom w:val="0"/>
                                      <w:divBdr>
                                        <w:top w:val="none" w:sz="0" w:space="0" w:color="auto"/>
                                        <w:left w:val="none" w:sz="0" w:space="0" w:color="auto"/>
                                        <w:bottom w:val="none" w:sz="0" w:space="0" w:color="auto"/>
                                        <w:right w:val="none" w:sz="0" w:space="0" w:color="auto"/>
                                      </w:divBdr>
                                    </w:div>
                                  </w:divsChild>
                                </w:div>
                                <w:div w:id="2123457549">
                                  <w:marLeft w:val="0"/>
                                  <w:marRight w:val="0"/>
                                  <w:marTop w:val="0"/>
                                  <w:marBottom w:val="0"/>
                                  <w:divBdr>
                                    <w:top w:val="none" w:sz="0" w:space="0" w:color="auto"/>
                                    <w:left w:val="none" w:sz="0" w:space="0" w:color="auto"/>
                                    <w:bottom w:val="none" w:sz="0" w:space="0" w:color="auto"/>
                                    <w:right w:val="none" w:sz="0" w:space="0" w:color="auto"/>
                                  </w:divBdr>
                                  <w:divsChild>
                                    <w:div w:id="1386643225">
                                      <w:marLeft w:val="0"/>
                                      <w:marRight w:val="0"/>
                                      <w:marTop w:val="0"/>
                                      <w:marBottom w:val="0"/>
                                      <w:divBdr>
                                        <w:top w:val="none" w:sz="0" w:space="0" w:color="auto"/>
                                        <w:left w:val="none" w:sz="0" w:space="0" w:color="auto"/>
                                        <w:bottom w:val="none" w:sz="0" w:space="0" w:color="auto"/>
                                        <w:right w:val="none" w:sz="0" w:space="0" w:color="auto"/>
                                      </w:divBdr>
                                      <w:divsChild>
                                        <w:div w:id="496190007">
                                          <w:marLeft w:val="0"/>
                                          <w:marRight w:val="0"/>
                                          <w:marTop w:val="120"/>
                                          <w:marBottom w:val="0"/>
                                          <w:divBdr>
                                            <w:top w:val="none" w:sz="0" w:space="0" w:color="auto"/>
                                            <w:left w:val="none" w:sz="0" w:space="0" w:color="auto"/>
                                            <w:bottom w:val="none" w:sz="0" w:space="0" w:color="auto"/>
                                            <w:right w:val="none" w:sz="0" w:space="0" w:color="auto"/>
                                          </w:divBdr>
                                          <w:divsChild>
                                            <w:div w:id="741219813">
                                              <w:marLeft w:val="0"/>
                                              <w:marRight w:val="0"/>
                                              <w:marTop w:val="0"/>
                                              <w:marBottom w:val="0"/>
                                              <w:divBdr>
                                                <w:top w:val="none" w:sz="0" w:space="0" w:color="auto"/>
                                                <w:left w:val="none" w:sz="0" w:space="0" w:color="auto"/>
                                                <w:bottom w:val="none" w:sz="0" w:space="0" w:color="auto"/>
                                                <w:right w:val="none" w:sz="0" w:space="0" w:color="auto"/>
                                              </w:divBdr>
                                            </w:div>
                                          </w:divsChild>
                                        </w:div>
                                        <w:div w:id="1199584004">
                                          <w:marLeft w:val="0"/>
                                          <w:marRight w:val="0"/>
                                          <w:marTop w:val="120"/>
                                          <w:marBottom w:val="0"/>
                                          <w:divBdr>
                                            <w:top w:val="none" w:sz="0" w:space="0" w:color="auto"/>
                                            <w:left w:val="none" w:sz="0" w:space="0" w:color="auto"/>
                                            <w:bottom w:val="none" w:sz="0" w:space="0" w:color="auto"/>
                                            <w:right w:val="none" w:sz="0" w:space="0" w:color="auto"/>
                                          </w:divBdr>
                                        </w:div>
                                      </w:divsChild>
                                    </w:div>
                                    <w:div w:id="20113232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19972908">
                          <w:marLeft w:val="0"/>
                          <w:marRight w:val="0"/>
                          <w:marTop w:val="0"/>
                          <w:marBottom w:val="0"/>
                          <w:divBdr>
                            <w:top w:val="none" w:sz="0" w:space="0" w:color="auto"/>
                            <w:left w:val="none" w:sz="0" w:space="0" w:color="auto"/>
                            <w:bottom w:val="none" w:sz="0" w:space="0" w:color="auto"/>
                            <w:right w:val="none" w:sz="0" w:space="0" w:color="auto"/>
                          </w:divBdr>
                          <w:divsChild>
                            <w:div w:id="260378873">
                              <w:marLeft w:val="0"/>
                              <w:marRight w:val="0"/>
                              <w:marTop w:val="120"/>
                              <w:marBottom w:val="0"/>
                              <w:divBdr>
                                <w:top w:val="none" w:sz="0" w:space="0" w:color="auto"/>
                                <w:left w:val="none" w:sz="0" w:space="0" w:color="auto"/>
                                <w:bottom w:val="none" w:sz="0" w:space="0" w:color="auto"/>
                                <w:right w:val="none" w:sz="0" w:space="0" w:color="auto"/>
                              </w:divBdr>
                            </w:div>
                            <w:div w:id="977028235">
                              <w:marLeft w:val="0"/>
                              <w:marRight w:val="0"/>
                              <w:marTop w:val="0"/>
                              <w:marBottom w:val="0"/>
                              <w:divBdr>
                                <w:top w:val="none" w:sz="0" w:space="0" w:color="auto"/>
                                <w:left w:val="none" w:sz="0" w:space="0" w:color="auto"/>
                                <w:bottom w:val="none" w:sz="0" w:space="0" w:color="auto"/>
                                <w:right w:val="none" w:sz="0" w:space="0" w:color="auto"/>
                              </w:divBdr>
                            </w:div>
                          </w:divsChild>
                        </w:div>
                        <w:div w:id="539364704">
                          <w:marLeft w:val="0"/>
                          <w:marRight w:val="0"/>
                          <w:marTop w:val="0"/>
                          <w:marBottom w:val="0"/>
                          <w:divBdr>
                            <w:top w:val="none" w:sz="0" w:space="0" w:color="auto"/>
                            <w:left w:val="none" w:sz="0" w:space="0" w:color="auto"/>
                            <w:bottom w:val="none" w:sz="0" w:space="0" w:color="auto"/>
                            <w:right w:val="none" w:sz="0" w:space="0" w:color="auto"/>
                          </w:divBdr>
                          <w:divsChild>
                            <w:div w:id="161311542">
                              <w:marLeft w:val="0"/>
                              <w:marRight w:val="0"/>
                              <w:marTop w:val="120"/>
                              <w:marBottom w:val="0"/>
                              <w:divBdr>
                                <w:top w:val="none" w:sz="0" w:space="0" w:color="auto"/>
                                <w:left w:val="none" w:sz="0" w:space="0" w:color="auto"/>
                                <w:bottom w:val="none" w:sz="0" w:space="0" w:color="auto"/>
                                <w:right w:val="none" w:sz="0" w:space="0" w:color="auto"/>
                              </w:divBdr>
                            </w:div>
                            <w:div w:id="710767171">
                              <w:marLeft w:val="0"/>
                              <w:marRight w:val="0"/>
                              <w:marTop w:val="0"/>
                              <w:marBottom w:val="0"/>
                              <w:divBdr>
                                <w:top w:val="none" w:sz="0" w:space="0" w:color="auto"/>
                                <w:left w:val="none" w:sz="0" w:space="0" w:color="auto"/>
                                <w:bottom w:val="none" w:sz="0" w:space="0" w:color="auto"/>
                                <w:right w:val="none" w:sz="0" w:space="0" w:color="auto"/>
                              </w:divBdr>
                            </w:div>
                          </w:divsChild>
                        </w:div>
                        <w:div w:id="707223619">
                          <w:marLeft w:val="0"/>
                          <w:marRight w:val="0"/>
                          <w:marTop w:val="0"/>
                          <w:marBottom w:val="0"/>
                          <w:divBdr>
                            <w:top w:val="none" w:sz="0" w:space="0" w:color="auto"/>
                            <w:left w:val="none" w:sz="0" w:space="0" w:color="auto"/>
                            <w:bottom w:val="none" w:sz="0" w:space="0" w:color="auto"/>
                            <w:right w:val="none" w:sz="0" w:space="0" w:color="auto"/>
                          </w:divBdr>
                          <w:divsChild>
                            <w:div w:id="1071002734">
                              <w:marLeft w:val="0"/>
                              <w:marRight w:val="0"/>
                              <w:marTop w:val="120"/>
                              <w:marBottom w:val="0"/>
                              <w:divBdr>
                                <w:top w:val="none" w:sz="0" w:space="0" w:color="auto"/>
                                <w:left w:val="none" w:sz="0" w:space="0" w:color="auto"/>
                                <w:bottom w:val="none" w:sz="0" w:space="0" w:color="auto"/>
                                <w:right w:val="none" w:sz="0" w:space="0" w:color="auto"/>
                              </w:divBdr>
                            </w:div>
                            <w:div w:id="1915309186">
                              <w:marLeft w:val="0"/>
                              <w:marRight w:val="0"/>
                              <w:marTop w:val="0"/>
                              <w:marBottom w:val="0"/>
                              <w:divBdr>
                                <w:top w:val="none" w:sz="0" w:space="0" w:color="auto"/>
                                <w:left w:val="none" w:sz="0" w:space="0" w:color="auto"/>
                                <w:bottom w:val="none" w:sz="0" w:space="0" w:color="auto"/>
                                <w:right w:val="none" w:sz="0" w:space="0" w:color="auto"/>
                              </w:divBdr>
                            </w:div>
                          </w:divsChild>
                        </w:div>
                        <w:div w:id="858156997">
                          <w:marLeft w:val="0"/>
                          <w:marRight w:val="0"/>
                          <w:marTop w:val="0"/>
                          <w:marBottom w:val="0"/>
                          <w:divBdr>
                            <w:top w:val="none" w:sz="0" w:space="0" w:color="auto"/>
                            <w:left w:val="none" w:sz="0" w:space="0" w:color="auto"/>
                            <w:bottom w:val="none" w:sz="0" w:space="0" w:color="auto"/>
                            <w:right w:val="none" w:sz="0" w:space="0" w:color="auto"/>
                          </w:divBdr>
                          <w:divsChild>
                            <w:div w:id="575676973">
                              <w:marLeft w:val="0"/>
                              <w:marRight w:val="0"/>
                              <w:marTop w:val="0"/>
                              <w:marBottom w:val="0"/>
                              <w:divBdr>
                                <w:top w:val="none" w:sz="0" w:space="0" w:color="auto"/>
                                <w:left w:val="none" w:sz="0" w:space="0" w:color="auto"/>
                                <w:bottom w:val="none" w:sz="0" w:space="0" w:color="auto"/>
                                <w:right w:val="none" w:sz="0" w:space="0" w:color="auto"/>
                              </w:divBdr>
                            </w:div>
                            <w:div w:id="1282305613">
                              <w:marLeft w:val="0"/>
                              <w:marRight w:val="0"/>
                              <w:marTop w:val="120"/>
                              <w:marBottom w:val="0"/>
                              <w:divBdr>
                                <w:top w:val="none" w:sz="0" w:space="0" w:color="auto"/>
                                <w:left w:val="none" w:sz="0" w:space="0" w:color="auto"/>
                                <w:bottom w:val="none" w:sz="0" w:space="0" w:color="auto"/>
                                <w:right w:val="none" w:sz="0" w:space="0" w:color="auto"/>
                              </w:divBdr>
                            </w:div>
                          </w:divsChild>
                        </w:div>
                        <w:div w:id="1088770094">
                          <w:marLeft w:val="0"/>
                          <w:marRight w:val="0"/>
                          <w:marTop w:val="0"/>
                          <w:marBottom w:val="0"/>
                          <w:divBdr>
                            <w:top w:val="none" w:sz="0" w:space="0" w:color="auto"/>
                            <w:left w:val="none" w:sz="0" w:space="0" w:color="auto"/>
                            <w:bottom w:val="none" w:sz="0" w:space="0" w:color="auto"/>
                            <w:right w:val="none" w:sz="0" w:space="0" w:color="auto"/>
                          </w:divBdr>
                          <w:divsChild>
                            <w:div w:id="730082252">
                              <w:marLeft w:val="0"/>
                              <w:marRight w:val="0"/>
                              <w:marTop w:val="120"/>
                              <w:marBottom w:val="0"/>
                              <w:divBdr>
                                <w:top w:val="none" w:sz="0" w:space="0" w:color="auto"/>
                                <w:left w:val="none" w:sz="0" w:space="0" w:color="auto"/>
                                <w:bottom w:val="none" w:sz="0" w:space="0" w:color="auto"/>
                                <w:right w:val="none" w:sz="0" w:space="0" w:color="auto"/>
                              </w:divBdr>
                            </w:div>
                            <w:div w:id="867108946">
                              <w:marLeft w:val="0"/>
                              <w:marRight w:val="0"/>
                              <w:marTop w:val="0"/>
                              <w:marBottom w:val="0"/>
                              <w:divBdr>
                                <w:top w:val="none" w:sz="0" w:space="0" w:color="auto"/>
                                <w:left w:val="none" w:sz="0" w:space="0" w:color="auto"/>
                                <w:bottom w:val="none" w:sz="0" w:space="0" w:color="auto"/>
                                <w:right w:val="none" w:sz="0" w:space="0" w:color="auto"/>
                              </w:divBdr>
                            </w:div>
                          </w:divsChild>
                        </w:div>
                        <w:div w:id="1560290247">
                          <w:marLeft w:val="0"/>
                          <w:marRight w:val="0"/>
                          <w:marTop w:val="0"/>
                          <w:marBottom w:val="0"/>
                          <w:divBdr>
                            <w:top w:val="none" w:sz="0" w:space="0" w:color="auto"/>
                            <w:left w:val="none" w:sz="0" w:space="0" w:color="auto"/>
                            <w:bottom w:val="none" w:sz="0" w:space="0" w:color="auto"/>
                            <w:right w:val="none" w:sz="0" w:space="0" w:color="auto"/>
                          </w:divBdr>
                          <w:divsChild>
                            <w:div w:id="1625842771">
                              <w:marLeft w:val="0"/>
                              <w:marRight w:val="0"/>
                              <w:marTop w:val="0"/>
                              <w:marBottom w:val="0"/>
                              <w:divBdr>
                                <w:top w:val="none" w:sz="0" w:space="0" w:color="auto"/>
                                <w:left w:val="none" w:sz="0" w:space="0" w:color="auto"/>
                                <w:bottom w:val="none" w:sz="0" w:space="0" w:color="auto"/>
                                <w:right w:val="none" w:sz="0" w:space="0" w:color="auto"/>
                              </w:divBdr>
                            </w:div>
                            <w:div w:id="2065567357">
                              <w:marLeft w:val="0"/>
                              <w:marRight w:val="0"/>
                              <w:marTop w:val="120"/>
                              <w:marBottom w:val="0"/>
                              <w:divBdr>
                                <w:top w:val="none" w:sz="0" w:space="0" w:color="auto"/>
                                <w:left w:val="none" w:sz="0" w:space="0" w:color="auto"/>
                                <w:bottom w:val="none" w:sz="0" w:space="0" w:color="auto"/>
                                <w:right w:val="none" w:sz="0" w:space="0" w:color="auto"/>
                              </w:divBdr>
                            </w:div>
                          </w:divsChild>
                        </w:div>
                        <w:div w:id="1983729211">
                          <w:marLeft w:val="0"/>
                          <w:marRight w:val="0"/>
                          <w:marTop w:val="0"/>
                          <w:marBottom w:val="0"/>
                          <w:divBdr>
                            <w:top w:val="none" w:sz="0" w:space="0" w:color="auto"/>
                            <w:left w:val="none" w:sz="0" w:space="0" w:color="auto"/>
                            <w:bottom w:val="none" w:sz="0" w:space="0" w:color="auto"/>
                            <w:right w:val="none" w:sz="0" w:space="0" w:color="auto"/>
                          </w:divBdr>
                          <w:divsChild>
                            <w:div w:id="37626912">
                              <w:marLeft w:val="0"/>
                              <w:marRight w:val="0"/>
                              <w:marTop w:val="0"/>
                              <w:marBottom w:val="0"/>
                              <w:divBdr>
                                <w:top w:val="none" w:sz="0" w:space="0" w:color="auto"/>
                                <w:left w:val="none" w:sz="0" w:space="0" w:color="auto"/>
                                <w:bottom w:val="none" w:sz="0" w:space="0" w:color="auto"/>
                                <w:right w:val="none" w:sz="0" w:space="0" w:color="auto"/>
                              </w:divBdr>
                            </w:div>
                            <w:div w:id="882393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8303564">
                  <w:marLeft w:val="0"/>
                  <w:marRight w:val="0"/>
                  <w:marTop w:val="0"/>
                  <w:marBottom w:val="0"/>
                  <w:divBdr>
                    <w:top w:val="none" w:sz="0" w:space="0" w:color="auto"/>
                    <w:left w:val="none" w:sz="0" w:space="0" w:color="auto"/>
                    <w:bottom w:val="none" w:sz="0" w:space="0" w:color="auto"/>
                    <w:right w:val="none" w:sz="0" w:space="0" w:color="auto"/>
                  </w:divBdr>
                  <w:divsChild>
                    <w:div w:id="841554568">
                      <w:marLeft w:val="0"/>
                      <w:marRight w:val="0"/>
                      <w:marTop w:val="120"/>
                      <w:marBottom w:val="0"/>
                      <w:divBdr>
                        <w:top w:val="none" w:sz="0" w:space="0" w:color="auto"/>
                        <w:left w:val="none" w:sz="0" w:space="0" w:color="auto"/>
                        <w:bottom w:val="none" w:sz="0" w:space="0" w:color="auto"/>
                        <w:right w:val="none" w:sz="0" w:space="0" w:color="auto"/>
                      </w:divBdr>
                    </w:div>
                    <w:div w:id="1341859027">
                      <w:marLeft w:val="0"/>
                      <w:marRight w:val="0"/>
                      <w:marTop w:val="0"/>
                      <w:marBottom w:val="0"/>
                      <w:divBdr>
                        <w:top w:val="none" w:sz="0" w:space="0" w:color="auto"/>
                        <w:left w:val="none" w:sz="0" w:space="0" w:color="auto"/>
                        <w:bottom w:val="none" w:sz="0" w:space="0" w:color="auto"/>
                        <w:right w:val="none" w:sz="0" w:space="0" w:color="auto"/>
                      </w:divBdr>
                      <w:divsChild>
                        <w:div w:id="31274747">
                          <w:marLeft w:val="0"/>
                          <w:marRight w:val="0"/>
                          <w:marTop w:val="0"/>
                          <w:marBottom w:val="0"/>
                          <w:divBdr>
                            <w:top w:val="none" w:sz="0" w:space="0" w:color="auto"/>
                            <w:left w:val="none" w:sz="0" w:space="0" w:color="auto"/>
                            <w:bottom w:val="none" w:sz="0" w:space="0" w:color="auto"/>
                            <w:right w:val="none" w:sz="0" w:space="0" w:color="auto"/>
                          </w:divBdr>
                          <w:divsChild>
                            <w:div w:id="1194464626">
                              <w:marLeft w:val="0"/>
                              <w:marRight w:val="0"/>
                              <w:marTop w:val="120"/>
                              <w:marBottom w:val="0"/>
                              <w:divBdr>
                                <w:top w:val="none" w:sz="0" w:space="0" w:color="auto"/>
                                <w:left w:val="none" w:sz="0" w:space="0" w:color="auto"/>
                                <w:bottom w:val="none" w:sz="0" w:space="0" w:color="auto"/>
                                <w:right w:val="none" w:sz="0" w:space="0" w:color="auto"/>
                              </w:divBdr>
                            </w:div>
                            <w:div w:id="1398820226">
                              <w:marLeft w:val="0"/>
                              <w:marRight w:val="0"/>
                              <w:marTop w:val="0"/>
                              <w:marBottom w:val="0"/>
                              <w:divBdr>
                                <w:top w:val="none" w:sz="0" w:space="0" w:color="auto"/>
                                <w:left w:val="none" w:sz="0" w:space="0" w:color="auto"/>
                                <w:bottom w:val="none" w:sz="0" w:space="0" w:color="auto"/>
                                <w:right w:val="none" w:sz="0" w:space="0" w:color="auto"/>
                              </w:divBdr>
                            </w:div>
                          </w:divsChild>
                        </w:div>
                        <w:div w:id="1291087241">
                          <w:marLeft w:val="0"/>
                          <w:marRight w:val="0"/>
                          <w:marTop w:val="0"/>
                          <w:marBottom w:val="0"/>
                          <w:divBdr>
                            <w:top w:val="none" w:sz="0" w:space="0" w:color="auto"/>
                            <w:left w:val="none" w:sz="0" w:space="0" w:color="auto"/>
                            <w:bottom w:val="none" w:sz="0" w:space="0" w:color="auto"/>
                            <w:right w:val="none" w:sz="0" w:space="0" w:color="auto"/>
                          </w:divBdr>
                          <w:divsChild>
                            <w:div w:id="1211114228">
                              <w:marLeft w:val="0"/>
                              <w:marRight w:val="0"/>
                              <w:marTop w:val="120"/>
                              <w:marBottom w:val="0"/>
                              <w:divBdr>
                                <w:top w:val="none" w:sz="0" w:space="0" w:color="auto"/>
                                <w:left w:val="none" w:sz="0" w:space="0" w:color="auto"/>
                                <w:bottom w:val="none" w:sz="0" w:space="0" w:color="auto"/>
                                <w:right w:val="none" w:sz="0" w:space="0" w:color="auto"/>
                              </w:divBdr>
                            </w:div>
                            <w:div w:id="2116240814">
                              <w:marLeft w:val="0"/>
                              <w:marRight w:val="0"/>
                              <w:marTop w:val="0"/>
                              <w:marBottom w:val="0"/>
                              <w:divBdr>
                                <w:top w:val="none" w:sz="0" w:space="0" w:color="auto"/>
                                <w:left w:val="none" w:sz="0" w:space="0" w:color="auto"/>
                                <w:bottom w:val="none" w:sz="0" w:space="0" w:color="auto"/>
                                <w:right w:val="none" w:sz="0" w:space="0" w:color="auto"/>
                              </w:divBdr>
                            </w:div>
                          </w:divsChild>
                        </w:div>
                        <w:div w:id="1504785487">
                          <w:marLeft w:val="0"/>
                          <w:marRight w:val="0"/>
                          <w:marTop w:val="0"/>
                          <w:marBottom w:val="0"/>
                          <w:divBdr>
                            <w:top w:val="none" w:sz="0" w:space="0" w:color="auto"/>
                            <w:left w:val="none" w:sz="0" w:space="0" w:color="auto"/>
                            <w:bottom w:val="none" w:sz="0" w:space="0" w:color="auto"/>
                            <w:right w:val="none" w:sz="0" w:space="0" w:color="auto"/>
                          </w:divBdr>
                          <w:divsChild>
                            <w:div w:id="1884056462">
                              <w:marLeft w:val="0"/>
                              <w:marRight w:val="0"/>
                              <w:marTop w:val="0"/>
                              <w:marBottom w:val="0"/>
                              <w:divBdr>
                                <w:top w:val="none" w:sz="0" w:space="0" w:color="auto"/>
                                <w:left w:val="none" w:sz="0" w:space="0" w:color="auto"/>
                                <w:bottom w:val="none" w:sz="0" w:space="0" w:color="auto"/>
                                <w:right w:val="none" w:sz="0" w:space="0" w:color="auto"/>
                              </w:divBdr>
                            </w:div>
                            <w:div w:id="1885020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26917102">
              <w:marLeft w:val="0"/>
              <w:marRight w:val="0"/>
              <w:marTop w:val="120"/>
              <w:marBottom w:val="0"/>
              <w:divBdr>
                <w:top w:val="none" w:sz="0" w:space="0" w:color="auto"/>
                <w:left w:val="none" w:sz="0" w:space="0" w:color="auto"/>
                <w:bottom w:val="none" w:sz="0" w:space="0" w:color="auto"/>
                <w:right w:val="none" w:sz="0" w:space="0" w:color="auto"/>
              </w:divBdr>
            </w:div>
          </w:divsChild>
        </w:div>
        <w:div w:id="458571316">
          <w:marLeft w:val="0"/>
          <w:marRight w:val="0"/>
          <w:marTop w:val="0"/>
          <w:marBottom w:val="0"/>
          <w:divBdr>
            <w:top w:val="none" w:sz="0" w:space="0" w:color="auto"/>
            <w:left w:val="none" w:sz="0" w:space="0" w:color="auto"/>
            <w:bottom w:val="none" w:sz="0" w:space="0" w:color="auto"/>
            <w:right w:val="none" w:sz="0" w:space="0" w:color="auto"/>
          </w:divBdr>
          <w:divsChild>
            <w:div w:id="174852761">
              <w:marLeft w:val="0"/>
              <w:marRight w:val="0"/>
              <w:marTop w:val="120"/>
              <w:marBottom w:val="0"/>
              <w:divBdr>
                <w:top w:val="none" w:sz="0" w:space="0" w:color="auto"/>
                <w:left w:val="none" w:sz="0" w:space="0" w:color="auto"/>
                <w:bottom w:val="none" w:sz="0" w:space="0" w:color="auto"/>
                <w:right w:val="none" w:sz="0" w:space="0" w:color="auto"/>
              </w:divBdr>
            </w:div>
            <w:div w:id="739328732">
              <w:marLeft w:val="0"/>
              <w:marRight w:val="0"/>
              <w:marTop w:val="0"/>
              <w:marBottom w:val="0"/>
              <w:divBdr>
                <w:top w:val="none" w:sz="0" w:space="0" w:color="auto"/>
                <w:left w:val="none" w:sz="0" w:space="0" w:color="auto"/>
                <w:bottom w:val="none" w:sz="0" w:space="0" w:color="auto"/>
                <w:right w:val="none" w:sz="0" w:space="0" w:color="auto"/>
              </w:divBdr>
            </w:div>
          </w:divsChild>
        </w:div>
        <w:div w:id="459495669">
          <w:marLeft w:val="480"/>
          <w:marRight w:val="0"/>
          <w:marTop w:val="0"/>
          <w:marBottom w:val="0"/>
          <w:divBdr>
            <w:top w:val="none" w:sz="0" w:space="0" w:color="auto"/>
            <w:left w:val="none" w:sz="0" w:space="0" w:color="auto"/>
            <w:bottom w:val="none" w:sz="0" w:space="0" w:color="auto"/>
            <w:right w:val="none" w:sz="0" w:space="0" w:color="auto"/>
          </w:divBdr>
        </w:div>
        <w:div w:id="466052477">
          <w:marLeft w:val="0"/>
          <w:marRight w:val="0"/>
          <w:marTop w:val="0"/>
          <w:marBottom w:val="0"/>
          <w:divBdr>
            <w:top w:val="none" w:sz="0" w:space="0" w:color="auto"/>
            <w:left w:val="none" w:sz="0" w:space="0" w:color="auto"/>
            <w:bottom w:val="none" w:sz="0" w:space="0" w:color="auto"/>
            <w:right w:val="none" w:sz="0" w:space="0" w:color="auto"/>
          </w:divBdr>
          <w:divsChild>
            <w:div w:id="58528917">
              <w:marLeft w:val="0"/>
              <w:marRight w:val="0"/>
              <w:marTop w:val="0"/>
              <w:marBottom w:val="0"/>
              <w:divBdr>
                <w:top w:val="none" w:sz="0" w:space="0" w:color="auto"/>
                <w:left w:val="none" w:sz="0" w:space="0" w:color="auto"/>
                <w:bottom w:val="none" w:sz="0" w:space="0" w:color="auto"/>
                <w:right w:val="none" w:sz="0" w:space="0" w:color="auto"/>
              </w:divBdr>
            </w:div>
            <w:div w:id="1749768135">
              <w:marLeft w:val="0"/>
              <w:marRight w:val="0"/>
              <w:marTop w:val="120"/>
              <w:marBottom w:val="0"/>
              <w:divBdr>
                <w:top w:val="none" w:sz="0" w:space="0" w:color="auto"/>
                <w:left w:val="none" w:sz="0" w:space="0" w:color="auto"/>
                <w:bottom w:val="none" w:sz="0" w:space="0" w:color="auto"/>
                <w:right w:val="none" w:sz="0" w:space="0" w:color="auto"/>
              </w:divBdr>
            </w:div>
          </w:divsChild>
        </w:div>
        <w:div w:id="466239931">
          <w:marLeft w:val="0"/>
          <w:marRight w:val="0"/>
          <w:marTop w:val="0"/>
          <w:marBottom w:val="0"/>
          <w:divBdr>
            <w:top w:val="none" w:sz="0" w:space="0" w:color="auto"/>
            <w:left w:val="none" w:sz="0" w:space="0" w:color="auto"/>
            <w:bottom w:val="none" w:sz="0" w:space="0" w:color="auto"/>
            <w:right w:val="none" w:sz="0" w:space="0" w:color="auto"/>
          </w:divBdr>
          <w:divsChild>
            <w:div w:id="1145467129">
              <w:marLeft w:val="0"/>
              <w:marRight w:val="0"/>
              <w:marTop w:val="0"/>
              <w:marBottom w:val="0"/>
              <w:divBdr>
                <w:top w:val="none" w:sz="0" w:space="0" w:color="auto"/>
                <w:left w:val="none" w:sz="0" w:space="0" w:color="auto"/>
                <w:bottom w:val="none" w:sz="0" w:space="0" w:color="auto"/>
                <w:right w:val="none" w:sz="0" w:space="0" w:color="auto"/>
              </w:divBdr>
            </w:div>
            <w:div w:id="2073117072">
              <w:marLeft w:val="0"/>
              <w:marRight w:val="0"/>
              <w:marTop w:val="120"/>
              <w:marBottom w:val="0"/>
              <w:divBdr>
                <w:top w:val="none" w:sz="0" w:space="0" w:color="auto"/>
                <w:left w:val="none" w:sz="0" w:space="0" w:color="auto"/>
                <w:bottom w:val="none" w:sz="0" w:space="0" w:color="auto"/>
                <w:right w:val="none" w:sz="0" w:space="0" w:color="auto"/>
              </w:divBdr>
            </w:div>
          </w:divsChild>
        </w:div>
        <w:div w:id="471141978">
          <w:marLeft w:val="0"/>
          <w:marRight w:val="0"/>
          <w:marTop w:val="0"/>
          <w:marBottom w:val="0"/>
          <w:divBdr>
            <w:top w:val="none" w:sz="0" w:space="0" w:color="auto"/>
            <w:left w:val="none" w:sz="0" w:space="0" w:color="auto"/>
            <w:bottom w:val="none" w:sz="0" w:space="0" w:color="auto"/>
            <w:right w:val="none" w:sz="0" w:space="0" w:color="auto"/>
          </w:divBdr>
          <w:divsChild>
            <w:div w:id="261688708">
              <w:marLeft w:val="0"/>
              <w:marRight w:val="0"/>
              <w:marTop w:val="0"/>
              <w:marBottom w:val="0"/>
              <w:divBdr>
                <w:top w:val="none" w:sz="0" w:space="0" w:color="auto"/>
                <w:left w:val="none" w:sz="0" w:space="0" w:color="auto"/>
                <w:bottom w:val="none" w:sz="0" w:space="0" w:color="auto"/>
                <w:right w:val="none" w:sz="0" w:space="0" w:color="auto"/>
              </w:divBdr>
            </w:div>
            <w:div w:id="1751778952">
              <w:marLeft w:val="0"/>
              <w:marRight w:val="0"/>
              <w:marTop w:val="120"/>
              <w:marBottom w:val="0"/>
              <w:divBdr>
                <w:top w:val="none" w:sz="0" w:space="0" w:color="auto"/>
                <w:left w:val="none" w:sz="0" w:space="0" w:color="auto"/>
                <w:bottom w:val="none" w:sz="0" w:space="0" w:color="auto"/>
                <w:right w:val="none" w:sz="0" w:space="0" w:color="auto"/>
              </w:divBdr>
            </w:div>
          </w:divsChild>
        </w:div>
        <w:div w:id="472452421">
          <w:marLeft w:val="0"/>
          <w:marRight w:val="0"/>
          <w:marTop w:val="0"/>
          <w:marBottom w:val="0"/>
          <w:divBdr>
            <w:top w:val="none" w:sz="0" w:space="0" w:color="auto"/>
            <w:left w:val="none" w:sz="0" w:space="0" w:color="auto"/>
            <w:bottom w:val="none" w:sz="0" w:space="0" w:color="auto"/>
            <w:right w:val="none" w:sz="0" w:space="0" w:color="auto"/>
          </w:divBdr>
          <w:divsChild>
            <w:div w:id="262802571">
              <w:marLeft w:val="0"/>
              <w:marRight w:val="0"/>
              <w:marTop w:val="120"/>
              <w:marBottom w:val="0"/>
              <w:divBdr>
                <w:top w:val="none" w:sz="0" w:space="0" w:color="auto"/>
                <w:left w:val="none" w:sz="0" w:space="0" w:color="auto"/>
                <w:bottom w:val="none" w:sz="0" w:space="0" w:color="auto"/>
                <w:right w:val="none" w:sz="0" w:space="0" w:color="auto"/>
              </w:divBdr>
            </w:div>
            <w:div w:id="697776199">
              <w:marLeft w:val="0"/>
              <w:marRight w:val="0"/>
              <w:marTop w:val="0"/>
              <w:marBottom w:val="0"/>
              <w:divBdr>
                <w:top w:val="none" w:sz="0" w:space="0" w:color="auto"/>
                <w:left w:val="none" w:sz="0" w:space="0" w:color="auto"/>
                <w:bottom w:val="none" w:sz="0" w:space="0" w:color="auto"/>
                <w:right w:val="none" w:sz="0" w:space="0" w:color="auto"/>
              </w:divBdr>
            </w:div>
          </w:divsChild>
        </w:div>
        <w:div w:id="474034466">
          <w:marLeft w:val="0"/>
          <w:marRight w:val="0"/>
          <w:marTop w:val="0"/>
          <w:marBottom w:val="0"/>
          <w:divBdr>
            <w:top w:val="none" w:sz="0" w:space="0" w:color="auto"/>
            <w:left w:val="none" w:sz="0" w:space="0" w:color="auto"/>
            <w:bottom w:val="none" w:sz="0" w:space="0" w:color="auto"/>
            <w:right w:val="none" w:sz="0" w:space="0" w:color="auto"/>
          </w:divBdr>
          <w:divsChild>
            <w:div w:id="107437981">
              <w:marLeft w:val="0"/>
              <w:marRight w:val="0"/>
              <w:marTop w:val="120"/>
              <w:marBottom w:val="0"/>
              <w:divBdr>
                <w:top w:val="none" w:sz="0" w:space="0" w:color="auto"/>
                <w:left w:val="none" w:sz="0" w:space="0" w:color="auto"/>
                <w:bottom w:val="none" w:sz="0" w:space="0" w:color="auto"/>
                <w:right w:val="none" w:sz="0" w:space="0" w:color="auto"/>
              </w:divBdr>
            </w:div>
            <w:div w:id="579681715">
              <w:marLeft w:val="0"/>
              <w:marRight w:val="0"/>
              <w:marTop w:val="0"/>
              <w:marBottom w:val="0"/>
              <w:divBdr>
                <w:top w:val="none" w:sz="0" w:space="0" w:color="auto"/>
                <w:left w:val="none" w:sz="0" w:space="0" w:color="auto"/>
                <w:bottom w:val="none" w:sz="0" w:space="0" w:color="auto"/>
                <w:right w:val="none" w:sz="0" w:space="0" w:color="auto"/>
              </w:divBdr>
            </w:div>
          </w:divsChild>
        </w:div>
        <w:div w:id="479659723">
          <w:marLeft w:val="0"/>
          <w:marRight w:val="0"/>
          <w:marTop w:val="0"/>
          <w:marBottom w:val="0"/>
          <w:divBdr>
            <w:top w:val="none" w:sz="0" w:space="0" w:color="auto"/>
            <w:left w:val="none" w:sz="0" w:space="0" w:color="auto"/>
            <w:bottom w:val="none" w:sz="0" w:space="0" w:color="auto"/>
            <w:right w:val="none" w:sz="0" w:space="0" w:color="auto"/>
          </w:divBdr>
          <w:divsChild>
            <w:div w:id="287200286">
              <w:marLeft w:val="0"/>
              <w:marRight w:val="0"/>
              <w:marTop w:val="120"/>
              <w:marBottom w:val="0"/>
              <w:divBdr>
                <w:top w:val="none" w:sz="0" w:space="0" w:color="auto"/>
                <w:left w:val="none" w:sz="0" w:space="0" w:color="auto"/>
                <w:bottom w:val="none" w:sz="0" w:space="0" w:color="auto"/>
                <w:right w:val="none" w:sz="0" w:space="0" w:color="auto"/>
              </w:divBdr>
            </w:div>
            <w:div w:id="751658776">
              <w:marLeft w:val="0"/>
              <w:marRight w:val="0"/>
              <w:marTop w:val="0"/>
              <w:marBottom w:val="0"/>
              <w:divBdr>
                <w:top w:val="none" w:sz="0" w:space="0" w:color="auto"/>
                <w:left w:val="none" w:sz="0" w:space="0" w:color="auto"/>
                <w:bottom w:val="none" w:sz="0" w:space="0" w:color="auto"/>
                <w:right w:val="none" w:sz="0" w:space="0" w:color="auto"/>
              </w:divBdr>
            </w:div>
          </w:divsChild>
        </w:div>
        <w:div w:id="490174538">
          <w:marLeft w:val="720"/>
          <w:marRight w:val="0"/>
          <w:marTop w:val="0"/>
          <w:marBottom w:val="0"/>
          <w:divBdr>
            <w:top w:val="none" w:sz="0" w:space="0" w:color="auto"/>
            <w:left w:val="none" w:sz="0" w:space="0" w:color="auto"/>
            <w:bottom w:val="none" w:sz="0" w:space="0" w:color="auto"/>
            <w:right w:val="none" w:sz="0" w:space="0" w:color="auto"/>
          </w:divBdr>
        </w:div>
        <w:div w:id="490949412">
          <w:marLeft w:val="480"/>
          <w:marRight w:val="0"/>
          <w:marTop w:val="0"/>
          <w:marBottom w:val="0"/>
          <w:divBdr>
            <w:top w:val="none" w:sz="0" w:space="0" w:color="auto"/>
            <w:left w:val="none" w:sz="0" w:space="0" w:color="auto"/>
            <w:bottom w:val="none" w:sz="0" w:space="0" w:color="auto"/>
            <w:right w:val="none" w:sz="0" w:space="0" w:color="auto"/>
          </w:divBdr>
        </w:div>
        <w:div w:id="491214008">
          <w:marLeft w:val="0"/>
          <w:marRight w:val="0"/>
          <w:marTop w:val="0"/>
          <w:marBottom w:val="0"/>
          <w:divBdr>
            <w:top w:val="none" w:sz="0" w:space="0" w:color="auto"/>
            <w:left w:val="none" w:sz="0" w:space="0" w:color="auto"/>
            <w:bottom w:val="none" w:sz="0" w:space="0" w:color="auto"/>
            <w:right w:val="none" w:sz="0" w:space="0" w:color="auto"/>
          </w:divBdr>
          <w:divsChild>
            <w:div w:id="1417287549">
              <w:marLeft w:val="0"/>
              <w:marRight w:val="0"/>
              <w:marTop w:val="0"/>
              <w:marBottom w:val="0"/>
              <w:divBdr>
                <w:top w:val="none" w:sz="0" w:space="0" w:color="auto"/>
                <w:left w:val="none" w:sz="0" w:space="0" w:color="auto"/>
                <w:bottom w:val="none" w:sz="0" w:space="0" w:color="auto"/>
                <w:right w:val="none" w:sz="0" w:space="0" w:color="auto"/>
              </w:divBdr>
            </w:div>
          </w:divsChild>
        </w:div>
        <w:div w:id="491527523">
          <w:marLeft w:val="0"/>
          <w:marRight w:val="0"/>
          <w:marTop w:val="0"/>
          <w:marBottom w:val="0"/>
          <w:divBdr>
            <w:top w:val="none" w:sz="0" w:space="0" w:color="auto"/>
            <w:left w:val="none" w:sz="0" w:space="0" w:color="auto"/>
            <w:bottom w:val="none" w:sz="0" w:space="0" w:color="auto"/>
            <w:right w:val="none" w:sz="0" w:space="0" w:color="auto"/>
          </w:divBdr>
          <w:divsChild>
            <w:div w:id="910428675">
              <w:marLeft w:val="0"/>
              <w:marRight w:val="0"/>
              <w:marTop w:val="0"/>
              <w:marBottom w:val="0"/>
              <w:divBdr>
                <w:top w:val="none" w:sz="0" w:space="0" w:color="auto"/>
                <w:left w:val="none" w:sz="0" w:space="0" w:color="auto"/>
                <w:bottom w:val="none" w:sz="0" w:space="0" w:color="auto"/>
                <w:right w:val="none" w:sz="0" w:space="0" w:color="auto"/>
              </w:divBdr>
            </w:div>
            <w:div w:id="1838031112">
              <w:marLeft w:val="0"/>
              <w:marRight w:val="0"/>
              <w:marTop w:val="120"/>
              <w:marBottom w:val="0"/>
              <w:divBdr>
                <w:top w:val="none" w:sz="0" w:space="0" w:color="auto"/>
                <w:left w:val="none" w:sz="0" w:space="0" w:color="auto"/>
                <w:bottom w:val="none" w:sz="0" w:space="0" w:color="auto"/>
                <w:right w:val="none" w:sz="0" w:space="0" w:color="auto"/>
              </w:divBdr>
            </w:div>
          </w:divsChild>
        </w:div>
        <w:div w:id="491675907">
          <w:marLeft w:val="0"/>
          <w:marRight w:val="0"/>
          <w:marTop w:val="0"/>
          <w:marBottom w:val="0"/>
          <w:divBdr>
            <w:top w:val="none" w:sz="0" w:space="0" w:color="auto"/>
            <w:left w:val="none" w:sz="0" w:space="0" w:color="auto"/>
            <w:bottom w:val="none" w:sz="0" w:space="0" w:color="auto"/>
            <w:right w:val="none" w:sz="0" w:space="0" w:color="auto"/>
          </w:divBdr>
          <w:divsChild>
            <w:div w:id="815028603">
              <w:marLeft w:val="0"/>
              <w:marRight w:val="0"/>
              <w:marTop w:val="120"/>
              <w:marBottom w:val="0"/>
              <w:divBdr>
                <w:top w:val="none" w:sz="0" w:space="0" w:color="auto"/>
                <w:left w:val="none" w:sz="0" w:space="0" w:color="auto"/>
                <w:bottom w:val="none" w:sz="0" w:space="0" w:color="auto"/>
                <w:right w:val="none" w:sz="0" w:space="0" w:color="auto"/>
              </w:divBdr>
            </w:div>
            <w:div w:id="1762335446">
              <w:marLeft w:val="0"/>
              <w:marRight w:val="0"/>
              <w:marTop w:val="0"/>
              <w:marBottom w:val="0"/>
              <w:divBdr>
                <w:top w:val="none" w:sz="0" w:space="0" w:color="auto"/>
                <w:left w:val="none" w:sz="0" w:space="0" w:color="auto"/>
                <w:bottom w:val="none" w:sz="0" w:space="0" w:color="auto"/>
                <w:right w:val="none" w:sz="0" w:space="0" w:color="auto"/>
              </w:divBdr>
            </w:div>
          </w:divsChild>
        </w:div>
        <w:div w:id="492916318">
          <w:marLeft w:val="0"/>
          <w:marRight w:val="0"/>
          <w:marTop w:val="0"/>
          <w:marBottom w:val="0"/>
          <w:divBdr>
            <w:top w:val="none" w:sz="0" w:space="0" w:color="auto"/>
            <w:left w:val="none" w:sz="0" w:space="0" w:color="auto"/>
            <w:bottom w:val="none" w:sz="0" w:space="0" w:color="auto"/>
            <w:right w:val="none" w:sz="0" w:space="0" w:color="auto"/>
          </w:divBdr>
          <w:divsChild>
            <w:div w:id="412631120">
              <w:marLeft w:val="0"/>
              <w:marRight w:val="0"/>
              <w:marTop w:val="120"/>
              <w:marBottom w:val="0"/>
              <w:divBdr>
                <w:top w:val="none" w:sz="0" w:space="0" w:color="auto"/>
                <w:left w:val="none" w:sz="0" w:space="0" w:color="auto"/>
                <w:bottom w:val="none" w:sz="0" w:space="0" w:color="auto"/>
                <w:right w:val="none" w:sz="0" w:space="0" w:color="auto"/>
              </w:divBdr>
            </w:div>
            <w:div w:id="1708601431">
              <w:marLeft w:val="0"/>
              <w:marRight w:val="0"/>
              <w:marTop w:val="0"/>
              <w:marBottom w:val="0"/>
              <w:divBdr>
                <w:top w:val="none" w:sz="0" w:space="0" w:color="auto"/>
                <w:left w:val="none" w:sz="0" w:space="0" w:color="auto"/>
                <w:bottom w:val="none" w:sz="0" w:space="0" w:color="auto"/>
                <w:right w:val="none" w:sz="0" w:space="0" w:color="auto"/>
              </w:divBdr>
            </w:div>
          </w:divsChild>
        </w:div>
        <w:div w:id="493648396">
          <w:marLeft w:val="480"/>
          <w:marRight w:val="0"/>
          <w:marTop w:val="0"/>
          <w:marBottom w:val="0"/>
          <w:divBdr>
            <w:top w:val="none" w:sz="0" w:space="0" w:color="auto"/>
            <w:left w:val="none" w:sz="0" w:space="0" w:color="auto"/>
            <w:bottom w:val="none" w:sz="0" w:space="0" w:color="auto"/>
            <w:right w:val="none" w:sz="0" w:space="0" w:color="auto"/>
          </w:divBdr>
        </w:div>
        <w:div w:id="494420495">
          <w:marLeft w:val="0"/>
          <w:marRight w:val="0"/>
          <w:marTop w:val="0"/>
          <w:marBottom w:val="0"/>
          <w:divBdr>
            <w:top w:val="none" w:sz="0" w:space="0" w:color="auto"/>
            <w:left w:val="none" w:sz="0" w:space="0" w:color="auto"/>
            <w:bottom w:val="none" w:sz="0" w:space="0" w:color="auto"/>
            <w:right w:val="none" w:sz="0" w:space="0" w:color="auto"/>
          </w:divBdr>
          <w:divsChild>
            <w:div w:id="582569574">
              <w:marLeft w:val="0"/>
              <w:marRight w:val="0"/>
              <w:marTop w:val="120"/>
              <w:marBottom w:val="0"/>
              <w:divBdr>
                <w:top w:val="none" w:sz="0" w:space="0" w:color="auto"/>
                <w:left w:val="none" w:sz="0" w:space="0" w:color="auto"/>
                <w:bottom w:val="none" w:sz="0" w:space="0" w:color="auto"/>
                <w:right w:val="none" w:sz="0" w:space="0" w:color="auto"/>
              </w:divBdr>
            </w:div>
            <w:div w:id="1252661377">
              <w:marLeft w:val="0"/>
              <w:marRight w:val="0"/>
              <w:marTop w:val="0"/>
              <w:marBottom w:val="0"/>
              <w:divBdr>
                <w:top w:val="none" w:sz="0" w:space="0" w:color="auto"/>
                <w:left w:val="none" w:sz="0" w:space="0" w:color="auto"/>
                <w:bottom w:val="none" w:sz="0" w:space="0" w:color="auto"/>
                <w:right w:val="none" w:sz="0" w:space="0" w:color="auto"/>
              </w:divBdr>
            </w:div>
          </w:divsChild>
        </w:div>
        <w:div w:id="495925421">
          <w:marLeft w:val="480"/>
          <w:marRight w:val="0"/>
          <w:marTop w:val="0"/>
          <w:marBottom w:val="0"/>
          <w:divBdr>
            <w:top w:val="none" w:sz="0" w:space="0" w:color="auto"/>
            <w:left w:val="none" w:sz="0" w:space="0" w:color="auto"/>
            <w:bottom w:val="none" w:sz="0" w:space="0" w:color="auto"/>
            <w:right w:val="none" w:sz="0" w:space="0" w:color="auto"/>
          </w:divBdr>
        </w:div>
        <w:div w:id="497159287">
          <w:marLeft w:val="0"/>
          <w:marRight w:val="0"/>
          <w:marTop w:val="0"/>
          <w:marBottom w:val="0"/>
          <w:divBdr>
            <w:top w:val="none" w:sz="0" w:space="0" w:color="auto"/>
            <w:left w:val="none" w:sz="0" w:space="0" w:color="auto"/>
            <w:bottom w:val="none" w:sz="0" w:space="0" w:color="auto"/>
            <w:right w:val="none" w:sz="0" w:space="0" w:color="auto"/>
          </w:divBdr>
          <w:divsChild>
            <w:div w:id="1607080709">
              <w:marLeft w:val="0"/>
              <w:marRight w:val="0"/>
              <w:marTop w:val="0"/>
              <w:marBottom w:val="0"/>
              <w:divBdr>
                <w:top w:val="none" w:sz="0" w:space="0" w:color="auto"/>
                <w:left w:val="none" w:sz="0" w:space="0" w:color="auto"/>
                <w:bottom w:val="none" w:sz="0" w:space="0" w:color="auto"/>
                <w:right w:val="none" w:sz="0" w:space="0" w:color="auto"/>
              </w:divBdr>
            </w:div>
            <w:div w:id="1855530212">
              <w:marLeft w:val="0"/>
              <w:marRight w:val="0"/>
              <w:marTop w:val="120"/>
              <w:marBottom w:val="0"/>
              <w:divBdr>
                <w:top w:val="none" w:sz="0" w:space="0" w:color="auto"/>
                <w:left w:val="none" w:sz="0" w:space="0" w:color="auto"/>
                <w:bottom w:val="none" w:sz="0" w:space="0" w:color="auto"/>
                <w:right w:val="none" w:sz="0" w:space="0" w:color="auto"/>
              </w:divBdr>
            </w:div>
          </w:divsChild>
        </w:div>
        <w:div w:id="498695429">
          <w:marLeft w:val="480"/>
          <w:marRight w:val="0"/>
          <w:marTop w:val="0"/>
          <w:marBottom w:val="0"/>
          <w:divBdr>
            <w:top w:val="none" w:sz="0" w:space="0" w:color="auto"/>
            <w:left w:val="none" w:sz="0" w:space="0" w:color="auto"/>
            <w:bottom w:val="none" w:sz="0" w:space="0" w:color="auto"/>
            <w:right w:val="none" w:sz="0" w:space="0" w:color="auto"/>
          </w:divBdr>
          <w:divsChild>
            <w:div w:id="13847749">
              <w:marLeft w:val="0"/>
              <w:marRight w:val="0"/>
              <w:marTop w:val="0"/>
              <w:marBottom w:val="0"/>
              <w:divBdr>
                <w:top w:val="none" w:sz="0" w:space="0" w:color="auto"/>
                <w:left w:val="none" w:sz="0" w:space="0" w:color="auto"/>
                <w:bottom w:val="none" w:sz="0" w:space="0" w:color="auto"/>
                <w:right w:val="none" w:sz="0" w:space="0" w:color="auto"/>
              </w:divBdr>
              <w:divsChild>
                <w:div w:id="66612732">
                  <w:marLeft w:val="0"/>
                  <w:marRight w:val="0"/>
                  <w:marTop w:val="0"/>
                  <w:marBottom w:val="0"/>
                  <w:divBdr>
                    <w:top w:val="none" w:sz="0" w:space="0" w:color="auto"/>
                    <w:left w:val="none" w:sz="0" w:space="0" w:color="auto"/>
                    <w:bottom w:val="none" w:sz="0" w:space="0" w:color="auto"/>
                    <w:right w:val="none" w:sz="0" w:space="0" w:color="auto"/>
                  </w:divBdr>
                  <w:divsChild>
                    <w:div w:id="1296375918">
                      <w:marLeft w:val="0"/>
                      <w:marRight w:val="0"/>
                      <w:marTop w:val="0"/>
                      <w:marBottom w:val="0"/>
                      <w:divBdr>
                        <w:top w:val="none" w:sz="0" w:space="0" w:color="auto"/>
                        <w:left w:val="none" w:sz="0" w:space="0" w:color="auto"/>
                        <w:bottom w:val="none" w:sz="0" w:space="0" w:color="auto"/>
                        <w:right w:val="none" w:sz="0" w:space="0" w:color="auto"/>
                      </w:divBdr>
                      <w:divsChild>
                        <w:div w:id="279069178">
                          <w:marLeft w:val="0"/>
                          <w:marRight w:val="0"/>
                          <w:marTop w:val="120"/>
                          <w:marBottom w:val="0"/>
                          <w:divBdr>
                            <w:top w:val="none" w:sz="0" w:space="0" w:color="auto"/>
                            <w:left w:val="none" w:sz="0" w:space="0" w:color="auto"/>
                            <w:bottom w:val="none" w:sz="0" w:space="0" w:color="auto"/>
                            <w:right w:val="none" w:sz="0" w:space="0" w:color="auto"/>
                          </w:divBdr>
                        </w:div>
                        <w:div w:id="1087001518">
                          <w:marLeft w:val="0"/>
                          <w:marRight w:val="0"/>
                          <w:marTop w:val="0"/>
                          <w:marBottom w:val="0"/>
                          <w:divBdr>
                            <w:top w:val="none" w:sz="0" w:space="0" w:color="auto"/>
                            <w:left w:val="none" w:sz="0" w:space="0" w:color="auto"/>
                            <w:bottom w:val="none" w:sz="0" w:space="0" w:color="auto"/>
                            <w:right w:val="none" w:sz="0" w:space="0" w:color="auto"/>
                          </w:divBdr>
                        </w:div>
                      </w:divsChild>
                    </w:div>
                    <w:div w:id="2146042023">
                      <w:marLeft w:val="0"/>
                      <w:marRight w:val="0"/>
                      <w:marTop w:val="0"/>
                      <w:marBottom w:val="0"/>
                      <w:divBdr>
                        <w:top w:val="none" w:sz="0" w:space="0" w:color="auto"/>
                        <w:left w:val="none" w:sz="0" w:space="0" w:color="auto"/>
                        <w:bottom w:val="none" w:sz="0" w:space="0" w:color="auto"/>
                        <w:right w:val="none" w:sz="0" w:space="0" w:color="auto"/>
                      </w:divBdr>
                      <w:divsChild>
                        <w:div w:id="907302370">
                          <w:marLeft w:val="0"/>
                          <w:marRight w:val="0"/>
                          <w:marTop w:val="120"/>
                          <w:marBottom w:val="0"/>
                          <w:divBdr>
                            <w:top w:val="none" w:sz="0" w:space="0" w:color="auto"/>
                            <w:left w:val="none" w:sz="0" w:space="0" w:color="auto"/>
                            <w:bottom w:val="none" w:sz="0" w:space="0" w:color="auto"/>
                            <w:right w:val="none" w:sz="0" w:space="0" w:color="auto"/>
                          </w:divBdr>
                        </w:div>
                        <w:div w:id="14613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0808">
                  <w:marLeft w:val="0"/>
                  <w:marRight w:val="0"/>
                  <w:marTop w:val="120"/>
                  <w:marBottom w:val="0"/>
                  <w:divBdr>
                    <w:top w:val="none" w:sz="0" w:space="0" w:color="auto"/>
                    <w:left w:val="none" w:sz="0" w:space="0" w:color="auto"/>
                    <w:bottom w:val="none" w:sz="0" w:space="0" w:color="auto"/>
                    <w:right w:val="none" w:sz="0" w:space="0" w:color="auto"/>
                  </w:divBdr>
                </w:div>
              </w:divsChild>
            </w:div>
            <w:div w:id="1912155010">
              <w:marLeft w:val="0"/>
              <w:marRight w:val="0"/>
              <w:marTop w:val="0"/>
              <w:marBottom w:val="0"/>
              <w:divBdr>
                <w:top w:val="none" w:sz="0" w:space="0" w:color="auto"/>
                <w:left w:val="none" w:sz="0" w:space="0" w:color="auto"/>
                <w:bottom w:val="none" w:sz="0" w:space="0" w:color="auto"/>
                <w:right w:val="none" w:sz="0" w:space="0" w:color="auto"/>
              </w:divBdr>
              <w:divsChild>
                <w:div w:id="942766185">
                  <w:marLeft w:val="0"/>
                  <w:marRight w:val="0"/>
                  <w:marTop w:val="0"/>
                  <w:marBottom w:val="0"/>
                  <w:divBdr>
                    <w:top w:val="none" w:sz="0" w:space="0" w:color="auto"/>
                    <w:left w:val="none" w:sz="0" w:space="0" w:color="auto"/>
                    <w:bottom w:val="none" w:sz="0" w:space="0" w:color="auto"/>
                    <w:right w:val="none" w:sz="0" w:space="0" w:color="auto"/>
                  </w:divBdr>
                </w:div>
                <w:div w:id="1073158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0853964">
          <w:marLeft w:val="0"/>
          <w:marRight w:val="0"/>
          <w:marTop w:val="0"/>
          <w:marBottom w:val="0"/>
          <w:divBdr>
            <w:top w:val="none" w:sz="0" w:space="0" w:color="auto"/>
            <w:left w:val="none" w:sz="0" w:space="0" w:color="auto"/>
            <w:bottom w:val="none" w:sz="0" w:space="0" w:color="auto"/>
            <w:right w:val="none" w:sz="0" w:space="0" w:color="auto"/>
          </w:divBdr>
          <w:divsChild>
            <w:div w:id="479003672">
              <w:marLeft w:val="0"/>
              <w:marRight w:val="0"/>
              <w:marTop w:val="0"/>
              <w:marBottom w:val="0"/>
              <w:divBdr>
                <w:top w:val="none" w:sz="0" w:space="0" w:color="auto"/>
                <w:left w:val="none" w:sz="0" w:space="0" w:color="auto"/>
                <w:bottom w:val="none" w:sz="0" w:space="0" w:color="auto"/>
                <w:right w:val="none" w:sz="0" w:space="0" w:color="auto"/>
              </w:divBdr>
            </w:div>
            <w:div w:id="760027785">
              <w:marLeft w:val="0"/>
              <w:marRight w:val="0"/>
              <w:marTop w:val="120"/>
              <w:marBottom w:val="0"/>
              <w:divBdr>
                <w:top w:val="none" w:sz="0" w:space="0" w:color="auto"/>
                <w:left w:val="none" w:sz="0" w:space="0" w:color="auto"/>
                <w:bottom w:val="none" w:sz="0" w:space="0" w:color="auto"/>
                <w:right w:val="none" w:sz="0" w:space="0" w:color="auto"/>
              </w:divBdr>
            </w:div>
          </w:divsChild>
        </w:div>
        <w:div w:id="502858887">
          <w:marLeft w:val="0"/>
          <w:marRight w:val="0"/>
          <w:marTop w:val="0"/>
          <w:marBottom w:val="0"/>
          <w:divBdr>
            <w:top w:val="none" w:sz="0" w:space="0" w:color="auto"/>
            <w:left w:val="none" w:sz="0" w:space="0" w:color="auto"/>
            <w:bottom w:val="none" w:sz="0" w:space="0" w:color="auto"/>
            <w:right w:val="none" w:sz="0" w:space="0" w:color="auto"/>
          </w:divBdr>
          <w:divsChild>
            <w:div w:id="420564394">
              <w:marLeft w:val="0"/>
              <w:marRight w:val="0"/>
              <w:marTop w:val="0"/>
              <w:marBottom w:val="0"/>
              <w:divBdr>
                <w:top w:val="none" w:sz="0" w:space="0" w:color="auto"/>
                <w:left w:val="none" w:sz="0" w:space="0" w:color="auto"/>
                <w:bottom w:val="none" w:sz="0" w:space="0" w:color="auto"/>
                <w:right w:val="none" w:sz="0" w:space="0" w:color="auto"/>
              </w:divBdr>
              <w:divsChild>
                <w:div w:id="121580744">
                  <w:marLeft w:val="0"/>
                  <w:marRight w:val="0"/>
                  <w:marTop w:val="0"/>
                  <w:marBottom w:val="0"/>
                  <w:divBdr>
                    <w:top w:val="none" w:sz="0" w:space="0" w:color="auto"/>
                    <w:left w:val="none" w:sz="0" w:space="0" w:color="auto"/>
                    <w:bottom w:val="none" w:sz="0" w:space="0" w:color="auto"/>
                    <w:right w:val="none" w:sz="0" w:space="0" w:color="auto"/>
                  </w:divBdr>
                  <w:divsChild>
                    <w:div w:id="934362096">
                      <w:marLeft w:val="0"/>
                      <w:marRight w:val="0"/>
                      <w:marTop w:val="0"/>
                      <w:marBottom w:val="0"/>
                      <w:divBdr>
                        <w:top w:val="none" w:sz="0" w:space="0" w:color="auto"/>
                        <w:left w:val="none" w:sz="0" w:space="0" w:color="auto"/>
                        <w:bottom w:val="none" w:sz="0" w:space="0" w:color="auto"/>
                        <w:right w:val="none" w:sz="0" w:space="0" w:color="auto"/>
                      </w:divBdr>
                    </w:div>
                    <w:div w:id="941885148">
                      <w:marLeft w:val="0"/>
                      <w:marRight w:val="0"/>
                      <w:marTop w:val="120"/>
                      <w:marBottom w:val="0"/>
                      <w:divBdr>
                        <w:top w:val="none" w:sz="0" w:space="0" w:color="auto"/>
                        <w:left w:val="none" w:sz="0" w:space="0" w:color="auto"/>
                        <w:bottom w:val="none" w:sz="0" w:space="0" w:color="auto"/>
                        <w:right w:val="none" w:sz="0" w:space="0" w:color="auto"/>
                      </w:divBdr>
                    </w:div>
                  </w:divsChild>
                </w:div>
                <w:div w:id="1718239614">
                  <w:marLeft w:val="0"/>
                  <w:marRight w:val="0"/>
                  <w:marTop w:val="0"/>
                  <w:marBottom w:val="0"/>
                  <w:divBdr>
                    <w:top w:val="none" w:sz="0" w:space="0" w:color="auto"/>
                    <w:left w:val="none" w:sz="0" w:space="0" w:color="auto"/>
                    <w:bottom w:val="none" w:sz="0" w:space="0" w:color="auto"/>
                    <w:right w:val="none" w:sz="0" w:space="0" w:color="auto"/>
                  </w:divBdr>
                  <w:divsChild>
                    <w:div w:id="134374805">
                      <w:marLeft w:val="0"/>
                      <w:marRight w:val="0"/>
                      <w:marTop w:val="120"/>
                      <w:marBottom w:val="0"/>
                      <w:divBdr>
                        <w:top w:val="none" w:sz="0" w:space="0" w:color="auto"/>
                        <w:left w:val="none" w:sz="0" w:space="0" w:color="auto"/>
                        <w:bottom w:val="none" w:sz="0" w:space="0" w:color="auto"/>
                        <w:right w:val="none" w:sz="0" w:space="0" w:color="auto"/>
                      </w:divBdr>
                    </w:div>
                    <w:div w:id="5840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5576">
              <w:marLeft w:val="0"/>
              <w:marRight w:val="0"/>
              <w:marTop w:val="120"/>
              <w:marBottom w:val="0"/>
              <w:divBdr>
                <w:top w:val="none" w:sz="0" w:space="0" w:color="auto"/>
                <w:left w:val="none" w:sz="0" w:space="0" w:color="auto"/>
                <w:bottom w:val="none" w:sz="0" w:space="0" w:color="auto"/>
                <w:right w:val="none" w:sz="0" w:space="0" w:color="auto"/>
              </w:divBdr>
            </w:div>
          </w:divsChild>
        </w:div>
        <w:div w:id="503324986">
          <w:marLeft w:val="0"/>
          <w:marRight w:val="0"/>
          <w:marTop w:val="0"/>
          <w:marBottom w:val="0"/>
          <w:divBdr>
            <w:top w:val="none" w:sz="0" w:space="0" w:color="auto"/>
            <w:left w:val="none" w:sz="0" w:space="0" w:color="auto"/>
            <w:bottom w:val="none" w:sz="0" w:space="0" w:color="auto"/>
            <w:right w:val="none" w:sz="0" w:space="0" w:color="auto"/>
          </w:divBdr>
          <w:divsChild>
            <w:div w:id="737441801">
              <w:marLeft w:val="0"/>
              <w:marRight w:val="0"/>
              <w:marTop w:val="0"/>
              <w:marBottom w:val="0"/>
              <w:divBdr>
                <w:top w:val="none" w:sz="0" w:space="0" w:color="auto"/>
                <w:left w:val="none" w:sz="0" w:space="0" w:color="auto"/>
                <w:bottom w:val="none" w:sz="0" w:space="0" w:color="auto"/>
                <w:right w:val="none" w:sz="0" w:space="0" w:color="auto"/>
              </w:divBdr>
            </w:div>
            <w:div w:id="1544749994">
              <w:marLeft w:val="0"/>
              <w:marRight w:val="0"/>
              <w:marTop w:val="120"/>
              <w:marBottom w:val="0"/>
              <w:divBdr>
                <w:top w:val="none" w:sz="0" w:space="0" w:color="auto"/>
                <w:left w:val="none" w:sz="0" w:space="0" w:color="auto"/>
                <w:bottom w:val="none" w:sz="0" w:space="0" w:color="auto"/>
                <w:right w:val="none" w:sz="0" w:space="0" w:color="auto"/>
              </w:divBdr>
            </w:div>
          </w:divsChild>
        </w:div>
        <w:div w:id="506945876">
          <w:marLeft w:val="480"/>
          <w:marRight w:val="0"/>
          <w:marTop w:val="0"/>
          <w:marBottom w:val="0"/>
          <w:divBdr>
            <w:top w:val="none" w:sz="0" w:space="0" w:color="auto"/>
            <w:left w:val="none" w:sz="0" w:space="0" w:color="auto"/>
            <w:bottom w:val="none" w:sz="0" w:space="0" w:color="auto"/>
            <w:right w:val="none" w:sz="0" w:space="0" w:color="auto"/>
          </w:divBdr>
        </w:div>
        <w:div w:id="507598685">
          <w:marLeft w:val="0"/>
          <w:marRight w:val="0"/>
          <w:marTop w:val="0"/>
          <w:marBottom w:val="0"/>
          <w:divBdr>
            <w:top w:val="none" w:sz="0" w:space="0" w:color="auto"/>
            <w:left w:val="none" w:sz="0" w:space="0" w:color="auto"/>
            <w:bottom w:val="none" w:sz="0" w:space="0" w:color="auto"/>
            <w:right w:val="none" w:sz="0" w:space="0" w:color="auto"/>
          </w:divBdr>
          <w:divsChild>
            <w:div w:id="1382482497">
              <w:marLeft w:val="0"/>
              <w:marRight w:val="0"/>
              <w:marTop w:val="120"/>
              <w:marBottom w:val="0"/>
              <w:divBdr>
                <w:top w:val="none" w:sz="0" w:space="0" w:color="auto"/>
                <w:left w:val="none" w:sz="0" w:space="0" w:color="auto"/>
                <w:bottom w:val="none" w:sz="0" w:space="0" w:color="auto"/>
                <w:right w:val="none" w:sz="0" w:space="0" w:color="auto"/>
              </w:divBdr>
            </w:div>
            <w:div w:id="2140295715">
              <w:marLeft w:val="0"/>
              <w:marRight w:val="0"/>
              <w:marTop w:val="0"/>
              <w:marBottom w:val="0"/>
              <w:divBdr>
                <w:top w:val="none" w:sz="0" w:space="0" w:color="auto"/>
                <w:left w:val="none" w:sz="0" w:space="0" w:color="auto"/>
                <w:bottom w:val="none" w:sz="0" w:space="0" w:color="auto"/>
                <w:right w:val="none" w:sz="0" w:space="0" w:color="auto"/>
              </w:divBdr>
            </w:div>
          </w:divsChild>
        </w:div>
        <w:div w:id="515274294">
          <w:marLeft w:val="0"/>
          <w:marRight w:val="0"/>
          <w:marTop w:val="0"/>
          <w:marBottom w:val="0"/>
          <w:divBdr>
            <w:top w:val="none" w:sz="0" w:space="0" w:color="auto"/>
            <w:left w:val="none" w:sz="0" w:space="0" w:color="auto"/>
            <w:bottom w:val="none" w:sz="0" w:space="0" w:color="auto"/>
            <w:right w:val="none" w:sz="0" w:space="0" w:color="auto"/>
          </w:divBdr>
          <w:divsChild>
            <w:div w:id="1906649371">
              <w:marLeft w:val="0"/>
              <w:marRight w:val="0"/>
              <w:marTop w:val="120"/>
              <w:marBottom w:val="0"/>
              <w:divBdr>
                <w:top w:val="none" w:sz="0" w:space="0" w:color="auto"/>
                <w:left w:val="none" w:sz="0" w:space="0" w:color="auto"/>
                <w:bottom w:val="none" w:sz="0" w:space="0" w:color="auto"/>
                <w:right w:val="none" w:sz="0" w:space="0" w:color="auto"/>
              </w:divBdr>
            </w:div>
            <w:div w:id="1947810324">
              <w:marLeft w:val="0"/>
              <w:marRight w:val="0"/>
              <w:marTop w:val="0"/>
              <w:marBottom w:val="0"/>
              <w:divBdr>
                <w:top w:val="none" w:sz="0" w:space="0" w:color="auto"/>
                <w:left w:val="none" w:sz="0" w:space="0" w:color="auto"/>
                <w:bottom w:val="none" w:sz="0" w:space="0" w:color="auto"/>
                <w:right w:val="none" w:sz="0" w:space="0" w:color="auto"/>
              </w:divBdr>
            </w:div>
          </w:divsChild>
        </w:div>
        <w:div w:id="519391615">
          <w:marLeft w:val="720"/>
          <w:marRight w:val="0"/>
          <w:marTop w:val="0"/>
          <w:marBottom w:val="0"/>
          <w:divBdr>
            <w:top w:val="none" w:sz="0" w:space="0" w:color="auto"/>
            <w:left w:val="none" w:sz="0" w:space="0" w:color="auto"/>
            <w:bottom w:val="none" w:sz="0" w:space="0" w:color="auto"/>
            <w:right w:val="none" w:sz="0" w:space="0" w:color="auto"/>
          </w:divBdr>
        </w:div>
        <w:div w:id="522062147">
          <w:marLeft w:val="0"/>
          <w:marRight w:val="0"/>
          <w:marTop w:val="0"/>
          <w:marBottom w:val="0"/>
          <w:divBdr>
            <w:top w:val="none" w:sz="0" w:space="0" w:color="auto"/>
            <w:left w:val="none" w:sz="0" w:space="0" w:color="auto"/>
            <w:bottom w:val="none" w:sz="0" w:space="0" w:color="auto"/>
            <w:right w:val="none" w:sz="0" w:space="0" w:color="auto"/>
          </w:divBdr>
          <w:divsChild>
            <w:div w:id="262610585">
              <w:marLeft w:val="0"/>
              <w:marRight w:val="0"/>
              <w:marTop w:val="120"/>
              <w:marBottom w:val="0"/>
              <w:divBdr>
                <w:top w:val="none" w:sz="0" w:space="0" w:color="auto"/>
                <w:left w:val="none" w:sz="0" w:space="0" w:color="auto"/>
                <w:bottom w:val="none" w:sz="0" w:space="0" w:color="auto"/>
                <w:right w:val="none" w:sz="0" w:space="0" w:color="auto"/>
              </w:divBdr>
            </w:div>
            <w:div w:id="1625379336">
              <w:marLeft w:val="0"/>
              <w:marRight w:val="0"/>
              <w:marTop w:val="0"/>
              <w:marBottom w:val="0"/>
              <w:divBdr>
                <w:top w:val="none" w:sz="0" w:space="0" w:color="auto"/>
                <w:left w:val="none" w:sz="0" w:space="0" w:color="auto"/>
                <w:bottom w:val="none" w:sz="0" w:space="0" w:color="auto"/>
                <w:right w:val="none" w:sz="0" w:space="0" w:color="auto"/>
              </w:divBdr>
            </w:div>
          </w:divsChild>
        </w:div>
        <w:div w:id="524515081">
          <w:marLeft w:val="480"/>
          <w:marRight w:val="0"/>
          <w:marTop w:val="0"/>
          <w:marBottom w:val="0"/>
          <w:divBdr>
            <w:top w:val="none" w:sz="0" w:space="0" w:color="auto"/>
            <w:left w:val="none" w:sz="0" w:space="0" w:color="auto"/>
            <w:bottom w:val="none" w:sz="0" w:space="0" w:color="auto"/>
            <w:right w:val="none" w:sz="0" w:space="0" w:color="auto"/>
          </w:divBdr>
        </w:div>
        <w:div w:id="525483260">
          <w:marLeft w:val="600"/>
          <w:marRight w:val="0"/>
          <w:marTop w:val="0"/>
          <w:marBottom w:val="0"/>
          <w:divBdr>
            <w:top w:val="none" w:sz="0" w:space="0" w:color="auto"/>
            <w:left w:val="none" w:sz="0" w:space="0" w:color="auto"/>
            <w:bottom w:val="none" w:sz="0" w:space="0" w:color="auto"/>
            <w:right w:val="none" w:sz="0" w:space="0" w:color="auto"/>
          </w:divBdr>
        </w:div>
        <w:div w:id="528958045">
          <w:marLeft w:val="0"/>
          <w:marRight w:val="0"/>
          <w:marTop w:val="0"/>
          <w:marBottom w:val="0"/>
          <w:divBdr>
            <w:top w:val="none" w:sz="0" w:space="0" w:color="auto"/>
            <w:left w:val="none" w:sz="0" w:space="0" w:color="auto"/>
            <w:bottom w:val="none" w:sz="0" w:space="0" w:color="auto"/>
            <w:right w:val="none" w:sz="0" w:space="0" w:color="auto"/>
          </w:divBdr>
          <w:divsChild>
            <w:div w:id="387266468">
              <w:marLeft w:val="0"/>
              <w:marRight w:val="0"/>
              <w:marTop w:val="120"/>
              <w:marBottom w:val="0"/>
              <w:divBdr>
                <w:top w:val="none" w:sz="0" w:space="0" w:color="auto"/>
                <w:left w:val="none" w:sz="0" w:space="0" w:color="auto"/>
                <w:bottom w:val="none" w:sz="0" w:space="0" w:color="auto"/>
                <w:right w:val="none" w:sz="0" w:space="0" w:color="auto"/>
              </w:divBdr>
            </w:div>
            <w:div w:id="916401553">
              <w:marLeft w:val="0"/>
              <w:marRight w:val="0"/>
              <w:marTop w:val="0"/>
              <w:marBottom w:val="0"/>
              <w:divBdr>
                <w:top w:val="none" w:sz="0" w:space="0" w:color="auto"/>
                <w:left w:val="none" w:sz="0" w:space="0" w:color="auto"/>
                <w:bottom w:val="none" w:sz="0" w:space="0" w:color="auto"/>
                <w:right w:val="none" w:sz="0" w:space="0" w:color="auto"/>
              </w:divBdr>
            </w:div>
          </w:divsChild>
        </w:div>
        <w:div w:id="529539301">
          <w:marLeft w:val="480"/>
          <w:marRight w:val="0"/>
          <w:marTop w:val="0"/>
          <w:marBottom w:val="0"/>
          <w:divBdr>
            <w:top w:val="none" w:sz="0" w:space="0" w:color="auto"/>
            <w:left w:val="none" w:sz="0" w:space="0" w:color="auto"/>
            <w:bottom w:val="none" w:sz="0" w:space="0" w:color="auto"/>
            <w:right w:val="none" w:sz="0" w:space="0" w:color="auto"/>
          </w:divBdr>
        </w:div>
        <w:div w:id="529613556">
          <w:marLeft w:val="0"/>
          <w:marRight w:val="0"/>
          <w:marTop w:val="0"/>
          <w:marBottom w:val="0"/>
          <w:divBdr>
            <w:top w:val="none" w:sz="0" w:space="0" w:color="auto"/>
            <w:left w:val="none" w:sz="0" w:space="0" w:color="auto"/>
            <w:bottom w:val="none" w:sz="0" w:space="0" w:color="auto"/>
            <w:right w:val="none" w:sz="0" w:space="0" w:color="auto"/>
          </w:divBdr>
          <w:divsChild>
            <w:div w:id="315958592">
              <w:marLeft w:val="0"/>
              <w:marRight w:val="0"/>
              <w:marTop w:val="0"/>
              <w:marBottom w:val="0"/>
              <w:divBdr>
                <w:top w:val="none" w:sz="0" w:space="0" w:color="auto"/>
                <w:left w:val="none" w:sz="0" w:space="0" w:color="auto"/>
                <w:bottom w:val="none" w:sz="0" w:space="0" w:color="auto"/>
                <w:right w:val="none" w:sz="0" w:space="0" w:color="auto"/>
              </w:divBdr>
            </w:div>
            <w:div w:id="2023049148">
              <w:marLeft w:val="0"/>
              <w:marRight w:val="0"/>
              <w:marTop w:val="120"/>
              <w:marBottom w:val="0"/>
              <w:divBdr>
                <w:top w:val="none" w:sz="0" w:space="0" w:color="auto"/>
                <w:left w:val="none" w:sz="0" w:space="0" w:color="auto"/>
                <w:bottom w:val="none" w:sz="0" w:space="0" w:color="auto"/>
                <w:right w:val="none" w:sz="0" w:space="0" w:color="auto"/>
              </w:divBdr>
            </w:div>
          </w:divsChild>
        </w:div>
        <w:div w:id="537552222">
          <w:marLeft w:val="0"/>
          <w:marRight w:val="0"/>
          <w:marTop w:val="0"/>
          <w:marBottom w:val="0"/>
          <w:divBdr>
            <w:top w:val="none" w:sz="0" w:space="0" w:color="auto"/>
            <w:left w:val="none" w:sz="0" w:space="0" w:color="auto"/>
            <w:bottom w:val="none" w:sz="0" w:space="0" w:color="auto"/>
            <w:right w:val="none" w:sz="0" w:space="0" w:color="auto"/>
          </w:divBdr>
          <w:divsChild>
            <w:div w:id="1926261617">
              <w:marLeft w:val="0"/>
              <w:marRight w:val="0"/>
              <w:marTop w:val="120"/>
              <w:marBottom w:val="0"/>
              <w:divBdr>
                <w:top w:val="none" w:sz="0" w:space="0" w:color="auto"/>
                <w:left w:val="none" w:sz="0" w:space="0" w:color="auto"/>
                <w:bottom w:val="none" w:sz="0" w:space="0" w:color="auto"/>
                <w:right w:val="none" w:sz="0" w:space="0" w:color="auto"/>
              </w:divBdr>
            </w:div>
            <w:div w:id="2143427697">
              <w:marLeft w:val="0"/>
              <w:marRight w:val="0"/>
              <w:marTop w:val="0"/>
              <w:marBottom w:val="0"/>
              <w:divBdr>
                <w:top w:val="none" w:sz="0" w:space="0" w:color="auto"/>
                <w:left w:val="none" w:sz="0" w:space="0" w:color="auto"/>
                <w:bottom w:val="none" w:sz="0" w:space="0" w:color="auto"/>
                <w:right w:val="none" w:sz="0" w:space="0" w:color="auto"/>
              </w:divBdr>
            </w:div>
          </w:divsChild>
        </w:div>
        <w:div w:id="538013804">
          <w:marLeft w:val="0"/>
          <w:marRight w:val="0"/>
          <w:marTop w:val="0"/>
          <w:marBottom w:val="0"/>
          <w:divBdr>
            <w:top w:val="none" w:sz="0" w:space="0" w:color="auto"/>
            <w:left w:val="none" w:sz="0" w:space="0" w:color="auto"/>
            <w:bottom w:val="none" w:sz="0" w:space="0" w:color="auto"/>
            <w:right w:val="none" w:sz="0" w:space="0" w:color="auto"/>
          </w:divBdr>
          <w:divsChild>
            <w:div w:id="900481998">
              <w:marLeft w:val="0"/>
              <w:marRight w:val="0"/>
              <w:marTop w:val="120"/>
              <w:marBottom w:val="0"/>
              <w:divBdr>
                <w:top w:val="none" w:sz="0" w:space="0" w:color="auto"/>
                <w:left w:val="none" w:sz="0" w:space="0" w:color="auto"/>
                <w:bottom w:val="none" w:sz="0" w:space="0" w:color="auto"/>
                <w:right w:val="none" w:sz="0" w:space="0" w:color="auto"/>
              </w:divBdr>
            </w:div>
            <w:div w:id="1451121111">
              <w:marLeft w:val="0"/>
              <w:marRight w:val="0"/>
              <w:marTop w:val="0"/>
              <w:marBottom w:val="0"/>
              <w:divBdr>
                <w:top w:val="none" w:sz="0" w:space="0" w:color="auto"/>
                <w:left w:val="none" w:sz="0" w:space="0" w:color="auto"/>
                <w:bottom w:val="none" w:sz="0" w:space="0" w:color="auto"/>
                <w:right w:val="none" w:sz="0" w:space="0" w:color="auto"/>
              </w:divBdr>
            </w:div>
          </w:divsChild>
        </w:div>
        <w:div w:id="541288726">
          <w:marLeft w:val="600"/>
          <w:marRight w:val="0"/>
          <w:marTop w:val="0"/>
          <w:marBottom w:val="0"/>
          <w:divBdr>
            <w:top w:val="none" w:sz="0" w:space="0" w:color="auto"/>
            <w:left w:val="none" w:sz="0" w:space="0" w:color="auto"/>
            <w:bottom w:val="none" w:sz="0" w:space="0" w:color="auto"/>
            <w:right w:val="none" w:sz="0" w:space="0" w:color="auto"/>
          </w:divBdr>
        </w:div>
        <w:div w:id="541597134">
          <w:marLeft w:val="0"/>
          <w:marRight w:val="0"/>
          <w:marTop w:val="0"/>
          <w:marBottom w:val="0"/>
          <w:divBdr>
            <w:top w:val="none" w:sz="0" w:space="0" w:color="auto"/>
            <w:left w:val="none" w:sz="0" w:space="0" w:color="auto"/>
            <w:bottom w:val="none" w:sz="0" w:space="0" w:color="auto"/>
            <w:right w:val="none" w:sz="0" w:space="0" w:color="auto"/>
          </w:divBdr>
          <w:divsChild>
            <w:div w:id="470487182">
              <w:marLeft w:val="0"/>
              <w:marRight w:val="0"/>
              <w:marTop w:val="0"/>
              <w:marBottom w:val="0"/>
              <w:divBdr>
                <w:top w:val="none" w:sz="0" w:space="0" w:color="auto"/>
                <w:left w:val="none" w:sz="0" w:space="0" w:color="auto"/>
                <w:bottom w:val="none" w:sz="0" w:space="0" w:color="auto"/>
                <w:right w:val="none" w:sz="0" w:space="0" w:color="auto"/>
              </w:divBdr>
            </w:div>
            <w:div w:id="733890572">
              <w:marLeft w:val="0"/>
              <w:marRight w:val="0"/>
              <w:marTop w:val="120"/>
              <w:marBottom w:val="0"/>
              <w:divBdr>
                <w:top w:val="none" w:sz="0" w:space="0" w:color="auto"/>
                <w:left w:val="none" w:sz="0" w:space="0" w:color="auto"/>
                <w:bottom w:val="none" w:sz="0" w:space="0" w:color="auto"/>
                <w:right w:val="none" w:sz="0" w:space="0" w:color="auto"/>
              </w:divBdr>
            </w:div>
          </w:divsChild>
        </w:div>
        <w:div w:id="543100295">
          <w:marLeft w:val="0"/>
          <w:marRight w:val="0"/>
          <w:marTop w:val="0"/>
          <w:marBottom w:val="0"/>
          <w:divBdr>
            <w:top w:val="none" w:sz="0" w:space="0" w:color="auto"/>
            <w:left w:val="none" w:sz="0" w:space="0" w:color="auto"/>
            <w:bottom w:val="none" w:sz="0" w:space="0" w:color="auto"/>
            <w:right w:val="none" w:sz="0" w:space="0" w:color="auto"/>
          </w:divBdr>
          <w:divsChild>
            <w:div w:id="659697178">
              <w:marLeft w:val="0"/>
              <w:marRight w:val="0"/>
              <w:marTop w:val="0"/>
              <w:marBottom w:val="0"/>
              <w:divBdr>
                <w:top w:val="none" w:sz="0" w:space="0" w:color="auto"/>
                <w:left w:val="none" w:sz="0" w:space="0" w:color="auto"/>
                <w:bottom w:val="none" w:sz="0" w:space="0" w:color="auto"/>
                <w:right w:val="none" w:sz="0" w:space="0" w:color="auto"/>
              </w:divBdr>
              <w:divsChild>
                <w:div w:id="743996019">
                  <w:marLeft w:val="0"/>
                  <w:marRight w:val="0"/>
                  <w:marTop w:val="0"/>
                  <w:marBottom w:val="0"/>
                  <w:divBdr>
                    <w:top w:val="none" w:sz="0" w:space="0" w:color="auto"/>
                    <w:left w:val="none" w:sz="0" w:space="0" w:color="auto"/>
                    <w:bottom w:val="none" w:sz="0" w:space="0" w:color="auto"/>
                    <w:right w:val="none" w:sz="0" w:space="0" w:color="auto"/>
                  </w:divBdr>
                  <w:divsChild>
                    <w:div w:id="21514959">
                      <w:marLeft w:val="0"/>
                      <w:marRight w:val="0"/>
                      <w:marTop w:val="120"/>
                      <w:marBottom w:val="0"/>
                      <w:divBdr>
                        <w:top w:val="none" w:sz="0" w:space="0" w:color="auto"/>
                        <w:left w:val="none" w:sz="0" w:space="0" w:color="auto"/>
                        <w:bottom w:val="none" w:sz="0" w:space="0" w:color="auto"/>
                        <w:right w:val="none" w:sz="0" w:space="0" w:color="auto"/>
                      </w:divBdr>
                    </w:div>
                    <w:div w:id="25957525">
                      <w:marLeft w:val="0"/>
                      <w:marRight w:val="0"/>
                      <w:marTop w:val="0"/>
                      <w:marBottom w:val="0"/>
                      <w:divBdr>
                        <w:top w:val="none" w:sz="0" w:space="0" w:color="auto"/>
                        <w:left w:val="none" w:sz="0" w:space="0" w:color="auto"/>
                        <w:bottom w:val="none" w:sz="0" w:space="0" w:color="auto"/>
                        <w:right w:val="none" w:sz="0" w:space="0" w:color="auto"/>
                      </w:divBdr>
                    </w:div>
                  </w:divsChild>
                </w:div>
                <w:div w:id="814375769">
                  <w:marLeft w:val="0"/>
                  <w:marRight w:val="0"/>
                  <w:marTop w:val="0"/>
                  <w:marBottom w:val="0"/>
                  <w:divBdr>
                    <w:top w:val="none" w:sz="0" w:space="0" w:color="auto"/>
                    <w:left w:val="none" w:sz="0" w:space="0" w:color="auto"/>
                    <w:bottom w:val="none" w:sz="0" w:space="0" w:color="auto"/>
                    <w:right w:val="none" w:sz="0" w:space="0" w:color="auto"/>
                  </w:divBdr>
                  <w:divsChild>
                    <w:div w:id="290985877">
                      <w:marLeft w:val="0"/>
                      <w:marRight w:val="0"/>
                      <w:marTop w:val="0"/>
                      <w:marBottom w:val="0"/>
                      <w:divBdr>
                        <w:top w:val="none" w:sz="0" w:space="0" w:color="auto"/>
                        <w:left w:val="none" w:sz="0" w:space="0" w:color="auto"/>
                        <w:bottom w:val="none" w:sz="0" w:space="0" w:color="auto"/>
                        <w:right w:val="none" w:sz="0" w:space="0" w:color="auto"/>
                      </w:divBdr>
                    </w:div>
                    <w:div w:id="18299003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3610072">
              <w:marLeft w:val="0"/>
              <w:marRight w:val="0"/>
              <w:marTop w:val="120"/>
              <w:marBottom w:val="0"/>
              <w:divBdr>
                <w:top w:val="none" w:sz="0" w:space="0" w:color="auto"/>
                <w:left w:val="none" w:sz="0" w:space="0" w:color="auto"/>
                <w:bottom w:val="none" w:sz="0" w:space="0" w:color="auto"/>
                <w:right w:val="none" w:sz="0" w:space="0" w:color="auto"/>
              </w:divBdr>
            </w:div>
          </w:divsChild>
        </w:div>
        <w:div w:id="544223743">
          <w:marLeft w:val="480"/>
          <w:marRight w:val="0"/>
          <w:marTop w:val="0"/>
          <w:marBottom w:val="0"/>
          <w:divBdr>
            <w:top w:val="none" w:sz="0" w:space="0" w:color="auto"/>
            <w:left w:val="none" w:sz="0" w:space="0" w:color="auto"/>
            <w:bottom w:val="none" w:sz="0" w:space="0" w:color="auto"/>
            <w:right w:val="none" w:sz="0" w:space="0" w:color="auto"/>
          </w:divBdr>
        </w:div>
        <w:div w:id="545065734">
          <w:marLeft w:val="0"/>
          <w:marRight w:val="0"/>
          <w:marTop w:val="0"/>
          <w:marBottom w:val="0"/>
          <w:divBdr>
            <w:top w:val="none" w:sz="0" w:space="0" w:color="auto"/>
            <w:left w:val="none" w:sz="0" w:space="0" w:color="auto"/>
            <w:bottom w:val="none" w:sz="0" w:space="0" w:color="auto"/>
            <w:right w:val="none" w:sz="0" w:space="0" w:color="auto"/>
          </w:divBdr>
          <w:divsChild>
            <w:div w:id="487013905">
              <w:marLeft w:val="0"/>
              <w:marRight w:val="0"/>
              <w:marTop w:val="120"/>
              <w:marBottom w:val="0"/>
              <w:divBdr>
                <w:top w:val="none" w:sz="0" w:space="0" w:color="auto"/>
                <w:left w:val="none" w:sz="0" w:space="0" w:color="auto"/>
                <w:bottom w:val="none" w:sz="0" w:space="0" w:color="auto"/>
                <w:right w:val="none" w:sz="0" w:space="0" w:color="auto"/>
              </w:divBdr>
            </w:div>
            <w:div w:id="835995607">
              <w:marLeft w:val="0"/>
              <w:marRight w:val="0"/>
              <w:marTop w:val="0"/>
              <w:marBottom w:val="0"/>
              <w:divBdr>
                <w:top w:val="none" w:sz="0" w:space="0" w:color="auto"/>
                <w:left w:val="none" w:sz="0" w:space="0" w:color="auto"/>
                <w:bottom w:val="none" w:sz="0" w:space="0" w:color="auto"/>
                <w:right w:val="none" w:sz="0" w:space="0" w:color="auto"/>
              </w:divBdr>
            </w:div>
          </w:divsChild>
        </w:div>
        <w:div w:id="545604342">
          <w:marLeft w:val="0"/>
          <w:marRight w:val="0"/>
          <w:marTop w:val="0"/>
          <w:marBottom w:val="0"/>
          <w:divBdr>
            <w:top w:val="none" w:sz="0" w:space="0" w:color="auto"/>
            <w:left w:val="none" w:sz="0" w:space="0" w:color="auto"/>
            <w:bottom w:val="none" w:sz="0" w:space="0" w:color="auto"/>
            <w:right w:val="none" w:sz="0" w:space="0" w:color="auto"/>
          </w:divBdr>
          <w:divsChild>
            <w:div w:id="1083601582">
              <w:marLeft w:val="0"/>
              <w:marRight w:val="0"/>
              <w:marTop w:val="0"/>
              <w:marBottom w:val="0"/>
              <w:divBdr>
                <w:top w:val="none" w:sz="0" w:space="0" w:color="auto"/>
                <w:left w:val="none" w:sz="0" w:space="0" w:color="auto"/>
                <w:bottom w:val="none" w:sz="0" w:space="0" w:color="auto"/>
                <w:right w:val="none" w:sz="0" w:space="0" w:color="auto"/>
              </w:divBdr>
            </w:div>
            <w:div w:id="1255358533">
              <w:marLeft w:val="0"/>
              <w:marRight w:val="0"/>
              <w:marTop w:val="120"/>
              <w:marBottom w:val="0"/>
              <w:divBdr>
                <w:top w:val="none" w:sz="0" w:space="0" w:color="auto"/>
                <w:left w:val="none" w:sz="0" w:space="0" w:color="auto"/>
                <w:bottom w:val="none" w:sz="0" w:space="0" w:color="auto"/>
                <w:right w:val="none" w:sz="0" w:space="0" w:color="auto"/>
              </w:divBdr>
            </w:div>
          </w:divsChild>
        </w:div>
        <w:div w:id="547643923">
          <w:marLeft w:val="0"/>
          <w:marRight w:val="0"/>
          <w:marTop w:val="0"/>
          <w:marBottom w:val="0"/>
          <w:divBdr>
            <w:top w:val="none" w:sz="0" w:space="0" w:color="auto"/>
            <w:left w:val="none" w:sz="0" w:space="0" w:color="auto"/>
            <w:bottom w:val="none" w:sz="0" w:space="0" w:color="auto"/>
            <w:right w:val="none" w:sz="0" w:space="0" w:color="auto"/>
          </w:divBdr>
          <w:divsChild>
            <w:div w:id="4941432">
              <w:marLeft w:val="0"/>
              <w:marRight w:val="0"/>
              <w:marTop w:val="0"/>
              <w:marBottom w:val="0"/>
              <w:divBdr>
                <w:top w:val="none" w:sz="0" w:space="0" w:color="auto"/>
                <w:left w:val="none" w:sz="0" w:space="0" w:color="auto"/>
                <w:bottom w:val="none" w:sz="0" w:space="0" w:color="auto"/>
                <w:right w:val="none" w:sz="0" w:space="0" w:color="auto"/>
              </w:divBdr>
            </w:div>
            <w:div w:id="684014156">
              <w:marLeft w:val="0"/>
              <w:marRight w:val="0"/>
              <w:marTop w:val="120"/>
              <w:marBottom w:val="0"/>
              <w:divBdr>
                <w:top w:val="none" w:sz="0" w:space="0" w:color="auto"/>
                <w:left w:val="none" w:sz="0" w:space="0" w:color="auto"/>
                <w:bottom w:val="none" w:sz="0" w:space="0" w:color="auto"/>
                <w:right w:val="none" w:sz="0" w:space="0" w:color="auto"/>
              </w:divBdr>
            </w:div>
          </w:divsChild>
        </w:div>
        <w:div w:id="549342107">
          <w:marLeft w:val="480"/>
          <w:marRight w:val="0"/>
          <w:marTop w:val="0"/>
          <w:marBottom w:val="0"/>
          <w:divBdr>
            <w:top w:val="none" w:sz="0" w:space="0" w:color="auto"/>
            <w:left w:val="none" w:sz="0" w:space="0" w:color="auto"/>
            <w:bottom w:val="none" w:sz="0" w:space="0" w:color="auto"/>
            <w:right w:val="none" w:sz="0" w:space="0" w:color="auto"/>
          </w:divBdr>
        </w:div>
        <w:div w:id="550649989">
          <w:marLeft w:val="480"/>
          <w:marRight w:val="0"/>
          <w:marTop w:val="0"/>
          <w:marBottom w:val="0"/>
          <w:divBdr>
            <w:top w:val="none" w:sz="0" w:space="0" w:color="auto"/>
            <w:left w:val="none" w:sz="0" w:space="0" w:color="auto"/>
            <w:bottom w:val="none" w:sz="0" w:space="0" w:color="auto"/>
            <w:right w:val="none" w:sz="0" w:space="0" w:color="auto"/>
          </w:divBdr>
        </w:div>
        <w:div w:id="552931520">
          <w:marLeft w:val="0"/>
          <w:marRight w:val="0"/>
          <w:marTop w:val="0"/>
          <w:marBottom w:val="0"/>
          <w:divBdr>
            <w:top w:val="none" w:sz="0" w:space="0" w:color="auto"/>
            <w:left w:val="none" w:sz="0" w:space="0" w:color="auto"/>
            <w:bottom w:val="none" w:sz="0" w:space="0" w:color="auto"/>
            <w:right w:val="none" w:sz="0" w:space="0" w:color="auto"/>
          </w:divBdr>
          <w:divsChild>
            <w:div w:id="1709866117">
              <w:marLeft w:val="0"/>
              <w:marRight w:val="0"/>
              <w:marTop w:val="0"/>
              <w:marBottom w:val="0"/>
              <w:divBdr>
                <w:top w:val="none" w:sz="0" w:space="0" w:color="auto"/>
                <w:left w:val="none" w:sz="0" w:space="0" w:color="auto"/>
                <w:bottom w:val="none" w:sz="0" w:space="0" w:color="auto"/>
                <w:right w:val="none" w:sz="0" w:space="0" w:color="auto"/>
              </w:divBdr>
              <w:divsChild>
                <w:div w:id="247275971">
                  <w:marLeft w:val="0"/>
                  <w:marRight w:val="0"/>
                  <w:marTop w:val="0"/>
                  <w:marBottom w:val="0"/>
                  <w:divBdr>
                    <w:top w:val="none" w:sz="0" w:space="0" w:color="auto"/>
                    <w:left w:val="none" w:sz="0" w:space="0" w:color="auto"/>
                    <w:bottom w:val="none" w:sz="0" w:space="0" w:color="auto"/>
                    <w:right w:val="none" w:sz="0" w:space="0" w:color="auto"/>
                  </w:divBdr>
                  <w:divsChild>
                    <w:div w:id="262227880">
                      <w:marLeft w:val="0"/>
                      <w:marRight w:val="0"/>
                      <w:marTop w:val="0"/>
                      <w:marBottom w:val="0"/>
                      <w:divBdr>
                        <w:top w:val="none" w:sz="0" w:space="0" w:color="auto"/>
                        <w:left w:val="none" w:sz="0" w:space="0" w:color="auto"/>
                        <w:bottom w:val="none" w:sz="0" w:space="0" w:color="auto"/>
                        <w:right w:val="none" w:sz="0" w:space="0" w:color="auto"/>
                      </w:divBdr>
                    </w:div>
                    <w:div w:id="1629434277">
                      <w:marLeft w:val="0"/>
                      <w:marRight w:val="0"/>
                      <w:marTop w:val="120"/>
                      <w:marBottom w:val="0"/>
                      <w:divBdr>
                        <w:top w:val="none" w:sz="0" w:space="0" w:color="auto"/>
                        <w:left w:val="none" w:sz="0" w:space="0" w:color="auto"/>
                        <w:bottom w:val="none" w:sz="0" w:space="0" w:color="auto"/>
                        <w:right w:val="none" w:sz="0" w:space="0" w:color="auto"/>
                      </w:divBdr>
                    </w:div>
                  </w:divsChild>
                </w:div>
                <w:div w:id="436415450">
                  <w:marLeft w:val="0"/>
                  <w:marRight w:val="0"/>
                  <w:marTop w:val="0"/>
                  <w:marBottom w:val="0"/>
                  <w:divBdr>
                    <w:top w:val="none" w:sz="0" w:space="0" w:color="auto"/>
                    <w:left w:val="none" w:sz="0" w:space="0" w:color="auto"/>
                    <w:bottom w:val="none" w:sz="0" w:space="0" w:color="auto"/>
                    <w:right w:val="none" w:sz="0" w:space="0" w:color="auto"/>
                  </w:divBdr>
                  <w:divsChild>
                    <w:div w:id="1239747811">
                      <w:marLeft w:val="0"/>
                      <w:marRight w:val="0"/>
                      <w:marTop w:val="120"/>
                      <w:marBottom w:val="0"/>
                      <w:divBdr>
                        <w:top w:val="none" w:sz="0" w:space="0" w:color="auto"/>
                        <w:left w:val="none" w:sz="0" w:space="0" w:color="auto"/>
                        <w:bottom w:val="none" w:sz="0" w:space="0" w:color="auto"/>
                        <w:right w:val="none" w:sz="0" w:space="0" w:color="auto"/>
                      </w:divBdr>
                    </w:div>
                    <w:div w:id="1832016149">
                      <w:marLeft w:val="0"/>
                      <w:marRight w:val="0"/>
                      <w:marTop w:val="0"/>
                      <w:marBottom w:val="0"/>
                      <w:divBdr>
                        <w:top w:val="none" w:sz="0" w:space="0" w:color="auto"/>
                        <w:left w:val="none" w:sz="0" w:space="0" w:color="auto"/>
                        <w:bottom w:val="none" w:sz="0" w:space="0" w:color="auto"/>
                        <w:right w:val="none" w:sz="0" w:space="0" w:color="auto"/>
                      </w:divBdr>
                    </w:div>
                  </w:divsChild>
                </w:div>
                <w:div w:id="653723804">
                  <w:marLeft w:val="0"/>
                  <w:marRight w:val="0"/>
                  <w:marTop w:val="0"/>
                  <w:marBottom w:val="0"/>
                  <w:divBdr>
                    <w:top w:val="none" w:sz="0" w:space="0" w:color="auto"/>
                    <w:left w:val="none" w:sz="0" w:space="0" w:color="auto"/>
                    <w:bottom w:val="none" w:sz="0" w:space="0" w:color="auto"/>
                    <w:right w:val="none" w:sz="0" w:space="0" w:color="auto"/>
                  </w:divBdr>
                  <w:divsChild>
                    <w:div w:id="1730617918">
                      <w:marLeft w:val="0"/>
                      <w:marRight w:val="0"/>
                      <w:marTop w:val="120"/>
                      <w:marBottom w:val="0"/>
                      <w:divBdr>
                        <w:top w:val="none" w:sz="0" w:space="0" w:color="auto"/>
                        <w:left w:val="none" w:sz="0" w:space="0" w:color="auto"/>
                        <w:bottom w:val="none" w:sz="0" w:space="0" w:color="auto"/>
                        <w:right w:val="none" w:sz="0" w:space="0" w:color="auto"/>
                      </w:divBdr>
                    </w:div>
                    <w:div w:id="1747334469">
                      <w:marLeft w:val="0"/>
                      <w:marRight w:val="0"/>
                      <w:marTop w:val="0"/>
                      <w:marBottom w:val="0"/>
                      <w:divBdr>
                        <w:top w:val="none" w:sz="0" w:space="0" w:color="auto"/>
                        <w:left w:val="none" w:sz="0" w:space="0" w:color="auto"/>
                        <w:bottom w:val="none" w:sz="0" w:space="0" w:color="auto"/>
                        <w:right w:val="none" w:sz="0" w:space="0" w:color="auto"/>
                      </w:divBdr>
                      <w:divsChild>
                        <w:div w:id="489323731">
                          <w:marLeft w:val="0"/>
                          <w:marRight w:val="0"/>
                          <w:marTop w:val="0"/>
                          <w:marBottom w:val="0"/>
                          <w:divBdr>
                            <w:top w:val="none" w:sz="0" w:space="0" w:color="auto"/>
                            <w:left w:val="none" w:sz="0" w:space="0" w:color="auto"/>
                            <w:bottom w:val="none" w:sz="0" w:space="0" w:color="auto"/>
                            <w:right w:val="none" w:sz="0" w:space="0" w:color="auto"/>
                          </w:divBdr>
                          <w:divsChild>
                            <w:div w:id="132722478">
                              <w:marLeft w:val="0"/>
                              <w:marRight w:val="0"/>
                              <w:marTop w:val="0"/>
                              <w:marBottom w:val="0"/>
                              <w:divBdr>
                                <w:top w:val="none" w:sz="0" w:space="0" w:color="auto"/>
                                <w:left w:val="none" w:sz="0" w:space="0" w:color="auto"/>
                                <w:bottom w:val="none" w:sz="0" w:space="0" w:color="auto"/>
                                <w:right w:val="none" w:sz="0" w:space="0" w:color="auto"/>
                              </w:divBdr>
                            </w:div>
                            <w:div w:id="1939756265">
                              <w:marLeft w:val="0"/>
                              <w:marRight w:val="0"/>
                              <w:marTop w:val="120"/>
                              <w:marBottom w:val="0"/>
                              <w:divBdr>
                                <w:top w:val="none" w:sz="0" w:space="0" w:color="auto"/>
                                <w:left w:val="none" w:sz="0" w:space="0" w:color="auto"/>
                                <w:bottom w:val="none" w:sz="0" w:space="0" w:color="auto"/>
                                <w:right w:val="none" w:sz="0" w:space="0" w:color="auto"/>
                              </w:divBdr>
                            </w:div>
                          </w:divsChild>
                        </w:div>
                        <w:div w:id="1029141164">
                          <w:marLeft w:val="0"/>
                          <w:marRight w:val="0"/>
                          <w:marTop w:val="0"/>
                          <w:marBottom w:val="0"/>
                          <w:divBdr>
                            <w:top w:val="none" w:sz="0" w:space="0" w:color="auto"/>
                            <w:left w:val="none" w:sz="0" w:space="0" w:color="auto"/>
                            <w:bottom w:val="none" w:sz="0" w:space="0" w:color="auto"/>
                            <w:right w:val="none" w:sz="0" w:space="0" w:color="auto"/>
                          </w:divBdr>
                          <w:divsChild>
                            <w:div w:id="1054352175">
                              <w:marLeft w:val="0"/>
                              <w:marRight w:val="0"/>
                              <w:marTop w:val="120"/>
                              <w:marBottom w:val="0"/>
                              <w:divBdr>
                                <w:top w:val="none" w:sz="0" w:space="0" w:color="auto"/>
                                <w:left w:val="none" w:sz="0" w:space="0" w:color="auto"/>
                                <w:bottom w:val="none" w:sz="0" w:space="0" w:color="auto"/>
                                <w:right w:val="none" w:sz="0" w:space="0" w:color="auto"/>
                              </w:divBdr>
                            </w:div>
                            <w:div w:id="1410225960">
                              <w:marLeft w:val="0"/>
                              <w:marRight w:val="0"/>
                              <w:marTop w:val="0"/>
                              <w:marBottom w:val="0"/>
                              <w:divBdr>
                                <w:top w:val="none" w:sz="0" w:space="0" w:color="auto"/>
                                <w:left w:val="none" w:sz="0" w:space="0" w:color="auto"/>
                                <w:bottom w:val="none" w:sz="0" w:space="0" w:color="auto"/>
                                <w:right w:val="none" w:sz="0" w:space="0" w:color="auto"/>
                              </w:divBdr>
                            </w:div>
                          </w:divsChild>
                        </w:div>
                        <w:div w:id="1246037103">
                          <w:marLeft w:val="0"/>
                          <w:marRight w:val="0"/>
                          <w:marTop w:val="0"/>
                          <w:marBottom w:val="0"/>
                          <w:divBdr>
                            <w:top w:val="none" w:sz="0" w:space="0" w:color="auto"/>
                            <w:left w:val="none" w:sz="0" w:space="0" w:color="auto"/>
                            <w:bottom w:val="none" w:sz="0" w:space="0" w:color="auto"/>
                            <w:right w:val="none" w:sz="0" w:space="0" w:color="auto"/>
                          </w:divBdr>
                          <w:divsChild>
                            <w:div w:id="55014273">
                              <w:marLeft w:val="0"/>
                              <w:marRight w:val="0"/>
                              <w:marTop w:val="0"/>
                              <w:marBottom w:val="0"/>
                              <w:divBdr>
                                <w:top w:val="none" w:sz="0" w:space="0" w:color="auto"/>
                                <w:left w:val="none" w:sz="0" w:space="0" w:color="auto"/>
                                <w:bottom w:val="none" w:sz="0" w:space="0" w:color="auto"/>
                                <w:right w:val="none" w:sz="0" w:space="0" w:color="auto"/>
                              </w:divBdr>
                            </w:div>
                            <w:div w:id="1438406705">
                              <w:marLeft w:val="0"/>
                              <w:marRight w:val="0"/>
                              <w:marTop w:val="120"/>
                              <w:marBottom w:val="0"/>
                              <w:divBdr>
                                <w:top w:val="none" w:sz="0" w:space="0" w:color="auto"/>
                                <w:left w:val="none" w:sz="0" w:space="0" w:color="auto"/>
                                <w:bottom w:val="none" w:sz="0" w:space="0" w:color="auto"/>
                                <w:right w:val="none" w:sz="0" w:space="0" w:color="auto"/>
                              </w:divBdr>
                            </w:div>
                          </w:divsChild>
                        </w:div>
                        <w:div w:id="1308363296">
                          <w:marLeft w:val="0"/>
                          <w:marRight w:val="0"/>
                          <w:marTop w:val="0"/>
                          <w:marBottom w:val="0"/>
                          <w:divBdr>
                            <w:top w:val="none" w:sz="0" w:space="0" w:color="auto"/>
                            <w:left w:val="none" w:sz="0" w:space="0" w:color="auto"/>
                            <w:bottom w:val="none" w:sz="0" w:space="0" w:color="auto"/>
                            <w:right w:val="none" w:sz="0" w:space="0" w:color="auto"/>
                          </w:divBdr>
                          <w:divsChild>
                            <w:div w:id="586574577">
                              <w:marLeft w:val="0"/>
                              <w:marRight w:val="0"/>
                              <w:marTop w:val="0"/>
                              <w:marBottom w:val="0"/>
                              <w:divBdr>
                                <w:top w:val="none" w:sz="0" w:space="0" w:color="auto"/>
                                <w:left w:val="none" w:sz="0" w:space="0" w:color="auto"/>
                                <w:bottom w:val="none" w:sz="0" w:space="0" w:color="auto"/>
                                <w:right w:val="none" w:sz="0" w:space="0" w:color="auto"/>
                              </w:divBdr>
                            </w:div>
                            <w:div w:id="1158956321">
                              <w:marLeft w:val="0"/>
                              <w:marRight w:val="0"/>
                              <w:marTop w:val="120"/>
                              <w:marBottom w:val="0"/>
                              <w:divBdr>
                                <w:top w:val="none" w:sz="0" w:space="0" w:color="auto"/>
                                <w:left w:val="none" w:sz="0" w:space="0" w:color="auto"/>
                                <w:bottom w:val="none" w:sz="0" w:space="0" w:color="auto"/>
                                <w:right w:val="none" w:sz="0" w:space="0" w:color="auto"/>
                              </w:divBdr>
                            </w:div>
                          </w:divsChild>
                        </w:div>
                        <w:div w:id="2003772864">
                          <w:marLeft w:val="0"/>
                          <w:marRight w:val="0"/>
                          <w:marTop w:val="0"/>
                          <w:marBottom w:val="0"/>
                          <w:divBdr>
                            <w:top w:val="none" w:sz="0" w:space="0" w:color="auto"/>
                            <w:left w:val="none" w:sz="0" w:space="0" w:color="auto"/>
                            <w:bottom w:val="none" w:sz="0" w:space="0" w:color="auto"/>
                            <w:right w:val="none" w:sz="0" w:space="0" w:color="auto"/>
                          </w:divBdr>
                          <w:divsChild>
                            <w:div w:id="226306261">
                              <w:marLeft w:val="0"/>
                              <w:marRight w:val="0"/>
                              <w:marTop w:val="0"/>
                              <w:marBottom w:val="0"/>
                              <w:divBdr>
                                <w:top w:val="none" w:sz="0" w:space="0" w:color="auto"/>
                                <w:left w:val="none" w:sz="0" w:space="0" w:color="auto"/>
                                <w:bottom w:val="none" w:sz="0" w:space="0" w:color="auto"/>
                                <w:right w:val="none" w:sz="0" w:space="0" w:color="auto"/>
                              </w:divBdr>
                            </w:div>
                            <w:div w:id="833185496">
                              <w:marLeft w:val="0"/>
                              <w:marRight w:val="0"/>
                              <w:marTop w:val="120"/>
                              <w:marBottom w:val="0"/>
                              <w:divBdr>
                                <w:top w:val="none" w:sz="0" w:space="0" w:color="auto"/>
                                <w:left w:val="none" w:sz="0" w:space="0" w:color="auto"/>
                                <w:bottom w:val="none" w:sz="0" w:space="0" w:color="auto"/>
                                <w:right w:val="none" w:sz="0" w:space="0" w:color="auto"/>
                              </w:divBdr>
                            </w:div>
                          </w:divsChild>
                        </w:div>
                        <w:div w:id="2009945723">
                          <w:marLeft w:val="0"/>
                          <w:marRight w:val="0"/>
                          <w:marTop w:val="0"/>
                          <w:marBottom w:val="0"/>
                          <w:divBdr>
                            <w:top w:val="none" w:sz="0" w:space="0" w:color="auto"/>
                            <w:left w:val="none" w:sz="0" w:space="0" w:color="auto"/>
                            <w:bottom w:val="none" w:sz="0" w:space="0" w:color="auto"/>
                            <w:right w:val="none" w:sz="0" w:space="0" w:color="auto"/>
                          </w:divBdr>
                          <w:divsChild>
                            <w:div w:id="730159579">
                              <w:marLeft w:val="0"/>
                              <w:marRight w:val="0"/>
                              <w:marTop w:val="120"/>
                              <w:marBottom w:val="0"/>
                              <w:divBdr>
                                <w:top w:val="none" w:sz="0" w:space="0" w:color="auto"/>
                                <w:left w:val="none" w:sz="0" w:space="0" w:color="auto"/>
                                <w:bottom w:val="none" w:sz="0" w:space="0" w:color="auto"/>
                                <w:right w:val="none" w:sz="0" w:space="0" w:color="auto"/>
                              </w:divBdr>
                            </w:div>
                            <w:div w:id="1440681978">
                              <w:marLeft w:val="0"/>
                              <w:marRight w:val="0"/>
                              <w:marTop w:val="0"/>
                              <w:marBottom w:val="0"/>
                              <w:divBdr>
                                <w:top w:val="none" w:sz="0" w:space="0" w:color="auto"/>
                                <w:left w:val="none" w:sz="0" w:space="0" w:color="auto"/>
                                <w:bottom w:val="none" w:sz="0" w:space="0" w:color="auto"/>
                                <w:right w:val="none" w:sz="0" w:space="0" w:color="auto"/>
                              </w:divBdr>
                            </w:div>
                          </w:divsChild>
                        </w:div>
                        <w:div w:id="2058048507">
                          <w:marLeft w:val="0"/>
                          <w:marRight w:val="0"/>
                          <w:marTop w:val="0"/>
                          <w:marBottom w:val="0"/>
                          <w:divBdr>
                            <w:top w:val="none" w:sz="0" w:space="0" w:color="auto"/>
                            <w:left w:val="none" w:sz="0" w:space="0" w:color="auto"/>
                            <w:bottom w:val="none" w:sz="0" w:space="0" w:color="auto"/>
                            <w:right w:val="none" w:sz="0" w:space="0" w:color="auto"/>
                          </w:divBdr>
                          <w:divsChild>
                            <w:div w:id="501504156">
                              <w:marLeft w:val="0"/>
                              <w:marRight w:val="0"/>
                              <w:marTop w:val="0"/>
                              <w:marBottom w:val="0"/>
                              <w:divBdr>
                                <w:top w:val="none" w:sz="0" w:space="0" w:color="auto"/>
                                <w:left w:val="none" w:sz="0" w:space="0" w:color="auto"/>
                                <w:bottom w:val="none" w:sz="0" w:space="0" w:color="auto"/>
                                <w:right w:val="none" w:sz="0" w:space="0" w:color="auto"/>
                              </w:divBdr>
                            </w:div>
                            <w:div w:id="16064975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85853719">
                  <w:marLeft w:val="0"/>
                  <w:marRight w:val="0"/>
                  <w:marTop w:val="0"/>
                  <w:marBottom w:val="0"/>
                  <w:divBdr>
                    <w:top w:val="none" w:sz="0" w:space="0" w:color="auto"/>
                    <w:left w:val="none" w:sz="0" w:space="0" w:color="auto"/>
                    <w:bottom w:val="none" w:sz="0" w:space="0" w:color="auto"/>
                    <w:right w:val="none" w:sz="0" w:space="0" w:color="auto"/>
                  </w:divBdr>
                  <w:divsChild>
                    <w:div w:id="843785778">
                      <w:marLeft w:val="0"/>
                      <w:marRight w:val="0"/>
                      <w:marTop w:val="120"/>
                      <w:marBottom w:val="0"/>
                      <w:divBdr>
                        <w:top w:val="none" w:sz="0" w:space="0" w:color="auto"/>
                        <w:left w:val="none" w:sz="0" w:space="0" w:color="auto"/>
                        <w:bottom w:val="none" w:sz="0" w:space="0" w:color="auto"/>
                        <w:right w:val="none" w:sz="0" w:space="0" w:color="auto"/>
                      </w:divBdr>
                    </w:div>
                    <w:div w:id="1366247901">
                      <w:marLeft w:val="0"/>
                      <w:marRight w:val="0"/>
                      <w:marTop w:val="0"/>
                      <w:marBottom w:val="0"/>
                      <w:divBdr>
                        <w:top w:val="none" w:sz="0" w:space="0" w:color="auto"/>
                        <w:left w:val="none" w:sz="0" w:space="0" w:color="auto"/>
                        <w:bottom w:val="none" w:sz="0" w:space="0" w:color="auto"/>
                        <w:right w:val="none" w:sz="0" w:space="0" w:color="auto"/>
                      </w:divBdr>
                    </w:div>
                  </w:divsChild>
                </w:div>
                <w:div w:id="2061396320">
                  <w:marLeft w:val="0"/>
                  <w:marRight w:val="0"/>
                  <w:marTop w:val="0"/>
                  <w:marBottom w:val="0"/>
                  <w:divBdr>
                    <w:top w:val="none" w:sz="0" w:space="0" w:color="auto"/>
                    <w:left w:val="none" w:sz="0" w:space="0" w:color="auto"/>
                    <w:bottom w:val="none" w:sz="0" w:space="0" w:color="auto"/>
                    <w:right w:val="none" w:sz="0" w:space="0" w:color="auto"/>
                  </w:divBdr>
                  <w:divsChild>
                    <w:div w:id="197933149">
                      <w:marLeft w:val="0"/>
                      <w:marRight w:val="0"/>
                      <w:marTop w:val="120"/>
                      <w:marBottom w:val="0"/>
                      <w:divBdr>
                        <w:top w:val="none" w:sz="0" w:space="0" w:color="auto"/>
                        <w:left w:val="none" w:sz="0" w:space="0" w:color="auto"/>
                        <w:bottom w:val="none" w:sz="0" w:space="0" w:color="auto"/>
                        <w:right w:val="none" w:sz="0" w:space="0" w:color="auto"/>
                      </w:divBdr>
                    </w:div>
                    <w:div w:id="17587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4948">
              <w:marLeft w:val="0"/>
              <w:marRight w:val="0"/>
              <w:marTop w:val="120"/>
              <w:marBottom w:val="0"/>
              <w:divBdr>
                <w:top w:val="none" w:sz="0" w:space="0" w:color="auto"/>
                <w:left w:val="none" w:sz="0" w:space="0" w:color="auto"/>
                <w:bottom w:val="none" w:sz="0" w:space="0" w:color="auto"/>
                <w:right w:val="none" w:sz="0" w:space="0" w:color="auto"/>
              </w:divBdr>
            </w:div>
          </w:divsChild>
        </w:div>
        <w:div w:id="556090736">
          <w:marLeft w:val="0"/>
          <w:marRight w:val="0"/>
          <w:marTop w:val="0"/>
          <w:marBottom w:val="0"/>
          <w:divBdr>
            <w:top w:val="none" w:sz="0" w:space="0" w:color="auto"/>
            <w:left w:val="none" w:sz="0" w:space="0" w:color="auto"/>
            <w:bottom w:val="none" w:sz="0" w:space="0" w:color="auto"/>
            <w:right w:val="none" w:sz="0" w:space="0" w:color="auto"/>
          </w:divBdr>
          <w:divsChild>
            <w:div w:id="615411285">
              <w:marLeft w:val="0"/>
              <w:marRight w:val="0"/>
              <w:marTop w:val="120"/>
              <w:marBottom w:val="0"/>
              <w:divBdr>
                <w:top w:val="none" w:sz="0" w:space="0" w:color="auto"/>
                <w:left w:val="none" w:sz="0" w:space="0" w:color="auto"/>
                <w:bottom w:val="none" w:sz="0" w:space="0" w:color="auto"/>
                <w:right w:val="none" w:sz="0" w:space="0" w:color="auto"/>
              </w:divBdr>
            </w:div>
            <w:div w:id="1332561122">
              <w:marLeft w:val="0"/>
              <w:marRight w:val="0"/>
              <w:marTop w:val="0"/>
              <w:marBottom w:val="0"/>
              <w:divBdr>
                <w:top w:val="none" w:sz="0" w:space="0" w:color="auto"/>
                <w:left w:val="none" w:sz="0" w:space="0" w:color="auto"/>
                <w:bottom w:val="none" w:sz="0" w:space="0" w:color="auto"/>
                <w:right w:val="none" w:sz="0" w:space="0" w:color="auto"/>
              </w:divBdr>
            </w:div>
          </w:divsChild>
        </w:div>
        <w:div w:id="556935757">
          <w:marLeft w:val="0"/>
          <w:marRight w:val="0"/>
          <w:marTop w:val="0"/>
          <w:marBottom w:val="0"/>
          <w:divBdr>
            <w:top w:val="none" w:sz="0" w:space="0" w:color="auto"/>
            <w:left w:val="none" w:sz="0" w:space="0" w:color="auto"/>
            <w:bottom w:val="none" w:sz="0" w:space="0" w:color="auto"/>
            <w:right w:val="none" w:sz="0" w:space="0" w:color="auto"/>
          </w:divBdr>
          <w:divsChild>
            <w:div w:id="683359877">
              <w:marLeft w:val="0"/>
              <w:marRight w:val="0"/>
              <w:marTop w:val="0"/>
              <w:marBottom w:val="0"/>
              <w:divBdr>
                <w:top w:val="none" w:sz="0" w:space="0" w:color="auto"/>
                <w:left w:val="none" w:sz="0" w:space="0" w:color="auto"/>
                <w:bottom w:val="none" w:sz="0" w:space="0" w:color="auto"/>
                <w:right w:val="none" w:sz="0" w:space="0" w:color="auto"/>
              </w:divBdr>
            </w:div>
            <w:div w:id="1022781895">
              <w:marLeft w:val="0"/>
              <w:marRight w:val="0"/>
              <w:marTop w:val="120"/>
              <w:marBottom w:val="0"/>
              <w:divBdr>
                <w:top w:val="none" w:sz="0" w:space="0" w:color="auto"/>
                <w:left w:val="none" w:sz="0" w:space="0" w:color="auto"/>
                <w:bottom w:val="none" w:sz="0" w:space="0" w:color="auto"/>
                <w:right w:val="none" w:sz="0" w:space="0" w:color="auto"/>
              </w:divBdr>
            </w:div>
          </w:divsChild>
        </w:div>
        <w:div w:id="559097709">
          <w:marLeft w:val="0"/>
          <w:marRight w:val="0"/>
          <w:marTop w:val="0"/>
          <w:marBottom w:val="0"/>
          <w:divBdr>
            <w:top w:val="none" w:sz="0" w:space="0" w:color="auto"/>
            <w:left w:val="none" w:sz="0" w:space="0" w:color="auto"/>
            <w:bottom w:val="none" w:sz="0" w:space="0" w:color="auto"/>
            <w:right w:val="none" w:sz="0" w:space="0" w:color="auto"/>
          </w:divBdr>
          <w:divsChild>
            <w:div w:id="1703432934">
              <w:marLeft w:val="0"/>
              <w:marRight w:val="0"/>
              <w:marTop w:val="120"/>
              <w:marBottom w:val="0"/>
              <w:divBdr>
                <w:top w:val="none" w:sz="0" w:space="0" w:color="auto"/>
                <w:left w:val="none" w:sz="0" w:space="0" w:color="auto"/>
                <w:bottom w:val="none" w:sz="0" w:space="0" w:color="auto"/>
                <w:right w:val="none" w:sz="0" w:space="0" w:color="auto"/>
              </w:divBdr>
            </w:div>
            <w:div w:id="1845629964">
              <w:marLeft w:val="0"/>
              <w:marRight w:val="0"/>
              <w:marTop w:val="0"/>
              <w:marBottom w:val="0"/>
              <w:divBdr>
                <w:top w:val="none" w:sz="0" w:space="0" w:color="auto"/>
                <w:left w:val="none" w:sz="0" w:space="0" w:color="auto"/>
                <w:bottom w:val="none" w:sz="0" w:space="0" w:color="auto"/>
                <w:right w:val="none" w:sz="0" w:space="0" w:color="auto"/>
              </w:divBdr>
            </w:div>
          </w:divsChild>
        </w:div>
        <w:div w:id="562569060">
          <w:marLeft w:val="0"/>
          <w:marRight w:val="0"/>
          <w:marTop w:val="0"/>
          <w:marBottom w:val="0"/>
          <w:divBdr>
            <w:top w:val="none" w:sz="0" w:space="0" w:color="auto"/>
            <w:left w:val="none" w:sz="0" w:space="0" w:color="auto"/>
            <w:bottom w:val="none" w:sz="0" w:space="0" w:color="auto"/>
            <w:right w:val="none" w:sz="0" w:space="0" w:color="auto"/>
          </w:divBdr>
          <w:divsChild>
            <w:div w:id="1065638762">
              <w:marLeft w:val="0"/>
              <w:marRight w:val="0"/>
              <w:marTop w:val="0"/>
              <w:marBottom w:val="0"/>
              <w:divBdr>
                <w:top w:val="none" w:sz="0" w:space="0" w:color="auto"/>
                <w:left w:val="none" w:sz="0" w:space="0" w:color="auto"/>
                <w:bottom w:val="none" w:sz="0" w:space="0" w:color="auto"/>
                <w:right w:val="none" w:sz="0" w:space="0" w:color="auto"/>
              </w:divBdr>
            </w:div>
          </w:divsChild>
        </w:div>
        <w:div w:id="565382988">
          <w:marLeft w:val="480"/>
          <w:marRight w:val="0"/>
          <w:marTop w:val="0"/>
          <w:marBottom w:val="0"/>
          <w:divBdr>
            <w:top w:val="none" w:sz="0" w:space="0" w:color="auto"/>
            <w:left w:val="none" w:sz="0" w:space="0" w:color="auto"/>
            <w:bottom w:val="none" w:sz="0" w:space="0" w:color="auto"/>
            <w:right w:val="none" w:sz="0" w:space="0" w:color="auto"/>
          </w:divBdr>
        </w:div>
        <w:div w:id="570309806">
          <w:marLeft w:val="0"/>
          <w:marRight w:val="0"/>
          <w:marTop w:val="0"/>
          <w:marBottom w:val="0"/>
          <w:divBdr>
            <w:top w:val="none" w:sz="0" w:space="0" w:color="auto"/>
            <w:left w:val="none" w:sz="0" w:space="0" w:color="auto"/>
            <w:bottom w:val="none" w:sz="0" w:space="0" w:color="auto"/>
            <w:right w:val="none" w:sz="0" w:space="0" w:color="auto"/>
          </w:divBdr>
          <w:divsChild>
            <w:div w:id="1413431485">
              <w:marLeft w:val="0"/>
              <w:marRight w:val="0"/>
              <w:marTop w:val="0"/>
              <w:marBottom w:val="0"/>
              <w:divBdr>
                <w:top w:val="none" w:sz="0" w:space="0" w:color="auto"/>
                <w:left w:val="none" w:sz="0" w:space="0" w:color="auto"/>
                <w:bottom w:val="none" w:sz="0" w:space="0" w:color="auto"/>
                <w:right w:val="none" w:sz="0" w:space="0" w:color="auto"/>
              </w:divBdr>
              <w:divsChild>
                <w:div w:id="963969554">
                  <w:marLeft w:val="0"/>
                  <w:marRight w:val="0"/>
                  <w:marTop w:val="0"/>
                  <w:marBottom w:val="0"/>
                  <w:divBdr>
                    <w:top w:val="none" w:sz="0" w:space="0" w:color="auto"/>
                    <w:left w:val="none" w:sz="0" w:space="0" w:color="auto"/>
                    <w:bottom w:val="none" w:sz="0" w:space="0" w:color="auto"/>
                    <w:right w:val="none" w:sz="0" w:space="0" w:color="auto"/>
                  </w:divBdr>
                  <w:divsChild>
                    <w:div w:id="1464498490">
                      <w:marLeft w:val="0"/>
                      <w:marRight w:val="0"/>
                      <w:marTop w:val="120"/>
                      <w:marBottom w:val="0"/>
                      <w:divBdr>
                        <w:top w:val="none" w:sz="0" w:space="0" w:color="auto"/>
                        <w:left w:val="none" w:sz="0" w:space="0" w:color="auto"/>
                        <w:bottom w:val="none" w:sz="0" w:space="0" w:color="auto"/>
                        <w:right w:val="none" w:sz="0" w:space="0" w:color="auto"/>
                      </w:divBdr>
                    </w:div>
                    <w:div w:id="1491365160">
                      <w:marLeft w:val="0"/>
                      <w:marRight w:val="0"/>
                      <w:marTop w:val="0"/>
                      <w:marBottom w:val="0"/>
                      <w:divBdr>
                        <w:top w:val="none" w:sz="0" w:space="0" w:color="auto"/>
                        <w:left w:val="none" w:sz="0" w:space="0" w:color="auto"/>
                        <w:bottom w:val="none" w:sz="0" w:space="0" w:color="auto"/>
                        <w:right w:val="none" w:sz="0" w:space="0" w:color="auto"/>
                      </w:divBdr>
                    </w:div>
                  </w:divsChild>
                </w:div>
                <w:div w:id="1311902643">
                  <w:marLeft w:val="0"/>
                  <w:marRight w:val="0"/>
                  <w:marTop w:val="0"/>
                  <w:marBottom w:val="0"/>
                  <w:divBdr>
                    <w:top w:val="none" w:sz="0" w:space="0" w:color="auto"/>
                    <w:left w:val="none" w:sz="0" w:space="0" w:color="auto"/>
                    <w:bottom w:val="none" w:sz="0" w:space="0" w:color="auto"/>
                    <w:right w:val="none" w:sz="0" w:space="0" w:color="auto"/>
                  </w:divBdr>
                  <w:divsChild>
                    <w:div w:id="408427637">
                      <w:marLeft w:val="0"/>
                      <w:marRight w:val="0"/>
                      <w:marTop w:val="0"/>
                      <w:marBottom w:val="0"/>
                      <w:divBdr>
                        <w:top w:val="none" w:sz="0" w:space="0" w:color="auto"/>
                        <w:left w:val="none" w:sz="0" w:space="0" w:color="auto"/>
                        <w:bottom w:val="none" w:sz="0" w:space="0" w:color="auto"/>
                        <w:right w:val="none" w:sz="0" w:space="0" w:color="auto"/>
                      </w:divBdr>
                    </w:div>
                    <w:div w:id="2076276915">
                      <w:marLeft w:val="0"/>
                      <w:marRight w:val="0"/>
                      <w:marTop w:val="120"/>
                      <w:marBottom w:val="0"/>
                      <w:divBdr>
                        <w:top w:val="none" w:sz="0" w:space="0" w:color="auto"/>
                        <w:left w:val="none" w:sz="0" w:space="0" w:color="auto"/>
                        <w:bottom w:val="none" w:sz="0" w:space="0" w:color="auto"/>
                        <w:right w:val="none" w:sz="0" w:space="0" w:color="auto"/>
                      </w:divBdr>
                    </w:div>
                  </w:divsChild>
                </w:div>
                <w:div w:id="1390230021">
                  <w:marLeft w:val="0"/>
                  <w:marRight w:val="0"/>
                  <w:marTop w:val="0"/>
                  <w:marBottom w:val="0"/>
                  <w:divBdr>
                    <w:top w:val="none" w:sz="0" w:space="0" w:color="auto"/>
                    <w:left w:val="none" w:sz="0" w:space="0" w:color="auto"/>
                    <w:bottom w:val="none" w:sz="0" w:space="0" w:color="auto"/>
                    <w:right w:val="none" w:sz="0" w:space="0" w:color="auto"/>
                  </w:divBdr>
                  <w:divsChild>
                    <w:div w:id="1179810109">
                      <w:marLeft w:val="0"/>
                      <w:marRight w:val="0"/>
                      <w:marTop w:val="120"/>
                      <w:marBottom w:val="0"/>
                      <w:divBdr>
                        <w:top w:val="none" w:sz="0" w:space="0" w:color="auto"/>
                        <w:left w:val="none" w:sz="0" w:space="0" w:color="auto"/>
                        <w:bottom w:val="none" w:sz="0" w:space="0" w:color="auto"/>
                        <w:right w:val="none" w:sz="0" w:space="0" w:color="auto"/>
                      </w:divBdr>
                    </w:div>
                    <w:div w:id="1223521060">
                      <w:marLeft w:val="0"/>
                      <w:marRight w:val="0"/>
                      <w:marTop w:val="0"/>
                      <w:marBottom w:val="0"/>
                      <w:divBdr>
                        <w:top w:val="none" w:sz="0" w:space="0" w:color="auto"/>
                        <w:left w:val="none" w:sz="0" w:space="0" w:color="auto"/>
                        <w:bottom w:val="none" w:sz="0" w:space="0" w:color="auto"/>
                        <w:right w:val="none" w:sz="0" w:space="0" w:color="auto"/>
                      </w:divBdr>
                    </w:div>
                  </w:divsChild>
                </w:div>
                <w:div w:id="1557161596">
                  <w:marLeft w:val="0"/>
                  <w:marRight w:val="0"/>
                  <w:marTop w:val="0"/>
                  <w:marBottom w:val="0"/>
                  <w:divBdr>
                    <w:top w:val="none" w:sz="0" w:space="0" w:color="auto"/>
                    <w:left w:val="none" w:sz="0" w:space="0" w:color="auto"/>
                    <w:bottom w:val="none" w:sz="0" w:space="0" w:color="auto"/>
                    <w:right w:val="none" w:sz="0" w:space="0" w:color="auto"/>
                  </w:divBdr>
                  <w:divsChild>
                    <w:div w:id="918056757">
                      <w:marLeft w:val="0"/>
                      <w:marRight w:val="0"/>
                      <w:marTop w:val="0"/>
                      <w:marBottom w:val="0"/>
                      <w:divBdr>
                        <w:top w:val="none" w:sz="0" w:space="0" w:color="auto"/>
                        <w:left w:val="none" w:sz="0" w:space="0" w:color="auto"/>
                        <w:bottom w:val="none" w:sz="0" w:space="0" w:color="auto"/>
                        <w:right w:val="none" w:sz="0" w:space="0" w:color="auto"/>
                      </w:divBdr>
                    </w:div>
                    <w:div w:id="17077538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0144427">
          <w:marLeft w:val="480"/>
          <w:marRight w:val="0"/>
          <w:marTop w:val="0"/>
          <w:marBottom w:val="0"/>
          <w:divBdr>
            <w:top w:val="none" w:sz="0" w:space="0" w:color="auto"/>
            <w:left w:val="none" w:sz="0" w:space="0" w:color="auto"/>
            <w:bottom w:val="none" w:sz="0" w:space="0" w:color="auto"/>
            <w:right w:val="none" w:sz="0" w:space="0" w:color="auto"/>
          </w:divBdr>
        </w:div>
        <w:div w:id="580792600">
          <w:marLeft w:val="0"/>
          <w:marRight w:val="0"/>
          <w:marTop w:val="0"/>
          <w:marBottom w:val="0"/>
          <w:divBdr>
            <w:top w:val="none" w:sz="0" w:space="0" w:color="auto"/>
            <w:left w:val="none" w:sz="0" w:space="0" w:color="auto"/>
            <w:bottom w:val="none" w:sz="0" w:space="0" w:color="auto"/>
            <w:right w:val="none" w:sz="0" w:space="0" w:color="auto"/>
          </w:divBdr>
          <w:divsChild>
            <w:div w:id="138306339">
              <w:marLeft w:val="0"/>
              <w:marRight w:val="0"/>
              <w:marTop w:val="120"/>
              <w:marBottom w:val="0"/>
              <w:divBdr>
                <w:top w:val="none" w:sz="0" w:space="0" w:color="auto"/>
                <w:left w:val="none" w:sz="0" w:space="0" w:color="auto"/>
                <w:bottom w:val="none" w:sz="0" w:space="0" w:color="auto"/>
                <w:right w:val="none" w:sz="0" w:space="0" w:color="auto"/>
              </w:divBdr>
            </w:div>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 w:id="584191127">
          <w:marLeft w:val="480"/>
          <w:marRight w:val="0"/>
          <w:marTop w:val="0"/>
          <w:marBottom w:val="0"/>
          <w:divBdr>
            <w:top w:val="none" w:sz="0" w:space="0" w:color="auto"/>
            <w:left w:val="none" w:sz="0" w:space="0" w:color="auto"/>
            <w:bottom w:val="none" w:sz="0" w:space="0" w:color="auto"/>
            <w:right w:val="none" w:sz="0" w:space="0" w:color="auto"/>
          </w:divBdr>
        </w:div>
        <w:div w:id="584848710">
          <w:marLeft w:val="480"/>
          <w:marRight w:val="0"/>
          <w:marTop w:val="0"/>
          <w:marBottom w:val="0"/>
          <w:divBdr>
            <w:top w:val="none" w:sz="0" w:space="0" w:color="auto"/>
            <w:left w:val="none" w:sz="0" w:space="0" w:color="auto"/>
            <w:bottom w:val="none" w:sz="0" w:space="0" w:color="auto"/>
            <w:right w:val="none" w:sz="0" w:space="0" w:color="auto"/>
          </w:divBdr>
          <w:divsChild>
            <w:div w:id="18355001">
              <w:marLeft w:val="0"/>
              <w:marRight w:val="0"/>
              <w:marTop w:val="0"/>
              <w:marBottom w:val="0"/>
              <w:divBdr>
                <w:top w:val="none" w:sz="0" w:space="0" w:color="auto"/>
                <w:left w:val="none" w:sz="0" w:space="0" w:color="auto"/>
                <w:bottom w:val="none" w:sz="0" w:space="0" w:color="auto"/>
                <w:right w:val="none" w:sz="0" w:space="0" w:color="auto"/>
              </w:divBdr>
              <w:divsChild>
                <w:div w:id="666708061">
                  <w:marLeft w:val="0"/>
                  <w:marRight w:val="0"/>
                  <w:marTop w:val="120"/>
                  <w:marBottom w:val="0"/>
                  <w:divBdr>
                    <w:top w:val="none" w:sz="0" w:space="0" w:color="auto"/>
                    <w:left w:val="none" w:sz="0" w:space="0" w:color="auto"/>
                    <w:bottom w:val="none" w:sz="0" w:space="0" w:color="auto"/>
                    <w:right w:val="none" w:sz="0" w:space="0" w:color="auto"/>
                  </w:divBdr>
                </w:div>
                <w:div w:id="841510232">
                  <w:marLeft w:val="0"/>
                  <w:marRight w:val="0"/>
                  <w:marTop w:val="0"/>
                  <w:marBottom w:val="0"/>
                  <w:divBdr>
                    <w:top w:val="none" w:sz="0" w:space="0" w:color="auto"/>
                    <w:left w:val="none" w:sz="0" w:space="0" w:color="auto"/>
                    <w:bottom w:val="none" w:sz="0" w:space="0" w:color="auto"/>
                    <w:right w:val="none" w:sz="0" w:space="0" w:color="auto"/>
                  </w:divBdr>
                  <w:divsChild>
                    <w:div w:id="584992944">
                      <w:marLeft w:val="0"/>
                      <w:marRight w:val="0"/>
                      <w:marTop w:val="0"/>
                      <w:marBottom w:val="0"/>
                      <w:divBdr>
                        <w:top w:val="none" w:sz="0" w:space="0" w:color="auto"/>
                        <w:left w:val="none" w:sz="0" w:space="0" w:color="auto"/>
                        <w:bottom w:val="none" w:sz="0" w:space="0" w:color="auto"/>
                        <w:right w:val="none" w:sz="0" w:space="0" w:color="auto"/>
                      </w:divBdr>
                      <w:divsChild>
                        <w:div w:id="31157660">
                          <w:marLeft w:val="0"/>
                          <w:marRight w:val="0"/>
                          <w:marTop w:val="120"/>
                          <w:marBottom w:val="0"/>
                          <w:divBdr>
                            <w:top w:val="none" w:sz="0" w:space="0" w:color="auto"/>
                            <w:left w:val="none" w:sz="0" w:space="0" w:color="auto"/>
                            <w:bottom w:val="none" w:sz="0" w:space="0" w:color="auto"/>
                            <w:right w:val="none" w:sz="0" w:space="0" w:color="auto"/>
                          </w:divBdr>
                        </w:div>
                        <w:div w:id="1978216345">
                          <w:marLeft w:val="0"/>
                          <w:marRight w:val="0"/>
                          <w:marTop w:val="0"/>
                          <w:marBottom w:val="0"/>
                          <w:divBdr>
                            <w:top w:val="none" w:sz="0" w:space="0" w:color="auto"/>
                            <w:left w:val="none" w:sz="0" w:space="0" w:color="auto"/>
                            <w:bottom w:val="none" w:sz="0" w:space="0" w:color="auto"/>
                            <w:right w:val="none" w:sz="0" w:space="0" w:color="auto"/>
                          </w:divBdr>
                          <w:divsChild>
                            <w:div w:id="762577019">
                              <w:marLeft w:val="0"/>
                              <w:marRight w:val="0"/>
                              <w:marTop w:val="0"/>
                              <w:marBottom w:val="0"/>
                              <w:divBdr>
                                <w:top w:val="none" w:sz="0" w:space="0" w:color="auto"/>
                                <w:left w:val="none" w:sz="0" w:space="0" w:color="auto"/>
                                <w:bottom w:val="none" w:sz="0" w:space="0" w:color="auto"/>
                                <w:right w:val="none" w:sz="0" w:space="0" w:color="auto"/>
                              </w:divBdr>
                            </w:div>
                            <w:div w:id="16825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8776">
                      <w:marLeft w:val="0"/>
                      <w:marRight w:val="0"/>
                      <w:marTop w:val="0"/>
                      <w:marBottom w:val="0"/>
                      <w:divBdr>
                        <w:top w:val="none" w:sz="0" w:space="0" w:color="auto"/>
                        <w:left w:val="none" w:sz="0" w:space="0" w:color="auto"/>
                        <w:bottom w:val="none" w:sz="0" w:space="0" w:color="auto"/>
                        <w:right w:val="none" w:sz="0" w:space="0" w:color="auto"/>
                      </w:divBdr>
                      <w:divsChild>
                        <w:div w:id="519583151">
                          <w:marLeft w:val="0"/>
                          <w:marRight w:val="0"/>
                          <w:marTop w:val="120"/>
                          <w:marBottom w:val="0"/>
                          <w:divBdr>
                            <w:top w:val="none" w:sz="0" w:space="0" w:color="auto"/>
                            <w:left w:val="none" w:sz="0" w:space="0" w:color="auto"/>
                            <w:bottom w:val="none" w:sz="0" w:space="0" w:color="auto"/>
                            <w:right w:val="none" w:sz="0" w:space="0" w:color="auto"/>
                          </w:divBdr>
                        </w:div>
                        <w:div w:id="833225109">
                          <w:marLeft w:val="0"/>
                          <w:marRight w:val="0"/>
                          <w:marTop w:val="0"/>
                          <w:marBottom w:val="0"/>
                          <w:divBdr>
                            <w:top w:val="none" w:sz="0" w:space="0" w:color="auto"/>
                            <w:left w:val="none" w:sz="0" w:space="0" w:color="auto"/>
                            <w:bottom w:val="none" w:sz="0" w:space="0" w:color="auto"/>
                            <w:right w:val="none" w:sz="0" w:space="0" w:color="auto"/>
                          </w:divBdr>
                          <w:divsChild>
                            <w:div w:id="10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1093">
              <w:marLeft w:val="0"/>
              <w:marRight w:val="0"/>
              <w:marTop w:val="0"/>
              <w:marBottom w:val="0"/>
              <w:divBdr>
                <w:top w:val="none" w:sz="0" w:space="0" w:color="auto"/>
                <w:left w:val="none" w:sz="0" w:space="0" w:color="auto"/>
                <w:bottom w:val="none" w:sz="0" w:space="0" w:color="auto"/>
                <w:right w:val="none" w:sz="0" w:space="0" w:color="auto"/>
              </w:divBdr>
              <w:divsChild>
                <w:div w:id="686369801">
                  <w:marLeft w:val="0"/>
                  <w:marRight w:val="0"/>
                  <w:marTop w:val="0"/>
                  <w:marBottom w:val="0"/>
                  <w:divBdr>
                    <w:top w:val="none" w:sz="0" w:space="0" w:color="auto"/>
                    <w:left w:val="none" w:sz="0" w:space="0" w:color="auto"/>
                    <w:bottom w:val="none" w:sz="0" w:space="0" w:color="auto"/>
                    <w:right w:val="none" w:sz="0" w:space="0" w:color="auto"/>
                  </w:divBdr>
                  <w:divsChild>
                    <w:div w:id="524634000">
                      <w:marLeft w:val="0"/>
                      <w:marRight w:val="0"/>
                      <w:marTop w:val="0"/>
                      <w:marBottom w:val="0"/>
                      <w:divBdr>
                        <w:top w:val="none" w:sz="0" w:space="0" w:color="auto"/>
                        <w:left w:val="none" w:sz="0" w:space="0" w:color="auto"/>
                        <w:bottom w:val="none" w:sz="0" w:space="0" w:color="auto"/>
                        <w:right w:val="none" w:sz="0" w:space="0" w:color="auto"/>
                      </w:divBdr>
                    </w:div>
                  </w:divsChild>
                </w:div>
                <w:div w:id="19879760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619844">
          <w:marLeft w:val="480"/>
          <w:marRight w:val="0"/>
          <w:marTop w:val="0"/>
          <w:marBottom w:val="0"/>
          <w:divBdr>
            <w:top w:val="none" w:sz="0" w:space="0" w:color="auto"/>
            <w:left w:val="none" w:sz="0" w:space="0" w:color="auto"/>
            <w:bottom w:val="none" w:sz="0" w:space="0" w:color="auto"/>
            <w:right w:val="none" w:sz="0" w:space="0" w:color="auto"/>
          </w:divBdr>
        </w:div>
        <w:div w:id="587932930">
          <w:marLeft w:val="0"/>
          <w:marRight w:val="0"/>
          <w:marTop w:val="0"/>
          <w:marBottom w:val="0"/>
          <w:divBdr>
            <w:top w:val="none" w:sz="0" w:space="0" w:color="auto"/>
            <w:left w:val="none" w:sz="0" w:space="0" w:color="auto"/>
            <w:bottom w:val="none" w:sz="0" w:space="0" w:color="auto"/>
            <w:right w:val="none" w:sz="0" w:space="0" w:color="auto"/>
          </w:divBdr>
          <w:divsChild>
            <w:div w:id="549147945">
              <w:marLeft w:val="0"/>
              <w:marRight w:val="0"/>
              <w:marTop w:val="120"/>
              <w:marBottom w:val="0"/>
              <w:divBdr>
                <w:top w:val="none" w:sz="0" w:space="0" w:color="auto"/>
                <w:left w:val="none" w:sz="0" w:space="0" w:color="auto"/>
                <w:bottom w:val="none" w:sz="0" w:space="0" w:color="auto"/>
                <w:right w:val="none" w:sz="0" w:space="0" w:color="auto"/>
              </w:divBdr>
            </w:div>
            <w:div w:id="576402987">
              <w:marLeft w:val="0"/>
              <w:marRight w:val="0"/>
              <w:marTop w:val="0"/>
              <w:marBottom w:val="0"/>
              <w:divBdr>
                <w:top w:val="none" w:sz="0" w:space="0" w:color="auto"/>
                <w:left w:val="none" w:sz="0" w:space="0" w:color="auto"/>
                <w:bottom w:val="none" w:sz="0" w:space="0" w:color="auto"/>
                <w:right w:val="none" w:sz="0" w:space="0" w:color="auto"/>
              </w:divBdr>
            </w:div>
          </w:divsChild>
        </w:div>
        <w:div w:id="591669220">
          <w:marLeft w:val="480"/>
          <w:marRight w:val="0"/>
          <w:marTop w:val="0"/>
          <w:marBottom w:val="0"/>
          <w:divBdr>
            <w:top w:val="none" w:sz="0" w:space="0" w:color="auto"/>
            <w:left w:val="none" w:sz="0" w:space="0" w:color="auto"/>
            <w:bottom w:val="none" w:sz="0" w:space="0" w:color="auto"/>
            <w:right w:val="none" w:sz="0" w:space="0" w:color="auto"/>
          </w:divBdr>
        </w:div>
        <w:div w:id="594441394">
          <w:marLeft w:val="0"/>
          <w:marRight w:val="0"/>
          <w:marTop w:val="0"/>
          <w:marBottom w:val="0"/>
          <w:divBdr>
            <w:top w:val="none" w:sz="0" w:space="0" w:color="auto"/>
            <w:left w:val="none" w:sz="0" w:space="0" w:color="auto"/>
            <w:bottom w:val="none" w:sz="0" w:space="0" w:color="auto"/>
            <w:right w:val="none" w:sz="0" w:space="0" w:color="auto"/>
          </w:divBdr>
          <w:divsChild>
            <w:div w:id="1551501099">
              <w:marLeft w:val="0"/>
              <w:marRight w:val="0"/>
              <w:marTop w:val="120"/>
              <w:marBottom w:val="0"/>
              <w:divBdr>
                <w:top w:val="none" w:sz="0" w:space="0" w:color="auto"/>
                <w:left w:val="none" w:sz="0" w:space="0" w:color="auto"/>
                <w:bottom w:val="none" w:sz="0" w:space="0" w:color="auto"/>
                <w:right w:val="none" w:sz="0" w:space="0" w:color="auto"/>
              </w:divBdr>
            </w:div>
            <w:div w:id="2103604233">
              <w:marLeft w:val="0"/>
              <w:marRight w:val="0"/>
              <w:marTop w:val="0"/>
              <w:marBottom w:val="0"/>
              <w:divBdr>
                <w:top w:val="none" w:sz="0" w:space="0" w:color="auto"/>
                <w:left w:val="none" w:sz="0" w:space="0" w:color="auto"/>
                <w:bottom w:val="none" w:sz="0" w:space="0" w:color="auto"/>
                <w:right w:val="none" w:sz="0" w:space="0" w:color="auto"/>
              </w:divBdr>
            </w:div>
          </w:divsChild>
        </w:div>
        <w:div w:id="603726532">
          <w:marLeft w:val="0"/>
          <w:marRight w:val="0"/>
          <w:marTop w:val="0"/>
          <w:marBottom w:val="0"/>
          <w:divBdr>
            <w:top w:val="none" w:sz="0" w:space="0" w:color="auto"/>
            <w:left w:val="none" w:sz="0" w:space="0" w:color="auto"/>
            <w:bottom w:val="none" w:sz="0" w:space="0" w:color="auto"/>
            <w:right w:val="none" w:sz="0" w:space="0" w:color="auto"/>
          </w:divBdr>
          <w:divsChild>
            <w:div w:id="1150295093">
              <w:marLeft w:val="0"/>
              <w:marRight w:val="0"/>
              <w:marTop w:val="0"/>
              <w:marBottom w:val="0"/>
              <w:divBdr>
                <w:top w:val="none" w:sz="0" w:space="0" w:color="auto"/>
                <w:left w:val="none" w:sz="0" w:space="0" w:color="auto"/>
                <w:bottom w:val="none" w:sz="0" w:space="0" w:color="auto"/>
                <w:right w:val="none" w:sz="0" w:space="0" w:color="auto"/>
              </w:divBdr>
            </w:div>
            <w:div w:id="1348369889">
              <w:marLeft w:val="0"/>
              <w:marRight w:val="0"/>
              <w:marTop w:val="120"/>
              <w:marBottom w:val="0"/>
              <w:divBdr>
                <w:top w:val="none" w:sz="0" w:space="0" w:color="auto"/>
                <w:left w:val="none" w:sz="0" w:space="0" w:color="auto"/>
                <w:bottom w:val="none" w:sz="0" w:space="0" w:color="auto"/>
                <w:right w:val="none" w:sz="0" w:space="0" w:color="auto"/>
              </w:divBdr>
            </w:div>
          </w:divsChild>
        </w:div>
        <w:div w:id="603877249">
          <w:marLeft w:val="0"/>
          <w:marRight w:val="0"/>
          <w:marTop w:val="0"/>
          <w:marBottom w:val="0"/>
          <w:divBdr>
            <w:top w:val="none" w:sz="0" w:space="0" w:color="auto"/>
            <w:left w:val="none" w:sz="0" w:space="0" w:color="auto"/>
            <w:bottom w:val="none" w:sz="0" w:space="0" w:color="auto"/>
            <w:right w:val="none" w:sz="0" w:space="0" w:color="auto"/>
          </w:divBdr>
          <w:divsChild>
            <w:div w:id="977953895">
              <w:marLeft w:val="0"/>
              <w:marRight w:val="0"/>
              <w:marTop w:val="120"/>
              <w:marBottom w:val="0"/>
              <w:divBdr>
                <w:top w:val="none" w:sz="0" w:space="0" w:color="auto"/>
                <w:left w:val="none" w:sz="0" w:space="0" w:color="auto"/>
                <w:bottom w:val="none" w:sz="0" w:space="0" w:color="auto"/>
                <w:right w:val="none" w:sz="0" w:space="0" w:color="auto"/>
              </w:divBdr>
            </w:div>
            <w:div w:id="1650163051">
              <w:marLeft w:val="0"/>
              <w:marRight w:val="0"/>
              <w:marTop w:val="0"/>
              <w:marBottom w:val="0"/>
              <w:divBdr>
                <w:top w:val="none" w:sz="0" w:space="0" w:color="auto"/>
                <w:left w:val="none" w:sz="0" w:space="0" w:color="auto"/>
                <w:bottom w:val="none" w:sz="0" w:space="0" w:color="auto"/>
                <w:right w:val="none" w:sz="0" w:space="0" w:color="auto"/>
              </w:divBdr>
              <w:divsChild>
                <w:div w:id="1316491711">
                  <w:marLeft w:val="0"/>
                  <w:marRight w:val="0"/>
                  <w:marTop w:val="0"/>
                  <w:marBottom w:val="0"/>
                  <w:divBdr>
                    <w:top w:val="none" w:sz="0" w:space="0" w:color="auto"/>
                    <w:left w:val="none" w:sz="0" w:space="0" w:color="auto"/>
                    <w:bottom w:val="none" w:sz="0" w:space="0" w:color="auto"/>
                    <w:right w:val="none" w:sz="0" w:space="0" w:color="auto"/>
                  </w:divBdr>
                  <w:divsChild>
                    <w:div w:id="1787657088">
                      <w:marLeft w:val="0"/>
                      <w:marRight w:val="0"/>
                      <w:marTop w:val="120"/>
                      <w:marBottom w:val="0"/>
                      <w:divBdr>
                        <w:top w:val="none" w:sz="0" w:space="0" w:color="auto"/>
                        <w:left w:val="none" w:sz="0" w:space="0" w:color="auto"/>
                        <w:bottom w:val="none" w:sz="0" w:space="0" w:color="auto"/>
                        <w:right w:val="none" w:sz="0" w:space="0" w:color="auto"/>
                      </w:divBdr>
                    </w:div>
                    <w:div w:id="2009401250">
                      <w:marLeft w:val="0"/>
                      <w:marRight w:val="0"/>
                      <w:marTop w:val="0"/>
                      <w:marBottom w:val="0"/>
                      <w:divBdr>
                        <w:top w:val="none" w:sz="0" w:space="0" w:color="auto"/>
                        <w:left w:val="none" w:sz="0" w:space="0" w:color="auto"/>
                        <w:bottom w:val="none" w:sz="0" w:space="0" w:color="auto"/>
                        <w:right w:val="none" w:sz="0" w:space="0" w:color="auto"/>
                      </w:divBdr>
                    </w:div>
                  </w:divsChild>
                </w:div>
                <w:div w:id="1343388379">
                  <w:marLeft w:val="0"/>
                  <w:marRight w:val="0"/>
                  <w:marTop w:val="0"/>
                  <w:marBottom w:val="0"/>
                  <w:divBdr>
                    <w:top w:val="none" w:sz="0" w:space="0" w:color="auto"/>
                    <w:left w:val="none" w:sz="0" w:space="0" w:color="auto"/>
                    <w:bottom w:val="none" w:sz="0" w:space="0" w:color="auto"/>
                    <w:right w:val="none" w:sz="0" w:space="0" w:color="auto"/>
                  </w:divBdr>
                  <w:divsChild>
                    <w:div w:id="1203250546">
                      <w:marLeft w:val="0"/>
                      <w:marRight w:val="0"/>
                      <w:marTop w:val="120"/>
                      <w:marBottom w:val="0"/>
                      <w:divBdr>
                        <w:top w:val="none" w:sz="0" w:space="0" w:color="auto"/>
                        <w:left w:val="none" w:sz="0" w:space="0" w:color="auto"/>
                        <w:bottom w:val="none" w:sz="0" w:space="0" w:color="auto"/>
                        <w:right w:val="none" w:sz="0" w:space="0" w:color="auto"/>
                      </w:divBdr>
                    </w:div>
                    <w:div w:id="1854032590">
                      <w:marLeft w:val="0"/>
                      <w:marRight w:val="0"/>
                      <w:marTop w:val="0"/>
                      <w:marBottom w:val="0"/>
                      <w:divBdr>
                        <w:top w:val="none" w:sz="0" w:space="0" w:color="auto"/>
                        <w:left w:val="none" w:sz="0" w:space="0" w:color="auto"/>
                        <w:bottom w:val="none" w:sz="0" w:space="0" w:color="auto"/>
                        <w:right w:val="none" w:sz="0" w:space="0" w:color="auto"/>
                      </w:divBdr>
                      <w:divsChild>
                        <w:div w:id="1801267333">
                          <w:marLeft w:val="0"/>
                          <w:marRight w:val="0"/>
                          <w:marTop w:val="0"/>
                          <w:marBottom w:val="0"/>
                          <w:divBdr>
                            <w:top w:val="none" w:sz="0" w:space="0" w:color="auto"/>
                            <w:left w:val="none" w:sz="0" w:space="0" w:color="auto"/>
                            <w:bottom w:val="none" w:sz="0" w:space="0" w:color="auto"/>
                            <w:right w:val="none" w:sz="0" w:space="0" w:color="auto"/>
                          </w:divBdr>
                          <w:divsChild>
                            <w:div w:id="201333895">
                              <w:marLeft w:val="0"/>
                              <w:marRight w:val="0"/>
                              <w:marTop w:val="120"/>
                              <w:marBottom w:val="0"/>
                              <w:divBdr>
                                <w:top w:val="none" w:sz="0" w:space="0" w:color="auto"/>
                                <w:left w:val="none" w:sz="0" w:space="0" w:color="auto"/>
                                <w:bottom w:val="none" w:sz="0" w:space="0" w:color="auto"/>
                                <w:right w:val="none" w:sz="0" w:space="0" w:color="auto"/>
                              </w:divBdr>
                            </w:div>
                            <w:div w:id="2035157652">
                              <w:marLeft w:val="0"/>
                              <w:marRight w:val="0"/>
                              <w:marTop w:val="0"/>
                              <w:marBottom w:val="0"/>
                              <w:divBdr>
                                <w:top w:val="none" w:sz="0" w:space="0" w:color="auto"/>
                                <w:left w:val="none" w:sz="0" w:space="0" w:color="auto"/>
                                <w:bottom w:val="none" w:sz="0" w:space="0" w:color="auto"/>
                                <w:right w:val="none" w:sz="0" w:space="0" w:color="auto"/>
                              </w:divBdr>
                            </w:div>
                          </w:divsChild>
                        </w:div>
                        <w:div w:id="1882981829">
                          <w:marLeft w:val="0"/>
                          <w:marRight w:val="0"/>
                          <w:marTop w:val="0"/>
                          <w:marBottom w:val="0"/>
                          <w:divBdr>
                            <w:top w:val="none" w:sz="0" w:space="0" w:color="auto"/>
                            <w:left w:val="none" w:sz="0" w:space="0" w:color="auto"/>
                            <w:bottom w:val="none" w:sz="0" w:space="0" w:color="auto"/>
                            <w:right w:val="none" w:sz="0" w:space="0" w:color="auto"/>
                          </w:divBdr>
                          <w:divsChild>
                            <w:div w:id="934048825">
                              <w:marLeft w:val="0"/>
                              <w:marRight w:val="0"/>
                              <w:marTop w:val="120"/>
                              <w:marBottom w:val="0"/>
                              <w:divBdr>
                                <w:top w:val="none" w:sz="0" w:space="0" w:color="auto"/>
                                <w:left w:val="none" w:sz="0" w:space="0" w:color="auto"/>
                                <w:bottom w:val="none" w:sz="0" w:space="0" w:color="auto"/>
                                <w:right w:val="none" w:sz="0" w:space="0" w:color="auto"/>
                              </w:divBdr>
                            </w:div>
                            <w:div w:id="1269239655">
                              <w:marLeft w:val="0"/>
                              <w:marRight w:val="0"/>
                              <w:marTop w:val="0"/>
                              <w:marBottom w:val="0"/>
                              <w:divBdr>
                                <w:top w:val="none" w:sz="0" w:space="0" w:color="auto"/>
                                <w:left w:val="none" w:sz="0" w:space="0" w:color="auto"/>
                                <w:bottom w:val="none" w:sz="0" w:space="0" w:color="auto"/>
                                <w:right w:val="none" w:sz="0" w:space="0" w:color="auto"/>
                              </w:divBdr>
                            </w:div>
                          </w:divsChild>
                        </w:div>
                        <w:div w:id="2055084422">
                          <w:marLeft w:val="0"/>
                          <w:marRight w:val="0"/>
                          <w:marTop w:val="0"/>
                          <w:marBottom w:val="0"/>
                          <w:divBdr>
                            <w:top w:val="none" w:sz="0" w:space="0" w:color="auto"/>
                            <w:left w:val="none" w:sz="0" w:space="0" w:color="auto"/>
                            <w:bottom w:val="none" w:sz="0" w:space="0" w:color="auto"/>
                            <w:right w:val="none" w:sz="0" w:space="0" w:color="auto"/>
                          </w:divBdr>
                          <w:divsChild>
                            <w:div w:id="390007424">
                              <w:marLeft w:val="0"/>
                              <w:marRight w:val="0"/>
                              <w:marTop w:val="120"/>
                              <w:marBottom w:val="0"/>
                              <w:divBdr>
                                <w:top w:val="none" w:sz="0" w:space="0" w:color="auto"/>
                                <w:left w:val="none" w:sz="0" w:space="0" w:color="auto"/>
                                <w:bottom w:val="none" w:sz="0" w:space="0" w:color="auto"/>
                                <w:right w:val="none" w:sz="0" w:space="0" w:color="auto"/>
                              </w:divBdr>
                            </w:div>
                            <w:div w:id="1733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089644">
          <w:marLeft w:val="0"/>
          <w:marRight w:val="0"/>
          <w:marTop w:val="0"/>
          <w:marBottom w:val="0"/>
          <w:divBdr>
            <w:top w:val="none" w:sz="0" w:space="0" w:color="auto"/>
            <w:left w:val="none" w:sz="0" w:space="0" w:color="auto"/>
            <w:bottom w:val="none" w:sz="0" w:space="0" w:color="auto"/>
            <w:right w:val="none" w:sz="0" w:space="0" w:color="auto"/>
          </w:divBdr>
          <w:divsChild>
            <w:div w:id="440687073">
              <w:marLeft w:val="0"/>
              <w:marRight w:val="0"/>
              <w:marTop w:val="0"/>
              <w:marBottom w:val="0"/>
              <w:divBdr>
                <w:top w:val="none" w:sz="0" w:space="0" w:color="auto"/>
                <w:left w:val="none" w:sz="0" w:space="0" w:color="auto"/>
                <w:bottom w:val="none" w:sz="0" w:space="0" w:color="auto"/>
                <w:right w:val="none" w:sz="0" w:space="0" w:color="auto"/>
              </w:divBdr>
              <w:divsChild>
                <w:div w:id="392967152">
                  <w:marLeft w:val="0"/>
                  <w:marRight w:val="0"/>
                  <w:marTop w:val="0"/>
                  <w:marBottom w:val="0"/>
                  <w:divBdr>
                    <w:top w:val="none" w:sz="0" w:space="0" w:color="auto"/>
                    <w:left w:val="none" w:sz="0" w:space="0" w:color="auto"/>
                    <w:bottom w:val="none" w:sz="0" w:space="0" w:color="auto"/>
                    <w:right w:val="none" w:sz="0" w:space="0" w:color="auto"/>
                  </w:divBdr>
                  <w:divsChild>
                    <w:div w:id="1076316829">
                      <w:marLeft w:val="0"/>
                      <w:marRight w:val="0"/>
                      <w:marTop w:val="0"/>
                      <w:marBottom w:val="0"/>
                      <w:divBdr>
                        <w:top w:val="none" w:sz="0" w:space="0" w:color="auto"/>
                        <w:left w:val="none" w:sz="0" w:space="0" w:color="auto"/>
                        <w:bottom w:val="none" w:sz="0" w:space="0" w:color="auto"/>
                        <w:right w:val="none" w:sz="0" w:space="0" w:color="auto"/>
                      </w:divBdr>
                    </w:div>
                    <w:div w:id="1661352802">
                      <w:marLeft w:val="0"/>
                      <w:marRight w:val="0"/>
                      <w:marTop w:val="120"/>
                      <w:marBottom w:val="0"/>
                      <w:divBdr>
                        <w:top w:val="none" w:sz="0" w:space="0" w:color="auto"/>
                        <w:left w:val="none" w:sz="0" w:space="0" w:color="auto"/>
                        <w:bottom w:val="none" w:sz="0" w:space="0" w:color="auto"/>
                        <w:right w:val="none" w:sz="0" w:space="0" w:color="auto"/>
                      </w:divBdr>
                    </w:div>
                  </w:divsChild>
                </w:div>
                <w:div w:id="1406538232">
                  <w:marLeft w:val="0"/>
                  <w:marRight w:val="0"/>
                  <w:marTop w:val="0"/>
                  <w:marBottom w:val="0"/>
                  <w:divBdr>
                    <w:top w:val="none" w:sz="0" w:space="0" w:color="auto"/>
                    <w:left w:val="none" w:sz="0" w:space="0" w:color="auto"/>
                    <w:bottom w:val="none" w:sz="0" w:space="0" w:color="auto"/>
                    <w:right w:val="none" w:sz="0" w:space="0" w:color="auto"/>
                  </w:divBdr>
                  <w:divsChild>
                    <w:div w:id="733553398">
                      <w:marLeft w:val="0"/>
                      <w:marRight w:val="0"/>
                      <w:marTop w:val="120"/>
                      <w:marBottom w:val="0"/>
                      <w:divBdr>
                        <w:top w:val="none" w:sz="0" w:space="0" w:color="auto"/>
                        <w:left w:val="none" w:sz="0" w:space="0" w:color="auto"/>
                        <w:bottom w:val="none" w:sz="0" w:space="0" w:color="auto"/>
                        <w:right w:val="none" w:sz="0" w:space="0" w:color="auto"/>
                      </w:divBdr>
                    </w:div>
                    <w:div w:id="10123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44950">
          <w:marLeft w:val="0"/>
          <w:marRight w:val="0"/>
          <w:marTop w:val="0"/>
          <w:marBottom w:val="0"/>
          <w:divBdr>
            <w:top w:val="none" w:sz="0" w:space="0" w:color="auto"/>
            <w:left w:val="none" w:sz="0" w:space="0" w:color="auto"/>
            <w:bottom w:val="none" w:sz="0" w:space="0" w:color="auto"/>
            <w:right w:val="none" w:sz="0" w:space="0" w:color="auto"/>
          </w:divBdr>
          <w:divsChild>
            <w:div w:id="1393776280">
              <w:marLeft w:val="0"/>
              <w:marRight w:val="0"/>
              <w:marTop w:val="0"/>
              <w:marBottom w:val="0"/>
              <w:divBdr>
                <w:top w:val="none" w:sz="0" w:space="0" w:color="auto"/>
                <w:left w:val="none" w:sz="0" w:space="0" w:color="auto"/>
                <w:bottom w:val="none" w:sz="0" w:space="0" w:color="auto"/>
                <w:right w:val="none" w:sz="0" w:space="0" w:color="auto"/>
              </w:divBdr>
            </w:div>
            <w:div w:id="1520971127">
              <w:marLeft w:val="0"/>
              <w:marRight w:val="0"/>
              <w:marTop w:val="120"/>
              <w:marBottom w:val="0"/>
              <w:divBdr>
                <w:top w:val="none" w:sz="0" w:space="0" w:color="auto"/>
                <w:left w:val="none" w:sz="0" w:space="0" w:color="auto"/>
                <w:bottom w:val="none" w:sz="0" w:space="0" w:color="auto"/>
                <w:right w:val="none" w:sz="0" w:space="0" w:color="auto"/>
              </w:divBdr>
            </w:div>
          </w:divsChild>
        </w:div>
        <w:div w:id="613094690">
          <w:marLeft w:val="0"/>
          <w:marRight w:val="0"/>
          <w:marTop w:val="0"/>
          <w:marBottom w:val="0"/>
          <w:divBdr>
            <w:top w:val="none" w:sz="0" w:space="0" w:color="auto"/>
            <w:left w:val="none" w:sz="0" w:space="0" w:color="auto"/>
            <w:bottom w:val="none" w:sz="0" w:space="0" w:color="auto"/>
            <w:right w:val="none" w:sz="0" w:space="0" w:color="auto"/>
          </w:divBdr>
          <w:divsChild>
            <w:div w:id="1180200865">
              <w:marLeft w:val="0"/>
              <w:marRight w:val="0"/>
              <w:marTop w:val="0"/>
              <w:marBottom w:val="0"/>
              <w:divBdr>
                <w:top w:val="none" w:sz="0" w:space="0" w:color="auto"/>
                <w:left w:val="none" w:sz="0" w:space="0" w:color="auto"/>
                <w:bottom w:val="none" w:sz="0" w:space="0" w:color="auto"/>
                <w:right w:val="none" w:sz="0" w:space="0" w:color="auto"/>
              </w:divBdr>
            </w:div>
          </w:divsChild>
        </w:div>
        <w:div w:id="618487251">
          <w:marLeft w:val="480"/>
          <w:marRight w:val="0"/>
          <w:marTop w:val="0"/>
          <w:marBottom w:val="0"/>
          <w:divBdr>
            <w:top w:val="none" w:sz="0" w:space="0" w:color="auto"/>
            <w:left w:val="none" w:sz="0" w:space="0" w:color="auto"/>
            <w:bottom w:val="none" w:sz="0" w:space="0" w:color="auto"/>
            <w:right w:val="none" w:sz="0" w:space="0" w:color="auto"/>
          </w:divBdr>
        </w:div>
        <w:div w:id="624047449">
          <w:marLeft w:val="0"/>
          <w:marRight w:val="0"/>
          <w:marTop w:val="0"/>
          <w:marBottom w:val="0"/>
          <w:divBdr>
            <w:top w:val="none" w:sz="0" w:space="0" w:color="auto"/>
            <w:left w:val="none" w:sz="0" w:space="0" w:color="auto"/>
            <w:bottom w:val="none" w:sz="0" w:space="0" w:color="auto"/>
            <w:right w:val="none" w:sz="0" w:space="0" w:color="auto"/>
          </w:divBdr>
          <w:divsChild>
            <w:div w:id="1563952613">
              <w:marLeft w:val="0"/>
              <w:marRight w:val="0"/>
              <w:marTop w:val="0"/>
              <w:marBottom w:val="0"/>
              <w:divBdr>
                <w:top w:val="none" w:sz="0" w:space="0" w:color="auto"/>
                <w:left w:val="none" w:sz="0" w:space="0" w:color="auto"/>
                <w:bottom w:val="none" w:sz="0" w:space="0" w:color="auto"/>
                <w:right w:val="none" w:sz="0" w:space="0" w:color="auto"/>
              </w:divBdr>
            </w:div>
            <w:div w:id="1745297953">
              <w:marLeft w:val="0"/>
              <w:marRight w:val="0"/>
              <w:marTop w:val="120"/>
              <w:marBottom w:val="0"/>
              <w:divBdr>
                <w:top w:val="none" w:sz="0" w:space="0" w:color="auto"/>
                <w:left w:val="none" w:sz="0" w:space="0" w:color="auto"/>
                <w:bottom w:val="none" w:sz="0" w:space="0" w:color="auto"/>
                <w:right w:val="none" w:sz="0" w:space="0" w:color="auto"/>
              </w:divBdr>
            </w:div>
          </w:divsChild>
        </w:div>
        <w:div w:id="631444919">
          <w:marLeft w:val="600"/>
          <w:marRight w:val="0"/>
          <w:marTop w:val="0"/>
          <w:marBottom w:val="0"/>
          <w:divBdr>
            <w:top w:val="none" w:sz="0" w:space="0" w:color="auto"/>
            <w:left w:val="none" w:sz="0" w:space="0" w:color="auto"/>
            <w:bottom w:val="none" w:sz="0" w:space="0" w:color="auto"/>
            <w:right w:val="none" w:sz="0" w:space="0" w:color="auto"/>
          </w:divBdr>
        </w:div>
        <w:div w:id="636960471">
          <w:marLeft w:val="0"/>
          <w:marRight w:val="0"/>
          <w:marTop w:val="0"/>
          <w:marBottom w:val="0"/>
          <w:divBdr>
            <w:top w:val="none" w:sz="0" w:space="0" w:color="auto"/>
            <w:left w:val="none" w:sz="0" w:space="0" w:color="auto"/>
            <w:bottom w:val="none" w:sz="0" w:space="0" w:color="auto"/>
            <w:right w:val="none" w:sz="0" w:space="0" w:color="auto"/>
          </w:divBdr>
          <w:divsChild>
            <w:div w:id="960037814">
              <w:marLeft w:val="0"/>
              <w:marRight w:val="0"/>
              <w:marTop w:val="120"/>
              <w:marBottom w:val="0"/>
              <w:divBdr>
                <w:top w:val="none" w:sz="0" w:space="0" w:color="auto"/>
                <w:left w:val="none" w:sz="0" w:space="0" w:color="auto"/>
                <w:bottom w:val="none" w:sz="0" w:space="0" w:color="auto"/>
                <w:right w:val="none" w:sz="0" w:space="0" w:color="auto"/>
              </w:divBdr>
            </w:div>
            <w:div w:id="1809856944">
              <w:marLeft w:val="0"/>
              <w:marRight w:val="0"/>
              <w:marTop w:val="0"/>
              <w:marBottom w:val="0"/>
              <w:divBdr>
                <w:top w:val="none" w:sz="0" w:space="0" w:color="auto"/>
                <w:left w:val="none" w:sz="0" w:space="0" w:color="auto"/>
                <w:bottom w:val="none" w:sz="0" w:space="0" w:color="auto"/>
                <w:right w:val="none" w:sz="0" w:space="0" w:color="auto"/>
              </w:divBdr>
            </w:div>
          </w:divsChild>
        </w:div>
        <w:div w:id="638386888">
          <w:marLeft w:val="0"/>
          <w:marRight w:val="0"/>
          <w:marTop w:val="0"/>
          <w:marBottom w:val="0"/>
          <w:divBdr>
            <w:top w:val="none" w:sz="0" w:space="0" w:color="auto"/>
            <w:left w:val="none" w:sz="0" w:space="0" w:color="auto"/>
            <w:bottom w:val="none" w:sz="0" w:space="0" w:color="auto"/>
            <w:right w:val="none" w:sz="0" w:space="0" w:color="auto"/>
          </w:divBdr>
          <w:divsChild>
            <w:div w:id="846990391">
              <w:marLeft w:val="0"/>
              <w:marRight w:val="0"/>
              <w:marTop w:val="0"/>
              <w:marBottom w:val="0"/>
              <w:divBdr>
                <w:top w:val="none" w:sz="0" w:space="0" w:color="auto"/>
                <w:left w:val="none" w:sz="0" w:space="0" w:color="auto"/>
                <w:bottom w:val="none" w:sz="0" w:space="0" w:color="auto"/>
                <w:right w:val="none" w:sz="0" w:space="0" w:color="auto"/>
              </w:divBdr>
              <w:divsChild>
                <w:div w:id="725225841">
                  <w:marLeft w:val="0"/>
                  <w:marRight w:val="0"/>
                  <w:marTop w:val="0"/>
                  <w:marBottom w:val="0"/>
                  <w:divBdr>
                    <w:top w:val="none" w:sz="0" w:space="0" w:color="auto"/>
                    <w:left w:val="none" w:sz="0" w:space="0" w:color="auto"/>
                    <w:bottom w:val="none" w:sz="0" w:space="0" w:color="auto"/>
                    <w:right w:val="none" w:sz="0" w:space="0" w:color="auto"/>
                  </w:divBdr>
                  <w:divsChild>
                    <w:div w:id="342319078">
                      <w:marLeft w:val="0"/>
                      <w:marRight w:val="0"/>
                      <w:marTop w:val="0"/>
                      <w:marBottom w:val="0"/>
                      <w:divBdr>
                        <w:top w:val="none" w:sz="0" w:space="0" w:color="auto"/>
                        <w:left w:val="none" w:sz="0" w:space="0" w:color="auto"/>
                        <w:bottom w:val="none" w:sz="0" w:space="0" w:color="auto"/>
                        <w:right w:val="none" w:sz="0" w:space="0" w:color="auto"/>
                      </w:divBdr>
                    </w:div>
                    <w:div w:id="1306277876">
                      <w:marLeft w:val="0"/>
                      <w:marRight w:val="0"/>
                      <w:marTop w:val="120"/>
                      <w:marBottom w:val="0"/>
                      <w:divBdr>
                        <w:top w:val="none" w:sz="0" w:space="0" w:color="auto"/>
                        <w:left w:val="none" w:sz="0" w:space="0" w:color="auto"/>
                        <w:bottom w:val="none" w:sz="0" w:space="0" w:color="auto"/>
                        <w:right w:val="none" w:sz="0" w:space="0" w:color="auto"/>
                      </w:divBdr>
                    </w:div>
                  </w:divsChild>
                </w:div>
                <w:div w:id="1720666969">
                  <w:marLeft w:val="0"/>
                  <w:marRight w:val="0"/>
                  <w:marTop w:val="0"/>
                  <w:marBottom w:val="0"/>
                  <w:divBdr>
                    <w:top w:val="none" w:sz="0" w:space="0" w:color="auto"/>
                    <w:left w:val="none" w:sz="0" w:space="0" w:color="auto"/>
                    <w:bottom w:val="none" w:sz="0" w:space="0" w:color="auto"/>
                    <w:right w:val="none" w:sz="0" w:space="0" w:color="auto"/>
                  </w:divBdr>
                  <w:divsChild>
                    <w:div w:id="152068830">
                      <w:marLeft w:val="0"/>
                      <w:marRight w:val="0"/>
                      <w:marTop w:val="120"/>
                      <w:marBottom w:val="0"/>
                      <w:divBdr>
                        <w:top w:val="none" w:sz="0" w:space="0" w:color="auto"/>
                        <w:left w:val="none" w:sz="0" w:space="0" w:color="auto"/>
                        <w:bottom w:val="none" w:sz="0" w:space="0" w:color="auto"/>
                        <w:right w:val="none" w:sz="0" w:space="0" w:color="auto"/>
                      </w:divBdr>
                    </w:div>
                    <w:div w:id="2066180960">
                      <w:marLeft w:val="0"/>
                      <w:marRight w:val="0"/>
                      <w:marTop w:val="0"/>
                      <w:marBottom w:val="0"/>
                      <w:divBdr>
                        <w:top w:val="none" w:sz="0" w:space="0" w:color="auto"/>
                        <w:left w:val="none" w:sz="0" w:space="0" w:color="auto"/>
                        <w:bottom w:val="none" w:sz="0" w:space="0" w:color="auto"/>
                        <w:right w:val="none" w:sz="0" w:space="0" w:color="auto"/>
                      </w:divBdr>
                    </w:div>
                  </w:divsChild>
                </w:div>
                <w:div w:id="1964656119">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
                    <w:div w:id="1103570884">
                      <w:marLeft w:val="0"/>
                      <w:marRight w:val="0"/>
                      <w:marTop w:val="120"/>
                      <w:marBottom w:val="0"/>
                      <w:divBdr>
                        <w:top w:val="none" w:sz="0" w:space="0" w:color="auto"/>
                        <w:left w:val="none" w:sz="0" w:space="0" w:color="auto"/>
                        <w:bottom w:val="none" w:sz="0" w:space="0" w:color="auto"/>
                        <w:right w:val="none" w:sz="0" w:space="0" w:color="auto"/>
                      </w:divBdr>
                    </w:div>
                  </w:divsChild>
                </w:div>
                <w:div w:id="2139057859">
                  <w:marLeft w:val="0"/>
                  <w:marRight w:val="0"/>
                  <w:marTop w:val="0"/>
                  <w:marBottom w:val="0"/>
                  <w:divBdr>
                    <w:top w:val="none" w:sz="0" w:space="0" w:color="auto"/>
                    <w:left w:val="none" w:sz="0" w:space="0" w:color="auto"/>
                    <w:bottom w:val="none" w:sz="0" w:space="0" w:color="auto"/>
                    <w:right w:val="none" w:sz="0" w:space="0" w:color="auto"/>
                  </w:divBdr>
                  <w:divsChild>
                    <w:div w:id="829828018">
                      <w:marLeft w:val="0"/>
                      <w:marRight w:val="0"/>
                      <w:marTop w:val="120"/>
                      <w:marBottom w:val="0"/>
                      <w:divBdr>
                        <w:top w:val="none" w:sz="0" w:space="0" w:color="auto"/>
                        <w:left w:val="none" w:sz="0" w:space="0" w:color="auto"/>
                        <w:bottom w:val="none" w:sz="0" w:space="0" w:color="auto"/>
                        <w:right w:val="none" w:sz="0" w:space="0" w:color="auto"/>
                      </w:divBdr>
                    </w:div>
                    <w:div w:id="18841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3580">
              <w:marLeft w:val="0"/>
              <w:marRight w:val="0"/>
              <w:marTop w:val="120"/>
              <w:marBottom w:val="0"/>
              <w:divBdr>
                <w:top w:val="none" w:sz="0" w:space="0" w:color="auto"/>
                <w:left w:val="none" w:sz="0" w:space="0" w:color="auto"/>
                <w:bottom w:val="none" w:sz="0" w:space="0" w:color="auto"/>
                <w:right w:val="none" w:sz="0" w:space="0" w:color="auto"/>
              </w:divBdr>
            </w:div>
          </w:divsChild>
        </w:div>
        <w:div w:id="638849770">
          <w:marLeft w:val="0"/>
          <w:marRight w:val="0"/>
          <w:marTop w:val="0"/>
          <w:marBottom w:val="0"/>
          <w:divBdr>
            <w:top w:val="none" w:sz="0" w:space="0" w:color="auto"/>
            <w:left w:val="none" w:sz="0" w:space="0" w:color="auto"/>
            <w:bottom w:val="none" w:sz="0" w:space="0" w:color="auto"/>
            <w:right w:val="none" w:sz="0" w:space="0" w:color="auto"/>
          </w:divBdr>
          <w:divsChild>
            <w:div w:id="464740274">
              <w:marLeft w:val="0"/>
              <w:marRight w:val="0"/>
              <w:marTop w:val="120"/>
              <w:marBottom w:val="0"/>
              <w:divBdr>
                <w:top w:val="none" w:sz="0" w:space="0" w:color="auto"/>
                <w:left w:val="none" w:sz="0" w:space="0" w:color="auto"/>
                <w:bottom w:val="none" w:sz="0" w:space="0" w:color="auto"/>
                <w:right w:val="none" w:sz="0" w:space="0" w:color="auto"/>
              </w:divBdr>
            </w:div>
            <w:div w:id="1298340069">
              <w:marLeft w:val="0"/>
              <w:marRight w:val="0"/>
              <w:marTop w:val="0"/>
              <w:marBottom w:val="0"/>
              <w:divBdr>
                <w:top w:val="none" w:sz="0" w:space="0" w:color="auto"/>
                <w:left w:val="none" w:sz="0" w:space="0" w:color="auto"/>
                <w:bottom w:val="none" w:sz="0" w:space="0" w:color="auto"/>
                <w:right w:val="none" w:sz="0" w:space="0" w:color="auto"/>
              </w:divBdr>
            </w:div>
          </w:divsChild>
        </w:div>
        <w:div w:id="641085185">
          <w:marLeft w:val="0"/>
          <w:marRight w:val="0"/>
          <w:marTop w:val="0"/>
          <w:marBottom w:val="0"/>
          <w:divBdr>
            <w:top w:val="none" w:sz="0" w:space="0" w:color="auto"/>
            <w:left w:val="none" w:sz="0" w:space="0" w:color="auto"/>
            <w:bottom w:val="none" w:sz="0" w:space="0" w:color="auto"/>
            <w:right w:val="none" w:sz="0" w:space="0" w:color="auto"/>
          </w:divBdr>
          <w:divsChild>
            <w:div w:id="105973253">
              <w:marLeft w:val="0"/>
              <w:marRight w:val="0"/>
              <w:marTop w:val="120"/>
              <w:marBottom w:val="0"/>
              <w:divBdr>
                <w:top w:val="none" w:sz="0" w:space="0" w:color="auto"/>
                <w:left w:val="none" w:sz="0" w:space="0" w:color="auto"/>
                <w:bottom w:val="none" w:sz="0" w:space="0" w:color="auto"/>
                <w:right w:val="none" w:sz="0" w:space="0" w:color="auto"/>
              </w:divBdr>
            </w:div>
            <w:div w:id="109906252">
              <w:marLeft w:val="0"/>
              <w:marRight w:val="0"/>
              <w:marTop w:val="0"/>
              <w:marBottom w:val="0"/>
              <w:divBdr>
                <w:top w:val="none" w:sz="0" w:space="0" w:color="auto"/>
                <w:left w:val="none" w:sz="0" w:space="0" w:color="auto"/>
                <w:bottom w:val="none" w:sz="0" w:space="0" w:color="auto"/>
                <w:right w:val="none" w:sz="0" w:space="0" w:color="auto"/>
              </w:divBdr>
            </w:div>
          </w:divsChild>
        </w:div>
        <w:div w:id="642581741">
          <w:marLeft w:val="0"/>
          <w:marRight w:val="0"/>
          <w:marTop w:val="0"/>
          <w:marBottom w:val="0"/>
          <w:divBdr>
            <w:top w:val="none" w:sz="0" w:space="0" w:color="auto"/>
            <w:left w:val="none" w:sz="0" w:space="0" w:color="auto"/>
            <w:bottom w:val="none" w:sz="0" w:space="0" w:color="auto"/>
            <w:right w:val="none" w:sz="0" w:space="0" w:color="auto"/>
          </w:divBdr>
          <w:divsChild>
            <w:div w:id="108549284">
              <w:marLeft w:val="0"/>
              <w:marRight w:val="0"/>
              <w:marTop w:val="0"/>
              <w:marBottom w:val="0"/>
              <w:divBdr>
                <w:top w:val="none" w:sz="0" w:space="0" w:color="auto"/>
                <w:left w:val="none" w:sz="0" w:space="0" w:color="auto"/>
                <w:bottom w:val="none" w:sz="0" w:space="0" w:color="auto"/>
                <w:right w:val="none" w:sz="0" w:space="0" w:color="auto"/>
              </w:divBdr>
            </w:div>
          </w:divsChild>
        </w:div>
        <w:div w:id="643118251">
          <w:marLeft w:val="0"/>
          <w:marRight w:val="0"/>
          <w:marTop w:val="0"/>
          <w:marBottom w:val="0"/>
          <w:divBdr>
            <w:top w:val="none" w:sz="0" w:space="0" w:color="auto"/>
            <w:left w:val="none" w:sz="0" w:space="0" w:color="auto"/>
            <w:bottom w:val="none" w:sz="0" w:space="0" w:color="auto"/>
            <w:right w:val="none" w:sz="0" w:space="0" w:color="auto"/>
          </w:divBdr>
          <w:divsChild>
            <w:div w:id="834153397">
              <w:marLeft w:val="0"/>
              <w:marRight w:val="0"/>
              <w:marTop w:val="120"/>
              <w:marBottom w:val="0"/>
              <w:divBdr>
                <w:top w:val="none" w:sz="0" w:space="0" w:color="auto"/>
                <w:left w:val="none" w:sz="0" w:space="0" w:color="auto"/>
                <w:bottom w:val="none" w:sz="0" w:space="0" w:color="auto"/>
                <w:right w:val="none" w:sz="0" w:space="0" w:color="auto"/>
              </w:divBdr>
            </w:div>
            <w:div w:id="1188564974">
              <w:marLeft w:val="0"/>
              <w:marRight w:val="0"/>
              <w:marTop w:val="0"/>
              <w:marBottom w:val="0"/>
              <w:divBdr>
                <w:top w:val="none" w:sz="0" w:space="0" w:color="auto"/>
                <w:left w:val="none" w:sz="0" w:space="0" w:color="auto"/>
                <w:bottom w:val="none" w:sz="0" w:space="0" w:color="auto"/>
                <w:right w:val="none" w:sz="0" w:space="0" w:color="auto"/>
              </w:divBdr>
            </w:div>
          </w:divsChild>
        </w:div>
        <w:div w:id="649360509">
          <w:marLeft w:val="0"/>
          <w:marRight w:val="0"/>
          <w:marTop w:val="0"/>
          <w:marBottom w:val="0"/>
          <w:divBdr>
            <w:top w:val="none" w:sz="0" w:space="0" w:color="auto"/>
            <w:left w:val="none" w:sz="0" w:space="0" w:color="auto"/>
            <w:bottom w:val="none" w:sz="0" w:space="0" w:color="auto"/>
            <w:right w:val="none" w:sz="0" w:space="0" w:color="auto"/>
          </w:divBdr>
          <w:divsChild>
            <w:div w:id="365525455">
              <w:marLeft w:val="0"/>
              <w:marRight w:val="0"/>
              <w:marTop w:val="0"/>
              <w:marBottom w:val="0"/>
              <w:divBdr>
                <w:top w:val="none" w:sz="0" w:space="0" w:color="auto"/>
                <w:left w:val="none" w:sz="0" w:space="0" w:color="auto"/>
                <w:bottom w:val="none" w:sz="0" w:space="0" w:color="auto"/>
                <w:right w:val="none" w:sz="0" w:space="0" w:color="auto"/>
              </w:divBdr>
            </w:div>
            <w:div w:id="995769332">
              <w:marLeft w:val="0"/>
              <w:marRight w:val="0"/>
              <w:marTop w:val="120"/>
              <w:marBottom w:val="0"/>
              <w:divBdr>
                <w:top w:val="none" w:sz="0" w:space="0" w:color="auto"/>
                <w:left w:val="none" w:sz="0" w:space="0" w:color="auto"/>
                <w:bottom w:val="none" w:sz="0" w:space="0" w:color="auto"/>
                <w:right w:val="none" w:sz="0" w:space="0" w:color="auto"/>
              </w:divBdr>
            </w:div>
          </w:divsChild>
        </w:div>
        <w:div w:id="652375436">
          <w:marLeft w:val="0"/>
          <w:marRight w:val="0"/>
          <w:marTop w:val="0"/>
          <w:marBottom w:val="0"/>
          <w:divBdr>
            <w:top w:val="none" w:sz="0" w:space="0" w:color="auto"/>
            <w:left w:val="none" w:sz="0" w:space="0" w:color="auto"/>
            <w:bottom w:val="none" w:sz="0" w:space="0" w:color="auto"/>
            <w:right w:val="none" w:sz="0" w:space="0" w:color="auto"/>
          </w:divBdr>
          <w:divsChild>
            <w:div w:id="481653876">
              <w:marLeft w:val="0"/>
              <w:marRight w:val="0"/>
              <w:marTop w:val="120"/>
              <w:marBottom w:val="0"/>
              <w:divBdr>
                <w:top w:val="none" w:sz="0" w:space="0" w:color="auto"/>
                <w:left w:val="none" w:sz="0" w:space="0" w:color="auto"/>
                <w:bottom w:val="none" w:sz="0" w:space="0" w:color="auto"/>
                <w:right w:val="none" w:sz="0" w:space="0" w:color="auto"/>
              </w:divBdr>
            </w:div>
            <w:div w:id="787971986">
              <w:marLeft w:val="0"/>
              <w:marRight w:val="0"/>
              <w:marTop w:val="0"/>
              <w:marBottom w:val="0"/>
              <w:divBdr>
                <w:top w:val="none" w:sz="0" w:space="0" w:color="auto"/>
                <w:left w:val="none" w:sz="0" w:space="0" w:color="auto"/>
                <w:bottom w:val="none" w:sz="0" w:space="0" w:color="auto"/>
                <w:right w:val="none" w:sz="0" w:space="0" w:color="auto"/>
              </w:divBdr>
            </w:div>
          </w:divsChild>
        </w:div>
        <w:div w:id="660700796">
          <w:marLeft w:val="0"/>
          <w:marRight w:val="0"/>
          <w:marTop w:val="0"/>
          <w:marBottom w:val="0"/>
          <w:divBdr>
            <w:top w:val="none" w:sz="0" w:space="0" w:color="auto"/>
            <w:left w:val="none" w:sz="0" w:space="0" w:color="auto"/>
            <w:bottom w:val="none" w:sz="0" w:space="0" w:color="auto"/>
            <w:right w:val="none" w:sz="0" w:space="0" w:color="auto"/>
          </w:divBdr>
          <w:divsChild>
            <w:div w:id="743377749">
              <w:marLeft w:val="0"/>
              <w:marRight w:val="0"/>
              <w:marTop w:val="120"/>
              <w:marBottom w:val="0"/>
              <w:divBdr>
                <w:top w:val="none" w:sz="0" w:space="0" w:color="auto"/>
                <w:left w:val="none" w:sz="0" w:space="0" w:color="auto"/>
                <w:bottom w:val="none" w:sz="0" w:space="0" w:color="auto"/>
                <w:right w:val="none" w:sz="0" w:space="0" w:color="auto"/>
              </w:divBdr>
            </w:div>
            <w:div w:id="973366834">
              <w:marLeft w:val="0"/>
              <w:marRight w:val="0"/>
              <w:marTop w:val="0"/>
              <w:marBottom w:val="0"/>
              <w:divBdr>
                <w:top w:val="none" w:sz="0" w:space="0" w:color="auto"/>
                <w:left w:val="none" w:sz="0" w:space="0" w:color="auto"/>
                <w:bottom w:val="none" w:sz="0" w:space="0" w:color="auto"/>
                <w:right w:val="none" w:sz="0" w:space="0" w:color="auto"/>
              </w:divBdr>
            </w:div>
          </w:divsChild>
        </w:div>
        <w:div w:id="660892175">
          <w:marLeft w:val="0"/>
          <w:marRight w:val="0"/>
          <w:marTop w:val="0"/>
          <w:marBottom w:val="0"/>
          <w:divBdr>
            <w:top w:val="none" w:sz="0" w:space="0" w:color="auto"/>
            <w:left w:val="none" w:sz="0" w:space="0" w:color="auto"/>
            <w:bottom w:val="none" w:sz="0" w:space="0" w:color="auto"/>
            <w:right w:val="none" w:sz="0" w:space="0" w:color="auto"/>
          </w:divBdr>
          <w:divsChild>
            <w:div w:id="240257083">
              <w:marLeft w:val="0"/>
              <w:marRight w:val="0"/>
              <w:marTop w:val="120"/>
              <w:marBottom w:val="0"/>
              <w:divBdr>
                <w:top w:val="none" w:sz="0" w:space="0" w:color="auto"/>
                <w:left w:val="none" w:sz="0" w:space="0" w:color="auto"/>
                <w:bottom w:val="none" w:sz="0" w:space="0" w:color="auto"/>
                <w:right w:val="none" w:sz="0" w:space="0" w:color="auto"/>
              </w:divBdr>
            </w:div>
            <w:div w:id="1123114041">
              <w:marLeft w:val="0"/>
              <w:marRight w:val="0"/>
              <w:marTop w:val="0"/>
              <w:marBottom w:val="0"/>
              <w:divBdr>
                <w:top w:val="none" w:sz="0" w:space="0" w:color="auto"/>
                <w:left w:val="none" w:sz="0" w:space="0" w:color="auto"/>
                <w:bottom w:val="none" w:sz="0" w:space="0" w:color="auto"/>
                <w:right w:val="none" w:sz="0" w:space="0" w:color="auto"/>
              </w:divBdr>
            </w:div>
          </w:divsChild>
        </w:div>
        <w:div w:id="662006414">
          <w:marLeft w:val="0"/>
          <w:marRight w:val="0"/>
          <w:marTop w:val="0"/>
          <w:marBottom w:val="0"/>
          <w:divBdr>
            <w:top w:val="none" w:sz="0" w:space="0" w:color="auto"/>
            <w:left w:val="none" w:sz="0" w:space="0" w:color="auto"/>
            <w:bottom w:val="none" w:sz="0" w:space="0" w:color="auto"/>
            <w:right w:val="none" w:sz="0" w:space="0" w:color="auto"/>
          </w:divBdr>
          <w:divsChild>
            <w:div w:id="1414353707">
              <w:marLeft w:val="0"/>
              <w:marRight w:val="0"/>
              <w:marTop w:val="120"/>
              <w:marBottom w:val="0"/>
              <w:divBdr>
                <w:top w:val="none" w:sz="0" w:space="0" w:color="auto"/>
                <w:left w:val="none" w:sz="0" w:space="0" w:color="auto"/>
                <w:bottom w:val="none" w:sz="0" w:space="0" w:color="auto"/>
                <w:right w:val="none" w:sz="0" w:space="0" w:color="auto"/>
              </w:divBdr>
            </w:div>
            <w:div w:id="2013141979">
              <w:marLeft w:val="0"/>
              <w:marRight w:val="0"/>
              <w:marTop w:val="0"/>
              <w:marBottom w:val="0"/>
              <w:divBdr>
                <w:top w:val="none" w:sz="0" w:space="0" w:color="auto"/>
                <w:left w:val="none" w:sz="0" w:space="0" w:color="auto"/>
                <w:bottom w:val="none" w:sz="0" w:space="0" w:color="auto"/>
                <w:right w:val="none" w:sz="0" w:space="0" w:color="auto"/>
              </w:divBdr>
              <w:divsChild>
                <w:div w:id="321810907">
                  <w:marLeft w:val="0"/>
                  <w:marRight w:val="0"/>
                  <w:marTop w:val="0"/>
                  <w:marBottom w:val="0"/>
                  <w:divBdr>
                    <w:top w:val="none" w:sz="0" w:space="0" w:color="auto"/>
                    <w:left w:val="none" w:sz="0" w:space="0" w:color="auto"/>
                    <w:bottom w:val="none" w:sz="0" w:space="0" w:color="auto"/>
                    <w:right w:val="none" w:sz="0" w:space="0" w:color="auto"/>
                  </w:divBdr>
                  <w:divsChild>
                    <w:div w:id="848104854">
                      <w:marLeft w:val="0"/>
                      <w:marRight w:val="0"/>
                      <w:marTop w:val="120"/>
                      <w:marBottom w:val="0"/>
                      <w:divBdr>
                        <w:top w:val="none" w:sz="0" w:space="0" w:color="auto"/>
                        <w:left w:val="none" w:sz="0" w:space="0" w:color="auto"/>
                        <w:bottom w:val="none" w:sz="0" w:space="0" w:color="auto"/>
                        <w:right w:val="none" w:sz="0" w:space="0" w:color="auto"/>
                      </w:divBdr>
                    </w:div>
                    <w:div w:id="966858587">
                      <w:marLeft w:val="0"/>
                      <w:marRight w:val="0"/>
                      <w:marTop w:val="0"/>
                      <w:marBottom w:val="0"/>
                      <w:divBdr>
                        <w:top w:val="none" w:sz="0" w:space="0" w:color="auto"/>
                        <w:left w:val="none" w:sz="0" w:space="0" w:color="auto"/>
                        <w:bottom w:val="none" w:sz="0" w:space="0" w:color="auto"/>
                        <w:right w:val="none" w:sz="0" w:space="0" w:color="auto"/>
                      </w:divBdr>
                    </w:div>
                  </w:divsChild>
                </w:div>
                <w:div w:id="536508461">
                  <w:marLeft w:val="0"/>
                  <w:marRight w:val="0"/>
                  <w:marTop w:val="0"/>
                  <w:marBottom w:val="0"/>
                  <w:divBdr>
                    <w:top w:val="none" w:sz="0" w:space="0" w:color="auto"/>
                    <w:left w:val="none" w:sz="0" w:space="0" w:color="auto"/>
                    <w:bottom w:val="none" w:sz="0" w:space="0" w:color="auto"/>
                    <w:right w:val="none" w:sz="0" w:space="0" w:color="auto"/>
                  </w:divBdr>
                  <w:divsChild>
                    <w:div w:id="1991710481">
                      <w:marLeft w:val="0"/>
                      <w:marRight w:val="0"/>
                      <w:marTop w:val="120"/>
                      <w:marBottom w:val="0"/>
                      <w:divBdr>
                        <w:top w:val="none" w:sz="0" w:space="0" w:color="auto"/>
                        <w:left w:val="none" w:sz="0" w:space="0" w:color="auto"/>
                        <w:bottom w:val="none" w:sz="0" w:space="0" w:color="auto"/>
                        <w:right w:val="none" w:sz="0" w:space="0" w:color="auto"/>
                      </w:divBdr>
                    </w:div>
                    <w:div w:id="20863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9637">
          <w:marLeft w:val="0"/>
          <w:marRight w:val="0"/>
          <w:marTop w:val="0"/>
          <w:marBottom w:val="0"/>
          <w:divBdr>
            <w:top w:val="none" w:sz="0" w:space="0" w:color="auto"/>
            <w:left w:val="none" w:sz="0" w:space="0" w:color="auto"/>
            <w:bottom w:val="none" w:sz="0" w:space="0" w:color="auto"/>
            <w:right w:val="none" w:sz="0" w:space="0" w:color="auto"/>
          </w:divBdr>
          <w:divsChild>
            <w:div w:id="282076956">
              <w:marLeft w:val="0"/>
              <w:marRight w:val="0"/>
              <w:marTop w:val="120"/>
              <w:marBottom w:val="0"/>
              <w:divBdr>
                <w:top w:val="none" w:sz="0" w:space="0" w:color="auto"/>
                <w:left w:val="none" w:sz="0" w:space="0" w:color="auto"/>
                <w:bottom w:val="none" w:sz="0" w:space="0" w:color="auto"/>
                <w:right w:val="none" w:sz="0" w:space="0" w:color="auto"/>
              </w:divBdr>
            </w:div>
            <w:div w:id="309361977">
              <w:marLeft w:val="0"/>
              <w:marRight w:val="0"/>
              <w:marTop w:val="0"/>
              <w:marBottom w:val="0"/>
              <w:divBdr>
                <w:top w:val="none" w:sz="0" w:space="0" w:color="auto"/>
                <w:left w:val="none" w:sz="0" w:space="0" w:color="auto"/>
                <w:bottom w:val="none" w:sz="0" w:space="0" w:color="auto"/>
                <w:right w:val="none" w:sz="0" w:space="0" w:color="auto"/>
              </w:divBdr>
              <w:divsChild>
                <w:div w:id="370230072">
                  <w:marLeft w:val="0"/>
                  <w:marRight w:val="0"/>
                  <w:marTop w:val="0"/>
                  <w:marBottom w:val="0"/>
                  <w:divBdr>
                    <w:top w:val="none" w:sz="0" w:space="0" w:color="auto"/>
                    <w:left w:val="none" w:sz="0" w:space="0" w:color="auto"/>
                    <w:bottom w:val="none" w:sz="0" w:space="0" w:color="auto"/>
                    <w:right w:val="none" w:sz="0" w:space="0" w:color="auto"/>
                  </w:divBdr>
                  <w:divsChild>
                    <w:div w:id="1006445441">
                      <w:marLeft w:val="0"/>
                      <w:marRight w:val="0"/>
                      <w:marTop w:val="0"/>
                      <w:marBottom w:val="0"/>
                      <w:divBdr>
                        <w:top w:val="none" w:sz="0" w:space="0" w:color="auto"/>
                        <w:left w:val="none" w:sz="0" w:space="0" w:color="auto"/>
                        <w:bottom w:val="none" w:sz="0" w:space="0" w:color="auto"/>
                        <w:right w:val="none" w:sz="0" w:space="0" w:color="auto"/>
                      </w:divBdr>
                    </w:div>
                    <w:div w:id="1951624928">
                      <w:marLeft w:val="0"/>
                      <w:marRight w:val="0"/>
                      <w:marTop w:val="120"/>
                      <w:marBottom w:val="0"/>
                      <w:divBdr>
                        <w:top w:val="none" w:sz="0" w:space="0" w:color="auto"/>
                        <w:left w:val="none" w:sz="0" w:space="0" w:color="auto"/>
                        <w:bottom w:val="none" w:sz="0" w:space="0" w:color="auto"/>
                        <w:right w:val="none" w:sz="0" w:space="0" w:color="auto"/>
                      </w:divBdr>
                    </w:div>
                  </w:divsChild>
                </w:div>
                <w:div w:id="553077792">
                  <w:marLeft w:val="0"/>
                  <w:marRight w:val="0"/>
                  <w:marTop w:val="0"/>
                  <w:marBottom w:val="0"/>
                  <w:divBdr>
                    <w:top w:val="none" w:sz="0" w:space="0" w:color="auto"/>
                    <w:left w:val="none" w:sz="0" w:space="0" w:color="auto"/>
                    <w:bottom w:val="none" w:sz="0" w:space="0" w:color="auto"/>
                    <w:right w:val="none" w:sz="0" w:space="0" w:color="auto"/>
                  </w:divBdr>
                  <w:divsChild>
                    <w:div w:id="659043119">
                      <w:marLeft w:val="0"/>
                      <w:marRight w:val="0"/>
                      <w:marTop w:val="0"/>
                      <w:marBottom w:val="0"/>
                      <w:divBdr>
                        <w:top w:val="none" w:sz="0" w:space="0" w:color="auto"/>
                        <w:left w:val="none" w:sz="0" w:space="0" w:color="auto"/>
                        <w:bottom w:val="none" w:sz="0" w:space="0" w:color="auto"/>
                        <w:right w:val="none" w:sz="0" w:space="0" w:color="auto"/>
                      </w:divBdr>
                    </w:div>
                    <w:div w:id="11960444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70106893">
          <w:marLeft w:val="0"/>
          <w:marRight w:val="0"/>
          <w:marTop w:val="0"/>
          <w:marBottom w:val="0"/>
          <w:divBdr>
            <w:top w:val="none" w:sz="0" w:space="0" w:color="auto"/>
            <w:left w:val="none" w:sz="0" w:space="0" w:color="auto"/>
            <w:bottom w:val="none" w:sz="0" w:space="0" w:color="auto"/>
            <w:right w:val="none" w:sz="0" w:space="0" w:color="auto"/>
          </w:divBdr>
          <w:divsChild>
            <w:div w:id="480850636">
              <w:marLeft w:val="0"/>
              <w:marRight w:val="0"/>
              <w:marTop w:val="120"/>
              <w:marBottom w:val="0"/>
              <w:divBdr>
                <w:top w:val="none" w:sz="0" w:space="0" w:color="auto"/>
                <w:left w:val="none" w:sz="0" w:space="0" w:color="auto"/>
                <w:bottom w:val="none" w:sz="0" w:space="0" w:color="auto"/>
                <w:right w:val="none" w:sz="0" w:space="0" w:color="auto"/>
              </w:divBdr>
            </w:div>
            <w:div w:id="1313220935">
              <w:marLeft w:val="0"/>
              <w:marRight w:val="0"/>
              <w:marTop w:val="0"/>
              <w:marBottom w:val="0"/>
              <w:divBdr>
                <w:top w:val="none" w:sz="0" w:space="0" w:color="auto"/>
                <w:left w:val="none" w:sz="0" w:space="0" w:color="auto"/>
                <w:bottom w:val="none" w:sz="0" w:space="0" w:color="auto"/>
                <w:right w:val="none" w:sz="0" w:space="0" w:color="auto"/>
              </w:divBdr>
            </w:div>
          </w:divsChild>
        </w:div>
        <w:div w:id="680086635">
          <w:marLeft w:val="480"/>
          <w:marRight w:val="0"/>
          <w:marTop w:val="0"/>
          <w:marBottom w:val="0"/>
          <w:divBdr>
            <w:top w:val="none" w:sz="0" w:space="0" w:color="auto"/>
            <w:left w:val="none" w:sz="0" w:space="0" w:color="auto"/>
            <w:bottom w:val="none" w:sz="0" w:space="0" w:color="auto"/>
            <w:right w:val="none" w:sz="0" w:space="0" w:color="auto"/>
          </w:divBdr>
        </w:div>
        <w:div w:id="686907276">
          <w:marLeft w:val="0"/>
          <w:marRight w:val="0"/>
          <w:marTop w:val="0"/>
          <w:marBottom w:val="0"/>
          <w:divBdr>
            <w:top w:val="none" w:sz="0" w:space="0" w:color="auto"/>
            <w:left w:val="none" w:sz="0" w:space="0" w:color="auto"/>
            <w:bottom w:val="none" w:sz="0" w:space="0" w:color="auto"/>
            <w:right w:val="none" w:sz="0" w:space="0" w:color="auto"/>
          </w:divBdr>
          <w:divsChild>
            <w:div w:id="256450580">
              <w:marLeft w:val="0"/>
              <w:marRight w:val="0"/>
              <w:marTop w:val="0"/>
              <w:marBottom w:val="0"/>
              <w:divBdr>
                <w:top w:val="none" w:sz="0" w:space="0" w:color="auto"/>
                <w:left w:val="none" w:sz="0" w:space="0" w:color="auto"/>
                <w:bottom w:val="none" w:sz="0" w:space="0" w:color="auto"/>
                <w:right w:val="none" w:sz="0" w:space="0" w:color="auto"/>
              </w:divBdr>
              <w:divsChild>
                <w:div w:id="1405183217">
                  <w:marLeft w:val="0"/>
                  <w:marRight w:val="0"/>
                  <w:marTop w:val="0"/>
                  <w:marBottom w:val="0"/>
                  <w:divBdr>
                    <w:top w:val="none" w:sz="0" w:space="0" w:color="auto"/>
                    <w:left w:val="none" w:sz="0" w:space="0" w:color="auto"/>
                    <w:bottom w:val="none" w:sz="0" w:space="0" w:color="auto"/>
                    <w:right w:val="none" w:sz="0" w:space="0" w:color="auto"/>
                  </w:divBdr>
                  <w:divsChild>
                    <w:div w:id="5717828">
                      <w:marLeft w:val="0"/>
                      <w:marRight w:val="0"/>
                      <w:marTop w:val="120"/>
                      <w:marBottom w:val="0"/>
                      <w:divBdr>
                        <w:top w:val="none" w:sz="0" w:space="0" w:color="auto"/>
                        <w:left w:val="none" w:sz="0" w:space="0" w:color="auto"/>
                        <w:bottom w:val="none" w:sz="0" w:space="0" w:color="auto"/>
                        <w:right w:val="none" w:sz="0" w:space="0" w:color="auto"/>
                      </w:divBdr>
                    </w:div>
                    <w:div w:id="666059346">
                      <w:marLeft w:val="0"/>
                      <w:marRight w:val="0"/>
                      <w:marTop w:val="0"/>
                      <w:marBottom w:val="0"/>
                      <w:divBdr>
                        <w:top w:val="none" w:sz="0" w:space="0" w:color="auto"/>
                        <w:left w:val="none" w:sz="0" w:space="0" w:color="auto"/>
                        <w:bottom w:val="none" w:sz="0" w:space="0" w:color="auto"/>
                        <w:right w:val="none" w:sz="0" w:space="0" w:color="auto"/>
                      </w:divBdr>
                    </w:div>
                  </w:divsChild>
                </w:div>
                <w:div w:id="1506939645">
                  <w:marLeft w:val="0"/>
                  <w:marRight w:val="0"/>
                  <w:marTop w:val="0"/>
                  <w:marBottom w:val="0"/>
                  <w:divBdr>
                    <w:top w:val="none" w:sz="0" w:space="0" w:color="auto"/>
                    <w:left w:val="none" w:sz="0" w:space="0" w:color="auto"/>
                    <w:bottom w:val="none" w:sz="0" w:space="0" w:color="auto"/>
                    <w:right w:val="none" w:sz="0" w:space="0" w:color="auto"/>
                  </w:divBdr>
                  <w:divsChild>
                    <w:div w:id="853803764">
                      <w:marLeft w:val="0"/>
                      <w:marRight w:val="0"/>
                      <w:marTop w:val="0"/>
                      <w:marBottom w:val="0"/>
                      <w:divBdr>
                        <w:top w:val="none" w:sz="0" w:space="0" w:color="auto"/>
                        <w:left w:val="none" w:sz="0" w:space="0" w:color="auto"/>
                        <w:bottom w:val="none" w:sz="0" w:space="0" w:color="auto"/>
                        <w:right w:val="none" w:sz="0" w:space="0" w:color="auto"/>
                      </w:divBdr>
                    </w:div>
                    <w:div w:id="935089890">
                      <w:marLeft w:val="0"/>
                      <w:marRight w:val="0"/>
                      <w:marTop w:val="120"/>
                      <w:marBottom w:val="0"/>
                      <w:divBdr>
                        <w:top w:val="none" w:sz="0" w:space="0" w:color="auto"/>
                        <w:left w:val="none" w:sz="0" w:space="0" w:color="auto"/>
                        <w:bottom w:val="none" w:sz="0" w:space="0" w:color="auto"/>
                        <w:right w:val="none" w:sz="0" w:space="0" w:color="auto"/>
                      </w:divBdr>
                    </w:div>
                  </w:divsChild>
                </w:div>
                <w:div w:id="1859612483">
                  <w:marLeft w:val="0"/>
                  <w:marRight w:val="0"/>
                  <w:marTop w:val="0"/>
                  <w:marBottom w:val="0"/>
                  <w:divBdr>
                    <w:top w:val="none" w:sz="0" w:space="0" w:color="auto"/>
                    <w:left w:val="none" w:sz="0" w:space="0" w:color="auto"/>
                    <w:bottom w:val="none" w:sz="0" w:space="0" w:color="auto"/>
                    <w:right w:val="none" w:sz="0" w:space="0" w:color="auto"/>
                  </w:divBdr>
                  <w:divsChild>
                    <w:div w:id="226234875">
                      <w:marLeft w:val="0"/>
                      <w:marRight w:val="0"/>
                      <w:marTop w:val="120"/>
                      <w:marBottom w:val="0"/>
                      <w:divBdr>
                        <w:top w:val="none" w:sz="0" w:space="0" w:color="auto"/>
                        <w:left w:val="none" w:sz="0" w:space="0" w:color="auto"/>
                        <w:bottom w:val="none" w:sz="0" w:space="0" w:color="auto"/>
                        <w:right w:val="none" w:sz="0" w:space="0" w:color="auto"/>
                      </w:divBdr>
                    </w:div>
                    <w:div w:id="16652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8027">
              <w:marLeft w:val="0"/>
              <w:marRight w:val="0"/>
              <w:marTop w:val="120"/>
              <w:marBottom w:val="0"/>
              <w:divBdr>
                <w:top w:val="none" w:sz="0" w:space="0" w:color="auto"/>
                <w:left w:val="none" w:sz="0" w:space="0" w:color="auto"/>
                <w:bottom w:val="none" w:sz="0" w:space="0" w:color="auto"/>
                <w:right w:val="none" w:sz="0" w:space="0" w:color="auto"/>
              </w:divBdr>
            </w:div>
          </w:divsChild>
        </w:div>
        <w:div w:id="687683793">
          <w:marLeft w:val="0"/>
          <w:marRight w:val="0"/>
          <w:marTop w:val="0"/>
          <w:marBottom w:val="0"/>
          <w:divBdr>
            <w:top w:val="none" w:sz="0" w:space="0" w:color="auto"/>
            <w:left w:val="none" w:sz="0" w:space="0" w:color="auto"/>
            <w:bottom w:val="none" w:sz="0" w:space="0" w:color="auto"/>
            <w:right w:val="none" w:sz="0" w:space="0" w:color="auto"/>
          </w:divBdr>
          <w:divsChild>
            <w:div w:id="144706433">
              <w:marLeft w:val="0"/>
              <w:marRight w:val="0"/>
              <w:marTop w:val="120"/>
              <w:marBottom w:val="0"/>
              <w:divBdr>
                <w:top w:val="none" w:sz="0" w:space="0" w:color="auto"/>
                <w:left w:val="none" w:sz="0" w:space="0" w:color="auto"/>
                <w:bottom w:val="none" w:sz="0" w:space="0" w:color="auto"/>
                <w:right w:val="none" w:sz="0" w:space="0" w:color="auto"/>
              </w:divBdr>
            </w:div>
            <w:div w:id="1781214953">
              <w:marLeft w:val="0"/>
              <w:marRight w:val="0"/>
              <w:marTop w:val="0"/>
              <w:marBottom w:val="0"/>
              <w:divBdr>
                <w:top w:val="none" w:sz="0" w:space="0" w:color="auto"/>
                <w:left w:val="none" w:sz="0" w:space="0" w:color="auto"/>
                <w:bottom w:val="none" w:sz="0" w:space="0" w:color="auto"/>
                <w:right w:val="none" w:sz="0" w:space="0" w:color="auto"/>
              </w:divBdr>
            </w:div>
          </w:divsChild>
        </w:div>
        <w:div w:id="689717143">
          <w:marLeft w:val="0"/>
          <w:marRight w:val="0"/>
          <w:marTop w:val="0"/>
          <w:marBottom w:val="0"/>
          <w:divBdr>
            <w:top w:val="none" w:sz="0" w:space="0" w:color="auto"/>
            <w:left w:val="none" w:sz="0" w:space="0" w:color="auto"/>
            <w:bottom w:val="none" w:sz="0" w:space="0" w:color="auto"/>
            <w:right w:val="none" w:sz="0" w:space="0" w:color="auto"/>
          </w:divBdr>
          <w:divsChild>
            <w:div w:id="180632304">
              <w:marLeft w:val="0"/>
              <w:marRight w:val="0"/>
              <w:marTop w:val="120"/>
              <w:marBottom w:val="0"/>
              <w:divBdr>
                <w:top w:val="none" w:sz="0" w:space="0" w:color="auto"/>
                <w:left w:val="none" w:sz="0" w:space="0" w:color="auto"/>
                <w:bottom w:val="none" w:sz="0" w:space="0" w:color="auto"/>
                <w:right w:val="none" w:sz="0" w:space="0" w:color="auto"/>
              </w:divBdr>
            </w:div>
            <w:div w:id="848102408">
              <w:marLeft w:val="0"/>
              <w:marRight w:val="0"/>
              <w:marTop w:val="0"/>
              <w:marBottom w:val="0"/>
              <w:divBdr>
                <w:top w:val="none" w:sz="0" w:space="0" w:color="auto"/>
                <w:left w:val="none" w:sz="0" w:space="0" w:color="auto"/>
                <w:bottom w:val="none" w:sz="0" w:space="0" w:color="auto"/>
                <w:right w:val="none" w:sz="0" w:space="0" w:color="auto"/>
              </w:divBdr>
            </w:div>
          </w:divsChild>
        </w:div>
        <w:div w:id="693581493">
          <w:marLeft w:val="600"/>
          <w:marRight w:val="0"/>
          <w:marTop w:val="0"/>
          <w:marBottom w:val="0"/>
          <w:divBdr>
            <w:top w:val="none" w:sz="0" w:space="0" w:color="auto"/>
            <w:left w:val="none" w:sz="0" w:space="0" w:color="auto"/>
            <w:bottom w:val="none" w:sz="0" w:space="0" w:color="auto"/>
            <w:right w:val="none" w:sz="0" w:space="0" w:color="auto"/>
          </w:divBdr>
        </w:div>
        <w:div w:id="696083518">
          <w:marLeft w:val="0"/>
          <w:marRight w:val="0"/>
          <w:marTop w:val="0"/>
          <w:marBottom w:val="0"/>
          <w:divBdr>
            <w:top w:val="none" w:sz="0" w:space="0" w:color="auto"/>
            <w:left w:val="none" w:sz="0" w:space="0" w:color="auto"/>
            <w:bottom w:val="none" w:sz="0" w:space="0" w:color="auto"/>
            <w:right w:val="none" w:sz="0" w:space="0" w:color="auto"/>
          </w:divBdr>
          <w:divsChild>
            <w:div w:id="1229877844">
              <w:marLeft w:val="0"/>
              <w:marRight w:val="0"/>
              <w:marTop w:val="0"/>
              <w:marBottom w:val="0"/>
              <w:divBdr>
                <w:top w:val="none" w:sz="0" w:space="0" w:color="auto"/>
                <w:left w:val="none" w:sz="0" w:space="0" w:color="auto"/>
                <w:bottom w:val="none" w:sz="0" w:space="0" w:color="auto"/>
                <w:right w:val="none" w:sz="0" w:space="0" w:color="auto"/>
              </w:divBdr>
              <w:divsChild>
                <w:div w:id="845287727">
                  <w:marLeft w:val="0"/>
                  <w:marRight w:val="0"/>
                  <w:marTop w:val="0"/>
                  <w:marBottom w:val="0"/>
                  <w:divBdr>
                    <w:top w:val="none" w:sz="0" w:space="0" w:color="auto"/>
                    <w:left w:val="none" w:sz="0" w:space="0" w:color="auto"/>
                    <w:bottom w:val="none" w:sz="0" w:space="0" w:color="auto"/>
                    <w:right w:val="none" w:sz="0" w:space="0" w:color="auto"/>
                  </w:divBdr>
                  <w:divsChild>
                    <w:div w:id="588588650">
                      <w:marLeft w:val="0"/>
                      <w:marRight w:val="0"/>
                      <w:marTop w:val="0"/>
                      <w:marBottom w:val="0"/>
                      <w:divBdr>
                        <w:top w:val="none" w:sz="0" w:space="0" w:color="auto"/>
                        <w:left w:val="none" w:sz="0" w:space="0" w:color="auto"/>
                        <w:bottom w:val="none" w:sz="0" w:space="0" w:color="auto"/>
                        <w:right w:val="none" w:sz="0" w:space="0" w:color="auto"/>
                      </w:divBdr>
                    </w:div>
                    <w:div w:id="631832610">
                      <w:marLeft w:val="0"/>
                      <w:marRight w:val="0"/>
                      <w:marTop w:val="120"/>
                      <w:marBottom w:val="0"/>
                      <w:divBdr>
                        <w:top w:val="none" w:sz="0" w:space="0" w:color="auto"/>
                        <w:left w:val="none" w:sz="0" w:space="0" w:color="auto"/>
                        <w:bottom w:val="none" w:sz="0" w:space="0" w:color="auto"/>
                        <w:right w:val="none" w:sz="0" w:space="0" w:color="auto"/>
                      </w:divBdr>
                    </w:div>
                  </w:divsChild>
                </w:div>
                <w:div w:id="1495683098">
                  <w:marLeft w:val="0"/>
                  <w:marRight w:val="0"/>
                  <w:marTop w:val="0"/>
                  <w:marBottom w:val="0"/>
                  <w:divBdr>
                    <w:top w:val="none" w:sz="0" w:space="0" w:color="auto"/>
                    <w:left w:val="none" w:sz="0" w:space="0" w:color="auto"/>
                    <w:bottom w:val="none" w:sz="0" w:space="0" w:color="auto"/>
                    <w:right w:val="none" w:sz="0" w:space="0" w:color="auto"/>
                  </w:divBdr>
                  <w:divsChild>
                    <w:div w:id="80958138">
                      <w:marLeft w:val="0"/>
                      <w:marRight w:val="0"/>
                      <w:marTop w:val="0"/>
                      <w:marBottom w:val="0"/>
                      <w:divBdr>
                        <w:top w:val="none" w:sz="0" w:space="0" w:color="auto"/>
                        <w:left w:val="none" w:sz="0" w:space="0" w:color="auto"/>
                        <w:bottom w:val="none" w:sz="0" w:space="0" w:color="auto"/>
                        <w:right w:val="none" w:sz="0" w:space="0" w:color="auto"/>
                      </w:divBdr>
                    </w:div>
                    <w:div w:id="2118937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3232530">
              <w:marLeft w:val="0"/>
              <w:marRight w:val="0"/>
              <w:marTop w:val="120"/>
              <w:marBottom w:val="0"/>
              <w:divBdr>
                <w:top w:val="none" w:sz="0" w:space="0" w:color="auto"/>
                <w:left w:val="none" w:sz="0" w:space="0" w:color="auto"/>
                <w:bottom w:val="none" w:sz="0" w:space="0" w:color="auto"/>
                <w:right w:val="none" w:sz="0" w:space="0" w:color="auto"/>
              </w:divBdr>
            </w:div>
          </w:divsChild>
        </w:div>
        <w:div w:id="714081896">
          <w:marLeft w:val="0"/>
          <w:marRight w:val="0"/>
          <w:marTop w:val="0"/>
          <w:marBottom w:val="0"/>
          <w:divBdr>
            <w:top w:val="none" w:sz="0" w:space="0" w:color="auto"/>
            <w:left w:val="none" w:sz="0" w:space="0" w:color="auto"/>
            <w:bottom w:val="none" w:sz="0" w:space="0" w:color="auto"/>
            <w:right w:val="none" w:sz="0" w:space="0" w:color="auto"/>
          </w:divBdr>
          <w:divsChild>
            <w:div w:id="530152214">
              <w:marLeft w:val="0"/>
              <w:marRight w:val="0"/>
              <w:marTop w:val="0"/>
              <w:marBottom w:val="0"/>
              <w:divBdr>
                <w:top w:val="none" w:sz="0" w:space="0" w:color="auto"/>
                <w:left w:val="none" w:sz="0" w:space="0" w:color="auto"/>
                <w:bottom w:val="none" w:sz="0" w:space="0" w:color="auto"/>
                <w:right w:val="none" w:sz="0" w:space="0" w:color="auto"/>
              </w:divBdr>
            </w:div>
          </w:divsChild>
        </w:div>
        <w:div w:id="720594323">
          <w:marLeft w:val="480"/>
          <w:marRight w:val="0"/>
          <w:marTop w:val="0"/>
          <w:marBottom w:val="0"/>
          <w:divBdr>
            <w:top w:val="none" w:sz="0" w:space="0" w:color="auto"/>
            <w:left w:val="none" w:sz="0" w:space="0" w:color="auto"/>
            <w:bottom w:val="none" w:sz="0" w:space="0" w:color="auto"/>
            <w:right w:val="none" w:sz="0" w:space="0" w:color="auto"/>
          </w:divBdr>
        </w:div>
        <w:div w:id="730882501">
          <w:marLeft w:val="480"/>
          <w:marRight w:val="0"/>
          <w:marTop w:val="0"/>
          <w:marBottom w:val="0"/>
          <w:divBdr>
            <w:top w:val="none" w:sz="0" w:space="0" w:color="auto"/>
            <w:left w:val="none" w:sz="0" w:space="0" w:color="auto"/>
            <w:bottom w:val="none" w:sz="0" w:space="0" w:color="auto"/>
            <w:right w:val="none" w:sz="0" w:space="0" w:color="auto"/>
          </w:divBdr>
        </w:div>
        <w:div w:id="733897889">
          <w:marLeft w:val="600"/>
          <w:marRight w:val="0"/>
          <w:marTop w:val="0"/>
          <w:marBottom w:val="0"/>
          <w:divBdr>
            <w:top w:val="none" w:sz="0" w:space="0" w:color="auto"/>
            <w:left w:val="none" w:sz="0" w:space="0" w:color="auto"/>
            <w:bottom w:val="none" w:sz="0" w:space="0" w:color="auto"/>
            <w:right w:val="none" w:sz="0" w:space="0" w:color="auto"/>
          </w:divBdr>
        </w:div>
        <w:div w:id="735588246">
          <w:marLeft w:val="0"/>
          <w:marRight w:val="0"/>
          <w:marTop w:val="0"/>
          <w:marBottom w:val="0"/>
          <w:divBdr>
            <w:top w:val="none" w:sz="0" w:space="0" w:color="auto"/>
            <w:left w:val="none" w:sz="0" w:space="0" w:color="auto"/>
            <w:bottom w:val="none" w:sz="0" w:space="0" w:color="auto"/>
            <w:right w:val="none" w:sz="0" w:space="0" w:color="auto"/>
          </w:divBdr>
          <w:divsChild>
            <w:div w:id="1410881143">
              <w:marLeft w:val="0"/>
              <w:marRight w:val="0"/>
              <w:marTop w:val="0"/>
              <w:marBottom w:val="0"/>
              <w:divBdr>
                <w:top w:val="none" w:sz="0" w:space="0" w:color="auto"/>
                <w:left w:val="none" w:sz="0" w:space="0" w:color="auto"/>
                <w:bottom w:val="none" w:sz="0" w:space="0" w:color="auto"/>
                <w:right w:val="none" w:sz="0" w:space="0" w:color="auto"/>
              </w:divBdr>
            </w:div>
          </w:divsChild>
        </w:div>
        <w:div w:id="738601460">
          <w:marLeft w:val="600"/>
          <w:marRight w:val="0"/>
          <w:marTop w:val="0"/>
          <w:marBottom w:val="0"/>
          <w:divBdr>
            <w:top w:val="none" w:sz="0" w:space="0" w:color="auto"/>
            <w:left w:val="none" w:sz="0" w:space="0" w:color="auto"/>
            <w:bottom w:val="none" w:sz="0" w:space="0" w:color="auto"/>
            <w:right w:val="none" w:sz="0" w:space="0" w:color="auto"/>
          </w:divBdr>
        </w:div>
        <w:div w:id="738795546">
          <w:marLeft w:val="720"/>
          <w:marRight w:val="0"/>
          <w:marTop w:val="0"/>
          <w:marBottom w:val="0"/>
          <w:divBdr>
            <w:top w:val="none" w:sz="0" w:space="0" w:color="auto"/>
            <w:left w:val="none" w:sz="0" w:space="0" w:color="auto"/>
            <w:bottom w:val="none" w:sz="0" w:space="0" w:color="auto"/>
            <w:right w:val="none" w:sz="0" w:space="0" w:color="auto"/>
          </w:divBdr>
        </w:div>
        <w:div w:id="741148398">
          <w:marLeft w:val="0"/>
          <w:marRight w:val="0"/>
          <w:marTop w:val="0"/>
          <w:marBottom w:val="0"/>
          <w:divBdr>
            <w:top w:val="none" w:sz="0" w:space="0" w:color="auto"/>
            <w:left w:val="none" w:sz="0" w:space="0" w:color="auto"/>
            <w:bottom w:val="none" w:sz="0" w:space="0" w:color="auto"/>
            <w:right w:val="none" w:sz="0" w:space="0" w:color="auto"/>
          </w:divBdr>
          <w:divsChild>
            <w:div w:id="946232639">
              <w:marLeft w:val="0"/>
              <w:marRight w:val="0"/>
              <w:marTop w:val="120"/>
              <w:marBottom w:val="0"/>
              <w:divBdr>
                <w:top w:val="none" w:sz="0" w:space="0" w:color="auto"/>
                <w:left w:val="none" w:sz="0" w:space="0" w:color="auto"/>
                <w:bottom w:val="none" w:sz="0" w:space="0" w:color="auto"/>
                <w:right w:val="none" w:sz="0" w:space="0" w:color="auto"/>
              </w:divBdr>
            </w:div>
            <w:div w:id="1717003993">
              <w:marLeft w:val="0"/>
              <w:marRight w:val="0"/>
              <w:marTop w:val="0"/>
              <w:marBottom w:val="0"/>
              <w:divBdr>
                <w:top w:val="none" w:sz="0" w:space="0" w:color="auto"/>
                <w:left w:val="none" w:sz="0" w:space="0" w:color="auto"/>
                <w:bottom w:val="none" w:sz="0" w:space="0" w:color="auto"/>
                <w:right w:val="none" w:sz="0" w:space="0" w:color="auto"/>
              </w:divBdr>
            </w:div>
          </w:divsChild>
        </w:div>
        <w:div w:id="741299274">
          <w:marLeft w:val="0"/>
          <w:marRight w:val="0"/>
          <w:marTop w:val="0"/>
          <w:marBottom w:val="0"/>
          <w:divBdr>
            <w:top w:val="none" w:sz="0" w:space="0" w:color="auto"/>
            <w:left w:val="none" w:sz="0" w:space="0" w:color="auto"/>
            <w:bottom w:val="none" w:sz="0" w:space="0" w:color="auto"/>
            <w:right w:val="none" w:sz="0" w:space="0" w:color="auto"/>
          </w:divBdr>
          <w:divsChild>
            <w:div w:id="1414669073">
              <w:marLeft w:val="0"/>
              <w:marRight w:val="0"/>
              <w:marTop w:val="120"/>
              <w:marBottom w:val="0"/>
              <w:divBdr>
                <w:top w:val="none" w:sz="0" w:space="0" w:color="auto"/>
                <w:left w:val="none" w:sz="0" w:space="0" w:color="auto"/>
                <w:bottom w:val="none" w:sz="0" w:space="0" w:color="auto"/>
                <w:right w:val="none" w:sz="0" w:space="0" w:color="auto"/>
              </w:divBdr>
            </w:div>
            <w:div w:id="1664427992">
              <w:marLeft w:val="0"/>
              <w:marRight w:val="0"/>
              <w:marTop w:val="0"/>
              <w:marBottom w:val="0"/>
              <w:divBdr>
                <w:top w:val="none" w:sz="0" w:space="0" w:color="auto"/>
                <w:left w:val="none" w:sz="0" w:space="0" w:color="auto"/>
                <w:bottom w:val="none" w:sz="0" w:space="0" w:color="auto"/>
                <w:right w:val="none" w:sz="0" w:space="0" w:color="auto"/>
              </w:divBdr>
            </w:div>
          </w:divsChild>
        </w:div>
        <w:div w:id="741946710">
          <w:marLeft w:val="0"/>
          <w:marRight w:val="0"/>
          <w:marTop w:val="0"/>
          <w:marBottom w:val="0"/>
          <w:divBdr>
            <w:top w:val="none" w:sz="0" w:space="0" w:color="auto"/>
            <w:left w:val="none" w:sz="0" w:space="0" w:color="auto"/>
            <w:bottom w:val="none" w:sz="0" w:space="0" w:color="auto"/>
            <w:right w:val="none" w:sz="0" w:space="0" w:color="auto"/>
          </w:divBdr>
          <w:divsChild>
            <w:div w:id="1149326953">
              <w:marLeft w:val="0"/>
              <w:marRight w:val="0"/>
              <w:marTop w:val="0"/>
              <w:marBottom w:val="0"/>
              <w:divBdr>
                <w:top w:val="none" w:sz="0" w:space="0" w:color="auto"/>
                <w:left w:val="none" w:sz="0" w:space="0" w:color="auto"/>
                <w:bottom w:val="none" w:sz="0" w:space="0" w:color="auto"/>
                <w:right w:val="none" w:sz="0" w:space="0" w:color="auto"/>
              </w:divBdr>
            </w:div>
            <w:div w:id="1707287696">
              <w:marLeft w:val="0"/>
              <w:marRight w:val="0"/>
              <w:marTop w:val="120"/>
              <w:marBottom w:val="0"/>
              <w:divBdr>
                <w:top w:val="none" w:sz="0" w:space="0" w:color="auto"/>
                <w:left w:val="none" w:sz="0" w:space="0" w:color="auto"/>
                <w:bottom w:val="none" w:sz="0" w:space="0" w:color="auto"/>
                <w:right w:val="none" w:sz="0" w:space="0" w:color="auto"/>
              </w:divBdr>
            </w:div>
          </w:divsChild>
        </w:div>
        <w:div w:id="742218146">
          <w:marLeft w:val="0"/>
          <w:marRight w:val="0"/>
          <w:marTop w:val="0"/>
          <w:marBottom w:val="0"/>
          <w:divBdr>
            <w:top w:val="none" w:sz="0" w:space="0" w:color="auto"/>
            <w:left w:val="none" w:sz="0" w:space="0" w:color="auto"/>
            <w:bottom w:val="none" w:sz="0" w:space="0" w:color="auto"/>
            <w:right w:val="none" w:sz="0" w:space="0" w:color="auto"/>
          </w:divBdr>
          <w:divsChild>
            <w:div w:id="193470577">
              <w:marLeft w:val="0"/>
              <w:marRight w:val="0"/>
              <w:marTop w:val="0"/>
              <w:marBottom w:val="0"/>
              <w:divBdr>
                <w:top w:val="none" w:sz="0" w:space="0" w:color="auto"/>
                <w:left w:val="none" w:sz="0" w:space="0" w:color="auto"/>
                <w:bottom w:val="none" w:sz="0" w:space="0" w:color="auto"/>
                <w:right w:val="none" w:sz="0" w:space="0" w:color="auto"/>
              </w:divBdr>
            </w:div>
            <w:div w:id="282225762">
              <w:marLeft w:val="0"/>
              <w:marRight w:val="0"/>
              <w:marTop w:val="120"/>
              <w:marBottom w:val="0"/>
              <w:divBdr>
                <w:top w:val="none" w:sz="0" w:space="0" w:color="auto"/>
                <w:left w:val="none" w:sz="0" w:space="0" w:color="auto"/>
                <w:bottom w:val="none" w:sz="0" w:space="0" w:color="auto"/>
                <w:right w:val="none" w:sz="0" w:space="0" w:color="auto"/>
              </w:divBdr>
            </w:div>
          </w:divsChild>
        </w:div>
        <w:div w:id="743264362">
          <w:marLeft w:val="480"/>
          <w:marRight w:val="0"/>
          <w:marTop w:val="0"/>
          <w:marBottom w:val="0"/>
          <w:divBdr>
            <w:top w:val="none" w:sz="0" w:space="0" w:color="auto"/>
            <w:left w:val="none" w:sz="0" w:space="0" w:color="auto"/>
            <w:bottom w:val="none" w:sz="0" w:space="0" w:color="auto"/>
            <w:right w:val="none" w:sz="0" w:space="0" w:color="auto"/>
          </w:divBdr>
        </w:div>
        <w:div w:id="743532050">
          <w:marLeft w:val="0"/>
          <w:marRight w:val="0"/>
          <w:marTop w:val="0"/>
          <w:marBottom w:val="0"/>
          <w:divBdr>
            <w:top w:val="none" w:sz="0" w:space="0" w:color="auto"/>
            <w:left w:val="none" w:sz="0" w:space="0" w:color="auto"/>
            <w:bottom w:val="none" w:sz="0" w:space="0" w:color="auto"/>
            <w:right w:val="none" w:sz="0" w:space="0" w:color="auto"/>
          </w:divBdr>
          <w:divsChild>
            <w:div w:id="119569241">
              <w:marLeft w:val="0"/>
              <w:marRight w:val="0"/>
              <w:marTop w:val="0"/>
              <w:marBottom w:val="0"/>
              <w:divBdr>
                <w:top w:val="none" w:sz="0" w:space="0" w:color="auto"/>
                <w:left w:val="none" w:sz="0" w:space="0" w:color="auto"/>
                <w:bottom w:val="none" w:sz="0" w:space="0" w:color="auto"/>
                <w:right w:val="none" w:sz="0" w:space="0" w:color="auto"/>
              </w:divBdr>
            </w:div>
            <w:div w:id="1211381020">
              <w:marLeft w:val="0"/>
              <w:marRight w:val="0"/>
              <w:marTop w:val="120"/>
              <w:marBottom w:val="0"/>
              <w:divBdr>
                <w:top w:val="none" w:sz="0" w:space="0" w:color="auto"/>
                <w:left w:val="none" w:sz="0" w:space="0" w:color="auto"/>
                <w:bottom w:val="none" w:sz="0" w:space="0" w:color="auto"/>
                <w:right w:val="none" w:sz="0" w:space="0" w:color="auto"/>
              </w:divBdr>
            </w:div>
          </w:divsChild>
        </w:div>
        <w:div w:id="744568477">
          <w:marLeft w:val="480"/>
          <w:marRight w:val="0"/>
          <w:marTop w:val="0"/>
          <w:marBottom w:val="0"/>
          <w:divBdr>
            <w:top w:val="none" w:sz="0" w:space="0" w:color="auto"/>
            <w:left w:val="none" w:sz="0" w:space="0" w:color="auto"/>
            <w:bottom w:val="none" w:sz="0" w:space="0" w:color="auto"/>
            <w:right w:val="none" w:sz="0" w:space="0" w:color="auto"/>
          </w:divBdr>
        </w:div>
        <w:div w:id="748696755">
          <w:marLeft w:val="480"/>
          <w:marRight w:val="0"/>
          <w:marTop w:val="0"/>
          <w:marBottom w:val="0"/>
          <w:divBdr>
            <w:top w:val="none" w:sz="0" w:space="0" w:color="auto"/>
            <w:left w:val="none" w:sz="0" w:space="0" w:color="auto"/>
            <w:bottom w:val="none" w:sz="0" w:space="0" w:color="auto"/>
            <w:right w:val="none" w:sz="0" w:space="0" w:color="auto"/>
          </w:divBdr>
        </w:div>
        <w:div w:id="750471688">
          <w:marLeft w:val="0"/>
          <w:marRight w:val="0"/>
          <w:marTop w:val="0"/>
          <w:marBottom w:val="0"/>
          <w:divBdr>
            <w:top w:val="none" w:sz="0" w:space="0" w:color="auto"/>
            <w:left w:val="none" w:sz="0" w:space="0" w:color="auto"/>
            <w:bottom w:val="none" w:sz="0" w:space="0" w:color="auto"/>
            <w:right w:val="none" w:sz="0" w:space="0" w:color="auto"/>
          </w:divBdr>
          <w:divsChild>
            <w:div w:id="516500017">
              <w:marLeft w:val="0"/>
              <w:marRight w:val="0"/>
              <w:marTop w:val="0"/>
              <w:marBottom w:val="0"/>
              <w:divBdr>
                <w:top w:val="none" w:sz="0" w:space="0" w:color="auto"/>
                <w:left w:val="none" w:sz="0" w:space="0" w:color="auto"/>
                <w:bottom w:val="none" w:sz="0" w:space="0" w:color="auto"/>
                <w:right w:val="none" w:sz="0" w:space="0" w:color="auto"/>
              </w:divBdr>
              <w:divsChild>
                <w:div w:id="770664076">
                  <w:marLeft w:val="0"/>
                  <w:marRight w:val="0"/>
                  <w:marTop w:val="0"/>
                  <w:marBottom w:val="0"/>
                  <w:divBdr>
                    <w:top w:val="none" w:sz="0" w:space="0" w:color="auto"/>
                    <w:left w:val="none" w:sz="0" w:space="0" w:color="auto"/>
                    <w:bottom w:val="none" w:sz="0" w:space="0" w:color="auto"/>
                    <w:right w:val="none" w:sz="0" w:space="0" w:color="auto"/>
                  </w:divBdr>
                  <w:divsChild>
                    <w:div w:id="1201161046">
                      <w:marLeft w:val="0"/>
                      <w:marRight w:val="0"/>
                      <w:marTop w:val="120"/>
                      <w:marBottom w:val="0"/>
                      <w:divBdr>
                        <w:top w:val="none" w:sz="0" w:space="0" w:color="auto"/>
                        <w:left w:val="none" w:sz="0" w:space="0" w:color="auto"/>
                        <w:bottom w:val="none" w:sz="0" w:space="0" w:color="auto"/>
                        <w:right w:val="none" w:sz="0" w:space="0" w:color="auto"/>
                      </w:divBdr>
                    </w:div>
                    <w:div w:id="1320034694">
                      <w:marLeft w:val="0"/>
                      <w:marRight w:val="0"/>
                      <w:marTop w:val="0"/>
                      <w:marBottom w:val="0"/>
                      <w:divBdr>
                        <w:top w:val="none" w:sz="0" w:space="0" w:color="auto"/>
                        <w:left w:val="none" w:sz="0" w:space="0" w:color="auto"/>
                        <w:bottom w:val="none" w:sz="0" w:space="0" w:color="auto"/>
                        <w:right w:val="none" w:sz="0" w:space="0" w:color="auto"/>
                      </w:divBdr>
                    </w:div>
                  </w:divsChild>
                </w:div>
                <w:div w:id="801507520">
                  <w:marLeft w:val="0"/>
                  <w:marRight w:val="0"/>
                  <w:marTop w:val="0"/>
                  <w:marBottom w:val="0"/>
                  <w:divBdr>
                    <w:top w:val="none" w:sz="0" w:space="0" w:color="auto"/>
                    <w:left w:val="none" w:sz="0" w:space="0" w:color="auto"/>
                    <w:bottom w:val="none" w:sz="0" w:space="0" w:color="auto"/>
                    <w:right w:val="none" w:sz="0" w:space="0" w:color="auto"/>
                  </w:divBdr>
                  <w:divsChild>
                    <w:div w:id="623467007">
                      <w:marLeft w:val="0"/>
                      <w:marRight w:val="0"/>
                      <w:marTop w:val="0"/>
                      <w:marBottom w:val="0"/>
                      <w:divBdr>
                        <w:top w:val="none" w:sz="0" w:space="0" w:color="auto"/>
                        <w:left w:val="none" w:sz="0" w:space="0" w:color="auto"/>
                        <w:bottom w:val="none" w:sz="0" w:space="0" w:color="auto"/>
                        <w:right w:val="none" w:sz="0" w:space="0" w:color="auto"/>
                      </w:divBdr>
                    </w:div>
                    <w:div w:id="2005433093">
                      <w:marLeft w:val="0"/>
                      <w:marRight w:val="0"/>
                      <w:marTop w:val="120"/>
                      <w:marBottom w:val="0"/>
                      <w:divBdr>
                        <w:top w:val="none" w:sz="0" w:space="0" w:color="auto"/>
                        <w:left w:val="none" w:sz="0" w:space="0" w:color="auto"/>
                        <w:bottom w:val="none" w:sz="0" w:space="0" w:color="auto"/>
                        <w:right w:val="none" w:sz="0" w:space="0" w:color="auto"/>
                      </w:divBdr>
                    </w:div>
                  </w:divsChild>
                </w:div>
                <w:div w:id="911619647">
                  <w:marLeft w:val="0"/>
                  <w:marRight w:val="0"/>
                  <w:marTop w:val="0"/>
                  <w:marBottom w:val="0"/>
                  <w:divBdr>
                    <w:top w:val="none" w:sz="0" w:space="0" w:color="auto"/>
                    <w:left w:val="none" w:sz="0" w:space="0" w:color="auto"/>
                    <w:bottom w:val="none" w:sz="0" w:space="0" w:color="auto"/>
                    <w:right w:val="none" w:sz="0" w:space="0" w:color="auto"/>
                  </w:divBdr>
                  <w:divsChild>
                    <w:div w:id="17388584">
                      <w:marLeft w:val="0"/>
                      <w:marRight w:val="0"/>
                      <w:marTop w:val="0"/>
                      <w:marBottom w:val="0"/>
                      <w:divBdr>
                        <w:top w:val="none" w:sz="0" w:space="0" w:color="auto"/>
                        <w:left w:val="none" w:sz="0" w:space="0" w:color="auto"/>
                        <w:bottom w:val="none" w:sz="0" w:space="0" w:color="auto"/>
                        <w:right w:val="none" w:sz="0" w:space="0" w:color="auto"/>
                      </w:divBdr>
                    </w:div>
                    <w:div w:id="1642689417">
                      <w:marLeft w:val="0"/>
                      <w:marRight w:val="0"/>
                      <w:marTop w:val="120"/>
                      <w:marBottom w:val="0"/>
                      <w:divBdr>
                        <w:top w:val="none" w:sz="0" w:space="0" w:color="auto"/>
                        <w:left w:val="none" w:sz="0" w:space="0" w:color="auto"/>
                        <w:bottom w:val="none" w:sz="0" w:space="0" w:color="auto"/>
                        <w:right w:val="none" w:sz="0" w:space="0" w:color="auto"/>
                      </w:divBdr>
                    </w:div>
                  </w:divsChild>
                </w:div>
                <w:div w:id="1404646293">
                  <w:marLeft w:val="0"/>
                  <w:marRight w:val="0"/>
                  <w:marTop w:val="0"/>
                  <w:marBottom w:val="0"/>
                  <w:divBdr>
                    <w:top w:val="none" w:sz="0" w:space="0" w:color="auto"/>
                    <w:left w:val="none" w:sz="0" w:space="0" w:color="auto"/>
                    <w:bottom w:val="none" w:sz="0" w:space="0" w:color="auto"/>
                    <w:right w:val="none" w:sz="0" w:space="0" w:color="auto"/>
                  </w:divBdr>
                  <w:divsChild>
                    <w:div w:id="595796926">
                      <w:marLeft w:val="0"/>
                      <w:marRight w:val="0"/>
                      <w:marTop w:val="120"/>
                      <w:marBottom w:val="0"/>
                      <w:divBdr>
                        <w:top w:val="none" w:sz="0" w:space="0" w:color="auto"/>
                        <w:left w:val="none" w:sz="0" w:space="0" w:color="auto"/>
                        <w:bottom w:val="none" w:sz="0" w:space="0" w:color="auto"/>
                        <w:right w:val="none" w:sz="0" w:space="0" w:color="auto"/>
                      </w:divBdr>
                    </w:div>
                    <w:div w:id="1411535169">
                      <w:marLeft w:val="0"/>
                      <w:marRight w:val="0"/>
                      <w:marTop w:val="0"/>
                      <w:marBottom w:val="0"/>
                      <w:divBdr>
                        <w:top w:val="none" w:sz="0" w:space="0" w:color="auto"/>
                        <w:left w:val="none" w:sz="0" w:space="0" w:color="auto"/>
                        <w:bottom w:val="none" w:sz="0" w:space="0" w:color="auto"/>
                        <w:right w:val="none" w:sz="0" w:space="0" w:color="auto"/>
                      </w:divBdr>
                    </w:div>
                  </w:divsChild>
                </w:div>
                <w:div w:id="1670524241">
                  <w:marLeft w:val="0"/>
                  <w:marRight w:val="0"/>
                  <w:marTop w:val="0"/>
                  <w:marBottom w:val="0"/>
                  <w:divBdr>
                    <w:top w:val="none" w:sz="0" w:space="0" w:color="auto"/>
                    <w:left w:val="none" w:sz="0" w:space="0" w:color="auto"/>
                    <w:bottom w:val="none" w:sz="0" w:space="0" w:color="auto"/>
                    <w:right w:val="none" w:sz="0" w:space="0" w:color="auto"/>
                  </w:divBdr>
                  <w:divsChild>
                    <w:div w:id="57048252">
                      <w:marLeft w:val="0"/>
                      <w:marRight w:val="0"/>
                      <w:marTop w:val="0"/>
                      <w:marBottom w:val="0"/>
                      <w:divBdr>
                        <w:top w:val="none" w:sz="0" w:space="0" w:color="auto"/>
                        <w:left w:val="none" w:sz="0" w:space="0" w:color="auto"/>
                        <w:bottom w:val="none" w:sz="0" w:space="0" w:color="auto"/>
                        <w:right w:val="none" w:sz="0" w:space="0" w:color="auto"/>
                      </w:divBdr>
                    </w:div>
                    <w:div w:id="531572829">
                      <w:marLeft w:val="0"/>
                      <w:marRight w:val="0"/>
                      <w:marTop w:val="120"/>
                      <w:marBottom w:val="0"/>
                      <w:divBdr>
                        <w:top w:val="none" w:sz="0" w:space="0" w:color="auto"/>
                        <w:left w:val="none" w:sz="0" w:space="0" w:color="auto"/>
                        <w:bottom w:val="none" w:sz="0" w:space="0" w:color="auto"/>
                        <w:right w:val="none" w:sz="0" w:space="0" w:color="auto"/>
                      </w:divBdr>
                    </w:div>
                  </w:divsChild>
                </w:div>
                <w:div w:id="1753041561">
                  <w:marLeft w:val="0"/>
                  <w:marRight w:val="0"/>
                  <w:marTop w:val="0"/>
                  <w:marBottom w:val="0"/>
                  <w:divBdr>
                    <w:top w:val="none" w:sz="0" w:space="0" w:color="auto"/>
                    <w:left w:val="none" w:sz="0" w:space="0" w:color="auto"/>
                    <w:bottom w:val="none" w:sz="0" w:space="0" w:color="auto"/>
                    <w:right w:val="none" w:sz="0" w:space="0" w:color="auto"/>
                  </w:divBdr>
                  <w:divsChild>
                    <w:div w:id="30233374">
                      <w:marLeft w:val="0"/>
                      <w:marRight w:val="0"/>
                      <w:marTop w:val="120"/>
                      <w:marBottom w:val="0"/>
                      <w:divBdr>
                        <w:top w:val="none" w:sz="0" w:space="0" w:color="auto"/>
                        <w:left w:val="none" w:sz="0" w:space="0" w:color="auto"/>
                        <w:bottom w:val="none" w:sz="0" w:space="0" w:color="auto"/>
                        <w:right w:val="none" w:sz="0" w:space="0" w:color="auto"/>
                      </w:divBdr>
                    </w:div>
                    <w:div w:id="1237285629">
                      <w:marLeft w:val="0"/>
                      <w:marRight w:val="0"/>
                      <w:marTop w:val="0"/>
                      <w:marBottom w:val="0"/>
                      <w:divBdr>
                        <w:top w:val="none" w:sz="0" w:space="0" w:color="auto"/>
                        <w:left w:val="none" w:sz="0" w:space="0" w:color="auto"/>
                        <w:bottom w:val="none" w:sz="0" w:space="0" w:color="auto"/>
                        <w:right w:val="none" w:sz="0" w:space="0" w:color="auto"/>
                      </w:divBdr>
                    </w:div>
                  </w:divsChild>
                </w:div>
                <w:div w:id="1789861017">
                  <w:marLeft w:val="0"/>
                  <w:marRight w:val="0"/>
                  <w:marTop w:val="0"/>
                  <w:marBottom w:val="0"/>
                  <w:divBdr>
                    <w:top w:val="none" w:sz="0" w:space="0" w:color="auto"/>
                    <w:left w:val="none" w:sz="0" w:space="0" w:color="auto"/>
                    <w:bottom w:val="none" w:sz="0" w:space="0" w:color="auto"/>
                    <w:right w:val="none" w:sz="0" w:space="0" w:color="auto"/>
                  </w:divBdr>
                  <w:divsChild>
                    <w:div w:id="697392377">
                      <w:marLeft w:val="0"/>
                      <w:marRight w:val="0"/>
                      <w:marTop w:val="0"/>
                      <w:marBottom w:val="0"/>
                      <w:divBdr>
                        <w:top w:val="none" w:sz="0" w:space="0" w:color="auto"/>
                        <w:left w:val="none" w:sz="0" w:space="0" w:color="auto"/>
                        <w:bottom w:val="none" w:sz="0" w:space="0" w:color="auto"/>
                        <w:right w:val="none" w:sz="0" w:space="0" w:color="auto"/>
                      </w:divBdr>
                    </w:div>
                    <w:div w:id="1172716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929199">
              <w:marLeft w:val="0"/>
              <w:marRight w:val="0"/>
              <w:marTop w:val="120"/>
              <w:marBottom w:val="0"/>
              <w:divBdr>
                <w:top w:val="none" w:sz="0" w:space="0" w:color="auto"/>
                <w:left w:val="none" w:sz="0" w:space="0" w:color="auto"/>
                <w:bottom w:val="none" w:sz="0" w:space="0" w:color="auto"/>
                <w:right w:val="none" w:sz="0" w:space="0" w:color="auto"/>
              </w:divBdr>
            </w:div>
          </w:divsChild>
        </w:div>
        <w:div w:id="753554908">
          <w:marLeft w:val="720"/>
          <w:marRight w:val="0"/>
          <w:marTop w:val="0"/>
          <w:marBottom w:val="0"/>
          <w:divBdr>
            <w:top w:val="none" w:sz="0" w:space="0" w:color="auto"/>
            <w:left w:val="none" w:sz="0" w:space="0" w:color="auto"/>
            <w:bottom w:val="none" w:sz="0" w:space="0" w:color="auto"/>
            <w:right w:val="none" w:sz="0" w:space="0" w:color="auto"/>
          </w:divBdr>
        </w:div>
        <w:div w:id="754715786">
          <w:marLeft w:val="0"/>
          <w:marRight w:val="0"/>
          <w:marTop w:val="0"/>
          <w:marBottom w:val="0"/>
          <w:divBdr>
            <w:top w:val="none" w:sz="0" w:space="0" w:color="auto"/>
            <w:left w:val="none" w:sz="0" w:space="0" w:color="auto"/>
            <w:bottom w:val="none" w:sz="0" w:space="0" w:color="auto"/>
            <w:right w:val="none" w:sz="0" w:space="0" w:color="auto"/>
          </w:divBdr>
          <w:divsChild>
            <w:div w:id="799032466">
              <w:marLeft w:val="0"/>
              <w:marRight w:val="0"/>
              <w:marTop w:val="120"/>
              <w:marBottom w:val="0"/>
              <w:divBdr>
                <w:top w:val="none" w:sz="0" w:space="0" w:color="auto"/>
                <w:left w:val="none" w:sz="0" w:space="0" w:color="auto"/>
                <w:bottom w:val="none" w:sz="0" w:space="0" w:color="auto"/>
                <w:right w:val="none" w:sz="0" w:space="0" w:color="auto"/>
              </w:divBdr>
            </w:div>
            <w:div w:id="1302155885">
              <w:marLeft w:val="0"/>
              <w:marRight w:val="0"/>
              <w:marTop w:val="0"/>
              <w:marBottom w:val="0"/>
              <w:divBdr>
                <w:top w:val="none" w:sz="0" w:space="0" w:color="auto"/>
                <w:left w:val="none" w:sz="0" w:space="0" w:color="auto"/>
                <w:bottom w:val="none" w:sz="0" w:space="0" w:color="auto"/>
                <w:right w:val="none" w:sz="0" w:space="0" w:color="auto"/>
              </w:divBdr>
              <w:divsChild>
                <w:div w:id="483592885">
                  <w:marLeft w:val="0"/>
                  <w:marRight w:val="0"/>
                  <w:marTop w:val="0"/>
                  <w:marBottom w:val="0"/>
                  <w:divBdr>
                    <w:top w:val="none" w:sz="0" w:space="0" w:color="auto"/>
                    <w:left w:val="none" w:sz="0" w:space="0" w:color="auto"/>
                    <w:bottom w:val="none" w:sz="0" w:space="0" w:color="auto"/>
                    <w:right w:val="none" w:sz="0" w:space="0" w:color="auto"/>
                  </w:divBdr>
                  <w:divsChild>
                    <w:div w:id="462188209">
                      <w:marLeft w:val="0"/>
                      <w:marRight w:val="0"/>
                      <w:marTop w:val="120"/>
                      <w:marBottom w:val="0"/>
                      <w:divBdr>
                        <w:top w:val="none" w:sz="0" w:space="0" w:color="auto"/>
                        <w:left w:val="none" w:sz="0" w:space="0" w:color="auto"/>
                        <w:bottom w:val="none" w:sz="0" w:space="0" w:color="auto"/>
                        <w:right w:val="none" w:sz="0" w:space="0" w:color="auto"/>
                      </w:divBdr>
                    </w:div>
                    <w:div w:id="732200906">
                      <w:marLeft w:val="0"/>
                      <w:marRight w:val="0"/>
                      <w:marTop w:val="0"/>
                      <w:marBottom w:val="0"/>
                      <w:divBdr>
                        <w:top w:val="none" w:sz="0" w:space="0" w:color="auto"/>
                        <w:left w:val="none" w:sz="0" w:space="0" w:color="auto"/>
                        <w:bottom w:val="none" w:sz="0" w:space="0" w:color="auto"/>
                        <w:right w:val="none" w:sz="0" w:space="0" w:color="auto"/>
                      </w:divBdr>
                    </w:div>
                  </w:divsChild>
                </w:div>
                <w:div w:id="1250237032">
                  <w:marLeft w:val="0"/>
                  <w:marRight w:val="0"/>
                  <w:marTop w:val="0"/>
                  <w:marBottom w:val="0"/>
                  <w:divBdr>
                    <w:top w:val="none" w:sz="0" w:space="0" w:color="auto"/>
                    <w:left w:val="none" w:sz="0" w:space="0" w:color="auto"/>
                    <w:bottom w:val="none" w:sz="0" w:space="0" w:color="auto"/>
                    <w:right w:val="none" w:sz="0" w:space="0" w:color="auto"/>
                  </w:divBdr>
                  <w:divsChild>
                    <w:div w:id="116336608">
                      <w:marLeft w:val="0"/>
                      <w:marRight w:val="0"/>
                      <w:marTop w:val="0"/>
                      <w:marBottom w:val="0"/>
                      <w:divBdr>
                        <w:top w:val="none" w:sz="0" w:space="0" w:color="auto"/>
                        <w:left w:val="none" w:sz="0" w:space="0" w:color="auto"/>
                        <w:bottom w:val="none" w:sz="0" w:space="0" w:color="auto"/>
                        <w:right w:val="none" w:sz="0" w:space="0" w:color="auto"/>
                      </w:divBdr>
                    </w:div>
                    <w:div w:id="194541109">
                      <w:marLeft w:val="0"/>
                      <w:marRight w:val="0"/>
                      <w:marTop w:val="120"/>
                      <w:marBottom w:val="0"/>
                      <w:divBdr>
                        <w:top w:val="none" w:sz="0" w:space="0" w:color="auto"/>
                        <w:left w:val="none" w:sz="0" w:space="0" w:color="auto"/>
                        <w:bottom w:val="none" w:sz="0" w:space="0" w:color="auto"/>
                        <w:right w:val="none" w:sz="0" w:space="0" w:color="auto"/>
                      </w:divBdr>
                    </w:div>
                  </w:divsChild>
                </w:div>
                <w:div w:id="1741557257">
                  <w:marLeft w:val="0"/>
                  <w:marRight w:val="0"/>
                  <w:marTop w:val="0"/>
                  <w:marBottom w:val="0"/>
                  <w:divBdr>
                    <w:top w:val="none" w:sz="0" w:space="0" w:color="auto"/>
                    <w:left w:val="none" w:sz="0" w:space="0" w:color="auto"/>
                    <w:bottom w:val="none" w:sz="0" w:space="0" w:color="auto"/>
                    <w:right w:val="none" w:sz="0" w:space="0" w:color="auto"/>
                  </w:divBdr>
                  <w:divsChild>
                    <w:div w:id="1016928961">
                      <w:marLeft w:val="0"/>
                      <w:marRight w:val="0"/>
                      <w:marTop w:val="120"/>
                      <w:marBottom w:val="0"/>
                      <w:divBdr>
                        <w:top w:val="none" w:sz="0" w:space="0" w:color="auto"/>
                        <w:left w:val="none" w:sz="0" w:space="0" w:color="auto"/>
                        <w:bottom w:val="none" w:sz="0" w:space="0" w:color="auto"/>
                        <w:right w:val="none" w:sz="0" w:space="0" w:color="auto"/>
                      </w:divBdr>
                    </w:div>
                    <w:div w:id="17510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1395">
          <w:marLeft w:val="0"/>
          <w:marRight w:val="0"/>
          <w:marTop w:val="0"/>
          <w:marBottom w:val="0"/>
          <w:divBdr>
            <w:top w:val="none" w:sz="0" w:space="0" w:color="auto"/>
            <w:left w:val="none" w:sz="0" w:space="0" w:color="auto"/>
            <w:bottom w:val="none" w:sz="0" w:space="0" w:color="auto"/>
            <w:right w:val="none" w:sz="0" w:space="0" w:color="auto"/>
          </w:divBdr>
          <w:divsChild>
            <w:div w:id="947277550">
              <w:marLeft w:val="0"/>
              <w:marRight w:val="0"/>
              <w:marTop w:val="0"/>
              <w:marBottom w:val="0"/>
              <w:divBdr>
                <w:top w:val="none" w:sz="0" w:space="0" w:color="auto"/>
                <w:left w:val="none" w:sz="0" w:space="0" w:color="auto"/>
                <w:bottom w:val="none" w:sz="0" w:space="0" w:color="auto"/>
                <w:right w:val="none" w:sz="0" w:space="0" w:color="auto"/>
              </w:divBdr>
              <w:divsChild>
                <w:div w:id="853768939">
                  <w:marLeft w:val="0"/>
                  <w:marRight w:val="0"/>
                  <w:marTop w:val="120"/>
                  <w:marBottom w:val="0"/>
                  <w:divBdr>
                    <w:top w:val="none" w:sz="0" w:space="0" w:color="auto"/>
                    <w:left w:val="none" w:sz="0" w:space="0" w:color="auto"/>
                    <w:bottom w:val="none" w:sz="0" w:space="0" w:color="auto"/>
                    <w:right w:val="none" w:sz="0" w:space="0" w:color="auto"/>
                  </w:divBdr>
                </w:div>
              </w:divsChild>
            </w:div>
            <w:div w:id="2093770403">
              <w:marLeft w:val="0"/>
              <w:marRight w:val="0"/>
              <w:marTop w:val="120"/>
              <w:marBottom w:val="0"/>
              <w:divBdr>
                <w:top w:val="none" w:sz="0" w:space="0" w:color="auto"/>
                <w:left w:val="none" w:sz="0" w:space="0" w:color="auto"/>
                <w:bottom w:val="none" w:sz="0" w:space="0" w:color="auto"/>
                <w:right w:val="none" w:sz="0" w:space="0" w:color="auto"/>
              </w:divBdr>
            </w:div>
          </w:divsChild>
        </w:div>
        <w:div w:id="771974938">
          <w:marLeft w:val="0"/>
          <w:marRight w:val="0"/>
          <w:marTop w:val="0"/>
          <w:marBottom w:val="0"/>
          <w:divBdr>
            <w:top w:val="none" w:sz="0" w:space="0" w:color="auto"/>
            <w:left w:val="none" w:sz="0" w:space="0" w:color="auto"/>
            <w:bottom w:val="none" w:sz="0" w:space="0" w:color="auto"/>
            <w:right w:val="none" w:sz="0" w:space="0" w:color="auto"/>
          </w:divBdr>
          <w:divsChild>
            <w:div w:id="1439790790">
              <w:marLeft w:val="0"/>
              <w:marRight w:val="0"/>
              <w:marTop w:val="0"/>
              <w:marBottom w:val="0"/>
              <w:divBdr>
                <w:top w:val="none" w:sz="0" w:space="0" w:color="auto"/>
                <w:left w:val="none" w:sz="0" w:space="0" w:color="auto"/>
                <w:bottom w:val="none" w:sz="0" w:space="0" w:color="auto"/>
                <w:right w:val="none" w:sz="0" w:space="0" w:color="auto"/>
              </w:divBdr>
            </w:div>
            <w:div w:id="1460800094">
              <w:marLeft w:val="0"/>
              <w:marRight w:val="0"/>
              <w:marTop w:val="120"/>
              <w:marBottom w:val="0"/>
              <w:divBdr>
                <w:top w:val="none" w:sz="0" w:space="0" w:color="auto"/>
                <w:left w:val="none" w:sz="0" w:space="0" w:color="auto"/>
                <w:bottom w:val="none" w:sz="0" w:space="0" w:color="auto"/>
                <w:right w:val="none" w:sz="0" w:space="0" w:color="auto"/>
              </w:divBdr>
            </w:div>
          </w:divsChild>
        </w:div>
        <w:div w:id="782847348">
          <w:marLeft w:val="480"/>
          <w:marRight w:val="0"/>
          <w:marTop w:val="0"/>
          <w:marBottom w:val="0"/>
          <w:divBdr>
            <w:top w:val="none" w:sz="0" w:space="0" w:color="auto"/>
            <w:left w:val="none" w:sz="0" w:space="0" w:color="auto"/>
            <w:bottom w:val="none" w:sz="0" w:space="0" w:color="auto"/>
            <w:right w:val="none" w:sz="0" w:space="0" w:color="auto"/>
          </w:divBdr>
        </w:div>
        <w:div w:id="785781203">
          <w:marLeft w:val="600"/>
          <w:marRight w:val="0"/>
          <w:marTop w:val="0"/>
          <w:marBottom w:val="0"/>
          <w:divBdr>
            <w:top w:val="none" w:sz="0" w:space="0" w:color="auto"/>
            <w:left w:val="none" w:sz="0" w:space="0" w:color="auto"/>
            <w:bottom w:val="none" w:sz="0" w:space="0" w:color="auto"/>
            <w:right w:val="none" w:sz="0" w:space="0" w:color="auto"/>
          </w:divBdr>
        </w:div>
        <w:div w:id="788475297">
          <w:marLeft w:val="0"/>
          <w:marRight w:val="0"/>
          <w:marTop w:val="0"/>
          <w:marBottom w:val="0"/>
          <w:divBdr>
            <w:top w:val="none" w:sz="0" w:space="0" w:color="auto"/>
            <w:left w:val="none" w:sz="0" w:space="0" w:color="auto"/>
            <w:bottom w:val="none" w:sz="0" w:space="0" w:color="auto"/>
            <w:right w:val="none" w:sz="0" w:space="0" w:color="auto"/>
          </w:divBdr>
          <w:divsChild>
            <w:div w:id="115368879">
              <w:marLeft w:val="0"/>
              <w:marRight w:val="0"/>
              <w:marTop w:val="120"/>
              <w:marBottom w:val="0"/>
              <w:divBdr>
                <w:top w:val="none" w:sz="0" w:space="0" w:color="auto"/>
                <w:left w:val="none" w:sz="0" w:space="0" w:color="auto"/>
                <w:bottom w:val="none" w:sz="0" w:space="0" w:color="auto"/>
                <w:right w:val="none" w:sz="0" w:space="0" w:color="auto"/>
              </w:divBdr>
            </w:div>
            <w:div w:id="1658805449">
              <w:marLeft w:val="0"/>
              <w:marRight w:val="0"/>
              <w:marTop w:val="0"/>
              <w:marBottom w:val="0"/>
              <w:divBdr>
                <w:top w:val="none" w:sz="0" w:space="0" w:color="auto"/>
                <w:left w:val="none" w:sz="0" w:space="0" w:color="auto"/>
                <w:bottom w:val="none" w:sz="0" w:space="0" w:color="auto"/>
                <w:right w:val="none" w:sz="0" w:space="0" w:color="auto"/>
              </w:divBdr>
            </w:div>
          </w:divsChild>
        </w:div>
        <w:div w:id="788596494">
          <w:marLeft w:val="0"/>
          <w:marRight w:val="0"/>
          <w:marTop w:val="0"/>
          <w:marBottom w:val="0"/>
          <w:divBdr>
            <w:top w:val="none" w:sz="0" w:space="0" w:color="auto"/>
            <w:left w:val="none" w:sz="0" w:space="0" w:color="auto"/>
            <w:bottom w:val="none" w:sz="0" w:space="0" w:color="auto"/>
            <w:right w:val="none" w:sz="0" w:space="0" w:color="auto"/>
          </w:divBdr>
          <w:divsChild>
            <w:div w:id="643392583">
              <w:marLeft w:val="0"/>
              <w:marRight w:val="0"/>
              <w:marTop w:val="0"/>
              <w:marBottom w:val="0"/>
              <w:divBdr>
                <w:top w:val="none" w:sz="0" w:space="0" w:color="auto"/>
                <w:left w:val="none" w:sz="0" w:space="0" w:color="auto"/>
                <w:bottom w:val="none" w:sz="0" w:space="0" w:color="auto"/>
                <w:right w:val="none" w:sz="0" w:space="0" w:color="auto"/>
              </w:divBdr>
            </w:div>
            <w:div w:id="1346665695">
              <w:marLeft w:val="0"/>
              <w:marRight w:val="0"/>
              <w:marTop w:val="120"/>
              <w:marBottom w:val="0"/>
              <w:divBdr>
                <w:top w:val="none" w:sz="0" w:space="0" w:color="auto"/>
                <w:left w:val="none" w:sz="0" w:space="0" w:color="auto"/>
                <w:bottom w:val="none" w:sz="0" w:space="0" w:color="auto"/>
                <w:right w:val="none" w:sz="0" w:space="0" w:color="auto"/>
              </w:divBdr>
            </w:div>
          </w:divsChild>
        </w:div>
        <w:div w:id="793912735">
          <w:marLeft w:val="0"/>
          <w:marRight w:val="0"/>
          <w:marTop w:val="0"/>
          <w:marBottom w:val="0"/>
          <w:divBdr>
            <w:top w:val="none" w:sz="0" w:space="0" w:color="auto"/>
            <w:left w:val="none" w:sz="0" w:space="0" w:color="auto"/>
            <w:bottom w:val="none" w:sz="0" w:space="0" w:color="auto"/>
            <w:right w:val="none" w:sz="0" w:space="0" w:color="auto"/>
          </w:divBdr>
          <w:divsChild>
            <w:div w:id="452754862">
              <w:marLeft w:val="0"/>
              <w:marRight w:val="0"/>
              <w:marTop w:val="0"/>
              <w:marBottom w:val="0"/>
              <w:divBdr>
                <w:top w:val="none" w:sz="0" w:space="0" w:color="auto"/>
                <w:left w:val="none" w:sz="0" w:space="0" w:color="auto"/>
                <w:bottom w:val="none" w:sz="0" w:space="0" w:color="auto"/>
                <w:right w:val="none" w:sz="0" w:space="0" w:color="auto"/>
              </w:divBdr>
            </w:div>
            <w:div w:id="1977951265">
              <w:marLeft w:val="0"/>
              <w:marRight w:val="0"/>
              <w:marTop w:val="120"/>
              <w:marBottom w:val="0"/>
              <w:divBdr>
                <w:top w:val="none" w:sz="0" w:space="0" w:color="auto"/>
                <w:left w:val="none" w:sz="0" w:space="0" w:color="auto"/>
                <w:bottom w:val="none" w:sz="0" w:space="0" w:color="auto"/>
                <w:right w:val="none" w:sz="0" w:space="0" w:color="auto"/>
              </w:divBdr>
            </w:div>
          </w:divsChild>
        </w:div>
        <w:div w:id="797800913">
          <w:marLeft w:val="0"/>
          <w:marRight w:val="0"/>
          <w:marTop w:val="0"/>
          <w:marBottom w:val="0"/>
          <w:divBdr>
            <w:top w:val="none" w:sz="0" w:space="0" w:color="auto"/>
            <w:left w:val="none" w:sz="0" w:space="0" w:color="auto"/>
            <w:bottom w:val="none" w:sz="0" w:space="0" w:color="auto"/>
            <w:right w:val="none" w:sz="0" w:space="0" w:color="auto"/>
          </w:divBdr>
          <w:divsChild>
            <w:div w:id="420950776">
              <w:marLeft w:val="0"/>
              <w:marRight w:val="0"/>
              <w:marTop w:val="120"/>
              <w:marBottom w:val="0"/>
              <w:divBdr>
                <w:top w:val="none" w:sz="0" w:space="0" w:color="auto"/>
                <w:left w:val="none" w:sz="0" w:space="0" w:color="auto"/>
                <w:bottom w:val="none" w:sz="0" w:space="0" w:color="auto"/>
                <w:right w:val="none" w:sz="0" w:space="0" w:color="auto"/>
              </w:divBdr>
            </w:div>
            <w:div w:id="1797023899">
              <w:marLeft w:val="0"/>
              <w:marRight w:val="0"/>
              <w:marTop w:val="0"/>
              <w:marBottom w:val="0"/>
              <w:divBdr>
                <w:top w:val="none" w:sz="0" w:space="0" w:color="auto"/>
                <w:left w:val="none" w:sz="0" w:space="0" w:color="auto"/>
                <w:bottom w:val="none" w:sz="0" w:space="0" w:color="auto"/>
                <w:right w:val="none" w:sz="0" w:space="0" w:color="auto"/>
              </w:divBdr>
            </w:div>
          </w:divsChild>
        </w:div>
        <w:div w:id="804355488">
          <w:marLeft w:val="0"/>
          <w:marRight w:val="0"/>
          <w:marTop w:val="0"/>
          <w:marBottom w:val="0"/>
          <w:divBdr>
            <w:top w:val="none" w:sz="0" w:space="0" w:color="auto"/>
            <w:left w:val="none" w:sz="0" w:space="0" w:color="auto"/>
            <w:bottom w:val="none" w:sz="0" w:space="0" w:color="auto"/>
            <w:right w:val="none" w:sz="0" w:space="0" w:color="auto"/>
          </w:divBdr>
          <w:divsChild>
            <w:div w:id="744493826">
              <w:marLeft w:val="0"/>
              <w:marRight w:val="0"/>
              <w:marTop w:val="120"/>
              <w:marBottom w:val="0"/>
              <w:divBdr>
                <w:top w:val="none" w:sz="0" w:space="0" w:color="auto"/>
                <w:left w:val="none" w:sz="0" w:space="0" w:color="auto"/>
                <w:bottom w:val="none" w:sz="0" w:space="0" w:color="auto"/>
                <w:right w:val="none" w:sz="0" w:space="0" w:color="auto"/>
              </w:divBdr>
            </w:div>
            <w:div w:id="2067029707">
              <w:marLeft w:val="0"/>
              <w:marRight w:val="0"/>
              <w:marTop w:val="0"/>
              <w:marBottom w:val="0"/>
              <w:divBdr>
                <w:top w:val="none" w:sz="0" w:space="0" w:color="auto"/>
                <w:left w:val="none" w:sz="0" w:space="0" w:color="auto"/>
                <w:bottom w:val="none" w:sz="0" w:space="0" w:color="auto"/>
                <w:right w:val="none" w:sz="0" w:space="0" w:color="auto"/>
              </w:divBdr>
              <w:divsChild>
                <w:div w:id="781847873">
                  <w:marLeft w:val="0"/>
                  <w:marRight w:val="0"/>
                  <w:marTop w:val="0"/>
                  <w:marBottom w:val="0"/>
                  <w:divBdr>
                    <w:top w:val="none" w:sz="0" w:space="0" w:color="auto"/>
                    <w:left w:val="none" w:sz="0" w:space="0" w:color="auto"/>
                    <w:bottom w:val="none" w:sz="0" w:space="0" w:color="auto"/>
                    <w:right w:val="none" w:sz="0" w:space="0" w:color="auto"/>
                  </w:divBdr>
                  <w:divsChild>
                    <w:div w:id="270825388">
                      <w:marLeft w:val="0"/>
                      <w:marRight w:val="0"/>
                      <w:marTop w:val="0"/>
                      <w:marBottom w:val="0"/>
                      <w:divBdr>
                        <w:top w:val="none" w:sz="0" w:space="0" w:color="auto"/>
                        <w:left w:val="none" w:sz="0" w:space="0" w:color="auto"/>
                        <w:bottom w:val="none" w:sz="0" w:space="0" w:color="auto"/>
                        <w:right w:val="none" w:sz="0" w:space="0" w:color="auto"/>
                      </w:divBdr>
                    </w:div>
                    <w:div w:id="1213811384">
                      <w:marLeft w:val="0"/>
                      <w:marRight w:val="0"/>
                      <w:marTop w:val="120"/>
                      <w:marBottom w:val="0"/>
                      <w:divBdr>
                        <w:top w:val="none" w:sz="0" w:space="0" w:color="auto"/>
                        <w:left w:val="none" w:sz="0" w:space="0" w:color="auto"/>
                        <w:bottom w:val="none" w:sz="0" w:space="0" w:color="auto"/>
                        <w:right w:val="none" w:sz="0" w:space="0" w:color="auto"/>
                      </w:divBdr>
                    </w:div>
                  </w:divsChild>
                </w:div>
                <w:div w:id="1411000379">
                  <w:marLeft w:val="0"/>
                  <w:marRight w:val="0"/>
                  <w:marTop w:val="0"/>
                  <w:marBottom w:val="0"/>
                  <w:divBdr>
                    <w:top w:val="none" w:sz="0" w:space="0" w:color="auto"/>
                    <w:left w:val="none" w:sz="0" w:space="0" w:color="auto"/>
                    <w:bottom w:val="none" w:sz="0" w:space="0" w:color="auto"/>
                    <w:right w:val="none" w:sz="0" w:space="0" w:color="auto"/>
                  </w:divBdr>
                  <w:divsChild>
                    <w:div w:id="232857420">
                      <w:marLeft w:val="0"/>
                      <w:marRight w:val="0"/>
                      <w:marTop w:val="120"/>
                      <w:marBottom w:val="0"/>
                      <w:divBdr>
                        <w:top w:val="none" w:sz="0" w:space="0" w:color="auto"/>
                        <w:left w:val="none" w:sz="0" w:space="0" w:color="auto"/>
                        <w:bottom w:val="none" w:sz="0" w:space="0" w:color="auto"/>
                        <w:right w:val="none" w:sz="0" w:space="0" w:color="auto"/>
                      </w:divBdr>
                    </w:div>
                    <w:div w:id="681585489">
                      <w:marLeft w:val="0"/>
                      <w:marRight w:val="0"/>
                      <w:marTop w:val="0"/>
                      <w:marBottom w:val="0"/>
                      <w:divBdr>
                        <w:top w:val="none" w:sz="0" w:space="0" w:color="auto"/>
                        <w:left w:val="none" w:sz="0" w:space="0" w:color="auto"/>
                        <w:bottom w:val="none" w:sz="0" w:space="0" w:color="auto"/>
                        <w:right w:val="none" w:sz="0" w:space="0" w:color="auto"/>
                      </w:divBdr>
                    </w:div>
                  </w:divsChild>
                </w:div>
                <w:div w:id="1411779125">
                  <w:marLeft w:val="0"/>
                  <w:marRight w:val="0"/>
                  <w:marTop w:val="0"/>
                  <w:marBottom w:val="0"/>
                  <w:divBdr>
                    <w:top w:val="none" w:sz="0" w:space="0" w:color="auto"/>
                    <w:left w:val="none" w:sz="0" w:space="0" w:color="auto"/>
                    <w:bottom w:val="none" w:sz="0" w:space="0" w:color="auto"/>
                    <w:right w:val="none" w:sz="0" w:space="0" w:color="auto"/>
                  </w:divBdr>
                  <w:divsChild>
                    <w:div w:id="1583837324">
                      <w:marLeft w:val="0"/>
                      <w:marRight w:val="0"/>
                      <w:marTop w:val="0"/>
                      <w:marBottom w:val="0"/>
                      <w:divBdr>
                        <w:top w:val="none" w:sz="0" w:space="0" w:color="auto"/>
                        <w:left w:val="none" w:sz="0" w:space="0" w:color="auto"/>
                        <w:bottom w:val="none" w:sz="0" w:space="0" w:color="auto"/>
                        <w:right w:val="none" w:sz="0" w:space="0" w:color="auto"/>
                      </w:divBdr>
                    </w:div>
                    <w:div w:id="19282308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09790327">
          <w:marLeft w:val="480"/>
          <w:marRight w:val="0"/>
          <w:marTop w:val="0"/>
          <w:marBottom w:val="0"/>
          <w:divBdr>
            <w:top w:val="none" w:sz="0" w:space="0" w:color="auto"/>
            <w:left w:val="none" w:sz="0" w:space="0" w:color="auto"/>
            <w:bottom w:val="none" w:sz="0" w:space="0" w:color="auto"/>
            <w:right w:val="none" w:sz="0" w:space="0" w:color="auto"/>
          </w:divBdr>
        </w:div>
        <w:div w:id="810365097">
          <w:marLeft w:val="0"/>
          <w:marRight w:val="0"/>
          <w:marTop w:val="0"/>
          <w:marBottom w:val="0"/>
          <w:divBdr>
            <w:top w:val="none" w:sz="0" w:space="0" w:color="auto"/>
            <w:left w:val="none" w:sz="0" w:space="0" w:color="auto"/>
            <w:bottom w:val="none" w:sz="0" w:space="0" w:color="auto"/>
            <w:right w:val="none" w:sz="0" w:space="0" w:color="auto"/>
          </w:divBdr>
          <w:divsChild>
            <w:div w:id="1665745439">
              <w:marLeft w:val="0"/>
              <w:marRight w:val="0"/>
              <w:marTop w:val="0"/>
              <w:marBottom w:val="0"/>
              <w:divBdr>
                <w:top w:val="none" w:sz="0" w:space="0" w:color="auto"/>
                <w:left w:val="none" w:sz="0" w:space="0" w:color="auto"/>
                <w:bottom w:val="none" w:sz="0" w:space="0" w:color="auto"/>
                <w:right w:val="none" w:sz="0" w:space="0" w:color="auto"/>
              </w:divBdr>
            </w:div>
            <w:div w:id="1812215344">
              <w:marLeft w:val="0"/>
              <w:marRight w:val="0"/>
              <w:marTop w:val="120"/>
              <w:marBottom w:val="0"/>
              <w:divBdr>
                <w:top w:val="none" w:sz="0" w:space="0" w:color="auto"/>
                <w:left w:val="none" w:sz="0" w:space="0" w:color="auto"/>
                <w:bottom w:val="none" w:sz="0" w:space="0" w:color="auto"/>
                <w:right w:val="none" w:sz="0" w:space="0" w:color="auto"/>
              </w:divBdr>
            </w:div>
          </w:divsChild>
        </w:div>
        <w:div w:id="814416875">
          <w:marLeft w:val="480"/>
          <w:marRight w:val="0"/>
          <w:marTop w:val="0"/>
          <w:marBottom w:val="0"/>
          <w:divBdr>
            <w:top w:val="none" w:sz="0" w:space="0" w:color="auto"/>
            <w:left w:val="none" w:sz="0" w:space="0" w:color="auto"/>
            <w:bottom w:val="none" w:sz="0" w:space="0" w:color="auto"/>
            <w:right w:val="none" w:sz="0" w:space="0" w:color="auto"/>
          </w:divBdr>
        </w:div>
        <w:div w:id="814571392">
          <w:marLeft w:val="0"/>
          <w:marRight w:val="0"/>
          <w:marTop w:val="0"/>
          <w:marBottom w:val="0"/>
          <w:divBdr>
            <w:top w:val="none" w:sz="0" w:space="0" w:color="auto"/>
            <w:left w:val="none" w:sz="0" w:space="0" w:color="auto"/>
            <w:bottom w:val="none" w:sz="0" w:space="0" w:color="auto"/>
            <w:right w:val="none" w:sz="0" w:space="0" w:color="auto"/>
          </w:divBdr>
          <w:divsChild>
            <w:div w:id="1636376768">
              <w:marLeft w:val="0"/>
              <w:marRight w:val="0"/>
              <w:marTop w:val="120"/>
              <w:marBottom w:val="0"/>
              <w:divBdr>
                <w:top w:val="none" w:sz="0" w:space="0" w:color="auto"/>
                <w:left w:val="none" w:sz="0" w:space="0" w:color="auto"/>
                <w:bottom w:val="none" w:sz="0" w:space="0" w:color="auto"/>
                <w:right w:val="none" w:sz="0" w:space="0" w:color="auto"/>
              </w:divBdr>
            </w:div>
            <w:div w:id="1986734995">
              <w:marLeft w:val="0"/>
              <w:marRight w:val="0"/>
              <w:marTop w:val="0"/>
              <w:marBottom w:val="0"/>
              <w:divBdr>
                <w:top w:val="none" w:sz="0" w:space="0" w:color="auto"/>
                <w:left w:val="none" w:sz="0" w:space="0" w:color="auto"/>
                <w:bottom w:val="none" w:sz="0" w:space="0" w:color="auto"/>
                <w:right w:val="none" w:sz="0" w:space="0" w:color="auto"/>
              </w:divBdr>
            </w:div>
          </w:divsChild>
        </w:div>
        <w:div w:id="814683780">
          <w:marLeft w:val="0"/>
          <w:marRight w:val="0"/>
          <w:marTop w:val="0"/>
          <w:marBottom w:val="0"/>
          <w:divBdr>
            <w:top w:val="none" w:sz="0" w:space="0" w:color="auto"/>
            <w:left w:val="none" w:sz="0" w:space="0" w:color="auto"/>
            <w:bottom w:val="none" w:sz="0" w:space="0" w:color="auto"/>
            <w:right w:val="none" w:sz="0" w:space="0" w:color="auto"/>
          </w:divBdr>
          <w:divsChild>
            <w:div w:id="41711479">
              <w:marLeft w:val="0"/>
              <w:marRight w:val="0"/>
              <w:marTop w:val="0"/>
              <w:marBottom w:val="0"/>
              <w:divBdr>
                <w:top w:val="none" w:sz="0" w:space="0" w:color="auto"/>
                <w:left w:val="none" w:sz="0" w:space="0" w:color="auto"/>
                <w:bottom w:val="none" w:sz="0" w:space="0" w:color="auto"/>
                <w:right w:val="none" w:sz="0" w:space="0" w:color="auto"/>
              </w:divBdr>
            </w:div>
            <w:div w:id="1676371972">
              <w:marLeft w:val="0"/>
              <w:marRight w:val="0"/>
              <w:marTop w:val="120"/>
              <w:marBottom w:val="0"/>
              <w:divBdr>
                <w:top w:val="none" w:sz="0" w:space="0" w:color="auto"/>
                <w:left w:val="none" w:sz="0" w:space="0" w:color="auto"/>
                <w:bottom w:val="none" w:sz="0" w:space="0" w:color="auto"/>
                <w:right w:val="none" w:sz="0" w:space="0" w:color="auto"/>
              </w:divBdr>
            </w:div>
          </w:divsChild>
        </w:div>
        <w:div w:id="824198008">
          <w:marLeft w:val="0"/>
          <w:marRight w:val="0"/>
          <w:marTop w:val="0"/>
          <w:marBottom w:val="0"/>
          <w:divBdr>
            <w:top w:val="none" w:sz="0" w:space="0" w:color="auto"/>
            <w:left w:val="none" w:sz="0" w:space="0" w:color="auto"/>
            <w:bottom w:val="none" w:sz="0" w:space="0" w:color="auto"/>
            <w:right w:val="none" w:sz="0" w:space="0" w:color="auto"/>
          </w:divBdr>
          <w:divsChild>
            <w:div w:id="1933661374">
              <w:marLeft w:val="0"/>
              <w:marRight w:val="0"/>
              <w:marTop w:val="0"/>
              <w:marBottom w:val="0"/>
              <w:divBdr>
                <w:top w:val="none" w:sz="0" w:space="0" w:color="auto"/>
                <w:left w:val="none" w:sz="0" w:space="0" w:color="auto"/>
                <w:bottom w:val="none" w:sz="0" w:space="0" w:color="auto"/>
                <w:right w:val="none" w:sz="0" w:space="0" w:color="auto"/>
              </w:divBdr>
              <w:divsChild>
                <w:div w:id="171645005">
                  <w:marLeft w:val="0"/>
                  <w:marRight w:val="0"/>
                  <w:marTop w:val="0"/>
                  <w:marBottom w:val="0"/>
                  <w:divBdr>
                    <w:top w:val="none" w:sz="0" w:space="0" w:color="auto"/>
                    <w:left w:val="none" w:sz="0" w:space="0" w:color="auto"/>
                    <w:bottom w:val="none" w:sz="0" w:space="0" w:color="auto"/>
                    <w:right w:val="none" w:sz="0" w:space="0" w:color="auto"/>
                  </w:divBdr>
                  <w:divsChild>
                    <w:div w:id="1011448000">
                      <w:marLeft w:val="0"/>
                      <w:marRight w:val="0"/>
                      <w:marTop w:val="0"/>
                      <w:marBottom w:val="0"/>
                      <w:divBdr>
                        <w:top w:val="none" w:sz="0" w:space="0" w:color="auto"/>
                        <w:left w:val="none" w:sz="0" w:space="0" w:color="auto"/>
                        <w:bottom w:val="none" w:sz="0" w:space="0" w:color="auto"/>
                        <w:right w:val="none" w:sz="0" w:space="0" w:color="auto"/>
                      </w:divBdr>
                    </w:div>
                    <w:div w:id="1676226348">
                      <w:marLeft w:val="0"/>
                      <w:marRight w:val="0"/>
                      <w:marTop w:val="120"/>
                      <w:marBottom w:val="0"/>
                      <w:divBdr>
                        <w:top w:val="none" w:sz="0" w:space="0" w:color="auto"/>
                        <w:left w:val="none" w:sz="0" w:space="0" w:color="auto"/>
                        <w:bottom w:val="none" w:sz="0" w:space="0" w:color="auto"/>
                        <w:right w:val="none" w:sz="0" w:space="0" w:color="auto"/>
                      </w:divBdr>
                    </w:div>
                  </w:divsChild>
                </w:div>
                <w:div w:id="1995141828">
                  <w:marLeft w:val="0"/>
                  <w:marRight w:val="0"/>
                  <w:marTop w:val="0"/>
                  <w:marBottom w:val="0"/>
                  <w:divBdr>
                    <w:top w:val="none" w:sz="0" w:space="0" w:color="auto"/>
                    <w:left w:val="none" w:sz="0" w:space="0" w:color="auto"/>
                    <w:bottom w:val="none" w:sz="0" w:space="0" w:color="auto"/>
                    <w:right w:val="none" w:sz="0" w:space="0" w:color="auto"/>
                  </w:divBdr>
                  <w:divsChild>
                    <w:div w:id="1097940949">
                      <w:marLeft w:val="0"/>
                      <w:marRight w:val="0"/>
                      <w:marTop w:val="0"/>
                      <w:marBottom w:val="0"/>
                      <w:divBdr>
                        <w:top w:val="none" w:sz="0" w:space="0" w:color="auto"/>
                        <w:left w:val="none" w:sz="0" w:space="0" w:color="auto"/>
                        <w:bottom w:val="none" w:sz="0" w:space="0" w:color="auto"/>
                        <w:right w:val="none" w:sz="0" w:space="0" w:color="auto"/>
                      </w:divBdr>
                    </w:div>
                    <w:div w:id="1593011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26241705">
          <w:marLeft w:val="0"/>
          <w:marRight w:val="0"/>
          <w:marTop w:val="0"/>
          <w:marBottom w:val="0"/>
          <w:divBdr>
            <w:top w:val="none" w:sz="0" w:space="0" w:color="auto"/>
            <w:left w:val="none" w:sz="0" w:space="0" w:color="auto"/>
            <w:bottom w:val="none" w:sz="0" w:space="0" w:color="auto"/>
            <w:right w:val="none" w:sz="0" w:space="0" w:color="auto"/>
          </w:divBdr>
          <w:divsChild>
            <w:div w:id="403067727">
              <w:marLeft w:val="0"/>
              <w:marRight w:val="0"/>
              <w:marTop w:val="120"/>
              <w:marBottom w:val="0"/>
              <w:divBdr>
                <w:top w:val="none" w:sz="0" w:space="0" w:color="auto"/>
                <w:left w:val="none" w:sz="0" w:space="0" w:color="auto"/>
                <w:bottom w:val="none" w:sz="0" w:space="0" w:color="auto"/>
                <w:right w:val="none" w:sz="0" w:space="0" w:color="auto"/>
              </w:divBdr>
            </w:div>
            <w:div w:id="756099486">
              <w:marLeft w:val="0"/>
              <w:marRight w:val="0"/>
              <w:marTop w:val="0"/>
              <w:marBottom w:val="0"/>
              <w:divBdr>
                <w:top w:val="none" w:sz="0" w:space="0" w:color="auto"/>
                <w:left w:val="none" w:sz="0" w:space="0" w:color="auto"/>
                <w:bottom w:val="none" w:sz="0" w:space="0" w:color="auto"/>
                <w:right w:val="none" w:sz="0" w:space="0" w:color="auto"/>
              </w:divBdr>
            </w:div>
          </w:divsChild>
        </w:div>
        <w:div w:id="827133390">
          <w:marLeft w:val="0"/>
          <w:marRight w:val="0"/>
          <w:marTop w:val="0"/>
          <w:marBottom w:val="0"/>
          <w:divBdr>
            <w:top w:val="none" w:sz="0" w:space="0" w:color="auto"/>
            <w:left w:val="none" w:sz="0" w:space="0" w:color="auto"/>
            <w:bottom w:val="none" w:sz="0" w:space="0" w:color="auto"/>
            <w:right w:val="none" w:sz="0" w:space="0" w:color="auto"/>
          </w:divBdr>
          <w:divsChild>
            <w:div w:id="1484615122">
              <w:marLeft w:val="0"/>
              <w:marRight w:val="0"/>
              <w:marTop w:val="0"/>
              <w:marBottom w:val="0"/>
              <w:divBdr>
                <w:top w:val="none" w:sz="0" w:space="0" w:color="auto"/>
                <w:left w:val="none" w:sz="0" w:space="0" w:color="auto"/>
                <w:bottom w:val="none" w:sz="0" w:space="0" w:color="auto"/>
                <w:right w:val="none" w:sz="0" w:space="0" w:color="auto"/>
              </w:divBdr>
            </w:div>
            <w:div w:id="2082755916">
              <w:marLeft w:val="0"/>
              <w:marRight w:val="0"/>
              <w:marTop w:val="120"/>
              <w:marBottom w:val="0"/>
              <w:divBdr>
                <w:top w:val="none" w:sz="0" w:space="0" w:color="auto"/>
                <w:left w:val="none" w:sz="0" w:space="0" w:color="auto"/>
                <w:bottom w:val="none" w:sz="0" w:space="0" w:color="auto"/>
                <w:right w:val="none" w:sz="0" w:space="0" w:color="auto"/>
              </w:divBdr>
            </w:div>
          </w:divsChild>
        </w:div>
        <w:div w:id="828906665">
          <w:marLeft w:val="480"/>
          <w:marRight w:val="0"/>
          <w:marTop w:val="0"/>
          <w:marBottom w:val="0"/>
          <w:divBdr>
            <w:top w:val="none" w:sz="0" w:space="0" w:color="auto"/>
            <w:left w:val="none" w:sz="0" w:space="0" w:color="auto"/>
            <w:bottom w:val="none" w:sz="0" w:space="0" w:color="auto"/>
            <w:right w:val="none" w:sz="0" w:space="0" w:color="auto"/>
          </w:divBdr>
        </w:div>
        <w:div w:id="835727207">
          <w:marLeft w:val="0"/>
          <w:marRight w:val="0"/>
          <w:marTop w:val="0"/>
          <w:marBottom w:val="0"/>
          <w:divBdr>
            <w:top w:val="none" w:sz="0" w:space="0" w:color="auto"/>
            <w:left w:val="none" w:sz="0" w:space="0" w:color="auto"/>
            <w:bottom w:val="none" w:sz="0" w:space="0" w:color="auto"/>
            <w:right w:val="none" w:sz="0" w:space="0" w:color="auto"/>
          </w:divBdr>
          <w:divsChild>
            <w:div w:id="62871489">
              <w:marLeft w:val="0"/>
              <w:marRight w:val="0"/>
              <w:marTop w:val="0"/>
              <w:marBottom w:val="0"/>
              <w:divBdr>
                <w:top w:val="none" w:sz="0" w:space="0" w:color="auto"/>
                <w:left w:val="none" w:sz="0" w:space="0" w:color="auto"/>
                <w:bottom w:val="none" w:sz="0" w:space="0" w:color="auto"/>
                <w:right w:val="none" w:sz="0" w:space="0" w:color="auto"/>
              </w:divBdr>
            </w:div>
          </w:divsChild>
        </w:div>
        <w:div w:id="837110911">
          <w:marLeft w:val="0"/>
          <w:marRight w:val="0"/>
          <w:marTop w:val="0"/>
          <w:marBottom w:val="0"/>
          <w:divBdr>
            <w:top w:val="none" w:sz="0" w:space="0" w:color="auto"/>
            <w:left w:val="none" w:sz="0" w:space="0" w:color="auto"/>
            <w:bottom w:val="none" w:sz="0" w:space="0" w:color="auto"/>
            <w:right w:val="none" w:sz="0" w:space="0" w:color="auto"/>
          </w:divBdr>
          <w:divsChild>
            <w:div w:id="391465919">
              <w:marLeft w:val="0"/>
              <w:marRight w:val="0"/>
              <w:marTop w:val="120"/>
              <w:marBottom w:val="0"/>
              <w:divBdr>
                <w:top w:val="none" w:sz="0" w:space="0" w:color="auto"/>
                <w:left w:val="none" w:sz="0" w:space="0" w:color="auto"/>
                <w:bottom w:val="none" w:sz="0" w:space="0" w:color="auto"/>
                <w:right w:val="none" w:sz="0" w:space="0" w:color="auto"/>
              </w:divBdr>
            </w:div>
            <w:div w:id="1986229618">
              <w:marLeft w:val="0"/>
              <w:marRight w:val="0"/>
              <w:marTop w:val="0"/>
              <w:marBottom w:val="0"/>
              <w:divBdr>
                <w:top w:val="none" w:sz="0" w:space="0" w:color="auto"/>
                <w:left w:val="none" w:sz="0" w:space="0" w:color="auto"/>
                <w:bottom w:val="none" w:sz="0" w:space="0" w:color="auto"/>
                <w:right w:val="none" w:sz="0" w:space="0" w:color="auto"/>
              </w:divBdr>
            </w:div>
          </w:divsChild>
        </w:div>
        <w:div w:id="841428071">
          <w:marLeft w:val="0"/>
          <w:marRight w:val="0"/>
          <w:marTop w:val="0"/>
          <w:marBottom w:val="0"/>
          <w:divBdr>
            <w:top w:val="none" w:sz="0" w:space="0" w:color="auto"/>
            <w:left w:val="none" w:sz="0" w:space="0" w:color="auto"/>
            <w:bottom w:val="none" w:sz="0" w:space="0" w:color="auto"/>
            <w:right w:val="none" w:sz="0" w:space="0" w:color="auto"/>
          </w:divBdr>
          <w:divsChild>
            <w:div w:id="656224908">
              <w:marLeft w:val="0"/>
              <w:marRight w:val="0"/>
              <w:marTop w:val="0"/>
              <w:marBottom w:val="0"/>
              <w:divBdr>
                <w:top w:val="none" w:sz="0" w:space="0" w:color="auto"/>
                <w:left w:val="none" w:sz="0" w:space="0" w:color="auto"/>
                <w:bottom w:val="none" w:sz="0" w:space="0" w:color="auto"/>
                <w:right w:val="none" w:sz="0" w:space="0" w:color="auto"/>
              </w:divBdr>
            </w:div>
            <w:div w:id="1377778236">
              <w:marLeft w:val="0"/>
              <w:marRight w:val="0"/>
              <w:marTop w:val="120"/>
              <w:marBottom w:val="0"/>
              <w:divBdr>
                <w:top w:val="none" w:sz="0" w:space="0" w:color="auto"/>
                <w:left w:val="none" w:sz="0" w:space="0" w:color="auto"/>
                <w:bottom w:val="none" w:sz="0" w:space="0" w:color="auto"/>
                <w:right w:val="none" w:sz="0" w:space="0" w:color="auto"/>
              </w:divBdr>
            </w:div>
          </w:divsChild>
        </w:div>
        <w:div w:id="843738188">
          <w:marLeft w:val="0"/>
          <w:marRight w:val="0"/>
          <w:marTop w:val="0"/>
          <w:marBottom w:val="0"/>
          <w:divBdr>
            <w:top w:val="none" w:sz="0" w:space="0" w:color="auto"/>
            <w:left w:val="none" w:sz="0" w:space="0" w:color="auto"/>
            <w:bottom w:val="none" w:sz="0" w:space="0" w:color="auto"/>
            <w:right w:val="none" w:sz="0" w:space="0" w:color="auto"/>
          </w:divBdr>
          <w:divsChild>
            <w:div w:id="481000892">
              <w:marLeft w:val="0"/>
              <w:marRight w:val="0"/>
              <w:marTop w:val="0"/>
              <w:marBottom w:val="0"/>
              <w:divBdr>
                <w:top w:val="none" w:sz="0" w:space="0" w:color="auto"/>
                <w:left w:val="none" w:sz="0" w:space="0" w:color="auto"/>
                <w:bottom w:val="none" w:sz="0" w:space="0" w:color="auto"/>
                <w:right w:val="none" w:sz="0" w:space="0" w:color="auto"/>
              </w:divBdr>
            </w:div>
            <w:div w:id="1789423331">
              <w:marLeft w:val="0"/>
              <w:marRight w:val="0"/>
              <w:marTop w:val="120"/>
              <w:marBottom w:val="0"/>
              <w:divBdr>
                <w:top w:val="none" w:sz="0" w:space="0" w:color="auto"/>
                <w:left w:val="none" w:sz="0" w:space="0" w:color="auto"/>
                <w:bottom w:val="none" w:sz="0" w:space="0" w:color="auto"/>
                <w:right w:val="none" w:sz="0" w:space="0" w:color="auto"/>
              </w:divBdr>
            </w:div>
          </w:divsChild>
        </w:div>
        <w:div w:id="845556788">
          <w:marLeft w:val="0"/>
          <w:marRight w:val="0"/>
          <w:marTop w:val="0"/>
          <w:marBottom w:val="0"/>
          <w:divBdr>
            <w:top w:val="none" w:sz="0" w:space="0" w:color="auto"/>
            <w:left w:val="none" w:sz="0" w:space="0" w:color="auto"/>
            <w:bottom w:val="none" w:sz="0" w:space="0" w:color="auto"/>
            <w:right w:val="none" w:sz="0" w:space="0" w:color="auto"/>
          </w:divBdr>
          <w:divsChild>
            <w:div w:id="492070224">
              <w:marLeft w:val="0"/>
              <w:marRight w:val="0"/>
              <w:marTop w:val="120"/>
              <w:marBottom w:val="0"/>
              <w:divBdr>
                <w:top w:val="none" w:sz="0" w:space="0" w:color="auto"/>
                <w:left w:val="none" w:sz="0" w:space="0" w:color="auto"/>
                <w:bottom w:val="none" w:sz="0" w:space="0" w:color="auto"/>
                <w:right w:val="none" w:sz="0" w:space="0" w:color="auto"/>
              </w:divBdr>
            </w:div>
            <w:div w:id="1675109390">
              <w:marLeft w:val="0"/>
              <w:marRight w:val="0"/>
              <w:marTop w:val="0"/>
              <w:marBottom w:val="0"/>
              <w:divBdr>
                <w:top w:val="none" w:sz="0" w:space="0" w:color="auto"/>
                <w:left w:val="none" w:sz="0" w:space="0" w:color="auto"/>
                <w:bottom w:val="none" w:sz="0" w:space="0" w:color="auto"/>
                <w:right w:val="none" w:sz="0" w:space="0" w:color="auto"/>
              </w:divBdr>
            </w:div>
          </w:divsChild>
        </w:div>
        <w:div w:id="853956713">
          <w:marLeft w:val="480"/>
          <w:marRight w:val="0"/>
          <w:marTop w:val="0"/>
          <w:marBottom w:val="0"/>
          <w:divBdr>
            <w:top w:val="none" w:sz="0" w:space="0" w:color="auto"/>
            <w:left w:val="none" w:sz="0" w:space="0" w:color="auto"/>
            <w:bottom w:val="none" w:sz="0" w:space="0" w:color="auto"/>
            <w:right w:val="none" w:sz="0" w:space="0" w:color="auto"/>
          </w:divBdr>
        </w:div>
        <w:div w:id="854732268">
          <w:marLeft w:val="480"/>
          <w:marRight w:val="0"/>
          <w:marTop w:val="0"/>
          <w:marBottom w:val="0"/>
          <w:divBdr>
            <w:top w:val="none" w:sz="0" w:space="0" w:color="auto"/>
            <w:left w:val="none" w:sz="0" w:space="0" w:color="auto"/>
            <w:bottom w:val="none" w:sz="0" w:space="0" w:color="auto"/>
            <w:right w:val="none" w:sz="0" w:space="0" w:color="auto"/>
          </w:divBdr>
        </w:div>
        <w:div w:id="856621147">
          <w:marLeft w:val="0"/>
          <w:marRight w:val="0"/>
          <w:marTop w:val="0"/>
          <w:marBottom w:val="0"/>
          <w:divBdr>
            <w:top w:val="none" w:sz="0" w:space="0" w:color="auto"/>
            <w:left w:val="none" w:sz="0" w:space="0" w:color="auto"/>
            <w:bottom w:val="none" w:sz="0" w:space="0" w:color="auto"/>
            <w:right w:val="none" w:sz="0" w:space="0" w:color="auto"/>
          </w:divBdr>
          <w:divsChild>
            <w:div w:id="1698193016">
              <w:marLeft w:val="0"/>
              <w:marRight w:val="0"/>
              <w:marTop w:val="0"/>
              <w:marBottom w:val="0"/>
              <w:divBdr>
                <w:top w:val="none" w:sz="0" w:space="0" w:color="auto"/>
                <w:left w:val="none" w:sz="0" w:space="0" w:color="auto"/>
                <w:bottom w:val="none" w:sz="0" w:space="0" w:color="auto"/>
                <w:right w:val="none" w:sz="0" w:space="0" w:color="auto"/>
              </w:divBdr>
            </w:div>
            <w:div w:id="1897663812">
              <w:marLeft w:val="0"/>
              <w:marRight w:val="0"/>
              <w:marTop w:val="120"/>
              <w:marBottom w:val="0"/>
              <w:divBdr>
                <w:top w:val="none" w:sz="0" w:space="0" w:color="auto"/>
                <w:left w:val="none" w:sz="0" w:space="0" w:color="auto"/>
                <w:bottom w:val="none" w:sz="0" w:space="0" w:color="auto"/>
                <w:right w:val="none" w:sz="0" w:space="0" w:color="auto"/>
              </w:divBdr>
            </w:div>
          </w:divsChild>
        </w:div>
        <w:div w:id="862935234">
          <w:marLeft w:val="0"/>
          <w:marRight w:val="0"/>
          <w:marTop w:val="0"/>
          <w:marBottom w:val="0"/>
          <w:divBdr>
            <w:top w:val="none" w:sz="0" w:space="0" w:color="auto"/>
            <w:left w:val="none" w:sz="0" w:space="0" w:color="auto"/>
            <w:bottom w:val="none" w:sz="0" w:space="0" w:color="auto"/>
            <w:right w:val="none" w:sz="0" w:space="0" w:color="auto"/>
          </w:divBdr>
          <w:divsChild>
            <w:div w:id="917524274">
              <w:marLeft w:val="0"/>
              <w:marRight w:val="0"/>
              <w:marTop w:val="120"/>
              <w:marBottom w:val="0"/>
              <w:divBdr>
                <w:top w:val="none" w:sz="0" w:space="0" w:color="auto"/>
                <w:left w:val="none" w:sz="0" w:space="0" w:color="auto"/>
                <w:bottom w:val="none" w:sz="0" w:space="0" w:color="auto"/>
                <w:right w:val="none" w:sz="0" w:space="0" w:color="auto"/>
              </w:divBdr>
            </w:div>
            <w:div w:id="1057045066">
              <w:marLeft w:val="0"/>
              <w:marRight w:val="0"/>
              <w:marTop w:val="0"/>
              <w:marBottom w:val="0"/>
              <w:divBdr>
                <w:top w:val="none" w:sz="0" w:space="0" w:color="auto"/>
                <w:left w:val="none" w:sz="0" w:space="0" w:color="auto"/>
                <w:bottom w:val="none" w:sz="0" w:space="0" w:color="auto"/>
                <w:right w:val="none" w:sz="0" w:space="0" w:color="auto"/>
              </w:divBdr>
            </w:div>
          </w:divsChild>
        </w:div>
        <w:div w:id="873154376">
          <w:marLeft w:val="0"/>
          <w:marRight w:val="0"/>
          <w:marTop w:val="0"/>
          <w:marBottom w:val="0"/>
          <w:divBdr>
            <w:top w:val="none" w:sz="0" w:space="0" w:color="auto"/>
            <w:left w:val="none" w:sz="0" w:space="0" w:color="auto"/>
            <w:bottom w:val="none" w:sz="0" w:space="0" w:color="auto"/>
            <w:right w:val="none" w:sz="0" w:space="0" w:color="auto"/>
          </w:divBdr>
          <w:divsChild>
            <w:div w:id="272130787">
              <w:marLeft w:val="0"/>
              <w:marRight w:val="0"/>
              <w:marTop w:val="0"/>
              <w:marBottom w:val="0"/>
              <w:divBdr>
                <w:top w:val="none" w:sz="0" w:space="0" w:color="auto"/>
                <w:left w:val="none" w:sz="0" w:space="0" w:color="auto"/>
                <w:bottom w:val="none" w:sz="0" w:space="0" w:color="auto"/>
                <w:right w:val="none" w:sz="0" w:space="0" w:color="auto"/>
              </w:divBdr>
            </w:div>
          </w:divsChild>
        </w:div>
        <w:div w:id="877205531">
          <w:marLeft w:val="0"/>
          <w:marRight w:val="0"/>
          <w:marTop w:val="0"/>
          <w:marBottom w:val="0"/>
          <w:divBdr>
            <w:top w:val="none" w:sz="0" w:space="0" w:color="auto"/>
            <w:left w:val="none" w:sz="0" w:space="0" w:color="auto"/>
            <w:bottom w:val="none" w:sz="0" w:space="0" w:color="auto"/>
            <w:right w:val="none" w:sz="0" w:space="0" w:color="auto"/>
          </w:divBdr>
          <w:divsChild>
            <w:div w:id="1380787577">
              <w:marLeft w:val="0"/>
              <w:marRight w:val="0"/>
              <w:marTop w:val="0"/>
              <w:marBottom w:val="0"/>
              <w:divBdr>
                <w:top w:val="none" w:sz="0" w:space="0" w:color="auto"/>
                <w:left w:val="none" w:sz="0" w:space="0" w:color="auto"/>
                <w:bottom w:val="none" w:sz="0" w:space="0" w:color="auto"/>
                <w:right w:val="none" w:sz="0" w:space="0" w:color="auto"/>
              </w:divBdr>
            </w:div>
            <w:div w:id="2045446136">
              <w:marLeft w:val="0"/>
              <w:marRight w:val="0"/>
              <w:marTop w:val="120"/>
              <w:marBottom w:val="0"/>
              <w:divBdr>
                <w:top w:val="none" w:sz="0" w:space="0" w:color="auto"/>
                <w:left w:val="none" w:sz="0" w:space="0" w:color="auto"/>
                <w:bottom w:val="none" w:sz="0" w:space="0" w:color="auto"/>
                <w:right w:val="none" w:sz="0" w:space="0" w:color="auto"/>
              </w:divBdr>
            </w:div>
          </w:divsChild>
        </w:div>
        <w:div w:id="878587102">
          <w:marLeft w:val="0"/>
          <w:marRight w:val="0"/>
          <w:marTop w:val="0"/>
          <w:marBottom w:val="0"/>
          <w:divBdr>
            <w:top w:val="none" w:sz="0" w:space="0" w:color="auto"/>
            <w:left w:val="none" w:sz="0" w:space="0" w:color="auto"/>
            <w:bottom w:val="none" w:sz="0" w:space="0" w:color="auto"/>
            <w:right w:val="none" w:sz="0" w:space="0" w:color="auto"/>
          </w:divBdr>
          <w:divsChild>
            <w:div w:id="1113016607">
              <w:marLeft w:val="0"/>
              <w:marRight w:val="0"/>
              <w:marTop w:val="120"/>
              <w:marBottom w:val="0"/>
              <w:divBdr>
                <w:top w:val="none" w:sz="0" w:space="0" w:color="auto"/>
                <w:left w:val="none" w:sz="0" w:space="0" w:color="auto"/>
                <w:bottom w:val="none" w:sz="0" w:space="0" w:color="auto"/>
                <w:right w:val="none" w:sz="0" w:space="0" w:color="auto"/>
              </w:divBdr>
            </w:div>
            <w:div w:id="1162313128">
              <w:marLeft w:val="0"/>
              <w:marRight w:val="0"/>
              <w:marTop w:val="0"/>
              <w:marBottom w:val="0"/>
              <w:divBdr>
                <w:top w:val="none" w:sz="0" w:space="0" w:color="auto"/>
                <w:left w:val="none" w:sz="0" w:space="0" w:color="auto"/>
                <w:bottom w:val="none" w:sz="0" w:space="0" w:color="auto"/>
                <w:right w:val="none" w:sz="0" w:space="0" w:color="auto"/>
              </w:divBdr>
            </w:div>
          </w:divsChild>
        </w:div>
        <w:div w:id="879829559">
          <w:marLeft w:val="0"/>
          <w:marRight w:val="0"/>
          <w:marTop w:val="0"/>
          <w:marBottom w:val="0"/>
          <w:divBdr>
            <w:top w:val="none" w:sz="0" w:space="0" w:color="auto"/>
            <w:left w:val="none" w:sz="0" w:space="0" w:color="auto"/>
            <w:bottom w:val="none" w:sz="0" w:space="0" w:color="auto"/>
            <w:right w:val="none" w:sz="0" w:space="0" w:color="auto"/>
          </w:divBdr>
          <w:divsChild>
            <w:div w:id="101993774">
              <w:marLeft w:val="0"/>
              <w:marRight w:val="0"/>
              <w:marTop w:val="120"/>
              <w:marBottom w:val="0"/>
              <w:divBdr>
                <w:top w:val="none" w:sz="0" w:space="0" w:color="auto"/>
                <w:left w:val="none" w:sz="0" w:space="0" w:color="auto"/>
                <w:bottom w:val="none" w:sz="0" w:space="0" w:color="auto"/>
                <w:right w:val="none" w:sz="0" w:space="0" w:color="auto"/>
              </w:divBdr>
            </w:div>
            <w:div w:id="2110197956">
              <w:marLeft w:val="0"/>
              <w:marRight w:val="0"/>
              <w:marTop w:val="0"/>
              <w:marBottom w:val="0"/>
              <w:divBdr>
                <w:top w:val="none" w:sz="0" w:space="0" w:color="auto"/>
                <w:left w:val="none" w:sz="0" w:space="0" w:color="auto"/>
                <w:bottom w:val="none" w:sz="0" w:space="0" w:color="auto"/>
                <w:right w:val="none" w:sz="0" w:space="0" w:color="auto"/>
              </w:divBdr>
            </w:div>
          </w:divsChild>
        </w:div>
        <w:div w:id="890774229">
          <w:marLeft w:val="480"/>
          <w:marRight w:val="0"/>
          <w:marTop w:val="0"/>
          <w:marBottom w:val="0"/>
          <w:divBdr>
            <w:top w:val="none" w:sz="0" w:space="0" w:color="auto"/>
            <w:left w:val="none" w:sz="0" w:space="0" w:color="auto"/>
            <w:bottom w:val="none" w:sz="0" w:space="0" w:color="auto"/>
            <w:right w:val="none" w:sz="0" w:space="0" w:color="auto"/>
          </w:divBdr>
        </w:div>
        <w:div w:id="892666296">
          <w:marLeft w:val="0"/>
          <w:marRight w:val="0"/>
          <w:marTop w:val="0"/>
          <w:marBottom w:val="0"/>
          <w:divBdr>
            <w:top w:val="none" w:sz="0" w:space="0" w:color="auto"/>
            <w:left w:val="none" w:sz="0" w:space="0" w:color="auto"/>
            <w:bottom w:val="none" w:sz="0" w:space="0" w:color="auto"/>
            <w:right w:val="none" w:sz="0" w:space="0" w:color="auto"/>
          </w:divBdr>
          <w:divsChild>
            <w:div w:id="163204510">
              <w:marLeft w:val="0"/>
              <w:marRight w:val="0"/>
              <w:marTop w:val="120"/>
              <w:marBottom w:val="0"/>
              <w:divBdr>
                <w:top w:val="none" w:sz="0" w:space="0" w:color="auto"/>
                <w:left w:val="none" w:sz="0" w:space="0" w:color="auto"/>
                <w:bottom w:val="none" w:sz="0" w:space="0" w:color="auto"/>
                <w:right w:val="none" w:sz="0" w:space="0" w:color="auto"/>
              </w:divBdr>
            </w:div>
            <w:div w:id="957027024">
              <w:marLeft w:val="0"/>
              <w:marRight w:val="0"/>
              <w:marTop w:val="0"/>
              <w:marBottom w:val="0"/>
              <w:divBdr>
                <w:top w:val="none" w:sz="0" w:space="0" w:color="auto"/>
                <w:left w:val="none" w:sz="0" w:space="0" w:color="auto"/>
                <w:bottom w:val="none" w:sz="0" w:space="0" w:color="auto"/>
                <w:right w:val="none" w:sz="0" w:space="0" w:color="auto"/>
              </w:divBdr>
            </w:div>
          </w:divsChild>
        </w:div>
        <w:div w:id="899244746">
          <w:marLeft w:val="600"/>
          <w:marRight w:val="0"/>
          <w:marTop w:val="0"/>
          <w:marBottom w:val="0"/>
          <w:divBdr>
            <w:top w:val="none" w:sz="0" w:space="0" w:color="auto"/>
            <w:left w:val="none" w:sz="0" w:space="0" w:color="auto"/>
            <w:bottom w:val="none" w:sz="0" w:space="0" w:color="auto"/>
            <w:right w:val="none" w:sz="0" w:space="0" w:color="auto"/>
          </w:divBdr>
        </w:div>
        <w:div w:id="900016914">
          <w:marLeft w:val="0"/>
          <w:marRight w:val="0"/>
          <w:marTop w:val="0"/>
          <w:marBottom w:val="0"/>
          <w:divBdr>
            <w:top w:val="none" w:sz="0" w:space="0" w:color="auto"/>
            <w:left w:val="none" w:sz="0" w:space="0" w:color="auto"/>
            <w:bottom w:val="none" w:sz="0" w:space="0" w:color="auto"/>
            <w:right w:val="none" w:sz="0" w:space="0" w:color="auto"/>
          </w:divBdr>
          <w:divsChild>
            <w:div w:id="1937135845">
              <w:marLeft w:val="0"/>
              <w:marRight w:val="0"/>
              <w:marTop w:val="120"/>
              <w:marBottom w:val="0"/>
              <w:divBdr>
                <w:top w:val="none" w:sz="0" w:space="0" w:color="auto"/>
                <w:left w:val="none" w:sz="0" w:space="0" w:color="auto"/>
                <w:bottom w:val="none" w:sz="0" w:space="0" w:color="auto"/>
                <w:right w:val="none" w:sz="0" w:space="0" w:color="auto"/>
              </w:divBdr>
            </w:div>
            <w:div w:id="2054426473">
              <w:marLeft w:val="0"/>
              <w:marRight w:val="0"/>
              <w:marTop w:val="0"/>
              <w:marBottom w:val="0"/>
              <w:divBdr>
                <w:top w:val="none" w:sz="0" w:space="0" w:color="auto"/>
                <w:left w:val="none" w:sz="0" w:space="0" w:color="auto"/>
                <w:bottom w:val="none" w:sz="0" w:space="0" w:color="auto"/>
                <w:right w:val="none" w:sz="0" w:space="0" w:color="auto"/>
              </w:divBdr>
            </w:div>
          </w:divsChild>
        </w:div>
        <w:div w:id="901141968">
          <w:marLeft w:val="0"/>
          <w:marRight w:val="0"/>
          <w:marTop w:val="0"/>
          <w:marBottom w:val="0"/>
          <w:divBdr>
            <w:top w:val="none" w:sz="0" w:space="0" w:color="auto"/>
            <w:left w:val="none" w:sz="0" w:space="0" w:color="auto"/>
            <w:bottom w:val="none" w:sz="0" w:space="0" w:color="auto"/>
            <w:right w:val="none" w:sz="0" w:space="0" w:color="auto"/>
          </w:divBdr>
          <w:divsChild>
            <w:div w:id="681393536">
              <w:marLeft w:val="0"/>
              <w:marRight w:val="0"/>
              <w:marTop w:val="120"/>
              <w:marBottom w:val="0"/>
              <w:divBdr>
                <w:top w:val="none" w:sz="0" w:space="0" w:color="auto"/>
                <w:left w:val="none" w:sz="0" w:space="0" w:color="auto"/>
                <w:bottom w:val="none" w:sz="0" w:space="0" w:color="auto"/>
                <w:right w:val="none" w:sz="0" w:space="0" w:color="auto"/>
              </w:divBdr>
            </w:div>
            <w:div w:id="1974291713">
              <w:marLeft w:val="0"/>
              <w:marRight w:val="0"/>
              <w:marTop w:val="0"/>
              <w:marBottom w:val="0"/>
              <w:divBdr>
                <w:top w:val="none" w:sz="0" w:space="0" w:color="auto"/>
                <w:left w:val="none" w:sz="0" w:space="0" w:color="auto"/>
                <w:bottom w:val="none" w:sz="0" w:space="0" w:color="auto"/>
                <w:right w:val="none" w:sz="0" w:space="0" w:color="auto"/>
              </w:divBdr>
            </w:div>
          </w:divsChild>
        </w:div>
        <w:div w:id="904293379">
          <w:marLeft w:val="0"/>
          <w:marRight w:val="0"/>
          <w:marTop w:val="0"/>
          <w:marBottom w:val="0"/>
          <w:divBdr>
            <w:top w:val="none" w:sz="0" w:space="0" w:color="auto"/>
            <w:left w:val="none" w:sz="0" w:space="0" w:color="auto"/>
            <w:bottom w:val="none" w:sz="0" w:space="0" w:color="auto"/>
            <w:right w:val="none" w:sz="0" w:space="0" w:color="auto"/>
          </w:divBdr>
          <w:divsChild>
            <w:div w:id="471679549">
              <w:marLeft w:val="0"/>
              <w:marRight w:val="0"/>
              <w:marTop w:val="120"/>
              <w:marBottom w:val="0"/>
              <w:divBdr>
                <w:top w:val="none" w:sz="0" w:space="0" w:color="auto"/>
                <w:left w:val="none" w:sz="0" w:space="0" w:color="auto"/>
                <w:bottom w:val="none" w:sz="0" w:space="0" w:color="auto"/>
                <w:right w:val="none" w:sz="0" w:space="0" w:color="auto"/>
              </w:divBdr>
            </w:div>
            <w:div w:id="1179077959">
              <w:marLeft w:val="0"/>
              <w:marRight w:val="0"/>
              <w:marTop w:val="0"/>
              <w:marBottom w:val="0"/>
              <w:divBdr>
                <w:top w:val="none" w:sz="0" w:space="0" w:color="auto"/>
                <w:left w:val="none" w:sz="0" w:space="0" w:color="auto"/>
                <w:bottom w:val="none" w:sz="0" w:space="0" w:color="auto"/>
                <w:right w:val="none" w:sz="0" w:space="0" w:color="auto"/>
              </w:divBdr>
            </w:div>
          </w:divsChild>
        </w:div>
        <w:div w:id="907031289">
          <w:marLeft w:val="0"/>
          <w:marRight w:val="0"/>
          <w:marTop w:val="0"/>
          <w:marBottom w:val="0"/>
          <w:divBdr>
            <w:top w:val="none" w:sz="0" w:space="0" w:color="auto"/>
            <w:left w:val="none" w:sz="0" w:space="0" w:color="auto"/>
            <w:bottom w:val="none" w:sz="0" w:space="0" w:color="auto"/>
            <w:right w:val="none" w:sz="0" w:space="0" w:color="auto"/>
          </w:divBdr>
          <w:divsChild>
            <w:div w:id="434447865">
              <w:marLeft w:val="0"/>
              <w:marRight w:val="0"/>
              <w:marTop w:val="120"/>
              <w:marBottom w:val="0"/>
              <w:divBdr>
                <w:top w:val="none" w:sz="0" w:space="0" w:color="auto"/>
                <w:left w:val="none" w:sz="0" w:space="0" w:color="auto"/>
                <w:bottom w:val="none" w:sz="0" w:space="0" w:color="auto"/>
                <w:right w:val="none" w:sz="0" w:space="0" w:color="auto"/>
              </w:divBdr>
            </w:div>
            <w:div w:id="1675262852">
              <w:marLeft w:val="0"/>
              <w:marRight w:val="0"/>
              <w:marTop w:val="0"/>
              <w:marBottom w:val="0"/>
              <w:divBdr>
                <w:top w:val="none" w:sz="0" w:space="0" w:color="auto"/>
                <w:left w:val="none" w:sz="0" w:space="0" w:color="auto"/>
                <w:bottom w:val="none" w:sz="0" w:space="0" w:color="auto"/>
                <w:right w:val="none" w:sz="0" w:space="0" w:color="auto"/>
              </w:divBdr>
            </w:div>
          </w:divsChild>
        </w:div>
        <w:div w:id="909461430">
          <w:marLeft w:val="0"/>
          <w:marRight w:val="0"/>
          <w:marTop w:val="0"/>
          <w:marBottom w:val="0"/>
          <w:divBdr>
            <w:top w:val="none" w:sz="0" w:space="0" w:color="auto"/>
            <w:left w:val="none" w:sz="0" w:space="0" w:color="auto"/>
            <w:bottom w:val="none" w:sz="0" w:space="0" w:color="auto"/>
            <w:right w:val="none" w:sz="0" w:space="0" w:color="auto"/>
          </w:divBdr>
          <w:divsChild>
            <w:div w:id="1121344751">
              <w:marLeft w:val="0"/>
              <w:marRight w:val="0"/>
              <w:marTop w:val="120"/>
              <w:marBottom w:val="0"/>
              <w:divBdr>
                <w:top w:val="none" w:sz="0" w:space="0" w:color="auto"/>
                <w:left w:val="none" w:sz="0" w:space="0" w:color="auto"/>
                <w:bottom w:val="none" w:sz="0" w:space="0" w:color="auto"/>
                <w:right w:val="none" w:sz="0" w:space="0" w:color="auto"/>
              </w:divBdr>
            </w:div>
            <w:div w:id="1933854202">
              <w:marLeft w:val="0"/>
              <w:marRight w:val="0"/>
              <w:marTop w:val="0"/>
              <w:marBottom w:val="0"/>
              <w:divBdr>
                <w:top w:val="none" w:sz="0" w:space="0" w:color="auto"/>
                <w:left w:val="none" w:sz="0" w:space="0" w:color="auto"/>
                <w:bottom w:val="none" w:sz="0" w:space="0" w:color="auto"/>
                <w:right w:val="none" w:sz="0" w:space="0" w:color="auto"/>
              </w:divBdr>
            </w:div>
          </w:divsChild>
        </w:div>
        <w:div w:id="909466126">
          <w:marLeft w:val="0"/>
          <w:marRight w:val="0"/>
          <w:marTop w:val="0"/>
          <w:marBottom w:val="0"/>
          <w:divBdr>
            <w:top w:val="none" w:sz="0" w:space="0" w:color="auto"/>
            <w:left w:val="none" w:sz="0" w:space="0" w:color="auto"/>
            <w:bottom w:val="none" w:sz="0" w:space="0" w:color="auto"/>
            <w:right w:val="none" w:sz="0" w:space="0" w:color="auto"/>
          </w:divBdr>
          <w:divsChild>
            <w:div w:id="785584067">
              <w:marLeft w:val="0"/>
              <w:marRight w:val="0"/>
              <w:marTop w:val="0"/>
              <w:marBottom w:val="0"/>
              <w:divBdr>
                <w:top w:val="none" w:sz="0" w:space="0" w:color="auto"/>
                <w:left w:val="none" w:sz="0" w:space="0" w:color="auto"/>
                <w:bottom w:val="none" w:sz="0" w:space="0" w:color="auto"/>
                <w:right w:val="none" w:sz="0" w:space="0" w:color="auto"/>
              </w:divBdr>
            </w:div>
            <w:div w:id="1789468458">
              <w:marLeft w:val="0"/>
              <w:marRight w:val="0"/>
              <w:marTop w:val="120"/>
              <w:marBottom w:val="0"/>
              <w:divBdr>
                <w:top w:val="none" w:sz="0" w:space="0" w:color="auto"/>
                <w:left w:val="none" w:sz="0" w:space="0" w:color="auto"/>
                <w:bottom w:val="none" w:sz="0" w:space="0" w:color="auto"/>
                <w:right w:val="none" w:sz="0" w:space="0" w:color="auto"/>
              </w:divBdr>
            </w:div>
          </w:divsChild>
        </w:div>
        <w:div w:id="910584312">
          <w:marLeft w:val="0"/>
          <w:marRight w:val="0"/>
          <w:marTop w:val="0"/>
          <w:marBottom w:val="0"/>
          <w:divBdr>
            <w:top w:val="none" w:sz="0" w:space="0" w:color="auto"/>
            <w:left w:val="none" w:sz="0" w:space="0" w:color="auto"/>
            <w:bottom w:val="none" w:sz="0" w:space="0" w:color="auto"/>
            <w:right w:val="none" w:sz="0" w:space="0" w:color="auto"/>
          </w:divBdr>
          <w:divsChild>
            <w:div w:id="957905447">
              <w:marLeft w:val="0"/>
              <w:marRight w:val="0"/>
              <w:marTop w:val="120"/>
              <w:marBottom w:val="0"/>
              <w:divBdr>
                <w:top w:val="none" w:sz="0" w:space="0" w:color="auto"/>
                <w:left w:val="none" w:sz="0" w:space="0" w:color="auto"/>
                <w:bottom w:val="none" w:sz="0" w:space="0" w:color="auto"/>
                <w:right w:val="none" w:sz="0" w:space="0" w:color="auto"/>
              </w:divBdr>
            </w:div>
            <w:div w:id="1422337398">
              <w:marLeft w:val="0"/>
              <w:marRight w:val="0"/>
              <w:marTop w:val="0"/>
              <w:marBottom w:val="0"/>
              <w:divBdr>
                <w:top w:val="none" w:sz="0" w:space="0" w:color="auto"/>
                <w:left w:val="none" w:sz="0" w:space="0" w:color="auto"/>
                <w:bottom w:val="none" w:sz="0" w:space="0" w:color="auto"/>
                <w:right w:val="none" w:sz="0" w:space="0" w:color="auto"/>
              </w:divBdr>
            </w:div>
          </w:divsChild>
        </w:div>
        <w:div w:id="910625495">
          <w:marLeft w:val="480"/>
          <w:marRight w:val="0"/>
          <w:marTop w:val="0"/>
          <w:marBottom w:val="0"/>
          <w:divBdr>
            <w:top w:val="none" w:sz="0" w:space="0" w:color="auto"/>
            <w:left w:val="none" w:sz="0" w:space="0" w:color="auto"/>
            <w:bottom w:val="none" w:sz="0" w:space="0" w:color="auto"/>
            <w:right w:val="none" w:sz="0" w:space="0" w:color="auto"/>
          </w:divBdr>
        </w:div>
        <w:div w:id="915896011">
          <w:marLeft w:val="0"/>
          <w:marRight w:val="0"/>
          <w:marTop w:val="0"/>
          <w:marBottom w:val="0"/>
          <w:divBdr>
            <w:top w:val="none" w:sz="0" w:space="0" w:color="auto"/>
            <w:left w:val="none" w:sz="0" w:space="0" w:color="auto"/>
            <w:bottom w:val="none" w:sz="0" w:space="0" w:color="auto"/>
            <w:right w:val="none" w:sz="0" w:space="0" w:color="auto"/>
          </w:divBdr>
          <w:divsChild>
            <w:div w:id="461389416">
              <w:marLeft w:val="0"/>
              <w:marRight w:val="0"/>
              <w:marTop w:val="0"/>
              <w:marBottom w:val="0"/>
              <w:divBdr>
                <w:top w:val="none" w:sz="0" w:space="0" w:color="auto"/>
                <w:left w:val="none" w:sz="0" w:space="0" w:color="auto"/>
                <w:bottom w:val="none" w:sz="0" w:space="0" w:color="auto"/>
                <w:right w:val="none" w:sz="0" w:space="0" w:color="auto"/>
              </w:divBdr>
            </w:div>
            <w:div w:id="2104257848">
              <w:marLeft w:val="0"/>
              <w:marRight w:val="0"/>
              <w:marTop w:val="120"/>
              <w:marBottom w:val="0"/>
              <w:divBdr>
                <w:top w:val="none" w:sz="0" w:space="0" w:color="auto"/>
                <w:left w:val="none" w:sz="0" w:space="0" w:color="auto"/>
                <w:bottom w:val="none" w:sz="0" w:space="0" w:color="auto"/>
                <w:right w:val="none" w:sz="0" w:space="0" w:color="auto"/>
              </w:divBdr>
            </w:div>
          </w:divsChild>
        </w:div>
        <w:div w:id="922688980">
          <w:marLeft w:val="600"/>
          <w:marRight w:val="0"/>
          <w:marTop w:val="0"/>
          <w:marBottom w:val="0"/>
          <w:divBdr>
            <w:top w:val="none" w:sz="0" w:space="0" w:color="auto"/>
            <w:left w:val="none" w:sz="0" w:space="0" w:color="auto"/>
            <w:bottom w:val="none" w:sz="0" w:space="0" w:color="auto"/>
            <w:right w:val="none" w:sz="0" w:space="0" w:color="auto"/>
          </w:divBdr>
        </w:div>
        <w:div w:id="923760426">
          <w:marLeft w:val="0"/>
          <w:marRight w:val="0"/>
          <w:marTop w:val="0"/>
          <w:marBottom w:val="0"/>
          <w:divBdr>
            <w:top w:val="none" w:sz="0" w:space="0" w:color="auto"/>
            <w:left w:val="none" w:sz="0" w:space="0" w:color="auto"/>
            <w:bottom w:val="none" w:sz="0" w:space="0" w:color="auto"/>
            <w:right w:val="none" w:sz="0" w:space="0" w:color="auto"/>
          </w:divBdr>
          <w:divsChild>
            <w:div w:id="172769069">
              <w:marLeft w:val="0"/>
              <w:marRight w:val="0"/>
              <w:marTop w:val="0"/>
              <w:marBottom w:val="0"/>
              <w:divBdr>
                <w:top w:val="none" w:sz="0" w:space="0" w:color="auto"/>
                <w:left w:val="none" w:sz="0" w:space="0" w:color="auto"/>
                <w:bottom w:val="none" w:sz="0" w:space="0" w:color="auto"/>
                <w:right w:val="none" w:sz="0" w:space="0" w:color="auto"/>
              </w:divBdr>
            </w:div>
            <w:div w:id="1737387519">
              <w:marLeft w:val="0"/>
              <w:marRight w:val="0"/>
              <w:marTop w:val="120"/>
              <w:marBottom w:val="0"/>
              <w:divBdr>
                <w:top w:val="none" w:sz="0" w:space="0" w:color="auto"/>
                <w:left w:val="none" w:sz="0" w:space="0" w:color="auto"/>
                <w:bottom w:val="none" w:sz="0" w:space="0" w:color="auto"/>
                <w:right w:val="none" w:sz="0" w:space="0" w:color="auto"/>
              </w:divBdr>
            </w:div>
          </w:divsChild>
        </w:div>
        <w:div w:id="931161357">
          <w:marLeft w:val="0"/>
          <w:marRight w:val="0"/>
          <w:marTop w:val="0"/>
          <w:marBottom w:val="0"/>
          <w:divBdr>
            <w:top w:val="none" w:sz="0" w:space="0" w:color="auto"/>
            <w:left w:val="none" w:sz="0" w:space="0" w:color="auto"/>
            <w:bottom w:val="none" w:sz="0" w:space="0" w:color="auto"/>
            <w:right w:val="none" w:sz="0" w:space="0" w:color="auto"/>
          </w:divBdr>
          <w:divsChild>
            <w:div w:id="1597980749">
              <w:marLeft w:val="0"/>
              <w:marRight w:val="0"/>
              <w:marTop w:val="120"/>
              <w:marBottom w:val="0"/>
              <w:divBdr>
                <w:top w:val="none" w:sz="0" w:space="0" w:color="auto"/>
                <w:left w:val="none" w:sz="0" w:space="0" w:color="auto"/>
                <w:bottom w:val="none" w:sz="0" w:space="0" w:color="auto"/>
                <w:right w:val="none" w:sz="0" w:space="0" w:color="auto"/>
              </w:divBdr>
            </w:div>
            <w:div w:id="1774586932">
              <w:marLeft w:val="0"/>
              <w:marRight w:val="0"/>
              <w:marTop w:val="0"/>
              <w:marBottom w:val="0"/>
              <w:divBdr>
                <w:top w:val="none" w:sz="0" w:space="0" w:color="auto"/>
                <w:left w:val="none" w:sz="0" w:space="0" w:color="auto"/>
                <w:bottom w:val="none" w:sz="0" w:space="0" w:color="auto"/>
                <w:right w:val="none" w:sz="0" w:space="0" w:color="auto"/>
              </w:divBdr>
            </w:div>
          </w:divsChild>
        </w:div>
        <w:div w:id="934244667">
          <w:marLeft w:val="0"/>
          <w:marRight w:val="0"/>
          <w:marTop w:val="0"/>
          <w:marBottom w:val="0"/>
          <w:divBdr>
            <w:top w:val="none" w:sz="0" w:space="0" w:color="auto"/>
            <w:left w:val="none" w:sz="0" w:space="0" w:color="auto"/>
            <w:bottom w:val="none" w:sz="0" w:space="0" w:color="auto"/>
            <w:right w:val="none" w:sz="0" w:space="0" w:color="auto"/>
          </w:divBdr>
          <w:divsChild>
            <w:div w:id="905456729">
              <w:marLeft w:val="0"/>
              <w:marRight w:val="0"/>
              <w:marTop w:val="120"/>
              <w:marBottom w:val="0"/>
              <w:divBdr>
                <w:top w:val="none" w:sz="0" w:space="0" w:color="auto"/>
                <w:left w:val="none" w:sz="0" w:space="0" w:color="auto"/>
                <w:bottom w:val="none" w:sz="0" w:space="0" w:color="auto"/>
                <w:right w:val="none" w:sz="0" w:space="0" w:color="auto"/>
              </w:divBdr>
            </w:div>
            <w:div w:id="1901821422">
              <w:marLeft w:val="0"/>
              <w:marRight w:val="0"/>
              <w:marTop w:val="0"/>
              <w:marBottom w:val="0"/>
              <w:divBdr>
                <w:top w:val="none" w:sz="0" w:space="0" w:color="auto"/>
                <w:left w:val="none" w:sz="0" w:space="0" w:color="auto"/>
                <w:bottom w:val="none" w:sz="0" w:space="0" w:color="auto"/>
                <w:right w:val="none" w:sz="0" w:space="0" w:color="auto"/>
              </w:divBdr>
            </w:div>
          </w:divsChild>
        </w:div>
        <w:div w:id="935986082">
          <w:marLeft w:val="0"/>
          <w:marRight w:val="0"/>
          <w:marTop w:val="0"/>
          <w:marBottom w:val="0"/>
          <w:divBdr>
            <w:top w:val="none" w:sz="0" w:space="0" w:color="auto"/>
            <w:left w:val="none" w:sz="0" w:space="0" w:color="auto"/>
            <w:bottom w:val="none" w:sz="0" w:space="0" w:color="auto"/>
            <w:right w:val="none" w:sz="0" w:space="0" w:color="auto"/>
          </w:divBdr>
          <w:divsChild>
            <w:div w:id="9138860">
              <w:marLeft w:val="0"/>
              <w:marRight w:val="0"/>
              <w:marTop w:val="120"/>
              <w:marBottom w:val="0"/>
              <w:divBdr>
                <w:top w:val="none" w:sz="0" w:space="0" w:color="auto"/>
                <w:left w:val="none" w:sz="0" w:space="0" w:color="auto"/>
                <w:bottom w:val="none" w:sz="0" w:space="0" w:color="auto"/>
                <w:right w:val="none" w:sz="0" w:space="0" w:color="auto"/>
              </w:divBdr>
            </w:div>
            <w:div w:id="1440569288">
              <w:marLeft w:val="0"/>
              <w:marRight w:val="0"/>
              <w:marTop w:val="0"/>
              <w:marBottom w:val="0"/>
              <w:divBdr>
                <w:top w:val="none" w:sz="0" w:space="0" w:color="auto"/>
                <w:left w:val="none" w:sz="0" w:space="0" w:color="auto"/>
                <w:bottom w:val="none" w:sz="0" w:space="0" w:color="auto"/>
                <w:right w:val="none" w:sz="0" w:space="0" w:color="auto"/>
              </w:divBdr>
            </w:div>
          </w:divsChild>
        </w:div>
        <w:div w:id="936712243">
          <w:marLeft w:val="0"/>
          <w:marRight w:val="0"/>
          <w:marTop w:val="0"/>
          <w:marBottom w:val="0"/>
          <w:divBdr>
            <w:top w:val="none" w:sz="0" w:space="0" w:color="auto"/>
            <w:left w:val="none" w:sz="0" w:space="0" w:color="auto"/>
            <w:bottom w:val="none" w:sz="0" w:space="0" w:color="auto"/>
            <w:right w:val="none" w:sz="0" w:space="0" w:color="auto"/>
          </w:divBdr>
          <w:divsChild>
            <w:div w:id="132991720">
              <w:marLeft w:val="0"/>
              <w:marRight w:val="0"/>
              <w:marTop w:val="0"/>
              <w:marBottom w:val="0"/>
              <w:divBdr>
                <w:top w:val="none" w:sz="0" w:space="0" w:color="auto"/>
                <w:left w:val="none" w:sz="0" w:space="0" w:color="auto"/>
                <w:bottom w:val="none" w:sz="0" w:space="0" w:color="auto"/>
                <w:right w:val="none" w:sz="0" w:space="0" w:color="auto"/>
              </w:divBdr>
            </w:div>
            <w:div w:id="1122458667">
              <w:marLeft w:val="0"/>
              <w:marRight w:val="0"/>
              <w:marTop w:val="120"/>
              <w:marBottom w:val="0"/>
              <w:divBdr>
                <w:top w:val="none" w:sz="0" w:space="0" w:color="auto"/>
                <w:left w:val="none" w:sz="0" w:space="0" w:color="auto"/>
                <w:bottom w:val="none" w:sz="0" w:space="0" w:color="auto"/>
                <w:right w:val="none" w:sz="0" w:space="0" w:color="auto"/>
              </w:divBdr>
            </w:div>
          </w:divsChild>
        </w:div>
        <w:div w:id="937173336">
          <w:marLeft w:val="0"/>
          <w:marRight w:val="0"/>
          <w:marTop w:val="0"/>
          <w:marBottom w:val="0"/>
          <w:divBdr>
            <w:top w:val="none" w:sz="0" w:space="0" w:color="auto"/>
            <w:left w:val="none" w:sz="0" w:space="0" w:color="auto"/>
            <w:bottom w:val="none" w:sz="0" w:space="0" w:color="auto"/>
            <w:right w:val="none" w:sz="0" w:space="0" w:color="auto"/>
          </w:divBdr>
          <w:divsChild>
            <w:div w:id="387000244">
              <w:marLeft w:val="0"/>
              <w:marRight w:val="0"/>
              <w:marTop w:val="0"/>
              <w:marBottom w:val="0"/>
              <w:divBdr>
                <w:top w:val="none" w:sz="0" w:space="0" w:color="auto"/>
                <w:left w:val="none" w:sz="0" w:space="0" w:color="auto"/>
                <w:bottom w:val="none" w:sz="0" w:space="0" w:color="auto"/>
                <w:right w:val="none" w:sz="0" w:space="0" w:color="auto"/>
              </w:divBdr>
            </w:div>
          </w:divsChild>
        </w:div>
        <w:div w:id="938947204">
          <w:marLeft w:val="480"/>
          <w:marRight w:val="0"/>
          <w:marTop w:val="0"/>
          <w:marBottom w:val="0"/>
          <w:divBdr>
            <w:top w:val="none" w:sz="0" w:space="0" w:color="auto"/>
            <w:left w:val="none" w:sz="0" w:space="0" w:color="auto"/>
            <w:bottom w:val="none" w:sz="0" w:space="0" w:color="auto"/>
            <w:right w:val="none" w:sz="0" w:space="0" w:color="auto"/>
          </w:divBdr>
        </w:div>
        <w:div w:id="939873790">
          <w:marLeft w:val="0"/>
          <w:marRight w:val="0"/>
          <w:marTop w:val="0"/>
          <w:marBottom w:val="0"/>
          <w:divBdr>
            <w:top w:val="none" w:sz="0" w:space="0" w:color="auto"/>
            <w:left w:val="none" w:sz="0" w:space="0" w:color="auto"/>
            <w:bottom w:val="none" w:sz="0" w:space="0" w:color="auto"/>
            <w:right w:val="none" w:sz="0" w:space="0" w:color="auto"/>
          </w:divBdr>
          <w:divsChild>
            <w:div w:id="740567164">
              <w:marLeft w:val="0"/>
              <w:marRight w:val="0"/>
              <w:marTop w:val="120"/>
              <w:marBottom w:val="0"/>
              <w:divBdr>
                <w:top w:val="none" w:sz="0" w:space="0" w:color="auto"/>
                <w:left w:val="none" w:sz="0" w:space="0" w:color="auto"/>
                <w:bottom w:val="none" w:sz="0" w:space="0" w:color="auto"/>
                <w:right w:val="none" w:sz="0" w:space="0" w:color="auto"/>
              </w:divBdr>
            </w:div>
            <w:div w:id="1051075468">
              <w:marLeft w:val="0"/>
              <w:marRight w:val="0"/>
              <w:marTop w:val="0"/>
              <w:marBottom w:val="0"/>
              <w:divBdr>
                <w:top w:val="none" w:sz="0" w:space="0" w:color="auto"/>
                <w:left w:val="none" w:sz="0" w:space="0" w:color="auto"/>
                <w:bottom w:val="none" w:sz="0" w:space="0" w:color="auto"/>
                <w:right w:val="none" w:sz="0" w:space="0" w:color="auto"/>
              </w:divBdr>
            </w:div>
          </w:divsChild>
        </w:div>
        <w:div w:id="948856755">
          <w:marLeft w:val="0"/>
          <w:marRight w:val="0"/>
          <w:marTop w:val="0"/>
          <w:marBottom w:val="0"/>
          <w:divBdr>
            <w:top w:val="none" w:sz="0" w:space="0" w:color="auto"/>
            <w:left w:val="none" w:sz="0" w:space="0" w:color="auto"/>
            <w:bottom w:val="none" w:sz="0" w:space="0" w:color="auto"/>
            <w:right w:val="none" w:sz="0" w:space="0" w:color="auto"/>
          </w:divBdr>
          <w:divsChild>
            <w:div w:id="953753004">
              <w:marLeft w:val="0"/>
              <w:marRight w:val="0"/>
              <w:marTop w:val="120"/>
              <w:marBottom w:val="0"/>
              <w:divBdr>
                <w:top w:val="none" w:sz="0" w:space="0" w:color="auto"/>
                <w:left w:val="none" w:sz="0" w:space="0" w:color="auto"/>
                <w:bottom w:val="none" w:sz="0" w:space="0" w:color="auto"/>
                <w:right w:val="none" w:sz="0" w:space="0" w:color="auto"/>
              </w:divBdr>
            </w:div>
            <w:div w:id="1413895299">
              <w:marLeft w:val="0"/>
              <w:marRight w:val="0"/>
              <w:marTop w:val="0"/>
              <w:marBottom w:val="0"/>
              <w:divBdr>
                <w:top w:val="none" w:sz="0" w:space="0" w:color="auto"/>
                <w:left w:val="none" w:sz="0" w:space="0" w:color="auto"/>
                <w:bottom w:val="none" w:sz="0" w:space="0" w:color="auto"/>
                <w:right w:val="none" w:sz="0" w:space="0" w:color="auto"/>
              </w:divBdr>
            </w:div>
          </w:divsChild>
        </w:div>
        <w:div w:id="951866026">
          <w:marLeft w:val="0"/>
          <w:marRight w:val="0"/>
          <w:marTop w:val="0"/>
          <w:marBottom w:val="0"/>
          <w:divBdr>
            <w:top w:val="none" w:sz="0" w:space="0" w:color="auto"/>
            <w:left w:val="none" w:sz="0" w:space="0" w:color="auto"/>
            <w:bottom w:val="none" w:sz="0" w:space="0" w:color="auto"/>
            <w:right w:val="none" w:sz="0" w:space="0" w:color="auto"/>
          </w:divBdr>
          <w:divsChild>
            <w:div w:id="495924225">
              <w:marLeft w:val="0"/>
              <w:marRight w:val="0"/>
              <w:marTop w:val="120"/>
              <w:marBottom w:val="0"/>
              <w:divBdr>
                <w:top w:val="none" w:sz="0" w:space="0" w:color="auto"/>
                <w:left w:val="none" w:sz="0" w:space="0" w:color="auto"/>
                <w:bottom w:val="none" w:sz="0" w:space="0" w:color="auto"/>
                <w:right w:val="none" w:sz="0" w:space="0" w:color="auto"/>
              </w:divBdr>
            </w:div>
            <w:div w:id="857811545">
              <w:marLeft w:val="0"/>
              <w:marRight w:val="0"/>
              <w:marTop w:val="0"/>
              <w:marBottom w:val="0"/>
              <w:divBdr>
                <w:top w:val="none" w:sz="0" w:space="0" w:color="auto"/>
                <w:left w:val="none" w:sz="0" w:space="0" w:color="auto"/>
                <w:bottom w:val="none" w:sz="0" w:space="0" w:color="auto"/>
                <w:right w:val="none" w:sz="0" w:space="0" w:color="auto"/>
              </w:divBdr>
            </w:div>
          </w:divsChild>
        </w:div>
        <w:div w:id="954219320">
          <w:marLeft w:val="0"/>
          <w:marRight w:val="0"/>
          <w:marTop w:val="0"/>
          <w:marBottom w:val="0"/>
          <w:divBdr>
            <w:top w:val="none" w:sz="0" w:space="0" w:color="auto"/>
            <w:left w:val="none" w:sz="0" w:space="0" w:color="auto"/>
            <w:bottom w:val="none" w:sz="0" w:space="0" w:color="auto"/>
            <w:right w:val="none" w:sz="0" w:space="0" w:color="auto"/>
          </w:divBdr>
          <w:divsChild>
            <w:div w:id="1493594913">
              <w:marLeft w:val="0"/>
              <w:marRight w:val="0"/>
              <w:marTop w:val="120"/>
              <w:marBottom w:val="0"/>
              <w:divBdr>
                <w:top w:val="none" w:sz="0" w:space="0" w:color="auto"/>
                <w:left w:val="none" w:sz="0" w:space="0" w:color="auto"/>
                <w:bottom w:val="none" w:sz="0" w:space="0" w:color="auto"/>
                <w:right w:val="none" w:sz="0" w:space="0" w:color="auto"/>
              </w:divBdr>
            </w:div>
            <w:div w:id="1822113824">
              <w:marLeft w:val="0"/>
              <w:marRight w:val="0"/>
              <w:marTop w:val="0"/>
              <w:marBottom w:val="0"/>
              <w:divBdr>
                <w:top w:val="none" w:sz="0" w:space="0" w:color="auto"/>
                <w:left w:val="none" w:sz="0" w:space="0" w:color="auto"/>
                <w:bottom w:val="none" w:sz="0" w:space="0" w:color="auto"/>
                <w:right w:val="none" w:sz="0" w:space="0" w:color="auto"/>
              </w:divBdr>
            </w:div>
          </w:divsChild>
        </w:div>
        <w:div w:id="957561972">
          <w:marLeft w:val="0"/>
          <w:marRight w:val="0"/>
          <w:marTop w:val="0"/>
          <w:marBottom w:val="0"/>
          <w:divBdr>
            <w:top w:val="none" w:sz="0" w:space="0" w:color="auto"/>
            <w:left w:val="none" w:sz="0" w:space="0" w:color="auto"/>
            <w:bottom w:val="none" w:sz="0" w:space="0" w:color="auto"/>
            <w:right w:val="none" w:sz="0" w:space="0" w:color="auto"/>
          </w:divBdr>
          <w:divsChild>
            <w:div w:id="1025863938">
              <w:marLeft w:val="0"/>
              <w:marRight w:val="0"/>
              <w:marTop w:val="120"/>
              <w:marBottom w:val="0"/>
              <w:divBdr>
                <w:top w:val="none" w:sz="0" w:space="0" w:color="auto"/>
                <w:left w:val="none" w:sz="0" w:space="0" w:color="auto"/>
                <w:bottom w:val="none" w:sz="0" w:space="0" w:color="auto"/>
                <w:right w:val="none" w:sz="0" w:space="0" w:color="auto"/>
              </w:divBdr>
            </w:div>
            <w:div w:id="2130120586">
              <w:marLeft w:val="0"/>
              <w:marRight w:val="0"/>
              <w:marTop w:val="0"/>
              <w:marBottom w:val="0"/>
              <w:divBdr>
                <w:top w:val="none" w:sz="0" w:space="0" w:color="auto"/>
                <w:left w:val="none" w:sz="0" w:space="0" w:color="auto"/>
                <w:bottom w:val="none" w:sz="0" w:space="0" w:color="auto"/>
                <w:right w:val="none" w:sz="0" w:space="0" w:color="auto"/>
              </w:divBdr>
            </w:div>
          </w:divsChild>
        </w:div>
        <w:div w:id="957567681">
          <w:marLeft w:val="0"/>
          <w:marRight w:val="0"/>
          <w:marTop w:val="0"/>
          <w:marBottom w:val="0"/>
          <w:divBdr>
            <w:top w:val="none" w:sz="0" w:space="0" w:color="auto"/>
            <w:left w:val="none" w:sz="0" w:space="0" w:color="auto"/>
            <w:bottom w:val="none" w:sz="0" w:space="0" w:color="auto"/>
            <w:right w:val="none" w:sz="0" w:space="0" w:color="auto"/>
          </w:divBdr>
          <w:divsChild>
            <w:div w:id="1167986213">
              <w:marLeft w:val="0"/>
              <w:marRight w:val="0"/>
              <w:marTop w:val="0"/>
              <w:marBottom w:val="0"/>
              <w:divBdr>
                <w:top w:val="none" w:sz="0" w:space="0" w:color="auto"/>
                <w:left w:val="none" w:sz="0" w:space="0" w:color="auto"/>
                <w:bottom w:val="none" w:sz="0" w:space="0" w:color="auto"/>
                <w:right w:val="none" w:sz="0" w:space="0" w:color="auto"/>
              </w:divBdr>
            </w:div>
            <w:div w:id="2020962784">
              <w:marLeft w:val="0"/>
              <w:marRight w:val="0"/>
              <w:marTop w:val="120"/>
              <w:marBottom w:val="0"/>
              <w:divBdr>
                <w:top w:val="none" w:sz="0" w:space="0" w:color="auto"/>
                <w:left w:val="none" w:sz="0" w:space="0" w:color="auto"/>
                <w:bottom w:val="none" w:sz="0" w:space="0" w:color="auto"/>
                <w:right w:val="none" w:sz="0" w:space="0" w:color="auto"/>
              </w:divBdr>
            </w:div>
          </w:divsChild>
        </w:div>
        <w:div w:id="957835956">
          <w:marLeft w:val="0"/>
          <w:marRight w:val="0"/>
          <w:marTop w:val="0"/>
          <w:marBottom w:val="0"/>
          <w:divBdr>
            <w:top w:val="none" w:sz="0" w:space="0" w:color="auto"/>
            <w:left w:val="none" w:sz="0" w:space="0" w:color="auto"/>
            <w:bottom w:val="none" w:sz="0" w:space="0" w:color="auto"/>
            <w:right w:val="none" w:sz="0" w:space="0" w:color="auto"/>
          </w:divBdr>
          <w:divsChild>
            <w:div w:id="1715735928">
              <w:marLeft w:val="0"/>
              <w:marRight w:val="0"/>
              <w:marTop w:val="0"/>
              <w:marBottom w:val="0"/>
              <w:divBdr>
                <w:top w:val="none" w:sz="0" w:space="0" w:color="auto"/>
                <w:left w:val="none" w:sz="0" w:space="0" w:color="auto"/>
                <w:bottom w:val="none" w:sz="0" w:space="0" w:color="auto"/>
                <w:right w:val="none" w:sz="0" w:space="0" w:color="auto"/>
              </w:divBdr>
              <w:divsChild>
                <w:div w:id="998196301">
                  <w:marLeft w:val="0"/>
                  <w:marRight w:val="0"/>
                  <w:marTop w:val="0"/>
                  <w:marBottom w:val="0"/>
                  <w:divBdr>
                    <w:top w:val="none" w:sz="0" w:space="0" w:color="auto"/>
                    <w:left w:val="none" w:sz="0" w:space="0" w:color="auto"/>
                    <w:bottom w:val="none" w:sz="0" w:space="0" w:color="auto"/>
                    <w:right w:val="none" w:sz="0" w:space="0" w:color="auto"/>
                  </w:divBdr>
                  <w:divsChild>
                    <w:div w:id="129052760">
                      <w:marLeft w:val="0"/>
                      <w:marRight w:val="0"/>
                      <w:marTop w:val="120"/>
                      <w:marBottom w:val="0"/>
                      <w:divBdr>
                        <w:top w:val="none" w:sz="0" w:space="0" w:color="auto"/>
                        <w:left w:val="none" w:sz="0" w:space="0" w:color="auto"/>
                        <w:bottom w:val="none" w:sz="0" w:space="0" w:color="auto"/>
                        <w:right w:val="none" w:sz="0" w:space="0" w:color="auto"/>
                      </w:divBdr>
                    </w:div>
                    <w:div w:id="712851295">
                      <w:marLeft w:val="0"/>
                      <w:marRight w:val="0"/>
                      <w:marTop w:val="0"/>
                      <w:marBottom w:val="0"/>
                      <w:divBdr>
                        <w:top w:val="none" w:sz="0" w:space="0" w:color="auto"/>
                        <w:left w:val="none" w:sz="0" w:space="0" w:color="auto"/>
                        <w:bottom w:val="none" w:sz="0" w:space="0" w:color="auto"/>
                        <w:right w:val="none" w:sz="0" w:space="0" w:color="auto"/>
                      </w:divBdr>
                    </w:div>
                  </w:divsChild>
                </w:div>
                <w:div w:id="2075080775">
                  <w:marLeft w:val="0"/>
                  <w:marRight w:val="0"/>
                  <w:marTop w:val="0"/>
                  <w:marBottom w:val="0"/>
                  <w:divBdr>
                    <w:top w:val="none" w:sz="0" w:space="0" w:color="auto"/>
                    <w:left w:val="none" w:sz="0" w:space="0" w:color="auto"/>
                    <w:bottom w:val="none" w:sz="0" w:space="0" w:color="auto"/>
                    <w:right w:val="none" w:sz="0" w:space="0" w:color="auto"/>
                  </w:divBdr>
                  <w:divsChild>
                    <w:div w:id="529417329">
                      <w:marLeft w:val="0"/>
                      <w:marRight w:val="0"/>
                      <w:marTop w:val="120"/>
                      <w:marBottom w:val="0"/>
                      <w:divBdr>
                        <w:top w:val="none" w:sz="0" w:space="0" w:color="auto"/>
                        <w:left w:val="none" w:sz="0" w:space="0" w:color="auto"/>
                        <w:bottom w:val="none" w:sz="0" w:space="0" w:color="auto"/>
                        <w:right w:val="none" w:sz="0" w:space="0" w:color="auto"/>
                      </w:divBdr>
                    </w:div>
                    <w:div w:id="12097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4328">
              <w:marLeft w:val="0"/>
              <w:marRight w:val="0"/>
              <w:marTop w:val="120"/>
              <w:marBottom w:val="0"/>
              <w:divBdr>
                <w:top w:val="none" w:sz="0" w:space="0" w:color="auto"/>
                <w:left w:val="none" w:sz="0" w:space="0" w:color="auto"/>
                <w:bottom w:val="none" w:sz="0" w:space="0" w:color="auto"/>
                <w:right w:val="none" w:sz="0" w:space="0" w:color="auto"/>
              </w:divBdr>
            </w:div>
          </w:divsChild>
        </w:div>
        <w:div w:id="959920023">
          <w:marLeft w:val="0"/>
          <w:marRight w:val="0"/>
          <w:marTop w:val="0"/>
          <w:marBottom w:val="0"/>
          <w:divBdr>
            <w:top w:val="none" w:sz="0" w:space="0" w:color="auto"/>
            <w:left w:val="none" w:sz="0" w:space="0" w:color="auto"/>
            <w:bottom w:val="none" w:sz="0" w:space="0" w:color="auto"/>
            <w:right w:val="none" w:sz="0" w:space="0" w:color="auto"/>
          </w:divBdr>
          <w:divsChild>
            <w:div w:id="857544684">
              <w:marLeft w:val="0"/>
              <w:marRight w:val="0"/>
              <w:marTop w:val="0"/>
              <w:marBottom w:val="0"/>
              <w:divBdr>
                <w:top w:val="none" w:sz="0" w:space="0" w:color="auto"/>
                <w:left w:val="none" w:sz="0" w:space="0" w:color="auto"/>
                <w:bottom w:val="none" w:sz="0" w:space="0" w:color="auto"/>
                <w:right w:val="none" w:sz="0" w:space="0" w:color="auto"/>
              </w:divBdr>
            </w:div>
            <w:div w:id="1582639258">
              <w:marLeft w:val="0"/>
              <w:marRight w:val="0"/>
              <w:marTop w:val="120"/>
              <w:marBottom w:val="0"/>
              <w:divBdr>
                <w:top w:val="none" w:sz="0" w:space="0" w:color="auto"/>
                <w:left w:val="none" w:sz="0" w:space="0" w:color="auto"/>
                <w:bottom w:val="none" w:sz="0" w:space="0" w:color="auto"/>
                <w:right w:val="none" w:sz="0" w:space="0" w:color="auto"/>
              </w:divBdr>
            </w:div>
          </w:divsChild>
        </w:div>
        <w:div w:id="962662522">
          <w:marLeft w:val="0"/>
          <w:marRight w:val="0"/>
          <w:marTop w:val="0"/>
          <w:marBottom w:val="0"/>
          <w:divBdr>
            <w:top w:val="none" w:sz="0" w:space="0" w:color="auto"/>
            <w:left w:val="none" w:sz="0" w:space="0" w:color="auto"/>
            <w:bottom w:val="none" w:sz="0" w:space="0" w:color="auto"/>
            <w:right w:val="none" w:sz="0" w:space="0" w:color="auto"/>
          </w:divBdr>
          <w:divsChild>
            <w:div w:id="1211844915">
              <w:marLeft w:val="0"/>
              <w:marRight w:val="0"/>
              <w:marTop w:val="0"/>
              <w:marBottom w:val="0"/>
              <w:divBdr>
                <w:top w:val="none" w:sz="0" w:space="0" w:color="auto"/>
                <w:left w:val="none" w:sz="0" w:space="0" w:color="auto"/>
                <w:bottom w:val="none" w:sz="0" w:space="0" w:color="auto"/>
                <w:right w:val="none" w:sz="0" w:space="0" w:color="auto"/>
              </w:divBdr>
            </w:div>
            <w:div w:id="1570070199">
              <w:marLeft w:val="0"/>
              <w:marRight w:val="0"/>
              <w:marTop w:val="120"/>
              <w:marBottom w:val="0"/>
              <w:divBdr>
                <w:top w:val="none" w:sz="0" w:space="0" w:color="auto"/>
                <w:left w:val="none" w:sz="0" w:space="0" w:color="auto"/>
                <w:bottom w:val="none" w:sz="0" w:space="0" w:color="auto"/>
                <w:right w:val="none" w:sz="0" w:space="0" w:color="auto"/>
              </w:divBdr>
            </w:div>
          </w:divsChild>
        </w:div>
        <w:div w:id="964047482">
          <w:marLeft w:val="0"/>
          <w:marRight w:val="0"/>
          <w:marTop w:val="0"/>
          <w:marBottom w:val="0"/>
          <w:divBdr>
            <w:top w:val="none" w:sz="0" w:space="0" w:color="auto"/>
            <w:left w:val="none" w:sz="0" w:space="0" w:color="auto"/>
            <w:bottom w:val="none" w:sz="0" w:space="0" w:color="auto"/>
            <w:right w:val="none" w:sz="0" w:space="0" w:color="auto"/>
          </w:divBdr>
          <w:divsChild>
            <w:div w:id="29456416">
              <w:marLeft w:val="0"/>
              <w:marRight w:val="0"/>
              <w:marTop w:val="120"/>
              <w:marBottom w:val="0"/>
              <w:divBdr>
                <w:top w:val="none" w:sz="0" w:space="0" w:color="auto"/>
                <w:left w:val="none" w:sz="0" w:space="0" w:color="auto"/>
                <w:bottom w:val="none" w:sz="0" w:space="0" w:color="auto"/>
                <w:right w:val="none" w:sz="0" w:space="0" w:color="auto"/>
              </w:divBdr>
            </w:div>
            <w:div w:id="801340383">
              <w:marLeft w:val="0"/>
              <w:marRight w:val="0"/>
              <w:marTop w:val="0"/>
              <w:marBottom w:val="0"/>
              <w:divBdr>
                <w:top w:val="none" w:sz="0" w:space="0" w:color="auto"/>
                <w:left w:val="none" w:sz="0" w:space="0" w:color="auto"/>
                <w:bottom w:val="none" w:sz="0" w:space="0" w:color="auto"/>
                <w:right w:val="none" w:sz="0" w:space="0" w:color="auto"/>
              </w:divBdr>
              <w:divsChild>
                <w:div w:id="203176181">
                  <w:marLeft w:val="0"/>
                  <w:marRight w:val="0"/>
                  <w:marTop w:val="0"/>
                  <w:marBottom w:val="0"/>
                  <w:divBdr>
                    <w:top w:val="none" w:sz="0" w:space="0" w:color="auto"/>
                    <w:left w:val="none" w:sz="0" w:space="0" w:color="auto"/>
                    <w:bottom w:val="none" w:sz="0" w:space="0" w:color="auto"/>
                    <w:right w:val="none" w:sz="0" w:space="0" w:color="auto"/>
                  </w:divBdr>
                  <w:divsChild>
                    <w:div w:id="225262715">
                      <w:marLeft w:val="0"/>
                      <w:marRight w:val="0"/>
                      <w:marTop w:val="120"/>
                      <w:marBottom w:val="0"/>
                      <w:divBdr>
                        <w:top w:val="none" w:sz="0" w:space="0" w:color="auto"/>
                        <w:left w:val="none" w:sz="0" w:space="0" w:color="auto"/>
                        <w:bottom w:val="none" w:sz="0" w:space="0" w:color="auto"/>
                        <w:right w:val="none" w:sz="0" w:space="0" w:color="auto"/>
                      </w:divBdr>
                    </w:div>
                    <w:div w:id="1378890552">
                      <w:marLeft w:val="0"/>
                      <w:marRight w:val="0"/>
                      <w:marTop w:val="0"/>
                      <w:marBottom w:val="0"/>
                      <w:divBdr>
                        <w:top w:val="none" w:sz="0" w:space="0" w:color="auto"/>
                        <w:left w:val="none" w:sz="0" w:space="0" w:color="auto"/>
                        <w:bottom w:val="none" w:sz="0" w:space="0" w:color="auto"/>
                        <w:right w:val="none" w:sz="0" w:space="0" w:color="auto"/>
                      </w:divBdr>
                    </w:div>
                  </w:divsChild>
                </w:div>
                <w:div w:id="657029606">
                  <w:marLeft w:val="0"/>
                  <w:marRight w:val="0"/>
                  <w:marTop w:val="0"/>
                  <w:marBottom w:val="0"/>
                  <w:divBdr>
                    <w:top w:val="none" w:sz="0" w:space="0" w:color="auto"/>
                    <w:left w:val="none" w:sz="0" w:space="0" w:color="auto"/>
                    <w:bottom w:val="none" w:sz="0" w:space="0" w:color="auto"/>
                    <w:right w:val="none" w:sz="0" w:space="0" w:color="auto"/>
                  </w:divBdr>
                  <w:divsChild>
                    <w:div w:id="285740098">
                      <w:marLeft w:val="0"/>
                      <w:marRight w:val="0"/>
                      <w:marTop w:val="120"/>
                      <w:marBottom w:val="0"/>
                      <w:divBdr>
                        <w:top w:val="none" w:sz="0" w:space="0" w:color="auto"/>
                        <w:left w:val="none" w:sz="0" w:space="0" w:color="auto"/>
                        <w:bottom w:val="none" w:sz="0" w:space="0" w:color="auto"/>
                        <w:right w:val="none" w:sz="0" w:space="0" w:color="auto"/>
                      </w:divBdr>
                    </w:div>
                    <w:div w:id="12682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2415">
          <w:marLeft w:val="600"/>
          <w:marRight w:val="0"/>
          <w:marTop w:val="0"/>
          <w:marBottom w:val="0"/>
          <w:divBdr>
            <w:top w:val="none" w:sz="0" w:space="0" w:color="auto"/>
            <w:left w:val="none" w:sz="0" w:space="0" w:color="auto"/>
            <w:bottom w:val="none" w:sz="0" w:space="0" w:color="auto"/>
            <w:right w:val="none" w:sz="0" w:space="0" w:color="auto"/>
          </w:divBdr>
        </w:div>
        <w:div w:id="966004611">
          <w:marLeft w:val="0"/>
          <w:marRight w:val="0"/>
          <w:marTop w:val="0"/>
          <w:marBottom w:val="0"/>
          <w:divBdr>
            <w:top w:val="none" w:sz="0" w:space="0" w:color="auto"/>
            <w:left w:val="none" w:sz="0" w:space="0" w:color="auto"/>
            <w:bottom w:val="none" w:sz="0" w:space="0" w:color="auto"/>
            <w:right w:val="none" w:sz="0" w:space="0" w:color="auto"/>
          </w:divBdr>
          <w:divsChild>
            <w:div w:id="312874817">
              <w:marLeft w:val="0"/>
              <w:marRight w:val="0"/>
              <w:marTop w:val="0"/>
              <w:marBottom w:val="0"/>
              <w:divBdr>
                <w:top w:val="none" w:sz="0" w:space="0" w:color="auto"/>
                <w:left w:val="none" w:sz="0" w:space="0" w:color="auto"/>
                <w:bottom w:val="none" w:sz="0" w:space="0" w:color="auto"/>
                <w:right w:val="none" w:sz="0" w:space="0" w:color="auto"/>
              </w:divBdr>
            </w:div>
            <w:div w:id="1378696473">
              <w:marLeft w:val="0"/>
              <w:marRight w:val="0"/>
              <w:marTop w:val="120"/>
              <w:marBottom w:val="0"/>
              <w:divBdr>
                <w:top w:val="none" w:sz="0" w:space="0" w:color="auto"/>
                <w:left w:val="none" w:sz="0" w:space="0" w:color="auto"/>
                <w:bottom w:val="none" w:sz="0" w:space="0" w:color="auto"/>
                <w:right w:val="none" w:sz="0" w:space="0" w:color="auto"/>
              </w:divBdr>
            </w:div>
          </w:divsChild>
        </w:div>
        <w:div w:id="969164894">
          <w:marLeft w:val="0"/>
          <w:marRight w:val="0"/>
          <w:marTop w:val="0"/>
          <w:marBottom w:val="0"/>
          <w:divBdr>
            <w:top w:val="none" w:sz="0" w:space="0" w:color="auto"/>
            <w:left w:val="none" w:sz="0" w:space="0" w:color="auto"/>
            <w:bottom w:val="none" w:sz="0" w:space="0" w:color="auto"/>
            <w:right w:val="none" w:sz="0" w:space="0" w:color="auto"/>
          </w:divBdr>
          <w:divsChild>
            <w:div w:id="1813979070">
              <w:marLeft w:val="0"/>
              <w:marRight w:val="0"/>
              <w:marTop w:val="120"/>
              <w:marBottom w:val="0"/>
              <w:divBdr>
                <w:top w:val="none" w:sz="0" w:space="0" w:color="auto"/>
                <w:left w:val="none" w:sz="0" w:space="0" w:color="auto"/>
                <w:bottom w:val="none" w:sz="0" w:space="0" w:color="auto"/>
                <w:right w:val="none" w:sz="0" w:space="0" w:color="auto"/>
              </w:divBdr>
            </w:div>
            <w:div w:id="2116512280">
              <w:marLeft w:val="0"/>
              <w:marRight w:val="0"/>
              <w:marTop w:val="0"/>
              <w:marBottom w:val="0"/>
              <w:divBdr>
                <w:top w:val="none" w:sz="0" w:space="0" w:color="auto"/>
                <w:left w:val="none" w:sz="0" w:space="0" w:color="auto"/>
                <w:bottom w:val="none" w:sz="0" w:space="0" w:color="auto"/>
                <w:right w:val="none" w:sz="0" w:space="0" w:color="auto"/>
              </w:divBdr>
              <w:divsChild>
                <w:div w:id="1094672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2752191">
          <w:marLeft w:val="0"/>
          <w:marRight w:val="0"/>
          <w:marTop w:val="0"/>
          <w:marBottom w:val="0"/>
          <w:divBdr>
            <w:top w:val="none" w:sz="0" w:space="0" w:color="auto"/>
            <w:left w:val="none" w:sz="0" w:space="0" w:color="auto"/>
            <w:bottom w:val="none" w:sz="0" w:space="0" w:color="auto"/>
            <w:right w:val="none" w:sz="0" w:space="0" w:color="auto"/>
          </w:divBdr>
          <w:divsChild>
            <w:div w:id="146481519">
              <w:marLeft w:val="0"/>
              <w:marRight w:val="0"/>
              <w:marTop w:val="0"/>
              <w:marBottom w:val="0"/>
              <w:divBdr>
                <w:top w:val="none" w:sz="0" w:space="0" w:color="auto"/>
                <w:left w:val="none" w:sz="0" w:space="0" w:color="auto"/>
                <w:bottom w:val="none" w:sz="0" w:space="0" w:color="auto"/>
                <w:right w:val="none" w:sz="0" w:space="0" w:color="auto"/>
              </w:divBdr>
            </w:div>
            <w:div w:id="247009485">
              <w:marLeft w:val="0"/>
              <w:marRight w:val="0"/>
              <w:marTop w:val="120"/>
              <w:marBottom w:val="0"/>
              <w:divBdr>
                <w:top w:val="none" w:sz="0" w:space="0" w:color="auto"/>
                <w:left w:val="none" w:sz="0" w:space="0" w:color="auto"/>
                <w:bottom w:val="none" w:sz="0" w:space="0" w:color="auto"/>
                <w:right w:val="none" w:sz="0" w:space="0" w:color="auto"/>
              </w:divBdr>
            </w:div>
          </w:divsChild>
        </w:div>
        <w:div w:id="972826230">
          <w:marLeft w:val="0"/>
          <w:marRight w:val="0"/>
          <w:marTop w:val="0"/>
          <w:marBottom w:val="0"/>
          <w:divBdr>
            <w:top w:val="none" w:sz="0" w:space="0" w:color="auto"/>
            <w:left w:val="none" w:sz="0" w:space="0" w:color="auto"/>
            <w:bottom w:val="none" w:sz="0" w:space="0" w:color="auto"/>
            <w:right w:val="none" w:sz="0" w:space="0" w:color="auto"/>
          </w:divBdr>
          <w:divsChild>
            <w:div w:id="370230008">
              <w:marLeft w:val="0"/>
              <w:marRight w:val="0"/>
              <w:marTop w:val="0"/>
              <w:marBottom w:val="0"/>
              <w:divBdr>
                <w:top w:val="none" w:sz="0" w:space="0" w:color="auto"/>
                <w:left w:val="none" w:sz="0" w:space="0" w:color="auto"/>
                <w:bottom w:val="none" w:sz="0" w:space="0" w:color="auto"/>
                <w:right w:val="none" w:sz="0" w:space="0" w:color="auto"/>
              </w:divBdr>
            </w:div>
            <w:div w:id="1400246664">
              <w:marLeft w:val="0"/>
              <w:marRight w:val="0"/>
              <w:marTop w:val="120"/>
              <w:marBottom w:val="0"/>
              <w:divBdr>
                <w:top w:val="none" w:sz="0" w:space="0" w:color="auto"/>
                <w:left w:val="none" w:sz="0" w:space="0" w:color="auto"/>
                <w:bottom w:val="none" w:sz="0" w:space="0" w:color="auto"/>
                <w:right w:val="none" w:sz="0" w:space="0" w:color="auto"/>
              </w:divBdr>
            </w:div>
          </w:divsChild>
        </w:div>
        <w:div w:id="977494155">
          <w:marLeft w:val="0"/>
          <w:marRight w:val="0"/>
          <w:marTop w:val="0"/>
          <w:marBottom w:val="0"/>
          <w:divBdr>
            <w:top w:val="none" w:sz="0" w:space="0" w:color="auto"/>
            <w:left w:val="none" w:sz="0" w:space="0" w:color="auto"/>
            <w:bottom w:val="none" w:sz="0" w:space="0" w:color="auto"/>
            <w:right w:val="none" w:sz="0" w:space="0" w:color="auto"/>
          </w:divBdr>
          <w:divsChild>
            <w:div w:id="90470250">
              <w:marLeft w:val="0"/>
              <w:marRight w:val="0"/>
              <w:marTop w:val="120"/>
              <w:marBottom w:val="0"/>
              <w:divBdr>
                <w:top w:val="none" w:sz="0" w:space="0" w:color="auto"/>
                <w:left w:val="none" w:sz="0" w:space="0" w:color="auto"/>
                <w:bottom w:val="none" w:sz="0" w:space="0" w:color="auto"/>
                <w:right w:val="none" w:sz="0" w:space="0" w:color="auto"/>
              </w:divBdr>
            </w:div>
            <w:div w:id="2081977934">
              <w:marLeft w:val="0"/>
              <w:marRight w:val="0"/>
              <w:marTop w:val="0"/>
              <w:marBottom w:val="0"/>
              <w:divBdr>
                <w:top w:val="none" w:sz="0" w:space="0" w:color="auto"/>
                <w:left w:val="none" w:sz="0" w:space="0" w:color="auto"/>
                <w:bottom w:val="none" w:sz="0" w:space="0" w:color="auto"/>
                <w:right w:val="none" w:sz="0" w:space="0" w:color="auto"/>
              </w:divBdr>
              <w:divsChild>
                <w:div w:id="1461191266">
                  <w:marLeft w:val="0"/>
                  <w:marRight w:val="0"/>
                  <w:marTop w:val="0"/>
                  <w:marBottom w:val="0"/>
                  <w:divBdr>
                    <w:top w:val="none" w:sz="0" w:space="0" w:color="auto"/>
                    <w:left w:val="none" w:sz="0" w:space="0" w:color="auto"/>
                    <w:bottom w:val="none" w:sz="0" w:space="0" w:color="auto"/>
                    <w:right w:val="none" w:sz="0" w:space="0" w:color="auto"/>
                  </w:divBdr>
                  <w:divsChild>
                    <w:div w:id="723217558">
                      <w:marLeft w:val="0"/>
                      <w:marRight w:val="0"/>
                      <w:marTop w:val="0"/>
                      <w:marBottom w:val="0"/>
                      <w:divBdr>
                        <w:top w:val="none" w:sz="0" w:space="0" w:color="auto"/>
                        <w:left w:val="none" w:sz="0" w:space="0" w:color="auto"/>
                        <w:bottom w:val="none" w:sz="0" w:space="0" w:color="auto"/>
                        <w:right w:val="none" w:sz="0" w:space="0" w:color="auto"/>
                      </w:divBdr>
                    </w:div>
                    <w:div w:id="1414009254">
                      <w:marLeft w:val="0"/>
                      <w:marRight w:val="0"/>
                      <w:marTop w:val="120"/>
                      <w:marBottom w:val="0"/>
                      <w:divBdr>
                        <w:top w:val="none" w:sz="0" w:space="0" w:color="auto"/>
                        <w:left w:val="none" w:sz="0" w:space="0" w:color="auto"/>
                        <w:bottom w:val="none" w:sz="0" w:space="0" w:color="auto"/>
                        <w:right w:val="none" w:sz="0" w:space="0" w:color="auto"/>
                      </w:divBdr>
                    </w:div>
                  </w:divsChild>
                </w:div>
                <w:div w:id="1572154960">
                  <w:marLeft w:val="0"/>
                  <w:marRight w:val="0"/>
                  <w:marTop w:val="0"/>
                  <w:marBottom w:val="0"/>
                  <w:divBdr>
                    <w:top w:val="none" w:sz="0" w:space="0" w:color="auto"/>
                    <w:left w:val="none" w:sz="0" w:space="0" w:color="auto"/>
                    <w:bottom w:val="none" w:sz="0" w:space="0" w:color="auto"/>
                    <w:right w:val="none" w:sz="0" w:space="0" w:color="auto"/>
                  </w:divBdr>
                  <w:divsChild>
                    <w:div w:id="628782644">
                      <w:marLeft w:val="0"/>
                      <w:marRight w:val="0"/>
                      <w:marTop w:val="0"/>
                      <w:marBottom w:val="0"/>
                      <w:divBdr>
                        <w:top w:val="none" w:sz="0" w:space="0" w:color="auto"/>
                        <w:left w:val="none" w:sz="0" w:space="0" w:color="auto"/>
                        <w:bottom w:val="none" w:sz="0" w:space="0" w:color="auto"/>
                        <w:right w:val="none" w:sz="0" w:space="0" w:color="auto"/>
                      </w:divBdr>
                    </w:div>
                    <w:div w:id="985234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3313476">
          <w:marLeft w:val="480"/>
          <w:marRight w:val="0"/>
          <w:marTop w:val="0"/>
          <w:marBottom w:val="0"/>
          <w:divBdr>
            <w:top w:val="none" w:sz="0" w:space="0" w:color="auto"/>
            <w:left w:val="none" w:sz="0" w:space="0" w:color="auto"/>
            <w:bottom w:val="none" w:sz="0" w:space="0" w:color="auto"/>
            <w:right w:val="none" w:sz="0" w:space="0" w:color="auto"/>
          </w:divBdr>
        </w:div>
        <w:div w:id="985472920">
          <w:marLeft w:val="480"/>
          <w:marRight w:val="0"/>
          <w:marTop w:val="0"/>
          <w:marBottom w:val="0"/>
          <w:divBdr>
            <w:top w:val="none" w:sz="0" w:space="0" w:color="auto"/>
            <w:left w:val="none" w:sz="0" w:space="0" w:color="auto"/>
            <w:bottom w:val="none" w:sz="0" w:space="0" w:color="auto"/>
            <w:right w:val="none" w:sz="0" w:space="0" w:color="auto"/>
          </w:divBdr>
        </w:div>
        <w:div w:id="986200543">
          <w:marLeft w:val="0"/>
          <w:marRight w:val="0"/>
          <w:marTop w:val="0"/>
          <w:marBottom w:val="0"/>
          <w:divBdr>
            <w:top w:val="none" w:sz="0" w:space="0" w:color="auto"/>
            <w:left w:val="none" w:sz="0" w:space="0" w:color="auto"/>
            <w:bottom w:val="none" w:sz="0" w:space="0" w:color="auto"/>
            <w:right w:val="none" w:sz="0" w:space="0" w:color="auto"/>
          </w:divBdr>
          <w:divsChild>
            <w:div w:id="225646175">
              <w:marLeft w:val="0"/>
              <w:marRight w:val="0"/>
              <w:marTop w:val="0"/>
              <w:marBottom w:val="0"/>
              <w:divBdr>
                <w:top w:val="none" w:sz="0" w:space="0" w:color="auto"/>
                <w:left w:val="none" w:sz="0" w:space="0" w:color="auto"/>
                <w:bottom w:val="none" w:sz="0" w:space="0" w:color="auto"/>
                <w:right w:val="none" w:sz="0" w:space="0" w:color="auto"/>
              </w:divBdr>
            </w:div>
            <w:div w:id="753235530">
              <w:marLeft w:val="0"/>
              <w:marRight w:val="0"/>
              <w:marTop w:val="120"/>
              <w:marBottom w:val="0"/>
              <w:divBdr>
                <w:top w:val="none" w:sz="0" w:space="0" w:color="auto"/>
                <w:left w:val="none" w:sz="0" w:space="0" w:color="auto"/>
                <w:bottom w:val="none" w:sz="0" w:space="0" w:color="auto"/>
                <w:right w:val="none" w:sz="0" w:space="0" w:color="auto"/>
              </w:divBdr>
            </w:div>
          </w:divsChild>
        </w:div>
        <w:div w:id="998459306">
          <w:marLeft w:val="0"/>
          <w:marRight w:val="0"/>
          <w:marTop w:val="0"/>
          <w:marBottom w:val="0"/>
          <w:divBdr>
            <w:top w:val="none" w:sz="0" w:space="0" w:color="auto"/>
            <w:left w:val="none" w:sz="0" w:space="0" w:color="auto"/>
            <w:bottom w:val="none" w:sz="0" w:space="0" w:color="auto"/>
            <w:right w:val="none" w:sz="0" w:space="0" w:color="auto"/>
          </w:divBdr>
          <w:divsChild>
            <w:div w:id="1521701700">
              <w:marLeft w:val="0"/>
              <w:marRight w:val="0"/>
              <w:marTop w:val="120"/>
              <w:marBottom w:val="0"/>
              <w:divBdr>
                <w:top w:val="none" w:sz="0" w:space="0" w:color="auto"/>
                <w:left w:val="none" w:sz="0" w:space="0" w:color="auto"/>
                <w:bottom w:val="none" w:sz="0" w:space="0" w:color="auto"/>
                <w:right w:val="none" w:sz="0" w:space="0" w:color="auto"/>
              </w:divBdr>
            </w:div>
            <w:div w:id="1833179933">
              <w:marLeft w:val="0"/>
              <w:marRight w:val="0"/>
              <w:marTop w:val="0"/>
              <w:marBottom w:val="0"/>
              <w:divBdr>
                <w:top w:val="none" w:sz="0" w:space="0" w:color="auto"/>
                <w:left w:val="none" w:sz="0" w:space="0" w:color="auto"/>
                <w:bottom w:val="none" w:sz="0" w:space="0" w:color="auto"/>
                <w:right w:val="none" w:sz="0" w:space="0" w:color="auto"/>
              </w:divBdr>
            </w:div>
          </w:divsChild>
        </w:div>
        <w:div w:id="1005597665">
          <w:marLeft w:val="0"/>
          <w:marRight w:val="0"/>
          <w:marTop w:val="0"/>
          <w:marBottom w:val="0"/>
          <w:divBdr>
            <w:top w:val="none" w:sz="0" w:space="0" w:color="auto"/>
            <w:left w:val="none" w:sz="0" w:space="0" w:color="auto"/>
            <w:bottom w:val="none" w:sz="0" w:space="0" w:color="auto"/>
            <w:right w:val="none" w:sz="0" w:space="0" w:color="auto"/>
          </w:divBdr>
          <w:divsChild>
            <w:div w:id="1817986842">
              <w:marLeft w:val="0"/>
              <w:marRight w:val="0"/>
              <w:marTop w:val="0"/>
              <w:marBottom w:val="0"/>
              <w:divBdr>
                <w:top w:val="none" w:sz="0" w:space="0" w:color="auto"/>
                <w:left w:val="none" w:sz="0" w:space="0" w:color="auto"/>
                <w:bottom w:val="none" w:sz="0" w:space="0" w:color="auto"/>
                <w:right w:val="none" w:sz="0" w:space="0" w:color="auto"/>
              </w:divBdr>
            </w:div>
            <w:div w:id="1909221142">
              <w:marLeft w:val="0"/>
              <w:marRight w:val="0"/>
              <w:marTop w:val="120"/>
              <w:marBottom w:val="0"/>
              <w:divBdr>
                <w:top w:val="none" w:sz="0" w:space="0" w:color="auto"/>
                <w:left w:val="none" w:sz="0" w:space="0" w:color="auto"/>
                <w:bottom w:val="none" w:sz="0" w:space="0" w:color="auto"/>
                <w:right w:val="none" w:sz="0" w:space="0" w:color="auto"/>
              </w:divBdr>
            </w:div>
          </w:divsChild>
        </w:div>
        <w:div w:id="1008337655">
          <w:marLeft w:val="0"/>
          <w:marRight w:val="0"/>
          <w:marTop w:val="0"/>
          <w:marBottom w:val="0"/>
          <w:divBdr>
            <w:top w:val="none" w:sz="0" w:space="0" w:color="auto"/>
            <w:left w:val="none" w:sz="0" w:space="0" w:color="auto"/>
            <w:bottom w:val="none" w:sz="0" w:space="0" w:color="auto"/>
            <w:right w:val="none" w:sz="0" w:space="0" w:color="auto"/>
          </w:divBdr>
          <w:divsChild>
            <w:div w:id="625238768">
              <w:marLeft w:val="0"/>
              <w:marRight w:val="0"/>
              <w:marTop w:val="0"/>
              <w:marBottom w:val="0"/>
              <w:divBdr>
                <w:top w:val="none" w:sz="0" w:space="0" w:color="auto"/>
                <w:left w:val="none" w:sz="0" w:space="0" w:color="auto"/>
                <w:bottom w:val="none" w:sz="0" w:space="0" w:color="auto"/>
                <w:right w:val="none" w:sz="0" w:space="0" w:color="auto"/>
              </w:divBdr>
            </w:div>
            <w:div w:id="1645894153">
              <w:marLeft w:val="0"/>
              <w:marRight w:val="0"/>
              <w:marTop w:val="120"/>
              <w:marBottom w:val="0"/>
              <w:divBdr>
                <w:top w:val="none" w:sz="0" w:space="0" w:color="auto"/>
                <w:left w:val="none" w:sz="0" w:space="0" w:color="auto"/>
                <w:bottom w:val="none" w:sz="0" w:space="0" w:color="auto"/>
                <w:right w:val="none" w:sz="0" w:space="0" w:color="auto"/>
              </w:divBdr>
            </w:div>
          </w:divsChild>
        </w:div>
        <w:div w:id="1010450336">
          <w:marLeft w:val="480"/>
          <w:marRight w:val="0"/>
          <w:marTop w:val="0"/>
          <w:marBottom w:val="0"/>
          <w:divBdr>
            <w:top w:val="none" w:sz="0" w:space="0" w:color="auto"/>
            <w:left w:val="none" w:sz="0" w:space="0" w:color="auto"/>
            <w:bottom w:val="none" w:sz="0" w:space="0" w:color="auto"/>
            <w:right w:val="none" w:sz="0" w:space="0" w:color="auto"/>
          </w:divBdr>
        </w:div>
        <w:div w:id="1012563155">
          <w:marLeft w:val="480"/>
          <w:marRight w:val="0"/>
          <w:marTop w:val="0"/>
          <w:marBottom w:val="0"/>
          <w:divBdr>
            <w:top w:val="none" w:sz="0" w:space="0" w:color="auto"/>
            <w:left w:val="none" w:sz="0" w:space="0" w:color="auto"/>
            <w:bottom w:val="none" w:sz="0" w:space="0" w:color="auto"/>
            <w:right w:val="none" w:sz="0" w:space="0" w:color="auto"/>
          </w:divBdr>
        </w:div>
        <w:div w:id="1019703653">
          <w:marLeft w:val="0"/>
          <w:marRight w:val="0"/>
          <w:marTop w:val="0"/>
          <w:marBottom w:val="0"/>
          <w:divBdr>
            <w:top w:val="none" w:sz="0" w:space="0" w:color="auto"/>
            <w:left w:val="none" w:sz="0" w:space="0" w:color="auto"/>
            <w:bottom w:val="none" w:sz="0" w:space="0" w:color="auto"/>
            <w:right w:val="none" w:sz="0" w:space="0" w:color="auto"/>
          </w:divBdr>
          <w:divsChild>
            <w:div w:id="416481662">
              <w:marLeft w:val="0"/>
              <w:marRight w:val="0"/>
              <w:marTop w:val="120"/>
              <w:marBottom w:val="0"/>
              <w:divBdr>
                <w:top w:val="none" w:sz="0" w:space="0" w:color="auto"/>
                <w:left w:val="none" w:sz="0" w:space="0" w:color="auto"/>
                <w:bottom w:val="none" w:sz="0" w:space="0" w:color="auto"/>
                <w:right w:val="none" w:sz="0" w:space="0" w:color="auto"/>
              </w:divBdr>
            </w:div>
            <w:div w:id="963274307">
              <w:marLeft w:val="0"/>
              <w:marRight w:val="0"/>
              <w:marTop w:val="0"/>
              <w:marBottom w:val="0"/>
              <w:divBdr>
                <w:top w:val="none" w:sz="0" w:space="0" w:color="auto"/>
                <w:left w:val="none" w:sz="0" w:space="0" w:color="auto"/>
                <w:bottom w:val="none" w:sz="0" w:space="0" w:color="auto"/>
                <w:right w:val="none" w:sz="0" w:space="0" w:color="auto"/>
              </w:divBdr>
            </w:div>
          </w:divsChild>
        </w:div>
        <w:div w:id="1021274489">
          <w:marLeft w:val="600"/>
          <w:marRight w:val="0"/>
          <w:marTop w:val="0"/>
          <w:marBottom w:val="0"/>
          <w:divBdr>
            <w:top w:val="none" w:sz="0" w:space="0" w:color="auto"/>
            <w:left w:val="none" w:sz="0" w:space="0" w:color="auto"/>
            <w:bottom w:val="none" w:sz="0" w:space="0" w:color="auto"/>
            <w:right w:val="none" w:sz="0" w:space="0" w:color="auto"/>
          </w:divBdr>
        </w:div>
        <w:div w:id="1024592687">
          <w:marLeft w:val="600"/>
          <w:marRight w:val="0"/>
          <w:marTop w:val="0"/>
          <w:marBottom w:val="0"/>
          <w:divBdr>
            <w:top w:val="none" w:sz="0" w:space="0" w:color="auto"/>
            <w:left w:val="none" w:sz="0" w:space="0" w:color="auto"/>
            <w:bottom w:val="none" w:sz="0" w:space="0" w:color="auto"/>
            <w:right w:val="none" w:sz="0" w:space="0" w:color="auto"/>
          </w:divBdr>
        </w:div>
        <w:div w:id="1026906234">
          <w:marLeft w:val="0"/>
          <w:marRight w:val="0"/>
          <w:marTop w:val="0"/>
          <w:marBottom w:val="0"/>
          <w:divBdr>
            <w:top w:val="none" w:sz="0" w:space="0" w:color="auto"/>
            <w:left w:val="none" w:sz="0" w:space="0" w:color="auto"/>
            <w:bottom w:val="none" w:sz="0" w:space="0" w:color="auto"/>
            <w:right w:val="none" w:sz="0" w:space="0" w:color="auto"/>
          </w:divBdr>
          <w:divsChild>
            <w:div w:id="229315211">
              <w:marLeft w:val="0"/>
              <w:marRight w:val="0"/>
              <w:marTop w:val="120"/>
              <w:marBottom w:val="0"/>
              <w:divBdr>
                <w:top w:val="none" w:sz="0" w:space="0" w:color="auto"/>
                <w:left w:val="none" w:sz="0" w:space="0" w:color="auto"/>
                <w:bottom w:val="none" w:sz="0" w:space="0" w:color="auto"/>
                <w:right w:val="none" w:sz="0" w:space="0" w:color="auto"/>
              </w:divBdr>
            </w:div>
            <w:div w:id="1520509662">
              <w:marLeft w:val="0"/>
              <w:marRight w:val="0"/>
              <w:marTop w:val="0"/>
              <w:marBottom w:val="0"/>
              <w:divBdr>
                <w:top w:val="none" w:sz="0" w:space="0" w:color="auto"/>
                <w:left w:val="none" w:sz="0" w:space="0" w:color="auto"/>
                <w:bottom w:val="none" w:sz="0" w:space="0" w:color="auto"/>
                <w:right w:val="none" w:sz="0" w:space="0" w:color="auto"/>
              </w:divBdr>
            </w:div>
          </w:divsChild>
        </w:div>
        <w:div w:id="1030758770">
          <w:marLeft w:val="0"/>
          <w:marRight w:val="0"/>
          <w:marTop w:val="0"/>
          <w:marBottom w:val="0"/>
          <w:divBdr>
            <w:top w:val="none" w:sz="0" w:space="0" w:color="auto"/>
            <w:left w:val="none" w:sz="0" w:space="0" w:color="auto"/>
            <w:bottom w:val="none" w:sz="0" w:space="0" w:color="auto"/>
            <w:right w:val="none" w:sz="0" w:space="0" w:color="auto"/>
          </w:divBdr>
          <w:divsChild>
            <w:div w:id="519009269">
              <w:marLeft w:val="0"/>
              <w:marRight w:val="0"/>
              <w:marTop w:val="120"/>
              <w:marBottom w:val="0"/>
              <w:divBdr>
                <w:top w:val="none" w:sz="0" w:space="0" w:color="auto"/>
                <w:left w:val="none" w:sz="0" w:space="0" w:color="auto"/>
                <w:bottom w:val="none" w:sz="0" w:space="0" w:color="auto"/>
                <w:right w:val="none" w:sz="0" w:space="0" w:color="auto"/>
              </w:divBdr>
            </w:div>
            <w:div w:id="1068266903">
              <w:marLeft w:val="0"/>
              <w:marRight w:val="0"/>
              <w:marTop w:val="0"/>
              <w:marBottom w:val="0"/>
              <w:divBdr>
                <w:top w:val="none" w:sz="0" w:space="0" w:color="auto"/>
                <w:left w:val="none" w:sz="0" w:space="0" w:color="auto"/>
                <w:bottom w:val="none" w:sz="0" w:space="0" w:color="auto"/>
                <w:right w:val="none" w:sz="0" w:space="0" w:color="auto"/>
              </w:divBdr>
              <w:divsChild>
                <w:div w:id="1114983561">
                  <w:marLeft w:val="0"/>
                  <w:marRight w:val="0"/>
                  <w:marTop w:val="0"/>
                  <w:marBottom w:val="0"/>
                  <w:divBdr>
                    <w:top w:val="none" w:sz="0" w:space="0" w:color="auto"/>
                    <w:left w:val="none" w:sz="0" w:space="0" w:color="auto"/>
                    <w:bottom w:val="none" w:sz="0" w:space="0" w:color="auto"/>
                    <w:right w:val="none" w:sz="0" w:space="0" w:color="auto"/>
                  </w:divBdr>
                  <w:divsChild>
                    <w:div w:id="398210837">
                      <w:marLeft w:val="0"/>
                      <w:marRight w:val="0"/>
                      <w:marTop w:val="0"/>
                      <w:marBottom w:val="0"/>
                      <w:divBdr>
                        <w:top w:val="none" w:sz="0" w:space="0" w:color="auto"/>
                        <w:left w:val="none" w:sz="0" w:space="0" w:color="auto"/>
                        <w:bottom w:val="none" w:sz="0" w:space="0" w:color="auto"/>
                        <w:right w:val="none" w:sz="0" w:space="0" w:color="auto"/>
                      </w:divBdr>
                    </w:div>
                    <w:div w:id="653681581">
                      <w:marLeft w:val="0"/>
                      <w:marRight w:val="0"/>
                      <w:marTop w:val="120"/>
                      <w:marBottom w:val="0"/>
                      <w:divBdr>
                        <w:top w:val="none" w:sz="0" w:space="0" w:color="auto"/>
                        <w:left w:val="none" w:sz="0" w:space="0" w:color="auto"/>
                        <w:bottom w:val="none" w:sz="0" w:space="0" w:color="auto"/>
                        <w:right w:val="none" w:sz="0" w:space="0" w:color="auto"/>
                      </w:divBdr>
                    </w:div>
                  </w:divsChild>
                </w:div>
                <w:div w:id="1357997565">
                  <w:marLeft w:val="0"/>
                  <w:marRight w:val="0"/>
                  <w:marTop w:val="0"/>
                  <w:marBottom w:val="0"/>
                  <w:divBdr>
                    <w:top w:val="none" w:sz="0" w:space="0" w:color="auto"/>
                    <w:left w:val="none" w:sz="0" w:space="0" w:color="auto"/>
                    <w:bottom w:val="none" w:sz="0" w:space="0" w:color="auto"/>
                    <w:right w:val="none" w:sz="0" w:space="0" w:color="auto"/>
                  </w:divBdr>
                  <w:divsChild>
                    <w:div w:id="123231544">
                      <w:marLeft w:val="0"/>
                      <w:marRight w:val="0"/>
                      <w:marTop w:val="120"/>
                      <w:marBottom w:val="0"/>
                      <w:divBdr>
                        <w:top w:val="none" w:sz="0" w:space="0" w:color="auto"/>
                        <w:left w:val="none" w:sz="0" w:space="0" w:color="auto"/>
                        <w:bottom w:val="none" w:sz="0" w:space="0" w:color="auto"/>
                        <w:right w:val="none" w:sz="0" w:space="0" w:color="auto"/>
                      </w:divBdr>
                    </w:div>
                    <w:div w:id="566496936">
                      <w:marLeft w:val="0"/>
                      <w:marRight w:val="0"/>
                      <w:marTop w:val="0"/>
                      <w:marBottom w:val="0"/>
                      <w:divBdr>
                        <w:top w:val="none" w:sz="0" w:space="0" w:color="auto"/>
                        <w:left w:val="none" w:sz="0" w:space="0" w:color="auto"/>
                        <w:bottom w:val="none" w:sz="0" w:space="0" w:color="auto"/>
                        <w:right w:val="none" w:sz="0" w:space="0" w:color="auto"/>
                      </w:divBdr>
                      <w:divsChild>
                        <w:div w:id="56251294">
                          <w:marLeft w:val="0"/>
                          <w:marRight w:val="0"/>
                          <w:marTop w:val="0"/>
                          <w:marBottom w:val="0"/>
                          <w:divBdr>
                            <w:top w:val="none" w:sz="0" w:space="0" w:color="auto"/>
                            <w:left w:val="none" w:sz="0" w:space="0" w:color="auto"/>
                            <w:bottom w:val="none" w:sz="0" w:space="0" w:color="auto"/>
                            <w:right w:val="none" w:sz="0" w:space="0" w:color="auto"/>
                          </w:divBdr>
                          <w:divsChild>
                            <w:div w:id="1059552748">
                              <w:marLeft w:val="0"/>
                              <w:marRight w:val="0"/>
                              <w:marTop w:val="0"/>
                              <w:marBottom w:val="0"/>
                              <w:divBdr>
                                <w:top w:val="none" w:sz="0" w:space="0" w:color="auto"/>
                                <w:left w:val="none" w:sz="0" w:space="0" w:color="auto"/>
                                <w:bottom w:val="none" w:sz="0" w:space="0" w:color="auto"/>
                                <w:right w:val="none" w:sz="0" w:space="0" w:color="auto"/>
                              </w:divBdr>
                            </w:div>
                            <w:div w:id="2089961091">
                              <w:marLeft w:val="0"/>
                              <w:marRight w:val="0"/>
                              <w:marTop w:val="120"/>
                              <w:marBottom w:val="0"/>
                              <w:divBdr>
                                <w:top w:val="none" w:sz="0" w:space="0" w:color="auto"/>
                                <w:left w:val="none" w:sz="0" w:space="0" w:color="auto"/>
                                <w:bottom w:val="none" w:sz="0" w:space="0" w:color="auto"/>
                                <w:right w:val="none" w:sz="0" w:space="0" w:color="auto"/>
                              </w:divBdr>
                            </w:div>
                          </w:divsChild>
                        </w:div>
                        <w:div w:id="919405646">
                          <w:marLeft w:val="0"/>
                          <w:marRight w:val="0"/>
                          <w:marTop w:val="0"/>
                          <w:marBottom w:val="0"/>
                          <w:divBdr>
                            <w:top w:val="none" w:sz="0" w:space="0" w:color="auto"/>
                            <w:left w:val="none" w:sz="0" w:space="0" w:color="auto"/>
                            <w:bottom w:val="none" w:sz="0" w:space="0" w:color="auto"/>
                            <w:right w:val="none" w:sz="0" w:space="0" w:color="auto"/>
                          </w:divBdr>
                          <w:divsChild>
                            <w:div w:id="28995438">
                              <w:marLeft w:val="0"/>
                              <w:marRight w:val="0"/>
                              <w:marTop w:val="120"/>
                              <w:marBottom w:val="0"/>
                              <w:divBdr>
                                <w:top w:val="none" w:sz="0" w:space="0" w:color="auto"/>
                                <w:left w:val="none" w:sz="0" w:space="0" w:color="auto"/>
                                <w:bottom w:val="none" w:sz="0" w:space="0" w:color="auto"/>
                                <w:right w:val="none" w:sz="0" w:space="0" w:color="auto"/>
                              </w:divBdr>
                            </w:div>
                            <w:div w:id="103814033">
                              <w:marLeft w:val="0"/>
                              <w:marRight w:val="0"/>
                              <w:marTop w:val="0"/>
                              <w:marBottom w:val="0"/>
                              <w:divBdr>
                                <w:top w:val="none" w:sz="0" w:space="0" w:color="auto"/>
                                <w:left w:val="none" w:sz="0" w:space="0" w:color="auto"/>
                                <w:bottom w:val="none" w:sz="0" w:space="0" w:color="auto"/>
                                <w:right w:val="none" w:sz="0" w:space="0" w:color="auto"/>
                              </w:divBdr>
                            </w:div>
                          </w:divsChild>
                        </w:div>
                        <w:div w:id="1600335495">
                          <w:marLeft w:val="0"/>
                          <w:marRight w:val="0"/>
                          <w:marTop w:val="0"/>
                          <w:marBottom w:val="0"/>
                          <w:divBdr>
                            <w:top w:val="none" w:sz="0" w:space="0" w:color="auto"/>
                            <w:left w:val="none" w:sz="0" w:space="0" w:color="auto"/>
                            <w:bottom w:val="none" w:sz="0" w:space="0" w:color="auto"/>
                            <w:right w:val="none" w:sz="0" w:space="0" w:color="auto"/>
                          </w:divBdr>
                          <w:divsChild>
                            <w:div w:id="32772153">
                              <w:marLeft w:val="0"/>
                              <w:marRight w:val="0"/>
                              <w:marTop w:val="0"/>
                              <w:marBottom w:val="0"/>
                              <w:divBdr>
                                <w:top w:val="none" w:sz="0" w:space="0" w:color="auto"/>
                                <w:left w:val="none" w:sz="0" w:space="0" w:color="auto"/>
                                <w:bottom w:val="none" w:sz="0" w:space="0" w:color="auto"/>
                                <w:right w:val="none" w:sz="0" w:space="0" w:color="auto"/>
                              </w:divBdr>
                            </w:div>
                            <w:div w:id="1151095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67903819">
                  <w:marLeft w:val="0"/>
                  <w:marRight w:val="0"/>
                  <w:marTop w:val="0"/>
                  <w:marBottom w:val="0"/>
                  <w:divBdr>
                    <w:top w:val="none" w:sz="0" w:space="0" w:color="auto"/>
                    <w:left w:val="none" w:sz="0" w:space="0" w:color="auto"/>
                    <w:bottom w:val="none" w:sz="0" w:space="0" w:color="auto"/>
                    <w:right w:val="none" w:sz="0" w:space="0" w:color="auto"/>
                  </w:divBdr>
                  <w:divsChild>
                    <w:div w:id="1010765390">
                      <w:marLeft w:val="0"/>
                      <w:marRight w:val="0"/>
                      <w:marTop w:val="120"/>
                      <w:marBottom w:val="0"/>
                      <w:divBdr>
                        <w:top w:val="none" w:sz="0" w:space="0" w:color="auto"/>
                        <w:left w:val="none" w:sz="0" w:space="0" w:color="auto"/>
                        <w:bottom w:val="none" w:sz="0" w:space="0" w:color="auto"/>
                        <w:right w:val="none" w:sz="0" w:space="0" w:color="auto"/>
                      </w:divBdr>
                    </w:div>
                    <w:div w:id="1257666047">
                      <w:marLeft w:val="0"/>
                      <w:marRight w:val="0"/>
                      <w:marTop w:val="0"/>
                      <w:marBottom w:val="0"/>
                      <w:divBdr>
                        <w:top w:val="none" w:sz="0" w:space="0" w:color="auto"/>
                        <w:left w:val="none" w:sz="0" w:space="0" w:color="auto"/>
                        <w:bottom w:val="none" w:sz="0" w:space="0" w:color="auto"/>
                        <w:right w:val="none" w:sz="0" w:space="0" w:color="auto"/>
                      </w:divBdr>
                    </w:div>
                  </w:divsChild>
                </w:div>
                <w:div w:id="1712074947">
                  <w:marLeft w:val="0"/>
                  <w:marRight w:val="0"/>
                  <w:marTop w:val="0"/>
                  <w:marBottom w:val="0"/>
                  <w:divBdr>
                    <w:top w:val="none" w:sz="0" w:space="0" w:color="auto"/>
                    <w:left w:val="none" w:sz="0" w:space="0" w:color="auto"/>
                    <w:bottom w:val="none" w:sz="0" w:space="0" w:color="auto"/>
                    <w:right w:val="none" w:sz="0" w:space="0" w:color="auto"/>
                  </w:divBdr>
                  <w:divsChild>
                    <w:div w:id="629744104">
                      <w:marLeft w:val="0"/>
                      <w:marRight w:val="0"/>
                      <w:marTop w:val="120"/>
                      <w:marBottom w:val="0"/>
                      <w:divBdr>
                        <w:top w:val="none" w:sz="0" w:space="0" w:color="auto"/>
                        <w:left w:val="none" w:sz="0" w:space="0" w:color="auto"/>
                        <w:bottom w:val="none" w:sz="0" w:space="0" w:color="auto"/>
                        <w:right w:val="none" w:sz="0" w:space="0" w:color="auto"/>
                      </w:divBdr>
                    </w:div>
                    <w:div w:id="1661233602">
                      <w:marLeft w:val="0"/>
                      <w:marRight w:val="0"/>
                      <w:marTop w:val="0"/>
                      <w:marBottom w:val="0"/>
                      <w:divBdr>
                        <w:top w:val="none" w:sz="0" w:space="0" w:color="auto"/>
                        <w:left w:val="none" w:sz="0" w:space="0" w:color="auto"/>
                        <w:bottom w:val="none" w:sz="0" w:space="0" w:color="auto"/>
                        <w:right w:val="none" w:sz="0" w:space="0" w:color="auto"/>
                      </w:divBdr>
                    </w:div>
                  </w:divsChild>
                </w:div>
                <w:div w:id="2117674817">
                  <w:marLeft w:val="0"/>
                  <w:marRight w:val="0"/>
                  <w:marTop w:val="0"/>
                  <w:marBottom w:val="0"/>
                  <w:divBdr>
                    <w:top w:val="none" w:sz="0" w:space="0" w:color="auto"/>
                    <w:left w:val="none" w:sz="0" w:space="0" w:color="auto"/>
                    <w:bottom w:val="none" w:sz="0" w:space="0" w:color="auto"/>
                    <w:right w:val="none" w:sz="0" w:space="0" w:color="auto"/>
                  </w:divBdr>
                  <w:divsChild>
                    <w:div w:id="990329990">
                      <w:marLeft w:val="0"/>
                      <w:marRight w:val="0"/>
                      <w:marTop w:val="120"/>
                      <w:marBottom w:val="0"/>
                      <w:divBdr>
                        <w:top w:val="none" w:sz="0" w:space="0" w:color="auto"/>
                        <w:left w:val="none" w:sz="0" w:space="0" w:color="auto"/>
                        <w:bottom w:val="none" w:sz="0" w:space="0" w:color="auto"/>
                        <w:right w:val="none" w:sz="0" w:space="0" w:color="auto"/>
                      </w:divBdr>
                    </w:div>
                    <w:div w:id="17957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142">
          <w:marLeft w:val="0"/>
          <w:marRight w:val="0"/>
          <w:marTop w:val="0"/>
          <w:marBottom w:val="0"/>
          <w:divBdr>
            <w:top w:val="none" w:sz="0" w:space="0" w:color="auto"/>
            <w:left w:val="none" w:sz="0" w:space="0" w:color="auto"/>
            <w:bottom w:val="none" w:sz="0" w:space="0" w:color="auto"/>
            <w:right w:val="none" w:sz="0" w:space="0" w:color="auto"/>
          </w:divBdr>
          <w:divsChild>
            <w:div w:id="457341008">
              <w:marLeft w:val="0"/>
              <w:marRight w:val="0"/>
              <w:marTop w:val="120"/>
              <w:marBottom w:val="0"/>
              <w:divBdr>
                <w:top w:val="none" w:sz="0" w:space="0" w:color="auto"/>
                <w:left w:val="none" w:sz="0" w:space="0" w:color="auto"/>
                <w:bottom w:val="none" w:sz="0" w:space="0" w:color="auto"/>
                <w:right w:val="none" w:sz="0" w:space="0" w:color="auto"/>
              </w:divBdr>
            </w:div>
            <w:div w:id="1043015928">
              <w:marLeft w:val="0"/>
              <w:marRight w:val="0"/>
              <w:marTop w:val="0"/>
              <w:marBottom w:val="0"/>
              <w:divBdr>
                <w:top w:val="none" w:sz="0" w:space="0" w:color="auto"/>
                <w:left w:val="none" w:sz="0" w:space="0" w:color="auto"/>
                <w:bottom w:val="none" w:sz="0" w:space="0" w:color="auto"/>
                <w:right w:val="none" w:sz="0" w:space="0" w:color="auto"/>
              </w:divBdr>
            </w:div>
          </w:divsChild>
        </w:div>
        <w:div w:id="1041856801">
          <w:marLeft w:val="0"/>
          <w:marRight w:val="0"/>
          <w:marTop w:val="0"/>
          <w:marBottom w:val="0"/>
          <w:divBdr>
            <w:top w:val="none" w:sz="0" w:space="0" w:color="auto"/>
            <w:left w:val="none" w:sz="0" w:space="0" w:color="auto"/>
            <w:bottom w:val="none" w:sz="0" w:space="0" w:color="auto"/>
            <w:right w:val="none" w:sz="0" w:space="0" w:color="auto"/>
          </w:divBdr>
          <w:divsChild>
            <w:div w:id="758529648">
              <w:marLeft w:val="0"/>
              <w:marRight w:val="0"/>
              <w:marTop w:val="120"/>
              <w:marBottom w:val="0"/>
              <w:divBdr>
                <w:top w:val="none" w:sz="0" w:space="0" w:color="auto"/>
                <w:left w:val="none" w:sz="0" w:space="0" w:color="auto"/>
                <w:bottom w:val="none" w:sz="0" w:space="0" w:color="auto"/>
                <w:right w:val="none" w:sz="0" w:space="0" w:color="auto"/>
              </w:divBdr>
            </w:div>
            <w:div w:id="1751150014">
              <w:marLeft w:val="0"/>
              <w:marRight w:val="0"/>
              <w:marTop w:val="0"/>
              <w:marBottom w:val="0"/>
              <w:divBdr>
                <w:top w:val="none" w:sz="0" w:space="0" w:color="auto"/>
                <w:left w:val="none" w:sz="0" w:space="0" w:color="auto"/>
                <w:bottom w:val="none" w:sz="0" w:space="0" w:color="auto"/>
                <w:right w:val="none" w:sz="0" w:space="0" w:color="auto"/>
              </w:divBdr>
            </w:div>
          </w:divsChild>
        </w:div>
        <w:div w:id="1048259174">
          <w:marLeft w:val="0"/>
          <w:marRight w:val="0"/>
          <w:marTop w:val="0"/>
          <w:marBottom w:val="0"/>
          <w:divBdr>
            <w:top w:val="none" w:sz="0" w:space="0" w:color="auto"/>
            <w:left w:val="none" w:sz="0" w:space="0" w:color="auto"/>
            <w:bottom w:val="none" w:sz="0" w:space="0" w:color="auto"/>
            <w:right w:val="none" w:sz="0" w:space="0" w:color="auto"/>
          </w:divBdr>
          <w:divsChild>
            <w:div w:id="1129323573">
              <w:marLeft w:val="0"/>
              <w:marRight w:val="0"/>
              <w:marTop w:val="0"/>
              <w:marBottom w:val="0"/>
              <w:divBdr>
                <w:top w:val="none" w:sz="0" w:space="0" w:color="auto"/>
                <w:left w:val="none" w:sz="0" w:space="0" w:color="auto"/>
                <w:bottom w:val="none" w:sz="0" w:space="0" w:color="auto"/>
                <w:right w:val="none" w:sz="0" w:space="0" w:color="auto"/>
              </w:divBdr>
              <w:divsChild>
                <w:div w:id="1078599353">
                  <w:marLeft w:val="0"/>
                  <w:marRight w:val="0"/>
                  <w:marTop w:val="0"/>
                  <w:marBottom w:val="0"/>
                  <w:divBdr>
                    <w:top w:val="none" w:sz="0" w:space="0" w:color="auto"/>
                    <w:left w:val="none" w:sz="0" w:space="0" w:color="auto"/>
                    <w:bottom w:val="none" w:sz="0" w:space="0" w:color="auto"/>
                    <w:right w:val="none" w:sz="0" w:space="0" w:color="auto"/>
                  </w:divBdr>
                  <w:divsChild>
                    <w:div w:id="77872752">
                      <w:marLeft w:val="0"/>
                      <w:marRight w:val="0"/>
                      <w:marTop w:val="120"/>
                      <w:marBottom w:val="0"/>
                      <w:divBdr>
                        <w:top w:val="none" w:sz="0" w:space="0" w:color="auto"/>
                        <w:left w:val="none" w:sz="0" w:space="0" w:color="auto"/>
                        <w:bottom w:val="none" w:sz="0" w:space="0" w:color="auto"/>
                        <w:right w:val="none" w:sz="0" w:space="0" w:color="auto"/>
                      </w:divBdr>
                    </w:div>
                    <w:div w:id="1725833904">
                      <w:marLeft w:val="0"/>
                      <w:marRight w:val="0"/>
                      <w:marTop w:val="0"/>
                      <w:marBottom w:val="0"/>
                      <w:divBdr>
                        <w:top w:val="none" w:sz="0" w:space="0" w:color="auto"/>
                        <w:left w:val="none" w:sz="0" w:space="0" w:color="auto"/>
                        <w:bottom w:val="none" w:sz="0" w:space="0" w:color="auto"/>
                        <w:right w:val="none" w:sz="0" w:space="0" w:color="auto"/>
                      </w:divBdr>
                    </w:div>
                  </w:divsChild>
                </w:div>
                <w:div w:id="1464229329">
                  <w:marLeft w:val="0"/>
                  <w:marRight w:val="0"/>
                  <w:marTop w:val="0"/>
                  <w:marBottom w:val="0"/>
                  <w:divBdr>
                    <w:top w:val="none" w:sz="0" w:space="0" w:color="auto"/>
                    <w:left w:val="none" w:sz="0" w:space="0" w:color="auto"/>
                    <w:bottom w:val="none" w:sz="0" w:space="0" w:color="auto"/>
                    <w:right w:val="none" w:sz="0" w:space="0" w:color="auto"/>
                  </w:divBdr>
                  <w:divsChild>
                    <w:div w:id="991520847">
                      <w:marLeft w:val="0"/>
                      <w:marRight w:val="0"/>
                      <w:marTop w:val="120"/>
                      <w:marBottom w:val="0"/>
                      <w:divBdr>
                        <w:top w:val="none" w:sz="0" w:space="0" w:color="auto"/>
                        <w:left w:val="none" w:sz="0" w:space="0" w:color="auto"/>
                        <w:bottom w:val="none" w:sz="0" w:space="0" w:color="auto"/>
                        <w:right w:val="none" w:sz="0" w:space="0" w:color="auto"/>
                      </w:divBdr>
                    </w:div>
                    <w:div w:id="11273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6550">
              <w:marLeft w:val="0"/>
              <w:marRight w:val="0"/>
              <w:marTop w:val="120"/>
              <w:marBottom w:val="0"/>
              <w:divBdr>
                <w:top w:val="none" w:sz="0" w:space="0" w:color="auto"/>
                <w:left w:val="none" w:sz="0" w:space="0" w:color="auto"/>
                <w:bottom w:val="none" w:sz="0" w:space="0" w:color="auto"/>
                <w:right w:val="none" w:sz="0" w:space="0" w:color="auto"/>
              </w:divBdr>
            </w:div>
          </w:divsChild>
        </w:div>
        <w:div w:id="1048408993">
          <w:marLeft w:val="0"/>
          <w:marRight w:val="0"/>
          <w:marTop w:val="0"/>
          <w:marBottom w:val="0"/>
          <w:divBdr>
            <w:top w:val="none" w:sz="0" w:space="0" w:color="auto"/>
            <w:left w:val="none" w:sz="0" w:space="0" w:color="auto"/>
            <w:bottom w:val="none" w:sz="0" w:space="0" w:color="auto"/>
            <w:right w:val="none" w:sz="0" w:space="0" w:color="auto"/>
          </w:divBdr>
          <w:divsChild>
            <w:div w:id="336420355">
              <w:marLeft w:val="0"/>
              <w:marRight w:val="0"/>
              <w:marTop w:val="0"/>
              <w:marBottom w:val="0"/>
              <w:divBdr>
                <w:top w:val="none" w:sz="0" w:space="0" w:color="auto"/>
                <w:left w:val="none" w:sz="0" w:space="0" w:color="auto"/>
                <w:bottom w:val="none" w:sz="0" w:space="0" w:color="auto"/>
                <w:right w:val="none" w:sz="0" w:space="0" w:color="auto"/>
              </w:divBdr>
            </w:div>
            <w:div w:id="1137408646">
              <w:marLeft w:val="0"/>
              <w:marRight w:val="0"/>
              <w:marTop w:val="120"/>
              <w:marBottom w:val="0"/>
              <w:divBdr>
                <w:top w:val="none" w:sz="0" w:space="0" w:color="auto"/>
                <w:left w:val="none" w:sz="0" w:space="0" w:color="auto"/>
                <w:bottom w:val="none" w:sz="0" w:space="0" w:color="auto"/>
                <w:right w:val="none" w:sz="0" w:space="0" w:color="auto"/>
              </w:divBdr>
            </w:div>
          </w:divsChild>
        </w:div>
        <w:div w:id="1051229557">
          <w:marLeft w:val="0"/>
          <w:marRight w:val="0"/>
          <w:marTop w:val="0"/>
          <w:marBottom w:val="0"/>
          <w:divBdr>
            <w:top w:val="none" w:sz="0" w:space="0" w:color="auto"/>
            <w:left w:val="none" w:sz="0" w:space="0" w:color="auto"/>
            <w:bottom w:val="none" w:sz="0" w:space="0" w:color="auto"/>
            <w:right w:val="none" w:sz="0" w:space="0" w:color="auto"/>
          </w:divBdr>
          <w:divsChild>
            <w:div w:id="66611621">
              <w:marLeft w:val="0"/>
              <w:marRight w:val="0"/>
              <w:marTop w:val="120"/>
              <w:marBottom w:val="0"/>
              <w:divBdr>
                <w:top w:val="none" w:sz="0" w:space="0" w:color="auto"/>
                <w:left w:val="none" w:sz="0" w:space="0" w:color="auto"/>
                <w:bottom w:val="none" w:sz="0" w:space="0" w:color="auto"/>
                <w:right w:val="none" w:sz="0" w:space="0" w:color="auto"/>
              </w:divBdr>
            </w:div>
            <w:div w:id="2036035723">
              <w:marLeft w:val="0"/>
              <w:marRight w:val="0"/>
              <w:marTop w:val="0"/>
              <w:marBottom w:val="0"/>
              <w:divBdr>
                <w:top w:val="none" w:sz="0" w:space="0" w:color="auto"/>
                <w:left w:val="none" w:sz="0" w:space="0" w:color="auto"/>
                <w:bottom w:val="none" w:sz="0" w:space="0" w:color="auto"/>
                <w:right w:val="none" w:sz="0" w:space="0" w:color="auto"/>
              </w:divBdr>
            </w:div>
          </w:divsChild>
        </w:div>
        <w:div w:id="1051467792">
          <w:marLeft w:val="0"/>
          <w:marRight w:val="0"/>
          <w:marTop w:val="0"/>
          <w:marBottom w:val="0"/>
          <w:divBdr>
            <w:top w:val="none" w:sz="0" w:space="0" w:color="auto"/>
            <w:left w:val="none" w:sz="0" w:space="0" w:color="auto"/>
            <w:bottom w:val="none" w:sz="0" w:space="0" w:color="auto"/>
            <w:right w:val="none" w:sz="0" w:space="0" w:color="auto"/>
          </w:divBdr>
          <w:divsChild>
            <w:div w:id="1177579651">
              <w:marLeft w:val="0"/>
              <w:marRight w:val="0"/>
              <w:marTop w:val="120"/>
              <w:marBottom w:val="0"/>
              <w:divBdr>
                <w:top w:val="none" w:sz="0" w:space="0" w:color="auto"/>
                <w:left w:val="none" w:sz="0" w:space="0" w:color="auto"/>
                <w:bottom w:val="none" w:sz="0" w:space="0" w:color="auto"/>
                <w:right w:val="none" w:sz="0" w:space="0" w:color="auto"/>
              </w:divBdr>
            </w:div>
            <w:div w:id="2122649436">
              <w:marLeft w:val="0"/>
              <w:marRight w:val="0"/>
              <w:marTop w:val="0"/>
              <w:marBottom w:val="0"/>
              <w:divBdr>
                <w:top w:val="none" w:sz="0" w:space="0" w:color="auto"/>
                <w:left w:val="none" w:sz="0" w:space="0" w:color="auto"/>
                <w:bottom w:val="none" w:sz="0" w:space="0" w:color="auto"/>
                <w:right w:val="none" w:sz="0" w:space="0" w:color="auto"/>
              </w:divBdr>
            </w:div>
          </w:divsChild>
        </w:div>
        <w:div w:id="1053192017">
          <w:marLeft w:val="0"/>
          <w:marRight w:val="0"/>
          <w:marTop w:val="0"/>
          <w:marBottom w:val="0"/>
          <w:divBdr>
            <w:top w:val="none" w:sz="0" w:space="0" w:color="auto"/>
            <w:left w:val="none" w:sz="0" w:space="0" w:color="auto"/>
            <w:bottom w:val="none" w:sz="0" w:space="0" w:color="auto"/>
            <w:right w:val="none" w:sz="0" w:space="0" w:color="auto"/>
          </w:divBdr>
          <w:divsChild>
            <w:div w:id="684014077">
              <w:marLeft w:val="0"/>
              <w:marRight w:val="0"/>
              <w:marTop w:val="0"/>
              <w:marBottom w:val="0"/>
              <w:divBdr>
                <w:top w:val="none" w:sz="0" w:space="0" w:color="auto"/>
                <w:left w:val="none" w:sz="0" w:space="0" w:color="auto"/>
                <w:bottom w:val="none" w:sz="0" w:space="0" w:color="auto"/>
                <w:right w:val="none" w:sz="0" w:space="0" w:color="auto"/>
              </w:divBdr>
              <w:divsChild>
                <w:div w:id="110247014">
                  <w:marLeft w:val="0"/>
                  <w:marRight w:val="0"/>
                  <w:marTop w:val="0"/>
                  <w:marBottom w:val="0"/>
                  <w:divBdr>
                    <w:top w:val="none" w:sz="0" w:space="0" w:color="auto"/>
                    <w:left w:val="none" w:sz="0" w:space="0" w:color="auto"/>
                    <w:bottom w:val="none" w:sz="0" w:space="0" w:color="auto"/>
                    <w:right w:val="none" w:sz="0" w:space="0" w:color="auto"/>
                  </w:divBdr>
                  <w:divsChild>
                    <w:div w:id="893084788">
                      <w:marLeft w:val="0"/>
                      <w:marRight w:val="0"/>
                      <w:marTop w:val="120"/>
                      <w:marBottom w:val="0"/>
                      <w:divBdr>
                        <w:top w:val="none" w:sz="0" w:space="0" w:color="auto"/>
                        <w:left w:val="none" w:sz="0" w:space="0" w:color="auto"/>
                        <w:bottom w:val="none" w:sz="0" w:space="0" w:color="auto"/>
                        <w:right w:val="none" w:sz="0" w:space="0" w:color="auto"/>
                      </w:divBdr>
                    </w:div>
                    <w:div w:id="1557811055">
                      <w:marLeft w:val="0"/>
                      <w:marRight w:val="0"/>
                      <w:marTop w:val="0"/>
                      <w:marBottom w:val="0"/>
                      <w:divBdr>
                        <w:top w:val="none" w:sz="0" w:space="0" w:color="auto"/>
                        <w:left w:val="none" w:sz="0" w:space="0" w:color="auto"/>
                        <w:bottom w:val="none" w:sz="0" w:space="0" w:color="auto"/>
                        <w:right w:val="none" w:sz="0" w:space="0" w:color="auto"/>
                      </w:divBdr>
                    </w:div>
                  </w:divsChild>
                </w:div>
                <w:div w:id="712462149">
                  <w:marLeft w:val="0"/>
                  <w:marRight w:val="0"/>
                  <w:marTop w:val="0"/>
                  <w:marBottom w:val="0"/>
                  <w:divBdr>
                    <w:top w:val="none" w:sz="0" w:space="0" w:color="auto"/>
                    <w:left w:val="none" w:sz="0" w:space="0" w:color="auto"/>
                    <w:bottom w:val="none" w:sz="0" w:space="0" w:color="auto"/>
                    <w:right w:val="none" w:sz="0" w:space="0" w:color="auto"/>
                  </w:divBdr>
                  <w:divsChild>
                    <w:div w:id="1029377213">
                      <w:marLeft w:val="0"/>
                      <w:marRight w:val="0"/>
                      <w:marTop w:val="0"/>
                      <w:marBottom w:val="0"/>
                      <w:divBdr>
                        <w:top w:val="none" w:sz="0" w:space="0" w:color="auto"/>
                        <w:left w:val="none" w:sz="0" w:space="0" w:color="auto"/>
                        <w:bottom w:val="none" w:sz="0" w:space="0" w:color="auto"/>
                        <w:right w:val="none" w:sz="0" w:space="0" w:color="auto"/>
                      </w:divBdr>
                    </w:div>
                    <w:div w:id="1186290706">
                      <w:marLeft w:val="0"/>
                      <w:marRight w:val="0"/>
                      <w:marTop w:val="120"/>
                      <w:marBottom w:val="0"/>
                      <w:divBdr>
                        <w:top w:val="none" w:sz="0" w:space="0" w:color="auto"/>
                        <w:left w:val="none" w:sz="0" w:space="0" w:color="auto"/>
                        <w:bottom w:val="none" w:sz="0" w:space="0" w:color="auto"/>
                        <w:right w:val="none" w:sz="0" w:space="0" w:color="auto"/>
                      </w:divBdr>
                    </w:div>
                  </w:divsChild>
                </w:div>
                <w:div w:id="2139060224">
                  <w:marLeft w:val="0"/>
                  <w:marRight w:val="0"/>
                  <w:marTop w:val="0"/>
                  <w:marBottom w:val="0"/>
                  <w:divBdr>
                    <w:top w:val="none" w:sz="0" w:space="0" w:color="auto"/>
                    <w:left w:val="none" w:sz="0" w:space="0" w:color="auto"/>
                    <w:bottom w:val="none" w:sz="0" w:space="0" w:color="auto"/>
                    <w:right w:val="none" w:sz="0" w:space="0" w:color="auto"/>
                  </w:divBdr>
                  <w:divsChild>
                    <w:div w:id="1387490518">
                      <w:marLeft w:val="0"/>
                      <w:marRight w:val="0"/>
                      <w:marTop w:val="0"/>
                      <w:marBottom w:val="0"/>
                      <w:divBdr>
                        <w:top w:val="none" w:sz="0" w:space="0" w:color="auto"/>
                        <w:left w:val="none" w:sz="0" w:space="0" w:color="auto"/>
                        <w:bottom w:val="none" w:sz="0" w:space="0" w:color="auto"/>
                        <w:right w:val="none" w:sz="0" w:space="0" w:color="auto"/>
                      </w:divBdr>
                    </w:div>
                    <w:div w:id="193130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8457233">
              <w:marLeft w:val="0"/>
              <w:marRight w:val="0"/>
              <w:marTop w:val="120"/>
              <w:marBottom w:val="0"/>
              <w:divBdr>
                <w:top w:val="none" w:sz="0" w:space="0" w:color="auto"/>
                <w:left w:val="none" w:sz="0" w:space="0" w:color="auto"/>
                <w:bottom w:val="none" w:sz="0" w:space="0" w:color="auto"/>
                <w:right w:val="none" w:sz="0" w:space="0" w:color="auto"/>
              </w:divBdr>
            </w:div>
          </w:divsChild>
        </w:div>
        <w:div w:id="1055927195">
          <w:marLeft w:val="0"/>
          <w:marRight w:val="0"/>
          <w:marTop w:val="0"/>
          <w:marBottom w:val="0"/>
          <w:divBdr>
            <w:top w:val="none" w:sz="0" w:space="0" w:color="auto"/>
            <w:left w:val="none" w:sz="0" w:space="0" w:color="auto"/>
            <w:bottom w:val="none" w:sz="0" w:space="0" w:color="auto"/>
            <w:right w:val="none" w:sz="0" w:space="0" w:color="auto"/>
          </w:divBdr>
          <w:divsChild>
            <w:div w:id="1068841262">
              <w:marLeft w:val="0"/>
              <w:marRight w:val="0"/>
              <w:marTop w:val="0"/>
              <w:marBottom w:val="0"/>
              <w:divBdr>
                <w:top w:val="none" w:sz="0" w:space="0" w:color="auto"/>
                <w:left w:val="none" w:sz="0" w:space="0" w:color="auto"/>
                <w:bottom w:val="none" w:sz="0" w:space="0" w:color="auto"/>
                <w:right w:val="none" w:sz="0" w:space="0" w:color="auto"/>
              </w:divBdr>
            </w:div>
          </w:divsChild>
        </w:div>
        <w:div w:id="1057313891">
          <w:marLeft w:val="0"/>
          <w:marRight w:val="0"/>
          <w:marTop w:val="0"/>
          <w:marBottom w:val="0"/>
          <w:divBdr>
            <w:top w:val="none" w:sz="0" w:space="0" w:color="auto"/>
            <w:left w:val="none" w:sz="0" w:space="0" w:color="auto"/>
            <w:bottom w:val="none" w:sz="0" w:space="0" w:color="auto"/>
            <w:right w:val="none" w:sz="0" w:space="0" w:color="auto"/>
          </w:divBdr>
          <w:divsChild>
            <w:div w:id="415637561">
              <w:marLeft w:val="0"/>
              <w:marRight w:val="0"/>
              <w:marTop w:val="120"/>
              <w:marBottom w:val="0"/>
              <w:divBdr>
                <w:top w:val="none" w:sz="0" w:space="0" w:color="auto"/>
                <w:left w:val="none" w:sz="0" w:space="0" w:color="auto"/>
                <w:bottom w:val="none" w:sz="0" w:space="0" w:color="auto"/>
                <w:right w:val="none" w:sz="0" w:space="0" w:color="auto"/>
              </w:divBdr>
            </w:div>
            <w:div w:id="1328285291">
              <w:marLeft w:val="0"/>
              <w:marRight w:val="0"/>
              <w:marTop w:val="0"/>
              <w:marBottom w:val="0"/>
              <w:divBdr>
                <w:top w:val="none" w:sz="0" w:space="0" w:color="auto"/>
                <w:left w:val="none" w:sz="0" w:space="0" w:color="auto"/>
                <w:bottom w:val="none" w:sz="0" w:space="0" w:color="auto"/>
                <w:right w:val="none" w:sz="0" w:space="0" w:color="auto"/>
              </w:divBdr>
            </w:div>
          </w:divsChild>
        </w:div>
        <w:div w:id="1063021445">
          <w:marLeft w:val="480"/>
          <w:marRight w:val="0"/>
          <w:marTop w:val="0"/>
          <w:marBottom w:val="0"/>
          <w:divBdr>
            <w:top w:val="none" w:sz="0" w:space="0" w:color="auto"/>
            <w:left w:val="none" w:sz="0" w:space="0" w:color="auto"/>
            <w:bottom w:val="none" w:sz="0" w:space="0" w:color="auto"/>
            <w:right w:val="none" w:sz="0" w:space="0" w:color="auto"/>
          </w:divBdr>
        </w:div>
        <w:div w:id="1063335482">
          <w:marLeft w:val="0"/>
          <w:marRight w:val="0"/>
          <w:marTop w:val="0"/>
          <w:marBottom w:val="0"/>
          <w:divBdr>
            <w:top w:val="none" w:sz="0" w:space="0" w:color="auto"/>
            <w:left w:val="none" w:sz="0" w:space="0" w:color="auto"/>
            <w:bottom w:val="none" w:sz="0" w:space="0" w:color="auto"/>
            <w:right w:val="none" w:sz="0" w:space="0" w:color="auto"/>
          </w:divBdr>
          <w:divsChild>
            <w:div w:id="142813468">
              <w:marLeft w:val="0"/>
              <w:marRight w:val="0"/>
              <w:marTop w:val="120"/>
              <w:marBottom w:val="0"/>
              <w:divBdr>
                <w:top w:val="none" w:sz="0" w:space="0" w:color="auto"/>
                <w:left w:val="none" w:sz="0" w:space="0" w:color="auto"/>
                <w:bottom w:val="none" w:sz="0" w:space="0" w:color="auto"/>
                <w:right w:val="none" w:sz="0" w:space="0" w:color="auto"/>
              </w:divBdr>
            </w:div>
            <w:div w:id="584456859">
              <w:marLeft w:val="0"/>
              <w:marRight w:val="0"/>
              <w:marTop w:val="0"/>
              <w:marBottom w:val="0"/>
              <w:divBdr>
                <w:top w:val="none" w:sz="0" w:space="0" w:color="auto"/>
                <w:left w:val="none" w:sz="0" w:space="0" w:color="auto"/>
                <w:bottom w:val="none" w:sz="0" w:space="0" w:color="auto"/>
                <w:right w:val="none" w:sz="0" w:space="0" w:color="auto"/>
              </w:divBdr>
            </w:div>
          </w:divsChild>
        </w:div>
        <w:div w:id="1063719397">
          <w:marLeft w:val="0"/>
          <w:marRight w:val="0"/>
          <w:marTop w:val="0"/>
          <w:marBottom w:val="0"/>
          <w:divBdr>
            <w:top w:val="none" w:sz="0" w:space="0" w:color="auto"/>
            <w:left w:val="none" w:sz="0" w:space="0" w:color="auto"/>
            <w:bottom w:val="none" w:sz="0" w:space="0" w:color="auto"/>
            <w:right w:val="none" w:sz="0" w:space="0" w:color="auto"/>
          </w:divBdr>
          <w:divsChild>
            <w:div w:id="145247368">
              <w:marLeft w:val="0"/>
              <w:marRight w:val="0"/>
              <w:marTop w:val="120"/>
              <w:marBottom w:val="0"/>
              <w:divBdr>
                <w:top w:val="none" w:sz="0" w:space="0" w:color="auto"/>
                <w:left w:val="none" w:sz="0" w:space="0" w:color="auto"/>
                <w:bottom w:val="none" w:sz="0" w:space="0" w:color="auto"/>
                <w:right w:val="none" w:sz="0" w:space="0" w:color="auto"/>
              </w:divBdr>
            </w:div>
            <w:div w:id="1466433721">
              <w:marLeft w:val="0"/>
              <w:marRight w:val="0"/>
              <w:marTop w:val="0"/>
              <w:marBottom w:val="0"/>
              <w:divBdr>
                <w:top w:val="none" w:sz="0" w:space="0" w:color="auto"/>
                <w:left w:val="none" w:sz="0" w:space="0" w:color="auto"/>
                <w:bottom w:val="none" w:sz="0" w:space="0" w:color="auto"/>
                <w:right w:val="none" w:sz="0" w:space="0" w:color="auto"/>
              </w:divBdr>
              <w:divsChild>
                <w:div w:id="170025399">
                  <w:marLeft w:val="0"/>
                  <w:marRight w:val="0"/>
                  <w:marTop w:val="0"/>
                  <w:marBottom w:val="0"/>
                  <w:divBdr>
                    <w:top w:val="none" w:sz="0" w:space="0" w:color="auto"/>
                    <w:left w:val="none" w:sz="0" w:space="0" w:color="auto"/>
                    <w:bottom w:val="none" w:sz="0" w:space="0" w:color="auto"/>
                    <w:right w:val="none" w:sz="0" w:space="0" w:color="auto"/>
                  </w:divBdr>
                  <w:divsChild>
                    <w:div w:id="325016825">
                      <w:marLeft w:val="0"/>
                      <w:marRight w:val="0"/>
                      <w:marTop w:val="120"/>
                      <w:marBottom w:val="0"/>
                      <w:divBdr>
                        <w:top w:val="none" w:sz="0" w:space="0" w:color="auto"/>
                        <w:left w:val="none" w:sz="0" w:space="0" w:color="auto"/>
                        <w:bottom w:val="none" w:sz="0" w:space="0" w:color="auto"/>
                        <w:right w:val="none" w:sz="0" w:space="0" w:color="auto"/>
                      </w:divBdr>
                    </w:div>
                    <w:div w:id="1462068038">
                      <w:marLeft w:val="0"/>
                      <w:marRight w:val="0"/>
                      <w:marTop w:val="0"/>
                      <w:marBottom w:val="0"/>
                      <w:divBdr>
                        <w:top w:val="none" w:sz="0" w:space="0" w:color="auto"/>
                        <w:left w:val="none" w:sz="0" w:space="0" w:color="auto"/>
                        <w:bottom w:val="none" w:sz="0" w:space="0" w:color="auto"/>
                        <w:right w:val="none" w:sz="0" w:space="0" w:color="auto"/>
                      </w:divBdr>
                    </w:div>
                  </w:divsChild>
                </w:div>
                <w:div w:id="813181300">
                  <w:marLeft w:val="0"/>
                  <w:marRight w:val="0"/>
                  <w:marTop w:val="0"/>
                  <w:marBottom w:val="0"/>
                  <w:divBdr>
                    <w:top w:val="none" w:sz="0" w:space="0" w:color="auto"/>
                    <w:left w:val="none" w:sz="0" w:space="0" w:color="auto"/>
                    <w:bottom w:val="none" w:sz="0" w:space="0" w:color="auto"/>
                    <w:right w:val="none" w:sz="0" w:space="0" w:color="auto"/>
                  </w:divBdr>
                  <w:divsChild>
                    <w:div w:id="1115292535">
                      <w:marLeft w:val="0"/>
                      <w:marRight w:val="0"/>
                      <w:marTop w:val="120"/>
                      <w:marBottom w:val="0"/>
                      <w:divBdr>
                        <w:top w:val="none" w:sz="0" w:space="0" w:color="auto"/>
                        <w:left w:val="none" w:sz="0" w:space="0" w:color="auto"/>
                        <w:bottom w:val="none" w:sz="0" w:space="0" w:color="auto"/>
                        <w:right w:val="none" w:sz="0" w:space="0" w:color="auto"/>
                      </w:divBdr>
                    </w:div>
                    <w:div w:id="19623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8530">
          <w:marLeft w:val="0"/>
          <w:marRight w:val="0"/>
          <w:marTop w:val="0"/>
          <w:marBottom w:val="0"/>
          <w:divBdr>
            <w:top w:val="none" w:sz="0" w:space="0" w:color="auto"/>
            <w:left w:val="none" w:sz="0" w:space="0" w:color="auto"/>
            <w:bottom w:val="none" w:sz="0" w:space="0" w:color="auto"/>
            <w:right w:val="none" w:sz="0" w:space="0" w:color="auto"/>
          </w:divBdr>
          <w:divsChild>
            <w:div w:id="16320411">
              <w:marLeft w:val="0"/>
              <w:marRight w:val="0"/>
              <w:marTop w:val="0"/>
              <w:marBottom w:val="0"/>
              <w:divBdr>
                <w:top w:val="none" w:sz="0" w:space="0" w:color="auto"/>
                <w:left w:val="none" w:sz="0" w:space="0" w:color="auto"/>
                <w:bottom w:val="none" w:sz="0" w:space="0" w:color="auto"/>
                <w:right w:val="none" w:sz="0" w:space="0" w:color="auto"/>
              </w:divBdr>
            </w:div>
            <w:div w:id="2102792967">
              <w:marLeft w:val="0"/>
              <w:marRight w:val="0"/>
              <w:marTop w:val="120"/>
              <w:marBottom w:val="0"/>
              <w:divBdr>
                <w:top w:val="none" w:sz="0" w:space="0" w:color="auto"/>
                <w:left w:val="none" w:sz="0" w:space="0" w:color="auto"/>
                <w:bottom w:val="none" w:sz="0" w:space="0" w:color="auto"/>
                <w:right w:val="none" w:sz="0" w:space="0" w:color="auto"/>
              </w:divBdr>
            </w:div>
          </w:divsChild>
        </w:div>
        <w:div w:id="1066807699">
          <w:marLeft w:val="0"/>
          <w:marRight w:val="0"/>
          <w:marTop w:val="0"/>
          <w:marBottom w:val="0"/>
          <w:divBdr>
            <w:top w:val="none" w:sz="0" w:space="0" w:color="auto"/>
            <w:left w:val="none" w:sz="0" w:space="0" w:color="auto"/>
            <w:bottom w:val="none" w:sz="0" w:space="0" w:color="auto"/>
            <w:right w:val="none" w:sz="0" w:space="0" w:color="auto"/>
          </w:divBdr>
          <w:divsChild>
            <w:div w:id="622424402">
              <w:marLeft w:val="0"/>
              <w:marRight w:val="0"/>
              <w:marTop w:val="120"/>
              <w:marBottom w:val="0"/>
              <w:divBdr>
                <w:top w:val="none" w:sz="0" w:space="0" w:color="auto"/>
                <w:left w:val="none" w:sz="0" w:space="0" w:color="auto"/>
                <w:bottom w:val="none" w:sz="0" w:space="0" w:color="auto"/>
                <w:right w:val="none" w:sz="0" w:space="0" w:color="auto"/>
              </w:divBdr>
            </w:div>
            <w:div w:id="1723365583">
              <w:marLeft w:val="0"/>
              <w:marRight w:val="0"/>
              <w:marTop w:val="0"/>
              <w:marBottom w:val="0"/>
              <w:divBdr>
                <w:top w:val="none" w:sz="0" w:space="0" w:color="auto"/>
                <w:left w:val="none" w:sz="0" w:space="0" w:color="auto"/>
                <w:bottom w:val="none" w:sz="0" w:space="0" w:color="auto"/>
                <w:right w:val="none" w:sz="0" w:space="0" w:color="auto"/>
              </w:divBdr>
              <w:divsChild>
                <w:div w:id="34547610">
                  <w:marLeft w:val="0"/>
                  <w:marRight w:val="0"/>
                  <w:marTop w:val="0"/>
                  <w:marBottom w:val="0"/>
                  <w:divBdr>
                    <w:top w:val="none" w:sz="0" w:space="0" w:color="auto"/>
                    <w:left w:val="none" w:sz="0" w:space="0" w:color="auto"/>
                    <w:bottom w:val="none" w:sz="0" w:space="0" w:color="auto"/>
                    <w:right w:val="none" w:sz="0" w:space="0" w:color="auto"/>
                  </w:divBdr>
                  <w:divsChild>
                    <w:div w:id="22707522">
                      <w:marLeft w:val="0"/>
                      <w:marRight w:val="0"/>
                      <w:marTop w:val="0"/>
                      <w:marBottom w:val="0"/>
                      <w:divBdr>
                        <w:top w:val="none" w:sz="0" w:space="0" w:color="auto"/>
                        <w:left w:val="none" w:sz="0" w:space="0" w:color="auto"/>
                        <w:bottom w:val="none" w:sz="0" w:space="0" w:color="auto"/>
                        <w:right w:val="none" w:sz="0" w:space="0" w:color="auto"/>
                      </w:divBdr>
                    </w:div>
                    <w:div w:id="2091416628">
                      <w:marLeft w:val="0"/>
                      <w:marRight w:val="0"/>
                      <w:marTop w:val="120"/>
                      <w:marBottom w:val="0"/>
                      <w:divBdr>
                        <w:top w:val="none" w:sz="0" w:space="0" w:color="auto"/>
                        <w:left w:val="none" w:sz="0" w:space="0" w:color="auto"/>
                        <w:bottom w:val="none" w:sz="0" w:space="0" w:color="auto"/>
                        <w:right w:val="none" w:sz="0" w:space="0" w:color="auto"/>
                      </w:divBdr>
                    </w:div>
                  </w:divsChild>
                </w:div>
                <w:div w:id="559949766">
                  <w:marLeft w:val="0"/>
                  <w:marRight w:val="0"/>
                  <w:marTop w:val="0"/>
                  <w:marBottom w:val="0"/>
                  <w:divBdr>
                    <w:top w:val="none" w:sz="0" w:space="0" w:color="auto"/>
                    <w:left w:val="none" w:sz="0" w:space="0" w:color="auto"/>
                    <w:bottom w:val="none" w:sz="0" w:space="0" w:color="auto"/>
                    <w:right w:val="none" w:sz="0" w:space="0" w:color="auto"/>
                  </w:divBdr>
                  <w:divsChild>
                    <w:div w:id="1117796185">
                      <w:marLeft w:val="0"/>
                      <w:marRight w:val="0"/>
                      <w:marTop w:val="120"/>
                      <w:marBottom w:val="0"/>
                      <w:divBdr>
                        <w:top w:val="none" w:sz="0" w:space="0" w:color="auto"/>
                        <w:left w:val="none" w:sz="0" w:space="0" w:color="auto"/>
                        <w:bottom w:val="none" w:sz="0" w:space="0" w:color="auto"/>
                        <w:right w:val="none" w:sz="0" w:space="0" w:color="auto"/>
                      </w:divBdr>
                    </w:div>
                    <w:div w:id="1593315276">
                      <w:marLeft w:val="0"/>
                      <w:marRight w:val="0"/>
                      <w:marTop w:val="0"/>
                      <w:marBottom w:val="0"/>
                      <w:divBdr>
                        <w:top w:val="none" w:sz="0" w:space="0" w:color="auto"/>
                        <w:left w:val="none" w:sz="0" w:space="0" w:color="auto"/>
                        <w:bottom w:val="none" w:sz="0" w:space="0" w:color="auto"/>
                        <w:right w:val="none" w:sz="0" w:space="0" w:color="auto"/>
                      </w:divBdr>
                    </w:div>
                  </w:divsChild>
                </w:div>
                <w:div w:id="1018702840">
                  <w:marLeft w:val="0"/>
                  <w:marRight w:val="0"/>
                  <w:marTop w:val="0"/>
                  <w:marBottom w:val="0"/>
                  <w:divBdr>
                    <w:top w:val="none" w:sz="0" w:space="0" w:color="auto"/>
                    <w:left w:val="none" w:sz="0" w:space="0" w:color="auto"/>
                    <w:bottom w:val="none" w:sz="0" w:space="0" w:color="auto"/>
                    <w:right w:val="none" w:sz="0" w:space="0" w:color="auto"/>
                  </w:divBdr>
                  <w:divsChild>
                    <w:div w:id="1386029767">
                      <w:marLeft w:val="0"/>
                      <w:marRight w:val="0"/>
                      <w:marTop w:val="0"/>
                      <w:marBottom w:val="0"/>
                      <w:divBdr>
                        <w:top w:val="none" w:sz="0" w:space="0" w:color="auto"/>
                        <w:left w:val="none" w:sz="0" w:space="0" w:color="auto"/>
                        <w:bottom w:val="none" w:sz="0" w:space="0" w:color="auto"/>
                        <w:right w:val="none" w:sz="0" w:space="0" w:color="auto"/>
                      </w:divBdr>
                    </w:div>
                    <w:div w:id="1629436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7531630">
          <w:marLeft w:val="480"/>
          <w:marRight w:val="0"/>
          <w:marTop w:val="0"/>
          <w:marBottom w:val="0"/>
          <w:divBdr>
            <w:top w:val="none" w:sz="0" w:space="0" w:color="auto"/>
            <w:left w:val="none" w:sz="0" w:space="0" w:color="auto"/>
            <w:bottom w:val="none" w:sz="0" w:space="0" w:color="auto"/>
            <w:right w:val="none" w:sz="0" w:space="0" w:color="auto"/>
          </w:divBdr>
        </w:div>
        <w:div w:id="1070617035">
          <w:marLeft w:val="0"/>
          <w:marRight w:val="0"/>
          <w:marTop w:val="0"/>
          <w:marBottom w:val="0"/>
          <w:divBdr>
            <w:top w:val="none" w:sz="0" w:space="0" w:color="auto"/>
            <w:left w:val="none" w:sz="0" w:space="0" w:color="auto"/>
            <w:bottom w:val="none" w:sz="0" w:space="0" w:color="auto"/>
            <w:right w:val="none" w:sz="0" w:space="0" w:color="auto"/>
          </w:divBdr>
          <w:divsChild>
            <w:div w:id="9646295">
              <w:marLeft w:val="0"/>
              <w:marRight w:val="0"/>
              <w:marTop w:val="0"/>
              <w:marBottom w:val="0"/>
              <w:divBdr>
                <w:top w:val="none" w:sz="0" w:space="0" w:color="auto"/>
                <w:left w:val="none" w:sz="0" w:space="0" w:color="auto"/>
                <w:bottom w:val="none" w:sz="0" w:space="0" w:color="auto"/>
                <w:right w:val="none" w:sz="0" w:space="0" w:color="auto"/>
              </w:divBdr>
            </w:div>
            <w:div w:id="1907179301">
              <w:marLeft w:val="0"/>
              <w:marRight w:val="0"/>
              <w:marTop w:val="120"/>
              <w:marBottom w:val="0"/>
              <w:divBdr>
                <w:top w:val="none" w:sz="0" w:space="0" w:color="auto"/>
                <w:left w:val="none" w:sz="0" w:space="0" w:color="auto"/>
                <w:bottom w:val="none" w:sz="0" w:space="0" w:color="auto"/>
                <w:right w:val="none" w:sz="0" w:space="0" w:color="auto"/>
              </w:divBdr>
            </w:div>
          </w:divsChild>
        </w:div>
        <w:div w:id="1076053958">
          <w:marLeft w:val="0"/>
          <w:marRight w:val="0"/>
          <w:marTop w:val="0"/>
          <w:marBottom w:val="0"/>
          <w:divBdr>
            <w:top w:val="none" w:sz="0" w:space="0" w:color="auto"/>
            <w:left w:val="none" w:sz="0" w:space="0" w:color="auto"/>
            <w:bottom w:val="none" w:sz="0" w:space="0" w:color="auto"/>
            <w:right w:val="none" w:sz="0" w:space="0" w:color="auto"/>
          </w:divBdr>
          <w:divsChild>
            <w:div w:id="959409389">
              <w:marLeft w:val="0"/>
              <w:marRight w:val="0"/>
              <w:marTop w:val="120"/>
              <w:marBottom w:val="0"/>
              <w:divBdr>
                <w:top w:val="none" w:sz="0" w:space="0" w:color="auto"/>
                <w:left w:val="none" w:sz="0" w:space="0" w:color="auto"/>
                <w:bottom w:val="none" w:sz="0" w:space="0" w:color="auto"/>
                <w:right w:val="none" w:sz="0" w:space="0" w:color="auto"/>
              </w:divBdr>
            </w:div>
            <w:div w:id="1906065904">
              <w:marLeft w:val="0"/>
              <w:marRight w:val="0"/>
              <w:marTop w:val="0"/>
              <w:marBottom w:val="0"/>
              <w:divBdr>
                <w:top w:val="none" w:sz="0" w:space="0" w:color="auto"/>
                <w:left w:val="none" w:sz="0" w:space="0" w:color="auto"/>
                <w:bottom w:val="none" w:sz="0" w:space="0" w:color="auto"/>
                <w:right w:val="none" w:sz="0" w:space="0" w:color="auto"/>
              </w:divBdr>
            </w:div>
          </w:divsChild>
        </w:div>
        <w:div w:id="1076828834">
          <w:marLeft w:val="0"/>
          <w:marRight w:val="0"/>
          <w:marTop w:val="0"/>
          <w:marBottom w:val="0"/>
          <w:divBdr>
            <w:top w:val="none" w:sz="0" w:space="0" w:color="auto"/>
            <w:left w:val="none" w:sz="0" w:space="0" w:color="auto"/>
            <w:bottom w:val="none" w:sz="0" w:space="0" w:color="auto"/>
            <w:right w:val="none" w:sz="0" w:space="0" w:color="auto"/>
          </w:divBdr>
          <w:divsChild>
            <w:div w:id="180776160">
              <w:marLeft w:val="0"/>
              <w:marRight w:val="0"/>
              <w:marTop w:val="120"/>
              <w:marBottom w:val="0"/>
              <w:divBdr>
                <w:top w:val="none" w:sz="0" w:space="0" w:color="auto"/>
                <w:left w:val="none" w:sz="0" w:space="0" w:color="auto"/>
                <w:bottom w:val="none" w:sz="0" w:space="0" w:color="auto"/>
                <w:right w:val="none" w:sz="0" w:space="0" w:color="auto"/>
              </w:divBdr>
            </w:div>
            <w:div w:id="1927494742">
              <w:marLeft w:val="0"/>
              <w:marRight w:val="0"/>
              <w:marTop w:val="0"/>
              <w:marBottom w:val="0"/>
              <w:divBdr>
                <w:top w:val="none" w:sz="0" w:space="0" w:color="auto"/>
                <w:left w:val="none" w:sz="0" w:space="0" w:color="auto"/>
                <w:bottom w:val="none" w:sz="0" w:space="0" w:color="auto"/>
                <w:right w:val="none" w:sz="0" w:space="0" w:color="auto"/>
              </w:divBdr>
            </w:div>
          </w:divsChild>
        </w:div>
        <w:div w:id="1081878561">
          <w:marLeft w:val="0"/>
          <w:marRight w:val="0"/>
          <w:marTop w:val="0"/>
          <w:marBottom w:val="0"/>
          <w:divBdr>
            <w:top w:val="none" w:sz="0" w:space="0" w:color="auto"/>
            <w:left w:val="none" w:sz="0" w:space="0" w:color="auto"/>
            <w:bottom w:val="none" w:sz="0" w:space="0" w:color="auto"/>
            <w:right w:val="none" w:sz="0" w:space="0" w:color="auto"/>
          </w:divBdr>
          <w:divsChild>
            <w:div w:id="1797211616">
              <w:marLeft w:val="0"/>
              <w:marRight w:val="0"/>
              <w:marTop w:val="120"/>
              <w:marBottom w:val="0"/>
              <w:divBdr>
                <w:top w:val="none" w:sz="0" w:space="0" w:color="auto"/>
                <w:left w:val="none" w:sz="0" w:space="0" w:color="auto"/>
                <w:bottom w:val="none" w:sz="0" w:space="0" w:color="auto"/>
                <w:right w:val="none" w:sz="0" w:space="0" w:color="auto"/>
              </w:divBdr>
            </w:div>
            <w:div w:id="1900438930">
              <w:marLeft w:val="0"/>
              <w:marRight w:val="0"/>
              <w:marTop w:val="0"/>
              <w:marBottom w:val="0"/>
              <w:divBdr>
                <w:top w:val="none" w:sz="0" w:space="0" w:color="auto"/>
                <w:left w:val="none" w:sz="0" w:space="0" w:color="auto"/>
                <w:bottom w:val="none" w:sz="0" w:space="0" w:color="auto"/>
                <w:right w:val="none" w:sz="0" w:space="0" w:color="auto"/>
              </w:divBdr>
              <w:divsChild>
                <w:div w:id="875460246">
                  <w:marLeft w:val="0"/>
                  <w:marRight w:val="0"/>
                  <w:marTop w:val="0"/>
                  <w:marBottom w:val="0"/>
                  <w:divBdr>
                    <w:top w:val="none" w:sz="0" w:space="0" w:color="auto"/>
                    <w:left w:val="none" w:sz="0" w:space="0" w:color="auto"/>
                    <w:bottom w:val="none" w:sz="0" w:space="0" w:color="auto"/>
                    <w:right w:val="none" w:sz="0" w:space="0" w:color="auto"/>
                  </w:divBdr>
                  <w:divsChild>
                    <w:div w:id="352003643">
                      <w:marLeft w:val="0"/>
                      <w:marRight w:val="0"/>
                      <w:marTop w:val="0"/>
                      <w:marBottom w:val="0"/>
                      <w:divBdr>
                        <w:top w:val="none" w:sz="0" w:space="0" w:color="auto"/>
                        <w:left w:val="none" w:sz="0" w:space="0" w:color="auto"/>
                        <w:bottom w:val="none" w:sz="0" w:space="0" w:color="auto"/>
                        <w:right w:val="none" w:sz="0" w:space="0" w:color="auto"/>
                      </w:divBdr>
                    </w:div>
                    <w:div w:id="987973541">
                      <w:marLeft w:val="0"/>
                      <w:marRight w:val="0"/>
                      <w:marTop w:val="120"/>
                      <w:marBottom w:val="0"/>
                      <w:divBdr>
                        <w:top w:val="none" w:sz="0" w:space="0" w:color="auto"/>
                        <w:left w:val="none" w:sz="0" w:space="0" w:color="auto"/>
                        <w:bottom w:val="none" w:sz="0" w:space="0" w:color="auto"/>
                        <w:right w:val="none" w:sz="0" w:space="0" w:color="auto"/>
                      </w:divBdr>
                    </w:div>
                  </w:divsChild>
                </w:div>
                <w:div w:id="1539472694">
                  <w:marLeft w:val="0"/>
                  <w:marRight w:val="0"/>
                  <w:marTop w:val="0"/>
                  <w:marBottom w:val="0"/>
                  <w:divBdr>
                    <w:top w:val="none" w:sz="0" w:space="0" w:color="auto"/>
                    <w:left w:val="none" w:sz="0" w:space="0" w:color="auto"/>
                    <w:bottom w:val="none" w:sz="0" w:space="0" w:color="auto"/>
                    <w:right w:val="none" w:sz="0" w:space="0" w:color="auto"/>
                  </w:divBdr>
                  <w:divsChild>
                    <w:div w:id="1068188675">
                      <w:marLeft w:val="0"/>
                      <w:marRight w:val="0"/>
                      <w:marTop w:val="120"/>
                      <w:marBottom w:val="0"/>
                      <w:divBdr>
                        <w:top w:val="none" w:sz="0" w:space="0" w:color="auto"/>
                        <w:left w:val="none" w:sz="0" w:space="0" w:color="auto"/>
                        <w:bottom w:val="none" w:sz="0" w:space="0" w:color="auto"/>
                        <w:right w:val="none" w:sz="0" w:space="0" w:color="auto"/>
                      </w:divBdr>
                    </w:div>
                    <w:div w:id="1231309368">
                      <w:marLeft w:val="0"/>
                      <w:marRight w:val="0"/>
                      <w:marTop w:val="0"/>
                      <w:marBottom w:val="0"/>
                      <w:divBdr>
                        <w:top w:val="none" w:sz="0" w:space="0" w:color="auto"/>
                        <w:left w:val="none" w:sz="0" w:space="0" w:color="auto"/>
                        <w:bottom w:val="none" w:sz="0" w:space="0" w:color="auto"/>
                        <w:right w:val="none" w:sz="0" w:space="0" w:color="auto"/>
                      </w:divBdr>
                    </w:div>
                  </w:divsChild>
                </w:div>
                <w:div w:id="1784686334">
                  <w:marLeft w:val="0"/>
                  <w:marRight w:val="0"/>
                  <w:marTop w:val="0"/>
                  <w:marBottom w:val="0"/>
                  <w:divBdr>
                    <w:top w:val="none" w:sz="0" w:space="0" w:color="auto"/>
                    <w:left w:val="none" w:sz="0" w:space="0" w:color="auto"/>
                    <w:bottom w:val="none" w:sz="0" w:space="0" w:color="auto"/>
                    <w:right w:val="none" w:sz="0" w:space="0" w:color="auto"/>
                  </w:divBdr>
                  <w:divsChild>
                    <w:div w:id="290482594">
                      <w:marLeft w:val="0"/>
                      <w:marRight w:val="0"/>
                      <w:marTop w:val="120"/>
                      <w:marBottom w:val="0"/>
                      <w:divBdr>
                        <w:top w:val="none" w:sz="0" w:space="0" w:color="auto"/>
                        <w:left w:val="none" w:sz="0" w:space="0" w:color="auto"/>
                        <w:bottom w:val="none" w:sz="0" w:space="0" w:color="auto"/>
                        <w:right w:val="none" w:sz="0" w:space="0" w:color="auto"/>
                      </w:divBdr>
                    </w:div>
                    <w:div w:id="543712906">
                      <w:marLeft w:val="0"/>
                      <w:marRight w:val="0"/>
                      <w:marTop w:val="0"/>
                      <w:marBottom w:val="0"/>
                      <w:divBdr>
                        <w:top w:val="none" w:sz="0" w:space="0" w:color="auto"/>
                        <w:left w:val="none" w:sz="0" w:space="0" w:color="auto"/>
                        <w:bottom w:val="none" w:sz="0" w:space="0" w:color="auto"/>
                        <w:right w:val="none" w:sz="0" w:space="0" w:color="auto"/>
                      </w:divBdr>
                      <w:divsChild>
                        <w:div w:id="890843210">
                          <w:marLeft w:val="0"/>
                          <w:marRight w:val="0"/>
                          <w:marTop w:val="0"/>
                          <w:marBottom w:val="0"/>
                          <w:divBdr>
                            <w:top w:val="none" w:sz="0" w:space="0" w:color="auto"/>
                            <w:left w:val="none" w:sz="0" w:space="0" w:color="auto"/>
                            <w:bottom w:val="none" w:sz="0" w:space="0" w:color="auto"/>
                            <w:right w:val="none" w:sz="0" w:space="0" w:color="auto"/>
                          </w:divBdr>
                          <w:divsChild>
                            <w:div w:id="48650102">
                              <w:marLeft w:val="0"/>
                              <w:marRight w:val="0"/>
                              <w:marTop w:val="120"/>
                              <w:marBottom w:val="0"/>
                              <w:divBdr>
                                <w:top w:val="none" w:sz="0" w:space="0" w:color="auto"/>
                                <w:left w:val="none" w:sz="0" w:space="0" w:color="auto"/>
                                <w:bottom w:val="none" w:sz="0" w:space="0" w:color="auto"/>
                                <w:right w:val="none" w:sz="0" w:space="0" w:color="auto"/>
                              </w:divBdr>
                            </w:div>
                            <w:div w:id="1629817224">
                              <w:marLeft w:val="0"/>
                              <w:marRight w:val="0"/>
                              <w:marTop w:val="0"/>
                              <w:marBottom w:val="0"/>
                              <w:divBdr>
                                <w:top w:val="none" w:sz="0" w:space="0" w:color="auto"/>
                                <w:left w:val="none" w:sz="0" w:space="0" w:color="auto"/>
                                <w:bottom w:val="none" w:sz="0" w:space="0" w:color="auto"/>
                                <w:right w:val="none" w:sz="0" w:space="0" w:color="auto"/>
                              </w:divBdr>
                            </w:div>
                          </w:divsChild>
                        </w:div>
                        <w:div w:id="1713261523">
                          <w:marLeft w:val="0"/>
                          <w:marRight w:val="0"/>
                          <w:marTop w:val="0"/>
                          <w:marBottom w:val="0"/>
                          <w:divBdr>
                            <w:top w:val="none" w:sz="0" w:space="0" w:color="auto"/>
                            <w:left w:val="none" w:sz="0" w:space="0" w:color="auto"/>
                            <w:bottom w:val="none" w:sz="0" w:space="0" w:color="auto"/>
                            <w:right w:val="none" w:sz="0" w:space="0" w:color="auto"/>
                          </w:divBdr>
                          <w:divsChild>
                            <w:div w:id="138034350">
                              <w:marLeft w:val="0"/>
                              <w:marRight w:val="0"/>
                              <w:marTop w:val="120"/>
                              <w:marBottom w:val="0"/>
                              <w:divBdr>
                                <w:top w:val="none" w:sz="0" w:space="0" w:color="auto"/>
                                <w:left w:val="none" w:sz="0" w:space="0" w:color="auto"/>
                                <w:bottom w:val="none" w:sz="0" w:space="0" w:color="auto"/>
                                <w:right w:val="none" w:sz="0" w:space="0" w:color="auto"/>
                              </w:divBdr>
                            </w:div>
                            <w:div w:id="18840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255958">
          <w:marLeft w:val="600"/>
          <w:marRight w:val="0"/>
          <w:marTop w:val="0"/>
          <w:marBottom w:val="0"/>
          <w:divBdr>
            <w:top w:val="none" w:sz="0" w:space="0" w:color="auto"/>
            <w:left w:val="none" w:sz="0" w:space="0" w:color="auto"/>
            <w:bottom w:val="none" w:sz="0" w:space="0" w:color="auto"/>
            <w:right w:val="none" w:sz="0" w:space="0" w:color="auto"/>
          </w:divBdr>
        </w:div>
        <w:div w:id="1096437059">
          <w:marLeft w:val="480"/>
          <w:marRight w:val="0"/>
          <w:marTop w:val="0"/>
          <w:marBottom w:val="0"/>
          <w:divBdr>
            <w:top w:val="none" w:sz="0" w:space="0" w:color="auto"/>
            <w:left w:val="none" w:sz="0" w:space="0" w:color="auto"/>
            <w:bottom w:val="none" w:sz="0" w:space="0" w:color="auto"/>
            <w:right w:val="none" w:sz="0" w:space="0" w:color="auto"/>
          </w:divBdr>
        </w:div>
        <w:div w:id="1098335524">
          <w:marLeft w:val="0"/>
          <w:marRight w:val="0"/>
          <w:marTop w:val="0"/>
          <w:marBottom w:val="0"/>
          <w:divBdr>
            <w:top w:val="none" w:sz="0" w:space="0" w:color="auto"/>
            <w:left w:val="none" w:sz="0" w:space="0" w:color="auto"/>
            <w:bottom w:val="none" w:sz="0" w:space="0" w:color="auto"/>
            <w:right w:val="none" w:sz="0" w:space="0" w:color="auto"/>
          </w:divBdr>
          <w:divsChild>
            <w:div w:id="100227774">
              <w:marLeft w:val="0"/>
              <w:marRight w:val="0"/>
              <w:marTop w:val="0"/>
              <w:marBottom w:val="0"/>
              <w:divBdr>
                <w:top w:val="none" w:sz="0" w:space="0" w:color="auto"/>
                <w:left w:val="none" w:sz="0" w:space="0" w:color="auto"/>
                <w:bottom w:val="none" w:sz="0" w:space="0" w:color="auto"/>
                <w:right w:val="none" w:sz="0" w:space="0" w:color="auto"/>
              </w:divBdr>
            </w:div>
            <w:div w:id="1404764727">
              <w:marLeft w:val="0"/>
              <w:marRight w:val="0"/>
              <w:marTop w:val="120"/>
              <w:marBottom w:val="0"/>
              <w:divBdr>
                <w:top w:val="none" w:sz="0" w:space="0" w:color="auto"/>
                <w:left w:val="none" w:sz="0" w:space="0" w:color="auto"/>
                <w:bottom w:val="none" w:sz="0" w:space="0" w:color="auto"/>
                <w:right w:val="none" w:sz="0" w:space="0" w:color="auto"/>
              </w:divBdr>
            </w:div>
          </w:divsChild>
        </w:div>
        <w:div w:id="1098870518">
          <w:marLeft w:val="480"/>
          <w:marRight w:val="0"/>
          <w:marTop w:val="0"/>
          <w:marBottom w:val="0"/>
          <w:divBdr>
            <w:top w:val="none" w:sz="0" w:space="0" w:color="auto"/>
            <w:left w:val="none" w:sz="0" w:space="0" w:color="auto"/>
            <w:bottom w:val="none" w:sz="0" w:space="0" w:color="auto"/>
            <w:right w:val="none" w:sz="0" w:space="0" w:color="auto"/>
          </w:divBdr>
          <w:divsChild>
            <w:div w:id="690299071">
              <w:marLeft w:val="0"/>
              <w:marRight w:val="0"/>
              <w:marTop w:val="0"/>
              <w:marBottom w:val="0"/>
              <w:divBdr>
                <w:top w:val="none" w:sz="0" w:space="0" w:color="auto"/>
                <w:left w:val="none" w:sz="0" w:space="0" w:color="auto"/>
                <w:bottom w:val="none" w:sz="0" w:space="0" w:color="auto"/>
                <w:right w:val="none" w:sz="0" w:space="0" w:color="auto"/>
              </w:divBdr>
              <w:divsChild>
                <w:div w:id="75713190">
                  <w:marLeft w:val="0"/>
                  <w:marRight w:val="0"/>
                  <w:marTop w:val="120"/>
                  <w:marBottom w:val="0"/>
                  <w:divBdr>
                    <w:top w:val="none" w:sz="0" w:space="0" w:color="auto"/>
                    <w:left w:val="none" w:sz="0" w:space="0" w:color="auto"/>
                    <w:bottom w:val="none" w:sz="0" w:space="0" w:color="auto"/>
                    <w:right w:val="none" w:sz="0" w:space="0" w:color="auto"/>
                  </w:divBdr>
                </w:div>
                <w:div w:id="1825312560">
                  <w:marLeft w:val="0"/>
                  <w:marRight w:val="0"/>
                  <w:marTop w:val="0"/>
                  <w:marBottom w:val="0"/>
                  <w:divBdr>
                    <w:top w:val="none" w:sz="0" w:space="0" w:color="auto"/>
                    <w:left w:val="none" w:sz="0" w:space="0" w:color="auto"/>
                    <w:bottom w:val="none" w:sz="0" w:space="0" w:color="auto"/>
                    <w:right w:val="none" w:sz="0" w:space="0" w:color="auto"/>
                  </w:divBdr>
                </w:div>
              </w:divsChild>
            </w:div>
            <w:div w:id="1716809109">
              <w:marLeft w:val="0"/>
              <w:marRight w:val="0"/>
              <w:marTop w:val="0"/>
              <w:marBottom w:val="0"/>
              <w:divBdr>
                <w:top w:val="none" w:sz="0" w:space="0" w:color="auto"/>
                <w:left w:val="none" w:sz="0" w:space="0" w:color="auto"/>
                <w:bottom w:val="none" w:sz="0" w:space="0" w:color="auto"/>
                <w:right w:val="none" w:sz="0" w:space="0" w:color="auto"/>
              </w:divBdr>
              <w:divsChild>
                <w:div w:id="769666340">
                  <w:marLeft w:val="0"/>
                  <w:marRight w:val="0"/>
                  <w:marTop w:val="0"/>
                  <w:marBottom w:val="0"/>
                  <w:divBdr>
                    <w:top w:val="none" w:sz="0" w:space="0" w:color="auto"/>
                    <w:left w:val="none" w:sz="0" w:space="0" w:color="auto"/>
                    <w:bottom w:val="none" w:sz="0" w:space="0" w:color="auto"/>
                    <w:right w:val="none" w:sz="0" w:space="0" w:color="auto"/>
                  </w:divBdr>
                </w:div>
                <w:div w:id="8346144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9527492">
          <w:marLeft w:val="480"/>
          <w:marRight w:val="0"/>
          <w:marTop w:val="0"/>
          <w:marBottom w:val="0"/>
          <w:divBdr>
            <w:top w:val="none" w:sz="0" w:space="0" w:color="auto"/>
            <w:left w:val="none" w:sz="0" w:space="0" w:color="auto"/>
            <w:bottom w:val="none" w:sz="0" w:space="0" w:color="auto"/>
            <w:right w:val="none" w:sz="0" w:space="0" w:color="auto"/>
          </w:divBdr>
        </w:div>
        <w:div w:id="1102609723">
          <w:marLeft w:val="0"/>
          <w:marRight w:val="0"/>
          <w:marTop w:val="0"/>
          <w:marBottom w:val="0"/>
          <w:divBdr>
            <w:top w:val="none" w:sz="0" w:space="0" w:color="auto"/>
            <w:left w:val="none" w:sz="0" w:space="0" w:color="auto"/>
            <w:bottom w:val="none" w:sz="0" w:space="0" w:color="auto"/>
            <w:right w:val="none" w:sz="0" w:space="0" w:color="auto"/>
          </w:divBdr>
          <w:divsChild>
            <w:div w:id="816072044">
              <w:marLeft w:val="0"/>
              <w:marRight w:val="0"/>
              <w:marTop w:val="120"/>
              <w:marBottom w:val="0"/>
              <w:divBdr>
                <w:top w:val="none" w:sz="0" w:space="0" w:color="auto"/>
                <w:left w:val="none" w:sz="0" w:space="0" w:color="auto"/>
                <w:bottom w:val="none" w:sz="0" w:space="0" w:color="auto"/>
                <w:right w:val="none" w:sz="0" w:space="0" w:color="auto"/>
              </w:divBdr>
            </w:div>
            <w:div w:id="1790585350">
              <w:marLeft w:val="0"/>
              <w:marRight w:val="0"/>
              <w:marTop w:val="0"/>
              <w:marBottom w:val="0"/>
              <w:divBdr>
                <w:top w:val="none" w:sz="0" w:space="0" w:color="auto"/>
                <w:left w:val="none" w:sz="0" w:space="0" w:color="auto"/>
                <w:bottom w:val="none" w:sz="0" w:space="0" w:color="auto"/>
                <w:right w:val="none" w:sz="0" w:space="0" w:color="auto"/>
              </w:divBdr>
            </w:div>
          </w:divsChild>
        </w:div>
        <w:div w:id="1102845498">
          <w:marLeft w:val="0"/>
          <w:marRight w:val="0"/>
          <w:marTop w:val="0"/>
          <w:marBottom w:val="0"/>
          <w:divBdr>
            <w:top w:val="none" w:sz="0" w:space="0" w:color="auto"/>
            <w:left w:val="none" w:sz="0" w:space="0" w:color="auto"/>
            <w:bottom w:val="none" w:sz="0" w:space="0" w:color="auto"/>
            <w:right w:val="none" w:sz="0" w:space="0" w:color="auto"/>
          </w:divBdr>
          <w:divsChild>
            <w:div w:id="648632431">
              <w:marLeft w:val="0"/>
              <w:marRight w:val="0"/>
              <w:marTop w:val="0"/>
              <w:marBottom w:val="0"/>
              <w:divBdr>
                <w:top w:val="none" w:sz="0" w:space="0" w:color="auto"/>
                <w:left w:val="none" w:sz="0" w:space="0" w:color="auto"/>
                <w:bottom w:val="none" w:sz="0" w:space="0" w:color="auto"/>
                <w:right w:val="none" w:sz="0" w:space="0" w:color="auto"/>
              </w:divBdr>
              <w:divsChild>
                <w:div w:id="583077020">
                  <w:marLeft w:val="0"/>
                  <w:marRight w:val="0"/>
                  <w:marTop w:val="0"/>
                  <w:marBottom w:val="0"/>
                  <w:divBdr>
                    <w:top w:val="none" w:sz="0" w:space="0" w:color="auto"/>
                    <w:left w:val="none" w:sz="0" w:space="0" w:color="auto"/>
                    <w:bottom w:val="none" w:sz="0" w:space="0" w:color="auto"/>
                    <w:right w:val="none" w:sz="0" w:space="0" w:color="auto"/>
                  </w:divBdr>
                </w:div>
                <w:div w:id="1113675226">
                  <w:marLeft w:val="0"/>
                  <w:marRight w:val="0"/>
                  <w:marTop w:val="0"/>
                  <w:marBottom w:val="0"/>
                  <w:divBdr>
                    <w:top w:val="none" w:sz="0" w:space="0" w:color="auto"/>
                    <w:left w:val="none" w:sz="0" w:space="0" w:color="auto"/>
                    <w:bottom w:val="none" w:sz="0" w:space="0" w:color="auto"/>
                    <w:right w:val="none" w:sz="0" w:space="0" w:color="auto"/>
                  </w:divBdr>
                </w:div>
              </w:divsChild>
            </w:div>
            <w:div w:id="1883129569">
              <w:marLeft w:val="0"/>
              <w:marRight w:val="0"/>
              <w:marTop w:val="120"/>
              <w:marBottom w:val="0"/>
              <w:divBdr>
                <w:top w:val="none" w:sz="0" w:space="0" w:color="auto"/>
                <w:left w:val="none" w:sz="0" w:space="0" w:color="auto"/>
                <w:bottom w:val="none" w:sz="0" w:space="0" w:color="auto"/>
                <w:right w:val="none" w:sz="0" w:space="0" w:color="auto"/>
              </w:divBdr>
            </w:div>
          </w:divsChild>
        </w:div>
        <w:div w:id="1111513684">
          <w:marLeft w:val="480"/>
          <w:marRight w:val="0"/>
          <w:marTop w:val="0"/>
          <w:marBottom w:val="0"/>
          <w:divBdr>
            <w:top w:val="none" w:sz="0" w:space="0" w:color="auto"/>
            <w:left w:val="none" w:sz="0" w:space="0" w:color="auto"/>
            <w:bottom w:val="none" w:sz="0" w:space="0" w:color="auto"/>
            <w:right w:val="none" w:sz="0" w:space="0" w:color="auto"/>
          </w:divBdr>
        </w:div>
        <w:div w:id="1117676631">
          <w:marLeft w:val="480"/>
          <w:marRight w:val="0"/>
          <w:marTop w:val="0"/>
          <w:marBottom w:val="0"/>
          <w:divBdr>
            <w:top w:val="none" w:sz="0" w:space="0" w:color="auto"/>
            <w:left w:val="none" w:sz="0" w:space="0" w:color="auto"/>
            <w:bottom w:val="none" w:sz="0" w:space="0" w:color="auto"/>
            <w:right w:val="none" w:sz="0" w:space="0" w:color="auto"/>
          </w:divBdr>
        </w:div>
        <w:div w:id="1124349475">
          <w:marLeft w:val="0"/>
          <w:marRight w:val="0"/>
          <w:marTop w:val="0"/>
          <w:marBottom w:val="0"/>
          <w:divBdr>
            <w:top w:val="none" w:sz="0" w:space="0" w:color="auto"/>
            <w:left w:val="none" w:sz="0" w:space="0" w:color="auto"/>
            <w:bottom w:val="none" w:sz="0" w:space="0" w:color="auto"/>
            <w:right w:val="none" w:sz="0" w:space="0" w:color="auto"/>
          </w:divBdr>
          <w:divsChild>
            <w:div w:id="83192878">
              <w:marLeft w:val="0"/>
              <w:marRight w:val="0"/>
              <w:marTop w:val="120"/>
              <w:marBottom w:val="0"/>
              <w:divBdr>
                <w:top w:val="none" w:sz="0" w:space="0" w:color="auto"/>
                <w:left w:val="none" w:sz="0" w:space="0" w:color="auto"/>
                <w:bottom w:val="none" w:sz="0" w:space="0" w:color="auto"/>
                <w:right w:val="none" w:sz="0" w:space="0" w:color="auto"/>
              </w:divBdr>
            </w:div>
            <w:div w:id="951016613">
              <w:marLeft w:val="0"/>
              <w:marRight w:val="0"/>
              <w:marTop w:val="0"/>
              <w:marBottom w:val="0"/>
              <w:divBdr>
                <w:top w:val="none" w:sz="0" w:space="0" w:color="auto"/>
                <w:left w:val="none" w:sz="0" w:space="0" w:color="auto"/>
                <w:bottom w:val="none" w:sz="0" w:space="0" w:color="auto"/>
                <w:right w:val="none" w:sz="0" w:space="0" w:color="auto"/>
              </w:divBdr>
            </w:div>
          </w:divsChild>
        </w:div>
        <w:div w:id="1125348282">
          <w:marLeft w:val="0"/>
          <w:marRight w:val="0"/>
          <w:marTop w:val="0"/>
          <w:marBottom w:val="0"/>
          <w:divBdr>
            <w:top w:val="none" w:sz="0" w:space="0" w:color="auto"/>
            <w:left w:val="none" w:sz="0" w:space="0" w:color="auto"/>
            <w:bottom w:val="none" w:sz="0" w:space="0" w:color="auto"/>
            <w:right w:val="none" w:sz="0" w:space="0" w:color="auto"/>
          </w:divBdr>
          <w:divsChild>
            <w:div w:id="963464499">
              <w:marLeft w:val="0"/>
              <w:marRight w:val="0"/>
              <w:marTop w:val="0"/>
              <w:marBottom w:val="0"/>
              <w:divBdr>
                <w:top w:val="none" w:sz="0" w:space="0" w:color="auto"/>
                <w:left w:val="none" w:sz="0" w:space="0" w:color="auto"/>
                <w:bottom w:val="none" w:sz="0" w:space="0" w:color="auto"/>
                <w:right w:val="none" w:sz="0" w:space="0" w:color="auto"/>
              </w:divBdr>
            </w:div>
            <w:div w:id="1525829792">
              <w:marLeft w:val="0"/>
              <w:marRight w:val="0"/>
              <w:marTop w:val="120"/>
              <w:marBottom w:val="0"/>
              <w:divBdr>
                <w:top w:val="none" w:sz="0" w:space="0" w:color="auto"/>
                <w:left w:val="none" w:sz="0" w:space="0" w:color="auto"/>
                <w:bottom w:val="none" w:sz="0" w:space="0" w:color="auto"/>
                <w:right w:val="none" w:sz="0" w:space="0" w:color="auto"/>
              </w:divBdr>
            </w:div>
          </w:divsChild>
        </w:div>
        <w:div w:id="1134101396">
          <w:marLeft w:val="0"/>
          <w:marRight w:val="0"/>
          <w:marTop w:val="0"/>
          <w:marBottom w:val="0"/>
          <w:divBdr>
            <w:top w:val="none" w:sz="0" w:space="0" w:color="auto"/>
            <w:left w:val="none" w:sz="0" w:space="0" w:color="auto"/>
            <w:bottom w:val="none" w:sz="0" w:space="0" w:color="auto"/>
            <w:right w:val="none" w:sz="0" w:space="0" w:color="auto"/>
          </w:divBdr>
          <w:divsChild>
            <w:div w:id="326061667">
              <w:marLeft w:val="0"/>
              <w:marRight w:val="0"/>
              <w:marTop w:val="0"/>
              <w:marBottom w:val="0"/>
              <w:divBdr>
                <w:top w:val="none" w:sz="0" w:space="0" w:color="auto"/>
                <w:left w:val="none" w:sz="0" w:space="0" w:color="auto"/>
                <w:bottom w:val="none" w:sz="0" w:space="0" w:color="auto"/>
                <w:right w:val="none" w:sz="0" w:space="0" w:color="auto"/>
              </w:divBdr>
            </w:div>
            <w:div w:id="1444568922">
              <w:marLeft w:val="0"/>
              <w:marRight w:val="0"/>
              <w:marTop w:val="120"/>
              <w:marBottom w:val="0"/>
              <w:divBdr>
                <w:top w:val="none" w:sz="0" w:space="0" w:color="auto"/>
                <w:left w:val="none" w:sz="0" w:space="0" w:color="auto"/>
                <w:bottom w:val="none" w:sz="0" w:space="0" w:color="auto"/>
                <w:right w:val="none" w:sz="0" w:space="0" w:color="auto"/>
              </w:divBdr>
            </w:div>
          </w:divsChild>
        </w:div>
        <w:div w:id="1143156322">
          <w:marLeft w:val="0"/>
          <w:marRight w:val="0"/>
          <w:marTop w:val="0"/>
          <w:marBottom w:val="0"/>
          <w:divBdr>
            <w:top w:val="none" w:sz="0" w:space="0" w:color="auto"/>
            <w:left w:val="none" w:sz="0" w:space="0" w:color="auto"/>
            <w:bottom w:val="none" w:sz="0" w:space="0" w:color="auto"/>
            <w:right w:val="none" w:sz="0" w:space="0" w:color="auto"/>
          </w:divBdr>
          <w:divsChild>
            <w:div w:id="88937825">
              <w:marLeft w:val="0"/>
              <w:marRight w:val="0"/>
              <w:marTop w:val="0"/>
              <w:marBottom w:val="0"/>
              <w:divBdr>
                <w:top w:val="none" w:sz="0" w:space="0" w:color="auto"/>
                <w:left w:val="none" w:sz="0" w:space="0" w:color="auto"/>
                <w:bottom w:val="none" w:sz="0" w:space="0" w:color="auto"/>
                <w:right w:val="none" w:sz="0" w:space="0" w:color="auto"/>
              </w:divBdr>
            </w:div>
            <w:div w:id="826750059">
              <w:marLeft w:val="0"/>
              <w:marRight w:val="0"/>
              <w:marTop w:val="120"/>
              <w:marBottom w:val="0"/>
              <w:divBdr>
                <w:top w:val="none" w:sz="0" w:space="0" w:color="auto"/>
                <w:left w:val="none" w:sz="0" w:space="0" w:color="auto"/>
                <w:bottom w:val="none" w:sz="0" w:space="0" w:color="auto"/>
                <w:right w:val="none" w:sz="0" w:space="0" w:color="auto"/>
              </w:divBdr>
            </w:div>
          </w:divsChild>
        </w:div>
        <w:div w:id="1145009365">
          <w:marLeft w:val="0"/>
          <w:marRight w:val="0"/>
          <w:marTop w:val="0"/>
          <w:marBottom w:val="0"/>
          <w:divBdr>
            <w:top w:val="none" w:sz="0" w:space="0" w:color="auto"/>
            <w:left w:val="none" w:sz="0" w:space="0" w:color="auto"/>
            <w:bottom w:val="none" w:sz="0" w:space="0" w:color="auto"/>
            <w:right w:val="none" w:sz="0" w:space="0" w:color="auto"/>
          </w:divBdr>
          <w:divsChild>
            <w:div w:id="1377048673">
              <w:marLeft w:val="0"/>
              <w:marRight w:val="0"/>
              <w:marTop w:val="0"/>
              <w:marBottom w:val="0"/>
              <w:divBdr>
                <w:top w:val="none" w:sz="0" w:space="0" w:color="auto"/>
                <w:left w:val="none" w:sz="0" w:space="0" w:color="auto"/>
                <w:bottom w:val="none" w:sz="0" w:space="0" w:color="auto"/>
                <w:right w:val="none" w:sz="0" w:space="0" w:color="auto"/>
              </w:divBdr>
              <w:divsChild>
                <w:div w:id="474378210">
                  <w:marLeft w:val="0"/>
                  <w:marRight w:val="0"/>
                  <w:marTop w:val="0"/>
                  <w:marBottom w:val="0"/>
                  <w:divBdr>
                    <w:top w:val="none" w:sz="0" w:space="0" w:color="auto"/>
                    <w:left w:val="none" w:sz="0" w:space="0" w:color="auto"/>
                    <w:bottom w:val="none" w:sz="0" w:space="0" w:color="auto"/>
                    <w:right w:val="none" w:sz="0" w:space="0" w:color="auto"/>
                  </w:divBdr>
                  <w:divsChild>
                    <w:div w:id="781844904">
                      <w:marLeft w:val="0"/>
                      <w:marRight w:val="0"/>
                      <w:marTop w:val="0"/>
                      <w:marBottom w:val="0"/>
                      <w:divBdr>
                        <w:top w:val="none" w:sz="0" w:space="0" w:color="auto"/>
                        <w:left w:val="none" w:sz="0" w:space="0" w:color="auto"/>
                        <w:bottom w:val="none" w:sz="0" w:space="0" w:color="auto"/>
                        <w:right w:val="none" w:sz="0" w:space="0" w:color="auto"/>
                      </w:divBdr>
                    </w:div>
                    <w:div w:id="1361324173">
                      <w:marLeft w:val="0"/>
                      <w:marRight w:val="0"/>
                      <w:marTop w:val="120"/>
                      <w:marBottom w:val="0"/>
                      <w:divBdr>
                        <w:top w:val="none" w:sz="0" w:space="0" w:color="auto"/>
                        <w:left w:val="none" w:sz="0" w:space="0" w:color="auto"/>
                        <w:bottom w:val="none" w:sz="0" w:space="0" w:color="auto"/>
                        <w:right w:val="none" w:sz="0" w:space="0" w:color="auto"/>
                      </w:divBdr>
                    </w:div>
                  </w:divsChild>
                </w:div>
                <w:div w:id="745305135">
                  <w:marLeft w:val="0"/>
                  <w:marRight w:val="0"/>
                  <w:marTop w:val="0"/>
                  <w:marBottom w:val="0"/>
                  <w:divBdr>
                    <w:top w:val="none" w:sz="0" w:space="0" w:color="auto"/>
                    <w:left w:val="none" w:sz="0" w:space="0" w:color="auto"/>
                    <w:bottom w:val="none" w:sz="0" w:space="0" w:color="auto"/>
                    <w:right w:val="none" w:sz="0" w:space="0" w:color="auto"/>
                  </w:divBdr>
                  <w:divsChild>
                    <w:div w:id="37903182">
                      <w:marLeft w:val="0"/>
                      <w:marRight w:val="0"/>
                      <w:marTop w:val="120"/>
                      <w:marBottom w:val="0"/>
                      <w:divBdr>
                        <w:top w:val="none" w:sz="0" w:space="0" w:color="auto"/>
                        <w:left w:val="none" w:sz="0" w:space="0" w:color="auto"/>
                        <w:bottom w:val="none" w:sz="0" w:space="0" w:color="auto"/>
                        <w:right w:val="none" w:sz="0" w:space="0" w:color="auto"/>
                      </w:divBdr>
                    </w:div>
                    <w:div w:id="1469204289">
                      <w:marLeft w:val="0"/>
                      <w:marRight w:val="0"/>
                      <w:marTop w:val="0"/>
                      <w:marBottom w:val="0"/>
                      <w:divBdr>
                        <w:top w:val="none" w:sz="0" w:space="0" w:color="auto"/>
                        <w:left w:val="none" w:sz="0" w:space="0" w:color="auto"/>
                        <w:bottom w:val="none" w:sz="0" w:space="0" w:color="auto"/>
                        <w:right w:val="none" w:sz="0" w:space="0" w:color="auto"/>
                      </w:divBdr>
                    </w:div>
                  </w:divsChild>
                </w:div>
                <w:div w:id="1631015510">
                  <w:marLeft w:val="0"/>
                  <w:marRight w:val="0"/>
                  <w:marTop w:val="0"/>
                  <w:marBottom w:val="0"/>
                  <w:divBdr>
                    <w:top w:val="none" w:sz="0" w:space="0" w:color="auto"/>
                    <w:left w:val="none" w:sz="0" w:space="0" w:color="auto"/>
                    <w:bottom w:val="none" w:sz="0" w:space="0" w:color="auto"/>
                    <w:right w:val="none" w:sz="0" w:space="0" w:color="auto"/>
                  </w:divBdr>
                  <w:divsChild>
                    <w:div w:id="529220221">
                      <w:marLeft w:val="0"/>
                      <w:marRight w:val="0"/>
                      <w:marTop w:val="0"/>
                      <w:marBottom w:val="0"/>
                      <w:divBdr>
                        <w:top w:val="none" w:sz="0" w:space="0" w:color="auto"/>
                        <w:left w:val="none" w:sz="0" w:space="0" w:color="auto"/>
                        <w:bottom w:val="none" w:sz="0" w:space="0" w:color="auto"/>
                        <w:right w:val="none" w:sz="0" w:space="0" w:color="auto"/>
                      </w:divBdr>
                    </w:div>
                    <w:div w:id="988361592">
                      <w:marLeft w:val="0"/>
                      <w:marRight w:val="0"/>
                      <w:marTop w:val="120"/>
                      <w:marBottom w:val="0"/>
                      <w:divBdr>
                        <w:top w:val="none" w:sz="0" w:space="0" w:color="auto"/>
                        <w:left w:val="none" w:sz="0" w:space="0" w:color="auto"/>
                        <w:bottom w:val="none" w:sz="0" w:space="0" w:color="auto"/>
                        <w:right w:val="none" w:sz="0" w:space="0" w:color="auto"/>
                      </w:divBdr>
                    </w:div>
                  </w:divsChild>
                </w:div>
                <w:div w:id="1922711560">
                  <w:marLeft w:val="0"/>
                  <w:marRight w:val="0"/>
                  <w:marTop w:val="0"/>
                  <w:marBottom w:val="0"/>
                  <w:divBdr>
                    <w:top w:val="none" w:sz="0" w:space="0" w:color="auto"/>
                    <w:left w:val="none" w:sz="0" w:space="0" w:color="auto"/>
                    <w:bottom w:val="none" w:sz="0" w:space="0" w:color="auto"/>
                    <w:right w:val="none" w:sz="0" w:space="0" w:color="auto"/>
                  </w:divBdr>
                  <w:divsChild>
                    <w:div w:id="138495684">
                      <w:marLeft w:val="0"/>
                      <w:marRight w:val="0"/>
                      <w:marTop w:val="0"/>
                      <w:marBottom w:val="0"/>
                      <w:divBdr>
                        <w:top w:val="none" w:sz="0" w:space="0" w:color="auto"/>
                        <w:left w:val="none" w:sz="0" w:space="0" w:color="auto"/>
                        <w:bottom w:val="none" w:sz="0" w:space="0" w:color="auto"/>
                        <w:right w:val="none" w:sz="0" w:space="0" w:color="auto"/>
                      </w:divBdr>
                    </w:div>
                    <w:div w:id="779767183">
                      <w:marLeft w:val="0"/>
                      <w:marRight w:val="0"/>
                      <w:marTop w:val="120"/>
                      <w:marBottom w:val="0"/>
                      <w:divBdr>
                        <w:top w:val="none" w:sz="0" w:space="0" w:color="auto"/>
                        <w:left w:val="none" w:sz="0" w:space="0" w:color="auto"/>
                        <w:bottom w:val="none" w:sz="0" w:space="0" w:color="auto"/>
                        <w:right w:val="none" w:sz="0" w:space="0" w:color="auto"/>
                      </w:divBdr>
                    </w:div>
                  </w:divsChild>
                </w:div>
                <w:div w:id="1957832214">
                  <w:marLeft w:val="0"/>
                  <w:marRight w:val="0"/>
                  <w:marTop w:val="0"/>
                  <w:marBottom w:val="0"/>
                  <w:divBdr>
                    <w:top w:val="none" w:sz="0" w:space="0" w:color="auto"/>
                    <w:left w:val="none" w:sz="0" w:space="0" w:color="auto"/>
                    <w:bottom w:val="none" w:sz="0" w:space="0" w:color="auto"/>
                    <w:right w:val="none" w:sz="0" w:space="0" w:color="auto"/>
                  </w:divBdr>
                  <w:divsChild>
                    <w:div w:id="779842461">
                      <w:marLeft w:val="0"/>
                      <w:marRight w:val="0"/>
                      <w:marTop w:val="0"/>
                      <w:marBottom w:val="0"/>
                      <w:divBdr>
                        <w:top w:val="none" w:sz="0" w:space="0" w:color="auto"/>
                        <w:left w:val="none" w:sz="0" w:space="0" w:color="auto"/>
                        <w:bottom w:val="none" w:sz="0" w:space="0" w:color="auto"/>
                        <w:right w:val="none" w:sz="0" w:space="0" w:color="auto"/>
                      </w:divBdr>
                    </w:div>
                    <w:div w:id="1267886072">
                      <w:marLeft w:val="0"/>
                      <w:marRight w:val="0"/>
                      <w:marTop w:val="120"/>
                      <w:marBottom w:val="0"/>
                      <w:divBdr>
                        <w:top w:val="none" w:sz="0" w:space="0" w:color="auto"/>
                        <w:left w:val="none" w:sz="0" w:space="0" w:color="auto"/>
                        <w:bottom w:val="none" w:sz="0" w:space="0" w:color="auto"/>
                        <w:right w:val="none" w:sz="0" w:space="0" w:color="auto"/>
                      </w:divBdr>
                    </w:div>
                  </w:divsChild>
                </w:div>
                <w:div w:id="2099446519">
                  <w:marLeft w:val="0"/>
                  <w:marRight w:val="0"/>
                  <w:marTop w:val="0"/>
                  <w:marBottom w:val="0"/>
                  <w:divBdr>
                    <w:top w:val="none" w:sz="0" w:space="0" w:color="auto"/>
                    <w:left w:val="none" w:sz="0" w:space="0" w:color="auto"/>
                    <w:bottom w:val="none" w:sz="0" w:space="0" w:color="auto"/>
                    <w:right w:val="none" w:sz="0" w:space="0" w:color="auto"/>
                  </w:divBdr>
                  <w:divsChild>
                    <w:div w:id="560167844">
                      <w:marLeft w:val="0"/>
                      <w:marRight w:val="0"/>
                      <w:marTop w:val="0"/>
                      <w:marBottom w:val="0"/>
                      <w:divBdr>
                        <w:top w:val="none" w:sz="0" w:space="0" w:color="auto"/>
                        <w:left w:val="none" w:sz="0" w:space="0" w:color="auto"/>
                        <w:bottom w:val="none" w:sz="0" w:space="0" w:color="auto"/>
                        <w:right w:val="none" w:sz="0" w:space="0" w:color="auto"/>
                      </w:divBdr>
                    </w:div>
                    <w:div w:id="12379823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45780451">
          <w:marLeft w:val="0"/>
          <w:marRight w:val="0"/>
          <w:marTop w:val="0"/>
          <w:marBottom w:val="0"/>
          <w:divBdr>
            <w:top w:val="none" w:sz="0" w:space="0" w:color="auto"/>
            <w:left w:val="none" w:sz="0" w:space="0" w:color="auto"/>
            <w:bottom w:val="none" w:sz="0" w:space="0" w:color="auto"/>
            <w:right w:val="none" w:sz="0" w:space="0" w:color="auto"/>
          </w:divBdr>
          <w:divsChild>
            <w:div w:id="358623410">
              <w:marLeft w:val="0"/>
              <w:marRight w:val="0"/>
              <w:marTop w:val="0"/>
              <w:marBottom w:val="0"/>
              <w:divBdr>
                <w:top w:val="none" w:sz="0" w:space="0" w:color="auto"/>
                <w:left w:val="none" w:sz="0" w:space="0" w:color="auto"/>
                <w:bottom w:val="none" w:sz="0" w:space="0" w:color="auto"/>
                <w:right w:val="none" w:sz="0" w:space="0" w:color="auto"/>
              </w:divBdr>
              <w:divsChild>
                <w:div w:id="88042157">
                  <w:marLeft w:val="0"/>
                  <w:marRight w:val="0"/>
                  <w:marTop w:val="0"/>
                  <w:marBottom w:val="0"/>
                  <w:divBdr>
                    <w:top w:val="none" w:sz="0" w:space="0" w:color="auto"/>
                    <w:left w:val="none" w:sz="0" w:space="0" w:color="auto"/>
                    <w:bottom w:val="none" w:sz="0" w:space="0" w:color="auto"/>
                    <w:right w:val="none" w:sz="0" w:space="0" w:color="auto"/>
                  </w:divBdr>
                  <w:divsChild>
                    <w:div w:id="498499128">
                      <w:marLeft w:val="0"/>
                      <w:marRight w:val="0"/>
                      <w:marTop w:val="120"/>
                      <w:marBottom w:val="0"/>
                      <w:divBdr>
                        <w:top w:val="none" w:sz="0" w:space="0" w:color="auto"/>
                        <w:left w:val="none" w:sz="0" w:space="0" w:color="auto"/>
                        <w:bottom w:val="none" w:sz="0" w:space="0" w:color="auto"/>
                        <w:right w:val="none" w:sz="0" w:space="0" w:color="auto"/>
                      </w:divBdr>
                    </w:div>
                    <w:div w:id="1522668542">
                      <w:marLeft w:val="0"/>
                      <w:marRight w:val="0"/>
                      <w:marTop w:val="0"/>
                      <w:marBottom w:val="0"/>
                      <w:divBdr>
                        <w:top w:val="none" w:sz="0" w:space="0" w:color="auto"/>
                        <w:left w:val="none" w:sz="0" w:space="0" w:color="auto"/>
                        <w:bottom w:val="none" w:sz="0" w:space="0" w:color="auto"/>
                        <w:right w:val="none" w:sz="0" w:space="0" w:color="auto"/>
                      </w:divBdr>
                    </w:div>
                  </w:divsChild>
                </w:div>
                <w:div w:id="1133208153">
                  <w:marLeft w:val="0"/>
                  <w:marRight w:val="0"/>
                  <w:marTop w:val="0"/>
                  <w:marBottom w:val="0"/>
                  <w:divBdr>
                    <w:top w:val="none" w:sz="0" w:space="0" w:color="auto"/>
                    <w:left w:val="none" w:sz="0" w:space="0" w:color="auto"/>
                    <w:bottom w:val="none" w:sz="0" w:space="0" w:color="auto"/>
                    <w:right w:val="none" w:sz="0" w:space="0" w:color="auto"/>
                  </w:divBdr>
                  <w:divsChild>
                    <w:div w:id="328291285">
                      <w:marLeft w:val="0"/>
                      <w:marRight w:val="0"/>
                      <w:marTop w:val="120"/>
                      <w:marBottom w:val="0"/>
                      <w:divBdr>
                        <w:top w:val="none" w:sz="0" w:space="0" w:color="auto"/>
                        <w:left w:val="none" w:sz="0" w:space="0" w:color="auto"/>
                        <w:bottom w:val="none" w:sz="0" w:space="0" w:color="auto"/>
                        <w:right w:val="none" w:sz="0" w:space="0" w:color="auto"/>
                      </w:divBdr>
                    </w:div>
                    <w:div w:id="8329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6678">
          <w:marLeft w:val="480"/>
          <w:marRight w:val="0"/>
          <w:marTop w:val="0"/>
          <w:marBottom w:val="0"/>
          <w:divBdr>
            <w:top w:val="none" w:sz="0" w:space="0" w:color="auto"/>
            <w:left w:val="none" w:sz="0" w:space="0" w:color="auto"/>
            <w:bottom w:val="none" w:sz="0" w:space="0" w:color="auto"/>
            <w:right w:val="none" w:sz="0" w:space="0" w:color="auto"/>
          </w:divBdr>
        </w:div>
        <w:div w:id="1161432719">
          <w:marLeft w:val="0"/>
          <w:marRight w:val="0"/>
          <w:marTop w:val="0"/>
          <w:marBottom w:val="0"/>
          <w:divBdr>
            <w:top w:val="none" w:sz="0" w:space="0" w:color="auto"/>
            <w:left w:val="none" w:sz="0" w:space="0" w:color="auto"/>
            <w:bottom w:val="none" w:sz="0" w:space="0" w:color="auto"/>
            <w:right w:val="none" w:sz="0" w:space="0" w:color="auto"/>
          </w:divBdr>
          <w:divsChild>
            <w:div w:id="304239607">
              <w:marLeft w:val="0"/>
              <w:marRight w:val="0"/>
              <w:marTop w:val="0"/>
              <w:marBottom w:val="0"/>
              <w:divBdr>
                <w:top w:val="none" w:sz="0" w:space="0" w:color="auto"/>
                <w:left w:val="none" w:sz="0" w:space="0" w:color="auto"/>
                <w:bottom w:val="none" w:sz="0" w:space="0" w:color="auto"/>
                <w:right w:val="none" w:sz="0" w:space="0" w:color="auto"/>
              </w:divBdr>
            </w:div>
            <w:div w:id="368458129">
              <w:marLeft w:val="0"/>
              <w:marRight w:val="0"/>
              <w:marTop w:val="120"/>
              <w:marBottom w:val="0"/>
              <w:divBdr>
                <w:top w:val="none" w:sz="0" w:space="0" w:color="auto"/>
                <w:left w:val="none" w:sz="0" w:space="0" w:color="auto"/>
                <w:bottom w:val="none" w:sz="0" w:space="0" w:color="auto"/>
                <w:right w:val="none" w:sz="0" w:space="0" w:color="auto"/>
              </w:divBdr>
            </w:div>
          </w:divsChild>
        </w:div>
        <w:div w:id="1164397754">
          <w:marLeft w:val="0"/>
          <w:marRight w:val="0"/>
          <w:marTop w:val="0"/>
          <w:marBottom w:val="0"/>
          <w:divBdr>
            <w:top w:val="none" w:sz="0" w:space="0" w:color="auto"/>
            <w:left w:val="none" w:sz="0" w:space="0" w:color="auto"/>
            <w:bottom w:val="none" w:sz="0" w:space="0" w:color="auto"/>
            <w:right w:val="none" w:sz="0" w:space="0" w:color="auto"/>
          </w:divBdr>
          <w:divsChild>
            <w:div w:id="70738886">
              <w:marLeft w:val="0"/>
              <w:marRight w:val="0"/>
              <w:marTop w:val="0"/>
              <w:marBottom w:val="0"/>
              <w:divBdr>
                <w:top w:val="none" w:sz="0" w:space="0" w:color="auto"/>
                <w:left w:val="none" w:sz="0" w:space="0" w:color="auto"/>
                <w:bottom w:val="none" w:sz="0" w:space="0" w:color="auto"/>
                <w:right w:val="none" w:sz="0" w:space="0" w:color="auto"/>
              </w:divBdr>
            </w:div>
            <w:div w:id="1602185106">
              <w:marLeft w:val="0"/>
              <w:marRight w:val="0"/>
              <w:marTop w:val="120"/>
              <w:marBottom w:val="0"/>
              <w:divBdr>
                <w:top w:val="none" w:sz="0" w:space="0" w:color="auto"/>
                <w:left w:val="none" w:sz="0" w:space="0" w:color="auto"/>
                <w:bottom w:val="none" w:sz="0" w:space="0" w:color="auto"/>
                <w:right w:val="none" w:sz="0" w:space="0" w:color="auto"/>
              </w:divBdr>
            </w:div>
          </w:divsChild>
        </w:div>
        <w:div w:id="1165559723">
          <w:marLeft w:val="0"/>
          <w:marRight w:val="0"/>
          <w:marTop w:val="0"/>
          <w:marBottom w:val="0"/>
          <w:divBdr>
            <w:top w:val="none" w:sz="0" w:space="0" w:color="auto"/>
            <w:left w:val="none" w:sz="0" w:space="0" w:color="auto"/>
            <w:bottom w:val="none" w:sz="0" w:space="0" w:color="auto"/>
            <w:right w:val="none" w:sz="0" w:space="0" w:color="auto"/>
          </w:divBdr>
          <w:divsChild>
            <w:div w:id="1184781493">
              <w:marLeft w:val="0"/>
              <w:marRight w:val="0"/>
              <w:marTop w:val="0"/>
              <w:marBottom w:val="0"/>
              <w:divBdr>
                <w:top w:val="none" w:sz="0" w:space="0" w:color="auto"/>
                <w:left w:val="none" w:sz="0" w:space="0" w:color="auto"/>
                <w:bottom w:val="none" w:sz="0" w:space="0" w:color="auto"/>
                <w:right w:val="none" w:sz="0" w:space="0" w:color="auto"/>
              </w:divBdr>
            </w:div>
            <w:div w:id="1821733124">
              <w:marLeft w:val="0"/>
              <w:marRight w:val="0"/>
              <w:marTop w:val="120"/>
              <w:marBottom w:val="0"/>
              <w:divBdr>
                <w:top w:val="none" w:sz="0" w:space="0" w:color="auto"/>
                <w:left w:val="none" w:sz="0" w:space="0" w:color="auto"/>
                <w:bottom w:val="none" w:sz="0" w:space="0" w:color="auto"/>
                <w:right w:val="none" w:sz="0" w:space="0" w:color="auto"/>
              </w:divBdr>
            </w:div>
          </w:divsChild>
        </w:div>
        <w:div w:id="1175457801">
          <w:marLeft w:val="600"/>
          <w:marRight w:val="0"/>
          <w:marTop w:val="0"/>
          <w:marBottom w:val="0"/>
          <w:divBdr>
            <w:top w:val="none" w:sz="0" w:space="0" w:color="auto"/>
            <w:left w:val="none" w:sz="0" w:space="0" w:color="auto"/>
            <w:bottom w:val="none" w:sz="0" w:space="0" w:color="auto"/>
            <w:right w:val="none" w:sz="0" w:space="0" w:color="auto"/>
          </w:divBdr>
        </w:div>
        <w:div w:id="1180855210">
          <w:marLeft w:val="720"/>
          <w:marRight w:val="0"/>
          <w:marTop w:val="0"/>
          <w:marBottom w:val="0"/>
          <w:divBdr>
            <w:top w:val="none" w:sz="0" w:space="0" w:color="auto"/>
            <w:left w:val="none" w:sz="0" w:space="0" w:color="auto"/>
            <w:bottom w:val="none" w:sz="0" w:space="0" w:color="auto"/>
            <w:right w:val="none" w:sz="0" w:space="0" w:color="auto"/>
          </w:divBdr>
        </w:div>
        <w:div w:id="1183857528">
          <w:marLeft w:val="480"/>
          <w:marRight w:val="0"/>
          <w:marTop w:val="0"/>
          <w:marBottom w:val="0"/>
          <w:divBdr>
            <w:top w:val="none" w:sz="0" w:space="0" w:color="auto"/>
            <w:left w:val="none" w:sz="0" w:space="0" w:color="auto"/>
            <w:bottom w:val="none" w:sz="0" w:space="0" w:color="auto"/>
            <w:right w:val="none" w:sz="0" w:space="0" w:color="auto"/>
          </w:divBdr>
        </w:div>
        <w:div w:id="1185902764">
          <w:marLeft w:val="600"/>
          <w:marRight w:val="0"/>
          <w:marTop w:val="0"/>
          <w:marBottom w:val="0"/>
          <w:divBdr>
            <w:top w:val="none" w:sz="0" w:space="0" w:color="auto"/>
            <w:left w:val="none" w:sz="0" w:space="0" w:color="auto"/>
            <w:bottom w:val="none" w:sz="0" w:space="0" w:color="auto"/>
            <w:right w:val="none" w:sz="0" w:space="0" w:color="auto"/>
          </w:divBdr>
        </w:div>
        <w:div w:id="1188787226">
          <w:marLeft w:val="600"/>
          <w:marRight w:val="0"/>
          <w:marTop w:val="0"/>
          <w:marBottom w:val="0"/>
          <w:divBdr>
            <w:top w:val="none" w:sz="0" w:space="0" w:color="auto"/>
            <w:left w:val="none" w:sz="0" w:space="0" w:color="auto"/>
            <w:bottom w:val="none" w:sz="0" w:space="0" w:color="auto"/>
            <w:right w:val="none" w:sz="0" w:space="0" w:color="auto"/>
          </w:divBdr>
        </w:div>
        <w:div w:id="1189682601">
          <w:marLeft w:val="0"/>
          <w:marRight w:val="0"/>
          <w:marTop w:val="0"/>
          <w:marBottom w:val="0"/>
          <w:divBdr>
            <w:top w:val="none" w:sz="0" w:space="0" w:color="auto"/>
            <w:left w:val="none" w:sz="0" w:space="0" w:color="auto"/>
            <w:bottom w:val="none" w:sz="0" w:space="0" w:color="auto"/>
            <w:right w:val="none" w:sz="0" w:space="0" w:color="auto"/>
          </w:divBdr>
          <w:divsChild>
            <w:div w:id="675576419">
              <w:marLeft w:val="0"/>
              <w:marRight w:val="0"/>
              <w:marTop w:val="0"/>
              <w:marBottom w:val="0"/>
              <w:divBdr>
                <w:top w:val="none" w:sz="0" w:space="0" w:color="auto"/>
                <w:left w:val="none" w:sz="0" w:space="0" w:color="auto"/>
                <w:bottom w:val="none" w:sz="0" w:space="0" w:color="auto"/>
                <w:right w:val="none" w:sz="0" w:space="0" w:color="auto"/>
              </w:divBdr>
            </w:div>
            <w:div w:id="1046300338">
              <w:marLeft w:val="0"/>
              <w:marRight w:val="0"/>
              <w:marTop w:val="120"/>
              <w:marBottom w:val="0"/>
              <w:divBdr>
                <w:top w:val="none" w:sz="0" w:space="0" w:color="auto"/>
                <w:left w:val="none" w:sz="0" w:space="0" w:color="auto"/>
                <w:bottom w:val="none" w:sz="0" w:space="0" w:color="auto"/>
                <w:right w:val="none" w:sz="0" w:space="0" w:color="auto"/>
              </w:divBdr>
            </w:div>
          </w:divsChild>
        </w:div>
        <w:div w:id="1190727603">
          <w:marLeft w:val="0"/>
          <w:marRight w:val="0"/>
          <w:marTop w:val="0"/>
          <w:marBottom w:val="0"/>
          <w:divBdr>
            <w:top w:val="none" w:sz="0" w:space="0" w:color="auto"/>
            <w:left w:val="none" w:sz="0" w:space="0" w:color="auto"/>
            <w:bottom w:val="none" w:sz="0" w:space="0" w:color="auto"/>
            <w:right w:val="none" w:sz="0" w:space="0" w:color="auto"/>
          </w:divBdr>
          <w:divsChild>
            <w:div w:id="613362443">
              <w:marLeft w:val="0"/>
              <w:marRight w:val="0"/>
              <w:marTop w:val="0"/>
              <w:marBottom w:val="0"/>
              <w:divBdr>
                <w:top w:val="none" w:sz="0" w:space="0" w:color="auto"/>
                <w:left w:val="none" w:sz="0" w:space="0" w:color="auto"/>
                <w:bottom w:val="none" w:sz="0" w:space="0" w:color="auto"/>
                <w:right w:val="none" w:sz="0" w:space="0" w:color="auto"/>
              </w:divBdr>
            </w:div>
            <w:div w:id="1581058106">
              <w:marLeft w:val="0"/>
              <w:marRight w:val="0"/>
              <w:marTop w:val="120"/>
              <w:marBottom w:val="0"/>
              <w:divBdr>
                <w:top w:val="none" w:sz="0" w:space="0" w:color="auto"/>
                <w:left w:val="none" w:sz="0" w:space="0" w:color="auto"/>
                <w:bottom w:val="none" w:sz="0" w:space="0" w:color="auto"/>
                <w:right w:val="none" w:sz="0" w:space="0" w:color="auto"/>
              </w:divBdr>
            </w:div>
          </w:divsChild>
        </w:div>
        <w:div w:id="1192190059">
          <w:marLeft w:val="480"/>
          <w:marRight w:val="0"/>
          <w:marTop w:val="0"/>
          <w:marBottom w:val="0"/>
          <w:divBdr>
            <w:top w:val="none" w:sz="0" w:space="0" w:color="auto"/>
            <w:left w:val="none" w:sz="0" w:space="0" w:color="auto"/>
            <w:bottom w:val="none" w:sz="0" w:space="0" w:color="auto"/>
            <w:right w:val="none" w:sz="0" w:space="0" w:color="auto"/>
          </w:divBdr>
        </w:div>
        <w:div w:id="1197890746">
          <w:marLeft w:val="480"/>
          <w:marRight w:val="0"/>
          <w:marTop w:val="0"/>
          <w:marBottom w:val="0"/>
          <w:divBdr>
            <w:top w:val="none" w:sz="0" w:space="0" w:color="auto"/>
            <w:left w:val="none" w:sz="0" w:space="0" w:color="auto"/>
            <w:bottom w:val="none" w:sz="0" w:space="0" w:color="auto"/>
            <w:right w:val="none" w:sz="0" w:space="0" w:color="auto"/>
          </w:divBdr>
          <w:divsChild>
            <w:div w:id="1404570747">
              <w:marLeft w:val="0"/>
              <w:marRight w:val="0"/>
              <w:marTop w:val="0"/>
              <w:marBottom w:val="0"/>
              <w:divBdr>
                <w:top w:val="none" w:sz="0" w:space="0" w:color="auto"/>
                <w:left w:val="none" w:sz="0" w:space="0" w:color="auto"/>
                <w:bottom w:val="none" w:sz="0" w:space="0" w:color="auto"/>
                <w:right w:val="none" w:sz="0" w:space="0" w:color="auto"/>
              </w:divBdr>
              <w:divsChild>
                <w:div w:id="1812865425">
                  <w:marLeft w:val="0"/>
                  <w:marRight w:val="0"/>
                  <w:marTop w:val="0"/>
                  <w:marBottom w:val="0"/>
                  <w:divBdr>
                    <w:top w:val="none" w:sz="0" w:space="0" w:color="auto"/>
                    <w:left w:val="none" w:sz="0" w:space="0" w:color="auto"/>
                    <w:bottom w:val="none" w:sz="0" w:space="0" w:color="auto"/>
                    <w:right w:val="none" w:sz="0" w:space="0" w:color="auto"/>
                  </w:divBdr>
                  <w:divsChild>
                    <w:div w:id="707024935">
                      <w:marLeft w:val="0"/>
                      <w:marRight w:val="0"/>
                      <w:marTop w:val="0"/>
                      <w:marBottom w:val="0"/>
                      <w:divBdr>
                        <w:top w:val="none" w:sz="0" w:space="0" w:color="auto"/>
                        <w:left w:val="none" w:sz="0" w:space="0" w:color="auto"/>
                        <w:bottom w:val="none" w:sz="0" w:space="0" w:color="auto"/>
                        <w:right w:val="none" w:sz="0" w:space="0" w:color="auto"/>
                      </w:divBdr>
                      <w:divsChild>
                        <w:div w:id="930896655">
                          <w:marLeft w:val="0"/>
                          <w:marRight w:val="0"/>
                          <w:marTop w:val="120"/>
                          <w:marBottom w:val="0"/>
                          <w:divBdr>
                            <w:top w:val="none" w:sz="0" w:space="0" w:color="auto"/>
                            <w:left w:val="none" w:sz="0" w:space="0" w:color="auto"/>
                            <w:bottom w:val="none" w:sz="0" w:space="0" w:color="auto"/>
                            <w:right w:val="none" w:sz="0" w:space="0" w:color="auto"/>
                          </w:divBdr>
                        </w:div>
                        <w:div w:id="1943146291">
                          <w:marLeft w:val="0"/>
                          <w:marRight w:val="0"/>
                          <w:marTop w:val="0"/>
                          <w:marBottom w:val="0"/>
                          <w:divBdr>
                            <w:top w:val="none" w:sz="0" w:space="0" w:color="auto"/>
                            <w:left w:val="none" w:sz="0" w:space="0" w:color="auto"/>
                            <w:bottom w:val="none" w:sz="0" w:space="0" w:color="auto"/>
                            <w:right w:val="none" w:sz="0" w:space="0" w:color="auto"/>
                          </w:divBdr>
                        </w:div>
                      </w:divsChild>
                    </w:div>
                    <w:div w:id="1144085332">
                      <w:marLeft w:val="0"/>
                      <w:marRight w:val="0"/>
                      <w:marTop w:val="0"/>
                      <w:marBottom w:val="0"/>
                      <w:divBdr>
                        <w:top w:val="none" w:sz="0" w:space="0" w:color="auto"/>
                        <w:left w:val="none" w:sz="0" w:space="0" w:color="auto"/>
                        <w:bottom w:val="none" w:sz="0" w:space="0" w:color="auto"/>
                        <w:right w:val="none" w:sz="0" w:space="0" w:color="auto"/>
                      </w:divBdr>
                      <w:divsChild>
                        <w:div w:id="199245977">
                          <w:marLeft w:val="0"/>
                          <w:marRight w:val="0"/>
                          <w:marTop w:val="120"/>
                          <w:marBottom w:val="0"/>
                          <w:divBdr>
                            <w:top w:val="none" w:sz="0" w:space="0" w:color="auto"/>
                            <w:left w:val="none" w:sz="0" w:space="0" w:color="auto"/>
                            <w:bottom w:val="none" w:sz="0" w:space="0" w:color="auto"/>
                            <w:right w:val="none" w:sz="0" w:space="0" w:color="auto"/>
                          </w:divBdr>
                        </w:div>
                        <w:div w:id="865799184">
                          <w:marLeft w:val="0"/>
                          <w:marRight w:val="0"/>
                          <w:marTop w:val="0"/>
                          <w:marBottom w:val="0"/>
                          <w:divBdr>
                            <w:top w:val="none" w:sz="0" w:space="0" w:color="auto"/>
                            <w:left w:val="none" w:sz="0" w:space="0" w:color="auto"/>
                            <w:bottom w:val="none" w:sz="0" w:space="0" w:color="auto"/>
                            <w:right w:val="none" w:sz="0" w:space="0" w:color="auto"/>
                          </w:divBdr>
                          <w:divsChild>
                            <w:div w:id="7101774">
                              <w:marLeft w:val="0"/>
                              <w:marRight w:val="0"/>
                              <w:marTop w:val="0"/>
                              <w:marBottom w:val="0"/>
                              <w:divBdr>
                                <w:top w:val="none" w:sz="0" w:space="0" w:color="auto"/>
                                <w:left w:val="none" w:sz="0" w:space="0" w:color="auto"/>
                                <w:bottom w:val="none" w:sz="0" w:space="0" w:color="auto"/>
                                <w:right w:val="none" w:sz="0" w:space="0" w:color="auto"/>
                              </w:divBdr>
                              <w:divsChild>
                                <w:div w:id="1038822223">
                                  <w:marLeft w:val="0"/>
                                  <w:marRight w:val="0"/>
                                  <w:marTop w:val="0"/>
                                  <w:marBottom w:val="0"/>
                                  <w:divBdr>
                                    <w:top w:val="none" w:sz="0" w:space="0" w:color="auto"/>
                                    <w:left w:val="none" w:sz="0" w:space="0" w:color="auto"/>
                                    <w:bottom w:val="none" w:sz="0" w:space="0" w:color="auto"/>
                                    <w:right w:val="none" w:sz="0" w:space="0" w:color="auto"/>
                                  </w:divBdr>
                                  <w:divsChild>
                                    <w:div w:id="1884560237">
                                      <w:marLeft w:val="0"/>
                                      <w:marRight w:val="0"/>
                                      <w:marTop w:val="120"/>
                                      <w:marBottom w:val="0"/>
                                      <w:divBdr>
                                        <w:top w:val="none" w:sz="0" w:space="0" w:color="auto"/>
                                        <w:left w:val="none" w:sz="0" w:space="0" w:color="auto"/>
                                        <w:bottom w:val="none" w:sz="0" w:space="0" w:color="auto"/>
                                        <w:right w:val="none" w:sz="0" w:space="0" w:color="auto"/>
                                      </w:divBdr>
                                    </w:div>
                                  </w:divsChild>
                                </w:div>
                                <w:div w:id="2045279971">
                                  <w:marLeft w:val="0"/>
                                  <w:marRight w:val="0"/>
                                  <w:marTop w:val="120"/>
                                  <w:marBottom w:val="0"/>
                                  <w:divBdr>
                                    <w:top w:val="none" w:sz="0" w:space="0" w:color="auto"/>
                                    <w:left w:val="none" w:sz="0" w:space="0" w:color="auto"/>
                                    <w:bottom w:val="none" w:sz="0" w:space="0" w:color="auto"/>
                                    <w:right w:val="none" w:sz="0" w:space="0" w:color="auto"/>
                                  </w:divBdr>
                                </w:div>
                              </w:divsChild>
                            </w:div>
                            <w:div w:id="250621988">
                              <w:marLeft w:val="0"/>
                              <w:marRight w:val="0"/>
                              <w:marTop w:val="0"/>
                              <w:marBottom w:val="0"/>
                              <w:divBdr>
                                <w:top w:val="none" w:sz="0" w:space="0" w:color="auto"/>
                                <w:left w:val="none" w:sz="0" w:space="0" w:color="auto"/>
                                <w:bottom w:val="none" w:sz="0" w:space="0" w:color="auto"/>
                                <w:right w:val="none" w:sz="0" w:space="0" w:color="auto"/>
                              </w:divBdr>
                              <w:divsChild>
                                <w:div w:id="222107560">
                                  <w:marLeft w:val="0"/>
                                  <w:marRight w:val="0"/>
                                  <w:marTop w:val="120"/>
                                  <w:marBottom w:val="0"/>
                                  <w:divBdr>
                                    <w:top w:val="none" w:sz="0" w:space="0" w:color="auto"/>
                                    <w:left w:val="none" w:sz="0" w:space="0" w:color="auto"/>
                                    <w:bottom w:val="none" w:sz="0" w:space="0" w:color="auto"/>
                                    <w:right w:val="none" w:sz="0" w:space="0" w:color="auto"/>
                                  </w:divBdr>
                                </w:div>
                                <w:div w:id="498272440">
                                  <w:marLeft w:val="0"/>
                                  <w:marRight w:val="0"/>
                                  <w:marTop w:val="0"/>
                                  <w:marBottom w:val="0"/>
                                  <w:divBdr>
                                    <w:top w:val="none" w:sz="0" w:space="0" w:color="auto"/>
                                    <w:left w:val="none" w:sz="0" w:space="0" w:color="auto"/>
                                    <w:bottom w:val="none" w:sz="0" w:space="0" w:color="auto"/>
                                    <w:right w:val="none" w:sz="0" w:space="0" w:color="auto"/>
                                  </w:divBdr>
                                  <w:divsChild>
                                    <w:div w:id="2582958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0123754">
                              <w:marLeft w:val="0"/>
                              <w:marRight w:val="0"/>
                              <w:marTop w:val="0"/>
                              <w:marBottom w:val="0"/>
                              <w:divBdr>
                                <w:top w:val="none" w:sz="0" w:space="0" w:color="auto"/>
                                <w:left w:val="none" w:sz="0" w:space="0" w:color="auto"/>
                                <w:bottom w:val="none" w:sz="0" w:space="0" w:color="auto"/>
                                <w:right w:val="none" w:sz="0" w:space="0" w:color="auto"/>
                              </w:divBdr>
                              <w:divsChild>
                                <w:div w:id="1045177258">
                                  <w:marLeft w:val="0"/>
                                  <w:marRight w:val="0"/>
                                  <w:marTop w:val="120"/>
                                  <w:marBottom w:val="0"/>
                                  <w:divBdr>
                                    <w:top w:val="none" w:sz="0" w:space="0" w:color="auto"/>
                                    <w:left w:val="none" w:sz="0" w:space="0" w:color="auto"/>
                                    <w:bottom w:val="none" w:sz="0" w:space="0" w:color="auto"/>
                                    <w:right w:val="none" w:sz="0" w:space="0" w:color="auto"/>
                                  </w:divBdr>
                                </w:div>
                                <w:div w:id="1149789970">
                                  <w:marLeft w:val="0"/>
                                  <w:marRight w:val="0"/>
                                  <w:marTop w:val="0"/>
                                  <w:marBottom w:val="0"/>
                                  <w:divBdr>
                                    <w:top w:val="none" w:sz="0" w:space="0" w:color="auto"/>
                                    <w:left w:val="none" w:sz="0" w:space="0" w:color="auto"/>
                                    <w:bottom w:val="none" w:sz="0" w:space="0" w:color="auto"/>
                                    <w:right w:val="none" w:sz="0" w:space="0" w:color="auto"/>
                                  </w:divBdr>
                                  <w:divsChild>
                                    <w:div w:id="1240672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7401062">
                              <w:marLeft w:val="0"/>
                              <w:marRight w:val="0"/>
                              <w:marTop w:val="0"/>
                              <w:marBottom w:val="0"/>
                              <w:divBdr>
                                <w:top w:val="none" w:sz="0" w:space="0" w:color="auto"/>
                                <w:left w:val="none" w:sz="0" w:space="0" w:color="auto"/>
                                <w:bottom w:val="none" w:sz="0" w:space="0" w:color="auto"/>
                                <w:right w:val="none" w:sz="0" w:space="0" w:color="auto"/>
                              </w:divBdr>
                              <w:divsChild>
                                <w:div w:id="771626534">
                                  <w:marLeft w:val="0"/>
                                  <w:marRight w:val="0"/>
                                  <w:marTop w:val="120"/>
                                  <w:marBottom w:val="0"/>
                                  <w:divBdr>
                                    <w:top w:val="none" w:sz="0" w:space="0" w:color="auto"/>
                                    <w:left w:val="none" w:sz="0" w:space="0" w:color="auto"/>
                                    <w:bottom w:val="none" w:sz="0" w:space="0" w:color="auto"/>
                                    <w:right w:val="none" w:sz="0" w:space="0" w:color="auto"/>
                                  </w:divBdr>
                                </w:div>
                                <w:div w:id="1312754804">
                                  <w:marLeft w:val="0"/>
                                  <w:marRight w:val="0"/>
                                  <w:marTop w:val="0"/>
                                  <w:marBottom w:val="0"/>
                                  <w:divBdr>
                                    <w:top w:val="none" w:sz="0" w:space="0" w:color="auto"/>
                                    <w:left w:val="none" w:sz="0" w:space="0" w:color="auto"/>
                                    <w:bottom w:val="none" w:sz="0" w:space="0" w:color="auto"/>
                                    <w:right w:val="none" w:sz="0" w:space="0" w:color="auto"/>
                                  </w:divBdr>
                                  <w:divsChild>
                                    <w:div w:id="1227767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06408568">
                      <w:marLeft w:val="0"/>
                      <w:marRight w:val="0"/>
                      <w:marTop w:val="0"/>
                      <w:marBottom w:val="0"/>
                      <w:divBdr>
                        <w:top w:val="none" w:sz="0" w:space="0" w:color="auto"/>
                        <w:left w:val="none" w:sz="0" w:space="0" w:color="auto"/>
                        <w:bottom w:val="none" w:sz="0" w:space="0" w:color="auto"/>
                        <w:right w:val="none" w:sz="0" w:space="0" w:color="auto"/>
                      </w:divBdr>
                      <w:divsChild>
                        <w:div w:id="46073615">
                          <w:marLeft w:val="0"/>
                          <w:marRight w:val="0"/>
                          <w:marTop w:val="0"/>
                          <w:marBottom w:val="0"/>
                          <w:divBdr>
                            <w:top w:val="none" w:sz="0" w:space="0" w:color="auto"/>
                            <w:left w:val="none" w:sz="0" w:space="0" w:color="auto"/>
                            <w:bottom w:val="none" w:sz="0" w:space="0" w:color="auto"/>
                            <w:right w:val="none" w:sz="0" w:space="0" w:color="auto"/>
                          </w:divBdr>
                          <w:divsChild>
                            <w:div w:id="1235773749">
                              <w:marLeft w:val="0"/>
                              <w:marRight w:val="0"/>
                              <w:marTop w:val="0"/>
                              <w:marBottom w:val="0"/>
                              <w:divBdr>
                                <w:top w:val="none" w:sz="0" w:space="0" w:color="auto"/>
                                <w:left w:val="none" w:sz="0" w:space="0" w:color="auto"/>
                                <w:bottom w:val="none" w:sz="0" w:space="0" w:color="auto"/>
                                <w:right w:val="none" w:sz="0" w:space="0" w:color="auto"/>
                              </w:divBdr>
                              <w:divsChild>
                                <w:div w:id="1381171732">
                                  <w:marLeft w:val="0"/>
                                  <w:marRight w:val="0"/>
                                  <w:marTop w:val="0"/>
                                  <w:marBottom w:val="0"/>
                                  <w:divBdr>
                                    <w:top w:val="none" w:sz="0" w:space="0" w:color="auto"/>
                                    <w:left w:val="none" w:sz="0" w:space="0" w:color="auto"/>
                                    <w:bottom w:val="none" w:sz="0" w:space="0" w:color="auto"/>
                                    <w:right w:val="none" w:sz="0" w:space="0" w:color="auto"/>
                                  </w:divBdr>
                                  <w:divsChild>
                                    <w:div w:id="283120643">
                                      <w:marLeft w:val="0"/>
                                      <w:marRight w:val="0"/>
                                      <w:marTop w:val="120"/>
                                      <w:marBottom w:val="0"/>
                                      <w:divBdr>
                                        <w:top w:val="none" w:sz="0" w:space="0" w:color="auto"/>
                                        <w:left w:val="none" w:sz="0" w:space="0" w:color="auto"/>
                                        <w:bottom w:val="none" w:sz="0" w:space="0" w:color="auto"/>
                                        <w:right w:val="none" w:sz="0" w:space="0" w:color="auto"/>
                                      </w:divBdr>
                                    </w:div>
                                  </w:divsChild>
                                </w:div>
                                <w:div w:id="1854611919">
                                  <w:marLeft w:val="0"/>
                                  <w:marRight w:val="0"/>
                                  <w:marTop w:val="120"/>
                                  <w:marBottom w:val="0"/>
                                  <w:divBdr>
                                    <w:top w:val="none" w:sz="0" w:space="0" w:color="auto"/>
                                    <w:left w:val="none" w:sz="0" w:space="0" w:color="auto"/>
                                    <w:bottom w:val="none" w:sz="0" w:space="0" w:color="auto"/>
                                    <w:right w:val="none" w:sz="0" w:space="0" w:color="auto"/>
                                  </w:divBdr>
                                </w:div>
                              </w:divsChild>
                            </w:div>
                            <w:div w:id="1310134763">
                              <w:marLeft w:val="0"/>
                              <w:marRight w:val="0"/>
                              <w:marTop w:val="0"/>
                              <w:marBottom w:val="0"/>
                              <w:divBdr>
                                <w:top w:val="none" w:sz="0" w:space="0" w:color="auto"/>
                                <w:left w:val="none" w:sz="0" w:space="0" w:color="auto"/>
                                <w:bottom w:val="none" w:sz="0" w:space="0" w:color="auto"/>
                                <w:right w:val="none" w:sz="0" w:space="0" w:color="auto"/>
                              </w:divBdr>
                              <w:divsChild>
                                <w:div w:id="632102861">
                                  <w:marLeft w:val="0"/>
                                  <w:marRight w:val="0"/>
                                  <w:marTop w:val="120"/>
                                  <w:marBottom w:val="0"/>
                                  <w:divBdr>
                                    <w:top w:val="none" w:sz="0" w:space="0" w:color="auto"/>
                                    <w:left w:val="none" w:sz="0" w:space="0" w:color="auto"/>
                                    <w:bottom w:val="none" w:sz="0" w:space="0" w:color="auto"/>
                                    <w:right w:val="none" w:sz="0" w:space="0" w:color="auto"/>
                                  </w:divBdr>
                                </w:div>
                                <w:div w:id="1957713247">
                                  <w:marLeft w:val="0"/>
                                  <w:marRight w:val="0"/>
                                  <w:marTop w:val="0"/>
                                  <w:marBottom w:val="0"/>
                                  <w:divBdr>
                                    <w:top w:val="none" w:sz="0" w:space="0" w:color="auto"/>
                                    <w:left w:val="none" w:sz="0" w:space="0" w:color="auto"/>
                                    <w:bottom w:val="none" w:sz="0" w:space="0" w:color="auto"/>
                                    <w:right w:val="none" w:sz="0" w:space="0" w:color="auto"/>
                                  </w:divBdr>
                                  <w:divsChild>
                                    <w:div w:id="38930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5347283">
                              <w:marLeft w:val="0"/>
                              <w:marRight w:val="0"/>
                              <w:marTop w:val="0"/>
                              <w:marBottom w:val="0"/>
                              <w:divBdr>
                                <w:top w:val="none" w:sz="0" w:space="0" w:color="auto"/>
                                <w:left w:val="none" w:sz="0" w:space="0" w:color="auto"/>
                                <w:bottom w:val="none" w:sz="0" w:space="0" w:color="auto"/>
                                <w:right w:val="none" w:sz="0" w:space="0" w:color="auto"/>
                              </w:divBdr>
                              <w:divsChild>
                                <w:div w:id="1206022168">
                                  <w:marLeft w:val="0"/>
                                  <w:marRight w:val="0"/>
                                  <w:marTop w:val="120"/>
                                  <w:marBottom w:val="0"/>
                                  <w:divBdr>
                                    <w:top w:val="none" w:sz="0" w:space="0" w:color="auto"/>
                                    <w:left w:val="none" w:sz="0" w:space="0" w:color="auto"/>
                                    <w:bottom w:val="none" w:sz="0" w:space="0" w:color="auto"/>
                                    <w:right w:val="none" w:sz="0" w:space="0" w:color="auto"/>
                                  </w:divBdr>
                                </w:div>
                                <w:div w:id="1622107553">
                                  <w:marLeft w:val="0"/>
                                  <w:marRight w:val="0"/>
                                  <w:marTop w:val="0"/>
                                  <w:marBottom w:val="0"/>
                                  <w:divBdr>
                                    <w:top w:val="none" w:sz="0" w:space="0" w:color="auto"/>
                                    <w:left w:val="none" w:sz="0" w:space="0" w:color="auto"/>
                                    <w:bottom w:val="none" w:sz="0" w:space="0" w:color="auto"/>
                                    <w:right w:val="none" w:sz="0" w:space="0" w:color="auto"/>
                                  </w:divBdr>
                                  <w:divsChild>
                                    <w:div w:id="141877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63503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0674262">
                  <w:marLeft w:val="0"/>
                  <w:marRight w:val="0"/>
                  <w:marTop w:val="120"/>
                  <w:marBottom w:val="0"/>
                  <w:divBdr>
                    <w:top w:val="none" w:sz="0" w:space="0" w:color="auto"/>
                    <w:left w:val="none" w:sz="0" w:space="0" w:color="auto"/>
                    <w:bottom w:val="none" w:sz="0" w:space="0" w:color="auto"/>
                    <w:right w:val="none" w:sz="0" w:space="0" w:color="auto"/>
                  </w:divBdr>
                </w:div>
              </w:divsChild>
            </w:div>
            <w:div w:id="1735161420">
              <w:marLeft w:val="0"/>
              <w:marRight w:val="0"/>
              <w:marTop w:val="0"/>
              <w:marBottom w:val="0"/>
              <w:divBdr>
                <w:top w:val="none" w:sz="0" w:space="0" w:color="auto"/>
                <w:left w:val="none" w:sz="0" w:space="0" w:color="auto"/>
                <w:bottom w:val="none" w:sz="0" w:space="0" w:color="auto"/>
                <w:right w:val="none" w:sz="0" w:space="0" w:color="auto"/>
              </w:divBdr>
              <w:divsChild>
                <w:div w:id="342780154">
                  <w:marLeft w:val="0"/>
                  <w:marRight w:val="0"/>
                  <w:marTop w:val="0"/>
                  <w:marBottom w:val="0"/>
                  <w:divBdr>
                    <w:top w:val="none" w:sz="0" w:space="0" w:color="auto"/>
                    <w:left w:val="none" w:sz="0" w:space="0" w:color="auto"/>
                    <w:bottom w:val="none" w:sz="0" w:space="0" w:color="auto"/>
                    <w:right w:val="none" w:sz="0" w:space="0" w:color="auto"/>
                  </w:divBdr>
                </w:div>
                <w:div w:id="530456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0976293">
          <w:marLeft w:val="0"/>
          <w:marRight w:val="0"/>
          <w:marTop w:val="0"/>
          <w:marBottom w:val="0"/>
          <w:divBdr>
            <w:top w:val="none" w:sz="0" w:space="0" w:color="auto"/>
            <w:left w:val="none" w:sz="0" w:space="0" w:color="auto"/>
            <w:bottom w:val="none" w:sz="0" w:space="0" w:color="auto"/>
            <w:right w:val="none" w:sz="0" w:space="0" w:color="auto"/>
          </w:divBdr>
          <w:divsChild>
            <w:div w:id="149292971">
              <w:marLeft w:val="0"/>
              <w:marRight w:val="0"/>
              <w:marTop w:val="0"/>
              <w:marBottom w:val="0"/>
              <w:divBdr>
                <w:top w:val="none" w:sz="0" w:space="0" w:color="auto"/>
                <w:left w:val="none" w:sz="0" w:space="0" w:color="auto"/>
                <w:bottom w:val="none" w:sz="0" w:space="0" w:color="auto"/>
                <w:right w:val="none" w:sz="0" w:space="0" w:color="auto"/>
              </w:divBdr>
            </w:div>
            <w:div w:id="610624392">
              <w:marLeft w:val="0"/>
              <w:marRight w:val="0"/>
              <w:marTop w:val="120"/>
              <w:marBottom w:val="0"/>
              <w:divBdr>
                <w:top w:val="none" w:sz="0" w:space="0" w:color="auto"/>
                <w:left w:val="none" w:sz="0" w:space="0" w:color="auto"/>
                <w:bottom w:val="none" w:sz="0" w:space="0" w:color="auto"/>
                <w:right w:val="none" w:sz="0" w:space="0" w:color="auto"/>
              </w:divBdr>
            </w:div>
          </w:divsChild>
        </w:div>
        <w:div w:id="1201743858">
          <w:marLeft w:val="0"/>
          <w:marRight w:val="0"/>
          <w:marTop w:val="0"/>
          <w:marBottom w:val="0"/>
          <w:divBdr>
            <w:top w:val="none" w:sz="0" w:space="0" w:color="auto"/>
            <w:left w:val="none" w:sz="0" w:space="0" w:color="auto"/>
            <w:bottom w:val="none" w:sz="0" w:space="0" w:color="auto"/>
            <w:right w:val="none" w:sz="0" w:space="0" w:color="auto"/>
          </w:divBdr>
          <w:divsChild>
            <w:div w:id="1484664675">
              <w:marLeft w:val="0"/>
              <w:marRight w:val="0"/>
              <w:marTop w:val="120"/>
              <w:marBottom w:val="0"/>
              <w:divBdr>
                <w:top w:val="none" w:sz="0" w:space="0" w:color="auto"/>
                <w:left w:val="none" w:sz="0" w:space="0" w:color="auto"/>
                <w:bottom w:val="none" w:sz="0" w:space="0" w:color="auto"/>
                <w:right w:val="none" w:sz="0" w:space="0" w:color="auto"/>
              </w:divBdr>
            </w:div>
            <w:div w:id="2036038119">
              <w:marLeft w:val="0"/>
              <w:marRight w:val="0"/>
              <w:marTop w:val="0"/>
              <w:marBottom w:val="0"/>
              <w:divBdr>
                <w:top w:val="none" w:sz="0" w:space="0" w:color="auto"/>
                <w:left w:val="none" w:sz="0" w:space="0" w:color="auto"/>
                <w:bottom w:val="none" w:sz="0" w:space="0" w:color="auto"/>
                <w:right w:val="none" w:sz="0" w:space="0" w:color="auto"/>
              </w:divBdr>
            </w:div>
          </w:divsChild>
        </w:div>
        <w:div w:id="1204440860">
          <w:marLeft w:val="0"/>
          <w:marRight w:val="0"/>
          <w:marTop w:val="0"/>
          <w:marBottom w:val="0"/>
          <w:divBdr>
            <w:top w:val="none" w:sz="0" w:space="0" w:color="auto"/>
            <w:left w:val="none" w:sz="0" w:space="0" w:color="auto"/>
            <w:bottom w:val="none" w:sz="0" w:space="0" w:color="auto"/>
            <w:right w:val="none" w:sz="0" w:space="0" w:color="auto"/>
          </w:divBdr>
          <w:divsChild>
            <w:div w:id="998731585">
              <w:marLeft w:val="0"/>
              <w:marRight w:val="0"/>
              <w:marTop w:val="0"/>
              <w:marBottom w:val="0"/>
              <w:divBdr>
                <w:top w:val="none" w:sz="0" w:space="0" w:color="auto"/>
                <w:left w:val="none" w:sz="0" w:space="0" w:color="auto"/>
                <w:bottom w:val="none" w:sz="0" w:space="0" w:color="auto"/>
                <w:right w:val="none" w:sz="0" w:space="0" w:color="auto"/>
              </w:divBdr>
            </w:div>
            <w:div w:id="1713387796">
              <w:marLeft w:val="0"/>
              <w:marRight w:val="0"/>
              <w:marTop w:val="120"/>
              <w:marBottom w:val="0"/>
              <w:divBdr>
                <w:top w:val="none" w:sz="0" w:space="0" w:color="auto"/>
                <w:left w:val="none" w:sz="0" w:space="0" w:color="auto"/>
                <w:bottom w:val="none" w:sz="0" w:space="0" w:color="auto"/>
                <w:right w:val="none" w:sz="0" w:space="0" w:color="auto"/>
              </w:divBdr>
            </w:div>
          </w:divsChild>
        </w:div>
        <w:div w:id="1207179923">
          <w:marLeft w:val="480"/>
          <w:marRight w:val="0"/>
          <w:marTop w:val="0"/>
          <w:marBottom w:val="0"/>
          <w:divBdr>
            <w:top w:val="none" w:sz="0" w:space="0" w:color="auto"/>
            <w:left w:val="none" w:sz="0" w:space="0" w:color="auto"/>
            <w:bottom w:val="none" w:sz="0" w:space="0" w:color="auto"/>
            <w:right w:val="none" w:sz="0" w:space="0" w:color="auto"/>
          </w:divBdr>
        </w:div>
        <w:div w:id="1207524803">
          <w:marLeft w:val="0"/>
          <w:marRight w:val="0"/>
          <w:marTop w:val="0"/>
          <w:marBottom w:val="0"/>
          <w:divBdr>
            <w:top w:val="none" w:sz="0" w:space="0" w:color="auto"/>
            <w:left w:val="none" w:sz="0" w:space="0" w:color="auto"/>
            <w:bottom w:val="none" w:sz="0" w:space="0" w:color="auto"/>
            <w:right w:val="none" w:sz="0" w:space="0" w:color="auto"/>
          </w:divBdr>
          <w:divsChild>
            <w:div w:id="914053475">
              <w:marLeft w:val="0"/>
              <w:marRight w:val="0"/>
              <w:marTop w:val="0"/>
              <w:marBottom w:val="0"/>
              <w:divBdr>
                <w:top w:val="none" w:sz="0" w:space="0" w:color="auto"/>
                <w:left w:val="none" w:sz="0" w:space="0" w:color="auto"/>
                <w:bottom w:val="none" w:sz="0" w:space="0" w:color="auto"/>
                <w:right w:val="none" w:sz="0" w:space="0" w:color="auto"/>
              </w:divBdr>
            </w:div>
            <w:div w:id="1231424334">
              <w:marLeft w:val="0"/>
              <w:marRight w:val="0"/>
              <w:marTop w:val="120"/>
              <w:marBottom w:val="0"/>
              <w:divBdr>
                <w:top w:val="none" w:sz="0" w:space="0" w:color="auto"/>
                <w:left w:val="none" w:sz="0" w:space="0" w:color="auto"/>
                <w:bottom w:val="none" w:sz="0" w:space="0" w:color="auto"/>
                <w:right w:val="none" w:sz="0" w:space="0" w:color="auto"/>
              </w:divBdr>
            </w:div>
          </w:divsChild>
        </w:div>
        <w:div w:id="1211840523">
          <w:marLeft w:val="600"/>
          <w:marRight w:val="0"/>
          <w:marTop w:val="0"/>
          <w:marBottom w:val="0"/>
          <w:divBdr>
            <w:top w:val="none" w:sz="0" w:space="0" w:color="auto"/>
            <w:left w:val="none" w:sz="0" w:space="0" w:color="auto"/>
            <w:bottom w:val="none" w:sz="0" w:space="0" w:color="auto"/>
            <w:right w:val="none" w:sz="0" w:space="0" w:color="auto"/>
          </w:divBdr>
        </w:div>
        <w:div w:id="1214197545">
          <w:marLeft w:val="0"/>
          <w:marRight w:val="0"/>
          <w:marTop w:val="0"/>
          <w:marBottom w:val="0"/>
          <w:divBdr>
            <w:top w:val="none" w:sz="0" w:space="0" w:color="auto"/>
            <w:left w:val="none" w:sz="0" w:space="0" w:color="auto"/>
            <w:bottom w:val="none" w:sz="0" w:space="0" w:color="auto"/>
            <w:right w:val="none" w:sz="0" w:space="0" w:color="auto"/>
          </w:divBdr>
          <w:divsChild>
            <w:div w:id="31537435">
              <w:marLeft w:val="0"/>
              <w:marRight w:val="0"/>
              <w:marTop w:val="0"/>
              <w:marBottom w:val="0"/>
              <w:divBdr>
                <w:top w:val="none" w:sz="0" w:space="0" w:color="auto"/>
                <w:left w:val="none" w:sz="0" w:space="0" w:color="auto"/>
                <w:bottom w:val="none" w:sz="0" w:space="0" w:color="auto"/>
                <w:right w:val="none" w:sz="0" w:space="0" w:color="auto"/>
              </w:divBdr>
            </w:div>
            <w:div w:id="1589346019">
              <w:marLeft w:val="0"/>
              <w:marRight w:val="0"/>
              <w:marTop w:val="120"/>
              <w:marBottom w:val="0"/>
              <w:divBdr>
                <w:top w:val="none" w:sz="0" w:space="0" w:color="auto"/>
                <w:left w:val="none" w:sz="0" w:space="0" w:color="auto"/>
                <w:bottom w:val="none" w:sz="0" w:space="0" w:color="auto"/>
                <w:right w:val="none" w:sz="0" w:space="0" w:color="auto"/>
              </w:divBdr>
            </w:div>
          </w:divsChild>
        </w:div>
        <w:div w:id="1218975129">
          <w:marLeft w:val="0"/>
          <w:marRight w:val="0"/>
          <w:marTop w:val="0"/>
          <w:marBottom w:val="0"/>
          <w:divBdr>
            <w:top w:val="none" w:sz="0" w:space="0" w:color="auto"/>
            <w:left w:val="none" w:sz="0" w:space="0" w:color="auto"/>
            <w:bottom w:val="none" w:sz="0" w:space="0" w:color="auto"/>
            <w:right w:val="none" w:sz="0" w:space="0" w:color="auto"/>
          </w:divBdr>
          <w:divsChild>
            <w:div w:id="315064285">
              <w:marLeft w:val="0"/>
              <w:marRight w:val="0"/>
              <w:marTop w:val="120"/>
              <w:marBottom w:val="0"/>
              <w:divBdr>
                <w:top w:val="none" w:sz="0" w:space="0" w:color="auto"/>
                <w:left w:val="none" w:sz="0" w:space="0" w:color="auto"/>
                <w:bottom w:val="none" w:sz="0" w:space="0" w:color="auto"/>
                <w:right w:val="none" w:sz="0" w:space="0" w:color="auto"/>
              </w:divBdr>
            </w:div>
            <w:div w:id="1852988481">
              <w:marLeft w:val="0"/>
              <w:marRight w:val="0"/>
              <w:marTop w:val="0"/>
              <w:marBottom w:val="0"/>
              <w:divBdr>
                <w:top w:val="none" w:sz="0" w:space="0" w:color="auto"/>
                <w:left w:val="none" w:sz="0" w:space="0" w:color="auto"/>
                <w:bottom w:val="none" w:sz="0" w:space="0" w:color="auto"/>
                <w:right w:val="none" w:sz="0" w:space="0" w:color="auto"/>
              </w:divBdr>
            </w:div>
          </w:divsChild>
        </w:div>
        <w:div w:id="1234662537">
          <w:marLeft w:val="0"/>
          <w:marRight w:val="0"/>
          <w:marTop w:val="0"/>
          <w:marBottom w:val="0"/>
          <w:divBdr>
            <w:top w:val="none" w:sz="0" w:space="0" w:color="auto"/>
            <w:left w:val="none" w:sz="0" w:space="0" w:color="auto"/>
            <w:bottom w:val="none" w:sz="0" w:space="0" w:color="auto"/>
            <w:right w:val="none" w:sz="0" w:space="0" w:color="auto"/>
          </w:divBdr>
          <w:divsChild>
            <w:div w:id="138152759">
              <w:marLeft w:val="0"/>
              <w:marRight w:val="0"/>
              <w:marTop w:val="0"/>
              <w:marBottom w:val="0"/>
              <w:divBdr>
                <w:top w:val="none" w:sz="0" w:space="0" w:color="auto"/>
                <w:left w:val="none" w:sz="0" w:space="0" w:color="auto"/>
                <w:bottom w:val="none" w:sz="0" w:space="0" w:color="auto"/>
                <w:right w:val="none" w:sz="0" w:space="0" w:color="auto"/>
              </w:divBdr>
            </w:div>
            <w:div w:id="782380462">
              <w:marLeft w:val="0"/>
              <w:marRight w:val="0"/>
              <w:marTop w:val="120"/>
              <w:marBottom w:val="0"/>
              <w:divBdr>
                <w:top w:val="none" w:sz="0" w:space="0" w:color="auto"/>
                <w:left w:val="none" w:sz="0" w:space="0" w:color="auto"/>
                <w:bottom w:val="none" w:sz="0" w:space="0" w:color="auto"/>
                <w:right w:val="none" w:sz="0" w:space="0" w:color="auto"/>
              </w:divBdr>
            </w:div>
          </w:divsChild>
        </w:div>
        <w:div w:id="1235118923">
          <w:marLeft w:val="720"/>
          <w:marRight w:val="0"/>
          <w:marTop w:val="0"/>
          <w:marBottom w:val="0"/>
          <w:divBdr>
            <w:top w:val="none" w:sz="0" w:space="0" w:color="auto"/>
            <w:left w:val="none" w:sz="0" w:space="0" w:color="auto"/>
            <w:bottom w:val="none" w:sz="0" w:space="0" w:color="auto"/>
            <w:right w:val="none" w:sz="0" w:space="0" w:color="auto"/>
          </w:divBdr>
        </w:div>
        <w:div w:id="1235122901">
          <w:marLeft w:val="0"/>
          <w:marRight w:val="0"/>
          <w:marTop w:val="0"/>
          <w:marBottom w:val="0"/>
          <w:divBdr>
            <w:top w:val="none" w:sz="0" w:space="0" w:color="auto"/>
            <w:left w:val="none" w:sz="0" w:space="0" w:color="auto"/>
            <w:bottom w:val="none" w:sz="0" w:space="0" w:color="auto"/>
            <w:right w:val="none" w:sz="0" w:space="0" w:color="auto"/>
          </w:divBdr>
          <w:divsChild>
            <w:div w:id="1186867582">
              <w:marLeft w:val="0"/>
              <w:marRight w:val="0"/>
              <w:marTop w:val="0"/>
              <w:marBottom w:val="0"/>
              <w:divBdr>
                <w:top w:val="none" w:sz="0" w:space="0" w:color="auto"/>
                <w:left w:val="none" w:sz="0" w:space="0" w:color="auto"/>
                <w:bottom w:val="none" w:sz="0" w:space="0" w:color="auto"/>
                <w:right w:val="none" w:sz="0" w:space="0" w:color="auto"/>
              </w:divBdr>
            </w:div>
            <w:div w:id="1373994742">
              <w:marLeft w:val="0"/>
              <w:marRight w:val="0"/>
              <w:marTop w:val="120"/>
              <w:marBottom w:val="0"/>
              <w:divBdr>
                <w:top w:val="none" w:sz="0" w:space="0" w:color="auto"/>
                <w:left w:val="none" w:sz="0" w:space="0" w:color="auto"/>
                <w:bottom w:val="none" w:sz="0" w:space="0" w:color="auto"/>
                <w:right w:val="none" w:sz="0" w:space="0" w:color="auto"/>
              </w:divBdr>
            </w:div>
          </w:divsChild>
        </w:div>
        <w:div w:id="1238662885">
          <w:marLeft w:val="0"/>
          <w:marRight w:val="0"/>
          <w:marTop w:val="0"/>
          <w:marBottom w:val="0"/>
          <w:divBdr>
            <w:top w:val="none" w:sz="0" w:space="0" w:color="auto"/>
            <w:left w:val="none" w:sz="0" w:space="0" w:color="auto"/>
            <w:bottom w:val="none" w:sz="0" w:space="0" w:color="auto"/>
            <w:right w:val="none" w:sz="0" w:space="0" w:color="auto"/>
          </w:divBdr>
          <w:divsChild>
            <w:div w:id="1351299261">
              <w:marLeft w:val="0"/>
              <w:marRight w:val="0"/>
              <w:marTop w:val="0"/>
              <w:marBottom w:val="0"/>
              <w:divBdr>
                <w:top w:val="none" w:sz="0" w:space="0" w:color="auto"/>
                <w:left w:val="none" w:sz="0" w:space="0" w:color="auto"/>
                <w:bottom w:val="none" w:sz="0" w:space="0" w:color="auto"/>
                <w:right w:val="none" w:sz="0" w:space="0" w:color="auto"/>
              </w:divBdr>
            </w:div>
            <w:div w:id="2067217247">
              <w:marLeft w:val="0"/>
              <w:marRight w:val="0"/>
              <w:marTop w:val="120"/>
              <w:marBottom w:val="0"/>
              <w:divBdr>
                <w:top w:val="none" w:sz="0" w:space="0" w:color="auto"/>
                <w:left w:val="none" w:sz="0" w:space="0" w:color="auto"/>
                <w:bottom w:val="none" w:sz="0" w:space="0" w:color="auto"/>
                <w:right w:val="none" w:sz="0" w:space="0" w:color="auto"/>
              </w:divBdr>
            </w:div>
          </w:divsChild>
        </w:div>
        <w:div w:id="1240943166">
          <w:marLeft w:val="0"/>
          <w:marRight w:val="0"/>
          <w:marTop w:val="0"/>
          <w:marBottom w:val="0"/>
          <w:divBdr>
            <w:top w:val="none" w:sz="0" w:space="0" w:color="auto"/>
            <w:left w:val="none" w:sz="0" w:space="0" w:color="auto"/>
            <w:bottom w:val="none" w:sz="0" w:space="0" w:color="auto"/>
            <w:right w:val="none" w:sz="0" w:space="0" w:color="auto"/>
          </w:divBdr>
          <w:divsChild>
            <w:div w:id="949821139">
              <w:marLeft w:val="0"/>
              <w:marRight w:val="0"/>
              <w:marTop w:val="120"/>
              <w:marBottom w:val="0"/>
              <w:divBdr>
                <w:top w:val="none" w:sz="0" w:space="0" w:color="auto"/>
                <w:left w:val="none" w:sz="0" w:space="0" w:color="auto"/>
                <w:bottom w:val="none" w:sz="0" w:space="0" w:color="auto"/>
                <w:right w:val="none" w:sz="0" w:space="0" w:color="auto"/>
              </w:divBdr>
            </w:div>
            <w:div w:id="1569266425">
              <w:marLeft w:val="0"/>
              <w:marRight w:val="0"/>
              <w:marTop w:val="0"/>
              <w:marBottom w:val="0"/>
              <w:divBdr>
                <w:top w:val="none" w:sz="0" w:space="0" w:color="auto"/>
                <w:left w:val="none" w:sz="0" w:space="0" w:color="auto"/>
                <w:bottom w:val="none" w:sz="0" w:space="0" w:color="auto"/>
                <w:right w:val="none" w:sz="0" w:space="0" w:color="auto"/>
              </w:divBdr>
              <w:divsChild>
                <w:div w:id="501749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3221797">
          <w:marLeft w:val="0"/>
          <w:marRight w:val="0"/>
          <w:marTop w:val="0"/>
          <w:marBottom w:val="0"/>
          <w:divBdr>
            <w:top w:val="none" w:sz="0" w:space="0" w:color="auto"/>
            <w:left w:val="none" w:sz="0" w:space="0" w:color="auto"/>
            <w:bottom w:val="none" w:sz="0" w:space="0" w:color="auto"/>
            <w:right w:val="none" w:sz="0" w:space="0" w:color="auto"/>
          </w:divBdr>
          <w:divsChild>
            <w:div w:id="633022459">
              <w:marLeft w:val="0"/>
              <w:marRight w:val="0"/>
              <w:marTop w:val="0"/>
              <w:marBottom w:val="0"/>
              <w:divBdr>
                <w:top w:val="none" w:sz="0" w:space="0" w:color="auto"/>
                <w:left w:val="none" w:sz="0" w:space="0" w:color="auto"/>
                <w:bottom w:val="none" w:sz="0" w:space="0" w:color="auto"/>
                <w:right w:val="none" w:sz="0" w:space="0" w:color="auto"/>
              </w:divBdr>
            </w:div>
            <w:div w:id="1702783371">
              <w:marLeft w:val="0"/>
              <w:marRight w:val="0"/>
              <w:marTop w:val="120"/>
              <w:marBottom w:val="0"/>
              <w:divBdr>
                <w:top w:val="none" w:sz="0" w:space="0" w:color="auto"/>
                <w:left w:val="none" w:sz="0" w:space="0" w:color="auto"/>
                <w:bottom w:val="none" w:sz="0" w:space="0" w:color="auto"/>
                <w:right w:val="none" w:sz="0" w:space="0" w:color="auto"/>
              </w:divBdr>
            </w:div>
          </w:divsChild>
        </w:div>
        <w:div w:id="1248735675">
          <w:marLeft w:val="0"/>
          <w:marRight w:val="0"/>
          <w:marTop w:val="0"/>
          <w:marBottom w:val="0"/>
          <w:divBdr>
            <w:top w:val="none" w:sz="0" w:space="0" w:color="auto"/>
            <w:left w:val="none" w:sz="0" w:space="0" w:color="auto"/>
            <w:bottom w:val="none" w:sz="0" w:space="0" w:color="auto"/>
            <w:right w:val="none" w:sz="0" w:space="0" w:color="auto"/>
          </w:divBdr>
          <w:divsChild>
            <w:div w:id="849637185">
              <w:marLeft w:val="0"/>
              <w:marRight w:val="0"/>
              <w:marTop w:val="0"/>
              <w:marBottom w:val="0"/>
              <w:divBdr>
                <w:top w:val="none" w:sz="0" w:space="0" w:color="auto"/>
                <w:left w:val="none" w:sz="0" w:space="0" w:color="auto"/>
                <w:bottom w:val="none" w:sz="0" w:space="0" w:color="auto"/>
                <w:right w:val="none" w:sz="0" w:space="0" w:color="auto"/>
              </w:divBdr>
            </w:div>
            <w:div w:id="2052653564">
              <w:marLeft w:val="0"/>
              <w:marRight w:val="0"/>
              <w:marTop w:val="120"/>
              <w:marBottom w:val="0"/>
              <w:divBdr>
                <w:top w:val="none" w:sz="0" w:space="0" w:color="auto"/>
                <w:left w:val="none" w:sz="0" w:space="0" w:color="auto"/>
                <w:bottom w:val="none" w:sz="0" w:space="0" w:color="auto"/>
                <w:right w:val="none" w:sz="0" w:space="0" w:color="auto"/>
              </w:divBdr>
            </w:div>
          </w:divsChild>
        </w:div>
        <w:div w:id="1248803501">
          <w:marLeft w:val="0"/>
          <w:marRight w:val="0"/>
          <w:marTop w:val="0"/>
          <w:marBottom w:val="0"/>
          <w:divBdr>
            <w:top w:val="none" w:sz="0" w:space="0" w:color="auto"/>
            <w:left w:val="none" w:sz="0" w:space="0" w:color="auto"/>
            <w:bottom w:val="none" w:sz="0" w:space="0" w:color="auto"/>
            <w:right w:val="none" w:sz="0" w:space="0" w:color="auto"/>
          </w:divBdr>
          <w:divsChild>
            <w:div w:id="1785229122">
              <w:marLeft w:val="0"/>
              <w:marRight w:val="0"/>
              <w:marTop w:val="120"/>
              <w:marBottom w:val="0"/>
              <w:divBdr>
                <w:top w:val="none" w:sz="0" w:space="0" w:color="auto"/>
                <w:left w:val="none" w:sz="0" w:space="0" w:color="auto"/>
                <w:bottom w:val="none" w:sz="0" w:space="0" w:color="auto"/>
                <w:right w:val="none" w:sz="0" w:space="0" w:color="auto"/>
              </w:divBdr>
            </w:div>
            <w:div w:id="1870600693">
              <w:marLeft w:val="0"/>
              <w:marRight w:val="0"/>
              <w:marTop w:val="0"/>
              <w:marBottom w:val="0"/>
              <w:divBdr>
                <w:top w:val="none" w:sz="0" w:space="0" w:color="auto"/>
                <w:left w:val="none" w:sz="0" w:space="0" w:color="auto"/>
                <w:bottom w:val="none" w:sz="0" w:space="0" w:color="auto"/>
                <w:right w:val="none" w:sz="0" w:space="0" w:color="auto"/>
              </w:divBdr>
              <w:divsChild>
                <w:div w:id="886066578">
                  <w:marLeft w:val="0"/>
                  <w:marRight w:val="0"/>
                  <w:marTop w:val="0"/>
                  <w:marBottom w:val="0"/>
                  <w:divBdr>
                    <w:top w:val="none" w:sz="0" w:space="0" w:color="auto"/>
                    <w:left w:val="none" w:sz="0" w:space="0" w:color="auto"/>
                    <w:bottom w:val="none" w:sz="0" w:space="0" w:color="auto"/>
                    <w:right w:val="none" w:sz="0" w:space="0" w:color="auto"/>
                  </w:divBdr>
                  <w:divsChild>
                    <w:div w:id="722631090">
                      <w:marLeft w:val="0"/>
                      <w:marRight w:val="0"/>
                      <w:marTop w:val="120"/>
                      <w:marBottom w:val="0"/>
                      <w:divBdr>
                        <w:top w:val="none" w:sz="0" w:space="0" w:color="auto"/>
                        <w:left w:val="none" w:sz="0" w:space="0" w:color="auto"/>
                        <w:bottom w:val="none" w:sz="0" w:space="0" w:color="auto"/>
                        <w:right w:val="none" w:sz="0" w:space="0" w:color="auto"/>
                      </w:divBdr>
                    </w:div>
                    <w:div w:id="1289774842">
                      <w:marLeft w:val="0"/>
                      <w:marRight w:val="0"/>
                      <w:marTop w:val="0"/>
                      <w:marBottom w:val="0"/>
                      <w:divBdr>
                        <w:top w:val="none" w:sz="0" w:space="0" w:color="auto"/>
                        <w:left w:val="none" w:sz="0" w:space="0" w:color="auto"/>
                        <w:bottom w:val="none" w:sz="0" w:space="0" w:color="auto"/>
                        <w:right w:val="none" w:sz="0" w:space="0" w:color="auto"/>
                      </w:divBdr>
                    </w:div>
                  </w:divsChild>
                </w:div>
                <w:div w:id="1895122963">
                  <w:marLeft w:val="0"/>
                  <w:marRight w:val="0"/>
                  <w:marTop w:val="0"/>
                  <w:marBottom w:val="0"/>
                  <w:divBdr>
                    <w:top w:val="none" w:sz="0" w:space="0" w:color="auto"/>
                    <w:left w:val="none" w:sz="0" w:space="0" w:color="auto"/>
                    <w:bottom w:val="none" w:sz="0" w:space="0" w:color="auto"/>
                    <w:right w:val="none" w:sz="0" w:space="0" w:color="auto"/>
                  </w:divBdr>
                  <w:divsChild>
                    <w:div w:id="1328090526">
                      <w:marLeft w:val="0"/>
                      <w:marRight w:val="0"/>
                      <w:marTop w:val="120"/>
                      <w:marBottom w:val="0"/>
                      <w:divBdr>
                        <w:top w:val="none" w:sz="0" w:space="0" w:color="auto"/>
                        <w:left w:val="none" w:sz="0" w:space="0" w:color="auto"/>
                        <w:bottom w:val="none" w:sz="0" w:space="0" w:color="auto"/>
                        <w:right w:val="none" w:sz="0" w:space="0" w:color="auto"/>
                      </w:divBdr>
                    </w:div>
                    <w:div w:id="20389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6489">
          <w:marLeft w:val="480"/>
          <w:marRight w:val="0"/>
          <w:marTop w:val="0"/>
          <w:marBottom w:val="0"/>
          <w:divBdr>
            <w:top w:val="none" w:sz="0" w:space="0" w:color="auto"/>
            <w:left w:val="none" w:sz="0" w:space="0" w:color="auto"/>
            <w:bottom w:val="none" w:sz="0" w:space="0" w:color="auto"/>
            <w:right w:val="none" w:sz="0" w:space="0" w:color="auto"/>
          </w:divBdr>
        </w:div>
        <w:div w:id="1256405777">
          <w:marLeft w:val="0"/>
          <w:marRight w:val="0"/>
          <w:marTop w:val="0"/>
          <w:marBottom w:val="0"/>
          <w:divBdr>
            <w:top w:val="none" w:sz="0" w:space="0" w:color="auto"/>
            <w:left w:val="none" w:sz="0" w:space="0" w:color="auto"/>
            <w:bottom w:val="none" w:sz="0" w:space="0" w:color="auto"/>
            <w:right w:val="none" w:sz="0" w:space="0" w:color="auto"/>
          </w:divBdr>
          <w:divsChild>
            <w:div w:id="1382830464">
              <w:marLeft w:val="0"/>
              <w:marRight w:val="0"/>
              <w:marTop w:val="0"/>
              <w:marBottom w:val="0"/>
              <w:divBdr>
                <w:top w:val="none" w:sz="0" w:space="0" w:color="auto"/>
                <w:left w:val="none" w:sz="0" w:space="0" w:color="auto"/>
                <w:bottom w:val="none" w:sz="0" w:space="0" w:color="auto"/>
                <w:right w:val="none" w:sz="0" w:space="0" w:color="auto"/>
              </w:divBdr>
              <w:divsChild>
                <w:div w:id="877593918">
                  <w:marLeft w:val="0"/>
                  <w:marRight w:val="0"/>
                  <w:marTop w:val="0"/>
                  <w:marBottom w:val="0"/>
                  <w:divBdr>
                    <w:top w:val="none" w:sz="0" w:space="0" w:color="auto"/>
                    <w:left w:val="none" w:sz="0" w:space="0" w:color="auto"/>
                    <w:bottom w:val="none" w:sz="0" w:space="0" w:color="auto"/>
                    <w:right w:val="none" w:sz="0" w:space="0" w:color="auto"/>
                  </w:divBdr>
                  <w:divsChild>
                    <w:div w:id="280115957">
                      <w:marLeft w:val="0"/>
                      <w:marRight w:val="0"/>
                      <w:marTop w:val="120"/>
                      <w:marBottom w:val="0"/>
                      <w:divBdr>
                        <w:top w:val="none" w:sz="0" w:space="0" w:color="auto"/>
                        <w:left w:val="none" w:sz="0" w:space="0" w:color="auto"/>
                        <w:bottom w:val="none" w:sz="0" w:space="0" w:color="auto"/>
                        <w:right w:val="none" w:sz="0" w:space="0" w:color="auto"/>
                      </w:divBdr>
                    </w:div>
                    <w:div w:id="1668826528">
                      <w:marLeft w:val="0"/>
                      <w:marRight w:val="0"/>
                      <w:marTop w:val="0"/>
                      <w:marBottom w:val="0"/>
                      <w:divBdr>
                        <w:top w:val="none" w:sz="0" w:space="0" w:color="auto"/>
                        <w:left w:val="none" w:sz="0" w:space="0" w:color="auto"/>
                        <w:bottom w:val="none" w:sz="0" w:space="0" w:color="auto"/>
                        <w:right w:val="none" w:sz="0" w:space="0" w:color="auto"/>
                      </w:divBdr>
                    </w:div>
                  </w:divsChild>
                </w:div>
                <w:div w:id="912816637">
                  <w:marLeft w:val="0"/>
                  <w:marRight w:val="0"/>
                  <w:marTop w:val="0"/>
                  <w:marBottom w:val="0"/>
                  <w:divBdr>
                    <w:top w:val="none" w:sz="0" w:space="0" w:color="auto"/>
                    <w:left w:val="none" w:sz="0" w:space="0" w:color="auto"/>
                    <w:bottom w:val="none" w:sz="0" w:space="0" w:color="auto"/>
                    <w:right w:val="none" w:sz="0" w:space="0" w:color="auto"/>
                  </w:divBdr>
                  <w:divsChild>
                    <w:div w:id="442966265">
                      <w:marLeft w:val="0"/>
                      <w:marRight w:val="0"/>
                      <w:marTop w:val="120"/>
                      <w:marBottom w:val="0"/>
                      <w:divBdr>
                        <w:top w:val="none" w:sz="0" w:space="0" w:color="auto"/>
                        <w:left w:val="none" w:sz="0" w:space="0" w:color="auto"/>
                        <w:bottom w:val="none" w:sz="0" w:space="0" w:color="auto"/>
                        <w:right w:val="none" w:sz="0" w:space="0" w:color="auto"/>
                      </w:divBdr>
                    </w:div>
                    <w:div w:id="1882592292">
                      <w:marLeft w:val="0"/>
                      <w:marRight w:val="0"/>
                      <w:marTop w:val="0"/>
                      <w:marBottom w:val="0"/>
                      <w:divBdr>
                        <w:top w:val="none" w:sz="0" w:space="0" w:color="auto"/>
                        <w:left w:val="none" w:sz="0" w:space="0" w:color="auto"/>
                        <w:bottom w:val="none" w:sz="0" w:space="0" w:color="auto"/>
                        <w:right w:val="none" w:sz="0" w:space="0" w:color="auto"/>
                      </w:divBdr>
                    </w:div>
                  </w:divsChild>
                </w:div>
                <w:div w:id="1547256188">
                  <w:marLeft w:val="0"/>
                  <w:marRight w:val="0"/>
                  <w:marTop w:val="0"/>
                  <w:marBottom w:val="0"/>
                  <w:divBdr>
                    <w:top w:val="none" w:sz="0" w:space="0" w:color="auto"/>
                    <w:left w:val="none" w:sz="0" w:space="0" w:color="auto"/>
                    <w:bottom w:val="none" w:sz="0" w:space="0" w:color="auto"/>
                    <w:right w:val="none" w:sz="0" w:space="0" w:color="auto"/>
                  </w:divBdr>
                  <w:divsChild>
                    <w:div w:id="883449311">
                      <w:marLeft w:val="0"/>
                      <w:marRight w:val="0"/>
                      <w:marTop w:val="120"/>
                      <w:marBottom w:val="0"/>
                      <w:divBdr>
                        <w:top w:val="none" w:sz="0" w:space="0" w:color="auto"/>
                        <w:left w:val="none" w:sz="0" w:space="0" w:color="auto"/>
                        <w:bottom w:val="none" w:sz="0" w:space="0" w:color="auto"/>
                        <w:right w:val="none" w:sz="0" w:space="0" w:color="auto"/>
                      </w:divBdr>
                    </w:div>
                    <w:div w:id="1784298062">
                      <w:marLeft w:val="0"/>
                      <w:marRight w:val="0"/>
                      <w:marTop w:val="0"/>
                      <w:marBottom w:val="0"/>
                      <w:divBdr>
                        <w:top w:val="none" w:sz="0" w:space="0" w:color="auto"/>
                        <w:left w:val="none" w:sz="0" w:space="0" w:color="auto"/>
                        <w:bottom w:val="none" w:sz="0" w:space="0" w:color="auto"/>
                        <w:right w:val="none" w:sz="0" w:space="0" w:color="auto"/>
                      </w:divBdr>
                    </w:div>
                  </w:divsChild>
                </w:div>
                <w:div w:id="1963147701">
                  <w:marLeft w:val="0"/>
                  <w:marRight w:val="0"/>
                  <w:marTop w:val="0"/>
                  <w:marBottom w:val="0"/>
                  <w:divBdr>
                    <w:top w:val="none" w:sz="0" w:space="0" w:color="auto"/>
                    <w:left w:val="none" w:sz="0" w:space="0" w:color="auto"/>
                    <w:bottom w:val="none" w:sz="0" w:space="0" w:color="auto"/>
                    <w:right w:val="none" w:sz="0" w:space="0" w:color="auto"/>
                  </w:divBdr>
                  <w:divsChild>
                    <w:div w:id="384447238">
                      <w:marLeft w:val="0"/>
                      <w:marRight w:val="0"/>
                      <w:marTop w:val="0"/>
                      <w:marBottom w:val="0"/>
                      <w:divBdr>
                        <w:top w:val="none" w:sz="0" w:space="0" w:color="auto"/>
                        <w:left w:val="none" w:sz="0" w:space="0" w:color="auto"/>
                        <w:bottom w:val="none" w:sz="0" w:space="0" w:color="auto"/>
                        <w:right w:val="none" w:sz="0" w:space="0" w:color="auto"/>
                      </w:divBdr>
                    </w:div>
                    <w:div w:id="14138964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5151246">
              <w:marLeft w:val="0"/>
              <w:marRight w:val="0"/>
              <w:marTop w:val="120"/>
              <w:marBottom w:val="0"/>
              <w:divBdr>
                <w:top w:val="none" w:sz="0" w:space="0" w:color="auto"/>
                <w:left w:val="none" w:sz="0" w:space="0" w:color="auto"/>
                <w:bottom w:val="none" w:sz="0" w:space="0" w:color="auto"/>
                <w:right w:val="none" w:sz="0" w:space="0" w:color="auto"/>
              </w:divBdr>
            </w:div>
          </w:divsChild>
        </w:div>
        <w:div w:id="1258056392">
          <w:marLeft w:val="480"/>
          <w:marRight w:val="0"/>
          <w:marTop w:val="0"/>
          <w:marBottom w:val="0"/>
          <w:divBdr>
            <w:top w:val="none" w:sz="0" w:space="0" w:color="auto"/>
            <w:left w:val="none" w:sz="0" w:space="0" w:color="auto"/>
            <w:bottom w:val="none" w:sz="0" w:space="0" w:color="auto"/>
            <w:right w:val="none" w:sz="0" w:space="0" w:color="auto"/>
          </w:divBdr>
        </w:div>
        <w:div w:id="1259171229">
          <w:marLeft w:val="0"/>
          <w:marRight w:val="0"/>
          <w:marTop w:val="0"/>
          <w:marBottom w:val="0"/>
          <w:divBdr>
            <w:top w:val="none" w:sz="0" w:space="0" w:color="auto"/>
            <w:left w:val="none" w:sz="0" w:space="0" w:color="auto"/>
            <w:bottom w:val="none" w:sz="0" w:space="0" w:color="auto"/>
            <w:right w:val="none" w:sz="0" w:space="0" w:color="auto"/>
          </w:divBdr>
          <w:divsChild>
            <w:div w:id="302656959">
              <w:marLeft w:val="0"/>
              <w:marRight w:val="0"/>
              <w:marTop w:val="120"/>
              <w:marBottom w:val="0"/>
              <w:divBdr>
                <w:top w:val="none" w:sz="0" w:space="0" w:color="auto"/>
                <w:left w:val="none" w:sz="0" w:space="0" w:color="auto"/>
                <w:bottom w:val="none" w:sz="0" w:space="0" w:color="auto"/>
                <w:right w:val="none" w:sz="0" w:space="0" w:color="auto"/>
              </w:divBdr>
            </w:div>
            <w:div w:id="400833745">
              <w:marLeft w:val="0"/>
              <w:marRight w:val="0"/>
              <w:marTop w:val="0"/>
              <w:marBottom w:val="0"/>
              <w:divBdr>
                <w:top w:val="none" w:sz="0" w:space="0" w:color="auto"/>
                <w:left w:val="none" w:sz="0" w:space="0" w:color="auto"/>
                <w:bottom w:val="none" w:sz="0" w:space="0" w:color="auto"/>
                <w:right w:val="none" w:sz="0" w:space="0" w:color="auto"/>
              </w:divBdr>
            </w:div>
          </w:divsChild>
        </w:div>
        <w:div w:id="1261837504">
          <w:marLeft w:val="0"/>
          <w:marRight w:val="0"/>
          <w:marTop w:val="0"/>
          <w:marBottom w:val="0"/>
          <w:divBdr>
            <w:top w:val="none" w:sz="0" w:space="0" w:color="auto"/>
            <w:left w:val="none" w:sz="0" w:space="0" w:color="auto"/>
            <w:bottom w:val="none" w:sz="0" w:space="0" w:color="auto"/>
            <w:right w:val="none" w:sz="0" w:space="0" w:color="auto"/>
          </w:divBdr>
          <w:divsChild>
            <w:div w:id="250048168">
              <w:marLeft w:val="0"/>
              <w:marRight w:val="0"/>
              <w:marTop w:val="0"/>
              <w:marBottom w:val="0"/>
              <w:divBdr>
                <w:top w:val="none" w:sz="0" w:space="0" w:color="auto"/>
                <w:left w:val="none" w:sz="0" w:space="0" w:color="auto"/>
                <w:bottom w:val="none" w:sz="0" w:space="0" w:color="auto"/>
                <w:right w:val="none" w:sz="0" w:space="0" w:color="auto"/>
              </w:divBdr>
            </w:div>
            <w:div w:id="267782909">
              <w:marLeft w:val="0"/>
              <w:marRight w:val="0"/>
              <w:marTop w:val="120"/>
              <w:marBottom w:val="0"/>
              <w:divBdr>
                <w:top w:val="none" w:sz="0" w:space="0" w:color="auto"/>
                <w:left w:val="none" w:sz="0" w:space="0" w:color="auto"/>
                <w:bottom w:val="none" w:sz="0" w:space="0" w:color="auto"/>
                <w:right w:val="none" w:sz="0" w:space="0" w:color="auto"/>
              </w:divBdr>
            </w:div>
          </w:divsChild>
        </w:div>
        <w:div w:id="1265460702">
          <w:marLeft w:val="0"/>
          <w:marRight w:val="0"/>
          <w:marTop w:val="0"/>
          <w:marBottom w:val="0"/>
          <w:divBdr>
            <w:top w:val="none" w:sz="0" w:space="0" w:color="auto"/>
            <w:left w:val="none" w:sz="0" w:space="0" w:color="auto"/>
            <w:bottom w:val="none" w:sz="0" w:space="0" w:color="auto"/>
            <w:right w:val="none" w:sz="0" w:space="0" w:color="auto"/>
          </w:divBdr>
          <w:divsChild>
            <w:div w:id="1254782783">
              <w:marLeft w:val="0"/>
              <w:marRight w:val="0"/>
              <w:marTop w:val="120"/>
              <w:marBottom w:val="0"/>
              <w:divBdr>
                <w:top w:val="none" w:sz="0" w:space="0" w:color="auto"/>
                <w:left w:val="none" w:sz="0" w:space="0" w:color="auto"/>
                <w:bottom w:val="none" w:sz="0" w:space="0" w:color="auto"/>
                <w:right w:val="none" w:sz="0" w:space="0" w:color="auto"/>
              </w:divBdr>
            </w:div>
            <w:div w:id="1512375618">
              <w:marLeft w:val="0"/>
              <w:marRight w:val="0"/>
              <w:marTop w:val="0"/>
              <w:marBottom w:val="0"/>
              <w:divBdr>
                <w:top w:val="none" w:sz="0" w:space="0" w:color="auto"/>
                <w:left w:val="none" w:sz="0" w:space="0" w:color="auto"/>
                <w:bottom w:val="none" w:sz="0" w:space="0" w:color="auto"/>
                <w:right w:val="none" w:sz="0" w:space="0" w:color="auto"/>
              </w:divBdr>
            </w:div>
          </w:divsChild>
        </w:div>
        <w:div w:id="1269891743">
          <w:marLeft w:val="0"/>
          <w:marRight w:val="0"/>
          <w:marTop w:val="0"/>
          <w:marBottom w:val="0"/>
          <w:divBdr>
            <w:top w:val="none" w:sz="0" w:space="0" w:color="auto"/>
            <w:left w:val="none" w:sz="0" w:space="0" w:color="auto"/>
            <w:bottom w:val="none" w:sz="0" w:space="0" w:color="auto"/>
            <w:right w:val="none" w:sz="0" w:space="0" w:color="auto"/>
          </w:divBdr>
          <w:divsChild>
            <w:div w:id="6564278">
              <w:marLeft w:val="0"/>
              <w:marRight w:val="0"/>
              <w:marTop w:val="0"/>
              <w:marBottom w:val="0"/>
              <w:divBdr>
                <w:top w:val="none" w:sz="0" w:space="0" w:color="auto"/>
                <w:left w:val="none" w:sz="0" w:space="0" w:color="auto"/>
                <w:bottom w:val="none" w:sz="0" w:space="0" w:color="auto"/>
                <w:right w:val="none" w:sz="0" w:space="0" w:color="auto"/>
              </w:divBdr>
            </w:div>
            <w:div w:id="576475282">
              <w:marLeft w:val="0"/>
              <w:marRight w:val="0"/>
              <w:marTop w:val="120"/>
              <w:marBottom w:val="0"/>
              <w:divBdr>
                <w:top w:val="none" w:sz="0" w:space="0" w:color="auto"/>
                <w:left w:val="none" w:sz="0" w:space="0" w:color="auto"/>
                <w:bottom w:val="none" w:sz="0" w:space="0" w:color="auto"/>
                <w:right w:val="none" w:sz="0" w:space="0" w:color="auto"/>
              </w:divBdr>
            </w:div>
          </w:divsChild>
        </w:div>
        <w:div w:id="1270047461">
          <w:marLeft w:val="0"/>
          <w:marRight w:val="0"/>
          <w:marTop w:val="0"/>
          <w:marBottom w:val="0"/>
          <w:divBdr>
            <w:top w:val="none" w:sz="0" w:space="0" w:color="auto"/>
            <w:left w:val="none" w:sz="0" w:space="0" w:color="auto"/>
            <w:bottom w:val="none" w:sz="0" w:space="0" w:color="auto"/>
            <w:right w:val="none" w:sz="0" w:space="0" w:color="auto"/>
          </w:divBdr>
          <w:divsChild>
            <w:div w:id="390272457">
              <w:marLeft w:val="0"/>
              <w:marRight w:val="0"/>
              <w:marTop w:val="0"/>
              <w:marBottom w:val="0"/>
              <w:divBdr>
                <w:top w:val="none" w:sz="0" w:space="0" w:color="auto"/>
                <w:left w:val="none" w:sz="0" w:space="0" w:color="auto"/>
                <w:bottom w:val="none" w:sz="0" w:space="0" w:color="auto"/>
                <w:right w:val="none" w:sz="0" w:space="0" w:color="auto"/>
              </w:divBdr>
            </w:div>
            <w:div w:id="1452750992">
              <w:marLeft w:val="0"/>
              <w:marRight w:val="0"/>
              <w:marTop w:val="120"/>
              <w:marBottom w:val="0"/>
              <w:divBdr>
                <w:top w:val="none" w:sz="0" w:space="0" w:color="auto"/>
                <w:left w:val="none" w:sz="0" w:space="0" w:color="auto"/>
                <w:bottom w:val="none" w:sz="0" w:space="0" w:color="auto"/>
                <w:right w:val="none" w:sz="0" w:space="0" w:color="auto"/>
              </w:divBdr>
            </w:div>
          </w:divsChild>
        </w:div>
        <w:div w:id="1271938669">
          <w:marLeft w:val="480"/>
          <w:marRight w:val="0"/>
          <w:marTop w:val="0"/>
          <w:marBottom w:val="0"/>
          <w:divBdr>
            <w:top w:val="none" w:sz="0" w:space="0" w:color="auto"/>
            <w:left w:val="none" w:sz="0" w:space="0" w:color="auto"/>
            <w:bottom w:val="none" w:sz="0" w:space="0" w:color="auto"/>
            <w:right w:val="none" w:sz="0" w:space="0" w:color="auto"/>
          </w:divBdr>
        </w:div>
        <w:div w:id="1273979226">
          <w:marLeft w:val="0"/>
          <w:marRight w:val="0"/>
          <w:marTop w:val="0"/>
          <w:marBottom w:val="0"/>
          <w:divBdr>
            <w:top w:val="none" w:sz="0" w:space="0" w:color="auto"/>
            <w:left w:val="none" w:sz="0" w:space="0" w:color="auto"/>
            <w:bottom w:val="none" w:sz="0" w:space="0" w:color="auto"/>
            <w:right w:val="none" w:sz="0" w:space="0" w:color="auto"/>
          </w:divBdr>
          <w:divsChild>
            <w:div w:id="1341348555">
              <w:marLeft w:val="0"/>
              <w:marRight w:val="0"/>
              <w:marTop w:val="0"/>
              <w:marBottom w:val="0"/>
              <w:divBdr>
                <w:top w:val="none" w:sz="0" w:space="0" w:color="auto"/>
                <w:left w:val="none" w:sz="0" w:space="0" w:color="auto"/>
                <w:bottom w:val="none" w:sz="0" w:space="0" w:color="auto"/>
                <w:right w:val="none" w:sz="0" w:space="0" w:color="auto"/>
              </w:divBdr>
            </w:div>
          </w:divsChild>
        </w:div>
        <w:div w:id="1280378601">
          <w:marLeft w:val="480"/>
          <w:marRight w:val="0"/>
          <w:marTop w:val="0"/>
          <w:marBottom w:val="0"/>
          <w:divBdr>
            <w:top w:val="none" w:sz="0" w:space="0" w:color="auto"/>
            <w:left w:val="none" w:sz="0" w:space="0" w:color="auto"/>
            <w:bottom w:val="none" w:sz="0" w:space="0" w:color="auto"/>
            <w:right w:val="none" w:sz="0" w:space="0" w:color="auto"/>
          </w:divBdr>
        </w:div>
        <w:div w:id="1280526833">
          <w:marLeft w:val="480"/>
          <w:marRight w:val="0"/>
          <w:marTop w:val="0"/>
          <w:marBottom w:val="0"/>
          <w:divBdr>
            <w:top w:val="none" w:sz="0" w:space="0" w:color="auto"/>
            <w:left w:val="none" w:sz="0" w:space="0" w:color="auto"/>
            <w:bottom w:val="none" w:sz="0" w:space="0" w:color="auto"/>
            <w:right w:val="none" w:sz="0" w:space="0" w:color="auto"/>
          </w:divBdr>
        </w:div>
        <w:div w:id="1282763346">
          <w:marLeft w:val="480"/>
          <w:marRight w:val="0"/>
          <w:marTop w:val="0"/>
          <w:marBottom w:val="0"/>
          <w:divBdr>
            <w:top w:val="none" w:sz="0" w:space="0" w:color="auto"/>
            <w:left w:val="none" w:sz="0" w:space="0" w:color="auto"/>
            <w:bottom w:val="none" w:sz="0" w:space="0" w:color="auto"/>
            <w:right w:val="none" w:sz="0" w:space="0" w:color="auto"/>
          </w:divBdr>
        </w:div>
        <w:div w:id="1282954290">
          <w:marLeft w:val="0"/>
          <w:marRight w:val="0"/>
          <w:marTop w:val="0"/>
          <w:marBottom w:val="0"/>
          <w:divBdr>
            <w:top w:val="none" w:sz="0" w:space="0" w:color="auto"/>
            <w:left w:val="none" w:sz="0" w:space="0" w:color="auto"/>
            <w:bottom w:val="none" w:sz="0" w:space="0" w:color="auto"/>
            <w:right w:val="none" w:sz="0" w:space="0" w:color="auto"/>
          </w:divBdr>
          <w:divsChild>
            <w:div w:id="1309166209">
              <w:marLeft w:val="0"/>
              <w:marRight w:val="0"/>
              <w:marTop w:val="120"/>
              <w:marBottom w:val="0"/>
              <w:divBdr>
                <w:top w:val="none" w:sz="0" w:space="0" w:color="auto"/>
                <w:left w:val="none" w:sz="0" w:space="0" w:color="auto"/>
                <w:bottom w:val="none" w:sz="0" w:space="0" w:color="auto"/>
                <w:right w:val="none" w:sz="0" w:space="0" w:color="auto"/>
              </w:divBdr>
            </w:div>
            <w:div w:id="1704552661">
              <w:marLeft w:val="0"/>
              <w:marRight w:val="0"/>
              <w:marTop w:val="0"/>
              <w:marBottom w:val="0"/>
              <w:divBdr>
                <w:top w:val="none" w:sz="0" w:space="0" w:color="auto"/>
                <w:left w:val="none" w:sz="0" w:space="0" w:color="auto"/>
                <w:bottom w:val="none" w:sz="0" w:space="0" w:color="auto"/>
                <w:right w:val="none" w:sz="0" w:space="0" w:color="auto"/>
              </w:divBdr>
            </w:div>
          </w:divsChild>
        </w:div>
        <w:div w:id="1285770471">
          <w:marLeft w:val="0"/>
          <w:marRight w:val="0"/>
          <w:marTop w:val="0"/>
          <w:marBottom w:val="0"/>
          <w:divBdr>
            <w:top w:val="none" w:sz="0" w:space="0" w:color="auto"/>
            <w:left w:val="none" w:sz="0" w:space="0" w:color="auto"/>
            <w:bottom w:val="none" w:sz="0" w:space="0" w:color="auto"/>
            <w:right w:val="none" w:sz="0" w:space="0" w:color="auto"/>
          </w:divBdr>
          <w:divsChild>
            <w:div w:id="548303769">
              <w:marLeft w:val="0"/>
              <w:marRight w:val="0"/>
              <w:marTop w:val="0"/>
              <w:marBottom w:val="0"/>
              <w:divBdr>
                <w:top w:val="none" w:sz="0" w:space="0" w:color="auto"/>
                <w:left w:val="none" w:sz="0" w:space="0" w:color="auto"/>
                <w:bottom w:val="none" w:sz="0" w:space="0" w:color="auto"/>
                <w:right w:val="none" w:sz="0" w:space="0" w:color="auto"/>
              </w:divBdr>
            </w:div>
            <w:div w:id="931016044">
              <w:marLeft w:val="0"/>
              <w:marRight w:val="0"/>
              <w:marTop w:val="120"/>
              <w:marBottom w:val="0"/>
              <w:divBdr>
                <w:top w:val="none" w:sz="0" w:space="0" w:color="auto"/>
                <w:left w:val="none" w:sz="0" w:space="0" w:color="auto"/>
                <w:bottom w:val="none" w:sz="0" w:space="0" w:color="auto"/>
                <w:right w:val="none" w:sz="0" w:space="0" w:color="auto"/>
              </w:divBdr>
            </w:div>
          </w:divsChild>
        </w:div>
        <w:div w:id="1289167732">
          <w:marLeft w:val="0"/>
          <w:marRight w:val="0"/>
          <w:marTop w:val="0"/>
          <w:marBottom w:val="0"/>
          <w:divBdr>
            <w:top w:val="none" w:sz="0" w:space="0" w:color="auto"/>
            <w:left w:val="none" w:sz="0" w:space="0" w:color="auto"/>
            <w:bottom w:val="none" w:sz="0" w:space="0" w:color="auto"/>
            <w:right w:val="none" w:sz="0" w:space="0" w:color="auto"/>
          </w:divBdr>
          <w:divsChild>
            <w:div w:id="837965402">
              <w:marLeft w:val="0"/>
              <w:marRight w:val="0"/>
              <w:marTop w:val="0"/>
              <w:marBottom w:val="0"/>
              <w:divBdr>
                <w:top w:val="none" w:sz="0" w:space="0" w:color="auto"/>
                <w:left w:val="none" w:sz="0" w:space="0" w:color="auto"/>
                <w:bottom w:val="none" w:sz="0" w:space="0" w:color="auto"/>
                <w:right w:val="none" w:sz="0" w:space="0" w:color="auto"/>
              </w:divBdr>
            </w:div>
          </w:divsChild>
        </w:div>
        <w:div w:id="1290093467">
          <w:marLeft w:val="0"/>
          <w:marRight w:val="0"/>
          <w:marTop w:val="0"/>
          <w:marBottom w:val="0"/>
          <w:divBdr>
            <w:top w:val="none" w:sz="0" w:space="0" w:color="auto"/>
            <w:left w:val="none" w:sz="0" w:space="0" w:color="auto"/>
            <w:bottom w:val="none" w:sz="0" w:space="0" w:color="auto"/>
            <w:right w:val="none" w:sz="0" w:space="0" w:color="auto"/>
          </w:divBdr>
          <w:divsChild>
            <w:div w:id="1316371195">
              <w:marLeft w:val="0"/>
              <w:marRight w:val="0"/>
              <w:marTop w:val="0"/>
              <w:marBottom w:val="0"/>
              <w:divBdr>
                <w:top w:val="none" w:sz="0" w:space="0" w:color="auto"/>
                <w:left w:val="none" w:sz="0" w:space="0" w:color="auto"/>
                <w:bottom w:val="none" w:sz="0" w:space="0" w:color="auto"/>
                <w:right w:val="none" w:sz="0" w:space="0" w:color="auto"/>
              </w:divBdr>
              <w:divsChild>
                <w:div w:id="139739006">
                  <w:marLeft w:val="0"/>
                  <w:marRight w:val="0"/>
                  <w:marTop w:val="0"/>
                  <w:marBottom w:val="0"/>
                  <w:divBdr>
                    <w:top w:val="none" w:sz="0" w:space="0" w:color="auto"/>
                    <w:left w:val="none" w:sz="0" w:space="0" w:color="auto"/>
                    <w:bottom w:val="none" w:sz="0" w:space="0" w:color="auto"/>
                    <w:right w:val="none" w:sz="0" w:space="0" w:color="auto"/>
                  </w:divBdr>
                  <w:divsChild>
                    <w:div w:id="3702688">
                      <w:marLeft w:val="0"/>
                      <w:marRight w:val="0"/>
                      <w:marTop w:val="120"/>
                      <w:marBottom w:val="0"/>
                      <w:divBdr>
                        <w:top w:val="none" w:sz="0" w:space="0" w:color="auto"/>
                        <w:left w:val="none" w:sz="0" w:space="0" w:color="auto"/>
                        <w:bottom w:val="none" w:sz="0" w:space="0" w:color="auto"/>
                        <w:right w:val="none" w:sz="0" w:space="0" w:color="auto"/>
                      </w:divBdr>
                    </w:div>
                    <w:div w:id="1135947512">
                      <w:marLeft w:val="0"/>
                      <w:marRight w:val="0"/>
                      <w:marTop w:val="0"/>
                      <w:marBottom w:val="0"/>
                      <w:divBdr>
                        <w:top w:val="none" w:sz="0" w:space="0" w:color="auto"/>
                        <w:left w:val="none" w:sz="0" w:space="0" w:color="auto"/>
                        <w:bottom w:val="none" w:sz="0" w:space="0" w:color="auto"/>
                        <w:right w:val="none" w:sz="0" w:space="0" w:color="auto"/>
                      </w:divBdr>
                    </w:div>
                  </w:divsChild>
                </w:div>
                <w:div w:id="1774126206">
                  <w:marLeft w:val="0"/>
                  <w:marRight w:val="0"/>
                  <w:marTop w:val="0"/>
                  <w:marBottom w:val="0"/>
                  <w:divBdr>
                    <w:top w:val="none" w:sz="0" w:space="0" w:color="auto"/>
                    <w:left w:val="none" w:sz="0" w:space="0" w:color="auto"/>
                    <w:bottom w:val="none" w:sz="0" w:space="0" w:color="auto"/>
                    <w:right w:val="none" w:sz="0" w:space="0" w:color="auto"/>
                  </w:divBdr>
                  <w:divsChild>
                    <w:div w:id="1473596264">
                      <w:marLeft w:val="0"/>
                      <w:marRight w:val="0"/>
                      <w:marTop w:val="0"/>
                      <w:marBottom w:val="0"/>
                      <w:divBdr>
                        <w:top w:val="none" w:sz="0" w:space="0" w:color="auto"/>
                        <w:left w:val="none" w:sz="0" w:space="0" w:color="auto"/>
                        <w:bottom w:val="none" w:sz="0" w:space="0" w:color="auto"/>
                        <w:right w:val="none" w:sz="0" w:space="0" w:color="auto"/>
                      </w:divBdr>
                    </w:div>
                    <w:div w:id="1963068746">
                      <w:marLeft w:val="0"/>
                      <w:marRight w:val="0"/>
                      <w:marTop w:val="120"/>
                      <w:marBottom w:val="0"/>
                      <w:divBdr>
                        <w:top w:val="none" w:sz="0" w:space="0" w:color="auto"/>
                        <w:left w:val="none" w:sz="0" w:space="0" w:color="auto"/>
                        <w:bottom w:val="none" w:sz="0" w:space="0" w:color="auto"/>
                        <w:right w:val="none" w:sz="0" w:space="0" w:color="auto"/>
                      </w:divBdr>
                    </w:div>
                  </w:divsChild>
                </w:div>
                <w:div w:id="1798404428">
                  <w:marLeft w:val="0"/>
                  <w:marRight w:val="0"/>
                  <w:marTop w:val="0"/>
                  <w:marBottom w:val="0"/>
                  <w:divBdr>
                    <w:top w:val="none" w:sz="0" w:space="0" w:color="auto"/>
                    <w:left w:val="none" w:sz="0" w:space="0" w:color="auto"/>
                    <w:bottom w:val="none" w:sz="0" w:space="0" w:color="auto"/>
                    <w:right w:val="none" w:sz="0" w:space="0" w:color="auto"/>
                  </w:divBdr>
                  <w:divsChild>
                    <w:div w:id="1114445138">
                      <w:marLeft w:val="0"/>
                      <w:marRight w:val="0"/>
                      <w:marTop w:val="120"/>
                      <w:marBottom w:val="0"/>
                      <w:divBdr>
                        <w:top w:val="none" w:sz="0" w:space="0" w:color="auto"/>
                        <w:left w:val="none" w:sz="0" w:space="0" w:color="auto"/>
                        <w:bottom w:val="none" w:sz="0" w:space="0" w:color="auto"/>
                        <w:right w:val="none" w:sz="0" w:space="0" w:color="auto"/>
                      </w:divBdr>
                    </w:div>
                    <w:div w:id="1914469961">
                      <w:marLeft w:val="0"/>
                      <w:marRight w:val="0"/>
                      <w:marTop w:val="0"/>
                      <w:marBottom w:val="0"/>
                      <w:divBdr>
                        <w:top w:val="none" w:sz="0" w:space="0" w:color="auto"/>
                        <w:left w:val="none" w:sz="0" w:space="0" w:color="auto"/>
                        <w:bottom w:val="none" w:sz="0" w:space="0" w:color="auto"/>
                        <w:right w:val="none" w:sz="0" w:space="0" w:color="auto"/>
                      </w:divBdr>
                    </w:div>
                  </w:divsChild>
                </w:div>
                <w:div w:id="2085518845">
                  <w:marLeft w:val="0"/>
                  <w:marRight w:val="0"/>
                  <w:marTop w:val="0"/>
                  <w:marBottom w:val="0"/>
                  <w:divBdr>
                    <w:top w:val="none" w:sz="0" w:space="0" w:color="auto"/>
                    <w:left w:val="none" w:sz="0" w:space="0" w:color="auto"/>
                    <w:bottom w:val="none" w:sz="0" w:space="0" w:color="auto"/>
                    <w:right w:val="none" w:sz="0" w:space="0" w:color="auto"/>
                  </w:divBdr>
                  <w:divsChild>
                    <w:div w:id="484317125">
                      <w:marLeft w:val="0"/>
                      <w:marRight w:val="0"/>
                      <w:marTop w:val="0"/>
                      <w:marBottom w:val="0"/>
                      <w:divBdr>
                        <w:top w:val="none" w:sz="0" w:space="0" w:color="auto"/>
                        <w:left w:val="none" w:sz="0" w:space="0" w:color="auto"/>
                        <w:bottom w:val="none" w:sz="0" w:space="0" w:color="auto"/>
                        <w:right w:val="none" w:sz="0" w:space="0" w:color="auto"/>
                      </w:divBdr>
                    </w:div>
                    <w:div w:id="17618325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6507089">
              <w:marLeft w:val="0"/>
              <w:marRight w:val="0"/>
              <w:marTop w:val="120"/>
              <w:marBottom w:val="0"/>
              <w:divBdr>
                <w:top w:val="none" w:sz="0" w:space="0" w:color="auto"/>
                <w:left w:val="none" w:sz="0" w:space="0" w:color="auto"/>
                <w:bottom w:val="none" w:sz="0" w:space="0" w:color="auto"/>
                <w:right w:val="none" w:sz="0" w:space="0" w:color="auto"/>
              </w:divBdr>
            </w:div>
          </w:divsChild>
        </w:div>
        <w:div w:id="1292244192">
          <w:marLeft w:val="600"/>
          <w:marRight w:val="0"/>
          <w:marTop w:val="0"/>
          <w:marBottom w:val="0"/>
          <w:divBdr>
            <w:top w:val="none" w:sz="0" w:space="0" w:color="auto"/>
            <w:left w:val="none" w:sz="0" w:space="0" w:color="auto"/>
            <w:bottom w:val="none" w:sz="0" w:space="0" w:color="auto"/>
            <w:right w:val="none" w:sz="0" w:space="0" w:color="auto"/>
          </w:divBdr>
        </w:div>
        <w:div w:id="1300265759">
          <w:marLeft w:val="0"/>
          <w:marRight w:val="0"/>
          <w:marTop w:val="0"/>
          <w:marBottom w:val="0"/>
          <w:divBdr>
            <w:top w:val="none" w:sz="0" w:space="0" w:color="auto"/>
            <w:left w:val="none" w:sz="0" w:space="0" w:color="auto"/>
            <w:bottom w:val="none" w:sz="0" w:space="0" w:color="auto"/>
            <w:right w:val="none" w:sz="0" w:space="0" w:color="auto"/>
          </w:divBdr>
          <w:divsChild>
            <w:div w:id="109710460">
              <w:marLeft w:val="0"/>
              <w:marRight w:val="0"/>
              <w:marTop w:val="120"/>
              <w:marBottom w:val="0"/>
              <w:divBdr>
                <w:top w:val="none" w:sz="0" w:space="0" w:color="auto"/>
                <w:left w:val="none" w:sz="0" w:space="0" w:color="auto"/>
                <w:bottom w:val="none" w:sz="0" w:space="0" w:color="auto"/>
                <w:right w:val="none" w:sz="0" w:space="0" w:color="auto"/>
              </w:divBdr>
            </w:div>
            <w:div w:id="1927230456">
              <w:marLeft w:val="0"/>
              <w:marRight w:val="0"/>
              <w:marTop w:val="0"/>
              <w:marBottom w:val="0"/>
              <w:divBdr>
                <w:top w:val="none" w:sz="0" w:space="0" w:color="auto"/>
                <w:left w:val="none" w:sz="0" w:space="0" w:color="auto"/>
                <w:bottom w:val="none" w:sz="0" w:space="0" w:color="auto"/>
                <w:right w:val="none" w:sz="0" w:space="0" w:color="auto"/>
              </w:divBdr>
            </w:div>
          </w:divsChild>
        </w:div>
        <w:div w:id="1303462238">
          <w:marLeft w:val="0"/>
          <w:marRight w:val="0"/>
          <w:marTop w:val="0"/>
          <w:marBottom w:val="0"/>
          <w:divBdr>
            <w:top w:val="none" w:sz="0" w:space="0" w:color="auto"/>
            <w:left w:val="none" w:sz="0" w:space="0" w:color="auto"/>
            <w:bottom w:val="none" w:sz="0" w:space="0" w:color="auto"/>
            <w:right w:val="none" w:sz="0" w:space="0" w:color="auto"/>
          </w:divBdr>
          <w:divsChild>
            <w:div w:id="1299729115">
              <w:marLeft w:val="0"/>
              <w:marRight w:val="0"/>
              <w:marTop w:val="0"/>
              <w:marBottom w:val="0"/>
              <w:divBdr>
                <w:top w:val="none" w:sz="0" w:space="0" w:color="auto"/>
                <w:left w:val="none" w:sz="0" w:space="0" w:color="auto"/>
                <w:bottom w:val="none" w:sz="0" w:space="0" w:color="auto"/>
                <w:right w:val="none" w:sz="0" w:space="0" w:color="auto"/>
              </w:divBdr>
            </w:div>
            <w:div w:id="1631782664">
              <w:marLeft w:val="0"/>
              <w:marRight w:val="0"/>
              <w:marTop w:val="120"/>
              <w:marBottom w:val="0"/>
              <w:divBdr>
                <w:top w:val="none" w:sz="0" w:space="0" w:color="auto"/>
                <w:left w:val="none" w:sz="0" w:space="0" w:color="auto"/>
                <w:bottom w:val="none" w:sz="0" w:space="0" w:color="auto"/>
                <w:right w:val="none" w:sz="0" w:space="0" w:color="auto"/>
              </w:divBdr>
            </w:div>
          </w:divsChild>
        </w:div>
        <w:div w:id="1310330286">
          <w:marLeft w:val="0"/>
          <w:marRight w:val="0"/>
          <w:marTop w:val="0"/>
          <w:marBottom w:val="0"/>
          <w:divBdr>
            <w:top w:val="none" w:sz="0" w:space="0" w:color="auto"/>
            <w:left w:val="none" w:sz="0" w:space="0" w:color="auto"/>
            <w:bottom w:val="none" w:sz="0" w:space="0" w:color="auto"/>
            <w:right w:val="none" w:sz="0" w:space="0" w:color="auto"/>
          </w:divBdr>
          <w:divsChild>
            <w:div w:id="349332179">
              <w:marLeft w:val="0"/>
              <w:marRight w:val="0"/>
              <w:marTop w:val="0"/>
              <w:marBottom w:val="0"/>
              <w:divBdr>
                <w:top w:val="none" w:sz="0" w:space="0" w:color="auto"/>
                <w:left w:val="none" w:sz="0" w:space="0" w:color="auto"/>
                <w:bottom w:val="none" w:sz="0" w:space="0" w:color="auto"/>
                <w:right w:val="none" w:sz="0" w:space="0" w:color="auto"/>
              </w:divBdr>
            </w:div>
            <w:div w:id="2072345269">
              <w:marLeft w:val="0"/>
              <w:marRight w:val="0"/>
              <w:marTop w:val="120"/>
              <w:marBottom w:val="0"/>
              <w:divBdr>
                <w:top w:val="none" w:sz="0" w:space="0" w:color="auto"/>
                <w:left w:val="none" w:sz="0" w:space="0" w:color="auto"/>
                <w:bottom w:val="none" w:sz="0" w:space="0" w:color="auto"/>
                <w:right w:val="none" w:sz="0" w:space="0" w:color="auto"/>
              </w:divBdr>
            </w:div>
          </w:divsChild>
        </w:div>
        <w:div w:id="1317880718">
          <w:marLeft w:val="0"/>
          <w:marRight w:val="0"/>
          <w:marTop w:val="0"/>
          <w:marBottom w:val="0"/>
          <w:divBdr>
            <w:top w:val="none" w:sz="0" w:space="0" w:color="auto"/>
            <w:left w:val="none" w:sz="0" w:space="0" w:color="auto"/>
            <w:bottom w:val="none" w:sz="0" w:space="0" w:color="auto"/>
            <w:right w:val="none" w:sz="0" w:space="0" w:color="auto"/>
          </w:divBdr>
          <w:divsChild>
            <w:div w:id="1651790375">
              <w:marLeft w:val="0"/>
              <w:marRight w:val="0"/>
              <w:marTop w:val="0"/>
              <w:marBottom w:val="0"/>
              <w:divBdr>
                <w:top w:val="none" w:sz="0" w:space="0" w:color="auto"/>
                <w:left w:val="none" w:sz="0" w:space="0" w:color="auto"/>
                <w:bottom w:val="none" w:sz="0" w:space="0" w:color="auto"/>
                <w:right w:val="none" w:sz="0" w:space="0" w:color="auto"/>
              </w:divBdr>
            </w:div>
            <w:div w:id="1833450359">
              <w:marLeft w:val="0"/>
              <w:marRight w:val="0"/>
              <w:marTop w:val="120"/>
              <w:marBottom w:val="0"/>
              <w:divBdr>
                <w:top w:val="none" w:sz="0" w:space="0" w:color="auto"/>
                <w:left w:val="none" w:sz="0" w:space="0" w:color="auto"/>
                <w:bottom w:val="none" w:sz="0" w:space="0" w:color="auto"/>
                <w:right w:val="none" w:sz="0" w:space="0" w:color="auto"/>
              </w:divBdr>
            </w:div>
          </w:divsChild>
        </w:div>
        <w:div w:id="1322270892">
          <w:marLeft w:val="0"/>
          <w:marRight w:val="0"/>
          <w:marTop w:val="0"/>
          <w:marBottom w:val="0"/>
          <w:divBdr>
            <w:top w:val="none" w:sz="0" w:space="0" w:color="auto"/>
            <w:left w:val="none" w:sz="0" w:space="0" w:color="auto"/>
            <w:bottom w:val="none" w:sz="0" w:space="0" w:color="auto"/>
            <w:right w:val="none" w:sz="0" w:space="0" w:color="auto"/>
          </w:divBdr>
          <w:divsChild>
            <w:div w:id="799228788">
              <w:marLeft w:val="0"/>
              <w:marRight w:val="0"/>
              <w:marTop w:val="0"/>
              <w:marBottom w:val="0"/>
              <w:divBdr>
                <w:top w:val="none" w:sz="0" w:space="0" w:color="auto"/>
                <w:left w:val="none" w:sz="0" w:space="0" w:color="auto"/>
                <w:bottom w:val="none" w:sz="0" w:space="0" w:color="auto"/>
                <w:right w:val="none" w:sz="0" w:space="0" w:color="auto"/>
              </w:divBdr>
            </w:div>
            <w:div w:id="1851603970">
              <w:marLeft w:val="0"/>
              <w:marRight w:val="0"/>
              <w:marTop w:val="120"/>
              <w:marBottom w:val="0"/>
              <w:divBdr>
                <w:top w:val="none" w:sz="0" w:space="0" w:color="auto"/>
                <w:left w:val="none" w:sz="0" w:space="0" w:color="auto"/>
                <w:bottom w:val="none" w:sz="0" w:space="0" w:color="auto"/>
                <w:right w:val="none" w:sz="0" w:space="0" w:color="auto"/>
              </w:divBdr>
            </w:div>
          </w:divsChild>
        </w:div>
        <w:div w:id="1325209077">
          <w:marLeft w:val="0"/>
          <w:marRight w:val="0"/>
          <w:marTop w:val="0"/>
          <w:marBottom w:val="0"/>
          <w:divBdr>
            <w:top w:val="none" w:sz="0" w:space="0" w:color="auto"/>
            <w:left w:val="none" w:sz="0" w:space="0" w:color="auto"/>
            <w:bottom w:val="none" w:sz="0" w:space="0" w:color="auto"/>
            <w:right w:val="none" w:sz="0" w:space="0" w:color="auto"/>
          </w:divBdr>
          <w:divsChild>
            <w:div w:id="540631632">
              <w:marLeft w:val="0"/>
              <w:marRight w:val="0"/>
              <w:marTop w:val="0"/>
              <w:marBottom w:val="0"/>
              <w:divBdr>
                <w:top w:val="none" w:sz="0" w:space="0" w:color="auto"/>
                <w:left w:val="none" w:sz="0" w:space="0" w:color="auto"/>
                <w:bottom w:val="none" w:sz="0" w:space="0" w:color="auto"/>
                <w:right w:val="none" w:sz="0" w:space="0" w:color="auto"/>
              </w:divBdr>
              <w:divsChild>
                <w:div w:id="557210501">
                  <w:marLeft w:val="0"/>
                  <w:marRight w:val="0"/>
                  <w:marTop w:val="0"/>
                  <w:marBottom w:val="0"/>
                  <w:divBdr>
                    <w:top w:val="none" w:sz="0" w:space="0" w:color="auto"/>
                    <w:left w:val="none" w:sz="0" w:space="0" w:color="auto"/>
                    <w:bottom w:val="none" w:sz="0" w:space="0" w:color="auto"/>
                    <w:right w:val="none" w:sz="0" w:space="0" w:color="auto"/>
                  </w:divBdr>
                  <w:divsChild>
                    <w:div w:id="414210868">
                      <w:marLeft w:val="0"/>
                      <w:marRight w:val="0"/>
                      <w:marTop w:val="120"/>
                      <w:marBottom w:val="0"/>
                      <w:divBdr>
                        <w:top w:val="none" w:sz="0" w:space="0" w:color="auto"/>
                        <w:left w:val="none" w:sz="0" w:space="0" w:color="auto"/>
                        <w:bottom w:val="none" w:sz="0" w:space="0" w:color="auto"/>
                        <w:right w:val="none" w:sz="0" w:space="0" w:color="auto"/>
                      </w:divBdr>
                    </w:div>
                    <w:div w:id="1487937058">
                      <w:marLeft w:val="0"/>
                      <w:marRight w:val="0"/>
                      <w:marTop w:val="0"/>
                      <w:marBottom w:val="0"/>
                      <w:divBdr>
                        <w:top w:val="none" w:sz="0" w:space="0" w:color="auto"/>
                        <w:left w:val="none" w:sz="0" w:space="0" w:color="auto"/>
                        <w:bottom w:val="none" w:sz="0" w:space="0" w:color="auto"/>
                        <w:right w:val="none" w:sz="0" w:space="0" w:color="auto"/>
                      </w:divBdr>
                      <w:divsChild>
                        <w:div w:id="325086685">
                          <w:marLeft w:val="0"/>
                          <w:marRight w:val="0"/>
                          <w:marTop w:val="0"/>
                          <w:marBottom w:val="0"/>
                          <w:divBdr>
                            <w:top w:val="none" w:sz="0" w:space="0" w:color="auto"/>
                            <w:left w:val="none" w:sz="0" w:space="0" w:color="auto"/>
                            <w:bottom w:val="none" w:sz="0" w:space="0" w:color="auto"/>
                            <w:right w:val="none" w:sz="0" w:space="0" w:color="auto"/>
                          </w:divBdr>
                          <w:divsChild>
                            <w:div w:id="1763837392">
                              <w:marLeft w:val="0"/>
                              <w:marRight w:val="0"/>
                              <w:marTop w:val="0"/>
                              <w:marBottom w:val="0"/>
                              <w:divBdr>
                                <w:top w:val="none" w:sz="0" w:space="0" w:color="auto"/>
                                <w:left w:val="none" w:sz="0" w:space="0" w:color="auto"/>
                                <w:bottom w:val="none" w:sz="0" w:space="0" w:color="auto"/>
                                <w:right w:val="none" w:sz="0" w:space="0" w:color="auto"/>
                              </w:divBdr>
                            </w:div>
                            <w:div w:id="2136291485">
                              <w:marLeft w:val="0"/>
                              <w:marRight w:val="0"/>
                              <w:marTop w:val="120"/>
                              <w:marBottom w:val="0"/>
                              <w:divBdr>
                                <w:top w:val="none" w:sz="0" w:space="0" w:color="auto"/>
                                <w:left w:val="none" w:sz="0" w:space="0" w:color="auto"/>
                                <w:bottom w:val="none" w:sz="0" w:space="0" w:color="auto"/>
                                <w:right w:val="none" w:sz="0" w:space="0" w:color="auto"/>
                              </w:divBdr>
                            </w:div>
                          </w:divsChild>
                        </w:div>
                        <w:div w:id="1198272682">
                          <w:marLeft w:val="0"/>
                          <w:marRight w:val="0"/>
                          <w:marTop w:val="0"/>
                          <w:marBottom w:val="0"/>
                          <w:divBdr>
                            <w:top w:val="none" w:sz="0" w:space="0" w:color="auto"/>
                            <w:left w:val="none" w:sz="0" w:space="0" w:color="auto"/>
                            <w:bottom w:val="none" w:sz="0" w:space="0" w:color="auto"/>
                            <w:right w:val="none" w:sz="0" w:space="0" w:color="auto"/>
                          </w:divBdr>
                          <w:divsChild>
                            <w:div w:id="1779400018">
                              <w:marLeft w:val="0"/>
                              <w:marRight w:val="0"/>
                              <w:marTop w:val="120"/>
                              <w:marBottom w:val="0"/>
                              <w:divBdr>
                                <w:top w:val="none" w:sz="0" w:space="0" w:color="auto"/>
                                <w:left w:val="none" w:sz="0" w:space="0" w:color="auto"/>
                                <w:bottom w:val="none" w:sz="0" w:space="0" w:color="auto"/>
                                <w:right w:val="none" w:sz="0" w:space="0" w:color="auto"/>
                              </w:divBdr>
                            </w:div>
                            <w:div w:id="17944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813">
                  <w:marLeft w:val="0"/>
                  <w:marRight w:val="0"/>
                  <w:marTop w:val="0"/>
                  <w:marBottom w:val="0"/>
                  <w:divBdr>
                    <w:top w:val="none" w:sz="0" w:space="0" w:color="auto"/>
                    <w:left w:val="none" w:sz="0" w:space="0" w:color="auto"/>
                    <w:bottom w:val="none" w:sz="0" w:space="0" w:color="auto"/>
                    <w:right w:val="none" w:sz="0" w:space="0" w:color="auto"/>
                  </w:divBdr>
                  <w:divsChild>
                    <w:div w:id="730736405">
                      <w:marLeft w:val="0"/>
                      <w:marRight w:val="0"/>
                      <w:marTop w:val="120"/>
                      <w:marBottom w:val="0"/>
                      <w:divBdr>
                        <w:top w:val="none" w:sz="0" w:space="0" w:color="auto"/>
                        <w:left w:val="none" w:sz="0" w:space="0" w:color="auto"/>
                        <w:bottom w:val="none" w:sz="0" w:space="0" w:color="auto"/>
                        <w:right w:val="none" w:sz="0" w:space="0" w:color="auto"/>
                      </w:divBdr>
                    </w:div>
                    <w:div w:id="16225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58338">
          <w:marLeft w:val="0"/>
          <w:marRight w:val="0"/>
          <w:marTop w:val="0"/>
          <w:marBottom w:val="0"/>
          <w:divBdr>
            <w:top w:val="none" w:sz="0" w:space="0" w:color="auto"/>
            <w:left w:val="none" w:sz="0" w:space="0" w:color="auto"/>
            <w:bottom w:val="none" w:sz="0" w:space="0" w:color="auto"/>
            <w:right w:val="none" w:sz="0" w:space="0" w:color="auto"/>
          </w:divBdr>
          <w:divsChild>
            <w:div w:id="175734096">
              <w:marLeft w:val="0"/>
              <w:marRight w:val="0"/>
              <w:marTop w:val="120"/>
              <w:marBottom w:val="0"/>
              <w:divBdr>
                <w:top w:val="none" w:sz="0" w:space="0" w:color="auto"/>
                <w:left w:val="none" w:sz="0" w:space="0" w:color="auto"/>
                <w:bottom w:val="none" w:sz="0" w:space="0" w:color="auto"/>
                <w:right w:val="none" w:sz="0" w:space="0" w:color="auto"/>
              </w:divBdr>
            </w:div>
            <w:div w:id="349331248">
              <w:marLeft w:val="0"/>
              <w:marRight w:val="0"/>
              <w:marTop w:val="0"/>
              <w:marBottom w:val="0"/>
              <w:divBdr>
                <w:top w:val="none" w:sz="0" w:space="0" w:color="auto"/>
                <w:left w:val="none" w:sz="0" w:space="0" w:color="auto"/>
                <w:bottom w:val="none" w:sz="0" w:space="0" w:color="auto"/>
                <w:right w:val="none" w:sz="0" w:space="0" w:color="auto"/>
              </w:divBdr>
            </w:div>
          </w:divsChild>
        </w:div>
        <w:div w:id="1329482697">
          <w:marLeft w:val="720"/>
          <w:marRight w:val="0"/>
          <w:marTop w:val="0"/>
          <w:marBottom w:val="0"/>
          <w:divBdr>
            <w:top w:val="none" w:sz="0" w:space="0" w:color="auto"/>
            <w:left w:val="none" w:sz="0" w:space="0" w:color="auto"/>
            <w:bottom w:val="none" w:sz="0" w:space="0" w:color="auto"/>
            <w:right w:val="none" w:sz="0" w:space="0" w:color="auto"/>
          </w:divBdr>
        </w:div>
        <w:div w:id="1332291010">
          <w:marLeft w:val="480"/>
          <w:marRight w:val="0"/>
          <w:marTop w:val="0"/>
          <w:marBottom w:val="0"/>
          <w:divBdr>
            <w:top w:val="none" w:sz="0" w:space="0" w:color="auto"/>
            <w:left w:val="none" w:sz="0" w:space="0" w:color="auto"/>
            <w:bottom w:val="none" w:sz="0" w:space="0" w:color="auto"/>
            <w:right w:val="none" w:sz="0" w:space="0" w:color="auto"/>
          </w:divBdr>
        </w:div>
        <w:div w:id="1337656067">
          <w:marLeft w:val="0"/>
          <w:marRight w:val="0"/>
          <w:marTop w:val="0"/>
          <w:marBottom w:val="0"/>
          <w:divBdr>
            <w:top w:val="none" w:sz="0" w:space="0" w:color="auto"/>
            <w:left w:val="none" w:sz="0" w:space="0" w:color="auto"/>
            <w:bottom w:val="none" w:sz="0" w:space="0" w:color="auto"/>
            <w:right w:val="none" w:sz="0" w:space="0" w:color="auto"/>
          </w:divBdr>
          <w:divsChild>
            <w:div w:id="1007907216">
              <w:marLeft w:val="0"/>
              <w:marRight w:val="0"/>
              <w:marTop w:val="0"/>
              <w:marBottom w:val="0"/>
              <w:divBdr>
                <w:top w:val="none" w:sz="0" w:space="0" w:color="auto"/>
                <w:left w:val="none" w:sz="0" w:space="0" w:color="auto"/>
                <w:bottom w:val="none" w:sz="0" w:space="0" w:color="auto"/>
                <w:right w:val="none" w:sz="0" w:space="0" w:color="auto"/>
              </w:divBdr>
            </w:div>
            <w:div w:id="1379356302">
              <w:marLeft w:val="0"/>
              <w:marRight w:val="0"/>
              <w:marTop w:val="120"/>
              <w:marBottom w:val="0"/>
              <w:divBdr>
                <w:top w:val="none" w:sz="0" w:space="0" w:color="auto"/>
                <w:left w:val="none" w:sz="0" w:space="0" w:color="auto"/>
                <w:bottom w:val="none" w:sz="0" w:space="0" w:color="auto"/>
                <w:right w:val="none" w:sz="0" w:space="0" w:color="auto"/>
              </w:divBdr>
            </w:div>
          </w:divsChild>
        </w:div>
        <w:div w:id="1338077273">
          <w:marLeft w:val="0"/>
          <w:marRight w:val="0"/>
          <w:marTop w:val="0"/>
          <w:marBottom w:val="0"/>
          <w:divBdr>
            <w:top w:val="none" w:sz="0" w:space="0" w:color="auto"/>
            <w:left w:val="none" w:sz="0" w:space="0" w:color="auto"/>
            <w:bottom w:val="none" w:sz="0" w:space="0" w:color="auto"/>
            <w:right w:val="none" w:sz="0" w:space="0" w:color="auto"/>
          </w:divBdr>
          <w:divsChild>
            <w:div w:id="1819104761">
              <w:marLeft w:val="0"/>
              <w:marRight w:val="0"/>
              <w:marTop w:val="0"/>
              <w:marBottom w:val="0"/>
              <w:divBdr>
                <w:top w:val="none" w:sz="0" w:space="0" w:color="auto"/>
                <w:left w:val="none" w:sz="0" w:space="0" w:color="auto"/>
                <w:bottom w:val="none" w:sz="0" w:space="0" w:color="auto"/>
                <w:right w:val="none" w:sz="0" w:space="0" w:color="auto"/>
              </w:divBdr>
              <w:divsChild>
                <w:div w:id="668555317">
                  <w:marLeft w:val="0"/>
                  <w:marRight w:val="0"/>
                  <w:marTop w:val="0"/>
                  <w:marBottom w:val="0"/>
                  <w:divBdr>
                    <w:top w:val="none" w:sz="0" w:space="0" w:color="auto"/>
                    <w:left w:val="none" w:sz="0" w:space="0" w:color="auto"/>
                    <w:bottom w:val="none" w:sz="0" w:space="0" w:color="auto"/>
                    <w:right w:val="none" w:sz="0" w:space="0" w:color="auto"/>
                  </w:divBdr>
                  <w:divsChild>
                    <w:div w:id="1721048514">
                      <w:marLeft w:val="0"/>
                      <w:marRight w:val="0"/>
                      <w:marTop w:val="0"/>
                      <w:marBottom w:val="0"/>
                      <w:divBdr>
                        <w:top w:val="none" w:sz="0" w:space="0" w:color="auto"/>
                        <w:left w:val="none" w:sz="0" w:space="0" w:color="auto"/>
                        <w:bottom w:val="none" w:sz="0" w:space="0" w:color="auto"/>
                        <w:right w:val="none" w:sz="0" w:space="0" w:color="auto"/>
                      </w:divBdr>
                    </w:div>
                    <w:div w:id="1952206806">
                      <w:marLeft w:val="0"/>
                      <w:marRight w:val="0"/>
                      <w:marTop w:val="120"/>
                      <w:marBottom w:val="0"/>
                      <w:divBdr>
                        <w:top w:val="none" w:sz="0" w:space="0" w:color="auto"/>
                        <w:left w:val="none" w:sz="0" w:space="0" w:color="auto"/>
                        <w:bottom w:val="none" w:sz="0" w:space="0" w:color="auto"/>
                        <w:right w:val="none" w:sz="0" w:space="0" w:color="auto"/>
                      </w:divBdr>
                    </w:div>
                  </w:divsChild>
                </w:div>
                <w:div w:id="743142000">
                  <w:marLeft w:val="0"/>
                  <w:marRight w:val="0"/>
                  <w:marTop w:val="0"/>
                  <w:marBottom w:val="0"/>
                  <w:divBdr>
                    <w:top w:val="none" w:sz="0" w:space="0" w:color="auto"/>
                    <w:left w:val="none" w:sz="0" w:space="0" w:color="auto"/>
                    <w:bottom w:val="none" w:sz="0" w:space="0" w:color="auto"/>
                    <w:right w:val="none" w:sz="0" w:space="0" w:color="auto"/>
                  </w:divBdr>
                  <w:divsChild>
                    <w:div w:id="395513004">
                      <w:marLeft w:val="0"/>
                      <w:marRight w:val="0"/>
                      <w:marTop w:val="0"/>
                      <w:marBottom w:val="0"/>
                      <w:divBdr>
                        <w:top w:val="none" w:sz="0" w:space="0" w:color="auto"/>
                        <w:left w:val="none" w:sz="0" w:space="0" w:color="auto"/>
                        <w:bottom w:val="none" w:sz="0" w:space="0" w:color="auto"/>
                        <w:right w:val="none" w:sz="0" w:space="0" w:color="auto"/>
                      </w:divBdr>
                    </w:div>
                    <w:div w:id="979966004">
                      <w:marLeft w:val="0"/>
                      <w:marRight w:val="0"/>
                      <w:marTop w:val="120"/>
                      <w:marBottom w:val="0"/>
                      <w:divBdr>
                        <w:top w:val="none" w:sz="0" w:space="0" w:color="auto"/>
                        <w:left w:val="none" w:sz="0" w:space="0" w:color="auto"/>
                        <w:bottom w:val="none" w:sz="0" w:space="0" w:color="auto"/>
                        <w:right w:val="none" w:sz="0" w:space="0" w:color="auto"/>
                      </w:divBdr>
                    </w:div>
                  </w:divsChild>
                </w:div>
                <w:div w:id="929897654">
                  <w:marLeft w:val="0"/>
                  <w:marRight w:val="0"/>
                  <w:marTop w:val="0"/>
                  <w:marBottom w:val="0"/>
                  <w:divBdr>
                    <w:top w:val="none" w:sz="0" w:space="0" w:color="auto"/>
                    <w:left w:val="none" w:sz="0" w:space="0" w:color="auto"/>
                    <w:bottom w:val="none" w:sz="0" w:space="0" w:color="auto"/>
                    <w:right w:val="none" w:sz="0" w:space="0" w:color="auto"/>
                  </w:divBdr>
                  <w:divsChild>
                    <w:div w:id="267735612">
                      <w:marLeft w:val="0"/>
                      <w:marRight w:val="0"/>
                      <w:marTop w:val="120"/>
                      <w:marBottom w:val="0"/>
                      <w:divBdr>
                        <w:top w:val="none" w:sz="0" w:space="0" w:color="auto"/>
                        <w:left w:val="none" w:sz="0" w:space="0" w:color="auto"/>
                        <w:bottom w:val="none" w:sz="0" w:space="0" w:color="auto"/>
                        <w:right w:val="none" w:sz="0" w:space="0" w:color="auto"/>
                      </w:divBdr>
                    </w:div>
                    <w:div w:id="1739357431">
                      <w:marLeft w:val="0"/>
                      <w:marRight w:val="0"/>
                      <w:marTop w:val="0"/>
                      <w:marBottom w:val="0"/>
                      <w:divBdr>
                        <w:top w:val="none" w:sz="0" w:space="0" w:color="auto"/>
                        <w:left w:val="none" w:sz="0" w:space="0" w:color="auto"/>
                        <w:bottom w:val="none" w:sz="0" w:space="0" w:color="auto"/>
                        <w:right w:val="none" w:sz="0" w:space="0" w:color="auto"/>
                      </w:divBdr>
                    </w:div>
                  </w:divsChild>
                </w:div>
                <w:div w:id="1818716025">
                  <w:marLeft w:val="0"/>
                  <w:marRight w:val="0"/>
                  <w:marTop w:val="0"/>
                  <w:marBottom w:val="0"/>
                  <w:divBdr>
                    <w:top w:val="none" w:sz="0" w:space="0" w:color="auto"/>
                    <w:left w:val="none" w:sz="0" w:space="0" w:color="auto"/>
                    <w:bottom w:val="none" w:sz="0" w:space="0" w:color="auto"/>
                    <w:right w:val="none" w:sz="0" w:space="0" w:color="auto"/>
                  </w:divBdr>
                  <w:divsChild>
                    <w:div w:id="1060443997">
                      <w:marLeft w:val="0"/>
                      <w:marRight w:val="0"/>
                      <w:marTop w:val="0"/>
                      <w:marBottom w:val="0"/>
                      <w:divBdr>
                        <w:top w:val="none" w:sz="0" w:space="0" w:color="auto"/>
                        <w:left w:val="none" w:sz="0" w:space="0" w:color="auto"/>
                        <w:bottom w:val="none" w:sz="0" w:space="0" w:color="auto"/>
                        <w:right w:val="none" w:sz="0" w:space="0" w:color="auto"/>
                      </w:divBdr>
                    </w:div>
                    <w:div w:id="21167081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0349845">
          <w:marLeft w:val="0"/>
          <w:marRight w:val="0"/>
          <w:marTop w:val="0"/>
          <w:marBottom w:val="0"/>
          <w:divBdr>
            <w:top w:val="none" w:sz="0" w:space="0" w:color="auto"/>
            <w:left w:val="none" w:sz="0" w:space="0" w:color="auto"/>
            <w:bottom w:val="none" w:sz="0" w:space="0" w:color="auto"/>
            <w:right w:val="none" w:sz="0" w:space="0" w:color="auto"/>
          </w:divBdr>
          <w:divsChild>
            <w:div w:id="610749718">
              <w:marLeft w:val="0"/>
              <w:marRight w:val="0"/>
              <w:marTop w:val="120"/>
              <w:marBottom w:val="0"/>
              <w:divBdr>
                <w:top w:val="none" w:sz="0" w:space="0" w:color="auto"/>
                <w:left w:val="none" w:sz="0" w:space="0" w:color="auto"/>
                <w:bottom w:val="none" w:sz="0" w:space="0" w:color="auto"/>
                <w:right w:val="none" w:sz="0" w:space="0" w:color="auto"/>
              </w:divBdr>
            </w:div>
            <w:div w:id="1527671747">
              <w:marLeft w:val="0"/>
              <w:marRight w:val="0"/>
              <w:marTop w:val="0"/>
              <w:marBottom w:val="0"/>
              <w:divBdr>
                <w:top w:val="none" w:sz="0" w:space="0" w:color="auto"/>
                <w:left w:val="none" w:sz="0" w:space="0" w:color="auto"/>
                <w:bottom w:val="none" w:sz="0" w:space="0" w:color="auto"/>
                <w:right w:val="none" w:sz="0" w:space="0" w:color="auto"/>
              </w:divBdr>
            </w:div>
          </w:divsChild>
        </w:div>
        <w:div w:id="1345665672">
          <w:marLeft w:val="0"/>
          <w:marRight w:val="0"/>
          <w:marTop w:val="0"/>
          <w:marBottom w:val="0"/>
          <w:divBdr>
            <w:top w:val="none" w:sz="0" w:space="0" w:color="auto"/>
            <w:left w:val="none" w:sz="0" w:space="0" w:color="auto"/>
            <w:bottom w:val="none" w:sz="0" w:space="0" w:color="auto"/>
            <w:right w:val="none" w:sz="0" w:space="0" w:color="auto"/>
          </w:divBdr>
          <w:divsChild>
            <w:div w:id="155149078">
              <w:marLeft w:val="0"/>
              <w:marRight w:val="0"/>
              <w:marTop w:val="120"/>
              <w:marBottom w:val="0"/>
              <w:divBdr>
                <w:top w:val="none" w:sz="0" w:space="0" w:color="auto"/>
                <w:left w:val="none" w:sz="0" w:space="0" w:color="auto"/>
                <w:bottom w:val="none" w:sz="0" w:space="0" w:color="auto"/>
                <w:right w:val="none" w:sz="0" w:space="0" w:color="auto"/>
              </w:divBdr>
            </w:div>
            <w:div w:id="1863585478">
              <w:marLeft w:val="0"/>
              <w:marRight w:val="0"/>
              <w:marTop w:val="0"/>
              <w:marBottom w:val="0"/>
              <w:divBdr>
                <w:top w:val="none" w:sz="0" w:space="0" w:color="auto"/>
                <w:left w:val="none" w:sz="0" w:space="0" w:color="auto"/>
                <w:bottom w:val="none" w:sz="0" w:space="0" w:color="auto"/>
                <w:right w:val="none" w:sz="0" w:space="0" w:color="auto"/>
              </w:divBdr>
            </w:div>
          </w:divsChild>
        </w:div>
        <w:div w:id="1346714287">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
            <w:div w:id="988436826">
              <w:marLeft w:val="0"/>
              <w:marRight w:val="0"/>
              <w:marTop w:val="120"/>
              <w:marBottom w:val="0"/>
              <w:divBdr>
                <w:top w:val="none" w:sz="0" w:space="0" w:color="auto"/>
                <w:left w:val="none" w:sz="0" w:space="0" w:color="auto"/>
                <w:bottom w:val="none" w:sz="0" w:space="0" w:color="auto"/>
                <w:right w:val="none" w:sz="0" w:space="0" w:color="auto"/>
              </w:divBdr>
            </w:div>
          </w:divsChild>
        </w:div>
        <w:div w:id="1347437922">
          <w:marLeft w:val="0"/>
          <w:marRight w:val="0"/>
          <w:marTop w:val="0"/>
          <w:marBottom w:val="0"/>
          <w:divBdr>
            <w:top w:val="none" w:sz="0" w:space="0" w:color="auto"/>
            <w:left w:val="none" w:sz="0" w:space="0" w:color="auto"/>
            <w:bottom w:val="none" w:sz="0" w:space="0" w:color="auto"/>
            <w:right w:val="none" w:sz="0" w:space="0" w:color="auto"/>
          </w:divBdr>
          <w:divsChild>
            <w:div w:id="882670360">
              <w:marLeft w:val="0"/>
              <w:marRight w:val="0"/>
              <w:marTop w:val="120"/>
              <w:marBottom w:val="0"/>
              <w:divBdr>
                <w:top w:val="none" w:sz="0" w:space="0" w:color="auto"/>
                <w:left w:val="none" w:sz="0" w:space="0" w:color="auto"/>
                <w:bottom w:val="none" w:sz="0" w:space="0" w:color="auto"/>
                <w:right w:val="none" w:sz="0" w:space="0" w:color="auto"/>
              </w:divBdr>
            </w:div>
            <w:div w:id="955717579">
              <w:marLeft w:val="0"/>
              <w:marRight w:val="0"/>
              <w:marTop w:val="0"/>
              <w:marBottom w:val="0"/>
              <w:divBdr>
                <w:top w:val="none" w:sz="0" w:space="0" w:color="auto"/>
                <w:left w:val="none" w:sz="0" w:space="0" w:color="auto"/>
                <w:bottom w:val="none" w:sz="0" w:space="0" w:color="auto"/>
                <w:right w:val="none" w:sz="0" w:space="0" w:color="auto"/>
              </w:divBdr>
              <w:divsChild>
                <w:div w:id="765345801">
                  <w:marLeft w:val="0"/>
                  <w:marRight w:val="0"/>
                  <w:marTop w:val="0"/>
                  <w:marBottom w:val="0"/>
                  <w:divBdr>
                    <w:top w:val="none" w:sz="0" w:space="0" w:color="auto"/>
                    <w:left w:val="none" w:sz="0" w:space="0" w:color="auto"/>
                    <w:bottom w:val="none" w:sz="0" w:space="0" w:color="auto"/>
                    <w:right w:val="none" w:sz="0" w:space="0" w:color="auto"/>
                  </w:divBdr>
                  <w:divsChild>
                    <w:div w:id="181163223">
                      <w:marLeft w:val="0"/>
                      <w:marRight w:val="0"/>
                      <w:marTop w:val="120"/>
                      <w:marBottom w:val="0"/>
                      <w:divBdr>
                        <w:top w:val="none" w:sz="0" w:space="0" w:color="auto"/>
                        <w:left w:val="none" w:sz="0" w:space="0" w:color="auto"/>
                        <w:bottom w:val="none" w:sz="0" w:space="0" w:color="auto"/>
                        <w:right w:val="none" w:sz="0" w:space="0" w:color="auto"/>
                      </w:divBdr>
                    </w:div>
                    <w:div w:id="1452674730">
                      <w:marLeft w:val="0"/>
                      <w:marRight w:val="0"/>
                      <w:marTop w:val="0"/>
                      <w:marBottom w:val="0"/>
                      <w:divBdr>
                        <w:top w:val="none" w:sz="0" w:space="0" w:color="auto"/>
                        <w:left w:val="none" w:sz="0" w:space="0" w:color="auto"/>
                        <w:bottom w:val="none" w:sz="0" w:space="0" w:color="auto"/>
                        <w:right w:val="none" w:sz="0" w:space="0" w:color="auto"/>
                      </w:divBdr>
                    </w:div>
                  </w:divsChild>
                </w:div>
                <w:div w:id="1175420382">
                  <w:marLeft w:val="0"/>
                  <w:marRight w:val="0"/>
                  <w:marTop w:val="0"/>
                  <w:marBottom w:val="0"/>
                  <w:divBdr>
                    <w:top w:val="none" w:sz="0" w:space="0" w:color="auto"/>
                    <w:left w:val="none" w:sz="0" w:space="0" w:color="auto"/>
                    <w:bottom w:val="none" w:sz="0" w:space="0" w:color="auto"/>
                    <w:right w:val="none" w:sz="0" w:space="0" w:color="auto"/>
                  </w:divBdr>
                  <w:divsChild>
                    <w:div w:id="475758426">
                      <w:marLeft w:val="0"/>
                      <w:marRight w:val="0"/>
                      <w:marTop w:val="0"/>
                      <w:marBottom w:val="0"/>
                      <w:divBdr>
                        <w:top w:val="none" w:sz="0" w:space="0" w:color="auto"/>
                        <w:left w:val="none" w:sz="0" w:space="0" w:color="auto"/>
                        <w:bottom w:val="none" w:sz="0" w:space="0" w:color="auto"/>
                        <w:right w:val="none" w:sz="0" w:space="0" w:color="auto"/>
                      </w:divBdr>
                    </w:div>
                    <w:div w:id="1781336729">
                      <w:marLeft w:val="0"/>
                      <w:marRight w:val="0"/>
                      <w:marTop w:val="120"/>
                      <w:marBottom w:val="0"/>
                      <w:divBdr>
                        <w:top w:val="none" w:sz="0" w:space="0" w:color="auto"/>
                        <w:left w:val="none" w:sz="0" w:space="0" w:color="auto"/>
                        <w:bottom w:val="none" w:sz="0" w:space="0" w:color="auto"/>
                        <w:right w:val="none" w:sz="0" w:space="0" w:color="auto"/>
                      </w:divBdr>
                    </w:div>
                  </w:divsChild>
                </w:div>
                <w:div w:id="1328631874">
                  <w:marLeft w:val="0"/>
                  <w:marRight w:val="0"/>
                  <w:marTop w:val="0"/>
                  <w:marBottom w:val="0"/>
                  <w:divBdr>
                    <w:top w:val="none" w:sz="0" w:space="0" w:color="auto"/>
                    <w:left w:val="none" w:sz="0" w:space="0" w:color="auto"/>
                    <w:bottom w:val="none" w:sz="0" w:space="0" w:color="auto"/>
                    <w:right w:val="none" w:sz="0" w:space="0" w:color="auto"/>
                  </w:divBdr>
                  <w:divsChild>
                    <w:div w:id="553933035">
                      <w:marLeft w:val="0"/>
                      <w:marRight w:val="0"/>
                      <w:marTop w:val="0"/>
                      <w:marBottom w:val="0"/>
                      <w:divBdr>
                        <w:top w:val="none" w:sz="0" w:space="0" w:color="auto"/>
                        <w:left w:val="none" w:sz="0" w:space="0" w:color="auto"/>
                        <w:bottom w:val="none" w:sz="0" w:space="0" w:color="auto"/>
                        <w:right w:val="none" w:sz="0" w:space="0" w:color="auto"/>
                      </w:divBdr>
                    </w:div>
                    <w:div w:id="16086131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8482461">
          <w:marLeft w:val="480"/>
          <w:marRight w:val="0"/>
          <w:marTop w:val="0"/>
          <w:marBottom w:val="0"/>
          <w:divBdr>
            <w:top w:val="none" w:sz="0" w:space="0" w:color="auto"/>
            <w:left w:val="none" w:sz="0" w:space="0" w:color="auto"/>
            <w:bottom w:val="none" w:sz="0" w:space="0" w:color="auto"/>
            <w:right w:val="none" w:sz="0" w:space="0" w:color="auto"/>
          </w:divBdr>
        </w:div>
        <w:div w:id="1348749382">
          <w:marLeft w:val="0"/>
          <w:marRight w:val="0"/>
          <w:marTop w:val="0"/>
          <w:marBottom w:val="0"/>
          <w:divBdr>
            <w:top w:val="none" w:sz="0" w:space="0" w:color="auto"/>
            <w:left w:val="none" w:sz="0" w:space="0" w:color="auto"/>
            <w:bottom w:val="none" w:sz="0" w:space="0" w:color="auto"/>
            <w:right w:val="none" w:sz="0" w:space="0" w:color="auto"/>
          </w:divBdr>
          <w:divsChild>
            <w:div w:id="447701040">
              <w:marLeft w:val="0"/>
              <w:marRight w:val="0"/>
              <w:marTop w:val="120"/>
              <w:marBottom w:val="0"/>
              <w:divBdr>
                <w:top w:val="none" w:sz="0" w:space="0" w:color="auto"/>
                <w:left w:val="none" w:sz="0" w:space="0" w:color="auto"/>
                <w:bottom w:val="none" w:sz="0" w:space="0" w:color="auto"/>
                <w:right w:val="none" w:sz="0" w:space="0" w:color="auto"/>
              </w:divBdr>
            </w:div>
            <w:div w:id="914169753">
              <w:marLeft w:val="0"/>
              <w:marRight w:val="0"/>
              <w:marTop w:val="0"/>
              <w:marBottom w:val="0"/>
              <w:divBdr>
                <w:top w:val="none" w:sz="0" w:space="0" w:color="auto"/>
                <w:left w:val="none" w:sz="0" w:space="0" w:color="auto"/>
                <w:bottom w:val="none" w:sz="0" w:space="0" w:color="auto"/>
                <w:right w:val="none" w:sz="0" w:space="0" w:color="auto"/>
              </w:divBdr>
            </w:div>
          </w:divsChild>
        </w:div>
        <w:div w:id="1356082217">
          <w:marLeft w:val="0"/>
          <w:marRight w:val="0"/>
          <w:marTop w:val="0"/>
          <w:marBottom w:val="0"/>
          <w:divBdr>
            <w:top w:val="none" w:sz="0" w:space="0" w:color="auto"/>
            <w:left w:val="none" w:sz="0" w:space="0" w:color="auto"/>
            <w:bottom w:val="none" w:sz="0" w:space="0" w:color="auto"/>
            <w:right w:val="none" w:sz="0" w:space="0" w:color="auto"/>
          </w:divBdr>
          <w:divsChild>
            <w:div w:id="175459515">
              <w:marLeft w:val="0"/>
              <w:marRight w:val="0"/>
              <w:marTop w:val="0"/>
              <w:marBottom w:val="0"/>
              <w:divBdr>
                <w:top w:val="none" w:sz="0" w:space="0" w:color="auto"/>
                <w:left w:val="none" w:sz="0" w:space="0" w:color="auto"/>
                <w:bottom w:val="none" w:sz="0" w:space="0" w:color="auto"/>
                <w:right w:val="none" w:sz="0" w:space="0" w:color="auto"/>
              </w:divBdr>
            </w:div>
            <w:div w:id="965309518">
              <w:marLeft w:val="0"/>
              <w:marRight w:val="0"/>
              <w:marTop w:val="120"/>
              <w:marBottom w:val="0"/>
              <w:divBdr>
                <w:top w:val="none" w:sz="0" w:space="0" w:color="auto"/>
                <w:left w:val="none" w:sz="0" w:space="0" w:color="auto"/>
                <w:bottom w:val="none" w:sz="0" w:space="0" w:color="auto"/>
                <w:right w:val="none" w:sz="0" w:space="0" w:color="auto"/>
              </w:divBdr>
            </w:div>
          </w:divsChild>
        </w:div>
        <w:div w:id="1361202571">
          <w:marLeft w:val="480"/>
          <w:marRight w:val="0"/>
          <w:marTop w:val="0"/>
          <w:marBottom w:val="0"/>
          <w:divBdr>
            <w:top w:val="none" w:sz="0" w:space="0" w:color="auto"/>
            <w:left w:val="none" w:sz="0" w:space="0" w:color="auto"/>
            <w:bottom w:val="none" w:sz="0" w:space="0" w:color="auto"/>
            <w:right w:val="none" w:sz="0" w:space="0" w:color="auto"/>
          </w:divBdr>
        </w:div>
        <w:div w:id="1363752344">
          <w:marLeft w:val="480"/>
          <w:marRight w:val="0"/>
          <w:marTop w:val="0"/>
          <w:marBottom w:val="0"/>
          <w:divBdr>
            <w:top w:val="none" w:sz="0" w:space="0" w:color="auto"/>
            <w:left w:val="none" w:sz="0" w:space="0" w:color="auto"/>
            <w:bottom w:val="none" w:sz="0" w:space="0" w:color="auto"/>
            <w:right w:val="none" w:sz="0" w:space="0" w:color="auto"/>
          </w:divBdr>
        </w:div>
        <w:div w:id="1364133642">
          <w:marLeft w:val="480"/>
          <w:marRight w:val="0"/>
          <w:marTop w:val="0"/>
          <w:marBottom w:val="0"/>
          <w:divBdr>
            <w:top w:val="none" w:sz="0" w:space="0" w:color="auto"/>
            <w:left w:val="none" w:sz="0" w:space="0" w:color="auto"/>
            <w:bottom w:val="none" w:sz="0" w:space="0" w:color="auto"/>
            <w:right w:val="none" w:sz="0" w:space="0" w:color="auto"/>
          </w:divBdr>
        </w:div>
        <w:div w:id="1369599751">
          <w:marLeft w:val="0"/>
          <w:marRight w:val="0"/>
          <w:marTop w:val="0"/>
          <w:marBottom w:val="0"/>
          <w:divBdr>
            <w:top w:val="none" w:sz="0" w:space="0" w:color="auto"/>
            <w:left w:val="none" w:sz="0" w:space="0" w:color="auto"/>
            <w:bottom w:val="none" w:sz="0" w:space="0" w:color="auto"/>
            <w:right w:val="none" w:sz="0" w:space="0" w:color="auto"/>
          </w:divBdr>
          <w:divsChild>
            <w:div w:id="526336014">
              <w:marLeft w:val="0"/>
              <w:marRight w:val="0"/>
              <w:marTop w:val="120"/>
              <w:marBottom w:val="0"/>
              <w:divBdr>
                <w:top w:val="none" w:sz="0" w:space="0" w:color="auto"/>
                <w:left w:val="none" w:sz="0" w:space="0" w:color="auto"/>
                <w:bottom w:val="none" w:sz="0" w:space="0" w:color="auto"/>
                <w:right w:val="none" w:sz="0" w:space="0" w:color="auto"/>
              </w:divBdr>
            </w:div>
            <w:div w:id="2010059679">
              <w:marLeft w:val="0"/>
              <w:marRight w:val="0"/>
              <w:marTop w:val="0"/>
              <w:marBottom w:val="0"/>
              <w:divBdr>
                <w:top w:val="none" w:sz="0" w:space="0" w:color="auto"/>
                <w:left w:val="none" w:sz="0" w:space="0" w:color="auto"/>
                <w:bottom w:val="none" w:sz="0" w:space="0" w:color="auto"/>
                <w:right w:val="none" w:sz="0" w:space="0" w:color="auto"/>
              </w:divBdr>
            </w:div>
          </w:divsChild>
        </w:div>
        <w:div w:id="1372874175">
          <w:marLeft w:val="0"/>
          <w:marRight w:val="0"/>
          <w:marTop w:val="0"/>
          <w:marBottom w:val="0"/>
          <w:divBdr>
            <w:top w:val="none" w:sz="0" w:space="0" w:color="auto"/>
            <w:left w:val="none" w:sz="0" w:space="0" w:color="auto"/>
            <w:bottom w:val="none" w:sz="0" w:space="0" w:color="auto"/>
            <w:right w:val="none" w:sz="0" w:space="0" w:color="auto"/>
          </w:divBdr>
          <w:divsChild>
            <w:div w:id="533419141">
              <w:marLeft w:val="0"/>
              <w:marRight w:val="0"/>
              <w:marTop w:val="120"/>
              <w:marBottom w:val="0"/>
              <w:divBdr>
                <w:top w:val="none" w:sz="0" w:space="0" w:color="auto"/>
                <w:left w:val="none" w:sz="0" w:space="0" w:color="auto"/>
                <w:bottom w:val="none" w:sz="0" w:space="0" w:color="auto"/>
                <w:right w:val="none" w:sz="0" w:space="0" w:color="auto"/>
              </w:divBdr>
            </w:div>
            <w:div w:id="849639988">
              <w:marLeft w:val="0"/>
              <w:marRight w:val="0"/>
              <w:marTop w:val="0"/>
              <w:marBottom w:val="0"/>
              <w:divBdr>
                <w:top w:val="none" w:sz="0" w:space="0" w:color="auto"/>
                <w:left w:val="none" w:sz="0" w:space="0" w:color="auto"/>
                <w:bottom w:val="none" w:sz="0" w:space="0" w:color="auto"/>
                <w:right w:val="none" w:sz="0" w:space="0" w:color="auto"/>
              </w:divBdr>
              <w:divsChild>
                <w:div w:id="59600983">
                  <w:marLeft w:val="0"/>
                  <w:marRight w:val="0"/>
                  <w:marTop w:val="0"/>
                  <w:marBottom w:val="0"/>
                  <w:divBdr>
                    <w:top w:val="none" w:sz="0" w:space="0" w:color="auto"/>
                    <w:left w:val="none" w:sz="0" w:space="0" w:color="auto"/>
                    <w:bottom w:val="none" w:sz="0" w:space="0" w:color="auto"/>
                    <w:right w:val="none" w:sz="0" w:space="0" w:color="auto"/>
                  </w:divBdr>
                  <w:divsChild>
                    <w:div w:id="583609769">
                      <w:marLeft w:val="0"/>
                      <w:marRight w:val="0"/>
                      <w:marTop w:val="120"/>
                      <w:marBottom w:val="0"/>
                      <w:divBdr>
                        <w:top w:val="none" w:sz="0" w:space="0" w:color="auto"/>
                        <w:left w:val="none" w:sz="0" w:space="0" w:color="auto"/>
                        <w:bottom w:val="none" w:sz="0" w:space="0" w:color="auto"/>
                        <w:right w:val="none" w:sz="0" w:space="0" w:color="auto"/>
                      </w:divBdr>
                    </w:div>
                    <w:div w:id="1088766170">
                      <w:marLeft w:val="0"/>
                      <w:marRight w:val="0"/>
                      <w:marTop w:val="0"/>
                      <w:marBottom w:val="0"/>
                      <w:divBdr>
                        <w:top w:val="none" w:sz="0" w:space="0" w:color="auto"/>
                        <w:left w:val="none" w:sz="0" w:space="0" w:color="auto"/>
                        <w:bottom w:val="none" w:sz="0" w:space="0" w:color="auto"/>
                        <w:right w:val="none" w:sz="0" w:space="0" w:color="auto"/>
                      </w:divBdr>
                    </w:div>
                  </w:divsChild>
                </w:div>
                <w:div w:id="509298557">
                  <w:marLeft w:val="0"/>
                  <w:marRight w:val="0"/>
                  <w:marTop w:val="0"/>
                  <w:marBottom w:val="0"/>
                  <w:divBdr>
                    <w:top w:val="none" w:sz="0" w:space="0" w:color="auto"/>
                    <w:left w:val="none" w:sz="0" w:space="0" w:color="auto"/>
                    <w:bottom w:val="none" w:sz="0" w:space="0" w:color="auto"/>
                    <w:right w:val="none" w:sz="0" w:space="0" w:color="auto"/>
                  </w:divBdr>
                  <w:divsChild>
                    <w:div w:id="7028995">
                      <w:marLeft w:val="0"/>
                      <w:marRight w:val="0"/>
                      <w:marTop w:val="120"/>
                      <w:marBottom w:val="0"/>
                      <w:divBdr>
                        <w:top w:val="none" w:sz="0" w:space="0" w:color="auto"/>
                        <w:left w:val="none" w:sz="0" w:space="0" w:color="auto"/>
                        <w:bottom w:val="none" w:sz="0" w:space="0" w:color="auto"/>
                        <w:right w:val="none" w:sz="0" w:space="0" w:color="auto"/>
                      </w:divBdr>
                    </w:div>
                    <w:div w:id="624386135">
                      <w:marLeft w:val="0"/>
                      <w:marRight w:val="0"/>
                      <w:marTop w:val="0"/>
                      <w:marBottom w:val="0"/>
                      <w:divBdr>
                        <w:top w:val="none" w:sz="0" w:space="0" w:color="auto"/>
                        <w:left w:val="none" w:sz="0" w:space="0" w:color="auto"/>
                        <w:bottom w:val="none" w:sz="0" w:space="0" w:color="auto"/>
                        <w:right w:val="none" w:sz="0" w:space="0" w:color="auto"/>
                      </w:divBdr>
                      <w:divsChild>
                        <w:div w:id="1757625327">
                          <w:marLeft w:val="0"/>
                          <w:marRight w:val="0"/>
                          <w:marTop w:val="0"/>
                          <w:marBottom w:val="0"/>
                          <w:divBdr>
                            <w:top w:val="none" w:sz="0" w:space="0" w:color="auto"/>
                            <w:left w:val="none" w:sz="0" w:space="0" w:color="auto"/>
                            <w:bottom w:val="none" w:sz="0" w:space="0" w:color="auto"/>
                            <w:right w:val="none" w:sz="0" w:space="0" w:color="auto"/>
                          </w:divBdr>
                          <w:divsChild>
                            <w:div w:id="842940170">
                              <w:marLeft w:val="0"/>
                              <w:marRight w:val="0"/>
                              <w:marTop w:val="120"/>
                              <w:marBottom w:val="0"/>
                              <w:divBdr>
                                <w:top w:val="none" w:sz="0" w:space="0" w:color="auto"/>
                                <w:left w:val="none" w:sz="0" w:space="0" w:color="auto"/>
                                <w:bottom w:val="none" w:sz="0" w:space="0" w:color="auto"/>
                                <w:right w:val="none" w:sz="0" w:space="0" w:color="auto"/>
                              </w:divBdr>
                            </w:div>
                            <w:div w:id="1866409135">
                              <w:marLeft w:val="0"/>
                              <w:marRight w:val="0"/>
                              <w:marTop w:val="0"/>
                              <w:marBottom w:val="0"/>
                              <w:divBdr>
                                <w:top w:val="none" w:sz="0" w:space="0" w:color="auto"/>
                                <w:left w:val="none" w:sz="0" w:space="0" w:color="auto"/>
                                <w:bottom w:val="none" w:sz="0" w:space="0" w:color="auto"/>
                                <w:right w:val="none" w:sz="0" w:space="0" w:color="auto"/>
                              </w:divBdr>
                            </w:div>
                          </w:divsChild>
                        </w:div>
                        <w:div w:id="1922713069">
                          <w:marLeft w:val="0"/>
                          <w:marRight w:val="0"/>
                          <w:marTop w:val="0"/>
                          <w:marBottom w:val="0"/>
                          <w:divBdr>
                            <w:top w:val="none" w:sz="0" w:space="0" w:color="auto"/>
                            <w:left w:val="none" w:sz="0" w:space="0" w:color="auto"/>
                            <w:bottom w:val="none" w:sz="0" w:space="0" w:color="auto"/>
                            <w:right w:val="none" w:sz="0" w:space="0" w:color="auto"/>
                          </w:divBdr>
                          <w:divsChild>
                            <w:div w:id="1371032871">
                              <w:marLeft w:val="0"/>
                              <w:marRight w:val="0"/>
                              <w:marTop w:val="120"/>
                              <w:marBottom w:val="0"/>
                              <w:divBdr>
                                <w:top w:val="none" w:sz="0" w:space="0" w:color="auto"/>
                                <w:left w:val="none" w:sz="0" w:space="0" w:color="auto"/>
                                <w:bottom w:val="none" w:sz="0" w:space="0" w:color="auto"/>
                                <w:right w:val="none" w:sz="0" w:space="0" w:color="auto"/>
                              </w:divBdr>
                            </w:div>
                            <w:div w:id="17091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39974">
                  <w:marLeft w:val="0"/>
                  <w:marRight w:val="0"/>
                  <w:marTop w:val="0"/>
                  <w:marBottom w:val="0"/>
                  <w:divBdr>
                    <w:top w:val="none" w:sz="0" w:space="0" w:color="auto"/>
                    <w:left w:val="none" w:sz="0" w:space="0" w:color="auto"/>
                    <w:bottom w:val="none" w:sz="0" w:space="0" w:color="auto"/>
                    <w:right w:val="none" w:sz="0" w:space="0" w:color="auto"/>
                  </w:divBdr>
                  <w:divsChild>
                    <w:div w:id="1192108143">
                      <w:marLeft w:val="0"/>
                      <w:marRight w:val="0"/>
                      <w:marTop w:val="120"/>
                      <w:marBottom w:val="0"/>
                      <w:divBdr>
                        <w:top w:val="none" w:sz="0" w:space="0" w:color="auto"/>
                        <w:left w:val="none" w:sz="0" w:space="0" w:color="auto"/>
                        <w:bottom w:val="none" w:sz="0" w:space="0" w:color="auto"/>
                        <w:right w:val="none" w:sz="0" w:space="0" w:color="auto"/>
                      </w:divBdr>
                    </w:div>
                    <w:div w:id="1192379672">
                      <w:marLeft w:val="0"/>
                      <w:marRight w:val="0"/>
                      <w:marTop w:val="0"/>
                      <w:marBottom w:val="0"/>
                      <w:divBdr>
                        <w:top w:val="none" w:sz="0" w:space="0" w:color="auto"/>
                        <w:left w:val="none" w:sz="0" w:space="0" w:color="auto"/>
                        <w:bottom w:val="none" w:sz="0" w:space="0" w:color="auto"/>
                        <w:right w:val="none" w:sz="0" w:space="0" w:color="auto"/>
                      </w:divBdr>
                      <w:divsChild>
                        <w:div w:id="7219993">
                          <w:marLeft w:val="0"/>
                          <w:marRight w:val="0"/>
                          <w:marTop w:val="0"/>
                          <w:marBottom w:val="0"/>
                          <w:divBdr>
                            <w:top w:val="none" w:sz="0" w:space="0" w:color="auto"/>
                            <w:left w:val="none" w:sz="0" w:space="0" w:color="auto"/>
                            <w:bottom w:val="none" w:sz="0" w:space="0" w:color="auto"/>
                            <w:right w:val="none" w:sz="0" w:space="0" w:color="auto"/>
                          </w:divBdr>
                          <w:divsChild>
                            <w:div w:id="387186901">
                              <w:marLeft w:val="0"/>
                              <w:marRight w:val="0"/>
                              <w:marTop w:val="0"/>
                              <w:marBottom w:val="0"/>
                              <w:divBdr>
                                <w:top w:val="none" w:sz="0" w:space="0" w:color="auto"/>
                                <w:left w:val="none" w:sz="0" w:space="0" w:color="auto"/>
                                <w:bottom w:val="none" w:sz="0" w:space="0" w:color="auto"/>
                                <w:right w:val="none" w:sz="0" w:space="0" w:color="auto"/>
                              </w:divBdr>
                            </w:div>
                            <w:div w:id="1386101805">
                              <w:marLeft w:val="0"/>
                              <w:marRight w:val="0"/>
                              <w:marTop w:val="120"/>
                              <w:marBottom w:val="0"/>
                              <w:divBdr>
                                <w:top w:val="none" w:sz="0" w:space="0" w:color="auto"/>
                                <w:left w:val="none" w:sz="0" w:space="0" w:color="auto"/>
                                <w:bottom w:val="none" w:sz="0" w:space="0" w:color="auto"/>
                                <w:right w:val="none" w:sz="0" w:space="0" w:color="auto"/>
                              </w:divBdr>
                            </w:div>
                          </w:divsChild>
                        </w:div>
                        <w:div w:id="1874807975">
                          <w:marLeft w:val="0"/>
                          <w:marRight w:val="0"/>
                          <w:marTop w:val="0"/>
                          <w:marBottom w:val="0"/>
                          <w:divBdr>
                            <w:top w:val="none" w:sz="0" w:space="0" w:color="auto"/>
                            <w:left w:val="none" w:sz="0" w:space="0" w:color="auto"/>
                            <w:bottom w:val="none" w:sz="0" w:space="0" w:color="auto"/>
                            <w:right w:val="none" w:sz="0" w:space="0" w:color="auto"/>
                          </w:divBdr>
                          <w:divsChild>
                            <w:div w:id="1113094389">
                              <w:marLeft w:val="0"/>
                              <w:marRight w:val="0"/>
                              <w:marTop w:val="0"/>
                              <w:marBottom w:val="0"/>
                              <w:divBdr>
                                <w:top w:val="none" w:sz="0" w:space="0" w:color="auto"/>
                                <w:left w:val="none" w:sz="0" w:space="0" w:color="auto"/>
                                <w:bottom w:val="none" w:sz="0" w:space="0" w:color="auto"/>
                                <w:right w:val="none" w:sz="0" w:space="0" w:color="auto"/>
                              </w:divBdr>
                            </w:div>
                            <w:div w:id="19279583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11409664">
                  <w:marLeft w:val="0"/>
                  <w:marRight w:val="0"/>
                  <w:marTop w:val="0"/>
                  <w:marBottom w:val="0"/>
                  <w:divBdr>
                    <w:top w:val="none" w:sz="0" w:space="0" w:color="auto"/>
                    <w:left w:val="none" w:sz="0" w:space="0" w:color="auto"/>
                    <w:bottom w:val="none" w:sz="0" w:space="0" w:color="auto"/>
                    <w:right w:val="none" w:sz="0" w:space="0" w:color="auto"/>
                  </w:divBdr>
                  <w:divsChild>
                    <w:div w:id="1881018275">
                      <w:marLeft w:val="0"/>
                      <w:marRight w:val="0"/>
                      <w:marTop w:val="0"/>
                      <w:marBottom w:val="0"/>
                      <w:divBdr>
                        <w:top w:val="none" w:sz="0" w:space="0" w:color="auto"/>
                        <w:left w:val="none" w:sz="0" w:space="0" w:color="auto"/>
                        <w:bottom w:val="none" w:sz="0" w:space="0" w:color="auto"/>
                        <w:right w:val="none" w:sz="0" w:space="0" w:color="auto"/>
                      </w:divBdr>
                    </w:div>
                    <w:div w:id="18976637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4040448">
          <w:marLeft w:val="480"/>
          <w:marRight w:val="0"/>
          <w:marTop w:val="0"/>
          <w:marBottom w:val="0"/>
          <w:divBdr>
            <w:top w:val="none" w:sz="0" w:space="0" w:color="auto"/>
            <w:left w:val="none" w:sz="0" w:space="0" w:color="auto"/>
            <w:bottom w:val="none" w:sz="0" w:space="0" w:color="auto"/>
            <w:right w:val="none" w:sz="0" w:space="0" w:color="auto"/>
          </w:divBdr>
        </w:div>
        <w:div w:id="1381057567">
          <w:marLeft w:val="480"/>
          <w:marRight w:val="0"/>
          <w:marTop w:val="0"/>
          <w:marBottom w:val="0"/>
          <w:divBdr>
            <w:top w:val="none" w:sz="0" w:space="0" w:color="auto"/>
            <w:left w:val="none" w:sz="0" w:space="0" w:color="auto"/>
            <w:bottom w:val="none" w:sz="0" w:space="0" w:color="auto"/>
            <w:right w:val="none" w:sz="0" w:space="0" w:color="auto"/>
          </w:divBdr>
        </w:div>
        <w:div w:id="1383360548">
          <w:marLeft w:val="0"/>
          <w:marRight w:val="0"/>
          <w:marTop w:val="0"/>
          <w:marBottom w:val="0"/>
          <w:divBdr>
            <w:top w:val="none" w:sz="0" w:space="0" w:color="auto"/>
            <w:left w:val="none" w:sz="0" w:space="0" w:color="auto"/>
            <w:bottom w:val="none" w:sz="0" w:space="0" w:color="auto"/>
            <w:right w:val="none" w:sz="0" w:space="0" w:color="auto"/>
          </w:divBdr>
          <w:divsChild>
            <w:div w:id="1766727414">
              <w:marLeft w:val="0"/>
              <w:marRight w:val="0"/>
              <w:marTop w:val="0"/>
              <w:marBottom w:val="0"/>
              <w:divBdr>
                <w:top w:val="none" w:sz="0" w:space="0" w:color="auto"/>
                <w:left w:val="none" w:sz="0" w:space="0" w:color="auto"/>
                <w:bottom w:val="none" w:sz="0" w:space="0" w:color="auto"/>
                <w:right w:val="none" w:sz="0" w:space="0" w:color="auto"/>
              </w:divBdr>
            </w:div>
          </w:divsChild>
        </w:div>
        <w:div w:id="1388533338">
          <w:marLeft w:val="0"/>
          <w:marRight w:val="0"/>
          <w:marTop w:val="0"/>
          <w:marBottom w:val="0"/>
          <w:divBdr>
            <w:top w:val="none" w:sz="0" w:space="0" w:color="auto"/>
            <w:left w:val="none" w:sz="0" w:space="0" w:color="auto"/>
            <w:bottom w:val="none" w:sz="0" w:space="0" w:color="auto"/>
            <w:right w:val="none" w:sz="0" w:space="0" w:color="auto"/>
          </w:divBdr>
          <w:divsChild>
            <w:div w:id="1284077759">
              <w:marLeft w:val="0"/>
              <w:marRight w:val="0"/>
              <w:marTop w:val="120"/>
              <w:marBottom w:val="0"/>
              <w:divBdr>
                <w:top w:val="none" w:sz="0" w:space="0" w:color="auto"/>
                <w:left w:val="none" w:sz="0" w:space="0" w:color="auto"/>
                <w:bottom w:val="none" w:sz="0" w:space="0" w:color="auto"/>
                <w:right w:val="none" w:sz="0" w:space="0" w:color="auto"/>
              </w:divBdr>
            </w:div>
            <w:div w:id="1534880774">
              <w:marLeft w:val="0"/>
              <w:marRight w:val="0"/>
              <w:marTop w:val="0"/>
              <w:marBottom w:val="0"/>
              <w:divBdr>
                <w:top w:val="none" w:sz="0" w:space="0" w:color="auto"/>
                <w:left w:val="none" w:sz="0" w:space="0" w:color="auto"/>
                <w:bottom w:val="none" w:sz="0" w:space="0" w:color="auto"/>
                <w:right w:val="none" w:sz="0" w:space="0" w:color="auto"/>
              </w:divBdr>
            </w:div>
          </w:divsChild>
        </w:div>
        <w:div w:id="1393653376">
          <w:marLeft w:val="600"/>
          <w:marRight w:val="0"/>
          <w:marTop w:val="0"/>
          <w:marBottom w:val="0"/>
          <w:divBdr>
            <w:top w:val="none" w:sz="0" w:space="0" w:color="auto"/>
            <w:left w:val="none" w:sz="0" w:space="0" w:color="auto"/>
            <w:bottom w:val="none" w:sz="0" w:space="0" w:color="auto"/>
            <w:right w:val="none" w:sz="0" w:space="0" w:color="auto"/>
          </w:divBdr>
        </w:div>
        <w:div w:id="1402215674">
          <w:marLeft w:val="0"/>
          <w:marRight w:val="0"/>
          <w:marTop w:val="0"/>
          <w:marBottom w:val="0"/>
          <w:divBdr>
            <w:top w:val="none" w:sz="0" w:space="0" w:color="auto"/>
            <w:left w:val="none" w:sz="0" w:space="0" w:color="auto"/>
            <w:bottom w:val="none" w:sz="0" w:space="0" w:color="auto"/>
            <w:right w:val="none" w:sz="0" w:space="0" w:color="auto"/>
          </w:divBdr>
          <w:divsChild>
            <w:div w:id="309404953">
              <w:marLeft w:val="0"/>
              <w:marRight w:val="0"/>
              <w:marTop w:val="0"/>
              <w:marBottom w:val="0"/>
              <w:divBdr>
                <w:top w:val="none" w:sz="0" w:space="0" w:color="auto"/>
                <w:left w:val="none" w:sz="0" w:space="0" w:color="auto"/>
                <w:bottom w:val="none" w:sz="0" w:space="0" w:color="auto"/>
                <w:right w:val="none" w:sz="0" w:space="0" w:color="auto"/>
              </w:divBdr>
            </w:div>
            <w:div w:id="963773691">
              <w:marLeft w:val="0"/>
              <w:marRight w:val="0"/>
              <w:marTop w:val="120"/>
              <w:marBottom w:val="0"/>
              <w:divBdr>
                <w:top w:val="none" w:sz="0" w:space="0" w:color="auto"/>
                <w:left w:val="none" w:sz="0" w:space="0" w:color="auto"/>
                <w:bottom w:val="none" w:sz="0" w:space="0" w:color="auto"/>
                <w:right w:val="none" w:sz="0" w:space="0" w:color="auto"/>
              </w:divBdr>
            </w:div>
          </w:divsChild>
        </w:div>
        <w:div w:id="1405831991">
          <w:marLeft w:val="0"/>
          <w:marRight w:val="0"/>
          <w:marTop w:val="0"/>
          <w:marBottom w:val="0"/>
          <w:divBdr>
            <w:top w:val="none" w:sz="0" w:space="0" w:color="auto"/>
            <w:left w:val="none" w:sz="0" w:space="0" w:color="auto"/>
            <w:bottom w:val="none" w:sz="0" w:space="0" w:color="auto"/>
            <w:right w:val="none" w:sz="0" w:space="0" w:color="auto"/>
          </w:divBdr>
          <w:divsChild>
            <w:div w:id="1226331735">
              <w:marLeft w:val="0"/>
              <w:marRight w:val="0"/>
              <w:marTop w:val="120"/>
              <w:marBottom w:val="0"/>
              <w:divBdr>
                <w:top w:val="none" w:sz="0" w:space="0" w:color="auto"/>
                <w:left w:val="none" w:sz="0" w:space="0" w:color="auto"/>
                <w:bottom w:val="none" w:sz="0" w:space="0" w:color="auto"/>
                <w:right w:val="none" w:sz="0" w:space="0" w:color="auto"/>
              </w:divBdr>
            </w:div>
            <w:div w:id="1504205509">
              <w:marLeft w:val="0"/>
              <w:marRight w:val="0"/>
              <w:marTop w:val="0"/>
              <w:marBottom w:val="0"/>
              <w:divBdr>
                <w:top w:val="none" w:sz="0" w:space="0" w:color="auto"/>
                <w:left w:val="none" w:sz="0" w:space="0" w:color="auto"/>
                <w:bottom w:val="none" w:sz="0" w:space="0" w:color="auto"/>
                <w:right w:val="none" w:sz="0" w:space="0" w:color="auto"/>
              </w:divBdr>
            </w:div>
          </w:divsChild>
        </w:div>
        <w:div w:id="1406341875">
          <w:marLeft w:val="0"/>
          <w:marRight w:val="0"/>
          <w:marTop w:val="0"/>
          <w:marBottom w:val="0"/>
          <w:divBdr>
            <w:top w:val="none" w:sz="0" w:space="0" w:color="auto"/>
            <w:left w:val="none" w:sz="0" w:space="0" w:color="auto"/>
            <w:bottom w:val="none" w:sz="0" w:space="0" w:color="auto"/>
            <w:right w:val="none" w:sz="0" w:space="0" w:color="auto"/>
          </w:divBdr>
          <w:divsChild>
            <w:div w:id="1720977661">
              <w:marLeft w:val="0"/>
              <w:marRight w:val="0"/>
              <w:marTop w:val="0"/>
              <w:marBottom w:val="0"/>
              <w:divBdr>
                <w:top w:val="none" w:sz="0" w:space="0" w:color="auto"/>
                <w:left w:val="none" w:sz="0" w:space="0" w:color="auto"/>
                <w:bottom w:val="none" w:sz="0" w:space="0" w:color="auto"/>
                <w:right w:val="none" w:sz="0" w:space="0" w:color="auto"/>
              </w:divBdr>
              <w:divsChild>
                <w:div w:id="869145791">
                  <w:marLeft w:val="0"/>
                  <w:marRight w:val="0"/>
                  <w:marTop w:val="0"/>
                  <w:marBottom w:val="0"/>
                  <w:divBdr>
                    <w:top w:val="none" w:sz="0" w:space="0" w:color="auto"/>
                    <w:left w:val="none" w:sz="0" w:space="0" w:color="auto"/>
                    <w:bottom w:val="none" w:sz="0" w:space="0" w:color="auto"/>
                    <w:right w:val="none" w:sz="0" w:space="0" w:color="auto"/>
                  </w:divBdr>
                  <w:divsChild>
                    <w:div w:id="957104379">
                      <w:marLeft w:val="0"/>
                      <w:marRight w:val="0"/>
                      <w:marTop w:val="120"/>
                      <w:marBottom w:val="0"/>
                      <w:divBdr>
                        <w:top w:val="none" w:sz="0" w:space="0" w:color="auto"/>
                        <w:left w:val="none" w:sz="0" w:space="0" w:color="auto"/>
                        <w:bottom w:val="none" w:sz="0" w:space="0" w:color="auto"/>
                        <w:right w:val="none" w:sz="0" w:space="0" w:color="auto"/>
                      </w:divBdr>
                    </w:div>
                    <w:div w:id="1775635211">
                      <w:marLeft w:val="0"/>
                      <w:marRight w:val="0"/>
                      <w:marTop w:val="0"/>
                      <w:marBottom w:val="0"/>
                      <w:divBdr>
                        <w:top w:val="none" w:sz="0" w:space="0" w:color="auto"/>
                        <w:left w:val="none" w:sz="0" w:space="0" w:color="auto"/>
                        <w:bottom w:val="none" w:sz="0" w:space="0" w:color="auto"/>
                        <w:right w:val="none" w:sz="0" w:space="0" w:color="auto"/>
                      </w:divBdr>
                    </w:div>
                  </w:divsChild>
                </w:div>
                <w:div w:id="1677420783">
                  <w:marLeft w:val="0"/>
                  <w:marRight w:val="0"/>
                  <w:marTop w:val="0"/>
                  <w:marBottom w:val="0"/>
                  <w:divBdr>
                    <w:top w:val="none" w:sz="0" w:space="0" w:color="auto"/>
                    <w:left w:val="none" w:sz="0" w:space="0" w:color="auto"/>
                    <w:bottom w:val="none" w:sz="0" w:space="0" w:color="auto"/>
                    <w:right w:val="none" w:sz="0" w:space="0" w:color="auto"/>
                  </w:divBdr>
                  <w:divsChild>
                    <w:div w:id="330529970">
                      <w:marLeft w:val="0"/>
                      <w:marRight w:val="0"/>
                      <w:marTop w:val="120"/>
                      <w:marBottom w:val="0"/>
                      <w:divBdr>
                        <w:top w:val="none" w:sz="0" w:space="0" w:color="auto"/>
                        <w:left w:val="none" w:sz="0" w:space="0" w:color="auto"/>
                        <w:bottom w:val="none" w:sz="0" w:space="0" w:color="auto"/>
                        <w:right w:val="none" w:sz="0" w:space="0" w:color="auto"/>
                      </w:divBdr>
                    </w:div>
                    <w:div w:id="1695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592">
              <w:marLeft w:val="0"/>
              <w:marRight w:val="0"/>
              <w:marTop w:val="120"/>
              <w:marBottom w:val="0"/>
              <w:divBdr>
                <w:top w:val="none" w:sz="0" w:space="0" w:color="auto"/>
                <w:left w:val="none" w:sz="0" w:space="0" w:color="auto"/>
                <w:bottom w:val="none" w:sz="0" w:space="0" w:color="auto"/>
                <w:right w:val="none" w:sz="0" w:space="0" w:color="auto"/>
              </w:divBdr>
            </w:div>
          </w:divsChild>
        </w:div>
        <w:div w:id="1411733556">
          <w:marLeft w:val="0"/>
          <w:marRight w:val="0"/>
          <w:marTop w:val="0"/>
          <w:marBottom w:val="0"/>
          <w:divBdr>
            <w:top w:val="none" w:sz="0" w:space="0" w:color="auto"/>
            <w:left w:val="none" w:sz="0" w:space="0" w:color="auto"/>
            <w:bottom w:val="none" w:sz="0" w:space="0" w:color="auto"/>
            <w:right w:val="none" w:sz="0" w:space="0" w:color="auto"/>
          </w:divBdr>
          <w:divsChild>
            <w:div w:id="521480080">
              <w:marLeft w:val="0"/>
              <w:marRight w:val="0"/>
              <w:marTop w:val="120"/>
              <w:marBottom w:val="0"/>
              <w:divBdr>
                <w:top w:val="none" w:sz="0" w:space="0" w:color="auto"/>
                <w:left w:val="none" w:sz="0" w:space="0" w:color="auto"/>
                <w:bottom w:val="none" w:sz="0" w:space="0" w:color="auto"/>
                <w:right w:val="none" w:sz="0" w:space="0" w:color="auto"/>
              </w:divBdr>
            </w:div>
            <w:div w:id="1466777720">
              <w:marLeft w:val="0"/>
              <w:marRight w:val="0"/>
              <w:marTop w:val="0"/>
              <w:marBottom w:val="0"/>
              <w:divBdr>
                <w:top w:val="none" w:sz="0" w:space="0" w:color="auto"/>
                <w:left w:val="none" w:sz="0" w:space="0" w:color="auto"/>
                <w:bottom w:val="none" w:sz="0" w:space="0" w:color="auto"/>
                <w:right w:val="none" w:sz="0" w:space="0" w:color="auto"/>
              </w:divBdr>
            </w:div>
          </w:divsChild>
        </w:div>
        <w:div w:id="1413625480">
          <w:marLeft w:val="0"/>
          <w:marRight w:val="0"/>
          <w:marTop w:val="0"/>
          <w:marBottom w:val="0"/>
          <w:divBdr>
            <w:top w:val="none" w:sz="0" w:space="0" w:color="auto"/>
            <w:left w:val="none" w:sz="0" w:space="0" w:color="auto"/>
            <w:bottom w:val="none" w:sz="0" w:space="0" w:color="auto"/>
            <w:right w:val="none" w:sz="0" w:space="0" w:color="auto"/>
          </w:divBdr>
          <w:divsChild>
            <w:div w:id="259069830">
              <w:marLeft w:val="0"/>
              <w:marRight w:val="0"/>
              <w:marTop w:val="120"/>
              <w:marBottom w:val="0"/>
              <w:divBdr>
                <w:top w:val="none" w:sz="0" w:space="0" w:color="auto"/>
                <w:left w:val="none" w:sz="0" w:space="0" w:color="auto"/>
                <w:bottom w:val="none" w:sz="0" w:space="0" w:color="auto"/>
                <w:right w:val="none" w:sz="0" w:space="0" w:color="auto"/>
              </w:divBdr>
            </w:div>
            <w:div w:id="1246573977">
              <w:marLeft w:val="0"/>
              <w:marRight w:val="0"/>
              <w:marTop w:val="0"/>
              <w:marBottom w:val="0"/>
              <w:divBdr>
                <w:top w:val="none" w:sz="0" w:space="0" w:color="auto"/>
                <w:left w:val="none" w:sz="0" w:space="0" w:color="auto"/>
                <w:bottom w:val="none" w:sz="0" w:space="0" w:color="auto"/>
                <w:right w:val="none" w:sz="0" w:space="0" w:color="auto"/>
              </w:divBdr>
              <w:divsChild>
                <w:div w:id="869563539">
                  <w:marLeft w:val="0"/>
                  <w:marRight w:val="0"/>
                  <w:marTop w:val="0"/>
                  <w:marBottom w:val="0"/>
                  <w:divBdr>
                    <w:top w:val="none" w:sz="0" w:space="0" w:color="auto"/>
                    <w:left w:val="none" w:sz="0" w:space="0" w:color="auto"/>
                    <w:bottom w:val="none" w:sz="0" w:space="0" w:color="auto"/>
                    <w:right w:val="none" w:sz="0" w:space="0" w:color="auto"/>
                  </w:divBdr>
                  <w:divsChild>
                    <w:div w:id="483275137">
                      <w:marLeft w:val="0"/>
                      <w:marRight w:val="0"/>
                      <w:marTop w:val="120"/>
                      <w:marBottom w:val="0"/>
                      <w:divBdr>
                        <w:top w:val="none" w:sz="0" w:space="0" w:color="auto"/>
                        <w:left w:val="none" w:sz="0" w:space="0" w:color="auto"/>
                        <w:bottom w:val="none" w:sz="0" w:space="0" w:color="auto"/>
                        <w:right w:val="none" w:sz="0" w:space="0" w:color="auto"/>
                      </w:divBdr>
                    </w:div>
                    <w:div w:id="1174342825">
                      <w:marLeft w:val="0"/>
                      <w:marRight w:val="0"/>
                      <w:marTop w:val="0"/>
                      <w:marBottom w:val="0"/>
                      <w:divBdr>
                        <w:top w:val="none" w:sz="0" w:space="0" w:color="auto"/>
                        <w:left w:val="none" w:sz="0" w:space="0" w:color="auto"/>
                        <w:bottom w:val="none" w:sz="0" w:space="0" w:color="auto"/>
                        <w:right w:val="none" w:sz="0" w:space="0" w:color="auto"/>
                      </w:divBdr>
                    </w:div>
                  </w:divsChild>
                </w:div>
                <w:div w:id="1022366043">
                  <w:marLeft w:val="0"/>
                  <w:marRight w:val="0"/>
                  <w:marTop w:val="0"/>
                  <w:marBottom w:val="0"/>
                  <w:divBdr>
                    <w:top w:val="none" w:sz="0" w:space="0" w:color="auto"/>
                    <w:left w:val="none" w:sz="0" w:space="0" w:color="auto"/>
                    <w:bottom w:val="none" w:sz="0" w:space="0" w:color="auto"/>
                    <w:right w:val="none" w:sz="0" w:space="0" w:color="auto"/>
                  </w:divBdr>
                  <w:divsChild>
                    <w:div w:id="1122381236">
                      <w:marLeft w:val="0"/>
                      <w:marRight w:val="0"/>
                      <w:marTop w:val="120"/>
                      <w:marBottom w:val="0"/>
                      <w:divBdr>
                        <w:top w:val="none" w:sz="0" w:space="0" w:color="auto"/>
                        <w:left w:val="none" w:sz="0" w:space="0" w:color="auto"/>
                        <w:bottom w:val="none" w:sz="0" w:space="0" w:color="auto"/>
                        <w:right w:val="none" w:sz="0" w:space="0" w:color="auto"/>
                      </w:divBdr>
                    </w:div>
                    <w:div w:id="1443456122">
                      <w:marLeft w:val="0"/>
                      <w:marRight w:val="0"/>
                      <w:marTop w:val="0"/>
                      <w:marBottom w:val="0"/>
                      <w:divBdr>
                        <w:top w:val="none" w:sz="0" w:space="0" w:color="auto"/>
                        <w:left w:val="none" w:sz="0" w:space="0" w:color="auto"/>
                        <w:bottom w:val="none" w:sz="0" w:space="0" w:color="auto"/>
                        <w:right w:val="none" w:sz="0" w:space="0" w:color="auto"/>
                      </w:divBdr>
                    </w:div>
                  </w:divsChild>
                </w:div>
                <w:div w:id="1153067015">
                  <w:marLeft w:val="0"/>
                  <w:marRight w:val="0"/>
                  <w:marTop w:val="0"/>
                  <w:marBottom w:val="0"/>
                  <w:divBdr>
                    <w:top w:val="none" w:sz="0" w:space="0" w:color="auto"/>
                    <w:left w:val="none" w:sz="0" w:space="0" w:color="auto"/>
                    <w:bottom w:val="none" w:sz="0" w:space="0" w:color="auto"/>
                    <w:right w:val="none" w:sz="0" w:space="0" w:color="auto"/>
                  </w:divBdr>
                  <w:divsChild>
                    <w:div w:id="297951445">
                      <w:marLeft w:val="0"/>
                      <w:marRight w:val="0"/>
                      <w:marTop w:val="120"/>
                      <w:marBottom w:val="0"/>
                      <w:divBdr>
                        <w:top w:val="none" w:sz="0" w:space="0" w:color="auto"/>
                        <w:left w:val="none" w:sz="0" w:space="0" w:color="auto"/>
                        <w:bottom w:val="none" w:sz="0" w:space="0" w:color="auto"/>
                        <w:right w:val="none" w:sz="0" w:space="0" w:color="auto"/>
                      </w:divBdr>
                    </w:div>
                    <w:div w:id="1968508931">
                      <w:marLeft w:val="0"/>
                      <w:marRight w:val="0"/>
                      <w:marTop w:val="0"/>
                      <w:marBottom w:val="0"/>
                      <w:divBdr>
                        <w:top w:val="none" w:sz="0" w:space="0" w:color="auto"/>
                        <w:left w:val="none" w:sz="0" w:space="0" w:color="auto"/>
                        <w:bottom w:val="none" w:sz="0" w:space="0" w:color="auto"/>
                        <w:right w:val="none" w:sz="0" w:space="0" w:color="auto"/>
                      </w:divBdr>
                    </w:div>
                  </w:divsChild>
                </w:div>
                <w:div w:id="1244100767">
                  <w:marLeft w:val="0"/>
                  <w:marRight w:val="0"/>
                  <w:marTop w:val="0"/>
                  <w:marBottom w:val="0"/>
                  <w:divBdr>
                    <w:top w:val="none" w:sz="0" w:space="0" w:color="auto"/>
                    <w:left w:val="none" w:sz="0" w:space="0" w:color="auto"/>
                    <w:bottom w:val="none" w:sz="0" w:space="0" w:color="auto"/>
                    <w:right w:val="none" w:sz="0" w:space="0" w:color="auto"/>
                  </w:divBdr>
                  <w:divsChild>
                    <w:div w:id="856623940">
                      <w:marLeft w:val="0"/>
                      <w:marRight w:val="0"/>
                      <w:marTop w:val="0"/>
                      <w:marBottom w:val="0"/>
                      <w:divBdr>
                        <w:top w:val="none" w:sz="0" w:space="0" w:color="auto"/>
                        <w:left w:val="none" w:sz="0" w:space="0" w:color="auto"/>
                        <w:bottom w:val="none" w:sz="0" w:space="0" w:color="auto"/>
                        <w:right w:val="none" w:sz="0" w:space="0" w:color="auto"/>
                      </w:divBdr>
                    </w:div>
                    <w:div w:id="1779258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4470123">
          <w:marLeft w:val="720"/>
          <w:marRight w:val="0"/>
          <w:marTop w:val="0"/>
          <w:marBottom w:val="0"/>
          <w:divBdr>
            <w:top w:val="none" w:sz="0" w:space="0" w:color="auto"/>
            <w:left w:val="none" w:sz="0" w:space="0" w:color="auto"/>
            <w:bottom w:val="none" w:sz="0" w:space="0" w:color="auto"/>
            <w:right w:val="none" w:sz="0" w:space="0" w:color="auto"/>
          </w:divBdr>
        </w:div>
        <w:div w:id="1414743258">
          <w:marLeft w:val="480"/>
          <w:marRight w:val="0"/>
          <w:marTop w:val="0"/>
          <w:marBottom w:val="0"/>
          <w:divBdr>
            <w:top w:val="none" w:sz="0" w:space="0" w:color="auto"/>
            <w:left w:val="none" w:sz="0" w:space="0" w:color="auto"/>
            <w:bottom w:val="none" w:sz="0" w:space="0" w:color="auto"/>
            <w:right w:val="none" w:sz="0" w:space="0" w:color="auto"/>
          </w:divBdr>
        </w:div>
        <w:div w:id="1414743508">
          <w:marLeft w:val="720"/>
          <w:marRight w:val="0"/>
          <w:marTop w:val="0"/>
          <w:marBottom w:val="0"/>
          <w:divBdr>
            <w:top w:val="none" w:sz="0" w:space="0" w:color="auto"/>
            <w:left w:val="none" w:sz="0" w:space="0" w:color="auto"/>
            <w:bottom w:val="none" w:sz="0" w:space="0" w:color="auto"/>
            <w:right w:val="none" w:sz="0" w:space="0" w:color="auto"/>
          </w:divBdr>
        </w:div>
        <w:div w:id="1416435444">
          <w:marLeft w:val="0"/>
          <w:marRight w:val="0"/>
          <w:marTop w:val="0"/>
          <w:marBottom w:val="0"/>
          <w:divBdr>
            <w:top w:val="none" w:sz="0" w:space="0" w:color="auto"/>
            <w:left w:val="none" w:sz="0" w:space="0" w:color="auto"/>
            <w:bottom w:val="none" w:sz="0" w:space="0" w:color="auto"/>
            <w:right w:val="none" w:sz="0" w:space="0" w:color="auto"/>
          </w:divBdr>
          <w:divsChild>
            <w:div w:id="832599492">
              <w:marLeft w:val="0"/>
              <w:marRight w:val="0"/>
              <w:marTop w:val="120"/>
              <w:marBottom w:val="0"/>
              <w:divBdr>
                <w:top w:val="none" w:sz="0" w:space="0" w:color="auto"/>
                <w:left w:val="none" w:sz="0" w:space="0" w:color="auto"/>
                <w:bottom w:val="none" w:sz="0" w:space="0" w:color="auto"/>
                <w:right w:val="none" w:sz="0" w:space="0" w:color="auto"/>
              </w:divBdr>
            </w:div>
            <w:div w:id="2066222013">
              <w:marLeft w:val="0"/>
              <w:marRight w:val="0"/>
              <w:marTop w:val="0"/>
              <w:marBottom w:val="0"/>
              <w:divBdr>
                <w:top w:val="none" w:sz="0" w:space="0" w:color="auto"/>
                <w:left w:val="none" w:sz="0" w:space="0" w:color="auto"/>
                <w:bottom w:val="none" w:sz="0" w:space="0" w:color="auto"/>
                <w:right w:val="none" w:sz="0" w:space="0" w:color="auto"/>
              </w:divBdr>
            </w:div>
          </w:divsChild>
        </w:div>
        <w:div w:id="1421174710">
          <w:marLeft w:val="480"/>
          <w:marRight w:val="0"/>
          <w:marTop w:val="0"/>
          <w:marBottom w:val="0"/>
          <w:divBdr>
            <w:top w:val="none" w:sz="0" w:space="0" w:color="auto"/>
            <w:left w:val="none" w:sz="0" w:space="0" w:color="auto"/>
            <w:bottom w:val="none" w:sz="0" w:space="0" w:color="auto"/>
            <w:right w:val="none" w:sz="0" w:space="0" w:color="auto"/>
          </w:divBdr>
        </w:div>
        <w:div w:id="1425151108">
          <w:marLeft w:val="480"/>
          <w:marRight w:val="0"/>
          <w:marTop w:val="0"/>
          <w:marBottom w:val="0"/>
          <w:divBdr>
            <w:top w:val="none" w:sz="0" w:space="0" w:color="auto"/>
            <w:left w:val="none" w:sz="0" w:space="0" w:color="auto"/>
            <w:bottom w:val="none" w:sz="0" w:space="0" w:color="auto"/>
            <w:right w:val="none" w:sz="0" w:space="0" w:color="auto"/>
          </w:divBdr>
        </w:div>
        <w:div w:id="1429427639">
          <w:marLeft w:val="0"/>
          <w:marRight w:val="0"/>
          <w:marTop w:val="0"/>
          <w:marBottom w:val="0"/>
          <w:divBdr>
            <w:top w:val="none" w:sz="0" w:space="0" w:color="auto"/>
            <w:left w:val="none" w:sz="0" w:space="0" w:color="auto"/>
            <w:bottom w:val="none" w:sz="0" w:space="0" w:color="auto"/>
            <w:right w:val="none" w:sz="0" w:space="0" w:color="auto"/>
          </w:divBdr>
          <w:divsChild>
            <w:div w:id="715809821">
              <w:marLeft w:val="0"/>
              <w:marRight w:val="0"/>
              <w:marTop w:val="0"/>
              <w:marBottom w:val="0"/>
              <w:divBdr>
                <w:top w:val="none" w:sz="0" w:space="0" w:color="auto"/>
                <w:left w:val="none" w:sz="0" w:space="0" w:color="auto"/>
                <w:bottom w:val="none" w:sz="0" w:space="0" w:color="auto"/>
                <w:right w:val="none" w:sz="0" w:space="0" w:color="auto"/>
              </w:divBdr>
              <w:divsChild>
                <w:div w:id="1022705997">
                  <w:marLeft w:val="0"/>
                  <w:marRight w:val="0"/>
                  <w:marTop w:val="0"/>
                  <w:marBottom w:val="0"/>
                  <w:divBdr>
                    <w:top w:val="none" w:sz="0" w:space="0" w:color="auto"/>
                    <w:left w:val="none" w:sz="0" w:space="0" w:color="auto"/>
                    <w:bottom w:val="none" w:sz="0" w:space="0" w:color="auto"/>
                    <w:right w:val="none" w:sz="0" w:space="0" w:color="auto"/>
                  </w:divBdr>
                  <w:divsChild>
                    <w:div w:id="1118522763">
                      <w:marLeft w:val="0"/>
                      <w:marRight w:val="0"/>
                      <w:marTop w:val="120"/>
                      <w:marBottom w:val="0"/>
                      <w:divBdr>
                        <w:top w:val="none" w:sz="0" w:space="0" w:color="auto"/>
                        <w:left w:val="none" w:sz="0" w:space="0" w:color="auto"/>
                        <w:bottom w:val="none" w:sz="0" w:space="0" w:color="auto"/>
                        <w:right w:val="none" w:sz="0" w:space="0" w:color="auto"/>
                      </w:divBdr>
                    </w:div>
                    <w:div w:id="1519585652">
                      <w:marLeft w:val="0"/>
                      <w:marRight w:val="0"/>
                      <w:marTop w:val="0"/>
                      <w:marBottom w:val="0"/>
                      <w:divBdr>
                        <w:top w:val="none" w:sz="0" w:space="0" w:color="auto"/>
                        <w:left w:val="none" w:sz="0" w:space="0" w:color="auto"/>
                        <w:bottom w:val="none" w:sz="0" w:space="0" w:color="auto"/>
                        <w:right w:val="none" w:sz="0" w:space="0" w:color="auto"/>
                      </w:divBdr>
                    </w:div>
                  </w:divsChild>
                </w:div>
                <w:div w:id="1099637607">
                  <w:marLeft w:val="0"/>
                  <w:marRight w:val="0"/>
                  <w:marTop w:val="0"/>
                  <w:marBottom w:val="0"/>
                  <w:divBdr>
                    <w:top w:val="none" w:sz="0" w:space="0" w:color="auto"/>
                    <w:left w:val="none" w:sz="0" w:space="0" w:color="auto"/>
                    <w:bottom w:val="none" w:sz="0" w:space="0" w:color="auto"/>
                    <w:right w:val="none" w:sz="0" w:space="0" w:color="auto"/>
                  </w:divBdr>
                  <w:divsChild>
                    <w:div w:id="1595746278">
                      <w:marLeft w:val="0"/>
                      <w:marRight w:val="0"/>
                      <w:marTop w:val="0"/>
                      <w:marBottom w:val="0"/>
                      <w:divBdr>
                        <w:top w:val="none" w:sz="0" w:space="0" w:color="auto"/>
                        <w:left w:val="none" w:sz="0" w:space="0" w:color="auto"/>
                        <w:bottom w:val="none" w:sz="0" w:space="0" w:color="auto"/>
                        <w:right w:val="none" w:sz="0" w:space="0" w:color="auto"/>
                      </w:divBdr>
                    </w:div>
                    <w:div w:id="1928881899">
                      <w:marLeft w:val="0"/>
                      <w:marRight w:val="0"/>
                      <w:marTop w:val="120"/>
                      <w:marBottom w:val="0"/>
                      <w:divBdr>
                        <w:top w:val="none" w:sz="0" w:space="0" w:color="auto"/>
                        <w:left w:val="none" w:sz="0" w:space="0" w:color="auto"/>
                        <w:bottom w:val="none" w:sz="0" w:space="0" w:color="auto"/>
                        <w:right w:val="none" w:sz="0" w:space="0" w:color="auto"/>
                      </w:divBdr>
                    </w:div>
                  </w:divsChild>
                </w:div>
                <w:div w:id="1964000946">
                  <w:marLeft w:val="0"/>
                  <w:marRight w:val="0"/>
                  <w:marTop w:val="0"/>
                  <w:marBottom w:val="0"/>
                  <w:divBdr>
                    <w:top w:val="none" w:sz="0" w:space="0" w:color="auto"/>
                    <w:left w:val="none" w:sz="0" w:space="0" w:color="auto"/>
                    <w:bottom w:val="none" w:sz="0" w:space="0" w:color="auto"/>
                    <w:right w:val="none" w:sz="0" w:space="0" w:color="auto"/>
                  </w:divBdr>
                  <w:divsChild>
                    <w:div w:id="1339850229">
                      <w:marLeft w:val="0"/>
                      <w:marRight w:val="0"/>
                      <w:marTop w:val="120"/>
                      <w:marBottom w:val="0"/>
                      <w:divBdr>
                        <w:top w:val="none" w:sz="0" w:space="0" w:color="auto"/>
                        <w:left w:val="none" w:sz="0" w:space="0" w:color="auto"/>
                        <w:bottom w:val="none" w:sz="0" w:space="0" w:color="auto"/>
                        <w:right w:val="none" w:sz="0" w:space="0" w:color="auto"/>
                      </w:divBdr>
                    </w:div>
                    <w:div w:id="15497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09889">
              <w:marLeft w:val="0"/>
              <w:marRight w:val="0"/>
              <w:marTop w:val="120"/>
              <w:marBottom w:val="0"/>
              <w:divBdr>
                <w:top w:val="none" w:sz="0" w:space="0" w:color="auto"/>
                <w:left w:val="none" w:sz="0" w:space="0" w:color="auto"/>
                <w:bottom w:val="none" w:sz="0" w:space="0" w:color="auto"/>
                <w:right w:val="none" w:sz="0" w:space="0" w:color="auto"/>
              </w:divBdr>
            </w:div>
          </w:divsChild>
        </w:div>
        <w:div w:id="1432894165">
          <w:marLeft w:val="0"/>
          <w:marRight w:val="0"/>
          <w:marTop w:val="0"/>
          <w:marBottom w:val="0"/>
          <w:divBdr>
            <w:top w:val="none" w:sz="0" w:space="0" w:color="auto"/>
            <w:left w:val="none" w:sz="0" w:space="0" w:color="auto"/>
            <w:bottom w:val="none" w:sz="0" w:space="0" w:color="auto"/>
            <w:right w:val="none" w:sz="0" w:space="0" w:color="auto"/>
          </w:divBdr>
          <w:divsChild>
            <w:div w:id="96603065">
              <w:marLeft w:val="0"/>
              <w:marRight w:val="0"/>
              <w:marTop w:val="0"/>
              <w:marBottom w:val="0"/>
              <w:divBdr>
                <w:top w:val="none" w:sz="0" w:space="0" w:color="auto"/>
                <w:left w:val="none" w:sz="0" w:space="0" w:color="auto"/>
                <w:bottom w:val="none" w:sz="0" w:space="0" w:color="auto"/>
                <w:right w:val="none" w:sz="0" w:space="0" w:color="auto"/>
              </w:divBdr>
            </w:div>
            <w:div w:id="395706969">
              <w:marLeft w:val="0"/>
              <w:marRight w:val="0"/>
              <w:marTop w:val="120"/>
              <w:marBottom w:val="0"/>
              <w:divBdr>
                <w:top w:val="none" w:sz="0" w:space="0" w:color="auto"/>
                <w:left w:val="none" w:sz="0" w:space="0" w:color="auto"/>
                <w:bottom w:val="none" w:sz="0" w:space="0" w:color="auto"/>
                <w:right w:val="none" w:sz="0" w:space="0" w:color="auto"/>
              </w:divBdr>
            </w:div>
          </w:divsChild>
        </w:div>
        <w:div w:id="1438402181">
          <w:marLeft w:val="0"/>
          <w:marRight w:val="0"/>
          <w:marTop w:val="0"/>
          <w:marBottom w:val="0"/>
          <w:divBdr>
            <w:top w:val="none" w:sz="0" w:space="0" w:color="auto"/>
            <w:left w:val="none" w:sz="0" w:space="0" w:color="auto"/>
            <w:bottom w:val="none" w:sz="0" w:space="0" w:color="auto"/>
            <w:right w:val="none" w:sz="0" w:space="0" w:color="auto"/>
          </w:divBdr>
          <w:divsChild>
            <w:div w:id="417874904">
              <w:marLeft w:val="0"/>
              <w:marRight w:val="0"/>
              <w:marTop w:val="0"/>
              <w:marBottom w:val="0"/>
              <w:divBdr>
                <w:top w:val="none" w:sz="0" w:space="0" w:color="auto"/>
                <w:left w:val="none" w:sz="0" w:space="0" w:color="auto"/>
                <w:bottom w:val="none" w:sz="0" w:space="0" w:color="auto"/>
                <w:right w:val="none" w:sz="0" w:space="0" w:color="auto"/>
              </w:divBdr>
            </w:div>
            <w:div w:id="1405031025">
              <w:marLeft w:val="0"/>
              <w:marRight w:val="0"/>
              <w:marTop w:val="120"/>
              <w:marBottom w:val="0"/>
              <w:divBdr>
                <w:top w:val="none" w:sz="0" w:space="0" w:color="auto"/>
                <w:left w:val="none" w:sz="0" w:space="0" w:color="auto"/>
                <w:bottom w:val="none" w:sz="0" w:space="0" w:color="auto"/>
                <w:right w:val="none" w:sz="0" w:space="0" w:color="auto"/>
              </w:divBdr>
            </w:div>
          </w:divsChild>
        </w:div>
        <w:div w:id="1439370187">
          <w:marLeft w:val="0"/>
          <w:marRight w:val="0"/>
          <w:marTop w:val="0"/>
          <w:marBottom w:val="0"/>
          <w:divBdr>
            <w:top w:val="none" w:sz="0" w:space="0" w:color="auto"/>
            <w:left w:val="none" w:sz="0" w:space="0" w:color="auto"/>
            <w:bottom w:val="none" w:sz="0" w:space="0" w:color="auto"/>
            <w:right w:val="none" w:sz="0" w:space="0" w:color="auto"/>
          </w:divBdr>
          <w:divsChild>
            <w:div w:id="353774807">
              <w:marLeft w:val="0"/>
              <w:marRight w:val="0"/>
              <w:marTop w:val="0"/>
              <w:marBottom w:val="0"/>
              <w:divBdr>
                <w:top w:val="none" w:sz="0" w:space="0" w:color="auto"/>
                <w:left w:val="none" w:sz="0" w:space="0" w:color="auto"/>
                <w:bottom w:val="none" w:sz="0" w:space="0" w:color="auto"/>
                <w:right w:val="none" w:sz="0" w:space="0" w:color="auto"/>
              </w:divBdr>
            </w:div>
            <w:div w:id="1512722668">
              <w:marLeft w:val="0"/>
              <w:marRight w:val="0"/>
              <w:marTop w:val="120"/>
              <w:marBottom w:val="0"/>
              <w:divBdr>
                <w:top w:val="none" w:sz="0" w:space="0" w:color="auto"/>
                <w:left w:val="none" w:sz="0" w:space="0" w:color="auto"/>
                <w:bottom w:val="none" w:sz="0" w:space="0" w:color="auto"/>
                <w:right w:val="none" w:sz="0" w:space="0" w:color="auto"/>
              </w:divBdr>
            </w:div>
          </w:divsChild>
        </w:div>
        <w:div w:id="1440298739">
          <w:marLeft w:val="0"/>
          <w:marRight w:val="0"/>
          <w:marTop w:val="0"/>
          <w:marBottom w:val="0"/>
          <w:divBdr>
            <w:top w:val="none" w:sz="0" w:space="0" w:color="auto"/>
            <w:left w:val="none" w:sz="0" w:space="0" w:color="auto"/>
            <w:bottom w:val="none" w:sz="0" w:space="0" w:color="auto"/>
            <w:right w:val="none" w:sz="0" w:space="0" w:color="auto"/>
          </w:divBdr>
          <w:divsChild>
            <w:div w:id="1271279168">
              <w:marLeft w:val="0"/>
              <w:marRight w:val="0"/>
              <w:marTop w:val="120"/>
              <w:marBottom w:val="0"/>
              <w:divBdr>
                <w:top w:val="none" w:sz="0" w:space="0" w:color="auto"/>
                <w:left w:val="none" w:sz="0" w:space="0" w:color="auto"/>
                <w:bottom w:val="none" w:sz="0" w:space="0" w:color="auto"/>
                <w:right w:val="none" w:sz="0" w:space="0" w:color="auto"/>
              </w:divBdr>
            </w:div>
            <w:div w:id="1649549133">
              <w:marLeft w:val="0"/>
              <w:marRight w:val="0"/>
              <w:marTop w:val="0"/>
              <w:marBottom w:val="0"/>
              <w:divBdr>
                <w:top w:val="none" w:sz="0" w:space="0" w:color="auto"/>
                <w:left w:val="none" w:sz="0" w:space="0" w:color="auto"/>
                <w:bottom w:val="none" w:sz="0" w:space="0" w:color="auto"/>
                <w:right w:val="none" w:sz="0" w:space="0" w:color="auto"/>
              </w:divBdr>
            </w:div>
          </w:divsChild>
        </w:div>
        <w:div w:id="1443182405">
          <w:marLeft w:val="0"/>
          <w:marRight w:val="0"/>
          <w:marTop w:val="0"/>
          <w:marBottom w:val="0"/>
          <w:divBdr>
            <w:top w:val="none" w:sz="0" w:space="0" w:color="auto"/>
            <w:left w:val="none" w:sz="0" w:space="0" w:color="auto"/>
            <w:bottom w:val="none" w:sz="0" w:space="0" w:color="auto"/>
            <w:right w:val="none" w:sz="0" w:space="0" w:color="auto"/>
          </w:divBdr>
          <w:divsChild>
            <w:div w:id="63648997">
              <w:marLeft w:val="0"/>
              <w:marRight w:val="0"/>
              <w:marTop w:val="0"/>
              <w:marBottom w:val="0"/>
              <w:divBdr>
                <w:top w:val="none" w:sz="0" w:space="0" w:color="auto"/>
                <w:left w:val="none" w:sz="0" w:space="0" w:color="auto"/>
                <w:bottom w:val="none" w:sz="0" w:space="0" w:color="auto"/>
                <w:right w:val="none" w:sz="0" w:space="0" w:color="auto"/>
              </w:divBdr>
            </w:div>
            <w:div w:id="1300457853">
              <w:marLeft w:val="0"/>
              <w:marRight w:val="0"/>
              <w:marTop w:val="120"/>
              <w:marBottom w:val="0"/>
              <w:divBdr>
                <w:top w:val="none" w:sz="0" w:space="0" w:color="auto"/>
                <w:left w:val="none" w:sz="0" w:space="0" w:color="auto"/>
                <w:bottom w:val="none" w:sz="0" w:space="0" w:color="auto"/>
                <w:right w:val="none" w:sz="0" w:space="0" w:color="auto"/>
              </w:divBdr>
            </w:div>
          </w:divsChild>
        </w:div>
        <w:div w:id="1443725057">
          <w:marLeft w:val="480"/>
          <w:marRight w:val="0"/>
          <w:marTop w:val="0"/>
          <w:marBottom w:val="0"/>
          <w:divBdr>
            <w:top w:val="none" w:sz="0" w:space="0" w:color="auto"/>
            <w:left w:val="none" w:sz="0" w:space="0" w:color="auto"/>
            <w:bottom w:val="none" w:sz="0" w:space="0" w:color="auto"/>
            <w:right w:val="none" w:sz="0" w:space="0" w:color="auto"/>
          </w:divBdr>
          <w:divsChild>
            <w:div w:id="656496416">
              <w:marLeft w:val="0"/>
              <w:marRight w:val="0"/>
              <w:marTop w:val="0"/>
              <w:marBottom w:val="0"/>
              <w:divBdr>
                <w:top w:val="none" w:sz="0" w:space="0" w:color="auto"/>
                <w:left w:val="none" w:sz="0" w:space="0" w:color="auto"/>
                <w:bottom w:val="none" w:sz="0" w:space="0" w:color="auto"/>
                <w:right w:val="none" w:sz="0" w:space="0" w:color="auto"/>
              </w:divBdr>
              <w:divsChild>
                <w:div w:id="629748170">
                  <w:marLeft w:val="0"/>
                  <w:marRight w:val="0"/>
                  <w:marTop w:val="0"/>
                  <w:marBottom w:val="0"/>
                  <w:divBdr>
                    <w:top w:val="none" w:sz="0" w:space="0" w:color="auto"/>
                    <w:left w:val="none" w:sz="0" w:space="0" w:color="auto"/>
                    <w:bottom w:val="none" w:sz="0" w:space="0" w:color="auto"/>
                    <w:right w:val="none" w:sz="0" w:space="0" w:color="auto"/>
                  </w:divBdr>
                </w:div>
                <w:div w:id="1486511929">
                  <w:marLeft w:val="0"/>
                  <w:marRight w:val="0"/>
                  <w:marTop w:val="120"/>
                  <w:marBottom w:val="0"/>
                  <w:divBdr>
                    <w:top w:val="none" w:sz="0" w:space="0" w:color="auto"/>
                    <w:left w:val="none" w:sz="0" w:space="0" w:color="auto"/>
                    <w:bottom w:val="none" w:sz="0" w:space="0" w:color="auto"/>
                    <w:right w:val="none" w:sz="0" w:space="0" w:color="auto"/>
                  </w:divBdr>
                </w:div>
              </w:divsChild>
            </w:div>
            <w:div w:id="1712219465">
              <w:marLeft w:val="0"/>
              <w:marRight w:val="0"/>
              <w:marTop w:val="0"/>
              <w:marBottom w:val="0"/>
              <w:divBdr>
                <w:top w:val="none" w:sz="0" w:space="0" w:color="auto"/>
                <w:left w:val="none" w:sz="0" w:space="0" w:color="auto"/>
                <w:bottom w:val="none" w:sz="0" w:space="0" w:color="auto"/>
                <w:right w:val="none" w:sz="0" w:space="0" w:color="auto"/>
              </w:divBdr>
              <w:divsChild>
                <w:div w:id="250554876">
                  <w:marLeft w:val="0"/>
                  <w:marRight w:val="0"/>
                  <w:marTop w:val="120"/>
                  <w:marBottom w:val="0"/>
                  <w:divBdr>
                    <w:top w:val="none" w:sz="0" w:space="0" w:color="auto"/>
                    <w:left w:val="none" w:sz="0" w:space="0" w:color="auto"/>
                    <w:bottom w:val="none" w:sz="0" w:space="0" w:color="auto"/>
                    <w:right w:val="none" w:sz="0" w:space="0" w:color="auto"/>
                  </w:divBdr>
                </w:div>
                <w:div w:id="917792131">
                  <w:marLeft w:val="0"/>
                  <w:marRight w:val="0"/>
                  <w:marTop w:val="0"/>
                  <w:marBottom w:val="0"/>
                  <w:divBdr>
                    <w:top w:val="none" w:sz="0" w:space="0" w:color="auto"/>
                    <w:left w:val="none" w:sz="0" w:space="0" w:color="auto"/>
                    <w:bottom w:val="none" w:sz="0" w:space="0" w:color="auto"/>
                    <w:right w:val="none" w:sz="0" w:space="0" w:color="auto"/>
                  </w:divBdr>
                  <w:divsChild>
                    <w:div w:id="30229671">
                      <w:marLeft w:val="0"/>
                      <w:marRight w:val="0"/>
                      <w:marTop w:val="0"/>
                      <w:marBottom w:val="0"/>
                      <w:divBdr>
                        <w:top w:val="none" w:sz="0" w:space="0" w:color="auto"/>
                        <w:left w:val="none" w:sz="0" w:space="0" w:color="auto"/>
                        <w:bottom w:val="none" w:sz="0" w:space="0" w:color="auto"/>
                        <w:right w:val="none" w:sz="0" w:space="0" w:color="auto"/>
                      </w:divBdr>
                      <w:divsChild>
                        <w:div w:id="541290544">
                          <w:marLeft w:val="0"/>
                          <w:marRight w:val="0"/>
                          <w:marTop w:val="120"/>
                          <w:marBottom w:val="0"/>
                          <w:divBdr>
                            <w:top w:val="none" w:sz="0" w:space="0" w:color="auto"/>
                            <w:left w:val="none" w:sz="0" w:space="0" w:color="auto"/>
                            <w:bottom w:val="none" w:sz="0" w:space="0" w:color="auto"/>
                            <w:right w:val="none" w:sz="0" w:space="0" w:color="auto"/>
                          </w:divBdr>
                        </w:div>
                        <w:div w:id="1316376355">
                          <w:marLeft w:val="0"/>
                          <w:marRight w:val="0"/>
                          <w:marTop w:val="0"/>
                          <w:marBottom w:val="0"/>
                          <w:divBdr>
                            <w:top w:val="none" w:sz="0" w:space="0" w:color="auto"/>
                            <w:left w:val="none" w:sz="0" w:space="0" w:color="auto"/>
                            <w:bottom w:val="none" w:sz="0" w:space="0" w:color="auto"/>
                            <w:right w:val="none" w:sz="0" w:space="0" w:color="auto"/>
                          </w:divBdr>
                          <w:divsChild>
                            <w:div w:id="768427358">
                              <w:marLeft w:val="0"/>
                              <w:marRight w:val="0"/>
                              <w:marTop w:val="0"/>
                              <w:marBottom w:val="0"/>
                              <w:divBdr>
                                <w:top w:val="none" w:sz="0" w:space="0" w:color="auto"/>
                                <w:left w:val="none" w:sz="0" w:space="0" w:color="auto"/>
                                <w:bottom w:val="none" w:sz="0" w:space="0" w:color="auto"/>
                                <w:right w:val="none" w:sz="0" w:space="0" w:color="auto"/>
                              </w:divBdr>
                              <w:divsChild>
                                <w:div w:id="479929212">
                                  <w:marLeft w:val="0"/>
                                  <w:marRight w:val="0"/>
                                  <w:marTop w:val="120"/>
                                  <w:marBottom w:val="0"/>
                                  <w:divBdr>
                                    <w:top w:val="none" w:sz="0" w:space="0" w:color="auto"/>
                                    <w:left w:val="none" w:sz="0" w:space="0" w:color="auto"/>
                                    <w:bottom w:val="none" w:sz="0" w:space="0" w:color="auto"/>
                                    <w:right w:val="none" w:sz="0" w:space="0" w:color="auto"/>
                                  </w:divBdr>
                                </w:div>
                                <w:div w:id="765424179">
                                  <w:marLeft w:val="0"/>
                                  <w:marRight w:val="0"/>
                                  <w:marTop w:val="0"/>
                                  <w:marBottom w:val="0"/>
                                  <w:divBdr>
                                    <w:top w:val="none" w:sz="0" w:space="0" w:color="auto"/>
                                    <w:left w:val="none" w:sz="0" w:space="0" w:color="auto"/>
                                    <w:bottom w:val="none" w:sz="0" w:space="0" w:color="auto"/>
                                    <w:right w:val="none" w:sz="0" w:space="0" w:color="auto"/>
                                  </w:divBdr>
                                  <w:divsChild>
                                    <w:div w:id="1413577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9312387">
                              <w:marLeft w:val="0"/>
                              <w:marRight w:val="0"/>
                              <w:marTop w:val="0"/>
                              <w:marBottom w:val="0"/>
                              <w:divBdr>
                                <w:top w:val="none" w:sz="0" w:space="0" w:color="auto"/>
                                <w:left w:val="none" w:sz="0" w:space="0" w:color="auto"/>
                                <w:bottom w:val="none" w:sz="0" w:space="0" w:color="auto"/>
                                <w:right w:val="none" w:sz="0" w:space="0" w:color="auto"/>
                              </w:divBdr>
                              <w:divsChild>
                                <w:div w:id="299069743">
                                  <w:marLeft w:val="0"/>
                                  <w:marRight w:val="0"/>
                                  <w:marTop w:val="120"/>
                                  <w:marBottom w:val="0"/>
                                  <w:divBdr>
                                    <w:top w:val="none" w:sz="0" w:space="0" w:color="auto"/>
                                    <w:left w:val="none" w:sz="0" w:space="0" w:color="auto"/>
                                    <w:bottom w:val="none" w:sz="0" w:space="0" w:color="auto"/>
                                    <w:right w:val="none" w:sz="0" w:space="0" w:color="auto"/>
                                  </w:divBdr>
                                </w:div>
                                <w:div w:id="808672424">
                                  <w:marLeft w:val="0"/>
                                  <w:marRight w:val="0"/>
                                  <w:marTop w:val="0"/>
                                  <w:marBottom w:val="0"/>
                                  <w:divBdr>
                                    <w:top w:val="none" w:sz="0" w:space="0" w:color="auto"/>
                                    <w:left w:val="none" w:sz="0" w:space="0" w:color="auto"/>
                                    <w:bottom w:val="none" w:sz="0" w:space="0" w:color="auto"/>
                                    <w:right w:val="none" w:sz="0" w:space="0" w:color="auto"/>
                                  </w:divBdr>
                                  <w:divsChild>
                                    <w:div w:id="11828191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1141389">
                              <w:marLeft w:val="0"/>
                              <w:marRight w:val="0"/>
                              <w:marTop w:val="0"/>
                              <w:marBottom w:val="0"/>
                              <w:divBdr>
                                <w:top w:val="none" w:sz="0" w:space="0" w:color="auto"/>
                                <w:left w:val="none" w:sz="0" w:space="0" w:color="auto"/>
                                <w:bottom w:val="none" w:sz="0" w:space="0" w:color="auto"/>
                                <w:right w:val="none" w:sz="0" w:space="0" w:color="auto"/>
                              </w:divBdr>
                              <w:divsChild>
                                <w:div w:id="182935383">
                                  <w:marLeft w:val="0"/>
                                  <w:marRight w:val="0"/>
                                  <w:marTop w:val="120"/>
                                  <w:marBottom w:val="0"/>
                                  <w:divBdr>
                                    <w:top w:val="none" w:sz="0" w:space="0" w:color="auto"/>
                                    <w:left w:val="none" w:sz="0" w:space="0" w:color="auto"/>
                                    <w:bottom w:val="none" w:sz="0" w:space="0" w:color="auto"/>
                                    <w:right w:val="none" w:sz="0" w:space="0" w:color="auto"/>
                                  </w:divBdr>
                                </w:div>
                                <w:div w:id="1558315284">
                                  <w:marLeft w:val="0"/>
                                  <w:marRight w:val="0"/>
                                  <w:marTop w:val="0"/>
                                  <w:marBottom w:val="0"/>
                                  <w:divBdr>
                                    <w:top w:val="none" w:sz="0" w:space="0" w:color="auto"/>
                                    <w:left w:val="none" w:sz="0" w:space="0" w:color="auto"/>
                                    <w:bottom w:val="none" w:sz="0" w:space="0" w:color="auto"/>
                                    <w:right w:val="none" w:sz="0" w:space="0" w:color="auto"/>
                                  </w:divBdr>
                                  <w:divsChild>
                                    <w:div w:id="1143351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5877808">
                              <w:marLeft w:val="0"/>
                              <w:marRight w:val="0"/>
                              <w:marTop w:val="0"/>
                              <w:marBottom w:val="0"/>
                              <w:divBdr>
                                <w:top w:val="none" w:sz="0" w:space="0" w:color="auto"/>
                                <w:left w:val="none" w:sz="0" w:space="0" w:color="auto"/>
                                <w:bottom w:val="none" w:sz="0" w:space="0" w:color="auto"/>
                                <w:right w:val="none" w:sz="0" w:space="0" w:color="auto"/>
                              </w:divBdr>
                              <w:divsChild>
                                <w:div w:id="422997032">
                                  <w:marLeft w:val="0"/>
                                  <w:marRight w:val="0"/>
                                  <w:marTop w:val="120"/>
                                  <w:marBottom w:val="0"/>
                                  <w:divBdr>
                                    <w:top w:val="none" w:sz="0" w:space="0" w:color="auto"/>
                                    <w:left w:val="none" w:sz="0" w:space="0" w:color="auto"/>
                                    <w:bottom w:val="none" w:sz="0" w:space="0" w:color="auto"/>
                                    <w:right w:val="none" w:sz="0" w:space="0" w:color="auto"/>
                                  </w:divBdr>
                                </w:div>
                                <w:div w:id="426776093">
                                  <w:marLeft w:val="0"/>
                                  <w:marRight w:val="0"/>
                                  <w:marTop w:val="0"/>
                                  <w:marBottom w:val="0"/>
                                  <w:divBdr>
                                    <w:top w:val="none" w:sz="0" w:space="0" w:color="auto"/>
                                    <w:left w:val="none" w:sz="0" w:space="0" w:color="auto"/>
                                    <w:bottom w:val="none" w:sz="0" w:space="0" w:color="auto"/>
                                    <w:right w:val="none" w:sz="0" w:space="0" w:color="auto"/>
                                  </w:divBdr>
                                  <w:divsChild>
                                    <w:div w:id="1579444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99521853">
                      <w:marLeft w:val="0"/>
                      <w:marRight w:val="0"/>
                      <w:marTop w:val="0"/>
                      <w:marBottom w:val="0"/>
                      <w:divBdr>
                        <w:top w:val="none" w:sz="0" w:space="0" w:color="auto"/>
                        <w:left w:val="none" w:sz="0" w:space="0" w:color="auto"/>
                        <w:bottom w:val="none" w:sz="0" w:space="0" w:color="auto"/>
                        <w:right w:val="none" w:sz="0" w:space="0" w:color="auto"/>
                      </w:divBdr>
                      <w:divsChild>
                        <w:div w:id="1073114841">
                          <w:marLeft w:val="0"/>
                          <w:marRight w:val="0"/>
                          <w:marTop w:val="120"/>
                          <w:marBottom w:val="0"/>
                          <w:divBdr>
                            <w:top w:val="none" w:sz="0" w:space="0" w:color="auto"/>
                            <w:left w:val="none" w:sz="0" w:space="0" w:color="auto"/>
                            <w:bottom w:val="none" w:sz="0" w:space="0" w:color="auto"/>
                            <w:right w:val="none" w:sz="0" w:space="0" w:color="auto"/>
                          </w:divBdr>
                        </w:div>
                        <w:div w:id="2028284478">
                          <w:marLeft w:val="0"/>
                          <w:marRight w:val="0"/>
                          <w:marTop w:val="0"/>
                          <w:marBottom w:val="0"/>
                          <w:divBdr>
                            <w:top w:val="none" w:sz="0" w:space="0" w:color="auto"/>
                            <w:left w:val="none" w:sz="0" w:space="0" w:color="auto"/>
                            <w:bottom w:val="none" w:sz="0" w:space="0" w:color="auto"/>
                            <w:right w:val="none" w:sz="0" w:space="0" w:color="auto"/>
                          </w:divBdr>
                          <w:divsChild>
                            <w:div w:id="244658030">
                              <w:marLeft w:val="0"/>
                              <w:marRight w:val="0"/>
                              <w:marTop w:val="0"/>
                              <w:marBottom w:val="0"/>
                              <w:divBdr>
                                <w:top w:val="none" w:sz="0" w:space="0" w:color="auto"/>
                                <w:left w:val="none" w:sz="0" w:space="0" w:color="auto"/>
                                <w:bottom w:val="none" w:sz="0" w:space="0" w:color="auto"/>
                                <w:right w:val="none" w:sz="0" w:space="0" w:color="auto"/>
                              </w:divBdr>
                              <w:divsChild>
                                <w:div w:id="577597538">
                                  <w:marLeft w:val="0"/>
                                  <w:marRight w:val="0"/>
                                  <w:marTop w:val="0"/>
                                  <w:marBottom w:val="0"/>
                                  <w:divBdr>
                                    <w:top w:val="none" w:sz="0" w:space="0" w:color="auto"/>
                                    <w:left w:val="none" w:sz="0" w:space="0" w:color="auto"/>
                                    <w:bottom w:val="none" w:sz="0" w:space="0" w:color="auto"/>
                                    <w:right w:val="none" w:sz="0" w:space="0" w:color="auto"/>
                                  </w:divBdr>
                                  <w:divsChild>
                                    <w:div w:id="286818290">
                                      <w:marLeft w:val="0"/>
                                      <w:marRight w:val="0"/>
                                      <w:marTop w:val="120"/>
                                      <w:marBottom w:val="0"/>
                                      <w:divBdr>
                                        <w:top w:val="none" w:sz="0" w:space="0" w:color="auto"/>
                                        <w:left w:val="none" w:sz="0" w:space="0" w:color="auto"/>
                                        <w:bottom w:val="none" w:sz="0" w:space="0" w:color="auto"/>
                                        <w:right w:val="none" w:sz="0" w:space="0" w:color="auto"/>
                                      </w:divBdr>
                                    </w:div>
                                  </w:divsChild>
                                </w:div>
                                <w:div w:id="1191453856">
                                  <w:marLeft w:val="0"/>
                                  <w:marRight w:val="0"/>
                                  <w:marTop w:val="120"/>
                                  <w:marBottom w:val="0"/>
                                  <w:divBdr>
                                    <w:top w:val="none" w:sz="0" w:space="0" w:color="auto"/>
                                    <w:left w:val="none" w:sz="0" w:space="0" w:color="auto"/>
                                    <w:bottom w:val="none" w:sz="0" w:space="0" w:color="auto"/>
                                    <w:right w:val="none" w:sz="0" w:space="0" w:color="auto"/>
                                  </w:divBdr>
                                </w:div>
                              </w:divsChild>
                            </w:div>
                            <w:div w:id="668098396">
                              <w:marLeft w:val="0"/>
                              <w:marRight w:val="0"/>
                              <w:marTop w:val="0"/>
                              <w:marBottom w:val="0"/>
                              <w:divBdr>
                                <w:top w:val="none" w:sz="0" w:space="0" w:color="auto"/>
                                <w:left w:val="none" w:sz="0" w:space="0" w:color="auto"/>
                                <w:bottom w:val="none" w:sz="0" w:space="0" w:color="auto"/>
                                <w:right w:val="none" w:sz="0" w:space="0" w:color="auto"/>
                              </w:divBdr>
                              <w:divsChild>
                                <w:div w:id="559482227">
                                  <w:marLeft w:val="0"/>
                                  <w:marRight w:val="0"/>
                                  <w:marTop w:val="0"/>
                                  <w:marBottom w:val="0"/>
                                  <w:divBdr>
                                    <w:top w:val="none" w:sz="0" w:space="0" w:color="auto"/>
                                    <w:left w:val="none" w:sz="0" w:space="0" w:color="auto"/>
                                    <w:bottom w:val="none" w:sz="0" w:space="0" w:color="auto"/>
                                    <w:right w:val="none" w:sz="0" w:space="0" w:color="auto"/>
                                  </w:divBdr>
                                  <w:divsChild>
                                    <w:div w:id="539827706">
                                      <w:marLeft w:val="0"/>
                                      <w:marRight w:val="0"/>
                                      <w:marTop w:val="120"/>
                                      <w:marBottom w:val="0"/>
                                      <w:divBdr>
                                        <w:top w:val="none" w:sz="0" w:space="0" w:color="auto"/>
                                        <w:left w:val="none" w:sz="0" w:space="0" w:color="auto"/>
                                        <w:bottom w:val="none" w:sz="0" w:space="0" w:color="auto"/>
                                        <w:right w:val="none" w:sz="0" w:space="0" w:color="auto"/>
                                      </w:divBdr>
                                    </w:div>
                                  </w:divsChild>
                                </w:div>
                                <w:div w:id="582222989">
                                  <w:marLeft w:val="0"/>
                                  <w:marRight w:val="0"/>
                                  <w:marTop w:val="120"/>
                                  <w:marBottom w:val="0"/>
                                  <w:divBdr>
                                    <w:top w:val="none" w:sz="0" w:space="0" w:color="auto"/>
                                    <w:left w:val="none" w:sz="0" w:space="0" w:color="auto"/>
                                    <w:bottom w:val="none" w:sz="0" w:space="0" w:color="auto"/>
                                    <w:right w:val="none" w:sz="0" w:space="0" w:color="auto"/>
                                  </w:divBdr>
                                </w:div>
                              </w:divsChild>
                            </w:div>
                            <w:div w:id="1757096134">
                              <w:marLeft w:val="0"/>
                              <w:marRight w:val="0"/>
                              <w:marTop w:val="0"/>
                              <w:marBottom w:val="0"/>
                              <w:divBdr>
                                <w:top w:val="none" w:sz="0" w:space="0" w:color="auto"/>
                                <w:left w:val="none" w:sz="0" w:space="0" w:color="auto"/>
                                <w:bottom w:val="none" w:sz="0" w:space="0" w:color="auto"/>
                                <w:right w:val="none" w:sz="0" w:space="0" w:color="auto"/>
                              </w:divBdr>
                              <w:divsChild>
                                <w:div w:id="698775615">
                                  <w:marLeft w:val="0"/>
                                  <w:marRight w:val="0"/>
                                  <w:marTop w:val="120"/>
                                  <w:marBottom w:val="0"/>
                                  <w:divBdr>
                                    <w:top w:val="none" w:sz="0" w:space="0" w:color="auto"/>
                                    <w:left w:val="none" w:sz="0" w:space="0" w:color="auto"/>
                                    <w:bottom w:val="none" w:sz="0" w:space="0" w:color="auto"/>
                                    <w:right w:val="none" w:sz="0" w:space="0" w:color="auto"/>
                                  </w:divBdr>
                                </w:div>
                                <w:div w:id="1609313779">
                                  <w:marLeft w:val="0"/>
                                  <w:marRight w:val="0"/>
                                  <w:marTop w:val="0"/>
                                  <w:marBottom w:val="0"/>
                                  <w:divBdr>
                                    <w:top w:val="none" w:sz="0" w:space="0" w:color="auto"/>
                                    <w:left w:val="none" w:sz="0" w:space="0" w:color="auto"/>
                                    <w:bottom w:val="none" w:sz="0" w:space="0" w:color="auto"/>
                                    <w:right w:val="none" w:sz="0" w:space="0" w:color="auto"/>
                                  </w:divBdr>
                                  <w:divsChild>
                                    <w:div w:id="1006592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5194381">
                      <w:marLeft w:val="0"/>
                      <w:marRight w:val="0"/>
                      <w:marTop w:val="0"/>
                      <w:marBottom w:val="0"/>
                      <w:divBdr>
                        <w:top w:val="none" w:sz="0" w:space="0" w:color="auto"/>
                        <w:left w:val="none" w:sz="0" w:space="0" w:color="auto"/>
                        <w:bottom w:val="none" w:sz="0" w:space="0" w:color="auto"/>
                        <w:right w:val="none" w:sz="0" w:space="0" w:color="auto"/>
                      </w:divBdr>
                      <w:divsChild>
                        <w:div w:id="742265608">
                          <w:marLeft w:val="0"/>
                          <w:marRight w:val="0"/>
                          <w:marTop w:val="0"/>
                          <w:marBottom w:val="0"/>
                          <w:divBdr>
                            <w:top w:val="none" w:sz="0" w:space="0" w:color="auto"/>
                            <w:left w:val="none" w:sz="0" w:space="0" w:color="auto"/>
                            <w:bottom w:val="none" w:sz="0" w:space="0" w:color="auto"/>
                            <w:right w:val="none" w:sz="0" w:space="0" w:color="auto"/>
                          </w:divBdr>
                        </w:div>
                        <w:div w:id="17283409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44231040">
          <w:marLeft w:val="480"/>
          <w:marRight w:val="0"/>
          <w:marTop w:val="0"/>
          <w:marBottom w:val="0"/>
          <w:divBdr>
            <w:top w:val="none" w:sz="0" w:space="0" w:color="auto"/>
            <w:left w:val="none" w:sz="0" w:space="0" w:color="auto"/>
            <w:bottom w:val="none" w:sz="0" w:space="0" w:color="auto"/>
            <w:right w:val="none" w:sz="0" w:space="0" w:color="auto"/>
          </w:divBdr>
        </w:div>
        <w:div w:id="1446459859">
          <w:marLeft w:val="0"/>
          <w:marRight w:val="0"/>
          <w:marTop w:val="0"/>
          <w:marBottom w:val="0"/>
          <w:divBdr>
            <w:top w:val="none" w:sz="0" w:space="0" w:color="auto"/>
            <w:left w:val="none" w:sz="0" w:space="0" w:color="auto"/>
            <w:bottom w:val="none" w:sz="0" w:space="0" w:color="auto"/>
            <w:right w:val="none" w:sz="0" w:space="0" w:color="auto"/>
          </w:divBdr>
          <w:divsChild>
            <w:div w:id="256914544">
              <w:marLeft w:val="0"/>
              <w:marRight w:val="0"/>
              <w:marTop w:val="0"/>
              <w:marBottom w:val="0"/>
              <w:divBdr>
                <w:top w:val="none" w:sz="0" w:space="0" w:color="auto"/>
                <w:left w:val="none" w:sz="0" w:space="0" w:color="auto"/>
                <w:bottom w:val="none" w:sz="0" w:space="0" w:color="auto"/>
                <w:right w:val="none" w:sz="0" w:space="0" w:color="auto"/>
              </w:divBdr>
            </w:div>
            <w:div w:id="1255820207">
              <w:marLeft w:val="0"/>
              <w:marRight w:val="0"/>
              <w:marTop w:val="120"/>
              <w:marBottom w:val="0"/>
              <w:divBdr>
                <w:top w:val="none" w:sz="0" w:space="0" w:color="auto"/>
                <w:left w:val="none" w:sz="0" w:space="0" w:color="auto"/>
                <w:bottom w:val="none" w:sz="0" w:space="0" w:color="auto"/>
                <w:right w:val="none" w:sz="0" w:space="0" w:color="auto"/>
              </w:divBdr>
            </w:div>
          </w:divsChild>
        </w:div>
        <w:div w:id="1447700468">
          <w:marLeft w:val="0"/>
          <w:marRight w:val="0"/>
          <w:marTop w:val="0"/>
          <w:marBottom w:val="0"/>
          <w:divBdr>
            <w:top w:val="none" w:sz="0" w:space="0" w:color="auto"/>
            <w:left w:val="none" w:sz="0" w:space="0" w:color="auto"/>
            <w:bottom w:val="none" w:sz="0" w:space="0" w:color="auto"/>
            <w:right w:val="none" w:sz="0" w:space="0" w:color="auto"/>
          </w:divBdr>
          <w:divsChild>
            <w:div w:id="1276866134">
              <w:marLeft w:val="0"/>
              <w:marRight w:val="0"/>
              <w:marTop w:val="120"/>
              <w:marBottom w:val="0"/>
              <w:divBdr>
                <w:top w:val="none" w:sz="0" w:space="0" w:color="auto"/>
                <w:left w:val="none" w:sz="0" w:space="0" w:color="auto"/>
                <w:bottom w:val="none" w:sz="0" w:space="0" w:color="auto"/>
                <w:right w:val="none" w:sz="0" w:space="0" w:color="auto"/>
              </w:divBdr>
            </w:div>
            <w:div w:id="2132743448">
              <w:marLeft w:val="0"/>
              <w:marRight w:val="0"/>
              <w:marTop w:val="0"/>
              <w:marBottom w:val="0"/>
              <w:divBdr>
                <w:top w:val="none" w:sz="0" w:space="0" w:color="auto"/>
                <w:left w:val="none" w:sz="0" w:space="0" w:color="auto"/>
                <w:bottom w:val="none" w:sz="0" w:space="0" w:color="auto"/>
                <w:right w:val="none" w:sz="0" w:space="0" w:color="auto"/>
              </w:divBdr>
            </w:div>
          </w:divsChild>
        </w:div>
        <w:div w:id="1451585029">
          <w:marLeft w:val="0"/>
          <w:marRight w:val="0"/>
          <w:marTop w:val="0"/>
          <w:marBottom w:val="0"/>
          <w:divBdr>
            <w:top w:val="none" w:sz="0" w:space="0" w:color="auto"/>
            <w:left w:val="none" w:sz="0" w:space="0" w:color="auto"/>
            <w:bottom w:val="none" w:sz="0" w:space="0" w:color="auto"/>
            <w:right w:val="none" w:sz="0" w:space="0" w:color="auto"/>
          </w:divBdr>
          <w:divsChild>
            <w:div w:id="635841741">
              <w:marLeft w:val="0"/>
              <w:marRight w:val="0"/>
              <w:marTop w:val="0"/>
              <w:marBottom w:val="0"/>
              <w:divBdr>
                <w:top w:val="none" w:sz="0" w:space="0" w:color="auto"/>
                <w:left w:val="none" w:sz="0" w:space="0" w:color="auto"/>
                <w:bottom w:val="none" w:sz="0" w:space="0" w:color="auto"/>
                <w:right w:val="none" w:sz="0" w:space="0" w:color="auto"/>
              </w:divBdr>
            </w:div>
            <w:div w:id="1738473556">
              <w:marLeft w:val="0"/>
              <w:marRight w:val="0"/>
              <w:marTop w:val="120"/>
              <w:marBottom w:val="0"/>
              <w:divBdr>
                <w:top w:val="none" w:sz="0" w:space="0" w:color="auto"/>
                <w:left w:val="none" w:sz="0" w:space="0" w:color="auto"/>
                <w:bottom w:val="none" w:sz="0" w:space="0" w:color="auto"/>
                <w:right w:val="none" w:sz="0" w:space="0" w:color="auto"/>
              </w:divBdr>
            </w:div>
          </w:divsChild>
        </w:div>
        <w:div w:id="1452167117">
          <w:marLeft w:val="0"/>
          <w:marRight w:val="0"/>
          <w:marTop w:val="0"/>
          <w:marBottom w:val="0"/>
          <w:divBdr>
            <w:top w:val="none" w:sz="0" w:space="0" w:color="auto"/>
            <w:left w:val="none" w:sz="0" w:space="0" w:color="auto"/>
            <w:bottom w:val="none" w:sz="0" w:space="0" w:color="auto"/>
            <w:right w:val="none" w:sz="0" w:space="0" w:color="auto"/>
          </w:divBdr>
          <w:divsChild>
            <w:div w:id="1938361821">
              <w:marLeft w:val="0"/>
              <w:marRight w:val="0"/>
              <w:marTop w:val="0"/>
              <w:marBottom w:val="0"/>
              <w:divBdr>
                <w:top w:val="none" w:sz="0" w:space="0" w:color="auto"/>
                <w:left w:val="none" w:sz="0" w:space="0" w:color="auto"/>
                <w:bottom w:val="none" w:sz="0" w:space="0" w:color="auto"/>
                <w:right w:val="none" w:sz="0" w:space="0" w:color="auto"/>
              </w:divBdr>
            </w:div>
          </w:divsChild>
        </w:div>
        <w:div w:id="1453551197">
          <w:marLeft w:val="0"/>
          <w:marRight w:val="0"/>
          <w:marTop w:val="0"/>
          <w:marBottom w:val="0"/>
          <w:divBdr>
            <w:top w:val="none" w:sz="0" w:space="0" w:color="auto"/>
            <w:left w:val="none" w:sz="0" w:space="0" w:color="auto"/>
            <w:bottom w:val="none" w:sz="0" w:space="0" w:color="auto"/>
            <w:right w:val="none" w:sz="0" w:space="0" w:color="auto"/>
          </w:divBdr>
          <w:divsChild>
            <w:div w:id="223685439">
              <w:marLeft w:val="0"/>
              <w:marRight w:val="0"/>
              <w:marTop w:val="120"/>
              <w:marBottom w:val="0"/>
              <w:divBdr>
                <w:top w:val="none" w:sz="0" w:space="0" w:color="auto"/>
                <w:left w:val="none" w:sz="0" w:space="0" w:color="auto"/>
                <w:bottom w:val="none" w:sz="0" w:space="0" w:color="auto"/>
                <w:right w:val="none" w:sz="0" w:space="0" w:color="auto"/>
              </w:divBdr>
            </w:div>
            <w:div w:id="404230004">
              <w:marLeft w:val="0"/>
              <w:marRight w:val="0"/>
              <w:marTop w:val="0"/>
              <w:marBottom w:val="0"/>
              <w:divBdr>
                <w:top w:val="none" w:sz="0" w:space="0" w:color="auto"/>
                <w:left w:val="none" w:sz="0" w:space="0" w:color="auto"/>
                <w:bottom w:val="none" w:sz="0" w:space="0" w:color="auto"/>
                <w:right w:val="none" w:sz="0" w:space="0" w:color="auto"/>
              </w:divBdr>
            </w:div>
          </w:divsChild>
        </w:div>
        <w:div w:id="1459881623">
          <w:marLeft w:val="0"/>
          <w:marRight w:val="0"/>
          <w:marTop w:val="0"/>
          <w:marBottom w:val="0"/>
          <w:divBdr>
            <w:top w:val="none" w:sz="0" w:space="0" w:color="auto"/>
            <w:left w:val="none" w:sz="0" w:space="0" w:color="auto"/>
            <w:bottom w:val="none" w:sz="0" w:space="0" w:color="auto"/>
            <w:right w:val="none" w:sz="0" w:space="0" w:color="auto"/>
          </w:divBdr>
          <w:divsChild>
            <w:div w:id="991524542">
              <w:marLeft w:val="0"/>
              <w:marRight w:val="0"/>
              <w:marTop w:val="120"/>
              <w:marBottom w:val="0"/>
              <w:divBdr>
                <w:top w:val="none" w:sz="0" w:space="0" w:color="auto"/>
                <w:left w:val="none" w:sz="0" w:space="0" w:color="auto"/>
                <w:bottom w:val="none" w:sz="0" w:space="0" w:color="auto"/>
                <w:right w:val="none" w:sz="0" w:space="0" w:color="auto"/>
              </w:divBdr>
            </w:div>
            <w:div w:id="1898927836">
              <w:marLeft w:val="0"/>
              <w:marRight w:val="0"/>
              <w:marTop w:val="0"/>
              <w:marBottom w:val="0"/>
              <w:divBdr>
                <w:top w:val="none" w:sz="0" w:space="0" w:color="auto"/>
                <w:left w:val="none" w:sz="0" w:space="0" w:color="auto"/>
                <w:bottom w:val="none" w:sz="0" w:space="0" w:color="auto"/>
                <w:right w:val="none" w:sz="0" w:space="0" w:color="auto"/>
              </w:divBdr>
            </w:div>
          </w:divsChild>
        </w:div>
        <w:div w:id="1462191890">
          <w:marLeft w:val="480"/>
          <w:marRight w:val="0"/>
          <w:marTop w:val="0"/>
          <w:marBottom w:val="0"/>
          <w:divBdr>
            <w:top w:val="none" w:sz="0" w:space="0" w:color="auto"/>
            <w:left w:val="none" w:sz="0" w:space="0" w:color="auto"/>
            <w:bottom w:val="none" w:sz="0" w:space="0" w:color="auto"/>
            <w:right w:val="none" w:sz="0" w:space="0" w:color="auto"/>
          </w:divBdr>
        </w:div>
        <w:div w:id="1463572934">
          <w:marLeft w:val="0"/>
          <w:marRight w:val="0"/>
          <w:marTop w:val="0"/>
          <w:marBottom w:val="0"/>
          <w:divBdr>
            <w:top w:val="none" w:sz="0" w:space="0" w:color="auto"/>
            <w:left w:val="none" w:sz="0" w:space="0" w:color="auto"/>
            <w:bottom w:val="none" w:sz="0" w:space="0" w:color="auto"/>
            <w:right w:val="none" w:sz="0" w:space="0" w:color="auto"/>
          </w:divBdr>
          <w:divsChild>
            <w:div w:id="297150993">
              <w:marLeft w:val="0"/>
              <w:marRight w:val="0"/>
              <w:marTop w:val="0"/>
              <w:marBottom w:val="0"/>
              <w:divBdr>
                <w:top w:val="none" w:sz="0" w:space="0" w:color="auto"/>
                <w:left w:val="none" w:sz="0" w:space="0" w:color="auto"/>
                <w:bottom w:val="none" w:sz="0" w:space="0" w:color="auto"/>
                <w:right w:val="none" w:sz="0" w:space="0" w:color="auto"/>
              </w:divBdr>
            </w:div>
            <w:div w:id="1188518909">
              <w:marLeft w:val="0"/>
              <w:marRight w:val="0"/>
              <w:marTop w:val="120"/>
              <w:marBottom w:val="0"/>
              <w:divBdr>
                <w:top w:val="none" w:sz="0" w:space="0" w:color="auto"/>
                <w:left w:val="none" w:sz="0" w:space="0" w:color="auto"/>
                <w:bottom w:val="none" w:sz="0" w:space="0" w:color="auto"/>
                <w:right w:val="none" w:sz="0" w:space="0" w:color="auto"/>
              </w:divBdr>
            </w:div>
          </w:divsChild>
        </w:div>
        <w:div w:id="1468548119">
          <w:marLeft w:val="0"/>
          <w:marRight w:val="0"/>
          <w:marTop w:val="0"/>
          <w:marBottom w:val="0"/>
          <w:divBdr>
            <w:top w:val="none" w:sz="0" w:space="0" w:color="auto"/>
            <w:left w:val="none" w:sz="0" w:space="0" w:color="auto"/>
            <w:bottom w:val="none" w:sz="0" w:space="0" w:color="auto"/>
            <w:right w:val="none" w:sz="0" w:space="0" w:color="auto"/>
          </w:divBdr>
          <w:divsChild>
            <w:div w:id="206265259">
              <w:marLeft w:val="0"/>
              <w:marRight w:val="0"/>
              <w:marTop w:val="120"/>
              <w:marBottom w:val="0"/>
              <w:divBdr>
                <w:top w:val="none" w:sz="0" w:space="0" w:color="auto"/>
                <w:left w:val="none" w:sz="0" w:space="0" w:color="auto"/>
                <w:bottom w:val="none" w:sz="0" w:space="0" w:color="auto"/>
                <w:right w:val="none" w:sz="0" w:space="0" w:color="auto"/>
              </w:divBdr>
            </w:div>
            <w:div w:id="1153906277">
              <w:marLeft w:val="0"/>
              <w:marRight w:val="0"/>
              <w:marTop w:val="0"/>
              <w:marBottom w:val="0"/>
              <w:divBdr>
                <w:top w:val="none" w:sz="0" w:space="0" w:color="auto"/>
                <w:left w:val="none" w:sz="0" w:space="0" w:color="auto"/>
                <w:bottom w:val="none" w:sz="0" w:space="0" w:color="auto"/>
                <w:right w:val="none" w:sz="0" w:space="0" w:color="auto"/>
              </w:divBdr>
            </w:div>
          </w:divsChild>
        </w:div>
        <w:div w:id="1468815997">
          <w:marLeft w:val="0"/>
          <w:marRight w:val="0"/>
          <w:marTop w:val="0"/>
          <w:marBottom w:val="0"/>
          <w:divBdr>
            <w:top w:val="none" w:sz="0" w:space="0" w:color="auto"/>
            <w:left w:val="none" w:sz="0" w:space="0" w:color="auto"/>
            <w:bottom w:val="none" w:sz="0" w:space="0" w:color="auto"/>
            <w:right w:val="none" w:sz="0" w:space="0" w:color="auto"/>
          </w:divBdr>
          <w:divsChild>
            <w:div w:id="986665719">
              <w:marLeft w:val="0"/>
              <w:marRight w:val="0"/>
              <w:marTop w:val="120"/>
              <w:marBottom w:val="0"/>
              <w:divBdr>
                <w:top w:val="none" w:sz="0" w:space="0" w:color="auto"/>
                <w:left w:val="none" w:sz="0" w:space="0" w:color="auto"/>
                <w:bottom w:val="none" w:sz="0" w:space="0" w:color="auto"/>
                <w:right w:val="none" w:sz="0" w:space="0" w:color="auto"/>
              </w:divBdr>
            </w:div>
            <w:div w:id="1681157640">
              <w:marLeft w:val="0"/>
              <w:marRight w:val="0"/>
              <w:marTop w:val="0"/>
              <w:marBottom w:val="0"/>
              <w:divBdr>
                <w:top w:val="none" w:sz="0" w:space="0" w:color="auto"/>
                <w:left w:val="none" w:sz="0" w:space="0" w:color="auto"/>
                <w:bottom w:val="none" w:sz="0" w:space="0" w:color="auto"/>
                <w:right w:val="none" w:sz="0" w:space="0" w:color="auto"/>
              </w:divBdr>
            </w:div>
          </w:divsChild>
        </w:div>
        <w:div w:id="1475491781">
          <w:marLeft w:val="480"/>
          <w:marRight w:val="0"/>
          <w:marTop w:val="0"/>
          <w:marBottom w:val="0"/>
          <w:divBdr>
            <w:top w:val="none" w:sz="0" w:space="0" w:color="auto"/>
            <w:left w:val="none" w:sz="0" w:space="0" w:color="auto"/>
            <w:bottom w:val="none" w:sz="0" w:space="0" w:color="auto"/>
            <w:right w:val="none" w:sz="0" w:space="0" w:color="auto"/>
          </w:divBdr>
        </w:div>
        <w:div w:id="1478378380">
          <w:marLeft w:val="600"/>
          <w:marRight w:val="0"/>
          <w:marTop w:val="0"/>
          <w:marBottom w:val="0"/>
          <w:divBdr>
            <w:top w:val="none" w:sz="0" w:space="0" w:color="auto"/>
            <w:left w:val="none" w:sz="0" w:space="0" w:color="auto"/>
            <w:bottom w:val="none" w:sz="0" w:space="0" w:color="auto"/>
            <w:right w:val="none" w:sz="0" w:space="0" w:color="auto"/>
          </w:divBdr>
        </w:div>
        <w:div w:id="1479109347">
          <w:marLeft w:val="0"/>
          <w:marRight w:val="0"/>
          <w:marTop w:val="0"/>
          <w:marBottom w:val="0"/>
          <w:divBdr>
            <w:top w:val="none" w:sz="0" w:space="0" w:color="auto"/>
            <w:left w:val="none" w:sz="0" w:space="0" w:color="auto"/>
            <w:bottom w:val="none" w:sz="0" w:space="0" w:color="auto"/>
            <w:right w:val="none" w:sz="0" w:space="0" w:color="auto"/>
          </w:divBdr>
          <w:divsChild>
            <w:div w:id="347684185">
              <w:marLeft w:val="0"/>
              <w:marRight w:val="0"/>
              <w:marTop w:val="120"/>
              <w:marBottom w:val="0"/>
              <w:divBdr>
                <w:top w:val="none" w:sz="0" w:space="0" w:color="auto"/>
                <w:left w:val="none" w:sz="0" w:space="0" w:color="auto"/>
                <w:bottom w:val="none" w:sz="0" w:space="0" w:color="auto"/>
                <w:right w:val="none" w:sz="0" w:space="0" w:color="auto"/>
              </w:divBdr>
            </w:div>
            <w:div w:id="782727779">
              <w:marLeft w:val="0"/>
              <w:marRight w:val="0"/>
              <w:marTop w:val="0"/>
              <w:marBottom w:val="0"/>
              <w:divBdr>
                <w:top w:val="none" w:sz="0" w:space="0" w:color="auto"/>
                <w:left w:val="none" w:sz="0" w:space="0" w:color="auto"/>
                <w:bottom w:val="none" w:sz="0" w:space="0" w:color="auto"/>
                <w:right w:val="none" w:sz="0" w:space="0" w:color="auto"/>
              </w:divBdr>
              <w:divsChild>
                <w:div w:id="1045956700">
                  <w:marLeft w:val="0"/>
                  <w:marRight w:val="0"/>
                  <w:marTop w:val="0"/>
                  <w:marBottom w:val="0"/>
                  <w:divBdr>
                    <w:top w:val="none" w:sz="0" w:space="0" w:color="auto"/>
                    <w:left w:val="none" w:sz="0" w:space="0" w:color="auto"/>
                    <w:bottom w:val="none" w:sz="0" w:space="0" w:color="auto"/>
                    <w:right w:val="none" w:sz="0" w:space="0" w:color="auto"/>
                  </w:divBdr>
                  <w:divsChild>
                    <w:div w:id="1800025066">
                      <w:marLeft w:val="0"/>
                      <w:marRight w:val="0"/>
                      <w:marTop w:val="0"/>
                      <w:marBottom w:val="0"/>
                      <w:divBdr>
                        <w:top w:val="none" w:sz="0" w:space="0" w:color="auto"/>
                        <w:left w:val="none" w:sz="0" w:space="0" w:color="auto"/>
                        <w:bottom w:val="none" w:sz="0" w:space="0" w:color="auto"/>
                        <w:right w:val="none" w:sz="0" w:space="0" w:color="auto"/>
                      </w:divBdr>
                    </w:div>
                    <w:div w:id="1923950988">
                      <w:marLeft w:val="0"/>
                      <w:marRight w:val="0"/>
                      <w:marTop w:val="120"/>
                      <w:marBottom w:val="0"/>
                      <w:divBdr>
                        <w:top w:val="none" w:sz="0" w:space="0" w:color="auto"/>
                        <w:left w:val="none" w:sz="0" w:space="0" w:color="auto"/>
                        <w:bottom w:val="none" w:sz="0" w:space="0" w:color="auto"/>
                        <w:right w:val="none" w:sz="0" w:space="0" w:color="auto"/>
                      </w:divBdr>
                    </w:div>
                  </w:divsChild>
                </w:div>
                <w:div w:id="2012876220">
                  <w:marLeft w:val="0"/>
                  <w:marRight w:val="0"/>
                  <w:marTop w:val="0"/>
                  <w:marBottom w:val="0"/>
                  <w:divBdr>
                    <w:top w:val="none" w:sz="0" w:space="0" w:color="auto"/>
                    <w:left w:val="none" w:sz="0" w:space="0" w:color="auto"/>
                    <w:bottom w:val="none" w:sz="0" w:space="0" w:color="auto"/>
                    <w:right w:val="none" w:sz="0" w:space="0" w:color="auto"/>
                  </w:divBdr>
                  <w:divsChild>
                    <w:div w:id="476798010">
                      <w:marLeft w:val="0"/>
                      <w:marRight w:val="0"/>
                      <w:marTop w:val="120"/>
                      <w:marBottom w:val="0"/>
                      <w:divBdr>
                        <w:top w:val="none" w:sz="0" w:space="0" w:color="auto"/>
                        <w:left w:val="none" w:sz="0" w:space="0" w:color="auto"/>
                        <w:bottom w:val="none" w:sz="0" w:space="0" w:color="auto"/>
                        <w:right w:val="none" w:sz="0" w:space="0" w:color="auto"/>
                      </w:divBdr>
                    </w:div>
                    <w:div w:id="9838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1669">
          <w:marLeft w:val="0"/>
          <w:marRight w:val="0"/>
          <w:marTop w:val="0"/>
          <w:marBottom w:val="0"/>
          <w:divBdr>
            <w:top w:val="none" w:sz="0" w:space="0" w:color="auto"/>
            <w:left w:val="none" w:sz="0" w:space="0" w:color="auto"/>
            <w:bottom w:val="none" w:sz="0" w:space="0" w:color="auto"/>
            <w:right w:val="none" w:sz="0" w:space="0" w:color="auto"/>
          </w:divBdr>
          <w:divsChild>
            <w:div w:id="365909334">
              <w:marLeft w:val="0"/>
              <w:marRight w:val="0"/>
              <w:marTop w:val="0"/>
              <w:marBottom w:val="0"/>
              <w:divBdr>
                <w:top w:val="none" w:sz="0" w:space="0" w:color="auto"/>
                <w:left w:val="none" w:sz="0" w:space="0" w:color="auto"/>
                <w:bottom w:val="none" w:sz="0" w:space="0" w:color="auto"/>
                <w:right w:val="none" w:sz="0" w:space="0" w:color="auto"/>
              </w:divBdr>
            </w:div>
            <w:div w:id="389306808">
              <w:marLeft w:val="0"/>
              <w:marRight w:val="0"/>
              <w:marTop w:val="120"/>
              <w:marBottom w:val="0"/>
              <w:divBdr>
                <w:top w:val="none" w:sz="0" w:space="0" w:color="auto"/>
                <w:left w:val="none" w:sz="0" w:space="0" w:color="auto"/>
                <w:bottom w:val="none" w:sz="0" w:space="0" w:color="auto"/>
                <w:right w:val="none" w:sz="0" w:space="0" w:color="auto"/>
              </w:divBdr>
            </w:div>
          </w:divsChild>
        </w:div>
        <w:div w:id="1482775089">
          <w:marLeft w:val="0"/>
          <w:marRight w:val="0"/>
          <w:marTop w:val="0"/>
          <w:marBottom w:val="0"/>
          <w:divBdr>
            <w:top w:val="none" w:sz="0" w:space="0" w:color="auto"/>
            <w:left w:val="none" w:sz="0" w:space="0" w:color="auto"/>
            <w:bottom w:val="none" w:sz="0" w:space="0" w:color="auto"/>
            <w:right w:val="none" w:sz="0" w:space="0" w:color="auto"/>
          </w:divBdr>
          <w:divsChild>
            <w:div w:id="1982348570">
              <w:marLeft w:val="0"/>
              <w:marRight w:val="0"/>
              <w:marTop w:val="120"/>
              <w:marBottom w:val="0"/>
              <w:divBdr>
                <w:top w:val="none" w:sz="0" w:space="0" w:color="auto"/>
                <w:left w:val="none" w:sz="0" w:space="0" w:color="auto"/>
                <w:bottom w:val="none" w:sz="0" w:space="0" w:color="auto"/>
                <w:right w:val="none" w:sz="0" w:space="0" w:color="auto"/>
              </w:divBdr>
            </w:div>
            <w:div w:id="2115861328">
              <w:marLeft w:val="0"/>
              <w:marRight w:val="0"/>
              <w:marTop w:val="0"/>
              <w:marBottom w:val="0"/>
              <w:divBdr>
                <w:top w:val="none" w:sz="0" w:space="0" w:color="auto"/>
                <w:left w:val="none" w:sz="0" w:space="0" w:color="auto"/>
                <w:bottom w:val="none" w:sz="0" w:space="0" w:color="auto"/>
                <w:right w:val="none" w:sz="0" w:space="0" w:color="auto"/>
              </w:divBdr>
              <w:divsChild>
                <w:div w:id="297346604">
                  <w:marLeft w:val="0"/>
                  <w:marRight w:val="0"/>
                  <w:marTop w:val="0"/>
                  <w:marBottom w:val="0"/>
                  <w:divBdr>
                    <w:top w:val="none" w:sz="0" w:space="0" w:color="auto"/>
                    <w:left w:val="none" w:sz="0" w:space="0" w:color="auto"/>
                    <w:bottom w:val="none" w:sz="0" w:space="0" w:color="auto"/>
                    <w:right w:val="none" w:sz="0" w:space="0" w:color="auto"/>
                  </w:divBdr>
                  <w:divsChild>
                    <w:div w:id="764111008">
                      <w:marLeft w:val="0"/>
                      <w:marRight w:val="0"/>
                      <w:marTop w:val="120"/>
                      <w:marBottom w:val="0"/>
                      <w:divBdr>
                        <w:top w:val="none" w:sz="0" w:space="0" w:color="auto"/>
                        <w:left w:val="none" w:sz="0" w:space="0" w:color="auto"/>
                        <w:bottom w:val="none" w:sz="0" w:space="0" w:color="auto"/>
                        <w:right w:val="none" w:sz="0" w:space="0" w:color="auto"/>
                      </w:divBdr>
                    </w:div>
                    <w:div w:id="1466657283">
                      <w:marLeft w:val="0"/>
                      <w:marRight w:val="0"/>
                      <w:marTop w:val="0"/>
                      <w:marBottom w:val="0"/>
                      <w:divBdr>
                        <w:top w:val="none" w:sz="0" w:space="0" w:color="auto"/>
                        <w:left w:val="none" w:sz="0" w:space="0" w:color="auto"/>
                        <w:bottom w:val="none" w:sz="0" w:space="0" w:color="auto"/>
                        <w:right w:val="none" w:sz="0" w:space="0" w:color="auto"/>
                      </w:divBdr>
                    </w:div>
                  </w:divsChild>
                </w:div>
                <w:div w:id="414520836">
                  <w:marLeft w:val="0"/>
                  <w:marRight w:val="0"/>
                  <w:marTop w:val="0"/>
                  <w:marBottom w:val="0"/>
                  <w:divBdr>
                    <w:top w:val="none" w:sz="0" w:space="0" w:color="auto"/>
                    <w:left w:val="none" w:sz="0" w:space="0" w:color="auto"/>
                    <w:bottom w:val="none" w:sz="0" w:space="0" w:color="auto"/>
                    <w:right w:val="none" w:sz="0" w:space="0" w:color="auto"/>
                  </w:divBdr>
                  <w:divsChild>
                    <w:div w:id="516118749">
                      <w:marLeft w:val="0"/>
                      <w:marRight w:val="0"/>
                      <w:marTop w:val="120"/>
                      <w:marBottom w:val="0"/>
                      <w:divBdr>
                        <w:top w:val="none" w:sz="0" w:space="0" w:color="auto"/>
                        <w:left w:val="none" w:sz="0" w:space="0" w:color="auto"/>
                        <w:bottom w:val="none" w:sz="0" w:space="0" w:color="auto"/>
                        <w:right w:val="none" w:sz="0" w:space="0" w:color="auto"/>
                      </w:divBdr>
                    </w:div>
                    <w:div w:id="830634210">
                      <w:marLeft w:val="0"/>
                      <w:marRight w:val="0"/>
                      <w:marTop w:val="0"/>
                      <w:marBottom w:val="0"/>
                      <w:divBdr>
                        <w:top w:val="none" w:sz="0" w:space="0" w:color="auto"/>
                        <w:left w:val="none" w:sz="0" w:space="0" w:color="auto"/>
                        <w:bottom w:val="none" w:sz="0" w:space="0" w:color="auto"/>
                        <w:right w:val="none" w:sz="0" w:space="0" w:color="auto"/>
                      </w:divBdr>
                    </w:div>
                  </w:divsChild>
                </w:div>
                <w:div w:id="489907051">
                  <w:marLeft w:val="0"/>
                  <w:marRight w:val="0"/>
                  <w:marTop w:val="0"/>
                  <w:marBottom w:val="0"/>
                  <w:divBdr>
                    <w:top w:val="none" w:sz="0" w:space="0" w:color="auto"/>
                    <w:left w:val="none" w:sz="0" w:space="0" w:color="auto"/>
                    <w:bottom w:val="none" w:sz="0" w:space="0" w:color="auto"/>
                    <w:right w:val="none" w:sz="0" w:space="0" w:color="auto"/>
                  </w:divBdr>
                  <w:divsChild>
                    <w:div w:id="335112726">
                      <w:marLeft w:val="0"/>
                      <w:marRight w:val="0"/>
                      <w:marTop w:val="120"/>
                      <w:marBottom w:val="0"/>
                      <w:divBdr>
                        <w:top w:val="none" w:sz="0" w:space="0" w:color="auto"/>
                        <w:left w:val="none" w:sz="0" w:space="0" w:color="auto"/>
                        <w:bottom w:val="none" w:sz="0" w:space="0" w:color="auto"/>
                        <w:right w:val="none" w:sz="0" w:space="0" w:color="auto"/>
                      </w:divBdr>
                    </w:div>
                    <w:div w:id="19594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63465">
          <w:marLeft w:val="0"/>
          <w:marRight w:val="0"/>
          <w:marTop w:val="0"/>
          <w:marBottom w:val="0"/>
          <w:divBdr>
            <w:top w:val="none" w:sz="0" w:space="0" w:color="auto"/>
            <w:left w:val="none" w:sz="0" w:space="0" w:color="auto"/>
            <w:bottom w:val="none" w:sz="0" w:space="0" w:color="auto"/>
            <w:right w:val="none" w:sz="0" w:space="0" w:color="auto"/>
          </w:divBdr>
          <w:divsChild>
            <w:div w:id="771626942">
              <w:marLeft w:val="0"/>
              <w:marRight w:val="0"/>
              <w:marTop w:val="0"/>
              <w:marBottom w:val="0"/>
              <w:divBdr>
                <w:top w:val="none" w:sz="0" w:space="0" w:color="auto"/>
                <w:left w:val="none" w:sz="0" w:space="0" w:color="auto"/>
                <w:bottom w:val="none" w:sz="0" w:space="0" w:color="auto"/>
                <w:right w:val="none" w:sz="0" w:space="0" w:color="auto"/>
              </w:divBdr>
              <w:divsChild>
                <w:div w:id="588277429">
                  <w:marLeft w:val="0"/>
                  <w:marRight w:val="0"/>
                  <w:marTop w:val="0"/>
                  <w:marBottom w:val="0"/>
                  <w:divBdr>
                    <w:top w:val="none" w:sz="0" w:space="0" w:color="auto"/>
                    <w:left w:val="none" w:sz="0" w:space="0" w:color="auto"/>
                    <w:bottom w:val="none" w:sz="0" w:space="0" w:color="auto"/>
                    <w:right w:val="none" w:sz="0" w:space="0" w:color="auto"/>
                  </w:divBdr>
                  <w:divsChild>
                    <w:div w:id="110444689">
                      <w:marLeft w:val="0"/>
                      <w:marRight w:val="0"/>
                      <w:marTop w:val="0"/>
                      <w:marBottom w:val="0"/>
                      <w:divBdr>
                        <w:top w:val="none" w:sz="0" w:space="0" w:color="auto"/>
                        <w:left w:val="none" w:sz="0" w:space="0" w:color="auto"/>
                        <w:bottom w:val="none" w:sz="0" w:space="0" w:color="auto"/>
                        <w:right w:val="none" w:sz="0" w:space="0" w:color="auto"/>
                      </w:divBdr>
                    </w:div>
                    <w:div w:id="1154763338">
                      <w:marLeft w:val="0"/>
                      <w:marRight w:val="0"/>
                      <w:marTop w:val="120"/>
                      <w:marBottom w:val="0"/>
                      <w:divBdr>
                        <w:top w:val="none" w:sz="0" w:space="0" w:color="auto"/>
                        <w:left w:val="none" w:sz="0" w:space="0" w:color="auto"/>
                        <w:bottom w:val="none" w:sz="0" w:space="0" w:color="auto"/>
                        <w:right w:val="none" w:sz="0" w:space="0" w:color="auto"/>
                      </w:divBdr>
                    </w:div>
                  </w:divsChild>
                </w:div>
                <w:div w:id="745495036">
                  <w:marLeft w:val="0"/>
                  <w:marRight w:val="0"/>
                  <w:marTop w:val="0"/>
                  <w:marBottom w:val="0"/>
                  <w:divBdr>
                    <w:top w:val="none" w:sz="0" w:space="0" w:color="auto"/>
                    <w:left w:val="none" w:sz="0" w:space="0" w:color="auto"/>
                    <w:bottom w:val="none" w:sz="0" w:space="0" w:color="auto"/>
                    <w:right w:val="none" w:sz="0" w:space="0" w:color="auto"/>
                  </w:divBdr>
                  <w:divsChild>
                    <w:div w:id="60834492">
                      <w:marLeft w:val="0"/>
                      <w:marRight w:val="0"/>
                      <w:marTop w:val="120"/>
                      <w:marBottom w:val="0"/>
                      <w:divBdr>
                        <w:top w:val="none" w:sz="0" w:space="0" w:color="auto"/>
                        <w:left w:val="none" w:sz="0" w:space="0" w:color="auto"/>
                        <w:bottom w:val="none" w:sz="0" w:space="0" w:color="auto"/>
                        <w:right w:val="none" w:sz="0" w:space="0" w:color="auto"/>
                      </w:divBdr>
                    </w:div>
                    <w:div w:id="183977186">
                      <w:marLeft w:val="0"/>
                      <w:marRight w:val="0"/>
                      <w:marTop w:val="0"/>
                      <w:marBottom w:val="0"/>
                      <w:divBdr>
                        <w:top w:val="none" w:sz="0" w:space="0" w:color="auto"/>
                        <w:left w:val="none" w:sz="0" w:space="0" w:color="auto"/>
                        <w:bottom w:val="none" w:sz="0" w:space="0" w:color="auto"/>
                        <w:right w:val="none" w:sz="0" w:space="0" w:color="auto"/>
                      </w:divBdr>
                      <w:divsChild>
                        <w:div w:id="273054637">
                          <w:marLeft w:val="0"/>
                          <w:marRight w:val="0"/>
                          <w:marTop w:val="0"/>
                          <w:marBottom w:val="0"/>
                          <w:divBdr>
                            <w:top w:val="none" w:sz="0" w:space="0" w:color="auto"/>
                            <w:left w:val="none" w:sz="0" w:space="0" w:color="auto"/>
                            <w:bottom w:val="none" w:sz="0" w:space="0" w:color="auto"/>
                            <w:right w:val="none" w:sz="0" w:space="0" w:color="auto"/>
                          </w:divBdr>
                          <w:divsChild>
                            <w:div w:id="1818448445">
                              <w:marLeft w:val="0"/>
                              <w:marRight w:val="0"/>
                              <w:marTop w:val="120"/>
                              <w:marBottom w:val="0"/>
                              <w:divBdr>
                                <w:top w:val="none" w:sz="0" w:space="0" w:color="auto"/>
                                <w:left w:val="none" w:sz="0" w:space="0" w:color="auto"/>
                                <w:bottom w:val="none" w:sz="0" w:space="0" w:color="auto"/>
                                <w:right w:val="none" w:sz="0" w:space="0" w:color="auto"/>
                              </w:divBdr>
                            </w:div>
                            <w:div w:id="2128426682">
                              <w:marLeft w:val="0"/>
                              <w:marRight w:val="0"/>
                              <w:marTop w:val="0"/>
                              <w:marBottom w:val="0"/>
                              <w:divBdr>
                                <w:top w:val="none" w:sz="0" w:space="0" w:color="auto"/>
                                <w:left w:val="none" w:sz="0" w:space="0" w:color="auto"/>
                                <w:bottom w:val="none" w:sz="0" w:space="0" w:color="auto"/>
                                <w:right w:val="none" w:sz="0" w:space="0" w:color="auto"/>
                              </w:divBdr>
                            </w:div>
                          </w:divsChild>
                        </w:div>
                        <w:div w:id="1080761086">
                          <w:marLeft w:val="0"/>
                          <w:marRight w:val="0"/>
                          <w:marTop w:val="0"/>
                          <w:marBottom w:val="0"/>
                          <w:divBdr>
                            <w:top w:val="none" w:sz="0" w:space="0" w:color="auto"/>
                            <w:left w:val="none" w:sz="0" w:space="0" w:color="auto"/>
                            <w:bottom w:val="none" w:sz="0" w:space="0" w:color="auto"/>
                            <w:right w:val="none" w:sz="0" w:space="0" w:color="auto"/>
                          </w:divBdr>
                          <w:divsChild>
                            <w:div w:id="694161534">
                              <w:marLeft w:val="0"/>
                              <w:marRight w:val="0"/>
                              <w:marTop w:val="0"/>
                              <w:marBottom w:val="0"/>
                              <w:divBdr>
                                <w:top w:val="none" w:sz="0" w:space="0" w:color="auto"/>
                                <w:left w:val="none" w:sz="0" w:space="0" w:color="auto"/>
                                <w:bottom w:val="none" w:sz="0" w:space="0" w:color="auto"/>
                                <w:right w:val="none" w:sz="0" w:space="0" w:color="auto"/>
                              </w:divBdr>
                            </w:div>
                            <w:div w:id="1050500060">
                              <w:marLeft w:val="0"/>
                              <w:marRight w:val="0"/>
                              <w:marTop w:val="120"/>
                              <w:marBottom w:val="0"/>
                              <w:divBdr>
                                <w:top w:val="none" w:sz="0" w:space="0" w:color="auto"/>
                                <w:left w:val="none" w:sz="0" w:space="0" w:color="auto"/>
                                <w:bottom w:val="none" w:sz="0" w:space="0" w:color="auto"/>
                                <w:right w:val="none" w:sz="0" w:space="0" w:color="auto"/>
                              </w:divBdr>
                            </w:div>
                          </w:divsChild>
                        </w:div>
                        <w:div w:id="2010138275">
                          <w:marLeft w:val="0"/>
                          <w:marRight w:val="0"/>
                          <w:marTop w:val="0"/>
                          <w:marBottom w:val="0"/>
                          <w:divBdr>
                            <w:top w:val="none" w:sz="0" w:space="0" w:color="auto"/>
                            <w:left w:val="none" w:sz="0" w:space="0" w:color="auto"/>
                            <w:bottom w:val="none" w:sz="0" w:space="0" w:color="auto"/>
                            <w:right w:val="none" w:sz="0" w:space="0" w:color="auto"/>
                          </w:divBdr>
                          <w:divsChild>
                            <w:div w:id="158695082">
                              <w:marLeft w:val="0"/>
                              <w:marRight w:val="0"/>
                              <w:marTop w:val="0"/>
                              <w:marBottom w:val="0"/>
                              <w:divBdr>
                                <w:top w:val="none" w:sz="0" w:space="0" w:color="auto"/>
                                <w:left w:val="none" w:sz="0" w:space="0" w:color="auto"/>
                                <w:bottom w:val="none" w:sz="0" w:space="0" w:color="auto"/>
                                <w:right w:val="none" w:sz="0" w:space="0" w:color="auto"/>
                              </w:divBdr>
                            </w:div>
                            <w:div w:id="2006542400">
                              <w:marLeft w:val="0"/>
                              <w:marRight w:val="0"/>
                              <w:marTop w:val="120"/>
                              <w:marBottom w:val="0"/>
                              <w:divBdr>
                                <w:top w:val="none" w:sz="0" w:space="0" w:color="auto"/>
                                <w:left w:val="none" w:sz="0" w:space="0" w:color="auto"/>
                                <w:bottom w:val="none" w:sz="0" w:space="0" w:color="auto"/>
                                <w:right w:val="none" w:sz="0" w:space="0" w:color="auto"/>
                              </w:divBdr>
                            </w:div>
                          </w:divsChild>
                        </w:div>
                        <w:div w:id="2089883663">
                          <w:marLeft w:val="0"/>
                          <w:marRight w:val="0"/>
                          <w:marTop w:val="0"/>
                          <w:marBottom w:val="0"/>
                          <w:divBdr>
                            <w:top w:val="none" w:sz="0" w:space="0" w:color="auto"/>
                            <w:left w:val="none" w:sz="0" w:space="0" w:color="auto"/>
                            <w:bottom w:val="none" w:sz="0" w:space="0" w:color="auto"/>
                            <w:right w:val="none" w:sz="0" w:space="0" w:color="auto"/>
                          </w:divBdr>
                          <w:divsChild>
                            <w:div w:id="1071001289">
                              <w:marLeft w:val="0"/>
                              <w:marRight w:val="0"/>
                              <w:marTop w:val="120"/>
                              <w:marBottom w:val="0"/>
                              <w:divBdr>
                                <w:top w:val="none" w:sz="0" w:space="0" w:color="auto"/>
                                <w:left w:val="none" w:sz="0" w:space="0" w:color="auto"/>
                                <w:bottom w:val="none" w:sz="0" w:space="0" w:color="auto"/>
                                <w:right w:val="none" w:sz="0" w:space="0" w:color="auto"/>
                              </w:divBdr>
                            </w:div>
                            <w:div w:id="15930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3962">
                  <w:marLeft w:val="0"/>
                  <w:marRight w:val="0"/>
                  <w:marTop w:val="0"/>
                  <w:marBottom w:val="0"/>
                  <w:divBdr>
                    <w:top w:val="none" w:sz="0" w:space="0" w:color="auto"/>
                    <w:left w:val="none" w:sz="0" w:space="0" w:color="auto"/>
                    <w:bottom w:val="none" w:sz="0" w:space="0" w:color="auto"/>
                    <w:right w:val="none" w:sz="0" w:space="0" w:color="auto"/>
                  </w:divBdr>
                  <w:divsChild>
                    <w:div w:id="139150272">
                      <w:marLeft w:val="0"/>
                      <w:marRight w:val="0"/>
                      <w:marTop w:val="0"/>
                      <w:marBottom w:val="0"/>
                      <w:divBdr>
                        <w:top w:val="none" w:sz="0" w:space="0" w:color="auto"/>
                        <w:left w:val="none" w:sz="0" w:space="0" w:color="auto"/>
                        <w:bottom w:val="none" w:sz="0" w:space="0" w:color="auto"/>
                        <w:right w:val="none" w:sz="0" w:space="0" w:color="auto"/>
                      </w:divBdr>
                    </w:div>
                    <w:div w:id="1596132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7789755">
              <w:marLeft w:val="0"/>
              <w:marRight w:val="0"/>
              <w:marTop w:val="120"/>
              <w:marBottom w:val="0"/>
              <w:divBdr>
                <w:top w:val="none" w:sz="0" w:space="0" w:color="auto"/>
                <w:left w:val="none" w:sz="0" w:space="0" w:color="auto"/>
                <w:bottom w:val="none" w:sz="0" w:space="0" w:color="auto"/>
                <w:right w:val="none" w:sz="0" w:space="0" w:color="auto"/>
              </w:divBdr>
            </w:div>
          </w:divsChild>
        </w:div>
        <w:div w:id="1490170711">
          <w:marLeft w:val="480"/>
          <w:marRight w:val="0"/>
          <w:marTop w:val="0"/>
          <w:marBottom w:val="0"/>
          <w:divBdr>
            <w:top w:val="none" w:sz="0" w:space="0" w:color="auto"/>
            <w:left w:val="none" w:sz="0" w:space="0" w:color="auto"/>
            <w:bottom w:val="none" w:sz="0" w:space="0" w:color="auto"/>
            <w:right w:val="none" w:sz="0" w:space="0" w:color="auto"/>
          </w:divBdr>
        </w:div>
        <w:div w:id="1495993975">
          <w:marLeft w:val="480"/>
          <w:marRight w:val="0"/>
          <w:marTop w:val="0"/>
          <w:marBottom w:val="0"/>
          <w:divBdr>
            <w:top w:val="none" w:sz="0" w:space="0" w:color="auto"/>
            <w:left w:val="none" w:sz="0" w:space="0" w:color="auto"/>
            <w:bottom w:val="none" w:sz="0" w:space="0" w:color="auto"/>
            <w:right w:val="none" w:sz="0" w:space="0" w:color="auto"/>
          </w:divBdr>
        </w:div>
        <w:div w:id="1498038004">
          <w:marLeft w:val="0"/>
          <w:marRight w:val="0"/>
          <w:marTop w:val="0"/>
          <w:marBottom w:val="0"/>
          <w:divBdr>
            <w:top w:val="none" w:sz="0" w:space="0" w:color="auto"/>
            <w:left w:val="none" w:sz="0" w:space="0" w:color="auto"/>
            <w:bottom w:val="none" w:sz="0" w:space="0" w:color="auto"/>
            <w:right w:val="none" w:sz="0" w:space="0" w:color="auto"/>
          </w:divBdr>
          <w:divsChild>
            <w:div w:id="163857159">
              <w:marLeft w:val="0"/>
              <w:marRight w:val="0"/>
              <w:marTop w:val="120"/>
              <w:marBottom w:val="0"/>
              <w:divBdr>
                <w:top w:val="none" w:sz="0" w:space="0" w:color="auto"/>
                <w:left w:val="none" w:sz="0" w:space="0" w:color="auto"/>
                <w:bottom w:val="none" w:sz="0" w:space="0" w:color="auto"/>
                <w:right w:val="none" w:sz="0" w:space="0" w:color="auto"/>
              </w:divBdr>
            </w:div>
            <w:div w:id="1893541009">
              <w:marLeft w:val="0"/>
              <w:marRight w:val="0"/>
              <w:marTop w:val="0"/>
              <w:marBottom w:val="0"/>
              <w:divBdr>
                <w:top w:val="none" w:sz="0" w:space="0" w:color="auto"/>
                <w:left w:val="none" w:sz="0" w:space="0" w:color="auto"/>
                <w:bottom w:val="none" w:sz="0" w:space="0" w:color="auto"/>
                <w:right w:val="none" w:sz="0" w:space="0" w:color="auto"/>
              </w:divBdr>
            </w:div>
          </w:divsChild>
        </w:div>
        <w:div w:id="1499268354">
          <w:marLeft w:val="480"/>
          <w:marRight w:val="0"/>
          <w:marTop w:val="0"/>
          <w:marBottom w:val="0"/>
          <w:divBdr>
            <w:top w:val="none" w:sz="0" w:space="0" w:color="auto"/>
            <w:left w:val="none" w:sz="0" w:space="0" w:color="auto"/>
            <w:bottom w:val="none" w:sz="0" w:space="0" w:color="auto"/>
            <w:right w:val="none" w:sz="0" w:space="0" w:color="auto"/>
          </w:divBdr>
        </w:div>
        <w:div w:id="1500579072">
          <w:marLeft w:val="480"/>
          <w:marRight w:val="0"/>
          <w:marTop w:val="0"/>
          <w:marBottom w:val="0"/>
          <w:divBdr>
            <w:top w:val="none" w:sz="0" w:space="0" w:color="auto"/>
            <w:left w:val="none" w:sz="0" w:space="0" w:color="auto"/>
            <w:bottom w:val="none" w:sz="0" w:space="0" w:color="auto"/>
            <w:right w:val="none" w:sz="0" w:space="0" w:color="auto"/>
          </w:divBdr>
        </w:div>
        <w:div w:id="1511138523">
          <w:marLeft w:val="0"/>
          <w:marRight w:val="0"/>
          <w:marTop w:val="0"/>
          <w:marBottom w:val="0"/>
          <w:divBdr>
            <w:top w:val="none" w:sz="0" w:space="0" w:color="auto"/>
            <w:left w:val="none" w:sz="0" w:space="0" w:color="auto"/>
            <w:bottom w:val="none" w:sz="0" w:space="0" w:color="auto"/>
            <w:right w:val="none" w:sz="0" w:space="0" w:color="auto"/>
          </w:divBdr>
          <w:divsChild>
            <w:div w:id="893076768">
              <w:marLeft w:val="0"/>
              <w:marRight w:val="0"/>
              <w:marTop w:val="120"/>
              <w:marBottom w:val="0"/>
              <w:divBdr>
                <w:top w:val="none" w:sz="0" w:space="0" w:color="auto"/>
                <w:left w:val="none" w:sz="0" w:space="0" w:color="auto"/>
                <w:bottom w:val="none" w:sz="0" w:space="0" w:color="auto"/>
                <w:right w:val="none" w:sz="0" w:space="0" w:color="auto"/>
              </w:divBdr>
            </w:div>
            <w:div w:id="2036494883">
              <w:marLeft w:val="0"/>
              <w:marRight w:val="0"/>
              <w:marTop w:val="0"/>
              <w:marBottom w:val="0"/>
              <w:divBdr>
                <w:top w:val="none" w:sz="0" w:space="0" w:color="auto"/>
                <w:left w:val="none" w:sz="0" w:space="0" w:color="auto"/>
                <w:bottom w:val="none" w:sz="0" w:space="0" w:color="auto"/>
                <w:right w:val="none" w:sz="0" w:space="0" w:color="auto"/>
              </w:divBdr>
            </w:div>
          </w:divsChild>
        </w:div>
        <w:div w:id="1511749647">
          <w:marLeft w:val="0"/>
          <w:marRight w:val="0"/>
          <w:marTop w:val="0"/>
          <w:marBottom w:val="0"/>
          <w:divBdr>
            <w:top w:val="none" w:sz="0" w:space="0" w:color="auto"/>
            <w:left w:val="none" w:sz="0" w:space="0" w:color="auto"/>
            <w:bottom w:val="none" w:sz="0" w:space="0" w:color="auto"/>
            <w:right w:val="none" w:sz="0" w:space="0" w:color="auto"/>
          </w:divBdr>
          <w:divsChild>
            <w:div w:id="1961954871">
              <w:marLeft w:val="0"/>
              <w:marRight w:val="0"/>
              <w:marTop w:val="0"/>
              <w:marBottom w:val="0"/>
              <w:divBdr>
                <w:top w:val="none" w:sz="0" w:space="0" w:color="auto"/>
                <w:left w:val="none" w:sz="0" w:space="0" w:color="auto"/>
                <w:bottom w:val="none" w:sz="0" w:space="0" w:color="auto"/>
                <w:right w:val="none" w:sz="0" w:space="0" w:color="auto"/>
              </w:divBdr>
            </w:div>
            <w:div w:id="2017607894">
              <w:marLeft w:val="0"/>
              <w:marRight w:val="0"/>
              <w:marTop w:val="120"/>
              <w:marBottom w:val="0"/>
              <w:divBdr>
                <w:top w:val="none" w:sz="0" w:space="0" w:color="auto"/>
                <w:left w:val="none" w:sz="0" w:space="0" w:color="auto"/>
                <w:bottom w:val="none" w:sz="0" w:space="0" w:color="auto"/>
                <w:right w:val="none" w:sz="0" w:space="0" w:color="auto"/>
              </w:divBdr>
            </w:div>
          </w:divsChild>
        </w:div>
        <w:div w:id="1512987632">
          <w:marLeft w:val="0"/>
          <w:marRight w:val="0"/>
          <w:marTop w:val="0"/>
          <w:marBottom w:val="0"/>
          <w:divBdr>
            <w:top w:val="none" w:sz="0" w:space="0" w:color="auto"/>
            <w:left w:val="none" w:sz="0" w:space="0" w:color="auto"/>
            <w:bottom w:val="none" w:sz="0" w:space="0" w:color="auto"/>
            <w:right w:val="none" w:sz="0" w:space="0" w:color="auto"/>
          </w:divBdr>
          <w:divsChild>
            <w:div w:id="926697763">
              <w:marLeft w:val="0"/>
              <w:marRight w:val="0"/>
              <w:marTop w:val="120"/>
              <w:marBottom w:val="0"/>
              <w:divBdr>
                <w:top w:val="none" w:sz="0" w:space="0" w:color="auto"/>
                <w:left w:val="none" w:sz="0" w:space="0" w:color="auto"/>
                <w:bottom w:val="none" w:sz="0" w:space="0" w:color="auto"/>
                <w:right w:val="none" w:sz="0" w:space="0" w:color="auto"/>
              </w:divBdr>
            </w:div>
            <w:div w:id="1489782244">
              <w:marLeft w:val="0"/>
              <w:marRight w:val="0"/>
              <w:marTop w:val="0"/>
              <w:marBottom w:val="0"/>
              <w:divBdr>
                <w:top w:val="none" w:sz="0" w:space="0" w:color="auto"/>
                <w:left w:val="none" w:sz="0" w:space="0" w:color="auto"/>
                <w:bottom w:val="none" w:sz="0" w:space="0" w:color="auto"/>
                <w:right w:val="none" w:sz="0" w:space="0" w:color="auto"/>
              </w:divBdr>
            </w:div>
          </w:divsChild>
        </w:div>
        <w:div w:id="1514687106">
          <w:marLeft w:val="0"/>
          <w:marRight w:val="0"/>
          <w:marTop w:val="0"/>
          <w:marBottom w:val="0"/>
          <w:divBdr>
            <w:top w:val="none" w:sz="0" w:space="0" w:color="auto"/>
            <w:left w:val="none" w:sz="0" w:space="0" w:color="auto"/>
            <w:bottom w:val="none" w:sz="0" w:space="0" w:color="auto"/>
            <w:right w:val="none" w:sz="0" w:space="0" w:color="auto"/>
          </w:divBdr>
          <w:divsChild>
            <w:div w:id="354497664">
              <w:marLeft w:val="0"/>
              <w:marRight w:val="0"/>
              <w:marTop w:val="120"/>
              <w:marBottom w:val="0"/>
              <w:divBdr>
                <w:top w:val="none" w:sz="0" w:space="0" w:color="auto"/>
                <w:left w:val="none" w:sz="0" w:space="0" w:color="auto"/>
                <w:bottom w:val="none" w:sz="0" w:space="0" w:color="auto"/>
                <w:right w:val="none" w:sz="0" w:space="0" w:color="auto"/>
              </w:divBdr>
            </w:div>
            <w:div w:id="487017183">
              <w:marLeft w:val="0"/>
              <w:marRight w:val="0"/>
              <w:marTop w:val="0"/>
              <w:marBottom w:val="0"/>
              <w:divBdr>
                <w:top w:val="none" w:sz="0" w:space="0" w:color="auto"/>
                <w:left w:val="none" w:sz="0" w:space="0" w:color="auto"/>
                <w:bottom w:val="none" w:sz="0" w:space="0" w:color="auto"/>
                <w:right w:val="none" w:sz="0" w:space="0" w:color="auto"/>
              </w:divBdr>
            </w:div>
          </w:divsChild>
        </w:div>
        <w:div w:id="1518350481">
          <w:marLeft w:val="0"/>
          <w:marRight w:val="0"/>
          <w:marTop w:val="0"/>
          <w:marBottom w:val="0"/>
          <w:divBdr>
            <w:top w:val="none" w:sz="0" w:space="0" w:color="auto"/>
            <w:left w:val="none" w:sz="0" w:space="0" w:color="auto"/>
            <w:bottom w:val="none" w:sz="0" w:space="0" w:color="auto"/>
            <w:right w:val="none" w:sz="0" w:space="0" w:color="auto"/>
          </w:divBdr>
          <w:divsChild>
            <w:div w:id="306516920">
              <w:marLeft w:val="0"/>
              <w:marRight w:val="0"/>
              <w:marTop w:val="120"/>
              <w:marBottom w:val="0"/>
              <w:divBdr>
                <w:top w:val="none" w:sz="0" w:space="0" w:color="auto"/>
                <w:left w:val="none" w:sz="0" w:space="0" w:color="auto"/>
                <w:bottom w:val="none" w:sz="0" w:space="0" w:color="auto"/>
                <w:right w:val="none" w:sz="0" w:space="0" w:color="auto"/>
              </w:divBdr>
            </w:div>
            <w:div w:id="386220419">
              <w:marLeft w:val="0"/>
              <w:marRight w:val="0"/>
              <w:marTop w:val="0"/>
              <w:marBottom w:val="0"/>
              <w:divBdr>
                <w:top w:val="none" w:sz="0" w:space="0" w:color="auto"/>
                <w:left w:val="none" w:sz="0" w:space="0" w:color="auto"/>
                <w:bottom w:val="none" w:sz="0" w:space="0" w:color="auto"/>
                <w:right w:val="none" w:sz="0" w:space="0" w:color="auto"/>
              </w:divBdr>
            </w:div>
          </w:divsChild>
        </w:div>
        <w:div w:id="1520774358">
          <w:marLeft w:val="480"/>
          <w:marRight w:val="0"/>
          <w:marTop w:val="0"/>
          <w:marBottom w:val="0"/>
          <w:divBdr>
            <w:top w:val="none" w:sz="0" w:space="0" w:color="auto"/>
            <w:left w:val="none" w:sz="0" w:space="0" w:color="auto"/>
            <w:bottom w:val="none" w:sz="0" w:space="0" w:color="auto"/>
            <w:right w:val="none" w:sz="0" w:space="0" w:color="auto"/>
          </w:divBdr>
        </w:div>
        <w:div w:id="1521356722">
          <w:marLeft w:val="0"/>
          <w:marRight w:val="0"/>
          <w:marTop w:val="0"/>
          <w:marBottom w:val="0"/>
          <w:divBdr>
            <w:top w:val="none" w:sz="0" w:space="0" w:color="auto"/>
            <w:left w:val="none" w:sz="0" w:space="0" w:color="auto"/>
            <w:bottom w:val="none" w:sz="0" w:space="0" w:color="auto"/>
            <w:right w:val="none" w:sz="0" w:space="0" w:color="auto"/>
          </w:divBdr>
          <w:divsChild>
            <w:div w:id="1213152409">
              <w:marLeft w:val="0"/>
              <w:marRight w:val="0"/>
              <w:marTop w:val="0"/>
              <w:marBottom w:val="0"/>
              <w:divBdr>
                <w:top w:val="none" w:sz="0" w:space="0" w:color="auto"/>
                <w:left w:val="none" w:sz="0" w:space="0" w:color="auto"/>
                <w:bottom w:val="none" w:sz="0" w:space="0" w:color="auto"/>
                <w:right w:val="none" w:sz="0" w:space="0" w:color="auto"/>
              </w:divBdr>
            </w:div>
            <w:div w:id="1215459594">
              <w:marLeft w:val="0"/>
              <w:marRight w:val="0"/>
              <w:marTop w:val="120"/>
              <w:marBottom w:val="0"/>
              <w:divBdr>
                <w:top w:val="none" w:sz="0" w:space="0" w:color="auto"/>
                <w:left w:val="none" w:sz="0" w:space="0" w:color="auto"/>
                <w:bottom w:val="none" w:sz="0" w:space="0" w:color="auto"/>
                <w:right w:val="none" w:sz="0" w:space="0" w:color="auto"/>
              </w:divBdr>
            </w:div>
          </w:divsChild>
        </w:div>
        <w:div w:id="1523006828">
          <w:marLeft w:val="480"/>
          <w:marRight w:val="0"/>
          <w:marTop w:val="0"/>
          <w:marBottom w:val="0"/>
          <w:divBdr>
            <w:top w:val="none" w:sz="0" w:space="0" w:color="auto"/>
            <w:left w:val="none" w:sz="0" w:space="0" w:color="auto"/>
            <w:bottom w:val="none" w:sz="0" w:space="0" w:color="auto"/>
            <w:right w:val="none" w:sz="0" w:space="0" w:color="auto"/>
          </w:divBdr>
        </w:div>
        <w:div w:id="1523591331">
          <w:marLeft w:val="0"/>
          <w:marRight w:val="0"/>
          <w:marTop w:val="0"/>
          <w:marBottom w:val="0"/>
          <w:divBdr>
            <w:top w:val="none" w:sz="0" w:space="0" w:color="auto"/>
            <w:left w:val="none" w:sz="0" w:space="0" w:color="auto"/>
            <w:bottom w:val="none" w:sz="0" w:space="0" w:color="auto"/>
            <w:right w:val="none" w:sz="0" w:space="0" w:color="auto"/>
          </w:divBdr>
          <w:divsChild>
            <w:div w:id="989139188">
              <w:marLeft w:val="0"/>
              <w:marRight w:val="0"/>
              <w:marTop w:val="0"/>
              <w:marBottom w:val="0"/>
              <w:divBdr>
                <w:top w:val="none" w:sz="0" w:space="0" w:color="auto"/>
                <w:left w:val="none" w:sz="0" w:space="0" w:color="auto"/>
                <w:bottom w:val="none" w:sz="0" w:space="0" w:color="auto"/>
                <w:right w:val="none" w:sz="0" w:space="0" w:color="auto"/>
              </w:divBdr>
            </w:div>
            <w:div w:id="1473713765">
              <w:marLeft w:val="0"/>
              <w:marRight w:val="0"/>
              <w:marTop w:val="120"/>
              <w:marBottom w:val="0"/>
              <w:divBdr>
                <w:top w:val="none" w:sz="0" w:space="0" w:color="auto"/>
                <w:left w:val="none" w:sz="0" w:space="0" w:color="auto"/>
                <w:bottom w:val="none" w:sz="0" w:space="0" w:color="auto"/>
                <w:right w:val="none" w:sz="0" w:space="0" w:color="auto"/>
              </w:divBdr>
            </w:div>
          </w:divsChild>
        </w:div>
        <w:div w:id="1525364279">
          <w:marLeft w:val="480"/>
          <w:marRight w:val="0"/>
          <w:marTop w:val="0"/>
          <w:marBottom w:val="0"/>
          <w:divBdr>
            <w:top w:val="none" w:sz="0" w:space="0" w:color="auto"/>
            <w:left w:val="none" w:sz="0" w:space="0" w:color="auto"/>
            <w:bottom w:val="none" w:sz="0" w:space="0" w:color="auto"/>
            <w:right w:val="none" w:sz="0" w:space="0" w:color="auto"/>
          </w:divBdr>
        </w:div>
        <w:div w:id="1527060934">
          <w:marLeft w:val="0"/>
          <w:marRight w:val="0"/>
          <w:marTop w:val="0"/>
          <w:marBottom w:val="0"/>
          <w:divBdr>
            <w:top w:val="none" w:sz="0" w:space="0" w:color="auto"/>
            <w:left w:val="none" w:sz="0" w:space="0" w:color="auto"/>
            <w:bottom w:val="none" w:sz="0" w:space="0" w:color="auto"/>
            <w:right w:val="none" w:sz="0" w:space="0" w:color="auto"/>
          </w:divBdr>
          <w:divsChild>
            <w:div w:id="144128964">
              <w:marLeft w:val="0"/>
              <w:marRight w:val="0"/>
              <w:marTop w:val="0"/>
              <w:marBottom w:val="0"/>
              <w:divBdr>
                <w:top w:val="none" w:sz="0" w:space="0" w:color="auto"/>
                <w:left w:val="none" w:sz="0" w:space="0" w:color="auto"/>
                <w:bottom w:val="none" w:sz="0" w:space="0" w:color="auto"/>
                <w:right w:val="none" w:sz="0" w:space="0" w:color="auto"/>
              </w:divBdr>
            </w:div>
            <w:div w:id="2117750046">
              <w:marLeft w:val="0"/>
              <w:marRight w:val="0"/>
              <w:marTop w:val="120"/>
              <w:marBottom w:val="0"/>
              <w:divBdr>
                <w:top w:val="none" w:sz="0" w:space="0" w:color="auto"/>
                <w:left w:val="none" w:sz="0" w:space="0" w:color="auto"/>
                <w:bottom w:val="none" w:sz="0" w:space="0" w:color="auto"/>
                <w:right w:val="none" w:sz="0" w:space="0" w:color="auto"/>
              </w:divBdr>
            </w:div>
          </w:divsChild>
        </w:div>
        <w:div w:id="1529877387">
          <w:marLeft w:val="0"/>
          <w:marRight w:val="0"/>
          <w:marTop w:val="0"/>
          <w:marBottom w:val="0"/>
          <w:divBdr>
            <w:top w:val="none" w:sz="0" w:space="0" w:color="auto"/>
            <w:left w:val="none" w:sz="0" w:space="0" w:color="auto"/>
            <w:bottom w:val="none" w:sz="0" w:space="0" w:color="auto"/>
            <w:right w:val="none" w:sz="0" w:space="0" w:color="auto"/>
          </w:divBdr>
          <w:divsChild>
            <w:div w:id="627473152">
              <w:marLeft w:val="0"/>
              <w:marRight w:val="0"/>
              <w:marTop w:val="0"/>
              <w:marBottom w:val="0"/>
              <w:divBdr>
                <w:top w:val="none" w:sz="0" w:space="0" w:color="auto"/>
                <w:left w:val="none" w:sz="0" w:space="0" w:color="auto"/>
                <w:bottom w:val="none" w:sz="0" w:space="0" w:color="auto"/>
                <w:right w:val="none" w:sz="0" w:space="0" w:color="auto"/>
              </w:divBdr>
              <w:divsChild>
                <w:div w:id="649864400">
                  <w:marLeft w:val="0"/>
                  <w:marRight w:val="0"/>
                  <w:marTop w:val="0"/>
                  <w:marBottom w:val="0"/>
                  <w:divBdr>
                    <w:top w:val="none" w:sz="0" w:space="0" w:color="auto"/>
                    <w:left w:val="none" w:sz="0" w:space="0" w:color="auto"/>
                    <w:bottom w:val="none" w:sz="0" w:space="0" w:color="auto"/>
                    <w:right w:val="none" w:sz="0" w:space="0" w:color="auto"/>
                  </w:divBdr>
                  <w:divsChild>
                    <w:div w:id="2010718298">
                      <w:marLeft w:val="0"/>
                      <w:marRight w:val="0"/>
                      <w:marTop w:val="0"/>
                      <w:marBottom w:val="0"/>
                      <w:divBdr>
                        <w:top w:val="none" w:sz="0" w:space="0" w:color="auto"/>
                        <w:left w:val="none" w:sz="0" w:space="0" w:color="auto"/>
                        <w:bottom w:val="none" w:sz="0" w:space="0" w:color="auto"/>
                        <w:right w:val="none" w:sz="0" w:space="0" w:color="auto"/>
                      </w:divBdr>
                    </w:div>
                    <w:div w:id="2076202470">
                      <w:marLeft w:val="0"/>
                      <w:marRight w:val="0"/>
                      <w:marTop w:val="120"/>
                      <w:marBottom w:val="0"/>
                      <w:divBdr>
                        <w:top w:val="none" w:sz="0" w:space="0" w:color="auto"/>
                        <w:left w:val="none" w:sz="0" w:space="0" w:color="auto"/>
                        <w:bottom w:val="none" w:sz="0" w:space="0" w:color="auto"/>
                        <w:right w:val="none" w:sz="0" w:space="0" w:color="auto"/>
                      </w:divBdr>
                    </w:div>
                  </w:divsChild>
                </w:div>
                <w:div w:id="1594701982">
                  <w:marLeft w:val="0"/>
                  <w:marRight w:val="0"/>
                  <w:marTop w:val="0"/>
                  <w:marBottom w:val="0"/>
                  <w:divBdr>
                    <w:top w:val="none" w:sz="0" w:space="0" w:color="auto"/>
                    <w:left w:val="none" w:sz="0" w:space="0" w:color="auto"/>
                    <w:bottom w:val="none" w:sz="0" w:space="0" w:color="auto"/>
                    <w:right w:val="none" w:sz="0" w:space="0" w:color="auto"/>
                  </w:divBdr>
                  <w:divsChild>
                    <w:div w:id="1263801371">
                      <w:marLeft w:val="0"/>
                      <w:marRight w:val="0"/>
                      <w:marTop w:val="0"/>
                      <w:marBottom w:val="0"/>
                      <w:divBdr>
                        <w:top w:val="none" w:sz="0" w:space="0" w:color="auto"/>
                        <w:left w:val="none" w:sz="0" w:space="0" w:color="auto"/>
                        <w:bottom w:val="none" w:sz="0" w:space="0" w:color="auto"/>
                        <w:right w:val="none" w:sz="0" w:space="0" w:color="auto"/>
                      </w:divBdr>
                    </w:div>
                    <w:div w:id="2053991500">
                      <w:marLeft w:val="0"/>
                      <w:marRight w:val="0"/>
                      <w:marTop w:val="120"/>
                      <w:marBottom w:val="0"/>
                      <w:divBdr>
                        <w:top w:val="none" w:sz="0" w:space="0" w:color="auto"/>
                        <w:left w:val="none" w:sz="0" w:space="0" w:color="auto"/>
                        <w:bottom w:val="none" w:sz="0" w:space="0" w:color="auto"/>
                        <w:right w:val="none" w:sz="0" w:space="0" w:color="auto"/>
                      </w:divBdr>
                    </w:div>
                  </w:divsChild>
                </w:div>
                <w:div w:id="1681664033">
                  <w:marLeft w:val="0"/>
                  <w:marRight w:val="0"/>
                  <w:marTop w:val="0"/>
                  <w:marBottom w:val="0"/>
                  <w:divBdr>
                    <w:top w:val="none" w:sz="0" w:space="0" w:color="auto"/>
                    <w:left w:val="none" w:sz="0" w:space="0" w:color="auto"/>
                    <w:bottom w:val="none" w:sz="0" w:space="0" w:color="auto"/>
                    <w:right w:val="none" w:sz="0" w:space="0" w:color="auto"/>
                  </w:divBdr>
                  <w:divsChild>
                    <w:div w:id="836847125">
                      <w:marLeft w:val="0"/>
                      <w:marRight w:val="0"/>
                      <w:marTop w:val="120"/>
                      <w:marBottom w:val="0"/>
                      <w:divBdr>
                        <w:top w:val="none" w:sz="0" w:space="0" w:color="auto"/>
                        <w:left w:val="none" w:sz="0" w:space="0" w:color="auto"/>
                        <w:bottom w:val="none" w:sz="0" w:space="0" w:color="auto"/>
                        <w:right w:val="none" w:sz="0" w:space="0" w:color="auto"/>
                      </w:divBdr>
                    </w:div>
                    <w:div w:id="910384501">
                      <w:marLeft w:val="0"/>
                      <w:marRight w:val="0"/>
                      <w:marTop w:val="0"/>
                      <w:marBottom w:val="0"/>
                      <w:divBdr>
                        <w:top w:val="none" w:sz="0" w:space="0" w:color="auto"/>
                        <w:left w:val="none" w:sz="0" w:space="0" w:color="auto"/>
                        <w:bottom w:val="none" w:sz="0" w:space="0" w:color="auto"/>
                        <w:right w:val="none" w:sz="0" w:space="0" w:color="auto"/>
                      </w:divBdr>
                    </w:div>
                  </w:divsChild>
                </w:div>
                <w:div w:id="1886259637">
                  <w:marLeft w:val="0"/>
                  <w:marRight w:val="0"/>
                  <w:marTop w:val="0"/>
                  <w:marBottom w:val="0"/>
                  <w:divBdr>
                    <w:top w:val="none" w:sz="0" w:space="0" w:color="auto"/>
                    <w:left w:val="none" w:sz="0" w:space="0" w:color="auto"/>
                    <w:bottom w:val="none" w:sz="0" w:space="0" w:color="auto"/>
                    <w:right w:val="none" w:sz="0" w:space="0" w:color="auto"/>
                  </w:divBdr>
                  <w:divsChild>
                    <w:div w:id="872042084">
                      <w:marLeft w:val="0"/>
                      <w:marRight w:val="0"/>
                      <w:marTop w:val="0"/>
                      <w:marBottom w:val="0"/>
                      <w:divBdr>
                        <w:top w:val="none" w:sz="0" w:space="0" w:color="auto"/>
                        <w:left w:val="none" w:sz="0" w:space="0" w:color="auto"/>
                        <w:bottom w:val="none" w:sz="0" w:space="0" w:color="auto"/>
                        <w:right w:val="none" w:sz="0" w:space="0" w:color="auto"/>
                      </w:divBdr>
                    </w:div>
                    <w:div w:id="1279987167">
                      <w:marLeft w:val="0"/>
                      <w:marRight w:val="0"/>
                      <w:marTop w:val="120"/>
                      <w:marBottom w:val="0"/>
                      <w:divBdr>
                        <w:top w:val="none" w:sz="0" w:space="0" w:color="auto"/>
                        <w:left w:val="none" w:sz="0" w:space="0" w:color="auto"/>
                        <w:bottom w:val="none" w:sz="0" w:space="0" w:color="auto"/>
                        <w:right w:val="none" w:sz="0" w:space="0" w:color="auto"/>
                      </w:divBdr>
                    </w:div>
                  </w:divsChild>
                </w:div>
                <w:div w:id="2103792896">
                  <w:marLeft w:val="0"/>
                  <w:marRight w:val="0"/>
                  <w:marTop w:val="0"/>
                  <w:marBottom w:val="0"/>
                  <w:divBdr>
                    <w:top w:val="none" w:sz="0" w:space="0" w:color="auto"/>
                    <w:left w:val="none" w:sz="0" w:space="0" w:color="auto"/>
                    <w:bottom w:val="none" w:sz="0" w:space="0" w:color="auto"/>
                    <w:right w:val="none" w:sz="0" w:space="0" w:color="auto"/>
                  </w:divBdr>
                  <w:divsChild>
                    <w:div w:id="26226174">
                      <w:marLeft w:val="0"/>
                      <w:marRight w:val="0"/>
                      <w:marTop w:val="0"/>
                      <w:marBottom w:val="0"/>
                      <w:divBdr>
                        <w:top w:val="none" w:sz="0" w:space="0" w:color="auto"/>
                        <w:left w:val="none" w:sz="0" w:space="0" w:color="auto"/>
                        <w:bottom w:val="none" w:sz="0" w:space="0" w:color="auto"/>
                        <w:right w:val="none" w:sz="0" w:space="0" w:color="auto"/>
                      </w:divBdr>
                    </w:div>
                    <w:div w:id="735526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2986222">
              <w:marLeft w:val="0"/>
              <w:marRight w:val="0"/>
              <w:marTop w:val="120"/>
              <w:marBottom w:val="0"/>
              <w:divBdr>
                <w:top w:val="none" w:sz="0" w:space="0" w:color="auto"/>
                <w:left w:val="none" w:sz="0" w:space="0" w:color="auto"/>
                <w:bottom w:val="none" w:sz="0" w:space="0" w:color="auto"/>
                <w:right w:val="none" w:sz="0" w:space="0" w:color="auto"/>
              </w:divBdr>
            </w:div>
          </w:divsChild>
        </w:div>
        <w:div w:id="1536844908">
          <w:marLeft w:val="0"/>
          <w:marRight w:val="0"/>
          <w:marTop w:val="0"/>
          <w:marBottom w:val="0"/>
          <w:divBdr>
            <w:top w:val="none" w:sz="0" w:space="0" w:color="auto"/>
            <w:left w:val="none" w:sz="0" w:space="0" w:color="auto"/>
            <w:bottom w:val="none" w:sz="0" w:space="0" w:color="auto"/>
            <w:right w:val="none" w:sz="0" w:space="0" w:color="auto"/>
          </w:divBdr>
          <w:divsChild>
            <w:div w:id="518852605">
              <w:marLeft w:val="0"/>
              <w:marRight w:val="0"/>
              <w:marTop w:val="0"/>
              <w:marBottom w:val="0"/>
              <w:divBdr>
                <w:top w:val="none" w:sz="0" w:space="0" w:color="auto"/>
                <w:left w:val="none" w:sz="0" w:space="0" w:color="auto"/>
                <w:bottom w:val="none" w:sz="0" w:space="0" w:color="auto"/>
                <w:right w:val="none" w:sz="0" w:space="0" w:color="auto"/>
              </w:divBdr>
              <w:divsChild>
                <w:div w:id="125121484">
                  <w:marLeft w:val="0"/>
                  <w:marRight w:val="0"/>
                  <w:marTop w:val="0"/>
                  <w:marBottom w:val="0"/>
                  <w:divBdr>
                    <w:top w:val="none" w:sz="0" w:space="0" w:color="auto"/>
                    <w:left w:val="none" w:sz="0" w:space="0" w:color="auto"/>
                    <w:bottom w:val="none" w:sz="0" w:space="0" w:color="auto"/>
                    <w:right w:val="none" w:sz="0" w:space="0" w:color="auto"/>
                  </w:divBdr>
                  <w:divsChild>
                    <w:div w:id="656954507">
                      <w:marLeft w:val="0"/>
                      <w:marRight w:val="0"/>
                      <w:marTop w:val="120"/>
                      <w:marBottom w:val="0"/>
                      <w:divBdr>
                        <w:top w:val="none" w:sz="0" w:space="0" w:color="auto"/>
                        <w:left w:val="none" w:sz="0" w:space="0" w:color="auto"/>
                        <w:bottom w:val="none" w:sz="0" w:space="0" w:color="auto"/>
                        <w:right w:val="none" w:sz="0" w:space="0" w:color="auto"/>
                      </w:divBdr>
                    </w:div>
                    <w:div w:id="2069721650">
                      <w:marLeft w:val="0"/>
                      <w:marRight w:val="0"/>
                      <w:marTop w:val="0"/>
                      <w:marBottom w:val="0"/>
                      <w:divBdr>
                        <w:top w:val="none" w:sz="0" w:space="0" w:color="auto"/>
                        <w:left w:val="none" w:sz="0" w:space="0" w:color="auto"/>
                        <w:bottom w:val="none" w:sz="0" w:space="0" w:color="auto"/>
                        <w:right w:val="none" w:sz="0" w:space="0" w:color="auto"/>
                      </w:divBdr>
                    </w:div>
                  </w:divsChild>
                </w:div>
                <w:div w:id="1397168477">
                  <w:marLeft w:val="0"/>
                  <w:marRight w:val="0"/>
                  <w:marTop w:val="0"/>
                  <w:marBottom w:val="0"/>
                  <w:divBdr>
                    <w:top w:val="none" w:sz="0" w:space="0" w:color="auto"/>
                    <w:left w:val="none" w:sz="0" w:space="0" w:color="auto"/>
                    <w:bottom w:val="none" w:sz="0" w:space="0" w:color="auto"/>
                    <w:right w:val="none" w:sz="0" w:space="0" w:color="auto"/>
                  </w:divBdr>
                  <w:divsChild>
                    <w:div w:id="124086434">
                      <w:marLeft w:val="0"/>
                      <w:marRight w:val="0"/>
                      <w:marTop w:val="120"/>
                      <w:marBottom w:val="0"/>
                      <w:divBdr>
                        <w:top w:val="none" w:sz="0" w:space="0" w:color="auto"/>
                        <w:left w:val="none" w:sz="0" w:space="0" w:color="auto"/>
                        <w:bottom w:val="none" w:sz="0" w:space="0" w:color="auto"/>
                        <w:right w:val="none" w:sz="0" w:space="0" w:color="auto"/>
                      </w:divBdr>
                    </w:div>
                    <w:div w:id="1132748252">
                      <w:marLeft w:val="0"/>
                      <w:marRight w:val="0"/>
                      <w:marTop w:val="0"/>
                      <w:marBottom w:val="0"/>
                      <w:divBdr>
                        <w:top w:val="none" w:sz="0" w:space="0" w:color="auto"/>
                        <w:left w:val="none" w:sz="0" w:space="0" w:color="auto"/>
                        <w:bottom w:val="none" w:sz="0" w:space="0" w:color="auto"/>
                        <w:right w:val="none" w:sz="0" w:space="0" w:color="auto"/>
                      </w:divBdr>
                    </w:div>
                  </w:divsChild>
                </w:div>
                <w:div w:id="1628319505">
                  <w:marLeft w:val="0"/>
                  <w:marRight w:val="0"/>
                  <w:marTop w:val="0"/>
                  <w:marBottom w:val="0"/>
                  <w:divBdr>
                    <w:top w:val="none" w:sz="0" w:space="0" w:color="auto"/>
                    <w:left w:val="none" w:sz="0" w:space="0" w:color="auto"/>
                    <w:bottom w:val="none" w:sz="0" w:space="0" w:color="auto"/>
                    <w:right w:val="none" w:sz="0" w:space="0" w:color="auto"/>
                  </w:divBdr>
                  <w:divsChild>
                    <w:div w:id="42144911">
                      <w:marLeft w:val="0"/>
                      <w:marRight w:val="0"/>
                      <w:marTop w:val="120"/>
                      <w:marBottom w:val="0"/>
                      <w:divBdr>
                        <w:top w:val="none" w:sz="0" w:space="0" w:color="auto"/>
                        <w:left w:val="none" w:sz="0" w:space="0" w:color="auto"/>
                        <w:bottom w:val="none" w:sz="0" w:space="0" w:color="auto"/>
                        <w:right w:val="none" w:sz="0" w:space="0" w:color="auto"/>
                      </w:divBdr>
                    </w:div>
                    <w:div w:id="1252352016">
                      <w:marLeft w:val="0"/>
                      <w:marRight w:val="0"/>
                      <w:marTop w:val="0"/>
                      <w:marBottom w:val="0"/>
                      <w:divBdr>
                        <w:top w:val="none" w:sz="0" w:space="0" w:color="auto"/>
                        <w:left w:val="none" w:sz="0" w:space="0" w:color="auto"/>
                        <w:bottom w:val="none" w:sz="0" w:space="0" w:color="auto"/>
                        <w:right w:val="none" w:sz="0" w:space="0" w:color="auto"/>
                      </w:divBdr>
                    </w:div>
                  </w:divsChild>
                </w:div>
                <w:div w:id="1695379390">
                  <w:marLeft w:val="0"/>
                  <w:marRight w:val="0"/>
                  <w:marTop w:val="0"/>
                  <w:marBottom w:val="0"/>
                  <w:divBdr>
                    <w:top w:val="none" w:sz="0" w:space="0" w:color="auto"/>
                    <w:left w:val="none" w:sz="0" w:space="0" w:color="auto"/>
                    <w:bottom w:val="none" w:sz="0" w:space="0" w:color="auto"/>
                    <w:right w:val="none" w:sz="0" w:space="0" w:color="auto"/>
                  </w:divBdr>
                  <w:divsChild>
                    <w:div w:id="266237833">
                      <w:marLeft w:val="0"/>
                      <w:marRight w:val="0"/>
                      <w:marTop w:val="0"/>
                      <w:marBottom w:val="0"/>
                      <w:divBdr>
                        <w:top w:val="none" w:sz="0" w:space="0" w:color="auto"/>
                        <w:left w:val="none" w:sz="0" w:space="0" w:color="auto"/>
                        <w:bottom w:val="none" w:sz="0" w:space="0" w:color="auto"/>
                        <w:right w:val="none" w:sz="0" w:space="0" w:color="auto"/>
                      </w:divBdr>
                    </w:div>
                    <w:div w:id="21367525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39392625">
          <w:marLeft w:val="480"/>
          <w:marRight w:val="0"/>
          <w:marTop w:val="0"/>
          <w:marBottom w:val="0"/>
          <w:divBdr>
            <w:top w:val="none" w:sz="0" w:space="0" w:color="auto"/>
            <w:left w:val="none" w:sz="0" w:space="0" w:color="auto"/>
            <w:bottom w:val="none" w:sz="0" w:space="0" w:color="auto"/>
            <w:right w:val="none" w:sz="0" w:space="0" w:color="auto"/>
          </w:divBdr>
        </w:div>
        <w:div w:id="1543325467">
          <w:marLeft w:val="480"/>
          <w:marRight w:val="0"/>
          <w:marTop w:val="0"/>
          <w:marBottom w:val="0"/>
          <w:divBdr>
            <w:top w:val="none" w:sz="0" w:space="0" w:color="auto"/>
            <w:left w:val="none" w:sz="0" w:space="0" w:color="auto"/>
            <w:bottom w:val="none" w:sz="0" w:space="0" w:color="auto"/>
            <w:right w:val="none" w:sz="0" w:space="0" w:color="auto"/>
          </w:divBdr>
        </w:div>
        <w:div w:id="1548181767">
          <w:marLeft w:val="480"/>
          <w:marRight w:val="0"/>
          <w:marTop w:val="0"/>
          <w:marBottom w:val="0"/>
          <w:divBdr>
            <w:top w:val="none" w:sz="0" w:space="0" w:color="auto"/>
            <w:left w:val="none" w:sz="0" w:space="0" w:color="auto"/>
            <w:bottom w:val="none" w:sz="0" w:space="0" w:color="auto"/>
            <w:right w:val="none" w:sz="0" w:space="0" w:color="auto"/>
          </w:divBdr>
        </w:div>
        <w:div w:id="1555576812">
          <w:marLeft w:val="600"/>
          <w:marRight w:val="0"/>
          <w:marTop w:val="0"/>
          <w:marBottom w:val="0"/>
          <w:divBdr>
            <w:top w:val="none" w:sz="0" w:space="0" w:color="auto"/>
            <w:left w:val="none" w:sz="0" w:space="0" w:color="auto"/>
            <w:bottom w:val="none" w:sz="0" w:space="0" w:color="auto"/>
            <w:right w:val="none" w:sz="0" w:space="0" w:color="auto"/>
          </w:divBdr>
        </w:div>
        <w:div w:id="1560820658">
          <w:marLeft w:val="0"/>
          <w:marRight w:val="0"/>
          <w:marTop w:val="0"/>
          <w:marBottom w:val="0"/>
          <w:divBdr>
            <w:top w:val="none" w:sz="0" w:space="0" w:color="auto"/>
            <w:left w:val="none" w:sz="0" w:space="0" w:color="auto"/>
            <w:bottom w:val="none" w:sz="0" w:space="0" w:color="auto"/>
            <w:right w:val="none" w:sz="0" w:space="0" w:color="auto"/>
          </w:divBdr>
          <w:divsChild>
            <w:div w:id="1366826112">
              <w:marLeft w:val="0"/>
              <w:marRight w:val="0"/>
              <w:marTop w:val="0"/>
              <w:marBottom w:val="0"/>
              <w:divBdr>
                <w:top w:val="none" w:sz="0" w:space="0" w:color="auto"/>
                <w:left w:val="none" w:sz="0" w:space="0" w:color="auto"/>
                <w:bottom w:val="none" w:sz="0" w:space="0" w:color="auto"/>
                <w:right w:val="none" w:sz="0" w:space="0" w:color="auto"/>
              </w:divBdr>
              <w:divsChild>
                <w:div w:id="1161962895">
                  <w:marLeft w:val="0"/>
                  <w:marRight w:val="0"/>
                  <w:marTop w:val="0"/>
                  <w:marBottom w:val="0"/>
                  <w:divBdr>
                    <w:top w:val="none" w:sz="0" w:space="0" w:color="auto"/>
                    <w:left w:val="none" w:sz="0" w:space="0" w:color="auto"/>
                    <w:bottom w:val="none" w:sz="0" w:space="0" w:color="auto"/>
                    <w:right w:val="none" w:sz="0" w:space="0" w:color="auto"/>
                  </w:divBdr>
                  <w:divsChild>
                    <w:div w:id="381947403">
                      <w:marLeft w:val="0"/>
                      <w:marRight w:val="0"/>
                      <w:marTop w:val="0"/>
                      <w:marBottom w:val="0"/>
                      <w:divBdr>
                        <w:top w:val="none" w:sz="0" w:space="0" w:color="auto"/>
                        <w:left w:val="none" w:sz="0" w:space="0" w:color="auto"/>
                        <w:bottom w:val="none" w:sz="0" w:space="0" w:color="auto"/>
                        <w:right w:val="none" w:sz="0" w:space="0" w:color="auto"/>
                      </w:divBdr>
                    </w:div>
                    <w:div w:id="455951999">
                      <w:marLeft w:val="0"/>
                      <w:marRight w:val="0"/>
                      <w:marTop w:val="120"/>
                      <w:marBottom w:val="0"/>
                      <w:divBdr>
                        <w:top w:val="none" w:sz="0" w:space="0" w:color="auto"/>
                        <w:left w:val="none" w:sz="0" w:space="0" w:color="auto"/>
                        <w:bottom w:val="none" w:sz="0" w:space="0" w:color="auto"/>
                        <w:right w:val="none" w:sz="0" w:space="0" w:color="auto"/>
                      </w:divBdr>
                    </w:div>
                  </w:divsChild>
                </w:div>
                <w:div w:id="1178692287">
                  <w:marLeft w:val="0"/>
                  <w:marRight w:val="0"/>
                  <w:marTop w:val="0"/>
                  <w:marBottom w:val="0"/>
                  <w:divBdr>
                    <w:top w:val="none" w:sz="0" w:space="0" w:color="auto"/>
                    <w:left w:val="none" w:sz="0" w:space="0" w:color="auto"/>
                    <w:bottom w:val="none" w:sz="0" w:space="0" w:color="auto"/>
                    <w:right w:val="none" w:sz="0" w:space="0" w:color="auto"/>
                  </w:divBdr>
                  <w:divsChild>
                    <w:div w:id="29258772">
                      <w:marLeft w:val="0"/>
                      <w:marRight w:val="0"/>
                      <w:marTop w:val="120"/>
                      <w:marBottom w:val="0"/>
                      <w:divBdr>
                        <w:top w:val="none" w:sz="0" w:space="0" w:color="auto"/>
                        <w:left w:val="none" w:sz="0" w:space="0" w:color="auto"/>
                        <w:bottom w:val="none" w:sz="0" w:space="0" w:color="auto"/>
                        <w:right w:val="none" w:sz="0" w:space="0" w:color="auto"/>
                      </w:divBdr>
                    </w:div>
                    <w:div w:id="1483041641">
                      <w:marLeft w:val="0"/>
                      <w:marRight w:val="0"/>
                      <w:marTop w:val="0"/>
                      <w:marBottom w:val="0"/>
                      <w:divBdr>
                        <w:top w:val="none" w:sz="0" w:space="0" w:color="auto"/>
                        <w:left w:val="none" w:sz="0" w:space="0" w:color="auto"/>
                        <w:bottom w:val="none" w:sz="0" w:space="0" w:color="auto"/>
                        <w:right w:val="none" w:sz="0" w:space="0" w:color="auto"/>
                      </w:divBdr>
                    </w:div>
                  </w:divsChild>
                </w:div>
                <w:div w:id="1404061775">
                  <w:marLeft w:val="0"/>
                  <w:marRight w:val="0"/>
                  <w:marTop w:val="0"/>
                  <w:marBottom w:val="0"/>
                  <w:divBdr>
                    <w:top w:val="none" w:sz="0" w:space="0" w:color="auto"/>
                    <w:left w:val="none" w:sz="0" w:space="0" w:color="auto"/>
                    <w:bottom w:val="none" w:sz="0" w:space="0" w:color="auto"/>
                    <w:right w:val="none" w:sz="0" w:space="0" w:color="auto"/>
                  </w:divBdr>
                  <w:divsChild>
                    <w:div w:id="1029987577">
                      <w:marLeft w:val="0"/>
                      <w:marRight w:val="0"/>
                      <w:marTop w:val="0"/>
                      <w:marBottom w:val="0"/>
                      <w:divBdr>
                        <w:top w:val="none" w:sz="0" w:space="0" w:color="auto"/>
                        <w:left w:val="none" w:sz="0" w:space="0" w:color="auto"/>
                        <w:bottom w:val="none" w:sz="0" w:space="0" w:color="auto"/>
                        <w:right w:val="none" w:sz="0" w:space="0" w:color="auto"/>
                      </w:divBdr>
                    </w:div>
                    <w:div w:id="1753357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1862088">
          <w:marLeft w:val="0"/>
          <w:marRight w:val="0"/>
          <w:marTop w:val="0"/>
          <w:marBottom w:val="0"/>
          <w:divBdr>
            <w:top w:val="none" w:sz="0" w:space="0" w:color="auto"/>
            <w:left w:val="none" w:sz="0" w:space="0" w:color="auto"/>
            <w:bottom w:val="none" w:sz="0" w:space="0" w:color="auto"/>
            <w:right w:val="none" w:sz="0" w:space="0" w:color="auto"/>
          </w:divBdr>
          <w:divsChild>
            <w:div w:id="641428509">
              <w:marLeft w:val="0"/>
              <w:marRight w:val="0"/>
              <w:marTop w:val="120"/>
              <w:marBottom w:val="0"/>
              <w:divBdr>
                <w:top w:val="none" w:sz="0" w:space="0" w:color="auto"/>
                <w:left w:val="none" w:sz="0" w:space="0" w:color="auto"/>
                <w:bottom w:val="none" w:sz="0" w:space="0" w:color="auto"/>
                <w:right w:val="none" w:sz="0" w:space="0" w:color="auto"/>
              </w:divBdr>
            </w:div>
            <w:div w:id="1256742347">
              <w:marLeft w:val="0"/>
              <w:marRight w:val="0"/>
              <w:marTop w:val="0"/>
              <w:marBottom w:val="0"/>
              <w:divBdr>
                <w:top w:val="none" w:sz="0" w:space="0" w:color="auto"/>
                <w:left w:val="none" w:sz="0" w:space="0" w:color="auto"/>
                <w:bottom w:val="none" w:sz="0" w:space="0" w:color="auto"/>
                <w:right w:val="none" w:sz="0" w:space="0" w:color="auto"/>
              </w:divBdr>
            </w:div>
          </w:divsChild>
        </w:div>
        <w:div w:id="1562595181">
          <w:marLeft w:val="480"/>
          <w:marRight w:val="0"/>
          <w:marTop w:val="0"/>
          <w:marBottom w:val="0"/>
          <w:divBdr>
            <w:top w:val="none" w:sz="0" w:space="0" w:color="auto"/>
            <w:left w:val="none" w:sz="0" w:space="0" w:color="auto"/>
            <w:bottom w:val="none" w:sz="0" w:space="0" w:color="auto"/>
            <w:right w:val="none" w:sz="0" w:space="0" w:color="auto"/>
          </w:divBdr>
        </w:div>
        <w:div w:id="1564415718">
          <w:marLeft w:val="0"/>
          <w:marRight w:val="0"/>
          <w:marTop w:val="0"/>
          <w:marBottom w:val="0"/>
          <w:divBdr>
            <w:top w:val="none" w:sz="0" w:space="0" w:color="auto"/>
            <w:left w:val="none" w:sz="0" w:space="0" w:color="auto"/>
            <w:bottom w:val="none" w:sz="0" w:space="0" w:color="auto"/>
            <w:right w:val="none" w:sz="0" w:space="0" w:color="auto"/>
          </w:divBdr>
          <w:divsChild>
            <w:div w:id="1368682454">
              <w:marLeft w:val="0"/>
              <w:marRight w:val="0"/>
              <w:marTop w:val="120"/>
              <w:marBottom w:val="0"/>
              <w:divBdr>
                <w:top w:val="none" w:sz="0" w:space="0" w:color="auto"/>
                <w:left w:val="none" w:sz="0" w:space="0" w:color="auto"/>
                <w:bottom w:val="none" w:sz="0" w:space="0" w:color="auto"/>
                <w:right w:val="none" w:sz="0" w:space="0" w:color="auto"/>
              </w:divBdr>
            </w:div>
            <w:div w:id="2099789057">
              <w:marLeft w:val="0"/>
              <w:marRight w:val="0"/>
              <w:marTop w:val="0"/>
              <w:marBottom w:val="0"/>
              <w:divBdr>
                <w:top w:val="none" w:sz="0" w:space="0" w:color="auto"/>
                <w:left w:val="none" w:sz="0" w:space="0" w:color="auto"/>
                <w:bottom w:val="none" w:sz="0" w:space="0" w:color="auto"/>
                <w:right w:val="none" w:sz="0" w:space="0" w:color="auto"/>
              </w:divBdr>
            </w:div>
          </w:divsChild>
        </w:div>
        <w:div w:id="1570536730">
          <w:marLeft w:val="0"/>
          <w:marRight w:val="0"/>
          <w:marTop w:val="0"/>
          <w:marBottom w:val="0"/>
          <w:divBdr>
            <w:top w:val="none" w:sz="0" w:space="0" w:color="auto"/>
            <w:left w:val="none" w:sz="0" w:space="0" w:color="auto"/>
            <w:bottom w:val="none" w:sz="0" w:space="0" w:color="auto"/>
            <w:right w:val="none" w:sz="0" w:space="0" w:color="auto"/>
          </w:divBdr>
          <w:divsChild>
            <w:div w:id="1167787695">
              <w:marLeft w:val="0"/>
              <w:marRight w:val="0"/>
              <w:marTop w:val="120"/>
              <w:marBottom w:val="0"/>
              <w:divBdr>
                <w:top w:val="none" w:sz="0" w:space="0" w:color="auto"/>
                <w:left w:val="none" w:sz="0" w:space="0" w:color="auto"/>
                <w:bottom w:val="none" w:sz="0" w:space="0" w:color="auto"/>
                <w:right w:val="none" w:sz="0" w:space="0" w:color="auto"/>
              </w:divBdr>
            </w:div>
            <w:div w:id="1951010893">
              <w:marLeft w:val="0"/>
              <w:marRight w:val="0"/>
              <w:marTop w:val="0"/>
              <w:marBottom w:val="0"/>
              <w:divBdr>
                <w:top w:val="none" w:sz="0" w:space="0" w:color="auto"/>
                <w:left w:val="none" w:sz="0" w:space="0" w:color="auto"/>
                <w:bottom w:val="none" w:sz="0" w:space="0" w:color="auto"/>
                <w:right w:val="none" w:sz="0" w:space="0" w:color="auto"/>
              </w:divBdr>
            </w:div>
          </w:divsChild>
        </w:div>
        <w:div w:id="1574588660">
          <w:marLeft w:val="0"/>
          <w:marRight w:val="0"/>
          <w:marTop w:val="0"/>
          <w:marBottom w:val="0"/>
          <w:divBdr>
            <w:top w:val="none" w:sz="0" w:space="0" w:color="auto"/>
            <w:left w:val="none" w:sz="0" w:space="0" w:color="auto"/>
            <w:bottom w:val="none" w:sz="0" w:space="0" w:color="auto"/>
            <w:right w:val="none" w:sz="0" w:space="0" w:color="auto"/>
          </w:divBdr>
          <w:divsChild>
            <w:div w:id="1109085662">
              <w:marLeft w:val="0"/>
              <w:marRight w:val="0"/>
              <w:marTop w:val="0"/>
              <w:marBottom w:val="0"/>
              <w:divBdr>
                <w:top w:val="none" w:sz="0" w:space="0" w:color="auto"/>
                <w:left w:val="none" w:sz="0" w:space="0" w:color="auto"/>
                <w:bottom w:val="none" w:sz="0" w:space="0" w:color="auto"/>
                <w:right w:val="none" w:sz="0" w:space="0" w:color="auto"/>
              </w:divBdr>
              <w:divsChild>
                <w:div w:id="24182993">
                  <w:marLeft w:val="0"/>
                  <w:marRight w:val="0"/>
                  <w:marTop w:val="0"/>
                  <w:marBottom w:val="0"/>
                  <w:divBdr>
                    <w:top w:val="none" w:sz="0" w:space="0" w:color="auto"/>
                    <w:left w:val="none" w:sz="0" w:space="0" w:color="auto"/>
                    <w:bottom w:val="none" w:sz="0" w:space="0" w:color="auto"/>
                    <w:right w:val="none" w:sz="0" w:space="0" w:color="auto"/>
                  </w:divBdr>
                  <w:divsChild>
                    <w:div w:id="694622513">
                      <w:marLeft w:val="0"/>
                      <w:marRight w:val="0"/>
                      <w:marTop w:val="0"/>
                      <w:marBottom w:val="0"/>
                      <w:divBdr>
                        <w:top w:val="none" w:sz="0" w:space="0" w:color="auto"/>
                        <w:left w:val="none" w:sz="0" w:space="0" w:color="auto"/>
                        <w:bottom w:val="none" w:sz="0" w:space="0" w:color="auto"/>
                        <w:right w:val="none" w:sz="0" w:space="0" w:color="auto"/>
                      </w:divBdr>
                      <w:divsChild>
                        <w:div w:id="165292896">
                          <w:marLeft w:val="0"/>
                          <w:marRight w:val="0"/>
                          <w:marTop w:val="0"/>
                          <w:marBottom w:val="0"/>
                          <w:divBdr>
                            <w:top w:val="none" w:sz="0" w:space="0" w:color="auto"/>
                            <w:left w:val="none" w:sz="0" w:space="0" w:color="auto"/>
                            <w:bottom w:val="none" w:sz="0" w:space="0" w:color="auto"/>
                            <w:right w:val="none" w:sz="0" w:space="0" w:color="auto"/>
                          </w:divBdr>
                          <w:divsChild>
                            <w:div w:id="1098063421">
                              <w:marLeft w:val="0"/>
                              <w:marRight w:val="0"/>
                              <w:marTop w:val="0"/>
                              <w:marBottom w:val="0"/>
                              <w:divBdr>
                                <w:top w:val="none" w:sz="0" w:space="0" w:color="auto"/>
                                <w:left w:val="none" w:sz="0" w:space="0" w:color="auto"/>
                                <w:bottom w:val="none" w:sz="0" w:space="0" w:color="auto"/>
                                <w:right w:val="none" w:sz="0" w:space="0" w:color="auto"/>
                              </w:divBdr>
                            </w:div>
                            <w:div w:id="2073497960">
                              <w:marLeft w:val="0"/>
                              <w:marRight w:val="0"/>
                              <w:marTop w:val="120"/>
                              <w:marBottom w:val="0"/>
                              <w:divBdr>
                                <w:top w:val="none" w:sz="0" w:space="0" w:color="auto"/>
                                <w:left w:val="none" w:sz="0" w:space="0" w:color="auto"/>
                                <w:bottom w:val="none" w:sz="0" w:space="0" w:color="auto"/>
                                <w:right w:val="none" w:sz="0" w:space="0" w:color="auto"/>
                              </w:divBdr>
                            </w:div>
                          </w:divsChild>
                        </w:div>
                        <w:div w:id="647242937">
                          <w:marLeft w:val="0"/>
                          <w:marRight w:val="0"/>
                          <w:marTop w:val="0"/>
                          <w:marBottom w:val="0"/>
                          <w:divBdr>
                            <w:top w:val="none" w:sz="0" w:space="0" w:color="auto"/>
                            <w:left w:val="none" w:sz="0" w:space="0" w:color="auto"/>
                            <w:bottom w:val="none" w:sz="0" w:space="0" w:color="auto"/>
                            <w:right w:val="none" w:sz="0" w:space="0" w:color="auto"/>
                          </w:divBdr>
                          <w:divsChild>
                            <w:div w:id="670986329">
                              <w:marLeft w:val="0"/>
                              <w:marRight w:val="0"/>
                              <w:marTop w:val="120"/>
                              <w:marBottom w:val="0"/>
                              <w:divBdr>
                                <w:top w:val="none" w:sz="0" w:space="0" w:color="auto"/>
                                <w:left w:val="none" w:sz="0" w:space="0" w:color="auto"/>
                                <w:bottom w:val="none" w:sz="0" w:space="0" w:color="auto"/>
                                <w:right w:val="none" w:sz="0" w:space="0" w:color="auto"/>
                              </w:divBdr>
                            </w:div>
                            <w:div w:id="1008757361">
                              <w:marLeft w:val="0"/>
                              <w:marRight w:val="0"/>
                              <w:marTop w:val="0"/>
                              <w:marBottom w:val="0"/>
                              <w:divBdr>
                                <w:top w:val="none" w:sz="0" w:space="0" w:color="auto"/>
                                <w:left w:val="none" w:sz="0" w:space="0" w:color="auto"/>
                                <w:bottom w:val="none" w:sz="0" w:space="0" w:color="auto"/>
                                <w:right w:val="none" w:sz="0" w:space="0" w:color="auto"/>
                              </w:divBdr>
                            </w:div>
                          </w:divsChild>
                        </w:div>
                        <w:div w:id="1930964859">
                          <w:marLeft w:val="0"/>
                          <w:marRight w:val="0"/>
                          <w:marTop w:val="0"/>
                          <w:marBottom w:val="0"/>
                          <w:divBdr>
                            <w:top w:val="none" w:sz="0" w:space="0" w:color="auto"/>
                            <w:left w:val="none" w:sz="0" w:space="0" w:color="auto"/>
                            <w:bottom w:val="none" w:sz="0" w:space="0" w:color="auto"/>
                            <w:right w:val="none" w:sz="0" w:space="0" w:color="auto"/>
                          </w:divBdr>
                          <w:divsChild>
                            <w:div w:id="576087937">
                              <w:marLeft w:val="0"/>
                              <w:marRight w:val="0"/>
                              <w:marTop w:val="0"/>
                              <w:marBottom w:val="0"/>
                              <w:divBdr>
                                <w:top w:val="none" w:sz="0" w:space="0" w:color="auto"/>
                                <w:left w:val="none" w:sz="0" w:space="0" w:color="auto"/>
                                <w:bottom w:val="none" w:sz="0" w:space="0" w:color="auto"/>
                                <w:right w:val="none" w:sz="0" w:space="0" w:color="auto"/>
                              </w:divBdr>
                            </w:div>
                            <w:div w:id="1791582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7117865">
                      <w:marLeft w:val="0"/>
                      <w:marRight w:val="0"/>
                      <w:marTop w:val="120"/>
                      <w:marBottom w:val="0"/>
                      <w:divBdr>
                        <w:top w:val="none" w:sz="0" w:space="0" w:color="auto"/>
                        <w:left w:val="none" w:sz="0" w:space="0" w:color="auto"/>
                        <w:bottom w:val="none" w:sz="0" w:space="0" w:color="auto"/>
                        <w:right w:val="none" w:sz="0" w:space="0" w:color="auto"/>
                      </w:divBdr>
                    </w:div>
                  </w:divsChild>
                </w:div>
                <w:div w:id="1474323381">
                  <w:marLeft w:val="0"/>
                  <w:marRight w:val="0"/>
                  <w:marTop w:val="0"/>
                  <w:marBottom w:val="0"/>
                  <w:divBdr>
                    <w:top w:val="none" w:sz="0" w:space="0" w:color="auto"/>
                    <w:left w:val="none" w:sz="0" w:space="0" w:color="auto"/>
                    <w:bottom w:val="none" w:sz="0" w:space="0" w:color="auto"/>
                    <w:right w:val="none" w:sz="0" w:space="0" w:color="auto"/>
                  </w:divBdr>
                  <w:divsChild>
                    <w:div w:id="1123035932">
                      <w:marLeft w:val="0"/>
                      <w:marRight w:val="0"/>
                      <w:marTop w:val="0"/>
                      <w:marBottom w:val="0"/>
                      <w:divBdr>
                        <w:top w:val="none" w:sz="0" w:space="0" w:color="auto"/>
                        <w:left w:val="none" w:sz="0" w:space="0" w:color="auto"/>
                        <w:bottom w:val="none" w:sz="0" w:space="0" w:color="auto"/>
                        <w:right w:val="none" w:sz="0" w:space="0" w:color="auto"/>
                      </w:divBdr>
                    </w:div>
                    <w:div w:id="1226139460">
                      <w:marLeft w:val="0"/>
                      <w:marRight w:val="0"/>
                      <w:marTop w:val="120"/>
                      <w:marBottom w:val="0"/>
                      <w:divBdr>
                        <w:top w:val="none" w:sz="0" w:space="0" w:color="auto"/>
                        <w:left w:val="none" w:sz="0" w:space="0" w:color="auto"/>
                        <w:bottom w:val="none" w:sz="0" w:space="0" w:color="auto"/>
                        <w:right w:val="none" w:sz="0" w:space="0" w:color="auto"/>
                      </w:divBdr>
                    </w:div>
                  </w:divsChild>
                </w:div>
                <w:div w:id="1941909627">
                  <w:marLeft w:val="0"/>
                  <w:marRight w:val="0"/>
                  <w:marTop w:val="0"/>
                  <w:marBottom w:val="0"/>
                  <w:divBdr>
                    <w:top w:val="none" w:sz="0" w:space="0" w:color="auto"/>
                    <w:left w:val="none" w:sz="0" w:space="0" w:color="auto"/>
                    <w:bottom w:val="none" w:sz="0" w:space="0" w:color="auto"/>
                    <w:right w:val="none" w:sz="0" w:space="0" w:color="auto"/>
                  </w:divBdr>
                  <w:divsChild>
                    <w:div w:id="48650298">
                      <w:marLeft w:val="0"/>
                      <w:marRight w:val="0"/>
                      <w:marTop w:val="120"/>
                      <w:marBottom w:val="0"/>
                      <w:divBdr>
                        <w:top w:val="none" w:sz="0" w:space="0" w:color="auto"/>
                        <w:left w:val="none" w:sz="0" w:space="0" w:color="auto"/>
                        <w:bottom w:val="none" w:sz="0" w:space="0" w:color="auto"/>
                        <w:right w:val="none" w:sz="0" w:space="0" w:color="auto"/>
                      </w:divBdr>
                    </w:div>
                    <w:div w:id="11887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5960">
              <w:marLeft w:val="0"/>
              <w:marRight w:val="0"/>
              <w:marTop w:val="120"/>
              <w:marBottom w:val="0"/>
              <w:divBdr>
                <w:top w:val="none" w:sz="0" w:space="0" w:color="auto"/>
                <w:left w:val="none" w:sz="0" w:space="0" w:color="auto"/>
                <w:bottom w:val="none" w:sz="0" w:space="0" w:color="auto"/>
                <w:right w:val="none" w:sz="0" w:space="0" w:color="auto"/>
              </w:divBdr>
            </w:div>
          </w:divsChild>
        </w:div>
        <w:div w:id="1575121125">
          <w:marLeft w:val="0"/>
          <w:marRight w:val="0"/>
          <w:marTop w:val="0"/>
          <w:marBottom w:val="0"/>
          <w:divBdr>
            <w:top w:val="none" w:sz="0" w:space="0" w:color="auto"/>
            <w:left w:val="none" w:sz="0" w:space="0" w:color="auto"/>
            <w:bottom w:val="none" w:sz="0" w:space="0" w:color="auto"/>
            <w:right w:val="none" w:sz="0" w:space="0" w:color="auto"/>
          </w:divBdr>
          <w:divsChild>
            <w:div w:id="1370760811">
              <w:marLeft w:val="0"/>
              <w:marRight w:val="0"/>
              <w:marTop w:val="120"/>
              <w:marBottom w:val="0"/>
              <w:divBdr>
                <w:top w:val="none" w:sz="0" w:space="0" w:color="auto"/>
                <w:left w:val="none" w:sz="0" w:space="0" w:color="auto"/>
                <w:bottom w:val="none" w:sz="0" w:space="0" w:color="auto"/>
                <w:right w:val="none" w:sz="0" w:space="0" w:color="auto"/>
              </w:divBdr>
            </w:div>
            <w:div w:id="1979725987">
              <w:marLeft w:val="0"/>
              <w:marRight w:val="0"/>
              <w:marTop w:val="0"/>
              <w:marBottom w:val="0"/>
              <w:divBdr>
                <w:top w:val="none" w:sz="0" w:space="0" w:color="auto"/>
                <w:left w:val="none" w:sz="0" w:space="0" w:color="auto"/>
                <w:bottom w:val="none" w:sz="0" w:space="0" w:color="auto"/>
                <w:right w:val="none" w:sz="0" w:space="0" w:color="auto"/>
              </w:divBdr>
            </w:div>
          </w:divsChild>
        </w:div>
        <w:div w:id="1582566694">
          <w:marLeft w:val="0"/>
          <w:marRight w:val="0"/>
          <w:marTop w:val="0"/>
          <w:marBottom w:val="0"/>
          <w:divBdr>
            <w:top w:val="none" w:sz="0" w:space="0" w:color="auto"/>
            <w:left w:val="none" w:sz="0" w:space="0" w:color="auto"/>
            <w:bottom w:val="none" w:sz="0" w:space="0" w:color="auto"/>
            <w:right w:val="none" w:sz="0" w:space="0" w:color="auto"/>
          </w:divBdr>
          <w:divsChild>
            <w:div w:id="435947234">
              <w:marLeft w:val="0"/>
              <w:marRight w:val="0"/>
              <w:marTop w:val="120"/>
              <w:marBottom w:val="0"/>
              <w:divBdr>
                <w:top w:val="none" w:sz="0" w:space="0" w:color="auto"/>
                <w:left w:val="none" w:sz="0" w:space="0" w:color="auto"/>
                <w:bottom w:val="none" w:sz="0" w:space="0" w:color="auto"/>
                <w:right w:val="none" w:sz="0" w:space="0" w:color="auto"/>
              </w:divBdr>
            </w:div>
            <w:div w:id="510990470">
              <w:marLeft w:val="0"/>
              <w:marRight w:val="0"/>
              <w:marTop w:val="0"/>
              <w:marBottom w:val="0"/>
              <w:divBdr>
                <w:top w:val="none" w:sz="0" w:space="0" w:color="auto"/>
                <w:left w:val="none" w:sz="0" w:space="0" w:color="auto"/>
                <w:bottom w:val="none" w:sz="0" w:space="0" w:color="auto"/>
                <w:right w:val="none" w:sz="0" w:space="0" w:color="auto"/>
              </w:divBdr>
            </w:div>
          </w:divsChild>
        </w:div>
        <w:div w:id="1583104249">
          <w:marLeft w:val="0"/>
          <w:marRight w:val="0"/>
          <w:marTop w:val="0"/>
          <w:marBottom w:val="0"/>
          <w:divBdr>
            <w:top w:val="none" w:sz="0" w:space="0" w:color="auto"/>
            <w:left w:val="none" w:sz="0" w:space="0" w:color="auto"/>
            <w:bottom w:val="none" w:sz="0" w:space="0" w:color="auto"/>
            <w:right w:val="none" w:sz="0" w:space="0" w:color="auto"/>
          </w:divBdr>
          <w:divsChild>
            <w:div w:id="111678351">
              <w:marLeft w:val="0"/>
              <w:marRight w:val="0"/>
              <w:marTop w:val="0"/>
              <w:marBottom w:val="0"/>
              <w:divBdr>
                <w:top w:val="none" w:sz="0" w:space="0" w:color="auto"/>
                <w:left w:val="none" w:sz="0" w:space="0" w:color="auto"/>
                <w:bottom w:val="none" w:sz="0" w:space="0" w:color="auto"/>
                <w:right w:val="none" w:sz="0" w:space="0" w:color="auto"/>
              </w:divBdr>
            </w:div>
            <w:div w:id="592586741">
              <w:marLeft w:val="0"/>
              <w:marRight w:val="0"/>
              <w:marTop w:val="120"/>
              <w:marBottom w:val="0"/>
              <w:divBdr>
                <w:top w:val="none" w:sz="0" w:space="0" w:color="auto"/>
                <w:left w:val="none" w:sz="0" w:space="0" w:color="auto"/>
                <w:bottom w:val="none" w:sz="0" w:space="0" w:color="auto"/>
                <w:right w:val="none" w:sz="0" w:space="0" w:color="auto"/>
              </w:divBdr>
            </w:div>
          </w:divsChild>
        </w:div>
        <w:div w:id="1583680191">
          <w:marLeft w:val="0"/>
          <w:marRight w:val="0"/>
          <w:marTop w:val="0"/>
          <w:marBottom w:val="0"/>
          <w:divBdr>
            <w:top w:val="none" w:sz="0" w:space="0" w:color="auto"/>
            <w:left w:val="none" w:sz="0" w:space="0" w:color="auto"/>
            <w:bottom w:val="none" w:sz="0" w:space="0" w:color="auto"/>
            <w:right w:val="none" w:sz="0" w:space="0" w:color="auto"/>
          </w:divBdr>
          <w:divsChild>
            <w:div w:id="571738244">
              <w:marLeft w:val="0"/>
              <w:marRight w:val="0"/>
              <w:marTop w:val="120"/>
              <w:marBottom w:val="0"/>
              <w:divBdr>
                <w:top w:val="none" w:sz="0" w:space="0" w:color="auto"/>
                <w:left w:val="none" w:sz="0" w:space="0" w:color="auto"/>
                <w:bottom w:val="none" w:sz="0" w:space="0" w:color="auto"/>
                <w:right w:val="none" w:sz="0" w:space="0" w:color="auto"/>
              </w:divBdr>
            </w:div>
            <w:div w:id="993874272">
              <w:marLeft w:val="0"/>
              <w:marRight w:val="0"/>
              <w:marTop w:val="0"/>
              <w:marBottom w:val="0"/>
              <w:divBdr>
                <w:top w:val="none" w:sz="0" w:space="0" w:color="auto"/>
                <w:left w:val="none" w:sz="0" w:space="0" w:color="auto"/>
                <w:bottom w:val="none" w:sz="0" w:space="0" w:color="auto"/>
                <w:right w:val="none" w:sz="0" w:space="0" w:color="auto"/>
              </w:divBdr>
              <w:divsChild>
                <w:div w:id="1140272603">
                  <w:marLeft w:val="0"/>
                  <w:marRight w:val="0"/>
                  <w:marTop w:val="0"/>
                  <w:marBottom w:val="0"/>
                  <w:divBdr>
                    <w:top w:val="none" w:sz="0" w:space="0" w:color="auto"/>
                    <w:left w:val="none" w:sz="0" w:space="0" w:color="auto"/>
                    <w:bottom w:val="none" w:sz="0" w:space="0" w:color="auto"/>
                    <w:right w:val="none" w:sz="0" w:space="0" w:color="auto"/>
                  </w:divBdr>
                  <w:divsChild>
                    <w:div w:id="1608852471">
                      <w:marLeft w:val="0"/>
                      <w:marRight w:val="0"/>
                      <w:marTop w:val="0"/>
                      <w:marBottom w:val="0"/>
                      <w:divBdr>
                        <w:top w:val="none" w:sz="0" w:space="0" w:color="auto"/>
                        <w:left w:val="none" w:sz="0" w:space="0" w:color="auto"/>
                        <w:bottom w:val="none" w:sz="0" w:space="0" w:color="auto"/>
                        <w:right w:val="none" w:sz="0" w:space="0" w:color="auto"/>
                      </w:divBdr>
                    </w:div>
                    <w:div w:id="1701511214">
                      <w:marLeft w:val="0"/>
                      <w:marRight w:val="0"/>
                      <w:marTop w:val="120"/>
                      <w:marBottom w:val="0"/>
                      <w:divBdr>
                        <w:top w:val="none" w:sz="0" w:space="0" w:color="auto"/>
                        <w:left w:val="none" w:sz="0" w:space="0" w:color="auto"/>
                        <w:bottom w:val="none" w:sz="0" w:space="0" w:color="auto"/>
                        <w:right w:val="none" w:sz="0" w:space="0" w:color="auto"/>
                      </w:divBdr>
                    </w:div>
                  </w:divsChild>
                </w:div>
                <w:div w:id="1486358751">
                  <w:marLeft w:val="0"/>
                  <w:marRight w:val="0"/>
                  <w:marTop w:val="0"/>
                  <w:marBottom w:val="0"/>
                  <w:divBdr>
                    <w:top w:val="none" w:sz="0" w:space="0" w:color="auto"/>
                    <w:left w:val="none" w:sz="0" w:space="0" w:color="auto"/>
                    <w:bottom w:val="none" w:sz="0" w:space="0" w:color="auto"/>
                    <w:right w:val="none" w:sz="0" w:space="0" w:color="auto"/>
                  </w:divBdr>
                  <w:divsChild>
                    <w:div w:id="460806966">
                      <w:marLeft w:val="0"/>
                      <w:marRight w:val="0"/>
                      <w:marTop w:val="0"/>
                      <w:marBottom w:val="0"/>
                      <w:divBdr>
                        <w:top w:val="none" w:sz="0" w:space="0" w:color="auto"/>
                        <w:left w:val="none" w:sz="0" w:space="0" w:color="auto"/>
                        <w:bottom w:val="none" w:sz="0" w:space="0" w:color="auto"/>
                        <w:right w:val="none" w:sz="0" w:space="0" w:color="auto"/>
                      </w:divBdr>
                    </w:div>
                    <w:div w:id="11498614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6382009">
          <w:marLeft w:val="0"/>
          <w:marRight w:val="0"/>
          <w:marTop w:val="0"/>
          <w:marBottom w:val="0"/>
          <w:divBdr>
            <w:top w:val="none" w:sz="0" w:space="0" w:color="auto"/>
            <w:left w:val="none" w:sz="0" w:space="0" w:color="auto"/>
            <w:bottom w:val="none" w:sz="0" w:space="0" w:color="auto"/>
            <w:right w:val="none" w:sz="0" w:space="0" w:color="auto"/>
          </w:divBdr>
          <w:divsChild>
            <w:div w:id="318192311">
              <w:marLeft w:val="0"/>
              <w:marRight w:val="0"/>
              <w:marTop w:val="120"/>
              <w:marBottom w:val="0"/>
              <w:divBdr>
                <w:top w:val="none" w:sz="0" w:space="0" w:color="auto"/>
                <w:left w:val="none" w:sz="0" w:space="0" w:color="auto"/>
                <w:bottom w:val="none" w:sz="0" w:space="0" w:color="auto"/>
                <w:right w:val="none" w:sz="0" w:space="0" w:color="auto"/>
              </w:divBdr>
            </w:div>
            <w:div w:id="399980670">
              <w:marLeft w:val="0"/>
              <w:marRight w:val="0"/>
              <w:marTop w:val="0"/>
              <w:marBottom w:val="0"/>
              <w:divBdr>
                <w:top w:val="none" w:sz="0" w:space="0" w:color="auto"/>
                <w:left w:val="none" w:sz="0" w:space="0" w:color="auto"/>
                <w:bottom w:val="none" w:sz="0" w:space="0" w:color="auto"/>
                <w:right w:val="none" w:sz="0" w:space="0" w:color="auto"/>
              </w:divBdr>
            </w:div>
          </w:divsChild>
        </w:div>
        <w:div w:id="1589922530">
          <w:marLeft w:val="600"/>
          <w:marRight w:val="0"/>
          <w:marTop w:val="0"/>
          <w:marBottom w:val="0"/>
          <w:divBdr>
            <w:top w:val="none" w:sz="0" w:space="0" w:color="auto"/>
            <w:left w:val="none" w:sz="0" w:space="0" w:color="auto"/>
            <w:bottom w:val="none" w:sz="0" w:space="0" w:color="auto"/>
            <w:right w:val="none" w:sz="0" w:space="0" w:color="auto"/>
          </w:divBdr>
        </w:div>
        <w:div w:id="1590231071">
          <w:marLeft w:val="720"/>
          <w:marRight w:val="0"/>
          <w:marTop w:val="0"/>
          <w:marBottom w:val="0"/>
          <w:divBdr>
            <w:top w:val="none" w:sz="0" w:space="0" w:color="auto"/>
            <w:left w:val="none" w:sz="0" w:space="0" w:color="auto"/>
            <w:bottom w:val="none" w:sz="0" w:space="0" w:color="auto"/>
            <w:right w:val="none" w:sz="0" w:space="0" w:color="auto"/>
          </w:divBdr>
        </w:div>
        <w:div w:id="1591350174">
          <w:marLeft w:val="480"/>
          <w:marRight w:val="0"/>
          <w:marTop w:val="0"/>
          <w:marBottom w:val="0"/>
          <w:divBdr>
            <w:top w:val="none" w:sz="0" w:space="0" w:color="auto"/>
            <w:left w:val="none" w:sz="0" w:space="0" w:color="auto"/>
            <w:bottom w:val="none" w:sz="0" w:space="0" w:color="auto"/>
            <w:right w:val="none" w:sz="0" w:space="0" w:color="auto"/>
          </w:divBdr>
        </w:div>
        <w:div w:id="1598714518">
          <w:marLeft w:val="0"/>
          <w:marRight w:val="0"/>
          <w:marTop w:val="0"/>
          <w:marBottom w:val="0"/>
          <w:divBdr>
            <w:top w:val="none" w:sz="0" w:space="0" w:color="auto"/>
            <w:left w:val="none" w:sz="0" w:space="0" w:color="auto"/>
            <w:bottom w:val="none" w:sz="0" w:space="0" w:color="auto"/>
            <w:right w:val="none" w:sz="0" w:space="0" w:color="auto"/>
          </w:divBdr>
          <w:divsChild>
            <w:div w:id="2108580546">
              <w:marLeft w:val="0"/>
              <w:marRight w:val="0"/>
              <w:marTop w:val="0"/>
              <w:marBottom w:val="0"/>
              <w:divBdr>
                <w:top w:val="none" w:sz="0" w:space="0" w:color="auto"/>
                <w:left w:val="none" w:sz="0" w:space="0" w:color="auto"/>
                <w:bottom w:val="none" w:sz="0" w:space="0" w:color="auto"/>
                <w:right w:val="none" w:sz="0" w:space="0" w:color="auto"/>
              </w:divBdr>
            </w:div>
          </w:divsChild>
        </w:div>
        <w:div w:id="1599017637">
          <w:marLeft w:val="0"/>
          <w:marRight w:val="0"/>
          <w:marTop w:val="0"/>
          <w:marBottom w:val="0"/>
          <w:divBdr>
            <w:top w:val="none" w:sz="0" w:space="0" w:color="auto"/>
            <w:left w:val="none" w:sz="0" w:space="0" w:color="auto"/>
            <w:bottom w:val="none" w:sz="0" w:space="0" w:color="auto"/>
            <w:right w:val="none" w:sz="0" w:space="0" w:color="auto"/>
          </w:divBdr>
          <w:divsChild>
            <w:div w:id="208689578">
              <w:marLeft w:val="0"/>
              <w:marRight w:val="0"/>
              <w:marTop w:val="0"/>
              <w:marBottom w:val="0"/>
              <w:divBdr>
                <w:top w:val="none" w:sz="0" w:space="0" w:color="auto"/>
                <w:left w:val="none" w:sz="0" w:space="0" w:color="auto"/>
                <w:bottom w:val="none" w:sz="0" w:space="0" w:color="auto"/>
                <w:right w:val="none" w:sz="0" w:space="0" w:color="auto"/>
              </w:divBdr>
            </w:div>
            <w:div w:id="1804343625">
              <w:marLeft w:val="0"/>
              <w:marRight w:val="0"/>
              <w:marTop w:val="120"/>
              <w:marBottom w:val="0"/>
              <w:divBdr>
                <w:top w:val="none" w:sz="0" w:space="0" w:color="auto"/>
                <w:left w:val="none" w:sz="0" w:space="0" w:color="auto"/>
                <w:bottom w:val="none" w:sz="0" w:space="0" w:color="auto"/>
                <w:right w:val="none" w:sz="0" w:space="0" w:color="auto"/>
              </w:divBdr>
            </w:div>
          </w:divsChild>
        </w:div>
        <w:div w:id="1606226296">
          <w:marLeft w:val="480"/>
          <w:marRight w:val="0"/>
          <w:marTop w:val="0"/>
          <w:marBottom w:val="0"/>
          <w:divBdr>
            <w:top w:val="none" w:sz="0" w:space="0" w:color="auto"/>
            <w:left w:val="none" w:sz="0" w:space="0" w:color="auto"/>
            <w:bottom w:val="none" w:sz="0" w:space="0" w:color="auto"/>
            <w:right w:val="none" w:sz="0" w:space="0" w:color="auto"/>
          </w:divBdr>
        </w:div>
        <w:div w:id="1607230389">
          <w:marLeft w:val="480"/>
          <w:marRight w:val="0"/>
          <w:marTop w:val="0"/>
          <w:marBottom w:val="0"/>
          <w:divBdr>
            <w:top w:val="none" w:sz="0" w:space="0" w:color="auto"/>
            <w:left w:val="none" w:sz="0" w:space="0" w:color="auto"/>
            <w:bottom w:val="none" w:sz="0" w:space="0" w:color="auto"/>
            <w:right w:val="none" w:sz="0" w:space="0" w:color="auto"/>
          </w:divBdr>
        </w:div>
        <w:div w:id="1611354172">
          <w:marLeft w:val="600"/>
          <w:marRight w:val="0"/>
          <w:marTop w:val="0"/>
          <w:marBottom w:val="0"/>
          <w:divBdr>
            <w:top w:val="none" w:sz="0" w:space="0" w:color="auto"/>
            <w:left w:val="none" w:sz="0" w:space="0" w:color="auto"/>
            <w:bottom w:val="none" w:sz="0" w:space="0" w:color="auto"/>
            <w:right w:val="none" w:sz="0" w:space="0" w:color="auto"/>
          </w:divBdr>
        </w:div>
        <w:div w:id="1612393383">
          <w:marLeft w:val="0"/>
          <w:marRight w:val="0"/>
          <w:marTop w:val="0"/>
          <w:marBottom w:val="0"/>
          <w:divBdr>
            <w:top w:val="none" w:sz="0" w:space="0" w:color="auto"/>
            <w:left w:val="none" w:sz="0" w:space="0" w:color="auto"/>
            <w:bottom w:val="none" w:sz="0" w:space="0" w:color="auto"/>
            <w:right w:val="none" w:sz="0" w:space="0" w:color="auto"/>
          </w:divBdr>
          <w:divsChild>
            <w:div w:id="136578344">
              <w:marLeft w:val="0"/>
              <w:marRight w:val="0"/>
              <w:marTop w:val="120"/>
              <w:marBottom w:val="0"/>
              <w:divBdr>
                <w:top w:val="none" w:sz="0" w:space="0" w:color="auto"/>
                <w:left w:val="none" w:sz="0" w:space="0" w:color="auto"/>
                <w:bottom w:val="none" w:sz="0" w:space="0" w:color="auto"/>
                <w:right w:val="none" w:sz="0" w:space="0" w:color="auto"/>
              </w:divBdr>
            </w:div>
            <w:div w:id="1228879608">
              <w:marLeft w:val="0"/>
              <w:marRight w:val="0"/>
              <w:marTop w:val="0"/>
              <w:marBottom w:val="0"/>
              <w:divBdr>
                <w:top w:val="none" w:sz="0" w:space="0" w:color="auto"/>
                <w:left w:val="none" w:sz="0" w:space="0" w:color="auto"/>
                <w:bottom w:val="none" w:sz="0" w:space="0" w:color="auto"/>
                <w:right w:val="none" w:sz="0" w:space="0" w:color="auto"/>
              </w:divBdr>
            </w:div>
          </w:divsChild>
        </w:div>
        <w:div w:id="1615407237">
          <w:marLeft w:val="0"/>
          <w:marRight w:val="0"/>
          <w:marTop w:val="0"/>
          <w:marBottom w:val="0"/>
          <w:divBdr>
            <w:top w:val="none" w:sz="0" w:space="0" w:color="auto"/>
            <w:left w:val="none" w:sz="0" w:space="0" w:color="auto"/>
            <w:bottom w:val="none" w:sz="0" w:space="0" w:color="auto"/>
            <w:right w:val="none" w:sz="0" w:space="0" w:color="auto"/>
          </w:divBdr>
          <w:divsChild>
            <w:div w:id="126359870">
              <w:marLeft w:val="0"/>
              <w:marRight w:val="0"/>
              <w:marTop w:val="0"/>
              <w:marBottom w:val="0"/>
              <w:divBdr>
                <w:top w:val="none" w:sz="0" w:space="0" w:color="auto"/>
                <w:left w:val="none" w:sz="0" w:space="0" w:color="auto"/>
                <w:bottom w:val="none" w:sz="0" w:space="0" w:color="auto"/>
                <w:right w:val="none" w:sz="0" w:space="0" w:color="auto"/>
              </w:divBdr>
            </w:div>
            <w:div w:id="1398283730">
              <w:marLeft w:val="0"/>
              <w:marRight w:val="0"/>
              <w:marTop w:val="120"/>
              <w:marBottom w:val="0"/>
              <w:divBdr>
                <w:top w:val="none" w:sz="0" w:space="0" w:color="auto"/>
                <w:left w:val="none" w:sz="0" w:space="0" w:color="auto"/>
                <w:bottom w:val="none" w:sz="0" w:space="0" w:color="auto"/>
                <w:right w:val="none" w:sz="0" w:space="0" w:color="auto"/>
              </w:divBdr>
            </w:div>
          </w:divsChild>
        </w:div>
        <w:div w:id="1615672615">
          <w:marLeft w:val="600"/>
          <w:marRight w:val="0"/>
          <w:marTop w:val="0"/>
          <w:marBottom w:val="0"/>
          <w:divBdr>
            <w:top w:val="none" w:sz="0" w:space="0" w:color="auto"/>
            <w:left w:val="none" w:sz="0" w:space="0" w:color="auto"/>
            <w:bottom w:val="none" w:sz="0" w:space="0" w:color="auto"/>
            <w:right w:val="none" w:sz="0" w:space="0" w:color="auto"/>
          </w:divBdr>
        </w:div>
        <w:div w:id="1616714814">
          <w:marLeft w:val="0"/>
          <w:marRight w:val="0"/>
          <w:marTop w:val="0"/>
          <w:marBottom w:val="0"/>
          <w:divBdr>
            <w:top w:val="none" w:sz="0" w:space="0" w:color="auto"/>
            <w:left w:val="none" w:sz="0" w:space="0" w:color="auto"/>
            <w:bottom w:val="none" w:sz="0" w:space="0" w:color="auto"/>
            <w:right w:val="none" w:sz="0" w:space="0" w:color="auto"/>
          </w:divBdr>
          <w:divsChild>
            <w:div w:id="661591267">
              <w:marLeft w:val="0"/>
              <w:marRight w:val="0"/>
              <w:marTop w:val="0"/>
              <w:marBottom w:val="0"/>
              <w:divBdr>
                <w:top w:val="none" w:sz="0" w:space="0" w:color="auto"/>
                <w:left w:val="none" w:sz="0" w:space="0" w:color="auto"/>
                <w:bottom w:val="none" w:sz="0" w:space="0" w:color="auto"/>
                <w:right w:val="none" w:sz="0" w:space="0" w:color="auto"/>
              </w:divBdr>
            </w:div>
          </w:divsChild>
        </w:div>
        <w:div w:id="1617787388">
          <w:marLeft w:val="0"/>
          <w:marRight w:val="0"/>
          <w:marTop w:val="0"/>
          <w:marBottom w:val="0"/>
          <w:divBdr>
            <w:top w:val="none" w:sz="0" w:space="0" w:color="auto"/>
            <w:left w:val="none" w:sz="0" w:space="0" w:color="auto"/>
            <w:bottom w:val="none" w:sz="0" w:space="0" w:color="auto"/>
            <w:right w:val="none" w:sz="0" w:space="0" w:color="auto"/>
          </w:divBdr>
          <w:divsChild>
            <w:div w:id="677733422">
              <w:marLeft w:val="0"/>
              <w:marRight w:val="0"/>
              <w:marTop w:val="120"/>
              <w:marBottom w:val="0"/>
              <w:divBdr>
                <w:top w:val="none" w:sz="0" w:space="0" w:color="auto"/>
                <w:left w:val="none" w:sz="0" w:space="0" w:color="auto"/>
                <w:bottom w:val="none" w:sz="0" w:space="0" w:color="auto"/>
                <w:right w:val="none" w:sz="0" w:space="0" w:color="auto"/>
              </w:divBdr>
            </w:div>
            <w:div w:id="1633168326">
              <w:marLeft w:val="0"/>
              <w:marRight w:val="0"/>
              <w:marTop w:val="0"/>
              <w:marBottom w:val="0"/>
              <w:divBdr>
                <w:top w:val="none" w:sz="0" w:space="0" w:color="auto"/>
                <w:left w:val="none" w:sz="0" w:space="0" w:color="auto"/>
                <w:bottom w:val="none" w:sz="0" w:space="0" w:color="auto"/>
                <w:right w:val="none" w:sz="0" w:space="0" w:color="auto"/>
              </w:divBdr>
              <w:divsChild>
                <w:div w:id="878277032">
                  <w:marLeft w:val="0"/>
                  <w:marRight w:val="0"/>
                  <w:marTop w:val="0"/>
                  <w:marBottom w:val="0"/>
                  <w:divBdr>
                    <w:top w:val="none" w:sz="0" w:space="0" w:color="auto"/>
                    <w:left w:val="none" w:sz="0" w:space="0" w:color="auto"/>
                    <w:bottom w:val="none" w:sz="0" w:space="0" w:color="auto"/>
                    <w:right w:val="none" w:sz="0" w:space="0" w:color="auto"/>
                  </w:divBdr>
                  <w:divsChild>
                    <w:div w:id="80494671">
                      <w:marLeft w:val="0"/>
                      <w:marRight w:val="0"/>
                      <w:marTop w:val="120"/>
                      <w:marBottom w:val="0"/>
                      <w:divBdr>
                        <w:top w:val="none" w:sz="0" w:space="0" w:color="auto"/>
                        <w:left w:val="none" w:sz="0" w:space="0" w:color="auto"/>
                        <w:bottom w:val="none" w:sz="0" w:space="0" w:color="auto"/>
                        <w:right w:val="none" w:sz="0" w:space="0" w:color="auto"/>
                      </w:divBdr>
                    </w:div>
                    <w:div w:id="1055857270">
                      <w:marLeft w:val="0"/>
                      <w:marRight w:val="0"/>
                      <w:marTop w:val="0"/>
                      <w:marBottom w:val="0"/>
                      <w:divBdr>
                        <w:top w:val="none" w:sz="0" w:space="0" w:color="auto"/>
                        <w:left w:val="none" w:sz="0" w:space="0" w:color="auto"/>
                        <w:bottom w:val="none" w:sz="0" w:space="0" w:color="auto"/>
                        <w:right w:val="none" w:sz="0" w:space="0" w:color="auto"/>
                      </w:divBdr>
                    </w:div>
                  </w:divsChild>
                </w:div>
                <w:div w:id="1593858398">
                  <w:marLeft w:val="0"/>
                  <w:marRight w:val="0"/>
                  <w:marTop w:val="0"/>
                  <w:marBottom w:val="0"/>
                  <w:divBdr>
                    <w:top w:val="none" w:sz="0" w:space="0" w:color="auto"/>
                    <w:left w:val="none" w:sz="0" w:space="0" w:color="auto"/>
                    <w:bottom w:val="none" w:sz="0" w:space="0" w:color="auto"/>
                    <w:right w:val="none" w:sz="0" w:space="0" w:color="auto"/>
                  </w:divBdr>
                  <w:divsChild>
                    <w:div w:id="1392074591">
                      <w:marLeft w:val="0"/>
                      <w:marRight w:val="0"/>
                      <w:marTop w:val="0"/>
                      <w:marBottom w:val="0"/>
                      <w:divBdr>
                        <w:top w:val="none" w:sz="0" w:space="0" w:color="auto"/>
                        <w:left w:val="none" w:sz="0" w:space="0" w:color="auto"/>
                        <w:bottom w:val="none" w:sz="0" w:space="0" w:color="auto"/>
                        <w:right w:val="none" w:sz="0" w:space="0" w:color="auto"/>
                      </w:divBdr>
                    </w:div>
                    <w:div w:id="17148834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20187882">
          <w:marLeft w:val="480"/>
          <w:marRight w:val="0"/>
          <w:marTop w:val="0"/>
          <w:marBottom w:val="0"/>
          <w:divBdr>
            <w:top w:val="none" w:sz="0" w:space="0" w:color="auto"/>
            <w:left w:val="none" w:sz="0" w:space="0" w:color="auto"/>
            <w:bottom w:val="none" w:sz="0" w:space="0" w:color="auto"/>
            <w:right w:val="none" w:sz="0" w:space="0" w:color="auto"/>
          </w:divBdr>
        </w:div>
        <w:div w:id="1627656362">
          <w:marLeft w:val="0"/>
          <w:marRight w:val="0"/>
          <w:marTop w:val="0"/>
          <w:marBottom w:val="0"/>
          <w:divBdr>
            <w:top w:val="none" w:sz="0" w:space="0" w:color="auto"/>
            <w:left w:val="none" w:sz="0" w:space="0" w:color="auto"/>
            <w:bottom w:val="none" w:sz="0" w:space="0" w:color="auto"/>
            <w:right w:val="none" w:sz="0" w:space="0" w:color="auto"/>
          </w:divBdr>
          <w:divsChild>
            <w:div w:id="916087777">
              <w:marLeft w:val="0"/>
              <w:marRight w:val="0"/>
              <w:marTop w:val="0"/>
              <w:marBottom w:val="0"/>
              <w:divBdr>
                <w:top w:val="none" w:sz="0" w:space="0" w:color="auto"/>
                <w:left w:val="none" w:sz="0" w:space="0" w:color="auto"/>
                <w:bottom w:val="none" w:sz="0" w:space="0" w:color="auto"/>
                <w:right w:val="none" w:sz="0" w:space="0" w:color="auto"/>
              </w:divBdr>
            </w:div>
            <w:div w:id="1720857578">
              <w:marLeft w:val="0"/>
              <w:marRight w:val="0"/>
              <w:marTop w:val="120"/>
              <w:marBottom w:val="0"/>
              <w:divBdr>
                <w:top w:val="none" w:sz="0" w:space="0" w:color="auto"/>
                <w:left w:val="none" w:sz="0" w:space="0" w:color="auto"/>
                <w:bottom w:val="none" w:sz="0" w:space="0" w:color="auto"/>
                <w:right w:val="none" w:sz="0" w:space="0" w:color="auto"/>
              </w:divBdr>
            </w:div>
          </w:divsChild>
        </w:div>
        <w:div w:id="1631395345">
          <w:marLeft w:val="600"/>
          <w:marRight w:val="0"/>
          <w:marTop w:val="0"/>
          <w:marBottom w:val="0"/>
          <w:divBdr>
            <w:top w:val="none" w:sz="0" w:space="0" w:color="auto"/>
            <w:left w:val="none" w:sz="0" w:space="0" w:color="auto"/>
            <w:bottom w:val="none" w:sz="0" w:space="0" w:color="auto"/>
            <w:right w:val="none" w:sz="0" w:space="0" w:color="auto"/>
          </w:divBdr>
        </w:div>
        <w:div w:id="1632518991">
          <w:marLeft w:val="480"/>
          <w:marRight w:val="0"/>
          <w:marTop w:val="0"/>
          <w:marBottom w:val="0"/>
          <w:divBdr>
            <w:top w:val="none" w:sz="0" w:space="0" w:color="auto"/>
            <w:left w:val="none" w:sz="0" w:space="0" w:color="auto"/>
            <w:bottom w:val="none" w:sz="0" w:space="0" w:color="auto"/>
            <w:right w:val="none" w:sz="0" w:space="0" w:color="auto"/>
          </w:divBdr>
        </w:div>
        <w:div w:id="1632857268">
          <w:marLeft w:val="0"/>
          <w:marRight w:val="0"/>
          <w:marTop w:val="0"/>
          <w:marBottom w:val="0"/>
          <w:divBdr>
            <w:top w:val="none" w:sz="0" w:space="0" w:color="auto"/>
            <w:left w:val="none" w:sz="0" w:space="0" w:color="auto"/>
            <w:bottom w:val="none" w:sz="0" w:space="0" w:color="auto"/>
            <w:right w:val="none" w:sz="0" w:space="0" w:color="auto"/>
          </w:divBdr>
          <w:divsChild>
            <w:div w:id="894437256">
              <w:marLeft w:val="0"/>
              <w:marRight w:val="0"/>
              <w:marTop w:val="120"/>
              <w:marBottom w:val="0"/>
              <w:divBdr>
                <w:top w:val="none" w:sz="0" w:space="0" w:color="auto"/>
                <w:left w:val="none" w:sz="0" w:space="0" w:color="auto"/>
                <w:bottom w:val="none" w:sz="0" w:space="0" w:color="auto"/>
                <w:right w:val="none" w:sz="0" w:space="0" w:color="auto"/>
              </w:divBdr>
            </w:div>
            <w:div w:id="1967659059">
              <w:marLeft w:val="0"/>
              <w:marRight w:val="0"/>
              <w:marTop w:val="0"/>
              <w:marBottom w:val="0"/>
              <w:divBdr>
                <w:top w:val="none" w:sz="0" w:space="0" w:color="auto"/>
                <w:left w:val="none" w:sz="0" w:space="0" w:color="auto"/>
                <w:bottom w:val="none" w:sz="0" w:space="0" w:color="auto"/>
                <w:right w:val="none" w:sz="0" w:space="0" w:color="auto"/>
              </w:divBdr>
            </w:div>
          </w:divsChild>
        </w:div>
        <w:div w:id="1634943876">
          <w:marLeft w:val="0"/>
          <w:marRight w:val="0"/>
          <w:marTop w:val="0"/>
          <w:marBottom w:val="0"/>
          <w:divBdr>
            <w:top w:val="none" w:sz="0" w:space="0" w:color="auto"/>
            <w:left w:val="none" w:sz="0" w:space="0" w:color="auto"/>
            <w:bottom w:val="none" w:sz="0" w:space="0" w:color="auto"/>
            <w:right w:val="none" w:sz="0" w:space="0" w:color="auto"/>
          </w:divBdr>
          <w:divsChild>
            <w:div w:id="393628031">
              <w:marLeft w:val="0"/>
              <w:marRight w:val="0"/>
              <w:marTop w:val="120"/>
              <w:marBottom w:val="0"/>
              <w:divBdr>
                <w:top w:val="none" w:sz="0" w:space="0" w:color="auto"/>
                <w:left w:val="none" w:sz="0" w:space="0" w:color="auto"/>
                <w:bottom w:val="none" w:sz="0" w:space="0" w:color="auto"/>
                <w:right w:val="none" w:sz="0" w:space="0" w:color="auto"/>
              </w:divBdr>
            </w:div>
            <w:div w:id="650865424">
              <w:marLeft w:val="0"/>
              <w:marRight w:val="0"/>
              <w:marTop w:val="0"/>
              <w:marBottom w:val="0"/>
              <w:divBdr>
                <w:top w:val="none" w:sz="0" w:space="0" w:color="auto"/>
                <w:left w:val="none" w:sz="0" w:space="0" w:color="auto"/>
                <w:bottom w:val="none" w:sz="0" w:space="0" w:color="auto"/>
                <w:right w:val="none" w:sz="0" w:space="0" w:color="auto"/>
              </w:divBdr>
            </w:div>
          </w:divsChild>
        </w:div>
        <w:div w:id="1636986690">
          <w:marLeft w:val="600"/>
          <w:marRight w:val="0"/>
          <w:marTop w:val="0"/>
          <w:marBottom w:val="0"/>
          <w:divBdr>
            <w:top w:val="none" w:sz="0" w:space="0" w:color="auto"/>
            <w:left w:val="none" w:sz="0" w:space="0" w:color="auto"/>
            <w:bottom w:val="none" w:sz="0" w:space="0" w:color="auto"/>
            <w:right w:val="none" w:sz="0" w:space="0" w:color="auto"/>
          </w:divBdr>
        </w:div>
        <w:div w:id="1645696766">
          <w:marLeft w:val="0"/>
          <w:marRight w:val="0"/>
          <w:marTop w:val="0"/>
          <w:marBottom w:val="0"/>
          <w:divBdr>
            <w:top w:val="none" w:sz="0" w:space="0" w:color="auto"/>
            <w:left w:val="none" w:sz="0" w:space="0" w:color="auto"/>
            <w:bottom w:val="none" w:sz="0" w:space="0" w:color="auto"/>
            <w:right w:val="none" w:sz="0" w:space="0" w:color="auto"/>
          </w:divBdr>
          <w:divsChild>
            <w:div w:id="859010823">
              <w:marLeft w:val="0"/>
              <w:marRight w:val="0"/>
              <w:marTop w:val="0"/>
              <w:marBottom w:val="0"/>
              <w:divBdr>
                <w:top w:val="none" w:sz="0" w:space="0" w:color="auto"/>
                <w:left w:val="none" w:sz="0" w:space="0" w:color="auto"/>
                <w:bottom w:val="none" w:sz="0" w:space="0" w:color="auto"/>
                <w:right w:val="none" w:sz="0" w:space="0" w:color="auto"/>
              </w:divBdr>
            </w:div>
            <w:div w:id="2137672791">
              <w:marLeft w:val="0"/>
              <w:marRight w:val="0"/>
              <w:marTop w:val="120"/>
              <w:marBottom w:val="0"/>
              <w:divBdr>
                <w:top w:val="none" w:sz="0" w:space="0" w:color="auto"/>
                <w:left w:val="none" w:sz="0" w:space="0" w:color="auto"/>
                <w:bottom w:val="none" w:sz="0" w:space="0" w:color="auto"/>
                <w:right w:val="none" w:sz="0" w:space="0" w:color="auto"/>
              </w:divBdr>
            </w:div>
          </w:divsChild>
        </w:div>
        <w:div w:id="1649434990">
          <w:marLeft w:val="480"/>
          <w:marRight w:val="0"/>
          <w:marTop w:val="0"/>
          <w:marBottom w:val="0"/>
          <w:divBdr>
            <w:top w:val="none" w:sz="0" w:space="0" w:color="auto"/>
            <w:left w:val="none" w:sz="0" w:space="0" w:color="auto"/>
            <w:bottom w:val="none" w:sz="0" w:space="0" w:color="auto"/>
            <w:right w:val="none" w:sz="0" w:space="0" w:color="auto"/>
          </w:divBdr>
        </w:div>
        <w:div w:id="1650091354">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120"/>
              <w:marBottom w:val="0"/>
              <w:divBdr>
                <w:top w:val="none" w:sz="0" w:space="0" w:color="auto"/>
                <w:left w:val="none" w:sz="0" w:space="0" w:color="auto"/>
                <w:bottom w:val="none" w:sz="0" w:space="0" w:color="auto"/>
                <w:right w:val="none" w:sz="0" w:space="0" w:color="auto"/>
              </w:divBdr>
            </w:div>
            <w:div w:id="1930965401">
              <w:marLeft w:val="0"/>
              <w:marRight w:val="0"/>
              <w:marTop w:val="0"/>
              <w:marBottom w:val="0"/>
              <w:divBdr>
                <w:top w:val="none" w:sz="0" w:space="0" w:color="auto"/>
                <w:left w:val="none" w:sz="0" w:space="0" w:color="auto"/>
                <w:bottom w:val="none" w:sz="0" w:space="0" w:color="auto"/>
                <w:right w:val="none" w:sz="0" w:space="0" w:color="auto"/>
              </w:divBdr>
            </w:div>
          </w:divsChild>
        </w:div>
        <w:div w:id="1655986795">
          <w:marLeft w:val="0"/>
          <w:marRight w:val="0"/>
          <w:marTop w:val="0"/>
          <w:marBottom w:val="0"/>
          <w:divBdr>
            <w:top w:val="none" w:sz="0" w:space="0" w:color="auto"/>
            <w:left w:val="none" w:sz="0" w:space="0" w:color="auto"/>
            <w:bottom w:val="none" w:sz="0" w:space="0" w:color="auto"/>
            <w:right w:val="none" w:sz="0" w:space="0" w:color="auto"/>
          </w:divBdr>
          <w:divsChild>
            <w:div w:id="975573072">
              <w:marLeft w:val="0"/>
              <w:marRight w:val="0"/>
              <w:marTop w:val="120"/>
              <w:marBottom w:val="0"/>
              <w:divBdr>
                <w:top w:val="none" w:sz="0" w:space="0" w:color="auto"/>
                <w:left w:val="none" w:sz="0" w:space="0" w:color="auto"/>
                <w:bottom w:val="none" w:sz="0" w:space="0" w:color="auto"/>
                <w:right w:val="none" w:sz="0" w:space="0" w:color="auto"/>
              </w:divBdr>
            </w:div>
            <w:div w:id="1740590545">
              <w:marLeft w:val="0"/>
              <w:marRight w:val="0"/>
              <w:marTop w:val="0"/>
              <w:marBottom w:val="0"/>
              <w:divBdr>
                <w:top w:val="none" w:sz="0" w:space="0" w:color="auto"/>
                <w:left w:val="none" w:sz="0" w:space="0" w:color="auto"/>
                <w:bottom w:val="none" w:sz="0" w:space="0" w:color="auto"/>
                <w:right w:val="none" w:sz="0" w:space="0" w:color="auto"/>
              </w:divBdr>
            </w:div>
          </w:divsChild>
        </w:div>
        <w:div w:id="1658877925">
          <w:marLeft w:val="480"/>
          <w:marRight w:val="0"/>
          <w:marTop w:val="0"/>
          <w:marBottom w:val="0"/>
          <w:divBdr>
            <w:top w:val="none" w:sz="0" w:space="0" w:color="auto"/>
            <w:left w:val="none" w:sz="0" w:space="0" w:color="auto"/>
            <w:bottom w:val="none" w:sz="0" w:space="0" w:color="auto"/>
            <w:right w:val="none" w:sz="0" w:space="0" w:color="auto"/>
          </w:divBdr>
        </w:div>
        <w:div w:id="1660887665">
          <w:marLeft w:val="720"/>
          <w:marRight w:val="0"/>
          <w:marTop w:val="0"/>
          <w:marBottom w:val="0"/>
          <w:divBdr>
            <w:top w:val="none" w:sz="0" w:space="0" w:color="auto"/>
            <w:left w:val="none" w:sz="0" w:space="0" w:color="auto"/>
            <w:bottom w:val="none" w:sz="0" w:space="0" w:color="auto"/>
            <w:right w:val="none" w:sz="0" w:space="0" w:color="auto"/>
          </w:divBdr>
        </w:div>
        <w:div w:id="1663268450">
          <w:marLeft w:val="0"/>
          <w:marRight w:val="0"/>
          <w:marTop w:val="0"/>
          <w:marBottom w:val="0"/>
          <w:divBdr>
            <w:top w:val="none" w:sz="0" w:space="0" w:color="auto"/>
            <w:left w:val="none" w:sz="0" w:space="0" w:color="auto"/>
            <w:bottom w:val="none" w:sz="0" w:space="0" w:color="auto"/>
            <w:right w:val="none" w:sz="0" w:space="0" w:color="auto"/>
          </w:divBdr>
          <w:divsChild>
            <w:div w:id="443618988">
              <w:marLeft w:val="0"/>
              <w:marRight w:val="0"/>
              <w:marTop w:val="0"/>
              <w:marBottom w:val="0"/>
              <w:divBdr>
                <w:top w:val="none" w:sz="0" w:space="0" w:color="auto"/>
                <w:left w:val="none" w:sz="0" w:space="0" w:color="auto"/>
                <w:bottom w:val="none" w:sz="0" w:space="0" w:color="auto"/>
                <w:right w:val="none" w:sz="0" w:space="0" w:color="auto"/>
              </w:divBdr>
            </w:div>
            <w:div w:id="1175608023">
              <w:marLeft w:val="0"/>
              <w:marRight w:val="0"/>
              <w:marTop w:val="120"/>
              <w:marBottom w:val="0"/>
              <w:divBdr>
                <w:top w:val="none" w:sz="0" w:space="0" w:color="auto"/>
                <w:left w:val="none" w:sz="0" w:space="0" w:color="auto"/>
                <w:bottom w:val="none" w:sz="0" w:space="0" w:color="auto"/>
                <w:right w:val="none" w:sz="0" w:space="0" w:color="auto"/>
              </w:divBdr>
            </w:div>
          </w:divsChild>
        </w:div>
        <w:div w:id="1670526008">
          <w:marLeft w:val="480"/>
          <w:marRight w:val="0"/>
          <w:marTop w:val="0"/>
          <w:marBottom w:val="0"/>
          <w:divBdr>
            <w:top w:val="none" w:sz="0" w:space="0" w:color="auto"/>
            <w:left w:val="none" w:sz="0" w:space="0" w:color="auto"/>
            <w:bottom w:val="none" w:sz="0" w:space="0" w:color="auto"/>
            <w:right w:val="none" w:sz="0" w:space="0" w:color="auto"/>
          </w:divBdr>
        </w:div>
        <w:div w:id="1670598471">
          <w:marLeft w:val="600"/>
          <w:marRight w:val="0"/>
          <w:marTop w:val="0"/>
          <w:marBottom w:val="0"/>
          <w:divBdr>
            <w:top w:val="none" w:sz="0" w:space="0" w:color="auto"/>
            <w:left w:val="none" w:sz="0" w:space="0" w:color="auto"/>
            <w:bottom w:val="none" w:sz="0" w:space="0" w:color="auto"/>
            <w:right w:val="none" w:sz="0" w:space="0" w:color="auto"/>
          </w:divBdr>
        </w:div>
        <w:div w:id="1673603978">
          <w:marLeft w:val="0"/>
          <w:marRight w:val="0"/>
          <w:marTop w:val="0"/>
          <w:marBottom w:val="0"/>
          <w:divBdr>
            <w:top w:val="none" w:sz="0" w:space="0" w:color="auto"/>
            <w:left w:val="none" w:sz="0" w:space="0" w:color="auto"/>
            <w:bottom w:val="none" w:sz="0" w:space="0" w:color="auto"/>
            <w:right w:val="none" w:sz="0" w:space="0" w:color="auto"/>
          </w:divBdr>
          <w:divsChild>
            <w:div w:id="627589471">
              <w:marLeft w:val="0"/>
              <w:marRight w:val="0"/>
              <w:marTop w:val="0"/>
              <w:marBottom w:val="0"/>
              <w:divBdr>
                <w:top w:val="none" w:sz="0" w:space="0" w:color="auto"/>
                <w:left w:val="none" w:sz="0" w:space="0" w:color="auto"/>
                <w:bottom w:val="none" w:sz="0" w:space="0" w:color="auto"/>
                <w:right w:val="none" w:sz="0" w:space="0" w:color="auto"/>
              </w:divBdr>
            </w:div>
            <w:div w:id="1104958237">
              <w:marLeft w:val="0"/>
              <w:marRight w:val="0"/>
              <w:marTop w:val="120"/>
              <w:marBottom w:val="0"/>
              <w:divBdr>
                <w:top w:val="none" w:sz="0" w:space="0" w:color="auto"/>
                <w:left w:val="none" w:sz="0" w:space="0" w:color="auto"/>
                <w:bottom w:val="none" w:sz="0" w:space="0" w:color="auto"/>
                <w:right w:val="none" w:sz="0" w:space="0" w:color="auto"/>
              </w:divBdr>
            </w:div>
          </w:divsChild>
        </w:div>
        <w:div w:id="1677003452">
          <w:marLeft w:val="0"/>
          <w:marRight w:val="0"/>
          <w:marTop w:val="0"/>
          <w:marBottom w:val="0"/>
          <w:divBdr>
            <w:top w:val="none" w:sz="0" w:space="0" w:color="auto"/>
            <w:left w:val="none" w:sz="0" w:space="0" w:color="auto"/>
            <w:bottom w:val="none" w:sz="0" w:space="0" w:color="auto"/>
            <w:right w:val="none" w:sz="0" w:space="0" w:color="auto"/>
          </w:divBdr>
          <w:divsChild>
            <w:div w:id="904494051">
              <w:marLeft w:val="0"/>
              <w:marRight w:val="0"/>
              <w:marTop w:val="120"/>
              <w:marBottom w:val="0"/>
              <w:divBdr>
                <w:top w:val="none" w:sz="0" w:space="0" w:color="auto"/>
                <w:left w:val="none" w:sz="0" w:space="0" w:color="auto"/>
                <w:bottom w:val="none" w:sz="0" w:space="0" w:color="auto"/>
                <w:right w:val="none" w:sz="0" w:space="0" w:color="auto"/>
              </w:divBdr>
            </w:div>
            <w:div w:id="1971324424">
              <w:marLeft w:val="0"/>
              <w:marRight w:val="0"/>
              <w:marTop w:val="0"/>
              <w:marBottom w:val="0"/>
              <w:divBdr>
                <w:top w:val="none" w:sz="0" w:space="0" w:color="auto"/>
                <w:left w:val="none" w:sz="0" w:space="0" w:color="auto"/>
                <w:bottom w:val="none" w:sz="0" w:space="0" w:color="auto"/>
                <w:right w:val="none" w:sz="0" w:space="0" w:color="auto"/>
              </w:divBdr>
              <w:divsChild>
                <w:div w:id="432478907">
                  <w:marLeft w:val="0"/>
                  <w:marRight w:val="0"/>
                  <w:marTop w:val="0"/>
                  <w:marBottom w:val="0"/>
                  <w:divBdr>
                    <w:top w:val="none" w:sz="0" w:space="0" w:color="auto"/>
                    <w:left w:val="none" w:sz="0" w:space="0" w:color="auto"/>
                    <w:bottom w:val="none" w:sz="0" w:space="0" w:color="auto"/>
                    <w:right w:val="none" w:sz="0" w:space="0" w:color="auto"/>
                  </w:divBdr>
                  <w:divsChild>
                    <w:div w:id="113212856">
                      <w:marLeft w:val="0"/>
                      <w:marRight w:val="0"/>
                      <w:marTop w:val="0"/>
                      <w:marBottom w:val="0"/>
                      <w:divBdr>
                        <w:top w:val="none" w:sz="0" w:space="0" w:color="auto"/>
                        <w:left w:val="none" w:sz="0" w:space="0" w:color="auto"/>
                        <w:bottom w:val="none" w:sz="0" w:space="0" w:color="auto"/>
                        <w:right w:val="none" w:sz="0" w:space="0" w:color="auto"/>
                      </w:divBdr>
                    </w:div>
                    <w:div w:id="1304889284">
                      <w:marLeft w:val="0"/>
                      <w:marRight w:val="0"/>
                      <w:marTop w:val="120"/>
                      <w:marBottom w:val="0"/>
                      <w:divBdr>
                        <w:top w:val="none" w:sz="0" w:space="0" w:color="auto"/>
                        <w:left w:val="none" w:sz="0" w:space="0" w:color="auto"/>
                        <w:bottom w:val="none" w:sz="0" w:space="0" w:color="auto"/>
                        <w:right w:val="none" w:sz="0" w:space="0" w:color="auto"/>
                      </w:divBdr>
                    </w:div>
                  </w:divsChild>
                </w:div>
                <w:div w:id="1612929222">
                  <w:marLeft w:val="0"/>
                  <w:marRight w:val="0"/>
                  <w:marTop w:val="0"/>
                  <w:marBottom w:val="0"/>
                  <w:divBdr>
                    <w:top w:val="none" w:sz="0" w:space="0" w:color="auto"/>
                    <w:left w:val="none" w:sz="0" w:space="0" w:color="auto"/>
                    <w:bottom w:val="none" w:sz="0" w:space="0" w:color="auto"/>
                    <w:right w:val="none" w:sz="0" w:space="0" w:color="auto"/>
                  </w:divBdr>
                  <w:divsChild>
                    <w:div w:id="1772311597">
                      <w:marLeft w:val="0"/>
                      <w:marRight w:val="0"/>
                      <w:marTop w:val="120"/>
                      <w:marBottom w:val="0"/>
                      <w:divBdr>
                        <w:top w:val="none" w:sz="0" w:space="0" w:color="auto"/>
                        <w:left w:val="none" w:sz="0" w:space="0" w:color="auto"/>
                        <w:bottom w:val="none" w:sz="0" w:space="0" w:color="auto"/>
                        <w:right w:val="none" w:sz="0" w:space="0" w:color="auto"/>
                      </w:divBdr>
                    </w:div>
                    <w:div w:id="18258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81693">
          <w:marLeft w:val="600"/>
          <w:marRight w:val="0"/>
          <w:marTop w:val="0"/>
          <w:marBottom w:val="0"/>
          <w:divBdr>
            <w:top w:val="none" w:sz="0" w:space="0" w:color="auto"/>
            <w:left w:val="none" w:sz="0" w:space="0" w:color="auto"/>
            <w:bottom w:val="none" w:sz="0" w:space="0" w:color="auto"/>
            <w:right w:val="none" w:sz="0" w:space="0" w:color="auto"/>
          </w:divBdr>
        </w:div>
        <w:div w:id="1700349242">
          <w:marLeft w:val="0"/>
          <w:marRight w:val="0"/>
          <w:marTop w:val="0"/>
          <w:marBottom w:val="0"/>
          <w:divBdr>
            <w:top w:val="none" w:sz="0" w:space="0" w:color="auto"/>
            <w:left w:val="none" w:sz="0" w:space="0" w:color="auto"/>
            <w:bottom w:val="none" w:sz="0" w:space="0" w:color="auto"/>
            <w:right w:val="none" w:sz="0" w:space="0" w:color="auto"/>
          </w:divBdr>
          <w:divsChild>
            <w:div w:id="246155347">
              <w:marLeft w:val="0"/>
              <w:marRight w:val="0"/>
              <w:marTop w:val="0"/>
              <w:marBottom w:val="0"/>
              <w:divBdr>
                <w:top w:val="none" w:sz="0" w:space="0" w:color="auto"/>
                <w:left w:val="none" w:sz="0" w:space="0" w:color="auto"/>
                <w:bottom w:val="none" w:sz="0" w:space="0" w:color="auto"/>
                <w:right w:val="none" w:sz="0" w:space="0" w:color="auto"/>
              </w:divBdr>
            </w:div>
            <w:div w:id="1327440452">
              <w:marLeft w:val="0"/>
              <w:marRight w:val="0"/>
              <w:marTop w:val="120"/>
              <w:marBottom w:val="0"/>
              <w:divBdr>
                <w:top w:val="none" w:sz="0" w:space="0" w:color="auto"/>
                <w:left w:val="none" w:sz="0" w:space="0" w:color="auto"/>
                <w:bottom w:val="none" w:sz="0" w:space="0" w:color="auto"/>
                <w:right w:val="none" w:sz="0" w:space="0" w:color="auto"/>
              </w:divBdr>
            </w:div>
          </w:divsChild>
        </w:div>
        <w:div w:id="1700816073">
          <w:marLeft w:val="720"/>
          <w:marRight w:val="0"/>
          <w:marTop w:val="0"/>
          <w:marBottom w:val="0"/>
          <w:divBdr>
            <w:top w:val="none" w:sz="0" w:space="0" w:color="auto"/>
            <w:left w:val="none" w:sz="0" w:space="0" w:color="auto"/>
            <w:bottom w:val="none" w:sz="0" w:space="0" w:color="auto"/>
            <w:right w:val="none" w:sz="0" w:space="0" w:color="auto"/>
          </w:divBdr>
        </w:div>
        <w:div w:id="1701970843">
          <w:marLeft w:val="480"/>
          <w:marRight w:val="0"/>
          <w:marTop w:val="0"/>
          <w:marBottom w:val="0"/>
          <w:divBdr>
            <w:top w:val="none" w:sz="0" w:space="0" w:color="auto"/>
            <w:left w:val="none" w:sz="0" w:space="0" w:color="auto"/>
            <w:bottom w:val="none" w:sz="0" w:space="0" w:color="auto"/>
            <w:right w:val="none" w:sz="0" w:space="0" w:color="auto"/>
          </w:divBdr>
        </w:div>
        <w:div w:id="1702585926">
          <w:marLeft w:val="0"/>
          <w:marRight w:val="0"/>
          <w:marTop w:val="0"/>
          <w:marBottom w:val="0"/>
          <w:divBdr>
            <w:top w:val="none" w:sz="0" w:space="0" w:color="auto"/>
            <w:left w:val="none" w:sz="0" w:space="0" w:color="auto"/>
            <w:bottom w:val="none" w:sz="0" w:space="0" w:color="auto"/>
            <w:right w:val="none" w:sz="0" w:space="0" w:color="auto"/>
          </w:divBdr>
          <w:divsChild>
            <w:div w:id="546493">
              <w:marLeft w:val="0"/>
              <w:marRight w:val="0"/>
              <w:marTop w:val="120"/>
              <w:marBottom w:val="0"/>
              <w:divBdr>
                <w:top w:val="none" w:sz="0" w:space="0" w:color="auto"/>
                <w:left w:val="none" w:sz="0" w:space="0" w:color="auto"/>
                <w:bottom w:val="none" w:sz="0" w:space="0" w:color="auto"/>
                <w:right w:val="none" w:sz="0" w:space="0" w:color="auto"/>
              </w:divBdr>
            </w:div>
            <w:div w:id="970090279">
              <w:marLeft w:val="0"/>
              <w:marRight w:val="0"/>
              <w:marTop w:val="0"/>
              <w:marBottom w:val="0"/>
              <w:divBdr>
                <w:top w:val="none" w:sz="0" w:space="0" w:color="auto"/>
                <w:left w:val="none" w:sz="0" w:space="0" w:color="auto"/>
                <w:bottom w:val="none" w:sz="0" w:space="0" w:color="auto"/>
                <w:right w:val="none" w:sz="0" w:space="0" w:color="auto"/>
              </w:divBdr>
              <w:divsChild>
                <w:div w:id="182324266">
                  <w:marLeft w:val="0"/>
                  <w:marRight w:val="0"/>
                  <w:marTop w:val="0"/>
                  <w:marBottom w:val="0"/>
                  <w:divBdr>
                    <w:top w:val="none" w:sz="0" w:space="0" w:color="auto"/>
                    <w:left w:val="none" w:sz="0" w:space="0" w:color="auto"/>
                    <w:bottom w:val="none" w:sz="0" w:space="0" w:color="auto"/>
                    <w:right w:val="none" w:sz="0" w:space="0" w:color="auto"/>
                  </w:divBdr>
                  <w:divsChild>
                    <w:div w:id="276373320">
                      <w:marLeft w:val="0"/>
                      <w:marRight w:val="0"/>
                      <w:marTop w:val="120"/>
                      <w:marBottom w:val="0"/>
                      <w:divBdr>
                        <w:top w:val="none" w:sz="0" w:space="0" w:color="auto"/>
                        <w:left w:val="none" w:sz="0" w:space="0" w:color="auto"/>
                        <w:bottom w:val="none" w:sz="0" w:space="0" w:color="auto"/>
                        <w:right w:val="none" w:sz="0" w:space="0" w:color="auto"/>
                      </w:divBdr>
                    </w:div>
                    <w:div w:id="725833808">
                      <w:marLeft w:val="0"/>
                      <w:marRight w:val="0"/>
                      <w:marTop w:val="0"/>
                      <w:marBottom w:val="0"/>
                      <w:divBdr>
                        <w:top w:val="none" w:sz="0" w:space="0" w:color="auto"/>
                        <w:left w:val="none" w:sz="0" w:space="0" w:color="auto"/>
                        <w:bottom w:val="none" w:sz="0" w:space="0" w:color="auto"/>
                        <w:right w:val="none" w:sz="0" w:space="0" w:color="auto"/>
                      </w:divBdr>
                    </w:div>
                  </w:divsChild>
                </w:div>
                <w:div w:id="1973123891">
                  <w:marLeft w:val="0"/>
                  <w:marRight w:val="0"/>
                  <w:marTop w:val="0"/>
                  <w:marBottom w:val="0"/>
                  <w:divBdr>
                    <w:top w:val="none" w:sz="0" w:space="0" w:color="auto"/>
                    <w:left w:val="none" w:sz="0" w:space="0" w:color="auto"/>
                    <w:bottom w:val="none" w:sz="0" w:space="0" w:color="auto"/>
                    <w:right w:val="none" w:sz="0" w:space="0" w:color="auto"/>
                  </w:divBdr>
                  <w:divsChild>
                    <w:div w:id="613711666">
                      <w:marLeft w:val="0"/>
                      <w:marRight w:val="0"/>
                      <w:marTop w:val="120"/>
                      <w:marBottom w:val="0"/>
                      <w:divBdr>
                        <w:top w:val="none" w:sz="0" w:space="0" w:color="auto"/>
                        <w:left w:val="none" w:sz="0" w:space="0" w:color="auto"/>
                        <w:bottom w:val="none" w:sz="0" w:space="0" w:color="auto"/>
                        <w:right w:val="none" w:sz="0" w:space="0" w:color="auto"/>
                      </w:divBdr>
                    </w:div>
                    <w:div w:id="12752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05963">
          <w:marLeft w:val="0"/>
          <w:marRight w:val="0"/>
          <w:marTop w:val="0"/>
          <w:marBottom w:val="0"/>
          <w:divBdr>
            <w:top w:val="none" w:sz="0" w:space="0" w:color="auto"/>
            <w:left w:val="none" w:sz="0" w:space="0" w:color="auto"/>
            <w:bottom w:val="none" w:sz="0" w:space="0" w:color="auto"/>
            <w:right w:val="none" w:sz="0" w:space="0" w:color="auto"/>
          </w:divBdr>
          <w:divsChild>
            <w:div w:id="304773391">
              <w:marLeft w:val="0"/>
              <w:marRight w:val="0"/>
              <w:marTop w:val="0"/>
              <w:marBottom w:val="0"/>
              <w:divBdr>
                <w:top w:val="none" w:sz="0" w:space="0" w:color="auto"/>
                <w:left w:val="none" w:sz="0" w:space="0" w:color="auto"/>
                <w:bottom w:val="none" w:sz="0" w:space="0" w:color="auto"/>
                <w:right w:val="none" w:sz="0" w:space="0" w:color="auto"/>
              </w:divBdr>
            </w:div>
            <w:div w:id="1226532805">
              <w:marLeft w:val="0"/>
              <w:marRight w:val="0"/>
              <w:marTop w:val="120"/>
              <w:marBottom w:val="0"/>
              <w:divBdr>
                <w:top w:val="none" w:sz="0" w:space="0" w:color="auto"/>
                <w:left w:val="none" w:sz="0" w:space="0" w:color="auto"/>
                <w:bottom w:val="none" w:sz="0" w:space="0" w:color="auto"/>
                <w:right w:val="none" w:sz="0" w:space="0" w:color="auto"/>
              </w:divBdr>
            </w:div>
          </w:divsChild>
        </w:div>
        <w:div w:id="1705330283">
          <w:marLeft w:val="0"/>
          <w:marRight w:val="0"/>
          <w:marTop w:val="0"/>
          <w:marBottom w:val="0"/>
          <w:divBdr>
            <w:top w:val="none" w:sz="0" w:space="0" w:color="auto"/>
            <w:left w:val="none" w:sz="0" w:space="0" w:color="auto"/>
            <w:bottom w:val="none" w:sz="0" w:space="0" w:color="auto"/>
            <w:right w:val="none" w:sz="0" w:space="0" w:color="auto"/>
          </w:divBdr>
          <w:divsChild>
            <w:div w:id="276719767">
              <w:marLeft w:val="0"/>
              <w:marRight w:val="0"/>
              <w:marTop w:val="120"/>
              <w:marBottom w:val="0"/>
              <w:divBdr>
                <w:top w:val="none" w:sz="0" w:space="0" w:color="auto"/>
                <w:left w:val="none" w:sz="0" w:space="0" w:color="auto"/>
                <w:bottom w:val="none" w:sz="0" w:space="0" w:color="auto"/>
                <w:right w:val="none" w:sz="0" w:space="0" w:color="auto"/>
              </w:divBdr>
            </w:div>
            <w:div w:id="440682153">
              <w:marLeft w:val="0"/>
              <w:marRight w:val="0"/>
              <w:marTop w:val="0"/>
              <w:marBottom w:val="0"/>
              <w:divBdr>
                <w:top w:val="none" w:sz="0" w:space="0" w:color="auto"/>
                <w:left w:val="none" w:sz="0" w:space="0" w:color="auto"/>
                <w:bottom w:val="none" w:sz="0" w:space="0" w:color="auto"/>
                <w:right w:val="none" w:sz="0" w:space="0" w:color="auto"/>
              </w:divBdr>
            </w:div>
          </w:divsChild>
        </w:div>
        <w:div w:id="1705597231">
          <w:marLeft w:val="0"/>
          <w:marRight w:val="0"/>
          <w:marTop w:val="0"/>
          <w:marBottom w:val="0"/>
          <w:divBdr>
            <w:top w:val="none" w:sz="0" w:space="0" w:color="auto"/>
            <w:left w:val="none" w:sz="0" w:space="0" w:color="auto"/>
            <w:bottom w:val="none" w:sz="0" w:space="0" w:color="auto"/>
            <w:right w:val="none" w:sz="0" w:space="0" w:color="auto"/>
          </w:divBdr>
          <w:divsChild>
            <w:div w:id="606624522">
              <w:marLeft w:val="0"/>
              <w:marRight w:val="0"/>
              <w:marTop w:val="120"/>
              <w:marBottom w:val="0"/>
              <w:divBdr>
                <w:top w:val="none" w:sz="0" w:space="0" w:color="auto"/>
                <w:left w:val="none" w:sz="0" w:space="0" w:color="auto"/>
                <w:bottom w:val="none" w:sz="0" w:space="0" w:color="auto"/>
                <w:right w:val="none" w:sz="0" w:space="0" w:color="auto"/>
              </w:divBdr>
            </w:div>
            <w:div w:id="843861203">
              <w:marLeft w:val="0"/>
              <w:marRight w:val="0"/>
              <w:marTop w:val="0"/>
              <w:marBottom w:val="0"/>
              <w:divBdr>
                <w:top w:val="none" w:sz="0" w:space="0" w:color="auto"/>
                <w:left w:val="none" w:sz="0" w:space="0" w:color="auto"/>
                <w:bottom w:val="none" w:sz="0" w:space="0" w:color="auto"/>
                <w:right w:val="none" w:sz="0" w:space="0" w:color="auto"/>
              </w:divBdr>
            </w:div>
          </w:divsChild>
        </w:div>
        <w:div w:id="1707020648">
          <w:marLeft w:val="600"/>
          <w:marRight w:val="0"/>
          <w:marTop w:val="0"/>
          <w:marBottom w:val="0"/>
          <w:divBdr>
            <w:top w:val="none" w:sz="0" w:space="0" w:color="auto"/>
            <w:left w:val="none" w:sz="0" w:space="0" w:color="auto"/>
            <w:bottom w:val="none" w:sz="0" w:space="0" w:color="auto"/>
            <w:right w:val="none" w:sz="0" w:space="0" w:color="auto"/>
          </w:divBdr>
        </w:div>
        <w:div w:id="1707096209">
          <w:marLeft w:val="0"/>
          <w:marRight w:val="0"/>
          <w:marTop w:val="0"/>
          <w:marBottom w:val="0"/>
          <w:divBdr>
            <w:top w:val="none" w:sz="0" w:space="0" w:color="auto"/>
            <w:left w:val="none" w:sz="0" w:space="0" w:color="auto"/>
            <w:bottom w:val="none" w:sz="0" w:space="0" w:color="auto"/>
            <w:right w:val="none" w:sz="0" w:space="0" w:color="auto"/>
          </w:divBdr>
          <w:divsChild>
            <w:div w:id="211624491">
              <w:marLeft w:val="0"/>
              <w:marRight w:val="0"/>
              <w:marTop w:val="0"/>
              <w:marBottom w:val="0"/>
              <w:divBdr>
                <w:top w:val="none" w:sz="0" w:space="0" w:color="auto"/>
                <w:left w:val="none" w:sz="0" w:space="0" w:color="auto"/>
                <w:bottom w:val="none" w:sz="0" w:space="0" w:color="auto"/>
                <w:right w:val="none" w:sz="0" w:space="0" w:color="auto"/>
              </w:divBdr>
              <w:divsChild>
                <w:div w:id="1048645410">
                  <w:marLeft w:val="0"/>
                  <w:marRight w:val="0"/>
                  <w:marTop w:val="0"/>
                  <w:marBottom w:val="0"/>
                  <w:divBdr>
                    <w:top w:val="none" w:sz="0" w:space="0" w:color="auto"/>
                    <w:left w:val="none" w:sz="0" w:space="0" w:color="auto"/>
                    <w:bottom w:val="none" w:sz="0" w:space="0" w:color="auto"/>
                    <w:right w:val="none" w:sz="0" w:space="0" w:color="auto"/>
                  </w:divBdr>
                  <w:divsChild>
                    <w:div w:id="41638139">
                      <w:marLeft w:val="0"/>
                      <w:marRight w:val="0"/>
                      <w:marTop w:val="120"/>
                      <w:marBottom w:val="0"/>
                      <w:divBdr>
                        <w:top w:val="none" w:sz="0" w:space="0" w:color="auto"/>
                        <w:left w:val="none" w:sz="0" w:space="0" w:color="auto"/>
                        <w:bottom w:val="none" w:sz="0" w:space="0" w:color="auto"/>
                        <w:right w:val="none" w:sz="0" w:space="0" w:color="auto"/>
                      </w:divBdr>
                    </w:div>
                    <w:div w:id="1212351927">
                      <w:marLeft w:val="0"/>
                      <w:marRight w:val="0"/>
                      <w:marTop w:val="0"/>
                      <w:marBottom w:val="0"/>
                      <w:divBdr>
                        <w:top w:val="none" w:sz="0" w:space="0" w:color="auto"/>
                        <w:left w:val="none" w:sz="0" w:space="0" w:color="auto"/>
                        <w:bottom w:val="none" w:sz="0" w:space="0" w:color="auto"/>
                        <w:right w:val="none" w:sz="0" w:space="0" w:color="auto"/>
                      </w:divBdr>
                    </w:div>
                  </w:divsChild>
                </w:div>
                <w:div w:id="1061438522">
                  <w:marLeft w:val="0"/>
                  <w:marRight w:val="0"/>
                  <w:marTop w:val="0"/>
                  <w:marBottom w:val="0"/>
                  <w:divBdr>
                    <w:top w:val="none" w:sz="0" w:space="0" w:color="auto"/>
                    <w:left w:val="none" w:sz="0" w:space="0" w:color="auto"/>
                    <w:bottom w:val="none" w:sz="0" w:space="0" w:color="auto"/>
                    <w:right w:val="none" w:sz="0" w:space="0" w:color="auto"/>
                  </w:divBdr>
                  <w:divsChild>
                    <w:div w:id="637347118">
                      <w:marLeft w:val="0"/>
                      <w:marRight w:val="0"/>
                      <w:marTop w:val="120"/>
                      <w:marBottom w:val="0"/>
                      <w:divBdr>
                        <w:top w:val="none" w:sz="0" w:space="0" w:color="auto"/>
                        <w:left w:val="none" w:sz="0" w:space="0" w:color="auto"/>
                        <w:bottom w:val="none" w:sz="0" w:space="0" w:color="auto"/>
                        <w:right w:val="none" w:sz="0" w:space="0" w:color="auto"/>
                      </w:divBdr>
                    </w:div>
                    <w:div w:id="1803887250">
                      <w:marLeft w:val="0"/>
                      <w:marRight w:val="0"/>
                      <w:marTop w:val="0"/>
                      <w:marBottom w:val="0"/>
                      <w:divBdr>
                        <w:top w:val="none" w:sz="0" w:space="0" w:color="auto"/>
                        <w:left w:val="none" w:sz="0" w:space="0" w:color="auto"/>
                        <w:bottom w:val="none" w:sz="0" w:space="0" w:color="auto"/>
                        <w:right w:val="none" w:sz="0" w:space="0" w:color="auto"/>
                      </w:divBdr>
                    </w:div>
                  </w:divsChild>
                </w:div>
                <w:div w:id="1516726910">
                  <w:marLeft w:val="0"/>
                  <w:marRight w:val="0"/>
                  <w:marTop w:val="0"/>
                  <w:marBottom w:val="0"/>
                  <w:divBdr>
                    <w:top w:val="none" w:sz="0" w:space="0" w:color="auto"/>
                    <w:left w:val="none" w:sz="0" w:space="0" w:color="auto"/>
                    <w:bottom w:val="none" w:sz="0" w:space="0" w:color="auto"/>
                    <w:right w:val="none" w:sz="0" w:space="0" w:color="auto"/>
                  </w:divBdr>
                  <w:divsChild>
                    <w:div w:id="251355724">
                      <w:marLeft w:val="0"/>
                      <w:marRight w:val="0"/>
                      <w:marTop w:val="120"/>
                      <w:marBottom w:val="0"/>
                      <w:divBdr>
                        <w:top w:val="none" w:sz="0" w:space="0" w:color="auto"/>
                        <w:left w:val="none" w:sz="0" w:space="0" w:color="auto"/>
                        <w:bottom w:val="none" w:sz="0" w:space="0" w:color="auto"/>
                        <w:right w:val="none" w:sz="0" w:space="0" w:color="auto"/>
                      </w:divBdr>
                    </w:div>
                    <w:div w:id="750933134">
                      <w:marLeft w:val="0"/>
                      <w:marRight w:val="0"/>
                      <w:marTop w:val="0"/>
                      <w:marBottom w:val="0"/>
                      <w:divBdr>
                        <w:top w:val="none" w:sz="0" w:space="0" w:color="auto"/>
                        <w:left w:val="none" w:sz="0" w:space="0" w:color="auto"/>
                        <w:bottom w:val="none" w:sz="0" w:space="0" w:color="auto"/>
                        <w:right w:val="none" w:sz="0" w:space="0" w:color="auto"/>
                      </w:divBdr>
                    </w:div>
                  </w:divsChild>
                </w:div>
                <w:div w:id="1795833568">
                  <w:marLeft w:val="0"/>
                  <w:marRight w:val="0"/>
                  <w:marTop w:val="0"/>
                  <w:marBottom w:val="0"/>
                  <w:divBdr>
                    <w:top w:val="none" w:sz="0" w:space="0" w:color="auto"/>
                    <w:left w:val="none" w:sz="0" w:space="0" w:color="auto"/>
                    <w:bottom w:val="none" w:sz="0" w:space="0" w:color="auto"/>
                    <w:right w:val="none" w:sz="0" w:space="0" w:color="auto"/>
                  </w:divBdr>
                  <w:divsChild>
                    <w:div w:id="264652699">
                      <w:marLeft w:val="0"/>
                      <w:marRight w:val="0"/>
                      <w:marTop w:val="120"/>
                      <w:marBottom w:val="0"/>
                      <w:divBdr>
                        <w:top w:val="none" w:sz="0" w:space="0" w:color="auto"/>
                        <w:left w:val="none" w:sz="0" w:space="0" w:color="auto"/>
                        <w:bottom w:val="none" w:sz="0" w:space="0" w:color="auto"/>
                        <w:right w:val="none" w:sz="0" w:space="0" w:color="auto"/>
                      </w:divBdr>
                    </w:div>
                    <w:div w:id="585189557">
                      <w:marLeft w:val="0"/>
                      <w:marRight w:val="0"/>
                      <w:marTop w:val="0"/>
                      <w:marBottom w:val="0"/>
                      <w:divBdr>
                        <w:top w:val="none" w:sz="0" w:space="0" w:color="auto"/>
                        <w:left w:val="none" w:sz="0" w:space="0" w:color="auto"/>
                        <w:bottom w:val="none" w:sz="0" w:space="0" w:color="auto"/>
                        <w:right w:val="none" w:sz="0" w:space="0" w:color="auto"/>
                      </w:divBdr>
                    </w:div>
                  </w:divsChild>
                </w:div>
                <w:div w:id="2123071221">
                  <w:marLeft w:val="0"/>
                  <w:marRight w:val="0"/>
                  <w:marTop w:val="0"/>
                  <w:marBottom w:val="0"/>
                  <w:divBdr>
                    <w:top w:val="none" w:sz="0" w:space="0" w:color="auto"/>
                    <w:left w:val="none" w:sz="0" w:space="0" w:color="auto"/>
                    <w:bottom w:val="none" w:sz="0" w:space="0" w:color="auto"/>
                    <w:right w:val="none" w:sz="0" w:space="0" w:color="auto"/>
                  </w:divBdr>
                  <w:divsChild>
                    <w:div w:id="831026070">
                      <w:marLeft w:val="0"/>
                      <w:marRight w:val="0"/>
                      <w:marTop w:val="120"/>
                      <w:marBottom w:val="0"/>
                      <w:divBdr>
                        <w:top w:val="none" w:sz="0" w:space="0" w:color="auto"/>
                        <w:left w:val="none" w:sz="0" w:space="0" w:color="auto"/>
                        <w:bottom w:val="none" w:sz="0" w:space="0" w:color="auto"/>
                        <w:right w:val="none" w:sz="0" w:space="0" w:color="auto"/>
                      </w:divBdr>
                    </w:div>
                    <w:div w:id="18552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2095">
              <w:marLeft w:val="0"/>
              <w:marRight w:val="0"/>
              <w:marTop w:val="120"/>
              <w:marBottom w:val="0"/>
              <w:divBdr>
                <w:top w:val="none" w:sz="0" w:space="0" w:color="auto"/>
                <w:left w:val="none" w:sz="0" w:space="0" w:color="auto"/>
                <w:bottom w:val="none" w:sz="0" w:space="0" w:color="auto"/>
                <w:right w:val="none" w:sz="0" w:space="0" w:color="auto"/>
              </w:divBdr>
            </w:div>
          </w:divsChild>
        </w:div>
        <w:div w:id="1707289771">
          <w:marLeft w:val="480"/>
          <w:marRight w:val="0"/>
          <w:marTop w:val="0"/>
          <w:marBottom w:val="0"/>
          <w:divBdr>
            <w:top w:val="none" w:sz="0" w:space="0" w:color="auto"/>
            <w:left w:val="none" w:sz="0" w:space="0" w:color="auto"/>
            <w:bottom w:val="none" w:sz="0" w:space="0" w:color="auto"/>
            <w:right w:val="none" w:sz="0" w:space="0" w:color="auto"/>
          </w:divBdr>
        </w:div>
        <w:div w:id="1707558608">
          <w:marLeft w:val="0"/>
          <w:marRight w:val="0"/>
          <w:marTop w:val="0"/>
          <w:marBottom w:val="0"/>
          <w:divBdr>
            <w:top w:val="none" w:sz="0" w:space="0" w:color="auto"/>
            <w:left w:val="none" w:sz="0" w:space="0" w:color="auto"/>
            <w:bottom w:val="none" w:sz="0" w:space="0" w:color="auto"/>
            <w:right w:val="none" w:sz="0" w:space="0" w:color="auto"/>
          </w:divBdr>
          <w:divsChild>
            <w:div w:id="939484910">
              <w:marLeft w:val="0"/>
              <w:marRight w:val="0"/>
              <w:marTop w:val="12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
          </w:divsChild>
        </w:div>
        <w:div w:id="1713386857">
          <w:marLeft w:val="600"/>
          <w:marRight w:val="0"/>
          <w:marTop w:val="0"/>
          <w:marBottom w:val="0"/>
          <w:divBdr>
            <w:top w:val="none" w:sz="0" w:space="0" w:color="auto"/>
            <w:left w:val="none" w:sz="0" w:space="0" w:color="auto"/>
            <w:bottom w:val="none" w:sz="0" w:space="0" w:color="auto"/>
            <w:right w:val="none" w:sz="0" w:space="0" w:color="auto"/>
          </w:divBdr>
        </w:div>
        <w:div w:id="1714573449">
          <w:marLeft w:val="0"/>
          <w:marRight w:val="0"/>
          <w:marTop w:val="0"/>
          <w:marBottom w:val="0"/>
          <w:divBdr>
            <w:top w:val="none" w:sz="0" w:space="0" w:color="auto"/>
            <w:left w:val="none" w:sz="0" w:space="0" w:color="auto"/>
            <w:bottom w:val="none" w:sz="0" w:space="0" w:color="auto"/>
            <w:right w:val="none" w:sz="0" w:space="0" w:color="auto"/>
          </w:divBdr>
          <w:divsChild>
            <w:div w:id="1439371334">
              <w:marLeft w:val="0"/>
              <w:marRight w:val="0"/>
              <w:marTop w:val="0"/>
              <w:marBottom w:val="0"/>
              <w:divBdr>
                <w:top w:val="none" w:sz="0" w:space="0" w:color="auto"/>
                <w:left w:val="none" w:sz="0" w:space="0" w:color="auto"/>
                <w:bottom w:val="none" w:sz="0" w:space="0" w:color="auto"/>
                <w:right w:val="none" w:sz="0" w:space="0" w:color="auto"/>
              </w:divBdr>
            </w:div>
            <w:div w:id="1823691514">
              <w:marLeft w:val="0"/>
              <w:marRight w:val="0"/>
              <w:marTop w:val="120"/>
              <w:marBottom w:val="0"/>
              <w:divBdr>
                <w:top w:val="none" w:sz="0" w:space="0" w:color="auto"/>
                <w:left w:val="none" w:sz="0" w:space="0" w:color="auto"/>
                <w:bottom w:val="none" w:sz="0" w:space="0" w:color="auto"/>
                <w:right w:val="none" w:sz="0" w:space="0" w:color="auto"/>
              </w:divBdr>
            </w:div>
          </w:divsChild>
        </w:div>
        <w:div w:id="1717775909">
          <w:marLeft w:val="0"/>
          <w:marRight w:val="0"/>
          <w:marTop w:val="0"/>
          <w:marBottom w:val="0"/>
          <w:divBdr>
            <w:top w:val="none" w:sz="0" w:space="0" w:color="auto"/>
            <w:left w:val="none" w:sz="0" w:space="0" w:color="auto"/>
            <w:bottom w:val="none" w:sz="0" w:space="0" w:color="auto"/>
            <w:right w:val="none" w:sz="0" w:space="0" w:color="auto"/>
          </w:divBdr>
          <w:divsChild>
            <w:div w:id="1763647473">
              <w:marLeft w:val="0"/>
              <w:marRight w:val="0"/>
              <w:marTop w:val="0"/>
              <w:marBottom w:val="0"/>
              <w:divBdr>
                <w:top w:val="none" w:sz="0" w:space="0" w:color="auto"/>
                <w:left w:val="none" w:sz="0" w:space="0" w:color="auto"/>
                <w:bottom w:val="none" w:sz="0" w:space="0" w:color="auto"/>
                <w:right w:val="none" w:sz="0" w:space="0" w:color="auto"/>
              </w:divBdr>
            </w:div>
            <w:div w:id="2061054692">
              <w:marLeft w:val="0"/>
              <w:marRight w:val="0"/>
              <w:marTop w:val="120"/>
              <w:marBottom w:val="0"/>
              <w:divBdr>
                <w:top w:val="none" w:sz="0" w:space="0" w:color="auto"/>
                <w:left w:val="none" w:sz="0" w:space="0" w:color="auto"/>
                <w:bottom w:val="none" w:sz="0" w:space="0" w:color="auto"/>
                <w:right w:val="none" w:sz="0" w:space="0" w:color="auto"/>
              </w:divBdr>
            </w:div>
          </w:divsChild>
        </w:div>
        <w:div w:id="1718774328">
          <w:marLeft w:val="480"/>
          <w:marRight w:val="0"/>
          <w:marTop w:val="0"/>
          <w:marBottom w:val="0"/>
          <w:divBdr>
            <w:top w:val="none" w:sz="0" w:space="0" w:color="auto"/>
            <w:left w:val="none" w:sz="0" w:space="0" w:color="auto"/>
            <w:bottom w:val="none" w:sz="0" w:space="0" w:color="auto"/>
            <w:right w:val="none" w:sz="0" w:space="0" w:color="auto"/>
          </w:divBdr>
        </w:div>
        <w:div w:id="1719087121">
          <w:marLeft w:val="0"/>
          <w:marRight w:val="0"/>
          <w:marTop w:val="0"/>
          <w:marBottom w:val="0"/>
          <w:divBdr>
            <w:top w:val="none" w:sz="0" w:space="0" w:color="auto"/>
            <w:left w:val="none" w:sz="0" w:space="0" w:color="auto"/>
            <w:bottom w:val="none" w:sz="0" w:space="0" w:color="auto"/>
            <w:right w:val="none" w:sz="0" w:space="0" w:color="auto"/>
          </w:divBdr>
          <w:divsChild>
            <w:div w:id="287981037">
              <w:marLeft w:val="0"/>
              <w:marRight w:val="0"/>
              <w:marTop w:val="120"/>
              <w:marBottom w:val="0"/>
              <w:divBdr>
                <w:top w:val="none" w:sz="0" w:space="0" w:color="auto"/>
                <w:left w:val="none" w:sz="0" w:space="0" w:color="auto"/>
                <w:bottom w:val="none" w:sz="0" w:space="0" w:color="auto"/>
                <w:right w:val="none" w:sz="0" w:space="0" w:color="auto"/>
              </w:divBdr>
            </w:div>
            <w:div w:id="499656963">
              <w:marLeft w:val="0"/>
              <w:marRight w:val="0"/>
              <w:marTop w:val="0"/>
              <w:marBottom w:val="0"/>
              <w:divBdr>
                <w:top w:val="none" w:sz="0" w:space="0" w:color="auto"/>
                <w:left w:val="none" w:sz="0" w:space="0" w:color="auto"/>
                <w:bottom w:val="none" w:sz="0" w:space="0" w:color="auto"/>
                <w:right w:val="none" w:sz="0" w:space="0" w:color="auto"/>
              </w:divBdr>
              <w:divsChild>
                <w:div w:id="260602799">
                  <w:marLeft w:val="0"/>
                  <w:marRight w:val="0"/>
                  <w:marTop w:val="0"/>
                  <w:marBottom w:val="0"/>
                  <w:divBdr>
                    <w:top w:val="none" w:sz="0" w:space="0" w:color="auto"/>
                    <w:left w:val="none" w:sz="0" w:space="0" w:color="auto"/>
                    <w:bottom w:val="none" w:sz="0" w:space="0" w:color="auto"/>
                    <w:right w:val="none" w:sz="0" w:space="0" w:color="auto"/>
                  </w:divBdr>
                  <w:divsChild>
                    <w:div w:id="1054894920">
                      <w:marLeft w:val="0"/>
                      <w:marRight w:val="0"/>
                      <w:marTop w:val="120"/>
                      <w:marBottom w:val="0"/>
                      <w:divBdr>
                        <w:top w:val="none" w:sz="0" w:space="0" w:color="auto"/>
                        <w:left w:val="none" w:sz="0" w:space="0" w:color="auto"/>
                        <w:bottom w:val="none" w:sz="0" w:space="0" w:color="auto"/>
                        <w:right w:val="none" w:sz="0" w:space="0" w:color="auto"/>
                      </w:divBdr>
                    </w:div>
                    <w:div w:id="1463883254">
                      <w:marLeft w:val="0"/>
                      <w:marRight w:val="0"/>
                      <w:marTop w:val="0"/>
                      <w:marBottom w:val="0"/>
                      <w:divBdr>
                        <w:top w:val="none" w:sz="0" w:space="0" w:color="auto"/>
                        <w:left w:val="none" w:sz="0" w:space="0" w:color="auto"/>
                        <w:bottom w:val="none" w:sz="0" w:space="0" w:color="auto"/>
                        <w:right w:val="none" w:sz="0" w:space="0" w:color="auto"/>
                      </w:divBdr>
                    </w:div>
                  </w:divsChild>
                </w:div>
                <w:div w:id="800028779">
                  <w:marLeft w:val="0"/>
                  <w:marRight w:val="0"/>
                  <w:marTop w:val="0"/>
                  <w:marBottom w:val="0"/>
                  <w:divBdr>
                    <w:top w:val="none" w:sz="0" w:space="0" w:color="auto"/>
                    <w:left w:val="none" w:sz="0" w:space="0" w:color="auto"/>
                    <w:bottom w:val="none" w:sz="0" w:space="0" w:color="auto"/>
                    <w:right w:val="none" w:sz="0" w:space="0" w:color="auto"/>
                  </w:divBdr>
                  <w:divsChild>
                    <w:div w:id="1462963577">
                      <w:marLeft w:val="0"/>
                      <w:marRight w:val="0"/>
                      <w:marTop w:val="120"/>
                      <w:marBottom w:val="0"/>
                      <w:divBdr>
                        <w:top w:val="none" w:sz="0" w:space="0" w:color="auto"/>
                        <w:left w:val="none" w:sz="0" w:space="0" w:color="auto"/>
                        <w:bottom w:val="none" w:sz="0" w:space="0" w:color="auto"/>
                        <w:right w:val="none" w:sz="0" w:space="0" w:color="auto"/>
                      </w:divBdr>
                    </w:div>
                    <w:div w:id="1779131874">
                      <w:marLeft w:val="0"/>
                      <w:marRight w:val="0"/>
                      <w:marTop w:val="0"/>
                      <w:marBottom w:val="0"/>
                      <w:divBdr>
                        <w:top w:val="none" w:sz="0" w:space="0" w:color="auto"/>
                        <w:left w:val="none" w:sz="0" w:space="0" w:color="auto"/>
                        <w:bottom w:val="none" w:sz="0" w:space="0" w:color="auto"/>
                        <w:right w:val="none" w:sz="0" w:space="0" w:color="auto"/>
                      </w:divBdr>
                    </w:div>
                  </w:divsChild>
                </w:div>
                <w:div w:id="1295022837">
                  <w:marLeft w:val="0"/>
                  <w:marRight w:val="0"/>
                  <w:marTop w:val="0"/>
                  <w:marBottom w:val="0"/>
                  <w:divBdr>
                    <w:top w:val="none" w:sz="0" w:space="0" w:color="auto"/>
                    <w:left w:val="none" w:sz="0" w:space="0" w:color="auto"/>
                    <w:bottom w:val="none" w:sz="0" w:space="0" w:color="auto"/>
                    <w:right w:val="none" w:sz="0" w:space="0" w:color="auto"/>
                  </w:divBdr>
                  <w:divsChild>
                    <w:div w:id="900868504">
                      <w:marLeft w:val="0"/>
                      <w:marRight w:val="0"/>
                      <w:marTop w:val="0"/>
                      <w:marBottom w:val="0"/>
                      <w:divBdr>
                        <w:top w:val="none" w:sz="0" w:space="0" w:color="auto"/>
                        <w:left w:val="none" w:sz="0" w:space="0" w:color="auto"/>
                        <w:bottom w:val="none" w:sz="0" w:space="0" w:color="auto"/>
                        <w:right w:val="none" w:sz="0" w:space="0" w:color="auto"/>
                      </w:divBdr>
                    </w:div>
                    <w:div w:id="9879009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2748303">
          <w:marLeft w:val="480"/>
          <w:marRight w:val="0"/>
          <w:marTop w:val="0"/>
          <w:marBottom w:val="0"/>
          <w:divBdr>
            <w:top w:val="none" w:sz="0" w:space="0" w:color="auto"/>
            <w:left w:val="none" w:sz="0" w:space="0" w:color="auto"/>
            <w:bottom w:val="none" w:sz="0" w:space="0" w:color="auto"/>
            <w:right w:val="none" w:sz="0" w:space="0" w:color="auto"/>
          </w:divBdr>
        </w:div>
        <w:div w:id="1725837195">
          <w:marLeft w:val="0"/>
          <w:marRight w:val="0"/>
          <w:marTop w:val="0"/>
          <w:marBottom w:val="0"/>
          <w:divBdr>
            <w:top w:val="none" w:sz="0" w:space="0" w:color="auto"/>
            <w:left w:val="none" w:sz="0" w:space="0" w:color="auto"/>
            <w:bottom w:val="none" w:sz="0" w:space="0" w:color="auto"/>
            <w:right w:val="none" w:sz="0" w:space="0" w:color="auto"/>
          </w:divBdr>
          <w:divsChild>
            <w:div w:id="545409098">
              <w:marLeft w:val="0"/>
              <w:marRight w:val="0"/>
              <w:marTop w:val="0"/>
              <w:marBottom w:val="0"/>
              <w:divBdr>
                <w:top w:val="none" w:sz="0" w:space="0" w:color="auto"/>
                <w:left w:val="none" w:sz="0" w:space="0" w:color="auto"/>
                <w:bottom w:val="none" w:sz="0" w:space="0" w:color="auto"/>
                <w:right w:val="none" w:sz="0" w:space="0" w:color="auto"/>
              </w:divBdr>
              <w:divsChild>
                <w:div w:id="246303291">
                  <w:marLeft w:val="0"/>
                  <w:marRight w:val="0"/>
                  <w:marTop w:val="0"/>
                  <w:marBottom w:val="0"/>
                  <w:divBdr>
                    <w:top w:val="none" w:sz="0" w:space="0" w:color="auto"/>
                    <w:left w:val="none" w:sz="0" w:space="0" w:color="auto"/>
                    <w:bottom w:val="none" w:sz="0" w:space="0" w:color="auto"/>
                    <w:right w:val="none" w:sz="0" w:space="0" w:color="auto"/>
                  </w:divBdr>
                  <w:divsChild>
                    <w:div w:id="659625105">
                      <w:marLeft w:val="0"/>
                      <w:marRight w:val="0"/>
                      <w:marTop w:val="0"/>
                      <w:marBottom w:val="0"/>
                      <w:divBdr>
                        <w:top w:val="none" w:sz="0" w:space="0" w:color="auto"/>
                        <w:left w:val="none" w:sz="0" w:space="0" w:color="auto"/>
                        <w:bottom w:val="none" w:sz="0" w:space="0" w:color="auto"/>
                        <w:right w:val="none" w:sz="0" w:space="0" w:color="auto"/>
                      </w:divBdr>
                    </w:div>
                    <w:div w:id="1271162478">
                      <w:marLeft w:val="0"/>
                      <w:marRight w:val="0"/>
                      <w:marTop w:val="120"/>
                      <w:marBottom w:val="0"/>
                      <w:divBdr>
                        <w:top w:val="none" w:sz="0" w:space="0" w:color="auto"/>
                        <w:left w:val="none" w:sz="0" w:space="0" w:color="auto"/>
                        <w:bottom w:val="none" w:sz="0" w:space="0" w:color="auto"/>
                        <w:right w:val="none" w:sz="0" w:space="0" w:color="auto"/>
                      </w:divBdr>
                    </w:div>
                  </w:divsChild>
                </w:div>
                <w:div w:id="688683973">
                  <w:marLeft w:val="0"/>
                  <w:marRight w:val="0"/>
                  <w:marTop w:val="0"/>
                  <w:marBottom w:val="0"/>
                  <w:divBdr>
                    <w:top w:val="none" w:sz="0" w:space="0" w:color="auto"/>
                    <w:left w:val="none" w:sz="0" w:space="0" w:color="auto"/>
                    <w:bottom w:val="none" w:sz="0" w:space="0" w:color="auto"/>
                    <w:right w:val="none" w:sz="0" w:space="0" w:color="auto"/>
                  </w:divBdr>
                  <w:divsChild>
                    <w:div w:id="1149713004">
                      <w:marLeft w:val="0"/>
                      <w:marRight w:val="0"/>
                      <w:marTop w:val="120"/>
                      <w:marBottom w:val="0"/>
                      <w:divBdr>
                        <w:top w:val="none" w:sz="0" w:space="0" w:color="auto"/>
                        <w:left w:val="none" w:sz="0" w:space="0" w:color="auto"/>
                        <w:bottom w:val="none" w:sz="0" w:space="0" w:color="auto"/>
                        <w:right w:val="none" w:sz="0" w:space="0" w:color="auto"/>
                      </w:divBdr>
                    </w:div>
                    <w:div w:id="1551073247">
                      <w:marLeft w:val="0"/>
                      <w:marRight w:val="0"/>
                      <w:marTop w:val="0"/>
                      <w:marBottom w:val="0"/>
                      <w:divBdr>
                        <w:top w:val="none" w:sz="0" w:space="0" w:color="auto"/>
                        <w:left w:val="none" w:sz="0" w:space="0" w:color="auto"/>
                        <w:bottom w:val="none" w:sz="0" w:space="0" w:color="auto"/>
                        <w:right w:val="none" w:sz="0" w:space="0" w:color="auto"/>
                      </w:divBdr>
                    </w:div>
                  </w:divsChild>
                </w:div>
                <w:div w:id="754060520">
                  <w:marLeft w:val="0"/>
                  <w:marRight w:val="0"/>
                  <w:marTop w:val="0"/>
                  <w:marBottom w:val="0"/>
                  <w:divBdr>
                    <w:top w:val="none" w:sz="0" w:space="0" w:color="auto"/>
                    <w:left w:val="none" w:sz="0" w:space="0" w:color="auto"/>
                    <w:bottom w:val="none" w:sz="0" w:space="0" w:color="auto"/>
                    <w:right w:val="none" w:sz="0" w:space="0" w:color="auto"/>
                  </w:divBdr>
                  <w:divsChild>
                    <w:div w:id="1283540609">
                      <w:marLeft w:val="0"/>
                      <w:marRight w:val="0"/>
                      <w:marTop w:val="120"/>
                      <w:marBottom w:val="0"/>
                      <w:divBdr>
                        <w:top w:val="none" w:sz="0" w:space="0" w:color="auto"/>
                        <w:left w:val="none" w:sz="0" w:space="0" w:color="auto"/>
                        <w:bottom w:val="none" w:sz="0" w:space="0" w:color="auto"/>
                        <w:right w:val="none" w:sz="0" w:space="0" w:color="auto"/>
                      </w:divBdr>
                    </w:div>
                    <w:div w:id="1295873133">
                      <w:marLeft w:val="0"/>
                      <w:marRight w:val="0"/>
                      <w:marTop w:val="0"/>
                      <w:marBottom w:val="0"/>
                      <w:divBdr>
                        <w:top w:val="none" w:sz="0" w:space="0" w:color="auto"/>
                        <w:left w:val="none" w:sz="0" w:space="0" w:color="auto"/>
                        <w:bottom w:val="none" w:sz="0" w:space="0" w:color="auto"/>
                        <w:right w:val="none" w:sz="0" w:space="0" w:color="auto"/>
                      </w:divBdr>
                      <w:divsChild>
                        <w:div w:id="1589077855">
                          <w:marLeft w:val="0"/>
                          <w:marRight w:val="0"/>
                          <w:marTop w:val="0"/>
                          <w:marBottom w:val="0"/>
                          <w:divBdr>
                            <w:top w:val="none" w:sz="0" w:space="0" w:color="auto"/>
                            <w:left w:val="none" w:sz="0" w:space="0" w:color="auto"/>
                            <w:bottom w:val="none" w:sz="0" w:space="0" w:color="auto"/>
                            <w:right w:val="none" w:sz="0" w:space="0" w:color="auto"/>
                          </w:divBdr>
                          <w:divsChild>
                            <w:div w:id="1248029599">
                              <w:marLeft w:val="0"/>
                              <w:marRight w:val="0"/>
                              <w:marTop w:val="120"/>
                              <w:marBottom w:val="0"/>
                              <w:divBdr>
                                <w:top w:val="none" w:sz="0" w:space="0" w:color="auto"/>
                                <w:left w:val="none" w:sz="0" w:space="0" w:color="auto"/>
                                <w:bottom w:val="none" w:sz="0" w:space="0" w:color="auto"/>
                                <w:right w:val="none" w:sz="0" w:space="0" w:color="auto"/>
                              </w:divBdr>
                            </w:div>
                            <w:div w:id="1302005269">
                              <w:marLeft w:val="0"/>
                              <w:marRight w:val="0"/>
                              <w:marTop w:val="0"/>
                              <w:marBottom w:val="0"/>
                              <w:divBdr>
                                <w:top w:val="none" w:sz="0" w:space="0" w:color="auto"/>
                                <w:left w:val="none" w:sz="0" w:space="0" w:color="auto"/>
                                <w:bottom w:val="none" w:sz="0" w:space="0" w:color="auto"/>
                                <w:right w:val="none" w:sz="0" w:space="0" w:color="auto"/>
                              </w:divBdr>
                            </w:div>
                          </w:divsChild>
                        </w:div>
                        <w:div w:id="2003124834">
                          <w:marLeft w:val="0"/>
                          <w:marRight w:val="0"/>
                          <w:marTop w:val="0"/>
                          <w:marBottom w:val="0"/>
                          <w:divBdr>
                            <w:top w:val="none" w:sz="0" w:space="0" w:color="auto"/>
                            <w:left w:val="none" w:sz="0" w:space="0" w:color="auto"/>
                            <w:bottom w:val="none" w:sz="0" w:space="0" w:color="auto"/>
                            <w:right w:val="none" w:sz="0" w:space="0" w:color="auto"/>
                          </w:divBdr>
                          <w:divsChild>
                            <w:div w:id="44136162">
                              <w:marLeft w:val="0"/>
                              <w:marRight w:val="0"/>
                              <w:marTop w:val="0"/>
                              <w:marBottom w:val="0"/>
                              <w:divBdr>
                                <w:top w:val="none" w:sz="0" w:space="0" w:color="auto"/>
                                <w:left w:val="none" w:sz="0" w:space="0" w:color="auto"/>
                                <w:bottom w:val="none" w:sz="0" w:space="0" w:color="auto"/>
                                <w:right w:val="none" w:sz="0" w:space="0" w:color="auto"/>
                              </w:divBdr>
                            </w:div>
                            <w:div w:id="1523938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7504879">
                  <w:marLeft w:val="0"/>
                  <w:marRight w:val="0"/>
                  <w:marTop w:val="0"/>
                  <w:marBottom w:val="0"/>
                  <w:divBdr>
                    <w:top w:val="none" w:sz="0" w:space="0" w:color="auto"/>
                    <w:left w:val="none" w:sz="0" w:space="0" w:color="auto"/>
                    <w:bottom w:val="none" w:sz="0" w:space="0" w:color="auto"/>
                    <w:right w:val="none" w:sz="0" w:space="0" w:color="auto"/>
                  </w:divBdr>
                  <w:divsChild>
                    <w:div w:id="1661959666">
                      <w:marLeft w:val="0"/>
                      <w:marRight w:val="0"/>
                      <w:marTop w:val="0"/>
                      <w:marBottom w:val="0"/>
                      <w:divBdr>
                        <w:top w:val="none" w:sz="0" w:space="0" w:color="auto"/>
                        <w:left w:val="none" w:sz="0" w:space="0" w:color="auto"/>
                        <w:bottom w:val="none" w:sz="0" w:space="0" w:color="auto"/>
                        <w:right w:val="none" w:sz="0" w:space="0" w:color="auto"/>
                      </w:divBdr>
                    </w:div>
                    <w:div w:id="18254715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68608035">
              <w:marLeft w:val="0"/>
              <w:marRight w:val="0"/>
              <w:marTop w:val="120"/>
              <w:marBottom w:val="0"/>
              <w:divBdr>
                <w:top w:val="none" w:sz="0" w:space="0" w:color="auto"/>
                <w:left w:val="none" w:sz="0" w:space="0" w:color="auto"/>
                <w:bottom w:val="none" w:sz="0" w:space="0" w:color="auto"/>
                <w:right w:val="none" w:sz="0" w:space="0" w:color="auto"/>
              </w:divBdr>
            </w:div>
          </w:divsChild>
        </w:div>
        <w:div w:id="1727222673">
          <w:marLeft w:val="0"/>
          <w:marRight w:val="0"/>
          <w:marTop w:val="0"/>
          <w:marBottom w:val="0"/>
          <w:divBdr>
            <w:top w:val="none" w:sz="0" w:space="0" w:color="auto"/>
            <w:left w:val="none" w:sz="0" w:space="0" w:color="auto"/>
            <w:bottom w:val="none" w:sz="0" w:space="0" w:color="auto"/>
            <w:right w:val="none" w:sz="0" w:space="0" w:color="auto"/>
          </w:divBdr>
          <w:divsChild>
            <w:div w:id="1507594514">
              <w:marLeft w:val="0"/>
              <w:marRight w:val="0"/>
              <w:marTop w:val="0"/>
              <w:marBottom w:val="0"/>
              <w:divBdr>
                <w:top w:val="none" w:sz="0" w:space="0" w:color="auto"/>
                <w:left w:val="none" w:sz="0" w:space="0" w:color="auto"/>
                <w:bottom w:val="none" w:sz="0" w:space="0" w:color="auto"/>
                <w:right w:val="none" w:sz="0" w:space="0" w:color="auto"/>
              </w:divBdr>
            </w:div>
            <w:div w:id="1552304482">
              <w:marLeft w:val="0"/>
              <w:marRight w:val="0"/>
              <w:marTop w:val="120"/>
              <w:marBottom w:val="0"/>
              <w:divBdr>
                <w:top w:val="none" w:sz="0" w:space="0" w:color="auto"/>
                <w:left w:val="none" w:sz="0" w:space="0" w:color="auto"/>
                <w:bottom w:val="none" w:sz="0" w:space="0" w:color="auto"/>
                <w:right w:val="none" w:sz="0" w:space="0" w:color="auto"/>
              </w:divBdr>
            </w:div>
          </w:divsChild>
        </w:div>
        <w:div w:id="1730690305">
          <w:marLeft w:val="0"/>
          <w:marRight w:val="0"/>
          <w:marTop w:val="0"/>
          <w:marBottom w:val="0"/>
          <w:divBdr>
            <w:top w:val="none" w:sz="0" w:space="0" w:color="auto"/>
            <w:left w:val="none" w:sz="0" w:space="0" w:color="auto"/>
            <w:bottom w:val="none" w:sz="0" w:space="0" w:color="auto"/>
            <w:right w:val="none" w:sz="0" w:space="0" w:color="auto"/>
          </w:divBdr>
          <w:divsChild>
            <w:div w:id="31007432">
              <w:marLeft w:val="0"/>
              <w:marRight w:val="0"/>
              <w:marTop w:val="0"/>
              <w:marBottom w:val="0"/>
              <w:divBdr>
                <w:top w:val="none" w:sz="0" w:space="0" w:color="auto"/>
                <w:left w:val="none" w:sz="0" w:space="0" w:color="auto"/>
                <w:bottom w:val="none" w:sz="0" w:space="0" w:color="auto"/>
                <w:right w:val="none" w:sz="0" w:space="0" w:color="auto"/>
              </w:divBdr>
            </w:div>
            <w:div w:id="430702799">
              <w:marLeft w:val="0"/>
              <w:marRight w:val="0"/>
              <w:marTop w:val="120"/>
              <w:marBottom w:val="0"/>
              <w:divBdr>
                <w:top w:val="none" w:sz="0" w:space="0" w:color="auto"/>
                <w:left w:val="none" w:sz="0" w:space="0" w:color="auto"/>
                <w:bottom w:val="none" w:sz="0" w:space="0" w:color="auto"/>
                <w:right w:val="none" w:sz="0" w:space="0" w:color="auto"/>
              </w:divBdr>
            </w:div>
          </w:divsChild>
        </w:div>
        <w:div w:id="1738239582">
          <w:marLeft w:val="480"/>
          <w:marRight w:val="0"/>
          <w:marTop w:val="0"/>
          <w:marBottom w:val="0"/>
          <w:divBdr>
            <w:top w:val="none" w:sz="0" w:space="0" w:color="auto"/>
            <w:left w:val="none" w:sz="0" w:space="0" w:color="auto"/>
            <w:bottom w:val="none" w:sz="0" w:space="0" w:color="auto"/>
            <w:right w:val="none" w:sz="0" w:space="0" w:color="auto"/>
          </w:divBdr>
        </w:div>
        <w:div w:id="1743213006">
          <w:marLeft w:val="0"/>
          <w:marRight w:val="0"/>
          <w:marTop w:val="0"/>
          <w:marBottom w:val="0"/>
          <w:divBdr>
            <w:top w:val="none" w:sz="0" w:space="0" w:color="auto"/>
            <w:left w:val="none" w:sz="0" w:space="0" w:color="auto"/>
            <w:bottom w:val="none" w:sz="0" w:space="0" w:color="auto"/>
            <w:right w:val="none" w:sz="0" w:space="0" w:color="auto"/>
          </w:divBdr>
          <w:divsChild>
            <w:div w:id="1380276820">
              <w:marLeft w:val="0"/>
              <w:marRight w:val="0"/>
              <w:marTop w:val="0"/>
              <w:marBottom w:val="0"/>
              <w:divBdr>
                <w:top w:val="none" w:sz="0" w:space="0" w:color="auto"/>
                <w:left w:val="none" w:sz="0" w:space="0" w:color="auto"/>
                <w:bottom w:val="none" w:sz="0" w:space="0" w:color="auto"/>
                <w:right w:val="none" w:sz="0" w:space="0" w:color="auto"/>
              </w:divBdr>
            </w:div>
            <w:div w:id="1570456052">
              <w:marLeft w:val="0"/>
              <w:marRight w:val="0"/>
              <w:marTop w:val="120"/>
              <w:marBottom w:val="0"/>
              <w:divBdr>
                <w:top w:val="none" w:sz="0" w:space="0" w:color="auto"/>
                <w:left w:val="none" w:sz="0" w:space="0" w:color="auto"/>
                <w:bottom w:val="none" w:sz="0" w:space="0" w:color="auto"/>
                <w:right w:val="none" w:sz="0" w:space="0" w:color="auto"/>
              </w:divBdr>
            </w:div>
          </w:divsChild>
        </w:div>
        <w:div w:id="1745489201">
          <w:marLeft w:val="480"/>
          <w:marRight w:val="0"/>
          <w:marTop w:val="0"/>
          <w:marBottom w:val="0"/>
          <w:divBdr>
            <w:top w:val="none" w:sz="0" w:space="0" w:color="auto"/>
            <w:left w:val="none" w:sz="0" w:space="0" w:color="auto"/>
            <w:bottom w:val="none" w:sz="0" w:space="0" w:color="auto"/>
            <w:right w:val="none" w:sz="0" w:space="0" w:color="auto"/>
          </w:divBdr>
        </w:div>
        <w:div w:id="1759982330">
          <w:marLeft w:val="480"/>
          <w:marRight w:val="0"/>
          <w:marTop w:val="0"/>
          <w:marBottom w:val="0"/>
          <w:divBdr>
            <w:top w:val="none" w:sz="0" w:space="0" w:color="auto"/>
            <w:left w:val="none" w:sz="0" w:space="0" w:color="auto"/>
            <w:bottom w:val="none" w:sz="0" w:space="0" w:color="auto"/>
            <w:right w:val="none" w:sz="0" w:space="0" w:color="auto"/>
          </w:divBdr>
        </w:div>
        <w:div w:id="1760056638">
          <w:marLeft w:val="480"/>
          <w:marRight w:val="0"/>
          <w:marTop w:val="0"/>
          <w:marBottom w:val="0"/>
          <w:divBdr>
            <w:top w:val="none" w:sz="0" w:space="0" w:color="auto"/>
            <w:left w:val="none" w:sz="0" w:space="0" w:color="auto"/>
            <w:bottom w:val="none" w:sz="0" w:space="0" w:color="auto"/>
            <w:right w:val="none" w:sz="0" w:space="0" w:color="auto"/>
          </w:divBdr>
        </w:div>
        <w:div w:id="1765568536">
          <w:marLeft w:val="0"/>
          <w:marRight w:val="0"/>
          <w:marTop w:val="0"/>
          <w:marBottom w:val="0"/>
          <w:divBdr>
            <w:top w:val="none" w:sz="0" w:space="0" w:color="auto"/>
            <w:left w:val="none" w:sz="0" w:space="0" w:color="auto"/>
            <w:bottom w:val="none" w:sz="0" w:space="0" w:color="auto"/>
            <w:right w:val="none" w:sz="0" w:space="0" w:color="auto"/>
          </w:divBdr>
          <w:divsChild>
            <w:div w:id="357240038">
              <w:marLeft w:val="0"/>
              <w:marRight w:val="0"/>
              <w:marTop w:val="0"/>
              <w:marBottom w:val="0"/>
              <w:divBdr>
                <w:top w:val="none" w:sz="0" w:space="0" w:color="auto"/>
                <w:left w:val="none" w:sz="0" w:space="0" w:color="auto"/>
                <w:bottom w:val="none" w:sz="0" w:space="0" w:color="auto"/>
                <w:right w:val="none" w:sz="0" w:space="0" w:color="auto"/>
              </w:divBdr>
              <w:divsChild>
                <w:div w:id="1438216097">
                  <w:marLeft w:val="0"/>
                  <w:marRight w:val="0"/>
                  <w:marTop w:val="0"/>
                  <w:marBottom w:val="0"/>
                  <w:divBdr>
                    <w:top w:val="none" w:sz="0" w:space="0" w:color="auto"/>
                    <w:left w:val="none" w:sz="0" w:space="0" w:color="auto"/>
                    <w:bottom w:val="none" w:sz="0" w:space="0" w:color="auto"/>
                    <w:right w:val="none" w:sz="0" w:space="0" w:color="auto"/>
                  </w:divBdr>
                  <w:divsChild>
                    <w:div w:id="14967223">
                      <w:marLeft w:val="0"/>
                      <w:marRight w:val="0"/>
                      <w:marTop w:val="0"/>
                      <w:marBottom w:val="0"/>
                      <w:divBdr>
                        <w:top w:val="none" w:sz="0" w:space="0" w:color="auto"/>
                        <w:left w:val="none" w:sz="0" w:space="0" w:color="auto"/>
                        <w:bottom w:val="none" w:sz="0" w:space="0" w:color="auto"/>
                        <w:right w:val="none" w:sz="0" w:space="0" w:color="auto"/>
                      </w:divBdr>
                    </w:div>
                    <w:div w:id="1408572004">
                      <w:marLeft w:val="0"/>
                      <w:marRight w:val="0"/>
                      <w:marTop w:val="120"/>
                      <w:marBottom w:val="0"/>
                      <w:divBdr>
                        <w:top w:val="none" w:sz="0" w:space="0" w:color="auto"/>
                        <w:left w:val="none" w:sz="0" w:space="0" w:color="auto"/>
                        <w:bottom w:val="none" w:sz="0" w:space="0" w:color="auto"/>
                        <w:right w:val="none" w:sz="0" w:space="0" w:color="auto"/>
                      </w:divBdr>
                    </w:div>
                  </w:divsChild>
                </w:div>
                <w:div w:id="2030717612">
                  <w:marLeft w:val="0"/>
                  <w:marRight w:val="0"/>
                  <w:marTop w:val="0"/>
                  <w:marBottom w:val="0"/>
                  <w:divBdr>
                    <w:top w:val="none" w:sz="0" w:space="0" w:color="auto"/>
                    <w:left w:val="none" w:sz="0" w:space="0" w:color="auto"/>
                    <w:bottom w:val="none" w:sz="0" w:space="0" w:color="auto"/>
                    <w:right w:val="none" w:sz="0" w:space="0" w:color="auto"/>
                  </w:divBdr>
                  <w:divsChild>
                    <w:div w:id="999652573">
                      <w:marLeft w:val="0"/>
                      <w:marRight w:val="0"/>
                      <w:marTop w:val="120"/>
                      <w:marBottom w:val="0"/>
                      <w:divBdr>
                        <w:top w:val="none" w:sz="0" w:space="0" w:color="auto"/>
                        <w:left w:val="none" w:sz="0" w:space="0" w:color="auto"/>
                        <w:bottom w:val="none" w:sz="0" w:space="0" w:color="auto"/>
                        <w:right w:val="none" w:sz="0" w:space="0" w:color="auto"/>
                      </w:divBdr>
                    </w:div>
                    <w:div w:id="17012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20709">
              <w:marLeft w:val="0"/>
              <w:marRight w:val="0"/>
              <w:marTop w:val="120"/>
              <w:marBottom w:val="0"/>
              <w:divBdr>
                <w:top w:val="none" w:sz="0" w:space="0" w:color="auto"/>
                <w:left w:val="none" w:sz="0" w:space="0" w:color="auto"/>
                <w:bottom w:val="none" w:sz="0" w:space="0" w:color="auto"/>
                <w:right w:val="none" w:sz="0" w:space="0" w:color="auto"/>
              </w:divBdr>
            </w:div>
          </w:divsChild>
        </w:div>
        <w:div w:id="1769545639">
          <w:marLeft w:val="600"/>
          <w:marRight w:val="0"/>
          <w:marTop w:val="0"/>
          <w:marBottom w:val="0"/>
          <w:divBdr>
            <w:top w:val="none" w:sz="0" w:space="0" w:color="auto"/>
            <w:left w:val="none" w:sz="0" w:space="0" w:color="auto"/>
            <w:bottom w:val="none" w:sz="0" w:space="0" w:color="auto"/>
            <w:right w:val="none" w:sz="0" w:space="0" w:color="auto"/>
          </w:divBdr>
        </w:div>
        <w:div w:id="1770929531">
          <w:marLeft w:val="480"/>
          <w:marRight w:val="0"/>
          <w:marTop w:val="0"/>
          <w:marBottom w:val="0"/>
          <w:divBdr>
            <w:top w:val="none" w:sz="0" w:space="0" w:color="auto"/>
            <w:left w:val="none" w:sz="0" w:space="0" w:color="auto"/>
            <w:bottom w:val="none" w:sz="0" w:space="0" w:color="auto"/>
            <w:right w:val="none" w:sz="0" w:space="0" w:color="auto"/>
          </w:divBdr>
        </w:div>
        <w:div w:id="1773628547">
          <w:marLeft w:val="0"/>
          <w:marRight w:val="0"/>
          <w:marTop w:val="0"/>
          <w:marBottom w:val="0"/>
          <w:divBdr>
            <w:top w:val="none" w:sz="0" w:space="0" w:color="auto"/>
            <w:left w:val="none" w:sz="0" w:space="0" w:color="auto"/>
            <w:bottom w:val="none" w:sz="0" w:space="0" w:color="auto"/>
            <w:right w:val="none" w:sz="0" w:space="0" w:color="auto"/>
          </w:divBdr>
          <w:divsChild>
            <w:div w:id="1254700252">
              <w:marLeft w:val="0"/>
              <w:marRight w:val="0"/>
              <w:marTop w:val="0"/>
              <w:marBottom w:val="0"/>
              <w:divBdr>
                <w:top w:val="none" w:sz="0" w:space="0" w:color="auto"/>
                <w:left w:val="none" w:sz="0" w:space="0" w:color="auto"/>
                <w:bottom w:val="none" w:sz="0" w:space="0" w:color="auto"/>
                <w:right w:val="none" w:sz="0" w:space="0" w:color="auto"/>
              </w:divBdr>
            </w:div>
            <w:div w:id="1825580510">
              <w:marLeft w:val="0"/>
              <w:marRight w:val="0"/>
              <w:marTop w:val="120"/>
              <w:marBottom w:val="0"/>
              <w:divBdr>
                <w:top w:val="none" w:sz="0" w:space="0" w:color="auto"/>
                <w:left w:val="none" w:sz="0" w:space="0" w:color="auto"/>
                <w:bottom w:val="none" w:sz="0" w:space="0" w:color="auto"/>
                <w:right w:val="none" w:sz="0" w:space="0" w:color="auto"/>
              </w:divBdr>
            </w:div>
          </w:divsChild>
        </w:div>
        <w:div w:id="1776365663">
          <w:marLeft w:val="480"/>
          <w:marRight w:val="0"/>
          <w:marTop w:val="0"/>
          <w:marBottom w:val="0"/>
          <w:divBdr>
            <w:top w:val="none" w:sz="0" w:space="0" w:color="auto"/>
            <w:left w:val="none" w:sz="0" w:space="0" w:color="auto"/>
            <w:bottom w:val="none" w:sz="0" w:space="0" w:color="auto"/>
            <w:right w:val="none" w:sz="0" w:space="0" w:color="auto"/>
          </w:divBdr>
        </w:div>
        <w:div w:id="1786846594">
          <w:marLeft w:val="0"/>
          <w:marRight w:val="0"/>
          <w:marTop w:val="0"/>
          <w:marBottom w:val="0"/>
          <w:divBdr>
            <w:top w:val="none" w:sz="0" w:space="0" w:color="auto"/>
            <w:left w:val="none" w:sz="0" w:space="0" w:color="auto"/>
            <w:bottom w:val="none" w:sz="0" w:space="0" w:color="auto"/>
            <w:right w:val="none" w:sz="0" w:space="0" w:color="auto"/>
          </w:divBdr>
          <w:divsChild>
            <w:div w:id="489298054">
              <w:marLeft w:val="0"/>
              <w:marRight w:val="0"/>
              <w:marTop w:val="0"/>
              <w:marBottom w:val="0"/>
              <w:divBdr>
                <w:top w:val="none" w:sz="0" w:space="0" w:color="auto"/>
                <w:left w:val="none" w:sz="0" w:space="0" w:color="auto"/>
                <w:bottom w:val="none" w:sz="0" w:space="0" w:color="auto"/>
                <w:right w:val="none" w:sz="0" w:space="0" w:color="auto"/>
              </w:divBdr>
              <w:divsChild>
                <w:div w:id="410615023">
                  <w:marLeft w:val="0"/>
                  <w:marRight w:val="0"/>
                  <w:marTop w:val="120"/>
                  <w:marBottom w:val="0"/>
                  <w:divBdr>
                    <w:top w:val="none" w:sz="0" w:space="0" w:color="auto"/>
                    <w:left w:val="none" w:sz="0" w:space="0" w:color="auto"/>
                    <w:bottom w:val="none" w:sz="0" w:space="0" w:color="auto"/>
                    <w:right w:val="none" w:sz="0" w:space="0" w:color="auto"/>
                  </w:divBdr>
                </w:div>
                <w:div w:id="2089955983">
                  <w:marLeft w:val="0"/>
                  <w:marRight w:val="0"/>
                  <w:marTop w:val="120"/>
                  <w:marBottom w:val="0"/>
                  <w:divBdr>
                    <w:top w:val="none" w:sz="0" w:space="0" w:color="auto"/>
                    <w:left w:val="none" w:sz="0" w:space="0" w:color="auto"/>
                    <w:bottom w:val="none" w:sz="0" w:space="0" w:color="auto"/>
                    <w:right w:val="none" w:sz="0" w:space="0" w:color="auto"/>
                  </w:divBdr>
                </w:div>
              </w:divsChild>
            </w:div>
            <w:div w:id="1195773743">
              <w:marLeft w:val="0"/>
              <w:marRight w:val="0"/>
              <w:marTop w:val="120"/>
              <w:marBottom w:val="0"/>
              <w:divBdr>
                <w:top w:val="none" w:sz="0" w:space="0" w:color="auto"/>
                <w:left w:val="none" w:sz="0" w:space="0" w:color="auto"/>
                <w:bottom w:val="none" w:sz="0" w:space="0" w:color="auto"/>
                <w:right w:val="none" w:sz="0" w:space="0" w:color="auto"/>
              </w:divBdr>
            </w:div>
          </w:divsChild>
        </w:div>
        <w:div w:id="1788112511">
          <w:marLeft w:val="0"/>
          <w:marRight w:val="0"/>
          <w:marTop w:val="0"/>
          <w:marBottom w:val="0"/>
          <w:divBdr>
            <w:top w:val="none" w:sz="0" w:space="0" w:color="auto"/>
            <w:left w:val="none" w:sz="0" w:space="0" w:color="auto"/>
            <w:bottom w:val="none" w:sz="0" w:space="0" w:color="auto"/>
            <w:right w:val="none" w:sz="0" w:space="0" w:color="auto"/>
          </w:divBdr>
          <w:divsChild>
            <w:div w:id="1320379789">
              <w:marLeft w:val="0"/>
              <w:marRight w:val="0"/>
              <w:marTop w:val="0"/>
              <w:marBottom w:val="0"/>
              <w:divBdr>
                <w:top w:val="none" w:sz="0" w:space="0" w:color="auto"/>
                <w:left w:val="none" w:sz="0" w:space="0" w:color="auto"/>
                <w:bottom w:val="none" w:sz="0" w:space="0" w:color="auto"/>
                <w:right w:val="none" w:sz="0" w:space="0" w:color="auto"/>
              </w:divBdr>
              <w:divsChild>
                <w:div w:id="1325475664">
                  <w:marLeft w:val="0"/>
                  <w:marRight w:val="0"/>
                  <w:marTop w:val="120"/>
                  <w:marBottom w:val="0"/>
                  <w:divBdr>
                    <w:top w:val="none" w:sz="0" w:space="0" w:color="auto"/>
                    <w:left w:val="none" w:sz="0" w:space="0" w:color="auto"/>
                    <w:bottom w:val="none" w:sz="0" w:space="0" w:color="auto"/>
                    <w:right w:val="none" w:sz="0" w:space="0" w:color="auto"/>
                  </w:divBdr>
                </w:div>
              </w:divsChild>
            </w:div>
            <w:div w:id="1775051123">
              <w:marLeft w:val="0"/>
              <w:marRight w:val="0"/>
              <w:marTop w:val="120"/>
              <w:marBottom w:val="0"/>
              <w:divBdr>
                <w:top w:val="none" w:sz="0" w:space="0" w:color="auto"/>
                <w:left w:val="none" w:sz="0" w:space="0" w:color="auto"/>
                <w:bottom w:val="none" w:sz="0" w:space="0" w:color="auto"/>
                <w:right w:val="none" w:sz="0" w:space="0" w:color="auto"/>
              </w:divBdr>
            </w:div>
          </w:divsChild>
        </w:div>
        <w:div w:id="1790783464">
          <w:marLeft w:val="480"/>
          <w:marRight w:val="0"/>
          <w:marTop w:val="0"/>
          <w:marBottom w:val="0"/>
          <w:divBdr>
            <w:top w:val="none" w:sz="0" w:space="0" w:color="auto"/>
            <w:left w:val="none" w:sz="0" w:space="0" w:color="auto"/>
            <w:bottom w:val="none" w:sz="0" w:space="0" w:color="auto"/>
            <w:right w:val="none" w:sz="0" w:space="0" w:color="auto"/>
          </w:divBdr>
        </w:div>
        <w:div w:id="1795829809">
          <w:marLeft w:val="0"/>
          <w:marRight w:val="0"/>
          <w:marTop w:val="0"/>
          <w:marBottom w:val="0"/>
          <w:divBdr>
            <w:top w:val="none" w:sz="0" w:space="0" w:color="auto"/>
            <w:left w:val="none" w:sz="0" w:space="0" w:color="auto"/>
            <w:bottom w:val="none" w:sz="0" w:space="0" w:color="auto"/>
            <w:right w:val="none" w:sz="0" w:space="0" w:color="auto"/>
          </w:divBdr>
          <w:divsChild>
            <w:div w:id="664549319">
              <w:marLeft w:val="0"/>
              <w:marRight w:val="0"/>
              <w:marTop w:val="0"/>
              <w:marBottom w:val="0"/>
              <w:divBdr>
                <w:top w:val="none" w:sz="0" w:space="0" w:color="auto"/>
                <w:left w:val="none" w:sz="0" w:space="0" w:color="auto"/>
                <w:bottom w:val="none" w:sz="0" w:space="0" w:color="auto"/>
                <w:right w:val="none" w:sz="0" w:space="0" w:color="auto"/>
              </w:divBdr>
              <w:divsChild>
                <w:div w:id="154997122">
                  <w:marLeft w:val="0"/>
                  <w:marRight w:val="0"/>
                  <w:marTop w:val="0"/>
                  <w:marBottom w:val="0"/>
                  <w:divBdr>
                    <w:top w:val="none" w:sz="0" w:space="0" w:color="auto"/>
                    <w:left w:val="none" w:sz="0" w:space="0" w:color="auto"/>
                    <w:bottom w:val="none" w:sz="0" w:space="0" w:color="auto"/>
                    <w:right w:val="none" w:sz="0" w:space="0" w:color="auto"/>
                  </w:divBdr>
                  <w:divsChild>
                    <w:div w:id="6295097">
                      <w:marLeft w:val="0"/>
                      <w:marRight w:val="0"/>
                      <w:marTop w:val="120"/>
                      <w:marBottom w:val="0"/>
                      <w:divBdr>
                        <w:top w:val="none" w:sz="0" w:space="0" w:color="auto"/>
                        <w:left w:val="none" w:sz="0" w:space="0" w:color="auto"/>
                        <w:bottom w:val="none" w:sz="0" w:space="0" w:color="auto"/>
                        <w:right w:val="none" w:sz="0" w:space="0" w:color="auto"/>
                      </w:divBdr>
                    </w:div>
                    <w:div w:id="1070730368">
                      <w:marLeft w:val="0"/>
                      <w:marRight w:val="0"/>
                      <w:marTop w:val="0"/>
                      <w:marBottom w:val="0"/>
                      <w:divBdr>
                        <w:top w:val="none" w:sz="0" w:space="0" w:color="auto"/>
                        <w:left w:val="none" w:sz="0" w:space="0" w:color="auto"/>
                        <w:bottom w:val="none" w:sz="0" w:space="0" w:color="auto"/>
                        <w:right w:val="none" w:sz="0" w:space="0" w:color="auto"/>
                      </w:divBdr>
                    </w:div>
                  </w:divsChild>
                </w:div>
                <w:div w:id="1216509453">
                  <w:marLeft w:val="0"/>
                  <w:marRight w:val="0"/>
                  <w:marTop w:val="0"/>
                  <w:marBottom w:val="0"/>
                  <w:divBdr>
                    <w:top w:val="none" w:sz="0" w:space="0" w:color="auto"/>
                    <w:left w:val="none" w:sz="0" w:space="0" w:color="auto"/>
                    <w:bottom w:val="none" w:sz="0" w:space="0" w:color="auto"/>
                    <w:right w:val="none" w:sz="0" w:space="0" w:color="auto"/>
                  </w:divBdr>
                  <w:divsChild>
                    <w:div w:id="411321110">
                      <w:marLeft w:val="0"/>
                      <w:marRight w:val="0"/>
                      <w:marTop w:val="0"/>
                      <w:marBottom w:val="0"/>
                      <w:divBdr>
                        <w:top w:val="none" w:sz="0" w:space="0" w:color="auto"/>
                        <w:left w:val="none" w:sz="0" w:space="0" w:color="auto"/>
                        <w:bottom w:val="none" w:sz="0" w:space="0" w:color="auto"/>
                        <w:right w:val="none" w:sz="0" w:space="0" w:color="auto"/>
                      </w:divBdr>
                    </w:div>
                    <w:div w:id="6410373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5951406">
          <w:marLeft w:val="480"/>
          <w:marRight w:val="0"/>
          <w:marTop w:val="0"/>
          <w:marBottom w:val="0"/>
          <w:divBdr>
            <w:top w:val="none" w:sz="0" w:space="0" w:color="auto"/>
            <w:left w:val="none" w:sz="0" w:space="0" w:color="auto"/>
            <w:bottom w:val="none" w:sz="0" w:space="0" w:color="auto"/>
            <w:right w:val="none" w:sz="0" w:space="0" w:color="auto"/>
          </w:divBdr>
        </w:div>
        <w:div w:id="1797679757">
          <w:marLeft w:val="0"/>
          <w:marRight w:val="0"/>
          <w:marTop w:val="0"/>
          <w:marBottom w:val="0"/>
          <w:divBdr>
            <w:top w:val="none" w:sz="0" w:space="0" w:color="auto"/>
            <w:left w:val="none" w:sz="0" w:space="0" w:color="auto"/>
            <w:bottom w:val="none" w:sz="0" w:space="0" w:color="auto"/>
            <w:right w:val="none" w:sz="0" w:space="0" w:color="auto"/>
          </w:divBdr>
          <w:divsChild>
            <w:div w:id="999581776">
              <w:marLeft w:val="0"/>
              <w:marRight w:val="0"/>
              <w:marTop w:val="0"/>
              <w:marBottom w:val="0"/>
              <w:divBdr>
                <w:top w:val="none" w:sz="0" w:space="0" w:color="auto"/>
                <w:left w:val="none" w:sz="0" w:space="0" w:color="auto"/>
                <w:bottom w:val="none" w:sz="0" w:space="0" w:color="auto"/>
                <w:right w:val="none" w:sz="0" w:space="0" w:color="auto"/>
              </w:divBdr>
            </w:div>
            <w:div w:id="1673876624">
              <w:marLeft w:val="0"/>
              <w:marRight w:val="0"/>
              <w:marTop w:val="120"/>
              <w:marBottom w:val="0"/>
              <w:divBdr>
                <w:top w:val="none" w:sz="0" w:space="0" w:color="auto"/>
                <w:left w:val="none" w:sz="0" w:space="0" w:color="auto"/>
                <w:bottom w:val="none" w:sz="0" w:space="0" w:color="auto"/>
                <w:right w:val="none" w:sz="0" w:space="0" w:color="auto"/>
              </w:divBdr>
            </w:div>
          </w:divsChild>
        </w:div>
        <w:div w:id="1802187448">
          <w:marLeft w:val="0"/>
          <w:marRight w:val="0"/>
          <w:marTop w:val="0"/>
          <w:marBottom w:val="0"/>
          <w:divBdr>
            <w:top w:val="none" w:sz="0" w:space="0" w:color="auto"/>
            <w:left w:val="none" w:sz="0" w:space="0" w:color="auto"/>
            <w:bottom w:val="none" w:sz="0" w:space="0" w:color="auto"/>
            <w:right w:val="none" w:sz="0" w:space="0" w:color="auto"/>
          </w:divBdr>
          <w:divsChild>
            <w:div w:id="7492960">
              <w:marLeft w:val="0"/>
              <w:marRight w:val="0"/>
              <w:marTop w:val="0"/>
              <w:marBottom w:val="0"/>
              <w:divBdr>
                <w:top w:val="none" w:sz="0" w:space="0" w:color="auto"/>
                <w:left w:val="none" w:sz="0" w:space="0" w:color="auto"/>
                <w:bottom w:val="none" w:sz="0" w:space="0" w:color="auto"/>
                <w:right w:val="none" w:sz="0" w:space="0" w:color="auto"/>
              </w:divBdr>
            </w:div>
            <w:div w:id="2113819440">
              <w:marLeft w:val="0"/>
              <w:marRight w:val="0"/>
              <w:marTop w:val="120"/>
              <w:marBottom w:val="0"/>
              <w:divBdr>
                <w:top w:val="none" w:sz="0" w:space="0" w:color="auto"/>
                <w:left w:val="none" w:sz="0" w:space="0" w:color="auto"/>
                <w:bottom w:val="none" w:sz="0" w:space="0" w:color="auto"/>
                <w:right w:val="none" w:sz="0" w:space="0" w:color="auto"/>
              </w:divBdr>
            </w:div>
          </w:divsChild>
        </w:div>
        <w:div w:id="1802722787">
          <w:marLeft w:val="720"/>
          <w:marRight w:val="0"/>
          <w:marTop w:val="0"/>
          <w:marBottom w:val="0"/>
          <w:divBdr>
            <w:top w:val="none" w:sz="0" w:space="0" w:color="auto"/>
            <w:left w:val="none" w:sz="0" w:space="0" w:color="auto"/>
            <w:bottom w:val="none" w:sz="0" w:space="0" w:color="auto"/>
            <w:right w:val="none" w:sz="0" w:space="0" w:color="auto"/>
          </w:divBdr>
        </w:div>
        <w:div w:id="1804426714">
          <w:marLeft w:val="60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sChild>
            <w:div w:id="54862423">
              <w:marLeft w:val="0"/>
              <w:marRight w:val="0"/>
              <w:marTop w:val="0"/>
              <w:marBottom w:val="0"/>
              <w:divBdr>
                <w:top w:val="none" w:sz="0" w:space="0" w:color="auto"/>
                <w:left w:val="none" w:sz="0" w:space="0" w:color="auto"/>
                <w:bottom w:val="none" w:sz="0" w:space="0" w:color="auto"/>
                <w:right w:val="none" w:sz="0" w:space="0" w:color="auto"/>
              </w:divBdr>
            </w:div>
            <w:div w:id="2141486719">
              <w:marLeft w:val="0"/>
              <w:marRight w:val="0"/>
              <w:marTop w:val="120"/>
              <w:marBottom w:val="0"/>
              <w:divBdr>
                <w:top w:val="none" w:sz="0" w:space="0" w:color="auto"/>
                <w:left w:val="none" w:sz="0" w:space="0" w:color="auto"/>
                <w:bottom w:val="none" w:sz="0" w:space="0" w:color="auto"/>
                <w:right w:val="none" w:sz="0" w:space="0" w:color="auto"/>
              </w:divBdr>
            </w:div>
          </w:divsChild>
        </w:div>
        <w:div w:id="1810124871">
          <w:marLeft w:val="0"/>
          <w:marRight w:val="0"/>
          <w:marTop w:val="0"/>
          <w:marBottom w:val="0"/>
          <w:divBdr>
            <w:top w:val="none" w:sz="0" w:space="0" w:color="auto"/>
            <w:left w:val="none" w:sz="0" w:space="0" w:color="auto"/>
            <w:bottom w:val="none" w:sz="0" w:space="0" w:color="auto"/>
            <w:right w:val="none" w:sz="0" w:space="0" w:color="auto"/>
          </w:divBdr>
          <w:divsChild>
            <w:div w:id="1051461935">
              <w:marLeft w:val="0"/>
              <w:marRight w:val="0"/>
              <w:marTop w:val="120"/>
              <w:marBottom w:val="0"/>
              <w:divBdr>
                <w:top w:val="none" w:sz="0" w:space="0" w:color="auto"/>
                <w:left w:val="none" w:sz="0" w:space="0" w:color="auto"/>
                <w:bottom w:val="none" w:sz="0" w:space="0" w:color="auto"/>
                <w:right w:val="none" w:sz="0" w:space="0" w:color="auto"/>
              </w:divBdr>
            </w:div>
            <w:div w:id="1296526310">
              <w:marLeft w:val="0"/>
              <w:marRight w:val="0"/>
              <w:marTop w:val="0"/>
              <w:marBottom w:val="0"/>
              <w:divBdr>
                <w:top w:val="none" w:sz="0" w:space="0" w:color="auto"/>
                <w:left w:val="none" w:sz="0" w:space="0" w:color="auto"/>
                <w:bottom w:val="none" w:sz="0" w:space="0" w:color="auto"/>
                <w:right w:val="none" w:sz="0" w:space="0" w:color="auto"/>
              </w:divBdr>
            </w:div>
          </w:divsChild>
        </w:div>
        <w:div w:id="1811751041">
          <w:marLeft w:val="480"/>
          <w:marRight w:val="0"/>
          <w:marTop w:val="0"/>
          <w:marBottom w:val="0"/>
          <w:divBdr>
            <w:top w:val="none" w:sz="0" w:space="0" w:color="auto"/>
            <w:left w:val="none" w:sz="0" w:space="0" w:color="auto"/>
            <w:bottom w:val="none" w:sz="0" w:space="0" w:color="auto"/>
            <w:right w:val="none" w:sz="0" w:space="0" w:color="auto"/>
          </w:divBdr>
        </w:div>
        <w:div w:id="1812475624">
          <w:marLeft w:val="480"/>
          <w:marRight w:val="0"/>
          <w:marTop w:val="0"/>
          <w:marBottom w:val="0"/>
          <w:divBdr>
            <w:top w:val="none" w:sz="0" w:space="0" w:color="auto"/>
            <w:left w:val="none" w:sz="0" w:space="0" w:color="auto"/>
            <w:bottom w:val="none" w:sz="0" w:space="0" w:color="auto"/>
            <w:right w:val="none" w:sz="0" w:space="0" w:color="auto"/>
          </w:divBdr>
        </w:div>
        <w:div w:id="1818647269">
          <w:marLeft w:val="0"/>
          <w:marRight w:val="0"/>
          <w:marTop w:val="0"/>
          <w:marBottom w:val="0"/>
          <w:divBdr>
            <w:top w:val="none" w:sz="0" w:space="0" w:color="auto"/>
            <w:left w:val="none" w:sz="0" w:space="0" w:color="auto"/>
            <w:bottom w:val="none" w:sz="0" w:space="0" w:color="auto"/>
            <w:right w:val="none" w:sz="0" w:space="0" w:color="auto"/>
          </w:divBdr>
          <w:divsChild>
            <w:div w:id="1054894367">
              <w:marLeft w:val="0"/>
              <w:marRight w:val="0"/>
              <w:marTop w:val="0"/>
              <w:marBottom w:val="0"/>
              <w:divBdr>
                <w:top w:val="none" w:sz="0" w:space="0" w:color="auto"/>
                <w:left w:val="none" w:sz="0" w:space="0" w:color="auto"/>
                <w:bottom w:val="none" w:sz="0" w:space="0" w:color="auto"/>
                <w:right w:val="none" w:sz="0" w:space="0" w:color="auto"/>
              </w:divBdr>
            </w:div>
            <w:div w:id="1940792771">
              <w:marLeft w:val="0"/>
              <w:marRight w:val="0"/>
              <w:marTop w:val="120"/>
              <w:marBottom w:val="0"/>
              <w:divBdr>
                <w:top w:val="none" w:sz="0" w:space="0" w:color="auto"/>
                <w:left w:val="none" w:sz="0" w:space="0" w:color="auto"/>
                <w:bottom w:val="none" w:sz="0" w:space="0" w:color="auto"/>
                <w:right w:val="none" w:sz="0" w:space="0" w:color="auto"/>
              </w:divBdr>
            </w:div>
          </w:divsChild>
        </w:div>
        <w:div w:id="1835026889">
          <w:marLeft w:val="0"/>
          <w:marRight w:val="0"/>
          <w:marTop w:val="0"/>
          <w:marBottom w:val="0"/>
          <w:divBdr>
            <w:top w:val="none" w:sz="0" w:space="0" w:color="auto"/>
            <w:left w:val="none" w:sz="0" w:space="0" w:color="auto"/>
            <w:bottom w:val="none" w:sz="0" w:space="0" w:color="auto"/>
            <w:right w:val="none" w:sz="0" w:space="0" w:color="auto"/>
          </w:divBdr>
          <w:divsChild>
            <w:div w:id="117332948">
              <w:marLeft w:val="0"/>
              <w:marRight w:val="0"/>
              <w:marTop w:val="0"/>
              <w:marBottom w:val="0"/>
              <w:divBdr>
                <w:top w:val="none" w:sz="0" w:space="0" w:color="auto"/>
                <w:left w:val="none" w:sz="0" w:space="0" w:color="auto"/>
                <w:bottom w:val="none" w:sz="0" w:space="0" w:color="auto"/>
                <w:right w:val="none" w:sz="0" w:space="0" w:color="auto"/>
              </w:divBdr>
            </w:div>
            <w:div w:id="487478415">
              <w:marLeft w:val="0"/>
              <w:marRight w:val="0"/>
              <w:marTop w:val="120"/>
              <w:marBottom w:val="0"/>
              <w:divBdr>
                <w:top w:val="none" w:sz="0" w:space="0" w:color="auto"/>
                <w:left w:val="none" w:sz="0" w:space="0" w:color="auto"/>
                <w:bottom w:val="none" w:sz="0" w:space="0" w:color="auto"/>
                <w:right w:val="none" w:sz="0" w:space="0" w:color="auto"/>
              </w:divBdr>
            </w:div>
          </w:divsChild>
        </w:div>
        <w:div w:id="1840654999">
          <w:marLeft w:val="720"/>
          <w:marRight w:val="0"/>
          <w:marTop w:val="0"/>
          <w:marBottom w:val="0"/>
          <w:divBdr>
            <w:top w:val="none" w:sz="0" w:space="0" w:color="auto"/>
            <w:left w:val="none" w:sz="0" w:space="0" w:color="auto"/>
            <w:bottom w:val="none" w:sz="0" w:space="0" w:color="auto"/>
            <w:right w:val="none" w:sz="0" w:space="0" w:color="auto"/>
          </w:divBdr>
        </w:div>
        <w:div w:id="1841118007">
          <w:marLeft w:val="600"/>
          <w:marRight w:val="0"/>
          <w:marTop w:val="0"/>
          <w:marBottom w:val="0"/>
          <w:divBdr>
            <w:top w:val="none" w:sz="0" w:space="0" w:color="auto"/>
            <w:left w:val="none" w:sz="0" w:space="0" w:color="auto"/>
            <w:bottom w:val="none" w:sz="0" w:space="0" w:color="auto"/>
            <w:right w:val="none" w:sz="0" w:space="0" w:color="auto"/>
          </w:divBdr>
        </w:div>
        <w:div w:id="1845433110">
          <w:marLeft w:val="0"/>
          <w:marRight w:val="0"/>
          <w:marTop w:val="0"/>
          <w:marBottom w:val="0"/>
          <w:divBdr>
            <w:top w:val="none" w:sz="0" w:space="0" w:color="auto"/>
            <w:left w:val="none" w:sz="0" w:space="0" w:color="auto"/>
            <w:bottom w:val="none" w:sz="0" w:space="0" w:color="auto"/>
            <w:right w:val="none" w:sz="0" w:space="0" w:color="auto"/>
          </w:divBdr>
          <w:divsChild>
            <w:div w:id="579875589">
              <w:marLeft w:val="0"/>
              <w:marRight w:val="0"/>
              <w:marTop w:val="0"/>
              <w:marBottom w:val="0"/>
              <w:divBdr>
                <w:top w:val="none" w:sz="0" w:space="0" w:color="auto"/>
                <w:left w:val="none" w:sz="0" w:space="0" w:color="auto"/>
                <w:bottom w:val="none" w:sz="0" w:space="0" w:color="auto"/>
                <w:right w:val="none" w:sz="0" w:space="0" w:color="auto"/>
              </w:divBdr>
            </w:div>
            <w:div w:id="688995964">
              <w:marLeft w:val="0"/>
              <w:marRight w:val="0"/>
              <w:marTop w:val="120"/>
              <w:marBottom w:val="0"/>
              <w:divBdr>
                <w:top w:val="none" w:sz="0" w:space="0" w:color="auto"/>
                <w:left w:val="none" w:sz="0" w:space="0" w:color="auto"/>
                <w:bottom w:val="none" w:sz="0" w:space="0" w:color="auto"/>
                <w:right w:val="none" w:sz="0" w:space="0" w:color="auto"/>
              </w:divBdr>
            </w:div>
          </w:divsChild>
        </w:div>
        <w:div w:id="1845514947">
          <w:marLeft w:val="0"/>
          <w:marRight w:val="0"/>
          <w:marTop w:val="0"/>
          <w:marBottom w:val="0"/>
          <w:divBdr>
            <w:top w:val="none" w:sz="0" w:space="0" w:color="auto"/>
            <w:left w:val="none" w:sz="0" w:space="0" w:color="auto"/>
            <w:bottom w:val="none" w:sz="0" w:space="0" w:color="auto"/>
            <w:right w:val="none" w:sz="0" w:space="0" w:color="auto"/>
          </w:divBdr>
          <w:divsChild>
            <w:div w:id="470828907">
              <w:marLeft w:val="0"/>
              <w:marRight w:val="0"/>
              <w:marTop w:val="0"/>
              <w:marBottom w:val="0"/>
              <w:divBdr>
                <w:top w:val="none" w:sz="0" w:space="0" w:color="auto"/>
                <w:left w:val="none" w:sz="0" w:space="0" w:color="auto"/>
                <w:bottom w:val="none" w:sz="0" w:space="0" w:color="auto"/>
                <w:right w:val="none" w:sz="0" w:space="0" w:color="auto"/>
              </w:divBdr>
            </w:div>
            <w:div w:id="1192962829">
              <w:marLeft w:val="0"/>
              <w:marRight w:val="0"/>
              <w:marTop w:val="120"/>
              <w:marBottom w:val="0"/>
              <w:divBdr>
                <w:top w:val="none" w:sz="0" w:space="0" w:color="auto"/>
                <w:left w:val="none" w:sz="0" w:space="0" w:color="auto"/>
                <w:bottom w:val="none" w:sz="0" w:space="0" w:color="auto"/>
                <w:right w:val="none" w:sz="0" w:space="0" w:color="auto"/>
              </w:divBdr>
            </w:div>
          </w:divsChild>
        </w:div>
        <w:div w:id="1847741190">
          <w:marLeft w:val="0"/>
          <w:marRight w:val="0"/>
          <w:marTop w:val="0"/>
          <w:marBottom w:val="0"/>
          <w:divBdr>
            <w:top w:val="none" w:sz="0" w:space="0" w:color="auto"/>
            <w:left w:val="none" w:sz="0" w:space="0" w:color="auto"/>
            <w:bottom w:val="none" w:sz="0" w:space="0" w:color="auto"/>
            <w:right w:val="none" w:sz="0" w:space="0" w:color="auto"/>
          </w:divBdr>
          <w:divsChild>
            <w:div w:id="326175577">
              <w:marLeft w:val="0"/>
              <w:marRight w:val="0"/>
              <w:marTop w:val="0"/>
              <w:marBottom w:val="0"/>
              <w:divBdr>
                <w:top w:val="none" w:sz="0" w:space="0" w:color="auto"/>
                <w:left w:val="none" w:sz="0" w:space="0" w:color="auto"/>
                <w:bottom w:val="none" w:sz="0" w:space="0" w:color="auto"/>
                <w:right w:val="none" w:sz="0" w:space="0" w:color="auto"/>
              </w:divBdr>
              <w:divsChild>
                <w:div w:id="527183402">
                  <w:marLeft w:val="0"/>
                  <w:marRight w:val="0"/>
                  <w:marTop w:val="120"/>
                  <w:marBottom w:val="0"/>
                  <w:divBdr>
                    <w:top w:val="none" w:sz="0" w:space="0" w:color="auto"/>
                    <w:left w:val="none" w:sz="0" w:space="0" w:color="auto"/>
                    <w:bottom w:val="none" w:sz="0" w:space="0" w:color="auto"/>
                    <w:right w:val="none" w:sz="0" w:space="0" w:color="auto"/>
                  </w:divBdr>
                </w:div>
              </w:divsChild>
            </w:div>
            <w:div w:id="866453048">
              <w:marLeft w:val="0"/>
              <w:marRight w:val="0"/>
              <w:marTop w:val="120"/>
              <w:marBottom w:val="0"/>
              <w:divBdr>
                <w:top w:val="none" w:sz="0" w:space="0" w:color="auto"/>
                <w:left w:val="none" w:sz="0" w:space="0" w:color="auto"/>
                <w:bottom w:val="none" w:sz="0" w:space="0" w:color="auto"/>
                <w:right w:val="none" w:sz="0" w:space="0" w:color="auto"/>
              </w:divBdr>
            </w:div>
          </w:divsChild>
        </w:div>
        <w:div w:id="1848212425">
          <w:marLeft w:val="0"/>
          <w:marRight w:val="0"/>
          <w:marTop w:val="0"/>
          <w:marBottom w:val="0"/>
          <w:divBdr>
            <w:top w:val="none" w:sz="0" w:space="0" w:color="auto"/>
            <w:left w:val="none" w:sz="0" w:space="0" w:color="auto"/>
            <w:bottom w:val="none" w:sz="0" w:space="0" w:color="auto"/>
            <w:right w:val="none" w:sz="0" w:space="0" w:color="auto"/>
          </w:divBdr>
          <w:divsChild>
            <w:div w:id="239098205">
              <w:marLeft w:val="0"/>
              <w:marRight w:val="0"/>
              <w:marTop w:val="0"/>
              <w:marBottom w:val="0"/>
              <w:divBdr>
                <w:top w:val="none" w:sz="0" w:space="0" w:color="auto"/>
                <w:left w:val="none" w:sz="0" w:space="0" w:color="auto"/>
                <w:bottom w:val="none" w:sz="0" w:space="0" w:color="auto"/>
                <w:right w:val="none" w:sz="0" w:space="0" w:color="auto"/>
              </w:divBdr>
            </w:div>
            <w:div w:id="940407380">
              <w:marLeft w:val="0"/>
              <w:marRight w:val="0"/>
              <w:marTop w:val="120"/>
              <w:marBottom w:val="0"/>
              <w:divBdr>
                <w:top w:val="none" w:sz="0" w:space="0" w:color="auto"/>
                <w:left w:val="none" w:sz="0" w:space="0" w:color="auto"/>
                <w:bottom w:val="none" w:sz="0" w:space="0" w:color="auto"/>
                <w:right w:val="none" w:sz="0" w:space="0" w:color="auto"/>
              </w:divBdr>
            </w:div>
          </w:divsChild>
        </w:div>
        <w:div w:id="1848253589">
          <w:marLeft w:val="600"/>
          <w:marRight w:val="0"/>
          <w:marTop w:val="0"/>
          <w:marBottom w:val="0"/>
          <w:divBdr>
            <w:top w:val="none" w:sz="0" w:space="0" w:color="auto"/>
            <w:left w:val="none" w:sz="0" w:space="0" w:color="auto"/>
            <w:bottom w:val="none" w:sz="0" w:space="0" w:color="auto"/>
            <w:right w:val="none" w:sz="0" w:space="0" w:color="auto"/>
          </w:divBdr>
        </w:div>
        <w:div w:id="1849252806">
          <w:marLeft w:val="0"/>
          <w:marRight w:val="0"/>
          <w:marTop w:val="0"/>
          <w:marBottom w:val="0"/>
          <w:divBdr>
            <w:top w:val="none" w:sz="0" w:space="0" w:color="auto"/>
            <w:left w:val="none" w:sz="0" w:space="0" w:color="auto"/>
            <w:bottom w:val="none" w:sz="0" w:space="0" w:color="auto"/>
            <w:right w:val="none" w:sz="0" w:space="0" w:color="auto"/>
          </w:divBdr>
          <w:divsChild>
            <w:div w:id="1349795911">
              <w:marLeft w:val="0"/>
              <w:marRight w:val="0"/>
              <w:marTop w:val="0"/>
              <w:marBottom w:val="0"/>
              <w:divBdr>
                <w:top w:val="none" w:sz="0" w:space="0" w:color="auto"/>
                <w:left w:val="none" w:sz="0" w:space="0" w:color="auto"/>
                <w:bottom w:val="none" w:sz="0" w:space="0" w:color="auto"/>
                <w:right w:val="none" w:sz="0" w:space="0" w:color="auto"/>
              </w:divBdr>
              <w:divsChild>
                <w:div w:id="304436972">
                  <w:marLeft w:val="0"/>
                  <w:marRight w:val="0"/>
                  <w:marTop w:val="0"/>
                  <w:marBottom w:val="0"/>
                  <w:divBdr>
                    <w:top w:val="none" w:sz="0" w:space="0" w:color="auto"/>
                    <w:left w:val="none" w:sz="0" w:space="0" w:color="auto"/>
                    <w:bottom w:val="none" w:sz="0" w:space="0" w:color="auto"/>
                    <w:right w:val="none" w:sz="0" w:space="0" w:color="auto"/>
                  </w:divBdr>
                  <w:divsChild>
                    <w:div w:id="644315498">
                      <w:marLeft w:val="0"/>
                      <w:marRight w:val="0"/>
                      <w:marTop w:val="120"/>
                      <w:marBottom w:val="0"/>
                      <w:divBdr>
                        <w:top w:val="none" w:sz="0" w:space="0" w:color="auto"/>
                        <w:left w:val="none" w:sz="0" w:space="0" w:color="auto"/>
                        <w:bottom w:val="none" w:sz="0" w:space="0" w:color="auto"/>
                        <w:right w:val="none" w:sz="0" w:space="0" w:color="auto"/>
                      </w:divBdr>
                    </w:div>
                    <w:div w:id="1980375156">
                      <w:marLeft w:val="0"/>
                      <w:marRight w:val="0"/>
                      <w:marTop w:val="0"/>
                      <w:marBottom w:val="0"/>
                      <w:divBdr>
                        <w:top w:val="none" w:sz="0" w:space="0" w:color="auto"/>
                        <w:left w:val="none" w:sz="0" w:space="0" w:color="auto"/>
                        <w:bottom w:val="none" w:sz="0" w:space="0" w:color="auto"/>
                        <w:right w:val="none" w:sz="0" w:space="0" w:color="auto"/>
                      </w:divBdr>
                    </w:div>
                  </w:divsChild>
                </w:div>
                <w:div w:id="587344644">
                  <w:marLeft w:val="0"/>
                  <w:marRight w:val="0"/>
                  <w:marTop w:val="0"/>
                  <w:marBottom w:val="0"/>
                  <w:divBdr>
                    <w:top w:val="none" w:sz="0" w:space="0" w:color="auto"/>
                    <w:left w:val="none" w:sz="0" w:space="0" w:color="auto"/>
                    <w:bottom w:val="none" w:sz="0" w:space="0" w:color="auto"/>
                    <w:right w:val="none" w:sz="0" w:space="0" w:color="auto"/>
                  </w:divBdr>
                  <w:divsChild>
                    <w:div w:id="757334669">
                      <w:marLeft w:val="0"/>
                      <w:marRight w:val="0"/>
                      <w:marTop w:val="120"/>
                      <w:marBottom w:val="0"/>
                      <w:divBdr>
                        <w:top w:val="none" w:sz="0" w:space="0" w:color="auto"/>
                        <w:left w:val="none" w:sz="0" w:space="0" w:color="auto"/>
                        <w:bottom w:val="none" w:sz="0" w:space="0" w:color="auto"/>
                        <w:right w:val="none" w:sz="0" w:space="0" w:color="auto"/>
                      </w:divBdr>
                    </w:div>
                    <w:div w:id="18115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4925">
          <w:marLeft w:val="0"/>
          <w:marRight w:val="0"/>
          <w:marTop w:val="0"/>
          <w:marBottom w:val="0"/>
          <w:divBdr>
            <w:top w:val="none" w:sz="0" w:space="0" w:color="auto"/>
            <w:left w:val="none" w:sz="0" w:space="0" w:color="auto"/>
            <w:bottom w:val="none" w:sz="0" w:space="0" w:color="auto"/>
            <w:right w:val="none" w:sz="0" w:space="0" w:color="auto"/>
          </w:divBdr>
          <w:divsChild>
            <w:div w:id="115146984">
              <w:marLeft w:val="0"/>
              <w:marRight w:val="0"/>
              <w:marTop w:val="120"/>
              <w:marBottom w:val="0"/>
              <w:divBdr>
                <w:top w:val="none" w:sz="0" w:space="0" w:color="auto"/>
                <w:left w:val="none" w:sz="0" w:space="0" w:color="auto"/>
                <w:bottom w:val="none" w:sz="0" w:space="0" w:color="auto"/>
                <w:right w:val="none" w:sz="0" w:space="0" w:color="auto"/>
              </w:divBdr>
            </w:div>
            <w:div w:id="1669747510">
              <w:marLeft w:val="0"/>
              <w:marRight w:val="0"/>
              <w:marTop w:val="0"/>
              <w:marBottom w:val="0"/>
              <w:divBdr>
                <w:top w:val="none" w:sz="0" w:space="0" w:color="auto"/>
                <w:left w:val="none" w:sz="0" w:space="0" w:color="auto"/>
                <w:bottom w:val="none" w:sz="0" w:space="0" w:color="auto"/>
                <w:right w:val="none" w:sz="0" w:space="0" w:color="auto"/>
              </w:divBdr>
              <w:divsChild>
                <w:div w:id="496923085">
                  <w:marLeft w:val="0"/>
                  <w:marRight w:val="0"/>
                  <w:marTop w:val="0"/>
                  <w:marBottom w:val="0"/>
                  <w:divBdr>
                    <w:top w:val="none" w:sz="0" w:space="0" w:color="auto"/>
                    <w:left w:val="none" w:sz="0" w:space="0" w:color="auto"/>
                    <w:bottom w:val="none" w:sz="0" w:space="0" w:color="auto"/>
                    <w:right w:val="none" w:sz="0" w:space="0" w:color="auto"/>
                  </w:divBdr>
                  <w:divsChild>
                    <w:div w:id="340669471">
                      <w:marLeft w:val="0"/>
                      <w:marRight w:val="0"/>
                      <w:marTop w:val="120"/>
                      <w:marBottom w:val="0"/>
                      <w:divBdr>
                        <w:top w:val="none" w:sz="0" w:space="0" w:color="auto"/>
                        <w:left w:val="none" w:sz="0" w:space="0" w:color="auto"/>
                        <w:bottom w:val="none" w:sz="0" w:space="0" w:color="auto"/>
                        <w:right w:val="none" w:sz="0" w:space="0" w:color="auto"/>
                      </w:divBdr>
                    </w:div>
                    <w:div w:id="640429293">
                      <w:marLeft w:val="0"/>
                      <w:marRight w:val="0"/>
                      <w:marTop w:val="0"/>
                      <w:marBottom w:val="0"/>
                      <w:divBdr>
                        <w:top w:val="none" w:sz="0" w:space="0" w:color="auto"/>
                        <w:left w:val="none" w:sz="0" w:space="0" w:color="auto"/>
                        <w:bottom w:val="none" w:sz="0" w:space="0" w:color="auto"/>
                        <w:right w:val="none" w:sz="0" w:space="0" w:color="auto"/>
                      </w:divBdr>
                    </w:div>
                  </w:divsChild>
                </w:div>
                <w:div w:id="603926225">
                  <w:marLeft w:val="0"/>
                  <w:marRight w:val="0"/>
                  <w:marTop w:val="0"/>
                  <w:marBottom w:val="0"/>
                  <w:divBdr>
                    <w:top w:val="none" w:sz="0" w:space="0" w:color="auto"/>
                    <w:left w:val="none" w:sz="0" w:space="0" w:color="auto"/>
                    <w:bottom w:val="none" w:sz="0" w:space="0" w:color="auto"/>
                    <w:right w:val="none" w:sz="0" w:space="0" w:color="auto"/>
                  </w:divBdr>
                  <w:divsChild>
                    <w:div w:id="269555328">
                      <w:marLeft w:val="0"/>
                      <w:marRight w:val="0"/>
                      <w:marTop w:val="120"/>
                      <w:marBottom w:val="0"/>
                      <w:divBdr>
                        <w:top w:val="none" w:sz="0" w:space="0" w:color="auto"/>
                        <w:left w:val="none" w:sz="0" w:space="0" w:color="auto"/>
                        <w:bottom w:val="none" w:sz="0" w:space="0" w:color="auto"/>
                        <w:right w:val="none" w:sz="0" w:space="0" w:color="auto"/>
                      </w:divBdr>
                    </w:div>
                    <w:div w:id="1832407023">
                      <w:marLeft w:val="0"/>
                      <w:marRight w:val="0"/>
                      <w:marTop w:val="0"/>
                      <w:marBottom w:val="0"/>
                      <w:divBdr>
                        <w:top w:val="none" w:sz="0" w:space="0" w:color="auto"/>
                        <w:left w:val="none" w:sz="0" w:space="0" w:color="auto"/>
                        <w:bottom w:val="none" w:sz="0" w:space="0" w:color="auto"/>
                        <w:right w:val="none" w:sz="0" w:space="0" w:color="auto"/>
                      </w:divBdr>
                      <w:divsChild>
                        <w:div w:id="8263487">
                          <w:marLeft w:val="0"/>
                          <w:marRight w:val="0"/>
                          <w:marTop w:val="0"/>
                          <w:marBottom w:val="0"/>
                          <w:divBdr>
                            <w:top w:val="none" w:sz="0" w:space="0" w:color="auto"/>
                            <w:left w:val="none" w:sz="0" w:space="0" w:color="auto"/>
                            <w:bottom w:val="none" w:sz="0" w:space="0" w:color="auto"/>
                            <w:right w:val="none" w:sz="0" w:space="0" w:color="auto"/>
                          </w:divBdr>
                          <w:divsChild>
                            <w:div w:id="1658070756">
                              <w:marLeft w:val="0"/>
                              <w:marRight w:val="0"/>
                              <w:marTop w:val="0"/>
                              <w:marBottom w:val="0"/>
                              <w:divBdr>
                                <w:top w:val="none" w:sz="0" w:space="0" w:color="auto"/>
                                <w:left w:val="none" w:sz="0" w:space="0" w:color="auto"/>
                                <w:bottom w:val="none" w:sz="0" w:space="0" w:color="auto"/>
                                <w:right w:val="none" w:sz="0" w:space="0" w:color="auto"/>
                              </w:divBdr>
                              <w:divsChild>
                                <w:div w:id="1821995575">
                                  <w:marLeft w:val="0"/>
                                  <w:marRight w:val="0"/>
                                  <w:marTop w:val="120"/>
                                  <w:marBottom w:val="0"/>
                                  <w:divBdr>
                                    <w:top w:val="none" w:sz="0" w:space="0" w:color="auto"/>
                                    <w:left w:val="none" w:sz="0" w:space="0" w:color="auto"/>
                                    <w:bottom w:val="none" w:sz="0" w:space="0" w:color="auto"/>
                                    <w:right w:val="none" w:sz="0" w:space="0" w:color="auto"/>
                                  </w:divBdr>
                                </w:div>
                              </w:divsChild>
                            </w:div>
                            <w:div w:id="1925993307">
                              <w:marLeft w:val="0"/>
                              <w:marRight w:val="0"/>
                              <w:marTop w:val="120"/>
                              <w:marBottom w:val="0"/>
                              <w:divBdr>
                                <w:top w:val="none" w:sz="0" w:space="0" w:color="auto"/>
                                <w:left w:val="none" w:sz="0" w:space="0" w:color="auto"/>
                                <w:bottom w:val="none" w:sz="0" w:space="0" w:color="auto"/>
                                <w:right w:val="none" w:sz="0" w:space="0" w:color="auto"/>
                              </w:divBdr>
                            </w:div>
                          </w:divsChild>
                        </w:div>
                        <w:div w:id="1509370936">
                          <w:marLeft w:val="0"/>
                          <w:marRight w:val="0"/>
                          <w:marTop w:val="0"/>
                          <w:marBottom w:val="0"/>
                          <w:divBdr>
                            <w:top w:val="none" w:sz="0" w:space="0" w:color="auto"/>
                            <w:left w:val="none" w:sz="0" w:space="0" w:color="auto"/>
                            <w:bottom w:val="none" w:sz="0" w:space="0" w:color="auto"/>
                            <w:right w:val="none" w:sz="0" w:space="0" w:color="auto"/>
                          </w:divBdr>
                          <w:divsChild>
                            <w:div w:id="743382647">
                              <w:marLeft w:val="0"/>
                              <w:marRight w:val="0"/>
                              <w:marTop w:val="120"/>
                              <w:marBottom w:val="0"/>
                              <w:divBdr>
                                <w:top w:val="none" w:sz="0" w:space="0" w:color="auto"/>
                                <w:left w:val="none" w:sz="0" w:space="0" w:color="auto"/>
                                <w:bottom w:val="none" w:sz="0" w:space="0" w:color="auto"/>
                                <w:right w:val="none" w:sz="0" w:space="0" w:color="auto"/>
                              </w:divBdr>
                            </w:div>
                            <w:div w:id="1580748461">
                              <w:marLeft w:val="0"/>
                              <w:marRight w:val="0"/>
                              <w:marTop w:val="0"/>
                              <w:marBottom w:val="0"/>
                              <w:divBdr>
                                <w:top w:val="none" w:sz="0" w:space="0" w:color="auto"/>
                                <w:left w:val="none" w:sz="0" w:space="0" w:color="auto"/>
                                <w:bottom w:val="none" w:sz="0" w:space="0" w:color="auto"/>
                                <w:right w:val="none" w:sz="0" w:space="0" w:color="auto"/>
                              </w:divBdr>
                              <w:divsChild>
                                <w:div w:id="137508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5656086">
                  <w:marLeft w:val="0"/>
                  <w:marRight w:val="0"/>
                  <w:marTop w:val="0"/>
                  <w:marBottom w:val="0"/>
                  <w:divBdr>
                    <w:top w:val="none" w:sz="0" w:space="0" w:color="auto"/>
                    <w:left w:val="none" w:sz="0" w:space="0" w:color="auto"/>
                    <w:bottom w:val="none" w:sz="0" w:space="0" w:color="auto"/>
                    <w:right w:val="none" w:sz="0" w:space="0" w:color="auto"/>
                  </w:divBdr>
                  <w:divsChild>
                    <w:div w:id="1419595894">
                      <w:marLeft w:val="0"/>
                      <w:marRight w:val="0"/>
                      <w:marTop w:val="120"/>
                      <w:marBottom w:val="0"/>
                      <w:divBdr>
                        <w:top w:val="none" w:sz="0" w:space="0" w:color="auto"/>
                        <w:left w:val="none" w:sz="0" w:space="0" w:color="auto"/>
                        <w:bottom w:val="none" w:sz="0" w:space="0" w:color="auto"/>
                        <w:right w:val="none" w:sz="0" w:space="0" w:color="auto"/>
                      </w:divBdr>
                    </w:div>
                    <w:div w:id="17257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9699">
          <w:marLeft w:val="0"/>
          <w:marRight w:val="0"/>
          <w:marTop w:val="0"/>
          <w:marBottom w:val="0"/>
          <w:divBdr>
            <w:top w:val="none" w:sz="0" w:space="0" w:color="auto"/>
            <w:left w:val="none" w:sz="0" w:space="0" w:color="auto"/>
            <w:bottom w:val="none" w:sz="0" w:space="0" w:color="auto"/>
            <w:right w:val="none" w:sz="0" w:space="0" w:color="auto"/>
          </w:divBdr>
          <w:divsChild>
            <w:div w:id="1330134176">
              <w:marLeft w:val="0"/>
              <w:marRight w:val="0"/>
              <w:marTop w:val="0"/>
              <w:marBottom w:val="0"/>
              <w:divBdr>
                <w:top w:val="none" w:sz="0" w:space="0" w:color="auto"/>
                <w:left w:val="none" w:sz="0" w:space="0" w:color="auto"/>
                <w:bottom w:val="none" w:sz="0" w:space="0" w:color="auto"/>
                <w:right w:val="none" w:sz="0" w:space="0" w:color="auto"/>
              </w:divBdr>
            </w:div>
            <w:div w:id="2059427608">
              <w:marLeft w:val="0"/>
              <w:marRight w:val="0"/>
              <w:marTop w:val="120"/>
              <w:marBottom w:val="0"/>
              <w:divBdr>
                <w:top w:val="none" w:sz="0" w:space="0" w:color="auto"/>
                <w:left w:val="none" w:sz="0" w:space="0" w:color="auto"/>
                <w:bottom w:val="none" w:sz="0" w:space="0" w:color="auto"/>
                <w:right w:val="none" w:sz="0" w:space="0" w:color="auto"/>
              </w:divBdr>
            </w:div>
          </w:divsChild>
        </w:div>
        <w:div w:id="1858348773">
          <w:marLeft w:val="480"/>
          <w:marRight w:val="0"/>
          <w:marTop w:val="0"/>
          <w:marBottom w:val="0"/>
          <w:divBdr>
            <w:top w:val="none" w:sz="0" w:space="0" w:color="auto"/>
            <w:left w:val="none" w:sz="0" w:space="0" w:color="auto"/>
            <w:bottom w:val="none" w:sz="0" w:space="0" w:color="auto"/>
            <w:right w:val="none" w:sz="0" w:space="0" w:color="auto"/>
          </w:divBdr>
        </w:div>
        <w:div w:id="1859469064">
          <w:marLeft w:val="0"/>
          <w:marRight w:val="0"/>
          <w:marTop w:val="0"/>
          <w:marBottom w:val="0"/>
          <w:divBdr>
            <w:top w:val="none" w:sz="0" w:space="0" w:color="auto"/>
            <w:left w:val="none" w:sz="0" w:space="0" w:color="auto"/>
            <w:bottom w:val="none" w:sz="0" w:space="0" w:color="auto"/>
            <w:right w:val="none" w:sz="0" w:space="0" w:color="auto"/>
          </w:divBdr>
          <w:divsChild>
            <w:div w:id="385569020">
              <w:marLeft w:val="0"/>
              <w:marRight w:val="0"/>
              <w:marTop w:val="0"/>
              <w:marBottom w:val="0"/>
              <w:divBdr>
                <w:top w:val="none" w:sz="0" w:space="0" w:color="auto"/>
                <w:left w:val="none" w:sz="0" w:space="0" w:color="auto"/>
                <w:bottom w:val="none" w:sz="0" w:space="0" w:color="auto"/>
                <w:right w:val="none" w:sz="0" w:space="0" w:color="auto"/>
              </w:divBdr>
              <w:divsChild>
                <w:div w:id="60951671">
                  <w:marLeft w:val="0"/>
                  <w:marRight w:val="0"/>
                  <w:marTop w:val="0"/>
                  <w:marBottom w:val="0"/>
                  <w:divBdr>
                    <w:top w:val="none" w:sz="0" w:space="0" w:color="auto"/>
                    <w:left w:val="none" w:sz="0" w:space="0" w:color="auto"/>
                    <w:bottom w:val="none" w:sz="0" w:space="0" w:color="auto"/>
                    <w:right w:val="none" w:sz="0" w:space="0" w:color="auto"/>
                  </w:divBdr>
                  <w:divsChild>
                    <w:div w:id="1403990977">
                      <w:marLeft w:val="0"/>
                      <w:marRight w:val="0"/>
                      <w:marTop w:val="0"/>
                      <w:marBottom w:val="0"/>
                      <w:divBdr>
                        <w:top w:val="none" w:sz="0" w:space="0" w:color="auto"/>
                        <w:left w:val="none" w:sz="0" w:space="0" w:color="auto"/>
                        <w:bottom w:val="none" w:sz="0" w:space="0" w:color="auto"/>
                        <w:right w:val="none" w:sz="0" w:space="0" w:color="auto"/>
                      </w:divBdr>
                    </w:div>
                    <w:div w:id="1621573428">
                      <w:marLeft w:val="0"/>
                      <w:marRight w:val="0"/>
                      <w:marTop w:val="120"/>
                      <w:marBottom w:val="0"/>
                      <w:divBdr>
                        <w:top w:val="none" w:sz="0" w:space="0" w:color="auto"/>
                        <w:left w:val="none" w:sz="0" w:space="0" w:color="auto"/>
                        <w:bottom w:val="none" w:sz="0" w:space="0" w:color="auto"/>
                        <w:right w:val="none" w:sz="0" w:space="0" w:color="auto"/>
                      </w:divBdr>
                    </w:div>
                  </w:divsChild>
                </w:div>
                <w:div w:id="606425177">
                  <w:marLeft w:val="0"/>
                  <w:marRight w:val="0"/>
                  <w:marTop w:val="0"/>
                  <w:marBottom w:val="0"/>
                  <w:divBdr>
                    <w:top w:val="none" w:sz="0" w:space="0" w:color="auto"/>
                    <w:left w:val="none" w:sz="0" w:space="0" w:color="auto"/>
                    <w:bottom w:val="none" w:sz="0" w:space="0" w:color="auto"/>
                    <w:right w:val="none" w:sz="0" w:space="0" w:color="auto"/>
                  </w:divBdr>
                  <w:divsChild>
                    <w:div w:id="1209683835">
                      <w:marLeft w:val="0"/>
                      <w:marRight w:val="0"/>
                      <w:marTop w:val="120"/>
                      <w:marBottom w:val="0"/>
                      <w:divBdr>
                        <w:top w:val="none" w:sz="0" w:space="0" w:color="auto"/>
                        <w:left w:val="none" w:sz="0" w:space="0" w:color="auto"/>
                        <w:bottom w:val="none" w:sz="0" w:space="0" w:color="auto"/>
                        <w:right w:val="none" w:sz="0" w:space="0" w:color="auto"/>
                      </w:divBdr>
                    </w:div>
                    <w:div w:id="1211266931">
                      <w:marLeft w:val="0"/>
                      <w:marRight w:val="0"/>
                      <w:marTop w:val="0"/>
                      <w:marBottom w:val="0"/>
                      <w:divBdr>
                        <w:top w:val="none" w:sz="0" w:space="0" w:color="auto"/>
                        <w:left w:val="none" w:sz="0" w:space="0" w:color="auto"/>
                        <w:bottom w:val="none" w:sz="0" w:space="0" w:color="auto"/>
                        <w:right w:val="none" w:sz="0" w:space="0" w:color="auto"/>
                      </w:divBdr>
                    </w:div>
                  </w:divsChild>
                </w:div>
                <w:div w:id="1636642524">
                  <w:marLeft w:val="0"/>
                  <w:marRight w:val="0"/>
                  <w:marTop w:val="0"/>
                  <w:marBottom w:val="0"/>
                  <w:divBdr>
                    <w:top w:val="none" w:sz="0" w:space="0" w:color="auto"/>
                    <w:left w:val="none" w:sz="0" w:space="0" w:color="auto"/>
                    <w:bottom w:val="none" w:sz="0" w:space="0" w:color="auto"/>
                    <w:right w:val="none" w:sz="0" w:space="0" w:color="auto"/>
                  </w:divBdr>
                  <w:divsChild>
                    <w:div w:id="16780628">
                      <w:marLeft w:val="0"/>
                      <w:marRight w:val="0"/>
                      <w:marTop w:val="0"/>
                      <w:marBottom w:val="0"/>
                      <w:divBdr>
                        <w:top w:val="none" w:sz="0" w:space="0" w:color="auto"/>
                        <w:left w:val="none" w:sz="0" w:space="0" w:color="auto"/>
                        <w:bottom w:val="none" w:sz="0" w:space="0" w:color="auto"/>
                        <w:right w:val="none" w:sz="0" w:space="0" w:color="auto"/>
                      </w:divBdr>
                    </w:div>
                    <w:div w:id="367219624">
                      <w:marLeft w:val="0"/>
                      <w:marRight w:val="0"/>
                      <w:marTop w:val="120"/>
                      <w:marBottom w:val="0"/>
                      <w:divBdr>
                        <w:top w:val="none" w:sz="0" w:space="0" w:color="auto"/>
                        <w:left w:val="none" w:sz="0" w:space="0" w:color="auto"/>
                        <w:bottom w:val="none" w:sz="0" w:space="0" w:color="auto"/>
                        <w:right w:val="none" w:sz="0" w:space="0" w:color="auto"/>
                      </w:divBdr>
                    </w:div>
                  </w:divsChild>
                </w:div>
                <w:div w:id="1970503631">
                  <w:marLeft w:val="0"/>
                  <w:marRight w:val="0"/>
                  <w:marTop w:val="0"/>
                  <w:marBottom w:val="0"/>
                  <w:divBdr>
                    <w:top w:val="none" w:sz="0" w:space="0" w:color="auto"/>
                    <w:left w:val="none" w:sz="0" w:space="0" w:color="auto"/>
                    <w:bottom w:val="none" w:sz="0" w:space="0" w:color="auto"/>
                    <w:right w:val="none" w:sz="0" w:space="0" w:color="auto"/>
                  </w:divBdr>
                  <w:divsChild>
                    <w:div w:id="1123957999">
                      <w:marLeft w:val="0"/>
                      <w:marRight w:val="0"/>
                      <w:marTop w:val="120"/>
                      <w:marBottom w:val="0"/>
                      <w:divBdr>
                        <w:top w:val="none" w:sz="0" w:space="0" w:color="auto"/>
                        <w:left w:val="none" w:sz="0" w:space="0" w:color="auto"/>
                        <w:bottom w:val="none" w:sz="0" w:space="0" w:color="auto"/>
                        <w:right w:val="none" w:sz="0" w:space="0" w:color="auto"/>
                      </w:divBdr>
                    </w:div>
                    <w:div w:id="1188641489">
                      <w:marLeft w:val="0"/>
                      <w:marRight w:val="0"/>
                      <w:marTop w:val="0"/>
                      <w:marBottom w:val="0"/>
                      <w:divBdr>
                        <w:top w:val="none" w:sz="0" w:space="0" w:color="auto"/>
                        <w:left w:val="none" w:sz="0" w:space="0" w:color="auto"/>
                        <w:bottom w:val="none" w:sz="0" w:space="0" w:color="auto"/>
                        <w:right w:val="none" w:sz="0" w:space="0" w:color="auto"/>
                      </w:divBdr>
                      <w:divsChild>
                        <w:div w:id="1024402703">
                          <w:marLeft w:val="0"/>
                          <w:marRight w:val="0"/>
                          <w:marTop w:val="0"/>
                          <w:marBottom w:val="0"/>
                          <w:divBdr>
                            <w:top w:val="none" w:sz="0" w:space="0" w:color="auto"/>
                            <w:left w:val="none" w:sz="0" w:space="0" w:color="auto"/>
                            <w:bottom w:val="none" w:sz="0" w:space="0" w:color="auto"/>
                            <w:right w:val="none" w:sz="0" w:space="0" w:color="auto"/>
                          </w:divBdr>
                          <w:divsChild>
                            <w:div w:id="88547314">
                              <w:marLeft w:val="0"/>
                              <w:marRight w:val="0"/>
                              <w:marTop w:val="120"/>
                              <w:marBottom w:val="0"/>
                              <w:divBdr>
                                <w:top w:val="none" w:sz="0" w:space="0" w:color="auto"/>
                                <w:left w:val="none" w:sz="0" w:space="0" w:color="auto"/>
                                <w:bottom w:val="none" w:sz="0" w:space="0" w:color="auto"/>
                                <w:right w:val="none" w:sz="0" w:space="0" w:color="auto"/>
                              </w:divBdr>
                            </w:div>
                            <w:div w:id="449469525">
                              <w:marLeft w:val="0"/>
                              <w:marRight w:val="0"/>
                              <w:marTop w:val="0"/>
                              <w:marBottom w:val="0"/>
                              <w:divBdr>
                                <w:top w:val="none" w:sz="0" w:space="0" w:color="auto"/>
                                <w:left w:val="none" w:sz="0" w:space="0" w:color="auto"/>
                                <w:bottom w:val="none" w:sz="0" w:space="0" w:color="auto"/>
                                <w:right w:val="none" w:sz="0" w:space="0" w:color="auto"/>
                              </w:divBdr>
                            </w:div>
                          </w:divsChild>
                        </w:div>
                        <w:div w:id="1847745519">
                          <w:marLeft w:val="0"/>
                          <w:marRight w:val="0"/>
                          <w:marTop w:val="0"/>
                          <w:marBottom w:val="0"/>
                          <w:divBdr>
                            <w:top w:val="none" w:sz="0" w:space="0" w:color="auto"/>
                            <w:left w:val="none" w:sz="0" w:space="0" w:color="auto"/>
                            <w:bottom w:val="none" w:sz="0" w:space="0" w:color="auto"/>
                            <w:right w:val="none" w:sz="0" w:space="0" w:color="auto"/>
                          </w:divBdr>
                          <w:divsChild>
                            <w:div w:id="1210536808">
                              <w:marLeft w:val="0"/>
                              <w:marRight w:val="0"/>
                              <w:marTop w:val="120"/>
                              <w:marBottom w:val="0"/>
                              <w:divBdr>
                                <w:top w:val="none" w:sz="0" w:space="0" w:color="auto"/>
                                <w:left w:val="none" w:sz="0" w:space="0" w:color="auto"/>
                                <w:bottom w:val="none" w:sz="0" w:space="0" w:color="auto"/>
                                <w:right w:val="none" w:sz="0" w:space="0" w:color="auto"/>
                              </w:divBdr>
                            </w:div>
                            <w:div w:id="14654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7085">
              <w:marLeft w:val="0"/>
              <w:marRight w:val="0"/>
              <w:marTop w:val="120"/>
              <w:marBottom w:val="0"/>
              <w:divBdr>
                <w:top w:val="none" w:sz="0" w:space="0" w:color="auto"/>
                <w:left w:val="none" w:sz="0" w:space="0" w:color="auto"/>
                <w:bottom w:val="none" w:sz="0" w:space="0" w:color="auto"/>
                <w:right w:val="none" w:sz="0" w:space="0" w:color="auto"/>
              </w:divBdr>
            </w:div>
          </w:divsChild>
        </w:div>
        <w:div w:id="1864787053">
          <w:marLeft w:val="0"/>
          <w:marRight w:val="0"/>
          <w:marTop w:val="0"/>
          <w:marBottom w:val="0"/>
          <w:divBdr>
            <w:top w:val="none" w:sz="0" w:space="0" w:color="auto"/>
            <w:left w:val="none" w:sz="0" w:space="0" w:color="auto"/>
            <w:bottom w:val="none" w:sz="0" w:space="0" w:color="auto"/>
            <w:right w:val="none" w:sz="0" w:space="0" w:color="auto"/>
          </w:divBdr>
          <w:divsChild>
            <w:div w:id="577515546">
              <w:marLeft w:val="0"/>
              <w:marRight w:val="0"/>
              <w:marTop w:val="0"/>
              <w:marBottom w:val="0"/>
              <w:divBdr>
                <w:top w:val="none" w:sz="0" w:space="0" w:color="auto"/>
                <w:left w:val="none" w:sz="0" w:space="0" w:color="auto"/>
                <w:bottom w:val="none" w:sz="0" w:space="0" w:color="auto"/>
                <w:right w:val="none" w:sz="0" w:space="0" w:color="auto"/>
              </w:divBdr>
            </w:div>
          </w:divsChild>
        </w:div>
        <w:div w:id="1866555427">
          <w:marLeft w:val="480"/>
          <w:marRight w:val="0"/>
          <w:marTop w:val="0"/>
          <w:marBottom w:val="0"/>
          <w:divBdr>
            <w:top w:val="none" w:sz="0" w:space="0" w:color="auto"/>
            <w:left w:val="none" w:sz="0" w:space="0" w:color="auto"/>
            <w:bottom w:val="none" w:sz="0" w:space="0" w:color="auto"/>
            <w:right w:val="none" w:sz="0" w:space="0" w:color="auto"/>
          </w:divBdr>
        </w:div>
        <w:div w:id="1868058407">
          <w:marLeft w:val="0"/>
          <w:marRight w:val="0"/>
          <w:marTop w:val="0"/>
          <w:marBottom w:val="0"/>
          <w:divBdr>
            <w:top w:val="none" w:sz="0" w:space="0" w:color="auto"/>
            <w:left w:val="none" w:sz="0" w:space="0" w:color="auto"/>
            <w:bottom w:val="none" w:sz="0" w:space="0" w:color="auto"/>
            <w:right w:val="none" w:sz="0" w:space="0" w:color="auto"/>
          </w:divBdr>
          <w:divsChild>
            <w:div w:id="805775492">
              <w:marLeft w:val="0"/>
              <w:marRight w:val="0"/>
              <w:marTop w:val="0"/>
              <w:marBottom w:val="0"/>
              <w:divBdr>
                <w:top w:val="none" w:sz="0" w:space="0" w:color="auto"/>
                <w:left w:val="none" w:sz="0" w:space="0" w:color="auto"/>
                <w:bottom w:val="none" w:sz="0" w:space="0" w:color="auto"/>
                <w:right w:val="none" w:sz="0" w:space="0" w:color="auto"/>
              </w:divBdr>
            </w:div>
            <w:div w:id="990669152">
              <w:marLeft w:val="0"/>
              <w:marRight w:val="0"/>
              <w:marTop w:val="120"/>
              <w:marBottom w:val="0"/>
              <w:divBdr>
                <w:top w:val="none" w:sz="0" w:space="0" w:color="auto"/>
                <w:left w:val="none" w:sz="0" w:space="0" w:color="auto"/>
                <w:bottom w:val="none" w:sz="0" w:space="0" w:color="auto"/>
                <w:right w:val="none" w:sz="0" w:space="0" w:color="auto"/>
              </w:divBdr>
            </w:div>
          </w:divsChild>
        </w:div>
        <w:div w:id="1872567909">
          <w:marLeft w:val="480"/>
          <w:marRight w:val="0"/>
          <w:marTop w:val="0"/>
          <w:marBottom w:val="0"/>
          <w:divBdr>
            <w:top w:val="none" w:sz="0" w:space="0" w:color="auto"/>
            <w:left w:val="none" w:sz="0" w:space="0" w:color="auto"/>
            <w:bottom w:val="none" w:sz="0" w:space="0" w:color="auto"/>
            <w:right w:val="none" w:sz="0" w:space="0" w:color="auto"/>
          </w:divBdr>
        </w:div>
        <w:div w:id="1874885143">
          <w:marLeft w:val="0"/>
          <w:marRight w:val="0"/>
          <w:marTop w:val="0"/>
          <w:marBottom w:val="0"/>
          <w:divBdr>
            <w:top w:val="none" w:sz="0" w:space="0" w:color="auto"/>
            <w:left w:val="none" w:sz="0" w:space="0" w:color="auto"/>
            <w:bottom w:val="none" w:sz="0" w:space="0" w:color="auto"/>
            <w:right w:val="none" w:sz="0" w:space="0" w:color="auto"/>
          </w:divBdr>
          <w:divsChild>
            <w:div w:id="1814441486">
              <w:marLeft w:val="0"/>
              <w:marRight w:val="0"/>
              <w:marTop w:val="0"/>
              <w:marBottom w:val="0"/>
              <w:divBdr>
                <w:top w:val="none" w:sz="0" w:space="0" w:color="auto"/>
                <w:left w:val="none" w:sz="0" w:space="0" w:color="auto"/>
                <w:bottom w:val="none" w:sz="0" w:space="0" w:color="auto"/>
                <w:right w:val="none" w:sz="0" w:space="0" w:color="auto"/>
              </w:divBdr>
              <w:divsChild>
                <w:div w:id="802312222">
                  <w:marLeft w:val="0"/>
                  <w:marRight w:val="0"/>
                  <w:marTop w:val="0"/>
                  <w:marBottom w:val="0"/>
                  <w:divBdr>
                    <w:top w:val="none" w:sz="0" w:space="0" w:color="auto"/>
                    <w:left w:val="none" w:sz="0" w:space="0" w:color="auto"/>
                    <w:bottom w:val="none" w:sz="0" w:space="0" w:color="auto"/>
                    <w:right w:val="none" w:sz="0" w:space="0" w:color="auto"/>
                  </w:divBdr>
                  <w:divsChild>
                    <w:div w:id="881479177">
                      <w:marLeft w:val="0"/>
                      <w:marRight w:val="0"/>
                      <w:marTop w:val="120"/>
                      <w:marBottom w:val="0"/>
                      <w:divBdr>
                        <w:top w:val="none" w:sz="0" w:space="0" w:color="auto"/>
                        <w:left w:val="none" w:sz="0" w:space="0" w:color="auto"/>
                        <w:bottom w:val="none" w:sz="0" w:space="0" w:color="auto"/>
                        <w:right w:val="none" w:sz="0" w:space="0" w:color="auto"/>
                      </w:divBdr>
                    </w:div>
                    <w:div w:id="1164855329">
                      <w:marLeft w:val="0"/>
                      <w:marRight w:val="0"/>
                      <w:marTop w:val="0"/>
                      <w:marBottom w:val="0"/>
                      <w:divBdr>
                        <w:top w:val="none" w:sz="0" w:space="0" w:color="auto"/>
                        <w:left w:val="none" w:sz="0" w:space="0" w:color="auto"/>
                        <w:bottom w:val="none" w:sz="0" w:space="0" w:color="auto"/>
                        <w:right w:val="none" w:sz="0" w:space="0" w:color="auto"/>
                      </w:divBdr>
                    </w:div>
                  </w:divsChild>
                </w:div>
                <w:div w:id="925260712">
                  <w:marLeft w:val="0"/>
                  <w:marRight w:val="0"/>
                  <w:marTop w:val="0"/>
                  <w:marBottom w:val="0"/>
                  <w:divBdr>
                    <w:top w:val="none" w:sz="0" w:space="0" w:color="auto"/>
                    <w:left w:val="none" w:sz="0" w:space="0" w:color="auto"/>
                    <w:bottom w:val="none" w:sz="0" w:space="0" w:color="auto"/>
                    <w:right w:val="none" w:sz="0" w:space="0" w:color="auto"/>
                  </w:divBdr>
                  <w:divsChild>
                    <w:div w:id="808670083">
                      <w:marLeft w:val="0"/>
                      <w:marRight w:val="0"/>
                      <w:marTop w:val="120"/>
                      <w:marBottom w:val="0"/>
                      <w:divBdr>
                        <w:top w:val="none" w:sz="0" w:space="0" w:color="auto"/>
                        <w:left w:val="none" w:sz="0" w:space="0" w:color="auto"/>
                        <w:bottom w:val="none" w:sz="0" w:space="0" w:color="auto"/>
                        <w:right w:val="none" w:sz="0" w:space="0" w:color="auto"/>
                      </w:divBdr>
                    </w:div>
                    <w:div w:id="14487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68459">
          <w:marLeft w:val="0"/>
          <w:marRight w:val="0"/>
          <w:marTop w:val="0"/>
          <w:marBottom w:val="0"/>
          <w:divBdr>
            <w:top w:val="none" w:sz="0" w:space="0" w:color="auto"/>
            <w:left w:val="none" w:sz="0" w:space="0" w:color="auto"/>
            <w:bottom w:val="none" w:sz="0" w:space="0" w:color="auto"/>
            <w:right w:val="none" w:sz="0" w:space="0" w:color="auto"/>
          </w:divBdr>
          <w:divsChild>
            <w:div w:id="620879">
              <w:marLeft w:val="0"/>
              <w:marRight w:val="0"/>
              <w:marTop w:val="0"/>
              <w:marBottom w:val="0"/>
              <w:divBdr>
                <w:top w:val="none" w:sz="0" w:space="0" w:color="auto"/>
                <w:left w:val="none" w:sz="0" w:space="0" w:color="auto"/>
                <w:bottom w:val="none" w:sz="0" w:space="0" w:color="auto"/>
                <w:right w:val="none" w:sz="0" w:space="0" w:color="auto"/>
              </w:divBdr>
            </w:div>
            <w:div w:id="1130170896">
              <w:marLeft w:val="0"/>
              <w:marRight w:val="0"/>
              <w:marTop w:val="120"/>
              <w:marBottom w:val="0"/>
              <w:divBdr>
                <w:top w:val="none" w:sz="0" w:space="0" w:color="auto"/>
                <w:left w:val="none" w:sz="0" w:space="0" w:color="auto"/>
                <w:bottom w:val="none" w:sz="0" w:space="0" w:color="auto"/>
                <w:right w:val="none" w:sz="0" w:space="0" w:color="auto"/>
              </w:divBdr>
            </w:div>
          </w:divsChild>
        </w:div>
        <w:div w:id="1878156263">
          <w:marLeft w:val="0"/>
          <w:marRight w:val="0"/>
          <w:marTop w:val="0"/>
          <w:marBottom w:val="0"/>
          <w:divBdr>
            <w:top w:val="none" w:sz="0" w:space="0" w:color="auto"/>
            <w:left w:val="none" w:sz="0" w:space="0" w:color="auto"/>
            <w:bottom w:val="none" w:sz="0" w:space="0" w:color="auto"/>
            <w:right w:val="none" w:sz="0" w:space="0" w:color="auto"/>
          </w:divBdr>
          <w:divsChild>
            <w:div w:id="761876872">
              <w:marLeft w:val="0"/>
              <w:marRight w:val="0"/>
              <w:marTop w:val="0"/>
              <w:marBottom w:val="0"/>
              <w:divBdr>
                <w:top w:val="none" w:sz="0" w:space="0" w:color="auto"/>
                <w:left w:val="none" w:sz="0" w:space="0" w:color="auto"/>
                <w:bottom w:val="none" w:sz="0" w:space="0" w:color="auto"/>
                <w:right w:val="none" w:sz="0" w:space="0" w:color="auto"/>
              </w:divBdr>
            </w:div>
            <w:div w:id="1791706942">
              <w:marLeft w:val="0"/>
              <w:marRight w:val="0"/>
              <w:marTop w:val="120"/>
              <w:marBottom w:val="0"/>
              <w:divBdr>
                <w:top w:val="none" w:sz="0" w:space="0" w:color="auto"/>
                <w:left w:val="none" w:sz="0" w:space="0" w:color="auto"/>
                <w:bottom w:val="none" w:sz="0" w:space="0" w:color="auto"/>
                <w:right w:val="none" w:sz="0" w:space="0" w:color="auto"/>
              </w:divBdr>
            </w:div>
          </w:divsChild>
        </w:div>
        <w:div w:id="1884172117">
          <w:marLeft w:val="600"/>
          <w:marRight w:val="0"/>
          <w:marTop w:val="0"/>
          <w:marBottom w:val="0"/>
          <w:divBdr>
            <w:top w:val="none" w:sz="0" w:space="0" w:color="auto"/>
            <w:left w:val="none" w:sz="0" w:space="0" w:color="auto"/>
            <w:bottom w:val="none" w:sz="0" w:space="0" w:color="auto"/>
            <w:right w:val="none" w:sz="0" w:space="0" w:color="auto"/>
          </w:divBdr>
        </w:div>
        <w:div w:id="1889566184">
          <w:marLeft w:val="0"/>
          <w:marRight w:val="0"/>
          <w:marTop w:val="0"/>
          <w:marBottom w:val="0"/>
          <w:divBdr>
            <w:top w:val="none" w:sz="0" w:space="0" w:color="auto"/>
            <w:left w:val="none" w:sz="0" w:space="0" w:color="auto"/>
            <w:bottom w:val="none" w:sz="0" w:space="0" w:color="auto"/>
            <w:right w:val="none" w:sz="0" w:space="0" w:color="auto"/>
          </w:divBdr>
          <w:divsChild>
            <w:div w:id="388193987">
              <w:marLeft w:val="0"/>
              <w:marRight w:val="0"/>
              <w:marTop w:val="0"/>
              <w:marBottom w:val="0"/>
              <w:divBdr>
                <w:top w:val="none" w:sz="0" w:space="0" w:color="auto"/>
                <w:left w:val="none" w:sz="0" w:space="0" w:color="auto"/>
                <w:bottom w:val="none" w:sz="0" w:space="0" w:color="auto"/>
                <w:right w:val="none" w:sz="0" w:space="0" w:color="auto"/>
              </w:divBdr>
            </w:div>
          </w:divsChild>
        </w:div>
        <w:div w:id="1893612160">
          <w:marLeft w:val="480"/>
          <w:marRight w:val="0"/>
          <w:marTop w:val="0"/>
          <w:marBottom w:val="0"/>
          <w:divBdr>
            <w:top w:val="none" w:sz="0" w:space="0" w:color="auto"/>
            <w:left w:val="none" w:sz="0" w:space="0" w:color="auto"/>
            <w:bottom w:val="none" w:sz="0" w:space="0" w:color="auto"/>
            <w:right w:val="none" w:sz="0" w:space="0" w:color="auto"/>
          </w:divBdr>
        </w:div>
        <w:div w:id="1894733724">
          <w:marLeft w:val="600"/>
          <w:marRight w:val="0"/>
          <w:marTop w:val="0"/>
          <w:marBottom w:val="0"/>
          <w:divBdr>
            <w:top w:val="none" w:sz="0" w:space="0" w:color="auto"/>
            <w:left w:val="none" w:sz="0" w:space="0" w:color="auto"/>
            <w:bottom w:val="none" w:sz="0" w:space="0" w:color="auto"/>
            <w:right w:val="none" w:sz="0" w:space="0" w:color="auto"/>
          </w:divBdr>
        </w:div>
        <w:div w:id="1896617718">
          <w:marLeft w:val="0"/>
          <w:marRight w:val="0"/>
          <w:marTop w:val="0"/>
          <w:marBottom w:val="0"/>
          <w:divBdr>
            <w:top w:val="none" w:sz="0" w:space="0" w:color="auto"/>
            <w:left w:val="none" w:sz="0" w:space="0" w:color="auto"/>
            <w:bottom w:val="none" w:sz="0" w:space="0" w:color="auto"/>
            <w:right w:val="none" w:sz="0" w:space="0" w:color="auto"/>
          </w:divBdr>
          <w:divsChild>
            <w:div w:id="99497894">
              <w:marLeft w:val="0"/>
              <w:marRight w:val="0"/>
              <w:marTop w:val="120"/>
              <w:marBottom w:val="0"/>
              <w:divBdr>
                <w:top w:val="none" w:sz="0" w:space="0" w:color="auto"/>
                <w:left w:val="none" w:sz="0" w:space="0" w:color="auto"/>
                <w:bottom w:val="none" w:sz="0" w:space="0" w:color="auto"/>
                <w:right w:val="none" w:sz="0" w:space="0" w:color="auto"/>
              </w:divBdr>
            </w:div>
            <w:div w:id="2025738982">
              <w:marLeft w:val="0"/>
              <w:marRight w:val="0"/>
              <w:marTop w:val="0"/>
              <w:marBottom w:val="0"/>
              <w:divBdr>
                <w:top w:val="none" w:sz="0" w:space="0" w:color="auto"/>
                <w:left w:val="none" w:sz="0" w:space="0" w:color="auto"/>
                <w:bottom w:val="none" w:sz="0" w:space="0" w:color="auto"/>
                <w:right w:val="none" w:sz="0" w:space="0" w:color="auto"/>
              </w:divBdr>
            </w:div>
          </w:divsChild>
        </w:div>
        <w:div w:id="1898781011">
          <w:marLeft w:val="0"/>
          <w:marRight w:val="0"/>
          <w:marTop w:val="0"/>
          <w:marBottom w:val="0"/>
          <w:divBdr>
            <w:top w:val="none" w:sz="0" w:space="0" w:color="auto"/>
            <w:left w:val="none" w:sz="0" w:space="0" w:color="auto"/>
            <w:bottom w:val="none" w:sz="0" w:space="0" w:color="auto"/>
            <w:right w:val="none" w:sz="0" w:space="0" w:color="auto"/>
          </w:divBdr>
          <w:divsChild>
            <w:div w:id="1641499005">
              <w:marLeft w:val="0"/>
              <w:marRight w:val="0"/>
              <w:marTop w:val="0"/>
              <w:marBottom w:val="0"/>
              <w:divBdr>
                <w:top w:val="none" w:sz="0" w:space="0" w:color="auto"/>
                <w:left w:val="none" w:sz="0" w:space="0" w:color="auto"/>
                <w:bottom w:val="none" w:sz="0" w:space="0" w:color="auto"/>
                <w:right w:val="none" w:sz="0" w:space="0" w:color="auto"/>
              </w:divBdr>
            </w:div>
          </w:divsChild>
        </w:div>
        <w:div w:id="1899389570">
          <w:marLeft w:val="0"/>
          <w:marRight w:val="0"/>
          <w:marTop w:val="0"/>
          <w:marBottom w:val="0"/>
          <w:divBdr>
            <w:top w:val="none" w:sz="0" w:space="0" w:color="auto"/>
            <w:left w:val="none" w:sz="0" w:space="0" w:color="auto"/>
            <w:bottom w:val="none" w:sz="0" w:space="0" w:color="auto"/>
            <w:right w:val="none" w:sz="0" w:space="0" w:color="auto"/>
          </w:divBdr>
          <w:divsChild>
            <w:div w:id="290092276">
              <w:marLeft w:val="0"/>
              <w:marRight w:val="0"/>
              <w:marTop w:val="120"/>
              <w:marBottom w:val="0"/>
              <w:divBdr>
                <w:top w:val="none" w:sz="0" w:space="0" w:color="auto"/>
                <w:left w:val="none" w:sz="0" w:space="0" w:color="auto"/>
                <w:bottom w:val="none" w:sz="0" w:space="0" w:color="auto"/>
                <w:right w:val="none" w:sz="0" w:space="0" w:color="auto"/>
              </w:divBdr>
            </w:div>
            <w:div w:id="1762407467">
              <w:marLeft w:val="0"/>
              <w:marRight w:val="0"/>
              <w:marTop w:val="0"/>
              <w:marBottom w:val="0"/>
              <w:divBdr>
                <w:top w:val="none" w:sz="0" w:space="0" w:color="auto"/>
                <w:left w:val="none" w:sz="0" w:space="0" w:color="auto"/>
                <w:bottom w:val="none" w:sz="0" w:space="0" w:color="auto"/>
                <w:right w:val="none" w:sz="0" w:space="0" w:color="auto"/>
              </w:divBdr>
            </w:div>
          </w:divsChild>
        </w:div>
        <w:div w:id="1899855821">
          <w:marLeft w:val="0"/>
          <w:marRight w:val="0"/>
          <w:marTop w:val="0"/>
          <w:marBottom w:val="0"/>
          <w:divBdr>
            <w:top w:val="none" w:sz="0" w:space="0" w:color="auto"/>
            <w:left w:val="none" w:sz="0" w:space="0" w:color="auto"/>
            <w:bottom w:val="none" w:sz="0" w:space="0" w:color="auto"/>
            <w:right w:val="none" w:sz="0" w:space="0" w:color="auto"/>
          </w:divBdr>
          <w:divsChild>
            <w:div w:id="470294757">
              <w:marLeft w:val="0"/>
              <w:marRight w:val="0"/>
              <w:marTop w:val="120"/>
              <w:marBottom w:val="0"/>
              <w:divBdr>
                <w:top w:val="none" w:sz="0" w:space="0" w:color="auto"/>
                <w:left w:val="none" w:sz="0" w:space="0" w:color="auto"/>
                <w:bottom w:val="none" w:sz="0" w:space="0" w:color="auto"/>
                <w:right w:val="none" w:sz="0" w:space="0" w:color="auto"/>
              </w:divBdr>
            </w:div>
            <w:div w:id="1128864169">
              <w:marLeft w:val="0"/>
              <w:marRight w:val="0"/>
              <w:marTop w:val="0"/>
              <w:marBottom w:val="0"/>
              <w:divBdr>
                <w:top w:val="none" w:sz="0" w:space="0" w:color="auto"/>
                <w:left w:val="none" w:sz="0" w:space="0" w:color="auto"/>
                <w:bottom w:val="none" w:sz="0" w:space="0" w:color="auto"/>
                <w:right w:val="none" w:sz="0" w:space="0" w:color="auto"/>
              </w:divBdr>
              <w:divsChild>
                <w:div w:id="851260093">
                  <w:marLeft w:val="0"/>
                  <w:marRight w:val="0"/>
                  <w:marTop w:val="0"/>
                  <w:marBottom w:val="0"/>
                  <w:divBdr>
                    <w:top w:val="none" w:sz="0" w:space="0" w:color="auto"/>
                    <w:left w:val="none" w:sz="0" w:space="0" w:color="auto"/>
                    <w:bottom w:val="none" w:sz="0" w:space="0" w:color="auto"/>
                    <w:right w:val="none" w:sz="0" w:space="0" w:color="auto"/>
                  </w:divBdr>
                  <w:divsChild>
                    <w:div w:id="49113219">
                      <w:marLeft w:val="0"/>
                      <w:marRight w:val="0"/>
                      <w:marTop w:val="120"/>
                      <w:marBottom w:val="0"/>
                      <w:divBdr>
                        <w:top w:val="none" w:sz="0" w:space="0" w:color="auto"/>
                        <w:left w:val="none" w:sz="0" w:space="0" w:color="auto"/>
                        <w:bottom w:val="none" w:sz="0" w:space="0" w:color="auto"/>
                        <w:right w:val="none" w:sz="0" w:space="0" w:color="auto"/>
                      </w:divBdr>
                    </w:div>
                    <w:div w:id="509299235">
                      <w:marLeft w:val="0"/>
                      <w:marRight w:val="0"/>
                      <w:marTop w:val="0"/>
                      <w:marBottom w:val="0"/>
                      <w:divBdr>
                        <w:top w:val="none" w:sz="0" w:space="0" w:color="auto"/>
                        <w:left w:val="none" w:sz="0" w:space="0" w:color="auto"/>
                        <w:bottom w:val="none" w:sz="0" w:space="0" w:color="auto"/>
                        <w:right w:val="none" w:sz="0" w:space="0" w:color="auto"/>
                      </w:divBdr>
                    </w:div>
                  </w:divsChild>
                </w:div>
                <w:div w:id="868951345">
                  <w:marLeft w:val="0"/>
                  <w:marRight w:val="0"/>
                  <w:marTop w:val="0"/>
                  <w:marBottom w:val="0"/>
                  <w:divBdr>
                    <w:top w:val="none" w:sz="0" w:space="0" w:color="auto"/>
                    <w:left w:val="none" w:sz="0" w:space="0" w:color="auto"/>
                    <w:bottom w:val="none" w:sz="0" w:space="0" w:color="auto"/>
                    <w:right w:val="none" w:sz="0" w:space="0" w:color="auto"/>
                  </w:divBdr>
                  <w:divsChild>
                    <w:div w:id="428082740">
                      <w:marLeft w:val="0"/>
                      <w:marRight w:val="0"/>
                      <w:marTop w:val="120"/>
                      <w:marBottom w:val="0"/>
                      <w:divBdr>
                        <w:top w:val="none" w:sz="0" w:space="0" w:color="auto"/>
                        <w:left w:val="none" w:sz="0" w:space="0" w:color="auto"/>
                        <w:bottom w:val="none" w:sz="0" w:space="0" w:color="auto"/>
                        <w:right w:val="none" w:sz="0" w:space="0" w:color="auto"/>
                      </w:divBdr>
                    </w:div>
                    <w:div w:id="1960187049">
                      <w:marLeft w:val="0"/>
                      <w:marRight w:val="0"/>
                      <w:marTop w:val="0"/>
                      <w:marBottom w:val="0"/>
                      <w:divBdr>
                        <w:top w:val="none" w:sz="0" w:space="0" w:color="auto"/>
                        <w:left w:val="none" w:sz="0" w:space="0" w:color="auto"/>
                        <w:bottom w:val="none" w:sz="0" w:space="0" w:color="auto"/>
                        <w:right w:val="none" w:sz="0" w:space="0" w:color="auto"/>
                      </w:divBdr>
                    </w:div>
                  </w:divsChild>
                </w:div>
                <w:div w:id="2096128255">
                  <w:marLeft w:val="0"/>
                  <w:marRight w:val="0"/>
                  <w:marTop w:val="0"/>
                  <w:marBottom w:val="0"/>
                  <w:divBdr>
                    <w:top w:val="none" w:sz="0" w:space="0" w:color="auto"/>
                    <w:left w:val="none" w:sz="0" w:space="0" w:color="auto"/>
                    <w:bottom w:val="none" w:sz="0" w:space="0" w:color="auto"/>
                    <w:right w:val="none" w:sz="0" w:space="0" w:color="auto"/>
                  </w:divBdr>
                  <w:divsChild>
                    <w:div w:id="1533961236">
                      <w:marLeft w:val="0"/>
                      <w:marRight w:val="0"/>
                      <w:marTop w:val="0"/>
                      <w:marBottom w:val="0"/>
                      <w:divBdr>
                        <w:top w:val="none" w:sz="0" w:space="0" w:color="auto"/>
                        <w:left w:val="none" w:sz="0" w:space="0" w:color="auto"/>
                        <w:bottom w:val="none" w:sz="0" w:space="0" w:color="auto"/>
                        <w:right w:val="none" w:sz="0" w:space="0" w:color="auto"/>
                      </w:divBdr>
                    </w:div>
                    <w:div w:id="1734349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08032171">
          <w:marLeft w:val="0"/>
          <w:marRight w:val="0"/>
          <w:marTop w:val="0"/>
          <w:marBottom w:val="0"/>
          <w:divBdr>
            <w:top w:val="none" w:sz="0" w:space="0" w:color="auto"/>
            <w:left w:val="none" w:sz="0" w:space="0" w:color="auto"/>
            <w:bottom w:val="none" w:sz="0" w:space="0" w:color="auto"/>
            <w:right w:val="none" w:sz="0" w:space="0" w:color="auto"/>
          </w:divBdr>
          <w:divsChild>
            <w:div w:id="46104131">
              <w:marLeft w:val="0"/>
              <w:marRight w:val="0"/>
              <w:marTop w:val="0"/>
              <w:marBottom w:val="0"/>
              <w:divBdr>
                <w:top w:val="none" w:sz="0" w:space="0" w:color="auto"/>
                <w:left w:val="none" w:sz="0" w:space="0" w:color="auto"/>
                <w:bottom w:val="none" w:sz="0" w:space="0" w:color="auto"/>
                <w:right w:val="none" w:sz="0" w:space="0" w:color="auto"/>
              </w:divBdr>
            </w:div>
            <w:div w:id="695010021">
              <w:marLeft w:val="0"/>
              <w:marRight w:val="0"/>
              <w:marTop w:val="120"/>
              <w:marBottom w:val="0"/>
              <w:divBdr>
                <w:top w:val="none" w:sz="0" w:space="0" w:color="auto"/>
                <w:left w:val="none" w:sz="0" w:space="0" w:color="auto"/>
                <w:bottom w:val="none" w:sz="0" w:space="0" w:color="auto"/>
                <w:right w:val="none" w:sz="0" w:space="0" w:color="auto"/>
              </w:divBdr>
            </w:div>
          </w:divsChild>
        </w:div>
        <w:div w:id="1909917918">
          <w:marLeft w:val="480"/>
          <w:marRight w:val="0"/>
          <w:marTop w:val="0"/>
          <w:marBottom w:val="0"/>
          <w:divBdr>
            <w:top w:val="none" w:sz="0" w:space="0" w:color="auto"/>
            <w:left w:val="none" w:sz="0" w:space="0" w:color="auto"/>
            <w:bottom w:val="none" w:sz="0" w:space="0" w:color="auto"/>
            <w:right w:val="none" w:sz="0" w:space="0" w:color="auto"/>
          </w:divBdr>
        </w:div>
        <w:div w:id="1911423179">
          <w:marLeft w:val="0"/>
          <w:marRight w:val="0"/>
          <w:marTop w:val="0"/>
          <w:marBottom w:val="0"/>
          <w:divBdr>
            <w:top w:val="none" w:sz="0" w:space="0" w:color="auto"/>
            <w:left w:val="none" w:sz="0" w:space="0" w:color="auto"/>
            <w:bottom w:val="none" w:sz="0" w:space="0" w:color="auto"/>
            <w:right w:val="none" w:sz="0" w:space="0" w:color="auto"/>
          </w:divBdr>
          <w:divsChild>
            <w:div w:id="245921500">
              <w:marLeft w:val="0"/>
              <w:marRight w:val="0"/>
              <w:marTop w:val="0"/>
              <w:marBottom w:val="0"/>
              <w:divBdr>
                <w:top w:val="none" w:sz="0" w:space="0" w:color="auto"/>
                <w:left w:val="none" w:sz="0" w:space="0" w:color="auto"/>
                <w:bottom w:val="none" w:sz="0" w:space="0" w:color="auto"/>
                <w:right w:val="none" w:sz="0" w:space="0" w:color="auto"/>
              </w:divBdr>
            </w:div>
            <w:div w:id="797644138">
              <w:marLeft w:val="0"/>
              <w:marRight w:val="0"/>
              <w:marTop w:val="120"/>
              <w:marBottom w:val="0"/>
              <w:divBdr>
                <w:top w:val="none" w:sz="0" w:space="0" w:color="auto"/>
                <w:left w:val="none" w:sz="0" w:space="0" w:color="auto"/>
                <w:bottom w:val="none" w:sz="0" w:space="0" w:color="auto"/>
                <w:right w:val="none" w:sz="0" w:space="0" w:color="auto"/>
              </w:divBdr>
            </w:div>
          </w:divsChild>
        </w:div>
        <w:div w:id="1912499642">
          <w:marLeft w:val="0"/>
          <w:marRight w:val="0"/>
          <w:marTop w:val="0"/>
          <w:marBottom w:val="0"/>
          <w:divBdr>
            <w:top w:val="none" w:sz="0" w:space="0" w:color="auto"/>
            <w:left w:val="none" w:sz="0" w:space="0" w:color="auto"/>
            <w:bottom w:val="none" w:sz="0" w:space="0" w:color="auto"/>
            <w:right w:val="none" w:sz="0" w:space="0" w:color="auto"/>
          </w:divBdr>
          <w:divsChild>
            <w:div w:id="341664965">
              <w:marLeft w:val="0"/>
              <w:marRight w:val="0"/>
              <w:marTop w:val="0"/>
              <w:marBottom w:val="0"/>
              <w:divBdr>
                <w:top w:val="none" w:sz="0" w:space="0" w:color="auto"/>
                <w:left w:val="none" w:sz="0" w:space="0" w:color="auto"/>
                <w:bottom w:val="none" w:sz="0" w:space="0" w:color="auto"/>
                <w:right w:val="none" w:sz="0" w:space="0" w:color="auto"/>
              </w:divBdr>
            </w:div>
            <w:div w:id="1849438719">
              <w:marLeft w:val="0"/>
              <w:marRight w:val="0"/>
              <w:marTop w:val="120"/>
              <w:marBottom w:val="0"/>
              <w:divBdr>
                <w:top w:val="none" w:sz="0" w:space="0" w:color="auto"/>
                <w:left w:val="none" w:sz="0" w:space="0" w:color="auto"/>
                <w:bottom w:val="none" w:sz="0" w:space="0" w:color="auto"/>
                <w:right w:val="none" w:sz="0" w:space="0" w:color="auto"/>
              </w:divBdr>
            </w:div>
          </w:divsChild>
        </w:div>
        <w:div w:id="1912811598">
          <w:marLeft w:val="0"/>
          <w:marRight w:val="0"/>
          <w:marTop w:val="0"/>
          <w:marBottom w:val="0"/>
          <w:divBdr>
            <w:top w:val="none" w:sz="0" w:space="0" w:color="auto"/>
            <w:left w:val="none" w:sz="0" w:space="0" w:color="auto"/>
            <w:bottom w:val="none" w:sz="0" w:space="0" w:color="auto"/>
            <w:right w:val="none" w:sz="0" w:space="0" w:color="auto"/>
          </w:divBdr>
          <w:divsChild>
            <w:div w:id="878935786">
              <w:marLeft w:val="0"/>
              <w:marRight w:val="0"/>
              <w:marTop w:val="0"/>
              <w:marBottom w:val="0"/>
              <w:divBdr>
                <w:top w:val="none" w:sz="0" w:space="0" w:color="auto"/>
                <w:left w:val="none" w:sz="0" w:space="0" w:color="auto"/>
                <w:bottom w:val="none" w:sz="0" w:space="0" w:color="auto"/>
                <w:right w:val="none" w:sz="0" w:space="0" w:color="auto"/>
              </w:divBdr>
              <w:divsChild>
                <w:div w:id="745107393">
                  <w:marLeft w:val="0"/>
                  <w:marRight w:val="0"/>
                  <w:marTop w:val="120"/>
                  <w:marBottom w:val="0"/>
                  <w:divBdr>
                    <w:top w:val="none" w:sz="0" w:space="0" w:color="auto"/>
                    <w:left w:val="none" w:sz="0" w:space="0" w:color="auto"/>
                    <w:bottom w:val="none" w:sz="0" w:space="0" w:color="auto"/>
                    <w:right w:val="none" w:sz="0" w:space="0" w:color="auto"/>
                  </w:divBdr>
                </w:div>
                <w:div w:id="1888755282">
                  <w:marLeft w:val="0"/>
                  <w:marRight w:val="0"/>
                  <w:marTop w:val="120"/>
                  <w:marBottom w:val="0"/>
                  <w:divBdr>
                    <w:top w:val="none" w:sz="0" w:space="0" w:color="auto"/>
                    <w:left w:val="none" w:sz="0" w:space="0" w:color="auto"/>
                    <w:bottom w:val="none" w:sz="0" w:space="0" w:color="auto"/>
                    <w:right w:val="none" w:sz="0" w:space="0" w:color="auto"/>
                  </w:divBdr>
                </w:div>
              </w:divsChild>
            </w:div>
            <w:div w:id="2039113650">
              <w:marLeft w:val="0"/>
              <w:marRight w:val="0"/>
              <w:marTop w:val="120"/>
              <w:marBottom w:val="0"/>
              <w:divBdr>
                <w:top w:val="none" w:sz="0" w:space="0" w:color="auto"/>
                <w:left w:val="none" w:sz="0" w:space="0" w:color="auto"/>
                <w:bottom w:val="none" w:sz="0" w:space="0" w:color="auto"/>
                <w:right w:val="none" w:sz="0" w:space="0" w:color="auto"/>
              </w:divBdr>
            </w:div>
          </w:divsChild>
        </w:div>
        <w:div w:id="1915701112">
          <w:marLeft w:val="480"/>
          <w:marRight w:val="0"/>
          <w:marTop w:val="0"/>
          <w:marBottom w:val="0"/>
          <w:divBdr>
            <w:top w:val="none" w:sz="0" w:space="0" w:color="auto"/>
            <w:left w:val="none" w:sz="0" w:space="0" w:color="auto"/>
            <w:bottom w:val="none" w:sz="0" w:space="0" w:color="auto"/>
            <w:right w:val="none" w:sz="0" w:space="0" w:color="auto"/>
          </w:divBdr>
        </w:div>
        <w:div w:id="1919360356">
          <w:marLeft w:val="0"/>
          <w:marRight w:val="0"/>
          <w:marTop w:val="0"/>
          <w:marBottom w:val="0"/>
          <w:divBdr>
            <w:top w:val="none" w:sz="0" w:space="0" w:color="auto"/>
            <w:left w:val="none" w:sz="0" w:space="0" w:color="auto"/>
            <w:bottom w:val="none" w:sz="0" w:space="0" w:color="auto"/>
            <w:right w:val="none" w:sz="0" w:space="0" w:color="auto"/>
          </w:divBdr>
          <w:divsChild>
            <w:div w:id="671299280">
              <w:marLeft w:val="0"/>
              <w:marRight w:val="0"/>
              <w:marTop w:val="120"/>
              <w:marBottom w:val="0"/>
              <w:divBdr>
                <w:top w:val="none" w:sz="0" w:space="0" w:color="auto"/>
                <w:left w:val="none" w:sz="0" w:space="0" w:color="auto"/>
                <w:bottom w:val="none" w:sz="0" w:space="0" w:color="auto"/>
                <w:right w:val="none" w:sz="0" w:space="0" w:color="auto"/>
              </w:divBdr>
            </w:div>
            <w:div w:id="1804423917">
              <w:marLeft w:val="0"/>
              <w:marRight w:val="0"/>
              <w:marTop w:val="0"/>
              <w:marBottom w:val="0"/>
              <w:divBdr>
                <w:top w:val="none" w:sz="0" w:space="0" w:color="auto"/>
                <w:left w:val="none" w:sz="0" w:space="0" w:color="auto"/>
                <w:bottom w:val="none" w:sz="0" w:space="0" w:color="auto"/>
                <w:right w:val="none" w:sz="0" w:space="0" w:color="auto"/>
              </w:divBdr>
            </w:div>
          </w:divsChild>
        </w:div>
        <w:div w:id="1921522510">
          <w:marLeft w:val="0"/>
          <w:marRight w:val="0"/>
          <w:marTop w:val="0"/>
          <w:marBottom w:val="0"/>
          <w:divBdr>
            <w:top w:val="none" w:sz="0" w:space="0" w:color="auto"/>
            <w:left w:val="none" w:sz="0" w:space="0" w:color="auto"/>
            <w:bottom w:val="none" w:sz="0" w:space="0" w:color="auto"/>
            <w:right w:val="none" w:sz="0" w:space="0" w:color="auto"/>
          </w:divBdr>
          <w:divsChild>
            <w:div w:id="845049917">
              <w:marLeft w:val="0"/>
              <w:marRight w:val="0"/>
              <w:marTop w:val="0"/>
              <w:marBottom w:val="0"/>
              <w:divBdr>
                <w:top w:val="none" w:sz="0" w:space="0" w:color="auto"/>
                <w:left w:val="none" w:sz="0" w:space="0" w:color="auto"/>
                <w:bottom w:val="none" w:sz="0" w:space="0" w:color="auto"/>
                <w:right w:val="none" w:sz="0" w:space="0" w:color="auto"/>
              </w:divBdr>
              <w:divsChild>
                <w:div w:id="365184063">
                  <w:marLeft w:val="0"/>
                  <w:marRight w:val="0"/>
                  <w:marTop w:val="0"/>
                  <w:marBottom w:val="0"/>
                  <w:divBdr>
                    <w:top w:val="none" w:sz="0" w:space="0" w:color="auto"/>
                    <w:left w:val="none" w:sz="0" w:space="0" w:color="auto"/>
                    <w:bottom w:val="none" w:sz="0" w:space="0" w:color="auto"/>
                    <w:right w:val="none" w:sz="0" w:space="0" w:color="auto"/>
                  </w:divBdr>
                  <w:divsChild>
                    <w:div w:id="503710120">
                      <w:marLeft w:val="0"/>
                      <w:marRight w:val="0"/>
                      <w:marTop w:val="0"/>
                      <w:marBottom w:val="0"/>
                      <w:divBdr>
                        <w:top w:val="none" w:sz="0" w:space="0" w:color="auto"/>
                        <w:left w:val="none" w:sz="0" w:space="0" w:color="auto"/>
                        <w:bottom w:val="none" w:sz="0" w:space="0" w:color="auto"/>
                        <w:right w:val="none" w:sz="0" w:space="0" w:color="auto"/>
                      </w:divBdr>
                    </w:div>
                    <w:div w:id="1957979557">
                      <w:marLeft w:val="0"/>
                      <w:marRight w:val="0"/>
                      <w:marTop w:val="120"/>
                      <w:marBottom w:val="0"/>
                      <w:divBdr>
                        <w:top w:val="none" w:sz="0" w:space="0" w:color="auto"/>
                        <w:left w:val="none" w:sz="0" w:space="0" w:color="auto"/>
                        <w:bottom w:val="none" w:sz="0" w:space="0" w:color="auto"/>
                        <w:right w:val="none" w:sz="0" w:space="0" w:color="auto"/>
                      </w:divBdr>
                    </w:div>
                  </w:divsChild>
                </w:div>
                <w:div w:id="1137527055">
                  <w:marLeft w:val="0"/>
                  <w:marRight w:val="0"/>
                  <w:marTop w:val="0"/>
                  <w:marBottom w:val="0"/>
                  <w:divBdr>
                    <w:top w:val="none" w:sz="0" w:space="0" w:color="auto"/>
                    <w:left w:val="none" w:sz="0" w:space="0" w:color="auto"/>
                    <w:bottom w:val="none" w:sz="0" w:space="0" w:color="auto"/>
                    <w:right w:val="none" w:sz="0" w:space="0" w:color="auto"/>
                  </w:divBdr>
                  <w:divsChild>
                    <w:div w:id="1840384643">
                      <w:marLeft w:val="0"/>
                      <w:marRight w:val="0"/>
                      <w:marTop w:val="0"/>
                      <w:marBottom w:val="0"/>
                      <w:divBdr>
                        <w:top w:val="none" w:sz="0" w:space="0" w:color="auto"/>
                        <w:left w:val="none" w:sz="0" w:space="0" w:color="auto"/>
                        <w:bottom w:val="none" w:sz="0" w:space="0" w:color="auto"/>
                        <w:right w:val="none" w:sz="0" w:space="0" w:color="auto"/>
                      </w:divBdr>
                    </w:div>
                    <w:div w:id="19989185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6700105">
              <w:marLeft w:val="0"/>
              <w:marRight w:val="0"/>
              <w:marTop w:val="120"/>
              <w:marBottom w:val="0"/>
              <w:divBdr>
                <w:top w:val="none" w:sz="0" w:space="0" w:color="auto"/>
                <w:left w:val="none" w:sz="0" w:space="0" w:color="auto"/>
                <w:bottom w:val="none" w:sz="0" w:space="0" w:color="auto"/>
                <w:right w:val="none" w:sz="0" w:space="0" w:color="auto"/>
              </w:divBdr>
            </w:div>
          </w:divsChild>
        </w:div>
        <w:div w:id="1922831882">
          <w:marLeft w:val="480"/>
          <w:marRight w:val="0"/>
          <w:marTop w:val="0"/>
          <w:marBottom w:val="0"/>
          <w:divBdr>
            <w:top w:val="none" w:sz="0" w:space="0" w:color="auto"/>
            <w:left w:val="none" w:sz="0" w:space="0" w:color="auto"/>
            <w:bottom w:val="none" w:sz="0" w:space="0" w:color="auto"/>
            <w:right w:val="none" w:sz="0" w:space="0" w:color="auto"/>
          </w:divBdr>
        </w:div>
        <w:div w:id="1925070198">
          <w:marLeft w:val="0"/>
          <w:marRight w:val="0"/>
          <w:marTop w:val="0"/>
          <w:marBottom w:val="0"/>
          <w:divBdr>
            <w:top w:val="none" w:sz="0" w:space="0" w:color="auto"/>
            <w:left w:val="none" w:sz="0" w:space="0" w:color="auto"/>
            <w:bottom w:val="none" w:sz="0" w:space="0" w:color="auto"/>
            <w:right w:val="none" w:sz="0" w:space="0" w:color="auto"/>
          </w:divBdr>
          <w:divsChild>
            <w:div w:id="1360160601">
              <w:marLeft w:val="0"/>
              <w:marRight w:val="0"/>
              <w:marTop w:val="0"/>
              <w:marBottom w:val="0"/>
              <w:divBdr>
                <w:top w:val="none" w:sz="0" w:space="0" w:color="auto"/>
                <w:left w:val="none" w:sz="0" w:space="0" w:color="auto"/>
                <w:bottom w:val="none" w:sz="0" w:space="0" w:color="auto"/>
                <w:right w:val="none" w:sz="0" w:space="0" w:color="auto"/>
              </w:divBdr>
            </w:div>
            <w:div w:id="1504853535">
              <w:marLeft w:val="0"/>
              <w:marRight w:val="0"/>
              <w:marTop w:val="120"/>
              <w:marBottom w:val="0"/>
              <w:divBdr>
                <w:top w:val="none" w:sz="0" w:space="0" w:color="auto"/>
                <w:left w:val="none" w:sz="0" w:space="0" w:color="auto"/>
                <w:bottom w:val="none" w:sz="0" w:space="0" w:color="auto"/>
                <w:right w:val="none" w:sz="0" w:space="0" w:color="auto"/>
              </w:divBdr>
            </w:div>
          </w:divsChild>
        </w:div>
        <w:div w:id="1926305604">
          <w:marLeft w:val="720"/>
          <w:marRight w:val="0"/>
          <w:marTop w:val="0"/>
          <w:marBottom w:val="0"/>
          <w:divBdr>
            <w:top w:val="none" w:sz="0" w:space="0" w:color="auto"/>
            <w:left w:val="none" w:sz="0" w:space="0" w:color="auto"/>
            <w:bottom w:val="none" w:sz="0" w:space="0" w:color="auto"/>
            <w:right w:val="none" w:sz="0" w:space="0" w:color="auto"/>
          </w:divBdr>
        </w:div>
        <w:div w:id="1927306522">
          <w:marLeft w:val="0"/>
          <w:marRight w:val="0"/>
          <w:marTop w:val="0"/>
          <w:marBottom w:val="0"/>
          <w:divBdr>
            <w:top w:val="none" w:sz="0" w:space="0" w:color="auto"/>
            <w:left w:val="none" w:sz="0" w:space="0" w:color="auto"/>
            <w:bottom w:val="none" w:sz="0" w:space="0" w:color="auto"/>
            <w:right w:val="none" w:sz="0" w:space="0" w:color="auto"/>
          </w:divBdr>
          <w:divsChild>
            <w:div w:id="288898809">
              <w:marLeft w:val="0"/>
              <w:marRight w:val="0"/>
              <w:marTop w:val="0"/>
              <w:marBottom w:val="0"/>
              <w:divBdr>
                <w:top w:val="none" w:sz="0" w:space="0" w:color="auto"/>
                <w:left w:val="none" w:sz="0" w:space="0" w:color="auto"/>
                <w:bottom w:val="none" w:sz="0" w:space="0" w:color="auto"/>
                <w:right w:val="none" w:sz="0" w:space="0" w:color="auto"/>
              </w:divBdr>
              <w:divsChild>
                <w:div w:id="250939176">
                  <w:marLeft w:val="0"/>
                  <w:marRight w:val="0"/>
                  <w:marTop w:val="0"/>
                  <w:marBottom w:val="0"/>
                  <w:divBdr>
                    <w:top w:val="none" w:sz="0" w:space="0" w:color="auto"/>
                    <w:left w:val="none" w:sz="0" w:space="0" w:color="auto"/>
                    <w:bottom w:val="none" w:sz="0" w:space="0" w:color="auto"/>
                    <w:right w:val="none" w:sz="0" w:space="0" w:color="auto"/>
                  </w:divBdr>
                  <w:divsChild>
                    <w:div w:id="838423233">
                      <w:marLeft w:val="0"/>
                      <w:marRight w:val="0"/>
                      <w:marTop w:val="120"/>
                      <w:marBottom w:val="0"/>
                      <w:divBdr>
                        <w:top w:val="none" w:sz="0" w:space="0" w:color="auto"/>
                        <w:left w:val="none" w:sz="0" w:space="0" w:color="auto"/>
                        <w:bottom w:val="none" w:sz="0" w:space="0" w:color="auto"/>
                        <w:right w:val="none" w:sz="0" w:space="0" w:color="auto"/>
                      </w:divBdr>
                    </w:div>
                    <w:div w:id="1500656047">
                      <w:marLeft w:val="0"/>
                      <w:marRight w:val="0"/>
                      <w:marTop w:val="0"/>
                      <w:marBottom w:val="0"/>
                      <w:divBdr>
                        <w:top w:val="none" w:sz="0" w:space="0" w:color="auto"/>
                        <w:left w:val="none" w:sz="0" w:space="0" w:color="auto"/>
                        <w:bottom w:val="none" w:sz="0" w:space="0" w:color="auto"/>
                        <w:right w:val="none" w:sz="0" w:space="0" w:color="auto"/>
                      </w:divBdr>
                    </w:div>
                  </w:divsChild>
                </w:div>
                <w:div w:id="1004671144">
                  <w:marLeft w:val="0"/>
                  <w:marRight w:val="0"/>
                  <w:marTop w:val="0"/>
                  <w:marBottom w:val="0"/>
                  <w:divBdr>
                    <w:top w:val="none" w:sz="0" w:space="0" w:color="auto"/>
                    <w:left w:val="none" w:sz="0" w:space="0" w:color="auto"/>
                    <w:bottom w:val="none" w:sz="0" w:space="0" w:color="auto"/>
                    <w:right w:val="none" w:sz="0" w:space="0" w:color="auto"/>
                  </w:divBdr>
                  <w:divsChild>
                    <w:div w:id="52897633">
                      <w:marLeft w:val="0"/>
                      <w:marRight w:val="0"/>
                      <w:marTop w:val="0"/>
                      <w:marBottom w:val="0"/>
                      <w:divBdr>
                        <w:top w:val="none" w:sz="0" w:space="0" w:color="auto"/>
                        <w:left w:val="none" w:sz="0" w:space="0" w:color="auto"/>
                        <w:bottom w:val="none" w:sz="0" w:space="0" w:color="auto"/>
                        <w:right w:val="none" w:sz="0" w:space="0" w:color="auto"/>
                      </w:divBdr>
                    </w:div>
                    <w:div w:id="858130669">
                      <w:marLeft w:val="0"/>
                      <w:marRight w:val="0"/>
                      <w:marTop w:val="120"/>
                      <w:marBottom w:val="0"/>
                      <w:divBdr>
                        <w:top w:val="none" w:sz="0" w:space="0" w:color="auto"/>
                        <w:left w:val="none" w:sz="0" w:space="0" w:color="auto"/>
                        <w:bottom w:val="none" w:sz="0" w:space="0" w:color="auto"/>
                        <w:right w:val="none" w:sz="0" w:space="0" w:color="auto"/>
                      </w:divBdr>
                    </w:div>
                  </w:divsChild>
                </w:div>
                <w:div w:id="1249388031">
                  <w:marLeft w:val="0"/>
                  <w:marRight w:val="0"/>
                  <w:marTop w:val="0"/>
                  <w:marBottom w:val="0"/>
                  <w:divBdr>
                    <w:top w:val="none" w:sz="0" w:space="0" w:color="auto"/>
                    <w:left w:val="none" w:sz="0" w:space="0" w:color="auto"/>
                    <w:bottom w:val="none" w:sz="0" w:space="0" w:color="auto"/>
                    <w:right w:val="none" w:sz="0" w:space="0" w:color="auto"/>
                  </w:divBdr>
                  <w:divsChild>
                    <w:div w:id="323703250">
                      <w:marLeft w:val="0"/>
                      <w:marRight w:val="0"/>
                      <w:marTop w:val="120"/>
                      <w:marBottom w:val="0"/>
                      <w:divBdr>
                        <w:top w:val="none" w:sz="0" w:space="0" w:color="auto"/>
                        <w:left w:val="none" w:sz="0" w:space="0" w:color="auto"/>
                        <w:bottom w:val="none" w:sz="0" w:space="0" w:color="auto"/>
                        <w:right w:val="none" w:sz="0" w:space="0" w:color="auto"/>
                      </w:divBdr>
                    </w:div>
                    <w:div w:id="21368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32002">
          <w:marLeft w:val="480"/>
          <w:marRight w:val="0"/>
          <w:marTop w:val="0"/>
          <w:marBottom w:val="0"/>
          <w:divBdr>
            <w:top w:val="none" w:sz="0" w:space="0" w:color="auto"/>
            <w:left w:val="none" w:sz="0" w:space="0" w:color="auto"/>
            <w:bottom w:val="none" w:sz="0" w:space="0" w:color="auto"/>
            <w:right w:val="none" w:sz="0" w:space="0" w:color="auto"/>
          </w:divBdr>
        </w:div>
        <w:div w:id="1932809620">
          <w:marLeft w:val="0"/>
          <w:marRight w:val="0"/>
          <w:marTop w:val="0"/>
          <w:marBottom w:val="0"/>
          <w:divBdr>
            <w:top w:val="none" w:sz="0" w:space="0" w:color="auto"/>
            <w:left w:val="none" w:sz="0" w:space="0" w:color="auto"/>
            <w:bottom w:val="none" w:sz="0" w:space="0" w:color="auto"/>
            <w:right w:val="none" w:sz="0" w:space="0" w:color="auto"/>
          </w:divBdr>
          <w:divsChild>
            <w:div w:id="284118845">
              <w:marLeft w:val="0"/>
              <w:marRight w:val="0"/>
              <w:marTop w:val="0"/>
              <w:marBottom w:val="0"/>
              <w:divBdr>
                <w:top w:val="none" w:sz="0" w:space="0" w:color="auto"/>
                <w:left w:val="none" w:sz="0" w:space="0" w:color="auto"/>
                <w:bottom w:val="none" w:sz="0" w:space="0" w:color="auto"/>
                <w:right w:val="none" w:sz="0" w:space="0" w:color="auto"/>
              </w:divBdr>
            </w:div>
            <w:div w:id="732389793">
              <w:marLeft w:val="0"/>
              <w:marRight w:val="0"/>
              <w:marTop w:val="120"/>
              <w:marBottom w:val="0"/>
              <w:divBdr>
                <w:top w:val="none" w:sz="0" w:space="0" w:color="auto"/>
                <w:left w:val="none" w:sz="0" w:space="0" w:color="auto"/>
                <w:bottom w:val="none" w:sz="0" w:space="0" w:color="auto"/>
                <w:right w:val="none" w:sz="0" w:space="0" w:color="auto"/>
              </w:divBdr>
            </w:div>
          </w:divsChild>
        </w:div>
        <w:div w:id="1933781443">
          <w:marLeft w:val="0"/>
          <w:marRight w:val="0"/>
          <w:marTop w:val="0"/>
          <w:marBottom w:val="0"/>
          <w:divBdr>
            <w:top w:val="none" w:sz="0" w:space="0" w:color="auto"/>
            <w:left w:val="none" w:sz="0" w:space="0" w:color="auto"/>
            <w:bottom w:val="none" w:sz="0" w:space="0" w:color="auto"/>
            <w:right w:val="none" w:sz="0" w:space="0" w:color="auto"/>
          </w:divBdr>
          <w:divsChild>
            <w:div w:id="310837424">
              <w:marLeft w:val="0"/>
              <w:marRight w:val="0"/>
              <w:marTop w:val="120"/>
              <w:marBottom w:val="0"/>
              <w:divBdr>
                <w:top w:val="none" w:sz="0" w:space="0" w:color="auto"/>
                <w:left w:val="none" w:sz="0" w:space="0" w:color="auto"/>
                <w:bottom w:val="none" w:sz="0" w:space="0" w:color="auto"/>
                <w:right w:val="none" w:sz="0" w:space="0" w:color="auto"/>
              </w:divBdr>
            </w:div>
            <w:div w:id="1715813660">
              <w:marLeft w:val="0"/>
              <w:marRight w:val="0"/>
              <w:marTop w:val="0"/>
              <w:marBottom w:val="0"/>
              <w:divBdr>
                <w:top w:val="none" w:sz="0" w:space="0" w:color="auto"/>
                <w:left w:val="none" w:sz="0" w:space="0" w:color="auto"/>
                <w:bottom w:val="none" w:sz="0" w:space="0" w:color="auto"/>
                <w:right w:val="none" w:sz="0" w:space="0" w:color="auto"/>
              </w:divBdr>
            </w:div>
          </w:divsChild>
        </w:div>
        <w:div w:id="1938293983">
          <w:marLeft w:val="0"/>
          <w:marRight w:val="0"/>
          <w:marTop w:val="0"/>
          <w:marBottom w:val="0"/>
          <w:divBdr>
            <w:top w:val="none" w:sz="0" w:space="0" w:color="auto"/>
            <w:left w:val="none" w:sz="0" w:space="0" w:color="auto"/>
            <w:bottom w:val="none" w:sz="0" w:space="0" w:color="auto"/>
            <w:right w:val="none" w:sz="0" w:space="0" w:color="auto"/>
          </w:divBdr>
          <w:divsChild>
            <w:div w:id="188301583">
              <w:marLeft w:val="0"/>
              <w:marRight w:val="0"/>
              <w:marTop w:val="0"/>
              <w:marBottom w:val="0"/>
              <w:divBdr>
                <w:top w:val="none" w:sz="0" w:space="0" w:color="auto"/>
                <w:left w:val="none" w:sz="0" w:space="0" w:color="auto"/>
                <w:bottom w:val="none" w:sz="0" w:space="0" w:color="auto"/>
                <w:right w:val="none" w:sz="0" w:space="0" w:color="auto"/>
              </w:divBdr>
            </w:div>
            <w:div w:id="424031569">
              <w:marLeft w:val="0"/>
              <w:marRight w:val="0"/>
              <w:marTop w:val="120"/>
              <w:marBottom w:val="0"/>
              <w:divBdr>
                <w:top w:val="none" w:sz="0" w:space="0" w:color="auto"/>
                <w:left w:val="none" w:sz="0" w:space="0" w:color="auto"/>
                <w:bottom w:val="none" w:sz="0" w:space="0" w:color="auto"/>
                <w:right w:val="none" w:sz="0" w:space="0" w:color="auto"/>
              </w:divBdr>
            </w:div>
          </w:divsChild>
        </w:div>
        <w:div w:id="1947226713">
          <w:marLeft w:val="0"/>
          <w:marRight w:val="0"/>
          <w:marTop w:val="0"/>
          <w:marBottom w:val="0"/>
          <w:divBdr>
            <w:top w:val="none" w:sz="0" w:space="0" w:color="auto"/>
            <w:left w:val="none" w:sz="0" w:space="0" w:color="auto"/>
            <w:bottom w:val="none" w:sz="0" w:space="0" w:color="auto"/>
            <w:right w:val="none" w:sz="0" w:space="0" w:color="auto"/>
          </w:divBdr>
          <w:divsChild>
            <w:div w:id="1473332742">
              <w:marLeft w:val="0"/>
              <w:marRight w:val="0"/>
              <w:marTop w:val="0"/>
              <w:marBottom w:val="0"/>
              <w:divBdr>
                <w:top w:val="none" w:sz="0" w:space="0" w:color="auto"/>
                <w:left w:val="none" w:sz="0" w:space="0" w:color="auto"/>
                <w:bottom w:val="none" w:sz="0" w:space="0" w:color="auto"/>
                <w:right w:val="none" w:sz="0" w:space="0" w:color="auto"/>
              </w:divBdr>
            </w:div>
            <w:div w:id="1742753279">
              <w:marLeft w:val="0"/>
              <w:marRight w:val="0"/>
              <w:marTop w:val="120"/>
              <w:marBottom w:val="0"/>
              <w:divBdr>
                <w:top w:val="none" w:sz="0" w:space="0" w:color="auto"/>
                <w:left w:val="none" w:sz="0" w:space="0" w:color="auto"/>
                <w:bottom w:val="none" w:sz="0" w:space="0" w:color="auto"/>
                <w:right w:val="none" w:sz="0" w:space="0" w:color="auto"/>
              </w:divBdr>
            </w:div>
          </w:divsChild>
        </w:div>
        <w:div w:id="1952664092">
          <w:marLeft w:val="0"/>
          <w:marRight w:val="0"/>
          <w:marTop w:val="0"/>
          <w:marBottom w:val="0"/>
          <w:divBdr>
            <w:top w:val="none" w:sz="0" w:space="0" w:color="auto"/>
            <w:left w:val="none" w:sz="0" w:space="0" w:color="auto"/>
            <w:bottom w:val="none" w:sz="0" w:space="0" w:color="auto"/>
            <w:right w:val="none" w:sz="0" w:space="0" w:color="auto"/>
          </w:divBdr>
          <w:divsChild>
            <w:div w:id="957569390">
              <w:marLeft w:val="0"/>
              <w:marRight w:val="0"/>
              <w:marTop w:val="0"/>
              <w:marBottom w:val="0"/>
              <w:divBdr>
                <w:top w:val="none" w:sz="0" w:space="0" w:color="auto"/>
                <w:left w:val="none" w:sz="0" w:space="0" w:color="auto"/>
                <w:bottom w:val="none" w:sz="0" w:space="0" w:color="auto"/>
                <w:right w:val="none" w:sz="0" w:space="0" w:color="auto"/>
              </w:divBdr>
            </w:div>
            <w:div w:id="963773575">
              <w:marLeft w:val="0"/>
              <w:marRight w:val="0"/>
              <w:marTop w:val="120"/>
              <w:marBottom w:val="0"/>
              <w:divBdr>
                <w:top w:val="none" w:sz="0" w:space="0" w:color="auto"/>
                <w:left w:val="none" w:sz="0" w:space="0" w:color="auto"/>
                <w:bottom w:val="none" w:sz="0" w:space="0" w:color="auto"/>
                <w:right w:val="none" w:sz="0" w:space="0" w:color="auto"/>
              </w:divBdr>
            </w:div>
          </w:divsChild>
        </w:div>
        <w:div w:id="1956207984">
          <w:marLeft w:val="0"/>
          <w:marRight w:val="0"/>
          <w:marTop w:val="0"/>
          <w:marBottom w:val="0"/>
          <w:divBdr>
            <w:top w:val="none" w:sz="0" w:space="0" w:color="auto"/>
            <w:left w:val="none" w:sz="0" w:space="0" w:color="auto"/>
            <w:bottom w:val="none" w:sz="0" w:space="0" w:color="auto"/>
            <w:right w:val="none" w:sz="0" w:space="0" w:color="auto"/>
          </w:divBdr>
          <w:divsChild>
            <w:div w:id="894199548">
              <w:marLeft w:val="0"/>
              <w:marRight w:val="0"/>
              <w:marTop w:val="120"/>
              <w:marBottom w:val="0"/>
              <w:divBdr>
                <w:top w:val="none" w:sz="0" w:space="0" w:color="auto"/>
                <w:left w:val="none" w:sz="0" w:space="0" w:color="auto"/>
                <w:bottom w:val="none" w:sz="0" w:space="0" w:color="auto"/>
                <w:right w:val="none" w:sz="0" w:space="0" w:color="auto"/>
              </w:divBdr>
            </w:div>
            <w:div w:id="1840122166">
              <w:marLeft w:val="0"/>
              <w:marRight w:val="0"/>
              <w:marTop w:val="0"/>
              <w:marBottom w:val="0"/>
              <w:divBdr>
                <w:top w:val="none" w:sz="0" w:space="0" w:color="auto"/>
                <w:left w:val="none" w:sz="0" w:space="0" w:color="auto"/>
                <w:bottom w:val="none" w:sz="0" w:space="0" w:color="auto"/>
                <w:right w:val="none" w:sz="0" w:space="0" w:color="auto"/>
              </w:divBdr>
            </w:div>
          </w:divsChild>
        </w:div>
        <w:div w:id="1957981632">
          <w:marLeft w:val="600"/>
          <w:marRight w:val="0"/>
          <w:marTop w:val="0"/>
          <w:marBottom w:val="0"/>
          <w:divBdr>
            <w:top w:val="none" w:sz="0" w:space="0" w:color="auto"/>
            <w:left w:val="none" w:sz="0" w:space="0" w:color="auto"/>
            <w:bottom w:val="none" w:sz="0" w:space="0" w:color="auto"/>
            <w:right w:val="none" w:sz="0" w:space="0" w:color="auto"/>
          </w:divBdr>
        </w:div>
        <w:div w:id="1958219479">
          <w:marLeft w:val="600"/>
          <w:marRight w:val="0"/>
          <w:marTop w:val="0"/>
          <w:marBottom w:val="0"/>
          <w:divBdr>
            <w:top w:val="none" w:sz="0" w:space="0" w:color="auto"/>
            <w:left w:val="none" w:sz="0" w:space="0" w:color="auto"/>
            <w:bottom w:val="none" w:sz="0" w:space="0" w:color="auto"/>
            <w:right w:val="none" w:sz="0" w:space="0" w:color="auto"/>
          </w:divBdr>
        </w:div>
        <w:div w:id="1962609053">
          <w:marLeft w:val="0"/>
          <w:marRight w:val="0"/>
          <w:marTop w:val="0"/>
          <w:marBottom w:val="0"/>
          <w:divBdr>
            <w:top w:val="none" w:sz="0" w:space="0" w:color="auto"/>
            <w:left w:val="none" w:sz="0" w:space="0" w:color="auto"/>
            <w:bottom w:val="none" w:sz="0" w:space="0" w:color="auto"/>
            <w:right w:val="none" w:sz="0" w:space="0" w:color="auto"/>
          </w:divBdr>
          <w:divsChild>
            <w:div w:id="27033335">
              <w:marLeft w:val="0"/>
              <w:marRight w:val="0"/>
              <w:marTop w:val="120"/>
              <w:marBottom w:val="0"/>
              <w:divBdr>
                <w:top w:val="none" w:sz="0" w:space="0" w:color="auto"/>
                <w:left w:val="none" w:sz="0" w:space="0" w:color="auto"/>
                <w:bottom w:val="none" w:sz="0" w:space="0" w:color="auto"/>
                <w:right w:val="none" w:sz="0" w:space="0" w:color="auto"/>
              </w:divBdr>
            </w:div>
            <w:div w:id="1893884094">
              <w:marLeft w:val="0"/>
              <w:marRight w:val="0"/>
              <w:marTop w:val="0"/>
              <w:marBottom w:val="0"/>
              <w:divBdr>
                <w:top w:val="none" w:sz="0" w:space="0" w:color="auto"/>
                <w:left w:val="none" w:sz="0" w:space="0" w:color="auto"/>
                <w:bottom w:val="none" w:sz="0" w:space="0" w:color="auto"/>
                <w:right w:val="none" w:sz="0" w:space="0" w:color="auto"/>
              </w:divBdr>
            </w:div>
          </w:divsChild>
        </w:div>
        <w:div w:id="1970087201">
          <w:marLeft w:val="0"/>
          <w:marRight w:val="0"/>
          <w:marTop w:val="0"/>
          <w:marBottom w:val="0"/>
          <w:divBdr>
            <w:top w:val="none" w:sz="0" w:space="0" w:color="auto"/>
            <w:left w:val="none" w:sz="0" w:space="0" w:color="auto"/>
            <w:bottom w:val="none" w:sz="0" w:space="0" w:color="auto"/>
            <w:right w:val="none" w:sz="0" w:space="0" w:color="auto"/>
          </w:divBdr>
          <w:divsChild>
            <w:div w:id="672226207">
              <w:marLeft w:val="0"/>
              <w:marRight w:val="0"/>
              <w:marTop w:val="120"/>
              <w:marBottom w:val="0"/>
              <w:divBdr>
                <w:top w:val="none" w:sz="0" w:space="0" w:color="auto"/>
                <w:left w:val="none" w:sz="0" w:space="0" w:color="auto"/>
                <w:bottom w:val="none" w:sz="0" w:space="0" w:color="auto"/>
                <w:right w:val="none" w:sz="0" w:space="0" w:color="auto"/>
              </w:divBdr>
            </w:div>
            <w:div w:id="1965453810">
              <w:marLeft w:val="0"/>
              <w:marRight w:val="0"/>
              <w:marTop w:val="0"/>
              <w:marBottom w:val="0"/>
              <w:divBdr>
                <w:top w:val="none" w:sz="0" w:space="0" w:color="auto"/>
                <w:left w:val="none" w:sz="0" w:space="0" w:color="auto"/>
                <w:bottom w:val="none" w:sz="0" w:space="0" w:color="auto"/>
                <w:right w:val="none" w:sz="0" w:space="0" w:color="auto"/>
              </w:divBdr>
            </w:div>
          </w:divsChild>
        </w:div>
        <w:div w:id="1971395051">
          <w:marLeft w:val="0"/>
          <w:marRight w:val="0"/>
          <w:marTop w:val="0"/>
          <w:marBottom w:val="0"/>
          <w:divBdr>
            <w:top w:val="none" w:sz="0" w:space="0" w:color="auto"/>
            <w:left w:val="none" w:sz="0" w:space="0" w:color="auto"/>
            <w:bottom w:val="none" w:sz="0" w:space="0" w:color="auto"/>
            <w:right w:val="none" w:sz="0" w:space="0" w:color="auto"/>
          </w:divBdr>
          <w:divsChild>
            <w:div w:id="448352565">
              <w:marLeft w:val="0"/>
              <w:marRight w:val="0"/>
              <w:marTop w:val="0"/>
              <w:marBottom w:val="0"/>
              <w:divBdr>
                <w:top w:val="none" w:sz="0" w:space="0" w:color="auto"/>
                <w:left w:val="none" w:sz="0" w:space="0" w:color="auto"/>
                <w:bottom w:val="none" w:sz="0" w:space="0" w:color="auto"/>
                <w:right w:val="none" w:sz="0" w:space="0" w:color="auto"/>
              </w:divBdr>
            </w:div>
            <w:div w:id="1189640758">
              <w:marLeft w:val="0"/>
              <w:marRight w:val="0"/>
              <w:marTop w:val="120"/>
              <w:marBottom w:val="0"/>
              <w:divBdr>
                <w:top w:val="none" w:sz="0" w:space="0" w:color="auto"/>
                <w:left w:val="none" w:sz="0" w:space="0" w:color="auto"/>
                <w:bottom w:val="none" w:sz="0" w:space="0" w:color="auto"/>
                <w:right w:val="none" w:sz="0" w:space="0" w:color="auto"/>
              </w:divBdr>
            </w:div>
          </w:divsChild>
        </w:div>
        <w:div w:id="1982728520">
          <w:marLeft w:val="0"/>
          <w:marRight w:val="0"/>
          <w:marTop w:val="0"/>
          <w:marBottom w:val="0"/>
          <w:divBdr>
            <w:top w:val="none" w:sz="0" w:space="0" w:color="auto"/>
            <w:left w:val="none" w:sz="0" w:space="0" w:color="auto"/>
            <w:bottom w:val="none" w:sz="0" w:space="0" w:color="auto"/>
            <w:right w:val="none" w:sz="0" w:space="0" w:color="auto"/>
          </w:divBdr>
          <w:divsChild>
            <w:div w:id="1871258933">
              <w:marLeft w:val="0"/>
              <w:marRight w:val="0"/>
              <w:marTop w:val="0"/>
              <w:marBottom w:val="0"/>
              <w:divBdr>
                <w:top w:val="none" w:sz="0" w:space="0" w:color="auto"/>
                <w:left w:val="none" w:sz="0" w:space="0" w:color="auto"/>
                <w:bottom w:val="none" w:sz="0" w:space="0" w:color="auto"/>
                <w:right w:val="none" w:sz="0" w:space="0" w:color="auto"/>
              </w:divBdr>
            </w:div>
          </w:divsChild>
        </w:div>
        <w:div w:id="1984190479">
          <w:marLeft w:val="0"/>
          <w:marRight w:val="0"/>
          <w:marTop w:val="0"/>
          <w:marBottom w:val="0"/>
          <w:divBdr>
            <w:top w:val="none" w:sz="0" w:space="0" w:color="auto"/>
            <w:left w:val="none" w:sz="0" w:space="0" w:color="auto"/>
            <w:bottom w:val="none" w:sz="0" w:space="0" w:color="auto"/>
            <w:right w:val="none" w:sz="0" w:space="0" w:color="auto"/>
          </w:divBdr>
          <w:divsChild>
            <w:div w:id="615793827">
              <w:marLeft w:val="0"/>
              <w:marRight w:val="0"/>
              <w:marTop w:val="120"/>
              <w:marBottom w:val="0"/>
              <w:divBdr>
                <w:top w:val="none" w:sz="0" w:space="0" w:color="auto"/>
                <w:left w:val="none" w:sz="0" w:space="0" w:color="auto"/>
                <w:bottom w:val="none" w:sz="0" w:space="0" w:color="auto"/>
                <w:right w:val="none" w:sz="0" w:space="0" w:color="auto"/>
              </w:divBdr>
            </w:div>
            <w:div w:id="1261835866">
              <w:marLeft w:val="0"/>
              <w:marRight w:val="0"/>
              <w:marTop w:val="0"/>
              <w:marBottom w:val="0"/>
              <w:divBdr>
                <w:top w:val="none" w:sz="0" w:space="0" w:color="auto"/>
                <w:left w:val="none" w:sz="0" w:space="0" w:color="auto"/>
                <w:bottom w:val="none" w:sz="0" w:space="0" w:color="auto"/>
                <w:right w:val="none" w:sz="0" w:space="0" w:color="auto"/>
              </w:divBdr>
            </w:div>
          </w:divsChild>
        </w:div>
        <w:div w:id="1985086357">
          <w:marLeft w:val="0"/>
          <w:marRight w:val="0"/>
          <w:marTop w:val="0"/>
          <w:marBottom w:val="0"/>
          <w:divBdr>
            <w:top w:val="none" w:sz="0" w:space="0" w:color="auto"/>
            <w:left w:val="none" w:sz="0" w:space="0" w:color="auto"/>
            <w:bottom w:val="none" w:sz="0" w:space="0" w:color="auto"/>
            <w:right w:val="none" w:sz="0" w:space="0" w:color="auto"/>
          </w:divBdr>
          <w:divsChild>
            <w:div w:id="515773988">
              <w:marLeft w:val="0"/>
              <w:marRight w:val="0"/>
              <w:marTop w:val="0"/>
              <w:marBottom w:val="0"/>
              <w:divBdr>
                <w:top w:val="none" w:sz="0" w:space="0" w:color="auto"/>
                <w:left w:val="none" w:sz="0" w:space="0" w:color="auto"/>
                <w:bottom w:val="none" w:sz="0" w:space="0" w:color="auto"/>
                <w:right w:val="none" w:sz="0" w:space="0" w:color="auto"/>
              </w:divBdr>
              <w:divsChild>
                <w:div w:id="333069707">
                  <w:marLeft w:val="0"/>
                  <w:marRight w:val="0"/>
                  <w:marTop w:val="0"/>
                  <w:marBottom w:val="0"/>
                  <w:divBdr>
                    <w:top w:val="none" w:sz="0" w:space="0" w:color="auto"/>
                    <w:left w:val="none" w:sz="0" w:space="0" w:color="auto"/>
                    <w:bottom w:val="none" w:sz="0" w:space="0" w:color="auto"/>
                    <w:right w:val="none" w:sz="0" w:space="0" w:color="auto"/>
                  </w:divBdr>
                  <w:divsChild>
                    <w:div w:id="477655053">
                      <w:marLeft w:val="0"/>
                      <w:marRight w:val="0"/>
                      <w:marTop w:val="120"/>
                      <w:marBottom w:val="0"/>
                      <w:divBdr>
                        <w:top w:val="none" w:sz="0" w:space="0" w:color="auto"/>
                        <w:left w:val="none" w:sz="0" w:space="0" w:color="auto"/>
                        <w:bottom w:val="none" w:sz="0" w:space="0" w:color="auto"/>
                        <w:right w:val="none" w:sz="0" w:space="0" w:color="auto"/>
                      </w:divBdr>
                    </w:div>
                    <w:div w:id="1071074116">
                      <w:marLeft w:val="0"/>
                      <w:marRight w:val="0"/>
                      <w:marTop w:val="0"/>
                      <w:marBottom w:val="0"/>
                      <w:divBdr>
                        <w:top w:val="none" w:sz="0" w:space="0" w:color="auto"/>
                        <w:left w:val="none" w:sz="0" w:space="0" w:color="auto"/>
                        <w:bottom w:val="none" w:sz="0" w:space="0" w:color="auto"/>
                        <w:right w:val="none" w:sz="0" w:space="0" w:color="auto"/>
                      </w:divBdr>
                    </w:div>
                  </w:divsChild>
                </w:div>
                <w:div w:id="803696428">
                  <w:marLeft w:val="0"/>
                  <w:marRight w:val="0"/>
                  <w:marTop w:val="0"/>
                  <w:marBottom w:val="0"/>
                  <w:divBdr>
                    <w:top w:val="none" w:sz="0" w:space="0" w:color="auto"/>
                    <w:left w:val="none" w:sz="0" w:space="0" w:color="auto"/>
                    <w:bottom w:val="none" w:sz="0" w:space="0" w:color="auto"/>
                    <w:right w:val="none" w:sz="0" w:space="0" w:color="auto"/>
                  </w:divBdr>
                  <w:divsChild>
                    <w:div w:id="38282991">
                      <w:marLeft w:val="0"/>
                      <w:marRight w:val="0"/>
                      <w:marTop w:val="0"/>
                      <w:marBottom w:val="0"/>
                      <w:divBdr>
                        <w:top w:val="none" w:sz="0" w:space="0" w:color="auto"/>
                        <w:left w:val="none" w:sz="0" w:space="0" w:color="auto"/>
                        <w:bottom w:val="none" w:sz="0" w:space="0" w:color="auto"/>
                        <w:right w:val="none" w:sz="0" w:space="0" w:color="auto"/>
                      </w:divBdr>
                      <w:divsChild>
                        <w:div w:id="263222324">
                          <w:marLeft w:val="0"/>
                          <w:marRight w:val="0"/>
                          <w:marTop w:val="0"/>
                          <w:marBottom w:val="0"/>
                          <w:divBdr>
                            <w:top w:val="none" w:sz="0" w:space="0" w:color="auto"/>
                            <w:left w:val="none" w:sz="0" w:space="0" w:color="auto"/>
                            <w:bottom w:val="none" w:sz="0" w:space="0" w:color="auto"/>
                            <w:right w:val="none" w:sz="0" w:space="0" w:color="auto"/>
                          </w:divBdr>
                          <w:divsChild>
                            <w:div w:id="1251694378">
                              <w:marLeft w:val="0"/>
                              <w:marRight w:val="0"/>
                              <w:marTop w:val="0"/>
                              <w:marBottom w:val="0"/>
                              <w:divBdr>
                                <w:top w:val="none" w:sz="0" w:space="0" w:color="auto"/>
                                <w:left w:val="none" w:sz="0" w:space="0" w:color="auto"/>
                                <w:bottom w:val="none" w:sz="0" w:space="0" w:color="auto"/>
                                <w:right w:val="none" w:sz="0" w:space="0" w:color="auto"/>
                              </w:divBdr>
                              <w:divsChild>
                                <w:div w:id="777605107">
                                  <w:marLeft w:val="0"/>
                                  <w:marRight w:val="0"/>
                                  <w:marTop w:val="120"/>
                                  <w:marBottom w:val="0"/>
                                  <w:divBdr>
                                    <w:top w:val="none" w:sz="0" w:space="0" w:color="auto"/>
                                    <w:left w:val="none" w:sz="0" w:space="0" w:color="auto"/>
                                    <w:bottom w:val="none" w:sz="0" w:space="0" w:color="auto"/>
                                    <w:right w:val="none" w:sz="0" w:space="0" w:color="auto"/>
                                  </w:divBdr>
                                </w:div>
                              </w:divsChild>
                            </w:div>
                            <w:div w:id="2119791355">
                              <w:marLeft w:val="0"/>
                              <w:marRight w:val="0"/>
                              <w:marTop w:val="120"/>
                              <w:marBottom w:val="0"/>
                              <w:divBdr>
                                <w:top w:val="none" w:sz="0" w:space="0" w:color="auto"/>
                                <w:left w:val="none" w:sz="0" w:space="0" w:color="auto"/>
                                <w:bottom w:val="none" w:sz="0" w:space="0" w:color="auto"/>
                                <w:right w:val="none" w:sz="0" w:space="0" w:color="auto"/>
                              </w:divBdr>
                            </w:div>
                          </w:divsChild>
                        </w:div>
                        <w:div w:id="1502234876">
                          <w:marLeft w:val="0"/>
                          <w:marRight w:val="0"/>
                          <w:marTop w:val="0"/>
                          <w:marBottom w:val="0"/>
                          <w:divBdr>
                            <w:top w:val="none" w:sz="0" w:space="0" w:color="auto"/>
                            <w:left w:val="none" w:sz="0" w:space="0" w:color="auto"/>
                            <w:bottom w:val="none" w:sz="0" w:space="0" w:color="auto"/>
                            <w:right w:val="none" w:sz="0" w:space="0" w:color="auto"/>
                          </w:divBdr>
                          <w:divsChild>
                            <w:div w:id="1980184375">
                              <w:marLeft w:val="0"/>
                              <w:marRight w:val="0"/>
                              <w:marTop w:val="120"/>
                              <w:marBottom w:val="0"/>
                              <w:divBdr>
                                <w:top w:val="none" w:sz="0" w:space="0" w:color="auto"/>
                                <w:left w:val="none" w:sz="0" w:space="0" w:color="auto"/>
                                <w:bottom w:val="none" w:sz="0" w:space="0" w:color="auto"/>
                                <w:right w:val="none" w:sz="0" w:space="0" w:color="auto"/>
                              </w:divBdr>
                            </w:div>
                            <w:div w:id="1989431717">
                              <w:marLeft w:val="0"/>
                              <w:marRight w:val="0"/>
                              <w:marTop w:val="0"/>
                              <w:marBottom w:val="0"/>
                              <w:divBdr>
                                <w:top w:val="none" w:sz="0" w:space="0" w:color="auto"/>
                                <w:left w:val="none" w:sz="0" w:space="0" w:color="auto"/>
                                <w:bottom w:val="none" w:sz="0" w:space="0" w:color="auto"/>
                                <w:right w:val="none" w:sz="0" w:space="0" w:color="auto"/>
                              </w:divBdr>
                              <w:divsChild>
                                <w:div w:id="1373846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5103732">
                          <w:marLeft w:val="0"/>
                          <w:marRight w:val="0"/>
                          <w:marTop w:val="0"/>
                          <w:marBottom w:val="0"/>
                          <w:divBdr>
                            <w:top w:val="none" w:sz="0" w:space="0" w:color="auto"/>
                            <w:left w:val="none" w:sz="0" w:space="0" w:color="auto"/>
                            <w:bottom w:val="none" w:sz="0" w:space="0" w:color="auto"/>
                            <w:right w:val="none" w:sz="0" w:space="0" w:color="auto"/>
                          </w:divBdr>
                          <w:divsChild>
                            <w:div w:id="694118477">
                              <w:marLeft w:val="0"/>
                              <w:marRight w:val="0"/>
                              <w:marTop w:val="120"/>
                              <w:marBottom w:val="0"/>
                              <w:divBdr>
                                <w:top w:val="none" w:sz="0" w:space="0" w:color="auto"/>
                                <w:left w:val="none" w:sz="0" w:space="0" w:color="auto"/>
                                <w:bottom w:val="none" w:sz="0" w:space="0" w:color="auto"/>
                                <w:right w:val="none" w:sz="0" w:space="0" w:color="auto"/>
                              </w:divBdr>
                            </w:div>
                            <w:div w:id="744572789">
                              <w:marLeft w:val="0"/>
                              <w:marRight w:val="0"/>
                              <w:marTop w:val="0"/>
                              <w:marBottom w:val="0"/>
                              <w:divBdr>
                                <w:top w:val="none" w:sz="0" w:space="0" w:color="auto"/>
                                <w:left w:val="none" w:sz="0" w:space="0" w:color="auto"/>
                                <w:bottom w:val="none" w:sz="0" w:space="0" w:color="auto"/>
                                <w:right w:val="none" w:sz="0" w:space="0" w:color="auto"/>
                              </w:divBdr>
                              <w:divsChild>
                                <w:div w:id="1772625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81831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0432559">
              <w:marLeft w:val="0"/>
              <w:marRight w:val="0"/>
              <w:marTop w:val="120"/>
              <w:marBottom w:val="0"/>
              <w:divBdr>
                <w:top w:val="none" w:sz="0" w:space="0" w:color="auto"/>
                <w:left w:val="none" w:sz="0" w:space="0" w:color="auto"/>
                <w:bottom w:val="none" w:sz="0" w:space="0" w:color="auto"/>
                <w:right w:val="none" w:sz="0" w:space="0" w:color="auto"/>
              </w:divBdr>
            </w:div>
          </w:divsChild>
        </w:div>
        <w:div w:id="1987082342">
          <w:marLeft w:val="480"/>
          <w:marRight w:val="0"/>
          <w:marTop w:val="0"/>
          <w:marBottom w:val="0"/>
          <w:divBdr>
            <w:top w:val="none" w:sz="0" w:space="0" w:color="auto"/>
            <w:left w:val="none" w:sz="0" w:space="0" w:color="auto"/>
            <w:bottom w:val="none" w:sz="0" w:space="0" w:color="auto"/>
            <w:right w:val="none" w:sz="0" w:space="0" w:color="auto"/>
          </w:divBdr>
        </w:div>
        <w:div w:id="1990402977">
          <w:marLeft w:val="0"/>
          <w:marRight w:val="0"/>
          <w:marTop w:val="0"/>
          <w:marBottom w:val="0"/>
          <w:divBdr>
            <w:top w:val="none" w:sz="0" w:space="0" w:color="auto"/>
            <w:left w:val="none" w:sz="0" w:space="0" w:color="auto"/>
            <w:bottom w:val="none" w:sz="0" w:space="0" w:color="auto"/>
            <w:right w:val="none" w:sz="0" w:space="0" w:color="auto"/>
          </w:divBdr>
          <w:divsChild>
            <w:div w:id="4946049">
              <w:marLeft w:val="0"/>
              <w:marRight w:val="0"/>
              <w:marTop w:val="120"/>
              <w:marBottom w:val="0"/>
              <w:divBdr>
                <w:top w:val="none" w:sz="0" w:space="0" w:color="auto"/>
                <w:left w:val="none" w:sz="0" w:space="0" w:color="auto"/>
                <w:bottom w:val="none" w:sz="0" w:space="0" w:color="auto"/>
                <w:right w:val="none" w:sz="0" w:space="0" w:color="auto"/>
              </w:divBdr>
            </w:div>
            <w:div w:id="810514794">
              <w:marLeft w:val="0"/>
              <w:marRight w:val="0"/>
              <w:marTop w:val="0"/>
              <w:marBottom w:val="0"/>
              <w:divBdr>
                <w:top w:val="none" w:sz="0" w:space="0" w:color="auto"/>
                <w:left w:val="none" w:sz="0" w:space="0" w:color="auto"/>
                <w:bottom w:val="none" w:sz="0" w:space="0" w:color="auto"/>
                <w:right w:val="none" w:sz="0" w:space="0" w:color="auto"/>
              </w:divBdr>
              <w:divsChild>
                <w:div w:id="431436518">
                  <w:marLeft w:val="0"/>
                  <w:marRight w:val="0"/>
                  <w:marTop w:val="0"/>
                  <w:marBottom w:val="0"/>
                  <w:divBdr>
                    <w:top w:val="none" w:sz="0" w:space="0" w:color="auto"/>
                    <w:left w:val="none" w:sz="0" w:space="0" w:color="auto"/>
                    <w:bottom w:val="none" w:sz="0" w:space="0" w:color="auto"/>
                    <w:right w:val="none" w:sz="0" w:space="0" w:color="auto"/>
                  </w:divBdr>
                  <w:divsChild>
                    <w:div w:id="280457541">
                      <w:marLeft w:val="0"/>
                      <w:marRight w:val="0"/>
                      <w:marTop w:val="0"/>
                      <w:marBottom w:val="0"/>
                      <w:divBdr>
                        <w:top w:val="none" w:sz="0" w:space="0" w:color="auto"/>
                        <w:left w:val="none" w:sz="0" w:space="0" w:color="auto"/>
                        <w:bottom w:val="none" w:sz="0" w:space="0" w:color="auto"/>
                        <w:right w:val="none" w:sz="0" w:space="0" w:color="auto"/>
                      </w:divBdr>
                    </w:div>
                    <w:div w:id="429155963">
                      <w:marLeft w:val="0"/>
                      <w:marRight w:val="0"/>
                      <w:marTop w:val="120"/>
                      <w:marBottom w:val="0"/>
                      <w:divBdr>
                        <w:top w:val="none" w:sz="0" w:space="0" w:color="auto"/>
                        <w:left w:val="none" w:sz="0" w:space="0" w:color="auto"/>
                        <w:bottom w:val="none" w:sz="0" w:space="0" w:color="auto"/>
                        <w:right w:val="none" w:sz="0" w:space="0" w:color="auto"/>
                      </w:divBdr>
                    </w:div>
                  </w:divsChild>
                </w:div>
                <w:div w:id="1662811799">
                  <w:marLeft w:val="0"/>
                  <w:marRight w:val="0"/>
                  <w:marTop w:val="0"/>
                  <w:marBottom w:val="0"/>
                  <w:divBdr>
                    <w:top w:val="none" w:sz="0" w:space="0" w:color="auto"/>
                    <w:left w:val="none" w:sz="0" w:space="0" w:color="auto"/>
                    <w:bottom w:val="none" w:sz="0" w:space="0" w:color="auto"/>
                    <w:right w:val="none" w:sz="0" w:space="0" w:color="auto"/>
                  </w:divBdr>
                  <w:divsChild>
                    <w:div w:id="149836627">
                      <w:marLeft w:val="0"/>
                      <w:marRight w:val="0"/>
                      <w:marTop w:val="120"/>
                      <w:marBottom w:val="0"/>
                      <w:divBdr>
                        <w:top w:val="none" w:sz="0" w:space="0" w:color="auto"/>
                        <w:left w:val="none" w:sz="0" w:space="0" w:color="auto"/>
                        <w:bottom w:val="none" w:sz="0" w:space="0" w:color="auto"/>
                        <w:right w:val="none" w:sz="0" w:space="0" w:color="auto"/>
                      </w:divBdr>
                    </w:div>
                    <w:div w:id="8963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716">
          <w:marLeft w:val="480"/>
          <w:marRight w:val="0"/>
          <w:marTop w:val="0"/>
          <w:marBottom w:val="0"/>
          <w:divBdr>
            <w:top w:val="none" w:sz="0" w:space="0" w:color="auto"/>
            <w:left w:val="none" w:sz="0" w:space="0" w:color="auto"/>
            <w:bottom w:val="none" w:sz="0" w:space="0" w:color="auto"/>
            <w:right w:val="none" w:sz="0" w:space="0" w:color="auto"/>
          </w:divBdr>
        </w:div>
        <w:div w:id="1992828245">
          <w:marLeft w:val="0"/>
          <w:marRight w:val="0"/>
          <w:marTop w:val="0"/>
          <w:marBottom w:val="0"/>
          <w:divBdr>
            <w:top w:val="none" w:sz="0" w:space="0" w:color="auto"/>
            <w:left w:val="none" w:sz="0" w:space="0" w:color="auto"/>
            <w:bottom w:val="none" w:sz="0" w:space="0" w:color="auto"/>
            <w:right w:val="none" w:sz="0" w:space="0" w:color="auto"/>
          </w:divBdr>
          <w:divsChild>
            <w:div w:id="975795264">
              <w:marLeft w:val="0"/>
              <w:marRight w:val="0"/>
              <w:marTop w:val="120"/>
              <w:marBottom w:val="0"/>
              <w:divBdr>
                <w:top w:val="none" w:sz="0" w:space="0" w:color="auto"/>
                <w:left w:val="none" w:sz="0" w:space="0" w:color="auto"/>
                <w:bottom w:val="none" w:sz="0" w:space="0" w:color="auto"/>
                <w:right w:val="none" w:sz="0" w:space="0" w:color="auto"/>
              </w:divBdr>
            </w:div>
            <w:div w:id="1650818613">
              <w:marLeft w:val="0"/>
              <w:marRight w:val="0"/>
              <w:marTop w:val="0"/>
              <w:marBottom w:val="0"/>
              <w:divBdr>
                <w:top w:val="none" w:sz="0" w:space="0" w:color="auto"/>
                <w:left w:val="none" w:sz="0" w:space="0" w:color="auto"/>
                <w:bottom w:val="none" w:sz="0" w:space="0" w:color="auto"/>
                <w:right w:val="none" w:sz="0" w:space="0" w:color="auto"/>
              </w:divBdr>
            </w:div>
          </w:divsChild>
        </w:div>
        <w:div w:id="2004310536">
          <w:marLeft w:val="0"/>
          <w:marRight w:val="0"/>
          <w:marTop w:val="0"/>
          <w:marBottom w:val="0"/>
          <w:divBdr>
            <w:top w:val="none" w:sz="0" w:space="0" w:color="auto"/>
            <w:left w:val="none" w:sz="0" w:space="0" w:color="auto"/>
            <w:bottom w:val="none" w:sz="0" w:space="0" w:color="auto"/>
            <w:right w:val="none" w:sz="0" w:space="0" w:color="auto"/>
          </w:divBdr>
          <w:divsChild>
            <w:div w:id="1624537660">
              <w:marLeft w:val="0"/>
              <w:marRight w:val="0"/>
              <w:marTop w:val="120"/>
              <w:marBottom w:val="0"/>
              <w:divBdr>
                <w:top w:val="none" w:sz="0" w:space="0" w:color="auto"/>
                <w:left w:val="none" w:sz="0" w:space="0" w:color="auto"/>
                <w:bottom w:val="none" w:sz="0" w:space="0" w:color="auto"/>
                <w:right w:val="none" w:sz="0" w:space="0" w:color="auto"/>
              </w:divBdr>
            </w:div>
            <w:div w:id="1847357464">
              <w:marLeft w:val="0"/>
              <w:marRight w:val="0"/>
              <w:marTop w:val="0"/>
              <w:marBottom w:val="0"/>
              <w:divBdr>
                <w:top w:val="none" w:sz="0" w:space="0" w:color="auto"/>
                <w:left w:val="none" w:sz="0" w:space="0" w:color="auto"/>
                <w:bottom w:val="none" w:sz="0" w:space="0" w:color="auto"/>
                <w:right w:val="none" w:sz="0" w:space="0" w:color="auto"/>
              </w:divBdr>
            </w:div>
          </w:divsChild>
        </w:div>
        <w:div w:id="2007436640">
          <w:marLeft w:val="0"/>
          <w:marRight w:val="0"/>
          <w:marTop w:val="0"/>
          <w:marBottom w:val="0"/>
          <w:divBdr>
            <w:top w:val="none" w:sz="0" w:space="0" w:color="auto"/>
            <w:left w:val="none" w:sz="0" w:space="0" w:color="auto"/>
            <w:bottom w:val="none" w:sz="0" w:space="0" w:color="auto"/>
            <w:right w:val="none" w:sz="0" w:space="0" w:color="auto"/>
          </w:divBdr>
          <w:divsChild>
            <w:div w:id="1281448799">
              <w:marLeft w:val="0"/>
              <w:marRight w:val="0"/>
              <w:marTop w:val="0"/>
              <w:marBottom w:val="0"/>
              <w:divBdr>
                <w:top w:val="none" w:sz="0" w:space="0" w:color="auto"/>
                <w:left w:val="none" w:sz="0" w:space="0" w:color="auto"/>
                <w:bottom w:val="none" w:sz="0" w:space="0" w:color="auto"/>
                <w:right w:val="none" w:sz="0" w:space="0" w:color="auto"/>
              </w:divBdr>
              <w:divsChild>
                <w:div w:id="390930860">
                  <w:marLeft w:val="0"/>
                  <w:marRight w:val="0"/>
                  <w:marTop w:val="0"/>
                  <w:marBottom w:val="0"/>
                  <w:divBdr>
                    <w:top w:val="none" w:sz="0" w:space="0" w:color="auto"/>
                    <w:left w:val="none" w:sz="0" w:space="0" w:color="auto"/>
                    <w:bottom w:val="none" w:sz="0" w:space="0" w:color="auto"/>
                    <w:right w:val="none" w:sz="0" w:space="0" w:color="auto"/>
                  </w:divBdr>
                  <w:divsChild>
                    <w:div w:id="1023897054">
                      <w:marLeft w:val="0"/>
                      <w:marRight w:val="0"/>
                      <w:marTop w:val="0"/>
                      <w:marBottom w:val="0"/>
                      <w:divBdr>
                        <w:top w:val="none" w:sz="0" w:space="0" w:color="auto"/>
                        <w:left w:val="none" w:sz="0" w:space="0" w:color="auto"/>
                        <w:bottom w:val="none" w:sz="0" w:space="0" w:color="auto"/>
                        <w:right w:val="none" w:sz="0" w:space="0" w:color="auto"/>
                      </w:divBdr>
                    </w:div>
                    <w:div w:id="1740323766">
                      <w:marLeft w:val="0"/>
                      <w:marRight w:val="0"/>
                      <w:marTop w:val="120"/>
                      <w:marBottom w:val="0"/>
                      <w:divBdr>
                        <w:top w:val="none" w:sz="0" w:space="0" w:color="auto"/>
                        <w:left w:val="none" w:sz="0" w:space="0" w:color="auto"/>
                        <w:bottom w:val="none" w:sz="0" w:space="0" w:color="auto"/>
                        <w:right w:val="none" w:sz="0" w:space="0" w:color="auto"/>
                      </w:divBdr>
                    </w:div>
                  </w:divsChild>
                </w:div>
                <w:div w:id="397561557">
                  <w:marLeft w:val="0"/>
                  <w:marRight w:val="0"/>
                  <w:marTop w:val="0"/>
                  <w:marBottom w:val="0"/>
                  <w:divBdr>
                    <w:top w:val="none" w:sz="0" w:space="0" w:color="auto"/>
                    <w:left w:val="none" w:sz="0" w:space="0" w:color="auto"/>
                    <w:bottom w:val="none" w:sz="0" w:space="0" w:color="auto"/>
                    <w:right w:val="none" w:sz="0" w:space="0" w:color="auto"/>
                  </w:divBdr>
                  <w:divsChild>
                    <w:div w:id="975335751">
                      <w:marLeft w:val="0"/>
                      <w:marRight w:val="0"/>
                      <w:marTop w:val="120"/>
                      <w:marBottom w:val="0"/>
                      <w:divBdr>
                        <w:top w:val="none" w:sz="0" w:space="0" w:color="auto"/>
                        <w:left w:val="none" w:sz="0" w:space="0" w:color="auto"/>
                        <w:bottom w:val="none" w:sz="0" w:space="0" w:color="auto"/>
                        <w:right w:val="none" w:sz="0" w:space="0" w:color="auto"/>
                      </w:divBdr>
                    </w:div>
                    <w:div w:id="1715960241">
                      <w:marLeft w:val="0"/>
                      <w:marRight w:val="0"/>
                      <w:marTop w:val="0"/>
                      <w:marBottom w:val="0"/>
                      <w:divBdr>
                        <w:top w:val="none" w:sz="0" w:space="0" w:color="auto"/>
                        <w:left w:val="none" w:sz="0" w:space="0" w:color="auto"/>
                        <w:bottom w:val="none" w:sz="0" w:space="0" w:color="auto"/>
                        <w:right w:val="none" w:sz="0" w:space="0" w:color="auto"/>
                      </w:divBdr>
                    </w:div>
                  </w:divsChild>
                </w:div>
                <w:div w:id="655107900">
                  <w:marLeft w:val="0"/>
                  <w:marRight w:val="0"/>
                  <w:marTop w:val="0"/>
                  <w:marBottom w:val="0"/>
                  <w:divBdr>
                    <w:top w:val="none" w:sz="0" w:space="0" w:color="auto"/>
                    <w:left w:val="none" w:sz="0" w:space="0" w:color="auto"/>
                    <w:bottom w:val="none" w:sz="0" w:space="0" w:color="auto"/>
                    <w:right w:val="none" w:sz="0" w:space="0" w:color="auto"/>
                  </w:divBdr>
                  <w:divsChild>
                    <w:div w:id="1692148391">
                      <w:marLeft w:val="0"/>
                      <w:marRight w:val="0"/>
                      <w:marTop w:val="120"/>
                      <w:marBottom w:val="0"/>
                      <w:divBdr>
                        <w:top w:val="none" w:sz="0" w:space="0" w:color="auto"/>
                        <w:left w:val="none" w:sz="0" w:space="0" w:color="auto"/>
                        <w:bottom w:val="none" w:sz="0" w:space="0" w:color="auto"/>
                        <w:right w:val="none" w:sz="0" w:space="0" w:color="auto"/>
                      </w:divBdr>
                    </w:div>
                    <w:div w:id="2082095069">
                      <w:marLeft w:val="0"/>
                      <w:marRight w:val="0"/>
                      <w:marTop w:val="0"/>
                      <w:marBottom w:val="0"/>
                      <w:divBdr>
                        <w:top w:val="none" w:sz="0" w:space="0" w:color="auto"/>
                        <w:left w:val="none" w:sz="0" w:space="0" w:color="auto"/>
                        <w:bottom w:val="none" w:sz="0" w:space="0" w:color="auto"/>
                        <w:right w:val="none" w:sz="0" w:space="0" w:color="auto"/>
                      </w:divBdr>
                    </w:div>
                  </w:divsChild>
                </w:div>
                <w:div w:id="959915724">
                  <w:marLeft w:val="0"/>
                  <w:marRight w:val="0"/>
                  <w:marTop w:val="0"/>
                  <w:marBottom w:val="0"/>
                  <w:divBdr>
                    <w:top w:val="none" w:sz="0" w:space="0" w:color="auto"/>
                    <w:left w:val="none" w:sz="0" w:space="0" w:color="auto"/>
                    <w:bottom w:val="none" w:sz="0" w:space="0" w:color="auto"/>
                    <w:right w:val="none" w:sz="0" w:space="0" w:color="auto"/>
                  </w:divBdr>
                  <w:divsChild>
                    <w:div w:id="645553583">
                      <w:marLeft w:val="0"/>
                      <w:marRight w:val="0"/>
                      <w:marTop w:val="0"/>
                      <w:marBottom w:val="0"/>
                      <w:divBdr>
                        <w:top w:val="none" w:sz="0" w:space="0" w:color="auto"/>
                        <w:left w:val="none" w:sz="0" w:space="0" w:color="auto"/>
                        <w:bottom w:val="none" w:sz="0" w:space="0" w:color="auto"/>
                        <w:right w:val="none" w:sz="0" w:space="0" w:color="auto"/>
                      </w:divBdr>
                    </w:div>
                    <w:div w:id="1544946265">
                      <w:marLeft w:val="0"/>
                      <w:marRight w:val="0"/>
                      <w:marTop w:val="120"/>
                      <w:marBottom w:val="0"/>
                      <w:divBdr>
                        <w:top w:val="none" w:sz="0" w:space="0" w:color="auto"/>
                        <w:left w:val="none" w:sz="0" w:space="0" w:color="auto"/>
                        <w:bottom w:val="none" w:sz="0" w:space="0" w:color="auto"/>
                        <w:right w:val="none" w:sz="0" w:space="0" w:color="auto"/>
                      </w:divBdr>
                    </w:div>
                  </w:divsChild>
                </w:div>
                <w:div w:id="1665433521">
                  <w:marLeft w:val="0"/>
                  <w:marRight w:val="0"/>
                  <w:marTop w:val="0"/>
                  <w:marBottom w:val="0"/>
                  <w:divBdr>
                    <w:top w:val="none" w:sz="0" w:space="0" w:color="auto"/>
                    <w:left w:val="none" w:sz="0" w:space="0" w:color="auto"/>
                    <w:bottom w:val="none" w:sz="0" w:space="0" w:color="auto"/>
                    <w:right w:val="none" w:sz="0" w:space="0" w:color="auto"/>
                  </w:divBdr>
                  <w:divsChild>
                    <w:div w:id="300355741">
                      <w:marLeft w:val="0"/>
                      <w:marRight w:val="0"/>
                      <w:marTop w:val="0"/>
                      <w:marBottom w:val="0"/>
                      <w:divBdr>
                        <w:top w:val="none" w:sz="0" w:space="0" w:color="auto"/>
                        <w:left w:val="none" w:sz="0" w:space="0" w:color="auto"/>
                        <w:bottom w:val="none" w:sz="0" w:space="0" w:color="auto"/>
                        <w:right w:val="none" w:sz="0" w:space="0" w:color="auto"/>
                      </w:divBdr>
                      <w:divsChild>
                        <w:div w:id="1359313992">
                          <w:marLeft w:val="0"/>
                          <w:marRight w:val="0"/>
                          <w:marTop w:val="0"/>
                          <w:marBottom w:val="0"/>
                          <w:divBdr>
                            <w:top w:val="none" w:sz="0" w:space="0" w:color="auto"/>
                            <w:left w:val="none" w:sz="0" w:space="0" w:color="auto"/>
                            <w:bottom w:val="none" w:sz="0" w:space="0" w:color="auto"/>
                            <w:right w:val="none" w:sz="0" w:space="0" w:color="auto"/>
                          </w:divBdr>
                          <w:divsChild>
                            <w:div w:id="947198336">
                              <w:marLeft w:val="0"/>
                              <w:marRight w:val="0"/>
                              <w:marTop w:val="0"/>
                              <w:marBottom w:val="0"/>
                              <w:divBdr>
                                <w:top w:val="none" w:sz="0" w:space="0" w:color="auto"/>
                                <w:left w:val="none" w:sz="0" w:space="0" w:color="auto"/>
                                <w:bottom w:val="none" w:sz="0" w:space="0" w:color="auto"/>
                                <w:right w:val="none" w:sz="0" w:space="0" w:color="auto"/>
                              </w:divBdr>
                            </w:div>
                            <w:div w:id="1895041580">
                              <w:marLeft w:val="0"/>
                              <w:marRight w:val="0"/>
                              <w:marTop w:val="120"/>
                              <w:marBottom w:val="0"/>
                              <w:divBdr>
                                <w:top w:val="none" w:sz="0" w:space="0" w:color="auto"/>
                                <w:left w:val="none" w:sz="0" w:space="0" w:color="auto"/>
                                <w:bottom w:val="none" w:sz="0" w:space="0" w:color="auto"/>
                                <w:right w:val="none" w:sz="0" w:space="0" w:color="auto"/>
                              </w:divBdr>
                            </w:div>
                          </w:divsChild>
                        </w:div>
                        <w:div w:id="1445032104">
                          <w:marLeft w:val="0"/>
                          <w:marRight w:val="0"/>
                          <w:marTop w:val="0"/>
                          <w:marBottom w:val="0"/>
                          <w:divBdr>
                            <w:top w:val="none" w:sz="0" w:space="0" w:color="auto"/>
                            <w:left w:val="none" w:sz="0" w:space="0" w:color="auto"/>
                            <w:bottom w:val="none" w:sz="0" w:space="0" w:color="auto"/>
                            <w:right w:val="none" w:sz="0" w:space="0" w:color="auto"/>
                          </w:divBdr>
                          <w:divsChild>
                            <w:div w:id="382563919">
                              <w:marLeft w:val="0"/>
                              <w:marRight w:val="0"/>
                              <w:marTop w:val="120"/>
                              <w:marBottom w:val="0"/>
                              <w:divBdr>
                                <w:top w:val="none" w:sz="0" w:space="0" w:color="auto"/>
                                <w:left w:val="none" w:sz="0" w:space="0" w:color="auto"/>
                                <w:bottom w:val="none" w:sz="0" w:space="0" w:color="auto"/>
                                <w:right w:val="none" w:sz="0" w:space="0" w:color="auto"/>
                              </w:divBdr>
                            </w:div>
                            <w:div w:id="1849756118">
                              <w:marLeft w:val="0"/>
                              <w:marRight w:val="0"/>
                              <w:marTop w:val="0"/>
                              <w:marBottom w:val="0"/>
                              <w:divBdr>
                                <w:top w:val="none" w:sz="0" w:space="0" w:color="auto"/>
                                <w:left w:val="none" w:sz="0" w:space="0" w:color="auto"/>
                                <w:bottom w:val="none" w:sz="0" w:space="0" w:color="auto"/>
                                <w:right w:val="none" w:sz="0" w:space="0" w:color="auto"/>
                              </w:divBdr>
                            </w:div>
                          </w:divsChild>
                        </w:div>
                        <w:div w:id="1757441568">
                          <w:marLeft w:val="0"/>
                          <w:marRight w:val="0"/>
                          <w:marTop w:val="0"/>
                          <w:marBottom w:val="0"/>
                          <w:divBdr>
                            <w:top w:val="none" w:sz="0" w:space="0" w:color="auto"/>
                            <w:left w:val="none" w:sz="0" w:space="0" w:color="auto"/>
                            <w:bottom w:val="none" w:sz="0" w:space="0" w:color="auto"/>
                            <w:right w:val="none" w:sz="0" w:space="0" w:color="auto"/>
                          </w:divBdr>
                          <w:divsChild>
                            <w:div w:id="136992049">
                              <w:marLeft w:val="0"/>
                              <w:marRight w:val="0"/>
                              <w:marTop w:val="120"/>
                              <w:marBottom w:val="0"/>
                              <w:divBdr>
                                <w:top w:val="none" w:sz="0" w:space="0" w:color="auto"/>
                                <w:left w:val="none" w:sz="0" w:space="0" w:color="auto"/>
                                <w:bottom w:val="none" w:sz="0" w:space="0" w:color="auto"/>
                                <w:right w:val="none" w:sz="0" w:space="0" w:color="auto"/>
                              </w:divBdr>
                            </w:div>
                            <w:div w:id="14909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6246">
                      <w:marLeft w:val="0"/>
                      <w:marRight w:val="0"/>
                      <w:marTop w:val="120"/>
                      <w:marBottom w:val="0"/>
                      <w:divBdr>
                        <w:top w:val="none" w:sz="0" w:space="0" w:color="auto"/>
                        <w:left w:val="none" w:sz="0" w:space="0" w:color="auto"/>
                        <w:bottom w:val="none" w:sz="0" w:space="0" w:color="auto"/>
                        <w:right w:val="none" w:sz="0" w:space="0" w:color="auto"/>
                      </w:divBdr>
                    </w:div>
                  </w:divsChild>
                </w:div>
                <w:div w:id="1986080113">
                  <w:marLeft w:val="0"/>
                  <w:marRight w:val="0"/>
                  <w:marTop w:val="0"/>
                  <w:marBottom w:val="0"/>
                  <w:divBdr>
                    <w:top w:val="none" w:sz="0" w:space="0" w:color="auto"/>
                    <w:left w:val="none" w:sz="0" w:space="0" w:color="auto"/>
                    <w:bottom w:val="none" w:sz="0" w:space="0" w:color="auto"/>
                    <w:right w:val="none" w:sz="0" w:space="0" w:color="auto"/>
                  </w:divBdr>
                  <w:divsChild>
                    <w:div w:id="407702178">
                      <w:marLeft w:val="0"/>
                      <w:marRight w:val="0"/>
                      <w:marTop w:val="0"/>
                      <w:marBottom w:val="0"/>
                      <w:divBdr>
                        <w:top w:val="none" w:sz="0" w:space="0" w:color="auto"/>
                        <w:left w:val="none" w:sz="0" w:space="0" w:color="auto"/>
                        <w:bottom w:val="none" w:sz="0" w:space="0" w:color="auto"/>
                        <w:right w:val="none" w:sz="0" w:space="0" w:color="auto"/>
                      </w:divBdr>
                    </w:div>
                    <w:div w:id="2109815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8708230">
          <w:marLeft w:val="480"/>
          <w:marRight w:val="0"/>
          <w:marTop w:val="0"/>
          <w:marBottom w:val="0"/>
          <w:divBdr>
            <w:top w:val="none" w:sz="0" w:space="0" w:color="auto"/>
            <w:left w:val="none" w:sz="0" w:space="0" w:color="auto"/>
            <w:bottom w:val="none" w:sz="0" w:space="0" w:color="auto"/>
            <w:right w:val="none" w:sz="0" w:space="0" w:color="auto"/>
          </w:divBdr>
        </w:div>
        <w:div w:id="2009600167">
          <w:marLeft w:val="0"/>
          <w:marRight w:val="0"/>
          <w:marTop w:val="0"/>
          <w:marBottom w:val="0"/>
          <w:divBdr>
            <w:top w:val="none" w:sz="0" w:space="0" w:color="auto"/>
            <w:left w:val="none" w:sz="0" w:space="0" w:color="auto"/>
            <w:bottom w:val="none" w:sz="0" w:space="0" w:color="auto"/>
            <w:right w:val="none" w:sz="0" w:space="0" w:color="auto"/>
          </w:divBdr>
          <w:divsChild>
            <w:div w:id="1579170102">
              <w:marLeft w:val="0"/>
              <w:marRight w:val="0"/>
              <w:marTop w:val="120"/>
              <w:marBottom w:val="0"/>
              <w:divBdr>
                <w:top w:val="none" w:sz="0" w:space="0" w:color="auto"/>
                <w:left w:val="none" w:sz="0" w:space="0" w:color="auto"/>
                <w:bottom w:val="none" w:sz="0" w:space="0" w:color="auto"/>
                <w:right w:val="none" w:sz="0" w:space="0" w:color="auto"/>
              </w:divBdr>
            </w:div>
            <w:div w:id="1984849914">
              <w:marLeft w:val="0"/>
              <w:marRight w:val="0"/>
              <w:marTop w:val="0"/>
              <w:marBottom w:val="0"/>
              <w:divBdr>
                <w:top w:val="none" w:sz="0" w:space="0" w:color="auto"/>
                <w:left w:val="none" w:sz="0" w:space="0" w:color="auto"/>
                <w:bottom w:val="none" w:sz="0" w:space="0" w:color="auto"/>
                <w:right w:val="none" w:sz="0" w:space="0" w:color="auto"/>
              </w:divBdr>
            </w:div>
          </w:divsChild>
        </w:div>
        <w:div w:id="2010870065">
          <w:marLeft w:val="480"/>
          <w:marRight w:val="0"/>
          <w:marTop w:val="0"/>
          <w:marBottom w:val="0"/>
          <w:divBdr>
            <w:top w:val="none" w:sz="0" w:space="0" w:color="auto"/>
            <w:left w:val="none" w:sz="0" w:space="0" w:color="auto"/>
            <w:bottom w:val="none" w:sz="0" w:space="0" w:color="auto"/>
            <w:right w:val="none" w:sz="0" w:space="0" w:color="auto"/>
          </w:divBdr>
        </w:div>
        <w:div w:id="2011787344">
          <w:marLeft w:val="720"/>
          <w:marRight w:val="0"/>
          <w:marTop w:val="0"/>
          <w:marBottom w:val="0"/>
          <w:divBdr>
            <w:top w:val="none" w:sz="0" w:space="0" w:color="auto"/>
            <w:left w:val="none" w:sz="0" w:space="0" w:color="auto"/>
            <w:bottom w:val="none" w:sz="0" w:space="0" w:color="auto"/>
            <w:right w:val="none" w:sz="0" w:space="0" w:color="auto"/>
          </w:divBdr>
        </w:div>
        <w:div w:id="2013023974">
          <w:marLeft w:val="480"/>
          <w:marRight w:val="0"/>
          <w:marTop w:val="0"/>
          <w:marBottom w:val="0"/>
          <w:divBdr>
            <w:top w:val="none" w:sz="0" w:space="0" w:color="auto"/>
            <w:left w:val="none" w:sz="0" w:space="0" w:color="auto"/>
            <w:bottom w:val="none" w:sz="0" w:space="0" w:color="auto"/>
            <w:right w:val="none" w:sz="0" w:space="0" w:color="auto"/>
          </w:divBdr>
        </w:div>
        <w:div w:id="2013141588">
          <w:marLeft w:val="0"/>
          <w:marRight w:val="0"/>
          <w:marTop w:val="0"/>
          <w:marBottom w:val="0"/>
          <w:divBdr>
            <w:top w:val="none" w:sz="0" w:space="0" w:color="auto"/>
            <w:left w:val="none" w:sz="0" w:space="0" w:color="auto"/>
            <w:bottom w:val="none" w:sz="0" w:space="0" w:color="auto"/>
            <w:right w:val="none" w:sz="0" w:space="0" w:color="auto"/>
          </w:divBdr>
          <w:divsChild>
            <w:div w:id="173110810">
              <w:marLeft w:val="0"/>
              <w:marRight w:val="0"/>
              <w:marTop w:val="0"/>
              <w:marBottom w:val="0"/>
              <w:divBdr>
                <w:top w:val="none" w:sz="0" w:space="0" w:color="auto"/>
                <w:left w:val="none" w:sz="0" w:space="0" w:color="auto"/>
                <w:bottom w:val="none" w:sz="0" w:space="0" w:color="auto"/>
                <w:right w:val="none" w:sz="0" w:space="0" w:color="auto"/>
              </w:divBdr>
            </w:div>
            <w:div w:id="624429447">
              <w:marLeft w:val="0"/>
              <w:marRight w:val="0"/>
              <w:marTop w:val="120"/>
              <w:marBottom w:val="0"/>
              <w:divBdr>
                <w:top w:val="none" w:sz="0" w:space="0" w:color="auto"/>
                <w:left w:val="none" w:sz="0" w:space="0" w:color="auto"/>
                <w:bottom w:val="none" w:sz="0" w:space="0" w:color="auto"/>
                <w:right w:val="none" w:sz="0" w:space="0" w:color="auto"/>
              </w:divBdr>
            </w:div>
          </w:divsChild>
        </w:div>
        <w:div w:id="2019774079">
          <w:marLeft w:val="0"/>
          <w:marRight w:val="0"/>
          <w:marTop w:val="0"/>
          <w:marBottom w:val="0"/>
          <w:divBdr>
            <w:top w:val="none" w:sz="0" w:space="0" w:color="auto"/>
            <w:left w:val="none" w:sz="0" w:space="0" w:color="auto"/>
            <w:bottom w:val="none" w:sz="0" w:space="0" w:color="auto"/>
            <w:right w:val="none" w:sz="0" w:space="0" w:color="auto"/>
          </w:divBdr>
          <w:divsChild>
            <w:div w:id="486675594">
              <w:marLeft w:val="0"/>
              <w:marRight w:val="0"/>
              <w:marTop w:val="0"/>
              <w:marBottom w:val="0"/>
              <w:divBdr>
                <w:top w:val="none" w:sz="0" w:space="0" w:color="auto"/>
                <w:left w:val="none" w:sz="0" w:space="0" w:color="auto"/>
                <w:bottom w:val="none" w:sz="0" w:space="0" w:color="auto"/>
                <w:right w:val="none" w:sz="0" w:space="0" w:color="auto"/>
              </w:divBdr>
            </w:div>
            <w:div w:id="1362197120">
              <w:marLeft w:val="0"/>
              <w:marRight w:val="0"/>
              <w:marTop w:val="120"/>
              <w:marBottom w:val="0"/>
              <w:divBdr>
                <w:top w:val="none" w:sz="0" w:space="0" w:color="auto"/>
                <w:left w:val="none" w:sz="0" w:space="0" w:color="auto"/>
                <w:bottom w:val="none" w:sz="0" w:space="0" w:color="auto"/>
                <w:right w:val="none" w:sz="0" w:space="0" w:color="auto"/>
              </w:divBdr>
            </w:div>
          </w:divsChild>
        </w:div>
        <w:div w:id="2020422287">
          <w:marLeft w:val="480"/>
          <w:marRight w:val="0"/>
          <w:marTop w:val="0"/>
          <w:marBottom w:val="0"/>
          <w:divBdr>
            <w:top w:val="none" w:sz="0" w:space="0" w:color="auto"/>
            <w:left w:val="none" w:sz="0" w:space="0" w:color="auto"/>
            <w:bottom w:val="none" w:sz="0" w:space="0" w:color="auto"/>
            <w:right w:val="none" w:sz="0" w:space="0" w:color="auto"/>
          </w:divBdr>
        </w:div>
        <w:div w:id="2024477669">
          <w:marLeft w:val="480"/>
          <w:marRight w:val="0"/>
          <w:marTop w:val="0"/>
          <w:marBottom w:val="0"/>
          <w:divBdr>
            <w:top w:val="none" w:sz="0" w:space="0" w:color="auto"/>
            <w:left w:val="none" w:sz="0" w:space="0" w:color="auto"/>
            <w:bottom w:val="none" w:sz="0" w:space="0" w:color="auto"/>
            <w:right w:val="none" w:sz="0" w:space="0" w:color="auto"/>
          </w:divBdr>
        </w:div>
        <w:div w:id="2024821194">
          <w:marLeft w:val="480"/>
          <w:marRight w:val="0"/>
          <w:marTop w:val="0"/>
          <w:marBottom w:val="0"/>
          <w:divBdr>
            <w:top w:val="none" w:sz="0" w:space="0" w:color="auto"/>
            <w:left w:val="none" w:sz="0" w:space="0" w:color="auto"/>
            <w:bottom w:val="none" w:sz="0" w:space="0" w:color="auto"/>
            <w:right w:val="none" w:sz="0" w:space="0" w:color="auto"/>
          </w:divBdr>
        </w:div>
        <w:div w:id="2024822806">
          <w:marLeft w:val="0"/>
          <w:marRight w:val="0"/>
          <w:marTop w:val="0"/>
          <w:marBottom w:val="0"/>
          <w:divBdr>
            <w:top w:val="none" w:sz="0" w:space="0" w:color="auto"/>
            <w:left w:val="none" w:sz="0" w:space="0" w:color="auto"/>
            <w:bottom w:val="none" w:sz="0" w:space="0" w:color="auto"/>
            <w:right w:val="none" w:sz="0" w:space="0" w:color="auto"/>
          </w:divBdr>
          <w:divsChild>
            <w:div w:id="992954383">
              <w:marLeft w:val="0"/>
              <w:marRight w:val="0"/>
              <w:marTop w:val="0"/>
              <w:marBottom w:val="0"/>
              <w:divBdr>
                <w:top w:val="none" w:sz="0" w:space="0" w:color="auto"/>
                <w:left w:val="none" w:sz="0" w:space="0" w:color="auto"/>
                <w:bottom w:val="none" w:sz="0" w:space="0" w:color="auto"/>
                <w:right w:val="none" w:sz="0" w:space="0" w:color="auto"/>
              </w:divBdr>
            </w:div>
            <w:div w:id="1683118351">
              <w:marLeft w:val="0"/>
              <w:marRight w:val="0"/>
              <w:marTop w:val="120"/>
              <w:marBottom w:val="0"/>
              <w:divBdr>
                <w:top w:val="none" w:sz="0" w:space="0" w:color="auto"/>
                <w:left w:val="none" w:sz="0" w:space="0" w:color="auto"/>
                <w:bottom w:val="none" w:sz="0" w:space="0" w:color="auto"/>
                <w:right w:val="none" w:sz="0" w:space="0" w:color="auto"/>
              </w:divBdr>
            </w:div>
          </w:divsChild>
        </w:div>
        <w:div w:id="2027946597">
          <w:marLeft w:val="0"/>
          <w:marRight w:val="0"/>
          <w:marTop w:val="0"/>
          <w:marBottom w:val="0"/>
          <w:divBdr>
            <w:top w:val="none" w:sz="0" w:space="0" w:color="auto"/>
            <w:left w:val="none" w:sz="0" w:space="0" w:color="auto"/>
            <w:bottom w:val="none" w:sz="0" w:space="0" w:color="auto"/>
            <w:right w:val="none" w:sz="0" w:space="0" w:color="auto"/>
          </w:divBdr>
          <w:divsChild>
            <w:div w:id="464928678">
              <w:marLeft w:val="0"/>
              <w:marRight w:val="0"/>
              <w:marTop w:val="120"/>
              <w:marBottom w:val="0"/>
              <w:divBdr>
                <w:top w:val="none" w:sz="0" w:space="0" w:color="auto"/>
                <w:left w:val="none" w:sz="0" w:space="0" w:color="auto"/>
                <w:bottom w:val="none" w:sz="0" w:space="0" w:color="auto"/>
                <w:right w:val="none" w:sz="0" w:space="0" w:color="auto"/>
              </w:divBdr>
            </w:div>
            <w:div w:id="1514878089">
              <w:marLeft w:val="0"/>
              <w:marRight w:val="0"/>
              <w:marTop w:val="0"/>
              <w:marBottom w:val="0"/>
              <w:divBdr>
                <w:top w:val="none" w:sz="0" w:space="0" w:color="auto"/>
                <w:left w:val="none" w:sz="0" w:space="0" w:color="auto"/>
                <w:bottom w:val="none" w:sz="0" w:space="0" w:color="auto"/>
                <w:right w:val="none" w:sz="0" w:space="0" w:color="auto"/>
              </w:divBdr>
              <w:divsChild>
                <w:div w:id="15280824">
                  <w:marLeft w:val="0"/>
                  <w:marRight w:val="0"/>
                  <w:marTop w:val="0"/>
                  <w:marBottom w:val="0"/>
                  <w:divBdr>
                    <w:top w:val="none" w:sz="0" w:space="0" w:color="auto"/>
                    <w:left w:val="none" w:sz="0" w:space="0" w:color="auto"/>
                    <w:bottom w:val="none" w:sz="0" w:space="0" w:color="auto"/>
                    <w:right w:val="none" w:sz="0" w:space="0" w:color="auto"/>
                  </w:divBdr>
                  <w:divsChild>
                    <w:div w:id="133570145">
                      <w:marLeft w:val="0"/>
                      <w:marRight w:val="0"/>
                      <w:marTop w:val="0"/>
                      <w:marBottom w:val="0"/>
                      <w:divBdr>
                        <w:top w:val="none" w:sz="0" w:space="0" w:color="auto"/>
                        <w:left w:val="none" w:sz="0" w:space="0" w:color="auto"/>
                        <w:bottom w:val="none" w:sz="0" w:space="0" w:color="auto"/>
                        <w:right w:val="none" w:sz="0" w:space="0" w:color="auto"/>
                      </w:divBdr>
                    </w:div>
                    <w:div w:id="607464905">
                      <w:marLeft w:val="0"/>
                      <w:marRight w:val="0"/>
                      <w:marTop w:val="120"/>
                      <w:marBottom w:val="0"/>
                      <w:divBdr>
                        <w:top w:val="none" w:sz="0" w:space="0" w:color="auto"/>
                        <w:left w:val="none" w:sz="0" w:space="0" w:color="auto"/>
                        <w:bottom w:val="none" w:sz="0" w:space="0" w:color="auto"/>
                        <w:right w:val="none" w:sz="0" w:space="0" w:color="auto"/>
                      </w:divBdr>
                    </w:div>
                  </w:divsChild>
                </w:div>
                <w:div w:id="101803395">
                  <w:marLeft w:val="0"/>
                  <w:marRight w:val="0"/>
                  <w:marTop w:val="0"/>
                  <w:marBottom w:val="0"/>
                  <w:divBdr>
                    <w:top w:val="none" w:sz="0" w:space="0" w:color="auto"/>
                    <w:left w:val="none" w:sz="0" w:space="0" w:color="auto"/>
                    <w:bottom w:val="none" w:sz="0" w:space="0" w:color="auto"/>
                    <w:right w:val="none" w:sz="0" w:space="0" w:color="auto"/>
                  </w:divBdr>
                  <w:divsChild>
                    <w:div w:id="1581020161">
                      <w:marLeft w:val="0"/>
                      <w:marRight w:val="0"/>
                      <w:marTop w:val="0"/>
                      <w:marBottom w:val="0"/>
                      <w:divBdr>
                        <w:top w:val="none" w:sz="0" w:space="0" w:color="auto"/>
                        <w:left w:val="none" w:sz="0" w:space="0" w:color="auto"/>
                        <w:bottom w:val="none" w:sz="0" w:space="0" w:color="auto"/>
                        <w:right w:val="none" w:sz="0" w:space="0" w:color="auto"/>
                      </w:divBdr>
                    </w:div>
                    <w:div w:id="1878664210">
                      <w:marLeft w:val="0"/>
                      <w:marRight w:val="0"/>
                      <w:marTop w:val="120"/>
                      <w:marBottom w:val="0"/>
                      <w:divBdr>
                        <w:top w:val="none" w:sz="0" w:space="0" w:color="auto"/>
                        <w:left w:val="none" w:sz="0" w:space="0" w:color="auto"/>
                        <w:bottom w:val="none" w:sz="0" w:space="0" w:color="auto"/>
                        <w:right w:val="none" w:sz="0" w:space="0" w:color="auto"/>
                      </w:divBdr>
                    </w:div>
                  </w:divsChild>
                </w:div>
                <w:div w:id="268706097">
                  <w:marLeft w:val="0"/>
                  <w:marRight w:val="0"/>
                  <w:marTop w:val="0"/>
                  <w:marBottom w:val="0"/>
                  <w:divBdr>
                    <w:top w:val="none" w:sz="0" w:space="0" w:color="auto"/>
                    <w:left w:val="none" w:sz="0" w:space="0" w:color="auto"/>
                    <w:bottom w:val="none" w:sz="0" w:space="0" w:color="auto"/>
                    <w:right w:val="none" w:sz="0" w:space="0" w:color="auto"/>
                  </w:divBdr>
                  <w:divsChild>
                    <w:div w:id="1580092832">
                      <w:marLeft w:val="0"/>
                      <w:marRight w:val="0"/>
                      <w:marTop w:val="0"/>
                      <w:marBottom w:val="0"/>
                      <w:divBdr>
                        <w:top w:val="none" w:sz="0" w:space="0" w:color="auto"/>
                        <w:left w:val="none" w:sz="0" w:space="0" w:color="auto"/>
                        <w:bottom w:val="none" w:sz="0" w:space="0" w:color="auto"/>
                        <w:right w:val="none" w:sz="0" w:space="0" w:color="auto"/>
                      </w:divBdr>
                    </w:div>
                    <w:div w:id="1701129999">
                      <w:marLeft w:val="0"/>
                      <w:marRight w:val="0"/>
                      <w:marTop w:val="120"/>
                      <w:marBottom w:val="0"/>
                      <w:divBdr>
                        <w:top w:val="none" w:sz="0" w:space="0" w:color="auto"/>
                        <w:left w:val="none" w:sz="0" w:space="0" w:color="auto"/>
                        <w:bottom w:val="none" w:sz="0" w:space="0" w:color="auto"/>
                        <w:right w:val="none" w:sz="0" w:space="0" w:color="auto"/>
                      </w:divBdr>
                    </w:div>
                  </w:divsChild>
                </w:div>
                <w:div w:id="1373505923">
                  <w:marLeft w:val="0"/>
                  <w:marRight w:val="0"/>
                  <w:marTop w:val="0"/>
                  <w:marBottom w:val="0"/>
                  <w:divBdr>
                    <w:top w:val="none" w:sz="0" w:space="0" w:color="auto"/>
                    <w:left w:val="none" w:sz="0" w:space="0" w:color="auto"/>
                    <w:bottom w:val="none" w:sz="0" w:space="0" w:color="auto"/>
                    <w:right w:val="none" w:sz="0" w:space="0" w:color="auto"/>
                  </w:divBdr>
                  <w:divsChild>
                    <w:div w:id="1049108074">
                      <w:marLeft w:val="0"/>
                      <w:marRight w:val="0"/>
                      <w:marTop w:val="0"/>
                      <w:marBottom w:val="0"/>
                      <w:divBdr>
                        <w:top w:val="none" w:sz="0" w:space="0" w:color="auto"/>
                        <w:left w:val="none" w:sz="0" w:space="0" w:color="auto"/>
                        <w:bottom w:val="none" w:sz="0" w:space="0" w:color="auto"/>
                        <w:right w:val="none" w:sz="0" w:space="0" w:color="auto"/>
                      </w:divBdr>
                    </w:div>
                    <w:div w:id="1862352805">
                      <w:marLeft w:val="0"/>
                      <w:marRight w:val="0"/>
                      <w:marTop w:val="120"/>
                      <w:marBottom w:val="0"/>
                      <w:divBdr>
                        <w:top w:val="none" w:sz="0" w:space="0" w:color="auto"/>
                        <w:left w:val="none" w:sz="0" w:space="0" w:color="auto"/>
                        <w:bottom w:val="none" w:sz="0" w:space="0" w:color="auto"/>
                        <w:right w:val="none" w:sz="0" w:space="0" w:color="auto"/>
                      </w:divBdr>
                    </w:div>
                  </w:divsChild>
                </w:div>
                <w:div w:id="2107453729">
                  <w:marLeft w:val="0"/>
                  <w:marRight w:val="0"/>
                  <w:marTop w:val="0"/>
                  <w:marBottom w:val="0"/>
                  <w:divBdr>
                    <w:top w:val="none" w:sz="0" w:space="0" w:color="auto"/>
                    <w:left w:val="none" w:sz="0" w:space="0" w:color="auto"/>
                    <w:bottom w:val="none" w:sz="0" w:space="0" w:color="auto"/>
                    <w:right w:val="none" w:sz="0" w:space="0" w:color="auto"/>
                  </w:divBdr>
                  <w:divsChild>
                    <w:div w:id="1630091708">
                      <w:marLeft w:val="0"/>
                      <w:marRight w:val="0"/>
                      <w:marTop w:val="0"/>
                      <w:marBottom w:val="0"/>
                      <w:divBdr>
                        <w:top w:val="none" w:sz="0" w:space="0" w:color="auto"/>
                        <w:left w:val="none" w:sz="0" w:space="0" w:color="auto"/>
                        <w:bottom w:val="none" w:sz="0" w:space="0" w:color="auto"/>
                        <w:right w:val="none" w:sz="0" w:space="0" w:color="auto"/>
                      </w:divBdr>
                    </w:div>
                    <w:div w:id="1634141824">
                      <w:marLeft w:val="0"/>
                      <w:marRight w:val="0"/>
                      <w:marTop w:val="120"/>
                      <w:marBottom w:val="0"/>
                      <w:divBdr>
                        <w:top w:val="none" w:sz="0" w:space="0" w:color="auto"/>
                        <w:left w:val="none" w:sz="0" w:space="0" w:color="auto"/>
                        <w:bottom w:val="none" w:sz="0" w:space="0" w:color="auto"/>
                        <w:right w:val="none" w:sz="0" w:space="0" w:color="auto"/>
                      </w:divBdr>
                    </w:div>
                  </w:divsChild>
                </w:div>
                <w:div w:id="2143845265">
                  <w:marLeft w:val="0"/>
                  <w:marRight w:val="0"/>
                  <w:marTop w:val="0"/>
                  <w:marBottom w:val="0"/>
                  <w:divBdr>
                    <w:top w:val="none" w:sz="0" w:space="0" w:color="auto"/>
                    <w:left w:val="none" w:sz="0" w:space="0" w:color="auto"/>
                    <w:bottom w:val="none" w:sz="0" w:space="0" w:color="auto"/>
                    <w:right w:val="none" w:sz="0" w:space="0" w:color="auto"/>
                  </w:divBdr>
                  <w:divsChild>
                    <w:div w:id="328412693">
                      <w:marLeft w:val="0"/>
                      <w:marRight w:val="0"/>
                      <w:marTop w:val="0"/>
                      <w:marBottom w:val="0"/>
                      <w:divBdr>
                        <w:top w:val="none" w:sz="0" w:space="0" w:color="auto"/>
                        <w:left w:val="none" w:sz="0" w:space="0" w:color="auto"/>
                        <w:bottom w:val="none" w:sz="0" w:space="0" w:color="auto"/>
                        <w:right w:val="none" w:sz="0" w:space="0" w:color="auto"/>
                      </w:divBdr>
                    </w:div>
                    <w:div w:id="16256494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872616">
          <w:marLeft w:val="0"/>
          <w:marRight w:val="0"/>
          <w:marTop w:val="0"/>
          <w:marBottom w:val="0"/>
          <w:divBdr>
            <w:top w:val="none" w:sz="0" w:space="0" w:color="auto"/>
            <w:left w:val="none" w:sz="0" w:space="0" w:color="auto"/>
            <w:bottom w:val="none" w:sz="0" w:space="0" w:color="auto"/>
            <w:right w:val="none" w:sz="0" w:space="0" w:color="auto"/>
          </w:divBdr>
          <w:divsChild>
            <w:div w:id="1374236025">
              <w:marLeft w:val="0"/>
              <w:marRight w:val="0"/>
              <w:marTop w:val="120"/>
              <w:marBottom w:val="0"/>
              <w:divBdr>
                <w:top w:val="none" w:sz="0" w:space="0" w:color="auto"/>
                <w:left w:val="none" w:sz="0" w:space="0" w:color="auto"/>
                <w:bottom w:val="none" w:sz="0" w:space="0" w:color="auto"/>
                <w:right w:val="none" w:sz="0" w:space="0" w:color="auto"/>
              </w:divBdr>
            </w:div>
            <w:div w:id="2090541839">
              <w:marLeft w:val="0"/>
              <w:marRight w:val="0"/>
              <w:marTop w:val="0"/>
              <w:marBottom w:val="0"/>
              <w:divBdr>
                <w:top w:val="none" w:sz="0" w:space="0" w:color="auto"/>
                <w:left w:val="none" w:sz="0" w:space="0" w:color="auto"/>
                <w:bottom w:val="none" w:sz="0" w:space="0" w:color="auto"/>
                <w:right w:val="none" w:sz="0" w:space="0" w:color="auto"/>
              </w:divBdr>
              <w:divsChild>
                <w:div w:id="367991833">
                  <w:marLeft w:val="0"/>
                  <w:marRight w:val="0"/>
                  <w:marTop w:val="0"/>
                  <w:marBottom w:val="0"/>
                  <w:divBdr>
                    <w:top w:val="none" w:sz="0" w:space="0" w:color="auto"/>
                    <w:left w:val="none" w:sz="0" w:space="0" w:color="auto"/>
                    <w:bottom w:val="none" w:sz="0" w:space="0" w:color="auto"/>
                    <w:right w:val="none" w:sz="0" w:space="0" w:color="auto"/>
                  </w:divBdr>
                  <w:divsChild>
                    <w:div w:id="606230692">
                      <w:marLeft w:val="0"/>
                      <w:marRight w:val="0"/>
                      <w:marTop w:val="120"/>
                      <w:marBottom w:val="0"/>
                      <w:divBdr>
                        <w:top w:val="none" w:sz="0" w:space="0" w:color="auto"/>
                        <w:left w:val="none" w:sz="0" w:space="0" w:color="auto"/>
                        <w:bottom w:val="none" w:sz="0" w:space="0" w:color="auto"/>
                        <w:right w:val="none" w:sz="0" w:space="0" w:color="auto"/>
                      </w:divBdr>
                    </w:div>
                    <w:div w:id="1071196830">
                      <w:marLeft w:val="0"/>
                      <w:marRight w:val="0"/>
                      <w:marTop w:val="0"/>
                      <w:marBottom w:val="0"/>
                      <w:divBdr>
                        <w:top w:val="none" w:sz="0" w:space="0" w:color="auto"/>
                        <w:left w:val="none" w:sz="0" w:space="0" w:color="auto"/>
                        <w:bottom w:val="none" w:sz="0" w:space="0" w:color="auto"/>
                        <w:right w:val="none" w:sz="0" w:space="0" w:color="auto"/>
                      </w:divBdr>
                    </w:div>
                  </w:divsChild>
                </w:div>
                <w:div w:id="1439177611">
                  <w:marLeft w:val="0"/>
                  <w:marRight w:val="0"/>
                  <w:marTop w:val="0"/>
                  <w:marBottom w:val="0"/>
                  <w:divBdr>
                    <w:top w:val="none" w:sz="0" w:space="0" w:color="auto"/>
                    <w:left w:val="none" w:sz="0" w:space="0" w:color="auto"/>
                    <w:bottom w:val="none" w:sz="0" w:space="0" w:color="auto"/>
                    <w:right w:val="none" w:sz="0" w:space="0" w:color="auto"/>
                  </w:divBdr>
                  <w:divsChild>
                    <w:div w:id="389772309">
                      <w:marLeft w:val="0"/>
                      <w:marRight w:val="0"/>
                      <w:marTop w:val="120"/>
                      <w:marBottom w:val="0"/>
                      <w:divBdr>
                        <w:top w:val="none" w:sz="0" w:space="0" w:color="auto"/>
                        <w:left w:val="none" w:sz="0" w:space="0" w:color="auto"/>
                        <w:bottom w:val="none" w:sz="0" w:space="0" w:color="auto"/>
                        <w:right w:val="none" w:sz="0" w:space="0" w:color="auto"/>
                      </w:divBdr>
                    </w:div>
                    <w:div w:id="1144588828">
                      <w:marLeft w:val="0"/>
                      <w:marRight w:val="0"/>
                      <w:marTop w:val="0"/>
                      <w:marBottom w:val="0"/>
                      <w:divBdr>
                        <w:top w:val="none" w:sz="0" w:space="0" w:color="auto"/>
                        <w:left w:val="none" w:sz="0" w:space="0" w:color="auto"/>
                        <w:bottom w:val="none" w:sz="0" w:space="0" w:color="auto"/>
                        <w:right w:val="none" w:sz="0" w:space="0" w:color="auto"/>
                      </w:divBdr>
                      <w:divsChild>
                        <w:div w:id="918827890">
                          <w:marLeft w:val="0"/>
                          <w:marRight w:val="0"/>
                          <w:marTop w:val="0"/>
                          <w:marBottom w:val="0"/>
                          <w:divBdr>
                            <w:top w:val="none" w:sz="0" w:space="0" w:color="auto"/>
                            <w:left w:val="none" w:sz="0" w:space="0" w:color="auto"/>
                            <w:bottom w:val="none" w:sz="0" w:space="0" w:color="auto"/>
                            <w:right w:val="none" w:sz="0" w:space="0" w:color="auto"/>
                          </w:divBdr>
                          <w:divsChild>
                            <w:div w:id="1206865977">
                              <w:marLeft w:val="0"/>
                              <w:marRight w:val="0"/>
                              <w:marTop w:val="0"/>
                              <w:marBottom w:val="0"/>
                              <w:divBdr>
                                <w:top w:val="none" w:sz="0" w:space="0" w:color="auto"/>
                                <w:left w:val="none" w:sz="0" w:space="0" w:color="auto"/>
                                <w:bottom w:val="none" w:sz="0" w:space="0" w:color="auto"/>
                                <w:right w:val="none" w:sz="0" w:space="0" w:color="auto"/>
                              </w:divBdr>
                            </w:div>
                            <w:div w:id="1909461415">
                              <w:marLeft w:val="0"/>
                              <w:marRight w:val="0"/>
                              <w:marTop w:val="120"/>
                              <w:marBottom w:val="0"/>
                              <w:divBdr>
                                <w:top w:val="none" w:sz="0" w:space="0" w:color="auto"/>
                                <w:left w:val="none" w:sz="0" w:space="0" w:color="auto"/>
                                <w:bottom w:val="none" w:sz="0" w:space="0" w:color="auto"/>
                                <w:right w:val="none" w:sz="0" w:space="0" w:color="auto"/>
                              </w:divBdr>
                            </w:div>
                          </w:divsChild>
                        </w:div>
                        <w:div w:id="1982493143">
                          <w:marLeft w:val="0"/>
                          <w:marRight w:val="0"/>
                          <w:marTop w:val="0"/>
                          <w:marBottom w:val="0"/>
                          <w:divBdr>
                            <w:top w:val="none" w:sz="0" w:space="0" w:color="auto"/>
                            <w:left w:val="none" w:sz="0" w:space="0" w:color="auto"/>
                            <w:bottom w:val="none" w:sz="0" w:space="0" w:color="auto"/>
                            <w:right w:val="none" w:sz="0" w:space="0" w:color="auto"/>
                          </w:divBdr>
                          <w:divsChild>
                            <w:div w:id="33779165">
                              <w:marLeft w:val="0"/>
                              <w:marRight w:val="0"/>
                              <w:marTop w:val="120"/>
                              <w:marBottom w:val="0"/>
                              <w:divBdr>
                                <w:top w:val="none" w:sz="0" w:space="0" w:color="auto"/>
                                <w:left w:val="none" w:sz="0" w:space="0" w:color="auto"/>
                                <w:bottom w:val="none" w:sz="0" w:space="0" w:color="auto"/>
                                <w:right w:val="none" w:sz="0" w:space="0" w:color="auto"/>
                              </w:divBdr>
                            </w:div>
                            <w:div w:id="15691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6067">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0641828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1236">
          <w:marLeft w:val="0"/>
          <w:marRight w:val="0"/>
          <w:marTop w:val="0"/>
          <w:marBottom w:val="0"/>
          <w:divBdr>
            <w:top w:val="none" w:sz="0" w:space="0" w:color="auto"/>
            <w:left w:val="none" w:sz="0" w:space="0" w:color="auto"/>
            <w:bottom w:val="none" w:sz="0" w:space="0" w:color="auto"/>
            <w:right w:val="none" w:sz="0" w:space="0" w:color="auto"/>
          </w:divBdr>
          <w:divsChild>
            <w:div w:id="878737873">
              <w:marLeft w:val="0"/>
              <w:marRight w:val="0"/>
              <w:marTop w:val="0"/>
              <w:marBottom w:val="0"/>
              <w:divBdr>
                <w:top w:val="none" w:sz="0" w:space="0" w:color="auto"/>
                <w:left w:val="none" w:sz="0" w:space="0" w:color="auto"/>
                <w:bottom w:val="none" w:sz="0" w:space="0" w:color="auto"/>
                <w:right w:val="none" w:sz="0" w:space="0" w:color="auto"/>
              </w:divBdr>
            </w:div>
          </w:divsChild>
        </w:div>
        <w:div w:id="2029065271">
          <w:marLeft w:val="0"/>
          <w:marRight w:val="0"/>
          <w:marTop w:val="0"/>
          <w:marBottom w:val="0"/>
          <w:divBdr>
            <w:top w:val="none" w:sz="0" w:space="0" w:color="auto"/>
            <w:left w:val="none" w:sz="0" w:space="0" w:color="auto"/>
            <w:bottom w:val="none" w:sz="0" w:space="0" w:color="auto"/>
            <w:right w:val="none" w:sz="0" w:space="0" w:color="auto"/>
          </w:divBdr>
          <w:divsChild>
            <w:div w:id="1199511422">
              <w:marLeft w:val="0"/>
              <w:marRight w:val="0"/>
              <w:marTop w:val="120"/>
              <w:marBottom w:val="0"/>
              <w:divBdr>
                <w:top w:val="none" w:sz="0" w:space="0" w:color="auto"/>
                <w:left w:val="none" w:sz="0" w:space="0" w:color="auto"/>
                <w:bottom w:val="none" w:sz="0" w:space="0" w:color="auto"/>
                <w:right w:val="none" w:sz="0" w:space="0" w:color="auto"/>
              </w:divBdr>
            </w:div>
            <w:div w:id="1501194214">
              <w:marLeft w:val="0"/>
              <w:marRight w:val="0"/>
              <w:marTop w:val="0"/>
              <w:marBottom w:val="0"/>
              <w:divBdr>
                <w:top w:val="none" w:sz="0" w:space="0" w:color="auto"/>
                <w:left w:val="none" w:sz="0" w:space="0" w:color="auto"/>
                <w:bottom w:val="none" w:sz="0" w:space="0" w:color="auto"/>
                <w:right w:val="none" w:sz="0" w:space="0" w:color="auto"/>
              </w:divBdr>
            </w:div>
          </w:divsChild>
        </w:div>
        <w:div w:id="2030176800">
          <w:marLeft w:val="0"/>
          <w:marRight w:val="0"/>
          <w:marTop w:val="0"/>
          <w:marBottom w:val="0"/>
          <w:divBdr>
            <w:top w:val="none" w:sz="0" w:space="0" w:color="auto"/>
            <w:left w:val="none" w:sz="0" w:space="0" w:color="auto"/>
            <w:bottom w:val="none" w:sz="0" w:space="0" w:color="auto"/>
            <w:right w:val="none" w:sz="0" w:space="0" w:color="auto"/>
          </w:divBdr>
          <w:divsChild>
            <w:div w:id="672100628">
              <w:marLeft w:val="0"/>
              <w:marRight w:val="0"/>
              <w:marTop w:val="120"/>
              <w:marBottom w:val="0"/>
              <w:divBdr>
                <w:top w:val="none" w:sz="0" w:space="0" w:color="auto"/>
                <w:left w:val="none" w:sz="0" w:space="0" w:color="auto"/>
                <w:bottom w:val="none" w:sz="0" w:space="0" w:color="auto"/>
                <w:right w:val="none" w:sz="0" w:space="0" w:color="auto"/>
              </w:divBdr>
            </w:div>
            <w:div w:id="691296482">
              <w:marLeft w:val="0"/>
              <w:marRight w:val="0"/>
              <w:marTop w:val="0"/>
              <w:marBottom w:val="0"/>
              <w:divBdr>
                <w:top w:val="none" w:sz="0" w:space="0" w:color="auto"/>
                <w:left w:val="none" w:sz="0" w:space="0" w:color="auto"/>
                <w:bottom w:val="none" w:sz="0" w:space="0" w:color="auto"/>
                <w:right w:val="none" w:sz="0" w:space="0" w:color="auto"/>
              </w:divBdr>
            </w:div>
          </w:divsChild>
        </w:div>
        <w:div w:id="2032491295">
          <w:marLeft w:val="480"/>
          <w:marRight w:val="0"/>
          <w:marTop w:val="0"/>
          <w:marBottom w:val="0"/>
          <w:divBdr>
            <w:top w:val="none" w:sz="0" w:space="0" w:color="auto"/>
            <w:left w:val="none" w:sz="0" w:space="0" w:color="auto"/>
            <w:bottom w:val="none" w:sz="0" w:space="0" w:color="auto"/>
            <w:right w:val="none" w:sz="0" w:space="0" w:color="auto"/>
          </w:divBdr>
        </w:div>
        <w:div w:id="2040083483">
          <w:marLeft w:val="0"/>
          <w:marRight w:val="0"/>
          <w:marTop w:val="0"/>
          <w:marBottom w:val="0"/>
          <w:divBdr>
            <w:top w:val="none" w:sz="0" w:space="0" w:color="auto"/>
            <w:left w:val="none" w:sz="0" w:space="0" w:color="auto"/>
            <w:bottom w:val="none" w:sz="0" w:space="0" w:color="auto"/>
            <w:right w:val="none" w:sz="0" w:space="0" w:color="auto"/>
          </w:divBdr>
          <w:divsChild>
            <w:div w:id="173228870">
              <w:marLeft w:val="0"/>
              <w:marRight w:val="0"/>
              <w:marTop w:val="120"/>
              <w:marBottom w:val="0"/>
              <w:divBdr>
                <w:top w:val="none" w:sz="0" w:space="0" w:color="auto"/>
                <w:left w:val="none" w:sz="0" w:space="0" w:color="auto"/>
                <w:bottom w:val="none" w:sz="0" w:space="0" w:color="auto"/>
                <w:right w:val="none" w:sz="0" w:space="0" w:color="auto"/>
              </w:divBdr>
            </w:div>
            <w:div w:id="1928418753">
              <w:marLeft w:val="0"/>
              <w:marRight w:val="0"/>
              <w:marTop w:val="0"/>
              <w:marBottom w:val="0"/>
              <w:divBdr>
                <w:top w:val="none" w:sz="0" w:space="0" w:color="auto"/>
                <w:left w:val="none" w:sz="0" w:space="0" w:color="auto"/>
                <w:bottom w:val="none" w:sz="0" w:space="0" w:color="auto"/>
                <w:right w:val="none" w:sz="0" w:space="0" w:color="auto"/>
              </w:divBdr>
            </w:div>
          </w:divsChild>
        </w:div>
        <w:div w:id="2040426735">
          <w:marLeft w:val="0"/>
          <w:marRight w:val="0"/>
          <w:marTop w:val="0"/>
          <w:marBottom w:val="0"/>
          <w:divBdr>
            <w:top w:val="none" w:sz="0" w:space="0" w:color="auto"/>
            <w:left w:val="none" w:sz="0" w:space="0" w:color="auto"/>
            <w:bottom w:val="none" w:sz="0" w:space="0" w:color="auto"/>
            <w:right w:val="none" w:sz="0" w:space="0" w:color="auto"/>
          </w:divBdr>
          <w:divsChild>
            <w:div w:id="10183780">
              <w:marLeft w:val="0"/>
              <w:marRight w:val="0"/>
              <w:marTop w:val="0"/>
              <w:marBottom w:val="0"/>
              <w:divBdr>
                <w:top w:val="none" w:sz="0" w:space="0" w:color="auto"/>
                <w:left w:val="none" w:sz="0" w:space="0" w:color="auto"/>
                <w:bottom w:val="none" w:sz="0" w:space="0" w:color="auto"/>
                <w:right w:val="none" w:sz="0" w:space="0" w:color="auto"/>
              </w:divBdr>
            </w:div>
            <w:div w:id="1511946972">
              <w:marLeft w:val="0"/>
              <w:marRight w:val="0"/>
              <w:marTop w:val="120"/>
              <w:marBottom w:val="0"/>
              <w:divBdr>
                <w:top w:val="none" w:sz="0" w:space="0" w:color="auto"/>
                <w:left w:val="none" w:sz="0" w:space="0" w:color="auto"/>
                <w:bottom w:val="none" w:sz="0" w:space="0" w:color="auto"/>
                <w:right w:val="none" w:sz="0" w:space="0" w:color="auto"/>
              </w:divBdr>
            </w:div>
          </w:divsChild>
        </w:div>
        <w:div w:id="2043093309">
          <w:marLeft w:val="0"/>
          <w:marRight w:val="0"/>
          <w:marTop w:val="0"/>
          <w:marBottom w:val="0"/>
          <w:divBdr>
            <w:top w:val="none" w:sz="0" w:space="0" w:color="auto"/>
            <w:left w:val="none" w:sz="0" w:space="0" w:color="auto"/>
            <w:bottom w:val="none" w:sz="0" w:space="0" w:color="auto"/>
            <w:right w:val="none" w:sz="0" w:space="0" w:color="auto"/>
          </w:divBdr>
          <w:divsChild>
            <w:div w:id="1096941910">
              <w:marLeft w:val="0"/>
              <w:marRight w:val="0"/>
              <w:marTop w:val="120"/>
              <w:marBottom w:val="0"/>
              <w:divBdr>
                <w:top w:val="none" w:sz="0" w:space="0" w:color="auto"/>
                <w:left w:val="none" w:sz="0" w:space="0" w:color="auto"/>
                <w:bottom w:val="none" w:sz="0" w:space="0" w:color="auto"/>
                <w:right w:val="none" w:sz="0" w:space="0" w:color="auto"/>
              </w:divBdr>
            </w:div>
            <w:div w:id="1231960238">
              <w:marLeft w:val="0"/>
              <w:marRight w:val="0"/>
              <w:marTop w:val="0"/>
              <w:marBottom w:val="0"/>
              <w:divBdr>
                <w:top w:val="none" w:sz="0" w:space="0" w:color="auto"/>
                <w:left w:val="none" w:sz="0" w:space="0" w:color="auto"/>
                <w:bottom w:val="none" w:sz="0" w:space="0" w:color="auto"/>
                <w:right w:val="none" w:sz="0" w:space="0" w:color="auto"/>
              </w:divBdr>
            </w:div>
          </w:divsChild>
        </w:div>
        <w:div w:id="2043939437">
          <w:marLeft w:val="600"/>
          <w:marRight w:val="0"/>
          <w:marTop w:val="0"/>
          <w:marBottom w:val="0"/>
          <w:divBdr>
            <w:top w:val="none" w:sz="0" w:space="0" w:color="auto"/>
            <w:left w:val="none" w:sz="0" w:space="0" w:color="auto"/>
            <w:bottom w:val="none" w:sz="0" w:space="0" w:color="auto"/>
            <w:right w:val="none" w:sz="0" w:space="0" w:color="auto"/>
          </w:divBdr>
        </w:div>
        <w:div w:id="2045059796">
          <w:marLeft w:val="0"/>
          <w:marRight w:val="0"/>
          <w:marTop w:val="0"/>
          <w:marBottom w:val="0"/>
          <w:divBdr>
            <w:top w:val="none" w:sz="0" w:space="0" w:color="auto"/>
            <w:left w:val="none" w:sz="0" w:space="0" w:color="auto"/>
            <w:bottom w:val="none" w:sz="0" w:space="0" w:color="auto"/>
            <w:right w:val="none" w:sz="0" w:space="0" w:color="auto"/>
          </w:divBdr>
          <w:divsChild>
            <w:div w:id="1488936990">
              <w:marLeft w:val="0"/>
              <w:marRight w:val="0"/>
              <w:marTop w:val="120"/>
              <w:marBottom w:val="0"/>
              <w:divBdr>
                <w:top w:val="none" w:sz="0" w:space="0" w:color="auto"/>
                <w:left w:val="none" w:sz="0" w:space="0" w:color="auto"/>
                <w:bottom w:val="none" w:sz="0" w:space="0" w:color="auto"/>
                <w:right w:val="none" w:sz="0" w:space="0" w:color="auto"/>
              </w:divBdr>
            </w:div>
            <w:div w:id="1633485710">
              <w:marLeft w:val="0"/>
              <w:marRight w:val="0"/>
              <w:marTop w:val="0"/>
              <w:marBottom w:val="0"/>
              <w:divBdr>
                <w:top w:val="none" w:sz="0" w:space="0" w:color="auto"/>
                <w:left w:val="none" w:sz="0" w:space="0" w:color="auto"/>
                <w:bottom w:val="none" w:sz="0" w:space="0" w:color="auto"/>
                <w:right w:val="none" w:sz="0" w:space="0" w:color="auto"/>
              </w:divBdr>
              <w:divsChild>
                <w:div w:id="861284888">
                  <w:marLeft w:val="0"/>
                  <w:marRight w:val="0"/>
                  <w:marTop w:val="0"/>
                  <w:marBottom w:val="0"/>
                  <w:divBdr>
                    <w:top w:val="none" w:sz="0" w:space="0" w:color="auto"/>
                    <w:left w:val="none" w:sz="0" w:space="0" w:color="auto"/>
                    <w:bottom w:val="none" w:sz="0" w:space="0" w:color="auto"/>
                    <w:right w:val="none" w:sz="0" w:space="0" w:color="auto"/>
                  </w:divBdr>
                  <w:divsChild>
                    <w:div w:id="517356803">
                      <w:marLeft w:val="0"/>
                      <w:marRight w:val="0"/>
                      <w:marTop w:val="120"/>
                      <w:marBottom w:val="0"/>
                      <w:divBdr>
                        <w:top w:val="none" w:sz="0" w:space="0" w:color="auto"/>
                        <w:left w:val="none" w:sz="0" w:space="0" w:color="auto"/>
                        <w:bottom w:val="none" w:sz="0" w:space="0" w:color="auto"/>
                        <w:right w:val="none" w:sz="0" w:space="0" w:color="auto"/>
                      </w:divBdr>
                    </w:div>
                    <w:div w:id="631179716">
                      <w:marLeft w:val="0"/>
                      <w:marRight w:val="0"/>
                      <w:marTop w:val="0"/>
                      <w:marBottom w:val="0"/>
                      <w:divBdr>
                        <w:top w:val="none" w:sz="0" w:space="0" w:color="auto"/>
                        <w:left w:val="none" w:sz="0" w:space="0" w:color="auto"/>
                        <w:bottom w:val="none" w:sz="0" w:space="0" w:color="auto"/>
                        <w:right w:val="none" w:sz="0" w:space="0" w:color="auto"/>
                      </w:divBdr>
                    </w:div>
                  </w:divsChild>
                </w:div>
                <w:div w:id="1054701003">
                  <w:marLeft w:val="0"/>
                  <w:marRight w:val="0"/>
                  <w:marTop w:val="0"/>
                  <w:marBottom w:val="0"/>
                  <w:divBdr>
                    <w:top w:val="none" w:sz="0" w:space="0" w:color="auto"/>
                    <w:left w:val="none" w:sz="0" w:space="0" w:color="auto"/>
                    <w:bottom w:val="none" w:sz="0" w:space="0" w:color="auto"/>
                    <w:right w:val="none" w:sz="0" w:space="0" w:color="auto"/>
                  </w:divBdr>
                  <w:divsChild>
                    <w:div w:id="452790438">
                      <w:marLeft w:val="0"/>
                      <w:marRight w:val="0"/>
                      <w:marTop w:val="120"/>
                      <w:marBottom w:val="0"/>
                      <w:divBdr>
                        <w:top w:val="none" w:sz="0" w:space="0" w:color="auto"/>
                        <w:left w:val="none" w:sz="0" w:space="0" w:color="auto"/>
                        <w:bottom w:val="none" w:sz="0" w:space="0" w:color="auto"/>
                        <w:right w:val="none" w:sz="0" w:space="0" w:color="auto"/>
                      </w:divBdr>
                    </w:div>
                    <w:div w:id="1659921370">
                      <w:marLeft w:val="0"/>
                      <w:marRight w:val="0"/>
                      <w:marTop w:val="0"/>
                      <w:marBottom w:val="0"/>
                      <w:divBdr>
                        <w:top w:val="none" w:sz="0" w:space="0" w:color="auto"/>
                        <w:left w:val="none" w:sz="0" w:space="0" w:color="auto"/>
                        <w:bottom w:val="none" w:sz="0" w:space="0" w:color="auto"/>
                        <w:right w:val="none" w:sz="0" w:space="0" w:color="auto"/>
                      </w:divBdr>
                    </w:div>
                  </w:divsChild>
                </w:div>
                <w:div w:id="1749690356">
                  <w:marLeft w:val="0"/>
                  <w:marRight w:val="0"/>
                  <w:marTop w:val="0"/>
                  <w:marBottom w:val="0"/>
                  <w:divBdr>
                    <w:top w:val="none" w:sz="0" w:space="0" w:color="auto"/>
                    <w:left w:val="none" w:sz="0" w:space="0" w:color="auto"/>
                    <w:bottom w:val="none" w:sz="0" w:space="0" w:color="auto"/>
                    <w:right w:val="none" w:sz="0" w:space="0" w:color="auto"/>
                  </w:divBdr>
                  <w:divsChild>
                    <w:div w:id="1714426514">
                      <w:marLeft w:val="0"/>
                      <w:marRight w:val="0"/>
                      <w:marTop w:val="120"/>
                      <w:marBottom w:val="0"/>
                      <w:divBdr>
                        <w:top w:val="none" w:sz="0" w:space="0" w:color="auto"/>
                        <w:left w:val="none" w:sz="0" w:space="0" w:color="auto"/>
                        <w:bottom w:val="none" w:sz="0" w:space="0" w:color="auto"/>
                        <w:right w:val="none" w:sz="0" w:space="0" w:color="auto"/>
                      </w:divBdr>
                    </w:div>
                    <w:div w:id="1902128794">
                      <w:marLeft w:val="0"/>
                      <w:marRight w:val="0"/>
                      <w:marTop w:val="0"/>
                      <w:marBottom w:val="0"/>
                      <w:divBdr>
                        <w:top w:val="none" w:sz="0" w:space="0" w:color="auto"/>
                        <w:left w:val="none" w:sz="0" w:space="0" w:color="auto"/>
                        <w:bottom w:val="none" w:sz="0" w:space="0" w:color="auto"/>
                        <w:right w:val="none" w:sz="0" w:space="0" w:color="auto"/>
                      </w:divBdr>
                    </w:div>
                  </w:divsChild>
                </w:div>
                <w:div w:id="2041198720">
                  <w:marLeft w:val="0"/>
                  <w:marRight w:val="0"/>
                  <w:marTop w:val="0"/>
                  <w:marBottom w:val="0"/>
                  <w:divBdr>
                    <w:top w:val="none" w:sz="0" w:space="0" w:color="auto"/>
                    <w:left w:val="none" w:sz="0" w:space="0" w:color="auto"/>
                    <w:bottom w:val="none" w:sz="0" w:space="0" w:color="auto"/>
                    <w:right w:val="none" w:sz="0" w:space="0" w:color="auto"/>
                  </w:divBdr>
                  <w:divsChild>
                    <w:div w:id="1672175883">
                      <w:marLeft w:val="0"/>
                      <w:marRight w:val="0"/>
                      <w:marTop w:val="0"/>
                      <w:marBottom w:val="0"/>
                      <w:divBdr>
                        <w:top w:val="none" w:sz="0" w:space="0" w:color="auto"/>
                        <w:left w:val="none" w:sz="0" w:space="0" w:color="auto"/>
                        <w:bottom w:val="none" w:sz="0" w:space="0" w:color="auto"/>
                        <w:right w:val="none" w:sz="0" w:space="0" w:color="auto"/>
                      </w:divBdr>
                    </w:div>
                    <w:div w:id="2093231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50836739">
          <w:marLeft w:val="480"/>
          <w:marRight w:val="0"/>
          <w:marTop w:val="0"/>
          <w:marBottom w:val="0"/>
          <w:divBdr>
            <w:top w:val="none" w:sz="0" w:space="0" w:color="auto"/>
            <w:left w:val="none" w:sz="0" w:space="0" w:color="auto"/>
            <w:bottom w:val="none" w:sz="0" w:space="0" w:color="auto"/>
            <w:right w:val="none" w:sz="0" w:space="0" w:color="auto"/>
          </w:divBdr>
        </w:div>
        <w:div w:id="2051804269">
          <w:marLeft w:val="600"/>
          <w:marRight w:val="0"/>
          <w:marTop w:val="0"/>
          <w:marBottom w:val="0"/>
          <w:divBdr>
            <w:top w:val="none" w:sz="0" w:space="0" w:color="auto"/>
            <w:left w:val="none" w:sz="0" w:space="0" w:color="auto"/>
            <w:bottom w:val="none" w:sz="0" w:space="0" w:color="auto"/>
            <w:right w:val="none" w:sz="0" w:space="0" w:color="auto"/>
          </w:divBdr>
        </w:div>
        <w:div w:id="2055422564">
          <w:marLeft w:val="0"/>
          <w:marRight w:val="0"/>
          <w:marTop w:val="0"/>
          <w:marBottom w:val="0"/>
          <w:divBdr>
            <w:top w:val="none" w:sz="0" w:space="0" w:color="auto"/>
            <w:left w:val="none" w:sz="0" w:space="0" w:color="auto"/>
            <w:bottom w:val="none" w:sz="0" w:space="0" w:color="auto"/>
            <w:right w:val="none" w:sz="0" w:space="0" w:color="auto"/>
          </w:divBdr>
          <w:divsChild>
            <w:div w:id="960957461">
              <w:marLeft w:val="0"/>
              <w:marRight w:val="0"/>
              <w:marTop w:val="0"/>
              <w:marBottom w:val="0"/>
              <w:divBdr>
                <w:top w:val="none" w:sz="0" w:space="0" w:color="auto"/>
                <w:left w:val="none" w:sz="0" w:space="0" w:color="auto"/>
                <w:bottom w:val="none" w:sz="0" w:space="0" w:color="auto"/>
                <w:right w:val="none" w:sz="0" w:space="0" w:color="auto"/>
              </w:divBdr>
            </w:div>
          </w:divsChild>
        </w:div>
        <w:div w:id="2055962399">
          <w:marLeft w:val="600"/>
          <w:marRight w:val="0"/>
          <w:marTop w:val="0"/>
          <w:marBottom w:val="0"/>
          <w:divBdr>
            <w:top w:val="none" w:sz="0" w:space="0" w:color="auto"/>
            <w:left w:val="none" w:sz="0" w:space="0" w:color="auto"/>
            <w:bottom w:val="none" w:sz="0" w:space="0" w:color="auto"/>
            <w:right w:val="none" w:sz="0" w:space="0" w:color="auto"/>
          </w:divBdr>
        </w:div>
        <w:div w:id="2056152787">
          <w:marLeft w:val="0"/>
          <w:marRight w:val="0"/>
          <w:marTop w:val="0"/>
          <w:marBottom w:val="0"/>
          <w:divBdr>
            <w:top w:val="none" w:sz="0" w:space="0" w:color="auto"/>
            <w:left w:val="none" w:sz="0" w:space="0" w:color="auto"/>
            <w:bottom w:val="none" w:sz="0" w:space="0" w:color="auto"/>
            <w:right w:val="none" w:sz="0" w:space="0" w:color="auto"/>
          </w:divBdr>
          <w:divsChild>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120"/>
              <w:marBottom w:val="0"/>
              <w:divBdr>
                <w:top w:val="none" w:sz="0" w:space="0" w:color="auto"/>
                <w:left w:val="none" w:sz="0" w:space="0" w:color="auto"/>
                <w:bottom w:val="none" w:sz="0" w:space="0" w:color="auto"/>
                <w:right w:val="none" w:sz="0" w:space="0" w:color="auto"/>
              </w:divBdr>
            </w:div>
          </w:divsChild>
        </w:div>
        <w:div w:id="2059090584">
          <w:marLeft w:val="480"/>
          <w:marRight w:val="0"/>
          <w:marTop w:val="0"/>
          <w:marBottom w:val="0"/>
          <w:divBdr>
            <w:top w:val="none" w:sz="0" w:space="0" w:color="auto"/>
            <w:left w:val="none" w:sz="0" w:space="0" w:color="auto"/>
            <w:bottom w:val="none" w:sz="0" w:space="0" w:color="auto"/>
            <w:right w:val="none" w:sz="0" w:space="0" w:color="auto"/>
          </w:divBdr>
        </w:div>
        <w:div w:id="2059933415">
          <w:marLeft w:val="480"/>
          <w:marRight w:val="0"/>
          <w:marTop w:val="0"/>
          <w:marBottom w:val="0"/>
          <w:divBdr>
            <w:top w:val="none" w:sz="0" w:space="0" w:color="auto"/>
            <w:left w:val="none" w:sz="0" w:space="0" w:color="auto"/>
            <w:bottom w:val="none" w:sz="0" w:space="0" w:color="auto"/>
            <w:right w:val="none" w:sz="0" w:space="0" w:color="auto"/>
          </w:divBdr>
        </w:div>
        <w:div w:id="2060549836">
          <w:marLeft w:val="480"/>
          <w:marRight w:val="0"/>
          <w:marTop w:val="0"/>
          <w:marBottom w:val="0"/>
          <w:divBdr>
            <w:top w:val="none" w:sz="0" w:space="0" w:color="auto"/>
            <w:left w:val="none" w:sz="0" w:space="0" w:color="auto"/>
            <w:bottom w:val="none" w:sz="0" w:space="0" w:color="auto"/>
            <w:right w:val="none" w:sz="0" w:space="0" w:color="auto"/>
          </w:divBdr>
        </w:div>
        <w:div w:id="2068530609">
          <w:marLeft w:val="0"/>
          <w:marRight w:val="0"/>
          <w:marTop w:val="0"/>
          <w:marBottom w:val="0"/>
          <w:divBdr>
            <w:top w:val="none" w:sz="0" w:space="0" w:color="auto"/>
            <w:left w:val="none" w:sz="0" w:space="0" w:color="auto"/>
            <w:bottom w:val="none" w:sz="0" w:space="0" w:color="auto"/>
            <w:right w:val="none" w:sz="0" w:space="0" w:color="auto"/>
          </w:divBdr>
          <w:divsChild>
            <w:div w:id="1749113131">
              <w:marLeft w:val="0"/>
              <w:marRight w:val="0"/>
              <w:marTop w:val="120"/>
              <w:marBottom w:val="0"/>
              <w:divBdr>
                <w:top w:val="none" w:sz="0" w:space="0" w:color="auto"/>
                <w:left w:val="none" w:sz="0" w:space="0" w:color="auto"/>
                <w:bottom w:val="none" w:sz="0" w:space="0" w:color="auto"/>
                <w:right w:val="none" w:sz="0" w:space="0" w:color="auto"/>
              </w:divBdr>
            </w:div>
            <w:div w:id="1850287110">
              <w:marLeft w:val="0"/>
              <w:marRight w:val="0"/>
              <w:marTop w:val="0"/>
              <w:marBottom w:val="0"/>
              <w:divBdr>
                <w:top w:val="none" w:sz="0" w:space="0" w:color="auto"/>
                <w:left w:val="none" w:sz="0" w:space="0" w:color="auto"/>
                <w:bottom w:val="none" w:sz="0" w:space="0" w:color="auto"/>
                <w:right w:val="none" w:sz="0" w:space="0" w:color="auto"/>
              </w:divBdr>
            </w:div>
          </w:divsChild>
        </w:div>
        <w:div w:id="2080244426">
          <w:marLeft w:val="0"/>
          <w:marRight w:val="0"/>
          <w:marTop w:val="0"/>
          <w:marBottom w:val="0"/>
          <w:divBdr>
            <w:top w:val="none" w:sz="0" w:space="0" w:color="auto"/>
            <w:left w:val="none" w:sz="0" w:space="0" w:color="auto"/>
            <w:bottom w:val="none" w:sz="0" w:space="0" w:color="auto"/>
            <w:right w:val="none" w:sz="0" w:space="0" w:color="auto"/>
          </w:divBdr>
          <w:divsChild>
            <w:div w:id="1108279632">
              <w:marLeft w:val="0"/>
              <w:marRight w:val="0"/>
              <w:marTop w:val="120"/>
              <w:marBottom w:val="0"/>
              <w:divBdr>
                <w:top w:val="none" w:sz="0" w:space="0" w:color="auto"/>
                <w:left w:val="none" w:sz="0" w:space="0" w:color="auto"/>
                <w:bottom w:val="none" w:sz="0" w:space="0" w:color="auto"/>
                <w:right w:val="none" w:sz="0" w:space="0" w:color="auto"/>
              </w:divBdr>
            </w:div>
            <w:div w:id="1400061059">
              <w:marLeft w:val="0"/>
              <w:marRight w:val="0"/>
              <w:marTop w:val="0"/>
              <w:marBottom w:val="0"/>
              <w:divBdr>
                <w:top w:val="none" w:sz="0" w:space="0" w:color="auto"/>
                <w:left w:val="none" w:sz="0" w:space="0" w:color="auto"/>
                <w:bottom w:val="none" w:sz="0" w:space="0" w:color="auto"/>
                <w:right w:val="none" w:sz="0" w:space="0" w:color="auto"/>
              </w:divBdr>
            </w:div>
          </w:divsChild>
        </w:div>
        <w:div w:id="2088840647">
          <w:marLeft w:val="0"/>
          <w:marRight w:val="0"/>
          <w:marTop w:val="0"/>
          <w:marBottom w:val="0"/>
          <w:divBdr>
            <w:top w:val="none" w:sz="0" w:space="0" w:color="auto"/>
            <w:left w:val="none" w:sz="0" w:space="0" w:color="auto"/>
            <w:bottom w:val="none" w:sz="0" w:space="0" w:color="auto"/>
            <w:right w:val="none" w:sz="0" w:space="0" w:color="auto"/>
          </w:divBdr>
          <w:divsChild>
            <w:div w:id="331448099">
              <w:marLeft w:val="0"/>
              <w:marRight w:val="0"/>
              <w:marTop w:val="0"/>
              <w:marBottom w:val="0"/>
              <w:divBdr>
                <w:top w:val="none" w:sz="0" w:space="0" w:color="auto"/>
                <w:left w:val="none" w:sz="0" w:space="0" w:color="auto"/>
                <w:bottom w:val="none" w:sz="0" w:space="0" w:color="auto"/>
                <w:right w:val="none" w:sz="0" w:space="0" w:color="auto"/>
              </w:divBdr>
            </w:div>
            <w:div w:id="1055197185">
              <w:marLeft w:val="0"/>
              <w:marRight w:val="0"/>
              <w:marTop w:val="120"/>
              <w:marBottom w:val="0"/>
              <w:divBdr>
                <w:top w:val="none" w:sz="0" w:space="0" w:color="auto"/>
                <w:left w:val="none" w:sz="0" w:space="0" w:color="auto"/>
                <w:bottom w:val="none" w:sz="0" w:space="0" w:color="auto"/>
                <w:right w:val="none" w:sz="0" w:space="0" w:color="auto"/>
              </w:divBdr>
            </w:div>
          </w:divsChild>
        </w:div>
        <w:div w:id="2089113398">
          <w:marLeft w:val="0"/>
          <w:marRight w:val="0"/>
          <w:marTop w:val="0"/>
          <w:marBottom w:val="0"/>
          <w:divBdr>
            <w:top w:val="none" w:sz="0" w:space="0" w:color="auto"/>
            <w:left w:val="none" w:sz="0" w:space="0" w:color="auto"/>
            <w:bottom w:val="none" w:sz="0" w:space="0" w:color="auto"/>
            <w:right w:val="none" w:sz="0" w:space="0" w:color="auto"/>
          </w:divBdr>
          <w:divsChild>
            <w:div w:id="471289646">
              <w:marLeft w:val="0"/>
              <w:marRight w:val="0"/>
              <w:marTop w:val="120"/>
              <w:marBottom w:val="0"/>
              <w:divBdr>
                <w:top w:val="none" w:sz="0" w:space="0" w:color="auto"/>
                <w:left w:val="none" w:sz="0" w:space="0" w:color="auto"/>
                <w:bottom w:val="none" w:sz="0" w:space="0" w:color="auto"/>
                <w:right w:val="none" w:sz="0" w:space="0" w:color="auto"/>
              </w:divBdr>
            </w:div>
            <w:div w:id="915866824">
              <w:marLeft w:val="0"/>
              <w:marRight w:val="0"/>
              <w:marTop w:val="0"/>
              <w:marBottom w:val="0"/>
              <w:divBdr>
                <w:top w:val="none" w:sz="0" w:space="0" w:color="auto"/>
                <w:left w:val="none" w:sz="0" w:space="0" w:color="auto"/>
                <w:bottom w:val="none" w:sz="0" w:space="0" w:color="auto"/>
                <w:right w:val="none" w:sz="0" w:space="0" w:color="auto"/>
              </w:divBdr>
            </w:div>
          </w:divsChild>
        </w:div>
        <w:div w:id="2093426381">
          <w:marLeft w:val="480"/>
          <w:marRight w:val="0"/>
          <w:marTop w:val="0"/>
          <w:marBottom w:val="0"/>
          <w:divBdr>
            <w:top w:val="none" w:sz="0" w:space="0" w:color="auto"/>
            <w:left w:val="none" w:sz="0" w:space="0" w:color="auto"/>
            <w:bottom w:val="none" w:sz="0" w:space="0" w:color="auto"/>
            <w:right w:val="none" w:sz="0" w:space="0" w:color="auto"/>
          </w:divBdr>
        </w:div>
        <w:div w:id="2094617872">
          <w:marLeft w:val="0"/>
          <w:marRight w:val="0"/>
          <w:marTop w:val="0"/>
          <w:marBottom w:val="0"/>
          <w:divBdr>
            <w:top w:val="none" w:sz="0" w:space="0" w:color="auto"/>
            <w:left w:val="none" w:sz="0" w:space="0" w:color="auto"/>
            <w:bottom w:val="none" w:sz="0" w:space="0" w:color="auto"/>
            <w:right w:val="none" w:sz="0" w:space="0" w:color="auto"/>
          </w:divBdr>
          <w:divsChild>
            <w:div w:id="47458472">
              <w:marLeft w:val="0"/>
              <w:marRight w:val="0"/>
              <w:marTop w:val="120"/>
              <w:marBottom w:val="0"/>
              <w:divBdr>
                <w:top w:val="none" w:sz="0" w:space="0" w:color="auto"/>
                <w:left w:val="none" w:sz="0" w:space="0" w:color="auto"/>
                <w:bottom w:val="none" w:sz="0" w:space="0" w:color="auto"/>
                <w:right w:val="none" w:sz="0" w:space="0" w:color="auto"/>
              </w:divBdr>
            </w:div>
            <w:div w:id="1411459915">
              <w:marLeft w:val="0"/>
              <w:marRight w:val="0"/>
              <w:marTop w:val="0"/>
              <w:marBottom w:val="0"/>
              <w:divBdr>
                <w:top w:val="none" w:sz="0" w:space="0" w:color="auto"/>
                <w:left w:val="none" w:sz="0" w:space="0" w:color="auto"/>
                <w:bottom w:val="none" w:sz="0" w:space="0" w:color="auto"/>
                <w:right w:val="none" w:sz="0" w:space="0" w:color="auto"/>
              </w:divBdr>
              <w:divsChild>
                <w:div w:id="344672154">
                  <w:marLeft w:val="0"/>
                  <w:marRight w:val="0"/>
                  <w:marTop w:val="0"/>
                  <w:marBottom w:val="0"/>
                  <w:divBdr>
                    <w:top w:val="none" w:sz="0" w:space="0" w:color="auto"/>
                    <w:left w:val="none" w:sz="0" w:space="0" w:color="auto"/>
                    <w:bottom w:val="none" w:sz="0" w:space="0" w:color="auto"/>
                    <w:right w:val="none" w:sz="0" w:space="0" w:color="auto"/>
                  </w:divBdr>
                  <w:divsChild>
                    <w:div w:id="1253196231">
                      <w:marLeft w:val="0"/>
                      <w:marRight w:val="0"/>
                      <w:marTop w:val="0"/>
                      <w:marBottom w:val="0"/>
                      <w:divBdr>
                        <w:top w:val="none" w:sz="0" w:space="0" w:color="auto"/>
                        <w:left w:val="none" w:sz="0" w:space="0" w:color="auto"/>
                        <w:bottom w:val="none" w:sz="0" w:space="0" w:color="auto"/>
                        <w:right w:val="none" w:sz="0" w:space="0" w:color="auto"/>
                      </w:divBdr>
                    </w:div>
                    <w:div w:id="1534415986">
                      <w:marLeft w:val="0"/>
                      <w:marRight w:val="0"/>
                      <w:marTop w:val="120"/>
                      <w:marBottom w:val="0"/>
                      <w:divBdr>
                        <w:top w:val="none" w:sz="0" w:space="0" w:color="auto"/>
                        <w:left w:val="none" w:sz="0" w:space="0" w:color="auto"/>
                        <w:bottom w:val="none" w:sz="0" w:space="0" w:color="auto"/>
                        <w:right w:val="none" w:sz="0" w:space="0" w:color="auto"/>
                      </w:divBdr>
                    </w:div>
                  </w:divsChild>
                </w:div>
                <w:div w:id="571740143">
                  <w:marLeft w:val="0"/>
                  <w:marRight w:val="0"/>
                  <w:marTop w:val="0"/>
                  <w:marBottom w:val="0"/>
                  <w:divBdr>
                    <w:top w:val="none" w:sz="0" w:space="0" w:color="auto"/>
                    <w:left w:val="none" w:sz="0" w:space="0" w:color="auto"/>
                    <w:bottom w:val="none" w:sz="0" w:space="0" w:color="auto"/>
                    <w:right w:val="none" w:sz="0" w:space="0" w:color="auto"/>
                  </w:divBdr>
                  <w:divsChild>
                    <w:div w:id="67769467">
                      <w:marLeft w:val="0"/>
                      <w:marRight w:val="0"/>
                      <w:marTop w:val="120"/>
                      <w:marBottom w:val="0"/>
                      <w:divBdr>
                        <w:top w:val="none" w:sz="0" w:space="0" w:color="auto"/>
                        <w:left w:val="none" w:sz="0" w:space="0" w:color="auto"/>
                        <w:bottom w:val="none" w:sz="0" w:space="0" w:color="auto"/>
                        <w:right w:val="none" w:sz="0" w:space="0" w:color="auto"/>
                      </w:divBdr>
                    </w:div>
                    <w:div w:id="1748645279">
                      <w:marLeft w:val="0"/>
                      <w:marRight w:val="0"/>
                      <w:marTop w:val="0"/>
                      <w:marBottom w:val="0"/>
                      <w:divBdr>
                        <w:top w:val="none" w:sz="0" w:space="0" w:color="auto"/>
                        <w:left w:val="none" w:sz="0" w:space="0" w:color="auto"/>
                        <w:bottom w:val="none" w:sz="0" w:space="0" w:color="auto"/>
                        <w:right w:val="none" w:sz="0" w:space="0" w:color="auto"/>
                      </w:divBdr>
                      <w:divsChild>
                        <w:div w:id="569388208">
                          <w:marLeft w:val="0"/>
                          <w:marRight w:val="0"/>
                          <w:marTop w:val="0"/>
                          <w:marBottom w:val="0"/>
                          <w:divBdr>
                            <w:top w:val="none" w:sz="0" w:space="0" w:color="auto"/>
                            <w:left w:val="none" w:sz="0" w:space="0" w:color="auto"/>
                            <w:bottom w:val="none" w:sz="0" w:space="0" w:color="auto"/>
                            <w:right w:val="none" w:sz="0" w:space="0" w:color="auto"/>
                          </w:divBdr>
                          <w:divsChild>
                            <w:div w:id="1468203926">
                              <w:marLeft w:val="0"/>
                              <w:marRight w:val="0"/>
                              <w:marTop w:val="0"/>
                              <w:marBottom w:val="0"/>
                              <w:divBdr>
                                <w:top w:val="none" w:sz="0" w:space="0" w:color="auto"/>
                                <w:left w:val="none" w:sz="0" w:space="0" w:color="auto"/>
                                <w:bottom w:val="none" w:sz="0" w:space="0" w:color="auto"/>
                                <w:right w:val="none" w:sz="0" w:space="0" w:color="auto"/>
                              </w:divBdr>
                            </w:div>
                            <w:div w:id="2070104351">
                              <w:marLeft w:val="0"/>
                              <w:marRight w:val="0"/>
                              <w:marTop w:val="120"/>
                              <w:marBottom w:val="0"/>
                              <w:divBdr>
                                <w:top w:val="none" w:sz="0" w:space="0" w:color="auto"/>
                                <w:left w:val="none" w:sz="0" w:space="0" w:color="auto"/>
                                <w:bottom w:val="none" w:sz="0" w:space="0" w:color="auto"/>
                                <w:right w:val="none" w:sz="0" w:space="0" w:color="auto"/>
                              </w:divBdr>
                            </w:div>
                          </w:divsChild>
                        </w:div>
                        <w:div w:id="822895403">
                          <w:marLeft w:val="0"/>
                          <w:marRight w:val="0"/>
                          <w:marTop w:val="0"/>
                          <w:marBottom w:val="0"/>
                          <w:divBdr>
                            <w:top w:val="none" w:sz="0" w:space="0" w:color="auto"/>
                            <w:left w:val="none" w:sz="0" w:space="0" w:color="auto"/>
                            <w:bottom w:val="none" w:sz="0" w:space="0" w:color="auto"/>
                            <w:right w:val="none" w:sz="0" w:space="0" w:color="auto"/>
                          </w:divBdr>
                          <w:divsChild>
                            <w:div w:id="1078135166">
                              <w:marLeft w:val="0"/>
                              <w:marRight w:val="0"/>
                              <w:marTop w:val="0"/>
                              <w:marBottom w:val="0"/>
                              <w:divBdr>
                                <w:top w:val="none" w:sz="0" w:space="0" w:color="auto"/>
                                <w:left w:val="none" w:sz="0" w:space="0" w:color="auto"/>
                                <w:bottom w:val="none" w:sz="0" w:space="0" w:color="auto"/>
                                <w:right w:val="none" w:sz="0" w:space="0" w:color="auto"/>
                              </w:divBdr>
                            </w:div>
                            <w:div w:id="11066538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826850">
          <w:marLeft w:val="480"/>
          <w:marRight w:val="0"/>
          <w:marTop w:val="0"/>
          <w:marBottom w:val="0"/>
          <w:divBdr>
            <w:top w:val="none" w:sz="0" w:space="0" w:color="auto"/>
            <w:left w:val="none" w:sz="0" w:space="0" w:color="auto"/>
            <w:bottom w:val="none" w:sz="0" w:space="0" w:color="auto"/>
            <w:right w:val="none" w:sz="0" w:space="0" w:color="auto"/>
          </w:divBdr>
        </w:div>
        <w:div w:id="2104253092">
          <w:marLeft w:val="0"/>
          <w:marRight w:val="0"/>
          <w:marTop w:val="0"/>
          <w:marBottom w:val="0"/>
          <w:divBdr>
            <w:top w:val="none" w:sz="0" w:space="0" w:color="auto"/>
            <w:left w:val="none" w:sz="0" w:space="0" w:color="auto"/>
            <w:bottom w:val="none" w:sz="0" w:space="0" w:color="auto"/>
            <w:right w:val="none" w:sz="0" w:space="0" w:color="auto"/>
          </w:divBdr>
          <w:divsChild>
            <w:div w:id="1580209393">
              <w:marLeft w:val="0"/>
              <w:marRight w:val="0"/>
              <w:marTop w:val="120"/>
              <w:marBottom w:val="0"/>
              <w:divBdr>
                <w:top w:val="none" w:sz="0" w:space="0" w:color="auto"/>
                <w:left w:val="none" w:sz="0" w:space="0" w:color="auto"/>
                <w:bottom w:val="none" w:sz="0" w:space="0" w:color="auto"/>
                <w:right w:val="none" w:sz="0" w:space="0" w:color="auto"/>
              </w:divBdr>
            </w:div>
            <w:div w:id="1959406878">
              <w:marLeft w:val="0"/>
              <w:marRight w:val="0"/>
              <w:marTop w:val="0"/>
              <w:marBottom w:val="0"/>
              <w:divBdr>
                <w:top w:val="none" w:sz="0" w:space="0" w:color="auto"/>
                <w:left w:val="none" w:sz="0" w:space="0" w:color="auto"/>
                <w:bottom w:val="none" w:sz="0" w:space="0" w:color="auto"/>
                <w:right w:val="none" w:sz="0" w:space="0" w:color="auto"/>
              </w:divBdr>
            </w:div>
          </w:divsChild>
        </w:div>
        <w:div w:id="2105570373">
          <w:marLeft w:val="480"/>
          <w:marRight w:val="0"/>
          <w:marTop w:val="0"/>
          <w:marBottom w:val="0"/>
          <w:divBdr>
            <w:top w:val="none" w:sz="0" w:space="0" w:color="auto"/>
            <w:left w:val="none" w:sz="0" w:space="0" w:color="auto"/>
            <w:bottom w:val="none" w:sz="0" w:space="0" w:color="auto"/>
            <w:right w:val="none" w:sz="0" w:space="0" w:color="auto"/>
          </w:divBdr>
        </w:div>
        <w:div w:id="2106068786">
          <w:marLeft w:val="0"/>
          <w:marRight w:val="0"/>
          <w:marTop w:val="0"/>
          <w:marBottom w:val="0"/>
          <w:divBdr>
            <w:top w:val="none" w:sz="0" w:space="0" w:color="auto"/>
            <w:left w:val="none" w:sz="0" w:space="0" w:color="auto"/>
            <w:bottom w:val="none" w:sz="0" w:space="0" w:color="auto"/>
            <w:right w:val="none" w:sz="0" w:space="0" w:color="auto"/>
          </w:divBdr>
          <w:divsChild>
            <w:div w:id="507064310">
              <w:marLeft w:val="0"/>
              <w:marRight w:val="0"/>
              <w:marTop w:val="0"/>
              <w:marBottom w:val="0"/>
              <w:divBdr>
                <w:top w:val="none" w:sz="0" w:space="0" w:color="auto"/>
                <w:left w:val="none" w:sz="0" w:space="0" w:color="auto"/>
                <w:bottom w:val="none" w:sz="0" w:space="0" w:color="auto"/>
                <w:right w:val="none" w:sz="0" w:space="0" w:color="auto"/>
              </w:divBdr>
            </w:div>
            <w:div w:id="1609311205">
              <w:marLeft w:val="0"/>
              <w:marRight w:val="0"/>
              <w:marTop w:val="120"/>
              <w:marBottom w:val="0"/>
              <w:divBdr>
                <w:top w:val="none" w:sz="0" w:space="0" w:color="auto"/>
                <w:left w:val="none" w:sz="0" w:space="0" w:color="auto"/>
                <w:bottom w:val="none" w:sz="0" w:space="0" w:color="auto"/>
                <w:right w:val="none" w:sz="0" w:space="0" w:color="auto"/>
              </w:divBdr>
            </w:div>
          </w:divsChild>
        </w:div>
        <w:div w:id="2111971622">
          <w:marLeft w:val="48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sChild>
            <w:div w:id="1271743990">
              <w:marLeft w:val="0"/>
              <w:marRight w:val="0"/>
              <w:marTop w:val="120"/>
              <w:marBottom w:val="0"/>
              <w:divBdr>
                <w:top w:val="none" w:sz="0" w:space="0" w:color="auto"/>
                <w:left w:val="none" w:sz="0" w:space="0" w:color="auto"/>
                <w:bottom w:val="none" w:sz="0" w:space="0" w:color="auto"/>
                <w:right w:val="none" w:sz="0" w:space="0" w:color="auto"/>
              </w:divBdr>
            </w:div>
            <w:div w:id="2131362476">
              <w:marLeft w:val="0"/>
              <w:marRight w:val="0"/>
              <w:marTop w:val="0"/>
              <w:marBottom w:val="0"/>
              <w:divBdr>
                <w:top w:val="none" w:sz="0" w:space="0" w:color="auto"/>
                <w:left w:val="none" w:sz="0" w:space="0" w:color="auto"/>
                <w:bottom w:val="none" w:sz="0" w:space="0" w:color="auto"/>
                <w:right w:val="none" w:sz="0" w:space="0" w:color="auto"/>
              </w:divBdr>
            </w:div>
          </w:divsChild>
        </w:div>
        <w:div w:id="2114746522">
          <w:marLeft w:val="0"/>
          <w:marRight w:val="0"/>
          <w:marTop w:val="0"/>
          <w:marBottom w:val="0"/>
          <w:divBdr>
            <w:top w:val="none" w:sz="0" w:space="0" w:color="auto"/>
            <w:left w:val="none" w:sz="0" w:space="0" w:color="auto"/>
            <w:bottom w:val="none" w:sz="0" w:space="0" w:color="auto"/>
            <w:right w:val="none" w:sz="0" w:space="0" w:color="auto"/>
          </w:divBdr>
          <w:divsChild>
            <w:div w:id="477461471">
              <w:marLeft w:val="0"/>
              <w:marRight w:val="0"/>
              <w:marTop w:val="120"/>
              <w:marBottom w:val="0"/>
              <w:divBdr>
                <w:top w:val="none" w:sz="0" w:space="0" w:color="auto"/>
                <w:left w:val="none" w:sz="0" w:space="0" w:color="auto"/>
                <w:bottom w:val="none" w:sz="0" w:space="0" w:color="auto"/>
                <w:right w:val="none" w:sz="0" w:space="0" w:color="auto"/>
              </w:divBdr>
            </w:div>
            <w:div w:id="965889433">
              <w:marLeft w:val="0"/>
              <w:marRight w:val="0"/>
              <w:marTop w:val="0"/>
              <w:marBottom w:val="0"/>
              <w:divBdr>
                <w:top w:val="none" w:sz="0" w:space="0" w:color="auto"/>
                <w:left w:val="none" w:sz="0" w:space="0" w:color="auto"/>
                <w:bottom w:val="none" w:sz="0" w:space="0" w:color="auto"/>
                <w:right w:val="none" w:sz="0" w:space="0" w:color="auto"/>
              </w:divBdr>
            </w:div>
          </w:divsChild>
        </w:div>
        <w:div w:id="2127233360">
          <w:marLeft w:val="480"/>
          <w:marRight w:val="0"/>
          <w:marTop w:val="0"/>
          <w:marBottom w:val="0"/>
          <w:divBdr>
            <w:top w:val="none" w:sz="0" w:space="0" w:color="auto"/>
            <w:left w:val="none" w:sz="0" w:space="0" w:color="auto"/>
            <w:bottom w:val="none" w:sz="0" w:space="0" w:color="auto"/>
            <w:right w:val="none" w:sz="0" w:space="0" w:color="auto"/>
          </w:divBdr>
        </w:div>
        <w:div w:id="2132548301">
          <w:marLeft w:val="0"/>
          <w:marRight w:val="0"/>
          <w:marTop w:val="0"/>
          <w:marBottom w:val="0"/>
          <w:divBdr>
            <w:top w:val="none" w:sz="0" w:space="0" w:color="auto"/>
            <w:left w:val="none" w:sz="0" w:space="0" w:color="auto"/>
            <w:bottom w:val="none" w:sz="0" w:space="0" w:color="auto"/>
            <w:right w:val="none" w:sz="0" w:space="0" w:color="auto"/>
          </w:divBdr>
          <w:divsChild>
            <w:div w:id="94595578">
              <w:marLeft w:val="0"/>
              <w:marRight w:val="0"/>
              <w:marTop w:val="120"/>
              <w:marBottom w:val="0"/>
              <w:divBdr>
                <w:top w:val="none" w:sz="0" w:space="0" w:color="auto"/>
                <w:left w:val="none" w:sz="0" w:space="0" w:color="auto"/>
                <w:bottom w:val="none" w:sz="0" w:space="0" w:color="auto"/>
                <w:right w:val="none" w:sz="0" w:space="0" w:color="auto"/>
              </w:divBdr>
            </w:div>
            <w:div w:id="1338775333">
              <w:marLeft w:val="0"/>
              <w:marRight w:val="0"/>
              <w:marTop w:val="0"/>
              <w:marBottom w:val="0"/>
              <w:divBdr>
                <w:top w:val="none" w:sz="0" w:space="0" w:color="auto"/>
                <w:left w:val="none" w:sz="0" w:space="0" w:color="auto"/>
                <w:bottom w:val="none" w:sz="0" w:space="0" w:color="auto"/>
                <w:right w:val="none" w:sz="0" w:space="0" w:color="auto"/>
              </w:divBdr>
            </w:div>
          </w:divsChild>
        </w:div>
        <w:div w:id="2135636504">
          <w:marLeft w:val="0"/>
          <w:marRight w:val="0"/>
          <w:marTop w:val="0"/>
          <w:marBottom w:val="0"/>
          <w:divBdr>
            <w:top w:val="none" w:sz="0" w:space="0" w:color="auto"/>
            <w:left w:val="none" w:sz="0" w:space="0" w:color="auto"/>
            <w:bottom w:val="none" w:sz="0" w:space="0" w:color="auto"/>
            <w:right w:val="none" w:sz="0" w:space="0" w:color="auto"/>
          </w:divBdr>
          <w:divsChild>
            <w:div w:id="1553811518">
              <w:marLeft w:val="0"/>
              <w:marRight w:val="0"/>
              <w:marTop w:val="0"/>
              <w:marBottom w:val="0"/>
              <w:divBdr>
                <w:top w:val="none" w:sz="0" w:space="0" w:color="auto"/>
                <w:left w:val="none" w:sz="0" w:space="0" w:color="auto"/>
                <w:bottom w:val="none" w:sz="0" w:space="0" w:color="auto"/>
                <w:right w:val="none" w:sz="0" w:space="0" w:color="auto"/>
              </w:divBdr>
            </w:div>
            <w:div w:id="1811508144">
              <w:marLeft w:val="0"/>
              <w:marRight w:val="0"/>
              <w:marTop w:val="120"/>
              <w:marBottom w:val="0"/>
              <w:divBdr>
                <w:top w:val="none" w:sz="0" w:space="0" w:color="auto"/>
                <w:left w:val="none" w:sz="0" w:space="0" w:color="auto"/>
                <w:bottom w:val="none" w:sz="0" w:space="0" w:color="auto"/>
                <w:right w:val="none" w:sz="0" w:space="0" w:color="auto"/>
              </w:divBdr>
            </w:div>
          </w:divsChild>
        </w:div>
        <w:div w:id="2137287540">
          <w:marLeft w:val="0"/>
          <w:marRight w:val="0"/>
          <w:marTop w:val="0"/>
          <w:marBottom w:val="0"/>
          <w:divBdr>
            <w:top w:val="none" w:sz="0" w:space="0" w:color="auto"/>
            <w:left w:val="none" w:sz="0" w:space="0" w:color="auto"/>
            <w:bottom w:val="none" w:sz="0" w:space="0" w:color="auto"/>
            <w:right w:val="none" w:sz="0" w:space="0" w:color="auto"/>
          </w:divBdr>
          <w:divsChild>
            <w:div w:id="964777143">
              <w:marLeft w:val="0"/>
              <w:marRight w:val="0"/>
              <w:marTop w:val="0"/>
              <w:marBottom w:val="0"/>
              <w:divBdr>
                <w:top w:val="none" w:sz="0" w:space="0" w:color="auto"/>
                <w:left w:val="none" w:sz="0" w:space="0" w:color="auto"/>
                <w:bottom w:val="none" w:sz="0" w:space="0" w:color="auto"/>
                <w:right w:val="none" w:sz="0" w:space="0" w:color="auto"/>
              </w:divBdr>
            </w:div>
            <w:div w:id="1752894109">
              <w:marLeft w:val="0"/>
              <w:marRight w:val="0"/>
              <w:marTop w:val="120"/>
              <w:marBottom w:val="0"/>
              <w:divBdr>
                <w:top w:val="none" w:sz="0" w:space="0" w:color="auto"/>
                <w:left w:val="none" w:sz="0" w:space="0" w:color="auto"/>
                <w:bottom w:val="none" w:sz="0" w:space="0" w:color="auto"/>
                <w:right w:val="none" w:sz="0" w:space="0" w:color="auto"/>
              </w:divBdr>
            </w:div>
          </w:divsChild>
        </w:div>
        <w:div w:id="2147312825">
          <w:marLeft w:val="600"/>
          <w:marRight w:val="0"/>
          <w:marTop w:val="0"/>
          <w:marBottom w:val="0"/>
          <w:divBdr>
            <w:top w:val="none" w:sz="0" w:space="0" w:color="auto"/>
            <w:left w:val="none" w:sz="0" w:space="0" w:color="auto"/>
            <w:bottom w:val="none" w:sz="0" w:space="0" w:color="auto"/>
            <w:right w:val="none" w:sz="0" w:space="0" w:color="auto"/>
          </w:divBdr>
        </w:div>
      </w:divsChild>
    </w:div>
    <w:div w:id="2060862222">
      <w:bodyDiv w:val="1"/>
      <w:marLeft w:val="0"/>
      <w:marRight w:val="0"/>
      <w:marTop w:val="0"/>
      <w:marBottom w:val="0"/>
      <w:divBdr>
        <w:top w:val="none" w:sz="0" w:space="0" w:color="auto"/>
        <w:left w:val="none" w:sz="0" w:space="0" w:color="auto"/>
        <w:bottom w:val="none" w:sz="0" w:space="0" w:color="auto"/>
        <w:right w:val="none" w:sz="0" w:space="0" w:color="auto"/>
      </w:divBdr>
    </w:div>
    <w:div w:id="212129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RO/TXT/?uri=CELEX:02004R0853-20240509" TargetMode="External"/><Relationship Id="rId18" Type="http://schemas.openxmlformats.org/officeDocument/2006/relationships/hyperlink" Target="https://eur-lex.europa.eu/legal-content/RO/TXT/?uri=CELEX:02004R0853-20240509" TargetMode="External"/><Relationship Id="rId26" Type="http://schemas.openxmlformats.org/officeDocument/2006/relationships/hyperlink" Target="https://eur-lex.europa.eu/legal-content/RO/TXT/?uri=CELEX:02004R0853-20230215" TargetMode="External"/><Relationship Id="rId3" Type="http://schemas.openxmlformats.org/officeDocument/2006/relationships/styles" Target="styles.xml"/><Relationship Id="rId21" Type="http://schemas.openxmlformats.org/officeDocument/2006/relationships/hyperlink" Target="https://eur-lex.europa.eu/legal-content/RO/TXT/?uri=CELEX:02004R0853-20230215" TargetMode="External"/><Relationship Id="rId7" Type="http://schemas.openxmlformats.org/officeDocument/2006/relationships/endnotes" Target="endnotes.xml"/><Relationship Id="rId12" Type="http://schemas.openxmlformats.org/officeDocument/2006/relationships/hyperlink" Target="https://eur-lex.europa.eu/legal-content/RO/TXT/?uri=CELEX:02004R0853-20240509" TargetMode="External"/><Relationship Id="rId17" Type="http://schemas.openxmlformats.org/officeDocument/2006/relationships/hyperlink" Target="https://eur-lex.europa.eu/legal-content/RO/TXT/?uri=CELEX:02004R0853-20240509" TargetMode="External"/><Relationship Id="rId25" Type="http://schemas.openxmlformats.org/officeDocument/2006/relationships/hyperlink" Target="https://eur-lex.europa.eu/legal-content/RO/TXT/?uri=CELEX:02004R0853-20230215" TargetMode="External"/><Relationship Id="rId2" Type="http://schemas.openxmlformats.org/officeDocument/2006/relationships/numbering" Target="numbering.xml"/><Relationship Id="rId16" Type="http://schemas.openxmlformats.org/officeDocument/2006/relationships/hyperlink" Target="https://eur-lex.europa.eu/legal-content/RO/TXT/?uri=CELEX:02004R0853-20240509"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02004R0853-20240509" TargetMode="External"/><Relationship Id="rId24" Type="http://schemas.openxmlformats.org/officeDocument/2006/relationships/hyperlink" Target="https://eur-lex.europa.eu/legal-content/RO/TXT/?uri=CELEX:02004R0853-20230215" TargetMode="External"/><Relationship Id="rId5" Type="http://schemas.openxmlformats.org/officeDocument/2006/relationships/webSettings" Target="webSettings.xml"/><Relationship Id="rId15" Type="http://schemas.openxmlformats.org/officeDocument/2006/relationships/hyperlink" Target="https://eur-lex.europa.eu/legal-content/RO/TXT/?uri=CELEX:02004R0853-20240509" TargetMode="External"/><Relationship Id="rId23" Type="http://schemas.openxmlformats.org/officeDocument/2006/relationships/hyperlink" Target="https://eur-lex.europa.eu/legal-content/RO/TXT/?uri=CELEX:02004R0853-20230215" TargetMode="External"/><Relationship Id="rId28" Type="http://schemas.openxmlformats.org/officeDocument/2006/relationships/hyperlink" Target="https://eur-lex.europa.eu/legal-content/RO/TXT/?uri=CELEX:02004R0853-20230215" TargetMode="External"/><Relationship Id="rId10" Type="http://schemas.openxmlformats.org/officeDocument/2006/relationships/footer" Target="footer1.xml"/><Relationship Id="rId19" Type="http://schemas.openxmlformats.org/officeDocument/2006/relationships/hyperlink" Target="https://eur-lex.europa.eu/legal-content/RO/TXT/?uri=CELEX:02004R0853-2024050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ur-lex.europa.eu/legal-content/RO/TXT/?uri=CELEX:02004R0853-20240509" TargetMode="External"/><Relationship Id="rId22" Type="http://schemas.openxmlformats.org/officeDocument/2006/relationships/hyperlink" Target="https://eur-lex.europa.eu/legal-content/RO/TXT/?uri=CELEX:02004R0853-20230215" TargetMode="External"/><Relationship Id="rId27" Type="http://schemas.openxmlformats.org/officeDocument/2006/relationships/hyperlink" Target="https://eur-lex.europa.eu/legal-content/RO/TXT/?uri=CELEX:02004R0853-20230215" TargetMode="Externa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A540-C1BD-44CD-B277-17C947F6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5163</TotalTime>
  <Pages>93</Pages>
  <Words>30889</Words>
  <Characters>176071</Characters>
  <Application>Microsoft Office Word</Application>
  <DocSecurity>0</DocSecurity>
  <Lines>1467</Lines>
  <Paragraphs>413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ANTOHIEV</dc:creator>
  <cp:keywords/>
  <dc:description/>
  <cp:lastModifiedBy>Rodica FOTESCU</cp:lastModifiedBy>
  <cp:revision>535</cp:revision>
  <cp:lastPrinted>2025-04-04T08:35:00Z</cp:lastPrinted>
  <dcterms:created xsi:type="dcterms:W3CDTF">2024-09-10T10:12:00Z</dcterms:created>
  <dcterms:modified xsi:type="dcterms:W3CDTF">2025-04-09T12:23:00Z</dcterms:modified>
</cp:coreProperties>
</file>