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33" w:rsidRPr="0087495E" w:rsidRDefault="00C85F33" w:rsidP="00C85F33">
      <w:pPr>
        <w:pStyle w:val="a3"/>
        <w:spacing w:after="0" w:line="240" w:lineRule="auto"/>
        <w:ind w:left="0" w:firstLine="709"/>
        <w:jc w:val="right"/>
        <w:rPr>
          <w:rFonts w:ascii="Times New Roman" w:hAnsi="Times New Roman" w:cs="Times New Roman"/>
          <w:b/>
          <w:sz w:val="28"/>
          <w:szCs w:val="28"/>
          <w:lang w:val="ro-MO" w:eastAsia="ru-RU"/>
        </w:rPr>
      </w:pPr>
      <w:r w:rsidRPr="0087495E">
        <w:rPr>
          <w:rFonts w:ascii="Times New Roman" w:hAnsi="Times New Roman" w:cs="Times New Roman"/>
          <w:b/>
          <w:sz w:val="28"/>
          <w:szCs w:val="28"/>
          <w:lang w:val="ro-MO" w:eastAsia="ru-RU"/>
        </w:rPr>
        <w:t>PROIECT</w:t>
      </w:r>
    </w:p>
    <w:p w:rsidR="00C85F33" w:rsidRDefault="00C85F33" w:rsidP="00C85F33">
      <w:pPr>
        <w:pStyle w:val="a3"/>
        <w:spacing w:after="0" w:line="240" w:lineRule="auto"/>
        <w:ind w:left="0" w:firstLine="709"/>
        <w:jc w:val="right"/>
        <w:rPr>
          <w:rFonts w:ascii="Times New Roman" w:hAnsi="Times New Roman" w:cs="Times New Roman"/>
          <w:sz w:val="28"/>
          <w:szCs w:val="28"/>
          <w:lang w:val="ro-MO" w:eastAsia="ru-RU"/>
        </w:rPr>
      </w:pPr>
    </w:p>
    <w:p w:rsidR="00C85F33" w:rsidRDefault="00C85F33" w:rsidP="00C85F33">
      <w:pPr>
        <w:pStyle w:val="a3"/>
        <w:spacing w:after="0" w:line="240" w:lineRule="auto"/>
        <w:ind w:left="0" w:firstLine="709"/>
        <w:jc w:val="right"/>
        <w:rPr>
          <w:rFonts w:ascii="Times New Roman" w:hAnsi="Times New Roman" w:cs="Times New Roman"/>
          <w:sz w:val="28"/>
          <w:szCs w:val="28"/>
          <w:lang w:val="ro-MO" w:eastAsia="ru-RU"/>
        </w:rPr>
      </w:pPr>
    </w:p>
    <w:p w:rsidR="004C6342" w:rsidRDefault="004C6342" w:rsidP="00C85F33">
      <w:pPr>
        <w:pStyle w:val="a3"/>
        <w:spacing w:after="0" w:line="240" w:lineRule="auto"/>
        <w:ind w:left="0" w:firstLine="709"/>
        <w:jc w:val="right"/>
        <w:rPr>
          <w:rFonts w:ascii="Times New Roman" w:hAnsi="Times New Roman" w:cs="Times New Roman"/>
          <w:sz w:val="28"/>
          <w:szCs w:val="28"/>
          <w:lang w:val="ro-MO" w:eastAsia="ru-RU"/>
        </w:rPr>
      </w:pPr>
    </w:p>
    <w:p w:rsidR="009B573B" w:rsidRDefault="00C85F33" w:rsidP="003258AA">
      <w:pPr>
        <w:pStyle w:val="a3"/>
        <w:spacing w:after="0" w:line="240" w:lineRule="auto"/>
        <w:ind w:left="0"/>
        <w:jc w:val="center"/>
        <w:rPr>
          <w:rFonts w:ascii="Times New Roman" w:hAnsi="Times New Roman" w:cs="Times New Roman"/>
          <w:b/>
          <w:sz w:val="28"/>
          <w:szCs w:val="28"/>
          <w:lang w:val="ro-MO" w:eastAsia="ru-RU"/>
        </w:rPr>
      </w:pPr>
      <w:r w:rsidRPr="00F656C8">
        <w:rPr>
          <w:rFonts w:ascii="Times New Roman" w:hAnsi="Times New Roman" w:cs="Times New Roman"/>
          <w:b/>
          <w:sz w:val="28"/>
          <w:szCs w:val="28"/>
          <w:lang w:val="ro-MO" w:eastAsia="ru-RU"/>
        </w:rPr>
        <w:t xml:space="preserve">pentru </w:t>
      </w:r>
      <w:r w:rsidR="00F656C8" w:rsidRPr="00F656C8">
        <w:rPr>
          <w:rFonts w:ascii="Times New Roman" w:hAnsi="Times New Roman" w:cs="Times New Roman"/>
          <w:b/>
          <w:sz w:val="28"/>
          <w:szCs w:val="28"/>
          <w:lang w:val="ro-MO" w:eastAsia="ru-RU"/>
        </w:rPr>
        <w:t>modificarea și completarea Legii nr.283 din 28 decembrie 2011</w:t>
      </w:r>
    </w:p>
    <w:p w:rsidR="00C85F33" w:rsidRDefault="00F656C8" w:rsidP="003258AA">
      <w:pPr>
        <w:pStyle w:val="a3"/>
        <w:spacing w:after="0" w:line="240" w:lineRule="auto"/>
        <w:ind w:left="0"/>
        <w:jc w:val="center"/>
        <w:rPr>
          <w:rFonts w:ascii="Times New Roman" w:hAnsi="Times New Roman" w:cs="Times New Roman"/>
          <w:b/>
          <w:sz w:val="28"/>
          <w:szCs w:val="28"/>
          <w:lang w:val="ro-MO" w:eastAsia="ru-RU"/>
        </w:rPr>
      </w:pPr>
      <w:r w:rsidRPr="00F656C8">
        <w:rPr>
          <w:rFonts w:ascii="Times New Roman" w:hAnsi="Times New Roman" w:cs="Times New Roman"/>
          <w:b/>
          <w:sz w:val="28"/>
          <w:szCs w:val="28"/>
          <w:lang w:val="ro-MO" w:eastAsia="ru-RU"/>
        </w:rPr>
        <w:t>cu privire la Poliţia de Frontieră</w:t>
      </w:r>
    </w:p>
    <w:p w:rsidR="00F656C8" w:rsidRDefault="00F656C8" w:rsidP="00AA2380">
      <w:pPr>
        <w:pStyle w:val="a3"/>
        <w:spacing w:after="0" w:line="240" w:lineRule="auto"/>
        <w:ind w:left="0"/>
        <w:jc w:val="both"/>
        <w:rPr>
          <w:rFonts w:ascii="Times New Roman" w:hAnsi="Times New Roman" w:cs="Times New Roman"/>
          <w:b/>
          <w:sz w:val="28"/>
          <w:szCs w:val="28"/>
          <w:lang w:val="ro-MO" w:eastAsia="ru-RU"/>
        </w:rPr>
      </w:pPr>
    </w:p>
    <w:p w:rsidR="00F656C8" w:rsidRPr="00F656C8" w:rsidRDefault="00F656C8" w:rsidP="003258AA">
      <w:pPr>
        <w:pStyle w:val="a3"/>
        <w:spacing w:after="0" w:line="240" w:lineRule="auto"/>
        <w:ind w:left="0"/>
        <w:jc w:val="center"/>
        <w:rPr>
          <w:rFonts w:ascii="Times New Roman" w:hAnsi="Times New Roman" w:cs="Times New Roman"/>
          <w:b/>
          <w:sz w:val="28"/>
          <w:szCs w:val="28"/>
          <w:lang w:val="ro-MO" w:eastAsia="ru-RU"/>
        </w:rPr>
      </w:pPr>
      <w:r>
        <w:rPr>
          <w:rFonts w:ascii="Times New Roman" w:hAnsi="Times New Roman" w:cs="Times New Roman"/>
          <w:b/>
          <w:sz w:val="28"/>
          <w:szCs w:val="28"/>
          <w:lang w:val="ro-MO" w:eastAsia="ru-RU"/>
        </w:rPr>
        <w:t>nr.____ din ____________</w:t>
      </w:r>
    </w:p>
    <w:p w:rsidR="00F656C8" w:rsidRDefault="00F656C8" w:rsidP="00D0507A">
      <w:pPr>
        <w:pStyle w:val="a3"/>
        <w:spacing w:after="0" w:line="240" w:lineRule="auto"/>
        <w:ind w:left="0" w:firstLine="709"/>
        <w:jc w:val="both"/>
        <w:rPr>
          <w:rFonts w:ascii="Times New Roman" w:hAnsi="Times New Roman" w:cs="Times New Roman"/>
          <w:sz w:val="28"/>
          <w:szCs w:val="28"/>
          <w:lang w:val="ro-MO" w:eastAsia="ru-RU"/>
        </w:rPr>
      </w:pPr>
    </w:p>
    <w:p w:rsidR="00480518" w:rsidRPr="00C85F33" w:rsidRDefault="00480518" w:rsidP="00D0507A">
      <w:pPr>
        <w:pStyle w:val="a3"/>
        <w:spacing w:after="0" w:line="240" w:lineRule="auto"/>
        <w:ind w:left="0" w:firstLine="709"/>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Parlamentul adoptă prezenta Lege organică.</w:t>
      </w:r>
    </w:p>
    <w:p w:rsidR="00D0507A" w:rsidRPr="00C85F33" w:rsidRDefault="00480518" w:rsidP="00D0507A">
      <w:pPr>
        <w:pStyle w:val="a3"/>
        <w:spacing w:after="0" w:line="240" w:lineRule="auto"/>
        <w:ind w:left="0" w:firstLine="709"/>
        <w:jc w:val="both"/>
        <w:rPr>
          <w:rFonts w:ascii="Times New Roman" w:hAnsi="Times New Roman" w:cs="Times New Roman"/>
          <w:sz w:val="28"/>
          <w:szCs w:val="28"/>
          <w:lang w:val="ro-MO" w:eastAsia="ru-RU"/>
        </w:rPr>
      </w:pPr>
      <w:proofErr w:type="spellStart"/>
      <w:r w:rsidRPr="00C85F33">
        <w:rPr>
          <w:rFonts w:ascii="Times New Roman" w:hAnsi="Times New Roman" w:cs="Times New Roman"/>
          <w:b/>
          <w:sz w:val="28"/>
          <w:szCs w:val="28"/>
          <w:lang w:val="ro-MO" w:eastAsia="ru-RU"/>
        </w:rPr>
        <w:t>Art.I</w:t>
      </w:r>
      <w:proofErr w:type="spellEnd"/>
      <w:r w:rsidRPr="00C85F33">
        <w:rPr>
          <w:rFonts w:ascii="Times New Roman" w:hAnsi="Times New Roman" w:cs="Times New Roman"/>
          <w:b/>
          <w:sz w:val="28"/>
          <w:szCs w:val="28"/>
          <w:lang w:val="ro-MO" w:eastAsia="ru-RU"/>
        </w:rPr>
        <w:t>.</w:t>
      </w:r>
      <w:r w:rsidRPr="00C85F33">
        <w:rPr>
          <w:rFonts w:ascii="Times New Roman" w:hAnsi="Times New Roman" w:cs="Times New Roman"/>
          <w:sz w:val="28"/>
          <w:szCs w:val="28"/>
          <w:lang w:val="ro-MO" w:eastAsia="ru-RU"/>
        </w:rPr>
        <w:t xml:space="preserve"> - </w:t>
      </w:r>
      <w:r w:rsidR="00615B8C" w:rsidRPr="00C85F33">
        <w:rPr>
          <w:rFonts w:ascii="Times New Roman" w:hAnsi="Times New Roman" w:cs="Times New Roman"/>
          <w:sz w:val="28"/>
          <w:szCs w:val="28"/>
          <w:lang w:val="ro-MO" w:eastAsia="ru-RU"/>
        </w:rPr>
        <w:t>Legea nr.283 din 28 decembrie 2011 cu privire la Poliţia de Frontieră (Monitorul Oficial al Republicii Moldova, 2012, nr.76-80, art.245) se modifică şi se completează după cum urmează:</w:t>
      </w:r>
    </w:p>
    <w:p w:rsidR="00191824" w:rsidRPr="00C85F33" w:rsidRDefault="00D0507A" w:rsidP="00D0507A">
      <w:pPr>
        <w:pStyle w:val="a3"/>
        <w:spacing w:after="0" w:line="240" w:lineRule="auto"/>
        <w:ind w:left="0" w:firstLine="709"/>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1. </w:t>
      </w:r>
      <w:r w:rsidR="00C1540B" w:rsidRPr="00C85F33">
        <w:rPr>
          <w:rFonts w:ascii="Times New Roman" w:hAnsi="Times New Roman" w:cs="Times New Roman"/>
          <w:sz w:val="28"/>
          <w:szCs w:val="28"/>
          <w:lang w:val="ro-MO" w:eastAsia="ru-RU"/>
        </w:rPr>
        <w:t>La a</w:t>
      </w:r>
      <w:r w:rsidR="00191824" w:rsidRPr="00C85F33">
        <w:rPr>
          <w:rFonts w:ascii="Times New Roman" w:hAnsi="Times New Roman" w:cs="Times New Roman"/>
          <w:sz w:val="28"/>
          <w:szCs w:val="28"/>
          <w:lang w:val="ro-MO" w:eastAsia="ru-RU"/>
        </w:rPr>
        <w:t>rt</w:t>
      </w:r>
      <w:r w:rsidR="00C1540B" w:rsidRPr="00C85F33">
        <w:rPr>
          <w:rFonts w:ascii="Times New Roman" w:hAnsi="Times New Roman" w:cs="Times New Roman"/>
          <w:sz w:val="28"/>
          <w:szCs w:val="28"/>
          <w:lang w:val="ro-MO" w:eastAsia="ru-RU"/>
        </w:rPr>
        <w:t>.</w:t>
      </w:r>
      <w:r w:rsidR="00191824" w:rsidRPr="00C85F33">
        <w:rPr>
          <w:rFonts w:ascii="Times New Roman" w:hAnsi="Times New Roman" w:cs="Times New Roman"/>
          <w:sz w:val="28"/>
          <w:szCs w:val="28"/>
          <w:lang w:val="ro-MO" w:eastAsia="ru-RU"/>
        </w:rPr>
        <w:t>5:</w:t>
      </w:r>
    </w:p>
    <w:p w:rsidR="00191824" w:rsidRPr="00C85F33" w:rsidRDefault="00191824" w:rsidP="00191824">
      <w:pPr>
        <w:spacing w:after="0" w:line="240" w:lineRule="auto"/>
        <w:ind w:firstLine="709"/>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prima propoziție din alin</w:t>
      </w:r>
      <w:r w:rsidR="00C1540B"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(5) se </w:t>
      </w:r>
      <w:r w:rsidR="00281E58">
        <w:rPr>
          <w:rFonts w:ascii="Times New Roman" w:hAnsi="Times New Roman" w:cs="Times New Roman"/>
          <w:sz w:val="28"/>
          <w:szCs w:val="28"/>
          <w:lang w:val="ro-MO" w:eastAsia="ru-RU"/>
        </w:rPr>
        <w:t>modific</w:t>
      </w:r>
      <w:r w:rsidR="00281E58">
        <w:rPr>
          <w:rFonts w:ascii="Times New Roman" w:hAnsi="Times New Roman" w:cs="Times New Roman"/>
          <w:sz w:val="28"/>
          <w:szCs w:val="28"/>
          <w:lang w:val="ro-RO" w:eastAsia="ru-RU"/>
        </w:rPr>
        <w:t xml:space="preserve">ă </w:t>
      </w:r>
      <w:r w:rsidR="00B45106">
        <w:rPr>
          <w:rFonts w:ascii="Times New Roman" w:hAnsi="Times New Roman" w:cs="Times New Roman"/>
          <w:sz w:val="28"/>
          <w:szCs w:val="28"/>
          <w:lang w:val="ro-RO" w:eastAsia="ru-RU"/>
        </w:rPr>
        <w:t>și va avea următorul cuprins</w:t>
      </w:r>
      <w:r w:rsidRPr="00C85F33">
        <w:rPr>
          <w:rFonts w:ascii="Times New Roman" w:hAnsi="Times New Roman" w:cs="Times New Roman"/>
          <w:sz w:val="28"/>
          <w:szCs w:val="28"/>
          <w:lang w:val="ro-MO" w:eastAsia="ru-RU"/>
        </w:rPr>
        <w:t>:</w:t>
      </w:r>
    </w:p>
    <w:p w:rsidR="00191824" w:rsidRDefault="00191824" w:rsidP="00191824">
      <w:pPr>
        <w:spacing w:after="0" w:line="240" w:lineRule="auto"/>
        <w:ind w:firstLine="709"/>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,,Departamentul Poliției de Frontieră este condus de un șef numit de Guvern, </w:t>
      </w:r>
      <w:r w:rsidR="00392BD8" w:rsidRPr="00C85F33">
        <w:rPr>
          <w:rFonts w:ascii="Times New Roman" w:hAnsi="Times New Roman" w:cs="Times New Roman"/>
          <w:sz w:val="28"/>
          <w:szCs w:val="28"/>
          <w:lang w:val="ro-MO" w:eastAsia="ru-RU"/>
        </w:rPr>
        <w:t>la propunerea ministrului afacerilor interne, pe un termen de 5 ani</w:t>
      </w:r>
      <w:r w:rsidRPr="00C85F33">
        <w:rPr>
          <w:rFonts w:ascii="Times New Roman" w:hAnsi="Times New Roman" w:cs="Times New Roman"/>
          <w:sz w:val="28"/>
          <w:szCs w:val="28"/>
          <w:lang w:val="ro-MO" w:eastAsia="ru-RU"/>
        </w:rPr>
        <w:t>”.</w:t>
      </w:r>
    </w:p>
    <w:p w:rsidR="00B54B9B" w:rsidRDefault="00B54B9B" w:rsidP="00191824">
      <w:pPr>
        <w:spacing w:after="0" w:line="240" w:lineRule="auto"/>
        <w:ind w:firstLine="709"/>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 xml:space="preserve">2. După art.5 se </w:t>
      </w:r>
      <w:r w:rsidR="001C7E60">
        <w:rPr>
          <w:rFonts w:ascii="Times New Roman" w:hAnsi="Times New Roman" w:cs="Times New Roman"/>
          <w:sz w:val="28"/>
          <w:szCs w:val="28"/>
          <w:lang w:val="ro-MO" w:eastAsia="ru-RU"/>
        </w:rPr>
        <w:t>completează cu</w:t>
      </w:r>
      <w:r>
        <w:rPr>
          <w:rFonts w:ascii="Times New Roman" w:hAnsi="Times New Roman" w:cs="Times New Roman"/>
          <w:sz w:val="28"/>
          <w:szCs w:val="28"/>
          <w:lang w:val="ro-MO" w:eastAsia="ru-RU"/>
        </w:rPr>
        <w:t xml:space="preserve"> un articol nou art.5</w:t>
      </w:r>
      <w:r>
        <w:rPr>
          <w:rFonts w:ascii="Times New Roman" w:hAnsi="Times New Roman" w:cs="Times New Roman"/>
          <w:sz w:val="28"/>
          <w:szCs w:val="28"/>
          <w:vertAlign w:val="superscript"/>
          <w:lang w:val="ro-MO" w:eastAsia="ru-RU"/>
        </w:rPr>
        <w:t>1</w:t>
      </w:r>
      <w:r w:rsidR="00374E3B">
        <w:rPr>
          <w:rFonts w:ascii="Times New Roman" w:hAnsi="Times New Roman" w:cs="Times New Roman"/>
          <w:sz w:val="28"/>
          <w:szCs w:val="28"/>
          <w:vertAlign w:val="superscript"/>
          <w:lang w:val="ro-MO" w:eastAsia="ru-RU"/>
        </w:rPr>
        <w:t xml:space="preserve"> </w:t>
      </w:r>
      <w:r w:rsidR="009A13DB">
        <w:rPr>
          <w:rFonts w:ascii="Times New Roman" w:hAnsi="Times New Roman" w:cs="Times New Roman"/>
          <w:sz w:val="28"/>
          <w:szCs w:val="28"/>
          <w:lang w:val="ro-MO" w:eastAsia="ru-RU"/>
        </w:rPr>
        <w:t xml:space="preserve">cu următorul </w:t>
      </w:r>
      <w:r w:rsidR="001C7E60">
        <w:rPr>
          <w:rFonts w:ascii="Times New Roman" w:hAnsi="Times New Roman" w:cs="Times New Roman"/>
          <w:sz w:val="28"/>
          <w:szCs w:val="28"/>
          <w:lang w:val="ro-MO" w:eastAsia="ru-RU"/>
        </w:rPr>
        <w:t>cuprins</w:t>
      </w:r>
      <w:r w:rsidR="009A13DB">
        <w:rPr>
          <w:rFonts w:ascii="Times New Roman" w:hAnsi="Times New Roman" w:cs="Times New Roman"/>
          <w:sz w:val="28"/>
          <w:szCs w:val="28"/>
          <w:lang w:val="ro-MO" w:eastAsia="ru-RU"/>
        </w:rPr>
        <w:t>:</w:t>
      </w:r>
    </w:p>
    <w:p w:rsidR="00C32CBB" w:rsidRPr="0009361F" w:rsidRDefault="009A13DB" w:rsidP="00C32CBB">
      <w:pPr>
        <w:pStyle w:val="a3"/>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MO" w:eastAsia="ru-RU"/>
        </w:rPr>
        <w:t>,,</w:t>
      </w:r>
      <w:r w:rsidR="00C32CBB" w:rsidRPr="00D256A4">
        <w:rPr>
          <w:rFonts w:ascii="Times New Roman" w:hAnsi="Times New Roman" w:cs="Times New Roman"/>
          <w:sz w:val="28"/>
          <w:szCs w:val="28"/>
          <w:lang w:val="ro-RO"/>
        </w:rPr>
        <w:t>Articolul 5</w:t>
      </w:r>
      <w:r w:rsidR="00C32CBB" w:rsidRPr="00D256A4">
        <w:rPr>
          <w:rFonts w:ascii="Times New Roman" w:hAnsi="Times New Roman" w:cs="Times New Roman"/>
          <w:sz w:val="28"/>
          <w:szCs w:val="28"/>
          <w:vertAlign w:val="superscript"/>
          <w:lang w:val="ro-RO"/>
        </w:rPr>
        <w:t>1</w:t>
      </w:r>
      <w:r w:rsidR="00C32CBB" w:rsidRPr="00D256A4">
        <w:rPr>
          <w:rFonts w:ascii="Times New Roman" w:hAnsi="Times New Roman" w:cs="Times New Roman"/>
          <w:sz w:val="28"/>
          <w:szCs w:val="28"/>
          <w:lang w:val="ro-RO"/>
        </w:rPr>
        <w:t>.</w:t>
      </w:r>
      <w:r w:rsidR="00C32CBB" w:rsidRPr="003D4271">
        <w:rPr>
          <w:rFonts w:ascii="Times New Roman" w:hAnsi="Times New Roman" w:cs="Times New Roman"/>
          <w:sz w:val="28"/>
          <w:szCs w:val="28"/>
          <w:lang w:val="ro-RO"/>
        </w:rPr>
        <w:t xml:space="preserve"> Șeful Departamentului Poliției de Frontieră</w:t>
      </w:r>
    </w:p>
    <w:p w:rsidR="00C32CBB" w:rsidRPr="003509B1" w:rsidRDefault="003509B1" w:rsidP="003509B1">
      <w:pPr>
        <w:pStyle w:val="a3"/>
        <w:numPr>
          <w:ilvl w:val="0"/>
          <w:numId w:val="3"/>
        </w:numPr>
        <w:spacing w:after="0" w:line="240" w:lineRule="auto"/>
        <w:ind w:left="0"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Candidatul pentru numirea în funcția de șef a</w:t>
      </w:r>
      <w:r w:rsidR="00C32CBB" w:rsidRPr="003509B1">
        <w:rPr>
          <w:rFonts w:ascii="Times New Roman" w:hAnsi="Times New Roman" w:cs="Times New Roman"/>
          <w:sz w:val="28"/>
          <w:szCs w:val="28"/>
          <w:lang w:val="ro-RO"/>
        </w:rPr>
        <w:t xml:space="preserve">l Departamentului Poliției de Frontieră trebuie </w:t>
      </w:r>
      <w:r w:rsidR="00C32CBB" w:rsidRPr="003509B1">
        <w:rPr>
          <w:rFonts w:ascii="Times New Roman" w:hAnsi="Times New Roman" w:cs="Times New Roman"/>
          <w:color w:val="000000"/>
          <w:sz w:val="28"/>
          <w:szCs w:val="28"/>
          <w:lang w:val="ro-RO"/>
        </w:rPr>
        <w:t xml:space="preserve">să întrunească </w:t>
      </w:r>
      <w:r w:rsidR="009D7501" w:rsidRPr="0083187B">
        <w:rPr>
          <w:rFonts w:ascii="Times New Roman" w:hAnsi="Times New Roman" w:cs="Times New Roman"/>
          <w:sz w:val="28"/>
          <w:szCs w:val="28"/>
          <w:lang w:val="ro-RO"/>
        </w:rPr>
        <w:t>suplimentar</w:t>
      </w:r>
      <w:r w:rsidR="00374E3B">
        <w:rPr>
          <w:rFonts w:ascii="Times New Roman" w:hAnsi="Times New Roman" w:cs="Times New Roman"/>
          <w:sz w:val="28"/>
          <w:szCs w:val="28"/>
          <w:lang w:val="ro-RO"/>
        </w:rPr>
        <w:t xml:space="preserve"> </w:t>
      </w:r>
      <w:r w:rsidR="00C32CBB" w:rsidRPr="003509B1">
        <w:rPr>
          <w:rFonts w:ascii="Times New Roman" w:hAnsi="Times New Roman" w:cs="Times New Roman"/>
          <w:color w:val="000000"/>
          <w:sz w:val="28"/>
          <w:szCs w:val="28"/>
          <w:lang w:val="ro-RO"/>
        </w:rPr>
        <w:t>următoarele condiţii:</w:t>
      </w:r>
    </w:p>
    <w:p w:rsidR="00C32CBB" w:rsidRPr="00CB2227" w:rsidRDefault="00C32CBB" w:rsidP="00DA59BB">
      <w:pPr>
        <w:pStyle w:val="a3"/>
        <w:numPr>
          <w:ilvl w:val="0"/>
          <w:numId w:val="4"/>
        </w:numPr>
        <w:tabs>
          <w:tab w:val="left" w:pos="1418"/>
        </w:tabs>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să deţină cetăţenia Republicii Moldova;</w:t>
      </w:r>
    </w:p>
    <w:p w:rsidR="00C32CBB" w:rsidRPr="00CB2227" w:rsidRDefault="00C32CBB" w:rsidP="00DA59BB">
      <w:pPr>
        <w:pStyle w:val="a3"/>
        <w:numPr>
          <w:ilvl w:val="0"/>
          <w:numId w:val="4"/>
        </w:numPr>
        <w:tabs>
          <w:tab w:val="left" w:pos="1418"/>
        </w:tabs>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să deţină studii superioare de profil juridic</w:t>
      </w:r>
      <w:r>
        <w:rPr>
          <w:rFonts w:ascii="Times New Roman" w:hAnsi="Times New Roman" w:cs="Times New Roman"/>
          <w:color w:val="000000"/>
          <w:sz w:val="28"/>
          <w:szCs w:val="28"/>
          <w:lang w:val="ro-RO"/>
        </w:rPr>
        <w:t>, economic, manageriale</w:t>
      </w:r>
      <w:r w:rsidRPr="00CB2227">
        <w:rPr>
          <w:rFonts w:ascii="Times New Roman" w:hAnsi="Times New Roman" w:cs="Times New Roman"/>
          <w:color w:val="000000"/>
          <w:sz w:val="28"/>
          <w:szCs w:val="28"/>
          <w:lang w:val="ro-RO"/>
        </w:rPr>
        <w:t>;</w:t>
      </w:r>
    </w:p>
    <w:p w:rsidR="00C32CBB" w:rsidRPr="00CB2227" w:rsidRDefault="00C32CBB" w:rsidP="00DA59BB">
      <w:pPr>
        <w:pStyle w:val="a3"/>
        <w:numPr>
          <w:ilvl w:val="0"/>
          <w:numId w:val="4"/>
        </w:numPr>
        <w:tabs>
          <w:tab w:val="left" w:pos="1418"/>
        </w:tabs>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 xml:space="preserve">să aibă vechime în funcţii </w:t>
      </w:r>
      <w:r w:rsidR="00DA59BB">
        <w:rPr>
          <w:rFonts w:ascii="Times New Roman" w:hAnsi="Times New Roman" w:cs="Times New Roman"/>
          <w:color w:val="000000"/>
          <w:sz w:val="28"/>
          <w:szCs w:val="28"/>
          <w:lang w:val="ro-RO"/>
        </w:rPr>
        <w:t>de conducere</w:t>
      </w:r>
      <w:r w:rsidRPr="00CB2227">
        <w:rPr>
          <w:rFonts w:ascii="Times New Roman" w:hAnsi="Times New Roman" w:cs="Times New Roman"/>
          <w:color w:val="000000"/>
          <w:sz w:val="28"/>
          <w:szCs w:val="28"/>
          <w:lang w:val="ro-RO"/>
        </w:rPr>
        <w:t xml:space="preserve"> de cel puţin 5 ani;</w:t>
      </w:r>
    </w:p>
    <w:p w:rsidR="00C32CBB" w:rsidRPr="00CB2227" w:rsidRDefault="00C32CBB" w:rsidP="00D95BF2">
      <w:pPr>
        <w:pStyle w:val="a3"/>
        <w:numPr>
          <w:ilvl w:val="0"/>
          <w:numId w:val="4"/>
        </w:numPr>
        <w:tabs>
          <w:tab w:val="left" w:pos="1418"/>
        </w:tabs>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să cunoască limba de stat şi o altă limbă de circulaţie internaţională;</w:t>
      </w:r>
    </w:p>
    <w:p w:rsidR="00C32CBB" w:rsidRPr="00CB2227" w:rsidRDefault="00C32CBB" w:rsidP="00D95BF2">
      <w:pPr>
        <w:pStyle w:val="a3"/>
        <w:numPr>
          <w:ilvl w:val="0"/>
          <w:numId w:val="4"/>
        </w:numPr>
        <w:tabs>
          <w:tab w:val="left" w:pos="1418"/>
        </w:tabs>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să aibă starea de sănătate fizică şi psihică corespunzătoare exercitării funcţiei</w:t>
      </w:r>
      <w:r w:rsidR="00DA59BB">
        <w:rPr>
          <w:rFonts w:ascii="Times New Roman" w:hAnsi="Times New Roman" w:cs="Times New Roman"/>
          <w:color w:val="000000"/>
          <w:sz w:val="28"/>
          <w:szCs w:val="28"/>
          <w:lang w:val="ro-RO"/>
        </w:rPr>
        <w:t>.</w:t>
      </w:r>
    </w:p>
    <w:p w:rsidR="00C32CBB" w:rsidRPr="00CB2227" w:rsidRDefault="00C32CBB" w:rsidP="00D95BF2">
      <w:pPr>
        <w:pStyle w:val="a3"/>
        <w:numPr>
          <w:ilvl w:val="0"/>
          <w:numId w:val="3"/>
        </w:numPr>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 xml:space="preserve">Încetarea exercitării funcţiei </w:t>
      </w:r>
      <w:r w:rsidR="00AE7144">
        <w:rPr>
          <w:rFonts w:ascii="Times New Roman" w:hAnsi="Times New Roman" w:cs="Times New Roman"/>
          <w:color w:val="000000"/>
          <w:sz w:val="28"/>
          <w:szCs w:val="28"/>
          <w:lang w:val="ro-RO"/>
        </w:rPr>
        <w:t xml:space="preserve">de </w:t>
      </w:r>
      <w:r w:rsidRPr="00CB2227">
        <w:rPr>
          <w:rFonts w:ascii="Times New Roman" w:hAnsi="Times New Roman" w:cs="Times New Roman"/>
          <w:color w:val="000000"/>
          <w:sz w:val="28"/>
          <w:szCs w:val="28"/>
          <w:lang w:val="ro-RO"/>
        </w:rPr>
        <w:t>şef</w:t>
      </w:r>
      <w:r w:rsidR="00AE7144">
        <w:rPr>
          <w:rFonts w:ascii="Times New Roman" w:hAnsi="Times New Roman" w:cs="Times New Roman"/>
          <w:color w:val="000000"/>
          <w:sz w:val="28"/>
          <w:szCs w:val="28"/>
          <w:lang w:val="ro-RO"/>
        </w:rPr>
        <w:t xml:space="preserve"> al</w:t>
      </w:r>
      <w:r w:rsidRPr="00CB2227">
        <w:rPr>
          <w:rFonts w:ascii="Times New Roman" w:hAnsi="Times New Roman" w:cs="Times New Roman"/>
          <w:color w:val="000000"/>
          <w:sz w:val="28"/>
          <w:szCs w:val="28"/>
          <w:lang w:val="ro-RO"/>
        </w:rPr>
        <w:t xml:space="preserve"> Departamentului Poliție de Frontieră se dispune de Guvern, la propunerea ministrului afacerilor interne, în </w:t>
      </w:r>
      <w:r w:rsidR="003509B1">
        <w:rPr>
          <w:rFonts w:ascii="Times New Roman" w:hAnsi="Times New Roman" w:cs="Times New Roman"/>
          <w:color w:val="000000"/>
          <w:sz w:val="28"/>
          <w:szCs w:val="28"/>
          <w:lang w:val="ro-RO"/>
        </w:rPr>
        <w:t xml:space="preserve">următoarele </w:t>
      </w:r>
      <w:r w:rsidRPr="00CB2227">
        <w:rPr>
          <w:rFonts w:ascii="Times New Roman" w:hAnsi="Times New Roman" w:cs="Times New Roman"/>
          <w:color w:val="000000"/>
          <w:sz w:val="28"/>
          <w:szCs w:val="28"/>
          <w:lang w:val="ro-RO"/>
        </w:rPr>
        <w:t>cazuri:</w:t>
      </w:r>
    </w:p>
    <w:p w:rsidR="00C32CBB" w:rsidRPr="00CB2227" w:rsidRDefault="00C32CBB" w:rsidP="00D95BF2">
      <w:pPr>
        <w:pStyle w:val="a3"/>
        <w:numPr>
          <w:ilvl w:val="0"/>
          <w:numId w:val="5"/>
        </w:numPr>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demisie;</w:t>
      </w:r>
    </w:p>
    <w:p w:rsidR="00C32CBB" w:rsidRPr="00CB2227" w:rsidRDefault="00C32CBB" w:rsidP="00D95BF2">
      <w:pPr>
        <w:pStyle w:val="a3"/>
        <w:numPr>
          <w:ilvl w:val="0"/>
          <w:numId w:val="5"/>
        </w:numPr>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 xml:space="preserve">atingere a limitei de </w:t>
      </w:r>
      <w:proofErr w:type="spellStart"/>
      <w:r w:rsidRPr="00CB2227">
        <w:rPr>
          <w:rFonts w:ascii="Times New Roman" w:hAnsi="Times New Roman" w:cs="Times New Roman"/>
          <w:color w:val="000000"/>
          <w:sz w:val="28"/>
          <w:szCs w:val="28"/>
          <w:lang w:val="ro-RO"/>
        </w:rPr>
        <w:t>vîrstă</w:t>
      </w:r>
      <w:proofErr w:type="spellEnd"/>
      <w:r w:rsidRPr="00CB2227">
        <w:rPr>
          <w:rFonts w:ascii="Times New Roman" w:hAnsi="Times New Roman" w:cs="Times New Roman"/>
          <w:color w:val="000000"/>
          <w:sz w:val="28"/>
          <w:szCs w:val="28"/>
          <w:lang w:val="ro-RO"/>
        </w:rPr>
        <w:t xml:space="preserve"> pentru serviciul în Poliţi</w:t>
      </w:r>
      <w:r w:rsidR="00A42A26">
        <w:rPr>
          <w:rFonts w:ascii="Times New Roman" w:hAnsi="Times New Roman" w:cs="Times New Roman"/>
          <w:color w:val="000000"/>
          <w:sz w:val="28"/>
          <w:szCs w:val="28"/>
          <w:lang w:val="ro-RO"/>
        </w:rPr>
        <w:t>a</w:t>
      </w:r>
      <w:r w:rsidRPr="00CB2227">
        <w:rPr>
          <w:rFonts w:ascii="Times New Roman" w:hAnsi="Times New Roman" w:cs="Times New Roman"/>
          <w:color w:val="000000"/>
          <w:sz w:val="28"/>
          <w:szCs w:val="28"/>
          <w:lang w:val="ro-RO"/>
        </w:rPr>
        <w:t xml:space="preserve"> de Frontieră;</w:t>
      </w:r>
    </w:p>
    <w:p w:rsidR="00C32CBB" w:rsidRPr="00CB2227" w:rsidRDefault="00C32CBB" w:rsidP="00D95BF2">
      <w:pPr>
        <w:pStyle w:val="a3"/>
        <w:numPr>
          <w:ilvl w:val="0"/>
          <w:numId w:val="5"/>
        </w:numPr>
        <w:spacing w:after="0" w:line="240" w:lineRule="auto"/>
        <w:ind w:left="0" w:firstLine="709"/>
        <w:jc w:val="both"/>
        <w:rPr>
          <w:rStyle w:val="apple-converted-space"/>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expirarea termenului de numire în funcţie;</w:t>
      </w:r>
    </w:p>
    <w:p w:rsidR="00C32CBB" w:rsidRPr="00CB2227" w:rsidRDefault="00C32CBB" w:rsidP="00D95BF2">
      <w:pPr>
        <w:pStyle w:val="a3"/>
        <w:numPr>
          <w:ilvl w:val="0"/>
          <w:numId w:val="5"/>
        </w:numPr>
        <w:spacing w:after="0" w:line="240" w:lineRule="auto"/>
        <w:ind w:left="0" w:firstLine="709"/>
        <w:jc w:val="both"/>
        <w:rPr>
          <w:rStyle w:val="apple-converted-space"/>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pronunţarea unei sentinţe definitive de condamnare;</w:t>
      </w:r>
    </w:p>
    <w:p w:rsidR="008C1CBB" w:rsidRPr="008C1CBB" w:rsidRDefault="00C32CBB" w:rsidP="00D95BF2">
      <w:pPr>
        <w:pStyle w:val="a3"/>
        <w:numPr>
          <w:ilvl w:val="0"/>
          <w:numId w:val="5"/>
        </w:numPr>
        <w:spacing w:after="0" w:line="240" w:lineRule="auto"/>
        <w:ind w:left="0" w:firstLine="709"/>
        <w:jc w:val="both"/>
        <w:rPr>
          <w:rFonts w:ascii="Times New Roman" w:hAnsi="Times New Roman" w:cs="Times New Roman"/>
          <w:b/>
          <w:sz w:val="28"/>
          <w:szCs w:val="28"/>
          <w:lang w:val="ro-RO"/>
        </w:rPr>
      </w:pPr>
      <w:r w:rsidRPr="00CB2227">
        <w:rPr>
          <w:rFonts w:ascii="Times New Roman" w:hAnsi="Times New Roman" w:cs="Times New Roman"/>
          <w:color w:val="000000"/>
          <w:sz w:val="28"/>
          <w:szCs w:val="28"/>
          <w:lang w:val="ro-RO"/>
        </w:rPr>
        <w:t>pierderea cetăţeniei Republicii Moldova;</w:t>
      </w:r>
    </w:p>
    <w:p w:rsidR="009A13DB" w:rsidRPr="008C1CBB" w:rsidRDefault="00C32CBB" w:rsidP="00D95BF2">
      <w:pPr>
        <w:pStyle w:val="a3"/>
        <w:numPr>
          <w:ilvl w:val="0"/>
          <w:numId w:val="5"/>
        </w:numPr>
        <w:spacing w:after="0" w:line="240" w:lineRule="auto"/>
        <w:ind w:left="0" w:firstLine="709"/>
        <w:jc w:val="both"/>
        <w:rPr>
          <w:rFonts w:ascii="Times New Roman" w:hAnsi="Times New Roman" w:cs="Times New Roman"/>
          <w:b/>
          <w:sz w:val="28"/>
          <w:szCs w:val="28"/>
          <w:lang w:val="ro-RO"/>
        </w:rPr>
      </w:pPr>
      <w:r w:rsidRPr="008C1CBB">
        <w:rPr>
          <w:rFonts w:ascii="Times New Roman" w:hAnsi="Times New Roman" w:cs="Times New Roman"/>
          <w:color w:val="000000"/>
          <w:sz w:val="28"/>
          <w:szCs w:val="28"/>
          <w:lang w:val="ro-RO"/>
        </w:rPr>
        <w:t>alte cazuri prevăzute de prezenta lege.</w:t>
      </w:r>
      <w:r w:rsidR="00637941">
        <w:rPr>
          <w:rFonts w:ascii="Times New Roman" w:hAnsi="Times New Roman" w:cs="Times New Roman"/>
          <w:color w:val="000000"/>
          <w:sz w:val="28"/>
          <w:szCs w:val="28"/>
          <w:lang w:val="ro-RO"/>
        </w:rPr>
        <w:t>”</w:t>
      </w:r>
    </w:p>
    <w:p w:rsidR="00AA6A5A" w:rsidRPr="00C85F33" w:rsidRDefault="00896013" w:rsidP="00AA6A5A">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3</w:t>
      </w:r>
      <w:r w:rsidR="00AA6A5A" w:rsidRPr="00C85F33">
        <w:rPr>
          <w:rFonts w:ascii="Times New Roman" w:hAnsi="Times New Roman" w:cs="Times New Roman"/>
          <w:sz w:val="28"/>
          <w:szCs w:val="28"/>
          <w:lang w:val="ro-MO" w:eastAsia="ru-RU"/>
        </w:rPr>
        <w:t>. La art</w:t>
      </w:r>
      <w:r w:rsidR="00C1540B" w:rsidRPr="00C85F33">
        <w:rPr>
          <w:rFonts w:ascii="Times New Roman" w:hAnsi="Times New Roman" w:cs="Times New Roman"/>
          <w:sz w:val="28"/>
          <w:szCs w:val="28"/>
          <w:lang w:val="ro-MO" w:eastAsia="ru-RU"/>
        </w:rPr>
        <w:t>.</w:t>
      </w:r>
      <w:r w:rsidR="00AA6A5A" w:rsidRPr="00C85F33">
        <w:rPr>
          <w:rFonts w:ascii="Times New Roman" w:hAnsi="Times New Roman" w:cs="Times New Roman"/>
          <w:sz w:val="28"/>
          <w:szCs w:val="28"/>
          <w:lang w:val="ro-MO" w:eastAsia="ru-RU"/>
        </w:rPr>
        <w:t>16 alin</w:t>
      </w:r>
      <w:r w:rsidR="00C1540B" w:rsidRPr="00C85F33">
        <w:rPr>
          <w:rFonts w:ascii="Times New Roman" w:hAnsi="Times New Roman" w:cs="Times New Roman"/>
          <w:sz w:val="28"/>
          <w:szCs w:val="28"/>
          <w:lang w:val="ro-MO" w:eastAsia="ru-RU"/>
        </w:rPr>
        <w:t>.</w:t>
      </w:r>
      <w:r w:rsidR="00AA6A5A" w:rsidRPr="00C85F33">
        <w:rPr>
          <w:rFonts w:ascii="Times New Roman" w:hAnsi="Times New Roman" w:cs="Times New Roman"/>
          <w:sz w:val="28"/>
          <w:szCs w:val="28"/>
          <w:lang w:val="ro-MO" w:eastAsia="ru-RU"/>
        </w:rPr>
        <w:t>(3):</w:t>
      </w:r>
    </w:p>
    <w:p w:rsidR="00AA6A5A" w:rsidRPr="00C85F33" w:rsidRDefault="00AA6A5A" w:rsidP="00AA6A5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la </w:t>
      </w:r>
      <w:proofErr w:type="spellStart"/>
      <w:r w:rsidRPr="00C85F33">
        <w:rPr>
          <w:rFonts w:ascii="Times New Roman" w:hAnsi="Times New Roman" w:cs="Times New Roman"/>
          <w:sz w:val="28"/>
          <w:szCs w:val="28"/>
          <w:lang w:val="ro-MO" w:eastAsia="ru-RU"/>
        </w:rPr>
        <w:t>lit.b</w:t>
      </w:r>
      <w:proofErr w:type="spellEnd"/>
      <w:r w:rsidRPr="00C85F33">
        <w:rPr>
          <w:rFonts w:ascii="Times New Roman" w:hAnsi="Times New Roman" w:cs="Times New Roman"/>
          <w:sz w:val="28"/>
          <w:szCs w:val="28"/>
          <w:lang w:val="ro-MO" w:eastAsia="ru-RU"/>
        </w:rPr>
        <w:t>) cifra „40” se substituie cu cifra „45”;</w:t>
      </w:r>
    </w:p>
    <w:p w:rsidR="003D2DCE" w:rsidRPr="00C85F33" w:rsidRDefault="00896013" w:rsidP="003D2DCE">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4</w:t>
      </w:r>
      <w:r w:rsidR="003D2DCE" w:rsidRPr="00C85F33">
        <w:rPr>
          <w:rFonts w:ascii="Times New Roman" w:hAnsi="Times New Roman" w:cs="Times New Roman"/>
          <w:sz w:val="28"/>
          <w:szCs w:val="28"/>
          <w:lang w:val="ro-MO" w:eastAsia="ru-RU"/>
        </w:rPr>
        <w:t>. La art</w:t>
      </w:r>
      <w:r w:rsidR="00C1540B"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17</w:t>
      </w:r>
      <w:r w:rsidR="00C1540B" w:rsidRPr="00C85F33">
        <w:rPr>
          <w:rFonts w:ascii="Times New Roman" w:hAnsi="Times New Roman" w:cs="Times New Roman"/>
          <w:sz w:val="28"/>
          <w:szCs w:val="28"/>
          <w:lang w:val="ro-MO" w:eastAsia="ru-RU"/>
        </w:rPr>
        <w:t>a</w:t>
      </w:r>
      <w:r w:rsidR="003D2DCE" w:rsidRPr="00C85F33">
        <w:rPr>
          <w:rFonts w:ascii="Times New Roman" w:hAnsi="Times New Roman" w:cs="Times New Roman"/>
          <w:sz w:val="28"/>
          <w:szCs w:val="28"/>
          <w:lang w:val="ro-MO" w:eastAsia="ru-RU"/>
        </w:rPr>
        <w:t>lin</w:t>
      </w:r>
      <w:r w:rsidR="00C1540B"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 xml:space="preserve">(1) se modifică </w:t>
      </w:r>
      <w:r w:rsidR="00E76754">
        <w:rPr>
          <w:rFonts w:ascii="Times New Roman" w:hAnsi="Times New Roman" w:cs="Times New Roman"/>
          <w:sz w:val="28"/>
          <w:szCs w:val="28"/>
          <w:lang w:val="ro-MO" w:eastAsia="ru-RU"/>
        </w:rPr>
        <w:t>și va avea următorul cuprins</w:t>
      </w:r>
      <w:r w:rsidR="003D2DCE" w:rsidRPr="00C85F33">
        <w:rPr>
          <w:rFonts w:ascii="Times New Roman" w:hAnsi="Times New Roman" w:cs="Times New Roman"/>
          <w:sz w:val="28"/>
          <w:szCs w:val="28"/>
          <w:lang w:val="ro-MO" w:eastAsia="ru-RU"/>
        </w:rPr>
        <w:t>:</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 În Poliția de Frontieră pot fi încadrate persoanele care posedă cel puțin studii liceale sau studii medii de cultură generală, corespund cerinţelor specificate în fişa postului şi care îndeplinesc cerinţele legale de angajare”.</w:t>
      </w:r>
    </w:p>
    <w:p w:rsidR="003D2DCE" w:rsidRPr="00C85F33" w:rsidRDefault="00F22641" w:rsidP="003D2DCE">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5</w:t>
      </w:r>
      <w:r w:rsidR="003D2DCE" w:rsidRPr="00C85F33">
        <w:rPr>
          <w:rFonts w:ascii="Times New Roman" w:hAnsi="Times New Roman" w:cs="Times New Roman"/>
          <w:sz w:val="28"/>
          <w:szCs w:val="28"/>
          <w:lang w:val="ro-MO" w:eastAsia="ru-RU"/>
        </w:rPr>
        <w:t>. La art</w:t>
      </w:r>
      <w:r w:rsidR="00C1540B"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18:</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la alin</w:t>
      </w:r>
      <w:r w:rsidR="00C1540B"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(3) cuvintele „ , stabilite de Ministerul Afacerilor Interne” se exclud;</w:t>
      </w:r>
    </w:p>
    <w:p w:rsidR="0085233D"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alin</w:t>
      </w:r>
      <w:r w:rsidR="00C1540B"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(8) </w:t>
      </w:r>
      <w:r w:rsidR="0085233D">
        <w:rPr>
          <w:rFonts w:ascii="Times New Roman" w:hAnsi="Times New Roman" w:cs="Times New Roman"/>
          <w:sz w:val="28"/>
          <w:szCs w:val="28"/>
          <w:lang w:val="ro-MO" w:eastAsia="ru-RU"/>
        </w:rPr>
        <w:t>se modifică și va avea următorul cuprins:</w:t>
      </w:r>
    </w:p>
    <w:p w:rsidR="003D2DCE" w:rsidRPr="0085233D" w:rsidRDefault="0085233D" w:rsidP="003D2DCE">
      <w:pPr>
        <w:spacing w:after="0" w:line="240" w:lineRule="auto"/>
        <w:ind w:firstLine="706"/>
        <w:jc w:val="both"/>
        <w:rPr>
          <w:rFonts w:ascii="Times New Roman" w:hAnsi="Times New Roman" w:cs="Times New Roman"/>
          <w:sz w:val="28"/>
          <w:szCs w:val="28"/>
          <w:lang w:val="ro-RO" w:eastAsia="ru-RU"/>
        </w:rPr>
      </w:pPr>
      <w:r w:rsidRPr="0083187B">
        <w:rPr>
          <w:rFonts w:ascii="Times New Roman" w:hAnsi="Times New Roman" w:cs="Times New Roman"/>
          <w:color w:val="000000"/>
          <w:sz w:val="28"/>
          <w:szCs w:val="28"/>
          <w:lang w:val="ro-RO"/>
        </w:rPr>
        <w:lastRenderedPageBreak/>
        <w:t xml:space="preserve">„(8) Funcţiile din cadrul </w:t>
      </w:r>
      <w:r w:rsidRPr="0083187B">
        <w:rPr>
          <w:rFonts w:ascii="Times New Roman" w:hAnsi="Times New Roman" w:cs="Times New Roman"/>
          <w:sz w:val="28"/>
          <w:szCs w:val="28"/>
          <w:lang w:val="ro-RO" w:eastAsia="ru-RU"/>
        </w:rPr>
        <w:t xml:space="preserve">Poliţiei de Frontieră se ocupă </w:t>
      </w:r>
      <w:r w:rsidRPr="0083187B">
        <w:rPr>
          <w:rFonts w:ascii="Times New Roman" w:hAnsi="Times New Roman" w:cs="Times New Roman"/>
          <w:color w:val="000000"/>
          <w:sz w:val="28"/>
          <w:szCs w:val="28"/>
          <w:lang w:val="ro-RO"/>
        </w:rPr>
        <w:t>prin concurs, în condiţiile stabilite de către șeful Departamentului Poliţiei de Frontieră.”</w:t>
      </w:r>
    </w:p>
    <w:p w:rsidR="003D2DCE" w:rsidRPr="00C85F33" w:rsidRDefault="00F22641" w:rsidP="003D2DCE">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6</w:t>
      </w:r>
      <w:r w:rsidR="003D2DCE" w:rsidRPr="00C85F33">
        <w:rPr>
          <w:rFonts w:ascii="Times New Roman" w:hAnsi="Times New Roman" w:cs="Times New Roman"/>
          <w:sz w:val="28"/>
          <w:szCs w:val="28"/>
          <w:lang w:val="ro-MO" w:eastAsia="ru-RU"/>
        </w:rPr>
        <w:t xml:space="preserve">. La </w:t>
      </w:r>
      <w:r w:rsidR="00C1540B" w:rsidRPr="00C85F33">
        <w:rPr>
          <w:rFonts w:ascii="Times New Roman" w:hAnsi="Times New Roman" w:cs="Times New Roman"/>
          <w:sz w:val="28"/>
          <w:szCs w:val="28"/>
          <w:lang w:val="ro-MO" w:eastAsia="ru-RU"/>
        </w:rPr>
        <w:t>a</w:t>
      </w:r>
      <w:r w:rsidR="003D2DCE" w:rsidRPr="00C85F33">
        <w:rPr>
          <w:rFonts w:ascii="Times New Roman" w:hAnsi="Times New Roman" w:cs="Times New Roman"/>
          <w:sz w:val="28"/>
          <w:szCs w:val="28"/>
          <w:lang w:val="ro-MO" w:eastAsia="ru-RU"/>
        </w:rPr>
        <w:t>rt</w:t>
      </w:r>
      <w:r w:rsidR="00C1540B"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23:</w:t>
      </w:r>
    </w:p>
    <w:p w:rsidR="003D2DCE" w:rsidRPr="00C85F33" w:rsidRDefault="00C1540B"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w:t>
      </w:r>
      <w:r w:rsidR="003D2DCE" w:rsidRPr="00C85F33">
        <w:rPr>
          <w:rFonts w:ascii="Times New Roman" w:hAnsi="Times New Roman" w:cs="Times New Roman"/>
          <w:sz w:val="28"/>
          <w:szCs w:val="28"/>
          <w:lang w:val="ro-MO" w:eastAsia="ru-RU"/>
        </w:rPr>
        <w:t>lin</w:t>
      </w:r>
      <w:r w:rsidRPr="00C85F33">
        <w:rPr>
          <w:rFonts w:ascii="Times New Roman" w:hAnsi="Times New Roman" w:cs="Times New Roman"/>
          <w:sz w:val="28"/>
          <w:szCs w:val="28"/>
          <w:lang w:val="ro-MO" w:eastAsia="ru-RU"/>
        </w:rPr>
        <w:t xml:space="preserve">.(2) </w:t>
      </w:r>
      <w:proofErr w:type="spellStart"/>
      <w:r w:rsidRPr="00C85F33">
        <w:rPr>
          <w:rFonts w:ascii="Times New Roman" w:hAnsi="Times New Roman" w:cs="Times New Roman"/>
          <w:sz w:val="28"/>
          <w:szCs w:val="28"/>
          <w:lang w:val="ro-MO" w:eastAsia="ru-RU"/>
        </w:rPr>
        <w:t>lit.</w:t>
      </w:r>
      <w:r w:rsidR="003D2DCE" w:rsidRPr="00C85F33">
        <w:rPr>
          <w:rFonts w:ascii="Times New Roman" w:hAnsi="Times New Roman" w:cs="Times New Roman"/>
          <w:sz w:val="28"/>
          <w:szCs w:val="28"/>
          <w:lang w:val="ro-MO" w:eastAsia="ru-RU"/>
        </w:rPr>
        <w:t>b</w:t>
      </w:r>
      <w:proofErr w:type="spellEnd"/>
      <w:r w:rsidR="003D2DCE" w:rsidRPr="00C85F33">
        <w:rPr>
          <w:rFonts w:ascii="Times New Roman" w:hAnsi="Times New Roman" w:cs="Times New Roman"/>
          <w:sz w:val="28"/>
          <w:szCs w:val="28"/>
          <w:lang w:val="ro-MO" w:eastAsia="ru-RU"/>
        </w:rPr>
        <w:t xml:space="preserve">) se completează cu două alineate </w:t>
      </w:r>
      <w:proofErr w:type="spellStart"/>
      <w:r w:rsidR="003D2DCE" w:rsidRPr="00C85F33">
        <w:rPr>
          <w:rFonts w:ascii="Times New Roman" w:hAnsi="Times New Roman" w:cs="Times New Roman"/>
          <w:sz w:val="28"/>
          <w:szCs w:val="28"/>
          <w:lang w:val="ro-MO" w:eastAsia="ru-RU"/>
        </w:rPr>
        <w:t>avînd</w:t>
      </w:r>
      <w:proofErr w:type="spellEnd"/>
      <w:r w:rsidR="003D2DCE" w:rsidRPr="00C85F33">
        <w:rPr>
          <w:rFonts w:ascii="Times New Roman" w:hAnsi="Times New Roman" w:cs="Times New Roman"/>
          <w:sz w:val="28"/>
          <w:szCs w:val="28"/>
          <w:lang w:val="ro-MO" w:eastAsia="ru-RU"/>
        </w:rPr>
        <w:t xml:space="preserve"> următorul cuprins:</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„general-locotenent;</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general-colonel.”</w:t>
      </w:r>
    </w:p>
    <w:p w:rsidR="003D2DCE" w:rsidRPr="00C85F33" w:rsidRDefault="00F22641" w:rsidP="003D2DCE">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7</w:t>
      </w:r>
      <w:r w:rsidR="003D2DCE" w:rsidRPr="00C85F33">
        <w:rPr>
          <w:rFonts w:ascii="Times New Roman" w:hAnsi="Times New Roman" w:cs="Times New Roman"/>
          <w:sz w:val="28"/>
          <w:szCs w:val="28"/>
          <w:lang w:val="ro-MO" w:eastAsia="ru-RU"/>
        </w:rPr>
        <w:t xml:space="preserve">. La </w:t>
      </w:r>
      <w:r w:rsidR="00C96AF8" w:rsidRPr="0083187B">
        <w:rPr>
          <w:rFonts w:ascii="Times New Roman" w:hAnsi="Times New Roman" w:cs="Times New Roman"/>
          <w:sz w:val="28"/>
          <w:szCs w:val="28"/>
          <w:lang w:val="ro-MO" w:eastAsia="ru-RU"/>
        </w:rPr>
        <w:t>a</w:t>
      </w:r>
      <w:r w:rsidR="003D2DCE" w:rsidRPr="00C85F33">
        <w:rPr>
          <w:rFonts w:ascii="Times New Roman" w:hAnsi="Times New Roman" w:cs="Times New Roman"/>
          <w:sz w:val="28"/>
          <w:szCs w:val="28"/>
          <w:lang w:val="ro-MO" w:eastAsia="ru-RU"/>
        </w:rPr>
        <w:t>rt</w:t>
      </w:r>
      <w:r w:rsidR="00723631">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24:</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la alin</w:t>
      </w:r>
      <w:r w:rsidR="00400B1A"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(2) după cuvintele „general-maior” se completează cu cuvintele „  , general-locotenent şi general-colonel”; </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alin</w:t>
      </w:r>
      <w:r w:rsidR="00400B1A"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(3) se completează în final cu următoarea propoziţie:</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„Gradele speciale ale şefului Departamentului Poliţiei de Frontieră se acordă de ministrul afacerilor interne, cu excepţia stabilită în alineatul (2)”;</w:t>
      </w:r>
    </w:p>
    <w:p w:rsidR="008A6832" w:rsidRDefault="008A6832" w:rsidP="003D2DCE">
      <w:pPr>
        <w:spacing w:after="0" w:line="240" w:lineRule="auto"/>
        <w:ind w:firstLine="706"/>
        <w:jc w:val="both"/>
        <w:rPr>
          <w:rFonts w:ascii="Times New Roman" w:hAnsi="Times New Roman" w:cs="Times New Roman"/>
          <w:sz w:val="28"/>
          <w:szCs w:val="28"/>
          <w:lang w:val="ro-MO" w:eastAsia="ru-RU"/>
        </w:rPr>
      </w:pPr>
      <w:r w:rsidRPr="0083187B">
        <w:rPr>
          <w:rFonts w:ascii="Times New Roman" w:hAnsi="Times New Roman" w:cs="Times New Roman"/>
          <w:sz w:val="28"/>
          <w:szCs w:val="28"/>
          <w:lang w:val="ro-MO" w:eastAsia="ru-RU"/>
        </w:rPr>
        <w:t>alin.(4) se exclude.</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la alin</w:t>
      </w:r>
      <w:r w:rsidR="00400B1A"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(5)</w:t>
      </w:r>
      <w:r w:rsidR="00D4217A">
        <w:rPr>
          <w:rFonts w:ascii="Times New Roman" w:hAnsi="Times New Roman" w:cs="Times New Roman"/>
          <w:sz w:val="28"/>
          <w:szCs w:val="28"/>
          <w:lang w:val="ro-MO" w:eastAsia="ru-RU"/>
        </w:rPr>
        <w:t xml:space="preserve"> </w:t>
      </w:r>
      <w:r w:rsidRPr="00C85F33">
        <w:rPr>
          <w:rFonts w:ascii="Times New Roman" w:hAnsi="Times New Roman" w:cs="Times New Roman"/>
          <w:sz w:val="28"/>
          <w:szCs w:val="28"/>
          <w:lang w:val="ro-MO" w:eastAsia="ru-RU"/>
        </w:rPr>
        <w:t xml:space="preserve">după cuvintele „general-maior” se completează cu cuvintele „ ,general-locotenent şi general-colonel”. </w:t>
      </w:r>
    </w:p>
    <w:p w:rsidR="003D2DCE" w:rsidRPr="00C85F33" w:rsidRDefault="00F22641" w:rsidP="003D2DCE">
      <w:pPr>
        <w:spacing w:after="0" w:line="240" w:lineRule="auto"/>
        <w:ind w:firstLine="706"/>
        <w:jc w:val="both"/>
        <w:rPr>
          <w:rFonts w:ascii="Times New Roman" w:hAnsi="Times New Roman" w:cs="Times New Roman"/>
          <w:bCs/>
          <w:sz w:val="28"/>
          <w:szCs w:val="28"/>
          <w:lang w:val="ro-MO" w:eastAsia="ru-RU"/>
        </w:rPr>
      </w:pPr>
      <w:r>
        <w:rPr>
          <w:rFonts w:ascii="Times New Roman" w:hAnsi="Times New Roman" w:cs="Times New Roman"/>
          <w:bCs/>
          <w:sz w:val="28"/>
          <w:szCs w:val="28"/>
          <w:lang w:val="ro-MO" w:eastAsia="ru-RU"/>
        </w:rPr>
        <w:t>8</w:t>
      </w:r>
      <w:r w:rsidR="003D2DCE" w:rsidRPr="00C85F33">
        <w:rPr>
          <w:rFonts w:ascii="Times New Roman" w:hAnsi="Times New Roman" w:cs="Times New Roman"/>
          <w:bCs/>
          <w:sz w:val="28"/>
          <w:szCs w:val="28"/>
          <w:lang w:val="ro-MO" w:eastAsia="ru-RU"/>
        </w:rPr>
        <w:t>. Art</w:t>
      </w:r>
      <w:r w:rsidR="00400B1A" w:rsidRPr="00C85F33">
        <w:rPr>
          <w:rFonts w:ascii="Times New Roman" w:hAnsi="Times New Roman" w:cs="Times New Roman"/>
          <w:bCs/>
          <w:sz w:val="28"/>
          <w:szCs w:val="28"/>
          <w:lang w:val="ro-MO" w:eastAsia="ru-RU"/>
        </w:rPr>
        <w:t>.</w:t>
      </w:r>
      <w:r w:rsidR="003D2DCE" w:rsidRPr="00C85F33">
        <w:rPr>
          <w:rFonts w:ascii="Times New Roman" w:hAnsi="Times New Roman" w:cs="Times New Roman"/>
          <w:bCs/>
          <w:sz w:val="28"/>
          <w:szCs w:val="28"/>
          <w:lang w:val="ro-MO" w:eastAsia="ru-RU"/>
        </w:rPr>
        <w:t>25 se completează cu un nou alineat (1</w:t>
      </w:r>
      <w:r w:rsidR="003D2DCE" w:rsidRPr="00C85F33">
        <w:rPr>
          <w:rFonts w:ascii="Times New Roman" w:hAnsi="Times New Roman" w:cs="Times New Roman"/>
          <w:bCs/>
          <w:sz w:val="28"/>
          <w:szCs w:val="28"/>
          <w:vertAlign w:val="superscript"/>
          <w:lang w:val="ro-MO" w:eastAsia="ru-RU"/>
        </w:rPr>
        <w:t>1</w:t>
      </w:r>
      <w:r w:rsidR="003D2DCE" w:rsidRPr="00C85F33">
        <w:rPr>
          <w:rFonts w:ascii="Times New Roman" w:hAnsi="Times New Roman" w:cs="Times New Roman"/>
          <w:bCs/>
          <w:sz w:val="28"/>
          <w:szCs w:val="28"/>
          <w:lang w:val="ro-MO" w:eastAsia="ru-RU"/>
        </w:rPr>
        <w:t xml:space="preserve">) cu următorul </w:t>
      </w:r>
      <w:r w:rsidR="00677979">
        <w:rPr>
          <w:rFonts w:ascii="Times New Roman" w:hAnsi="Times New Roman" w:cs="Times New Roman"/>
          <w:bCs/>
          <w:sz w:val="28"/>
          <w:szCs w:val="28"/>
          <w:lang w:val="ro-MO" w:eastAsia="ru-RU"/>
        </w:rPr>
        <w:t>cuprins</w:t>
      </w:r>
      <w:r w:rsidR="003D2DCE" w:rsidRPr="00C85F33">
        <w:rPr>
          <w:rFonts w:ascii="Times New Roman" w:hAnsi="Times New Roman" w:cs="Times New Roman"/>
          <w:bCs/>
          <w:sz w:val="28"/>
          <w:szCs w:val="28"/>
          <w:lang w:val="ro-MO" w:eastAsia="ru-RU"/>
        </w:rPr>
        <w:t>:</w:t>
      </w:r>
    </w:p>
    <w:p w:rsidR="003D2DCE" w:rsidRPr="00C85F33" w:rsidRDefault="003D2DCE" w:rsidP="003D2DCE">
      <w:pPr>
        <w:spacing w:after="0" w:line="240" w:lineRule="auto"/>
        <w:ind w:firstLine="706"/>
        <w:jc w:val="both"/>
        <w:rPr>
          <w:rFonts w:ascii="Times New Roman" w:hAnsi="Times New Roman" w:cs="Times New Roman"/>
          <w:bCs/>
          <w:sz w:val="28"/>
          <w:szCs w:val="28"/>
          <w:lang w:val="ro-MO" w:eastAsia="ru-RU"/>
        </w:rPr>
      </w:pPr>
      <w:r w:rsidRPr="00C85F33">
        <w:rPr>
          <w:rFonts w:ascii="Times New Roman" w:hAnsi="Times New Roman" w:cs="Times New Roman"/>
          <w:bCs/>
          <w:sz w:val="28"/>
          <w:szCs w:val="28"/>
          <w:lang w:val="ro-MO" w:eastAsia="ru-RU"/>
        </w:rPr>
        <w:t>„(1</w:t>
      </w:r>
      <w:r w:rsidRPr="00C85F33">
        <w:rPr>
          <w:rFonts w:ascii="Times New Roman" w:hAnsi="Times New Roman" w:cs="Times New Roman"/>
          <w:bCs/>
          <w:sz w:val="28"/>
          <w:szCs w:val="28"/>
          <w:vertAlign w:val="superscript"/>
          <w:lang w:val="ro-MO" w:eastAsia="ru-RU"/>
        </w:rPr>
        <w:t>1</w:t>
      </w:r>
      <w:r w:rsidRPr="00C85F33">
        <w:rPr>
          <w:rFonts w:ascii="Times New Roman" w:hAnsi="Times New Roman" w:cs="Times New Roman"/>
          <w:bCs/>
          <w:sz w:val="28"/>
          <w:szCs w:val="28"/>
          <w:lang w:val="ro-MO" w:eastAsia="ru-RU"/>
        </w:rPr>
        <w:t>) Gradul special primar de plutonier se conferă absolvenţilor instituţiilor de învăţământ mediu de specialitate (de profil) şi absolvenţilor şcolilor de subofiţeri din alte state”.</w:t>
      </w:r>
    </w:p>
    <w:p w:rsidR="008914D9" w:rsidRPr="00E42652" w:rsidRDefault="00F22641" w:rsidP="005A6129">
      <w:pPr>
        <w:spacing w:after="0" w:line="240" w:lineRule="auto"/>
        <w:ind w:firstLine="706"/>
        <w:jc w:val="both"/>
        <w:rPr>
          <w:rFonts w:ascii="Times New Roman" w:eastAsia="Times New Roman" w:hAnsi="Times New Roman" w:cs="Times New Roman"/>
          <w:bCs/>
          <w:sz w:val="28"/>
          <w:szCs w:val="28"/>
          <w:lang w:val="ro-RO"/>
        </w:rPr>
      </w:pPr>
      <w:r>
        <w:rPr>
          <w:rFonts w:ascii="Times New Roman" w:hAnsi="Times New Roman" w:cs="Times New Roman"/>
          <w:sz w:val="28"/>
          <w:szCs w:val="28"/>
          <w:lang w:val="ro-MO" w:eastAsia="ru-RU"/>
        </w:rPr>
        <w:t>9</w:t>
      </w:r>
      <w:r w:rsidR="003D2DCE" w:rsidRPr="00C85F33">
        <w:rPr>
          <w:rFonts w:ascii="Times New Roman" w:hAnsi="Times New Roman" w:cs="Times New Roman"/>
          <w:sz w:val="28"/>
          <w:szCs w:val="28"/>
          <w:lang w:val="ro-MO" w:eastAsia="ru-RU"/>
        </w:rPr>
        <w:t xml:space="preserve">. </w:t>
      </w:r>
      <w:r w:rsidR="008914D9" w:rsidRPr="00E42652">
        <w:rPr>
          <w:rFonts w:ascii="Times New Roman" w:eastAsia="Times New Roman" w:hAnsi="Times New Roman" w:cs="Times New Roman"/>
          <w:bCs/>
          <w:sz w:val="28"/>
          <w:szCs w:val="28"/>
          <w:lang w:val="ro-RO"/>
        </w:rPr>
        <w:t>Art.31 se modifică și va avea următorul conținut:</w:t>
      </w:r>
    </w:p>
    <w:p w:rsidR="00B64102" w:rsidRPr="00B64102" w:rsidRDefault="008914D9" w:rsidP="00B64102">
      <w:pPr>
        <w:spacing w:after="0" w:line="240" w:lineRule="auto"/>
        <w:ind w:firstLine="709"/>
        <w:jc w:val="both"/>
        <w:rPr>
          <w:rFonts w:ascii="Times New Roman" w:eastAsia="Times New Roman" w:hAnsi="Times New Roman" w:cs="Times New Roman"/>
          <w:sz w:val="28"/>
          <w:szCs w:val="28"/>
          <w:lang w:val="ro-RO"/>
        </w:rPr>
      </w:pPr>
      <w:r w:rsidRPr="00E42652">
        <w:rPr>
          <w:rFonts w:ascii="Times New Roman" w:eastAsia="Times New Roman" w:hAnsi="Times New Roman" w:cs="Times New Roman"/>
          <w:bCs/>
          <w:sz w:val="28"/>
          <w:szCs w:val="28"/>
          <w:lang w:val="ro-RO"/>
        </w:rPr>
        <w:t>,,</w:t>
      </w:r>
      <w:r w:rsidR="00E42652">
        <w:rPr>
          <w:rFonts w:ascii="Times New Roman" w:eastAsia="Times New Roman" w:hAnsi="Times New Roman" w:cs="Times New Roman"/>
          <w:bCs/>
          <w:sz w:val="28"/>
          <w:szCs w:val="28"/>
          <w:lang w:val="ro-RO"/>
        </w:rPr>
        <w:t xml:space="preserve">Articolul </w:t>
      </w:r>
      <w:r w:rsidRPr="00E42652">
        <w:rPr>
          <w:rFonts w:ascii="Times New Roman" w:eastAsia="Times New Roman" w:hAnsi="Times New Roman" w:cs="Times New Roman"/>
          <w:bCs/>
          <w:sz w:val="28"/>
          <w:szCs w:val="28"/>
          <w:lang w:val="ro-RO"/>
        </w:rPr>
        <w:t>31</w:t>
      </w:r>
      <w:r w:rsidR="00B64102" w:rsidRPr="00B64102">
        <w:rPr>
          <w:rFonts w:ascii="Times New Roman" w:eastAsia="Times New Roman" w:hAnsi="Times New Roman" w:cs="Times New Roman"/>
          <w:bCs/>
          <w:sz w:val="28"/>
          <w:szCs w:val="28"/>
          <w:lang w:val="ro-RO"/>
        </w:rPr>
        <w:t>.</w:t>
      </w:r>
      <w:r w:rsidRPr="00E42652">
        <w:rPr>
          <w:rFonts w:ascii="Times New Roman" w:eastAsia="Times New Roman" w:hAnsi="Times New Roman" w:cs="Times New Roman"/>
          <w:sz w:val="28"/>
          <w:szCs w:val="28"/>
          <w:lang w:val="ro-RO"/>
        </w:rPr>
        <w:t>Suspendarea din serviciu</w:t>
      </w:r>
    </w:p>
    <w:p w:rsidR="00B64102" w:rsidRPr="00B64102" w:rsidRDefault="00B64102" w:rsidP="00B64102">
      <w:pPr>
        <w:spacing w:after="0" w:line="240" w:lineRule="auto"/>
        <w:ind w:firstLine="709"/>
        <w:jc w:val="both"/>
        <w:rPr>
          <w:rFonts w:ascii="Times New Roman" w:eastAsia="Times New Roman" w:hAnsi="Times New Roman" w:cs="Times New Roman"/>
          <w:sz w:val="28"/>
          <w:szCs w:val="28"/>
          <w:lang w:val="ro-RO"/>
        </w:rPr>
      </w:pPr>
      <w:r w:rsidRPr="005A6129">
        <w:rPr>
          <w:rFonts w:ascii="Times New Roman" w:eastAsia="Times New Roman" w:hAnsi="Times New Roman" w:cs="Times New Roman"/>
          <w:sz w:val="28"/>
          <w:szCs w:val="28"/>
          <w:lang w:val="ro-RO"/>
        </w:rPr>
        <w:t xml:space="preserve">(1) </w:t>
      </w:r>
      <w:r w:rsidRPr="00B64102">
        <w:rPr>
          <w:rFonts w:ascii="Times New Roman" w:eastAsia="Times New Roman" w:hAnsi="Times New Roman" w:cs="Times New Roman"/>
          <w:sz w:val="28"/>
          <w:szCs w:val="28"/>
          <w:lang w:val="ro-RO"/>
        </w:rPr>
        <w:t xml:space="preserve">Pe </w:t>
      </w:r>
      <w:proofErr w:type="spellStart"/>
      <w:r w:rsidRPr="00B64102">
        <w:rPr>
          <w:rFonts w:ascii="Times New Roman" w:eastAsia="Times New Roman" w:hAnsi="Times New Roman" w:cs="Times New Roman"/>
          <w:sz w:val="28"/>
          <w:szCs w:val="28"/>
          <w:lang w:val="ro-RO"/>
        </w:rPr>
        <w:t>l</w:t>
      </w:r>
      <w:r w:rsidR="008914D9">
        <w:rPr>
          <w:rFonts w:ascii="Times New Roman" w:eastAsia="Times New Roman" w:hAnsi="Times New Roman" w:cs="Times New Roman"/>
          <w:sz w:val="28"/>
          <w:szCs w:val="28"/>
          <w:lang w:val="ro-RO"/>
        </w:rPr>
        <w:t>î</w:t>
      </w:r>
      <w:r w:rsidRPr="00B64102">
        <w:rPr>
          <w:rFonts w:ascii="Times New Roman" w:eastAsia="Times New Roman" w:hAnsi="Times New Roman" w:cs="Times New Roman"/>
          <w:sz w:val="28"/>
          <w:szCs w:val="28"/>
          <w:lang w:val="ro-RO"/>
        </w:rPr>
        <w:t>ngă</w:t>
      </w:r>
      <w:proofErr w:type="spellEnd"/>
      <w:r w:rsidRPr="00B64102">
        <w:rPr>
          <w:rFonts w:ascii="Times New Roman" w:eastAsia="Times New Roman" w:hAnsi="Times New Roman" w:cs="Times New Roman"/>
          <w:sz w:val="28"/>
          <w:szCs w:val="28"/>
          <w:lang w:val="ro-RO"/>
        </w:rPr>
        <w:t xml:space="preserve"> situaţiile prevăzute de cadrul normativ general, suspendarea din </w:t>
      </w:r>
      <w:r w:rsidR="008914D9">
        <w:rPr>
          <w:rFonts w:ascii="Times New Roman" w:eastAsia="Times New Roman" w:hAnsi="Times New Roman" w:cs="Times New Roman"/>
          <w:sz w:val="28"/>
          <w:szCs w:val="28"/>
          <w:lang w:val="ro-RO"/>
        </w:rPr>
        <w:t xml:space="preserve">serviciu </w:t>
      </w:r>
      <w:r w:rsidRPr="00B64102">
        <w:rPr>
          <w:rFonts w:ascii="Times New Roman" w:eastAsia="Times New Roman" w:hAnsi="Times New Roman" w:cs="Times New Roman"/>
          <w:sz w:val="28"/>
          <w:szCs w:val="28"/>
          <w:lang w:val="ro-RO"/>
        </w:rPr>
        <w:t>operează şi în următoarele cazuri:</w:t>
      </w:r>
    </w:p>
    <w:p w:rsidR="00B64102" w:rsidRPr="00B64102" w:rsidRDefault="00B64102" w:rsidP="00B64102">
      <w:pPr>
        <w:spacing w:after="0" w:line="240" w:lineRule="auto"/>
        <w:ind w:firstLine="709"/>
        <w:jc w:val="both"/>
        <w:rPr>
          <w:rFonts w:ascii="Times New Roman" w:hAnsi="Times New Roman" w:cs="Times New Roman"/>
          <w:sz w:val="28"/>
          <w:szCs w:val="28"/>
          <w:lang w:val="ro-RO" w:eastAsia="ru-RU"/>
        </w:rPr>
      </w:pPr>
      <w:r w:rsidRPr="00B64102">
        <w:rPr>
          <w:rFonts w:ascii="Times New Roman" w:hAnsi="Times New Roman" w:cs="Times New Roman"/>
          <w:sz w:val="28"/>
          <w:szCs w:val="28"/>
          <w:lang w:val="ro-RO" w:eastAsia="ru-RU"/>
        </w:rPr>
        <w:t xml:space="preserve">a) începerea urmăririi penale - </w:t>
      </w:r>
      <w:proofErr w:type="spellStart"/>
      <w:r w:rsidRPr="00B64102">
        <w:rPr>
          <w:rFonts w:ascii="Times New Roman" w:hAnsi="Times New Roman" w:cs="Times New Roman"/>
          <w:sz w:val="28"/>
          <w:szCs w:val="28"/>
          <w:lang w:val="ro-RO" w:eastAsia="ru-RU"/>
        </w:rPr>
        <w:t>p</w:t>
      </w:r>
      <w:r w:rsidR="008914D9">
        <w:rPr>
          <w:rFonts w:ascii="Times New Roman" w:hAnsi="Times New Roman" w:cs="Times New Roman"/>
          <w:sz w:val="28"/>
          <w:szCs w:val="28"/>
          <w:lang w:val="ro-RO" w:eastAsia="ru-RU"/>
        </w:rPr>
        <w:t>î</w:t>
      </w:r>
      <w:r w:rsidRPr="00B64102">
        <w:rPr>
          <w:rFonts w:ascii="Times New Roman" w:hAnsi="Times New Roman" w:cs="Times New Roman"/>
          <w:sz w:val="28"/>
          <w:szCs w:val="28"/>
          <w:lang w:val="ro-RO" w:eastAsia="ru-RU"/>
        </w:rPr>
        <w:t>nă</w:t>
      </w:r>
      <w:proofErr w:type="spellEnd"/>
      <w:r w:rsidRPr="00B64102">
        <w:rPr>
          <w:rFonts w:ascii="Times New Roman" w:hAnsi="Times New Roman" w:cs="Times New Roman"/>
          <w:sz w:val="28"/>
          <w:szCs w:val="28"/>
          <w:lang w:val="ro-RO" w:eastAsia="ru-RU"/>
        </w:rPr>
        <w:t xml:space="preserve"> la soluţionarea definitivă a cauzei penale;</w:t>
      </w:r>
    </w:p>
    <w:p w:rsidR="00B64102" w:rsidRPr="00B64102" w:rsidRDefault="00B64102" w:rsidP="00B64102">
      <w:pPr>
        <w:spacing w:after="0" w:line="240" w:lineRule="auto"/>
        <w:ind w:firstLine="709"/>
        <w:jc w:val="both"/>
        <w:rPr>
          <w:rFonts w:ascii="Times New Roman" w:hAnsi="Times New Roman" w:cs="Times New Roman"/>
          <w:sz w:val="28"/>
          <w:szCs w:val="28"/>
          <w:lang w:val="ro-RO" w:eastAsia="ru-RU"/>
        </w:rPr>
      </w:pPr>
      <w:r w:rsidRPr="00B64102">
        <w:rPr>
          <w:rFonts w:ascii="Times New Roman" w:hAnsi="Times New Roman" w:cs="Times New Roman"/>
          <w:sz w:val="28"/>
          <w:szCs w:val="28"/>
          <w:lang w:val="ro-RO" w:eastAsia="ru-RU"/>
        </w:rPr>
        <w:t xml:space="preserve">b) în caz de dispariţie – </w:t>
      </w:r>
      <w:proofErr w:type="spellStart"/>
      <w:r w:rsidRPr="00B64102">
        <w:rPr>
          <w:rFonts w:ascii="Times New Roman" w:hAnsi="Times New Roman" w:cs="Times New Roman"/>
          <w:sz w:val="28"/>
          <w:szCs w:val="28"/>
          <w:lang w:val="ro-RO" w:eastAsia="ru-RU"/>
        </w:rPr>
        <w:t>p</w:t>
      </w:r>
      <w:r w:rsidR="008914D9">
        <w:rPr>
          <w:rFonts w:ascii="Times New Roman" w:hAnsi="Times New Roman" w:cs="Times New Roman"/>
          <w:sz w:val="28"/>
          <w:szCs w:val="28"/>
          <w:lang w:val="ro-RO" w:eastAsia="ru-RU"/>
        </w:rPr>
        <w:t>î</w:t>
      </w:r>
      <w:r w:rsidRPr="00B64102">
        <w:rPr>
          <w:rFonts w:ascii="Times New Roman" w:hAnsi="Times New Roman" w:cs="Times New Roman"/>
          <w:sz w:val="28"/>
          <w:szCs w:val="28"/>
          <w:lang w:val="ro-RO" w:eastAsia="ru-RU"/>
        </w:rPr>
        <w:t>nă</w:t>
      </w:r>
      <w:proofErr w:type="spellEnd"/>
      <w:r w:rsidRPr="00B64102">
        <w:rPr>
          <w:rFonts w:ascii="Times New Roman" w:hAnsi="Times New Roman" w:cs="Times New Roman"/>
          <w:sz w:val="28"/>
          <w:szCs w:val="28"/>
          <w:lang w:val="ro-RO" w:eastAsia="ru-RU"/>
        </w:rPr>
        <w:t xml:space="preserve"> la declararea dispariţiei fără urmă sau declararea decesului, în modul stabilit de lege;</w:t>
      </w:r>
    </w:p>
    <w:p w:rsidR="00B64102" w:rsidRPr="00B64102" w:rsidRDefault="00B64102" w:rsidP="00B64102">
      <w:pPr>
        <w:spacing w:after="0" w:line="240" w:lineRule="auto"/>
        <w:ind w:firstLine="709"/>
        <w:jc w:val="both"/>
        <w:rPr>
          <w:rFonts w:ascii="Times New Roman" w:eastAsia="Times New Roman" w:hAnsi="Times New Roman" w:cs="Times New Roman"/>
          <w:sz w:val="28"/>
          <w:szCs w:val="28"/>
          <w:lang w:val="ro-RO"/>
        </w:rPr>
      </w:pPr>
      <w:r w:rsidRPr="00B64102">
        <w:rPr>
          <w:rFonts w:ascii="Times New Roman" w:eastAsia="Times New Roman" w:hAnsi="Times New Roman" w:cs="Times New Roman"/>
          <w:sz w:val="28"/>
          <w:szCs w:val="28"/>
          <w:lang w:val="ro-RO"/>
        </w:rPr>
        <w:t>c)</w:t>
      </w:r>
      <w:r w:rsidR="00D4217A">
        <w:rPr>
          <w:rFonts w:ascii="Times New Roman" w:eastAsia="Times New Roman" w:hAnsi="Times New Roman" w:cs="Times New Roman"/>
          <w:sz w:val="28"/>
          <w:szCs w:val="28"/>
          <w:lang w:val="ro-RO"/>
        </w:rPr>
        <w:t xml:space="preserve"> </w:t>
      </w:r>
      <w:r w:rsidRPr="00B64102">
        <w:rPr>
          <w:rFonts w:ascii="Times New Roman" w:eastAsia="Times New Roman" w:hAnsi="Times New Roman" w:cs="Times New Roman"/>
          <w:sz w:val="28"/>
          <w:szCs w:val="28"/>
          <w:lang w:val="ro-RO"/>
        </w:rPr>
        <w:t>la solicitarea</w:t>
      </w:r>
      <w:r w:rsidR="00D4217A">
        <w:rPr>
          <w:rFonts w:ascii="Times New Roman" w:eastAsia="Times New Roman" w:hAnsi="Times New Roman" w:cs="Times New Roman"/>
          <w:sz w:val="28"/>
          <w:szCs w:val="28"/>
          <w:lang w:val="ro-RO"/>
        </w:rPr>
        <w:t xml:space="preserve"> </w:t>
      </w:r>
      <w:r w:rsidRPr="00B64102">
        <w:rPr>
          <w:rFonts w:ascii="Times New Roman" w:eastAsia="Times New Roman" w:hAnsi="Times New Roman" w:cs="Times New Roman"/>
          <w:sz w:val="28"/>
          <w:szCs w:val="28"/>
          <w:lang w:val="ro-RO"/>
        </w:rPr>
        <w:t>motivată a</w:t>
      </w:r>
      <w:r w:rsidR="00D4217A">
        <w:rPr>
          <w:rFonts w:ascii="Times New Roman" w:eastAsia="Times New Roman" w:hAnsi="Times New Roman" w:cs="Times New Roman"/>
          <w:sz w:val="28"/>
          <w:szCs w:val="28"/>
          <w:lang w:val="ro-RO"/>
        </w:rPr>
        <w:t xml:space="preserve"> </w:t>
      </w:r>
      <w:r w:rsidR="003C3DD8">
        <w:rPr>
          <w:rFonts w:ascii="Times New Roman" w:eastAsia="Times New Roman" w:hAnsi="Times New Roman" w:cs="Times New Roman"/>
          <w:sz w:val="28"/>
          <w:szCs w:val="28"/>
          <w:lang w:val="ro-RO"/>
        </w:rPr>
        <w:t>polițistului de frontieră</w:t>
      </w:r>
      <w:r w:rsidRPr="00B64102">
        <w:rPr>
          <w:rFonts w:ascii="Times New Roman" w:eastAsia="Times New Roman" w:hAnsi="Times New Roman" w:cs="Times New Roman"/>
          <w:sz w:val="28"/>
          <w:szCs w:val="28"/>
          <w:lang w:val="ro-RO"/>
        </w:rPr>
        <w:t xml:space="preserve">, pe o perioadă de </w:t>
      </w:r>
      <w:proofErr w:type="spellStart"/>
      <w:r w:rsidRPr="00B64102">
        <w:rPr>
          <w:rFonts w:ascii="Times New Roman" w:eastAsia="Times New Roman" w:hAnsi="Times New Roman" w:cs="Times New Roman"/>
          <w:sz w:val="28"/>
          <w:szCs w:val="28"/>
          <w:lang w:val="ro-RO"/>
        </w:rPr>
        <w:t>p</w:t>
      </w:r>
      <w:r w:rsidR="008914D9">
        <w:rPr>
          <w:rFonts w:ascii="Times New Roman" w:eastAsia="Times New Roman" w:hAnsi="Times New Roman" w:cs="Times New Roman"/>
          <w:sz w:val="28"/>
          <w:szCs w:val="28"/>
          <w:lang w:val="ro-RO"/>
        </w:rPr>
        <w:t>î</w:t>
      </w:r>
      <w:r w:rsidRPr="00B64102">
        <w:rPr>
          <w:rFonts w:ascii="Times New Roman" w:eastAsia="Times New Roman" w:hAnsi="Times New Roman" w:cs="Times New Roman"/>
          <w:sz w:val="28"/>
          <w:szCs w:val="28"/>
          <w:lang w:val="ro-RO"/>
        </w:rPr>
        <w:t>nă</w:t>
      </w:r>
      <w:proofErr w:type="spellEnd"/>
      <w:r w:rsidRPr="00B64102">
        <w:rPr>
          <w:rFonts w:ascii="Times New Roman" w:eastAsia="Times New Roman" w:hAnsi="Times New Roman" w:cs="Times New Roman"/>
          <w:sz w:val="28"/>
          <w:szCs w:val="28"/>
          <w:lang w:val="ro-RO"/>
        </w:rPr>
        <w:t xml:space="preserve"> la </w:t>
      </w:r>
      <w:r w:rsidR="003C3DD8">
        <w:rPr>
          <w:rFonts w:ascii="Times New Roman" w:eastAsia="Times New Roman" w:hAnsi="Times New Roman" w:cs="Times New Roman"/>
          <w:sz w:val="28"/>
          <w:szCs w:val="28"/>
          <w:lang w:val="ro-RO"/>
        </w:rPr>
        <w:t xml:space="preserve">încetarea </w:t>
      </w:r>
      <w:r w:rsidR="003E3005">
        <w:rPr>
          <w:rFonts w:ascii="Times New Roman" w:eastAsia="Times New Roman" w:hAnsi="Times New Roman" w:cs="Times New Roman"/>
          <w:sz w:val="28"/>
          <w:szCs w:val="28"/>
          <w:lang w:val="ro-RO"/>
        </w:rPr>
        <w:t xml:space="preserve">motivelor ce au provocat </w:t>
      </w:r>
      <w:r w:rsidR="00302E8B">
        <w:rPr>
          <w:rFonts w:ascii="Times New Roman" w:eastAsia="Times New Roman" w:hAnsi="Times New Roman" w:cs="Times New Roman"/>
          <w:sz w:val="28"/>
          <w:szCs w:val="28"/>
          <w:lang w:val="ro-RO"/>
        </w:rPr>
        <w:t>suspendarea</w:t>
      </w:r>
      <w:r w:rsidR="003E3005">
        <w:rPr>
          <w:rFonts w:ascii="Times New Roman" w:eastAsia="Times New Roman" w:hAnsi="Times New Roman" w:cs="Times New Roman"/>
          <w:sz w:val="28"/>
          <w:szCs w:val="28"/>
          <w:lang w:val="ro-RO"/>
        </w:rPr>
        <w:t xml:space="preserve"> raporturilor de serviciu</w:t>
      </w:r>
      <w:r w:rsidRPr="00B64102">
        <w:rPr>
          <w:rFonts w:ascii="Times New Roman" w:eastAsia="Times New Roman" w:hAnsi="Times New Roman" w:cs="Times New Roman"/>
          <w:sz w:val="28"/>
          <w:szCs w:val="28"/>
          <w:lang w:val="ro-RO"/>
        </w:rPr>
        <w:t>.</w:t>
      </w:r>
    </w:p>
    <w:p w:rsidR="00B64102" w:rsidRPr="00B64102" w:rsidRDefault="00B64102" w:rsidP="00B64102">
      <w:pPr>
        <w:spacing w:after="0" w:line="240" w:lineRule="auto"/>
        <w:ind w:firstLine="709"/>
        <w:jc w:val="both"/>
        <w:rPr>
          <w:rFonts w:ascii="Times New Roman" w:eastAsia="Times New Roman" w:hAnsi="Times New Roman" w:cs="Times New Roman"/>
          <w:strike/>
          <w:sz w:val="28"/>
          <w:szCs w:val="28"/>
          <w:lang w:val="ro-RO"/>
        </w:rPr>
      </w:pPr>
      <w:r w:rsidRPr="00B64102">
        <w:rPr>
          <w:rFonts w:ascii="Times New Roman" w:eastAsia="Times New Roman" w:hAnsi="Times New Roman" w:cs="Times New Roman"/>
          <w:sz w:val="28"/>
          <w:szCs w:val="28"/>
          <w:lang w:val="ro-RO"/>
        </w:rPr>
        <w:t>(2)</w:t>
      </w:r>
      <w:r w:rsidR="00D4217A">
        <w:rPr>
          <w:rFonts w:ascii="Times New Roman" w:eastAsia="Times New Roman" w:hAnsi="Times New Roman" w:cs="Times New Roman"/>
          <w:sz w:val="28"/>
          <w:szCs w:val="28"/>
          <w:lang w:val="ro-RO"/>
        </w:rPr>
        <w:t xml:space="preserve"> </w:t>
      </w:r>
      <w:r w:rsidRPr="00B64102">
        <w:rPr>
          <w:rFonts w:ascii="Times New Roman" w:eastAsia="Times New Roman" w:hAnsi="Times New Roman" w:cs="Times New Roman"/>
          <w:sz w:val="28"/>
          <w:szCs w:val="28"/>
          <w:lang w:val="ro-RO"/>
        </w:rPr>
        <w:t xml:space="preserve">Suspendarea din serviciu a </w:t>
      </w:r>
      <w:r w:rsidR="003C3DD8">
        <w:rPr>
          <w:rFonts w:ascii="Times New Roman" w:eastAsia="Times New Roman" w:hAnsi="Times New Roman" w:cs="Times New Roman"/>
          <w:sz w:val="28"/>
          <w:szCs w:val="28"/>
          <w:lang w:val="ro-RO"/>
        </w:rPr>
        <w:t>polițistului de frontieră</w:t>
      </w:r>
      <w:r w:rsidRPr="00B64102">
        <w:rPr>
          <w:rFonts w:ascii="Times New Roman" w:eastAsia="Times New Roman" w:hAnsi="Times New Roman" w:cs="Times New Roman"/>
          <w:sz w:val="28"/>
          <w:szCs w:val="28"/>
          <w:lang w:val="ro-RO"/>
        </w:rPr>
        <w:t xml:space="preserve"> poate fi efectuată prin ordinul angajatorului, conform prevederilor legale şi a normelor de competenţă.</w:t>
      </w:r>
    </w:p>
    <w:p w:rsidR="00B64102" w:rsidRPr="00B64102" w:rsidRDefault="00B64102" w:rsidP="00B64102">
      <w:pPr>
        <w:spacing w:after="0" w:line="240" w:lineRule="auto"/>
        <w:ind w:firstLine="709"/>
        <w:jc w:val="both"/>
        <w:rPr>
          <w:rFonts w:ascii="Times New Roman" w:eastAsia="Times New Roman" w:hAnsi="Times New Roman" w:cs="Times New Roman"/>
          <w:sz w:val="28"/>
          <w:szCs w:val="28"/>
          <w:lang w:val="ro-RO"/>
        </w:rPr>
      </w:pPr>
      <w:r w:rsidRPr="00B64102">
        <w:rPr>
          <w:rFonts w:ascii="Times New Roman" w:eastAsia="Times New Roman" w:hAnsi="Times New Roman" w:cs="Times New Roman"/>
          <w:sz w:val="28"/>
          <w:szCs w:val="28"/>
          <w:lang w:val="ro-RO"/>
        </w:rPr>
        <w:t xml:space="preserve">(3) În perioada suspendării, </w:t>
      </w:r>
      <w:r w:rsidR="0097535C">
        <w:rPr>
          <w:rFonts w:ascii="Times New Roman" w:eastAsia="Times New Roman" w:hAnsi="Times New Roman" w:cs="Times New Roman"/>
          <w:sz w:val="28"/>
          <w:szCs w:val="28"/>
          <w:lang w:val="ro-RO"/>
        </w:rPr>
        <w:t>polițistul de frontieră</w:t>
      </w:r>
      <w:r w:rsidRPr="00B64102">
        <w:rPr>
          <w:rFonts w:ascii="Times New Roman" w:eastAsia="Times New Roman" w:hAnsi="Times New Roman" w:cs="Times New Roman"/>
          <w:sz w:val="28"/>
          <w:szCs w:val="28"/>
          <w:lang w:val="ro-RO"/>
        </w:rPr>
        <w:t xml:space="preserve"> nu beneficiază de nici un drept dintre cele prevăzute în prezenta lege şi este obligat să predea armamentul, legitimaţia şi insigna de serviciu.</w:t>
      </w:r>
    </w:p>
    <w:p w:rsidR="00B64102" w:rsidRPr="0083187B" w:rsidRDefault="00B64102" w:rsidP="00B64102">
      <w:pPr>
        <w:spacing w:after="0" w:line="240" w:lineRule="auto"/>
        <w:ind w:firstLine="709"/>
        <w:jc w:val="both"/>
        <w:rPr>
          <w:rFonts w:ascii="Times New Roman" w:eastAsia="Times New Roman" w:hAnsi="Times New Roman" w:cs="Times New Roman"/>
          <w:sz w:val="28"/>
          <w:szCs w:val="28"/>
          <w:lang w:val="ro-RO"/>
        </w:rPr>
      </w:pPr>
      <w:r w:rsidRPr="00BE6FFC">
        <w:rPr>
          <w:rFonts w:ascii="Times New Roman" w:eastAsia="Times New Roman" w:hAnsi="Times New Roman" w:cs="Times New Roman"/>
          <w:sz w:val="28"/>
          <w:szCs w:val="28"/>
          <w:lang w:val="ro-RO"/>
        </w:rPr>
        <w:t xml:space="preserve">(4) În cazul în care s-a dispus scoaterea de sub urmărire penală ori achitarea, precum şi în cazul încetării urmăririi penale ori a procesului penal, </w:t>
      </w:r>
      <w:r w:rsidR="0097535C" w:rsidRPr="00BE6FFC">
        <w:rPr>
          <w:rFonts w:ascii="Times New Roman" w:eastAsia="Times New Roman" w:hAnsi="Times New Roman" w:cs="Times New Roman"/>
          <w:sz w:val="28"/>
          <w:szCs w:val="28"/>
          <w:lang w:val="ro-RO"/>
        </w:rPr>
        <w:t>polițistul de frontieră</w:t>
      </w:r>
      <w:r w:rsidR="0030683F" w:rsidRPr="00BE6FFC">
        <w:rPr>
          <w:rFonts w:ascii="Times New Roman" w:eastAsia="Times New Roman" w:hAnsi="Times New Roman" w:cs="Times New Roman"/>
          <w:sz w:val="28"/>
          <w:szCs w:val="28"/>
          <w:lang w:val="ro-RO"/>
        </w:rPr>
        <w:t>va fi repus în dre</w:t>
      </w:r>
      <w:bookmarkStart w:id="0" w:name="_GoBack"/>
      <w:bookmarkEnd w:id="0"/>
      <w:r w:rsidR="0030683F" w:rsidRPr="00BE6FFC">
        <w:rPr>
          <w:rFonts w:ascii="Times New Roman" w:eastAsia="Times New Roman" w:hAnsi="Times New Roman" w:cs="Times New Roman"/>
          <w:sz w:val="28"/>
          <w:szCs w:val="28"/>
          <w:lang w:val="ro-RO"/>
        </w:rPr>
        <w:t>pturi conform legislației în vigoare</w:t>
      </w:r>
      <w:r w:rsidRPr="00BE6FFC">
        <w:rPr>
          <w:rFonts w:ascii="Times New Roman" w:eastAsia="Times New Roman" w:hAnsi="Times New Roman" w:cs="Times New Roman"/>
          <w:sz w:val="28"/>
          <w:szCs w:val="28"/>
          <w:lang w:val="ro-RO"/>
        </w:rPr>
        <w:t>.</w:t>
      </w:r>
    </w:p>
    <w:p w:rsidR="003D2DCE" w:rsidRPr="00C85F33" w:rsidRDefault="00F22641" w:rsidP="003D2DCE">
      <w:pPr>
        <w:spacing w:after="0" w:line="240" w:lineRule="auto"/>
        <w:ind w:firstLine="720"/>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0</w:t>
      </w:r>
      <w:r w:rsidR="003D2DCE" w:rsidRPr="00C85F33">
        <w:rPr>
          <w:rFonts w:ascii="Times New Roman" w:hAnsi="Times New Roman" w:cs="Times New Roman"/>
          <w:sz w:val="28"/>
          <w:szCs w:val="28"/>
          <w:lang w:val="ro-MO" w:eastAsia="ru-RU"/>
        </w:rPr>
        <w:t>. Art</w:t>
      </w:r>
      <w:r w:rsidR="00400B1A"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32 se modifică și va avea următorul conținut:</w:t>
      </w:r>
    </w:p>
    <w:p w:rsidR="003D2DCE" w:rsidRPr="00C85F33" w:rsidRDefault="00263DB4" w:rsidP="003D2DCE">
      <w:pPr>
        <w:spacing w:after="0" w:line="240" w:lineRule="auto"/>
        <w:ind w:firstLine="720"/>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„Articolul 32. Detaşarea</w:t>
      </w:r>
    </w:p>
    <w:p w:rsidR="003D2DCE" w:rsidRPr="00C85F33" w:rsidRDefault="003D2DCE" w:rsidP="00400B1A">
      <w:pPr>
        <w:spacing w:after="0" w:line="240" w:lineRule="auto"/>
        <w:ind w:firstLine="720"/>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 Poliţistul de frontieră poate fi detaşat:</w:t>
      </w:r>
    </w:p>
    <w:p w:rsidR="003D2DCE" w:rsidRPr="00C85F33" w:rsidRDefault="003D2DCE" w:rsidP="00400B1A">
      <w:pPr>
        <w:spacing w:after="0" w:line="240" w:lineRule="auto"/>
        <w:ind w:firstLine="720"/>
        <w:jc w:val="both"/>
        <w:rPr>
          <w:rFonts w:ascii="Times New Roman" w:hAnsi="Times New Roman" w:cs="Times New Roman"/>
          <w:sz w:val="28"/>
          <w:szCs w:val="28"/>
          <w:lang w:val="ro-MO" w:eastAsia="ru-RU"/>
        </w:rPr>
      </w:pPr>
      <w:r w:rsidRPr="0083187B">
        <w:rPr>
          <w:rFonts w:ascii="Times New Roman" w:hAnsi="Times New Roman" w:cs="Times New Roman"/>
          <w:sz w:val="28"/>
          <w:szCs w:val="28"/>
          <w:lang w:val="ro-MO" w:eastAsia="ru-RU"/>
        </w:rPr>
        <w:t xml:space="preserve">a) </w:t>
      </w:r>
      <w:r w:rsidR="004065C8" w:rsidRPr="0083187B">
        <w:rPr>
          <w:rFonts w:ascii="Times New Roman" w:hAnsi="Times New Roman" w:cs="Times New Roman"/>
          <w:sz w:val="28"/>
          <w:szCs w:val="28"/>
          <w:lang w:val="ro-MO" w:eastAsia="ru-RU"/>
        </w:rPr>
        <w:t>prin ordinul șefului Departamentului Poliției de Frontieră</w:t>
      </w:r>
      <w:r w:rsidR="00E856C7" w:rsidRPr="0083187B">
        <w:rPr>
          <w:rFonts w:ascii="Times New Roman" w:hAnsi="Times New Roman" w:cs="Times New Roman"/>
          <w:sz w:val="28"/>
          <w:szCs w:val="28"/>
          <w:lang w:val="ro-MO" w:eastAsia="ru-RU"/>
        </w:rPr>
        <w:t xml:space="preserve"> sau persoanei împuternicite</w:t>
      </w:r>
      <w:r w:rsidRPr="0083187B">
        <w:rPr>
          <w:rFonts w:ascii="Times New Roman" w:hAnsi="Times New Roman" w:cs="Times New Roman"/>
          <w:sz w:val="28"/>
          <w:szCs w:val="28"/>
          <w:lang w:val="ro-MO" w:eastAsia="ru-RU"/>
        </w:rPr>
        <w:t>;</w:t>
      </w:r>
    </w:p>
    <w:p w:rsidR="003D2DCE" w:rsidRPr="00C85F33" w:rsidRDefault="003D2DCE" w:rsidP="00400B1A">
      <w:pPr>
        <w:spacing w:after="0" w:line="240" w:lineRule="auto"/>
        <w:ind w:firstLine="720"/>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b) cu acordul </w:t>
      </w:r>
      <w:r w:rsidR="00280E46" w:rsidRPr="0083187B">
        <w:rPr>
          <w:rFonts w:ascii="Times New Roman" w:hAnsi="Times New Roman" w:cs="Times New Roman"/>
          <w:sz w:val="28"/>
          <w:szCs w:val="28"/>
          <w:lang w:val="ro-MO" w:eastAsia="ru-RU"/>
        </w:rPr>
        <w:t>părților</w:t>
      </w:r>
      <w:r w:rsidRPr="00C85F33">
        <w:rPr>
          <w:rFonts w:ascii="Times New Roman" w:hAnsi="Times New Roman" w:cs="Times New Roman"/>
          <w:sz w:val="28"/>
          <w:szCs w:val="28"/>
          <w:lang w:val="ro-MO" w:eastAsia="ru-RU"/>
        </w:rPr>
        <w:t xml:space="preserve">, într-o autoritate publică, organizaţie, întreprindere sau instituţie, pe un termen de </w:t>
      </w:r>
      <w:proofErr w:type="spellStart"/>
      <w:r w:rsidRPr="00C85F33">
        <w:rPr>
          <w:rFonts w:ascii="Times New Roman" w:hAnsi="Times New Roman" w:cs="Times New Roman"/>
          <w:sz w:val="28"/>
          <w:szCs w:val="28"/>
          <w:lang w:val="ro-MO" w:eastAsia="ru-RU"/>
        </w:rPr>
        <w:t>p</w:t>
      </w:r>
      <w:r w:rsidR="00280E46">
        <w:rPr>
          <w:rFonts w:ascii="Times New Roman" w:hAnsi="Times New Roman" w:cs="Times New Roman"/>
          <w:sz w:val="28"/>
          <w:szCs w:val="28"/>
          <w:lang w:val="ro-MO" w:eastAsia="ru-RU"/>
        </w:rPr>
        <w:t>î</w:t>
      </w:r>
      <w:r w:rsidRPr="00C85F33">
        <w:rPr>
          <w:rFonts w:ascii="Times New Roman" w:hAnsi="Times New Roman" w:cs="Times New Roman"/>
          <w:sz w:val="28"/>
          <w:szCs w:val="28"/>
          <w:lang w:val="ro-MO" w:eastAsia="ru-RU"/>
        </w:rPr>
        <w:t>nă</w:t>
      </w:r>
      <w:proofErr w:type="spellEnd"/>
      <w:r w:rsidRPr="00C85F33">
        <w:rPr>
          <w:rFonts w:ascii="Times New Roman" w:hAnsi="Times New Roman" w:cs="Times New Roman"/>
          <w:sz w:val="28"/>
          <w:szCs w:val="28"/>
          <w:lang w:val="ro-MO" w:eastAsia="ru-RU"/>
        </w:rPr>
        <w:t xml:space="preserve"> la </w:t>
      </w:r>
      <w:r w:rsidR="00280E46">
        <w:rPr>
          <w:rFonts w:ascii="Times New Roman" w:hAnsi="Times New Roman" w:cs="Times New Roman"/>
          <w:sz w:val="28"/>
          <w:szCs w:val="28"/>
          <w:lang w:val="ro-MO" w:eastAsia="ru-RU"/>
        </w:rPr>
        <w:t xml:space="preserve">1 </w:t>
      </w:r>
      <w:r w:rsidRPr="00C85F33">
        <w:rPr>
          <w:rFonts w:ascii="Times New Roman" w:hAnsi="Times New Roman" w:cs="Times New Roman"/>
          <w:sz w:val="28"/>
          <w:szCs w:val="28"/>
          <w:lang w:val="ro-MO" w:eastAsia="ru-RU"/>
        </w:rPr>
        <w:t xml:space="preserve">an, </w:t>
      </w:r>
      <w:r w:rsidRPr="0083187B">
        <w:rPr>
          <w:rFonts w:ascii="Times New Roman" w:hAnsi="Times New Roman" w:cs="Times New Roman"/>
          <w:sz w:val="28"/>
          <w:szCs w:val="28"/>
          <w:lang w:val="ro-MO" w:eastAsia="ru-RU"/>
        </w:rPr>
        <w:t>care poate fi prelungit</w:t>
      </w:r>
      <w:r w:rsidR="004065C8" w:rsidRPr="0083187B">
        <w:rPr>
          <w:rFonts w:ascii="Times New Roman" w:hAnsi="Times New Roman" w:cs="Times New Roman"/>
          <w:sz w:val="28"/>
          <w:szCs w:val="28"/>
          <w:lang w:val="ro-MO" w:eastAsia="ru-RU"/>
        </w:rPr>
        <w:t xml:space="preserve"> cu încă cel mult </w:t>
      </w:r>
      <w:r w:rsidR="00345934" w:rsidRPr="0083187B">
        <w:rPr>
          <w:rFonts w:ascii="Times New Roman" w:hAnsi="Times New Roman" w:cs="Times New Roman"/>
          <w:sz w:val="28"/>
          <w:szCs w:val="28"/>
          <w:lang w:val="ro-MO" w:eastAsia="ru-RU"/>
        </w:rPr>
        <w:t>1</w:t>
      </w:r>
      <w:r w:rsidR="004065C8" w:rsidRPr="0083187B">
        <w:rPr>
          <w:rFonts w:ascii="Times New Roman" w:hAnsi="Times New Roman" w:cs="Times New Roman"/>
          <w:sz w:val="28"/>
          <w:szCs w:val="28"/>
          <w:lang w:val="ro-MO" w:eastAsia="ru-RU"/>
        </w:rPr>
        <w:t xml:space="preserve"> an</w:t>
      </w:r>
      <w:r w:rsidRPr="0083187B">
        <w:rPr>
          <w:rFonts w:ascii="Times New Roman" w:hAnsi="Times New Roman" w:cs="Times New Roman"/>
          <w:sz w:val="28"/>
          <w:szCs w:val="28"/>
          <w:lang w:val="ro-MO" w:eastAsia="ru-RU"/>
        </w:rPr>
        <w:t>;</w:t>
      </w:r>
    </w:p>
    <w:p w:rsidR="003D2DCE" w:rsidRPr="00C85F33" w:rsidRDefault="003D2DCE" w:rsidP="00400B1A">
      <w:pPr>
        <w:spacing w:after="0" w:line="240" w:lineRule="auto"/>
        <w:ind w:firstLine="720"/>
        <w:jc w:val="both"/>
        <w:rPr>
          <w:rFonts w:ascii="Times New Roman" w:hAnsi="Times New Roman" w:cs="Times New Roman"/>
          <w:sz w:val="28"/>
          <w:szCs w:val="28"/>
          <w:lang w:val="ro-MO" w:eastAsia="ru-RU"/>
        </w:rPr>
      </w:pPr>
      <w:r w:rsidRPr="0083187B">
        <w:rPr>
          <w:rFonts w:ascii="Times New Roman" w:hAnsi="Times New Roman" w:cs="Times New Roman"/>
          <w:sz w:val="28"/>
          <w:szCs w:val="28"/>
          <w:lang w:val="ro-MO" w:eastAsia="ru-RU"/>
        </w:rPr>
        <w:lastRenderedPageBreak/>
        <w:t>(</w:t>
      </w:r>
      <w:r w:rsidR="00B64102" w:rsidRPr="0083187B">
        <w:rPr>
          <w:rFonts w:ascii="Times New Roman" w:hAnsi="Times New Roman" w:cs="Times New Roman"/>
          <w:sz w:val="28"/>
          <w:szCs w:val="28"/>
          <w:lang w:val="ro-MO" w:eastAsia="ru-RU"/>
        </w:rPr>
        <w:t>2</w:t>
      </w:r>
      <w:r w:rsidRPr="0083187B">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 În perioada detaşării, poliţistul de frontieră este menţinut în serviciu şi beneficiază de drepturile stabilite în prezenta lege şi în alte acte normative.</w:t>
      </w:r>
    </w:p>
    <w:p w:rsidR="003D2DCE" w:rsidRPr="00C85F33" w:rsidRDefault="00F22641" w:rsidP="00400B1A">
      <w:pPr>
        <w:spacing w:after="0" w:line="240" w:lineRule="auto"/>
        <w:ind w:firstLine="720"/>
        <w:rPr>
          <w:rFonts w:ascii="Times New Roman" w:hAnsi="Times New Roman" w:cs="Times New Roman"/>
          <w:sz w:val="28"/>
          <w:szCs w:val="28"/>
          <w:lang w:val="ro-MO" w:eastAsia="ru-RU"/>
        </w:rPr>
      </w:pPr>
      <w:r>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1</w:t>
      </w:r>
      <w:r w:rsidR="003D2DCE" w:rsidRPr="00C85F33">
        <w:rPr>
          <w:rFonts w:ascii="Times New Roman" w:hAnsi="Times New Roman" w:cs="Times New Roman"/>
          <w:sz w:val="28"/>
          <w:szCs w:val="28"/>
          <w:lang w:val="ro-MO" w:eastAsia="ru-RU"/>
        </w:rPr>
        <w:t>. La art</w:t>
      </w:r>
      <w:r w:rsidR="00483F6F"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39 alin</w:t>
      </w:r>
      <w:r w:rsidR="00BE3F66"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(1):</w:t>
      </w:r>
    </w:p>
    <w:p w:rsidR="003D2DCE" w:rsidRPr="00C85F33" w:rsidRDefault="00BE3F66" w:rsidP="00400B1A">
      <w:pPr>
        <w:spacing w:after="0" w:line="240" w:lineRule="auto"/>
        <w:ind w:firstLine="720"/>
        <w:jc w:val="both"/>
        <w:rPr>
          <w:rFonts w:ascii="Times New Roman" w:hAnsi="Times New Roman" w:cs="Times New Roman"/>
          <w:sz w:val="28"/>
          <w:szCs w:val="28"/>
          <w:lang w:val="ro-MO" w:eastAsia="ru-RU"/>
        </w:rPr>
      </w:pPr>
      <w:proofErr w:type="spellStart"/>
      <w:r w:rsidRPr="00C85F33">
        <w:rPr>
          <w:rFonts w:ascii="Times New Roman" w:hAnsi="Times New Roman" w:cs="Times New Roman"/>
          <w:sz w:val="28"/>
          <w:szCs w:val="28"/>
          <w:lang w:val="ro-MO" w:eastAsia="ru-RU"/>
        </w:rPr>
        <w:t>l</w:t>
      </w:r>
      <w:r w:rsidR="003D2DCE" w:rsidRPr="00C85F33">
        <w:rPr>
          <w:rFonts w:ascii="Times New Roman" w:hAnsi="Times New Roman" w:cs="Times New Roman"/>
          <w:sz w:val="28"/>
          <w:szCs w:val="28"/>
          <w:lang w:val="ro-MO" w:eastAsia="ru-RU"/>
        </w:rPr>
        <w:t>it</w:t>
      </w:r>
      <w:r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l</w:t>
      </w:r>
      <w:proofErr w:type="spellEnd"/>
      <w:r w:rsidR="003D2DCE" w:rsidRPr="00C85F33">
        <w:rPr>
          <w:rFonts w:ascii="Times New Roman" w:hAnsi="Times New Roman" w:cs="Times New Roman"/>
          <w:sz w:val="28"/>
          <w:szCs w:val="28"/>
          <w:lang w:val="ro-MO" w:eastAsia="ru-RU"/>
        </w:rPr>
        <w:t xml:space="preserve">) se </w:t>
      </w:r>
      <w:r w:rsidR="006B1E54">
        <w:rPr>
          <w:rFonts w:ascii="Times New Roman" w:hAnsi="Times New Roman" w:cs="Times New Roman"/>
          <w:sz w:val="28"/>
          <w:szCs w:val="28"/>
          <w:lang w:val="ro-MO" w:eastAsia="ru-RU"/>
        </w:rPr>
        <w:t>modifică și va avea următorul cuprins</w:t>
      </w:r>
      <w:r w:rsidR="003D2DCE" w:rsidRPr="00C85F33">
        <w:rPr>
          <w:rFonts w:ascii="Times New Roman" w:hAnsi="Times New Roman" w:cs="Times New Roman"/>
          <w:sz w:val="28"/>
          <w:szCs w:val="28"/>
          <w:lang w:val="ro-MO" w:eastAsia="ru-RU"/>
        </w:rPr>
        <w:t>:</w:t>
      </w:r>
    </w:p>
    <w:p w:rsidR="003D2DCE" w:rsidRPr="00C85F33" w:rsidRDefault="003D2DCE" w:rsidP="00400B1A">
      <w:pPr>
        <w:spacing w:after="0" w:line="240" w:lineRule="auto"/>
        <w:ind w:firstLine="720"/>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„l) pentru o încălcare gravă sau încălcare sistematică a disciplinei de serviciu specificate la alineatul (1¹)”;</w:t>
      </w:r>
    </w:p>
    <w:p w:rsidR="003D2DCE" w:rsidRPr="00C85F33" w:rsidRDefault="003D2DCE" w:rsidP="003D2DCE">
      <w:pPr>
        <w:spacing w:after="0" w:line="240" w:lineRule="auto"/>
        <w:ind w:firstLine="708"/>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după alineatul (1) se completează cu un alineat nou (1¹) cu următorul conținut:</w:t>
      </w:r>
    </w:p>
    <w:p w:rsidR="003D2DCE" w:rsidRPr="00C85F33" w:rsidRDefault="003D2DCE" w:rsidP="003D2DCE">
      <w:pPr>
        <w:spacing w:after="0" w:line="240" w:lineRule="auto"/>
        <w:ind w:firstLine="708"/>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„(1¹) Drept încălcare gravă a disciplinei de serviciu </w:t>
      </w:r>
      <w:proofErr w:type="spellStart"/>
      <w:r w:rsidRPr="00C85F33">
        <w:rPr>
          <w:rFonts w:ascii="Times New Roman" w:hAnsi="Times New Roman" w:cs="Times New Roman"/>
          <w:sz w:val="28"/>
          <w:szCs w:val="28"/>
          <w:lang w:val="ro-MO" w:eastAsia="ru-RU"/>
        </w:rPr>
        <w:t>sînt</w:t>
      </w:r>
      <w:proofErr w:type="spellEnd"/>
      <w:r w:rsidRPr="00C85F33">
        <w:rPr>
          <w:rFonts w:ascii="Times New Roman" w:hAnsi="Times New Roman" w:cs="Times New Roman"/>
          <w:sz w:val="28"/>
          <w:szCs w:val="28"/>
          <w:lang w:val="ro-MO" w:eastAsia="ru-RU"/>
        </w:rPr>
        <w:t xml:space="preserve"> recunoscute următoarele acţiuni ale poliţistului de frontieră:</w:t>
      </w:r>
    </w:p>
    <w:p w:rsidR="003D2DCE" w:rsidRPr="00C85F33" w:rsidRDefault="003D2DCE" w:rsidP="003D2DCE">
      <w:pPr>
        <w:spacing w:after="0" w:line="240" w:lineRule="auto"/>
        <w:ind w:firstLine="708"/>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 acţiuni care contribuie la trecerea persoanelor şi mijloacelor de transport peste frontiera de stat a Republicii Moldova cu încălcarea legislaţiei în vigoare;</w:t>
      </w:r>
    </w:p>
    <w:p w:rsidR="003D2DCE" w:rsidRPr="00C85F33" w:rsidRDefault="003D2DCE" w:rsidP="003D2DCE">
      <w:pPr>
        <w:spacing w:after="0" w:line="240" w:lineRule="auto"/>
        <w:ind w:firstLine="708"/>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b) încălcarea modului stabilit de transmitere, utilizare şi păstrare a ştampilelor personale şi sigiliilor de serviciu, a ştampilelor şi a documentelor de gestiune strictă av</w:t>
      </w:r>
      <w:r w:rsidR="008E0530">
        <w:rPr>
          <w:rFonts w:ascii="Times New Roman" w:hAnsi="Times New Roman" w:cs="Times New Roman"/>
          <w:sz w:val="28"/>
          <w:szCs w:val="28"/>
          <w:lang w:val="ro-RO" w:eastAsia="ru-RU"/>
        </w:rPr>
        <w:t>î</w:t>
      </w:r>
      <w:proofErr w:type="spellStart"/>
      <w:r w:rsidRPr="00C85F33">
        <w:rPr>
          <w:rFonts w:ascii="Times New Roman" w:hAnsi="Times New Roman" w:cs="Times New Roman"/>
          <w:sz w:val="28"/>
          <w:szCs w:val="28"/>
          <w:lang w:val="ro-MO" w:eastAsia="ru-RU"/>
        </w:rPr>
        <w:t>nd</w:t>
      </w:r>
      <w:proofErr w:type="spellEnd"/>
      <w:r w:rsidRPr="00C85F33">
        <w:rPr>
          <w:rFonts w:ascii="Times New Roman" w:hAnsi="Times New Roman" w:cs="Times New Roman"/>
          <w:sz w:val="28"/>
          <w:szCs w:val="28"/>
          <w:lang w:val="ro-MO" w:eastAsia="ru-RU"/>
        </w:rPr>
        <w:t xml:space="preserve"> ca urmare pierderea </w:t>
      </w:r>
      <w:r w:rsidR="008E0530">
        <w:rPr>
          <w:rFonts w:ascii="Times New Roman" w:hAnsi="Times New Roman" w:cs="Times New Roman"/>
          <w:sz w:val="28"/>
          <w:szCs w:val="28"/>
          <w:lang w:val="ro-MO" w:eastAsia="ru-RU"/>
        </w:rPr>
        <w:t>și</w:t>
      </w:r>
      <w:r w:rsidRPr="00C85F33">
        <w:rPr>
          <w:rFonts w:ascii="Times New Roman" w:hAnsi="Times New Roman" w:cs="Times New Roman"/>
          <w:sz w:val="28"/>
          <w:szCs w:val="28"/>
          <w:lang w:val="ro-MO" w:eastAsia="ru-RU"/>
        </w:rPr>
        <w:t xml:space="preserve"> utilizarea lor de către persoane neautorizate;</w:t>
      </w:r>
    </w:p>
    <w:p w:rsidR="003D2DCE" w:rsidRPr="00C85F33" w:rsidRDefault="0082450A" w:rsidP="003D2DCE">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c</w:t>
      </w:r>
      <w:r w:rsidR="003D2DCE" w:rsidRPr="00C85F33">
        <w:rPr>
          <w:rFonts w:ascii="Times New Roman" w:hAnsi="Times New Roman" w:cs="Times New Roman"/>
          <w:sz w:val="28"/>
          <w:szCs w:val="28"/>
          <w:lang w:val="ro-MO" w:eastAsia="ru-RU"/>
        </w:rPr>
        <w:t>) nerespectarea modului stabilit de perfectare a documentelor aferente autorizării trecerii frontierei de stat;</w:t>
      </w:r>
    </w:p>
    <w:p w:rsidR="003D2DCE" w:rsidRPr="00C85F33" w:rsidRDefault="0082450A" w:rsidP="003D2DCE">
      <w:pPr>
        <w:spacing w:after="0" w:line="240" w:lineRule="auto"/>
        <w:ind w:firstLine="708"/>
        <w:jc w:val="both"/>
        <w:rPr>
          <w:rFonts w:ascii="Times New Roman" w:hAnsi="Times New Roman" w:cs="Times New Roman"/>
          <w:sz w:val="28"/>
          <w:szCs w:val="28"/>
          <w:lang w:val="ro-MO" w:eastAsia="ru-RU"/>
        </w:rPr>
      </w:pPr>
      <w:r w:rsidRPr="0083187B">
        <w:rPr>
          <w:rFonts w:ascii="Times New Roman" w:hAnsi="Times New Roman" w:cs="Times New Roman"/>
          <w:sz w:val="28"/>
          <w:szCs w:val="28"/>
          <w:lang w:val="ro-MO" w:eastAsia="ru-RU"/>
        </w:rPr>
        <w:t>d</w:t>
      </w:r>
      <w:r w:rsidR="003D2DCE" w:rsidRPr="0083187B">
        <w:rPr>
          <w:rFonts w:ascii="Times New Roman" w:hAnsi="Times New Roman" w:cs="Times New Roman"/>
          <w:sz w:val="28"/>
          <w:szCs w:val="28"/>
          <w:lang w:val="ro-MO" w:eastAsia="ru-RU"/>
        </w:rPr>
        <w:t xml:space="preserve">) divulgarea </w:t>
      </w:r>
      <w:r w:rsidR="00424771" w:rsidRPr="0083187B">
        <w:rPr>
          <w:rFonts w:ascii="Times New Roman" w:hAnsi="Times New Roman" w:cs="Times New Roman"/>
          <w:sz w:val="28"/>
          <w:szCs w:val="28"/>
          <w:lang w:val="ro-MO" w:eastAsia="ru-RU"/>
        </w:rPr>
        <w:t>unor informa</w:t>
      </w:r>
      <w:r w:rsidR="00424771" w:rsidRPr="0083187B">
        <w:rPr>
          <w:rFonts w:ascii="Times New Roman" w:hAnsi="Times New Roman" w:cs="Times New Roman"/>
          <w:sz w:val="28"/>
          <w:szCs w:val="28"/>
          <w:lang w:val="ro-RO" w:eastAsia="ru-RU"/>
        </w:rPr>
        <w:t xml:space="preserve">ții asupra cărora au fost stabilite anumite restricții privind accesul și </w:t>
      </w:r>
      <w:proofErr w:type="spellStart"/>
      <w:r w:rsidR="00424771" w:rsidRPr="0083187B">
        <w:rPr>
          <w:rFonts w:ascii="Times New Roman" w:hAnsi="Times New Roman" w:cs="Times New Roman"/>
          <w:sz w:val="28"/>
          <w:szCs w:val="28"/>
          <w:lang w:val="ro-RO" w:eastAsia="ru-RU"/>
        </w:rPr>
        <w:t>răspîndirea</w:t>
      </w:r>
      <w:proofErr w:type="spellEnd"/>
      <w:r w:rsidR="0082332F">
        <w:rPr>
          <w:rFonts w:ascii="Times New Roman" w:hAnsi="Times New Roman" w:cs="Times New Roman"/>
          <w:sz w:val="28"/>
          <w:szCs w:val="28"/>
          <w:lang w:val="ro-RO" w:eastAsia="ru-RU"/>
        </w:rPr>
        <w:t xml:space="preserve"> </w:t>
      </w:r>
      <w:r w:rsidR="003D2DCE" w:rsidRPr="0083187B">
        <w:rPr>
          <w:rFonts w:ascii="Times New Roman" w:hAnsi="Times New Roman" w:cs="Times New Roman"/>
          <w:sz w:val="28"/>
          <w:szCs w:val="28"/>
          <w:lang w:val="ro-MO" w:eastAsia="ru-RU"/>
        </w:rPr>
        <w:t>informaţi</w:t>
      </w:r>
      <w:r w:rsidR="00424771" w:rsidRPr="0083187B">
        <w:rPr>
          <w:rFonts w:ascii="Times New Roman" w:hAnsi="Times New Roman" w:cs="Times New Roman"/>
          <w:sz w:val="28"/>
          <w:szCs w:val="28"/>
          <w:lang w:val="ro-MO" w:eastAsia="ru-RU"/>
        </w:rPr>
        <w:t>ilor respective</w:t>
      </w:r>
      <w:r w:rsidR="003D2DCE" w:rsidRPr="0083187B">
        <w:rPr>
          <w:rFonts w:ascii="Times New Roman" w:hAnsi="Times New Roman" w:cs="Times New Roman"/>
          <w:sz w:val="28"/>
          <w:szCs w:val="28"/>
          <w:lang w:val="ro-MO" w:eastAsia="ru-RU"/>
        </w:rPr>
        <w:t xml:space="preserve"> utilizat</w:t>
      </w:r>
      <w:r w:rsidR="00424771" w:rsidRPr="0083187B">
        <w:rPr>
          <w:rFonts w:ascii="Times New Roman" w:hAnsi="Times New Roman" w:cs="Times New Roman"/>
          <w:sz w:val="28"/>
          <w:szCs w:val="28"/>
          <w:lang w:val="ro-MO" w:eastAsia="ru-RU"/>
        </w:rPr>
        <w:t>e</w:t>
      </w:r>
      <w:r w:rsidR="003D2DCE" w:rsidRPr="0083187B">
        <w:rPr>
          <w:rFonts w:ascii="Times New Roman" w:hAnsi="Times New Roman" w:cs="Times New Roman"/>
          <w:sz w:val="28"/>
          <w:szCs w:val="28"/>
          <w:lang w:val="ro-MO" w:eastAsia="ru-RU"/>
        </w:rPr>
        <w:t xml:space="preserve"> în activitatea de serviciu, pierderea documentelor, copiilor autentificate ce conţin asemenea informaţie;</w:t>
      </w:r>
    </w:p>
    <w:p w:rsidR="003D2DCE" w:rsidRPr="00C85F33" w:rsidRDefault="0082450A" w:rsidP="003D2DCE">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e</w:t>
      </w:r>
      <w:r w:rsidR="003D2DCE" w:rsidRPr="00C85F33">
        <w:rPr>
          <w:rFonts w:ascii="Times New Roman" w:hAnsi="Times New Roman" w:cs="Times New Roman"/>
          <w:sz w:val="28"/>
          <w:szCs w:val="28"/>
          <w:lang w:val="ro-MO" w:eastAsia="ru-RU"/>
        </w:rPr>
        <w:t>) acordarea de servicii în legătură cu îndeplinirea funcţiei, în schimbul unei remuneraţii, unui serviciu sau altor beneficii;</w:t>
      </w:r>
    </w:p>
    <w:p w:rsidR="003D2DCE" w:rsidRPr="00C85F33" w:rsidRDefault="0082450A" w:rsidP="003D2DCE">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f</w:t>
      </w:r>
      <w:r w:rsidR="003D2DCE" w:rsidRPr="00C85F33">
        <w:rPr>
          <w:rFonts w:ascii="Times New Roman" w:hAnsi="Times New Roman" w:cs="Times New Roman"/>
          <w:sz w:val="28"/>
          <w:szCs w:val="28"/>
          <w:lang w:val="ro-MO" w:eastAsia="ru-RU"/>
        </w:rPr>
        <w:t>) ofensa adusă persoanelor şi lezarea drepturilor lor în timpul efectuării activităţilor de control al frontierei, constatată prin ancheta de serviciu sau în hotărâre judecătorească definitivă;</w:t>
      </w:r>
    </w:p>
    <w:p w:rsidR="003D2DCE" w:rsidRPr="00C85F33" w:rsidRDefault="0082450A" w:rsidP="003D2DCE">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g</w:t>
      </w:r>
      <w:r w:rsidR="003D2DCE" w:rsidRPr="00C85F33">
        <w:rPr>
          <w:rFonts w:ascii="Times New Roman" w:hAnsi="Times New Roman" w:cs="Times New Roman"/>
          <w:sz w:val="28"/>
          <w:szCs w:val="28"/>
          <w:lang w:val="ro-MO" w:eastAsia="ru-RU"/>
        </w:rPr>
        <w:t>) alte acţiuni stabilite de legislaţie drept încălcări grave.”.</w:t>
      </w:r>
    </w:p>
    <w:p w:rsidR="003A662D" w:rsidRPr="004E2567" w:rsidRDefault="003F1D2B" w:rsidP="003F1D2B">
      <w:pPr>
        <w:spacing w:after="0" w:line="240" w:lineRule="auto"/>
        <w:ind w:firstLine="706"/>
        <w:jc w:val="both"/>
        <w:rPr>
          <w:rFonts w:ascii="Times New Roman" w:hAnsi="Times New Roman" w:cs="Times New Roman"/>
          <w:sz w:val="28"/>
          <w:szCs w:val="28"/>
          <w:lang w:val="ro-RO" w:eastAsia="ru-RU"/>
        </w:rPr>
      </w:pPr>
      <w:r w:rsidRPr="004E2567">
        <w:rPr>
          <w:rFonts w:ascii="Times New Roman" w:hAnsi="Times New Roman" w:cs="Times New Roman"/>
          <w:sz w:val="28"/>
          <w:szCs w:val="28"/>
          <w:lang w:val="ro-RO" w:eastAsia="ru-RU"/>
        </w:rPr>
        <w:t>la alineatul (11) cuvintele „</w:t>
      </w:r>
      <w:r w:rsidRPr="00BC04BA">
        <w:rPr>
          <w:rFonts w:ascii="Times New Roman" w:hAnsi="Times New Roman" w:cs="Times New Roman"/>
          <w:sz w:val="28"/>
          <w:szCs w:val="28"/>
          <w:lang w:val="ro-RO" w:eastAsia="ru-RU"/>
        </w:rPr>
        <w:t>din motive imputabile lui</w:t>
      </w:r>
      <w:r w:rsidRPr="004E2567">
        <w:rPr>
          <w:rFonts w:ascii="Times New Roman" w:hAnsi="Times New Roman" w:cs="Times New Roman"/>
          <w:sz w:val="28"/>
          <w:szCs w:val="28"/>
          <w:lang w:val="ro-RO" w:eastAsia="ru-RU"/>
        </w:rPr>
        <w:t>” și „ ,potrivit angajamentului în</w:t>
      </w:r>
      <w:r w:rsidR="00AC3150">
        <w:rPr>
          <w:rFonts w:ascii="Times New Roman" w:hAnsi="Times New Roman" w:cs="Times New Roman"/>
          <w:sz w:val="28"/>
          <w:szCs w:val="28"/>
          <w:lang w:val="ro-RO" w:eastAsia="ru-RU"/>
        </w:rPr>
        <w:t xml:space="preserve">cheiat în acest sens” se exclud, iar după cuvintele ,,acest sens” </w:t>
      </w:r>
      <w:r w:rsidR="003A662D">
        <w:rPr>
          <w:rFonts w:ascii="Times New Roman" w:hAnsi="Times New Roman" w:cs="Times New Roman"/>
          <w:sz w:val="28"/>
          <w:szCs w:val="28"/>
          <w:lang w:val="ro-RO" w:eastAsia="ru-RU"/>
        </w:rPr>
        <w:t xml:space="preserve">se introduce textul ,,cu excepția cazurilor prevăzute </w:t>
      </w:r>
      <w:r w:rsidR="00696ADD">
        <w:rPr>
          <w:rFonts w:ascii="Times New Roman" w:hAnsi="Times New Roman" w:cs="Times New Roman"/>
          <w:sz w:val="28"/>
          <w:szCs w:val="28"/>
          <w:lang w:val="ro-RO" w:eastAsia="ru-RU"/>
        </w:rPr>
        <w:t xml:space="preserve">la </w:t>
      </w:r>
      <w:r w:rsidR="003A662D">
        <w:rPr>
          <w:rFonts w:ascii="Times New Roman" w:hAnsi="Times New Roman" w:cs="Times New Roman"/>
          <w:sz w:val="28"/>
          <w:szCs w:val="28"/>
          <w:lang w:val="ro-RO" w:eastAsia="ru-RU"/>
        </w:rPr>
        <w:t xml:space="preserve">alin.(1) </w:t>
      </w:r>
      <w:proofErr w:type="spellStart"/>
      <w:r w:rsidR="003A662D">
        <w:rPr>
          <w:rFonts w:ascii="Times New Roman" w:hAnsi="Times New Roman" w:cs="Times New Roman"/>
          <w:sz w:val="28"/>
          <w:szCs w:val="28"/>
          <w:lang w:val="ro-RO" w:eastAsia="ru-RU"/>
        </w:rPr>
        <w:t>lit.e</w:t>
      </w:r>
      <w:proofErr w:type="spellEnd"/>
      <w:r w:rsidR="003A662D">
        <w:rPr>
          <w:rFonts w:ascii="Times New Roman" w:hAnsi="Times New Roman" w:cs="Times New Roman"/>
          <w:sz w:val="28"/>
          <w:szCs w:val="28"/>
          <w:lang w:val="ro-RO" w:eastAsia="ru-RU"/>
        </w:rPr>
        <w:t>)</w:t>
      </w:r>
      <w:proofErr w:type="spellStart"/>
      <w:r w:rsidR="003A662D">
        <w:rPr>
          <w:rFonts w:ascii="Times New Roman" w:hAnsi="Times New Roman" w:cs="Times New Roman"/>
          <w:sz w:val="28"/>
          <w:szCs w:val="28"/>
          <w:lang w:val="ro-RO" w:eastAsia="ru-RU"/>
        </w:rPr>
        <w:t>-g</w:t>
      </w:r>
      <w:proofErr w:type="spellEnd"/>
      <w:r w:rsidR="003A662D">
        <w:rPr>
          <w:rFonts w:ascii="Times New Roman" w:hAnsi="Times New Roman" w:cs="Times New Roman"/>
          <w:sz w:val="28"/>
          <w:szCs w:val="28"/>
          <w:lang w:val="ro-RO" w:eastAsia="ru-RU"/>
        </w:rPr>
        <w:t>)</w:t>
      </w:r>
      <w:r w:rsidR="009F4577">
        <w:rPr>
          <w:rFonts w:ascii="Times New Roman" w:hAnsi="Times New Roman" w:cs="Times New Roman"/>
          <w:sz w:val="28"/>
          <w:szCs w:val="28"/>
          <w:lang w:val="ro-RO" w:eastAsia="ru-RU"/>
        </w:rPr>
        <w:t xml:space="preserve"> din prezentul articol</w:t>
      </w:r>
      <w:r w:rsidR="005F150B">
        <w:rPr>
          <w:rFonts w:ascii="Times New Roman" w:hAnsi="Times New Roman" w:cs="Times New Roman"/>
          <w:sz w:val="28"/>
          <w:szCs w:val="28"/>
          <w:lang w:val="ro-RO" w:eastAsia="ru-RU"/>
        </w:rPr>
        <w:t>”</w:t>
      </w:r>
      <w:r w:rsidR="003A662D">
        <w:rPr>
          <w:rFonts w:ascii="Times New Roman" w:hAnsi="Times New Roman" w:cs="Times New Roman"/>
          <w:sz w:val="28"/>
          <w:szCs w:val="28"/>
          <w:lang w:val="ro-RO" w:eastAsia="ru-RU"/>
        </w:rPr>
        <w:t>.</w:t>
      </w:r>
    </w:p>
    <w:p w:rsidR="003D2DCE" w:rsidRPr="00C85F33" w:rsidRDefault="003D2DCE" w:rsidP="003D2DCE">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2</w:t>
      </w:r>
      <w:r w:rsidRPr="00C85F33">
        <w:rPr>
          <w:rFonts w:ascii="Times New Roman" w:hAnsi="Times New Roman" w:cs="Times New Roman"/>
          <w:sz w:val="28"/>
          <w:szCs w:val="28"/>
          <w:lang w:val="ro-MO" w:eastAsia="ru-RU"/>
        </w:rPr>
        <w:t>. La art</w:t>
      </w:r>
      <w:r w:rsidR="006E6927"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40 alin</w:t>
      </w:r>
      <w:r w:rsidR="006E6927"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(1) </w:t>
      </w:r>
      <w:r w:rsidR="007B551F">
        <w:rPr>
          <w:rFonts w:ascii="Times New Roman" w:hAnsi="Times New Roman" w:cs="Times New Roman"/>
          <w:sz w:val="28"/>
          <w:szCs w:val="28"/>
          <w:lang w:val="ro-MO" w:eastAsia="ru-RU"/>
        </w:rPr>
        <w:t xml:space="preserve">cifra ,,50” se substituie prin cifra ,,55”, iar </w:t>
      </w:r>
      <w:r w:rsidRPr="00C85F33">
        <w:rPr>
          <w:rFonts w:ascii="Times New Roman" w:hAnsi="Times New Roman" w:cs="Times New Roman"/>
          <w:sz w:val="28"/>
          <w:szCs w:val="28"/>
          <w:lang w:val="ro-MO" w:eastAsia="ru-RU"/>
        </w:rPr>
        <w:t>după cuvintele „general-maior” se completează cu cuvintele „ ,general-locotenent şi general-colonel”.</w:t>
      </w:r>
    </w:p>
    <w:p w:rsidR="00106954" w:rsidRDefault="00106954" w:rsidP="00EA69FA">
      <w:pPr>
        <w:spacing w:after="0" w:line="240" w:lineRule="auto"/>
        <w:ind w:firstLine="706"/>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3</w:t>
      </w:r>
      <w:r>
        <w:rPr>
          <w:rFonts w:ascii="Times New Roman" w:hAnsi="Times New Roman" w:cs="Times New Roman"/>
          <w:sz w:val="28"/>
          <w:szCs w:val="28"/>
          <w:lang w:val="ro-MO" w:eastAsia="ru-RU"/>
        </w:rPr>
        <w:t>. Art.47 se completează cu un nou alineat (3) cu următorul cuprins:</w:t>
      </w:r>
    </w:p>
    <w:p w:rsidR="00106954" w:rsidRDefault="00106954" w:rsidP="00106954">
      <w:pPr>
        <w:spacing w:after="0" w:line="240" w:lineRule="auto"/>
        <w:ind w:firstLine="708"/>
        <w:jc w:val="both"/>
        <w:rPr>
          <w:rFonts w:ascii="Times New Roman" w:hAnsi="Times New Roman" w:cs="Times New Roman"/>
          <w:sz w:val="28"/>
          <w:szCs w:val="28"/>
          <w:lang w:val="ro-MO" w:eastAsia="ru-RU"/>
        </w:rPr>
      </w:pPr>
      <w:r w:rsidRPr="0083187B">
        <w:rPr>
          <w:rStyle w:val="apple-converted-space"/>
          <w:rFonts w:ascii="Times New Roman" w:hAnsi="Times New Roman" w:cs="Times New Roman"/>
          <w:sz w:val="28"/>
          <w:szCs w:val="28"/>
          <w:lang w:val="ro-MO"/>
        </w:rPr>
        <w:t xml:space="preserve">„(3) </w:t>
      </w:r>
      <w:r w:rsidRPr="0083187B">
        <w:rPr>
          <w:rFonts w:ascii="Times New Roman" w:hAnsi="Times New Roman" w:cs="Times New Roman"/>
          <w:sz w:val="28"/>
          <w:szCs w:val="28"/>
          <w:lang w:val="ro-MO"/>
        </w:rPr>
        <w:t xml:space="preserve">Concediul de maternitate, concediul pentru îngrijirea copilului bolnav, concediu pentru creșterea copilului </w:t>
      </w:r>
      <w:proofErr w:type="spellStart"/>
      <w:r w:rsidRPr="0083187B">
        <w:rPr>
          <w:rFonts w:ascii="Times New Roman" w:hAnsi="Times New Roman" w:cs="Times New Roman"/>
          <w:sz w:val="28"/>
          <w:szCs w:val="28"/>
          <w:lang w:val="ro-MO"/>
        </w:rPr>
        <w:t>pîna</w:t>
      </w:r>
      <w:proofErr w:type="spellEnd"/>
      <w:r w:rsidRPr="0083187B">
        <w:rPr>
          <w:rFonts w:ascii="Times New Roman" w:hAnsi="Times New Roman" w:cs="Times New Roman"/>
          <w:sz w:val="28"/>
          <w:szCs w:val="28"/>
          <w:lang w:val="ro-MO"/>
        </w:rPr>
        <w:t xml:space="preserve"> la </w:t>
      </w:r>
      <w:proofErr w:type="spellStart"/>
      <w:r w:rsidRPr="0083187B">
        <w:rPr>
          <w:rFonts w:ascii="Times New Roman" w:hAnsi="Times New Roman" w:cs="Times New Roman"/>
          <w:sz w:val="28"/>
          <w:szCs w:val="28"/>
          <w:lang w:val="ro-MO"/>
        </w:rPr>
        <w:t>vîrsta</w:t>
      </w:r>
      <w:proofErr w:type="spellEnd"/>
      <w:r w:rsidRPr="0083187B">
        <w:rPr>
          <w:rFonts w:ascii="Times New Roman" w:hAnsi="Times New Roman" w:cs="Times New Roman"/>
          <w:sz w:val="28"/>
          <w:szCs w:val="28"/>
          <w:lang w:val="ro-MO"/>
        </w:rPr>
        <w:t xml:space="preserve"> de 3 ani se acordă poliţistului conform dispoziţiilor generale. Baza de calcul al indemnizaţiilor de maternitate, al indemnizaţiei pentru creşterea copilului şi al indemnizaţiei pentru îngrijirea copilului bolnav o constituie venitul mediu lunar realizat de către poliţist în ultimele 6 luni calendaristice anterioare lunii în care s-a produs evenimentul. Baza de calcul al indemnizaţiei de maternitate, indemnizaţie pentru creşterea copilului </w:t>
      </w:r>
      <w:proofErr w:type="spellStart"/>
      <w:r w:rsidRPr="0083187B">
        <w:rPr>
          <w:rFonts w:ascii="Times New Roman" w:hAnsi="Times New Roman" w:cs="Times New Roman"/>
          <w:sz w:val="28"/>
          <w:szCs w:val="28"/>
          <w:lang w:val="ro-MO"/>
        </w:rPr>
        <w:t>pînă</w:t>
      </w:r>
      <w:proofErr w:type="spellEnd"/>
      <w:r w:rsidR="006B2E46">
        <w:rPr>
          <w:rFonts w:ascii="Times New Roman" w:hAnsi="Times New Roman" w:cs="Times New Roman"/>
          <w:sz w:val="28"/>
          <w:szCs w:val="28"/>
          <w:lang w:val="ro-MO"/>
        </w:rPr>
        <w:t xml:space="preserve"> </w:t>
      </w:r>
      <w:r w:rsidRPr="0083187B">
        <w:rPr>
          <w:rFonts w:ascii="Times New Roman" w:hAnsi="Times New Roman" w:cs="Times New Roman"/>
          <w:sz w:val="28"/>
          <w:szCs w:val="28"/>
          <w:lang w:val="ro-MO"/>
        </w:rPr>
        <w:t>la</w:t>
      </w:r>
      <w:r w:rsidR="006B2E46">
        <w:rPr>
          <w:rFonts w:ascii="Times New Roman" w:hAnsi="Times New Roman" w:cs="Times New Roman"/>
          <w:sz w:val="28"/>
          <w:szCs w:val="28"/>
          <w:lang w:val="ro-MO"/>
        </w:rPr>
        <w:t xml:space="preserve"> </w:t>
      </w:r>
      <w:r w:rsidRPr="0083187B">
        <w:rPr>
          <w:rFonts w:ascii="Times New Roman" w:hAnsi="Times New Roman" w:cs="Times New Roman"/>
          <w:sz w:val="28"/>
          <w:szCs w:val="28"/>
          <w:lang w:val="ro-MO"/>
        </w:rPr>
        <w:t xml:space="preserve">împlinirea </w:t>
      </w:r>
      <w:proofErr w:type="spellStart"/>
      <w:r w:rsidRPr="0083187B">
        <w:rPr>
          <w:rFonts w:ascii="Times New Roman" w:hAnsi="Times New Roman" w:cs="Times New Roman"/>
          <w:sz w:val="28"/>
          <w:szCs w:val="28"/>
          <w:lang w:val="ro-MO"/>
        </w:rPr>
        <w:t>vîrstei</w:t>
      </w:r>
      <w:proofErr w:type="spellEnd"/>
      <w:r w:rsidRPr="0083187B">
        <w:rPr>
          <w:rFonts w:ascii="Times New Roman" w:hAnsi="Times New Roman" w:cs="Times New Roman"/>
          <w:sz w:val="28"/>
          <w:szCs w:val="28"/>
          <w:lang w:val="ro-MO"/>
        </w:rPr>
        <w:t xml:space="preserve"> de 3 ani acordate soţiei aflate la întreţinerea poliţistului o </w:t>
      </w:r>
      <w:r w:rsidRPr="0083187B">
        <w:rPr>
          <w:rFonts w:ascii="Times New Roman" w:hAnsi="Times New Roman" w:cs="Times New Roman"/>
          <w:sz w:val="28"/>
          <w:szCs w:val="28"/>
          <w:lang w:val="ro-MO"/>
        </w:rPr>
        <w:lastRenderedPageBreak/>
        <w:t>constituie venitul mediu lunar al poliţistului. Indemnizaţiile se plătesc la locul de serviciu al poliţistului, din bugetul de stat.”</w:t>
      </w:r>
    </w:p>
    <w:p w:rsidR="00EA69FA" w:rsidRPr="00C85F33" w:rsidRDefault="003D2DCE"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4</w:t>
      </w:r>
      <w:r w:rsidRPr="00C85F33">
        <w:rPr>
          <w:rFonts w:ascii="Times New Roman" w:hAnsi="Times New Roman" w:cs="Times New Roman"/>
          <w:sz w:val="28"/>
          <w:szCs w:val="28"/>
          <w:lang w:val="ro-MO" w:eastAsia="ru-RU"/>
        </w:rPr>
        <w:t>. După art</w:t>
      </w:r>
      <w:r w:rsidR="006E6927"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50 se completează cu art</w:t>
      </w:r>
      <w:r w:rsidR="006E6927"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50¹, cu următorul cuprins:</w:t>
      </w:r>
    </w:p>
    <w:p w:rsidR="00EA69FA" w:rsidRPr="00C85F33" w:rsidRDefault="003D2DCE"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„Articolul 50¹. Asigurarea cu spaţiu locativ de serviciu </w:t>
      </w:r>
    </w:p>
    <w:p w:rsidR="00EA69FA" w:rsidRPr="00C85F33" w:rsidRDefault="003D2DCE"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 Poliţia de Frontieră îşi creează fondul locativ de serviciu în modul stabilit de Guvern.</w:t>
      </w:r>
    </w:p>
    <w:p w:rsidR="00EA69FA" w:rsidRPr="00C85F33" w:rsidRDefault="003D2DCE"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(2) Dacă poliţistul de frontieră şi soţia/soţul acestuia nu deţin în proprietate locuinţă în localitatea unde activează, poliţistul de frontieră are dreptul la spaţiu locativ de serviciu pentru perioada de activitate în localitatea respectivă, care se repartizează în limita disponibilului, în modul stabilit de şeful Departamentului Poliţiei de Frontieră.</w:t>
      </w:r>
    </w:p>
    <w:p w:rsidR="00EA69FA" w:rsidRPr="002D4427" w:rsidRDefault="003D2DCE" w:rsidP="00EA69FA">
      <w:pPr>
        <w:spacing w:after="0" w:line="240" w:lineRule="auto"/>
        <w:ind w:firstLine="706"/>
        <w:jc w:val="both"/>
        <w:rPr>
          <w:rFonts w:ascii="Times New Roman" w:hAnsi="Times New Roman" w:cs="Times New Roman"/>
          <w:sz w:val="28"/>
          <w:szCs w:val="28"/>
          <w:lang w:val="ro-MO" w:eastAsia="ru-RU"/>
        </w:rPr>
      </w:pPr>
      <w:r w:rsidRPr="002D4427">
        <w:rPr>
          <w:rFonts w:ascii="Times New Roman" w:hAnsi="Times New Roman" w:cs="Times New Roman"/>
          <w:sz w:val="28"/>
          <w:szCs w:val="28"/>
          <w:lang w:val="ro-MO" w:eastAsia="ru-RU"/>
        </w:rPr>
        <w:t xml:space="preserve">(3) Spaţiul locativ de serviciu repartizat poliţistului de frontieră nu poate fi supus privatizării. În caz de încetare a raporturilor de serviciu, poliţistul de frontieră este obligat să elibereze spaţiul locativ de serviciu, indiferent de perioada de activitate în Poliţia de Frontieră.” </w:t>
      </w:r>
    </w:p>
    <w:p w:rsidR="00EA69FA" w:rsidRPr="00C85F33" w:rsidRDefault="003D2DCE"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w:t>
      </w:r>
      <w:r w:rsidR="00BE6FFC">
        <w:rPr>
          <w:rFonts w:ascii="Times New Roman" w:hAnsi="Times New Roman" w:cs="Times New Roman"/>
          <w:sz w:val="28"/>
          <w:szCs w:val="28"/>
          <w:lang w:val="ro-MO" w:eastAsia="ru-RU"/>
        </w:rPr>
        <w:t>5</w:t>
      </w:r>
      <w:r w:rsidRPr="00C85F33">
        <w:rPr>
          <w:rFonts w:ascii="Times New Roman" w:hAnsi="Times New Roman" w:cs="Times New Roman"/>
          <w:sz w:val="28"/>
          <w:szCs w:val="28"/>
          <w:lang w:val="ro-MO" w:eastAsia="ru-RU"/>
        </w:rPr>
        <w:t xml:space="preserve">. Articolul 52 </w:t>
      </w:r>
      <w:r w:rsidR="00C82A93">
        <w:rPr>
          <w:rFonts w:ascii="Times New Roman" w:hAnsi="Times New Roman" w:cs="Times New Roman"/>
          <w:sz w:val="28"/>
          <w:szCs w:val="28"/>
          <w:lang w:val="ro-MO" w:eastAsia="ru-RU"/>
        </w:rPr>
        <w:t xml:space="preserve">se modifică și </w:t>
      </w:r>
      <w:r w:rsidRPr="00C85F33">
        <w:rPr>
          <w:rFonts w:ascii="Times New Roman" w:hAnsi="Times New Roman" w:cs="Times New Roman"/>
          <w:sz w:val="28"/>
          <w:szCs w:val="28"/>
          <w:lang w:val="ro-MO" w:eastAsia="ru-RU"/>
        </w:rPr>
        <w:t xml:space="preserve">va avea următorul </w:t>
      </w:r>
      <w:r w:rsidR="00C82A93">
        <w:rPr>
          <w:rFonts w:ascii="Times New Roman" w:hAnsi="Times New Roman" w:cs="Times New Roman"/>
          <w:sz w:val="28"/>
          <w:szCs w:val="28"/>
          <w:lang w:val="ro-MO" w:eastAsia="ru-RU"/>
        </w:rPr>
        <w:t>cuprins</w:t>
      </w:r>
      <w:r w:rsidRPr="00C85F33">
        <w:rPr>
          <w:rFonts w:ascii="Times New Roman" w:hAnsi="Times New Roman" w:cs="Times New Roman"/>
          <w:sz w:val="28"/>
          <w:szCs w:val="28"/>
          <w:lang w:val="ro-MO" w:eastAsia="ru-RU"/>
        </w:rPr>
        <w:t xml:space="preserve">: </w:t>
      </w:r>
    </w:p>
    <w:p w:rsidR="00EA69FA" w:rsidRPr="00C85F33" w:rsidRDefault="00EA69FA" w:rsidP="00EA69FA">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w:t>
      </w:r>
      <w:r w:rsidR="003D2DCE" w:rsidRPr="00C85F33">
        <w:rPr>
          <w:rFonts w:ascii="Times New Roman" w:hAnsi="Times New Roman" w:cs="Times New Roman"/>
          <w:sz w:val="28"/>
          <w:szCs w:val="28"/>
          <w:lang w:val="ro-MO" w:eastAsia="ru-RU"/>
        </w:rPr>
        <w:t>Articolul 52.</w:t>
      </w:r>
      <w:r w:rsidRPr="00C85F33">
        <w:rPr>
          <w:rFonts w:ascii="Times New Roman" w:hAnsi="Times New Roman" w:cs="Times New Roman"/>
          <w:sz w:val="28"/>
          <w:szCs w:val="28"/>
          <w:lang w:val="ro-MO" w:eastAsia="ru-RU"/>
        </w:rPr>
        <w:t xml:space="preserve"> Asigurarea obligatorie de stat</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(1) Viaţa, sănătatea şi capacitatea de muncă a poliţi</w:t>
      </w:r>
      <w:r w:rsidR="0038357E" w:rsidRPr="00C85F33">
        <w:rPr>
          <w:rFonts w:ascii="Times New Roman" w:hAnsi="Times New Roman" w:cs="Times New Roman"/>
          <w:sz w:val="28"/>
          <w:szCs w:val="28"/>
          <w:lang w:val="ro-MO" w:eastAsia="ru-RU"/>
        </w:rPr>
        <w:t>stului</w:t>
      </w:r>
      <w:r w:rsidRPr="0083187B">
        <w:rPr>
          <w:rFonts w:ascii="Times New Roman" w:hAnsi="Times New Roman" w:cs="Times New Roman"/>
          <w:sz w:val="28"/>
          <w:szCs w:val="28"/>
          <w:lang w:val="ro-MO" w:eastAsia="ru-RU"/>
        </w:rPr>
        <w:t>de frontieră</w:t>
      </w:r>
      <w:r w:rsidR="00255699">
        <w:rPr>
          <w:rFonts w:ascii="Times New Roman" w:hAnsi="Times New Roman" w:cs="Times New Roman"/>
          <w:sz w:val="28"/>
          <w:szCs w:val="28"/>
          <w:lang w:val="ro-MO" w:eastAsia="ru-RU"/>
        </w:rPr>
        <w:t xml:space="preserve"> ș</w:t>
      </w:r>
      <w:r w:rsidR="0038357E" w:rsidRPr="00C85F33">
        <w:rPr>
          <w:rFonts w:ascii="Times New Roman" w:hAnsi="Times New Roman" w:cs="Times New Roman"/>
          <w:sz w:val="28"/>
          <w:szCs w:val="28"/>
          <w:lang w:val="ro-MO" w:eastAsia="ru-RU"/>
        </w:rPr>
        <w:t xml:space="preserve">i membrilor </w:t>
      </w:r>
      <w:r w:rsidR="0038357E" w:rsidRPr="0083187B">
        <w:rPr>
          <w:rFonts w:ascii="Times New Roman" w:hAnsi="Times New Roman" w:cs="Times New Roman"/>
          <w:sz w:val="28"/>
          <w:szCs w:val="28"/>
          <w:lang w:val="ro-MO" w:eastAsia="ru-RU"/>
        </w:rPr>
        <w:t>familiei sale</w:t>
      </w:r>
      <w:r w:rsidR="00DC5ADB">
        <w:rPr>
          <w:rFonts w:ascii="Times New Roman" w:hAnsi="Times New Roman" w:cs="Times New Roman"/>
          <w:sz w:val="28"/>
          <w:szCs w:val="28"/>
          <w:lang w:val="ro-MO" w:eastAsia="ru-RU"/>
        </w:rPr>
        <w:t xml:space="preserve"> </w:t>
      </w:r>
      <w:proofErr w:type="spellStart"/>
      <w:r w:rsidRPr="0083187B">
        <w:rPr>
          <w:rFonts w:ascii="Times New Roman" w:hAnsi="Times New Roman" w:cs="Times New Roman"/>
          <w:sz w:val="28"/>
          <w:szCs w:val="28"/>
          <w:lang w:val="ro-MO" w:eastAsia="ru-RU"/>
        </w:rPr>
        <w:t>sînt</w:t>
      </w:r>
      <w:proofErr w:type="spellEnd"/>
      <w:r w:rsidRPr="00C85F33">
        <w:rPr>
          <w:rFonts w:ascii="Times New Roman" w:hAnsi="Times New Roman" w:cs="Times New Roman"/>
          <w:sz w:val="28"/>
          <w:szCs w:val="28"/>
          <w:lang w:val="ro-MO" w:eastAsia="ru-RU"/>
        </w:rPr>
        <w:t xml:space="preserve"> supuse asigurării obligatorii de la buget</w:t>
      </w:r>
      <w:r w:rsidR="00637631" w:rsidRPr="00C85F33">
        <w:rPr>
          <w:rFonts w:ascii="Times New Roman" w:hAnsi="Times New Roman" w:cs="Times New Roman"/>
          <w:sz w:val="28"/>
          <w:szCs w:val="28"/>
          <w:lang w:val="ro-MO" w:eastAsia="ru-RU"/>
        </w:rPr>
        <w:t>ul de stat.</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(2) În caz de deces al poliţistului de frontieră survenit în legătură cu exerciţiul funcţiunii sau ca urmare a unei mutilări (răniri, traume, contuzii)</w:t>
      </w:r>
      <w:r w:rsidR="00F1005E" w:rsidRPr="00C85F33">
        <w:rPr>
          <w:rFonts w:ascii="Times New Roman" w:hAnsi="Times New Roman" w:cs="Times New Roman"/>
          <w:sz w:val="28"/>
          <w:szCs w:val="28"/>
          <w:lang w:val="ro-MO" w:eastAsia="ru-RU"/>
        </w:rPr>
        <w:t xml:space="preserve"> în timpul orelor de serviciu și</w:t>
      </w:r>
      <w:r w:rsidRPr="00C85F33">
        <w:rPr>
          <w:rFonts w:ascii="Times New Roman" w:hAnsi="Times New Roman" w:cs="Times New Roman"/>
          <w:sz w:val="28"/>
          <w:szCs w:val="28"/>
          <w:lang w:val="ro-MO" w:eastAsia="ru-RU"/>
        </w:rPr>
        <w:t xml:space="preserve"> în legătură cu exerciţiul funcţiunii, familiei celui decedat sau persoanelor întreţinute de acesta li se plăteşte o indemnizaţie unică în mărime de 120 de salarii lunare, conform ultimei funcţii deţinute (de decedat). Timp de 5 ani din ziua decesului, persoanelor care s-au aflat la întreţinerea poliţistului de frontieră li se plăteşte o indemnizaţie lunară în mărime egală cu salariul lunar conform ultimei funcţii deţinute de acesta. La expirarea a 5 ani, se stabileşte pensie în legătură cu pierderea întreţinătorului, în modul prevăzut de legislaţie.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(3) În caz de mutilare (rănire, traumă, contuzie) în legătură cu exerciţiul funcţiunii, poliţistului de frontieră i se plăteşte o indemnizaţie unică, în dependenţă de gravitatea mutilării, în următoarele mărimi:</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 uşoară – 3 salarii lunare;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b) medie – 5 salarii lunare;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c) gravă – 7 salarii lunare.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(4) În caz de eliberare din serviciu ca fiind inapt pentru</w:t>
      </w:r>
      <w:r w:rsidR="00FC19AF" w:rsidRPr="00C85F33">
        <w:rPr>
          <w:rFonts w:ascii="Times New Roman" w:hAnsi="Times New Roman" w:cs="Times New Roman"/>
          <w:sz w:val="28"/>
          <w:szCs w:val="28"/>
          <w:lang w:val="ro-MO" w:eastAsia="ru-RU"/>
        </w:rPr>
        <w:t xml:space="preserve"> exercitarea atribuțiilor de</w:t>
      </w:r>
      <w:r w:rsidRPr="00C85F33">
        <w:rPr>
          <w:rFonts w:ascii="Times New Roman" w:hAnsi="Times New Roman" w:cs="Times New Roman"/>
          <w:sz w:val="28"/>
          <w:szCs w:val="28"/>
          <w:lang w:val="ro-MO" w:eastAsia="ru-RU"/>
        </w:rPr>
        <w:t xml:space="preserve"> serviciu</w:t>
      </w:r>
      <w:r w:rsidR="00FC19AF" w:rsidRPr="00C85F33">
        <w:rPr>
          <w:rFonts w:ascii="Times New Roman" w:hAnsi="Times New Roman" w:cs="Times New Roman"/>
          <w:sz w:val="28"/>
          <w:szCs w:val="28"/>
          <w:lang w:val="ro-MO" w:eastAsia="ru-RU"/>
        </w:rPr>
        <w:t>,</w:t>
      </w:r>
      <w:r w:rsidRPr="00C85F33">
        <w:rPr>
          <w:rFonts w:ascii="Times New Roman" w:hAnsi="Times New Roman" w:cs="Times New Roman"/>
          <w:sz w:val="28"/>
          <w:szCs w:val="28"/>
          <w:lang w:val="ro-MO" w:eastAsia="ru-RU"/>
        </w:rPr>
        <w:t xml:space="preserve"> ca urmare a unei mutilări (răniri, traume, contuzii) în legătură cu exerciţiul funcţiunii, poliţistului de frontieră i se plăteşte o indemnizaţie unică determinată din calculul unui salariu mediu lunar pe parcursul ultimelor 6 luni </w:t>
      </w:r>
      <w:proofErr w:type="spellStart"/>
      <w:r w:rsidRPr="00C85F33">
        <w:rPr>
          <w:rFonts w:ascii="Times New Roman" w:hAnsi="Times New Roman" w:cs="Times New Roman"/>
          <w:sz w:val="28"/>
          <w:szCs w:val="28"/>
          <w:lang w:val="ro-MO" w:eastAsia="ru-RU"/>
        </w:rPr>
        <w:t>pînă</w:t>
      </w:r>
      <w:proofErr w:type="spellEnd"/>
      <w:r w:rsidRPr="00C85F33">
        <w:rPr>
          <w:rFonts w:ascii="Times New Roman" w:hAnsi="Times New Roman" w:cs="Times New Roman"/>
          <w:sz w:val="28"/>
          <w:szCs w:val="28"/>
          <w:lang w:val="ro-MO" w:eastAsia="ru-RU"/>
        </w:rPr>
        <w:t xml:space="preserve"> la survenirea cazului asigurat, pentru fiecare procent de pierdere a capacităţii profesionale, calculată conform ultimei funcţii deţinute.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 xml:space="preserve">(5) În caz de invaliditate a poliţistului de frontieră survenită în exerciţiul funcţiunii sau în legătură cu îndeplinirea obligaţiilor de serviciu, sau după încetarea serviciului în Poliţia de Frontieră, însă ca urmare a unei afecţiuni din perioada serviciului, constatată în decurs de 2 luni de la eliberare, în lipsa de temei pentru </w:t>
      </w:r>
      <w:r w:rsidRPr="00C85F33">
        <w:rPr>
          <w:rFonts w:ascii="Times New Roman" w:hAnsi="Times New Roman" w:cs="Times New Roman"/>
          <w:sz w:val="28"/>
          <w:szCs w:val="28"/>
          <w:lang w:val="ro-MO" w:eastAsia="ru-RU"/>
        </w:rPr>
        <w:lastRenderedPageBreak/>
        <w:t xml:space="preserve">primirea pensiei de vechime în muncă, </w:t>
      </w:r>
      <w:proofErr w:type="spellStart"/>
      <w:r w:rsidRPr="00C85F33">
        <w:rPr>
          <w:rFonts w:ascii="Times New Roman" w:hAnsi="Times New Roman" w:cs="Times New Roman"/>
          <w:sz w:val="28"/>
          <w:szCs w:val="28"/>
          <w:lang w:val="ro-MO" w:eastAsia="ru-RU"/>
        </w:rPr>
        <w:t>pînă</w:t>
      </w:r>
      <w:proofErr w:type="spellEnd"/>
      <w:r w:rsidRPr="00C85F33">
        <w:rPr>
          <w:rFonts w:ascii="Times New Roman" w:hAnsi="Times New Roman" w:cs="Times New Roman"/>
          <w:sz w:val="28"/>
          <w:szCs w:val="28"/>
          <w:lang w:val="ro-MO" w:eastAsia="ru-RU"/>
        </w:rPr>
        <w:t xml:space="preserve"> la restabilirea capacităţii de muncă, poliţistului de frontieră i se plăteşte o compensaţie lunară, raportată la salariul lunar conform ultimei funcţii deţinute, în următoarele proporţii:</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a) de 100% – pentru gradul I de invaliditate;</w:t>
      </w:r>
    </w:p>
    <w:p w:rsidR="00637631"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b) de 80% – pentru gradul II de invaliditate;</w:t>
      </w:r>
    </w:p>
    <w:p w:rsidR="003D2DCE" w:rsidRPr="00C85F33" w:rsidRDefault="003D2DCE" w:rsidP="00637631">
      <w:pPr>
        <w:spacing w:after="0" w:line="240" w:lineRule="auto"/>
        <w:ind w:firstLine="706"/>
        <w:jc w:val="both"/>
        <w:rPr>
          <w:rFonts w:ascii="Times New Roman" w:hAnsi="Times New Roman" w:cs="Times New Roman"/>
          <w:sz w:val="28"/>
          <w:szCs w:val="28"/>
          <w:lang w:val="ro-MO" w:eastAsia="ru-RU"/>
        </w:rPr>
      </w:pPr>
      <w:r w:rsidRPr="00C85F33">
        <w:rPr>
          <w:rFonts w:ascii="Times New Roman" w:hAnsi="Times New Roman" w:cs="Times New Roman"/>
          <w:sz w:val="28"/>
          <w:szCs w:val="28"/>
          <w:lang w:val="ro-MO" w:eastAsia="ru-RU"/>
        </w:rPr>
        <w:t>c) de 60% – pentru gradul III de invaliditate.</w:t>
      </w:r>
    </w:p>
    <w:p w:rsidR="00651BA8" w:rsidRPr="00C85F33" w:rsidRDefault="00CE0936" w:rsidP="00651BA8">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(6</w:t>
      </w:r>
      <w:r w:rsidR="003D2DCE" w:rsidRPr="00C85F33">
        <w:rPr>
          <w:rFonts w:ascii="Times New Roman" w:hAnsi="Times New Roman" w:cs="Times New Roman"/>
          <w:sz w:val="28"/>
          <w:szCs w:val="28"/>
          <w:lang w:val="ro-MO" w:eastAsia="ru-RU"/>
        </w:rPr>
        <w:t>) Poliţistul de frontieră care primeşte compensaţia prevăzută la alin. (6) nu beneficiază concomitent şi de pensia de invaliditate.</w:t>
      </w:r>
    </w:p>
    <w:p w:rsidR="003D2DCE" w:rsidRPr="00C85F33" w:rsidRDefault="00CE0936" w:rsidP="00651BA8">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(7</w:t>
      </w:r>
      <w:r w:rsidR="003D2DCE" w:rsidRPr="00C85F33">
        <w:rPr>
          <w:rFonts w:ascii="Times New Roman" w:hAnsi="Times New Roman" w:cs="Times New Roman"/>
          <w:sz w:val="28"/>
          <w:szCs w:val="28"/>
          <w:lang w:val="ro-MO" w:eastAsia="ru-RU"/>
        </w:rPr>
        <w:t>) În caz de vătămare a sănătăţii în legătură cu îndeplinirea atribuţiilor de serviciu sau contractarea unei boli, în urma căreia a survenit pierderea temporară a capacităţii de muncă, poliţistului de frontieră i se plăteşte asigurarea în mărimea salariului lunar, până la restabilirea capacităţii de muncă, dar nu mai mult de 120 zile calendaristice în cursul unui an calendaristic, care cupri</w:t>
      </w:r>
      <w:r w:rsidR="00651BA8" w:rsidRPr="00C85F33">
        <w:rPr>
          <w:rFonts w:ascii="Times New Roman" w:hAnsi="Times New Roman" w:cs="Times New Roman"/>
          <w:sz w:val="28"/>
          <w:szCs w:val="28"/>
          <w:lang w:val="ro-MO" w:eastAsia="ru-RU"/>
        </w:rPr>
        <w:t xml:space="preserve">nde perioada de la 1 ianuarie </w:t>
      </w:r>
      <w:proofErr w:type="spellStart"/>
      <w:r w:rsidR="00651BA8" w:rsidRPr="00C85F33">
        <w:rPr>
          <w:rFonts w:ascii="Times New Roman" w:hAnsi="Times New Roman" w:cs="Times New Roman"/>
          <w:sz w:val="28"/>
          <w:szCs w:val="28"/>
          <w:lang w:val="ro-MO" w:eastAsia="ru-RU"/>
        </w:rPr>
        <w:t>pî</w:t>
      </w:r>
      <w:r w:rsidR="003D2DCE" w:rsidRPr="00C85F33">
        <w:rPr>
          <w:rFonts w:ascii="Times New Roman" w:hAnsi="Times New Roman" w:cs="Times New Roman"/>
          <w:sz w:val="28"/>
          <w:szCs w:val="28"/>
          <w:lang w:val="ro-MO" w:eastAsia="ru-RU"/>
        </w:rPr>
        <w:t>nă</w:t>
      </w:r>
      <w:proofErr w:type="spellEnd"/>
      <w:r w:rsidR="003D2DCE" w:rsidRPr="00C85F33">
        <w:rPr>
          <w:rFonts w:ascii="Times New Roman" w:hAnsi="Times New Roman" w:cs="Times New Roman"/>
          <w:sz w:val="28"/>
          <w:szCs w:val="28"/>
          <w:lang w:val="ro-MO" w:eastAsia="ru-RU"/>
        </w:rPr>
        <w:t xml:space="preserve"> la 31 decembrie. După expirarea acestui termen, poliţistul de frontieră se îndreaptă pentru examinare la Consiliul de Exp</w:t>
      </w:r>
      <w:r w:rsidR="00557273" w:rsidRPr="00C85F33">
        <w:rPr>
          <w:rFonts w:ascii="Times New Roman" w:hAnsi="Times New Roman" w:cs="Times New Roman"/>
          <w:sz w:val="28"/>
          <w:szCs w:val="28"/>
          <w:lang w:val="ro-MO" w:eastAsia="ru-RU"/>
        </w:rPr>
        <w:t>ertiză Medicală a Vitalităţii.</w:t>
      </w:r>
    </w:p>
    <w:p w:rsidR="00727F8B" w:rsidRPr="00C85F33" w:rsidRDefault="00CE0936" w:rsidP="00727F8B">
      <w:pPr>
        <w:spacing w:after="0" w:line="240" w:lineRule="auto"/>
        <w:ind w:firstLine="708"/>
        <w:jc w:val="both"/>
        <w:rPr>
          <w:rFonts w:ascii="Times New Roman" w:hAnsi="Times New Roman" w:cs="Times New Roman"/>
          <w:sz w:val="28"/>
          <w:szCs w:val="28"/>
          <w:lang w:val="ro-MO" w:eastAsia="ru-RU"/>
        </w:rPr>
      </w:pPr>
      <w:r>
        <w:rPr>
          <w:rFonts w:ascii="Times New Roman" w:hAnsi="Times New Roman" w:cs="Times New Roman"/>
          <w:sz w:val="28"/>
          <w:szCs w:val="28"/>
          <w:lang w:val="ro-MO" w:eastAsia="ru-RU"/>
        </w:rPr>
        <w:t>(</w:t>
      </w:r>
      <w:r w:rsidR="00106954">
        <w:rPr>
          <w:rFonts w:ascii="Times New Roman" w:hAnsi="Times New Roman" w:cs="Times New Roman"/>
          <w:sz w:val="28"/>
          <w:szCs w:val="28"/>
          <w:lang w:val="ro-MO" w:eastAsia="ru-RU"/>
        </w:rPr>
        <w:t>8</w:t>
      </w:r>
      <w:r w:rsidR="003D2DCE" w:rsidRPr="00C85F33">
        <w:rPr>
          <w:rFonts w:ascii="Times New Roman" w:hAnsi="Times New Roman" w:cs="Times New Roman"/>
          <w:sz w:val="28"/>
          <w:szCs w:val="28"/>
          <w:lang w:val="ro-MO" w:eastAsia="ru-RU"/>
        </w:rPr>
        <w:t xml:space="preserve">) Prejudiciul material cauzat poliţistului de frontieră prin deteriorarea sau distrugerea bunurilor acestuia sau a bunurilor </w:t>
      </w:r>
      <w:r w:rsidR="00A760BA" w:rsidRPr="00C85F33">
        <w:rPr>
          <w:rFonts w:ascii="Times New Roman" w:hAnsi="Times New Roman" w:cs="Times New Roman"/>
          <w:sz w:val="28"/>
          <w:szCs w:val="28"/>
          <w:lang w:val="ro-MO" w:eastAsia="ru-RU"/>
        </w:rPr>
        <w:t xml:space="preserve">membrilor de familie </w:t>
      </w:r>
      <w:r w:rsidR="003D2DCE" w:rsidRPr="00C85F33">
        <w:rPr>
          <w:rFonts w:ascii="Times New Roman" w:hAnsi="Times New Roman" w:cs="Times New Roman"/>
          <w:sz w:val="28"/>
          <w:szCs w:val="28"/>
          <w:lang w:val="ro-MO" w:eastAsia="ru-RU"/>
        </w:rPr>
        <w:t>în legătură cu îndeplinirea de către poliţist a obligaţiilor de serviciu se repară integral de la bugetul de stat.</w:t>
      </w:r>
    </w:p>
    <w:p w:rsidR="00727F8B" w:rsidRPr="00C85F33" w:rsidRDefault="00727F8B" w:rsidP="00727F8B">
      <w:pPr>
        <w:spacing w:after="0" w:line="240" w:lineRule="auto"/>
        <w:ind w:firstLine="708"/>
        <w:jc w:val="both"/>
        <w:rPr>
          <w:rFonts w:ascii="Times New Roman" w:eastAsia="Times New Roman" w:hAnsi="Times New Roman" w:cs="Times New Roman"/>
          <w:sz w:val="28"/>
          <w:szCs w:val="28"/>
          <w:lang w:val="ro-MO" w:eastAsia="ru-RU"/>
        </w:rPr>
      </w:pPr>
      <w:proofErr w:type="spellStart"/>
      <w:r w:rsidRPr="0083187B">
        <w:rPr>
          <w:rFonts w:ascii="Times New Roman" w:hAnsi="Times New Roman" w:cs="Times New Roman"/>
          <w:b/>
          <w:sz w:val="28"/>
          <w:szCs w:val="28"/>
          <w:lang w:val="ro-MO" w:eastAsia="ru-RU"/>
        </w:rPr>
        <w:t>Art.II</w:t>
      </w:r>
      <w:proofErr w:type="spellEnd"/>
      <w:r w:rsidRPr="0083187B">
        <w:rPr>
          <w:rFonts w:ascii="Times New Roman" w:hAnsi="Times New Roman" w:cs="Times New Roman"/>
          <w:b/>
          <w:sz w:val="28"/>
          <w:szCs w:val="28"/>
          <w:lang w:val="ro-MO" w:eastAsia="ru-RU"/>
        </w:rPr>
        <w:t>.</w:t>
      </w:r>
      <w:r w:rsidR="00DC5ADB">
        <w:rPr>
          <w:rFonts w:ascii="Times New Roman" w:hAnsi="Times New Roman" w:cs="Times New Roman"/>
          <w:b/>
          <w:sz w:val="28"/>
          <w:szCs w:val="28"/>
          <w:lang w:val="ro-MO" w:eastAsia="ru-RU"/>
        </w:rPr>
        <w:t xml:space="preserve"> </w:t>
      </w:r>
      <w:r w:rsidRPr="00C85F33">
        <w:rPr>
          <w:rFonts w:ascii="Times New Roman" w:eastAsia="Times New Roman" w:hAnsi="Times New Roman" w:cs="Times New Roman"/>
          <w:sz w:val="28"/>
          <w:szCs w:val="28"/>
          <w:lang w:val="ro-MO" w:eastAsia="ru-RU"/>
        </w:rPr>
        <w:t>Guvernul, în termen de 6 luni de la data publicării prezentei legi, va aduce actele sale normative în conformitate cu prezenta lege.</w:t>
      </w:r>
    </w:p>
    <w:p w:rsidR="002D4427" w:rsidRDefault="002D4427" w:rsidP="00727F8B">
      <w:pPr>
        <w:spacing w:after="0" w:line="240" w:lineRule="auto"/>
        <w:ind w:firstLine="708"/>
        <w:jc w:val="both"/>
        <w:rPr>
          <w:rFonts w:ascii="Times New Roman" w:eastAsia="Times New Roman" w:hAnsi="Times New Roman" w:cs="Times New Roman"/>
          <w:sz w:val="28"/>
          <w:szCs w:val="28"/>
          <w:lang w:val="ro-MO" w:eastAsia="ru-RU"/>
        </w:rPr>
      </w:pPr>
    </w:p>
    <w:p w:rsidR="0083187B" w:rsidRPr="00C85F33" w:rsidRDefault="0083187B" w:rsidP="00727F8B">
      <w:pPr>
        <w:spacing w:after="0" w:line="240" w:lineRule="auto"/>
        <w:ind w:firstLine="708"/>
        <w:jc w:val="both"/>
        <w:rPr>
          <w:rFonts w:ascii="Times New Roman" w:eastAsia="Times New Roman" w:hAnsi="Times New Roman" w:cs="Times New Roman"/>
          <w:sz w:val="28"/>
          <w:szCs w:val="28"/>
          <w:lang w:val="ro-MO" w:eastAsia="ru-RU"/>
        </w:rPr>
      </w:pPr>
    </w:p>
    <w:p w:rsidR="00C85F33" w:rsidRPr="00F656C8" w:rsidRDefault="00C85F33" w:rsidP="00727F8B">
      <w:pPr>
        <w:spacing w:after="0" w:line="240" w:lineRule="auto"/>
        <w:ind w:firstLine="708"/>
        <w:jc w:val="both"/>
        <w:rPr>
          <w:rFonts w:ascii="Times New Roman" w:hAnsi="Times New Roman" w:cs="Times New Roman"/>
          <w:b/>
          <w:sz w:val="28"/>
          <w:szCs w:val="28"/>
          <w:lang w:val="ro-MO" w:eastAsia="ru-RU"/>
        </w:rPr>
      </w:pPr>
      <w:r w:rsidRPr="00F656C8">
        <w:rPr>
          <w:rFonts w:ascii="Times New Roman" w:eastAsia="Times New Roman" w:hAnsi="Times New Roman" w:cs="Times New Roman"/>
          <w:b/>
          <w:sz w:val="28"/>
          <w:szCs w:val="28"/>
          <w:lang w:val="ro-MO" w:eastAsia="ru-RU"/>
        </w:rPr>
        <w:t>Președintele Parlamentului</w:t>
      </w:r>
    </w:p>
    <w:sectPr w:rsidR="00C85F33" w:rsidRPr="00F656C8" w:rsidSect="00A66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75265"/>
    <w:multiLevelType w:val="hybridMultilevel"/>
    <w:tmpl w:val="2626C458"/>
    <w:lvl w:ilvl="0" w:tplc="63B46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21705F"/>
    <w:multiLevelType w:val="hybridMultilevel"/>
    <w:tmpl w:val="7FB483FE"/>
    <w:lvl w:ilvl="0" w:tplc="60145E42">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C0E0950"/>
    <w:multiLevelType w:val="hybridMultilevel"/>
    <w:tmpl w:val="E41480B4"/>
    <w:lvl w:ilvl="0" w:tplc="073CF388">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C73E90"/>
    <w:multiLevelType w:val="hybridMultilevel"/>
    <w:tmpl w:val="65CA921E"/>
    <w:lvl w:ilvl="0" w:tplc="BE6A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9D0837"/>
    <w:multiLevelType w:val="hybridMultilevel"/>
    <w:tmpl w:val="4ED0FAE4"/>
    <w:lvl w:ilvl="0" w:tplc="826A8CE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compat/>
  <w:rsids>
    <w:rsidRoot w:val="008204E0"/>
    <w:rsid w:val="00006BAF"/>
    <w:rsid w:val="000305E3"/>
    <w:rsid w:val="000730EA"/>
    <w:rsid w:val="00080CCF"/>
    <w:rsid w:val="0009361F"/>
    <w:rsid w:val="000A0301"/>
    <w:rsid w:val="00106954"/>
    <w:rsid w:val="001174B9"/>
    <w:rsid w:val="00165AC7"/>
    <w:rsid w:val="001710F0"/>
    <w:rsid w:val="00191824"/>
    <w:rsid w:val="00194162"/>
    <w:rsid w:val="001C783A"/>
    <w:rsid w:val="001C7E60"/>
    <w:rsid w:val="00255699"/>
    <w:rsid w:val="00263DB4"/>
    <w:rsid w:val="00270F1D"/>
    <w:rsid w:val="00280E46"/>
    <w:rsid w:val="00281E58"/>
    <w:rsid w:val="00294AE9"/>
    <w:rsid w:val="002D4427"/>
    <w:rsid w:val="002E5705"/>
    <w:rsid w:val="00302E8B"/>
    <w:rsid w:val="0030683F"/>
    <w:rsid w:val="00316443"/>
    <w:rsid w:val="003258AA"/>
    <w:rsid w:val="0032777E"/>
    <w:rsid w:val="00345934"/>
    <w:rsid w:val="00350584"/>
    <w:rsid w:val="003509B1"/>
    <w:rsid w:val="00356389"/>
    <w:rsid w:val="00374E3B"/>
    <w:rsid w:val="00380C93"/>
    <w:rsid w:val="0038357E"/>
    <w:rsid w:val="00391ABC"/>
    <w:rsid w:val="00392BD8"/>
    <w:rsid w:val="00396432"/>
    <w:rsid w:val="003A662D"/>
    <w:rsid w:val="003C0A93"/>
    <w:rsid w:val="003C3DD8"/>
    <w:rsid w:val="003D2DCE"/>
    <w:rsid w:val="003D6924"/>
    <w:rsid w:val="003E3005"/>
    <w:rsid w:val="003F1D2B"/>
    <w:rsid w:val="00400B1A"/>
    <w:rsid w:val="004065C8"/>
    <w:rsid w:val="00424771"/>
    <w:rsid w:val="00471038"/>
    <w:rsid w:val="00480518"/>
    <w:rsid w:val="00483F6F"/>
    <w:rsid w:val="004C6342"/>
    <w:rsid w:val="004D0FEF"/>
    <w:rsid w:val="00522F61"/>
    <w:rsid w:val="00545DF4"/>
    <w:rsid w:val="0054782B"/>
    <w:rsid w:val="00557273"/>
    <w:rsid w:val="005600D0"/>
    <w:rsid w:val="005A1D90"/>
    <w:rsid w:val="005A6129"/>
    <w:rsid w:val="005F150B"/>
    <w:rsid w:val="006027FB"/>
    <w:rsid w:val="00615B8C"/>
    <w:rsid w:val="00625B7F"/>
    <w:rsid w:val="00635DA4"/>
    <w:rsid w:val="00637631"/>
    <w:rsid w:val="006377AF"/>
    <w:rsid w:val="00637941"/>
    <w:rsid w:val="00645137"/>
    <w:rsid w:val="00651BA8"/>
    <w:rsid w:val="00666089"/>
    <w:rsid w:val="00677979"/>
    <w:rsid w:val="00696ADD"/>
    <w:rsid w:val="006B1E54"/>
    <w:rsid w:val="006B2E46"/>
    <w:rsid w:val="006E6927"/>
    <w:rsid w:val="00713494"/>
    <w:rsid w:val="00723631"/>
    <w:rsid w:val="00727F8B"/>
    <w:rsid w:val="007403A7"/>
    <w:rsid w:val="00761EA0"/>
    <w:rsid w:val="007B551F"/>
    <w:rsid w:val="007B7080"/>
    <w:rsid w:val="007E18F8"/>
    <w:rsid w:val="007E57DE"/>
    <w:rsid w:val="008204E0"/>
    <w:rsid w:val="0082332F"/>
    <w:rsid w:val="0082450A"/>
    <w:rsid w:val="0083187B"/>
    <w:rsid w:val="0085233D"/>
    <w:rsid w:val="0087495E"/>
    <w:rsid w:val="008914D9"/>
    <w:rsid w:val="00896013"/>
    <w:rsid w:val="008A6832"/>
    <w:rsid w:val="008C1CBB"/>
    <w:rsid w:val="008E0530"/>
    <w:rsid w:val="0097535C"/>
    <w:rsid w:val="00987D10"/>
    <w:rsid w:val="009A13DB"/>
    <w:rsid w:val="009B573B"/>
    <w:rsid w:val="009D7501"/>
    <w:rsid w:val="009F4577"/>
    <w:rsid w:val="009F5B4F"/>
    <w:rsid w:val="00A169E1"/>
    <w:rsid w:val="00A42A26"/>
    <w:rsid w:val="00A660C1"/>
    <w:rsid w:val="00A760BA"/>
    <w:rsid w:val="00AA2380"/>
    <w:rsid w:val="00AA6A5A"/>
    <w:rsid w:val="00AC3150"/>
    <w:rsid w:val="00AE7144"/>
    <w:rsid w:val="00AF6F90"/>
    <w:rsid w:val="00B078E1"/>
    <w:rsid w:val="00B2105B"/>
    <w:rsid w:val="00B45106"/>
    <w:rsid w:val="00B54B9B"/>
    <w:rsid w:val="00B64102"/>
    <w:rsid w:val="00B93DAF"/>
    <w:rsid w:val="00BB1FB9"/>
    <w:rsid w:val="00BB2009"/>
    <w:rsid w:val="00BC04BA"/>
    <w:rsid w:val="00BC2049"/>
    <w:rsid w:val="00BD3C25"/>
    <w:rsid w:val="00BE3F66"/>
    <w:rsid w:val="00BE6FFC"/>
    <w:rsid w:val="00C06482"/>
    <w:rsid w:val="00C1540B"/>
    <w:rsid w:val="00C32CBB"/>
    <w:rsid w:val="00C62B8B"/>
    <w:rsid w:val="00C82A93"/>
    <w:rsid w:val="00C85F33"/>
    <w:rsid w:val="00C87E5C"/>
    <w:rsid w:val="00C96AF8"/>
    <w:rsid w:val="00CA2597"/>
    <w:rsid w:val="00CA5699"/>
    <w:rsid w:val="00CB6EB4"/>
    <w:rsid w:val="00CD43A3"/>
    <w:rsid w:val="00CE0936"/>
    <w:rsid w:val="00D0507A"/>
    <w:rsid w:val="00D14330"/>
    <w:rsid w:val="00D256A4"/>
    <w:rsid w:val="00D4217A"/>
    <w:rsid w:val="00D95BF2"/>
    <w:rsid w:val="00DA59BB"/>
    <w:rsid w:val="00DB7A4A"/>
    <w:rsid w:val="00DC5ADB"/>
    <w:rsid w:val="00DD6D42"/>
    <w:rsid w:val="00DE7F51"/>
    <w:rsid w:val="00E00DB5"/>
    <w:rsid w:val="00E42652"/>
    <w:rsid w:val="00E4544B"/>
    <w:rsid w:val="00E76754"/>
    <w:rsid w:val="00E856C7"/>
    <w:rsid w:val="00EA429A"/>
    <w:rsid w:val="00EA69FA"/>
    <w:rsid w:val="00EB2AE8"/>
    <w:rsid w:val="00EB5D61"/>
    <w:rsid w:val="00EB7B06"/>
    <w:rsid w:val="00ED15BA"/>
    <w:rsid w:val="00ED74B9"/>
    <w:rsid w:val="00F05BCA"/>
    <w:rsid w:val="00F1005E"/>
    <w:rsid w:val="00F22641"/>
    <w:rsid w:val="00F25DD4"/>
    <w:rsid w:val="00F656C8"/>
    <w:rsid w:val="00F90603"/>
    <w:rsid w:val="00FC19AF"/>
    <w:rsid w:val="00FF56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C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824"/>
    <w:pPr>
      <w:ind w:left="720"/>
      <w:contextualSpacing/>
    </w:pPr>
  </w:style>
  <w:style w:type="paragraph" w:styleId="a4">
    <w:name w:val="Balloon Text"/>
    <w:basedOn w:val="a"/>
    <w:link w:val="a5"/>
    <w:uiPriority w:val="99"/>
    <w:semiHidden/>
    <w:unhideWhenUsed/>
    <w:rsid w:val="003277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777E"/>
    <w:rPr>
      <w:rFonts w:ascii="Tahoma" w:eastAsia="Calibri" w:hAnsi="Tahoma" w:cs="Tahoma"/>
      <w:sz w:val="16"/>
      <w:szCs w:val="16"/>
    </w:rPr>
  </w:style>
  <w:style w:type="character" w:customStyle="1" w:styleId="apple-converted-space">
    <w:name w:val="apple-converted-space"/>
    <w:basedOn w:val="a0"/>
    <w:rsid w:val="00030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C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824"/>
    <w:pPr>
      <w:ind w:left="720"/>
      <w:contextualSpacing/>
    </w:pPr>
  </w:style>
</w:styles>
</file>

<file path=word/webSettings.xml><?xml version="1.0" encoding="utf-8"?>
<w:webSettings xmlns:r="http://schemas.openxmlformats.org/officeDocument/2006/relationships" xmlns:w="http://schemas.openxmlformats.org/wordprocessingml/2006/main">
  <w:divs>
    <w:div w:id="348533992">
      <w:bodyDiv w:val="1"/>
      <w:marLeft w:val="0"/>
      <w:marRight w:val="0"/>
      <w:marTop w:val="0"/>
      <w:marBottom w:val="0"/>
      <w:divBdr>
        <w:top w:val="none" w:sz="0" w:space="0" w:color="auto"/>
        <w:left w:val="none" w:sz="0" w:space="0" w:color="auto"/>
        <w:bottom w:val="none" w:sz="0" w:space="0" w:color="auto"/>
        <w:right w:val="none" w:sz="0" w:space="0" w:color="auto"/>
      </w:divBdr>
    </w:div>
    <w:div w:id="20878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CA8E-050B-4C9E-A2B3-F5607C0D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1822</Words>
  <Characters>10387</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dj-12</dc:creator>
  <cp:lastModifiedBy>Admin</cp:lastModifiedBy>
  <cp:revision>15</cp:revision>
  <cp:lastPrinted>2013-10-21T07:47:00Z</cp:lastPrinted>
  <dcterms:created xsi:type="dcterms:W3CDTF">2014-01-30T11:41:00Z</dcterms:created>
  <dcterms:modified xsi:type="dcterms:W3CDTF">2014-01-30T12:16:00Z</dcterms:modified>
</cp:coreProperties>
</file>