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24E7" w14:textId="32E7FCD5" w:rsidR="00021C62" w:rsidRDefault="00021C62" w:rsidP="00FE74B7">
      <w:pPr>
        <w:ind w:right="-46"/>
        <w:rPr>
          <w:i/>
          <w:iCs/>
          <w:sz w:val="20"/>
          <w:szCs w:val="20"/>
          <w:lang w:val="ro-RO"/>
        </w:rPr>
      </w:pPr>
    </w:p>
    <w:p w14:paraId="2A07DA5B" w14:textId="77777777" w:rsidR="00021C62" w:rsidRDefault="00021C62" w:rsidP="007639E4">
      <w:pPr>
        <w:tabs>
          <w:tab w:val="left" w:pos="5812"/>
        </w:tabs>
        <w:ind w:right="-46"/>
        <w:jc w:val="right"/>
        <w:rPr>
          <w:i/>
          <w:iCs/>
          <w:sz w:val="20"/>
          <w:szCs w:val="20"/>
          <w:lang w:val="ro-RO"/>
        </w:rPr>
      </w:pPr>
    </w:p>
    <w:p w14:paraId="62CB4DC3" w14:textId="7DFE90D9" w:rsidR="00DE3263" w:rsidRPr="0030314C" w:rsidRDefault="00DE3263" w:rsidP="00DE3263">
      <w:pPr>
        <w:ind w:right="-46"/>
        <w:jc w:val="right"/>
        <w:rPr>
          <w:i/>
          <w:iCs/>
          <w:sz w:val="20"/>
          <w:szCs w:val="20"/>
          <w:lang w:val="ro-RO"/>
        </w:rPr>
      </w:pPr>
      <w:r w:rsidRPr="0030314C">
        <w:rPr>
          <w:i/>
          <w:iCs/>
          <w:sz w:val="20"/>
          <w:szCs w:val="20"/>
          <w:lang w:val="ro-RO"/>
        </w:rPr>
        <w:t>Proiect</w:t>
      </w:r>
    </w:p>
    <w:p w14:paraId="5881F69E" w14:textId="77777777" w:rsidR="00DE3263" w:rsidRPr="00DE3263" w:rsidRDefault="00DE3263" w:rsidP="00DE3263">
      <w:pPr>
        <w:ind w:firstLine="708"/>
        <w:jc w:val="center"/>
        <w:rPr>
          <w:lang w:val="it-IT"/>
        </w:rPr>
      </w:pPr>
    </w:p>
    <w:p w14:paraId="0CDEF43A" w14:textId="77777777" w:rsidR="00DE3263" w:rsidRPr="00C74A94" w:rsidRDefault="00DE3263" w:rsidP="00DE3263">
      <w:pPr>
        <w:ind w:firstLine="708"/>
        <w:jc w:val="center"/>
        <w:rPr>
          <w:lang w:val="ro-MD"/>
        </w:rPr>
      </w:pPr>
      <w:r w:rsidRPr="00C74A94">
        <w:rPr>
          <w:lang w:val="ro-MD"/>
        </w:rPr>
        <w:t>GUVERNUL REPUBLICII MOLDOVA</w:t>
      </w:r>
    </w:p>
    <w:p w14:paraId="604C0CF7" w14:textId="77777777" w:rsidR="00DE3263" w:rsidRPr="00C74A94" w:rsidRDefault="00DE3263" w:rsidP="00DE3263">
      <w:pPr>
        <w:ind w:firstLine="708"/>
        <w:jc w:val="center"/>
        <w:rPr>
          <w:lang w:val="ro-MD"/>
        </w:rPr>
      </w:pPr>
    </w:p>
    <w:p w14:paraId="609A4CE6" w14:textId="78BB1E92" w:rsidR="00DE3263" w:rsidRPr="00C74A94" w:rsidRDefault="00DE3263" w:rsidP="007639E4">
      <w:pPr>
        <w:tabs>
          <w:tab w:val="left" w:pos="5954"/>
        </w:tabs>
        <w:ind w:right="-2" w:firstLine="708"/>
        <w:jc w:val="center"/>
        <w:rPr>
          <w:u w:val="single"/>
          <w:lang w:val="ro-MD"/>
        </w:rPr>
      </w:pPr>
      <w:r w:rsidRPr="00C74A94">
        <w:rPr>
          <w:lang w:val="ro-MD"/>
        </w:rPr>
        <w:t>HOTĂRÎRE nr.____</w:t>
      </w:r>
    </w:p>
    <w:p w14:paraId="1A850659" w14:textId="3BCCFC48" w:rsidR="00DE3263" w:rsidRPr="00C74A94" w:rsidRDefault="00DE3263" w:rsidP="00DE3263">
      <w:pPr>
        <w:ind w:firstLine="708"/>
        <w:jc w:val="center"/>
        <w:rPr>
          <w:lang w:val="ro-MD"/>
        </w:rPr>
      </w:pPr>
      <w:r w:rsidRPr="00C74A94">
        <w:rPr>
          <w:lang w:val="ro-MD"/>
        </w:rPr>
        <w:t>din</w:t>
      </w:r>
      <w:r w:rsidR="007639E4" w:rsidRPr="00C74A94">
        <w:rPr>
          <w:lang w:val="ro-MD"/>
        </w:rPr>
        <w:t xml:space="preserve"> </w:t>
      </w:r>
      <w:r w:rsidRPr="00C74A94">
        <w:rPr>
          <w:lang w:val="ro-MD"/>
        </w:rPr>
        <w:t xml:space="preserve">______________ </w:t>
      </w:r>
      <w:r w:rsidRPr="00C74A94">
        <w:rPr>
          <w:b/>
          <w:bCs/>
          <w:lang w:val="ro-MD"/>
        </w:rPr>
        <w:t>202</w:t>
      </w:r>
      <w:r w:rsidR="00B2322C" w:rsidRPr="00C74A94">
        <w:rPr>
          <w:b/>
          <w:bCs/>
          <w:lang w:val="ro-MD"/>
        </w:rPr>
        <w:t>5</w:t>
      </w:r>
    </w:p>
    <w:p w14:paraId="7C51424B" w14:textId="77777777" w:rsidR="00DE3263" w:rsidRPr="00C74A94" w:rsidRDefault="00DE3263" w:rsidP="00DE3263">
      <w:pPr>
        <w:ind w:firstLine="708"/>
        <w:jc w:val="center"/>
        <w:rPr>
          <w:lang w:val="ro-MD"/>
        </w:rPr>
      </w:pPr>
      <w:r w:rsidRPr="00C74A94">
        <w:rPr>
          <w:lang w:val="ro-MD"/>
        </w:rPr>
        <w:t>Chișinău</w:t>
      </w:r>
    </w:p>
    <w:p w14:paraId="4AEC7467" w14:textId="77777777" w:rsidR="009E7236" w:rsidRPr="00FA144D" w:rsidRDefault="009E7236" w:rsidP="009B3233">
      <w:pPr>
        <w:pStyle w:val="Corptext2"/>
        <w:spacing w:after="0" w:line="240" w:lineRule="auto"/>
        <w:rPr>
          <w:b/>
          <w:bCs/>
          <w:sz w:val="12"/>
          <w:szCs w:val="12"/>
          <w:lang w:val="ro-MD"/>
        </w:rPr>
      </w:pPr>
    </w:p>
    <w:p w14:paraId="7BB930A7" w14:textId="1A4CB372" w:rsidR="00C202BF" w:rsidRPr="00FE74B7" w:rsidRDefault="00C202BF" w:rsidP="00C202BF">
      <w:pPr>
        <w:pStyle w:val="Titlu4"/>
        <w:shd w:val="clear" w:color="auto" w:fill="FFFFFF"/>
        <w:spacing w:before="165" w:beforeAutospacing="0" w:after="165" w:afterAutospacing="0"/>
        <w:jc w:val="center"/>
        <w:rPr>
          <w:lang w:eastAsia="ro-RO"/>
        </w:rPr>
      </w:pPr>
      <w:r w:rsidRPr="00FE74B7">
        <w:rPr>
          <w:lang w:eastAsia="ro-RO"/>
        </w:rPr>
        <w:t>Cu privire la modificarea Hotărâr</w:t>
      </w:r>
      <w:r w:rsidR="00FA144D">
        <w:rPr>
          <w:lang w:eastAsia="ro-RO"/>
        </w:rPr>
        <w:t>ii</w:t>
      </w:r>
      <w:r w:rsidRPr="00FE74B7">
        <w:rPr>
          <w:lang w:eastAsia="ro-RO"/>
        </w:rPr>
        <w:t xml:space="preserve"> Guvernului</w:t>
      </w:r>
      <w:r w:rsidRPr="00FE74B7">
        <w:rPr>
          <w:lang w:eastAsia="ro-RO"/>
        </w:rPr>
        <w:br/>
        <w:t>nr. 743/2002 cu privire la salarizarea angajaților din unitățile</w:t>
      </w:r>
      <w:r w:rsidRPr="00FE74B7">
        <w:rPr>
          <w:lang w:eastAsia="ro-RO"/>
        </w:rPr>
        <w:br/>
        <w:t>cu autonomie financiară</w:t>
      </w:r>
    </w:p>
    <w:p w14:paraId="59EA7EDC" w14:textId="77777777" w:rsidR="00C202BF" w:rsidRPr="00FA144D" w:rsidRDefault="00C202BF" w:rsidP="00C202BF">
      <w:pPr>
        <w:pStyle w:val="NormalWeb"/>
        <w:spacing w:before="0" w:beforeAutospacing="0" w:after="0" w:afterAutospacing="0"/>
        <w:ind w:firstLine="851"/>
        <w:jc w:val="both"/>
        <w:rPr>
          <w:sz w:val="12"/>
          <w:szCs w:val="12"/>
          <w:lang w:eastAsia="ro-RO"/>
        </w:rPr>
      </w:pPr>
    </w:p>
    <w:p w14:paraId="54C34B76" w14:textId="34C85764" w:rsidR="00C202BF" w:rsidRPr="009234B1" w:rsidRDefault="00C202BF" w:rsidP="009234B1">
      <w:pPr>
        <w:pStyle w:val="NormalWeb"/>
        <w:spacing w:before="0" w:beforeAutospacing="0" w:after="0" w:afterAutospacing="0"/>
        <w:ind w:firstLine="851"/>
        <w:jc w:val="both"/>
        <w:rPr>
          <w:b/>
          <w:bCs/>
          <w:lang w:eastAsia="ro-RO"/>
        </w:rPr>
      </w:pPr>
      <w:r w:rsidRPr="009234B1">
        <w:rPr>
          <w:lang w:eastAsia="ro-RO"/>
        </w:rPr>
        <w:t xml:space="preserve">Guvernul </w:t>
      </w:r>
      <w:r w:rsidRPr="009234B1">
        <w:rPr>
          <w:b/>
          <w:bCs/>
          <w:lang w:eastAsia="ro-RO"/>
        </w:rPr>
        <w:t>HOTĂRĂȘTE:</w:t>
      </w:r>
    </w:p>
    <w:p w14:paraId="61014009" w14:textId="15F4661B" w:rsidR="00C202BF" w:rsidRPr="009234B1" w:rsidRDefault="00C202BF" w:rsidP="00E60045">
      <w:pPr>
        <w:pStyle w:val="NormalWeb"/>
        <w:spacing w:before="120" w:beforeAutospacing="0" w:after="0" w:afterAutospacing="0"/>
        <w:ind w:firstLine="851"/>
        <w:jc w:val="both"/>
        <w:rPr>
          <w:lang w:eastAsia="ro-RO"/>
        </w:rPr>
      </w:pPr>
      <w:r w:rsidRPr="009234B1">
        <w:rPr>
          <w:lang w:eastAsia="ro-RO"/>
        </w:rPr>
        <w:t>Hotărârea Guvernului nr. 743/2002 cu privire la salarizarea angajaților din unitățile cu autonomie financiară (Monitorul Oficial al Republicii Moldova, 2002, nr. 79-81, art. 841)</w:t>
      </w:r>
      <w:r w:rsidR="009234B1">
        <w:rPr>
          <w:lang w:eastAsia="ro-RO"/>
        </w:rPr>
        <w:t>,</w:t>
      </w:r>
      <w:r w:rsidR="000D1BD3" w:rsidRPr="009234B1">
        <w:rPr>
          <w:lang w:eastAsia="ro-RO"/>
        </w:rPr>
        <w:t xml:space="preserve"> cu modificările ulterioare</w:t>
      </w:r>
      <w:r w:rsidRPr="009234B1">
        <w:rPr>
          <w:lang w:eastAsia="ro-RO"/>
        </w:rPr>
        <w:t xml:space="preserve">, </w:t>
      </w:r>
      <w:r w:rsidR="00F4480A" w:rsidRPr="009234B1">
        <w:rPr>
          <w:lang w:eastAsia="ro-RO"/>
        </w:rPr>
        <w:t xml:space="preserve">se modifică </w:t>
      </w:r>
      <w:r w:rsidR="00FA7524" w:rsidRPr="009234B1">
        <w:rPr>
          <w:lang w:eastAsia="ro-RO"/>
        </w:rPr>
        <w:t>după cum urmează:</w:t>
      </w:r>
    </w:p>
    <w:p w14:paraId="640C0DDC" w14:textId="1327C6C0" w:rsidR="00FA144D" w:rsidRPr="009234B1" w:rsidRDefault="00FA144D" w:rsidP="009234B1">
      <w:pPr>
        <w:pStyle w:val="Listparagraf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before="120"/>
        <w:ind w:left="0" w:firstLine="851"/>
        <w:contextualSpacing w:val="0"/>
        <w:jc w:val="both"/>
        <w:rPr>
          <w:bCs/>
          <w:lang w:val="ro-MD"/>
        </w:rPr>
      </w:pPr>
      <w:r w:rsidRPr="009234B1">
        <w:rPr>
          <w:bCs/>
          <w:lang w:val="ro-MD"/>
        </w:rPr>
        <w:t>La pct.</w:t>
      </w:r>
      <w:r w:rsidRPr="009234B1">
        <w:rPr>
          <w:lang w:val="ro-MD" w:eastAsia="ro-RO"/>
        </w:rPr>
        <w:t>3</w:t>
      </w:r>
      <w:r w:rsidRPr="009234B1">
        <w:rPr>
          <w:vertAlign w:val="superscript"/>
          <w:lang w:val="ro-MD" w:eastAsia="ro-RO"/>
        </w:rPr>
        <w:t>1</w:t>
      </w:r>
      <w:r w:rsidRPr="009234B1">
        <w:rPr>
          <w:lang w:val="ro-MD" w:eastAsia="ro-RO"/>
        </w:rPr>
        <w:t xml:space="preserve"> din </w:t>
      </w:r>
      <w:proofErr w:type="spellStart"/>
      <w:r w:rsidRPr="009234B1">
        <w:rPr>
          <w:bCs/>
          <w:lang w:val="ro-MD"/>
        </w:rPr>
        <w:t>Hotăr</w:t>
      </w:r>
      <w:proofErr w:type="spellEnd"/>
      <w:r w:rsidR="009234B1">
        <w:rPr>
          <w:bCs/>
          <w:lang w:val="ro-RO"/>
        </w:rPr>
        <w:t>â</w:t>
      </w:r>
      <w:r w:rsidRPr="009234B1">
        <w:rPr>
          <w:bCs/>
          <w:lang w:val="ro-MD"/>
        </w:rPr>
        <w:t xml:space="preserve">re, după cuvintele </w:t>
      </w:r>
      <w:r w:rsidRPr="009234B1">
        <w:rPr>
          <w:bCs/>
          <w:lang w:val="en-US"/>
        </w:rPr>
        <w:t>“</w:t>
      </w:r>
      <w:r w:rsidRPr="009234B1">
        <w:rPr>
          <w:lang w:val="ro-MD" w:eastAsia="ro-RO"/>
        </w:rPr>
        <w:t>servicii informatice,” se completează cu cuvintele „precum și pentru controlorii de trafic aerian,”;</w:t>
      </w:r>
    </w:p>
    <w:p w14:paraId="115ED443" w14:textId="0B8CD24B" w:rsidR="006275C5" w:rsidRPr="009234B1" w:rsidRDefault="00FA7524" w:rsidP="009234B1">
      <w:pPr>
        <w:pStyle w:val="Listparagraf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before="120"/>
        <w:ind w:left="851" w:firstLine="0"/>
        <w:contextualSpacing w:val="0"/>
        <w:jc w:val="both"/>
        <w:rPr>
          <w:bCs/>
          <w:lang w:val="ro-MD"/>
        </w:rPr>
      </w:pPr>
      <w:r w:rsidRPr="009234B1">
        <w:rPr>
          <w:bCs/>
          <w:lang w:val="ro-MD"/>
        </w:rPr>
        <w:t>Î</w:t>
      </w:r>
      <w:r w:rsidR="006275C5" w:rsidRPr="009234B1">
        <w:rPr>
          <w:bCs/>
          <w:lang w:val="ro-MD"/>
        </w:rPr>
        <w:t>n</w:t>
      </w:r>
      <w:r w:rsidR="006275C5" w:rsidRPr="009234B1">
        <w:rPr>
          <w:bCs/>
          <w:spacing w:val="-5"/>
          <w:lang w:val="ro-MD"/>
        </w:rPr>
        <w:t xml:space="preserve"> </w:t>
      </w:r>
      <w:r w:rsidR="006275C5" w:rsidRPr="009234B1">
        <w:rPr>
          <w:bCs/>
          <w:lang w:val="ro-MD"/>
        </w:rPr>
        <w:t>anexa</w:t>
      </w:r>
      <w:r w:rsidR="006275C5" w:rsidRPr="009234B1">
        <w:rPr>
          <w:bCs/>
          <w:spacing w:val="-1"/>
          <w:lang w:val="ro-MD"/>
        </w:rPr>
        <w:t xml:space="preserve"> </w:t>
      </w:r>
      <w:r w:rsidR="006275C5" w:rsidRPr="009234B1">
        <w:rPr>
          <w:bCs/>
          <w:spacing w:val="-4"/>
          <w:lang w:val="ro-MD"/>
        </w:rPr>
        <w:t>nr. 3</w:t>
      </w:r>
      <w:bookmarkStart w:id="0" w:name="_Hlk189751692"/>
      <w:r w:rsidRPr="009234B1">
        <w:rPr>
          <w:bCs/>
          <w:lang w:val="ro-MD" w:eastAsia="ro-RO"/>
        </w:rPr>
        <w:t>:</w:t>
      </w:r>
      <w:bookmarkEnd w:id="0"/>
    </w:p>
    <w:p w14:paraId="7E01C76F" w14:textId="1DE4B1F4" w:rsidR="006275C5" w:rsidRPr="009234B1" w:rsidRDefault="00FE74B7" w:rsidP="009234B1">
      <w:pPr>
        <w:widowControl w:val="0"/>
        <w:tabs>
          <w:tab w:val="left" w:pos="993"/>
        </w:tabs>
        <w:autoSpaceDE w:val="0"/>
        <w:autoSpaceDN w:val="0"/>
        <w:spacing w:before="159"/>
        <w:ind w:right="-2"/>
        <w:jc w:val="both"/>
        <w:rPr>
          <w:lang w:val="ro-MD"/>
        </w:rPr>
      </w:pPr>
      <w:r w:rsidRPr="009234B1">
        <w:rPr>
          <w:lang w:val="ro-MD"/>
        </w:rPr>
        <w:t>l</w:t>
      </w:r>
      <w:r w:rsidR="00DE40C7" w:rsidRPr="009234B1">
        <w:rPr>
          <w:lang w:val="ro-MD"/>
        </w:rPr>
        <w:t xml:space="preserve">a </w:t>
      </w:r>
      <w:r w:rsidR="00594C5C" w:rsidRPr="009234B1">
        <w:rPr>
          <w:lang w:val="ro-MD"/>
        </w:rPr>
        <w:t>compartimentul</w:t>
      </w:r>
      <w:r w:rsidR="006275C5" w:rsidRPr="009234B1">
        <w:rPr>
          <w:spacing w:val="-7"/>
          <w:lang w:val="ro-MD"/>
        </w:rPr>
        <w:t xml:space="preserve"> </w:t>
      </w:r>
      <w:r w:rsidR="006275C5" w:rsidRPr="009234B1">
        <w:rPr>
          <w:lang w:val="ro-MD"/>
        </w:rPr>
        <w:t>9</w:t>
      </w:r>
      <w:r w:rsidR="00144078" w:rsidRPr="009234B1">
        <w:rPr>
          <w:lang w:val="ro-MD"/>
        </w:rPr>
        <w:t>,</w:t>
      </w:r>
      <w:r w:rsidR="00F4480A" w:rsidRPr="009234B1">
        <w:rPr>
          <w:lang w:val="ro-MD"/>
        </w:rPr>
        <w:t xml:space="preserve"> </w:t>
      </w:r>
      <w:r w:rsidR="00594C5C" w:rsidRPr="009234B1">
        <w:rPr>
          <w:lang w:val="ro-MD"/>
        </w:rPr>
        <w:t xml:space="preserve">poziția </w:t>
      </w:r>
      <w:r w:rsidR="00F4480A" w:rsidRPr="009234B1">
        <w:rPr>
          <w:spacing w:val="-4"/>
          <w:lang w:val="ro-MD"/>
        </w:rPr>
        <w:t xml:space="preserve">„transporturi aeriene și activități de servicii de control trafic aerian” </w:t>
      </w:r>
      <w:r w:rsidRPr="009234B1">
        <w:rPr>
          <w:spacing w:val="-4"/>
          <w:lang w:val="ro-MD"/>
        </w:rPr>
        <w:t xml:space="preserve">              </w:t>
      </w:r>
      <w:r w:rsidR="00F4480A" w:rsidRPr="009234B1">
        <w:rPr>
          <w:spacing w:val="-4"/>
          <w:lang w:val="ro-MD"/>
        </w:rPr>
        <w:t xml:space="preserve">se </w:t>
      </w:r>
      <w:r w:rsidR="00AB5DF1" w:rsidRPr="009234B1">
        <w:rPr>
          <w:spacing w:val="-4"/>
          <w:lang w:val="ro-MD"/>
        </w:rPr>
        <w:t>modifică în</w:t>
      </w:r>
      <w:r w:rsidR="00F4480A" w:rsidRPr="009234B1">
        <w:rPr>
          <w:spacing w:val="-4"/>
          <w:lang w:val="ro-MD"/>
        </w:rPr>
        <w:t xml:space="preserve"> </w:t>
      </w:r>
      <w:bookmarkStart w:id="1" w:name="_Hlk192494981"/>
      <w:r w:rsidR="006275C5" w:rsidRPr="009234B1">
        <w:rPr>
          <w:spacing w:val="-4"/>
          <w:lang w:val="ro-MD"/>
        </w:rPr>
        <w:t>„</w:t>
      </w:r>
      <w:bookmarkEnd w:id="1"/>
      <w:r w:rsidR="00260DD6" w:rsidRPr="009234B1">
        <w:rPr>
          <w:spacing w:val="-4"/>
          <w:lang w:val="ro-MD"/>
        </w:rPr>
        <w:t>transporturi aeriene</w:t>
      </w:r>
      <w:r w:rsidR="006275C5" w:rsidRPr="009234B1">
        <w:rPr>
          <w:lang w:val="ro-MD" w:eastAsia="en-GB"/>
        </w:rPr>
        <w:t>”</w:t>
      </w:r>
      <w:r w:rsidR="00260DD6" w:rsidRPr="009234B1">
        <w:rPr>
          <w:lang w:val="ro-MD"/>
        </w:rPr>
        <w:t>;</w:t>
      </w:r>
    </w:p>
    <w:p w14:paraId="3EDC50A6" w14:textId="093FDCAF" w:rsidR="00FA144D" w:rsidRPr="009234B1" w:rsidRDefault="00FA7524" w:rsidP="009234B1">
      <w:pPr>
        <w:pStyle w:val="Listparagraf"/>
        <w:widowControl w:val="0"/>
        <w:numPr>
          <w:ilvl w:val="1"/>
          <w:numId w:val="4"/>
        </w:numPr>
        <w:tabs>
          <w:tab w:val="left" w:pos="1418"/>
        </w:tabs>
        <w:autoSpaceDE w:val="0"/>
        <w:autoSpaceDN w:val="0"/>
        <w:spacing w:before="166"/>
        <w:ind w:left="851" w:firstLine="1"/>
        <w:contextualSpacing w:val="0"/>
        <w:jc w:val="both"/>
        <w:rPr>
          <w:bCs/>
          <w:lang w:val="ro-MD"/>
        </w:rPr>
      </w:pPr>
      <w:r w:rsidRPr="009234B1">
        <w:rPr>
          <w:bCs/>
          <w:lang w:val="ro-MD"/>
        </w:rPr>
        <w:t>Î</w:t>
      </w:r>
      <w:r w:rsidR="006275C5" w:rsidRPr="009234B1">
        <w:rPr>
          <w:bCs/>
          <w:lang w:val="ro-MD"/>
        </w:rPr>
        <w:t>n</w:t>
      </w:r>
      <w:r w:rsidR="006275C5" w:rsidRPr="009234B1">
        <w:rPr>
          <w:bCs/>
          <w:spacing w:val="-7"/>
          <w:lang w:val="ro-MD"/>
        </w:rPr>
        <w:t xml:space="preserve"> </w:t>
      </w:r>
      <w:r w:rsidR="006275C5" w:rsidRPr="009234B1">
        <w:rPr>
          <w:bCs/>
          <w:lang w:val="ro-MD"/>
        </w:rPr>
        <w:t>anexa</w:t>
      </w:r>
      <w:r w:rsidR="006275C5" w:rsidRPr="009234B1">
        <w:rPr>
          <w:bCs/>
          <w:spacing w:val="-2"/>
          <w:lang w:val="ro-MD"/>
        </w:rPr>
        <w:t xml:space="preserve"> </w:t>
      </w:r>
      <w:r w:rsidR="006275C5" w:rsidRPr="009234B1">
        <w:rPr>
          <w:bCs/>
          <w:lang w:val="ro-MD"/>
        </w:rPr>
        <w:t>nr.</w:t>
      </w:r>
      <w:r w:rsidR="006275C5" w:rsidRPr="009234B1">
        <w:rPr>
          <w:bCs/>
          <w:spacing w:val="-3"/>
          <w:lang w:val="ro-MD"/>
        </w:rPr>
        <w:t xml:space="preserve"> </w:t>
      </w:r>
      <w:r w:rsidR="00623618" w:rsidRPr="009234B1">
        <w:rPr>
          <w:bCs/>
          <w:spacing w:val="-3"/>
          <w:lang w:val="ro-MD"/>
        </w:rPr>
        <w:t>4</w:t>
      </w:r>
      <w:r w:rsidRPr="009234B1">
        <w:rPr>
          <w:bCs/>
          <w:lang w:val="ro-MD" w:eastAsia="ro-RO"/>
        </w:rPr>
        <w:t>:</w:t>
      </w:r>
    </w:p>
    <w:p w14:paraId="0497B670" w14:textId="2B3C510E" w:rsidR="00FA144D" w:rsidRPr="009234B1" w:rsidRDefault="00FA144D" w:rsidP="009234B1">
      <w:pPr>
        <w:widowControl w:val="0"/>
        <w:tabs>
          <w:tab w:val="left" w:pos="993"/>
        </w:tabs>
        <w:autoSpaceDE w:val="0"/>
        <w:autoSpaceDN w:val="0"/>
        <w:spacing w:before="120"/>
        <w:jc w:val="both"/>
        <w:rPr>
          <w:lang w:val="ro-MD"/>
        </w:rPr>
      </w:pPr>
      <w:r w:rsidRPr="009234B1">
        <w:rPr>
          <w:lang w:val="ro-MD"/>
        </w:rPr>
        <w:t xml:space="preserve">compartimentul III. Personal de specialitate se completează cu poziția 3.4. </w:t>
      </w:r>
    </w:p>
    <w:p w14:paraId="37E768E0" w14:textId="77777777" w:rsidR="00FA144D" w:rsidRPr="009234B1" w:rsidRDefault="00FA144D" w:rsidP="009234B1">
      <w:pPr>
        <w:widowControl w:val="0"/>
        <w:tabs>
          <w:tab w:val="left" w:pos="993"/>
        </w:tabs>
        <w:autoSpaceDE w:val="0"/>
        <w:autoSpaceDN w:val="0"/>
        <w:spacing w:before="120"/>
        <w:jc w:val="both"/>
        <w:rPr>
          <w:sz w:val="12"/>
          <w:szCs w:val="12"/>
          <w:lang w:val="ro-MD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0"/>
        <w:gridCol w:w="4661"/>
      </w:tblGrid>
      <w:tr w:rsidR="00FA144D" w:rsidRPr="009234B1" w14:paraId="771AE1A2" w14:textId="77777777" w:rsidTr="00FA144D">
        <w:trPr>
          <w:trHeight w:val="525"/>
          <w:jc w:val="center"/>
        </w:trPr>
        <w:tc>
          <w:tcPr>
            <w:tcW w:w="9361" w:type="dxa"/>
            <w:gridSpan w:val="2"/>
            <w:hideMark/>
          </w:tcPr>
          <w:p w14:paraId="3E37A0A6" w14:textId="77777777" w:rsidR="00FA144D" w:rsidRPr="009234B1" w:rsidRDefault="00FA144D" w:rsidP="006C3638">
            <w:pPr>
              <w:rPr>
                <w:lang w:val="ro-MD"/>
              </w:rPr>
            </w:pPr>
            <w:r w:rsidRPr="009234B1">
              <w:rPr>
                <w:lang w:val="ro-MD"/>
              </w:rPr>
              <w:t>3.4. Personal implicat în dirijarea traficului aerian de rută, apropiere și aerodrom</w:t>
            </w:r>
          </w:p>
        </w:tc>
      </w:tr>
      <w:tr w:rsidR="00FA144D" w:rsidRPr="009234B1" w14:paraId="76747A56" w14:textId="77777777" w:rsidTr="00FA144D">
        <w:trPr>
          <w:trHeight w:val="240"/>
          <w:jc w:val="center"/>
        </w:trPr>
        <w:tc>
          <w:tcPr>
            <w:tcW w:w="4700" w:type="dxa"/>
            <w:hideMark/>
          </w:tcPr>
          <w:p w14:paraId="5D4F022E" w14:textId="77777777" w:rsidR="00FA144D" w:rsidRPr="009234B1" w:rsidRDefault="00FA144D" w:rsidP="006C3638">
            <w:pPr>
              <w:rPr>
                <w:lang w:val="ro-MD"/>
              </w:rPr>
            </w:pPr>
            <w:r w:rsidRPr="009234B1">
              <w:rPr>
                <w:lang w:val="ro-MD"/>
              </w:rPr>
              <w:t>Controlor de trafic aerian</w:t>
            </w:r>
          </w:p>
        </w:tc>
        <w:tc>
          <w:tcPr>
            <w:tcW w:w="4661" w:type="dxa"/>
            <w:hideMark/>
          </w:tcPr>
          <w:p w14:paraId="3B138224" w14:textId="7C8B7209" w:rsidR="00FA144D" w:rsidRPr="009234B1" w:rsidRDefault="00FA144D" w:rsidP="006C3638">
            <w:pPr>
              <w:jc w:val="center"/>
              <w:rPr>
                <w:lang w:val="ro-MD"/>
              </w:rPr>
            </w:pPr>
            <w:r w:rsidRPr="009234B1">
              <w:rPr>
                <w:lang w:val="ro-MD"/>
              </w:rPr>
              <w:t>21 780 – 34 965</w:t>
            </w:r>
          </w:p>
        </w:tc>
      </w:tr>
    </w:tbl>
    <w:p w14:paraId="1B853EF1" w14:textId="77777777" w:rsidR="009234B1" w:rsidRDefault="009234B1" w:rsidP="00FE74B7">
      <w:pPr>
        <w:widowControl w:val="0"/>
        <w:tabs>
          <w:tab w:val="left" w:pos="1134"/>
          <w:tab w:val="left" w:pos="1418"/>
        </w:tabs>
        <w:autoSpaceDE w:val="0"/>
        <w:autoSpaceDN w:val="0"/>
        <w:spacing w:before="166"/>
        <w:jc w:val="both"/>
        <w:rPr>
          <w:lang w:val="ro-MD" w:eastAsia="en-GB"/>
        </w:rPr>
      </w:pPr>
    </w:p>
    <w:p w14:paraId="1D592EFB" w14:textId="77777777" w:rsidR="00FA144D" w:rsidRPr="00FE74B7" w:rsidRDefault="00FA144D" w:rsidP="00DE3263">
      <w:pPr>
        <w:pStyle w:val="Corptext2"/>
        <w:spacing w:after="0" w:line="240" w:lineRule="auto"/>
        <w:jc w:val="both"/>
        <w:rPr>
          <w:szCs w:val="24"/>
          <w:lang w:val="ro-MD"/>
        </w:rPr>
      </w:pPr>
    </w:p>
    <w:p w14:paraId="3AE7B977" w14:textId="29947B4E" w:rsidR="00DE3263" w:rsidRPr="00FE74B7" w:rsidRDefault="00DE3263" w:rsidP="000C69B3">
      <w:pPr>
        <w:pStyle w:val="Corptext2"/>
        <w:spacing w:after="0" w:line="240" w:lineRule="auto"/>
        <w:ind w:firstLine="720"/>
        <w:jc w:val="both"/>
        <w:rPr>
          <w:b/>
          <w:bCs/>
          <w:szCs w:val="24"/>
          <w:lang w:val="ro-MD"/>
        </w:rPr>
      </w:pPr>
      <w:r w:rsidRPr="00FE74B7">
        <w:rPr>
          <w:b/>
          <w:bCs/>
          <w:szCs w:val="24"/>
          <w:lang w:val="ro-MD"/>
        </w:rPr>
        <w:t xml:space="preserve">Prim-ministru                             </w:t>
      </w:r>
      <w:r w:rsidR="004074C5" w:rsidRPr="00FE74B7">
        <w:rPr>
          <w:b/>
          <w:bCs/>
          <w:szCs w:val="24"/>
          <w:lang w:val="ro-MD"/>
        </w:rPr>
        <w:t xml:space="preserve">                                   </w:t>
      </w:r>
      <w:r w:rsidRPr="00FE74B7">
        <w:rPr>
          <w:b/>
          <w:bCs/>
          <w:szCs w:val="24"/>
          <w:lang w:val="ro-MD"/>
        </w:rPr>
        <w:t xml:space="preserve">                            </w:t>
      </w:r>
      <w:r w:rsidR="0030314C" w:rsidRPr="00FE74B7">
        <w:rPr>
          <w:b/>
          <w:bCs/>
          <w:szCs w:val="24"/>
          <w:lang w:val="ro-MD"/>
        </w:rPr>
        <w:t>Dorin RECEAN</w:t>
      </w:r>
    </w:p>
    <w:p w14:paraId="66C2E292" w14:textId="77777777" w:rsidR="00DE3263" w:rsidRPr="00FE74B7" w:rsidRDefault="00DE3263" w:rsidP="00DE3263">
      <w:pPr>
        <w:pStyle w:val="Corptext2"/>
        <w:spacing w:after="0" w:line="240" w:lineRule="auto"/>
        <w:ind w:firstLine="720"/>
        <w:jc w:val="both"/>
        <w:rPr>
          <w:szCs w:val="24"/>
          <w:lang w:val="ro-MD"/>
        </w:rPr>
      </w:pPr>
    </w:p>
    <w:p w14:paraId="5D7ADACC" w14:textId="77777777" w:rsidR="00DE3263" w:rsidRPr="00FE74B7" w:rsidRDefault="00DE3263" w:rsidP="00CD0A70">
      <w:pPr>
        <w:pStyle w:val="Corptext2"/>
        <w:spacing w:after="0" w:line="240" w:lineRule="auto"/>
        <w:ind w:firstLine="708"/>
        <w:jc w:val="both"/>
        <w:rPr>
          <w:szCs w:val="24"/>
          <w:lang w:val="ro-MD"/>
        </w:rPr>
      </w:pPr>
      <w:r w:rsidRPr="00FE74B7">
        <w:rPr>
          <w:szCs w:val="24"/>
          <w:lang w:val="ro-MD"/>
        </w:rPr>
        <w:t>Contrasemnează:</w:t>
      </w:r>
    </w:p>
    <w:p w14:paraId="7826170F" w14:textId="77777777" w:rsidR="000C69B3" w:rsidRPr="00FA144D" w:rsidRDefault="000C69B3" w:rsidP="00C202BF">
      <w:pPr>
        <w:pStyle w:val="Corptext2"/>
        <w:spacing w:after="0" w:line="240" w:lineRule="auto"/>
        <w:jc w:val="both"/>
        <w:rPr>
          <w:sz w:val="12"/>
          <w:szCs w:val="12"/>
          <w:lang w:val="ro-MD"/>
        </w:rPr>
      </w:pPr>
    </w:p>
    <w:p w14:paraId="2B097BE6" w14:textId="043ECC09" w:rsidR="00DE3263" w:rsidRPr="00FE74B7" w:rsidRDefault="00DE3263" w:rsidP="00CD0A70">
      <w:pPr>
        <w:pStyle w:val="Corptext2"/>
        <w:spacing w:after="0" w:line="240" w:lineRule="auto"/>
        <w:ind w:firstLine="708"/>
        <w:jc w:val="both"/>
        <w:rPr>
          <w:szCs w:val="24"/>
          <w:lang w:val="ro-MD"/>
        </w:rPr>
      </w:pPr>
      <w:r w:rsidRPr="00FE74B7">
        <w:rPr>
          <w:szCs w:val="24"/>
          <w:lang w:val="ro-MD"/>
        </w:rPr>
        <w:t>Ministrul muncii și</w:t>
      </w:r>
    </w:p>
    <w:p w14:paraId="0259BEEF" w14:textId="43AF2ABF" w:rsidR="00F12C76" w:rsidRDefault="00DE3263" w:rsidP="00FA144D">
      <w:pPr>
        <w:pStyle w:val="Corptext2"/>
        <w:spacing w:after="0" w:line="240" w:lineRule="auto"/>
        <w:jc w:val="both"/>
        <w:rPr>
          <w:b/>
          <w:bCs/>
          <w:szCs w:val="24"/>
          <w:lang w:val="ro-MD"/>
        </w:rPr>
      </w:pPr>
      <w:r w:rsidRPr="00FE74B7">
        <w:rPr>
          <w:szCs w:val="24"/>
          <w:lang w:val="ro-MD"/>
        </w:rPr>
        <w:t xml:space="preserve"> </w:t>
      </w:r>
      <w:r w:rsidR="00CD0A70" w:rsidRPr="00FE74B7">
        <w:rPr>
          <w:szCs w:val="24"/>
          <w:lang w:val="ro-MD"/>
        </w:rPr>
        <w:tab/>
      </w:r>
      <w:r w:rsidRPr="00FE74B7">
        <w:rPr>
          <w:szCs w:val="24"/>
          <w:lang w:val="ro-MD"/>
        </w:rPr>
        <w:t>protecției sociale</w:t>
      </w:r>
      <w:r w:rsidRPr="00FE74B7">
        <w:rPr>
          <w:szCs w:val="24"/>
          <w:lang w:val="ro-MD"/>
        </w:rPr>
        <w:tab/>
        <w:t xml:space="preserve">                               </w:t>
      </w:r>
      <w:r w:rsidR="004074C5" w:rsidRPr="00FE74B7">
        <w:rPr>
          <w:szCs w:val="24"/>
          <w:lang w:val="ro-MD"/>
        </w:rPr>
        <w:t xml:space="preserve">                              </w:t>
      </w:r>
      <w:r w:rsidRPr="00FE74B7">
        <w:rPr>
          <w:szCs w:val="24"/>
          <w:lang w:val="ro-MD"/>
        </w:rPr>
        <w:t xml:space="preserve">      </w:t>
      </w:r>
      <w:r w:rsidR="004074C5" w:rsidRPr="00FE74B7">
        <w:rPr>
          <w:szCs w:val="24"/>
          <w:lang w:val="ro-MD"/>
        </w:rPr>
        <w:t xml:space="preserve">   </w:t>
      </w:r>
      <w:r w:rsidRPr="00FE74B7">
        <w:rPr>
          <w:szCs w:val="24"/>
          <w:lang w:val="ro-MD"/>
        </w:rPr>
        <w:t xml:space="preserve">           </w:t>
      </w:r>
      <w:r w:rsidR="0030314C" w:rsidRPr="00FE74B7">
        <w:rPr>
          <w:szCs w:val="24"/>
          <w:lang w:val="ro-MD"/>
        </w:rPr>
        <w:t xml:space="preserve"> </w:t>
      </w:r>
      <w:r w:rsidR="000C69B3" w:rsidRPr="00FE74B7">
        <w:rPr>
          <w:szCs w:val="24"/>
          <w:lang w:val="ro-MD"/>
        </w:rPr>
        <w:t xml:space="preserve">  </w:t>
      </w:r>
      <w:r w:rsidR="0030314C" w:rsidRPr="00FE74B7">
        <w:rPr>
          <w:b/>
          <w:bCs/>
          <w:szCs w:val="24"/>
          <w:lang w:val="ro-MD"/>
        </w:rPr>
        <w:t>Alexei BUZU</w:t>
      </w:r>
    </w:p>
    <w:p w14:paraId="6F27A069" w14:textId="77777777" w:rsidR="00FA144D" w:rsidRPr="00FA144D" w:rsidRDefault="00FA144D" w:rsidP="00FA144D">
      <w:pPr>
        <w:pStyle w:val="Corptext2"/>
        <w:spacing w:after="0" w:line="240" w:lineRule="auto"/>
        <w:jc w:val="both"/>
        <w:rPr>
          <w:b/>
          <w:bCs/>
          <w:sz w:val="12"/>
          <w:szCs w:val="12"/>
          <w:lang w:val="ro-MD"/>
        </w:rPr>
      </w:pPr>
    </w:p>
    <w:p w14:paraId="6E7887E0" w14:textId="17AE3344" w:rsidR="00C202BF" w:rsidRPr="00FE74B7" w:rsidRDefault="00C202BF" w:rsidP="00382563">
      <w:pPr>
        <w:pStyle w:val="Corptext2"/>
        <w:spacing w:after="0" w:line="240" w:lineRule="auto"/>
        <w:ind w:firstLine="708"/>
        <w:jc w:val="both"/>
        <w:rPr>
          <w:szCs w:val="24"/>
          <w:lang w:val="ro-MD"/>
        </w:rPr>
      </w:pPr>
      <w:r w:rsidRPr="00FE74B7">
        <w:rPr>
          <w:szCs w:val="24"/>
          <w:lang w:val="ro-MD"/>
        </w:rPr>
        <w:t>Ministr</w:t>
      </w:r>
      <w:r w:rsidR="00FE74B7">
        <w:rPr>
          <w:szCs w:val="24"/>
          <w:lang w:val="ro-MD"/>
        </w:rPr>
        <w:t>ul</w:t>
      </w:r>
      <w:r w:rsidRPr="00FE74B7">
        <w:rPr>
          <w:szCs w:val="24"/>
          <w:lang w:val="ro-MD"/>
        </w:rPr>
        <w:t xml:space="preserve"> finanțelor                                         </w:t>
      </w:r>
      <w:r w:rsidR="004074C5" w:rsidRPr="00FE74B7">
        <w:rPr>
          <w:szCs w:val="24"/>
          <w:lang w:val="ro-MD"/>
        </w:rPr>
        <w:t xml:space="preserve">                               </w:t>
      </w:r>
      <w:r w:rsidRPr="00FE74B7">
        <w:rPr>
          <w:szCs w:val="24"/>
          <w:lang w:val="ro-MD"/>
        </w:rPr>
        <w:t xml:space="preserve">         </w:t>
      </w:r>
      <w:r w:rsidRPr="00FE74B7">
        <w:rPr>
          <w:b/>
          <w:bCs/>
          <w:szCs w:val="24"/>
          <w:lang w:val="ro-MD"/>
        </w:rPr>
        <w:t>Victoria BELOUS</w:t>
      </w:r>
    </w:p>
    <w:sectPr w:rsidR="00C202BF" w:rsidRPr="00FE74B7" w:rsidSect="00372BE3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117DB"/>
    <w:multiLevelType w:val="hybridMultilevel"/>
    <w:tmpl w:val="EB5E2D86"/>
    <w:lvl w:ilvl="0" w:tplc="DE1C5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0E10EA"/>
    <w:multiLevelType w:val="hybridMultilevel"/>
    <w:tmpl w:val="6E3664FE"/>
    <w:lvl w:ilvl="0" w:tplc="A8C289F8">
      <w:start w:val="5"/>
      <w:numFmt w:val="decimal"/>
      <w:lvlText w:val="%1"/>
      <w:lvlJc w:val="left"/>
      <w:pPr>
        <w:ind w:left="77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91" w:hanging="360"/>
      </w:pPr>
    </w:lvl>
    <w:lvl w:ilvl="2" w:tplc="0418001B" w:tentative="1">
      <w:start w:val="1"/>
      <w:numFmt w:val="lowerRoman"/>
      <w:lvlText w:val="%3."/>
      <w:lvlJc w:val="right"/>
      <w:pPr>
        <w:ind w:left="2211" w:hanging="180"/>
      </w:pPr>
    </w:lvl>
    <w:lvl w:ilvl="3" w:tplc="0418000F" w:tentative="1">
      <w:start w:val="1"/>
      <w:numFmt w:val="decimal"/>
      <w:lvlText w:val="%4."/>
      <w:lvlJc w:val="left"/>
      <w:pPr>
        <w:ind w:left="2931" w:hanging="360"/>
      </w:pPr>
    </w:lvl>
    <w:lvl w:ilvl="4" w:tplc="04180019" w:tentative="1">
      <w:start w:val="1"/>
      <w:numFmt w:val="lowerLetter"/>
      <w:lvlText w:val="%5."/>
      <w:lvlJc w:val="left"/>
      <w:pPr>
        <w:ind w:left="3651" w:hanging="360"/>
      </w:pPr>
    </w:lvl>
    <w:lvl w:ilvl="5" w:tplc="0418001B" w:tentative="1">
      <w:start w:val="1"/>
      <w:numFmt w:val="lowerRoman"/>
      <w:lvlText w:val="%6."/>
      <w:lvlJc w:val="right"/>
      <w:pPr>
        <w:ind w:left="4371" w:hanging="180"/>
      </w:pPr>
    </w:lvl>
    <w:lvl w:ilvl="6" w:tplc="0418000F" w:tentative="1">
      <w:start w:val="1"/>
      <w:numFmt w:val="decimal"/>
      <w:lvlText w:val="%7."/>
      <w:lvlJc w:val="left"/>
      <w:pPr>
        <w:ind w:left="5091" w:hanging="360"/>
      </w:pPr>
    </w:lvl>
    <w:lvl w:ilvl="7" w:tplc="04180019" w:tentative="1">
      <w:start w:val="1"/>
      <w:numFmt w:val="lowerLetter"/>
      <w:lvlText w:val="%8."/>
      <w:lvlJc w:val="left"/>
      <w:pPr>
        <w:ind w:left="5811" w:hanging="360"/>
      </w:pPr>
    </w:lvl>
    <w:lvl w:ilvl="8" w:tplc="0418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" w15:restartNumberingAfterBreak="0">
    <w:nsid w:val="471E03DF"/>
    <w:multiLevelType w:val="hybridMultilevel"/>
    <w:tmpl w:val="73E45596"/>
    <w:lvl w:ilvl="0" w:tplc="4760BFE4">
      <w:start w:val="1"/>
      <w:numFmt w:val="decimal"/>
      <w:lvlText w:val="%1."/>
      <w:lvlJc w:val="left"/>
      <w:pPr>
        <w:ind w:left="142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B3BA600E">
      <w:start w:val="1"/>
      <w:numFmt w:val="decimal"/>
      <w:lvlText w:val="%2)"/>
      <w:lvlJc w:val="left"/>
      <w:pPr>
        <w:ind w:left="107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54DE254A">
      <w:start w:val="1"/>
      <w:numFmt w:val="lowerLetter"/>
      <w:lvlText w:val="%3)"/>
      <w:lvlJc w:val="left"/>
      <w:pPr>
        <w:ind w:left="12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3" w:tplc="C99629F6">
      <w:numFmt w:val="bullet"/>
      <w:lvlText w:val="•"/>
      <w:lvlJc w:val="left"/>
      <w:pPr>
        <w:ind w:left="2380" w:hanging="360"/>
      </w:pPr>
      <w:rPr>
        <w:rFonts w:hint="default"/>
        <w:lang w:val="ro-RO" w:eastAsia="en-US" w:bidi="ar-SA"/>
      </w:rPr>
    </w:lvl>
    <w:lvl w:ilvl="4" w:tplc="467EA520">
      <w:numFmt w:val="bullet"/>
      <w:lvlText w:val="•"/>
      <w:lvlJc w:val="left"/>
      <w:pPr>
        <w:ind w:left="3480" w:hanging="360"/>
      </w:pPr>
      <w:rPr>
        <w:rFonts w:hint="default"/>
        <w:lang w:val="ro-RO" w:eastAsia="en-US" w:bidi="ar-SA"/>
      </w:rPr>
    </w:lvl>
    <w:lvl w:ilvl="5" w:tplc="5420A784">
      <w:numFmt w:val="bullet"/>
      <w:lvlText w:val="•"/>
      <w:lvlJc w:val="left"/>
      <w:pPr>
        <w:ind w:left="4580" w:hanging="360"/>
      </w:pPr>
      <w:rPr>
        <w:rFonts w:hint="default"/>
        <w:lang w:val="ro-RO" w:eastAsia="en-US" w:bidi="ar-SA"/>
      </w:rPr>
    </w:lvl>
    <w:lvl w:ilvl="6" w:tplc="1BAC0D28">
      <w:numFmt w:val="bullet"/>
      <w:lvlText w:val="•"/>
      <w:lvlJc w:val="left"/>
      <w:pPr>
        <w:ind w:left="5680" w:hanging="360"/>
      </w:pPr>
      <w:rPr>
        <w:rFonts w:hint="default"/>
        <w:lang w:val="ro-RO" w:eastAsia="en-US" w:bidi="ar-SA"/>
      </w:rPr>
    </w:lvl>
    <w:lvl w:ilvl="7" w:tplc="0F0C7BCA">
      <w:numFmt w:val="bullet"/>
      <w:lvlText w:val="•"/>
      <w:lvlJc w:val="left"/>
      <w:pPr>
        <w:ind w:left="6780" w:hanging="360"/>
      </w:pPr>
      <w:rPr>
        <w:rFonts w:hint="default"/>
        <w:lang w:val="ro-RO" w:eastAsia="en-US" w:bidi="ar-SA"/>
      </w:rPr>
    </w:lvl>
    <w:lvl w:ilvl="8" w:tplc="51E07B16">
      <w:numFmt w:val="bullet"/>
      <w:lvlText w:val="•"/>
      <w:lvlJc w:val="left"/>
      <w:pPr>
        <w:ind w:left="7880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56C76A52"/>
    <w:multiLevelType w:val="hybridMultilevel"/>
    <w:tmpl w:val="6E3664FE"/>
    <w:lvl w:ilvl="0" w:tplc="FFFFFFFF">
      <w:start w:val="5"/>
      <w:numFmt w:val="decimal"/>
      <w:lvlText w:val="%1"/>
      <w:lvlJc w:val="left"/>
      <w:pPr>
        <w:ind w:left="7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num w:numId="1" w16cid:durableId="269165004">
    <w:abstractNumId w:val="0"/>
  </w:num>
  <w:num w:numId="2" w16cid:durableId="145054045">
    <w:abstractNumId w:val="1"/>
  </w:num>
  <w:num w:numId="3" w16cid:durableId="326253882">
    <w:abstractNumId w:val="3"/>
  </w:num>
  <w:num w:numId="4" w16cid:durableId="1533496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56"/>
    <w:rsid w:val="00006ED2"/>
    <w:rsid w:val="00021C62"/>
    <w:rsid w:val="000C69B3"/>
    <w:rsid w:val="000D1905"/>
    <w:rsid w:val="000D1BD3"/>
    <w:rsid w:val="000D4014"/>
    <w:rsid w:val="00124C91"/>
    <w:rsid w:val="00144078"/>
    <w:rsid w:val="001E7BED"/>
    <w:rsid w:val="00260DD6"/>
    <w:rsid w:val="0027792C"/>
    <w:rsid w:val="002D6100"/>
    <w:rsid w:val="0030314C"/>
    <w:rsid w:val="00372BE3"/>
    <w:rsid w:val="00377568"/>
    <w:rsid w:val="00382563"/>
    <w:rsid w:val="00397504"/>
    <w:rsid w:val="003A3A6C"/>
    <w:rsid w:val="004074C5"/>
    <w:rsid w:val="00412BA2"/>
    <w:rsid w:val="00416B59"/>
    <w:rsid w:val="00417762"/>
    <w:rsid w:val="005176DA"/>
    <w:rsid w:val="00545A49"/>
    <w:rsid w:val="00585E2D"/>
    <w:rsid w:val="00594C5C"/>
    <w:rsid w:val="005A7539"/>
    <w:rsid w:val="005F605A"/>
    <w:rsid w:val="0061475E"/>
    <w:rsid w:val="00623618"/>
    <w:rsid w:val="006275C5"/>
    <w:rsid w:val="006A1EAE"/>
    <w:rsid w:val="006C0B77"/>
    <w:rsid w:val="006D16AF"/>
    <w:rsid w:val="007639E4"/>
    <w:rsid w:val="007711F5"/>
    <w:rsid w:val="007769E2"/>
    <w:rsid w:val="00783587"/>
    <w:rsid w:val="008242FF"/>
    <w:rsid w:val="00824AEF"/>
    <w:rsid w:val="0085655F"/>
    <w:rsid w:val="00870751"/>
    <w:rsid w:val="00922C48"/>
    <w:rsid w:val="009234B1"/>
    <w:rsid w:val="009320A0"/>
    <w:rsid w:val="00971B91"/>
    <w:rsid w:val="009B3233"/>
    <w:rsid w:val="009E7236"/>
    <w:rsid w:val="00A26206"/>
    <w:rsid w:val="00A462FE"/>
    <w:rsid w:val="00A97139"/>
    <w:rsid w:val="00AB5DF1"/>
    <w:rsid w:val="00B2322C"/>
    <w:rsid w:val="00B915B7"/>
    <w:rsid w:val="00B942F1"/>
    <w:rsid w:val="00C06926"/>
    <w:rsid w:val="00C114BF"/>
    <w:rsid w:val="00C202BF"/>
    <w:rsid w:val="00C74062"/>
    <w:rsid w:val="00C74A94"/>
    <w:rsid w:val="00C7760B"/>
    <w:rsid w:val="00CA30E8"/>
    <w:rsid w:val="00CD0A70"/>
    <w:rsid w:val="00D37972"/>
    <w:rsid w:val="00D67C8C"/>
    <w:rsid w:val="00DA4A9A"/>
    <w:rsid w:val="00DE3263"/>
    <w:rsid w:val="00DE40C7"/>
    <w:rsid w:val="00E60045"/>
    <w:rsid w:val="00EA59DF"/>
    <w:rsid w:val="00EE4070"/>
    <w:rsid w:val="00F12C76"/>
    <w:rsid w:val="00F4480A"/>
    <w:rsid w:val="00F5074A"/>
    <w:rsid w:val="00FA0050"/>
    <w:rsid w:val="00FA144D"/>
    <w:rsid w:val="00FA7524"/>
    <w:rsid w:val="00FE0C56"/>
    <w:rsid w:val="00FE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DD7E4"/>
  <w15:chartTrackingRefBased/>
  <w15:docId w15:val="{C7DEEB6C-DE3A-43BA-B5C7-6D124264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C202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4">
    <w:name w:val="heading 4"/>
    <w:basedOn w:val="Normal"/>
    <w:link w:val="Titlu4Caracter"/>
    <w:uiPriority w:val="9"/>
    <w:qFormat/>
    <w:rsid w:val="00021C62"/>
    <w:pPr>
      <w:spacing w:before="100" w:beforeAutospacing="1" w:after="100" w:afterAutospacing="1"/>
      <w:outlineLvl w:val="3"/>
    </w:pPr>
    <w:rPr>
      <w:b/>
      <w:bCs/>
      <w:lang w:val="ro-MD" w:eastAsia="ro-M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DE3263"/>
    <w:pPr>
      <w:spacing w:after="120" w:line="480" w:lineRule="auto"/>
    </w:pPr>
    <w:rPr>
      <w:szCs w:val="20"/>
      <w:lang w:val="ro-RO" w:eastAsia="ro-RO"/>
    </w:rPr>
  </w:style>
  <w:style w:type="character" w:customStyle="1" w:styleId="Corptext2Caracter">
    <w:name w:val="Corp text 2 Caracter"/>
    <w:basedOn w:val="Fontdeparagrafimplicit"/>
    <w:link w:val="Corptext2"/>
    <w:rsid w:val="00DE3263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f">
    <w:name w:val="List Paragraph"/>
    <w:basedOn w:val="Normal"/>
    <w:uiPriority w:val="1"/>
    <w:qFormat/>
    <w:rsid w:val="009E7236"/>
    <w:pPr>
      <w:ind w:left="720"/>
      <w:contextualSpacing/>
    </w:pPr>
  </w:style>
  <w:style w:type="character" w:customStyle="1" w:styleId="Titlu4Caracter">
    <w:name w:val="Titlu 4 Caracter"/>
    <w:basedOn w:val="Fontdeparagrafimplicit"/>
    <w:link w:val="Titlu4"/>
    <w:uiPriority w:val="9"/>
    <w:rsid w:val="00021C62"/>
    <w:rPr>
      <w:rFonts w:ascii="Times New Roman" w:eastAsia="Times New Roman" w:hAnsi="Times New Roman" w:cs="Times New Roman"/>
      <w:b/>
      <w:bCs/>
      <w:sz w:val="24"/>
      <w:szCs w:val="24"/>
      <w:lang w:val="ro-MD" w:eastAsia="ro-MD"/>
    </w:rPr>
  </w:style>
  <w:style w:type="character" w:styleId="Robust">
    <w:name w:val="Strong"/>
    <w:basedOn w:val="Fontdeparagrafimplicit"/>
    <w:uiPriority w:val="22"/>
    <w:qFormat/>
    <w:rsid w:val="00021C62"/>
    <w:rPr>
      <w:b/>
      <w:bCs/>
    </w:rPr>
  </w:style>
  <w:style w:type="paragraph" w:styleId="NormalWeb">
    <w:name w:val="Normal (Web)"/>
    <w:basedOn w:val="Normal"/>
    <w:uiPriority w:val="99"/>
    <w:unhideWhenUsed/>
    <w:rsid w:val="00021C62"/>
    <w:pPr>
      <w:spacing w:before="100" w:beforeAutospacing="1" w:after="100" w:afterAutospacing="1"/>
    </w:pPr>
    <w:rPr>
      <w:lang w:val="ro-MD" w:eastAsia="ro-MD"/>
    </w:rPr>
  </w:style>
  <w:style w:type="character" w:styleId="Hyperlink">
    <w:name w:val="Hyperlink"/>
    <w:basedOn w:val="Fontdeparagrafimplicit"/>
    <w:uiPriority w:val="99"/>
    <w:semiHidden/>
    <w:unhideWhenUsed/>
    <w:rsid w:val="00C202BF"/>
    <w:rPr>
      <w:color w:val="0000FF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C202B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Corptext">
    <w:name w:val="Body Text"/>
    <w:basedOn w:val="Normal"/>
    <w:link w:val="CorptextCaracter"/>
    <w:uiPriority w:val="99"/>
    <w:unhideWhenUsed/>
    <w:rsid w:val="00C202B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C202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C202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202BF"/>
    <w:pPr>
      <w:widowControl w:val="0"/>
      <w:autoSpaceDE w:val="0"/>
      <w:autoSpaceDN w:val="0"/>
      <w:ind w:left="107"/>
    </w:pPr>
    <w:rPr>
      <w:sz w:val="22"/>
      <w:szCs w:val="22"/>
      <w:lang w:val="ro-RO" w:eastAsia="en-US"/>
    </w:rPr>
  </w:style>
  <w:style w:type="paragraph" w:styleId="Revizuire">
    <w:name w:val="Revision"/>
    <w:hidden/>
    <w:uiPriority w:val="99"/>
    <w:semiHidden/>
    <w:rsid w:val="00C11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83FD5-C74E-4FFC-9D3C-396692D9B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Direcția Politici în Domeniul Raporturi de Muncă</dc:creator>
  <cp:keywords/>
  <dc:description/>
  <cp:lastModifiedBy>Direcția Politici în Domeniul Raporturi de Muncă</cp:lastModifiedBy>
  <cp:revision>2</cp:revision>
  <dcterms:created xsi:type="dcterms:W3CDTF">2025-03-24T11:58:00Z</dcterms:created>
  <dcterms:modified xsi:type="dcterms:W3CDTF">2025-03-24T11:58:00Z</dcterms:modified>
</cp:coreProperties>
</file>