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A3E63" w14:textId="77777777" w:rsidR="001D026E" w:rsidRPr="006871E9" w:rsidRDefault="001D026E" w:rsidP="001D026E">
      <w:pPr>
        <w:spacing w:after="0"/>
        <w:jc w:val="right"/>
        <w:rPr>
          <w:rFonts w:eastAsia="Calibri" w:cs="Times New Roman"/>
          <w:b/>
          <w:sz w:val="24"/>
          <w:szCs w:val="24"/>
          <w:lang w:val="ro-RO"/>
        </w:rPr>
      </w:pPr>
      <w:r w:rsidRPr="006871E9">
        <w:rPr>
          <w:rFonts w:eastAsia="Calibri" w:cs="Times New Roman"/>
          <w:b/>
          <w:sz w:val="24"/>
          <w:szCs w:val="24"/>
          <w:lang w:val="ro-RO"/>
        </w:rPr>
        <w:t>UE</w:t>
      </w:r>
    </w:p>
    <w:p w14:paraId="5548386D" w14:textId="77777777" w:rsidR="001D026E" w:rsidRPr="006871E9" w:rsidRDefault="001D026E" w:rsidP="001D026E">
      <w:pPr>
        <w:spacing w:after="0"/>
        <w:jc w:val="right"/>
        <w:rPr>
          <w:rFonts w:eastAsia="Calibri" w:cs="Times New Roman"/>
          <w:sz w:val="24"/>
          <w:szCs w:val="24"/>
          <w:lang w:val="ro-RO"/>
        </w:rPr>
      </w:pPr>
      <w:r w:rsidRPr="006871E9">
        <w:rPr>
          <w:rFonts w:eastAsia="Calibri" w:cs="Times New Roman"/>
          <w:sz w:val="24"/>
          <w:szCs w:val="24"/>
          <w:lang w:val="ro-RO"/>
        </w:rPr>
        <w:t>Proiect</w:t>
      </w:r>
    </w:p>
    <w:p w14:paraId="59925BCA" w14:textId="77777777" w:rsidR="001D026E" w:rsidRPr="006871E9" w:rsidRDefault="001D026E" w:rsidP="001D026E">
      <w:pPr>
        <w:spacing w:after="0"/>
        <w:jc w:val="center"/>
        <w:rPr>
          <w:rFonts w:eastAsia="Calibri" w:cs="Times New Roman"/>
          <w:b/>
          <w:sz w:val="24"/>
          <w:szCs w:val="24"/>
          <w:lang w:val="ro-RO"/>
        </w:rPr>
      </w:pPr>
      <w:r w:rsidRPr="006871E9">
        <w:rPr>
          <w:rFonts w:eastAsia="Calibri" w:cs="Times New Roman"/>
          <w:b/>
          <w:sz w:val="24"/>
          <w:szCs w:val="24"/>
          <w:lang w:val="ro-RO"/>
        </w:rPr>
        <w:t>PARLAMENTUL REPUBLICII MOLDOVA</w:t>
      </w:r>
    </w:p>
    <w:p w14:paraId="5ED82FB8" w14:textId="77777777" w:rsidR="001D026E" w:rsidRPr="006871E9" w:rsidRDefault="001D026E" w:rsidP="001D026E">
      <w:pPr>
        <w:spacing w:after="0"/>
        <w:jc w:val="center"/>
        <w:rPr>
          <w:rFonts w:eastAsia="Calibri" w:cs="Times New Roman"/>
          <w:b/>
          <w:sz w:val="24"/>
          <w:szCs w:val="24"/>
          <w:lang w:val="ro-RO"/>
        </w:rPr>
      </w:pPr>
    </w:p>
    <w:p w14:paraId="26AB8FCB" w14:textId="77777777" w:rsidR="001D026E" w:rsidRPr="006871E9" w:rsidRDefault="001D026E" w:rsidP="001D026E">
      <w:pPr>
        <w:jc w:val="center"/>
        <w:rPr>
          <w:rFonts w:eastAsia="Calibri" w:cs="Times New Roman"/>
          <w:b/>
          <w:bCs/>
          <w:sz w:val="24"/>
          <w:szCs w:val="24"/>
          <w:lang w:val="ro-RO"/>
        </w:rPr>
      </w:pPr>
      <w:r w:rsidRPr="006871E9">
        <w:rPr>
          <w:rFonts w:eastAsia="Calibri" w:cs="Times New Roman"/>
          <w:b/>
          <w:bCs/>
          <w:sz w:val="24"/>
          <w:szCs w:val="24"/>
          <w:lang w:val="ro-RO"/>
        </w:rPr>
        <w:t>LEGE</w:t>
      </w:r>
    </w:p>
    <w:p w14:paraId="1EB83271" w14:textId="77777777" w:rsidR="001D026E" w:rsidRPr="006871E9" w:rsidRDefault="001D026E" w:rsidP="001D026E">
      <w:pPr>
        <w:spacing w:after="0"/>
        <w:jc w:val="center"/>
        <w:rPr>
          <w:rFonts w:eastAsia="Times New Roman" w:cs="Times New Roman"/>
          <w:b/>
          <w:kern w:val="36"/>
          <w:sz w:val="24"/>
          <w:szCs w:val="24"/>
          <w:lang w:val="ro-RO"/>
        </w:rPr>
      </w:pPr>
      <w:r w:rsidRPr="006871E9">
        <w:rPr>
          <w:rFonts w:eastAsia="Times New Roman" w:cs="Times New Roman"/>
          <w:b/>
          <w:kern w:val="36"/>
          <w:sz w:val="24"/>
          <w:szCs w:val="24"/>
          <w:lang w:val="ro-RO"/>
        </w:rPr>
        <w:t>pentru modificarea unor acte normative (ce vizează activități de acreditare,</w:t>
      </w:r>
    </w:p>
    <w:p w14:paraId="1B73EEC5" w14:textId="77777777" w:rsidR="001D026E" w:rsidRPr="006871E9" w:rsidRDefault="001D026E" w:rsidP="001D026E">
      <w:pPr>
        <w:spacing w:after="0"/>
        <w:jc w:val="center"/>
        <w:rPr>
          <w:rFonts w:eastAsia="Times New Roman" w:cs="Times New Roman"/>
          <w:b/>
          <w:kern w:val="36"/>
          <w:sz w:val="24"/>
          <w:szCs w:val="24"/>
          <w:lang w:val="ro-RO"/>
        </w:rPr>
      </w:pPr>
      <w:r w:rsidRPr="006871E9">
        <w:rPr>
          <w:rFonts w:eastAsia="Times New Roman" w:cs="Times New Roman"/>
          <w:b/>
          <w:kern w:val="36"/>
          <w:sz w:val="24"/>
          <w:szCs w:val="24"/>
          <w:lang w:val="ro-RO"/>
        </w:rPr>
        <w:t>evaluare a conformității și standardizare)</w:t>
      </w:r>
    </w:p>
    <w:p w14:paraId="499BCD9D" w14:textId="77777777" w:rsidR="001D026E" w:rsidRPr="006871E9" w:rsidRDefault="001D026E" w:rsidP="00CE015D">
      <w:pPr>
        <w:spacing w:after="0"/>
        <w:ind w:firstLine="567"/>
        <w:jc w:val="both"/>
        <w:rPr>
          <w:rFonts w:cs="Times New Roman"/>
          <w:b/>
          <w:sz w:val="24"/>
          <w:szCs w:val="24"/>
          <w:lang w:val="ro-RO"/>
        </w:rPr>
      </w:pPr>
    </w:p>
    <w:p w14:paraId="792BD5E6" w14:textId="77777777" w:rsidR="00EE3C39" w:rsidRPr="006871E9" w:rsidRDefault="00EE3C39" w:rsidP="00CE015D">
      <w:pPr>
        <w:spacing w:after="0"/>
        <w:ind w:firstLine="567"/>
        <w:jc w:val="both"/>
        <w:rPr>
          <w:rFonts w:cs="Times New Roman"/>
          <w:sz w:val="24"/>
          <w:szCs w:val="24"/>
          <w:lang w:val="ro-RO"/>
        </w:rPr>
      </w:pPr>
      <w:r w:rsidRPr="006871E9">
        <w:rPr>
          <w:rFonts w:cs="Times New Roman"/>
          <w:sz w:val="24"/>
          <w:szCs w:val="24"/>
          <w:lang w:val="ro-RO"/>
        </w:rPr>
        <w:t>Parlamentul adoptă prezenta lege organică.</w:t>
      </w:r>
    </w:p>
    <w:p w14:paraId="1BBEFEC0" w14:textId="77777777" w:rsidR="00B57080" w:rsidRPr="006871E9" w:rsidRDefault="00B57080" w:rsidP="00CE015D">
      <w:pPr>
        <w:spacing w:after="0"/>
        <w:ind w:firstLine="567"/>
        <w:jc w:val="both"/>
        <w:rPr>
          <w:rFonts w:cs="Times New Roman"/>
          <w:sz w:val="24"/>
          <w:szCs w:val="24"/>
          <w:lang w:val="ro-RO"/>
        </w:rPr>
      </w:pPr>
    </w:p>
    <w:p w14:paraId="21B9DEE7" w14:textId="34A1D1F0" w:rsidR="00EE3C39" w:rsidRPr="006871E9" w:rsidRDefault="00EE3C39" w:rsidP="00ED2B12">
      <w:pPr>
        <w:spacing w:after="0"/>
        <w:ind w:firstLine="567"/>
        <w:jc w:val="both"/>
        <w:rPr>
          <w:rFonts w:cs="Times New Roman"/>
          <w:sz w:val="24"/>
          <w:szCs w:val="24"/>
          <w:lang w:val="ro-RO"/>
        </w:rPr>
      </w:pPr>
      <w:r w:rsidRPr="006871E9">
        <w:rPr>
          <w:rFonts w:cs="Times New Roman"/>
          <w:b/>
          <w:sz w:val="24"/>
          <w:szCs w:val="24"/>
          <w:lang w:val="ro-RO"/>
        </w:rPr>
        <w:t>Art</w:t>
      </w:r>
      <w:r w:rsidR="008B6307" w:rsidRPr="006871E9">
        <w:rPr>
          <w:rFonts w:cs="Times New Roman"/>
          <w:b/>
          <w:sz w:val="24"/>
          <w:szCs w:val="24"/>
          <w:lang w:val="ro-RO"/>
        </w:rPr>
        <w:t xml:space="preserve">. </w:t>
      </w:r>
      <w:r w:rsidR="002F1C24" w:rsidRPr="006871E9">
        <w:rPr>
          <w:rFonts w:cs="Times New Roman"/>
          <w:b/>
          <w:sz w:val="24"/>
          <w:szCs w:val="24"/>
          <w:lang w:val="ro-RO"/>
        </w:rPr>
        <w:t>I.</w:t>
      </w:r>
      <w:r w:rsidR="007507CC" w:rsidRPr="006871E9">
        <w:rPr>
          <w:rFonts w:cs="Times New Roman"/>
          <w:b/>
          <w:sz w:val="24"/>
          <w:szCs w:val="24"/>
          <w:lang w:val="ro-RO"/>
        </w:rPr>
        <w:t xml:space="preserve"> </w:t>
      </w:r>
      <w:r w:rsidRPr="006871E9">
        <w:rPr>
          <w:rFonts w:cs="Times New Roman"/>
          <w:b/>
          <w:sz w:val="24"/>
          <w:szCs w:val="24"/>
          <w:lang w:val="ro-RO"/>
        </w:rPr>
        <w:t xml:space="preserve">- </w:t>
      </w:r>
      <w:r w:rsidRPr="006871E9">
        <w:rPr>
          <w:rFonts w:cs="Times New Roman"/>
          <w:sz w:val="24"/>
          <w:szCs w:val="24"/>
          <w:lang w:val="ro-RO"/>
        </w:rPr>
        <w:t>Legea nr. 235/2011 privind activitățile de acreditare și de evaluare a conformității (Monitorul Oficial al Republicii Moldova, 2012, nr. 46-47, art. 136) cu modificările ulterioare, se marchează cu sigla UE și se modifică după cum urmează:</w:t>
      </w:r>
    </w:p>
    <w:p w14:paraId="72A9119E" w14:textId="77777777" w:rsidR="00EE3C39" w:rsidRPr="006871E9" w:rsidRDefault="00EE3C39" w:rsidP="00ED2B12">
      <w:pPr>
        <w:pStyle w:val="NormalWeb"/>
        <w:spacing w:after="0"/>
        <w:ind w:firstLine="567"/>
        <w:jc w:val="both"/>
        <w:rPr>
          <w:rFonts w:eastAsia="Times New Roman"/>
          <w:lang w:val="ro-RO"/>
        </w:rPr>
      </w:pPr>
      <w:r w:rsidRPr="006871E9">
        <w:rPr>
          <w:b/>
          <w:lang w:val="ro-RO"/>
        </w:rPr>
        <w:t>1.</w:t>
      </w:r>
      <w:r w:rsidRPr="006871E9">
        <w:rPr>
          <w:lang w:val="ro-RO"/>
        </w:rPr>
        <w:t xml:space="preserve"> </w:t>
      </w:r>
      <w:r w:rsidRPr="006871E9">
        <w:rPr>
          <w:rFonts w:eastAsia="Times New Roman"/>
          <w:lang w:val="ro-RO"/>
        </w:rPr>
        <w:t>După clauza de adoptare se introduce clauza de armonizare cu următorul cuprins:</w:t>
      </w:r>
    </w:p>
    <w:p w14:paraId="5B15C219" w14:textId="77777777" w:rsidR="00EE3C39" w:rsidRPr="006871E9" w:rsidRDefault="00EE3C39" w:rsidP="00ED2B12">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„Prezenta lege transpune:</w:t>
      </w:r>
    </w:p>
    <w:p w14:paraId="6CC421E8" w14:textId="264B7E5B" w:rsidR="00EE3C39" w:rsidRPr="006871E9" w:rsidRDefault="00EE3C39" w:rsidP="00ED2B12">
      <w:pPr>
        <w:pStyle w:val="title-doc-first"/>
        <w:shd w:val="clear" w:color="auto" w:fill="FFFFFF"/>
        <w:spacing w:before="0" w:beforeAutospacing="0" w:after="0" w:afterAutospacing="0"/>
        <w:jc w:val="both"/>
        <w:rPr>
          <w:rFonts w:eastAsia="Arial Unicode MS"/>
          <w:lang w:val="ro-RO" w:eastAsia="en-GB"/>
        </w:rPr>
      </w:pPr>
      <w:r w:rsidRPr="006871E9">
        <w:rPr>
          <w:lang w:val="ro-RO"/>
        </w:rPr>
        <w:t xml:space="preserve">- </w:t>
      </w:r>
      <w:r w:rsidRPr="006871E9">
        <w:rPr>
          <w:rFonts w:eastAsia="Arial Unicode MS"/>
          <w:bCs/>
          <w:color w:val="333333"/>
          <w:lang w:val="ro-RO"/>
        </w:rPr>
        <w:t>Regulamentul (CE) nr. 765/2008 al Parlamentului European și al Consiliului din 9 iulie 2008 de stabilire a cerințelor de acreditare și de abrogare a Regulamentului (CEE) nr.</w:t>
      </w:r>
      <w:r w:rsidR="00145A29" w:rsidRPr="006871E9">
        <w:rPr>
          <w:rFonts w:eastAsia="Arial Unicode MS"/>
          <w:bCs/>
          <w:color w:val="333333"/>
          <w:lang w:val="ro-RO"/>
        </w:rPr>
        <w:t xml:space="preserve"> </w:t>
      </w:r>
      <w:r w:rsidRPr="006871E9">
        <w:rPr>
          <w:rFonts w:eastAsia="Arial Unicode MS"/>
          <w:bCs/>
          <w:color w:val="333333"/>
          <w:lang w:val="ro-RO"/>
        </w:rPr>
        <w:t xml:space="preserve">339/93, </w:t>
      </w:r>
      <w:r w:rsidRPr="006871E9">
        <w:rPr>
          <w:lang w:val="ro-RO" w:eastAsia="en-GB"/>
        </w:rPr>
        <w:t>publicat în Jurnalul Oficial</w:t>
      </w:r>
      <w:r w:rsidRPr="006871E9">
        <w:rPr>
          <w:rFonts w:eastAsia="Arial Unicode MS"/>
          <w:lang w:val="ro-RO" w:eastAsia="en-GB"/>
        </w:rPr>
        <w:t xml:space="preserve"> </w:t>
      </w:r>
      <w:r w:rsidRPr="006871E9">
        <w:rPr>
          <w:color w:val="000000"/>
          <w:shd w:val="clear" w:color="auto" w:fill="FFFFFF"/>
          <w:lang w:val="ro-RO"/>
        </w:rPr>
        <w:t>L 218 din 13 august 2008</w:t>
      </w:r>
      <w:r w:rsidRPr="006871E9">
        <w:rPr>
          <w:rFonts w:eastAsia="Arial Unicode MS"/>
          <w:lang w:val="ro-RO" w:eastAsia="en-GB"/>
        </w:rPr>
        <w:t xml:space="preserve">, </w:t>
      </w:r>
      <w:r w:rsidR="00997A4F" w:rsidRPr="006871E9">
        <w:rPr>
          <w:rFonts w:eastAsia="Arial Unicode MS"/>
          <w:lang w:val="ro-RO" w:eastAsia="en-GB"/>
        </w:rPr>
        <w:t>așa</w:t>
      </w:r>
      <w:r w:rsidRPr="006871E9">
        <w:rPr>
          <w:rFonts w:eastAsia="Arial Unicode MS"/>
          <w:lang w:val="ro-RO" w:eastAsia="en-GB"/>
        </w:rPr>
        <w:t xml:space="preserve"> cum a fost modificat prin Regulamentul </w:t>
      </w:r>
      <w:r w:rsidR="00997A4F" w:rsidRPr="006871E9">
        <w:rPr>
          <w:rFonts w:eastAsia="Arial Unicode MS"/>
          <w:lang w:val="ro-RO" w:eastAsia="en-GB"/>
        </w:rPr>
        <w:t>(</w:t>
      </w:r>
      <w:r w:rsidRPr="006871E9">
        <w:rPr>
          <w:rFonts w:eastAsia="Arial Unicode MS"/>
          <w:lang w:val="ro-RO" w:eastAsia="en-GB"/>
        </w:rPr>
        <w:t>UE) 2019/1020 al Parlamentului European și al Consiliului din 20 iunie 2019</w:t>
      </w:r>
      <w:r w:rsidR="00ED2B12" w:rsidRPr="006871E9">
        <w:rPr>
          <w:rFonts w:eastAsia="Arial Unicode MS"/>
          <w:lang w:val="ro-RO" w:eastAsia="en-GB"/>
        </w:rPr>
        <w:t>,</w:t>
      </w:r>
      <w:r w:rsidR="00ED2B12" w:rsidRPr="006871E9">
        <w:rPr>
          <w:lang w:val="ro-RO" w:eastAsia="en-GB"/>
        </w:rPr>
        <w:t xml:space="preserve"> publicat în Jurnalul Oficial</w:t>
      </w:r>
      <w:r w:rsidR="00ED2B12" w:rsidRPr="006871E9">
        <w:rPr>
          <w:rFonts w:eastAsia="Arial Unicode MS"/>
          <w:lang w:val="ro-RO" w:eastAsia="en-GB"/>
        </w:rPr>
        <w:t xml:space="preserve"> </w:t>
      </w:r>
      <w:r w:rsidR="00ED2B12" w:rsidRPr="006871E9">
        <w:rPr>
          <w:color w:val="000000"/>
          <w:shd w:val="clear" w:color="auto" w:fill="FFFFFF"/>
          <w:lang w:val="ro-RO"/>
        </w:rPr>
        <w:t>L 169 din 25 iunie 2019</w:t>
      </w:r>
      <w:r w:rsidRPr="006871E9">
        <w:rPr>
          <w:rFonts w:eastAsia="Arial Unicode MS"/>
          <w:lang w:val="ro-RO" w:eastAsia="en-GB"/>
        </w:rPr>
        <w:t xml:space="preserve">; </w:t>
      </w:r>
    </w:p>
    <w:p w14:paraId="3B559F8B" w14:textId="77777777" w:rsidR="00EE3C39" w:rsidRPr="006871E9" w:rsidRDefault="00ED2B12" w:rsidP="00ED2B12">
      <w:pPr>
        <w:pStyle w:val="title-doc-first"/>
        <w:shd w:val="clear" w:color="auto" w:fill="FFFFFF"/>
        <w:spacing w:before="0" w:beforeAutospacing="0" w:after="0" w:afterAutospacing="0"/>
        <w:jc w:val="both"/>
        <w:rPr>
          <w:rFonts w:eastAsia="Arial Unicode MS"/>
          <w:lang w:val="ro-RO" w:eastAsia="en-GB"/>
        </w:rPr>
      </w:pPr>
      <w:r w:rsidRPr="006871E9">
        <w:rPr>
          <w:rFonts w:eastAsia="Arial Unicode MS"/>
          <w:lang w:val="ro-RO" w:eastAsia="en-GB"/>
        </w:rPr>
        <w:t>p</w:t>
      </w:r>
      <w:r w:rsidR="00EE3C39" w:rsidRPr="006871E9">
        <w:rPr>
          <w:rFonts w:eastAsia="Arial Unicode MS"/>
          <w:lang w:val="ro-RO" w:eastAsia="en-GB"/>
        </w:rPr>
        <w:t>recum și transpune parțial:</w:t>
      </w:r>
    </w:p>
    <w:p w14:paraId="5ED65E74" w14:textId="77777777" w:rsidR="00EE3C39" w:rsidRPr="006871E9" w:rsidRDefault="00EE3C39" w:rsidP="00ED2B12">
      <w:pPr>
        <w:pStyle w:val="doc-ti"/>
        <w:shd w:val="clear" w:color="auto" w:fill="FFFFFF"/>
        <w:spacing w:before="0" w:beforeAutospacing="0" w:after="0" w:afterAutospacing="0"/>
        <w:jc w:val="both"/>
        <w:rPr>
          <w:bCs/>
          <w:color w:val="333333"/>
          <w:lang w:val="ro-RO"/>
        </w:rPr>
      </w:pPr>
      <w:r w:rsidRPr="006871E9">
        <w:rPr>
          <w:rFonts w:eastAsia="Arial Unicode MS"/>
          <w:lang w:val="ro-RO" w:eastAsia="en-GB"/>
        </w:rPr>
        <w:t xml:space="preserve">- </w:t>
      </w:r>
      <w:r w:rsidRPr="006871E9">
        <w:rPr>
          <w:bCs/>
          <w:color w:val="333333"/>
          <w:lang w:val="ro-RO"/>
        </w:rPr>
        <w:t>Decizia nr.</w:t>
      </w:r>
      <w:r w:rsidR="00EF6015" w:rsidRPr="006871E9">
        <w:rPr>
          <w:bCs/>
          <w:color w:val="333333"/>
          <w:lang w:val="ro-RO"/>
        </w:rPr>
        <w:t xml:space="preserve"> </w:t>
      </w:r>
      <w:r w:rsidRPr="006871E9">
        <w:rPr>
          <w:bCs/>
          <w:color w:val="333333"/>
          <w:lang w:val="ro-RO"/>
        </w:rPr>
        <w:t xml:space="preserve">768/2008/CE a Parlamentului </w:t>
      </w:r>
      <w:r w:rsidR="002A2368" w:rsidRPr="006871E9">
        <w:rPr>
          <w:bCs/>
          <w:color w:val="333333"/>
          <w:lang w:val="ro-RO"/>
        </w:rPr>
        <w:t xml:space="preserve">European și a Consiliului din 9 </w:t>
      </w:r>
      <w:r w:rsidRPr="006871E9">
        <w:rPr>
          <w:bCs/>
          <w:color w:val="333333"/>
          <w:lang w:val="ro-RO"/>
        </w:rPr>
        <w:t>iulie 2008 privind un cadru comun pentru comercializarea produselor și de abrogare a Deciziei 93/465/CEE a Consiliului</w:t>
      </w:r>
      <w:r w:rsidR="00ED2B12" w:rsidRPr="006871E9">
        <w:rPr>
          <w:bCs/>
          <w:color w:val="333333"/>
          <w:lang w:val="ro-RO"/>
        </w:rPr>
        <w:t xml:space="preserve">, publicată în </w:t>
      </w:r>
      <w:r w:rsidR="00ED2B12" w:rsidRPr="006871E9">
        <w:rPr>
          <w:lang w:val="ro-RO" w:eastAsia="en-GB"/>
        </w:rPr>
        <w:t>Jurnalul Oficial</w:t>
      </w:r>
      <w:r w:rsidR="00ED2B12" w:rsidRPr="006871E9">
        <w:rPr>
          <w:rFonts w:eastAsia="Arial Unicode MS"/>
          <w:lang w:val="ro-RO" w:eastAsia="en-GB"/>
        </w:rPr>
        <w:t xml:space="preserve"> </w:t>
      </w:r>
      <w:r w:rsidR="00ED2B12" w:rsidRPr="006871E9">
        <w:rPr>
          <w:color w:val="000000"/>
          <w:shd w:val="clear" w:color="auto" w:fill="FFFFFF"/>
          <w:lang w:val="ro-RO"/>
        </w:rPr>
        <w:t>L 218 din 13 august 2008</w:t>
      </w:r>
      <w:r w:rsidR="001C3161" w:rsidRPr="006871E9">
        <w:rPr>
          <w:color w:val="000000"/>
          <w:shd w:val="clear" w:color="auto" w:fill="FFFFFF"/>
          <w:lang w:val="ro-RO"/>
        </w:rPr>
        <w:t>.</w:t>
      </w:r>
      <w:r w:rsidR="00ED2B12" w:rsidRPr="006871E9">
        <w:rPr>
          <w:color w:val="000000"/>
          <w:shd w:val="clear" w:color="auto" w:fill="FFFFFF"/>
          <w:lang w:val="ro-RO"/>
        </w:rPr>
        <w:t>”</w:t>
      </w:r>
      <w:r w:rsidRPr="006871E9">
        <w:rPr>
          <w:bCs/>
          <w:color w:val="333333"/>
          <w:lang w:val="ro-RO"/>
        </w:rPr>
        <w:t xml:space="preserve"> </w:t>
      </w:r>
    </w:p>
    <w:p w14:paraId="60F26281" w14:textId="77777777" w:rsidR="001D026E" w:rsidRPr="006871E9" w:rsidRDefault="001D026E" w:rsidP="001D026E">
      <w:pPr>
        <w:spacing w:after="0" w:line="259" w:lineRule="auto"/>
        <w:jc w:val="both"/>
        <w:rPr>
          <w:rFonts w:eastAsia="Calibri" w:cs="Times New Roman"/>
          <w:b/>
          <w:sz w:val="24"/>
          <w:szCs w:val="24"/>
          <w:lang w:val="ro-RO"/>
        </w:rPr>
      </w:pPr>
      <w:r w:rsidRPr="006871E9">
        <w:rPr>
          <w:rFonts w:eastAsia="Calibri" w:cs="Times New Roman"/>
          <w:bCs/>
          <w:sz w:val="24"/>
          <w:szCs w:val="24"/>
          <w:lang w:val="ro-RO"/>
        </w:rPr>
        <w:t>- Regulamentul (UE) nr.</w:t>
      </w:r>
      <w:r w:rsidR="00EF6015" w:rsidRPr="006871E9">
        <w:rPr>
          <w:rFonts w:eastAsia="Calibri" w:cs="Times New Roman"/>
          <w:bCs/>
          <w:sz w:val="24"/>
          <w:szCs w:val="24"/>
          <w:lang w:val="ro-RO"/>
        </w:rPr>
        <w:t xml:space="preserve"> </w:t>
      </w:r>
      <w:r w:rsidRPr="006871E9">
        <w:rPr>
          <w:rFonts w:eastAsia="Calibri" w:cs="Times New Roman"/>
          <w:bCs/>
          <w:sz w:val="24"/>
          <w:szCs w:val="24"/>
          <w:lang w:val="ro-RO"/>
        </w:rPr>
        <w:t>1025/2012 al Parlamentului European și al Consiliului din 25 octombrie 2012 privind standardizarea europeană, de modificare a Directivelor 89/686/CEE și 93/15/CEE ale Consiliului și a Directivelor 94/9/CE, 94/25/CE, 95/16/CE, 97/23/CE, 98/34/CE, 2004/22/CE, 2007/23/CE, 2009/23/CE și 2009/105/CE ale Parlamentului European și ale Consiliului și de abrogare a Deciziei 87/95/CEE a Consiliului și a Deciziei nr. 1673/2006/CE a Parlamentului European și a Consiliului,</w:t>
      </w:r>
      <w:r w:rsidRPr="006871E9">
        <w:rPr>
          <w:rFonts w:eastAsia="Calibri" w:cs="Times New Roman"/>
          <w:sz w:val="24"/>
          <w:szCs w:val="24"/>
          <w:lang w:val="ro-RO"/>
        </w:rPr>
        <w:t xml:space="preserve"> publicat în Jurnalul Oficial al Uniunii Europene L 316 din 14 noiembrie 2012, </w:t>
      </w:r>
      <w:proofErr w:type="spellStart"/>
      <w:r w:rsidRPr="006871E9">
        <w:rPr>
          <w:rFonts w:eastAsia="Calibri" w:cs="Times New Roman"/>
          <w:sz w:val="24"/>
          <w:szCs w:val="24"/>
          <w:lang w:val="ro-RO"/>
        </w:rPr>
        <w:t>aşa</w:t>
      </w:r>
      <w:proofErr w:type="spellEnd"/>
      <w:r w:rsidRPr="006871E9">
        <w:rPr>
          <w:rFonts w:eastAsia="Calibri" w:cs="Times New Roman"/>
          <w:sz w:val="24"/>
          <w:szCs w:val="24"/>
          <w:lang w:val="ro-RO"/>
        </w:rPr>
        <w:t xml:space="preserve"> cum a fost modificat ultima dată prin Regulamentul (UE) 2023/988 al Parlamentului European și al Consiliului din 10 mai 2023, publicat în Jurnalul Oficial al Uniunii Europene L 135 din 23 mai 2023.</w:t>
      </w:r>
      <w:r w:rsidRPr="006871E9">
        <w:rPr>
          <w:rFonts w:eastAsia="Calibri" w:cs="Times New Roman"/>
          <w:b/>
          <w:sz w:val="24"/>
          <w:szCs w:val="24"/>
          <w:lang w:val="ro-RO"/>
        </w:rPr>
        <w:t xml:space="preserve"> </w:t>
      </w:r>
    </w:p>
    <w:p w14:paraId="4DB9CAF3" w14:textId="77777777" w:rsidR="00EE3C39" w:rsidRPr="006871E9" w:rsidRDefault="00EE3C39" w:rsidP="00ED2B12">
      <w:pPr>
        <w:spacing w:after="0"/>
        <w:ind w:firstLine="567"/>
        <w:jc w:val="both"/>
        <w:rPr>
          <w:rFonts w:cs="Times New Roman"/>
          <w:b/>
          <w:sz w:val="24"/>
          <w:szCs w:val="24"/>
          <w:lang w:val="ro-RO"/>
        </w:rPr>
      </w:pPr>
    </w:p>
    <w:p w14:paraId="6BABAF2E" w14:textId="77777777" w:rsidR="003C5F97" w:rsidRPr="006871E9" w:rsidRDefault="000F5C8A" w:rsidP="00A61AF6">
      <w:pPr>
        <w:spacing w:after="0"/>
        <w:ind w:firstLine="567"/>
        <w:jc w:val="both"/>
        <w:rPr>
          <w:rFonts w:cs="Times New Roman"/>
          <w:sz w:val="24"/>
          <w:szCs w:val="24"/>
          <w:lang w:val="ro-RO"/>
        </w:rPr>
      </w:pPr>
      <w:r w:rsidRPr="006871E9">
        <w:rPr>
          <w:rFonts w:cs="Times New Roman"/>
          <w:b/>
          <w:sz w:val="24"/>
          <w:szCs w:val="24"/>
          <w:lang w:val="ro-RO"/>
        </w:rPr>
        <w:t>2</w:t>
      </w:r>
      <w:r w:rsidR="00A61AF6" w:rsidRPr="006871E9">
        <w:rPr>
          <w:rFonts w:cs="Times New Roman"/>
          <w:sz w:val="24"/>
          <w:szCs w:val="24"/>
          <w:lang w:val="ro-RO"/>
        </w:rPr>
        <w:t xml:space="preserve">. </w:t>
      </w:r>
      <w:r w:rsidR="003C5F97" w:rsidRPr="006871E9">
        <w:rPr>
          <w:rFonts w:cs="Times New Roman"/>
          <w:sz w:val="24"/>
          <w:szCs w:val="24"/>
          <w:lang w:val="ro-RO"/>
        </w:rPr>
        <w:t>P</w:t>
      </w:r>
      <w:r w:rsidR="003C40F0" w:rsidRPr="006871E9">
        <w:rPr>
          <w:rFonts w:cs="Times New Roman"/>
          <w:sz w:val="24"/>
          <w:szCs w:val="24"/>
          <w:lang w:val="ro-RO"/>
        </w:rPr>
        <w:t xml:space="preserve">e </w:t>
      </w:r>
      <w:r w:rsidR="003C5F97" w:rsidRPr="006871E9">
        <w:rPr>
          <w:rFonts w:cs="Times New Roman"/>
          <w:sz w:val="24"/>
          <w:szCs w:val="24"/>
          <w:lang w:val="ro-RO"/>
        </w:rPr>
        <w:t xml:space="preserve">tot </w:t>
      </w:r>
      <w:r w:rsidR="00A76530" w:rsidRPr="006871E9">
        <w:rPr>
          <w:rFonts w:cs="Times New Roman"/>
          <w:sz w:val="24"/>
          <w:szCs w:val="24"/>
          <w:lang w:val="ro-RO"/>
        </w:rPr>
        <w:t xml:space="preserve">parcursul </w:t>
      </w:r>
      <w:r w:rsidR="003C5F97" w:rsidRPr="006871E9">
        <w:rPr>
          <w:rFonts w:cs="Times New Roman"/>
          <w:sz w:val="24"/>
          <w:szCs w:val="24"/>
          <w:lang w:val="ro-RO"/>
        </w:rPr>
        <w:t>textul</w:t>
      </w:r>
      <w:r w:rsidR="00A76530" w:rsidRPr="006871E9">
        <w:rPr>
          <w:rFonts w:cs="Times New Roman"/>
          <w:sz w:val="24"/>
          <w:szCs w:val="24"/>
          <w:lang w:val="ro-RO"/>
        </w:rPr>
        <w:t>ui</w:t>
      </w:r>
      <w:r w:rsidR="003C5F97" w:rsidRPr="006871E9">
        <w:rPr>
          <w:rFonts w:cs="Times New Roman"/>
          <w:sz w:val="24"/>
          <w:szCs w:val="24"/>
          <w:lang w:val="ro-RO"/>
        </w:rPr>
        <w:t xml:space="preserve"> legii</w:t>
      </w:r>
      <w:r w:rsidR="003C40F0" w:rsidRPr="006871E9">
        <w:rPr>
          <w:rFonts w:cs="Times New Roman"/>
          <w:sz w:val="24"/>
          <w:szCs w:val="24"/>
          <w:lang w:val="ro-RO"/>
        </w:rPr>
        <w:t>:</w:t>
      </w:r>
    </w:p>
    <w:p w14:paraId="346C6EEC" w14:textId="4B70ED0F" w:rsidR="003C5F97" w:rsidRPr="006871E9" w:rsidRDefault="000F5C8A" w:rsidP="003C40F0">
      <w:pPr>
        <w:spacing w:after="0"/>
        <w:ind w:firstLine="567"/>
        <w:jc w:val="both"/>
        <w:rPr>
          <w:rFonts w:cs="Times New Roman"/>
          <w:sz w:val="24"/>
          <w:szCs w:val="24"/>
          <w:lang w:val="ro-RO"/>
        </w:rPr>
      </w:pPr>
      <w:r w:rsidRPr="006871E9">
        <w:rPr>
          <w:rFonts w:cs="Times New Roman"/>
          <w:sz w:val="24"/>
          <w:szCs w:val="24"/>
          <w:lang w:val="ro-RO"/>
        </w:rPr>
        <w:t xml:space="preserve">(1) </w:t>
      </w:r>
      <w:r w:rsidR="0004522C" w:rsidRPr="006871E9">
        <w:rPr>
          <w:rFonts w:cs="Times New Roman"/>
          <w:sz w:val="24"/>
          <w:szCs w:val="24"/>
          <w:lang w:val="ro-RO"/>
        </w:rPr>
        <w:t xml:space="preserve">sintagma </w:t>
      </w:r>
      <w:r w:rsidR="00A85080" w:rsidRPr="006871E9">
        <w:rPr>
          <w:rFonts w:cs="Times New Roman"/>
          <w:sz w:val="24"/>
          <w:szCs w:val="24"/>
          <w:lang w:val="ro-RO"/>
        </w:rPr>
        <w:t>„a</w:t>
      </w:r>
      <w:r w:rsidR="003C5F97" w:rsidRPr="006871E9">
        <w:rPr>
          <w:rFonts w:cs="Times New Roman"/>
          <w:sz w:val="24"/>
          <w:szCs w:val="24"/>
          <w:lang w:val="ro-RO"/>
        </w:rPr>
        <w:t>gent economic</w:t>
      </w:r>
      <w:r w:rsidR="00A85080" w:rsidRPr="006871E9">
        <w:rPr>
          <w:rFonts w:cs="Times New Roman"/>
          <w:sz w:val="24"/>
          <w:szCs w:val="24"/>
          <w:lang w:val="ro-RO"/>
        </w:rPr>
        <w:t>”</w:t>
      </w:r>
      <w:r w:rsidR="003C5F97" w:rsidRPr="006871E9">
        <w:rPr>
          <w:rFonts w:cs="Times New Roman"/>
          <w:sz w:val="24"/>
          <w:szCs w:val="24"/>
          <w:lang w:val="ro-RO"/>
        </w:rPr>
        <w:t xml:space="preserve"> </w:t>
      </w:r>
      <w:r w:rsidRPr="006871E9">
        <w:rPr>
          <w:rFonts w:cs="Times New Roman"/>
          <w:sz w:val="24"/>
          <w:szCs w:val="24"/>
          <w:lang w:val="ro-RO"/>
        </w:rPr>
        <w:t xml:space="preserve">la orice </w:t>
      </w:r>
      <w:r w:rsidR="000B4314" w:rsidRPr="006871E9">
        <w:rPr>
          <w:rFonts w:cs="Times New Roman"/>
          <w:sz w:val="24"/>
          <w:szCs w:val="24"/>
          <w:lang w:val="ro-RO"/>
        </w:rPr>
        <w:t xml:space="preserve">formă </w:t>
      </w:r>
      <w:r w:rsidRPr="006871E9">
        <w:rPr>
          <w:rFonts w:cs="Times New Roman"/>
          <w:sz w:val="24"/>
          <w:szCs w:val="24"/>
          <w:lang w:val="ro-RO"/>
        </w:rPr>
        <w:t xml:space="preserve">gramaticală se substituie cu </w:t>
      </w:r>
      <w:r w:rsidR="0004522C" w:rsidRPr="006871E9">
        <w:rPr>
          <w:rFonts w:cs="Times New Roman"/>
          <w:sz w:val="24"/>
          <w:szCs w:val="24"/>
          <w:lang w:val="ro-RO"/>
        </w:rPr>
        <w:t xml:space="preserve">sintagma </w:t>
      </w:r>
      <w:r w:rsidRPr="006871E9">
        <w:rPr>
          <w:rFonts w:cs="Times New Roman"/>
          <w:sz w:val="24"/>
          <w:szCs w:val="24"/>
          <w:lang w:val="ro-RO"/>
        </w:rPr>
        <w:t>„</w:t>
      </w:r>
      <w:r w:rsidR="003C5F97" w:rsidRPr="006871E9">
        <w:rPr>
          <w:rFonts w:cs="Times New Roman"/>
          <w:sz w:val="24"/>
          <w:szCs w:val="24"/>
          <w:lang w:val="ro-RO"/>
        </w:rPr>
        <w:t>operator economic</w:t>
      </w:r>
      <w:r w:rsidRPr="006871E9">
        <w:rPr>
          <w:rFonts w:cs="Times New Roman"/>
          <w:sz w:val="24"/>
          <w:szCs w:val="24"/>
          <w:lang w:val="ro-RO"/>
        </w:rPr>
        <w:t>” la forma gramaticală corespunzătoare;</w:t>
      </w:r>
    </w:p>
    <w:p w14:paraId="3EE82D46" w14:textId="509BA299" w:rsidR="000F5C8A" w:rsidRPr="006871E9" w:rsidRDefault="000F5C8A" w:rsidP="003C40F0">
      <w:pPr>
        <w:spacing w:after="0"/>
        <w:ind w:firstLine="567"/>
        <w:jc w:val="both"/>
        <w:rPr>
          <w:rFonts w:cs="Times New Roman"/>
          <w:sz w:val="24"/>
          <w:szCs w:val="24"/>
          <w:lang w:val="ro-RO"/>
        </w:rPr>
      </w:pPr>
      <w:r w:rsidRPr="006871E9">
        <w:rPr>
          <w:rFonts w:cs="Times New Roman"/>
          <w:iCs/>
          <w:sz w:val="24"/>
          <w:szCs w:val="24"/>
          <w:lang w:val="ro-RO"/>
        </w:rPr>
        <w:t xml:space="preserve">(2) </w:t>
      </w:r>
      <w:r w:rsidR="004E7EAB" w:rsidRPr="006871E9">
        <w:rPr>
          <w:rFonts w:cs="Times New Roman"/>
          <w:iCs/>
          <w:sz w:val="24"/>
          <w:szCs w:val="24"/>
          <w:lang w:val="ro-RO"/>
        </w:rPr>
        <w:t>cuvintele</w:t>
      </w:r>
      <w:r w:rsidRPr="006871E9">
        <w:rPr>
          <w:rFonts w:cs="Times New Roman"/>
          <w:iCs/>
          <w:sz w:val="24"/>
          <w:szCs w:val="24"/>
          <w:lang w:val="ro-RO"/>
        </w:rPr>
        <w:t xml:space="preserve"> „</w:t>
      </w:r>
      <w:r w:rsidRPr="006871E9">
        <w:rPr>
          <w:rFonts w:cs="Times New Roman"/>
          <w:sz w:val="24"/>
          <w:szCs w:val="24"/>
          <w:lang w:val="ro-RO"/>
        </w:rPr>
        <w:t>reglement</w:t>
      </w:r>
      <w:r w:rsidR="00B60A21" w:rsidRPr="006871E9">
        <w:rPr>
          <w:rFonts w:cs="Times New Roman"/>
          <w:sz w:val="24"/>
          <w:szCs w:val="24"/>
          <w:lang w:val="ro-RO"/>
        </w:rPr>
        <w:t>a</w:t>
      </w:r>
      <w:r w:rsidRPr="006871E9">
        <w:rPr>
          <w:rFonts w:cs="Times New Roman"/>
          <w:sz w:val="24"/>
          <w:szCs w:val="24"/>
          <w:lang w:val="ro-RO"/>
        </w:rPr>
        <w:t>rea tehnică</w:t>
      </w:r>
      <w:r w:rsidR="00B60A21" w:rsidRPr="006871E9">
        <w:rPr>
          <w:rFonts w:cs="Times New Roman"/>
          <w:sz w:val="24"/>
          <w:szCs w:val="24"/>
          <w:lang w:val="ro-RO"/>
        </w:rPr>
        <w:t xml:space="preserve"> care transpune legislația comunitară de armonizare</w:t>
      </w:r>
      <w:r w:rsidRPr="006871E9">
        <w:rPr>
          <w:rFonts w:cs="Times New Roman"/>
          <w:sz w:val="24"/>
          <w:szCs w:val="24"/>
          <w:lang w:val="ro-RO"/>
        </w:rPr>
        <w:t>”</w:t>
      </w:r>
      <w:r w:rsidR="004C402F" w:rsidRPr="006871E9">
        <w:rPr>
          <w:rFonts w:cs="Times New Roman"/>
          <w:sz w:val="24"/>
          <w:szCs w:val="24"/>
          <w:lang w:val="ro-RO"/>
        </w:rPr>
        <w:t xml:space="preserve"> </w:t>
      </w:r>
      <w:r w:rsidR="00B60A21" w:rsidRPr="006871E9">
        <w:rPr>
          <w:rFonts w:cs="Times New Roman"/>
          <w:sz w:val="24"/>
          <w:szCs w:val="24"/>
          <w:lang w:val="ro-RO"/>
        </w:rPr>
        <w:t xml:space="preserve">la orice </w:t>
      </w:r>
      <w:r w:rsidR="000B4314" w:rsidRPr="006871E9">
        <w:rPr>
          <w:rFonts w:cs="Times New Roman"/>
          <w:sz w:val="24"/>
          <w:szCs w:val="24"/>
          <w:lang w:val="ro-RO"/>
        </w:rPr>
        <w:t xml:space="preserve">formă </w:t>
      </w:r>
      <w:r w:rsidR="00B60A21" w:rsidRPr="006871E9">
        <w:rPr>
          <w:rFonts w:cs="Times New Roman"/>
          <w:sz w:val="24"/>
          <w:szCs w:val="24"/>
          <w:lang w:val="ro-RO"/>
        </w:rPr>
        <w:t>gramaticală se substituie cu cuvintele „reglementare tehnică” la fo</w:t>
      </w:r>
      <w:r w:rsidR="00B026C8" w:rsidRPr="006871E9">
        <w:rPr>
          <w:rFonts w:cs="Times New Roman"/>
          <w:sz w:val="24"/>
          <w:szCs w:val="24"/>
          <w:lang w:val="ro-RO"/>
        </w:rPr>
        <w:t>rma gramaticală corespunzătoare</w:t>
      </w:r>
      <w:r w:rsidR="00C15762" w:rsidRPr="006871E9">
        <w:rPr>
          <w:rFonts w:cs="Times New Roman"/>
          <w:sz w:val="24"/>
          <w:szCs w:val="24"/>
          <w:lang w:val="ro-RO"/>
        </w:rPr>
        <w:t>;</w:t>
      </w:r>
    </w:p>
    <w:p w14:paraId="6C1DB297" w14:textId="5D03526B" w:rsidR="00B026C8" w:rsidRPr="006871E9" w:rsidRDefault="00B60A21" w:rsidP="003C40F0">
      <w:pPr>
        <w:spacing w:after="0"/>
        <w:ind w:firstLine="567"/>
        <w:jc w:val="both"/>
        <w:rPr>
          <w:rFonts w:cs="Times New Roman"/>
          <w:sz w:val="24"/>
          <w:szCs w:val="24"/>
          <w:lang w:val="ro-RO"/>
        </w:rPr>
      </w:pPr>
      <w:r w:rsidRPr="006871E9">
        <w:rPr>
          <w:rFonts w:cs="Times New Roman"/>
          <w:iCs/>
          <w:sz w:val="24"/>
          <w:szCs w:val="24"/>
          <w:lang w:val="ro-RO"/>
        </w:rPr>
        <w:t>(3)</w:t>
      </w:r>
      <w:r w:rsidR="00B026C8" w:rsidRPr="006871E9">
        <w:rPr>
          <w:rFonts w:cs="Times New Roman"/>
          <w:iCs/>
          <w:sz w:val="24"/>
          <w:szCs w:val="24"/>
          <w:lang w:val="ro-RO"/>
        </w:rPr>
        <w:t xml:space="preserve"> cuvintele „</w:t>
      </w:r>
      <w:r w:rsidR="00B026C8" w:rsidRPr="006871E9">
        <w:rPr>
          <w:rFonts w:cs="Times New Roman"/>
          <w:sz w:val="24"/>
          <w:szCs w:val="24"/>
          <w:lang w:val="ro-RO"/>
        </w:rPr>
        <w:t xml:space="preserve">autoritate cu funcții de reglementare” la orice </w:t>
      </w:r>
      <w:r w:rsidR="00302FAD" w:rsidRPr="006871E9">
        <w:rPr>
          <w:rFonts w:cs="Times New Roman"/>
          <w:sz w:val="24"/>
          <w:szCs w:val="24"/>
          <w:lang w:val="ro-RO"/>
        </w:rPr>
        <w:t xml:space="preserve">formă </w:t>
      </w:r>
      <w:r w:rsidR="00B026C8" w:rsidRPr="006871E9">
        <w:rPr>
          <w:rFonts w:cs="Times New Roman"/>
          <w:sz w:val="24"/>
          <w:szCs w:val="24"/>
          <w:lang w:val="ro-RO"/>
        </w:rPr>
        <w:t>gramaticală se substituie cu cuvintele „autoritate de reglementare” la forma gramaticală corespunzătoare;</w:t>
      </w:r>
    </w:p>
    <w:p w14:paraId="4A5934BB" w14:textId="637DB5ED" w:rsidR="003C5F97" w:rsidRPr="006871E9" w:rsidRDefault="000F0D00" w:rsidP="003C40F0">
      <w:pPr>
        <w:spacing w:after="0"/>
        <w:ind w:firstLine="567"/>
        <w:jc w:val="both"/>
        <w:rPr>
          <w:rFonts w:cs="Times New Roman"/>
          <w:sz w:val="24"/>
          <w:szCs w:val="24"/>
          <w:lang w:val="ro-RO"/>
        </w:rPr>
      </w:pPr>
      <w:r w:rsidRPr="006871E9">
        <w:rPr>
          <w:rFonts w:cs="Times New Roman"/>
          <w:iCs/>
          <w:sz w:val="24"/>
          <w:szCs w:val="24"/>
          <w:lang w:val="ro-RO"/>
        </w:rPr>
        <w:t>(4)</w:t>
      </w:r>
      <w:r w:rsidR="008403ED" w:rsidRPr="006871E9">
        <w:rPr>
          <w:rFonts w:cs="Times New Roman"/>
          <w:iCs/>
          <w:sz w:val="24"/>
          <w:szCs w:val="24"/>
          <w:lang w:val="ro-RO"/>
        </w:rPr>
        <w:t xml:space="preserve"> cuvintele „</w:t>
      </w:r>
      <w:r w:rsidR="00214DD4" w:rsidRPr="006871E9">
        <w:rPr>
          <w:rFonts w:cs="Times New Roman"/>
          <w:iCs/>
          <w:sz w:val="24"/>
          <w:szCs w:val="24"/>
          <w:lang w:val="ro-RO"/>
        </w:rPr>
        <w:t>legislație</w:t>
      </w:r>
      <w:r w:rsidR="003C5F97" w:rsidRPr="006871E9">
        <w:rPr>
          <w:rFonts w:cs="Times New Roman"/>
          <w:iCs/>
          <w:sz w:val="24"/>
          <w:szCs w:val="24"/>
          <w:lang w:val="ro-RO"/>
        </w:rPr>
        <w:t xml:space="preserve"> comunitară de armonizare</w:t>
      </w:r>
      <w:r w:rsidR="008403ED" w:rsidRPr="006871E9">
        <w:rPr>
          <w:rFonts w:cs="Times New Roman"/>
          <w:iCs/>
          <w:sz w:val="24"/>
          <w:szCs w:val="24"/>
          <w:lang w:val="ro-RO"/>
        </w:rPr>
        <w:t xml:space="preserve">” la orice </w:t>
      </w:r>
      <w:r w:rsidR="00302FAD" w:rsidRPr="006871E9">
        <w:rPr>
          <w:rFonts w:cs="Times New Roman"/>
          <w:iCs/>
          <w:sz w:val="24"/>
          <w:szCs w:val="24"/>
          <w:lang w:val="ro-RO"/>
        </w:rPr>
        <w:t xml:space="preserve">formă </w:t>
      </w:r>
      <w:r w:rsidR="008403ED" w:rsidRPr="006871E9">
        <w:rPr>
          <w:rFonts w:cs="Times New Roman"/>
          <w:iCs/>
          <w:sz w:val="24"/>
          <w:szCs w:val="24"/>
          <w:lang w:val="ro-RO"/>
        </w:rPr>
        <w:t>gramaticală se substituie cu cuvintele „</w:t>
      </w:r>
      <w:r w:rsidR="00214DD4" w:rsidRPr="006871E9">
        <w:rPr>
          <w:rFonts w:cs="Times New Roman"/>
          <w:iCs/>
          <w:sz w:val="24"/>
          <w:szCs w:val="24"/>
          <w:lang w:val="ro-RO"/>
        </w:rPr>
        <w:t>legislație</w:t>
      </w:r>
      <w:r w:rsidR="003C5F97" w:rsidRPr="006871E9">
        <w:rPr>
          <w:rFonts w:cs="Times New Roman"/>
          <w:iCs/>
          <w:sz w:val="24"/>
          <w:szCs w:val="24"/>
          <w:lang w:val="ro-RO"/>
        </w:rPr>
        <w:t xml:space="preserve"> de armonizare</w:t>
      </w:r>
      <w:r w:rsidR="003C5F97" w:rsidRPr="006871E9">
        <w:rPr>
          <w:rFonts w:cs="Times New Roman"/>
          <w:sz w:val="24"/>
          <w:szCs w:val="24"/>
          <w:lang w:val="ro-RO"/>
        </w:rPr>
        <w:t xml:space="preserve"> a Uniunii Europene</w:t>
      </w:r>
      <w:r w:rsidR="008403ED" w:rsidRPr="006871E9">
        <w:rPr>
          <w:rFonts w:cs="Times New Roman"/>
          <w:sz w:val="24"/>
          <w:szCs w:val="24"/>
          <w:lang w:val="ro-RO"/>
        </w:rPr>
        <w:t>” la forma gramaticală corespunzătoare;</w:t>
      </w:r>
    </w:p>
    <w:p w14:paraId="0F972B1C" w14:textId="58E0548C" w:rsidR="00EE197A" w:rsidRPr="006871E9" w:rsidRDefault="008403ED" w:rsidP="00644678">
      <w:pPr>
        <w:spacing w:after="0"/>
        <w:ind w:firstLine="567"/>
        <w:jc w:val="both"/>
        <w:rPr>
          <w:rFonts w:eastAsia="Times New Roman" w:cs="Times New Roman"/>
          <w:sz w:val="24"/>
          <w:szCs w:val="24"/>
          <w:lang w:val="ro-RO"/>
        </w:rPr>
      </w:pPr>
      <w:r w:rsidRPr="006871E9">
        <w:rPr>
          <w:rFonts w:cs="Times New Roman"/>
          <w:sz w:val="24"/>
          <w:szCs w:val="24"/>
          <w:lang w:val="ro-RO"/>
        </w:rPr>
        <w:t xml:space="preserve">(5) </w:t>
      </w:r>
      <w:r w:rsidR="00011076" w:rsidRPr="006871E9">
        <w:rPr>
          <w:rFonts w:eastAsia="Times New Roman" w:cs="Times New Roman"/>
          <w:sz w:val="24"/>
          <w:szCs w:val="24"/>
          <w:lang w:val="ro-RO"/>
        </w:rPr>
        <w:t>sintagma „declarația de conformitate” la orice</w:t>
      </w:r>
      <w:r w:rsidR="00D71EBF" w:rsidRPr="006871E9">
        <w:rPr>
          <w:rFonts w:eastAsia="Times New Roman" w:cs="Times New Roman"/>
          <w:sz w:val="24"/>
          <w:szCs w:val="24"/>
          <w:lang w:val="ro-RO"/>
        </w:rPr>
        <w:t xml:space="preserve"> formă</w:t>
      </w:r>
      <w:r w:rsidR="00011076" w:rsidRPr="006871E9">
        <w:rPr>
          <w:rFonts w:eastAsia="Times New Roman" w:cs="Times New Roman"/>
          <w:sz w:val="24"/>
          <w:szCs w:val="24"/>
          <w:lang w:val="ro-RO"/>
        </w:rPr>
        <w:t xml:space="preserve"> gramaticală se substituie cu textul „declarația CE [UE] de conformitate” la forma gramaticală corespunzătoare, cu</w:t>
      </w:r>
      <w:r w:rsidR="00011076" w:rsidRPr="006871E9">
        <w:rPr>
          <w:rFonts w:eastAsia="Times New Roman" w:cs="Times New Roman"/>
          <w:color w:val="FF0000"/>
          <w:sz w:val="24"/>
          <w:szCs w:val="24"/>
          <w:lang w:val="ro-RO"/>
        </w:rPr>
        <w:t xml:space="preserve"> </w:t>
      </w:r>
      <w:r w:rsidR="00011076" w:rsidRPr="006871E9">
        <w:rPr>
          <w:rFonts w:eastAsia="Times New Roman" w:cs="Times New Roman"/>
          <w:sz w:val="24"/>
          <w:szCs w:val="24"/>
          <w:lang w:val="ro-RO"/>
        </w:rPr>
        <w:t>excepția articolului 32;</w:t>
      </w:r>
    </w:p>
    <w:p w14:paraId="355D785C" w14:textId="77777777" w:rsidR="008B5224" w:rsidRPr="006871E9" w:rsidRDefault="008B5224" w:rsidP="003C5F97">
      <w:pPr>
        <w:spacing w:after="0"/>
        <w:ind w:left="567"/>
        <w:jc w:val="both"/>
        <w:rPr>
          <w:rFonts w:cs="Times New Roman"/>
          <w:b/>
          <w:sz w:val="24"/>
          <w:szCs w:val="24"/>
          <w:lang w:val="ro-RO"/>
        </w:rPr>
      </w:pPr>
    </w:p>
    <w:p w14:paraId="57EE6B24" w14:textId="77777777" w:rsidR="00C2244C" w:rsidRPr="006871E9" w:rsidRDefault="00A61AF6" w:rsidP="003C5F97">
      <w:pPr>
        <w:spacing w:after="0"/>
        <w:ind w:left="567"/>
        <w:jc w:val="both"/>
        <w:rPr>
          <w:rFonts w:cs="Times New Roman"/>
          <w:sz w:val="24"/>
          <w:szCs w:val="24"/>
          <w:lang w:val="ro-RO"/>
        </w:rPr>
      </w:pPr>
      <w:r w:rsidRPr="006871E9">
        <w:rPr>
          <w:rFonts w:cs="Times New Roman"/>
          <w:b/>
          <w:sz w:val="24"/>
          <w:szCs w:val="24"/>
          <w:lang w:val="ro-RO"/>
        </w:rPr>
        <w:t>3</w:t>
      </w:r>
      <w:r w:rsidR="00CE015D" w:rsidRPr="006871E9">
        <w:rPr>
          <w:rFonts w:cs="Times New Roman"/>
          <w:b/>
          <w:sz w:val="24"/>
          <w:szCs w:val="24"/>
          <w:lang w:val="ro-RO"/>
        </w:rPr>
        <w:t>.</w:t>
      </w:r>
      <w:r w:rsidR="00CE015D" w:rsidRPr="006871E9">
        <w:rPr>
          <w:rFonts w:cs="Times New Roman"/>
          <w:sz w:val="24"/>
          <w:szCs w:val="24"/>
          <w:lang w:val="ro-RO"/>
        </w:rPr>
        <w:t xml:space="preserve"> </w:t>
      </w:r>
      <w:r w:rsidR="005E35C8" w:rsidRPr="006871E9">
        <w:rPr>
          <w:rFonts w:cs="Times New Roman"/>
          <w:sz w:val="24"/>
          <w:szCs w:val="24"/>
          <w:lang w:val="ro-RO"/>
        </w:rPr>
        <w:t>A</w:t>
      </w:r>
      <w:r w:rsidR="00270171" w:rsidRPr="006871E9">
        <w:rPr>
          <w:rFonts w:cs="Times New Roman"/>
          <w:sz w:val="24"/>
          <w:szCs w:val="24"/>
          <w:lang w:val="ro-RO"/>
        </w:rPr>
        <w:t>rt</w:t>
      </w:r>
      <w:r w:rsidR="002A4F75" w:rsidRPr="006871E9">
        <w:rPr>
          <w:rFonts w:cs="Times New Roman"/>
          <w:sz w:val="24"/>
          <w:szCs w:val="24"/>
          <w:lang w:val="ro-RO"/>
        </w:rPr>
        <w:t>icolul</w:t>
      </w:r>
      <w:r w:rsidR="00C2244C" w:rsidRPr="006871E9">
        <w:rPr>
          <w:rFonts w:cs="Times New Roman"/>
          <w:sz w:val="24"/>
          <w:szCs w:val="24"/>
          <w:lang w:val="ro-RO"/>
        </w:rPr>
        <w:t xml:space="preserve"> 1 </w:t>
      </w:r>
      <w:r w:rsidR="00270171" w:rsidRPr="006871E9">
        <w:rPr>
          <w:rFonts w:cs="Times New Roman"/>
          <w:sz w:val="24"/>
          <w:szCs w:val="24"/>
          <w:lang w:val="ro-RO"/>
        </w:rPr>
        <w:t>va avea următorul cuprins:</w:t>
      </w:r>
    </w:p>
    <w:p w14:paraId="70912196" w14:textId="77777777" w:rsidR="003C5F97" w:rsidRPr="006871E9" w:rsidRDefault="00270171" w:rsidP="003C5F97">
      <w:pPr>
        <w:spacing w:after="0"/>
        <w:ind w:firstLine="567"/>
        <w:jc w:val="both"/>
        <w:rPr>
          <w:rFonts w:cs="Times New Roman"/>
          <w:b/>
          <w:sz w:val="24"/>
          <w:szCs w:val="24"/>
          <w:lang w:val="ro-RO"/>
        </w:rPr>
      </w:pPr>
      <w:r w:rsidRPr="006871E9">
        <w:rPr>
          <w:rFonts w:cs="Times New Roman"/>
          <w:sz w:val="24"/>
          <w:szCs w:val="24"/>
          <w:lang w:val="ro-RO"/>
        </w:rPr>
        <w:t>„</w:t>
      </w:r>
      <w:r w:rsidR="003C5F97" w:rsidRPr="006871E9">
        <w:rPr>
          <w:rFonts w:cs="Times New Roman"/>
          <w:b/>
          <w:bCs/>
          <w:sz w:val="24"/>
          <w:szCs w:val="24"/>
          <w:lang w:val="ro-RO"/>
        </w:rPr>
        <w:t>Articolul 1.</w:t>
      </w:r>
      <w:r w:rsidR="00EE197A" w:rsidRPr="006871E9">
        <w:rPr>
          <w:rFonts w:cs="Times New Roman"/>
          <w:b/>
          <w:sz w:val="24"/>
          <w:szCs w:val="24"/>
          <w:lang w:val="ro-RO"/>
        </w:rPr>
        <w:t xml:space="preserve"> </w:t>
      </w:r>
      <w:r w:rsidR="003C5F97" w:rsidRPr="006871E9">
        <w:rPr>
          <w:rFonts w:cs="Times New Roman"/>
          <w:b/>
          <w:bCs/>
          <w:sz w:val="24"/>
          <w:szCs w:val="24"/>
          <w:lang w:val="ro-RO"/>
        </w:rPr>
        <w:t>Obiectul și domeniul de aplicare</w:t>
      </w:r>
      <w:r w:rsidR="003C5F97" w:rsidRPr="006871E9">
        <w:rPr>
          <w:rFonts w:cs="Times New Roman"/>
          <w:b/>
          <w:sz w:val="24"/>
          <w:szCs w:val="24"/>
          <w:lang w:val="ro-RO"/>
        </w:rPr>
        <w:t xml:space="preserve"> </w:t>
      </w:r>
    </w:p>
    <w:p w14:paraId="0AC26BB6" w14:textId="586BE667" w:rsidR="003C5F97" w:rsidRPr="006871E9" w:rsidRDefault="003C5F97" w:rsidP="003C5F97">
      <w:pPr>
        <w:spacing w:after="0"/>
        <w:ind w:firstLine="567"/>
        <w:rPr>
          <w:rFonts w:cs="Times New Roman"/>
          <w:sz w:val="24"/>
          <w:szCs w:val="24"/>
          <w:lang w:val="ro-RO"/>
        </w:rPr>
      </w:pPr>
      <w:r w:rsidRPr="006871E9">
        <w:rPr>
          <w:rFonts w:cs="Times New Roman"/>
          <w:sz w:val="24"/>
          <w:szCs w:val="24"/>
          <w:lang w:val="ro-RO"/>
        </w:rPr>
        <w:lastRenderedPageBreak/>
        <w:t>Prezenta lege</w:t>
      </w:r>
      <w:r w:rsidR="00D71EBF" w:rsidRPr="006871E9">
        <w:rPr>
          <w:rFonts w:cs="Times New Roman"/>
          <w:sz w:val="24"/>
          <w:szCs w:val="24"/>
          <w:lang w:val="ro-RO"/>
        </w:rPr>
        <w:t xml:space="preserve"> stabilește</w:t>
      </w:r>
      <w:r w:rsidRPr="006871E9">
        <w:rPr>
          <w:rFonts w:cs="Times New Roman"/>
          <w:sz w:val="24"/>
          <w:szCs w:val="24"/>
          <w:lang w:val="ro-RO"/>
        </w:rPr>
        <w:t>:</w:t>
      </w:r>
    </w:p>
    <w:p w14:paraId="5FAACE1A" w14:textId="39A06BA9" w:rsidR="003C5F97" w:rsidRPr="006871E9" w:rsidRDefault="003C5F97" w:rsidP="003C5F97">
      <w:pPr>
        <w:spacing w:after="0"/>
        <w:ind w:firstLine="567"/>
        <w:jc w:val="both"/>
        <w:rPr>
          <w:rFonts w:cs="Times New Roman"/>
          <w:sz w:val="24"/>
          <w:szCs w:val="24"/>
          <w:lang w:val="ro-RO"/>
        </w:rPr>
      </w:pPr>
      <w:r w:rsidRPr="006871E9">
        <w:rPr>
          <w:rFonts w:cs="Times New Roman"/>
          <w:sz w:val="24"/>
          <w:szCs w:val="24"/>
          <w:lang w:val="ro-RO"/>
        </w:rPr>
        <w:t>(1) normele privind organizarea și funcționarea activității de acreditare a organismelor de evaluare a conformității care desfășoară activități de evaluare a conformități</w:t>
      </w:r>
      <w:r w:rsidR="005E2E01" w:rsidRPr="006871E9">
        <w:rPr>
          <w:rFonts w:cs="Times New Roman"/>
          <w:sz w:val="24"/>
          <w:szCs w:val="24"/>
          <w:lang w:val="ro-RO"/>
        </w:rPr>
        <w:t>i,</w:t>
      </w:r>
      <w:r w:rsidRPr="006871E9">
        <w:rPr>
          <w:rFonts w:cs="Times New Roman"/>
          <w:sz w:val="24"/>
          <w:szCs w:val="24"/>
          <w:lang w:val="ro-RO"/>
        </w:rPr>
        <w:t xml:space="preserve"> indiferent dacă acreditarea este utilizată cu titlu obligatoriu sau voluntar și indiferent de statutul juridic al organismului care realizează activitatea de acreditare;</w:t>
      </w:r>
    </w:p>
    <w:p w14:paraId="36B1A2FF" w14:textId="77777777" w:rsidR="003C5F97" w:rsidRPr="006871E9" w:rsidRDefault="003C5F97" w:rsidP="003C5F97">
      <w:pPr>
        <w:spacing w:after="0"/>
        <w:ind w:firstLine="567"/>
        <w:jc w:val="both"/>
        <w:rPr>
          <w:rFonts w:cs="Times New Roman"/>
          <w:sz w:val="24"/>
          <w:szCs w:val="24"/>
          <w:lang w:val="ro-RO"/>
        </w:rPr>
      </w:pPr>
      <w:r w:rsidRPr="006871E9">
        <w:rPr>
          <w:rFonts w:cs="Times New Roman"/>
          <w:sz w:val="24"/>
          <w:szCs w:val="24"/>
          <w:lang w:val="ro-RO"/>
        </w:rPr>
        <w:t>(2) normele privind cadrul comun pentru comercializarea produselor pe piața din Republica Moldova;</w:t>
      </w:r>
    </w:p>
    <w:p w14:paraId="57C6EB86" w14:textId="77777777" w:rsidR="003C5F97" w:rsidRPr="006871E9" w:rsidRDefault="003C5F97" w:rsidP="003C5F97">
      <w:pPr>
        <w:spacing w:after="0"/>
        <w:ind w:firstLine="567"/>
        <w:jc w:val="both"/>
        <w:rPr>
          <w:rFonts w:cs="Times New Roman"/>
          <w:sz w:val="24"/>
          <w:szCs w:val="24"/>
          <w:lang w:val="ro-RO"/>
        </w:rPr>
      </w:pPr>
      <w:r w:rsidRPr="006871E9">
        <w:rPr>
          <w:rFonts w:cs="Times New Roman"/>
          <w:sz w:val="24"/>
          <w:szCs w:val="24"/>
          <w:lang w:val="ro-RO"/>
        </w:rPr>
        <w:t xml:space="preserve">(3) principiile generale privind marcajul CE și marcajul </w:t>
      </w:r>
      <w:r w:rsidR="003C40F0" w:rsidRPr="006871E9">
        <w:rPr>
          <w:rFonts w:cs="Times New Roman"/>
          <w:sz w:val="24"/>
          <w:szCs w:val="24"/>
          <w:lang w:val="ro-RO"/>
        </w:rPr>
        <w:t xml:space="preserve">de conformitate </w:t>
      </w:r>
      <w:r w:rsidRPr="006871E9">
        <w:rPr>
          <w:rFonts w:cs="Times New Roman"/>
          <w:sz w:val="24"/>
          <w:szCs w:val="24"/>
          <w:lang w:val="ro-RO"/>
        </w:rPr>
        <w:t>SM.”</w:t>
      </w:r>
    </w:p>
    <w:p w14:paraId="05465A2F" w14:textId="77777777" w:rsidR="003C5F97" w:rsidRPr="006871E9" w:rsidRDefault="003C5F97" w:rsidP="003C5F97">
      <w:pPr>
        <w:spacing w:after="0"/>
        <w:jc w:val="both"/>
        <w:rPr>
          <w:rFonts w:cs="Times New Roman"/>
          <w:b/>
          <w:sz w:val="24"/>
          <w:szCs w:val="24"/>
          <w:lang w:val="ro-RO"/>
        </w:rPr>
      </w:pPr>
    </w:p>
    <w:p w14:paraId="76FE8321" w14:textId="77777777" w:rsidR="00CE015D" w:rsidRPr="006871E9" w:rsidRDefault="00A61AF6" w:rsidP="00CE015D">
      <w:pPr>
        <w:spacing w:after="0"/>
        <w:ind w:firstLine="567"/>
        <w:jc w:val="both"/>
        <w:rPr>
          <w:rFonts w:cs="Times New Roman"/>
          <w:sz w:val="24"/>
          <w:szCs w:val="24"/>
          <w:lang w:val="ro-RO"/>
        </w:rPr>
      </w:pPr>
      <w:r w:rsidRPr="006871E9">
        <w:rPr>
          <w:rFonts w:cs="Times New Roman"/>
          <w:b/>
          <w:sz w:val="24"/>
          <w:szCs w:val="24"/>
          <w:lang w:val="ro-RO"/>
        </w:rPr>
        <w:t>4</w:t>
      </w:r>
      <w:r w:rsidR="00270171" w:rsidRPr="006871E9">
        <w:rPr>
          <w:rFonts w:cs="Times New Roman"/>
          <w:b/>
          <w:sz w:val="24"/>
          <w:szCs w:val="24"/>
          <w:lang w:val="ro-RO"/>
        </w:rPr>
        <w:t>.</w:t>
      </w:r>
      <w:r w:rsidR="00270171" w:rsidRPr="006871E9">
        <w:rPr>
          <w:rFonts w:cs="Times New Roman"/>
          <w:sz w:val="24"/>
          <w:szCs w:val="24"/>
          <w:lang w:val="ro-RO"/>
        </w:rPr>
        <w:t xml:space="preserve"> La art</w:t>
      </w:r>
      <w:r w:rsidR="002A4F75" w:rsidRPr="006871E9">
        <w:rPr>
          <w:rFonts w:cs="Times New Roman"/>
          <w:sz w:val="24"/>
          <w:szCs w:val="24"/>
          <w:lang w:val="ro-RO"/>
        </w:rPr>
        <w:t>icolu</w:t>
      </w:r>
      <w:r w:rsidR="00BF4492" w:rsidRPr="006871E9">
        <w:rPr>
          <w:rFonts w:cs="Times New Roman"/>
          <w:sz w:val="24"/>
          <w:szCs w:val="24"/>
          <w:lang w:val="ro-RO"/>
        </w:rPr>
        <w:t xml:space="preserve">l </w:t>
      </w:r>
      <w:r w:rsidR="00270171" w:rsidRPr="006871E9">
        <w:rPr>
          <w:rFonts w:cs="Times New Roman"/>
          <w:sz w:val="24"/>
          <w:szCs w:val="24"/>
          <w:lang w:val="ro-RO"/>
        </w:rPr>
        <w:t>2</w:t>
      </w:r>
      <w:r w:rsidR="00CE015D" w:rsidRPr="006871E9">
        <w:rPr>
          <w:rFonts w:cs="Times New Roman"/>
          <w:sz w:val="24"/>
          <w:szCs w:val="24"/>
          <w:lang w:val="ro-RO"/>
        </w:rPr>
        <w:t>:</w:t>
      </w:r>
    </w:p>
    <w:p w14:paraId="1CF982D3" w14:textId="795F75C7" w:rsidR="008D00D4" w:rsidRPr="006871E9" w:rsidRDefault="008D00D4" w:rsidP="00CE015D">
      <w:pPr>
        <w:spacing w:after="0"/>
        <w:ind w:firstLine="567"/>
        <w:jc w:val="both"/>
        <w:rPr>
          <w:rFonts w:cs="Times New Roman"/>
          <w:sz w:val="24"/>
          <w:szCs w:val="24"/>
          <w:lang w:val="ro-RO"/>
        </w:rPr>
      </w:pPr>
      <w:r w:rsidRPr="006871E9">
        <w:rPr>
          <w:rFonts w:cs="Times New Roman"/>
          <w:sz w:val="24"/>
          <w:szCs w:val="24"/>
          <w:lang w:val="ro-RO"/>
        </w:rPr>
        <w:t>alin</w:t>
      </w:r>
      <w:r w:rsidR="00A9088F" w:rsidRPr="006871E9">
        <w:rPr>
          <w:rFonts w:cs="Times New Roman"/>
          <w:sz w:val="24"/>
          <w:szCs w:val="24"/>
          <w:lang w:val="ro-RO"/>
        </w:rPr>
        <w:t>iatul unic devine alineatul (1);</w:t>
      </w:r>
    </w:p>
    <w:p w14:paraId="2B1C999E" w14:textId="7809AB47" w:rsidR="00270171" w:rsidRPr="006871E9" w:rsidRDefault="00270171" w:rsidP="00CE015D">
      <w:pPr>
        <w:spacing w:after="0"/>
        <w:ind w:firstLine="567"/>
        <w:jc w:val="both"/>
        <w:rPr>
          <w:rFonts w:cs="Times New Roman"/>
          <w:sz w:val="24"/>
          <w:szCs w:val="24"/>
          <w:lang w:val="ro-RO"/>
        </w:rPr>
      </w:pPr>
      <w:r w:rsidRPr="006871E9">
        <w:rPr>
          <w:rFonts w:cs="Times New Roman"/>
          <w:sz w:val="24"/>
          <w:szCs w:val="24"/>
          <w:lang w:val="ro-RO"/>
        </w:rPr>
        <w:t xml:space="preserve">noțiunile „acord bilateral”, </w:t>
      </w:r>
      <w:r w:rsidR="003C5F97" w:rsidRPr="006871E9">
        <w:rPr>
          <w:rFonts w:cs="Times New Roman"/>
          <w:sz w:val="24"/>
          <w:szCs w:val="24"/>
          <w:lang w:val="ro-RO"/>
        </w:rPr>
        <w:t xml:space="preserve">„acord multilateral”, „autorități de supraveghere a pieței”, </w:t>
      </w:r>
      <w:r w:rsidRPr="006871E9">
        <w:rPr>
          <w:rFonts w:cs="Times New Roman"/>
          <w:sz w:val="24"/>
          <w:szCs w:val="24"/>
          <w:lang w:val="ro-RO"/>
        </w:rPr>
        <w:t>„atestare”, „cerințe esențiale”, „</w:t>
      </w:r>
      <w:r w:rsidR="006554B8" w:rsidRPr="006871E9">
        <w:rPr>
          <w:rFonts w:cs="Times New Roman"/>
          <w:sz w:val="24"/>
          <w:szCs w:val="24"/>
          <w:lang w:val="ro-RO"/>
        </w:rPr>
        <w:t xml:space="preserve">cerință </w:t>
      </w:r>
      <w:r w:rsidRPr="006871E9">
        <w:rPr>
          <w:rFonts w:cs="Times New Roman"/>
          <w:sz w:val="24"/>
          <w:szCs w:val="24"/>
          <w:lang w:val="ro-RO"/>
        </w:rPr>
        <w:t>specificată”, „certificar</w:t>
      </w:r>
      <w:r w:rsidR="00C72C85" w:rsidRPr="006871E9">
        <w:rPr>
          <w:rFonts w:cs="Times New Roman"/>
          <w:sz w:val="24"/>
          <w:szCs w:val="24"/>
          <w:lang w:val="ro-RO"/>
        </w:rPr>
        <w:t>e</w:t>
      </w:r>
      <w:r w:rsidRPr="006871E9">
        <w:rPr>
          <w:rFonts w:cs="Times New Roman"/>
          <w:sz w:val="24"/>
          <w:szCs w:val="24"/>
          <w:lang w:val="ro-RO"/>
        </w:rPr>
        <w:t>”, „certificat de acreditare”, „certificat de conformitate”, „criterii de acreditare”, „</w:t>
      </w:r>
      <w:r w:rsidR="0076310C" w:rsidRPr="006871E9">
        <w:rPr>
          <w:rFonts w:cs="Times New Roman"/>
          <w:sz w:val="24"/>
          <w:szCs w:val="24"/>
          <w:lang w:val="ro-RO"/>
        </w:rPr>
        <w:t>declarație de conformitate</w:t>
      </w:r>
      <w:r w:rsidRPr="006871E9">
        <w:rPr>
          <w:rFonts w:cs="Times New Roman"/>
          <w:sz w:val="24"/>
          <w:szCs w:val="24"/>
          <w:lang w:val="ro-RO"/>
        </w:rPr>
        <w:t>”</w:t>
      </w:r>
      <w:r w:rsidR="0076310C" w:rsidRPr="006871E9">
        <w:rPr>
          <w:rFonts w:cs="Times New Roman"/>
          <w:sz w:val="24"/>
          <w:szCs w:val="24"/>
          <w:lang w:val="ro-RO"/>
        </w:rPr>
        <w:t>,</w:t>
      </w:r>
      <w:r w:rsidR="003C5F97" w:rsidRPr="006871E9">
        <w:rPr>
          <w:rFonts w:cs="Times New Roman"/>
          <w:sz w:val="24"/>
          <w:szCs w:val="24"/>
          <w:lang w:val="ro-RO"/>
        </w:rPr>
        <w:t xml:space="preserve"> „domeniu de acreditare”,</w:t>
      </w:r>
      <w:r w:rsidR="0076310C" w:rsidRPr="006871E9">
        <w:rPr>
          <w:rFonts w:cs="Times New Roman"/>
          <w:sz w:val="24"/>
          <w:szCs w:val="24"/>
          <w:lang w:val="ro-RO"/>
        </w:rPr>
        <w:t xml:space="preserve"> „etalonare”, „inspecție”, </w:t>
      </w:r>
      <w:r w:rsidR="00CE015D" w:rsidRPr="006871E9">
        <w:rPr>
          <w:rFonts w:cs="Times New Roman"/>
          <w:sz w:val="24"/>
          <w:szCs w:val="24"/>
          <w:lang w:val="ro-RO"/>
        </w:rPr>
        <w:t xml:space="preserve">„încercare”, </w:t>
      </w:r>
      <w:r w:rsidR="00C72C85" w:rsidRPr="006871E9">
        <w:rPr>
          <w:rFonts w:cs="Times New Roman"/>
          <w:sz w:val="24"/>
          <w:szCs w:val="24"/>
          <w:lang w:val="ro-RO"/>
        </w:rPr>
        <w:t>„</w:t>
      </w:r>
      <w:proofErr w:type="spellStart"/>
      <w:r w:rsidR="00C72C85" w:rsidRPr="006871E9">
        <w:rPr>
          <w:rFonts w:cs="Times New Roman"/>
          <w:iCs/>
          <w:sz w:val="24"/>
          <w:szCs w:val="24"/>
          <w:lang w:val="ro-RO"/>
        </w:rPr>
        <w:t>legislaţie</w:t>
      </w:r>
      <w:proofErr w:type="spellEnd"/>
      <w:r w:rsidR="00C72C85" w:rsidRPr="006871E9">
        <w:rPr>
          <w:rFonts w:cs="Times New Roman"/>
          <w:iCs/>
          <w:sz w:val="24"/>
          <w:szCs w:val="24"/>
          <w:lang w:val="ro-RO"/>
        </w:rPr>
        <w:t xml:space="preserve"> comunitară de armonizare”,</w:t>
      </w:r>
      <w:r w:rsidR="00C72C85" w:rsidRPr="006871E9">
        <w:rPr>
          <w:rFonts w:cs="Times New Roman"/>
          <w:sz w:val="24"/>
          <w:szCs w:val="24"/>
          <w:lang w:val="ro-RO"/>
        </w:rPr>
        <w:t xml:space="preserve"> </w:t>
      </w:r>
      <w:r w:rsidR="0076310C" w:rsidRPr="006871E9">
        <w:rPr>
          <w:rFonts w:cs="Times New Roman"/>
          <w:sz w:val="24"/>
          <w:szCs w:val="24"/>
          <w:lang w:val="ro-RO"/>
        </w:rPr>
        <w:t>organism de evaluare a conformității notificat”, „organism de evaluare a conformității recunoscut”, „simbol de acreditare”, „supravegherea organismelor de evaluare a conformității”</w:t>
      </w:r>
      <w:r w:rsidR="004F7B69" w:rsidRPr="006871E9">
        <w:rPr>
          <w:rFonts w:cs="Times New Roman"/>
          <w:sz w:val="24"/>
          <w:szCs w:val="24"/>
          <w:lang w:val="ro-RO"/>
        </w:rPr>
        <w:t xml:space="preserve"> se exclud</w:t>
      </w:r>
      <w:r w:rsidR="0076310C" w:rsidRPr="006871E9">
        <w:rPr>
          <w:rFonts w:cs="Times New Roman"/>
          <w:sz w:val="24"/>
          <w:szCs w:val="24"/>
          <w:lang w:val="ro-RO"/>
        </w:rPr>
        <w:t>;</w:t>
      </w:r>
    </w:p>
    <w:p w14:paraId="033E0863" w14:textId="3098AF82" w:rsidR="003C5F97" w:rsidRPr="006871E9" w:rsidRDefault="00CE015D" w:rsidP="00CE015D">
      <w:pPr>
        <w:spacing w:after="0"/>
        <w:ind w:firstLine="567"/>
        <w:jc w:val="both"/>
        <w:rPr>
          <w:rFonts w:cs="Times New Roman"/>
          <w:sz w:val="24"/>
          <w:szCs w:val="24"/>
          <w:lang w:val="ro-RO"/>
        </w:rPr>
      </w:pPr>
      <w:r w:rsidRPr="006871E9">
        <w:rPr>
          <w:rFonts w:cs="Times New Roman"/>
          <w:sz w:val="24"/>
          <w:szCs w:val="24"/>
          <w:lang w:val="ro-RO"/>
        </w:rPr>
        <w:t>noțiun</w:t>
      </w:r>
      <w:r w:rsidR="003C5F97" w:rsidRPr="006871E9">
        <w:rPr>
          <w:rFonts w:cs="Times New Roman"/>
          <w:sz w:val="24"/>
          <w:szCs w:val="24"/>
          <w:lang w:val="ro-RO"/>
        </w:rPr>
        <w:t>ile</w:t>
      </w:r>
      <w:r w:rsidRPr="006871E9">
        <w:rPr>
          <w:rFonts w:cs="Times New Roman"/>
          <w:sz w:val="24"/>
          <w:szCs w:val="24"/>
          <w:lang w:val="ro-RO"/>
        </w:rPr>
        <w:t xml:space="preserve"> „acreditare”</w:t>
      </w:r>
      <w:r w:rsidR="003C5F97" w:rsidRPr="006871E9">
        <w:rPr>
          <w:rFonts w:cs="Times New Roman"/>
          <w:sz w:val="24"/>
          <w:szCs w:val="24"/>
          <w:lang w:val="ro-RO"/>
        </w:rPr>
        <w:t xml:space="preserve">, „evaluare a conformității”, </w:t>
      </w:r>
      <w:r w:rsidR="00092CD1" w:rsidRPr="006871E9">
        <w:rPr>
          <w:rFonts w:eastAsia="Times New Roman" w:cs="Times New Roman"/>
          <w:iCs/>
          <w:sz w:val="24"/>
          <w:szCs w:val="24"/>
          <w:lang w:val="ro-RO"/>
        </w:rPr>
        <w:t>„</w:t>
      </w:r>
      <w:proofErr w:type="spellStart"/>
      <w:r w:rsidR="00092CD1" w:rsidRPr="006871E9">
        <w:rPr>
          <w:rFonts w:eastAsia="Times New Roman" w:cs="Times New Roman"/>
          <w:iCs/>
          <w:sz w:val="24"/>
          <w:szCs w:val="24"/>
          <w:lang w:val="ro-RO"/>
        </w:rPr>
        <w:t>legislaţi</w:t>
      </w:r>
      <w:r w:rsidR="007D49B7" w:rsidRPr="006871E9">
        <w:rPr>
          <w:rFonts w:eastAsia="Times New Roman" w:cs="Times New Roman"/>
          <w:iCs/>
          <w:sz w:val="24"/>
          <w:szCs w:val="24"/>
          <w:lang w:val="ro-RO"/>
        </w:rPr>
        <w:t>a</w:t>
      </w:r>
      <w:proofErr w:type="spellEnd"/>
      <w:r w:rsidR="00092CD1" w:rsidRPr="006871E9">
        <w:rPr>
          <w:rFonts w:eastAsia="Times New Roman" w:cs="Times New Roman"/>
          <w:iCs/>
          <w:sz w:val="24"/>
          <w:szCs w:val="24"/>
          <w:lang w:val="ro-RO"/>
        </w:rPr>
        <w:t xml:space="preserve"> de armonizare</w:t>
      </w:r>
      <w:r w:rsidR="00143314" w:rsidRPr="006871E9">
        <w:rPr>
          <w:rFonts w:eastAsia="Times New Roman" w:cs="Times New Roman"/>
          <w:iCs/>
          <w:sz w:val="24"/>
          <w:szCs w:val="24"/>
          <w:lang w:val="ro-RO"/>
        </w:rPr>
        <w:t xml:space="preserve"> a Uniunii Europene</w:t>
      </w:r>
      <w:r w:rsidR="00092CD1" w:rsidRPr="006871E9">
        <w:rPr>
          <w:rFonts w:eastAsia="Times New Roman" w:cs="Times New Roman"/>
          <w:iCs/>
          <w:sz w:val="24"/>
          <w:szCs w:val="24"/>
          <w:lang w:val="ro-RO"/>
        </w:rPr>
        <w:t>”</w:t>
      </w:r>
      <w:r w:rsidR="00092CD1" w:rsidRPr="006871E9">
        <w:rPr>
          <w:rFonts w:eastAsia="Times New Roman" w:cs="Times New Roman"/>
          <w:sz w:val="24"/>
          <w:szCs w:val="24"/>
          <w:lang w:val="ro-RO"/>
        </w:rPr>
        <w:t xml:space="preserve"> </w:t>
      </w:r>
      <w:r w:rsidR="002A7073" w:rsidRPr="006871E9">
        <w:rPr>
          <w:rFonts w:cs="Times New Roman"/>
          <w:sz w:val="24"/>
          <w:szCs w:val="24"/>
          <w:lang w:val="ro-RO"/>
        </w:rPr>
        <w:t>„</w:t>
      </w:r>
      <w:r w:rsidR="002A7073" w:rsidRPr="006871E9">
        <w:rPr>
          <w:rFonts w:cs="Times New Roman"/>
          <w:iCs/>
          <w:sz w:val="24"/>
          <w:szCs w:val="24"/>
          <w:lang w:val="ro-RO"/>
        </w:rPr>
        <w:t xml:space="preserve">organism </w:t>
      </w:r>
      <w:proofErr w:type="spellStart"/>
      <w:r w:rsidR="002A7073" w:rsidRPr="006871E9">
        <w:rPr>
          <w:rFonts w:cs="Times New Roman"/>
          <w:iCs/>
          <w:sz w:val="24"/>
          <w:szCs w:val="24"/>
          <w:lang w:val="ro-RO"/>
        </w:rPr>
        <w:t>naţional</w:t>
      </w:r>
      <w:proofErr w:type="spellEnd"/>
      <w:r w:rsidR="002A7073" w:rsidRPr="006871E9">
        <w:rPr>
          <w:rFonts w:cs="Times New Roman"/>
          <w:iCs/>
          <w:sz w:val="24"/>
          <w:szCs w:val="24"/>
          <w:lang w:val="ro-RO"/>
        </w:rPr>
        <w:t xml:space="preserve"> de acreditare</w:t>
      </w:r>
      <w:r w:rsidR="002A7073" w:rsidRPr="006871E9">
        <w:rPr>
          <w:rFonts w:cs="Times New Roman"/>
          <w:sz w:val="24"/>
          <w:szCs w:val="24"/>
          <w:lang w:val="ro-RO"/>
        </w:rPr>
        <w:t>”</w:t>
      </w:r>
      <w:r w:rsidR="00D626EE" w:rsidRPr="006871E9">
        <w:rPr>
          <w:rFonts w:cs="Times New Roman"/>
          <w:sz w:val="24"/>
          <w:szCs w:val="24"/>
          <w:lang w:val="ro-RO"/>
        </w:rPr>
        <w:t>, „</w:t>
      </w:r>
      <w:r w:rsidR="00D626EE" w:rsidRPr="006871E9">
        <w:rPr>
          <w:rFonts w:cs="Times New Roman"/>
          <w:iCs/>
          <w:sz w:val="24"/>
          <w:szCs w:val="24"/>
          <w:lang w:val="ro-RO"/>
        </w:rPr>
        <w:t>reprezentant autorizat”</w:t>
      </w:r>
      <w:r w:rsidRPr="006871E9">
        <w:rPr>
          <w:rFonts w:cs="Times New Roman"/>
          <w:sz w:val="24"/>
          <w:szCs w:val="24"/>
          <w:lang w:val="ro-RO"/>
        </w:rPr>
        <w:t xml:space="preserve"> </w:t>
      </w:r>
      <w:r w:rsidR="003C5F97" w:rsidRPr="006871E9">
        <w:rPr>
          <w:rFonts w:cs="Times New Roman"/>
          <w:sz w:val="24"/>
          <w:szCs w:val="24"/>
          <w:lang w:val="ro-RO"/>
        </w:rPr>
        <w:t xml:space="preserve">vor avea următorul cuprins: </w:t>
      </w:r>
    </w:p>
    <w:p w14:paraId="7DD4641A" w14:textId="77777777" w:rsidR="003C5F97" w:rsidRPr="006871E9" w:rsidRDefault="003C5F97" w:rsidP="00CE015D">
      <w:pPr>
        <w:spacing w:after="0"/>
        <w:ind w:firstLine="567"/>
        <w:jc w:val="both"/>
        <w:rPr>
          <w:rFonts w:cs="Times New Roman"/>
          <w:sz w:val="24"/>
          <w:szCs w:val="24"/>
          <w:lang w:val="ro-RO"/>
        </w:rPr>
      </w:pPr>
      <w:r w:rsidRPr="006871E9">
        <w:rPr>
          <w:rFonts w:cs="Times New Roman"/>
          <w:sz w:val="24"/>
          <w:szCs w:val="24"/>
          <w:lang w:val="ro-RO"/>
        </w:rPr>
        <w:t>„</w:t>
      </w:r>
      <w:r w:rsidRPr="006871E9">
        <w:rPr>
          <w:rFonts w:eastAsia="Times New Roman" w:cs="Times New Roman"/>
          <w:i/>
          <w:iCs/>
          <w:sz w:val="24"/>
          <w:szCs w:val="24"/>
          <w:lang w:val="ro-RO"/>
        </w:rPr>
        <w:t>acreditare</w:t>
      </w:r>
      <w:r w:rsidRPr="006871E9">
        <w:rPr>
          <w:rFonts w:eastAsia="Times New Roman" w:cs="Times New Roman"/>
          <w:sz w:val="24"/>
          <w:szCs w:val="24"/>
          <w:lang w:val="ro-RO"/>
        </w:rPr>
        <w:t xml:space="preserve"> – atestare de către organismul </w:t>
      </w:r>
      <w:proofErr w:type="spellStart"/>
      <w:r w:rsidRPr="006871E9">
        <w:rPr>
          <w:rFonts w:eastAsia="Times New Roman" w:cs="Times New Roman"/>
          <w:sz w:val="24"/>
          <w:szCs w:val="24"/>
          <w:lang w:val="ro-RO"/>
        </w:rPr>
        <w:t>naţional</w:t>
      </w:r>
      <w:proofErr w:type="spellEnd"/>
      <w:r w:rsidRPr="006871E9">
        <w:rPr>
          <w:rFonts w:eastAsia="Times New Roman" w:cs="Times New Roman"/>
          <w:sz w:val="24"/>
          <w:szCs w:val="24"/>
          <w:lang w:val="ro-RO"/>
        </w:rPr>
        <w:t xml:space="preserve"> de acreditare a faptului că un organism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îndeplineşte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stabilite prin standardele armonizate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după caz, orice alte </w:t>
      </w:r>
      <w:proofErr w:type="spellStart"/>
      <w:r w:rsidRPr="006871E9">
        <w:rPr>
          <w:rFonts w:eastAsia="Times New Roman" w:cs="Times New Roman"/>
          <w:sz w:val="24"/>
          <w:szCs w:val="24"/>
          <w:lang w:val="ro-RO"/>
        </w:rPr>
        <w:t>cerinţe</w:t>
      </w:r>
      <w:proofErr w:type="spellEnd"/>
      <w:r w:rsidRPr="006871E9">
        <w:rPr>
          <w:rFonts w:eastAsia="Times New Roman" w:cs="Times New Roman"/>
          <w:sz w:val="24"/>
          <w:szCs w:val="24"/>
          <w:lang w:val="ro-RO"/>
        </w:rPr>
        <w:t xml:space="preserve"> suplimentare, inclusiv cele stabilite în cadrul schemelor de acreditare sectoriale relevante, pentru realizarea </w:t>
      </w:r>
      <w:proofErr w:type="spellStart"/>
      <w:r w:rsidRPr="006871E9">
        <w:rPr>
          <w:rFonts w:eastAsia="Times New Roman" w:cs="Times New Roman"/>
          <w:sz w:val="24"/>
          <w:szCs w:val="24"/>
          <w:lang w:val="ro-RO"/>
        </w:rPr>
        <w:t>activităţilor</w:t>
      </w:r>
      <w:proofErr w:type="spellEnd"/>
      <w:r w:rsidRPr="006871E9">
        <w:rPr>
          <w:rFonts w:eastAsia="Times New Roman" w:cs="Times New Roman"/>
          <w:sz w:val="24"/>
          <w:szCs w:val="24"/>
          <w:lang w:val="ro-RO"/>
        </w:rPr>
        <w:t xml:space="preserve"> specifice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w:t>
      </w:r>
    </w:p>
    <w:p w14:paraId="581124BE" w14:textId="77777777" w:rsidR="003C5F97" w:rsidRPr="006871E9" w:rsidRDefault="003C5F97" w:rsidP="003C5F97">
      <w:pPr>
        <w:spacing w:after="0"/>
        <w:ind w:firstLine="567"/>
        <w:jc w:val="both"/>
        <w:rPr>
          <w:rFonts w:cs="Times New Roman"/>
          <w:sz w:val="24"/>
          <w:szCs w:val="24"/>
          <w:lang w:val="ro-RO"/>
        </w:rPr>
      </w:pPr>
      <w:r w:rsidRPr="006871E9">
        <w:rPr>
          <w:rFonts w:cs="Times New Roman"/>
          <w:i/>
          <w:iCs/>
          <w:sz w:val="24"/>
          <w:szCs w:val="24"/>
          <w:lang w:val="ro-RO"/>
        </w:rPr>
        <w:t xml:space="preserve">evaluare a </w:t>
      </w:r>
      <w:proofErr w:type="spellStart"/>
      <w:r w:rsidRPr="006871E9">
        <w:rPr>
          <w:rFonts w:cs="Times New Roman"/>
          <w:i/>
          <w:iCs/>
          <w:sz w:val="24"/>
          <w:szCs w:val="24"/>
          <w:lang w:val="ro-RO"/>
        </w:rPr>
        <w:t>conformităţii</w:t>
      </w:r>
      <w:proofErr w:type="spellEnd"/>
      <w:r w:rsidRPr="006871E9">
        <w:rPr>
          <w:rFonts w:cs="Times New Roman"/>
          <w:sz w:val="24"/>
          <w:szCs w:val="24"/>
          <w:lang w:val="ro-RO"/>
        </w:rPr>
        <w:t xml:space="preserve"> –</w:t>
      </w:r>
      <w:r w:rsidR="002A7073" w:rsidRPr="006871E9">
        <w:rPr>
          <w:rFonts w:cs="Times New Roman"/>
          <w:sz w:val="24"/>
          <w:szCs w:val="24"/>
          <w:lang w:val="ro-RO"/>
        </w:rPr>
        <w:t xml:space="preserve"> proces prin care se evaluează </w:t>
      </w:r>
      <w:r w:rsidRPr="006871E9">
        <w:rPr>
          <w:rFonts w:cs="Times New Roman"/>
          <w:sz w:val="24"/>
          <w:szCs w:val="24"/>
          <w:lang w:val="ro-RO"/>
        </w:rPr>
        <w:t xml:space="preserve">dacă s-a demonstrat că au fost îndeplinite </w:t>
      </w:r>
      <w:proofErr w:type="spellStart"/>
      <w:r w:rsidRPr="006871E9">
        <w:rPr>
          <w:rFonts w:cs="Times New Roman"/>
          <w:sz w:val="24"/>
          <w:szCs w:val="24"/>
          <w:lang w:val="ro-RO"/>
        </w:rPr>
        <w:t>cerinţele</w:t>
      </w:r>
      <w:proofErr w:type="spellEnd"/>
      <w:r w:rsidRPr="006871E9">
        <w:rPr>
          <w:rFonts w:cs="Times New Roman"/>
          <w:sz w:val="24"/>
          <w:szCs w:val="24"/>
          <w:lang w:val="ro-RO"/>
        </w:rPr>
        <w:t xml:space="preserve"> specificate pentru un produs, un proces, un serviciu, un sistem, o persoană sau un organism; </w:t>
      </w:r>
    </w:p>
    <w:p w14:paraId="487C4EE2" w14:textId="154FDD4F" w:rsidR="003C5F97" w:rsidRPr="006871E9" w:rsidRDefault="007D49B7" w:rsidP="007D49B7">
      <w:pPr>
        <w:spacing w:after="0"/>
        <w:ind w:firstLine="567"/>
        <w:jc w:val="both"/>
        <w:rPr>
          <w:rFonts w:cs="Times New Roman"/>
          <w:iCs/>
          <w:sz w:val="24"/>
          <w:szCs w:val="24"/>
          <w:lang w:val="ro-RO"/>
        </w:rPr>
      </w:pPr>
      <w:proofErr w:type="spellStart"/>
      <w:r w:rsidRPr="006871E9">
        <w:rPr>
          <w:rFonts w:cs="Times New Roman"/>
          <w:i/>
          <w:iCs/>
          <w:sz w:val="24"/>
          <w:szCs w:val="24"/>
          <w:lang w:val="ro-RO"/>
        </w:rPr>
        <w:t>legislaţia</w:t>
      </w:r>
      <w:proofErr w:type="spellEnd"/>
      <w:r w:rsidRPr="006871E9">
        <w:rPr>
          <w:rFonts w:cs="Times New Roman"/>
          <w:i/>
          <w:iCs/>
          <w:sz w:val="24"/>
          <w:szCs w:val="24"/>
          <w:lang w:val="ro-RO"/>
        </w:rPr>
        <w:t xml:space="preserve"> de armonizare </w:t>
      </w:r>
      <w:r w:rsidR="00092CD1" w:rsidRPr="006871E9">
        <w:rPr>
          <w:rFonts w:cs="Times New Roman"/>
          <w:i/>
          <w:iCs/>
          <w:sz w:val="24"/>
          <w:szCs w:val="24"/>
          <w:lang w:val="ro-RO"/>
        </w:rPr>
        <w:t>a Uniunii Europene</w:t>
      </w:r>
      <w:r w:rsidR="00092CD1" w:rsidRPr="006871E9">
        <w:rPr>
          <w:rFonts w:cs="Times New Roman"/>
          <w:iCs/>
          <w:sz w:val="24"/>
          <w:szCs w:val="24"/>
          <w:lang w:val="ro-RO"/>
        </w:rPr>
        <w:t xml:space="preserve"> – orice </w:t>
      </w:r>
      <w:proofErr w:type="spellStart"/>
      <w:r w:rsidR="00092CD1" w:rsidRPr="006871E9">
        <w:rPr>
          <w:rFonts w:cs="Times New Roman"/>
          <w:iCs/>
          <w:sz w:val="24"/>
          <w:szCs w:val="24"/>
          <w:lang w:val="ro-RO"/>
        </w:rPr>
        <w:t>legislaţie</w:t>
      </w:r>
      <w:proofErr w:type="spellEnd"/>
      <w:r w:rsidR="00092CD1" w:rsidRPr="006871E9">
        <w:rPr>
          <w:rFonts w:cs="Times New Roman"/>
          <w:iCs/>
          <w:sz w:val="24"/>
          <w:szCs w:val="24"/>
          <w:lang w:val="ro-RO"/>
        </w:rPr>
        <w:t xml:space="preserve"> care armonizează </w:t>
      </w:r>
      <w:proofErr w:type="spellStart"/>
      <w:r w:rsidR="00092CD1" w:rsidRPr="006871E9">
        <w:rPr>
          <w:rFonts w:cs="Times New Roman"/>
          <w:iCs/>
          <w:sz w:val="24"/>
          <w:szCs w:val="24"/>
          <w:lang w:val="ro-RO"/>
        </w:rPr>
        <w:t>condiţiile</w:t>
      </w:r>
      <w:proofErr w:type="spellEnd"/>
      <w:r w:rsidR="00092CD1" w:rsidRPr="006871E9">
        <w:rPr>
          <w:rFonts w:cs="Times New Roman"/>
          <w:iCs/>
          <w:sz w:val="24"/>
          <w:szCs w:val="24"/>
          <w:lang w:val="ro-RO"/>
        </w:rPr>
        <w:t xml:space="preserve"> d</w:t>
      </w:r>
      <w:r w:rsidRPr="006871E9">
        <w:rPr>
          <w:rFonts w:cs="Times New Roman"/>
          <w:iCs/>
          <w:sz w:val="24"/>
          <w:szCs w:val="24"/>
          <w:lang w:val="ro-RO"/>
        </w:rPr>
        <w:t>e comercializare a produselor</w:t>
      </w:r>
      <w:r w:rsidR="00295195" w:rsidRPr="006871E9">
        <w:rPr>
          <w:rFonts w:cs="Times New Roman"/>
          <w:sz w:val="24"/>
          <w:szCs w:val="24"/>
          <w:lang w:val="ro-RO"/>
        </w:rPr>
        <w:t>”</w:t>
      </w:r>
      <w:r w:rsidRPr="006871E9">
        <w:rPr>
          <w:rFonts w:cs="Times New Roman"/>
          <w:sz w:val="24"/>
          <w:szCs w:val="24"/>
          <w:lang w:val="ro-RO"/>
        </w:rPr>
        <w:t>;</w:t>
      </w:r>
    </w:p>
    <w:p w14:paraId="63EB0998" w14:textId="4F06840E" w:rsidR="00295195" w:rsidRPr="006871E9" w:rsidRDefault="00295195" w:rsidP="00295195">
      <w:pPr>
        <w:spacing w:after="0"/>
        <w:ind w:firstLine="567"/>
        <w:jc w:val="both"/>
        <w:rPr>
          <w:rFonts w:cs="Times New Roman"/>
          <w:sz w:val="24"/>
          <w:szCs w:val="24"/>
          <w:lang w:val="ro-RO"/>
        </w:rPr>
      </w:pPr>
      <w:r w:rsidRPr="006871E9">
        <w:rPr>
          <w:rFonts w:cs="Times New Roman"/>
          <w:i/>
          <w:iCs/>
          <w:sz w:val="24"/>
          <w:szCs w:val="24"/>
          <w:lang w:val="ro-RO"/>
        </w:rPr>
        <w:t xml:space="preserve">organism </w:t>
      </w:r>
      <w:proofErr w:type="spellStart"/>
      <w:r w:rsidRPr="006871E9">
        <w:rPr>
          <w:rFonts w:cs="Times New Roman"/>
          <w:i/>
          <w:iCs/>
          <w:sz w:val="24"/>
          <w:szCs w:val="24"/>
          <w:lang w:val="ro-RO"/>
        </w:rPr>
        <w:t>naţional</w:t>
      </w:r>
      <w:proofErr w:type="spellEnd"/>
      <w:r w:rsidRPr="006871E9">
        <w:rPr>
          <w:rFonts w:cs="Times New Roman"/>
          <w:i/>
          <w:iCs/>
          <w:sz w:val="24"/>
          <w:szCs w:val="24"/>
          <w:lang w:val="ro-RO"/>
        </w:rPr>
        <w:t xml:space="preserve"> de acreditare</w:t>
      </w:r>
      <w:r w:rsidRPr="006871E9">
        <w:rPr>
          <w:rFonts w:cs="Times New Roman"/>
          <w:sz w:val="24"/>
          <w:szCs w:val="24"/>
          <w:lang w:val="ro-RO"/>
        </w:rPr>
        <w:t xml:space="preserve"> – organism unic la nivel național </w:t>
      </w:r>
      <w:r w:rsidR="00213551" w:rsidRPr="006871E9">
        <w:rPr>
          <w:rFonts w:cs="Times New Roman"/>
          <w:sz w:val="24"/>
          <w:szCs w:val="24"/>
          <w:lang w:val="ro-RO"/>
        </w:rPr>
        <w:t xml:space="preserve">care realizează acreditarea dispunând de autoritatea conferită </w:t>
      </w:r>
      <w:r w:rsidRPr="006871E9">
        <w:rPr>
          <w:rFonts w:cs="Times New Roman"/>
          <w:sz w:val="24"/>
          <w:szCs w:val="24"/>
          <w:lang w:val="ro-RO"/>
        </w:rPr>
        <w:t xml:space="preserve">de Ministerul Dezvoltării Economice și Digitalizării; </w:t>
      </w:r>
    </w:p>
    <w:p w14:paraId="4ADBEFB9" w14:textId="199496F9" w:rsidR="003C5F97" w:rsidRPr="006871E9" w:rsidRDefault="002A7073" w:rsidP="00CE015D">
      <w:pPr>
        <w:spacing w:after="0"/>
        <w:ind w:firstLine="567"/>
        <w:jc w:val="both"/>
        <w:rPr>
          <w:rFonts w:cs="Times New Roman"/>
          <w:sz w:val="24"/>
          <w:szCs w:val="24"/>
          <w:lang w:val="ro-RO"/>
        </w:rPr>
      </w:pPr>
      <w:r w:rsidRPr="006871E9">
        <w:rPr>
          <w:rFonts w:cs="Times New Roman"/>
          <w:i/>
          <w:iCs/>
          <w:sz w:val="24"/>
          <w:szCs w:val="24"/>
          <w:lang w:val="ro-RO"/>
        </w:rPr>
        <w:t>reprezentant autorizat</w:t>
      </w:r>
      <w:r w:rsidRPr="006871E9">
        <w:rPr>
          <w:rFonts w:cs="Times New Roman"/>
          <w:sz w:val="24"/>
          <w:szCs w:val="24"/>
          <w:lang w:val="ro-RO"/>
        </w:rPr>
        <w:t xml:space="preserve"> – orice persoană fizică sau juridică ce a primit un mandat scris din partea unui producător pentru a </w:t>
      </w:r>
      <w:proofErr w:type="spellStart"/>
      <w:r w:rsidRPr="006871E9">
        <w:rPr>
          <w:rFonts w:cs="Times New Roman"/>
          <w:sz w:val="24"/>
          <w:szCs w:val="24"/>
          <w:lang w:val="ro-RO"/>
        </w:rPr>
        <w:t>acţiona</w:t>
      </w:r>
      <w:proofErr w:type="spellEnd"/>
      <w:r w:rsidRPr="006871E9">
        <w:rPr>
          <w:rFonts w:cs="Times New Roman"/>
          <w:sz w:val="24"/>
          <w:szCs w:val="24"/>
          <w:lang w:val="ro-RO"/>
        </w:rPr>
        <w:t xml:space="preserve"> în numele acestuia pentru sarcini specifice în ceea ce privește obligațiile acestuia din urmă în temeiul </w:t>
      </w:r>
      <w:r w:rsidR="00706B22" w:rsidRPr="006871E9">
        <w:rPr>
          <w:rFonts w:cs="Times New Roman"/>
          <w:sz w:val="24"/>
          <w:szCs w:val="24"/>
          <w:lang w:val="ro-RO"/>
        </w:rPr>
        <w:t xml:space="preserve">prezentei legi și a </w:t>
      </w:r>
      <w:r w:rsidR="00EB3270" w:rsidRPr="006871E9">
        <w:rPr>
          <w:rFonts w:cs="Times New Roman"/>
          <w:sz w:val="24"/>
          <w:szCs w:val="24"/>
          <w:lang w:val="ro-RO"/>
        </w:rPr>
        <w:t>reglementărilor tehnice</w:t>
      </w:r>
      <w:r w:rsidRPr="006871E9">
        <w:rPr>
          <w:rFonts w:cs="Times New Roman"/>
          <w:sz w:val="24"/>
          <w:szCs w:val="24"/>
          <w:lang w:val="ro-RO"/>
        </w:rPr>
        <w:t xml:space="preserve"> relevant</w:t>
      </w:r>
      <w:r w:rsidR="00B026C8" w:rsidRPr="006871E9">
        <w:rPr>
          <w:rFonts w:cs="Times New Roman"/>
          <w:sz w:val="24"/>
          <w:szCs w:val="24"/>
          <w:lang w:val="ro-RO"/>
        </w:rPr>
        <w:t>e</w:t>
      </w:r>
      <w:r w:rsidRPr="006871E9">
        <w:rPr>
          <w:rFonts w:cs="Times New Roman"/>
          <w:sz w:val="24"/>
          <w:szCs w:val="24"/>
          <w:lang w:val="ro-RO"/>
        </w:rPr>
        <w:t>;</w:t>
      </w:r>
    </w:p>
    <w:p w14:paraId="72886E6F" w14:textId="33BE1436" w:rsidR="002A7073" w:rsidRPr="006871E9" w:rsidRDefault="002A7073" w:rsidP="00CE015D">
      <w:pPr>
        <w:spacing w:after="0"/>
        <w:ind w:firstLine="567"/>
        <w:jc w:val="both"/>
        <w:rPr>
          <w:rFonts w:cs="Times New Roman"/>
          <w:sz w:val="24"/>
          <w:szCs w:val="24"/>
          <w:lang w:val="ro-RO"/>
        </w:rPr>
      </w:pPr>
      <w:r w:rsidRPr="006871E9">
        <w:rPr>
          <w:rFonts w:cs="Times New Roman"/>
          <w:sz w:val="24"/>
          <w:szCs w:val="24"/>
          <w:lang w:val="ro-RO"/>
        </w:rPr>
        <w:t>la noțiunea „evaluare la nivel de omologi” după cuvântul „</w:t>
      </w:r>
      <w:r w:rsidR="00D833C9" w:rsidRPr="006871E9">
        <w:rPr>
          <w:rFonts w:cs="Times New Roman"/>
          <w:sz w:val="24"/>
          <w:szCs w:val="24"/>
          <w:lang w:val="ro-RO"/>
        </w:rPr>
        <w:t>străine</w:t>
      </w:r>
      <w:r w:rsidRPr="006871E9">
        <w:rPr>
          <w:rFonts w:cs="Times New Roman"/>
          <w:sz w:val="24"/>
          <w:szCs w:val="24"/>
          <w:lang w:val="ro-RO"/>
        </w:rPr>
        <w:t xml:space="preserve">” se </w:t>
      </w:r>
      <w:r w:rsidR="00D833C9" w:rsidRPr="006871E9">
        <w:rPr>
          <w:rFonts w:cs="Times New Roman"/>
          <w:sz w:val="24"/>
          <w:szCs w:val="24"/>
          <w:lang w:val="ro-RO"/>
        </w:rPr>
        <w:t>substituie cu cuvintele</w:t>
      </w:r>
      <w:r w:rsidRPr="006871E9">
        <w:rPr>
          <w:rFonts w:cs="Times New Roman"/>
          <w:sz w:val="24"/>
          <w:szCs w:val="24"/>
          <w:lang w:val="ro-RO"/>
        </w:rPr>
        <w:t xml:space="preserve"> „</w:t>
      </w:r>
      <w:r w:rsidR="00D833C9" w:rsidRPr="006871E9">
        <w:rPr>
          <w:rFonts w:cs="Times New Roman"/>
          <w:sz w:val="24"/>
          <w:szCs w:val="24"/>
          <w:lang w:val="ro-RO"/>
        </w:rPr>
        <w:t xml:space="preserve">din statele </w:t>
      </w:r>
      <w:r w:rsidR="008044BB" w:rsidRPr="006871E9">
        <w:rPr>
          <w:rFonts w:cs="Times New Roman"/>
          <w:sz w:val="24"/>
          <w:szCs w:val="24"/>
          <w:lang w:val="ro-RO"/>
        </w:rPr>
        <w:t>m</w:t>
      </w:r>
      <w:r w:rsidR="00D833C9" w:rsidRPr="006871E9">
        <w:rPr>
          <w:rFonts w:cs="Times New Roman"/>
          <w:sz w:val="24"/>
          <w:szCs w:val="24"/>
          <w:lang w:val="ro-RO"/>
        </w:rPr>
        <w:t>embre</w:t>
      </w:r>
      <w:r w:rsidR="008044BB" w:rsidRPr="006871E9">
        <w:rPr>
          <w:rFonts w:cs="Times New Roman"/>
          <w:sz w:val="24"/>
          <w:szCs w:val="24"/>
          <w:lang w:val="ro-RO"/>
        </w:rPr>
        <w:t xml:space="preserve"> a U</w:t>
      </w:r>
      <w:r w:rsidR="00D833C9" w:rsidRPr="006871E9">
        <w:rPr>
          <w:rFonts w:cs="Times New Roman"/>
          <w:sz w:val="24"/>
          <w:szCs w:val="24"/>
          <w:lang w:val="ro-RO"/>
        </w:rPr>
        <w:t>niunii Europene</w:t>
      </w:r>
      <w:r w:rsidR="008044BB" w:rsidRPr="006871E9">
        <w:rPr>
          <w:rFonts w:cs="Times New Roman"/>
          <w:sz w:val="24"/>
          <w:szCs w:val="24"/>
          <w:lang w:val="ro-RO"/>
        </w:rPr>
        <w:t>”</w:t>
      </w:r>
      <w:r w:rsidRPr="006871E9">
        <w:rPr>
          <w:rFonts w:cs="Times New Roman"/>
          <w:sz w:val="24"/>
          <w:szCs w:val="24"/>
          <w:lang w:val="ro-RO"/>
        </w:rPr>
        <w:t>;</w:t>
      </w:r>
    </w:p>
    <w:p w14:paraId="77019D8B" w14:textId="77777777" w:rsidR="001C4AAE" w:rsidRPr="006871E9" w:rsidRDefault="001C4AAE" w:rsidP="00CE015D">
      <w:pPr>
        <w:spacing w:after="0"/>
        <w:ind w:firstLine="567"/>
        <w:jc w:val="both"/>
        <w:rPr>
          <w:rFonts w:cs="Times New Roman"/>
          <w:sz w:val="24"/>
          <w:szCs w:val="24"/>
          <w:lang w:val="ro-RO"/>
        </w:rPr>
      </w:pPr>
      <w:r w:rsidRPr="006871E9">
        <w:rPr>
          <w:rFonts w:cs="Times New Roman"/>
          <w:sz w:val="24"/>
          <w:szCs w:val="24"/>
          <w:lang w:val="ro-RO"/>
        </w:rPr>
        <w:t xml:space="preserve">după </w:t>
      </w:r>
      <w:proofErr w:type="spellStart"/>
      <w:r w:rsidRPr="006871E9">
        <w:rPr>
          <w:rFonts w:cs="Times New Roman"/>
          <w:sz w:val="24"/>
          <w:szCs w:val="24"/>
          <w:lang w:val="ro-RO"/>
        </w:rPr>
        <w:t>noţiunea</w:t>
      </w:r>
      <w:proofErr w:type="spellEnd"/>
      <w:r w:rsidRPr="006871E9">
        <w:rPr>
          <w:rFonts w:cs="Times New Roman"/>
          <w:sz w:val="24"/>
          <w:szCs w:val="24"/>
          <w:lang w:val="ro-RO"/>
        </w:rPr>
        <w:t xml:space="preserve"> „reprezentant autorizat” se introduc două </w:t>
      </w:r>
      <w:proofErr w:type="spellStart"/>
      <w:r w:rsidRPr="006871E9">
        <w:rPr>
          <w:rFonts w:cs="Times New Roman"/>
          <w:sz w:val="24"/>
          <w:szCs w:val="24"/>
          <w:lang w:val="ro-RO"/>
        </w:rPr>
        <w:t>noţiuni</w:t>
      </w:r>
      <w:proofErr w:type="spellEnd"/>
      <w:r w:rsidRPr="006871E9">
        <w:rPr>
          <w:rFonts w:cs="Times New Roman"/>
          <w:sz w:val="24"/>
          <w:szCs w:val="24"/>
          <w:lang w:val="ro-RO"/>
        </w:rPr>
        <w:t xml:space="preserve"> noi cu următorul cuprins:</w:t>
      </w:r>
    </w:p>
    <w:p w14:paraId="1405DC34" w14:textId="77777777" w:rsidR="001C4AAE" w:rsidRPr="006871E9" w:rsidRDefault="001C4AAE" w:rsidP="00A94B74">
      <w:pPr>
        <w:spacing w:after="0"/>
        <w:ind w:firstLine="567"/>
        <w:jc w:val="both"/>
        <w:rPr>
          <w:rFonts w:eastAsia="Times New Roman" w:cs="Times New Roman"/>
          <w:sz w:val="24"/>
          <w:szCs w:val="24"/>
          <w:lang w:val="ro-RO"/>
        </w:rPr>
      </w:pPr>
      <w:r w:rsidRPr="006871E9">
        <w:rPr>
          <w:rFonts w:cs="Times New Roman"/>
          <w:sz w:val="24"/>
          <w:szCs w:val="24"/>
          <w:lang w:val="ro-RO"/>
        </w:rPr>
        <w:t>„</w:t>
      </w:r>
      <w:r w:rsidRPr="006871E9">
        <w:rPr>
          <w:rFonts w:eastAsia="Arial Unicode MS" w:cs="Times New Roman"/>
          <w:i/>
          <w:color w:val="333333"/>
          <w:sz w:val="24"/>
          <w:szCs w:val="24"/>
          <w:lang w:val="ro-RO" w:eastAsia="en-GB"/>
        </w:rPr>
        <w:t>specificație tehnică</w:t>
      </w:r>
      <w:r w:rsidRPr="006871E9">
        <w:rPr>
          <w:rFonts w:eastAsia="Arial Unicode MS" w:cs="Times New Roman"/>
          <w:color w:val="333333"/>
          <w:sz w:val="24"/>
          <w:szCs w:val="24"/>
          <w:lang w:val="ro-RO" w:eastAsia="en-GB"/>
        </w:rPr>
        <w:t xml:space="preserve"> - un document care stabilește cerințele tehnice pe care trebuie să le îndeplinească un produs, proces sau serviciu;</w:t>
      </w:r>
    </w:p>
    <w:p w14:paraId="3FDD705C" w14:textId="33F4068B" w:rsidR="001C4AAE" w:rsidRPr="006871E9" w:rsidRDefault="001C4AAE" w:rsidP="00A94B74">
      <w:pPr>
        <w:spacing w:after="0"/>
        <w:ind w:firstLine="567"/>
        <w:jc w:val="both"/>
        <w:rPr>
          <w:rFonts w:cs="Times New Roman"/>
          <w:sz w:val="24"/>
          <w:szCs w:val="24"/>
          <w:lang w:val="ro-RO"/>
        </w:rPr>
      </w:pPr>
      <w:r w:rsidRPr="006871E9">
        <w:rPr>
          <w:rFonts w:cs="Times New Roman"/>
          <w:i/>
          <w:sz w:val="24"/>
          <w:szCs w:val="24"/>
          <w:lang w:val="ro-RO"/>
        </w:rPr>
        <w:t>standard armonizat</w:t>
      </w:r>
      <w:r w:rsidRPr="006871E9">
        <w:rPr>
          <w:rFonts w:cs="Times New Roman"/>
          <w:sz w:val="24"/>
          <w:szCs w:val="24"/>
          <w:lang w:val="ro-RO"/>
        </w:rPr>
        <w:t xml:space="preserve"> - </w:t>
      </w:r>
      <w:r w:rsidRPr="006871E9">
        <w:rPr>
          <w:rFonts w:eastAsia="Arial Unicode MS" w:cs="Times New Roman"/>
          <w:color w:val="333333"/>
          <w:sz w:val="24"/>
          <w:szCs w:val="24"/>
          <w:lang w:val="ro-RO" w:eastAsia="en-GB"/>
        </w:rPr>
        <w:t xml:space="preserve">standard adoptat de unul dintre organismele europene de standardizare în baza unei cereri din partea Comisiei Europene </w:t>
      </w:r>
      <w:r w:rsidRPr="006871E9">
        <w:rPr>
          <w:rFonts w:eastAsia="Calibri" w:cs="Times New Roman"/>
          <w:sz w:val="24"/>
          <w:szCs w:val="24"/>
          <w:lang w:val="ro-RO"/>
        </w:rPr>
        <w:t xml:space="preserve">pentru aplicarea </w:t>
      </w:r>
      <w:proofErr w:type="spellStart"/>
      <w:r w:rsidRPr="006871E9">
        <w:rPr>
          <w:rFonts w:eastAsia="Calibri" w:cs="Times New Roman"/>
          <w:sz w:val="24"/>
          <w:szCs w:val="24"/>
          <w:lang w:val="ro-RO"/>
        </w:rPr>
        <w:t>legislaţiei</w:t>
      </w:r>
      <w:proofErr w:type="spellEnd"/>
      <w:r w:rsidR="008B4B94" w:rsidRPr="006871E9">
        <w:rPr>
          <w:rFonts w:eastAsia="Calibri" w:cs="Times New Roman"/>
          <w:sz w:val="24"/>
          <w:szCs w:val="24"/>
          <w:lang w:val="ro-RO"/>
        </w:rPr>
        <w:t xml:space="preserve"> </w:t>
      </w:r>
      <w:r w:rsidRPr="006871E9">
        <w:rPr>
          <w:rFonts w:eastAsia="Calibri" w:cs="Times New Roman"/>
          <w:sz w:val="24"/>
          <w:szCs w:val="24"/>
          <w:lang w:val="ro-RO"/>
        </w:rPr>
        <w:t>de armonizare</w:t>
      </w:r>
      <w:r w:rsidR="00141623" w:rsidRPr="006871E9">
        <w:rPr>
          <w:rFonts w:eastAsia="Calibri" w:cs="Times New Roman"/>
          <w:sz w:val="24"/>
          <w:szCs w:val="24"/>
          <w:lang w:val="ro-RO"/>
        </w:rPr>
        <w:t xml:space="preserve"> a Uniunii Europene</w:t>
      </w:r>
      <w:r w:rsidRPr="006871E9">
        <w:rPr>
          <w:rFonts w:eastAsia="Arial Unicode MS" w:cs="Times New Roman"/>
          <w:color w:val="333333"/>
          <w:sz w:val="24"/>
          <w:szCs w:val="24"/>
          <w:lang w:val="ro-RO" w:eastAsia="en-GB"/>
        </w:rPr>
        <w:t>;</w:t>
      </w:r>
      <w:r w:rsidRPr="006871E9">
        <w:rPr>
          <w:rFonts w:cs="Times New Roman"/>
          <w:sz w:val="24"/>
          <w:szCs w:val="24"/>
          <w:lang w:val="ro-RO"/>
        </w:rPr>
        <w:t>”</w:t>
      </w:r>
    </w:p>
    <w:p w14:paraId="2D2C5F7A" w14:textId="77777777" w:rsidR="008D00D4" w:rsidRPr="006871E9" w:rsidRDefault="008D00D4" w:rsidP="008D00D4">
      <w:pPr>
        <w:spacing w:after="0"/>
        <w:ind w:firstLine="567"/>
        <w:jc w:val="both"/>
        <w:rPr>
          <w:rFonts w:cs="Times New Roman"/>
          <w:sz w:val="24"/>
          <w:szCs w:val="24"/>
          <w:lang w:val="ro-RO"/>
        </w:rPr>
      </w:pPr>
      <w:r w:rsidRPr="006871E9">
        <w:rPr>
          <w:rFonts w:cs="Times New Roman"/>
          <w:sz w:val="24"/>
          <w:szCs w:val="24"/>
          <w:lang w:val="ro-RO"/>
        </w:rPr>
        <w:t>articolul se completează cu alineatul (2) cu următorul cuprins:</w:t>
      </w:r>
    </w:p>
    <w:p w14:paraId="1A578DEF" w14:textId="77777777" w:rsidR="005E35C8" w:rsidRPr="006871E9" w:rsidRDefault="00EB3270" w:rsidP="005E35C8">
      <w:pPr>
        <w:spacing w:after="0"/>
        <w:ind w:firstLine="567"/>
        <w:jc w:val="both"/>
        <w:rPr>
          <w:rFonts w:cs="Times New Roman"/>
          <w:sz w:val="24"/>
          <w:szCs w:val="24"/>
          <w:lang w:val="ro-RO"/>
        </w:rPr>
      </w:pPr>
      <w:r w:rsidRPr="006871E9">
        <w:rPr>
          <w:rFonts w:cs="Times New Roman"/>
          <w:sz w:val="24"/>
          <w:szCs w:val="24"/>
          <w:lang w:val="ro-RO"/>
        </w:rPr>
        <w:t>„(2) În sensul prezentei legi</w:t>
      </w:r>
      <w:r w:rsidR="00141623" w:rsidRPr="006871E9">
        <w:rPr>
          <w:rFonts w:cs="Times New Roman"/>
          <w:sz w:val="24"/>
          <w:szCs w:val="24"/>
          <w:lang w:val="ro-RO"/>
        </w:rPr>
        <w:t>,</w:t>
      </w:r>
      <w:r w:rsidRPr="006871E9">
        <w:rPr>
          <w:rFonts w:cs="Times New Roman"/>
          <w:sz w:val="24"/>
          <w:szCs w:val="24"/>
          <w:lang w:val="ro-RO"/>
        </w:rPr>
        <w:t xml:space="preserve"> reglementările tehnice sunt acte normative care transpun legislația de armonizare a Uniunii Europene.”</w:t>
      </w:r>
    </w:p>
    <w:p w14:paraId="2BECCFA9" w14:textId="77777777" w:rsidR="003C5F97" w:rsidRPr="006871E9" w:rsidRDefault="003C5F97" w:rsidP="005E35C8">
      <w:pPr>
        <w:spacing w:after="0"/>
        <w:ind w:firstLine="567"/>
        <w:jc w:val="both"/>
        <w:rPr>
          <w:rFonts w:cs="Times New Roman"/>
          <w:b/>
          <w:sz w:val="24"/>
          <w:szCs w:val="24"/>
          <w:lang w:val="ro-RO"/>
        </w:rPr>
      </w:pPr>
    </w:p>
    <w:p w14:paraId="36E744F6" w14:textId="77777777" w:rsidR="00EB3270" w:rsidRPr="006871E9" w:rsidRDefault="00A61AF6" w:rsidP="00EB3270">
      <w:pPr>
        <w:spacing w:after="0"/>
        <w:ind w:firstLine="567"/>
        <w:jc w:val="both"/>
        <w:rPr>
          <w:rFonts w:eastAsia="Times New Roman" w:cs="Times New Roman"/>
          <w:sz w:val="24"/>
          <w:szCs w:val="24"/>
          <w:lang w:val="ro-RO"/>
        </w:rPr>
      </w:pPr>
      <w:r w:rsidRPr="006871E9">
        <w:rPr>
          <w:rFonts w:cs="Times New Roman"/>
          <w:b/>
          <w:sz w:val="24"/>
          <w:szCs w:val="24"/>
          <w:lang w:val="ro-RO"/>
        </w:rPr>
        <w:t>5</w:t>
      </w:r>
      <w:r w:rsidR="005E35C8" w:rsidRPr="006871E9">
        <w:rPr>
          <w:rFonts w:cs="Times New Roman"/>
          <w:b/>
          <w:sz w:val="24"/>
          <w:szCs w:val="24"/>
          <w:lang w:val="ro-RO"/>
        </w:rPr>
        <w:t>.</w:t>
      </w:r>
      <w:r w:rsidR="005E35C8" w:rsidRPr="006871E9">
        <w:rPr>
          <w:rFonts w:cs="Times New Roman"/>
          <w:color w:val="FF0000"/>
          <w:sz w:val="24"/>
          <w:szCs w:val="24"/>
          <w:lang w:val="ro-RO"/>
        </w:rPr>
        <w:t xml:space="preserve"> </w:t>
      </w:r>
      <w:r w:rsidR="00EB3270" w:rsidRPr="006871E9">
        <w:rPr>
          <w:rFonts w:eastAsia="Times New Roman" w:cs="Times New Roman"/>
          <w:sz w:val="24"/>
          <w:szCs w:val="24"/>
          <w:lang w:val="ro-RO"/>
        </w:rPr>
        <w:t>Articolul 3 se abrogă;</w:t>
      </w:r>
    </w:p>
    <w:p w14:paraId="614D5E8B" w14:textId="77777777" w:rsidR="005E35C8" w:rsidRPr="006871E9" w:rsidRDefault="005E35C8" w:rsidP="005E35C8">
      <w:pPr>
        <w:spacing w:after="0"/>
        <w:ind w:firstLine="567"/>
        <w:jc w:val="both"/>
        <w:rPr>
          <w:rFonts w:cs="Times New Roman"/>
          <w:sz w:val="24"/>
          <w:szCs w:val="24"/>
          <w:lang w:val="ro-RO"/>
        </w:rPr>
      </w:pPr>
    </w:p>
    <w:p w14:paraId="7030D7C7" w14:textId="77777777" w:rsidR="00EB3270" w:rsidRPr="006871E9" w:rsidRDefault="00A61AF6" w:rsidP="008B4B94">
      <w:pPr>
        <w:spacing w:after="0"/>
        <w:ind w:firstLine="567"/>
        <w:jc w:val="both"/>
        <w:rPr>
          <w:rFonts w:cs="Times New Roman"/>
          <w:sz w:val="24"/>
          <w:szCs w:val="24"/>
          <w:lang w:val="ro-RO"/>
        </w:rPr>
      </w:pPr>
      <w:r w:rsidRPr="006871E9">
        <w:rPr>
          <w:rFonts w:cs="Times New Roman"/>
          <w:b/>
          <w:sz w:val="24"/>
          <w:szCs w:val="24"/>
          <w:lang w:val="ro-RO"/>
        </w:rPr>
        <w:t>6</w:t>
      </w:r>
      <w:r w:rsidR="00CE015D" w:rsidRPr="006871E9">
        <w:rPr>
          <w:rFonts w:cs="Times New Roman"/>
          <w:b/>
          <w:sz w:val="24"/>
          <w:szCs w:val="24"/>
          <w:lang w:val="ro-RO"/>
        </w:rPr>
        <w:t>.</w:t>
      </w:r>
      <w:r w:rsidR="00CE015D" w:rsidRPr="006871E9">
        <w:rPr>
          <w:rFonts w:cs="Times New Roman"/>
          <w:sz w:val="24"/>
          <w:szCs w:val="24"/>
          <w:lang w:val="ro-RO"/>
        </w:rPr>
        <w:t xml:space="preserve"> </w:t>
      </w:r>
      <w:r w:rsidR="00EB3270" w:rsidRPr="006871E9">
        <w:rPr>
          <w:rFonts w:cs="Times New Roman"/>
          <w:sz w:val="24"/>
          <w:szCs w:val="24"/>
          <w:lang w:val="ro-RO"/>
        </w:rPr>
        <w:t>Articol</w:t>
      </w:r>
      <w:r w:rsidR="00A85080" w:rsidRPr="006871E9">
        <w:rPr>
          <w:rFonts w:cs="Times New Roman"/>
          <w:sz w:val="24"/>
          <w:szCs w:val="24"/>
          <w:lang w:val="ro-RO"/>
        </w:rPr>
        <w:t>ul</w:t>
      </w:r>
      <w:r w:rsidR="00EB3270" w:rsidRPr="006871E9">
        <w:rPr>
          <w:rFonts w:cs="Times New Roman"/>
          <w:sz w:val="24"/>
          <w:szCs w:val="24"/>
          <w:lang w:val="ro-RO"/>
        </w:rPr>
        <w:t xml:space="preserve"> 4 vor avea următorul cuprins:</w:t>
      </w:r>
    </w:p>
    <w:p w14:paraId="1CD2F2F8" w14:textId="68FBAEAA" w:rsidR="00A61AF6" w:rsidRPr="006871E9" w:rsidRDefault="00EB3270" w:rsidP="00A61AF6">
      <w:pPr>
        <w:spacing w:after="0"/>
        <w:ind w:firstLine="567"/>
        <w:jc w:val="both"/>
        <w:rPr>
          <w:rFonts w:cs="Times New Roman"/>
          <w:b/>
          <w:bCs/>
          <w:sz w:val="24"/>
          <w:szCs w:val="24"/>
          <w:lang w:val="ro-RO"/>
        </w:rPr>
      </w:pPr>
      <w:r w:rsidRPr="006871E9">
        <w:rPr>
          <w:rFonts w:cs="Times New Roman"/>
          <w:sz w:val="24"/>
          <w:szCs w:val="24"/>
          <w:lang w:val="ro-RO"/>
        </w:rPr>
        <w:t>„</w:t>
      </w:r>
      <w:bookmarkStart w:id="0" w:name="Articolul_4."/>
      <w:r w:rsidR="00A61AF6" w:rsidRPr="006871E9">
        <w:rPr>
          <w:rFonts w:cs="Times New Roman"/>
          <w:b/>
          <w:bCs/>
          <w:sz w:val="24"/>
          <w:szCs w:val="24"/>
          <w:lang w:val="ro-RO"/>
        </w:rPr>
        <w:t>Articolul 4.</w:t>
      </w:r>
      <w:bookmarkEnd w:id="0"/>
      <w:r w:rsidR="00A61AF6" w:rsidRPr="006871E9">
        <w:rPr>
          <w:rFonts w:cs="Times New Roman"/>
          <w:b/>
          <w:bCs/>
          <w:sz w:val="24"/>
          <w:szCs w:val="24"/>
          <w:lang w:val="ro-RO"/>
        </w:rPr>
        <w:t xml:space="preserve"> Organul central de specialitate al administrației publice responsabil de elaborarea politicilor </w:t>
      </w:r>
      <w:r w:rsidR="00DF68DB" w:rsidRPr="006871E9">
        <w:rPr>
          <w:rFonts w:cs="Times New Roman"/>
          <w:b/>
          <w:bCs/>
          <w:sz w:val="24"/>
          <w:szCs w:val="24"/>
          <w:lang w:val="ro-RO"/>
        </w:rPr>
        <w:t xml:space="preserve">de </w:t>
      </w:r>
      <w:r w:rsidR="00E13D98" w:rsidRPr="006871E9">
        <w:rPr>
          <w:rFonts w:cs="Times New Roman"/>
          <w:b/>
          <w:bCs/>
          <w:sz w:val="24"/>
          <w:szCs w:val="24"/>
          <w:lang w:val="ro-RO"/>
        </w:rPr>
        <w:t>acredit</w:t>
      </w:r>
      <w:r w:rsidR="00DF68DB" w:rsidRPr="006871E9">
        <w:rPr>
          <w:rFonts w:cs="Times New Roman"/>
          <w:b/>
          <w:bCs/>
          <w:sz w:val="24"/>
          <w:szCs w:val="24"/>
          <w:lang w:val="ro-RO"/>
        </w:rPr>
        <w:t>are</w:t>
      </w:r>
      <w:r w:rsidR="00E13D98" w:rsidRPr="006871E9">
        <w:rPr>
          <w:rFonts w:cs="Times New Roman"/>
          <w:b/>
          <w:bCs/>
          <w:sz w:val="24"/>
          <w:szCs w:val="24"/>
          <w:lang w:val="ro-RO"/>
        </w:rPr>
        <w:t xml:space="preserve"> </w:t>
      </w:r>
      <w:proofErr w:type="spellStart"/>
      <w:r w:rsidR="00A61AF6" w:rsidRPr="006871E9">
        <w:rPr>
          <w:rFonts w:cs="Times New Roman"/>
          <w:b/>
          <w:bCs/>
          <w:sz w:val="24"/>
          <w:szCs w:val="24"/>
          <w:lang w:val="ro-RO"/>
        </w:rPr>
        <w:t>şi</w:t>
      </w:r>
      <w:proofErr w:type="spellEnd"/>
      <w:r w:rsidR="00A61AF6" w:rsidRPr="006871E9">
        <w:rPr>
          <w:rFonts w:cs="Times New Roman"/>
          <w:b/>
          <w:bCs/>
          <w:sz w:val="24"/>
          <w:szCs w:val="24"/>
          <w:lang w:val="ro-RO"/>
        </w:rPr>
        <w:t xml:space="preserve"> </w:t>
      </w:r>
      <w:r w:rsidR="00DF68DB" w:rsidRPr="006871E9">
        <w:rPr>
          <w:rFonts w:cs="Times New Roman"/>
          <w:b/>
          <w:bCs/>
          <w:sz w:val="24"/>
          <w:szCs w:val="24"/>
          <w:lang w:val="ro-RO"/>
        </w:rPr>
        <w:t xml:space="preserve">evaluare a </w:t>
      </w:r>
      <w:proofErr w:type="spellStart"/>
      <w:r w:rsidR="00A61AF6" w:rsidRPr="006871E9">
        <w:rPr>
          <w:rFonts w:cs="Times New Roman"/>
          <w:b/>
          <w:bCs/>
          <w:sz w:val="24"/>
          <w:szCs w:val="24"/>
          <w:lang w:val="ro-RO"/>
        </w:rPr>
        <w:t>conformităţii</w:t>
      </w:r>
      <w:proofErr w:type="spellEnd"/>
      <w:r w:rsidR="00A61AF6" w:rsidRPr="006871E9">
        <w:rPr>
          <w:rFonts w:cs="Times New Roman"/>
          <w:b/>
          <w:bCs/>
          <w:sz w:val="24"/>
          <w:szCs w:val="24"/>
          <w:lang w:val="ro-RO"/>
        </w:rPr>
        <w:t xml:space="preserve"> produselor</w:t>
      </w:r>
    </w:p>
    <w:p w14:paraId="63BFC95E" w14:textId="314948BE" w:rsidR="00A61AF6" w:rsidRPr="006871E9" w:rsidRDefault="00A61AF6" w:rsidP="00A61AF6">
      <w:pPr>
        <w:spacing w:after="0"/>
        <w:ind w:firstLine="567"/>
        <w:jc w:val="both"/>
        <w:rPr>
          <w:rFonts w:cs="Times New Roman"/>
          <w:sz w:val="24"/>
          <w:szCs w:val="24"/>
          <w:lang w:val="ro-RO"/>
        </w:rPr>
      </w:pPr>
      <w:r w:rsidRPr="006871E9">
        <w:rPr>
          <w:rFonts w:cs="Times New Roman"/>
          <w:sz w:val="24"/>
          <w:szCs w:val="24"/>
          <w:lang w:val="ro-RO"/>
        </w:rPr>
        <w:lastRenderedPageBreak/>
        <w:t xml:space="preserve">(1) Politica statului </w:t>
      </w:r>
      <w:r w:rsidR="00DF68DB" w:rsidRPr="006871E9">
        <w:rPr>
          <w:rFonts w:cs="Times New Roman"/>
          <w:sz w:val="24"/>
          <w:szCs w:val="24"/>
          <w:lang w:val="ro-RO"/>
        </w:rPr>
        <w:t xml:space="preserve">pentru </w:t>
      </w:r>
      <w:r w:rsidR="00E13D98" w:rsidRPr="006871E9">
        <w:rPr>
          <w:rFonts w:cs="Times New Roman"/>
          <w:sz w:val="24"/>
          <w:szCs w:val="24"/>
          <w:lang w:val="ro-RO"/>
        </w:rPr>
        <w:t>acredit</w:t>
      </w:r>
      <w:r w:rsidR="00DF68DB" w:rsidRPr="006871E9">
        <w:rPr>
          <w:rFonts w:cs="Times New Roman"/>
          <w:sz w:val="24"/>
          <w:szCs w:val="24"/>
          <w:lang w:val="ro-RO"/>
        </w:rPr>
        <w:t>are</w:t>
      </w:r>
      <w:r w:rsidR="00E13D98" w:rsidRPr="006871E9">
        <w:rPr>
          <w:rFonts w:cs="Times New Roman"/>
          <w:sz w:val="24"/>
          <w:szCs w:val="24"/>
          <w:lang w:val="ro-RO"/>
        </w:rPr>
        <w:t xml:space="preserve"> </w:t>
      </w:r>
      <w:proofErr w:type="spellStart"/>
      <w:r w:rsidRPr="006871E9">
        <w:rPr>
          <w:rFonts w:cs="Times New Roman"/>
          <w:sz w:val="24"/>
          <w:szCs w:val="24"/>
          <w:lang w:val="ro-RO"/>
        </w:rPr>
        <w:t>şi</w:t>
      </w:r>
      <w:proofErr w:type="spellEnd"/>
      <w:r w:rsidRPr="006871E9">
        <w:rPr>
          <w:rFonts w:cs="Times New Roman"/>
          <w:sz w:val="24"/>
          <w:szCs w:val="24"/>
          <w:lang w:val="ro-RO"/>
        </w:rPr>
        <w:t xml:space="preserve"> evaluare</w:t>
      </w:r>
      <w:r w:rsidR="00DF68DB" w:rsidRPr="006871E9">
        <w:rPr>
          <w:rFonts w:cs="Times New Roman"/>
          <w:sz w:val="24"/>
          <w:szCs w:val="24"/>
          <w:lang w:val="ro-RO"/>
        </w:rPr>
        <w:t xml:space="preserve"> </w:t>
      </w:r>
      <w:r w:rsidRPr="006871E9">
        <w:rPr>
          <w:rFonts w:cs="Times New Roman"/>
          <w:sz w:val="24"/>
          <w:szCs w:val="24"/>
          <w:lang w:val="ro-RO"/>
        </w:rPr>
        <w:t>a</w:t>
      </w:r>
      <w:r w:rsidR="0057540D" w:rsidRPr="006871E9">
        <w:rPr>
          <w:rFonts w:cs="Times New Roman"/>
          <w:sz w:val="24"/>
          <w:szCs w:val="24"/>
          <w:lang w:val="ro-RO"/>
        </w:rPr>
        <w:t xml:space="preserve"> </w:t>
      </w:r>
      <w:r w:rsidR="00E13D98" w:rsidRPr="006871E9">
        <w:rPr>
          <w:rFonts w:cs="Times New Roman"/>
          <w:sz w:val="24"/>
          <w:szCs w:val="24"/>
          <w:lang w:val="ro-RO"/>
        </w:rPr>
        <w:t xml:space="preserve">evaluării </w:t>
      </w:r>
      <w:proofErr w:type="spellStart"/>
      <w:r w:rsidRPr="006871E9">
        <w:rPr>
          <w:rFonts w:cs="Times New Roman"/>
          <w:sz w:val="24"/>
          <w:szCs w:val="24"/>
          <w:lang w:val="ro-RO"/>
        </w:rPr>
        <w:t>conformităţii</w:t>
      </w:r>
      <w:proofErr w:type="spellEnd"/>
      <w:r w:rsidRPr="006871E9">
        <w:rPr>
          <w:rFonts w:cs="Times New Roman"/>
          <w:sz w:val="24"/>
          <w:szCs w:val="24"/>
          <w:lang w:val="ro-RO"/>
        </w:rPr>
        <w:t xml:space="preserve"> se elaborează de către </w:t>
      </w:r>
      <w:bookmarkStart w:id="1" w:name="_Hlk187166876"/>
      <w:r w:rsidRPr="006871E9">
        <w:rPr>
          <w:rFonts w:cs="Times New Roman"/>
          <w:bCs/>
          <w:sz w:val="24"/>
          <w:szCs w:val="24"/>
          <w:lang w:val="ro-RO"/>
        </w:rPr>
        <w:t xml:space="preserve">Ministerul Dezvoltării Economice și Digitalizării </w:t>
      </w:r>
      <w:bookmarkEnd w:id="1"/>
      <w:r w:rsidRPr="006871E9">
        <w:rPr>
          <w:rFonts w:cs="Times New Roman"/>
          <w:bCs/>
          <w:sz w:val="24"/>
          <w:szCs w:val="24"/>
          <w:lang w:val="ro-RO"/>
        </w:rPr>
        <w:t xml:space="preserve">în calitate de organ </w:t>
      </w:r>
      <w:r w:rsidRPr="006871E9">
        <w:rPr>
          <w:rFonts w:cs="Times New Roman"/>
          <w:sz w:val="24"/>
          <w:szCs w:val="24"/>
          <w:lang w:val="ro-RO"/>
        </w:rPr>
        <w:t xml:space="preserve">central de specialitate al </w:t>
      </w:r>
      <w:proofErr w:type="spellStart"/>
      <w:r w:rsidRPr="006871E9">
        <w:rPr>
          <w:rFonts w:cs="Times New Roman"/>
          <w:sz w:val="24"/>
          <w:szCs w:val="24"/>
          <w:lang w:val="ro-RO"/>
        </w:rPr>
        <w:t>administraţiei</w:t>
      </w:r>
      <w:proofErr w:type="spellEnd"/>
      <w:r w:rsidRPr="006871E9">
        <w:rPr>
          <w:rFonts w:cs="Times New Roman"/>
          <w:sz w:val="24"/>
          <w:szCs w:val="24"/>
          <w:lang w:val="ro-RO"/>
        </w:rPr>
        <w:t xml:space="preserve"> publice responsabil de infrastructura </w:t>
      </w:r>
      <w:proofErr w:type="spellStart"/>
      <w:r w:rsidRPr="006871E9">
        <w:rPr>
          <w:rFonts w:cs="Times New Roman"/>
          <w:sz w:val="24"/>
          <w:szCs w:val="24"/>
          <w:lang w:val="ro-RO"/>
        </w:rPr>
        <w:t>calităţii</w:t>
      </w:r>
      <w:proofErr w:type="spellEnd"/>
      <w:r w:rsidRPr="006871E9">
        <w:rPr>
          <w:rFonts w:cs="Times New Roman"/>
          <w:sz w:val="24"/>
          <w:szCs w:val="24"/>
          <w:lang w:val="ro-RO"/>
        </w:rPr>
        <w:t xml:space="preserve">. </w:t>
      </w:r>
    </w:p>
    <w:p w14:paraId="4F9CFA9B" w14:textId="77777777" w:rsidR="00A61AF6" w:rsidRPr="006871E9" w:rsidRDefault="00A61AF6" w:rsidP="00A61AF6">
      <w:pPr>
        <w:spacing w:after="0"/>
        <w:ind w:firstLine="567"/>
        <w:jc w:val="both"/>
        <w:rPr>
          <w:rFonts w:cs="Times New Roman"/>
          <w:bCs/>
          <w:sz w:val="24"/>
          <w:szCs w:val="24"/>
          <w:lang w:val="ro-RO"/>
        </w:rPr>
      </w:pPr>
      <w:r w:rsidRPr="006871E9">
        <w:rPr>
          <w:rFonts w:cs="Times New Roman"/>
          <w:sz w:val="24"/>
          <w:szCs w:val="24"/>
          <w:lang w:val="ro-RO"/>
        </w:rPr>
        <w:t xml:space="preserve">(2) </w:t>
      </w:r>
      <w:r w:rsidRPr="006871E9">
        <w:rPr>
          <w:rFonts w:cs="Times New Roman"/>
          <w:bCs/>
          <w:sz w:val="24"/>
          <w:szCs w:val="24"/>
          <w:lang w:val="ro-RO"/>
        </w:rPr>
        <w:t>Ministerul Dezvoltării Economice și Digitalizării:</w:t>
      </w:r>
    </w:p>
    <w:p w14:paraId="5446F5E2" w14:textId="77777777" w:rsidR="00A61AF6" w:rsidRPr="006871E9" w:rsidRDefault="00A61AF6" w:rsidP="00A61AF6">
      <w:pPr>
        <w:spacing w:after="0"/>
        <w:ind w:firstLine="567"/>
        <w:jc w:val="both"/>
        <w:rPr>
          <w:rFonts w:cs="Times New Roman"/>
          <w:bCs/>
          <w:sz w:val="24"/>
          <w:szCs w:val="24"/>
          <w:lang w:val="ro-RO"/>
        </w:rPr>
      </w:pPr>
      <w:r w:rsidRPr="006871E9">
        <w:rPr>
          <w:rFonts w:cs="Times New Roman"/>
          <w:bCs/>
          <w:sz w:val="24"/>
          <w:szCs w:val="24"/>
          <w:lang w:val="ro-RO"/>
        </w:rPr>
        <w:t xml:space="preserve">a) </w:t>
      </w:r>
      <w:r w:rsidR="00F56570" w:rsidRPr="006871E9">
        <w:rPr>
          <w:rFonts w:cs="Times New Roman"/>
          <w:bCs/>
          <w:sz w:val="24"/>
          <w:szCs w:val="24"/>
          <w:lang w:val="ro-RO"/>
        </w:rPr>
        <w:t xml:space="preserve">asigură </w:t>
      </w:r>
      <w:r w:rsidRPr="006871E9">
        <w:rPr>
          <w:rFonts w:cs="Times New Roman"/>
          <w:bCs/>
          <w:sz w:val="24"/>
          <w:szCs w:val="24"/>
          <w:lang w:val="ro-RO"/>
        </w:rPr>
        <w:t>numirea organismului național de acreditare, pe baza competențelor demonstrate de acesta;</w:t>
      </w:r>
    </w:p>
    <w:p w14:paraId="4153B651" w14:textId="71A54575" w:rsidR="00A61AF6" w:rsidRPr="006871E9" w:rsidRDefault="00A61AF6" w:rsidP="00A61AF6">
      <w:pPr>
        <w:spacing w:after="0"/>
        <w:ind w:firstLine="567"/>
        <w:jc w:val="both"/>
        <w:rPr>
          <w:rFonts w:cs="Times New Roman"/>
          <w:sz w:val="24"/>
          <w:szCs w:val="24"/>
          <w:lang w:val="ro-RO"/>
        </w:rPr>
      </w:pPr>
      <w:r w:rsidRPr="006871E9">
        <w:rPr>
          <w:rFonts w:cs="Times New Roman"/>
          <w:sz w:val="24"/>
          <w:szCs w:val="24"/>
          <w:lang w:val="ro-RO"/>
        </w:rPr>
        <w:t>b) inform</w:t>
      </w:r>
      <w:r w:rsidR="00F56570" w:rsidRPr="006871E9">
        <w:rPr>
          <w:rFonts w:cs="Times New Roman"/>
          <w:sz w:val="24"/>
          <w:szCs w:val="24"/>
          <w:lang w:val="ro-RO"/>
        </w:rPr>
        <w:t>e</w:t>
      </w:r>
      <w:r w:rsidRPr="006871E9">
        <w:rPr>
          <w:rFonts w:cs="Times New Roman"/>
          <w:sz w:val="24"/>
          <w:szCs w:val="24"/>
          <w:lang w:val="ro-RO"/>
        </w:rPr>
        <w:t>a</w:t>
      </w:r>
      <w:r w:rsidR="00F56570" w:rsidRPr="006871E9">
        <w:rPr>
          <w:rFonts w:cs="Times New Roman"/>
          <w:sz w:val="24"/>
          <w:szCs w:val="24"/>
          <w:lang w:val="ro-RO"/>
        </w:rPr>
        <w:t>ză</w:t>
      </w:r>
      <w:r w:rsidRPr="006871E9">
        <w:rPr>
          <w:rFonts w:cs="Times New Roman"/>
          <w:sz w:val="24"/>
          <w:szCs w:val="24"/>
          <w:lang w:val="ro-RO"/>
        </w:rPr>
        <w:t xml:space="preserve"> Comisi</w:t>
      </w:r>
      <w:r w:rsidR="009143C0" w:rsidRPr="006871E9">
        <w:rPr>
          <w:rFonts w:cs="Times New Roman"/>
          <w:sz w:val="24"/>
          <w:szCs w:val="24"/>
          <w:lang w:val="ro-RO"/>
        </w:rPr>
        <w:t>a</w:t>
      </w:r>
      <w:r w:rsidRPr="006871E9">
        <w:rPr>
          <w:rFonts w:cs="Times New Roman"/>
          <w:sz w:val="24"/>
          <w:szCs w:val="24"/>
          <w:lang w:val="ro-RO"/>
        </w:rPr>
        <w:t xml:space="preserve"> Europe</w:t>
      </w:r>
      <w:r w:rsidR="009143C0" w:rsidRPr="006871E9">
        <w:rPr>
          <w:rFonts w:cs="Times New Roman"/>
          <w:sz w:val="24"/>
          <w:szCs w:val="24"/>
          <w:lang w:val="ro-RO"/>
        </w:rPr>
        <w:t>a</w:t>
      </w:r>
      <w:r w:rsidRPr="006871E9">
        <w:rPr>
          <w:rFonts w:cs="Times New Roman"/>
          <w:sz w:val="24"/>
          <w:szCs w:val="24"/>
          <w:lang w:val="ro-RO"/>
        </w:rPr>
        <w:t>n</w:t>
      </w:r>
      <w:r w:rsidR="009143C0" w:rsidRPr="006871E9">
        <w:rPr>
          <w:rFonts w:cs="Times New Roman"/>
          <w:sz w:val="24"/>
          <w:szCs w:val="24"/>
          <w:lang w:val="ro-RO"/>
        </w:rPr>
        <w:t>ă</w:t>
      </w:r>
      <w:r w:rsidRPr="006871E9">
        <w:rPr>
          <w:rFonts w:cs="Times New Roman"/>
          <w:sz w:val="24"/>
          <w:szCs w:val="24"/>
          <w:lang w:val="ro-RO"/>
        </w:rPr>
        <w:t xml:space="preserve"> și organizați</w:t>
      </w:r>
      <w:r w:rsidR="009143C0" w:rsidRPr="006871E9">
        <w:rPr>
          <w:rFonts w:cs="Times New Roman"/>
          <w:sz w:val="24"/>
          <w:szCs w:val="24"/>
          <w:lang w:val="ro-RO"/>
        </w:rPr>
        <w:t>a</w:t>
      </w:r>
      <w:r w:rsidRPr="006871E9">
        <w:rPr>
          <w:rFonts w:cs="Times New Roman"/>
          <w:sz w:val="24"/>
          <w:szCs w:val="24"/>
          <w:lang w:val="ro-RO"/>
        </w:rPr>
        <w:t xml:space="preserve"> „Cooperarea Europeană pentru Acreditare” cu privire la numirea organismului său național de acreditare și cu privire la toate activitățile de evaluare a conformității pentru care respectivul organism realizează activități de acreditare în sprijinul reglementărilor tehnice, precum și cu privire la orice </w:t>
      </w:r>
      <w:r w:rsidR="002F01ED" w:rsidRPr="006871E9">
        <w:rPr>
          <w:rFonts w:cs="Times New Roman"/>
          <w:sz w:val="24"/>
          <w:szCs w:val="24"/>
          <w:lang w:val="ro-RO"/>
        </w:rPr>
        <w:t xml:space="preserve">modificare </w:t>
      </w:r>
      <w:r w:rsidRPr="006871E9">
        <w:rPr>
          <w:rFonts w:cs="Times New Roman"/>
          <w:sz w:val="24"/>
          <w:szCs w:val="24"/>
          <w:lang w:val="ro-RO"/>
        </w:rPr>
        <w:t>a acestora;</w:t>
      </w:r>
    </w:p>
    <w:p w14:paraId="43862BC0" w14:textId="77777777" w:rsidR="00A61AF6" w:rsidRPr="006871E9" w:rsidRDefault="00A61AF6" w:rsidP="00A61AF6">
      <w:pPr>
        <w:spacing w:after="0"/>
        <w:ind w:firstLine="567"/>
        <w:jc w:val="both"/>
        <w:rPr>
          <w:rFonts w:cs="Times New Roman"/>
          <w:sz w:val="24"/>
          <w:szCs w:val="24"/>
          <w:lang w:val="ro-RO"/>
        </w:rPr>
      </w:pPr>
      <w:r w:rsidRPr="006871E9">
        <w:rPr>
          <w:rFonts w:cs="Times New Roman"/>
          <w:sz w:val="24"/>
          <w:szCs w:val="24"/>
          <w:lang w:val="ro-RO"/>
        </w:rPr>
        <w:t>c) monitorize</w:t>
      </w:r>
      <w:r w:rsidR="00F56570" w:rsidRPr="006871E9">
        <w:rPr>
          <w:rFonts w:cs="Times New Roman"/>
          <w:sz w:val="24"/>
          <w:szCs w:val="24"/>
          <w:lang w:val="ro-RO"/>
        </w:rPr>
        <w:t>ază</w:t>
      </w:r>
      <w:r w:rsidRPr="006871E9">
        <w:rPr>
          <w:rFonts w:cs="Times New Roman"/>
          <w:sz w:val="24"/>
          <w:szCs w:val="24"/>
          <w:lang w:val="ro-RO"/>
        </w:rPr>
        <w:t>, la intervale regulate, organismul național de acreditare pentru a se asigura că acesta îndeplinește în permanență cerințele prevăzute de prezenta lege și ia în considerare pe deplin rezultatele evaluării la nivel de omologi efectuate de către organizația „Cooperarea Europeană pentru Acreditare”;</w:t>
      </w:r>
    </w:p>
    <w:p w14:paraId="0D4934ED" w14:textId="6C667C8F" w:rsidR="00A61AF6" w:rsidRPr="006871E9" w:rsidRDefault="00A61AF6" w:rsidP="00A61AF6">
      <w:pPr>
        <w:spacing w:after="0"/>
        <w:ind w:firstLine="567"/>
        <w:jc w:val="both"/>
        <w:rPr>
          <w:rFonts w:cs="Times New Roman"/>
          <w:sz w:val="24"/>
          <w:szCs w:val="24"/>
          <w:lang w:val="ro-RO"/>
        </w:rPr>
      </w:pPr>
      <w:r w:rsidRPr="006871E9">
        <w:rPr>
          <w:rFonts w:cs="Times New Roman"/>
          <w:sz w:val="24"/>
          <w:szCs w:val="24"/>
          <w:lang w:val="ro-RO"/>
        </w:rPr>
        <w:t xml:space="preserve">d) </w:t>
      </w:r>
      <w:r w:rsidR="00F56570" w:rsidRPr="006871E9">
        <w:rPr>
          <w:rFonts w:cs="Times New Roman"/>
          <w:sz w:val="24"/>
          <w:szCs w:val="24"/>
          <w:lang w:val="ro-RO"/>
        </w:rPr>
        <w:t xml:space="preserve">garantează </w:t>
      </w:r>
      <w:r w:rsidRPr="006871E9">
        <w:rPr>
          <w:rFonts w:cs="Times New Roman"/>
          <w:sz w:val="24"/>
          <w:szCs w:val="24"/>
          <w:lang w:val="ro-RO"/>
        </w:rPr>
        <w:t xml:space="preserve">că organismul național de acreditare se supune în mod regulat evaluării la nivel de omologi și examinează  rezultatele </w:t>
      </w:r>
      <w:r w:rsidR="007E213A" w:rsidRPr="006871E9">
        <w:rPr>
          <w:rFonts w:cs="Times New Roman"/>
          <w:sz w:val="24"/>
          <w:szCs w:val="24"/>
          <w:lang w:val="ro-RO"/>
        </w:rPr>
        <w:t xml:space="preserve">acestei </w:t>
      </w:r>
      <w:r w:rsidRPr="006871E9">
        <w:rPr>
          <w:rFonts w:cs="Times New Roman"/>
          <w:sz w:val="24"/>
          <w:szCs w:val="24"/>
          <w:lang w:val="ro-RO"/>
        </w:rPr>
        <w:t>evaluări;</w:t>
      </w:r>
    </w:p>
    <w:p w14:paraId="4C802936" w14:textId="77777777" w:rsidR="00A61AF6" w:rsidRPr="006871E9" w:rsidRDefault="00A61AF6" w:rsidP="00A61AF6">
      <w:pPr>
        <w:spacing w:after="0"/>
        <w:ind w:firstLine="567"/>
        <w:jc w:val="both"/>
        <w:rPr>
          <w:rFonts w:cs="Times New Roman"/>
          <w:sz w:val="24"/>
          <w:szCs w:val="24"/>
          <w:lang w:val="ro-RO"/>
        </w:rPr>
      </w:pPr>
      <w:r w:rsidRPr="006871E9">
        <w:rPr>
          <w:rFonts w:cs="Times New Roman"/>
          <w:sz w:val="24"/>
          <w:szCs w:val="24"/>
          <w:lang w:val="ro-RO"/>
        </w:rPr>
        <w:t xml:space="preserve">f) </w:t>
      </w:r>
      <w:r w:rsidR="00F56570" w:rsidRPr="006871E9">
        <w:rPr>
          <w:rFonts w:cs="Times New Roman"/>
          <w:sz w:val="24"/>
          <w:szCs w:val="24"/>
          <w:lang w:val="ro-RO"/>
        </w:rPr>
        <w:t xml:space="preserve">asigură </w:t>
      </w:r>
      <w:r w:rsidRPr="006871E9">
        <w:rPr>
          <w:rFonts w:cs="Times New Roman"/>
          <w:sz w:val="24"/>
          <w:szCs w:val="24"/>
          <w:lang w:val="ro-RO"/>
        </w:rPr>
        <w:t>aplicarea măsurilor corective adecvate în cazul în care organismul național de acreditare nu îndeplinește cerințele prezentei legi sau nu reușește să își îndeplinească obligațiile care îi revin în temeiul prezentei legi și informează Comisia Europeană despre aceasta.</w:t>
      </w:r>
    </w:p>
    <w:p w14:paraId="6BB9D089" w14:textId="32C558E2" w:rsidR="00A61AF6" w:rsidRPr="006871E9" w:rsidRDefault="00A61AF6" w:rsidP="00A61AF6">
      <w:pPr>
        <w:spacing w:after="0"/>
        <w:ind w:firstLine="567"/>
        <w:jc w:val="both"/>
        <w:rPr>
          <w:rFonts w:cs="Times New Roman"/>
          <w:sz w:val="24"/>
          <w:szCs w:val="24"/>
          <w:lang w:val="ro-RO"/>
        </w:rPr>
      </w:pPr>
      <w:r w:rsidRPr="006871E9">
        <w:rPr>
          <w:rFonts w:cs="Times New Roman"/>
          <w:sz w:val="24"/>
          <w:szCs w:val="24"/>
          <w:lang w:val="ro-RO"/>
        </w:rPr>
        <w:t>(3) Pentru a facilita punerea în aplicare a prevederilor prezentei legi</w:t>
      </w:r>
      <w:r w:rsidR="00D00A54" w:rsidRPr="006871E9">
        <w:rPr>
          <w:rFonts w:cs="Times New Roman"/>
          <w:sz w:val="24"/>
          <w:szCs w:val="24"/>
          <w:lang w:val="ro-RO"/>
        </w:rPr>
        <w:t>,</w:t>
      </w:r>
      <w:r w:rsidRPr="006871E9">
        <w:rPr>
          <w:rFonts w:cs="Times New Roman"/>
          <w:sz w:val="24"/>
          <w:szCs w:val="24"/>
          <w:lang w:val="ro-RO"/>
        </w:rPr>
        <w:t xml:space="preserve"> </w:t>
      </w:r>
      <w:r w:rsidRPr="006871E9">
        <w:rPr>
          <w:rFonts w:cs="Times New Roman"/>
          <w:bCs/>
          <w:sz w:val="24"/>
          <w:szCs w:val="24"/>
          <w:lang w:val="ro-RO"/>
        </w:rPr>
        <w:t xml:space="preserve">Ministerul Dezvoltării Economice și Digitalizării pune la </w:t>
      </w:r>
      <w:r w:rsidR="00D00A54" w:rsidRPr="006871E9">
        <w:rPr>
          <w:rFonts w:cs="Times New Roman"/>
          <w:bCs/>
          <w:sz w:val="24"/>
          <w:szCs w:val="24"/>
          <w:lang w:val="ro-RO"/>
        </w:rPr>
        <w:t xml:space="preserve">dispoziția </w:t>
      </w:r>
      <w:r w:rsidRPr="006871E9">
        <w:rPr>
          <w:rFonts w:cs="Times New Roman"/>
          <w:bCs/>
          <w:sz w:val="24"/>
          <w:szCs w:val="24"/>
          <w:lang w:val="ro-RO"/>
        </w:rPr>
        <w:t>publicului și părților interesate pe pagina web proprie ghidurile care sunt emise de Comisia Europeană cu privire la activitatea de acreditare a organismelor de evaluare a conformității.</w:t>
      </w:r>
      <w:r w:rsidR="00A85080" w:rsidRPr="006871E9">
        <w:rPr>
          <w:rFonts w:cs="Times New Roman"/>
          <w:bCs/>
          <w:sz w:val="24"/>
          <w:szCs w:val="24"/>
          <w:lang w:val="ro-RO"/>
        </w:rPr>
        <w:t>”</w:t>
      </w:r>
    </w:p>
    <w:p w14:paraId="52820264" w14:textId="77777777" w:rsidR="00A61AF6" w:rsidRPr="006871E9" w:rsidRDefault="00A61AF6" w:rsidP="00A61AF6">
      <w:pPr>
        <w:spacing w:after="0"/>
        <w:ind w:firstLine="567"/>
        <w:jc w:val="both"/>
        <w:rPr>
          <w:rFonts w:cs="Times New Roman"/>
          <w:sz w:val="24"/>
          <w:szCs w:val="24"/>
          <w:lang w:val="ro-RO"/>
        </w:rPr>
      </w:pPr>
    </w:p>
    <w:p w14:paraId="60A2A273" w14:textId="77777777" w:rsidR="00A85080" w:rsidRPr="006871E9" w:rsidRDefault="00A85080" w:rsidP="00A61AF6">
      <w:pPr>
        <w:spacing w:after="0"/>
        <w:ind w:firstLine="567"/>
        <w:jc w:val="both"/>
        <w:rPr>
          <w:rFonts w:cs="Times New Roman"/>
          <w:b/>
          <w:bCs/>
          <w:sz w:val="24"/>
          <w:szCs w:val="24"/>
          <w:lang w:val="ro-RO"/>
        </w:rPr>
      </w:pPr>
      <w:r w:rsidRPr="006871E9">
        <w:rPr>
          <w:rFonts w:cs="Times New Roman"/>
          <w:b/>
          <w:bCs/>
          <w:sz w:val="24"/>
          <w:szCs w:val="24"/>
          <w:lang w:val="ro-RO"/>
        </w:rPr>
        <w:t xml:space="preserve">7. </w:t>
      </w:r>
      <w:r w:rsidRPr="006871E9">
        <w:rPr>
          <w:rFonts w:cs="Times New Roman"/>
          <w:bCs/>
          <w:sz w:val="24"/>
          <w:szCs w:val="24"/>
          <w:lang w:val="ro-RO"/>
        </w:rPr>
        <w:t>Legea se completează cu articolul 4</w:t>
      </w:r>
      <w:r w:rsidRPr="006871E9">
        <w:rPr>
          <w:rFonts w:cs="Times New Roman"/>
          <w:bCs/>
          <w:sz w:val="24"/>
          <w:szCs w:val="24"/>
          <w:vertAlign w:val="superscript"/>
          <w:lang w:val="ro-RO"/>
        </w:rPr>
        <w:t xml:space="preserve">1 </w:t>
      </w:r>
      <w:r w:rsidRPr="006871E9">
        <w:rPr>
          <w:rFonts w:cs="Times New Roman"/>
          <w:bCs/>
          <w:sz w:val="24"/>
          <w:szCs w:val="24"/>
          <w:lang w:val="ro-RO"/>
        </w:rPr>
        <w:t>cu următorul cuprins:</w:t>
      </w:r>
    </w:p>
    <w:p w14:paraId="5A3EF3BC" w14:textId="77777777" w:rsidR="00A61AF6" w:rsidRPr="006871E9" w:rsidRDefault="00A85080" w:rsidP="00A61AF6">
      <w:pPr>
        <w:spacing w:after="0"/>
        <w:ind w:firstLine="567"/>
        <w:jc w:val="both"/>
        <w:rPr>
          <w:rFonts w:cs="Times New Roman"/>
          <w:b/>
          <w:bCs/>
          <w:sz w:val="24"/>
          <w:szCs w:val="24"/>
          <w:lang w:val="ro-RO"/>
        </w:rPr>
      </w:pPr>
      <w:r w:rsidRPr="006871E9">
        <w:rPr>
          <w:rFonts w:cs="Times New Roman"/>
          <w:b/>
          <w:bCs/>
          <w:sz w:val="24"/>
          <w:szCs w:val="24"/>
          <w:lang w:val="ro-RO"/>
        </w:rPr>
        <w:t>„</w:t>
      </w:r>
      <w:r w:rsidR="00A61AF6" w:rsidRPr="006871E9">
        <w:rPr>
          <w:rFonts w:cs="Times New Roman"/>
          <w:b/>
          <w:bCs/>
          <w:sz w:val="24"/>
          <w:szCs w:val="24"/>
          <w:lang w:val="ro-RO"/>
        </w:rPr>
        <w:t>Articolul 4</w:t>
      </w:r>
      <w:r w:rsidR="00A61AF6" w:rsidRPr="006871E9">
        <w:rPr>
          <w:rFonts w:cs="Times New Roman"/>
          <w:b/>
          <w:bCs/>
          <w:sz w:val="24"/>
          <w:szCs w:val="24"/>
          <w:vertAlign w:val="superscript"/>
          <w:lang w:val="ro-RO"/>
        </w:rPr>
        <w:t>1</w:t>
      </w:r>
      <w:r w:rsidR="00A61AF6" w:rsidRPr="006871E9">
        <w:rPr>
          <w:rFonts w:cs="Times New Roman"/>
          <w:sz w:val="24"/>
          <w:szCs w:val="24"/>
          <w:lang w:val="ro-RO"/>
        </w:rPr>
        <w:t xml:space="preserve">. </w:t>
      </w:r>
      <w:r w:rsidR="00A61AF6" w:rsidRPr="006871E9">
        <w:rPr>
          <w:rFonts w:cs="Times New Roman"/>
          <w:b/>
          <w:bCs/>
          <w:sz w:val="24"/>
          <w:szCs w:val="24"/>
          <w:lang w:val="ro-RO"/>
        </w:rPr>
        <w:t>Principii generale</w:t>
      </w:r>
    </w:p>
    <w:p w14:paraId="3C196AF5" w14:textId="53876639" w:rsidR="00A61AF6" w:rsidRPr="006871E9" w:rsidRDefault="00A61AF6" w:rsidP="00A61AF6">
      <w:pPr>
        <w:spacing w:after="0"/>
        <w:ind w:firstLine="567"/>
        <w:jc w:val="both"/>
        <w:rPr>
          <w:rFonts w:cs="Times New Roman"/>
          <w:bCs/>
          <w:sz w:val="24"/>
          <w:szCs w:val="24"/>
          <w:lang w:val="ro-RO"/>
        </w:rPr>
      </w:pPr>
      <w:r w:rsidRPr="006871E9">
        <w:rPr>
          <w:rFonts w:cs="Times New Roman"/>
          <w:sz w:val="24"/>
          <w:szCs w:val="24"/>
          <w:lang w:val="ro-RO"/>
        </w:rPr>
        <w:t xml:space="preserve">(1) </w:t>
      </w:r>
      <w:r w:rsidRPr="006871E9">
        <w:rPr>
          <w:rFonts w:cs="Times New Roman"/>
          <w:bCs/>
          <w:sz w:val="24"/>
          <w:szCs w:val="24"/>
          <w:lang w:val="ro-RO"/>
        </w:rPr>
        <w:t>Ministerul Dezvoltării Economice și Digitalizării numește Centrul Național de Acreditare ca organism național unic pentru realizarea activităților de acreditare în Republica Moldova, în conformitate cu prevederile articolul</w:t>
      </w:r>
      <w:r w:rsidR="00647366" w:rsidRPr="006871E9">
        <w:rPr>
          <w:rFonts w:cs="Times New Roman"/>
          <w:bCs/>
          <w:sz w:val="24"/>
          <w:szCs w:val="24"/>
          <w:lang w:val="ro-RO"/>
        </w:rPr>
        <w:t>ui</w:t>
      </w:r>
      <w:r w:rsidRPr="006871E9">
        <w:rPr>
          <w:rFonts w:cs="Times New Roman"/>
          <w:bCs/>
          <w:sz w:val="24"/>
          <w:szCs w:val="24"/>
          <w:lang w:val="ro-RO"/>
        </w:rPr>
        <w:t xml:space="preserve"> 4 alin</w:t>
      </w:r>
      <w:r w:rsidR="000A4621" w:rsidRPr="006871E9">
        <w:rPr>
          <w:rFonts w:cs="Times New Roman"/>
          <w:bCs/>
          <w:sz w:val="24"/>
          <w:szCs w:val="24"/>
          <w:lang w:val="ro-RO"/>
        </w:rPr>
        <w:t xml:space="preserve">eatul </w:t>
      </w:r>
      <w:r w:rsidRPr="006871E9">
        <w:rPr>
          <w:rFonts w:cs="Times New Roman"/>
          <w:bCs/>
          <w:sz w:val="24"/>
          <w:szCs w:val="24"/>
          <w:lang w:val="ro-RO"/>
        </w:rPr>
        <w:t>(2) lit</w:t>
      </w:r>
      <w:r w:rsidR="000A4621" w:rsidRPr="006871E9">
        <w:rPr>
          <w:rFonts w:cs="Times New Roman"/>
          <w:bCs/>
          <w:sz w:val="24"/>
          <w:szCs w:val="24"/>
          <w:lang w:val="ro-RO"/>
        </w:rPr>
        <w:t xml:space="preserve">era </w:t>
      </w:r>
      <w:r w:rsidRPr="006871E9">
        <w:rPr>
          <w:rFonts w:cs="Times New Roman"/>
          <w:bCs/>
          <w:sz w:val="24"/>
          <w:szCs w:val="24"/>
          <w:lang w:val="ro-RO"/>
        </w:rPr>
        <w:t>a) pe baza competențelor demonstrate de acesta. Denumirea abreviată a Centrului Național de Acreditare este „MOLDAC”.</w:t>
      </w:r>
    </w:p>
    <w:p w14:paraId="362915EA" w14:textId="0C6981E9" w:rsidR="00A61AF6" w:rsidRPr="006871E9" w:rsidRDefault="00A61AF6" w:rsidP="00A61AF6">
      <w:pPr>
        <w:spacing w:after="0"/>
        <w:ind w:firstLine="567"/>
        <w:jc w:val="both"/>
        <w:rPr>
          <w:rFonts w:cs="Times New Roman"/>
          <w:sz w:val="24"/>
          <w:szCs w:val="24"/>
          <w:lang w:val="ro-RO"/>
        </w:rPr>
      </w:pPr>
      <w:r w:rsidRPr="006871E9">
        <w:rPr>
          <w:rFonts w:cs="Times New Roman"/>
          <w:bCs/>
          <w:sz w:val="24"/>
          <w:szCs w:val="24"/>
          <w:lang w:val="ro-RO"/>
        </w:rPr>
        <w:t xml:space="preserve">(2) </w:t>
      </w:r>
      <w:r w:rsidRPr="006871E9">
        <w:rPr>
          <w:rFonts w:cs="Times New Roman"/>
          <w:sz w:val="24"/>
          <w:szCs w:val="24"/>
          <w:lang w:val="ro-RO"/>
        </w:rPr>
        <w:t xml:space="preserve">În cazul în care Centrul Național de Acreditare consideră că anumite servicii de </w:t>
      </w:r>
      <w:r w:rsidR="00510A48" w:rsidRPr="006871E9">
        <w:rPr>
          <w:rFonts w:cs="Times New Roman"/>
          <w:sz w:val="24"/>
          <w:szCs w:val="24"/>
          <w:lang w:val="ro-RO"/>
        </w:rPr>
        <w:t xml:space="preserve">acreditare </w:t>
      </w:r>
      <w:r w:rsidRPr="006871E9">
        <w:rPr>
          <w:rFonts w:cs="Times New Roman"/>
          <w:sz w:val="24"/>
          <w:szCs w:val="24"/>
          <w:lang w:val="ro-RO"/>
        </w:rPr>
        <w:t>nu se justifică din punct de vedere economic sau durabil, orice organism de evaluare a conformității din Republica Moldova poate recurge pentru respectivele servicii de acreditare la organismul de acreditare dintr-un stat membru al Uniunii Europene</w:t>
      </w:r>
      <w:r w:rsidR="00AB1C64" w:rsidRPr="006871E9">
        <w:rPr>
          <w:rFonts w:cs="Times New Roman"/>
          <w:sz w:val="24"/>
          <w:szCs w:val="24"/>
          <w:lang w:val="ro-RO"/>
        </w:rPr>
        <w:t>.</w:t>
      </w:r>
    </w:p>
    <w:p w14:paraId="613A94D6" w14:textId="77777777" w:rsidR="00A61AF6" w:rsidRPr="006871E9" w:rsidRDefault="00A61AF6" w:rsidP="00A61AF6">
      <w:pPr>
        <w:spacing w:after="0"/>
        <w:ind w:firstLine="567"/>
        <w:jc w:val="both"/>
        <w:rPr>
          <w:rFonts w:cs="Times New Roman"/>
          <w:sz w:val="24"/>
          <w:szCs w:val="24"/>
          <w:lang w:val="ro-RO"/>
        </w:rPr>
      </w:pPr>
      <w:r w:rsidRPr="006871E9">
        <w:rPr>
          <w:rFonts w:cs="Times New Roman"/>
          <w:sz w:val="24"/>
          <w:szCs w:val="24"/>
          <w:lang w:val="ro-RO"/>
        </w:rPr>
        <w:t xml:space="preserve">(3) Activitatea de acreditare efectuată de către Centrul Național de Acreditare este o activitate de autoritate publică recunoscută oficial. </w:t>
      </w:r>
    </w:p>
    <w:p w14:paraId="1F6CC5FD" w14:textId="77777777" w:rsidR="00A61AF6" w:rsidRPr="006871E9" w:rsidRDefault="00A61AF6" w:rsidP="00A61AF6">
      <w:pPr>
        <w:spacing w:after="0"/>
        <w:ind w:firstLine="567"/>
        <w:jc w:val="both"/>
        <w:rPr>
          <w:rFonts w:cs="Times New Roman"/>
          <w:sz w:val="24"/>
          <w:szCs w:val="24"/>
          <w:lang w:val="ro-RO"/>
        </w:rPr>
      </w:pPr>
      <w:r w:rsidRPr="006871E9">
        <w:rPr>
          <w:rFonts w:cs="Times New Roman"/>
          <w:sz w:val="24"/>
          <w:szCs w:val="24"/>
          <w:lang w:val="ro-RO"/>
        </w:rPr>
        <w:t>(4) Sarcinile și responsabilitățile Centrului Național de Acreditare sunt distincte de cele ale autorităților naționale.</w:t>
      </w:r>
    </w:p>
    <w:p w14:paraId="2AF43222" w14:textId="77777777" w:rsidR="00A61AF6" w:rsidRPr="006871E9" w:rsidRDefault="00A61AF6" w:rsidP="00A61AF6">
      <w:pPr>
        <w:spacing w:after="0"/>
        <w:ind w:firstLine="567"/>
        <w:jc w:val="both"/>
        <w:rPr>
          <w:rFonts w:cs="Times New Roman"/>
          <w:sz w:val="24"/>
          <w:szCs w:val="24"/>
          <w:lang w:val="ro-RO"/>
        </w:rPr>
      </w:pPr>
      <w:r w:rsidRPr="006871E9">
        <w:rPr>
          <w:rFonts w:cs="Times New Roman"/>
          <w:sz w:val="24"/>
          <w:szCs w:val="24"/>
          <w:lang w:val="ro-RO"/>
        </w:rPr>
        <w:t xml:space="preserve">(5) Centrul </w:t>
      </w:r>
      <w:proofErr w:type="spellStart"/>
      <w:r w:rsidRPr="006871E9">
        <w:rPr>
          <w:rFonts w:cs="Times New Roman"/>
          <w:sz w:val="24"/>
          <w:szCs w:val="24"/>
          <w:lang w:val="ro-RO"/>
        </w:rPr>
        <w:t>Naţional</w:t>
      </w:r>
      <w:proofErr w:type="spellEnd"/>
      <w:r w:rsidRPr="006871E9">
        <w:rPr>
          <w:rFonts w:cs="Times New Roman"/>
          <w:sz w:val="24"/>
          <w:szCs w:val="24"/>
          <w:lang w:val="ro-RO"/>
        </w:rPr>
        <w:t xml:space="preserve"> de Acreditare nu oferă sau furnizează nicio activitate sau serviciu asigurat de organismele de evaluare a </w:t>
      </w:r>
      <w:proofErr w:type="spellStart"/>
      <w:r w:rsidRPr="006871E9">
        <w:rPr>
          <w:rFonts w:cs="Times New Roman"/>
          <w:sz w:val="24"/>
          <w:szCs w:val="24"/>
          <w:lang w:val="ro-RO"/>
        </w:rPr>
        <w:t>conformităţii</w:t>
      </w:r>
      <w:proofErr w:type="spellEnd"/>
      <w:r w:rsidRPr="006871E9">
        <w:rPr>
          <w:rFonts w:cs="Times New Roman"/>
          <w:sz w:val="24"/>
          <w:szCs w:val="24"/>
          <w:lang w:val="ro-RO"/>
        </w:rPr>
        <w:t xml:space="preserve">, nici nu furnizează servicii de </w:t>
      </w:r>
      <w:proofErr w:type="spellStart"/>
      <w:r w:rsidRPr="006871E9">
        <w:rPr>
          <w:rFonts w:cs="Times New Roman"/>
          <w:sz w:val="24"/>
          <w:szCs w:val="24"/>
          <w:lang w:val="ro-RO"/>
        </w:rPr>
        <w:t>consultanţă</w:t>
      </w:r>
      <w:proofErr w:type="spellEnd"/>
      <w:r w:rsidRPr="006871E9">
        <w:rPr>
          <w:rFonts w:cs="Times New Roman"/>
          <w:sz w:val="24"/>
          <w:szCs w:val="24"/>
          <w:lang w:val="ro-RO"/>
        </w:rPr>
        <w:t xml:space="preserve">, nu </w:t>
      </w:r>
      <w:proofErr w:type="spellStart"/>
      <w:r w:rsidRPr="006871E9">
        <w:rPr>
          <w:rFonts w:cs="Times New Roman"/>
          <w:sz w:val="24"/>
          <w:szCs w:val="24"/>
          <w:lang w:val="ro-RO"/>
        </w:rPr>
        <w:t>deţine</w:t>
      </w:r>
      <w:proofErr w:type="spellEnd"/>
      <w:r w:rsidRPr="006871E9">
        <w:rPr>
          <w:rFonts w:cs="Times New Roman"/>
          <w:sz w:val="24"/>
          <w:szCs w:val="24"/>
          <w:lang w:val="ro-RO"/>
        </w:rPr>
        <w:t xml:space="preserve"> </w:t>
      </w:r>
      <w:proofErr w:type="spellStart"/>
      <w:r w:rsidRPr="006871E9">
        <w:rPr>
          <w:rFonts w:cs="Times New Roman"/>
          <w:sz w:val="24"/>
          <w:szCs w:val="24"/>
          <w:lang w:val="ro-RO"/>
        </w:rPr>
        <w:t>acţiuni</w:t>
      </w:r>
      <w:proofErr w:type="spellEnd"/>
      <w:r w:rsidRPr="006871E9">
        <w:rPr>
          <w:rFonts w:cs="Times New Roman"/>
          <w:sz w:val="24"/>
          <w:szCs w:val="24"/>
          <w:lang w:val="ro-RO"/>
        </w:rPr>
        <w:t xml:space="preserve"> sau nu are alt gen de interese financiare sau administrative într-un organism de evaluare a </w:t>
      </w:r>
      <w:proofErr w:type="spellStart"/>
      <w:r w:rsidRPr="006871E9">
        <w:rPr>
          <w:rFonts w:cs="Times New Roman"/>
          <w:sz w:val="24"/>
          <w:szCs w:val="24"/>
          <w:lang w:val="ro-RO"/>
        </w:rPr>
        <w:t>conformităţii</w:t>
      </w:r>
      <w:proofErr w:type="spellEnd"/>
      <w:r w:rsidRPr="006871E9">
        <w:rPr>
          <w:rFonts w:cs="Times New Roman"/>
          <w:sz w:val="24"/>
          <w:szCs w:val="24"/>
          <w:lang w:val="ro-RO"/>
        </w:rPr>
        <w:t>.</w:t>
      </w:r>
    </w:p>
    <w:p w14:paraId="7534172B" w14:textId="77777777" w:rsidR="00A61AF6" w:rsidRPr="006871E9" w:rsidRDefault="00A61AF6" w:rsidP="00A61AF6">
      <w:pPr>
        <w:spacing w:after="0"/>
        <w:ind w:firstLine="567"/>
        <w:jc w:val="both"/>
        <w:rPr>
          <w:rFonts w:cs="Times New Roman"/>
          <w:sz w:val="24"/>
          <w:szCs w:val="24"/>
          <w:lang w:val="ro-RO"/>
        </w:rPr>
      </w:pPr>
      <w:r w:rsidRPr="006871E9">
        <w:rPr>
          <w:rFonts w:cs="Times New Roman"/>
          <w:sz w:val="24"/>
          <w:szCs w:val="24"/>
          <w:lang w:val="ro-RO"/>
        </w:rPr>
        <w:t xml:space="preserve">(6) Centrul Național de Acreditare este membru al organizației „Cooperarea Europeană pentru Acreditare”. </w:t>
      </w:r>
    </w:p>
    <w:p w14:paraId="6A69BE23" w14:textId="77777777" w:rsidR="00A61AF6" w:rsidRPr="006871E9" w:rsidRDefault="00A61AF6" w:rsidP="00A61AF6">
      <w:pPr>
        <w:spacing w:after="0"/>
        <w:ind w:firstLine="567"/>
        <w:jc w:val="both"/>
        <w:rPr>
          <w:rFonts w:cs="Times New Roman"/>
          <w:sz w:val="24"/>
          <w:szCs w:val="24"/>
          <w:lang w:val="ro-RO"/>
        </w:rPr>
      </w:pPr>
      <w:r w:rsidRPr="006871E9">
        <w:rPr>
          <w:rFonts w:cs="Times New Roman"/>
          <w:sz w:val="24"/>
          <w:szCs w:val="24"/>
          <w:lang w:val="ro-RO"/>
        </w:rPr>
        <w:t>(7) Centrul Național de Acreditare nu intră în concurență cu organismele de evaluare a conformității.”</w:t>
      </w:r>
    </w:p>
    <w:p w14:paraId="75B025BE" w14:textId="77777777" w:rsidR="00EB3270" w:rsidRPr="006871E9" w:rsidRDefault="00EB3270" w:rsidP="008B4B94">
      <w:pPr>
        <w:spacing w:after="0"/>
        <w:ind w:firstLine="567"/>
        <w:jc w:val="both"/>
        <w:rPr>
          <w:rFonts w:cs="Times New Roman"/>
          <w:sz w:val="24"/>
          <w:szCs w:val="24"/>
          <w:lang w:val="ro-RO"/>
        </w:rPr>
      </w:pPr>
    </w:p>
    <w:p w14:paraId="01A4F2D9" w14:textId="77777777" w:rsidR="00A94B74" w:rsidRPr="006871E9" w:rsidRDefault="00A85080" w:rsidP="00A94B74">
      <w:pPr>
        <w:spacing w:after="0"/>
        <w:ind w:firstLine="567"/>
        <w:jc w:val="both"/>
        <w:rPr>
          <w:rFonts w:cs="Times New Roman"/>
          <w:sz w:val="24"/>
          <w:szCs w:val="24"/>
          <w:lang w:val="ro-RO"/>
        </w:rPr>
      </w:pPr>
      <w:r w:rsidRPr="006871E9">
        <w:rPr>
          <w:rFonts w:cs="Times New Roman"/>
          <w:b/>
          <w:sz w:val="24"/>
          <w:szCs w:val="24"/>
          <w:lang w:val="ro-RO"/>
        </w:rPr>
        <w:t>8</w:t>
      </w:r>
      <w:r w:rsidR="00A61AF6" w:rsidRPr="006871E9">
        <w:rPr>
          <w:rFonts w:cs="Times New Roman"/>
          <w:b/>
          <w:sz w:val="24"/>
          <w:szCs w:val="24"/>
          <w:lang w:val="ro-RO"/>
        </w:rPr>
        <w:t>.</w:t>
      </w:r>
      <w:r w:rsidR="00A61AF6" w:rsidRPr="006871E9">
        <w:rPr>
          <w:rFonts w:cs="Times New Roman"/>
          <w:sz w:val="24"/>
          <w:szCs w:val="24"/>
          <w:lang w:val="ro-RO"/>
        </w:rPr>
        <w:t xml:space="preserve"> </w:t>
      </w:r>
      <w:r w:rsidR="00FB6532" w:rsidRPr="006871E9">
        <w:rPr>
          <w:rFonts w:cs="Times New Roman"/>
          <w:sz w:val="24"/>
          <w:szCs w:val="24"/>
          <w:lang w:val="ro-RO"/>
        </w:rPr>
        <w:t>Articolul</w:t>
      </w:r>
      <w:r w:rsidR="00A94B74" w:rsidRPr="006871E9">
        <w:rPr>
          <w:rFonts w:cs="Times New Roman"/>
          <w:sz w:val="24"/>
          <w:szCs w:val="24"/>
          <w:lang w:val="ro-RO"/>
        </w:rPr>
        <w:t xml:space="preserve"> 5:</w:t>
      </w:r>
    </w:p>
    <w:p w14:paraId="30051605" w14:textId="77777777" w:rsidR="00A61AF6" w:rsidRPr="006871E9" w:rsidRDefault="00A94B74" w:rsidP="00A61AF6">
      <w:pPr>
        <w:spacing w:after="0"/>
        <w:ind w:firstLine="567"/>
        <w:jc w:val="both"/>
        <w:rPr>
          <w:rFonts w:cs="Times New Roman"/>
          <w:sz w:val="24"/>
          <w:szCs w:val="24"/>
          <w:lang w:val="ro-RO"/>
        </w:rPr>
      </w:pPr>
      <w:r w:rsidRPr="006871E9">
        <w:rPr>
          <w:rFonts w:cs="Times New Roman"/>
          <w:sz w:val="24"/>
          <w:szCs w:val="24"/>
          <w:lang w:val="ro-RO"/>
        </w:rPr>
        <w:t xml:space="preserve">denumirea articolului </w:t>
      </w:r>
      <w:r w:rsidR="00A61AF6" w:rsidRPr="006871E9">
        <w:rPr>
          <w:rFonts w:cs="Times New Roman"/>
          <w:sz w:val="24"/>
          <w:szCs w:val="24"/>
          <w:lang w:val="ro-RO"/>
        </w:rPr>
        <w:t>va avea următorul cuprins:</w:t>
      </w:r>
    </w:p>
    <w:p w14:paraId="4E2A9795" w14:textId="77777777" w:rsidR="00A61AF6" w:rsidRPr="006871E9" w:rsidRDefault="00A61AF6" w:rsidP="00A94B74">
      <w:pPr>
        <w:spacing w:after="0"/>
        <w:ind w:firstLine="567"/>
        <w:jc w:val="both"/>
        <w:rPr>
          <w:rFonts w:cs="Times New Roman"/>
          <w:sz w:val="24"/>
          <w:szCs w:val="24"/>
          <w:lang w:val="ro-RO"/>
        </w:rPr>
      </w:pPr>
      <w:r w:rsidRPr="006871E9">
        <w:rPr>
          <w:rFonts w:cs="Times New Roman"/>
          <w:sz w:val="24"/>
          <w:szCs w:val="24"/>
          <w:lang w:val="ro-RO"/>
        </w:rPr>
        <w:t>„</w:t>
      </w:r>
      <w:bookmarkStart w:id="2" w:name="Articolul_5."/>
      <w:r w:rsidRPr="006871E9">
        <w:rPr>
          <w:rFonts w:cs="Times New Roman"/>
          <w:b/>
          <w:bCs/>
          <w:sz w:val="24"/>
          <w:szCs w:val="24"/>
          <w:lang w:val="ro-RO"/>
        </w:rPr>
        <w:t>Articolul 5.</w:t>
      </w:r>
      <w:bookmarkEnd w:id="2"/>
      <w:r w:rsidRPr="006871E9">
        <w:rPr>
          <w:rFonts w:cs="Times New Roman"/>
          <w:b/>
          <w:bCs/>
          <w:sz w:val="24"/>
          <w:szCs w:val="24"/>
          <w:lang w:val="ro-RO"/>
        </w:rPr>
        <w:t xml:space="preserve"> Principiile </w:t>
      </w:r>
      <w:proofErr w:type="spellStart"/>
      <w:r w:rsidRPr="006871E9">
        <w:rPr>
          <w:rFonts w:cs="Times New Roman"/>
          <w:b/>
          <w:bCs/>
          <w:sz w:val="24"/>
          <w:szCs w:val="24"/>
          <w:lang w:val="ro-RO"/>
        </w:rPr>
        <w:t>activităţii</w:t>
      </w:r>
      <w:proofErr w:type="spellEnd"/>
      <w:r w:rsidRPr="006871E9">
        <w:rPr>
          <w:rFonts w:cs="Times New Roman"/>
          <w:b/>
          <w:bCs/>
          <w:sz w:val="24"/>
          <w:szCs w:val="24"/>
          <w:lang w:val="ro-RO"/>
        </w:rPr>
        <w:t xml:space="preserve"> Centrului Național de Acreditare</w:t>
      </w:r>
      <w:r w:rsidRPr="006871E9">
        <w:rPr>
          <w:rFonts w:cs="Times New Roman"/>
          <w:sz w:val="24"/>
          <w:szCs w:val="24"/>
          <w:lang w:val="ro-RO"/>
        </w:rPr>
        <w:t>”</w:t>
      </w:r>
    </w:p>
    <w:p w14:paraId="53060555" w14:textId="7DADCA81" w:rsidR="00CE015D" w:rsidRPr="006871E9" w:rsidRDefault="00A94B74" w:rsidP="00A94B74">
      <w:pPr>
        <w:spacing w:after="0"/>
        <w:ind w:firstLine="567"/>
        <w:jc w:val="both"/>
        <w:rPr>
          <w:rFonts w:cs="Times New Roman"/>
          <w:sz w:val="24"/>
          <w:szCs w:val="24"/>
          <w:lang w:val="ro-RO"/>
        </w:rPr>
      </w:pPr>
      <w:r w:rsidRPr="006871E9">
        <w:rPr>
          <w:rFonts w:cs="Times New Roman"/>
          <w:sz w:val="24"/>
          <w:szCs w:val="24"/>
          <w:lang w:val="ro-RO"/>
        </w:rPr>
        <w:t>la alineat</w:t>
      </w:r>
      <w:r w:rsidR="000741AB" w:rsidRPr="006871E9">
        <w:rPr>
          <w:rFonts w:cs="Times New Roman"/>
          <w:sz w:val="24"/>
          <w:szCs w:val="24"/>
          <w:lang w:val="ro-RO"/>
        </w:rPr>
        <w:t xml:space="preserve">ele (1) și (2) cuvintele </w:t>
      </w:r>
      <w:r w:rsidR="00A61AF6" w:rsidRPr="006871E9">
        <w:rPr>
          <w:rFonts w:cs="Times New Roman"/>
          <w:sz w:val="24"/>
          <w:szCs w:val="24"/>
          <w:lang w:val="ro-RO"/>
        </w:rPr>
        <w:t>„</w:t>
      </w:r>
      <w:r w:rsidR="00CF7F3D" w:rsidRPr="006871E9">
        <w:rPr>
          <w:rFonts w:cs="Times New Roman"/>
          <w:sz w:val="24"/>
          <w:szCs w:val="24"/>
          <w:lang w:val="ro-RO"/>
        </w:rPr>
        <w:t xml:space="preserve">organismul național de acreditare </w:t>
      </w:r>
      <w:r w:rsidRPr="006871E9">
        <w:rPr>
          <w:rFonts w:cs="Times New Roman"/>
          <w:sz w:val="24"/>
          <w:szCs w:val="24"/>
          <w:lang w:val="ro-RO"/>
        </w:rPr>
        <w:t>și organismel</w:t>
      </w:r>
      <w:r w:rsidR="000741AB" w:rsidRPr="006871E9">
        <w:rPr>
          <w:rFonts w:cs="Times New Roman"/>
          <w:sz w:val="24"/>
          <w:szCs w:val="24"/>
          <w:lang w:val="ro-RO"/>
        </w:rPr>
        <w:t>e</w:t>
      </w:r>
      <w:r w:rsidRPr="006871E9">
        <w:rPr>
          <w:rFonts w:cs="Times New Roman"/>
          <w:sz w:val="24"/>
          <w:szCs w:val="24"/>
          <w:lang w:val="ro-RO"/>
        </w:rPr>
        <w:t xml:space="preserve"> de evaluare a conformității”</w:t>
      </w:r>
      <w:r w:rsidR="000741AB" w:rsidRPr="006871E9">
        <w:rPr>
          <w:rFonts w:cs="Times New Roman"/>
          <w:sz w:val="24"/>
          <w:szCs w:val="24"/>
          <w:lang w:val="ro-RO"/>
        </w:rPr>
        <w:t xml:space="preserve"> </w:t>
      </w:r>
      <w:r w:rsidR="00CF7F3D" w:rsidRPr="006871E9">
        <w:rPr>
          <w:rFonts w:cs="Times New Roman"/>
          <w:sz w:val="24"/>
          <w:szCs w:val="24"/>
          <w:lang w:val="ro-RO"/>
        </w:rPr>
        <w:t>se substituie cu</w:t>
      </w:r>
      <w:r w:rsidR="00AB5A43" w:rsidRPr="006871E9">
        <w:rPr>
          <w:rFonts w:cs="Times New Roman"/>
          <w:sz w:val="24"/>
          <w:szCs w:val="24"/>
          <w:lang w:val="ro-RO"/>
        </w:rPr>
        <w:t xml:space="preserve"> </w:t>
      </w:r>
      <w:r w:rsidR="00CF7F3D" w:rsidRPr="006871E9">
        <w:rPr>
          <w:rFonts w:cs="Times New Roman"/>
          <w:sz w:val="24"/>
          <w:szCs w:val="24"/>
          <w:lang w:val="ro-RO"/>
        </w:rPr>
        <w:t>cuvintele „</w:t>
      </w:r>
      <w:r w:rsidR="00CF7F3D" w:rsidRPr="006871E9">
        <w:rPr>
          <w:rFonts w:cs="Times New Roman"/>
          <w:bCs/>
          <w:sz w:val="24"/>
          <w:szCs w:val="24"/>
          <w:lang w:val="ro-RO"/>
        </w:rPr>
        <w:t>Centrul Național de Acreditare</w:t>
      </w:r>
      <w:r w:rsidR="00CF7F3D" w:rsidRPr="006871E9">
        <w:rPr>
          <w:rFonts w:cs="Times New Roman"/>
          <w:sz w:val="24"/>
          <w:szCs w:val="24"/>
          <w:lang w:val="ro-RO"/>
        </w:rPr>
        <w:t>”</w:t>
      </w:r>
      <w:r w:rsidRPr="006871E9">
        <w:rPr>
          <w:rFonts w:cs="Times New Roman"/>
          <w:sz w:val="24"/>
          <w:szCs w:val="24"/>
          <w:lang w:val="ro-RO"/>
        </w:rPr>
        <w:t>;</w:t>
      </w:r>
    </w:p>
    <w:p w14:paraId="1CDD5606" w14:textId="6E881926" w:rsidR="003254B7" w:rsidRPr="006871E9" w:rsidRDefault="003254B7" w:rsidP="00A94B74">
      <w:pPr>
        <w:spacing w:after="0"/>
        <w:ind w:firstLine="567"/>
        <w:jc w:val="both"/>
        <w:rPr>
          <w:rFonts w:cs="Times New Roman"/>
          <w:sz w:val="24"/>
          <w:szCs w:val="24"/>
          <w:lang w:val="ro-RO"/>
        </w:rPr>
      </w:pPr>
      <w:r w:rsidRPr="006871E9">
        <w:rPr>
          <w:rFonts w:cs="Times New Roman"/>
          <w:sz w:val="24"/>
          <w:szCs w:val="24"/>
          <w:lang w:val="ro-RO"/>
        </w:rPr>
        <w:lastRenderedPageBreak/>
        <w:t>la alineatul (1)</w:t>
      </w:r>
      <w:r w:rsidR="00723CE9" w:rsidRPr="006871E9">
        <w:rPr>
          <w:rFonts w:cs="Times New Roman"/>
          <w:sz w:val="24"/>
          <w:szCs w:val="24"/>
          <w:lang w:val="ro-RO"/>
        </w:rPr>
        <w:t xml:space="preserve"> litera a) cuvintele „și regionale” se exclud;</w:t>
      </w:r>
    </w:p>
    <w:p w14:paraId="29077A14" w14:textId="77777777" w:rsidR="00CF7F3D" w:rsidRPr="006871E9" w:rsidRDefault="00CF7F3D" w:rsidP="00A94B74">
      <w:pPr>
        <w:spacing w:after="0"/>
        <w:ind w:firstLine="567"/>
        <w:jc w:val="both"/>
        <w:rPr>
          <w:rFonts w:cs="Times New Roman"/>
          <w:sz w:val="24"/>
          <w:szCs w:val="24"/>
          <w:lang w:val="ro-RO"/>
        </w:rPr>
      </w:pPr>
      <w:r w:rsidRPr="006871E9">
        <w:rPr>
          <w:rFonts w:cs="Times New Roman"/>
          <w:sz w:val="24"/>
          <w:szCs w:val="24"/>
          <w:lang w:val="ro-RO"/>
        </w:rPr>
        <w:t xml:space="preserve">la aliniatul (2): </w:t>
      </w:r>
    </w:p>
    <w:p w14:paraId="1EE30FD5" w14:textId="6134CC8B" w:rsidR="00CF7F3D" w:rsidRPr="006871E9" w:rsidRDefault="00CF7F3D" w:rsidP="00A94B74">
      <w:pPr>
        <w:spacing w:after="0"/>
        <w:ind w:firstLine="567"/>
        <w:jc w:val="both"/>
        <w:rPr>
          <w:rFonts w:cs="Times New Roman"/>
          <w:sz w:val="24"/>
          <w:szCs w:val="24"/>
          <w:lang w:val="ro-RO"/>
        </w:rPr>
      </w:pPr>
      <w:r w:rsidRPr="006871E9">
        <w:rPr>
          <w:rFonts w:cs="Times New Roman"/>
          <w:sz w:val="24"/>
          <w:szCs w:val="24"/>
          <w:lang w:val="ro-RO"/>
        </w:rPr>
        <w:t>liter</w:t>
      </w:r>
      <w:r w:rsidR="00B94D89" w:rsidRPr="006871E9">
        <w:rPr>
          <w:rFonts w:cs="Times New Roman"/>
          <w:sz w:val="24"/>
          <w:szCs w:val="24"/>
          <w:lang w:val="ro-RO"/>
        </w:rPr>
        <w:t>ele</w:t>
      </w:r>
      <w:r w:rsidRPr="006871E9">
        <w:rPr>
          <w:rFonts w:cs="Times New Roman"/>
          <w:sz w:val="24"/>
          <w:szCs w:val="24"/>
          <w:lang w:val="ro-RO"/>
        </w:rPr>
        <w:t xml:space="preserve"> a)</w:t>
      </w:r>
      <w:r w:rsidR="002E19C1" w:rsidRPr="006871E9">
        <w:rPr>
          <w:rFonts w:cs="Times New Roman"/>
          <w:sz w:val="24"/>
          <w:szCs w:val="24"/>
          <w:lang w:val="ro-RO"/>
        </w:rPr>
        <w:t xml:space="preserve"> -</w:t>
      </w:r>
      <w:r w:rsidRPr="006871E9">
        <w:rPr>
          <w:rFonts w:cs="Times New Roman"/>
          <w:sz w:val="24"/>
          <w:szCs w:val="24"/>
          <w:lang w:val="ro-RO"/>
        </w:rPr>
        <w:t xml:space="preserve"> c) și h) vor ave</w:t>
      </w:r>
      <w:r w:rsidR="001002AE" w:rsidRPr="006871E9">
        <w:rPr>
          <w:rFonts w:cs="Times New Roman"/>
          <w:sz w:val="24"/>
          <w:szCs w:val="24"/>
          <w:lang w:val="ro-RO"/>
        </w:rPr>
        <w:t>a</w:t>
      </w:r>
      <w:r w:rsidRPr="006871E9">
        <w:rPr>
          <w:rFonts w:cs="Times New Roman"/>
          <w:sz w:val="24"/>
          <w:szCs w:val="24"/>
          <w:lang w:val="ro-RO"/>
        </w:rPr>
        <w:t xml:space="preserve"> următorul cuprins:</w:t>
      </w:r>
    </w:p>
    <w:p w14:paraId="07E32B8F" w14:textId="77777777" w:rsidR="00CF7F3D" w:rsidRPr="006871E9" w:rsidRDefault="00CF7F3D" w:rsidP="00CF7F3D">
      <w:pPr>
        <w:spacing w:after="0"/>
        <w:ind w:firstLine="567"/>
        <w:jc w:val="both"/>
        <w:rPr>
          <w:rFonts w:cs="Times New Roman"/>
          <w:sz w:val="24"/>
          <w:szCs w:val="24"/>
          <w:lang w:val="ro-RO"/>
        </w:rPr>
      </w:pPr>
      <w:r w:rsidRPr="006871E9">
        <w:rPr>
          <w:rFonts w:cs="Times New Roman"/>
          <w:sz w:val="24"/>
          <w:szCs w:val="24"/>
          <w:lang w:val="ro-RO"/>
        </w:rPr>
        <w:t xml:space="preserve">„a) aplicarea unor proceduri unice pentru acreditarea organismelor de evaluare a </w:t>
      </w:r>
      <w:proofErr w:type="spellStart"/>
      <w:r w:rsidRPr="006871E9">
        <w:rPr>
          <w:rFonts w:cs="Times New Roman"/>
          <w:sz w:val="24"/>
          <w:szCs w:val="24"/>
          <w:lang w:val="ro-RO"/>
        </w:rPr>
        <w:t>conformităţii</w:t>
      </w:r>
      <w:proofErr w:type="spellEnd"/>
      <w:r w:rsidRPr="006871E9">
        <w:rPr>
          <w:rFonts w:cs="Times New Roman"/>
          <w:sz w:val="24"/>
          <w:szCs w:val="24"/>
          <w:lang w:val="ro-RO"/>
        </w:rPr>
        <w:t xml:space="preserve">, elaborate pe baza documentelor specifice, emise de organizațiile europene </w:t>
      </w:r>
      <w:proofErr w:type="spellStart"/>
      <w:r w:rsidRPr="006871E9">
        <w:rPr>
          <w:rFonts w:cs="Times New Roman"/>
          <w:sz w:val="24"/>
          <w:szCs w:val="24"/>
          <w:lang w:val="ro-RO"/>
        </w:rPr>
        <w:t>şi</w:t>
      </w:r>
      <w:proofErr w:type="spellEnd"/>
      <w:r w:rsidRPr="006871E9">
        <w:rPr>
          <w:rFonts w:cs="Times New Roman"/>
          <w:sz w:val="24"/>
          <w:szCs w:val="24"/>
          <w:lang w:val="ro-RO"/>
        </w:rPr>
        <w:t xml:space="preserve"> </w:t>
      </w:r>
      <w:proofErr w:type="spellStart"/>
      <w:r w:rsidRPr="006871E9">
        <w:rPr>
          <w:rFonts w:cs="Times New Roman"/>
          <w:sz w:val="24"/>
          <w:szCs w:val="24"/>
          <w:lang w:val="ro-RO"/>
        </w:rPr>
        <w:t>internaţionale</w:t>
      </w:r>
      <w:proofErr w:type="spellEnd"/>
      <w:r w:rsidRPr="006871E9">
        <w:rPr>
          <w:rFonts w:cs="Times New Roman"/>
          <w:sz w:val="24"/>
          <w:szCs w:val="24"/>
          <w:lang w:val="ro-RO"/>
        </w:rPr>
        <w:t xml:space="preserve"> (Cooperarea Europeană pentru Acreditare (EA), </w:t>
      </w:r>
      <w:hyperlink r:id="rId7" w:history="1">
        <w:r w:rsidRPr="006871E9">
          <w:rPr>
            <w:rStyle w:val="Hyperlink"/>
            <w:rFonts w:cs="Times New Roman"/>
            <w:color w:val="auto"/>
            <w:sz w:val="24"/>
            <w:szCs w:val="24"/>
            <w:u w:val="none"/>
            <w:lang w:val="ro-RO"/>
          </w:rPr>
          <w:t xml:space="preserve">Cooperarea </w:t>
        </w:r>
        <w:proofErr w:type="spellStart"/>
        <w:r w:rsidRPr="006871E9">
          <w:rPr>
            <w:rStyle w:val="Hyperlink"/>
            <w:rFonts w:cs="Times New Roman"/>
            <w:color w:val="auto"/>
            <w:sz w:val="24"/>
            <w:szCs w:val="24"/>
            <w:u w:val="none"/>
            <w:lang w:val="ro-RO"/>
          </w:rPr>
          <w:t>Internaţională</w:t>
        </w:r>
        <w:proofErr w:type="spellEnd"/>
        <w:r w:rsidRPr="006871E9">
          <w:rPr>
            <w:rStyle w:val="Hyperlink"/>
            <w:rFonts w:cs="Times New Roman"/>
            <w:color w:val="auto"/>
            <w:sz w:val="24"/>
            <w:szCs w:val="24"/>
            <w:u w:val="none"/>
            <w:lang w:val="ro-RO"/>
          </w:rPr>
          <w:t xml:space="preserve"> pentru Acreditarea Laboratoarelor</w:t>
        </w:r>
      </w:hyperlink>
      <w:r w:rsidRPr="006871E9">
        <w:rPr>
          <w:rFonts w:cs="Times New Roman"/>
          <w:sz w:val="24"/>
          <w:szCs w:val="24"/>
          <w:lang w:val="ro-RO"/>
        </w:rPr>
        <w:t xml:space="preserve"> (ILAC), Forumul Internațional pentru Acreditare (IAF)); </w:t>
      </w:r>
    </w:p>
    <w:p w14:paraId="4197E8AE" w14:textId="542EE142" w:rsidR="002E19C1" w:rsidRPr="006871E9" w:rsidRDefault="002E19C1" w:rsidP="00A94B74">
      <w:pPr>
        <w:spacing w:after="0"/>
        <w:ind w:firstLine="567"/>
        <w:jc w:val="both"/>
        <w:rPr>
          <w:rFonts w:cs="Times New Roman"/>
          <w:sz w:val="24"/>
          <w:szCs w:val="24"/>
          <w:lang w:val="ro-RO"/>
        </w:rPr>
      </w:pPr>
      <w:r w:rsidRPr="006871E9">
        <w:rPr>
          <w:rFonts w:cs="Times New Roman"/>
          <w:sz w:val="24"/>
          <w:szCs w:val="24"/>
          <w:lang w:val="ro-RO"/>
        </w:rPr>
        <w:t xml:space="preserve">b) </w:t>
      </w:r>
      <w:proofErr w:type="spellStart"/>
      <w:r w:rsidRPr="006871E9">
        <w:rPr>
          <w:rFonts w:cs="Times New Roman"/>
          <w:sz w:val="24"/>
          <w:szCs w:val="24"/>
          <w:lang w:val="ro-RO"/>
        </w:rPr>
        <w:t>competenţă</w:t>
      </w:r>
      <w:proofErr w:type="spellEnd"/>
      <w:r w:rsidRPr="006871E9">
        <w:rPr>
          <w:rFonts w:cs="Times New Roman"/>
          <w:sz w:val="24"/>
          <w:szCs w:val="24"/>
          <w:lang w:val="ro-RO"/>
        </w:rPr>
        <w:t xml:space="preserve">, obiectivitate </w:t>
      </w:r>
      <w:proofErr w:type="spellStart"/>
      <w:r w:rsidRPr="006871E9">
        <w:rPr>
          <w:rFonts w:cs="Times New Roman"/>
          <w:sz w:val="24"/>
          <w:szCs w:val="24"/>
          <w:lang w:val="ro-RO"/>
        </w:rPr>
        <w:t>şi</w:t>
      </w:r>
      <w:proofErr w:type="spellEnd"/>
      <w:r w:rsidRPr="006871E9">
        <w:rPr>
          <w:rFonts w:cs="Times New Roman"/>
          <w:sz w:val="24"/>
          <w:szCs w:val="24"/>
          <w:lang w:val="ro-RO"/>
        </w:rPr>
        <w:t xml:space="preserve"> </w:t>
      </w:r>
      <w:proofErr w:type="spellStart"/>
      <w:r w:rsidRPr="006871E9">
        <w:rPr>
          <w:rFonts w:cs="Times New Roman"/>
          <w:sz w:val="24"/>
          <w:szCs w:val="24"/>
          <w:lang w:val="ro-RO"/>
        </w:rPr>
        <w:t>imparţialitate</w:t>
      </w:r>
      <w:proofErr w:type="spellEnd"/>
      <w:r w:rsidRPr="006871E9">
        <w:rPr>
          <w:rFonts w:cs="Times New Roman"/>
          <w:sz w:val="24"/>
          <w:szCs w:val="24"/>
          <w:lang w:val="ro-RO"/>
        </w:rPr>
        <w:t>;</w:t>
      </w:r>
    </w:p>
    <w:p w14:paraId="310AC3DF" w14:textId="77777777" w:rsidR="00CF7F3D" w:rsidRPr="006871E9" w:rsidRDefault="00CF7F3D" w:rsidP="00A94B74">
      <w:pPr>
        <w:spacing w:after="0"/>
        <w:ind w:firstLine="567"/>
        <w:jc w:val="both"/>
        <w:rPr>
          <w:rFonts w:cs="Times New Roman"/>
          <w:sz w:val="24"/>
          <w:szCs w:val="24"/>
          <w:lang w:val="ro-RO"/>
        </w:rPr>
      </w:pPr>
      <w:r w:rsidRPr="006871E9">
        <w:rPr>
          <w:rFonts w:cs="Times New Roman"/>
          <w:sz w:val="24"/>
          <w:szCs w:val="24"/>
          <w:lang w:val="ro-RO"/>
        </w:rPr>
        <w:t xml:space="preserve">c) </w:t>
      </w:r>
      <w:proofErr w:type="spellStart"/>
      <w:r w:rsidRPr="006871E9">
        <w:rPr>
          <w:rFonts w:cs="Times New Roman"/>
          <w:sz w:val="24"/>
          <w:szCs w:val="24"/>
          <w:lang w:val="ro-RO"/>
        </w:rPr>
        <w:t>transparenţă</w:t>
      </w:r>
      <w:proofErr w:type="spellEnd"/>
      <w:r w:rsidRPr="006871E9">
        <w:rPr>
          <w:rFonts w:cs="Times New Roman"/>
          <w:sz w:val="24"/>
          <w:szCs w:val="24"/>
          <w:lang w:val="ro-RO"/>
        </w:rPr>
        <w:t>;</w:t>
      </w:r>
    </w:p>
    <w:p w14:paraId="05092153" w14:textId="77777777" w:rsidR="00CF7F3D" w:rsidRPr="006871E9" w:rsidRDefault="00CF7F3D" w:rsidP="00A94B74">
      <w:pPr>
        <w:spacing w:after="0"/>
        <w:ind w:firstLine="567"/>
        <w:jc w:val="both"/>
        <w:rPr>
          <w:rFonts w:cs="Times New Roman"/>
          <w:sz w:val="24"/>
          <w:szCs w:val="24"/>
          <w:lang w:val="ro-RO"/>
        </w:rPr>
      </w:pPr>
      <w:r w:rsidRPr="006871E9">
        <w:rPr>
          <w:rFonts w:cs="Times New Roman"/>
          <w:sz w:val="24"/>
          <w:szCs w:val="24"/>
          <w:lang w:val="ro-RO"/>
        </w:rPr>
        <w:t xml:space="preserve">h) examinare obiectivă și </w:t>
      </w:r>
      <w:proofErr w:type="spellStart"/>
      <w:r w:rsidRPr="006871E9">
        <w:rPr>
          <w:rFonts w:cs="Times New Roman"/>
          <w:sz w:val="24"/>
          <w:szCs w:val="24"/>
          <w:lang w:val="ro-RO"/>
        </w:rPr>
        <w:t>imparţială</w:t>
      </w:r>
      <w:proofErr w:type="spellEnd"/>
      <w:r w:rsidRPr="006871E9">
        <w:rPr>
          <w:rFonts w:cs="Times New Roman"/>
          <w:sz w:val="24"/>
          <w:szCs w:val="24"/>
          <w:lang w:val="ro-RO"/>
        </w:rPr>
        <w:t xml:space="preserve"> a apelurilor </w:t>
      </w:r>
      <w:proofErr w:type="spellStart"/>
      <w:r w:rsidRPr="006871E9">
        <w:rPr>
          <w:rFonts w:cs="Times New Roman"/>
          <w:sz w:val="24"/>
          <w:szCs w:val="24"/>
          <w:lang w:val="ro-RO"/>
        </w:rPr>
        <w:t>şi</w:t>
      </w:r>
      <w:proofErr w:type="spellEnd"/>
      <w:r w:rsidRPr="006871E9">
        <w:rPr>
          <w:rFonts w:cs="Times New Roman"/>
          <w:sz w:val="24"/>
          <w:szCs w:val="24"/>
          <w:lang w:val="ro-RO"/>
        </w:rPr>
        <w:t xml:space="preserve"> a </w:t>
      </w:r>
      <w:proofErr w:type="spellStart"/>
      <w:r w:rsidRPr="006871E9">
        <w:rPr>
          <w:rFonts w:cs="Times New Roman"/>
          <w:sz w:val="24"/>
          <w:szCs w:val="24"/>
          <w:lang w:val="ro-RO"/>
        </w:rPr>
        <w:t>reclamaţiilor</w:t>
      </w:r>
      <w:proofErr w:type="spellEnd"/>
      <w:r w:rsidRPr="006871E9">
        <w:rPr>
          <w:rFonts w:cs="Times New Roman"/>
          <w:sz w:val="24"/>
          <w:szCs w:val="24"/>
          <w:lang w:val="ro-RO"/>
        </w:rPr>
        <w:t>”;</w:t>
      </w:r>
    </w:p>
    <w:p w14:paraId="4A50226D" w14:textId="77777777" w:rsidR="00CF7F3D" w:rsidRPr="006871E9" w:rsidRDefault="00CF7F3D" w:rsidP="00A94B74">
      <w:pPr>
        <w:spacing w:after="0"/>
        <w:ind w:firstLine="567"/>
        <w:jc w:val="both"/>
        <w:rPr>
          <w:rFonts w:cs="Times New Roman"/>
          <w:sz w:val="24"/>
          <w:szCs w:val="24"/>
          <w:lang w:val="ro-RO"/>
        </w:rPr>
      </w:pPr>
      <w:r w:rsidRPr="006871E9">
        <w:rPr>
          <w:rFonts w:cs="Times New Roman"/>
          <w:sz w:val="24"/>
          <w:szCs w:val="24"/>
          <w:lang w:val="ro-RO"/>
        </w:rPr>
        <w:t>litera f) se abrogă.</w:t>
      </w:r>
    </w:p>
    <w:p w14:paraId="7F458F0E" w14:textId="77777777" w:rsidR="00A61E2B" w:rsidRPr="006871E9" w:rsidRDefault="00A61E2B" w:rsidP="00BE6778">
      <w:pPr>
        <w:spacing w:after="0"/>
        <w:ind w:firstLine="567"/>
        <w:jc w:val="both"/>
        <w:rPr>
          <w:rFonts w:cs="Times New Roman"/>
          <w:b/>
          <w:sz w:val="24"/>
          <w:szCs w:val="24"/>
          <w:lang w:val="ro-RO"/>
        </w:rPr>
      </w:pPr>
    </w:p>
    <w:p w14:paraId="2A8DF5A9" w14:textId="77777777" w:rsidR="00BE6778" w:rsidRPr="006871E9" w:rsidRDefault="00A85080" w:rsidP="00CF7F3D">
      <w:pPr>
        <w:spacing w:after="0"/>
        <w:ind w:firstLine="567"/>
        <w:jc w:val="both"/>
        <w:rPr>
          <w:rFonts w:cs="Times New Roman"/>
          <w:sz w:val="24"/>
          <w:szCs w:val="24"/>
          <w:lang w:val="ro-RO"/>
        </w:rPr>
      </w:pPr>
      <w:r w:rsidRPr="006871E9">
        <w:rPr>
          <w:rFonts w:cs="Times New Roman"/>
          <w:b/>
          <w:sz w:val="24"/>
          <w:szCs w:val="24"/>
          <w:lang w:val="ro-RO"/>
        </w:rPr>
        <w:t>9</w:t>
      </w:r>
      <w:r w:rsidR="00FB6532" w:rsidRPr="006871E9">
        <w:rPr>
          <w:rFonts w:cs="Times New Roman"/>
          <w:b/>
          <w:sz w:val="24"/>
          <w:szCs w:val="24"/>
          <w:lang w:val="ro-RO"/>
        </w:rPr>
        <w:t>.</w:t>
      </w:r>
      <w:r w:rsidR="00FB6532" w:rsidRPr="006871E9">
        <w:rPr>
          <w:rFonts w:cs="Times New Roman"/>
          <w:sz w:val="24"/>
          <w:szCs w:val="24"/>
          <w:lang w:val="ro-RO"/>
        </w:rPr>
        <w:t xml:space="preserve"> </w:t>
      </w:r>
      <w:r w:rsidR="00CF7F3D" w:rsidRPr="006871E9">
        <w:rPr>
          <w:rFonts w:cs="Times New Roman"/>
          <w:sz w:val="24"/>
          <w:szCs w:val="24"/>
          <w:lang w:val="ro-RO"/>
        </w:rPr>
        <w:t xml:space="preserve">Articolul 6 </w:t>
      </w:r>
      <w:r w:rsidR="00BE6778" w:rsidRPr="006871E9">
        <w:rPr>
          <w:rFonts w:cs="Times New Roman"/>
          <w:sz w:val="24"/>
          <w:szCs w:val="24"/>
          <w:lang w:val="ro-RO"/>
        </w:rPr>
        <w:t>v</w:t>
      </w:r>
      <w:r w:rsidR="00CF7F3D" w:rsidRPr="006871E9">
        <w:rPr>
          <w:rFonts w:cs="Times New Roman"/>
          <w:sz w:val="24"/>
          <w:szCs w:val="24"/>
          <w:lang w:val="ro-RO"/>
        </w:rPr>
        <w:t>a</w:t>
      </w:r>
      <w:r w:rsidR="00BE6778" w:rsidRPr="006871E9">
        <w:rPr>
          <w:rFonts w:cs="Times New Roman"/>
          <w:sz w:val="24"/>
          <w:szCs w:val="24"/>
          <w:lang w:val="ro-RO"/>
        </w:rPr>
        <w:t xml:space="preserve"> avea următorul cuprins: </w:t>
      </w:r>
    </w:p>
    <w:p w14:paraId="23162BB0" w14:textId="069E2FC6" w:rsidR="00CF7F3D" w:rsidRPr="006871E9" w:rsidRDefault="00300D1E" w:rsidP="00CF7F3D">
      <w:pPr>
        <w:tabs>
          <w:tab w:val="left" w:pos="1095"/>
        </w:tabs>
        <w:spacing w:after="0"/>
        <w:ind w:firstLine="567"/>
        <w:jc w:val="both"/>
        <w:rPr>
          <w:rFonts w:cs="Times New Roman"/>
          <w:sz w:val="24"/>
          <w:szCs w:val="24"/>
          <w:lang w:val="ro-RO"/>
        </w:rPr>
      </w:pPr>
      <w:bookmarkStart w:id="3" w:name="Articolul_6."/>
      <w:r w:rsidRPr="006871E9">
        <w:rPr>
          <w:rFonts w:cs="Times New Roman"/>
          <w:b/>
          <w:bCs/>
          <w:sz w:val="24"/>
          <w:szCs w:val="24"/>
          <w:lang w:val="ro-RO"/>
        </w:rPr>
        <w:t>„</w:t>
      </w:r>
      <w:r w:rsidR="00CF7F3D" w:rsidRPr="006871E9">
        <w:rPr>
          <w:rFonts w:cs="Times New Roman"/>
          <w:b/>
          <w:bCs/>
          <w:sz w:val="24"/>
          <w:szCs w:val="24"/>
          <w:lang w:val="ro-RO"/>
        </w:rPr>
        <w:t>Articolul 6.</w:t>
      </w:r>
      <w:bookmarkEnd w:id="3"/>
      <w:r w:rsidR="00CF7F3D" w:rsidRPr="006871E9">
        <w:rPr>
          <w:rFonts w:cs="Times New Roman"/>
          <w:b/>
          <w:bCs/>
          <w:sz w:val="24"/>
          <w:szCs w:val="24"/>
          <w:lang w:val="ro-RO"/>
        </w:rPr>
        <w:t xml:space="preserve"> </w:t>
      </w:r>
      <w:r w:rsidR="00CF7F3D" w:rsidRPr="006871E9">
        <w:rPr>
          <w:rFonts w:cs="Times New Roman"/>
          <w:sz w:val="24"/>
          <w:szCs w:val="24"/>
          <w:lang w:val="ro-RO"/>
        </w:rPr>
        <w:t xml:space="preserve">Standarde armonizate </w:t>
      </w:r>
    </w:p>
    <w:p w14:paraId="2496C9DE" w14:textId="133A11E8" w:rsidR="00CF7F3D" w:rsidRPr="006871E9" w:rsidRDefault="00CF7F3D" w:rsidP="00CF7F3D">
      <w:pPr>
        <w:tabs>
          <w:tab w:val="left" w:pos="1095"/>
        </w:tabs>
        <w:spacing w:after="0"/>
        <w:ind w:firstLine="567"/>
        <w:jc w:val="both"/>
        <w:rPr>
          <w:rFonts w:cs="Times New Roman"/>
          <w:sz w:val="24"/>
          <w:szCs w:val="24"/>
          <w:lang w:val="ro-RO"/>
        </w:rPr>
      </w:pPr>
      <w:r w:rsidRPr="006871E9">
        <w:rPr>
          <w:rFonts w:cs="Times New Roman"/>
          <w:sz w:val="24"/>
          <w:szCs w:val="24"/>
          <w:lang w:val="ro-RO"/>
        </w:rPr>
        <w:t>(1) Standarde armonizate sau părți din acestea, ale căror referințe sunt publicate în Jurnalul Oficial al Uniunii Europene, și</w:t>
      </w:r>
      <w:r w:rsidRPr="006871E9" w:rsidDel="009E464E">
        <w:rPr>
          <w:rFonts w:cs="Times New Roman"/>
          <w:sz w:val="24"/>
          <w:szCs w:val="24"/>
          <w:lang w:val="ro-RO"/>
        </w:rPr>
        <w:t xml:space="preserve"> </w:t>
      </w:r>
      <w:r w:rsidRPr="006871E9">
        <w:rPr>
          <w:rFonts w:cs="Times New Roman"/>
          <w:sz w:val="24"/>
          <w:szCs w:val="24"/>
          <w:lang w:val="ro-RO"/>
        </w:rPr>
        <w:t xml:space="preserve">care stabilesc </w:t>
      </w:r>
      <w:r w:rsidR="0099496B" w:rsidRPr="006871E9">
        <w:rPr>
          <w:rFonts w:cs="Times New Roman"/>
          <w:sz w:val="24"/>
          <w:szCs w:val="24"/>
          <w:lang w:val="ro-RO"/>
        </w:rPr>
        <w:t xml:space="preserve">inclusiv </w:t>
      </w:r>
      <w:r w:rsidRPr="006871E9">
        <w:rPr>
          <w:rFonts w:cs="Times New Roman"/>
          <w:sz w:val="24"/>
          <w:szCs w:val="24"/>
          <w:lang w:val="ro-RO"/>
        </w:rPr>
        <w:t xml:space="preserve">criterii pentru </w:t>
      </w:r>
      <w:proofErr w:type="spellStart"/>
      <w:r w:rsidRPr="006871E9">
        <w:rPr>
          <w:rFonts w:cs="Times New Roman"/>
          <w:sz w:val="24"/>
          <w:szCs w:val="24"/>
          <w:lang w:val="ro-RO"/>
        </w:rPr>
        <w:t>competenţa</w:t>
      </w:r>
      <w:proofErr w:type="spellEnd"/>
      <w:r w:rsidRPr="006871E9">
        <w:rPr>
          <w:rFonts w:cs="Times New Roman"/>
          <w:sz w:val="24"/>
          <w:szCs w:val="24"/>
          <w:lang w:val="ro-RO"/>
        </w:rPr>
        <w:t xml:space="preserve"> organismului </w:t>
      </w:r>
      <w:proofErr w:type="spellStart"/>
      <w:r w:rsidRPr="006871E9">
        <w:rPr>
          <w:rFonts w:cs="Times New Roman"/>
          <w:sz w:val="24"/>
          <w:szCs w:val="24"/>
          <w:lang w:val="ro-RO"/>
        </w:rPr>
        <w:t>naţional</w:t>
      </w:r>
      <w:proofErr w:type="spellEnd"/>
      <w:r w:rsidRPr="006871E9">
        <w:rPr>
          <w:rFonts w:cs="Times New Roman"/>
          <w:sz w:val="24"/>
          <w:szCs w:val="24"/>
          <w:lang w:val="ro-RO"/>
        </w:rPr>
        <w:t xml:space="preserve"> de acreditare </w:t>
      </w:r>
      <w:proofErr w:type="spellStart"/>
      <w:r w:rsidRPr="006871E9">
        <w:rPr>
          <w:rFonts w:cs="Times New Roman"/>
          <w:sz w:val="24"/>
          <w:szCs w:val="24"/>
          <w:lang w:val="ro-RO"/>
        </w:rPr>
        <w:t>şi</w:t>
      </w:r>
      <w:proofErr w:type="spellEnd"/>
      <w:r w:rsidRPr="006871E9">
        <w:rPr>
          <w:rFonts w:cs="Times New Roman"/>
          <w:sz w:val="24"/>
          <w:szCs w:val="24"/>
          <w:lang w:val="ro-RO"/>
        </w:rPr>
        <w:t xml:space="preserve"> a organismelor de evaluare a </w:t>
      </w:r>
      <w:proofErr w:type="spellStart"/>
      <w:r w:rsidRPr="006871E9">
        <w:rPr>
          <w:rFonts w:cs="Times New Roman"/>
          <w:sz w:val="24"/>
          <w:szCs w:val="24"/>
          <w:lang w:val="ro-RO"/>
        </w:rPr>
        <w:t>conformităţii</w:t>
      </w:r>
      <w:proofErr w:type="spellEnd"/>
      <w:r w:rsidR="0099496B" w:rsidRPr="006871E9">
        <w:rPr>
          <w:rFonts w:cs="Times New Roman"/>
          <w:sz w:val="24"/>
          <w:szCs w:val="24"/>
          <w:lang w:val="ro-RO"/>
        </w:rPr>
        <w:t>,</w:t>
      </w:r>
      <w:r w:rsidRPr="006871E9">
        <w:rPr>
          <w:rFonts w:cs="Times New Roman"/>
          <w:sz w:val="24"/>
          <w:szCs w:val="24"/>
          <w:lang w:val="ro-RO"/>
        </w:rPr>
        <w:t xml:space="preserve"> se adoptă ca standardele moldovenești. </w:t>
      </w:r>
    </w:p>
    <w:p w14:paraId="47CB15B3" w14:textId="77777777" w:rsidR="00CF7F3D" w:rsidRPr="006871E9" w:rsidRDefault="00CF7F3D" w:rsidP="00CF7F3D">
      <w:pPr>
        <w:tabs>
          <w:tab w:val="left" w:pos="1095"/>
        </w:tabs>
        <w:spacing w:after="0"/>
        <w:ind w:firstLine="567"/>
        <w:jc w:val="both"/>
        <w:rPr>
          <w:rFonts w:cs="Times New Roman"/>
          <w:sz w:val="24"/>
          <w:szCs w:val="24"/>
          <w:lang w:val="ro-RO"/>
        </w:rPr>
      </w:pPr>
      <w:r w:rsidRPr="006871E9">
        <w:rPr>
          <w:rFonts w:cs="Times New Roman"/>
          <w:sz w:val="24"/>
          <w:szCs w:val="24"/>
          <w:lang w:val="ro-RO"/>
        </w:rPr>
        <w:t xml:space="preserve">(2) Centrul </w:t>
      </w:r>
      <w:proofErr w:type="spellStart"/>
      <w:r w:rsidRPr="006871E9">
        <w:rPr>
          <w:rFonts w:cs="Times New Roman"/>
          <w:sz w:val="24"/>
          <w:szCs w:val="24"/>
          <w:lang w:val="ro-RO"/>
        </w:rPr>
        <w:t>Naţional</w:t>
      </w:r>
      <w:proofErr w:type="spellEnd"/>
      <w:r w:rsidRPr="006871E9">
        <w:rPr>
          <w:rFonts w:cs="Times New Roman"/>
          <w:sz w:val="24"/>
          <w:szCs w:val="24"/>
          <w:lang w:val="ro-RO"/>
        </w:rPr>
        <w:t xml:space="preserve"> de Acreditare </w:t>
      </w:r>
      <w:proofErr w:type="spellStart"/>
      <w:r w:rsidRPr="006871E9">
        <w:rPr>
          <w:rFonts w:cs="Times New Roman"/>
          <w:sz w:val="24"/>
          <w:szCs w:val="24"/>
          <w:lang w:val="ro-RO"/>
        </w:rPr>
        <w:t>şi</w:t>
      </w:r>
      <w:proofErr w:type="spellEnd"/>
      <w:r w:rsidRPr="006871E9">
        <w:rPr>
          <w:rFonts w:cs="Times New Roman"/>
          <w:sz w:val="24"/>
          <w:szCs w:val="24"/>
          <w:lang w:val="ro-RO"/>
        </w:rPr>
        <w:t xml:space="preserve"> organismele de evaluare a </w:t>
      </w:r>
      <w:proofErr w:type="spellStart"/>
      <w:r w:rsidRPr="006871E9">
        <w:rPr>
          <w:rFonts w:cs="Times New Roman"/>
          <w:sz w:val="24"/>
          <w:szCs w:val="24"/>
          <w:lang w:val="ro-RO"/>
        </w:rPr>
        <w:t>conformităţii</w:t>
      </w:r>
      <w:proofErr w:type="spellEnd"/>
      <w:r w:rsidRPr="006871E9">
        <w:rPr>
          <w:rFonts w:cs="Times New Roman"/>
          <w:sz w:val="24"/>
          <w:szCs w:val="24"/>
          <w:lang w:val="ro-RO"/>
        </w:rPr>
        <w:t xml:space="preserve"> vor respecta în </w:t>
      </w:r>
      <w:proofErr w:type="spellStart"/>
      <w:r w:rsidRPr="006871E9">
        <w:rPr>
          <w:rFonts w:cs="Times New Roman"/>
          <w:sz w:val="24"/>
          <w:szCs w:val="24"/>
          <w:lang w:val="ro-RO"/>
        </w:rPr>
        <w:t>permanenţă</w:t>
      </w:r>
      <w:proofErr w:type="spellEnd"/>
      <w:r w:rsidRPr="006871E9">
        <w:rPr>
          <w:rFonts w:cs="Times New Roman"/>
          <w:sz w:val="24"/>
          <w:szCs w:val="24"/>
          <w:lang w:val="ro-RO"/>
        </w:rPr>
        <w:t xml:space="preserve"> standardele moldovenești care adoptă standardele armonizate aplicabile. </w:t>
      </w:r>
    </w:p>
    <w:p w14:paraId="550C5BE1" w14:textId="50B936AA" w:rsidR="001313E2" w:rsidRPr="006871E9" w:rsidRDefault="00CF7F3D" w:rsidP="001313E2">
      <w:pPr>
        <w:tabs>
          <w:tab w:val="left" w:pos="1095"/>
        </w:tabs>
        <w:spacing w:after="0"/>
        <w:ind w:firstLine="567"/>
        <w:jc w:val="both"/>
        <w:rPr>
          <w:rFonts w:eastAsia="Times New Roman" w:cs="Times New Roman"/>
          <w:sz w:val="24"/>
          <w:szCs w:val="24"/>
          <w:lang w:val="ro-RO"/>
        </w:rPr>
      </w:pPr>
      <w:r w:rsidRPr="006871E9">
        <w:rPr>
          <w:rFonts w:cs="Times New Roman"/>
          <w:sz w:val="24"/>
          <w:szCs w:val="24"/>
          <w:lang w:val="ro-RO"/>
        </w:rPr>
        <w:t xml:space="preserve">(3) În situația în care aplicarea legislației de armonizare a Uniunii Europene </w:t>
      </w:r>
      <w:r w:rsidR="008A2A7E" w:rsidRPr="006871E9">
        <w:rPr>
          <w:rFonts w:cs="Times New Roman"/>
          <w:sz w:val="24"/>
          <w:szCs w:val="24"/>
          <w:lang w:val="ro-RO"/>
        </w:rPr>
        <w:t xml:space="preserve">prevede utilizarea standardelor armonizate, </w:t>
      </w:r>
      <w:r w:rsidRPr="006871E9">
        <w:rPr>
          <w:rFonts w:cs="Times New Roman"/>
          <w:sz w:val="24"/>
          <w:szCs w:val="24"/>
          <w:lang w:val="ro-RO"/>
        </w:rPr>
        <w:t xml:space="preserve">lista standardelor </w:t>
      </w:r>
      <w:r w:rsidR="00F71979" w:rsidRPr="006871E9">
        <w:rPr>
          <w:rFonts w:cs="Times New Roman"/>
          <w:sz w:val="24"/>
          <w:szCs w:val="24"/>
          <w:lang w:val="ro-RO"/>
        </w:rPr>
        <w:t xml:space="preserve">moldovenești </w:t>
      </w:r>
      <w:r w:rsidRPr="006871E9">
        <w:rPr>
          <w:rFonts w:cs="Times New Roman"/>
          <w:sz w:val="24"/>
          <w:szCs w:val="24"/>
          <w:lang w:val="ro-RO"/>
        </w:rPr>
        <w:t xml:space="preserve">prin care se adoptă aceste standarde se aprobă prin ordin al Ministrului </w:t>
      </w:r>
      <w:r w:rsidR="0084506E" w:rsidRPr="006871E9">
        <w:rPr>
          <w:rFonts w:cs="Times New Roman"/>
          <w:sz w:val="24"/>
          <w:szCs w:val="24"/>
          <w:lang w:val="ro-RO"/>
        </w:rPr>
        <w:t xml:space="preserve">Dezvoltării Economice </w:t>
      </w:r>
      <w:r w:rsidRPr="006871E9">
        <w:rPr>
          <w:rFonts w:cs="Times New Roman"/>
          <w:sz w:val="24"/>
          <w:szCs w:val="24"/>
          <w:lang w:val="ro-RO"/>
        </w:rPr>
        <w:t xml:space="preserve">și </w:t>
      </w:r>
      <w:r w:rsidR="0084506E" w:rsidRPr="006871E9">
        <w:rPr>
          <w:rFonts w:cs="Times New Roman"/>
          <w:sz w:val="24"/>
          <w:szCs w:val="24"/>
          <w:lang w:val="ro-RO"/>
        </w:rPr>
        <w:t>Digitalizării</w:t>
      </w:r>
      <w:r w:rsidR="009061C2" w:rsidRPr="006871E9">
        <w:rPr>
          <w:rFonts w:cs="Times New Roman"/>
          <w:sz w:val="24"/>
          <w:szCs w:val="24"/>
          <w:lang w:val="ro-RO"/>
        </w:rPr>
        <w:t xml:space="preserve"> și se publică în Monitorul Oficial al Republicii Moldova</w:t>
      </w:r>
      <w:r w:rsidRPr="006871E9">
        <w:rPr>
          <w:rFonts w:cs="Times New Roman"/>
          <w:sz w:val="24"/>
          <w:szCs w:val="24"/>
          <w:lang w:val="ro-RO"/>
        </w:rPr>
        <w:t>. Lista standardelor se actualizează ori de câte ori este necesar.</w:t>
      </w:r>
      <w:r w:rsidR="001313E2" w:rsidRPr="006871E9">
        <w:rPr>
          <w:rFonts w:eastAsia="Times New Roman" w:cs="Times New Roman"/>
          <w:color w:val="000000"/>
          <w:sz w:val="24"/>
          <w:szCs w:val="24"/>
          <w:lang w:val="ro-RO"/>
        </w:rPr>
        <w:t>”</w:t>
      </w:r>
    </w:p>
    <w:p w14:paraId="562D9723" w14:textId="77777777" w:rsidR="00A61E2B" w:rsidRPr="006871E9" w:rsidRDefault="00A61E2B" w:rsidP="00FB6532">
      <w:pPr>
        <w:pStyle w:val="NoSpacing"/>
        <w:ind w:firstLine="567"/>
        <w:jc w:val="both"/>
        <w:rPr>
          <w:rFonts w:ascii="Times New Roman" w:hAnsi="Times New Roman" w:cs="Times New Roman"/>
          <w:b/>
          <w:sz w:val="24"/>
          <w:szCs w:val="24"/>
          <w:lang w:val="ro-RO"/>
        </w:rPr>
      </w:pPr>
    </w:p>
    <w:p w14:paraId="2E0BEFBC" w14:textId="77777777" w:rsidR="00D96302" w:rsidRPr="006871E9" w:rsidRDefault="00A85080" w:rsidP="00FB6532">
      <w:pPr>
        <w:pStyle w:val="NoSpacing"/>
        <w:ind w:firstLine="567"/>
        <w:jc w:val="both"/>
        <w:rPr>
          <w:rFonts w:ascii="Times New Roman" w:hAnsi="Times New Roman" w:cs="Times New Roman"/>
          <w:sz w:val="24"/>
          <w:szCs w:val="24"/>
          <w:lang w:val="ro-RO"/>
        </w:rPr>
      </w:pPr>
      <w:r w:rsidRPr="006871E9">
        <w:rPr>
          <w:rFonts w:ascii="Times New Roman" w:hAnsi="Times New Roman" w:cs="Times New Roman"/>
          <w:b/>
          <w:sz w:val="24"/>
          <w:szCs w:val="24"/>
          <w:lang w:val="ro-RO"/>
        </w:rPr>
        <w:t>10</w:t>
      </w:r>
      <w:r w:rsidR="00D96302" w:rsidRPr="006871E9">
        <w:rPr>
          <w:rFonts w:ascii="Times New Roman" w:hAnsi="Times New Roman" w:cs="Times New Roman"/>
          <w:b/>
          <w:sz w:val="24"/>
          <w:szCs w:val="24"/>
          <w:lang w:val="ro-RO"/>
        </w:rPr>
        <w:t>.</w:t>
      </w:r>
      <w:r w:rsidR="00674C9F" w:rsidRPr="006871E9">
        <w:rPr>
          <w:rFonts w:ascii="Times New Roman" w:hAnsi="Times New Roman" w:cs="Times New Roman"/>
          <w:sz w:val="24"/>
          <w:szCs w:val="24"/>
          <w:lang w:val="ro-RO"/>
        </w:rPr>
        <w:t xml:space="preserve"> </w:t>
      </w:r>
      <w:r w:rsidR="00D96302" w:rsidRPr="006871E9">
        <w:rPr>
          <w:rFonts w:ascii="Times New Roman" w:hAnsi="Times New Roman" w:cs="Times New Roman"/>
          <w:sz w:val="24"/>
          <w:szCs w:val="24"/>
          <w:lang w:val="ro-RO"/>
        </w:rPr>
        <w:t>A</w:t>
      </w:r>
      <w:r w:rsidR="00674C9F" w:rsidRPr="006871E9">
        <w:rPr>
          <w:rFonts w:ascii="Times New Roman" w:hAnsi="Times New Roman" w:cs="Times New Roman"/>
          <w:sz w:val="24"/>
          <w:szCs w:val="24"/>
          <w:lang w:val="ro-RO"/>
        </w:rPr>
        <w:t>rticolul 7</w:t>
      </w:r>
      <w:r w:rsidR="00D96302" w:rsidRPr="006871E9">
        <w:rPr>
          <w:rFonts w:ascii="Times New Roman" w:hAnsi="Times New Roman" w:cs="Times New Roman"/>
          <w:sz w:val="24"/>
          <w:szCs w:val="24"/>
          <w:lang w:val="ro-RO"/>
        </w:rPr>
        <w:t>:</w:t>
      </w:r>
    </w:p>
    <w:p w14:paraId="1AF8C6DB" w14:textId="77777777" w:rsidR="00DA6E21" w:rsidRPr="006871E9" w:rsidRDefault="00DA6E21" w:rsidP="00DA6E21">
      <w:pPr>
        <w:pStyle w:val="NoSpacing"/>
        <w:ind w:firstLine="567"/>
        <w:jc w:val="both"/>
        <w:rPr>
          <w:rFonts w:ascii="Times New Roman" w:hAnsi="Times New Roman" w:cs="Times New Roman"/>
          <w:sz w:val="24"/>
          <w:szCs w:val="24"/>
          <w:lang w:val="ro-RO"/>
        </w:rPr>
      </w:pPr>
      <w:r w:rsidRPr="006871E9">
        <w:rPr>
          <w:rFonts w:ascii="Times New Roman" w:hAnsi="Times New Roman" w:cs="Times New Roman"/>
          <w:sz w:val="24"/>
          <w:szCs w:val="24"/>
          <w:lang w:val="ro-RO"/>
        </w:rPr>
        <w:t>denumirea articolului va avea următorul cuprins:</w:t>
      </w:r>
    </w:p>
    <w:p w14:paraId="54F184F1" w14:textId="77777777" w:rsidR="00DA6E21" w:rsidRPr="006871E9" w:rsidRDefault="00DA6E21" w:rsidP="00DA6E21">
      <w:pPr>
        <w:pStyle w:val="NoSpacing"/>
        <w:ind w:firstLine="567"/>
        <w:rPr>
          <w:rFonts w:ascii="Times New Roman" w:hAnsi="Times New Roman" w:cs="Times New Roman"/>
          <w:sz w:val="24"/>
          <w:szCs w:val="24"/>
          <w:lang w:val="ro-RO"/>
        </w:rPr>
      </w:pPr>
      <w:bookmarkStart w:id="4" w:name="Articolul_7."/>
      <w:r w:rsidRPr="006871E9">
        <w:rPr>
          <w:rFonts w:ascii="Times New Roman" w:hAnsi="Times New Roman" w:cs="Times New Roman"/>
          <w:b/>
          <w:bCs/>
          <w:sz w:val="24"/>
          <w:szCs w:val="24"/>
          <w:lang w:val="ro-RO"/>
        </w:rPr>
        <w:t>„Articolul 7.</w:t>
      </w:r>
      <w:bookmarkEnd w:id="4"/>
      <w:r w:rsidRPr="006871E9">
        <w:rPr>
          <w:rFonts w:ascii="Times New Roman" w:hAnsi="Times New Roman" w:cs="Times New Roman"/>
          <w:b/>
          <w:bCs/>
          <w:sz w:val="24"/>
          <w:szCs w:val="24"/>
          <w:lang w:val="ro-RO"/>
        </w:rPr>
        <w:t xml:space="preserve"> Organizarea și funcționarea Centrului Național de Acreditare”</w:t>
      </w:r>
    </w:p>
    <w:p w14:paraId="5085F308" w14:textId="77777777" w:rsidR="00DA6E21" w:rsidRPr="006871E9" w:rsidRDefault="00DA6E21" w:rsidP="00FB6532">
      <w:pPr>
        <w:pStyle w:val="NoSpacing"/>
        <w:ind w:firstLine="567"/>
        <w:jc w:val="both"/>
        <w:rPr>
          <w:rFonts w:ascii="Times New Roman" w:hAnsi="Times New Roman" w:cs="Times New Roman"/>
          <w:sz w:val="24"/>
          <w:szCs w:val="24"/>
          <w:lang w:val="ro-RO"/>
        </w:rPr>
      </w:pPr>
      <w:r w:rsidRPr="006871E9">
        <w:rPr>
          <w:rFonts w:ascii="Times New Roman" w:hAnsi="Times New Roman" w:cs="Times New Roman"/>
          <w:sz w:val="24"/>
          <w:szCs w:val="24"/>
          <w:lang w:val="ro-RO"/>
        </w:rPr>
        <w:t>aliniatele (1) și (2) se abrogă:</w:t>
      </w:r>
    </w:p>
    <w:p w14:paraId="3DC95FCF" w14:textId="77777777" w:rsidR="00DA6E21" w:rsidRPr="006871E9" w:rsidRDefault="00DA6E21" w:rsidP="00DA6E21">
      <w:pPr>
        <w:spacing w:after="0"/>
        <w:ind w:firstLine="567"/>
        <w:jc w:val="both"/>
        <w:rPr>
          <w:rFonts w:cs="Times New Roman"/>
          <w:sz w:val="24"/>
          <w:szCs w:val="24"/>
          <w:lang w:val="ro-RO"/>
        </w:rPr>
      </w:pPr>
      <w:r w:rsidRPr="006871E9">
        <w:rPr>
          <w:rFonts w:cs="Times New Roman"/>
          <w:sz w:val="24"/>
          <w:szCs w:val="24"/>
          <w:lang w:val="ro-RO"/>
        </w:rPr>
        <w:t>alineatele 3 și 3</w:t>
      </w:r>
      <w:r w:rsidRPr="006871E9">
        <w:rPr>
          <w:rFonts w:cs="Times New Roman"/>
          <w:sz w:val="24"/>
          <w:szCs w:val="24"/>
          <w:vertAlign w:val="superscript"/>
          <w:lang w:val="ro-RO"/>
        </w:rPr>
        <w:t>1</w:t>
      </w:r>
      <w:r w:rsidRPr="006871E9">
        <w:rPr>
          <w:rFonts w:cs="Times New Roman"/>
          <w:sz w:val="24"/>
          <w:szCs w:val="24"/>
          <w:lang w:val="ro-RO"/>
        </w:rPr>
        <w:t xml:space="preserve"> vor avea următorul cuprins: </w:t>
      </w:r>
    </w:p>
    <w:p w14:paraId="716D633C" w14:textId="77777777" w:rsidR="00DA6E21" w:rsidRPr="006871E9" w:rsidRDefault="00DA6E21" w:rsidP="00DA6E21">
      <w:pPr>
        <w:spacing w:after="0"/>
        <w:ind w:firstLine="567"/>
        <w:jc w:val="both"/>
        <w:rPr>
          <w:rFonts w:eastAsia="Times New Roman" w:cs="Times New Roman"/>
          <w:sz w:val="24"/>
          <w:szCs w:val="24"/>
          <w:lang w:val="ro-RO"/>
        </w:rPr>
      </w:pPr>
      <w:r w:rsidRPr="006871E9">
        <w:rPr>
          <w:rFonts w:cs="Times New Roman"/>
          <w:sz w:val="24"/>
          <w:szCs w:val="24"/>
          <w:lang w:val="ro-RO"/>
        </w:rPr>
        <w:t>„</w:t>
      </w:r>
      <w:r w:rsidRPr="006871E9">
        <w:rPr>
          <w:rFonts w:eastAsia="Times New Roman" w:cs="Times New Roman"/>
          <w:sz w:val="24"/>
          <w:szCs w:val="24"/>
          <w:lang w:val="ro-RO"/>
        </w:rPr>
        <w:t xml:space="preserve">(3) Centrul </w:t>
      </w:r>
      <w:proofErr w:type="spellStart"/>
      <w:r w:rsidRPr="006871E9">
        <w:rPr>
          <w:rFonts w:eastAsia="Times New Roman" w:cs="Times New Roman"/>
          <w:sz w:val="24"/>
          <w:szCs w:val="24"/>
          <w:lang w:val="ro-RO"/>
        </w:rPr>
        <w:t>Naţional</w:t>
      </w:r>
      <w:proofErr w:type="spellEnd"/>
      <w:r w:rsidRPr="006871E9">
        <w:rPr>
          <w:rFonts w:eastAsia="Times New Roman" w:cs="Times New Roman"/>
          <w:sz w:val="24"/>
          <w:szCs w:val="24"/>
          <w:lang w:val="ro-RO"/>
        </w:rPr>
        <w:t xml:space="preserve"> de Acreditare este o </w:t>
      </w:r>
      <w:proofErr w:type="spellStart"/>
      <w:r w:rsidRPr="006871E9">
        <w:rPr>
          <w:rFonts w:eastAsia="Times New Roman" w:cs="Times New Roman"/>
          <w:sz w:val="24"/>
          <w:szCs w:val="24"/>
          <w:lang w:val="ro-RO"/>
        </w:rPr>
        <w:t>instituţie</w:t>
      </w:r>
      <w:proofErr w:type="spellEnd"/>
      <w:r w:rsidRPr="006871E9">
        <w:rPr>
          <w:rFonts w:eastAsia="Times New Roman" w:cs="Times New Roman"/>
          <w:sz w:val="24"/>
          <w:szCs w:val="24"/>
          <w:lang w:val="ro-RO"/>
        </w:rPr>
        <w:t xml:space="preserve"> publică constituită conform Legii nr.98/2012 privind </w:t>
      </w:r>
      <w:proofErr w:type="spellStart"/>
      <w:r w:rsidRPr="006871E9">
        <w:rPr>
          <w:rFonts w:eastAsia="Times New Roman" w:cs="Times New Roman"/>
          <w:sz w:val="24"/>
          <w:szCs w:val="24"/>
          <w:lang w:val="ro-RO"/>
        </w:rPr>
        <w:t>administraţia</w:t>
      </w:r>
      <w:proofErr w:type="spellEnd"/>
      <w:r w:rsidRPr="006871E9">
        <w:rPr>
          <w:rFonts w:eastAsia="Times New Roman" w:cs="Times New Roman"/>
          <w:sz w:val="24"/>
          <w:szCs w:val="24"/>
          <w:lang w:val="ro-RO"/>
        </w:rPr>
        <w:t xml:space="preserve"> publică centrală de specialitate, monitorizată de Ministerul Dezvoltă</w:t>
      </w:r>
      <w:r w:rsidR="007815E7" w:rsidRPr="006871E9">
        <w:rPr>
          <w:rFonts w:eastAsia="Times New Roman" w:cs="Times New Roman"/>
          <w:sz w:val="24"/>
          <w:szCs w:val="24"/>
          <w:lang w:val="ro-RO"/>
        </w:rPr>
        <w:t>rii Economice și Digitalizării.</w:t>
      </w:r>
    </w:p>
    <w:p w14:paraId="0C84E93D" w14:textId="61B75171" w:rsidR="00DA6E21" w:rsidRPr="006871E9" w:rsidRDefault="00DA6E21" w:rsidP="00DA6E21">
      <w:pPr>
        <w:pStyle w:val="NoSpacing"/>
        <w:ind w:firstLine="567"/>
        <w:jc w:val="both"/>
        <w:rPr>
          <w:rFonts w:ascii="Times New Roman" w:hAnsi="Times New Roman" w:cs="Times New Roman"/>
          <w:sz w:val="24"/>
          <w:szCs w:val="24"/>
          <w:lang w:val="ro-RO"/>
        </w:rPr>
      </w:pPr>
      <w:r w:rsidRPr="006871E9">
        <w:rPr>
          <w:rFonts w:ascii="Times New Roman" w:eastAsia="Times New Roman" w:hAnsi="Times New Roman" w:cs="Times New Roman"/>
          <w:sz w:val="24"/>
          <w:szCs w:val="24"/>
          <w:lang w:val="ro-RO"/>
        </w:rPr>
        <w:t>(3</w:t>
      </w:r>
      <w:r w:rsidRPr="006871E9">
        <w:rPr>
          <w:rFonts w:ascii="Times New Roman" w:eastAsia="Times New Roman" w:hAnsi="Times New Roman" w:cs="Times New Roman"/>
          <w:sz w:val="24"/>
          <w:szCs w:val="24"/>
          <w:vertAlign w:val="superscript"/>
          <w:lang w:val="ro-RO"/>
        </w:rPr>
        <w:t>1</w:t>
      </w:r>
      <w:r w:rsidRPr="006871E9">
        <w:rPr>
          <w:rFonts w:ascii="Times New Roman" w:eastAsia="Times New Roman" w:hAnsi="Times New Roman" w:cs="Times New Roman"/>
          <w:sz w:val="24"/>
          <w:szCs w:val="24"/>
          <w:lang w:val="ro-RO"/>
        </w:rPr>
        <w:t xml:space="preserve">) Centrul </w:t>
      </w:r>
      <w:proofErr w:type="spellStart"/>
      <w:r w:rsidRPr="006871E9">
        <w:rPr>
          <w:rFonts w:ascii="Times New Roman" w:eastAsia="Times New Roman" w:hAnsi="Times New Roman" w:cs="Times New Roman"/>
          <w:sz w:val="24"/>
          <w:szCs w:val="24"/>
          <w:lang w:val="ro-RO"/>
        </w:rPr>
        <w:t>Naţional</w:t>
      </w:r>
      <w:proofErr w:type="spellEnd"/>
      <w:r w:rsidRPr="006871E9">
        <w:rPr>
          <w:rFonts w:ascii="Times New Roman" w:eastAsia="Times New Roman" w:hAnsi="Times New Roman" w:cs="Times New Roman"/>
          <w:sz w:val="24"/>
          <w:szCs w:val="24"/>
          <w:lang w:val="ro-RO"/>
        </w:rPr>
        <w:t xml:space="preserve"> de Acreditare nu se subordonează nici unei </w:t>
      </w:r>
      <w:proofErr w:type="spellStart"/>
      <w:r w:rsidRPr="006871E9">
        <w:rPr>
          <w:rFonts w:ascii="Times New Roman" w:eastAsia="Times New Roman" w:hAnsi="Times New Roman" w:cs="Times New Roman"/>
          <w:sz w:val="24"/>
          <w:szCs w:val="24"/>
          <w:lang w:val="ro-RO"/>
        </w:rPr>
        <w:t>autorităţi</w:t>
      </w:r>
      <w:proofErr w:type="spellEnd"/>
      <w:r w:rsidRPr="006871E9">
        <w:rPr>
          <w:rFonts w:ascii="Times New Roman" w:eastAsia="Times New Roman" w:hAnsi="Times New Roman" w:cs="Times New Roman"/>
          <w:sz w:val="24"/>
          <w:szCs w:val="24"/>
          <w:lang w:val="ro-RO"/>
        </w:rPr>
        <w:t xml:space="preserve"> publice sau private, în </w:t>
      </w:r>
      <w:r w:rsidR="00B24399" w:rsidRPr="006871E9">
        <w:rPr>
          <w:rFonts w:ascii="Times New Roman" w:eastAsia="Times New Roman" w:hAnsi="Times New Roman" w:cs="Times New Roman"/>
          <w:sz w:val="24"/>
          <w:szCs w:val="24"/>
          <w:lang w:val="ro-RO"/>
        </w:rPr>
        <w:t xml:space="preserve">procesul de acreditare și în </w:t>
      </w:r>
      <w:r w:rsidRPr="006871E9">
        <w:rPr>
          <w:rFonts w:ascii="Times New Roman" w:eastAsia="Times New Roman" w:hAnsi="Times New Roman" w:cs="Times New Roman"/>
          <w:sz w:val="24"/>
          <w:szCs w:val="24"/>
          <w:lang w:val="ro-RO"/>
        </w:rPr>
        <w:t>privința deciziilor de acreditare pe care le adoptă.</w:t>
      </w:r>
      <w:r w:rsidRPr="006871E9">
        <w:rPr>
          <w:rFonts w:ascii="Times New Roman" w:hAnsi="Times New Roman" w:cs="Times New Roman"/>
          <w:sz w:val="24"/>
          <w:szCs w:val="24"/>
          <w:lang w:val="ro-RO"/>
        </w:rPr>
        <w:t>”</w:t>
      </w:r>
    </w:p>
    <w:p w14:paraId="61F48720" w14:textId="77777777" w:rsidR="00674C9F" w:rsidRPr="006871E9" w:rsidRDefault="00D96302" w:rsidP="00FB6532">
      <w:pPr>
        <w:pStyle w:val="NoSpacing"/>
        <w:ind w:firstLine="567"/>
        <w:jc w:val="both"/>
        <w:rPr>
          <w:rFonts w:ascii="Times New Roman" w:hAnsi="Times New Roman" w:cs="Times New Roman"/>
          <w:sz w:val="24"/>
          <w:szCs w:val="24"/>
          <w:lang w:val="ro-RO"/>
        </w:rPr>
      </w:pPr>
      <w:r w:rsidRPr="006871E9">
        <w:rPr>
          <w:rFonts w:ascii="Times New Roman" w:hAnsi="Times New Roman" w:cs="Times New Roman"/>
          <w:sz w:val="24"/>
          <w:szCs w:val="24"/>
          <w:lang w:val="ro-RO"/>
        </w:rPr>
        <w:t>la alineatul (4) textul „cu avizul prealabil al Comisiei economie, buget și finanțe a Parlamentului” se exclude;</w:t>
      </w:r>
    </w:p>
    <w:p w14:paraId="7CF0B8C7" w14:textId="1014AA06" w:rsidR="00DA6E21" w:rsidRPr="006871E9" w:rsidRDefault="00DA6E21" w:rsidP="00FB6532">
      <w:pPr>
        <w:pStyle w:val="NoSpacing"/>
        <w:ind w:firstLine="567"/>
        <w:jc w:val="both"/>
        <w:rPr>
          <w:rFonts w:ascii="Times New Roman" w:hAnsi="Times New Roman" w:cs="Times New Roman"/>
          <w:sz w:val="24"/>
          <w:szCs w:val="24"/>
          <w:lang w:val="ro-RO"/>
        </w:rPr>
      </w:pPr>
      <w:r w:rsidRPr="006871E9">
        <w:rPr>
          <w:rFonts w:ascii="Times New Roman" w:hAnsi="Times New Roman" w:cs="Times New Roman"/>
          <w:sz w:val="24"/>
          <w:szCs w:val="24"/>
          <w:lang w:val="ro-RO"/>
        </w:rPr>
        <w:t xml:space="preserve">la alineatele (5) și (6) cuvintele </w:t>
      </w:r>
      <w:r w:rsidR="00673074" w:rsidRPr="006871E9">
        <w:rPr>
          <w:rFonts w:ascii="Times New Roman" w:hAnsi="Times New Roman" w:cs="Times New Roman"/>
          <w:sz w:val="24"/>
          <w:szCs w:val="24"/>
          <w:lang w:val="ro-RO"/>
        </w:rPr>
        <w:t>„</w:t>
      </w:r>
      <w:r w:rsidR="003D7E2C" w:rsidRPr="006871E9">
        <w:rPr>
          <w:rFonts w:ascii="Times New Roman" w:hAnsi="Times New Roman" w:cs="Times New Roman"/>
          <w:sz w:val="24"/>
          <w:szCs w:val="24"/>
          <w:lang w:val="ro-RO"/>
        </w:rPr>
        <w:t xml:space="preserve">al conducătorului </w:t>
      </w:r>
      <w:r w:rsidR="00673074" w:rsidRPr="006871E9">
        <w:rPr>
          <w:rFonts w:ascii="Times New Roman" w:hAnsi="Times New Roman" w:cs="Times New Roman"/>
          <w:sz w:val="24"/>
          <w:szCs w:val="24"/>
          <w:lang w:val="ro-RO"/>
        </w:rPr>
        <w:t>organului de specialitate al administrației publice centrale responsabil de infrastructura calității” se substituie cu cuvintele „Ministrului dezvoltării economice și digitalizării”;</w:t>
      </w:r>
    </w:p>
    <w:p w14:paraId="39EDA88C" w14:textId="77777777" w:rsidR="00D96302" w:rsidRPr="006871E9" w:rsidRDefault="00D96302" w:rsidP="00FB6532">
      <w:pPr>
        <w:pStyle w:val="NoSpacing"/>
        <w:ind w:firstLine="567"/>
        <w:jc w:val="both"/>
        <w:rPr>
          <w:rFonts w:ascii="Times New Roman" w:hAnsi="Times New Roman" w:cs="Times New Roman"/>
          <w:b/>
          <w:sz w:val="24"/>
          <w:szCs w:val="24"/>
          <w:lang w:val="ro-RO"/>
        </w:rPr>
      </w:pPr>
      <w:r w:rsidRPr="006871E9">
        <w:rPr>
          <w:rFonts w:ascii="Times New Roman" w:hAnsi="Times New Roman" w:cs="Times New Roman"/>
          <w:sz w:val="24"/>
          <w:szCs w:val="24"/>
          <w:lang w:val="ro-RO"/>
        </w:rPr>
        <w:t>la alineatul (7) cuvintele „în regim” se substituie cu cuvintele „pe o bază”</w:t>
      </w:r>
      <w:r w:rsidR="00C21594" w:rsidRPr="006871E9">
        <w:rPr>
          <w:rFonts w:ascii="Times New Roman" w:hAnsi="Times New Roman" w:cs="Times New Roman"/>
          <w:sz w:val="24"/>
          <w:szCs w:val="24"/>
          <w:lang w:val="ro-RO"/>
        </w:rPr>
        <w:t>;</w:t>
      </w:r>
    </w:p>
    <w:p w14:paraId="6D67DF3E" w14:textId="6CDDABA4" w:rsidR="00673074" w:rsidRPr="006871E9" w:rsidRDefault="00673074" w:rsidP="00680266">
      <w:pPr>
        <w:pStyle w:val="NoSpacing"/>
        <w:ind w:firstLine="567"/>
        <w:jc w:val="both"/>
        <w:rPr>
          <w:rFonts w:ascii="Times New Roman" w:hAnsi="Times New Roman" w:cs="Times New Roman"/>
          <w:sz w:val="24"/>
          <w:szCs w:val="24"/>
          <w:lang w:val="ro-RO"/>
        </w:rPr>
      </w:pPr>
      <w:r w:rsidRPr="006871E9">
        <w:rPr>
          <w:rFonts w:ascii="Times New Roman" w:hAnsi="Times New Roman" w:cs="Times New Roman"/>
          <w:sz w:val="24"/>
          <w:szCs w:val="24"/>
          <w:lang w:val="ro-RO"/>
        </w:rPr>
        <w:t>la alineatul (8)</w:t>
      </w:r>
      <w:r w:rsidR="0010291F" w:rsidRPr="006871E9">
        <w:rPr>
          <w:rFonts w:ascii="Times New Roman" w:hAnsi="Times New Roman" w:cs="Times New Roman"/>
          <w:sz w:val="24"/>
          <w:szCs w:val="24"/>
          <w:lang w:val="ro-RO"/>
        </w:rPr>
        <w:t xml:space="preserve"> litera b)</w:t>
      </w:r>
      <w:r w:rsidRPr="006871E9">
        <w:rPr>
          <w:rFonts w:ascii="Times New Roman" w:hAnsi="Times New Roman" w:cs="Times New Roman"/>
          <w:sz w:val="24"/>
          <w:szCs w:val="24"/>
          <w:lang w:val="ro-RO"/>
        </w:rPr>
        <w:t xml:space="preserve"> </w:t>
      </w:r>
      <w:r w:rsidR="00161172" w:rsidRPr="006871E9">
        <w:rPr>
          <w:rFonts w:ascii="Times New Roman" w:hAnsi="Times New Roman" w:cs="Times New Roman"/>
          <w:sz w:val="24"/>
          <w:szCs w:val="24"/>
          <w:lang w:val="ro-RO"/>
        </w:rPr>
        <w:t>textul</w:t>
      </w:r>
      <w:r w:rsidR="00464602" w:rsidRPr="006871E9">
        <w:rPr>
          <w:rFonts w:ascii="Times New Roman" w:hAnsi="Times New Roman" w:cs="Times New Roman"/>
          <w:sz w:val="24"/>
          <w:szCs w:val="24"/>
          <w:lang w:val="ro-RO"/>
        </w:rPr>
        <w:t xml:space="preserve"> </w:t>
      </w:r>
      <w:r w:rsidRPr="006871E9">
        <w:rPr>
          <w:rFonts w:ascii="Times New Roman" w:hAnsi="Times New Roman" w:cs="Times New Roman"/>
          <w:sz w:val="24"/>
          <w:szCs w:val="24"/>
          <w:lang w:val="ro-RO"/>
        </w:rPr>
        <w:t>„</w:t>
      </w:r>
      <w:r w:rsidR="005F6BAC" w:rsidRPr="006871E9">
        <w:rPr>
          <w:rFonts w:ascii="Times New Roman" w:hAnsi="Times New Roman" w:cs="Times New Roman"/>
          <w:sz w:val="24"/>
          <w:szCs w:val="24"/>
          <w:lang w:val="ro-RO"/>
        </w:rPr>
        <w:t xml:space="preserve">în </w:t>
      </w:r>
      <w:r w:rsidRPr="006871E9">
        <w:rPr>
          <w:rFonts w:ascii="Times New Roman" w:hAnsi="Times New Roman" w:cs="Times New Roman"/>
          <w:sz w:val="24"/>
          <w:szCs w:val="24"/>
          <w:lang w:val="ro-RO"/>
        </w:rPr>
        <w:t xml:space="preserve">domeniul acreditării </w:t>
      </w:r>
      <w:proofErr w:type="spellStart"/>
      <w:r w:rsidRPr="006871E9">
        <w:rPr>
          <w:rFonts w:ascii="Times New Roman" w:hAnsi="Times New Roman" w:cs="Times New Roman"/>
          <w:sz w:val="24"/>
          <w:szCs w:val="24"/>
          <w:lang w:val="ro-RO"/>
        </w:rPr>
        <w:t>şi</w:t>
      </w:r>
      <w:proofErr w:type="spellEnd"/>
      <w:r w:rsidRPr="006871E9">
        <w:rPr>
          <w:rFonts w:ascii="Times New Roman" w:hAnsi="Times New Roman" w:cs="Times New Roman"/>
          <w:sz w:val="24"/>
          <w:szCs w:val="24"/>
          <w:lang w:val="ro-RO"/>
        </w:rPr>
        <w:t xml:space="preserve"> al evaluării </w:t>
      </w:r>
      <w:proofErr w:type="spellStart"/>
      <w:r w:rsidRPr="006871E9">
        <w:rPr>
          <w:rFonts w:ascii="Times New Roman" w:hAnsi="Times New Roman" w:cs="Times New Roman"/>
          <w:sz w:val="24"/>
          <w:szCs w:val="24"/>
          <w:lang w:val="ro-RO"/>
        </w:rPr>
        <w:t>conformităţii</w:t>
      </w:r>
      <w:proofErr w:type="spellEnd"/>
      <w:r w:rsidRPr="006871E9">
        <w:rPr>
          <w:rFonts w:ascii="Times New Roman" w:hAnsi="Times New Roman" w:cs="Times New Roman"/>
          <w:sz w:val="24"/>
          <w:szCs w:val="24"/>
          <w:lang w:val="ro-RO"/>
        </w:rPr>
        <w:t xml:space="preserve">, în cazul în care Centrul nu se poate </w:t>
      </w:r>
      <w:proofErr w:type="spellStart"/>
      <w:r w:rsidRPr="006871E9">
        <w:rPr>
          <w:rFonts w:ascii="Times New Roman" w:hAnsi="Times New Roman" w:cs="Times New Roman"/>
          <w:sz w:val="24"/>
          <w:szCs w:val="24"/>
          <w:lang w:val="ro-RO"/>
        </w:rPr>
        <w:t>autofinanţa</w:t>
      </w:r>
      <w:proofErr w:type="spellEnd"/>
      <w:r w:rsidRPr="006871E9">
        <w:rPr>
          <w:rFonts w:ascii="Times New Roman" w:hAnsi="Times New Roman" w:cs="Times New Roman"/>
          <w:sz w:val="24"/>
          <w:szCs w:val="24"/>
          <w:lang w:val="ro-RO"/>
        </w:rPr>
        <w:t>” se substituie cu cuv</w:t>
      </w:r>
      <w:r w:rsidR="005F6BAC" w:rsidRPr="006871E9">
        <w:rPr>
          <w:rFonts w:ascii="Times New Roman" w:hAnsi="Times New Roman" w:cs="Times New Roman"/>
          <w:sz w:val="24"/>
          <w:szCs w:val="24"/>
          <w:lang w:val="ro-RO"/>
        </w:rPr>
        <w:t>i</w:t>
      </w:r>
      <w:r w:rsidRPr="006871E9">
        <w:rPr>
          <w:rFonts w:ascii="Times New Roman" w:hAnsi="Times New Roman" w:cs="Times New Roman"/>
          <w:sz w:val="24"/>
          <w:szCs w:val="24"/>
          <w:lang w:val="ro-RO"/>
        </w:rPr>
        <w:t>nt</w:t>
      </w:r>
      <w:r w:rsidR="005F6BAC" w:rsidRPr="006871E9">
        <w:rPr>
          <w:rFonts w:ascii="Times New Roman" w:hAnsi="Times New Roman" w:cs="Times New Roman"/>
          <w:sz w:val="24"/>
          <w:szCs w:val="24"/>
          <w:lang w:val="ro-RO"/>
        </w:rPr>
        <w:t>ele</w:t>
      </w:r>
      <w:r w:rsidRPr="006871E9">
        <w:rPr>
          <w:rFonts w:ascii="Times New Roman" w:hAnsi="Times New Roman" w:cs="Times New Roman"/>
          <w:sz w:val="24"/>
          <w:szCs w:val="24"/>
          <w:lang w:val="ro-RO"/>
        </w:rPr>
        <w:t xml:space="preserve"> „</w:t>
      </w:r>
      <w:r w:rsidR="005F6BAC" w:rsidRPr="006871E9">
        <w:rPr>
          <w:rFonts w:ascii="Times New Roman" w:hAnsi="Times New Roman" w:cs="Times New Roman"/>
          <w:sz w:val="24"/>
          <w:szCs w:val="24"/>
          <w:lang w:val="ro-RO"/>
        </w:rPr>
        <w:t>și care nu sunt autofinanțate</w:t>
      </w:r>
      <w:r w:rsidRPr="006871E9">
        <w:rPr>
          <w:rFonts w:ascii="Times New Roman" w:hAnsi="Times New Roman" w:cs="Times New Roman"/>
          <w:sz w:val="24"/>
          <w:szCs w:val="24"/>
          <w:lang w:val="ro-RO"/>
        </w:rPr>
        <w:t>”;</w:t>
      </w:r>
    </w:p>
    <w:p w14:paraId="44EC4C4D" w14:textId="77777777" w:rsidR="00673074" w:rsidRPr="006871E9" w:rsidRDefault="00673074" w:rsidP="00680266">
      <w:pPr>
        <w:pStyle w:val="NoSpacing"/>
        <w:ind w:firstLine="567"/>
        <w:jc w:val="both"/>
        <w:rPr>
          <w:rFonts w:ascii="Times New Roman" w:hAnsi="Times New Roman" w:cs="Times New Roman"/>
          <w:b/>
          <w:sz w:val="24"/>
          <w:szCs w:val="24"/>
          <w:lang w:val="ro-RO"/>
        </w:rPr>
      </w:pPr>
    </w:p>
    <w:p w14:paraId="38380CB3" w14:textId="77777777" w:rsidR="00673074" w:rsidRPr="006871E9" w:rsidRDefault="00A85080" w:rsidP="00680266">
      <w:pPr>
        <w:pStyle w:val="NoSpacing"/>
        <w:ind w:firstLine="567"/>
        <w:jc w:val="both"/>
        <w:rPr>
          <w:rFonts w:ascii="Times New Roman" w:hAnsi="Times New Roman" w:cs="Times New Roman"/>
          <w:sz w:val="24"/>
          <w:szCs w:val="24"/>
          <w:lang w:val="ro-RO"/>
        </w:rPr>
      </w:pPr>
      <w:r w:rsidRPr="006871E9">
        <w:rPr>
          <w:rFonts w:ascii="Times New Roman" w:hAnsi="Times New Roman" w:cs="Times New Roman"/>
          <w:b/>
          <w:sz w:val="24"/>
          <w:szCs w:val="24"/>
          <w:lang w:val="ro-RO"/>
        </w:rPr>
        <w:t>11</w:t>
      </w:r>
      <w:r w:rsidR="00D96302" w:rsidRPr="006871E9">
        <w:rPr>
          <w:rFonts w:ascii="Times New Roman" w:hAnsi="Times New Roman" w:cs="Times New Roman"/>
          <w:b/>
          <w:sz w:val="24"/>
          <w:szCs w:val="24"/>
          <w:lang w:val="ro-RO"/>
        </w:rPr>
        <w:t xml:space="preserve">. </w:t>
      </w:r>
      <w:r w:rsidR="00110CF6" w:rsidRPr="006871E9">
        <w:rPr>
          <w:rFonts w:ascii="Times New Roman" w:hAnsi="Times New Roman" w:cs="Times New Roman"/>
          <w:sz w:val="24"/>
          <w:szCs w:val="24"/>
          <w:lang w:val="ro-RO"/>
        </w:rPr>
        <w:t>Articol</w:t>
      </w:r>
      <w:r w:rsidR="00EE197A" w:rsidRPr="006871E9">
        <w:rPr>
          <w:rFonts w:ascii="Times New Roman" w:hAnsi="Times New Roman" w:cs="Times New Roman"/>
          <w:sz w:val="24"/>
          <w:szCs w:val="24"/>
          <w:lang w:val="ro-RO"/>
        </w:rPr>
        <w:t>ul</w:t>
      </w:r>
      <w:r w:rsidR="00110CF6" w:rsidRPr="006871E9">
        <w:rPr>
          <w:rFonts w:ascii="Times New Roman" w:hAnsi="Times New Roman" w:cs="Times New Roman"/>
          <w:sz w:val="24"/>
          <w:szCs w:val="24"/>
          <w:lang w:val="ro-RO"/>
        </w:rPr>
        <w:t xml:space="preserve"> 8</w:t>
      </w:r>
      <w:r w:rsidR="00673074" w:rsidRPr="006871E9">
        <w:rPr>
          <w:rFonts w:ascii="Times New Roman" w:hAnsi="Times New Roman" w:cs="Times New Roman"/>
          <w:sz w:val="24"/>
          <w:szCs w:val="24"/>
          <w:lang w:val="ro-RO"/>
        </w:rPr>
        <w:t xml:space="preserve"> v</w:t>
      </w:r>
      <w:r w:rsidR="00EE197A" w:rsidRPr="006871E9">
        <w:rPr>
          <w:rFonts w:ascii="Times New Roman" w:hAnsi="Times New Roman" w:cs="Times New Roman"/>
          <w:sz w:val="24"/>
          <w:szCs w:val="24"/>
          <w:lang w:val="ro-RO"/>
        </w:rPr>
        <w:t>a</w:t>
      </w:r>
      <w:r w:rsidR="00673074" w:rsidRPr="006871E9">
        <w:rPr>
          <w:rFonts w:ascii="Times New Roman" w:hAnsi="Times New Roman" w:cs="Times New Roman"/>
          <w:sz w:val="24"/>
          <w:szCs w:val="24"/>
          <w:lang w:val="ro-RO"/>
        </w:rPr>
        <w:t xml:space="preserve"> avea următorul cuprins</w:t>
      </w:r>
      <w:r w:rsidR="001C1DCF" w:rsidRPr="006871E9">
        <w:rPr>
          <w:rFonts w:ascii="Times New Roman" w:hAnsi="Times New Roman" w:cs="Times New Roman"/>
          <w:sz w:val="24"/>
          <w:szCs w:val="24"/>
          <w:lang w:val="ro-RO"/>
        </w:rPr>
        <w:t>:</w:t>
      </w:r>
    </w:p>
    <w:p w14:paraId="594C09FD" w14:textId="77777777" w:rsidR="00673074" w:rsidRPr="006871E9" w:rsidRDefault="00673074" w:rsidP="00673074">
      <w:pPr>
        <w:spacing w:after="0"/>
        <w:ind w:firstLine="567"/>
        <w:jc w:val="both"/>
        <w:rPr>
          <w:rFonts w:eastAsia="Times New Roman" w:cs="Times New Roman"/>
          <w:b/>
          <w:sz w:val="24"/>
          <w:szCs w:val="24"/>
          <w:lang w:val="ro-RO"/>
        </w:rPr>
      </w:pPr>
      <w:r w:rsidRPr="006871E9">
        <w:rPr>
          <w:rFonts w:cs="Times New Roman"/>
          <w:sz w:val="24"/>
          <w:szCs w:val="24"/>
          <w:lang w:val="ro-RO"/>
        </w:rPr>
        <w:t>„</w:t>
      </w:r>
      <w:bookmarkStart w:id="5" w:name="Articolul_8."/>
      <w:r w:rsidRPr="006871E9">
        <w:rPr>
          <w:rFonts w:eastAsia="Times New Roman" w:cs="Times New Roman"/>
          <w:b/>
          <w:bCs/>
          <w:sz w:val="24"/>
          <w:szCs w:val="24"/>
          <w:lang w:val="ro-RO"/>
        </w:rPr>
        <w:t>Articolul 8.</w:t>
      </w:r>
      <w:bookmarkEnd w:id="5"/>
      <w:r w:rsidRPr="006871E9">
        <w:rPr>
          <w:rFonts w:eastAsia="Times New Roman" w:cs="Times New Roman"/>
          <w:b/>
          <w:bCs/>
          <w:sz w:val="24"/>
          <w:szCs w:val="24"/>
          <w:lang w:val="ro-RO"/>
        </w:rPr>
        <w:t xml:space="preserve"> Cerințele aplicabile </w:t>
      </w:r>
      <w:r w:rsidRPr="006871E9">
        <w:rPr>
          <w:rFonts w:eastAsia="Times New Roman" w:cs="Times New Roman"/>
          <w:b/>
          <w:sz w:val="24"/>
          <w:szCs w:val="24"/>
          <w:lang w:val="ro-RO"/>
        </w:rPr>
        <w:t xml:space="preserve">Centrului </w:t>
      </w:r>
      <w:proofErr w:type="spellStart"/>
      <w:r w:rsidRPr="006871E9">
        <w:rPr>
          <w:rFonts w:eastAsia="Times New Roman" w:cs="Times New Roman"/>
          <w:b/>
          <w:sz w:val="24"/>
          <w:szCs w:val="24"/>
          <w:lang w:val="ro-RO"/>
        </w:rPr>
        <w:t>Naţional</w:t>
      </w:r>
      <w:proofErr w:type="spellEnd"/>
      <w:r w:rsidRPr="006871E9">
        <w:rPr>
          <w:rFonts w:eastAsia="Times New Roman" w:cs="Times New Roman"/>
          <w:b/>
          <w:sz w:val="24"/>
          <w:szCs w:val="24"/>
          <w:lang w:val="ro-RO"/>
        </w:rPr>
        <w:t xml:space="preserve"> de Acreditare </w:t>
      </w:r>
    </w:p>
    <w:p w14:paraId="55281C61" w14:textId="77777777" w:rsidR="00673074" w:rsidRPr="006871E9" w:rsidRDefault="00673074"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(1) Centrul </w:t>
      </w:r>
      <w:proofErr w:type="spellStart"/>
      <w:r w:rsidRPr="006871E9">
        <w:rPr>
          <w:rFonts w:eastAsia="Times New Roman" w:cs="Times New Roman"/>
          <w:sz w:val="24"/>
          <w:szCs w:val="24"/>
          <w:lang w:val="ro-RO"/>
        </w:rPr>
        <w:t>Naţional</w:t>
      </w:r>
      <w:proofErr w:type="spellEnd"/>
      <w:r w:rsidRPr="006871E9">
        <w:rPr>
          <w:rFonts w:eastAsia="Times New Roman" w:cs="Times New Roman"/>
          <w:sz w:val="24"/>
          <w:szCs w:val="24"/>
          <w:lang w:val="ro-RO"/>
        </w:rPr>
        <w:t xml:space="preserve"> de Acreditare: </w:t>
      </w:r>
    </w:p>
    <w:p w14:paraId="7ED59D89" w14:textId="77777777" w:rsidR="00673074" w:rsidRPr="006871E9" w:rsidRDefault="00673074"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a) dezvoltă acreditarea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conferă încredere în </w:t>
      </w:r>
      <w:proofErr w:type="spellStart"/>
      <w:r w:rsidRPr="006871E9">
        <w:rPr>
          <w:rFonts w:eastAsia="Times New Roman" w:cs="Times New Roman"/>
          <w:sz w:val="24"/>
          <w:szCs w:val="24"/>
          <w:lang w:val="ro-RO"/>
        </w:rPr>
        <w:t>competenţa</w:t>
      </w:r>
      <w:proofErr w:type="spellEnd"/>
      <w:r w:rsidRPr="006871E9">
        <w:rPr>
          <w:rFonts w:eastAsia="Times New Roman" w:cs="Times New Roman"/>
          <w:sz w:val="24"/>
          <w:szCs w:val="24"/>
          <w:lang w:val="ro-RO"/>
        </w:rPr>
        <w:t xml:space="preserve"> tehnică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în integritatea organismelor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w:t>
      </w:r>
    </w:p>
    <w:p w14:paraId="64098AFA" w14:textId="77777777" w:rsidR="00673074" w:rsidRPr="006871E9" w:rsidRDefault="00673074"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b) stabilește procedurile necesare pentru garantarea unei gestiuni eficiente și a unor controale interne corespunzătoare; </w:t>
      </w:r>
    </w:p>
    <w:p w14:paraId="5D257C8C" w14:textId="77777777" w:rsidR="00673074" w:rsidRPr="006871E9" w:rsidRDefault="00673074"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lastRenderedPageBreak/>
        <w:t xml:space="preserve">c) </w:t>
      </w:r>
      <w:proofErr w:type="spellStart"/>
      <w:r w:rsidRPr="006871E9">
        <w:rPr>
          <w:rFonts w:eastAsia="Times New Roman" w:cs="Times New Roman"/>
          <w:sz w:val="24"/>
          <w:szCs w:val="24"/>
          <w:lang w:val="ro-RO"/>
        </w:rPr>
        <w:t>înfiinţează</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menţine</w:t>
      </w:r>
      <w:proofErr w:type="spellEnd"/>
      <w:r w:rsidRPr="006871E9">
        <w:rPr>
          <w:rFonts w:eastAsia="Times New Roman" w:cs="Times New Roman"/>
          <w:sz w:val="24"/>
          <w:szCs w:val="24"/>
          <w:lang w:val="ro-RO"/>
        </w:rPr>
        <w:t xml:space="preserve"> structuri adecvate pentru garantarea participării efective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echilibrate a tuturor </w:t>
      </w:r>
      <w:proofErr w:type="spellStart"/>
      <w:r w:rsidRPr="006871E9">
        <w:rPr>
          <w:rFonts w:eastAsia="Times New Roman" w:cs="Times New Roman"/>
          <w:sz w:val="24"/>
          <w:szCs w:val="24"/>
          <w:lang w:val="ro-RO"/>
        </w:rPr>
        <w:t>părţilor</w:t>
      </w:r>
      <w:proofErr w:type="spellEnd"/>
      <w:r w:rsidRPr="006871E9">
        <w:rPr>
          <w:rFonts w:eastAsia="Times New Roman" w:cs="Times New Roman"/>
          <w:sz w:val="24"/>
          <w:szCs w:val="24"/>
          <w:lang w:val="ro-RO"/>
        </w:rPr>
        <w:t xml:space="preserve"> interesate, atât în cadrul organizației proprii, cât și în cadrul organizației „Cooperarea Europeană pentru Acreditare”; </w:t>
      </w:r>
    </w:p>
    <w:p w14:paraId="0227FE00" w14:textId="7CB4316F" w:rsidR="00673074" w:rsidRPr="006871E9" w:rsidRDefault="00673074"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d) identifică </w:t>
      </w:r>
      <w:proofErr w:type="spellStart"/>
      <w:r w:rsidRPr="006871E9">
        <w:rPr>
          <w:rFonts w:eastAsia="Times New Roman" w:cs="Times New Roman"/>
          <w:sz w:val="24"/>
          <w:szCs w:val="24"/>
          <w:lang w:val="ro-RO"/>
        </w:rPr>
        <w:t>activităţile</w:t>
      </w:r>
      <w:proofErr w:type="spellEnd"/>
      <w:r w:rsidRPr="006871E9">
        <w:rPr>
          <w:rFonts w:eastAsia="Times New Roman" w:cs="Times New Roman"/>
          <w:sz w:val="24"/>
          <w:szCs w:val="24"/>
          <w:lang w:val="ro-RO"/>
        </w:rPr>
        <w:t xml:space="preserve">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pentru care este competent să realizeze acreditarea, făcând referire, atunci când este cazul, la legislația de armonizare a Uniunii Europene </w:t>
      </w:r>
      <w:r w:rsidR="00CC1941" w:rsidRPr="006871E9">
        <w:rPr>
          <w:rFonts w:eastAsia="Times New Roman" w:cs="Times New Roman"/>
          <w:sz w:val="24"/>
          <w:szCs w:val="24"/>
          <w:lang w:val="ro-RO"/>
        </w:rPr>
        <w:t xml:space="preserve">ori </w:t>
      </w:r>
      <w:r w:rsidRPr="006871E9">
        <w:rPr>
          <w:rFonts w:eastAsia="Times New Roman" w:cs="Times New Roman"/>
          <w:sz w:val="24"/>
          <w:szCs w:val="24"/>
          <w:lang w:val="ro-RO"/>
        </w:rPr>
        <w:t xml:space="preserve">la legislația națională relevantă sau la standardele moldovenești </w:t>
      </w:r>
      <w:r w:rsidR="00CC1941" w:rsidRPr="006871E9">
        <w:rPr>
          <w:rFonts w:eastAsia="Times New Roman" w:cs="Times New Roman"/>
          <w:sz w:val="24"/>
          <w:szCs w:val="24"/>
          <w:lang w:val="ro-RO"/>
        </w:rPr>
        <w:t xml:space="preserve">ori </w:t>
      </w:r>
      <w:r w:rsidRPr="006871E9">
        <w:rPr>
          <w:rFonts w:eastAsia="Times New Roman" w:cs="Times New Roman"/>
          <w:sz w:val="24"/>
          <w:szCs w:val="24"/>
          <w:lang w:val="ro-RO"/>
        </w:rPr>
        <w:t xml:space="preserve">la standardele europene relevante; </w:t>
      </w:r>
    </w:p>
    <w:p w14:paraId="5347F222" w14:textId="77777777" w:rsidR="00673074" w:rsidRPr="006871E9" w:rsidRDefault="00673074"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e) evaluează, pe baza unei solicit</w:t>
      </w:r>
      <w:r w:rsidR="00B94D89" w:rsidRPr="006871E9">
        <w:rPr>
          <w:rFonts w:eastAsia="Times New Roman" w:cs="Times New Roman"/>
          <w:sz w:val="24"/>
          <w:szCs w:val="24"/>
          <w:lang w:val="ro-RO"/>
        </w:rPr>
        <w:t>ări</w:t>
      </w:r>
      <w:r w:rsidRPr="006871E9">
        <w:rPr>
          <w:rFonts w:eastAsia="Times New Roman" w:cs="Times New Roman"/>
          <w:sz w:val="24"/>
          <w:szCs w:val="24"/>
          <w:lang w:val="ro-RO"/>
        </w:rPr>
        <w:t xml:space="preserve">, organismul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dacă organismul în cauză este competent să realizeze o activitate specifică de evaluare a conformității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în cazul în care se constată că acesta este competent, emite certificatul</w:t>
      </w:r>
      <w:r w:rsidR="00B94D89" w:rsidRPr="006871E9">
        <w:rPr>
          <w:rFonts w:eastAsia="Times New Roman" w:cs="Times New Roman"/>
          <w:sz w:val="24"/>
          <w:szCs w:val="24"/>
          <w:lang w:val="ro-RO"/>
        </w:rPr>
        <w:t xml:space="preserve"> </w:t>
      </w:r>
      <w:r w:rsidRPr="006871E9">
        <w:rPr>
          <w:rFonts w:eastAsia="Times New Roman" w:cs="Times New Roman"/>
          <w:sz w:val="24"/>
          <w:szCs w:val="24"/>
          <w:lang w:val="ro-RO"/>
        </w:rPr>
        <w:t>de acreditare pentru activitatea respectivă.</w:t>
      </w:r>
    </w:p>
    <w:p w14:paraId="0A20DBAC" w14:textId="77777777" w:rsidR="00673074" w:rsidRPr="006871E9" w:rsidRDefault="00673074" w:rsidP="00673074">
      <w:pPr>
        <w:spacing w:after="0"/>
        <w:ind w:firstLine="567"/>
        <w:jc w:val="both"/>
        <w:rPr>
          <w:rFonts w:eastAsia="Times New Roman" w:cs="Times New Roman"/>
          <w:sz w:val="24"/>
          <w:szCs w:val="24"/>
          <w:lang w:val="ro-RO"/>
        </w:rPr>
      </w:pPr>
      <w:r w:rsidRPr="006871E9">
        <w:rPr>
          <w:rFonts w:eastAsia="Times New Roman" w:cs="Times New Roman"/>
          <w:iCs/>
          <w:sz w:val="24"/>
          <w:szCs w:val="24"/>
          <w:lang w:val="ro-RO"/>
        </w:rPr>
        <w:t xml:space="preserve">f) </w:t>
      </w:r>
      <w:r w:rsidRPr="006871E9">
        <w:rPr>
          <w:rFonts w:eastAsia="Times New Roman" w:cs="Times New Roman"/>
          <w:sz w:val="24"/>
          <w:szCs w:val="24"/>
          <w:lang w:val="ro-RO"/>
        </w:rPr>
        <w:t xml:space="preserve">monitorizează </w:t>
      </w:r>
      <w:proofErr w:type="spellStart"/>
      <w:r w:rsidRPr="006871E9">
        <w:rPr>
          <w:rFonts w:eastAsia="Times New Roman" w:cs="Times New Roman"/>
          <w:sz w:val="24"/>
          <w:szCs w:val="24"/>
          <w:lang w:val="ro-RO"/>
        </w:rPr>
        <w:t>menţinerea</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competenţei</w:t>
      </w:r>
      <w:proofErr w:type="spellEnd"/>
      <w:r w:rsidRPr="006871E9">
        <w:rPr>
          <w:rFonts w:eastAsia="Times New Roman" w:cs="Times New Roman"/>
          <w:sz w:val="24"/>
          <w:szCs w:val="24"/>
          <w:lang w:val="ro-RO"/>
        </w:rPr>
        <w:t xml:space="preserve"> de către organismele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pentru care a emis certificate de acreditare; </w:t>
      </w:r>
    </w:p>
    <w:p w14:paraId="29980D62" w14:textId="77777777" w:rsidR="00673074" w:rsidRPr="006871E9" w:rsidRDefault="00673074"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g) asigură exercitarea </w:t>
      </w:r>
      <w:proofErr w:type="spellStart"/>
      <w:r w:rsidRPr="006871E9">
        <w:rPr>
          <w:rFonts w:eastAsia="Times New Roman" w:cs="Times New Roman"/>
          <w:sz w:val="24"/>
          <w:szCs w:val="24"/>
          <w:lang w:val="ro-RO"/>
        </w:rPr>
        <w:t>funcţiilor</w:t>
      </w:r>
      <w:proofErr w:type="spellEnd"/>
      <w:r w:rsidRPr="006871E9">
        <w:rPr>
          <w:rFonts w:eastAsia="Times New Roman" w:cs="Times New Roman"/>
          <w:sz w:val="24"/>
          <w:szCs w:val="24"/>
          <w:lang w:val="ro-RO"/>
        </w:rPr>
        <w:t xml:space="preserve"> sale cu </w:t>
      </w:r>
      <w:proofErr w:type="spellStart"/>
      <w:r w:rsidRPr="006871E9">
        <w:rPr>
          <w:rFonts w:eastAsia="Times New Roman" w:cs="Times New Roman"/>
          <w:sz w:val="24"/>
          <w:szCs w:val="24"/>
          <w:lang w:val="ro-RO"/>
        </w:rPr>
        <w:t>competenţă</w:t>
      </w:r>
      <w:proofErr w:type="spellEnd"/>
      <w:r w:rsidRPr="006871E9">
        <w:rPr>
          <w:rFonts w:eastAsia="Times New Roman" w:cs="Times New Roman"/>
          <w:sz w:val="24"/>
          <w:szCs w:val="24"/>
          <w:lang w:val="ro-RO"/>
        </w:rPr>
        <w:t xml:space="preserve">, promptitudine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fără impunere de </w:t>
      </w:r>
      <w:proofErr w:type="spellStart"/>
      <w:r w:rsidRPr="006871E9">
        <w:rPr>
          <w:rFonts w:eastAsia="Times New Roman" w:cs="Times New Roman"/>
          <w:sz w:val="24"/>
          <w:szCs w:val="24"/>
          <w:lang w:val="ro-RO"/>
        </w:rPr>
        <w:t>condiţii</w:t>
      </w:r>
      <w:proofErr w:type="spellEnd"/>
      <w:r w:rsidRPr="006871E9">
        <w:rPr>
          <w:rFonts w:eastAsia="Times New Roman" w:cs="Times New Roman"/>
          <w:sz w:val="24"/>
          <w:szCs w:val="24"/>
          <w:lang w:val="ro-RO"/>
        </w:rPr>
        <w:t xml:space="preserve"> oneroase </w:t>
      </w:r>
      <w:proofErr w:type="spellStart"/>
      <w:r w:rsidRPr="006871E9">
        <w:rPr>
          <w:rFonts w:eastAsia="Times New Roman" w:cs="Times New Roman"/>
          <w:sz w:val="24"/>
          <w:szCs w:val="24"/>
          <w:lang w:val="ro-RO"/>
        </w:rPr>
        <w:t>solicitanţilor</w:t>
      </w:r>
      <w:proofErr w:type="spellEnd"/>
      <w:r w:rsidRPr="006871E9">
        <w:rPr>
          <w:rFonts w:eastAsia="Times New Roman" w:cs="Times New Roman"/>
          <w:sz w:val="24"/>
          <w:szCs w:val="24"/>
          <w:lang w:val="ro-RO"/>
        </w:rPr>
        <w:t xml:space="preserve"> de acreditări; </w:t>
      </w:r>
    </w:p>
    <w:p w14:paraId="49462F69" w14:textId="77777777" w:rsidR="00B94D89" w:rsidRPr="006871E9" w:rsidRDefault="00673074"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h) </w:t>
      </w:r>
      <w:r w:rsidR="00E7352F" w:rsidRPr="006871E9">
        <w:rPr>
          <w:rFonts w:eastAsia="Calibri" w:cs="Times New Roman"/>
          <w:bCs/>
          <w:sz w:val="24"/>
          <w:szCs w:val="24"/>
          <w:lang w:val="ro-RO"/>
        </w:rPr>
        <w:t>participă la sistemul european creat pentru supravegherea activităților de evaluare la nivel de omologi, dar nu și la procedurile individuale de evaluare la nivel de omologi</w:t>
      </w:r>
      <w:r w:rsidR="00556D80" w:rsidRPr="006871E9">
        <w:rPr>
          <w:rFonts w:eastAsia="Times New Roman" w:cs="Times New Roman"/>
          <w:sz w:val="24"/>
          <w:szCs w:val="24"/>
          <w:lang w:val="ro-RO"/>
        </w:rPr>
        <w:t>;</w:t>
      </w:r>
      <w:r w:rsidRPr="006871E9">
        <w:rPr>
          <w:rFonts w:eastAsia="Times New Roman" w:cs="Times New Roman"/>
          <w:sz w:val="24"/>
          <w:szCs w:val="24"/>
          <w:lang w:val="ro-RO"/>
        </w:rPr>
        <w:t xml:space="preserve"> </w:t>
      </w:r>
    </w:p>
    <w:p w14:paraId="24959B93" w14:textId="77777777" w:rsidR="00673074" w:rsidRPr="006871E9" w:rsidRDefault="00673074"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i) cooperează cu </w:t>
      </w:r>
      <w:proofErr w:type="spellStart"/>
      <w:r w:rsidRPr="006871E9">
        <w:rPr>
          <w:rFonts w:eastAsia="Times New Roman" w:cs="Times New Roman"/>
          <w:sz w:val="24"/>
          <w:szCs w:val="24"/>
          <w:lang w:val="ro-RO"/>
        </w:rPr>
        <w:t>autorităţile</w:t>
      </w:r>
      <w:proofErr w:type="spellEnd"/>
      <w:r w:rsidRPr="006871E9">
        <w:rPr>
          <w:rFonts w:eastAsia="Times New Roman" w:cs="Times New Roman"/>
          <w:sz w:val="24"/>
          <w:szCs w:val="24"/>
          <w:lang w:val="ro-RO"/>
        </w:rPr>
        <w:t xml:space="preserve"> de reglementare</w:t>
      </w:r>
      <w:r w:rsidR="00B94D89" w:rsidRPr="006871E9">
        <w:rPr>
          <w:rFonts w:eastAsia="Times New Roman" w:cs="Times New Roman"/>
          <w:sz w:val="24"/>
          <w:szCs w:val="24"/>
          <w:lang w:val="ro-RO"/>
        </w:rPr>
        <w:t xml:space="preserve"> naționale, definite în Legea nr.</w:t>
      </w:r>
      <w:r w:rsidR="004D4CC6" w:rsidRPr="006871E9">
        <w:rPr>
          <w:rFonts w:eastAsia="Times New Roman" w:cs="Times New Roman"/>
          <w:sz w:val="24"/>
          <w:szCs w:val="24"/>
          <w:lang w:val="ro-RO"/>
        </w:rPr>
        <w:t xml:space="preserve"> </w:t>
      </w:r>
      <w:r w:rsidR="00B94D89" w:rsidRPr="006871E9">
        <w:rPr>
          <w:rFonts w:eastAsia="Times New Roman" w:cs="Times New Roman"/>
          <w:sz w:val="24"/>
          <w:szCs w:val="24"/>
          <w:lang w:val="ro-RO"/>
        </w:rPr>
        <w:t>420/2006 cu privire la activitatea de reglementare tehnică,</w:t>
      </w:r>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colaborează cu </w:t>
      </w:r>
      <w:proofErr w:type="spellStart"/>
      <w:r w:rsidRPr="006871E9">
        <w:rPr>
          <w:rFonts w:eastAsia="Times New Roman" w:cs="Times New Roman"/>
          <w:sz w:val="24"/>
          <w:szCs w:val="24"/>
          <w:lang w:val="ro-RO"/>
        </w:rPr>
        <w:t>organizaţiile</w:t>
      </w:r>
      <w:proofErr w:type="spellEnd"/>
      <w:r w:rsidRPr="006871E9">
        <w:rPr>
          <w:rFonts w:eastAsia="Times New Roman" w:cs="Times New Roman"/>
          <w:sz w:val="24"/>
          <w:szCs w:val="24"/>
          <w:lang w:val="ro-RO"/>
        </w:rPr>
        <w:t xml:space="preserve"> neguvernamentale pentru elaborarea politicilor </w:t>
      </w:r>
      <w:proofErr w:type="spellStart"/>
      <w:r w:rsidRPr="006871E9">
        <w:rPr>
          <w:rFonts w:eastAsia="Times New Roman" w:cs="Times New Roman"/>
          <w:sz w:val="24"/>
          <w:szCs w:val="24"/>
          <w:lang w:val="ro-RO"/>
        </w:rPr>
        <w:t>naţionale</w:t>
      </w:r>
      <w:proofErr w:type="spellEnd"/>
      <w:r w:rsidRPr="006871E9">
        <w:rPr>
          <w:rFonts w:eastAsia="Times New Roman" w:cs="Times New Roman"/>
          <w:sz w:val="24"/>
          <w:szCs w:val="24"/>
          <w:lang w:val="ro-RO"/>
        </w:rPr>
        <w:t xml:space="preserve"> privind acreditarea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evaluarea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w:t>
      </w:r>
    </w:p>
    <w:p w14:paraId="1A7E145F" w14:textId="77777777" w:rsidR="00673074" w:rsidRPr="006871E9" w:rsidRDefault="00673074"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j) </w:t>
      </w:r>
      <w:proofErr w:type="spellStart"/>
      <w:r w:rsidRPr="006871E9">
        <w:rPr>
          <w:rFonts w:eastAsia="Times New Roman" w:cs="Times New Roman"/>
          <w:sz w:val="24"/>
          <w:szCs w:val="24"/>
          <w:lang w:val="ro-RO"/>
        </w:rPr>
        <w:t>stabileşte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aplică criterii de selectare, monitorizare, instruire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desemnare a evaluatorilor, </w:t>
      </w:r>
      <w:proofErr w:type="spellStart"/>
      <w:r w:rsidRPr="006871E9">
        <w:rPr>
          <w:rFonts w:eastAsia="Times New Roman" w:cs="Times New Roman"/>
          <w:sz w:val="24"/>
          <w:szCs w:val="24"/>
          <w:lang w:val="ro-RO"/>
        </w:rPr>
        <w:t>experţilor</w:t>
      </w:r>
      <w:proofErr w:type="spellEnd"/>
      <w:r w:rsidRPr="006871E9">
        <w:rPr>
          <w:rFonts w:eastAsia="Times New Roman" w:cs="Times New Roman"/>
          <w:sz w:val="24"/>
          <w:szCs w:val="24"/>
          <w:lang w:val="ro-RO"/>
        </w:rPr>
        <w:t xml:space="preserve"> tehnici </w:t>
      </w:r>
      <w:proofErr w:type="spellStart"/>
      <w:r w:rsidRPr="006871E9">
        <w:rPr>
          <w:rFonts w:eastAsia="Times New Roman" w:cs="Times New Roman"/>
          <w:sz w:val="24"/>
          <w:szCs w:val="24"/>
          <w:lang w:val="ro-RO"/>
        </w:rPr>
        <w:t>impli</w:t>
      </w:r>
      <w:r w:rsidR="00B94D89" w:rsidRPr="006871E9">
        <w:rPr>
          <w:rFonts w:eastAsia="Times New Roman" w:cs="Times New Roman"/>
          <w:sz w:val="24"/>
          <w:szCs w:val="24"/>
          <w:lang w:val="ro-RO"/>
        </w:rPr>
        <w:t>caţi</w:t>
      </w:r>
      <w:proofErr w:type="spellEnd"/>
      <w:r w:rsidR="00B94D89" w:rsidRPr="006871E9">
        <w:rPr>
          <w:rFonts w:eastAsia="Times New Roman" w:cs="Times New Roman"/>
          <w:sz w:val="24"/>
          <w:szCs w:val="24"/>
          <w:lang w:val="ro-RO"/>
        </w:rPr>
        <w:t xml:space="preserve"> în procesul de acreditare;</w:t>
      </w:r>
    </w:p>
    <w:p w14:paraId="71E03C4D" w14:textId="77777777" w:rsidR="00673074" w:rsidRPr="006871E9" w:rsidRDefault="005E7563"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k</w:t>
      </w:r>
      <w:r w:rsidR="00673074" w:rsidRPr="006871E9">
        <w:rPr>
          <w:rFonts w:eastAsia="Times New Roman" w:cs="Times New Roman"/>
          <w:sz w:val="24"/>
          <w:szCs w:val="24"/>
          <w:lang w:val="ro-RO"/>
        </w:rPr>
        <w:t>) întocmește documentația privind sarcinile, responsabilitățile și prerogativele personalului care ar putea avea impact asupra calității evaluării și atestării competenței;</w:t>
      </w:r>
    </w:p>
    <w:p w14:paraId="4276543A" w14:textId="77777777" w:rsidR="00673074" w:rsidRPr="006871E9" w:rsidRDefault="005E7563"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w:t>
      </w:r>
      <w:r w:rsidR="00673074" w:rsidRPr="006871E9">
        <w:rPr>
          <w:rFonts w:eastAsia="Times New Roman" w:cs="Times New Roman"/>
          <w:sz w:val="24"/>
          <w:szCs w:val="24"/>
          <w:lang w:val="ro-RO"/>
        </w:rPr>
        <w:t xml:space="preserve">) participă la nivel </w:t>
      </w:r>
      <w:proofErr w:type="spellStart"/>
      <w:r w:rsidR="00673074" w:rsidRPr="006871E9">
        <w:rPr>
          <w:rFonts w:eastAsia="Times New Roman" w:cs="Times New Roman"/>
          <w:sz w:val="24"/>
          <w:szCs w:val="24"/>
          <w:lang w:val="ro-RO"/>
        </w:rPr>
        <w:t>naţional</w:t>
      </w:r>
      <w:proofErr w:type="spellEnd"/>
      <w:r w:rsidR="00673074" w:rsidRPr="006871E9">
        <w:rPr>
          <w:rFonts w:eastAsia="Times New Roman" w:cs="Times New Roman"/>
          <w:sz w:val="24"/>
          <w:szCs w:val="24"/>
          <w:lang w:val="ro-RO"/>
        </w:rPr>
        <w:t xml:space="preserve">, european </w:t>
      </w:r>
      <w:proofErr w:type="spellStart"/>
      <w:r w:rsidR="00673074" w:rsidRPr="006871E9">
        <w:rPr>
          <w:rFonts w:eastAsia="Times New Roman" w:cs="Times New Roman"/>
          <w:sz w:val="24"/>
          <w:szCs w:val="24"/>
          <w:lang w:val="ro-RO"/>
        </w:rPr>
        <w:t>şi</w:t>
      </w:r>
      <w:proofErr w:type="spellEnd"/>
      <w:r w:rsidR="00673074" w:rsidRPr="006871E9">
        <w:rPr>
          <w:rFonts w:eastAsia="Times New Roman" w:cs="Times New Roman"/>
          <w:sz w:val="24"/>
          <w:szCs w:val="24"/>
          <w:lang w:val="ro-RO"/>
        </w:rPr>
        <w:t xml:space="preserve"> </w:t>
      </w:r>
      <w:proofErr w:type="spellStart"/>
      <w:r w:rsidR="00673074" w:rsidRPr="006871E9">
        <w:rPr>
          <w:rFonts w:eastAsia="Times New Roman" w:cs="Times New Roman"/>
          <w:sz w:val="24"/>
          <w:szCs w:val="24"/>
          <w:lang w:val="ro-RO"/>
        </w:rPr>
        <w:t>internaţional</w:t>
      </w:r>
      <w:proofErr w:type="spellEnd"/>
      <w:r w:rsidR="00673074" w:rsidRPr="006871E9">
        <w:rPr>
          <w:rFonts w:eastAsia="Times New Roman" w:cs="Times New Roman"/>
          <w:sz w:val="24"/>
          <w:szCs w:val="24"/>
          <w:lang w:val="ro-RO"/>
        </w:rPr>
        <w:t xml:space="preserve"> la procesul de elaborare a standardelor în domeniul său de activitate; </w:t>
      </w:r>
    </w:p>
    <w:p w14:paraId="508A1175" w14:textId="77777777" w:rsidR="00673074" w:rsidRPr="006871E9" w:rsidRDefault="005E7563"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m</w:t>
      </w:r>
      <w:r w:rsidR="00673074" w:rsidRPr="006871E9">
        <w:rPr>
          <w:rFonts w:eastAsia="Times New Roman" w:cs="Times New Roman"/>
          <w:sz w:val="24"/>
          <w:szCs w:val="24"/>
          <w:lang w:val="ro-RO"/>
        </w:rPr>
        <w:t xml:space="preserve">) supune auditului </w:t>
      </w:r>
      <w:proofErr w:type="spellStart"/>
      <w:r w:rsidR="00673074" w:rsidRPr="006871E9">
        <w:rPr>
          <w:rFonts w:eastAsia="Times New Roman" w:cs="Times New Roman"/>
          <w:sz w:val="24"/>
          <w:szCs w:val="24"/>
          <w:lang w:val="ro-RO"/>
        </w:rPr>
        <w:t>situaţiile</w:t>
      </w:r>
      <w:proofErr w:type="spellEnd"/>
      <w:r w:rsidR="00673074" w:rsidRPr="006871E9">
        <w:rPr>
          <w:rFonts w:eastAsia="Times New Roman" w:cs="Times New Roman"/>
          <w:sz w:val="24"/>
          <w:szCs w:val="24"/>
          <w:lang w:val="ro-RO"/>
        </w:rPr>
        <w:t xml:space="preserve"> financiare anuale </w:t>
      </w:r>
      <w:proofErr w:type="spellStart"/>
      <w:r w:rsidR="00673074" w:rsidRPr="006871E9">
        <w:rPr>
          <w:rFonts w:eastAsia="Times New Roman" w:cs="Times New Roman"/>
          <w:sz w:val="24"/>
          <w:szCs w:val="24"/>
          <w:lang w:val="ro-RO"/>
        </w:rPr>
        <w:t>şi</w:t>
      </w:r>
      <w:proofErr w:type="spellEnd"/>
      <w:r w:rsidR="00673074" w:rsidRPr="006871E9">
        <w:rPr>
          <w:rFonts w:eastAsia="Times New Roman" w:cs="Times New Roman"/>
          <w:sz w:val="24"/>
          <w:szCs w:val="24"/>
          <w:lang w:val="ro-RO"/>
        </w:rPr>
        <w:t xml:space="preserve"> publică aceste </w:t>
      </w:r>
      <w:proofErr w:type="spellStart"/>
      <w:r w:rsidR="00673074" w:rsidRPr="006871E9">
        <w:rPr>
          <w:rFonts w:eastAsia="Times New Roman" w:cs="Times New Roman"/>
          <w:sz w:val="24"/>
          <w:szCs w:val="24"/>
          <w:lang w:val="ro-RO"/>
        </w:rPr>
        <w:t>situaţii</w:t>
      </w:r>
      <w:proofErr w:type="spellEnd"/>
      <w:r w:rsidR="00673074" w:rsidRPr="006871E9">
        <w:rPr>
          <w:rFonts w:eastAsia="Times New Roman" w:cs="Times New Roman"/>
          <w:sz w:val="24"/>
          <w:szCs w:val="24"/>
          <w:lang w:val="ro-RO"/>
        </w:rPr>
        <w:t xml:space="preserve">, precum </w:t>
      </w:r>
      <w:proofErr w:type="spellStart"/>
      <w:r w:rsidR="00673074" w:rsidRPr="006871E9">
        <w:rPr>
          <w:rFonts w:eastAsia="Times New Roman" w:cs="Times New Roman"/>
          <w:sz w:val="24"/>
          <w:szCs w:val="24"/>
          <w:lang w:val="ro-RO"/>
        </w:rPr>
        <w:t>şi</w:t>
      </w:r>
      <w:proofErr w:type="spellEnd"/>
      <w:r w:rsidR="00673074" w:rsidRPr="006871E9">
        <w:rPr>
          <w:rFonts w:eastAsia="Times New Roman" w:cs="Times New Roman"/>
          <w:sz w:val="24"/>
          <w:szCs w:val="24"/>
          <w:lang w:val="ro-RO"/>
        </w:rPr>
        <w:t xml:space="preserve"> raportul de audit aferent, în conformitate cu prevederile </w:t>
      </w:r>
      <w:hyperlink r:id="rId8" w:history="1">
        <w:r w:rsidR="00673074" w:rsidRPr="006871E9">
          <w:rPr>
            <w:rFonts w:eastAsia="Times New Roman" w:cs="Times New Roman"/>
            <w:sz w:val="24"/>
            <w:szCs w:val="24"/>
            <w:lang w:val="ro-RO"/>
          </w:rPr>
          <w:t xml:space="preserve">Legii </w:t>
        </w:r>
        <w:proofErr w:type="spellStart"/>
        <w:r w:rsidR="00673074" w:rsidRPr="006871E9">
          <w:rPr>
            <w:rFonts w:eastAsia="Times New Roman" w:cs="Times New Roman"/>
            <w:sz w:val="24"/>
            <w:szCs w:val="24"/>
            <w:lang w:val="ro-RO"/>
          </w:rPr>
          <w:t>contabilităţii</w:t>
        </w:r>
        <w:proofErr w:type="spellEnd"/>
        <w:r w:rsidR="00673074" w:rsidRPr="006871E9">
          <w:rPr>
            <w:rFonts w:eastAsia="Times New Roman" w:cs="Times New Roman"/>
            <w:sz w:val="24"/>
            <w:szCs w:val="24"/>
            <w:lang w:val="ro-RO"/>
          </w:rPr>
          <w:t xml:space="preserve"> și raportării financiare nr.</w:t>
        </w:r>
        <w:r w:rsidR="00DD518B" w:rsidRPr="006871E9">
          <w:rPr>
            <w:rFonts w:eastAsia="Times New Roman" w:cs="Times New Roman"/>
            <w:sz w:val="24"/>
            <w:szCs w:val="24"/>
            <w:lang w:val="ro-RO"/>
          </w:rPr>
          <w:t xml:space="preserve"> </w:t>
        </w:r>
        <w:r w:rsidR="00673074" w:rsidRPr="006871E9">
          <w:rPr>
            <w:rFonts w:eastAsia="Times New Roman" w:cs="Times New Roman"/>
            <w:sz w:val="24"/>
            <w:szCs w:val="24"/>
            <w:lang w:val="ro-RO"/>
          </w:rPr>
          <w:t>287/2017</w:t>
        </w:r>
      </w:hyperlink>
      <w:r w:rsidR="00673074" w:rsidRPr="006871E9">
        <w:rPr>
          <w:rFonts w:eastAsia="Times New Roman" w:cs="Times New Roman"/>
          <w:sz w:val="24"/>
          <w:szCs w:val="24"/>
          <w:lang w:val="ro-RO"/>
        </w:rPr>
        <w:t xml:space="preserve">. </w:t>
      </w:r>
    </w:p>
    <w:p w14:paraId="5BCC8DEB" w14:textId="77777777" w:rsidR="00673074" w:rsidRPr="006871E9" w:rsidRDefault="005E7563"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n</w:t>
      </w:r>
      <w:r w:rsidR="00673074" w:rsidRPr="006871E9">
        <w:rPr>
          <w:rFonts w:eastAsia="Times New Roman" w:cs="Times New Roman"/>
          <w:sz w:val="24"/>
          <w:szCs w:val="24"/>
          <w:lang w:val="ro-RO"/>
        </w:rPr>
        <w:t>) dispune de un număr suficient de personal competent pentru îndeplinirea corespunzătoare a sarcinilor sale.</w:t>
      </w:r>
    </w:p>
    <w:p w14:paraId="516D5719" w14:textId="77777777" w:rsidR="00673074" w:rsidRPr="006871E9" w:rsidRDefault="00673074"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(2) Centrul </w:t>
      </w:r>
      <w:proofErr w:type="spellStart"/>
      <w:r w:rsidRPr="006871E9">
        <w:rPr>
          <w:rFonts w:eastAsia="Times New Roman" w:cs="Times New Roman"/>
          <w:sz w:val="24"/>
          <w:szCs w:val="24"/>
          <w:lang w:val="ro-RO"/>
        </w:rPr>
        <w:t>Naţional</w:t>
      </w:r>
      <w:proofErr w:type="spellEnd"/>
      <w:r w:rsidRPr="006871E9">
        <w:rPr>
          <w:rFonts w:eastAsia="Times New Roman" w:cs="Times New Roman"/>
          <w:sz w:val="24"/>
          <w:szCs w:val="24"/>
          <w:lang w:val="ro-RO"/>
        </w:rPr>
        <w:t xml:space="preserve"> de Acreditare poate derula campanii de informare și instruire a organismelor de evaluare a conformitate și a altor operatori economici interesați cu privire la importanța și rolul acreditării. </w:t>
      </w:r>
    </w:p>
    <w:p w14:paraId="6AB3350B" w14:textId="77777777" w:rsidR="00673074" w:rsidRPr="006871E9" w:rsidRDefault="00673074"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(3) Pentru exercitarea </w:t>
      </w:r>
      <w:proofErr w:type="spellStart"/>
      <w:r w:rsidRPr="006871E9">
        <w:rPr>
          <w:rFonts w:eastAsia="Times New Roman" w:cs="Times New Roman"/>
          <w:sz w:val="24"/>
          <w:szCs w:val="24"/>
          <w:lang w:val="ro-RO"/>
        </w:rPr>
        <w:t>atribuţiilor</w:t>
      </w:r>
      <w:proofErr w:type="spellEnd"/>
      <w:r w:rsidRPr="006871E9">
        <w:rPr>
          <w:rFonts w:eastAsia="Times New Roman" w:cs="Times New Roman"/>
          <w:sz w:val="24"/>
          <w:szCs w:val="24"/>
          <w:lang w:val="ro-RO"/>
        </w:rPr>
        <w:t xml:space="preserve"> sale, Centrul </w:t>
      </w:r>
      <w:proofErr w:type="spellStart"/>
      <w:r w:rsidRPr="006871E9">
        <w:rPr>
          <w:rFonts w:eastAsia="Times New Roman" w:cs="Times New Roman"/>
          <w:sz w:val="24"/>
          <w:szCs w:val="24"/>
          <w:lang w:val="ro-RO"/>
        </w:rPr>
        <w:t>Naţional</w:t>
      </w:r>
      <w:proofErr w:type="spellEnd"/>
      <w:r w:rsidRPr="006871E9">
        <w:rPr>
          <w:rFonts w:eastAsia="Times New Roman" w:cs="Times New Roman"/>
          <w:sz w:val="24"/>
          <w:szCs w:val="24"/>
          <w:lang w:val="ro-RO"/>
        </w:rPr>
        <w:t xml:space="preserve"> de Acreditare trebuie: </w:t>
      </w:r>
    </w:p>
    <w:p w14:paraId="7806D477" w14:textId="77777777" w:rsidR="00556D80" w:rsidRPr="006871E9" w:rsidRDefault="00673074"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a) să păstreze înregistrări referitoare la activitatea de acreditare, inclusiv cu privire la activitatea comitetelor tehnice, a evaluatorilor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a </w:t>
      </w:r>
      <w:proofErr w:type="spellStart"/>
      <w:r w:rsidRPr="006871E9">
        <w:rPr>
          <w:rFonts w:eastAsia="Times New Roman" w:cs="Times New Roman"/>
          <w:sz w:val="24"/>
          <w:szCs w:val="24"/>
          <w:lang w:val="ro-RO"/>
        </w:rPr>
        <w:t>experţilor</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implicaţi</w:t>
      </w:r>
      <w:proofErr w:type="spellEnd"/>
      <w:r w:rsidRPr="006871E9">
        <w:rPr>
          <w:rFonts w:eastAsia="Times New Roman" w:cs="Times New Roman"/>
          <w:sz w:val="24"/>
          <w:szCs w:val="24"/>
          <w:lang w:val="ro-RO"/>
        </w:rPr>
        <w:t xml:space="preserve"> în activitatea de acreditare;</w:t>
      </w:r>
    </w:p>
    <w:p w14:paraId="3911C188" w14:textId="77777777" w:rsidR="00673074" w:rsidRPr="006871E9" w:rsidRDefault="00673074"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b) să pună la </w:t>
      </w:r>
      <w:proofErr w:type="spellStart"/>
      <w:r w:rsidRPr="006871E9">
        <w:rPr>
          <w:rFonts w:eastAsia="Times New Roman" w:cs="Times New Roman"/>
          <w:sz w:val="24"/>
          <w:szCs w:val="24"/>
          <w:lang w:val="ro-RO"/>
        </w:rPr>
        <w:t>dispoziţie</w:t>
      </w:r>
      <w:proofErr w:type="spellEnd"/>
      <w:r w:rsidRPr="006871E9">
        <w:rPr>
          <w:rFonts w:eastAsia="Times New Roman" w:cs="Times New Roman"/>
          <w:sz w:val="24"/>
          <w:szCs w:val="24"/>
          <w:lang w:val="ro-RO"/>
        </w:rPr>
        <w:t xml:space="preserve"> publicului </w:t>
      </w:r>
      <w:proofErr w:type="spellStart"/>
      <w:r w:rsidRPr="006871E9">
        <w:rPr>
          <w:rFonts w:eastAsia="Times New Roman" w:cs="Times New Roman"/>
          <w:sz w:val="24"/>
          <w:szCs w:val="24"/>
          <w:lang w:val="ro-RO"/>
        </w:rPr>
        <w:t>informaţii</w:t>
      </w:r>
      <w:proofErr w:type="spellEnd"/>
      <w:r w:rsidRPr="006871E9">
        <w:rPr>
          <w:rFonts w:eastAsia="Times New Roman" w:cs="Times New Roman"/>
          <w:sz w:val="24"/>
          <w:szCs w:val="24"/>
          <w:lang w:val="ro-RO"/>
        </w:rPr>
        <w:t xml:space="preserve"> despre activitatea sa, inclusiv ghiduri, </w:t>
      </w:r>
      <w:proofErr w:type="spellStart"/>
      <w:r w:rsidRPr="006871E9">
        <w:rPr>
          <w:rFonts w:eastAsia="Times New Roman" w:cs="Times New Roman"/>
          <w:sz w:val="24"/>
          <w:szCs w:val="24"/>
          <w:lang w:val="ro-RO"/>
        </w:rPr>
        <w:t>instrucţiuni</w:t>
      </w:r>
      <w:proofErr w:type="spellEnd"/>
      <w:r w:rsidRPr="006871E9">
        <w:rPr>
          <w:rFonts w:eastAsia="Times New Roman" w:cs="Times New Roman"/>
          <w:sz w:val="24"/>
          <w:szCs w:val="24"/>
          <w:lang w:val="ro-RO"/>
        </w:rPr>
        <w:t xml:space="preserve"> etc.; </w:t>
      </w:r>
    </w:p>
    <w:p w14:paraId="793A523F" w14:textId="77777777" w:rsidR="00673074" w:rsidRPr="006871E9" w:rsidRDefault="00A561B5"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c</w:t>
      </w:r>
      <w:r w:rsidR="00673074" w:rsidRPr="006871E9">
        <w:rPr>
          <w:rFonts w:eastAsia="Times New Roman" w:cs="Times New Roman"/>
          <w:sz w:val="24"/>
          <w:szCs w:val="24"/>
          <w:lang w:val="ro-RO"/>
        </w:rPr>
        <w:t xml:space="preserve">) să informeze </w:t>
      </w:r>
      <w:proofErr w:type="spellStart"/>
      <w:r w:rsidR="00673074" w:rsidRPr="006871E9">
        <w:rPr>
          <w:rFonts w:eastAsia="Times New Roman" w:cs="Times New Roman"/>
          <w:sz w:val="24"/>
          <w:szCs w:val="24"/>
          <w:lang w:val="ro-RO"/>
        </w:rPr>
        <w:t>autorităţile</w:t>
      </w:r>
      <w:proofErr w:type="spellEnd"/>
      <w:r w:rsidR="00673074" w:rsidRPr="006871E9">
        <w:rPr>
          <w:rFonts w:eastAsia="Times New Roman" w:cs="Times New Roman"/>
          <w:sz w:val="24"/>
          <w:szCs w:val="24"/>
          <w:lang w:val="ro-RO"/>
        </w:rPr>
        <w:t xml:space="preserve"> de reglementare despre </w:t>
      </w:r>
      <w:proofErr w:type="spellStart"/>
      <w:r w:rsidR="00673074" w:rsidRPr="006871E9">
        <w:rPr>
          <w:rFonts w:eastAsia="Times New Roman" w:cs="Times New Roman"/>
          <w:sz w:val="24"/>
          <w:szCs w:val="24"/>
          <w:lang w:val="ro-RO"/>
        </w:rPr>
        <w:t>activităţile</w:t>
      </w:r>
      <w:proofErr w:type="spellEnd"/>
      <w:r w:rsidR="00673074" w:rsidRPr="006871E9">
        <w:rPr>
          <w:rFonts w:eastAsia="Times New Roman" w:cs="Times New Roman"/>
          <w:sz w:val="24"/>
          <w:szCs w:val="24"/>
          <w:lang w:val="ro-RO"/>
        </w:rPr>
        <w:t xml:space="preserve"> de acreditare </w:t>
      </w:r>
      <w:proofErr w:type="spellStart"/>
      <w:r w:rsidR="00673074" w:rsidRPr="006871E9">
        <w:rPr>
          <w:rFonts w:eastAsia="Times New Roman" w:cs="Times New Roman"/>
          <w:sz w:val="24"/>
          <w:szCs w:val="24"/>
          <w:lang w:val="ro-RO"/>
        </w:rPr>
        <w:t>şi</w:t>
      </w:r>
      <w:proofErr w:type="spellEnd"/>
      <w:r w:rsidR="00673074" w:rsidRPr="006871E9">
        <w:rPr>
          <w:rFonts w:eastAsia="Times New Roman" w:cs="Times New Roman"/>
          <w:sz w:val="24"/>
          <w:szCs w:val="24"/>
          <w:lang w:val="ro-RO"/>
        </w:rPr>
        <w:t xml:space="preserve"> să ofere expertiză, la solicitare; </w:t>
      </w:r>
    </w:p>
    <w:p w14:paraId="4D7244E7" w14:textId="77777777" w:rsidR="00673074" w:rsidRPr="006871E9" w:rsidRDefault="009143C0"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d</w:t>
      </w:r>
      <w:r w:rsidR="00673074" w:rsidRPr="006871E9">
        <w:rPr>
          <w:rFonts w:eastAsia="Times New Roman" w:cs="Times New Roman"/>
          <w:sz w:val="24"/>
          <w:szCs w:val="24"/>
          <w:lang w:val="ro-RO"/>
        </w:rPr>
        <w:t xml:space="preserve">) să elaboreze politici, reguli </w:t>
      </w:r>
      <w:proofErr w:type="spellStart"/>
      <w:r w:rsidR="00673074" w:rsidRPr="006871E9">
        <w:rPr>
          <w:rFonts w:eastAsia="Times New Roman" w:cs="Times New Roman"/>
          <w:sz w:val="24"/>
          <w:szCs w:val="24"/>
          <w:lang w:val="ro-RO"/>
        </w:rPr>
        <w:t>şi</w:t>
      </w:r>
      <w:proofErr w:type="spellEnd"/>
      <w:r w:rsidR="00673074" w:rsidRPr="006871E9">
        <w:rPr>
          <w:rFonts w:eastAsia="Times New Roman" w:cs="Times New Roman"/>
          <w:sz w:val="24"/>
          <w:szCs w:val="24"/>
          <w:lang w:val="ro-RO"/>
        </w:rPr>
        <w:t xml:space="preserve"> proceduri care să asigure </w:t>
      </w:r>
      <w:proofErr w:type="spellStart"/>
      <w:r w:rsidR="00673074" w:rsidRPr="006871E9">
        <w:rPr>
          <w:rFonts w:eastAsia="Times New Roman" w:cs="Times New Roman"/>
          <w:sz w:val="24"/>
          <w:szCs w:val="24"/>
          <w:lang w:val="ro-RO"/>
        </w:rPr>
        <w:t>transparenţa</w:t>
      </w:r>
      <w:proofErr w:type="spellEnd"/>
      <w:r w:rsidR="00673074" w:rsidRPr="006871E9">
        <w:rPr>
          <w:rFonts w:eastAsia="Times New Roman" w:cs="Times New Roman"/>
          <w:sz w:val="24"/>
          <w:szCs w:val="24"/>
          <w:lang w:val="ro-RO"/>
        </w:rPr>
        <w:t xml:space="preserve"> </w:t>
      </w:r>
      <w:proofErr w:type="spellStart"/>
      <w:r w:rsidR="00673074" w:rsidRPr="006871E9">
        <w:rPr>
          <w:rFonts w:eastAsia="Times New Roman" w:cs="Times New Roman"/>
          <w:sz w:val="24"/>
          <w:szCs w:val="24"/>
          <w:lang w:val="ro-RO"/>
        </w:rPr>
        <w:t>şi</w:t>
      </w:r>
      <w:proofErr w:type="spellEnd"/>
      <w:r w:rsidR="00673074" w:rsidRPr="006871E9">
        <w:rPr>
          <w:rFonts w:eastAsia="Times New Roman" w:cs="Times New Roman"/>
          <w:sz w:val="24"/>
          <w:szCs w:val="24"/>
          <w:lang w:val="ro-RO"/>
        </w:rPr>
        <w:t xml:space="preserve"> credibilitatea procesului de acreditare;</w:t>
      </w:r>
    </w:p>
    <w:p w14:paraId="33CA423D" w14:textId="585F64D5" w:rsidR="00673074" w:rsidRPr="006871E9" w:rsidRDefault="009143C0"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e</w:t>
      </w:r>
      <w:r w:rsidR="00673074" w:rsidRPr="006871E9">
        <w:rPr>
          <w:rFonts w:eastAsia="Times New Roman" w:cs="Times New Roman"/>
          <w:sz w:val="24"/>
          <w:szCs w:val="24"/>
          <w:lang w:val="ro-RO"/>
        </w:rPr>
        <w:t>) să pună la dispoziție și să facă publice</w:t>
      </w:r>
      <w:r w:rsidR="00F218CA" w:rsidRPr="006871E9">
        <w:rPr>
          <w:rFonts w:eastAsia="Times New Roman" w:cs="Times New Roman"/>
          <w:sz w:val="24"/>
          <w:szCs w:val="24"/>
          <w:lang w:val="ro-RO"/>
        </w:rPr>
        <w:t>,</w:t>
      </w:r>
      <w:r w:rsidR="00673074" w:rsidRPr="006871E9">
        <w:rPr>
          <w:rFonts w:eastAsia="Times New Roman" w:cs="Times New Roman"/>
          <w:sz w:val="24"/>
          <w:szCs w:val="24"/>
          <w:lang w:val="ro-RO"/>
        </w:rPr>
        <w:t xml:space="preserve"> în mod periodic</w:t>
      </w:r>
      <w:r w:rsidR="00F218CA" w:rsidRPr="006871E9">
        <w:rPr>
          <w:rFonts w:eastAsia="Times New Roman" w:cs="Times New Roman"/>
          <w:sz w:val="24"/>
          <w:szCs w:val="24"/>
          <w:lang w:val="ro-RO"/>
        </w:rPr>
        <w:t>,</w:t>
      </w:r>
      <w:r w:rsidR="00673074" w:rsidRPr="006871E9">
        <w:rPr>
          <w:rFonts w:eastAsia="Times New Roman" w:cs="Times New Roman"/>
          <w:sz w:val="24"/>
          <w:szCs w:val="24"/>
          <w:lang w:val="ro-RO"/>
        </w:rPr>
        <w:t xml:space="preserve"> informațiile referitoare la rezultatele evaluărilor la nivel de omologi, la activitățile de evaluare a conformității pentru care realizează activități de acreditare și la orice </w:t>
      </w:r>
      <w:r w:rsidR="00F218CA" w:rsidRPr="006871E9">
        <w:rPr>
          <w:rFonts w:eastAsia="Times New Roman" w:cs="Times New Roman"/>
          <w:sz w:val="24"/>
          <w:szCs w:val="24"/>
          <w:lang w:val="ro-RO"/>
        </w:rPr>
        <w:t xml:space="preserve">modificare adusă </w:t>
      </w:r>
      <w:r w:rsidR="00673074" w:rsidRPr="006871E9">
        <w:rPr>
          <w:rFonts w:eastAsia="Times New Roman" w:cs="Times New Roman"/>
          <w:sz w:val="24"/>
          <w:szCs w:val="24"/>
          <w:lang w:val="ro-RO"/>
        </w:rPr>
        <w:t>acestora;</w:t>
      </w:r>
    </w:p>
    <w:p w14:paraId="715BDC59" w14:textId="0A44F70C" w:rsidR="00673074" w:rsidRPr="006871E9" w:rsidRDefault="009143C0"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f</w:t>
      </w:r>
      <w:r w:rsidR="00673074" w:rsidRPr="006871E9">
        <w:rPr>
          <w:rFonts w:eastAsia="Times New Roman" w:cs="Times New Roman"/>
          <w:sz w:val="24"/>
          <w:szCs w:val="24"/>
          <w:lang w:val="ro-RO"/>
        </w:rPr>
        <w:t>) să dezvăluie</w:t>
      </w:r>
      <w:r w:rsidR="00AD5401" w:rsidRPr="006871E9">
        <w:rPr>
          <w:rFonts w:eastAsia="Times New Roman" w:cs="Times New Roman"/>
          <w:sz w:val="24"/>
          <w:szCs w:val="24"/>
          <w:lang w:val="ro-RO"/>
        </w:rPr>
        <w:t xml:space="preserve"> </w:t>
      </w:r>
      <w:r w:rsidR="00673074" w:rsidRPr="006871E9">
        <w:rPr>
          <w:rFonts w:eastAsia="Times New Roman" w:cs="Times New Roman"/>
          <w:sz w:val="24"/>
          <w:szCs w:val="24"/>
          <w:lang w:val="ro-RO"/>
        </w:rPr>
        <w:t xml:space="preserve">autorităților de reglementare naționale, organelor juridice și Parlamentului Republicii Moldova, după caz, </w:t>
      </w:r>
      <w:proofErr w:type="spellStart"/>
      <w:r w:rsidR="00673074" w:rsidRPr="006871E9">
        <w:rPr>
          <w:rFonts w:eastAsia="Times New Roman" w:cs="Times New Roman"/>
          <w:sz w:val="24"/>
          <w:szCs w:val="24"/>
          <w:lang w:val="ro-RO"/>
        </w:rPr>
        <w:t>informaţii</w:t>
      </w:r>
      <w:proofErr w:type="spellEnd"/>
      <w:r w:rsidR="00673074" w:rsidRPr="006871E9">
        <w:rPr>
          <w:rFonts w:eastAsia="Times New Roman" w:cs="Times New Roman"/>
          <w:sz w:val="24"/>
          <w:szCs w:val="24"/>
          <w:lang w:val="ro-RO"/>
        </w:rPr>
        <w:t xml:space="preserve"> </w:t>
      </w:r>
      <w:proofErr w:type="spellStart"/>
      <w:r w:rsidR="00673074" w:rsidRPr="006871E9">
        <w:rPr>
          <w:rFonts w:eastAsia="Times New Roman" w:cs="Times New Roman"/>
          <w:sz w:val="24"/>
          <w:szCs w:val="24"/>
          <w:lang w:val="ro-RO"/>
        </w:rPr>
        <w:t>confidenţiale</w:t>
      </w:r>
      <w:proofErr w:type="spellEnd"/>
      <w:r w:rsidR="00673074" w:rsidRPr="006871E9">
        <w:rPr>
          <w:rFonts w:eastAsia="Times New Roman" w:cs="Times New Roman"/>
          <w:sz w:val="24"/>
          <w:szCs w:val="24"/>
          <w:lang w:val="ro-RO"/>
        </w:rPr>
        <w:t xml:space="preserve"> despre un anumit organism de evaluare a </w:t>
      </w:r>
      <w:proofErr w:type="spellStart"/>
      <w:r w:rsidR="00673074" w:rsidRPr="006871E9">
        <w:rPr>
          <w:rFonts w:eastAsia="Times New Roman" w:cs="Times New Roman"/>
          <w:sz w:val="24"/>
          <w:szCs w:val="24"/>
          <w:lang w:val="ro-RO"/>
        </w:rPr>
        <w:t>conformităţii</w:t>
      </w:r>
      <w:proofErr w:type="spellEnd"/>
      <w:r w:rsidR="00673074" w:rsidRPr="006871E9">
        <w:rPr>
          <w:rFonts w:eastAsia="Times New Roman" w:cs="Times New Roman"/>
          <w:sz w:val="24"/>
          <w:szCs w:val="24"/>
          <w:lang w:val="ro-RO"/>
        </w:rPr>
        <w:t xml:space="preserve"> doar cu </w:t>
      </w:r>
      <w:proofErr w:type="spellStart"/>
      <w:r w:rsidR="00F218CA" w:rsidRPr="006871E9">
        <w:rPr>
          <w:rFonts w:eastAsia="Times New Roman" w:cs="Times New Roman"/>
          <w:sz w:val="24"/>
          <w:szCs w:val="24"/>
          <w:lang w:val="ro-RO"/>
        </w:rPr>
        <w:t>consimţământul</w:t>
      </w:r>
      <w:proofErr w:type="spellEnd"/>
      <w:r w:rsidR="00F218CA" w:rsidRPr="006871E9">
        <w:rPr>
          <w:rFonts w:eastAsia="Times New Roman" w:cs="Times New Roman"/>
          <w:sz w:val="24"/>
          <w:szCs w:val="24"/>
          <w:lang w:val="ro-RO"/>
        </w:rPr>
        <w:t xml:space="preserve"> </w:t>
      </w:r>
      <w:r w:rsidR="00673074" w:rsidRPr="006871E9">
        <w:rPr>
          <w:rFonts w:eastAsia="Times New Roman" w:cs="Times New Roman"/>
          <w:sz w:val="24"/>
          <w:szCs w:val="24"/>
          <w:lang w:val="ro-RO"/>
        </w:rPr>
        <w:t xml:space="preserve">scris al acestuia, cu </w:t>
      </w:r>
      <w:proofErr w:type="spellStart"/>
      <w:r w:rsidR="00673074" w:rsidRPr="006871E9">
        <w:rPr>
          <w:rFonts w:eastAsia="Times New Roman" w:cs="Times New Roman"/>
          <w:sz w:val="24"/>
          <w:szCs w:val="24"/>
          <w:lang w:val="ro-RO"/>
        </w:rPr>
        <w:t>excepţia</w:t>
      </w:r>
      <w:proofErr w:type="spellEnd"/>
      <w:r w:rsidR="00673074" w:rsidRPr="006871E9">
        <w:rPr>
          <w:rFonts w:eastAsia="Times New Roman" w:cs="Times New Roman"/>
          <w:sz w:val="24"/>
          <w:szCs w:val="24"/>
          <w:lang w:val="ro-RO"/>
        </w:rPr>
        <w:t xml:space="preserve"> cazurilor în care legea prevede că acest tip de </w:t>
      </w:r>
      <w:proofErr w:type="spellStart"/>
      <w:r w:rsidR="00673074" w:rsidRPr="006871E9">
        <w:rPr>
          <w:rFonts w:eastAsia="Times New Roman" w:cs="Times New Roman"/>
          <w:sz w:val="24"/>
          <w:szCs w:val="24"/>
          <w:lang w:val="ro-RO"/>
        </w:rPr>
        <w:t>informaţii</w:t>
      </w:r>
      <w:proofErr w:type="spellEnd"/>
      <w:r w:rsidR="00673074" w:rsidRPr="006871E9">
        <w:rPr>
          <w:rFonts w:eastAsia="Times New Roman" w:cs="Times New Roman"/>
          <w:sz w:val="24"/>
          <w:szCs w:val="24"/>
          <w:lang w:val="ro-RO"/>
        </w:rPr>
        <w:t xml:space="preserve"> poate fi dezvăluit fără un astfel de </w:t>
      </w:r>
      <w:proofErr w:type="spellStart"/>
      <w:r w:rsidR="00926601" w:rsidRPr="006871E9">
        <w:rPr>
          <w:rFonts w:eastAsia="Times New Roman" w:cs="Times New Roman"/>
          <w:sz w:val="24"/>
          <w:szCs w:val="24"/>
          <w:lang w:val="ro-RO"/>
        </w:rPr>
        <w:t>consimţământ</w:t>
      </w:r>
      <w:proofErr w:type="spellEnd"/>
      <w:r w:rsidR="00673074" w:rsidRPr="006871E9">
        <w:rPr>
          <w:rFonts w:eastAsia="Times New Roman" w:cs="Times New Roman"/>
          <w:sz w:val="24"/>
          <w:szCs w:val="24"/>
          <w:lang w:val="ro-RO"/>
        </w:rPr>
        <w:t>.</w:t>
      </w:r>
    </w:p>
    <w:p w14:paraId="6C213964" w14:textId="77777777" w:rsidR="00673074" w:rsidRPr="006871E9" w:rsidRDefault="009143C0"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g</w:t>
      </w:r>
      <w:r w:rsidR="00673074" w:rsidRPr="006871E9">
        <w:rPr>
          <w:rFonts w:eastAsia="Times New Roman" w:cs="Times New Roman"/>
          <w:sz w:val="24"/>
          <w:szCs w:val="24"/>
          <w:lang w:val="ro-RO"/>
        </w:rPr>
        <w:t>) să garanteze că fiecare decizie legată de atestarea competenței este luată de persoane competente, altele decât cele care au efectuat evaluarea;</w:t>
      </w:r>
    </w:p>
    <w:p w14:paraId="51A3A34B" w14:textId="59AC56D6" w:rsidR="00673074" w:rsidRPr="006871E9" w:rsidRDefault="009143C0"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lastRenderedPageBreak/>
        <w:t>h</w:t>
      </w:r>
      <w:r w:rsidR="00673074" w:rsidRPr="006871E9">
        <w:rPr>
          <w:rFonts w:eastAsia="Times New Roman" w:cs="Times New Roman"/>
          <w:sz w:val="24"/>
          <w:szCs w:val="24"/>
          <w:lang w:val="ro-RO"/>
        </w:rPr>
        <w:t xml:space="preserve">) să informeze organisme naționale de acreditare din statele membre ale Uniunii Europene cu privire la activitățile de evaluare a conformității pentru care realizează activități de acreditare și cu privire la orice </w:t>
      </w:r>
      <w:r w:rsidR="00142CF3" w:rsidRPr="006871E9">
        <w:rPr>
          <w:rFonts w:eastAsia="Times New Roman" w:cs="Times New Roman"/>
          <w:sz w:val="24"/>
          <w:szCs w:val="24"/>
          <w:lang w:val="ro-RO"/>
        </w:rPr>
        <w:t xml:space="preserve">modificare </w:t>
      </w:r>
      <w:r w:rsidR="00673074" w:rsidRPr="006871E9">
        <w:rPr>
          <w:rFonts w:eastAsia="Times New Roman" w:cs="Times New Roman"/>
          <w:sz w:val="24"/>
          <w:szCs w:val="24"/>
          <w:lang w:val="ro-RO"/>
        </w:rPr>
        <w:t>a acestora;</w:t>
      </w:r>
    </w:p>
    <w:p w14:paraId="0DBC58BA" w14:textId="1925C561" w:rsidR="00092CD1" w:rsidRPr="006871E9" w:rsidRDefault="009143C0"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i</w:t>
      </w:r>
      <w:r w:rsidR="00673074" w:rsidRPr="006871E9">
        <w:rPr>
          <w:rFonts w:eastAsia="Times New Roman" w:cs="Times New Roman"/>
          <w:sz w:val="24"/>
          <w:szCs w:val="24"/>
          <w:lang w:val="ro-RO"/>
        </w:rPr>
        <w:t>)</w:t>
      </w:r>
      <w:r w:rsidR="00673074" w:rsidRPr="006871E9">
        <w:rPr>
          <w:rFonts w:eastAsia="Arial Unicode MS" w:cs="Times New Roman"/>
          <w:color w:val="333333"/>
          <w:sz w:val="24"/>
          <w:szCs w:val="24"/>
          <w:lang w:val="ro-RO" w:eastAsia="en-GB"/>
        </w:rPr>
        <w:t xml:space="preserve"> </w:t>
      </w:r>
      <w:r w:rsidR="00673074" w:rsidRPr="006871E9">
        <w:rPr>
          <w:rFonts w:eastAsia="Times New Roman" w:cs="Times New Roman"/>
          <w:sz w:val="24"/>
          <w:szCs w:val="24"/>
          <w:lang w:val="ro-RO"/>
        </w:rPr>
        <w:t xml:space="preserve">să verifice </w:t>
      </w:r>
      <w:r w:rsidR="009A2CD8" w:rsidRPr="006871E9">
        <w:rPr>
          <w:rFonts w:eastAsia="Times New Roman" w:cs="Times New Roman"/>
          <w:sz w:val="24"/>
          <w:szCs w:val="24"/>
          <w:lang w:val="ro-RO"/>
        </w:rPr>
        <w:t>da</w:t>
      </w:r>
      <w:r w:rsidR="00673074" w:rsidRPr="006871E9">
        <w:rPr>
          <w:rFonts w:eastAsia="Times New Roman" w:cs="Times New Roman"/>
          <w:sz w:val="24"/>
          <w:szCs w:val="24"/>
          <w:lang w:val="ro-RO"/>
        </w:rPr>
        <w:t xml:space="preserve">că evaluările de conformitate se realizează în mod corespunzător, ceea ce presupune ca </w:t>
      </w:r>
      <w:r w:rsidR="00670AED" w:rsidRPr="006871E9">
        <w:rPr>
          <w:rFonts w:eastAsia="Times New Roman" w:cs="Times New Roman"/>
          <w:sz w:val="24"/>
          <w:szCs w:val="24"/>
          <w:lang w:val="ro-RO"/>
        </w:rPr>
        <w:t>întreprinderilor</w:t>
      </w:r>
      <w:r w:rsidR="00673074" w:rsidRPr="006871E9">
        <w:rPr>
          <w:rFonts w:eastAsia="Times New Roman" w:cs="Times New Roman"/>
          <w:sz w:val="24"/>
          <w:szCs w:val="24"/>
          <w:lang w:val="ro-RO"/>
        </w:rPr>
        <w:t xml:space="preserve"> să nu le fie impuse sarcini nejustificate și să se țină seama, în mod adecvat, de dimensiunea </w:t>
      </w:r>
      <w:r w:rsidR="00670AED" w:rsidRPr="006871E9">
        <w:rPr>
          <w:rFonts w:eastAsia="Times New Roman" w:cs="Times New Roman"/>
          <w:sz w:val="24"/>
          <w:szCs w:val="24"/>
          <w:lang w:val="ro-RO"/>
        </w:rPr>
        <w:t>întreprinderii</w:t>
      </w:r>
      <w:r w:rsidR="00673074" w:rsidRPr="006871E9">
        <w:rPr>
          <w:rFonts w:eastAsia="Times New Roman" w:cs="Times New Roman"/>
          <w:sz w:val="24"/>
          <w:szCs w:val="24"/>
          <w:lang w:val="ro-RO"/>
        </w:rPr>
        <w:t xml:space="preserve">, domeniul de activitate, structura </w:t>
      </w:r>
      <w:r w:rsidR="00F72B38" w:rsidRPr="006871E9">
        <w:rPr>
          <w:rFonts w:eastAsia="Times New Roman" w:cs="Times New Roman"/>
          <w:sz w:val="24"/>
          <w:szCs w:val="24"/>
          <w:lang w:val="ro-RO"/>
        </w:rPr>
        <w:t>acestora</w:t>
      </w:r>
      <w:r w:rsidR="00673074" w:rsidRPr="006871E9">
        <w:rPr>
          <w:rFonts w:eastAsia="Times New Roman" w:cs="Times New Roman"/>
          <w:sz w:val="24"/>
          <w:szCs w:val="24"/>
          <w:lang w:val="ro-RO"/>
        </w:rPr>
        <w:t>, gradul de complexitate a tehnologiei de producție respective și caracterul de masă sau de serie al procesului de producție</w:t>
      </w:r>
      <w:r w:rsidR="00AD090A" w:rsidRPr="006871E9">
        <w:rPr>
          <w:rFonts w:eastAsia="Times New Roman" w:cs="Times New Roman"/>
          <w:sz w:val="24"/>
          <w:szCs w:val="24"/>
          <w:lang w:val="ro-RO"/>
        </w:rPr>
        <w:t>;</w:t>
      </w:r>
    </w:p>
    <w:p w14:paraId="0DA4A14E" w14:textId="77777777" w:rsidR="00673074" w:rsidRPr="006871E9" w:rsidRDefault="009143C0"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j</w:t>
      </w:r>
      <w:r w:rsidR="00673074" w:rsidRPr="006871E9">
        <w:rPr>
          <w:rFonts w:eastAsia="Times New Roman" w:cs="Times New Roman"/>
          <w:sz w:val="24"/>
          <w:szCs w:val="24"/>
          <w:lang w:val="ro-RO"/>
        </w:rPr>
        <w:t>) să dispună</w:t>
      </w:r>
      <w:r w:rsidR="00673074" w:rsidRPr="006871E9">
        <w:rPr>
          <w:rFonts w:cs="Times New Roman"/>
          <w:sz w:val="24"/>
          <w:szCs w:val="24"/>
          <w:lang w:val="ro-RO"/>
        </w:rPr>
        <w:t xml:space="preserve"> </w:t>
      </w:r>
      <w:r w:rsidR="00673074" w:rsidRPr="006871E9">
        <w:rPr>
          <w:rFonts w:eastAsia="Times New Roman" w:cs="Times New Roman"/>
          <w:sz w:val="24"/>
          <w:szCs w:val="24"/>
          <w:lang w:val="ro-RO"/>
        </w:rPr>
        <w:t>de procedurile necesare pentru a soluționa reclamațiile împotriva organismelor de evaluare a conformității pe care le-au acreditat</w:t>
      </w:r>
      <w:r w:rsidR="00AD090A" w:rsidRPr="006871E9">
        <w:rPr>
          <w:rFonts w:eastAsia="Times New Roman" w:cs="Times New Roman"/>
          <w:sz w:val="24"/>
          <w:szCs w:val="24"/>
          <w:lang w:val="ro-RO"/>
        </w:rPr>
        <w:t>;</w:t>
      </w:r>
    </w:p>
    <w:p w14:paraId="7FCCD69E" w14:textId="77777777" w:rsidR="00673074" w:rsidRPr="006871E9" w:rsidRDefault="004064A7"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k</w:t>
      </w:r>
      <w:r w:rsidR="00673074" w:rsidRPr="006871E9">
        <w:rPr>
          <w:rFonts w:eastAsia="Times New Roman" w:cs="Times New Roman"/>
          <w:sz w:val="24"/>
          <w:szCs w:val="24"/>
          <w:lang w:val="ro-RO"/>
        </w:rPr>
        <w:t xml:space="preserve">) </w:t>
      </w:r>
      <w:r w:rsidRPr="006871E9">
        <w:rPr>
          <w:rFonts w:eastAsia="Times New Roman" w:cs="Times New Roman"/>
          <w:sz w:val="24"/>
          <w:szCs w:val="24"/>
          <w:lang w:val="ro-RO"/>
        </w:rPr>
        <w:t xml:space="preserve">să fie organizat astfel, încât să fie </w:t>
      </w:r>
      <w:r w:rsidR="00673074" w:rsidRPr="006871E9">
        <w:rPr>
          <w:rFonts w:eastAsia="Times New Roman" w:cs="Times New Roman"/>
          <w:sz w:val="24"/>
          <w:szCs w:val="24"/>
          <w:lang w:val="ro-RO"/>
        </w:rPr>
        <w:t>independen</w:t>
      </w:r>
      <w:r w:rsidRPr="006871E9">
        <w:rPr>
          <w:rFonts w:eastAsia="Times New Roman" w:cs="Times New Roman"/>
          <w:sz w:val="24"/>
          <w:szCs w:val="24"/>
          <w:lang w:val="ro-RO"/>
        </w:rPr>
        <w:t>t</w:t>
      </w:r>
      <w:r w:rsidR="00673074" w:rsidRPr="006871E9">
        <w:rPr>
          <w:rFonts w:eastAsia="Times New Roman" w:cs="Times New Roman"/>
          <w:sz w:val="24"/>
          <w:szCs w:val="24"/>
          <w:lang w:val="ro-RO"/>
        </w:rPr>
        <w:t xml:space="preserve"> </w:t>
      </w:r>
      <w:proofErr w:type="spellStart"/>
      <w:r w:rsidR="00673074" w:rsidRPr="006871E9">
        <w:rPr>
          <w:rFonts w:eastAsia="Times New Roman" w:cs="Times New Roman"/>
          <w:sz w:val="24"/>
          <w:szCs w:val="24"/>
          <w:lang w:val="ro-RO"/>
        </w:rPr>
        <w:t>faţă</w:t>
      </w:r>
      <w:proofErr w:type="spellEnd"/>
      <w:r w:rsidR="00673074" w:rsidRPr="006871E9">
        <w:rPr>
          <w:rFonts w:eastAsia="Times New Roman" w:cs="Times New Roman"/>
          <w:sz w:val="24"/>
          <w:szCs w:val="24"/>
          <w:lang w:val="ro-RO"/>
        </w:rPr>
        <w:t xml:space="preserve"> de organismele de evaluare a </w:t>
      </w:r>
      <w:proofErr w:type="spellStart"/>
      <w:r w:rsidR="00673074" w:rsidRPr="006871E9">
        <w:rPr>
          <w:rFonts w:eastAsia="Times New Roman" w:cs="Times New Roman"/>
          <w:sz w:val="24"/>
          <w:szCs w:val="24"/>
          <w:lang w:val="ro-RO"/>
        </w:rPr>
        <w:t>conformităţii</w:t>
      </w:r>
      <w:proofErr w:type="spellEnd"/>
      <w:r w:rsidR="00673074" w:rsidRPr="006871E9">
        <w:rPr>
          <w:rFonts w:eastAsia="Times New Roman" w:cs="Times New Roman"/>
          <w:sz w:val="24"/>
          <w:szCs w:val="24"/>
          <w:lang w:val="ro-RO"/>
        </w:rPr>
        <w:t xml:space="preserve"> pe care le evaluează </w:t>
      </w:r>
      <w:proofErr w:type="spellStart"/>
      <w:r w:rsidR="00673074" w:rsidRPr="006871E9">
        <w:rPr>
          <w:rFonts w:eastAsia="Times New Roman" w:cs="Times New Roman"/>
          <w:sz w:val="24"/>
          <w:szCs w:val="24"/>
          <w:lang w:val="ro-RO"/>
        </w:rPr>
        <w:t>şi</w:t>
      </w:r>
      <w:proofErr w:type="spellEnd"/>
      <w:r w:rsidR="00673074" w:rsidRPr="006871E9">
        <w:rPr>
          <w:rFonts w:eastAsia="Times New Roman" w:cs="Times New Roman"/>
          <w:sz w:val="24"/>
          <w:szCs w:val="24"/>
          <w:lang w:val="ro-RO"/>
        </w:rPr>
        <w:t xml:space="preserve"> </w:t>
      </w:r>
      <w:proofErr w:type="spellStart"/>
      <w:r w:rsidR="00673074" w:rsidRPr="006871E9">
        <w:rPr>
          <w:rFonts w:eastAsia="Times New Roman" w:cs="Times New Roman"/>
          <w:sz w:val="24"/>
          <w:szCs w:val="24"/>
          <w:lang w:val="ro-RO"/>
        </w:rPr>
        <w:t>faţă</w:t>
      </w:r>
      <w:proofErr w:type="spellEnd"/>
      <w:r w:rsidR="00673074" w:rsidRPr="006871E9">
        <w:rPr>
          <w:rFonts w:eastAsia="Times New Roman" w:cs="Times New Roman"/>
          <w:sz w:val="24"/>
          <w:szCs w:val="24"/>
          <w:lang w:val="ro-RO"/>
        </w:rPr>
        <w:t xml:space="preserve"> de presiunile comerciale; </w:t>
      </w:r>
    </w:p>
    <w:p w14:paraId="70526ED2" w14:textId="0924B528" w:rsidR="00673074" w:rsidRPr="006871E9" w:rsidRDefault="004064A7"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w:t>
      </w:r>
      <w:r w:rsidR="00673074" w:rsidRPr="006871E9">
        <w:rPr>
          <w:rFonts w:eastAsia="Times New Roman" w:cs="Times New Roman"/>
          <w:sz w:val="24"/>
          <w:szCs w:val="24"/>
          <w:lang w:val="ro-RO"/>
        </w:rPr>
        <w:t xml:space="preserve">) </w:t>
      </w:r>
      <w:r w:rsidRPr="006871E9">
        <w:rPr>
          <w:rFonts w:eastAsia="Times New Roman" w:cs="Times New Roman"/>
          <w:sz w:val="24"/>
          <w:szCs w:val="24"/>
          <w:lang w:val="ro-RO"/>
        </w:rPr>
        <w:t>să asi</w:t>
      </w:r>
      <w:r w:rsidR="00673074" w:rsidRPr="006871E9">
        <w:rPr>
          <w:rFonts w:eastAsia="Times New Roman" w:cs="Times New Roman"/>
          <w:sz w:val="24"/>
          <w:szCs w:val="24"/>
          <w:lang w:val="ro-RO"/>
        </w:rPr>
        <w:t xml:space="preserve">gure </w:t>
      </w:r>
      <w:r w:rsidR="00AD090A" w:rsidRPr="006871E9">
        <w:rPr>
          <w:rFonts w:eastAsia="Times New Roman" w:cs="Times New Roman"/>
          <w:sz w:val="24"/>
          <w:szCs w:val="24"/>
          <w:lang w:val="ro-RO"/>
        </w:rPr>
        <w:t xml:space="preserve">lipsa </w:t>
      </w:r>
      <w:r w:rsidR="00673074" w:rsidRPr="006871E9">
        <w:rPr>
          <w:rFonts w:eastAsia="Times New Roman" w:cs="Times New Roman"/>
          <w:sz w:val="24"/>
          <w:szCs w:val="24"/>
          <w:lang w:val="ro-RO"/>
        </w:rPr>
        <w:t xml:space="preserve">conflictelor de interese cu organismele de evaluare a </w:t>
      </w:r>
      <w:proofErr w:type="spellStart"/>
      <w:r w:rsidR="00673074" w:rsidRPr="006871E9">
        <w:rPr>
          <w:rFonts w:eastAsia="Times New Roman" w:cs="Times New Roman"/>
          <w:sz w:val="24"/>
          <w:szCs w:val="24"/>
          <w:lang w:val="ro-RO"/>
        </w:rPr>
        <w:t>conformităţii</w:t>
      </w:r>
      <w:proofErr w:type="spellEnd"/>
      <w:r w:rsidR="00673074" w:rsidRPr="006871E9">
        <w:rPr>
          <w:rFonts w:eastAsia="Times New Roman" w:cs="Times New Roman"/>
          <w:sz w:val="24"/>
          <w:szCs w:val="24"/>
          <w:lang w:val="ro-RO"/>
        </w:rPr>
        <w:t xml:space="preserve">, </w:t>
      </w:r>
      <w:proofErr w:type="spellStart"/>
      <w:r w:rsidR="00673074" w:rsidRPr="006871E9">
        <w:rPr>
          <w:rFonts w:eastAsia="Times New Roman" w:cs="Times New Roman"/>
          <w:sz w:val="24"/>
          <w:szCs w:val="24"/>
          <w:lang w:val="ro-RO"/>
        </w:rPr>
        <w:t>nedeţinere</w:t>
      </w:r>
      <w:r w:rsidR="00AD090A" w:rsidRPr="006871E9">
        <w:rPr>
          <w:rFonts w:eastAsia="Times New Roman" w:cs="Times New Roman"/>
          <w:sz w:val="24"/>
          <w:szCs w:val="24"/>
          <w:lang w:val="ro-RO"/>
        </w:rPr>
        <w:t>a</w:t>
      </w:r>
      <w:proofErr w:type="spellEnd"/>
      <w:r w:rsidR="00673074" w:rsidRPr="006871E9">
        <w:rPr>
          <w:rFonts w:eastAsia="Times New Roman" w:cs="Times New Roman"/>
          <w:sz w:val="24"/>
          <w:szCs w:val="24"/>
          <w:lang w:val="ro-RO"/>
        </w:rPr>
        <w:t xml:space="preserve"> de </w:t>
      </w:r>
      <w:proofErr w:type="spellStart"/>
      <w:r w:rsidR="00673074" w:rsidRPr="006871E9">
        <w:rPr>
          <w:rFonts w:eastAsia="Times New Roman" w:cs="Times New Roman"/>
          <w:sz w:val="24"/>
          <w:szCs w:val="24"/>
          <w:lang w:val="ro-RO"/>
        </w:rPr>
        <w:t>acţiuni</w:t>
      </w:r>
      <w:proofErr w:type="spellEnd"/>
      <w:r w:rsidR="00673074" w:rsidRPr="006871E9">
        <w:rPr>
          <w:rFonts w:eastAsia="Times New Roman" w:cs="Times New Roman"/>
          <w:sz w:val="24"/>
          <w:szCs w:val="24"/>
          <w:lang w:val="ro-RO"/>
        </w:rPr>
        <w:t xml:space="preserve"> sau de alte genuri de interese financiare sau administrative într-un organism de evaluare a </w:t>
      </w:r>
      <w:proofErr w:type="spellStart"/>
      <w:r w:rsidR="00673074" w:rsidRPr="006871E9">
        <w:rPr>
          <w:rFonts w:eastAsia="Times New Roman" w:cs="Times New Roman"/>
          <w:sz w:val="24"/>
          <w:szCs w:val="24"/>
          <w:lang w:val="ro-RO"/>
        </w:rPr>
        <w:t>conformităţii</w:t>
      </w:r>
      <w:proofErr w:type="spellEnd"/>
      <w:r w:rsidR="00673074" w:rsidRPr="006871E9">
        <w:rPr>
          <w:rFonts w:eastAsia="Times New Roman" w:cs="Times New Roman"/>
          <w:sz w:val="24"/>
          <w:szCs w:val="24"/>
          <w:lang w:val="ro-RO"/>
        </w:rPr>
        <w:t xml:space="preserve">; </w:t>
      </w:r>
    </w:p>
    <w:p w14:paraId="25725F35" w14:textId="07A8B8EF" w:rsidR="00673074" w:rsidRPr="006871E9" w:rsidRDefault="004064A7" w:rsidP="0067307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m</w:t>
      </w:r>
      <w:r w:rsidR="00673074" w:rsidRPr="006871E9">
        <w:rPr>
          <w:rFonts w:eastAsia="Times New Roman" w:cs="Times New Roman"/>
          <w:sz w:val="24"/>
          <w:szCs w:val="24"/>
          <w:lang w:val="ro-RO"/>
        </w:rPr>
        <w:t xml:space="preserve">) </w:t>
      </w:r>
      <w:r w:rsidR="00D75D7C" w:rsidRPr="006871E9">
        <w:rPr>
          <w:rFonts w:eastAsia="Times New Roman" w:cs="Times New Roman"/>
          <w:sz w:val="24"/>
          <w:szCs w:val="24"/>
          <w:lang w:val="ro-RO"/>
        </w:rPr>
        <w:t xml:space="preserve">să </w:t>
      </w:r>
      <w:r w:rsidR="00673074" w:rsidRPr="006871E9">
        <w:rPr>
          <w:rFonts w:eastAsia="Times New Roman" w:cs="Times New Roman"/>
          <w:sz w:val="24"/>
          <w:szCs w:val="24"/>
          <w:lang w:val="ro-RO"/>
        </w:rPr>
        <w:t xml:space="preserve">nu </w:t>
      </w:r>
      <w:r w:rsidR="007057E5" w:rsidRPr="006871E9">
        <w:rPr>
          <w:rFonts w:eastAsia="Times New Roman" w:cs="Times New Roman"/>
          <w:sz w:val="24"/>
          <w:szCs w:val="24"/>
          <w:lang w:val="ro-RO"/>
        </w:rPr>
        <w:t>întră în</w:t>
      </w:r>
      <w:r w:rsidR="00673074" w:rsidRPr="006871E9">
        <w:rPr>
          <w:rFonts w:eastAsia="Times New Roman" w:cs="Times New Roman"/>
          <w:sz w:val="24"/>
          <w:szCs w:val="24"/>
          <w:lang w:val="ro-RO"/>
        </w:rPr>
        <w:t xml:space="preserve"> concurență</w:t>
      </w:r>
      <w:r w:rsidR="007057E5" w:rsidRPr="006871E9">
        <w:rPr>
          <w:rFonts w:eastAsia="Times New Roman" w:cs="Times New Roman"/>
          <w:sz w:val="24"/>
          <w:szCs w:val="24"/>
          <w:lang w:val="ro-RO"/>
        </w:rPr>
        <w:t xml:space="preserve"> cu</w:t>
      </w:r>
      <w:r w:rsidR="00673074" w:rsidRPr="006871E9">
        <w:rPr>
          <w:rFonts w:eastAsia="Times New Roman" w:cs="Times New Roman"/>
          <w:sz w:val="24"/>
          <w:szCs w:val="24"/>
          <w:lang w:val="ro-RO"/>
        </w:rPr>
        <w:t xml:space="preserve"> </w:t>
      </w:r>
      <w:r w:rsidR="00ED2AD9" w:rsidRPr="006871E9">
        <w:rPr>
          <w:rFonts w:eastAsia="Times New Roman" w:cs="Times New Roman"/>
          <w:sz w:val="24"/>
          <w:szCs w:val="24"/>
          <w:lang w:val="ro-RO"/>
        </w:rPr>
        <w:t>organismel</w:t>
      </w:r>
      <w:r w:rsidR="007057E5" w:rsidRPr="006871E9">
        <w:rPr>
          <w:rFonts w:eastAsia="Times New Roman" w:cs="Times New Roman"/>
          <w:sz w:val="24"/>
          <w:szCs w:val="24"/>
          <w:lang w:val="ro-RO"/>
        </w:rPr>
        <w:t>e</w:t>
      </w:r>
      <w:r w:rsidR="00ED2AD9" w:rsidRPr="006871E9">
        <w:rPr>
          <w:rFonts w:eastAsia="Times New Roman" w:cs="Times New Roman"/>
          <w:sz w:val="24"/>
          <w:szCs w:val="24"/>
          <w:lang w:val="ro-RO"/>
        </w:rPr>
        <w:t xml:space="preserve"> </w:t>
      </w:r>
      <w:proofErr w:type="spellStart"/>
      <w:r w:rsidR="00673074" w:rsidRPr="006871E9">
        <w:rPr>
          <w:rFonts w:eastAsia="Times New Roman" w:cs="Times New Roman"/>
          <w:sz w:val="24"/>
          <w:szCs w:val="24"/>
          <w:lang w:val="ro-RO"/>
        </w:rPr>
        <w:t>naţionale</w:t>
      </w:r>
      <w:proofErr w:type="spellEnd"/>
      <w:r w:rsidR="00673074" w:rsidRPr="006871E9">
        <w:rPr>
          <w:rFonts w:eastAsia="Times New Roman" w:cs="Times New Roman"/>
          <w:sz w:val="24"/>
          <w:szCs w:val="24"/>
          <w:lang w:val="ro-RO"/>
        </w:rPr>
        <w:t xml:space="preserve"> de acreditare ale altor state</w:t>
      </w:r>
      <w:r w:rsidR="003D1AAE" w:rsidRPr="006871E9">
        <w:rPr>
          <w:rFonts w:eastAsia="Times New Roman" w:cs="Times New Roman"/>
          <w:sz w:val="24"/>
          <w:szCs w:val="24"/>
          <w:lang w:val="ro-RO"/>
        </w:rPr>
        <w:t>”</w:t>
      </w:r>
      <w:r w:rsidR="00673074" w:rsidRPr="006871E9">
        <w:rPr>
          <w:rFonts w:eastAsia="Times New Roman" w:cs="Times New Roman"/>
          <w:sz w:val="24"/>
          <w:szCs w:val="24"/>
          <w:lang w:val="ro-RO"/>
        </w:rPr>
        <w:t>;</w:t>
      </w:r>
    </w:p>
    <w:p w14:paraId="2FBB43E7" w14:textId="77777777" w:rsidR="00B94D89" w:rsidRPr="006871E9" w:rsidRDefault="00B94D89" w:rsidP="00B94D89">
      <w:pPr>
        <w:spacing w:after="0"/>
        <w:ind w:firstLine="567"/>
        <w:jc w:val="both"/>
        <w:rPr>
          <w:rFonts w:eastAsia="Times New Roman" w:cs="Times New Roman"/>
          <w:b/>
          <w:bCs/>
          <w:sz w:val="24"/>
          <w:szCs w:val="24"/>
          <w:lang w:val="ro-RO"/>
        </w:rPr>
      </w:pPr>
    </w:p>
    <w:p w14:paraId="3E28D1FB" w14:textId="77777777" w:rsidR="00EE197A" w:rsidRPr="006871E9" w:rsidRDefault="00EE197A" w:rsidP="00B94D89">
      <w:pPr>
        <w:spacing w:after="0"/>
        <w:ind w:firstLine="567"/>
        <w:jc w:val="both"/>
        <w:rPr>
          <w:rFonts w:eastAsia="Times New Roman" w:cs="Times New Roman"/>
          <w:bCs/>
          <w:sz w:val="24"/>
          <w:szCs w:val="24"/>
          <w:lang w:val="ro-RO"/>
        </w:rPr>
      </w:pPr>
      <w:r w:rsidRPr="006871E9">
        <w:rPr>
          <w:rFonts w:eastAsia="Times New Roman" w:cs="Times New Roman"/>
          <w:b/>
          <w:bCs/>
          <w:sz w:val="24"/>
          <w:szCs w:val="24"/>
          <w:lang w:val="ro-RO"/>
        </w:rPr>
        <w:t>1</w:t>
      </w:r>
      <w:r w:rsidR="00A85080" w:rsidRPr="006871E9">
        <w:rPr>
          <w:rFonts w:eastAsia="Times New Roman" w:cs="Times New Roman"/>
          <w:b/>
          <w:bCs/>
          <w:sz w:val="24"/>
          <w:szCs w:val="24"/>
          <w:lang w:val="ro-RO"/>
        </w:rPr>
        <w:t>2</w:t>
      </w:r>
      <w:r w:rsidRPr="006871E9">
        <w:rPr>
          <w:rFonts w:eastAsia="Times New Roman" w:cs="Times New Roman"/>
          <w:b/>
          <w:bCs/>
          <w:sz w:val="24"/>
          <w:szCs w:val="24"/>
          <w:lang w:val="ro-RO"/>
        </w:rPr>
        <w:t xml:space="preserve">. </w:t>
      </w:r>
      <w:r w:rsidRPr="006871E9">
        <w:rPr>
          <w:rFonts w:eastAsia="Times New Roman" w:cs="Times New Roman"/>
          <w:bCs/>
          <w:sz w:val="24"/>
          <w:szCs w:val="24"/>
          <w:lang w:val="ro-RO"/>
        </w:rPr>
        <w:t>Legea se completează cu articolul (8</w:t>
      </w:r>
      <w:r w:rsidRPr="006871E9">
        <w:rPr>
          <w:rFonts w:eastAsia="Times New Roman" w:cs="Times New Roman"/>
          <w:bCs/>
          <w:sz w:val="24"/>
          <w:szCs w:val="24"/>
          <w:vertAlign w:val="superscript"/>
          <w:lang w:val="ro-RO"/>
        </w:rPr>
        <w:t>1</w:t>
      </w:r>
      <w:r w:rsidRPr="006871E9">
        <w:rPr>
          <w:rFonts w:eastAsia="Times New Roman" w:cs="Times New Roman"/>
          <w:bCs/>
          <w:sz w:val="24"/>
          <w:szCs w:val="24"/>
          <w:lang w:val="ro-RO"/>
        </w:rPr>
        <w:t>) cu următorul cuprins:</w:t>
      </w:r>
    </w:p>
    <w:p w14:paraId="3F0C5496" w14:textId="77777777" w:rsidR="00B94D89" w:rsidRPr="006871E9" w:rsidRDefault="00EE197A" w:rsidP="00B94D89">
      <w:pPr>
        <w:spacing w:after="0"/>
        <w:ind w:firstLine="567"/>
        <w:jc w:val="both"/>
        <w:rPr>
          <w:rFonts w:eastAsia="Times New Roman" w:cs="Times New Roman"/>
          <w:b/>
          <w:bCs/>
          <w:sz w:val="24"/>
          <w:szCs w:val="24"/>
          <w:lang w:val="ro-RO"/>
        </w:rPr>
      </w:pPr>
      <w:r w:rsidRPr="006871E9">
        <w:rPr>
          <w:rFonts w:eastAsia="Times New Roman" w:cs="Times New Roman"/>
          <w:b/>
          <w:bCs/>
          <w:sz w:val="24"/>
          <w:szCs w:val="24"/>
          <w:lang w:val="ro-RO"/>
        </w:rPr>
        <w:t>„</w:t>
      </w:r>
      <w:r w:rsidR="00B94D89" w:rsidRPr="006871E9">
        <w:rPr>
          <w:rFonts w:eastAsia="Times New Roman" w:cs="Times New Roman"/>
          <w:b/>
          <w:bCs/>
          <w:sz w:val="24"/>
          <w:szCs w:val="24"/>
          <w:lang w:val="ro-RO"/>
        </w:rPr>
        <w:t>Articolul 8</w:t>
      </w:r>
      <w:r w:rsidR="00B94D89" w:rsidRPr="006871E9">
        <w:rPr>
          <w:rFonts w:eastAsia="Times New Roman" w:cs="Times New Roman"/>
          <w:b/>
          <w:bCs/>
          <w:sz w:val="24"/>
          <w:szCs w:val="24"/>
          <w:vertAlign w:val="superscript"/>
          <w:lang w:val="ro-RO"/>
        </w:rPr>
        <w:t>1</w:t>
      </w:r>
      <w:r w:rsidR="00B94D89" w:rsidRPr="006871E9">
        <w:rPr>
          <w:rFonts w:eastAsia="Times New Roman" w:cs="Times New Roman"/>
          <w:b/>
          <w:bCs/>
          <w:sz w:val="24"/>
          <w:szCs w:val="24"/>
          <w:lang w:val="ro-RO"/>
        </w:rPr>
        <w:t>.</w:t>
      </w:r>
      <w:r w:rsidR="00B94D89" w:rsidRPr="006871E9">
        <w:rPr>
          <w:rFonts w:eastAsia="Times New Roman" w:cs="Times New Roman"/>
          <w:b/>
          <w:sz w:val="24"/>
          <w:szCs w:val="24"/>
          <w:lang w:val="ro-RO"/>
        </w:rPr>
        <w:t xml:space="preserve"> </w:t>
      </w:r>
      <w:r w:rsidR="00B94D89" w:rsidRPr="006871E9">
        <w:rPr>
          <w:rFonts w:eastAsia="Times New Roman" w:cs="Times New Roman"/>
          <w:b/>
          <w:bCs/>
          <w:sz w:val="24"/>
          <w:szCs w:val="24"/>
          <w:lang w:val="ro-RO"/>
        </w:rPr>
        <w:t>Prezumția de conformitate pentru Centrul Național de Acreditare</w:t>
      </w:r>
    </w:p>
    <w:p w14:paraId="5715E67E" w14:textId="73A5BB8A" w:rsidR="00680266" w:rsidRPr="006871E9" w:rsidRDefault="00B94D89" w:rsidP="00B94D89">
      <w:pPr>
        <w:pStyle w:val="NoSpacing"/>
        <w:ind w:firstLine="567"/>
        <w:jc w:val="both"/>
        <w:rPr>
          <w:rFonts w:ascii="Times New Roman" w:hAnsi="Times New Roman" w:cs="Times New Roman"/>
          <w:sz w:val="24"/>
          <w:szCs w:val="24"/>
          <w:lang w:val="ro-RO"/>
        </w:rPr>
      </w:pPr>
      <w:r w:rsidRPr="006871E9">
        <w:rPr>
          <w:rFonts w:ascii="Times New Roman" w:eastAsia="Times New Roman" w:hAnsi="Times New Roman" w:cs="Times New Roman"/>
          <w:sz w:val="24"/>
          <w:szCs w:val="24"/>
          <w:lang w:val="ro-RO"/>
        </w:rPr>
        <w:t xml:space="preserve">Se consideră că Centrul Național de Acreditare îndeplinește cerințele stabilite </w:t>
      </w:r>
      <w:r w:rsidR="00B04BCF" w:rsidRPr="006871E9">
        <w:rPr>
          <w:rFonts w:ascii="Times New Roman" w:eastAsia="Times New Roman" w:hAnsi="Times New Roman" w:cs="Times New Roman"/>
          <w:sz w:val="24"/>
          <w:szCs w:val="24"/>
          <w:lang w:val="ro-RO"/>
        </w:rPr>
        <w:t xml:space="preserve">în </w:t>
      </w:r>
      <w:r w:rsidRPr="006871E9">
        <w:rPr>
          <w:rFonts w:ascii="Times New Roman" w:eastAsia="Times New Roman" w:hAnsi="Times New Roman" w:cs="Times New Roman"/>
          <w:sz w:val="24"/>
          <w:szCs w:val="24"/>
          <w:lang w:val="ro-RO"/>
        </w:rPr>
        <w:t xml:space="preserve">articolul 8 </w:t>
      </w:r>
      <w:r w:rsidR="00F434A6" w:rsidRPr="006871E9">
        <w:rPr>
          <w:rFonts w:ascii="Times New Roman" w:eastAsia="Times New Roman" w:hAnsi="Times New Roman" w:cs="Times New Roman"/>
          <w:sz w:val="24"/>
          <w:szCs w:val="24"/>
          <w:lang w:val="ro-RO"/>
        </w:rPr>
        <w:t xml:space="preserve">dacă </w:t>
      </w:r>
      <w:r w:rsidRPr="006871E9">
        <w:rPr>
          <w:rFonts w:ascii="Times New Roman" w:eastAsia="Times New Roman" w:hAnsi="Times New Roman" w:cs="Times New Roman"/>
          <w:sz w:val="24"/>
          <w:szCs w:val="24"/>
          <w:lang w:val="ro-RO"/>
        </w:rPr>
        <w:t>demonstrează conformitatea cu criteriile stabilite în standardul moldovenesc care adoptă standardul armonizat relevant, ale cărui referințe s-au publicat în</w:t>
      </w:r>
      <w:r w:rsidR="00EE197A" w:rsidRPr="006871E9">
        <w:rPr>
          <w:rFonts w:ascii="Times New Roman" w:eastAsia="Times New Roman" w:hAnsi="Times New Roman" w:cs="Times New Roman"/>
          <w:sz w:val="24"/>
          <w:szCs w:val="24"/>
          <w:lang w:val="ro-RO"/>
        </w:rPr>
        <w:t xml:space="preserve"> </w:t>
      </w:r>
      <w:r w:rsidRPr="006871E9">
        <w:rPr>
          <w:rFonts w:ascii="Times New Roman" w:eastAsia="Times New Roman" w:hAnsi="Times New Roman" w:cs="Times New Roman"/>
          <w:iCs/>
          <w:sz w:val="24"/>
          <w:szCs w:val="24"/>
          <w:lang w:val="ro-RO"/>
        </w:rPr>
        <w:t>Jurnalul Oficial al Uniunii Europene</w:t>
      </w:r>
      <w:r w:rsidRPr="006871E9">
        <w:rPr>
          <w:rFonts w:ascii="Times New Roman" w:eastAsia="Times New Roman" w:hAnsi="Times New Roman" w:cs="Times New Roman"/>
          <w:sz w:val="24"/>
          <w:szCs w:val="24"/>
          <w:lang w:val="ro-RO"/>
        </w:rPr>
        <w:t>, prin faptul că a fost supus cu succes evaluării la nivel de omologi în temeiul articolului 14 alin. (2).</w:t>
      </w:r>
      <w:r w:rsidR="00673074" w:rsidRPr="006871E9">
        <w:rPr>
          <w:rFonts w:ascii="Times New Roman" w:hAnsi="Times New Roman" w:cs="Times New Roman"/>
          <w:sz w:val="24"/>
          <w:szCs w:val="24"/>
          <w:lang w:val="ro-RO"/>
        </w:rPr>
        <w:t>”;</w:t>
      </w:r>
    </w:p>
    <w:p w14:paraId="7E384E1B" w14:textId="77777777" w:rsidR="005E35C8" w:rsidRPr="006871E9" w:rsidRDefault="005E35C8" w:rsidP="002E7B75">
      <w:pPr>
        <w:spacing w:after="0"/>
        <w:ind w:firstLine="567"/>
        <w:jc w:val="both"/>
        <w:rPr>
          <w:rFonts w:eastAsia="Times New Roman" w:cs="Times New Roman"/>
          <w:b/>
          <w:sz w:val="24"/>
          <w:szCs w:val="24"/>
          <w:lang w:val="ro-RO"/>
        </w:rPr>
      </w:pPr>
    </w:p>
    <w:p w14:paraId="511955F2" w14:textId="77777777" w:rsidR="00A61E2B" w:rsidRPr="006871E9" w:rsidRDefault="00556D80" w:rsidP="002E7B75">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1</w:t>
      </w:r>
      <w:r w:rsidR="00A85080" w:rsidRPr="006871E9">
        <w:rPr>
          <w:rFonts w:eastAsia="Times New Roman" w:cs="Times New Roman"/>
          <w:b/>
          <w:sz w:val="24"/>
          <w:szCs w:val="24"/>
          <w:lang w:val="ro-RO"/>
        </w:rPr>
        <w:t>3</w:t>
      </w:r>
      <w:r w:rsidRPr="006871E9">
        <w:rPr>
          <w:rFonts w:eastAsia="Times New Roman" w:cs="Times New Roman"/>
          <w:b/>
          <w:sz w:val="24"/>
          <w:szCs w:val="24"/>
          <w:lang w:val="ro-RO"/>
        </w:rPr>
        <w:t xml:space="preserve">. </w:t>
      </w:r>
      <w:r w:rsidRPr="006871E9">
        <w:rPr>
          <w:rFonts w:eastAsia="Times New Roman" w:cs="Times New Roman"/>
          <w:sz w:val="24"/>
          <w:szCs w:val="24"/>
          <w:lang w:val="ro-RO"/>
        </w:rPr>
        <w:t>La a</w:t>
      </w:r>
      <w:r w:rsidR="000B2F6F" w:rsidRPr="006871E9">
        <w:rPr>
          <w:rFonts w:eastAsia="Times New Roman" w:cs="Times New Roman"/>
          <w:sz w:val="24"/>
          <w:szCs w:val="24"/>
          <w:lang w:val="ro-RO"/>
        </w:rPr>
        <w:t>rticolul 9:</w:t>
      </w:r>
    </w:p>
    <w:p w14:paraId="540313BB" w14:textId="77777777" w:rsidR="00556D80" w:rsidRPr="006871E9" w:rsidRDefault="00556D80" w:rsidP="002E7B75">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al</w:t>
      </w:r>
      <w:r w:rsidR="000B2F6F" w:rsidRPr="006871E9">
        <w:rPr>
          <w:rFonts w:eastAsia="Times New Roman" w:cs="Times New Roman"/>
          <w:sz w:val="24"/>
          <w:szCs w:val="24"/>
          <w:lang w:val="ro-RO"/>
        </w:rPr>
        <w:t>ineat</w:t>
      </w:r>
      <w:r w:rsidRPr="006871E9">
        <w:rPr>
          <w:rFonts w:eastAsia="Times New Roman" w:cs="Times New Roman"/>
          <w:sz w:val="24"/>
          <w:szCs w:val="24"/>
          <w:lang w:val="ro-RO"/>
        </w:rPr>
        <w:t>ele (1) și</w:t>
      </w:r>
      <w:r w:rsidR="000B2F6F" w:rsidRPr="006871E9">
        <w:rPr>
          <w:rFonts w:eastAsia="Times New Roman" w:cs="Times New Roman"/>
          <w:sz w:val="24"/>
          <w:szCs w:val="24"/>
          <w:lang w:val="ro-RO"/>
        </w:rPr>
        <w:t xml:space="preserve"> (2)</w:t>
      </w:r>
      <w:r w:rsidRPr="006871E9">
        <w:rPr>
          <w:rFonts w:eastAsia="Times New Roman" w:cs="Times New Roman"/>
          <w:sz w:val="24"/>
          <w:szCs w:val="24"/>
          <w:lang w:val="ro-RO"/>
        </w:rPr>
        <w:t xml:space="preserve"> litera a)</w:t>
      </w:r>
      <w:r w:rsidR="000B2F6F" w:rsidRPr="006871E9">
        <w:rPr>
          <w:rFonts w:eastAsia="Times New Roman" w:cs="Times New Roman"/>
          <w:sz w:val="24"/>
          <w:szCs w:val="24"/>
          <w:lang w:val="ro-RO"/>
        </w:rPr>
        <w:t xml:space="preserve"> </w:t>
      </w:r>
      <w:r w:rsidRPr="006871E9">
        <w:rPr>
          <w:rFonts w:eastAsia="Times New Roman" w:cs="Times New Roman"/>
          <w:sz w:val="24"/>
          <w:szCs w:val="24"/>
          <w:lang w:val="ro-RO"/>
        </w:rPr>
        <w:t>vor avea următorul cuprins:</w:t>
      </w:r>
    </w:p>
    <w:p w14:paraId="1518DF94" w14:textId="77777777" w:rsidR="00556D80" w:rsidRPr="006871E9" w:rsidRDefault="00556D80" w:rsidP="00556D80">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„(1) În termen de 30 de zile după aprobarea bugetului de stat, </w:t>
      </w:r>
      <w:r w:rsidRPr="006871E9">
        <w:rPr>
          <w:rFonts w:eastAsia="Times New Roman" w:cs="Times New Roman"/>
          <w:bCs/>
          <w:sz w:val="24"/>
          <w:szCs w:val="24"/>
          <w:lang w:val="ro-RO"/>
        </w:rPr>
        <w:t xml:space="preserve">Ministerul Dezvoltării Economice și Digitalizării, </w:t>
      </w:r>
      <w:r w:rsidRPr="006871E9">
        <w:rPr>
          <w:rFonts w:eastAsia="Times New Roman" w:cs="Times New Roman"/>
          <w:sz w:val="24"/>
          <w:szCs w:val="24"/>
          <w:lang w:val="ro-RO"/>
        </w:rPr>
        <w:t xml:space="preserve">aprobă bugetul Centrului </w:t>
      </w:r>
      <w:proofErr w:type="spellStart"/>
      <w:r w:rsidRPr="006871E9">
        <w:rPr>
          <w:rFonts w:eastAsia="Times New Roman" w:cs="Times New Roman"/>
          <w:sz w:val="24"/>
          <w:szCs w:val="24"/>
          <w:lang w:val="ro-RO"/>
        </w:rPr>
        <w:t>Naţional</w:t>
      </w:r>
      <w:proofErr w:type="spellEnd"/>
      <w:r w:rsidRPr="006871E9">
        <w:rPr>
          <w:rFonts w:eastAsia="Times New Roman" w:cs="Times New Roman"/>
          <w:sz w:val="24"/>
          <w:szCs w:val="24"/>
          <w:lang w:val="ro-RO"/>
        </w:rPr>
        <w:t xml:space="preserve"> de Acreditare, cu respectarea principiilor prevăzute de prezentul articol. </w:t>
      </w:r>
    </w:p>
    <w:p w14:paraId="7645E0CB" w14:textId="77777777" w:rsidR="00556D80" w:rsidRPr="006871E9" w:rsidRDefault="00556D80" w:rsidP="00556D80">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(2) Bugetul Centrului </w:t>
      </w:r>
      <w:proofErr w:type="spellStart"/>
      <w:r w:rsidRPr="006871E9">
        <w:rPr>
          <w:rFonts w:eastAsia="Times New Roman" w:cs="Times New Roman"/>
          <w:sz w:val="24"/>
          <w:szCs w:val="24"/>
          <w:lang w:val="ro-RO"/>
        </w:rPr>
        <w:t>Naţional</w:t>
      </w:r>
      <w:proofErr w:type="spellEnd"/>
      <w:r w:rsidRPr="006871E9">
        <w:rPr>
          <w:rFonts w:eastAsia="Times New Roman" w:cs="Times New Roman"/>
          <w:sz w:val="24"/>
          <w:szCs w:val="24"/>
          <w:lang w:val="ro-RO"/>
        </w:rPr>
        <w:t xml:space="preserve"> de Acreditare se formează în baza: </w:t>
      </w:r>
    </w:p>
    <w:p w14:paraId="71CDB624" w14:textId="77777777" w:rsidR="00556D80" w:rsidRPr="006871E9" w:rsidRDefault="00556D80" w:rsidP="002E7B75">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a) mijloacelor financiare de la bugetul de stat, necesare pentru îndeplinirea </w:t>
      </w:r>
      <w:proofErr w:type="spellStart"/>
      <w:r w:rsidRPr="006871E9">
        <w:rPr>
          <w:rFonts w:eastAsia="Times New Roman" w:cs="Times New Roman"/>
          <w:sz w:val="24"/>
          <w:szCs w:val="24"/>
          <w:lang w:val="ro-RO"/>
        </w:rPr>
        <w:t>obligaţiilor</w:t>
      </w:r>
      <w:proofErr w:type="spellEnd"/>
      <w:r w:rsidRPr="006871E9">
        <w:rPr>
          <w:rFonts w:eastAsia="Times New Roman" w:cs="Times New Roman"/>
          <w:sz w:val="24"/>
          <w:szCs w:val="24"/>
          <w:lang w:val="ro-RO"/>
        </w:rPr>
        <w:t xml:space="preserve"> ce rezultă din calitatea de semnatar al Acordului de </w:t>
      </w:r>
      <w:proofErr w:type="spellStart"/>
      <w:r w:rsidRPr="006871E9">
        <w:rPr>
          <w:rFonts w:eastAsia="Times New Roman" w:cs="Times New Roman"/>
          <w:sz w:val="24"/>
          <w:szCs w:val="24"/>
          <w:lang w:val="ro-RO"/>
        </w:rPr>
        <w:t>recunoaştere</w:t>
      </w:r>
      <w:proofErr w:type="spellEnd"/>
      <w:r w:rsidRPr="006871E9">
        <w:rPr>
          <w:rFonts w:eastAsia="Times New Roman" w:cs="Times New Roman"/>
          <w:sz w:val="24"/>
          <w:szCs w:val="24"/>
          <w:lang w:val="ro-RO"/>
        </w:rPr>
        <w:t xml:space="preserve"> multilaterală cu organizația „Cooperarea Europeană pentru Acreditare”, pentru participare la lucrările </w:t>
      </w:r>
      <w:proofErr w:type="spellStart"/>
      <w:r w:rsidRPr="006871E9">
        <w:rPr>
          <w:rFonts w:eastAsia="Times New Roman" w:cs="Times New Roman"/>
          <w:sz w:val="24"/>
          <w:szCs w:val="24"/>
          <w:lang w:val="ro-RO"/>
        </w:rPr>
        <w:t>organizaţiilor</w:t>
      </w:r>
      <w:proofErr w:type="spellEnd"/>
      <w:r w:rsidRPr="006871E9">
        <w:rPr>
          <w:rFonts w:eastAsia="Times New Roman" w:cs="Times New Roman"/>
          <w:sz w:val="24"/>
          <w:szCs w:val="24"/>
          <w:lang w:val="ro-RO"/>
        </w:rPr>
        <w:t xml:space="preserve"> europene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internaţionale</w:t>
      </w:r>
      <w:proofErr w:type="spellEnd"/>
      <w:r w:rsidRPr="006871E9">
        <w:rPr>
          <w:rFonts w:eastAsia="Times New Roman" w:cs="Times New Roman"/>
          <w:sz w:val="24"/>
          <w:szCs w:val="24"/>
          <w:lang w:val="ro-RO"/>
        </w:rPr>
        <w:t xml:space="preserve"> de acreditare menționate la articolul 5 alineatul (2) litera a), care decurg din </w:t>
      </w:r>
      <w:proofErr w:type="spellStart"/>
      <w:r w:rsidRPr="006871E9">
        <w:rPr>
          <w:rFonts w:eastAsia="Times New Roman" w:cs="Times New Roman"/>
          <w:sz w:val="24"/>
          <w:szCs w:val="24"/>
          <w:lang w:val="ro-RO"/>
        </w:rPr>
        <w:t>obligaţiile</w:t>
      </w:r>
      <w:proofErr w:type="spellEnd"/>
      <w:r w:rsidRPr="006871E9">
        <w:rPr>
          <w:rFonts w:eastAsia="Times New Roman" w:cs="Times New Roman"/>
          <w:sz w:val="24"/>
          <w:szCs w:val="24"/>
          <w:lang w:val="ro-RO"/>
        </w:rPr>
        <w:t xml:space="preserve"> de membru semnatar al acordurilor respective de </w:t>
      </w:r>
      <w:proofErr w:type="spellStart"/>
      <w:r w:rsidRPr="006871E9">
        <w:rPr>
          <w:rFonts w:eastAsia="Times New Roman" w:cs="Times New Roman"/>
          <w:sz w:val="24"/>
          <w:szCs w:val="24"/>
          <w:lang w:val="ro-RO"/>
        </w:rPr>
        <w:t>recunoaştere</w:t>
      </w:r>
      <w:proofErr w:type="spellEnd"/>
      <w:r w:rsidRPr="006871E9">
        <w:rPr>
          <w:rFonts w:eastAsia="Times New Roman" w:cs="Times New Roman"/>
          <w:sz w:val="24"/>
          <w:szCs w:val="24"/>
          <w:lang w:val="ro-RO"/>
        </w:rPr>
        <w:t xml:space="preserve">, precum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pentru plata cotizațiilor de membru în aceste organizații”;</w:t>
      </w:r>
    </w:p>
    <w:p w14:paraId="7BD18094" w14:textId="77777777" w:rsidR="00556D80" w:rsidRPr="006871E9" w:rsidRDefault="00556D80" w:rsidP="002E7B75">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la alineatul (3</w:t>
      </w:r>
      <w:r w:rsidR="00B50AF0" w:rsidRPr="006871E9">
        <w:rPr>
          <w:rFonts w:eastAsia="Times New Roman" w:cs="Times New Roman"/>
          <w:sz w:val="24"/>
          <w:szCs w:val="24"/>
          <w:lang w:val="ro-RO"/>
        </w:rPr>
        <w:t>)</w:t>
      </w:r>
      <w:r w:rsidRPr="006871E9">
        <w:rPr>
          <w:rFonts w:eastAsia="Times New Roman" w:cs="Times New Roman"/>
          <w:sz w:val="24"/>
          <w:szCs w:val="24"/>
          <w:lang w:val="ro-RO"/>
        </w:rPr>
        <w:t xml:space="preserve"> cuvintele „</w:t>
      </w:r>
      <w:r w:rsidR="00B50AF0" w:rsidRPr="006871E9">
        <w:rPr>
          <w:rFonts w:eastAsia="Times New Roman" w:cs="Times New Roman"/>
          <w:sz w:val="24"/>
          <w:szCs w:val="24"/>
          <w:lang w:val="ro-RO"/>
        </w:rPr>
        <w:t>care se coordonează</w:t>
      </w:r>
      <w:r w:rsidRPr="006871E9">
        <w:rPr>
          <w:rFonts w:eastAsia="Times New Roman" w:cs="Times New Roman"/>
          <w:sz w:val="24"/>
          <w:szCs w:val="24"/>
          <w:lang w:val="ro-RO"/>
        </w:rPr>
        <w:t>”</w:t>
      </w:r>
      <w:r w:rsidR="00B50AF0" w:rsidRPr="006871E9">
        <w:rPr>
          <w:rFonts w:eastAsia="Times New Roman" w:cs="Times New Roman"/>
          <w:sz w:val="24"/>
          <w:szCs w:val="24"/>
          <w:lang w:val="ro-RO"/>
        </w:rPr>
        <w:t xml:space="preserve"> se substituie cu cuvintele „prin semnarea unui acord adițional”</w:t>
      </w:r>
    </w:p>
    <w:p w14:paraId="2F3EB78F" w14:textId="381897CB" w:rsidR="008C0D44" w:rsidRPr="006871E9" w:rsidRDefault="00B50AF0" w:rsidP="002E7B75">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alineatul (4)</w:t>
      </w:r>
      <w:r w:rsidR="008C0D44" w:rsidRPr="006871E9">
        <w:rPr>
          <w:rFonts w:eastAsia="Times New Roman" w:cs="Times New Roman"/>
          <w:sz w:val="24"/>
          <w:szCs w:val="24"/>
          <w:lang w:val="ro-RO"/>
        </w:rPr>
        <w:t xml:space="preserve"> va avea următorul cuprins</w:t>
      </w:r>
      <w:r w:rsidR="00B04BCF" w:rsidRPr="006871E9">
        <w:rPr>
          <w:rFonts w:eastAsia="Times New Roman" w:cs="Times New Roman"/>
          <w:sz w:val="24"/>
          <w:szCs w:val="24"/>
          <w:lang w:val="ro-RO"/>
        </w:rPr>
        <w:t>:</w:t>
      </w:r>
    </w:p>
    <w:p w14:paraId="1414C44A" w14:textId="25757281" w:rsidR="00556D80" w:rsidRPr="006871E9" w:rsidRDefault="008C0D44" w:rsidP="008C0D44">
      <w:pPr>
        <w:spacing w:after="0"/>
        <w:ind w:firstLine="567"/>
        <w:jc w:val="both"/>
        <w:rPr>
          <w:rFonts w:eastAsia="Times New Roman" w:cs="Times New Roman"/>
          <w:sz w:val="24"/>
          <w:szCs w:val="24"/>
          <w:lang w:val="en-US"/>
        </w:rPr>
      </w:pPr>
      <w:r w:rsidRPr="006871E9">
        <w:rPr>
          <w:rFonts w:eastAsia="Times New Roman" w:cs="Times New Roman"/>
          <w:sz w:val="24"/>
          <w:szCs w:val="24"/>
          <w:lang w:val="ro-RO"/>
        </w:rPr>
        <w:t xml:space="preserve">„(4) </w:t>
      </w:r>
      <w:proofErr w:type="spellStart"/>
      <w:r w:rsidRPr="006871E9">
        <w:rPr>
          <w:rFonts w:eastAsia="Times New Roman" w:cs="Times New Roman"/>
          <w:sz w:val="24"/>
          <w:szCs w:val="24"/>
          <w:lang w:val="en-US"/>
        </w:rPr>
        <w:t>Mijloacele</w:t>
      </w:r>
      <w:proofErr w:type="spellEnd"/>
      <w:r w:rsidRPr="006871E9">
        <w:rPr>
          <w:rFonts w:eastAsia="Times New Roman" w:cs="Times New Roman"/>
          <w:sz w:val="24"/>
          <w:szCs w:val="24"/>
          <w:lang w:val="en-US"/>
        </w:rPr>
        <w:t xml:space="preserve"> </w:t>
      </w:r>
      <w:proofErr w:type="spellStart"/>
      <w:r w:rsidRPr="006871E9">
        <w:rPr>
          <w:rFonts w:eastAsia="Times New Roman" w:cs="Times New Roman"/>
          <w:sz w:val="24"/>
          <w:szCs w:val="24"/>
          <w:lang w:val="en-US"/>
        </w:rPr>
        <w:t>financiare</w:t>
      </w:r>
      <w:proofErr w:type="spellEnd"/>
      <w:r w:rsidRPr="006871E9">
        <w:rPr>
          <w:rFonts w:eastAsia="Times New Roman" w:cs="Times New Roman"/>
          <w:sz w:val="24"/>
          <w:szCs w:val="24"/>
          <w:lang w:val="en-US"/>
        </w:rPr>
        <w:t xml:space="preserve"> din </w:t>
      </w:r>
      <w:proofErr w:type="spellStart"/>
      <w:r w:rsidRPr="006871E9">
        <w:rPr>
          <w:rFonts w:eastAsia="Times New Roman" w:cs="Times New Roman"/>
          <w:sz w:val="24"/>
          <w:szCs w:val="24"/>
          <w:lang w:val="en-US"/>
        </w:rPr>
        <w:t>bugetul</w:t>
      </w:r>
      <w:proofErr w:type="spellEnd"/>
      <w:r w:rsidRPr="006871E9">
        <w:rPr>
          <w:rFonts w:eastAsia="Times New Roman" w:cs="Times New Roman"/>
          <w:sz w:val="24"/>
          <w:szCs w:val="24"/>
          <w:lang w:val="en-US"/>
        </w:rPr>
        <w:t xml:space="preserve"> de stat ale </w:t>
      </w:r>
      <w:r w:rsidRPr="006871E9">
        <w:rPr>
          <w:rFonts w:eastAsia="Times New Roman" w:cs="Times New Roman"/>
          <w:sz w:val="24"/>
          <w:szCs w:val="24"/>
          <w:lang w:val="ro-RO"/>
        </w:rPr>
        <w:t xml:space="preserve">Centrului Național de Acreditare </w:t>
      </w:r>
      <w:r w:rsidRPr="006871E9">
        <w:rPr>
          <w:rFonts w:eastAsia="Times New Roman" w:cs="Times New Roman"/>
          <w:sz w:val="24"/>
          <w:szCs w:val="24"/>
          <w:lang w:val="en-US"/>
        </w:rPr>
        <w:t xml:space="preserve">se </w:t>
      </w:r>
      <w:proofErr w:type="spellStart"/>
      <w:r w:rsidRPr="006871E9">
        <w:rPr>
          <w:rFonts w:eastAsia="Times New Roman" w:cs="Times New Roman"/>
          <w:sz w:val="24"/>
          <w:szCs w:val="24"/>
          <w:lang w:val="en-US"/>
        </w:rPr>
        <w:t>gestionează</w:t>
      </w:r>
      <w:proofErr w:type="spellEnd"/>
      <w:r w:rsidR="00392C0C" w:rsidRPr="006871E9">
        <w:rPr>
          <w:rFonts w:eastAsia="Times New Roman" w:cs="Times New Roman"/>
          <w:sz w:val="24"/>
          <w:szCs w:val="24"/>
          <w:lang w:val="en-US"/>
        </w:rPr>
        <w:t xml:space="preserve">, </w:t>
      </w:r>
      <w:proofErr w:type="spellStart"/>
      <w:r w:rsidR="00D116DD" w:rsidRPr="006871E9">
        <w:rPr>
          <w:rFonts w:eastAsia="Times New Roman" w:cs="Times New Roman"/>
          <w:sz w:val="24"/>
          <w:szCs w:val="24"/>
          <w:lang w:val="en-US"/>
        </w:rPr>
        <w:t>în</w:t>
      </w:r>
      <w:proofErr w:type="spellEnd"/>
      <w:r w:rsidR="00D116DD" w:rsidRPr="006871E9">
        <w:rPr>
          <w:rFonts w:eastAsia="Times New Roman" w:cs="Times New Roman"/>
          <w:sz w:val="24"/>
          <w:szCs w:val="24"/>
          <w:lang w:val="en-US"/>
        </w:rPr>
        <w:t xml:space="preserve"> </w:t>
      </w:r>
      <w:proofErr w:type="spellStart"/>
      <w:r w:rsidR="00D116DD" w:rsidRPr="006871E9">
        <w:rPr>
          <w:rFonts w:eastAsia="Times New Roman" w:cs="Times New Roman"/>
          <w:sz w:val="24"/>
          <w:szCs w:val="24"/>
          <w:lang w:val="en-US"/>
        </w:rPr>
        <w:t>modul</w:t>
      </w:r>
      <w:proofErr w:type="spellEnd"/>
      <w:r w:rsidR="00D116DD" w:rsidRPr="006871E9">
        <w:rPr>
          <w:rFonts w:eastAsia="Times New Roman" w:cs="Times New Roman"/>
          <w:sz w:val="24"/>
          <w:szCs w:val="24"/>
          <w:lang w:val="en-US"/>
        </w:rPr>
        <w:t xml:space="preserve"> </w:t>
      </w:r>
      <w:proofErr w:type="spellStart"/>
      <w:r w:rsidR="00D116DD" w:rsidRPr="006871E9">
        <w:rPr>
          <w:rFonts w:eastAsia="Times New Roman" w:cs="Times New Roman"/>
          <w:sz w:val="24"/>
          <w:szCs w:val="24"/>
          <w:lang w:val="en-US"/>
        </w:rPr>
        <w:t>stabilit</w:t>
      </w:r>
      <w:proofErr w:type="spellEnd"/>
      <w:r w:rsidR="00D116DD" w:rsidRPr="006871E9">
        <w:rPr>
          <w:rFonts w:eastAsia="Times New Roman" w:cs="Times New Roman"/>
          <w:sz w:val="24"/>
          <w:szCs w:val="24"/>
          <w:lang w:val="en-US"/>
        </w:rPr>
        <w:t xml:space="preserve"> de </w:t>
      </w:r>
      <w:proofErr w:type="spellStart"/>
      <w:r w:rsidR="00D116DD" w:rsidRPr="006871E9">
        <w:rPr>
          <w:rFonts w:eastAsia="Times New Roman" w:cs="Times New Roman"/>
          <w:sz w:val="24"/>
          <w:szCs w:val="24"/>
          <w:lang w:val="en-US"/>
        </w:rPr>
        <w:t>legislaţie</w:t>
      </w:r>
      <w:proofErr w:type="spellEnd"/>
      <w:r w:rsidR="003103B2" w:rsidRPr="006871E9">
        <w:rPr>
          <w:rFonts w:eastAsia="Times New Roman" w:cs="Times New Roman"/>
          <w:sz w:val="24"/>
          <w:szCs w:val="24"/>
          <w:lang w:val="en-US"/>
        </w:rPr>
        <w:t xml:space="preserve"> </w:t>
      </w:r>
      <w:proofErr w:type="spellStart"/>
      <w:r w:rsidR="003103B2" w:rsidRPr="006871E9">
        <w:rPr>
          <w:rFonts w:eastAsia="Times New Roman" w:cs="Times New Roman"/>
          <w:sz w:val="24"/>
          <w:szCs w:val="24"/>
          <w:lang w:val="en-US"/>
        </w:rPr>
        <w:t>bugetar</w:t>
      </w:r>
      <w:proofErr w:type="spellEnd"/>
      <w:r w:rsidR="003103B2" w:rsidRPr="006871E9">
        <w:rPr>
          <w:rFonts w:eastAsia="Times New Roman" w:cs="Times New Roman"/>
          <w:sz w:val="24"/>
          <w:szCs w:val="24"/>
          <w:lang w:val="en-US"/>
        </w:rPr>
        <w:t xml:space="preserve"> </w:t>
      </w:r>
      <w:r w:rsidR="00D813B2" w:rsidRPr="006871E9">
        <w:rPr>
          <w:rFonts w:eastAsia="Times New Roman" w:cs="Times New Roman"/>
          <w:sz w:val="24"/>
          <w:szCs w:val="24"/>
          <w:lang w:val="en-US"/>
        </w:rPr>
        <w:t>fiscal.</w:t>
      </w:r>
      <w:r w:rsidR="00B50AF0" w:rsidRPr="006871E9">
        <w:rPr>
          <w:rFonts w:eastAsia="Times New Roman" w:cs="Times New Roman"/>
          <w:sz w:val="24"/>
          <w:szCs w:val="24"/>
          <w:lang w:val="ro-RO"/>
        </w:rPr>
        <w:t>”;</w:t>
      </w:r>
    </w:p>
    <w:p w14:paraId="7BBB0E77" w14:textId="77777777" w:rsidR="00EE197A" w:rsidRPr="006871E9" w:rsidRDefault="00EE197A" w:rsidP="009A1F7F">
      <w:pPr>
        <w:spacing w:after="0"/>
        <w:ind w:firstLine="567"/>
        <w:jc w:val="both"/>
        <w:rPr>
          <w:rFonts w:eastAsia="Times New Roman" w:cs="Times New Roman"/>
          <w:b/>
          <w:sz w:val="24"/>
          <w:szCs w:val="24"/>
          <w:lang w:val="ro-RO"/>
        </w:rPr>
      </w:pPr>
    </w:p>
    <w:p w14:paraId="5226E54A" w14:textId="77777777" w:rsidR="009A1F7F" w:rsidRPr="006871E9" w:rsidRDefault="009A1F7F" w:rsidP="009A1F7F">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1</w:t>
      </w:r>
      <w:r w:rsidR="00A85080" w:rsidRPr="006871E9">
        <w:rPr>
          <w:rFonts w:eastAsia="Times New Roman" w:cs="Times New Roman"/>
          <w:b/>
          <w:sz w:val="24"/>
          <w:szCs w:val="24"/>
          <w:lang w:val="ro-RO"/>
        </w:rPr>
        <w:t>4</w:t>
      </w:r>
      <w:r w:rsidRPr="006871E9">
        <w:rPr>
          <w:rFonts w:eastAsia="Times New Roman" w:cs="Times New Roman"/>
          <w:b/>
          <w:sz w:val="24"/>
          <w:szCs w:val="24"/>
          <w:lang w:val="ro-RO"/>
        </w:rPr>
        <w:t xml:space="preserve">. </w:t>
      </w:r>
      <w:r w:rsidRPr="006871E9">
        <w:rPr>
          <w:rFonts w:eastAsia="Times New Roman" w:cs="Times New Roman"/>
          <w:sz w:val="24"/>
          <w:szCs w:val="24"/>
          <w:lang w:val="ro-RO"/>
        </w:rPr>
        <w:t>Articolul 10:</w:t>
      </w:r>
    </w:p>
    <w:p w14:paraId="39371DAD" w14:textId="77777777" w:rsidR="00B50AF0" w:rsidRPr="006871E9" w:rsidRDefault="00B50AF0" w:rsidP="009A1F7F">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la alineatul (1) textul „un consiliu de acreditare, care este un organ consultativ activ</w:t>
      </w:r>
      <w:r w:rsidR="00AD5401" w:rsidRPr="006871E9">
        <w:rPr>
          <w:rFonts w:eastAsia="Times New Roman" w:cs="Times New Roman"/>
          <w:sz w:val="24"/>
          <w:szCs w:val="24"/>
          <w:lang w:val="ro-RO"/>
        </w:rPr>
        <w:t>â</w:t>
      </w:r>
      <w:r w:rsidRPr="006871E9">
        <w:rPr>
          <w:rFonts w:eastAsia="Times New Roman" w:cs="Times New Roman"/>
          <w:sz w:val="24"/>
          <w:szCs w:val="24"/>
          <w:lang w:val="ro-RO"/>
        </w:rPr>
        <w:t xml:space="preserve">nd pe baze </w:t>
      </w:r>
      <w:proofErr w:type="spellStart"/>
      <w:r w:rsidRPr="006871E9">
        <w:rPr>
          <w:rFonts w:eastAsia="Times New Roman" w:cs="Times New Roman"/>
          <w:sz w:val="24"/>
          <w:szCs w:val="24"/>
          <w:lang w:val="ro-RO"/>
        </w:rPr>
        <w:t>obşteşti</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deciziile acestuia au caracter de recomandare” se substituie cu textul „</w:t>
      </w:r>
      <w:r w:rsidR="00605DC4" w:rsidRPr="006871E9">
        <w:rPr>
          <w:rFonts w:eastAsia="Times New Roman" w:cs="Times New Roman"/>
          <w:sz w:val="24"/>
          <w:szCs w:val="24"/>
          <w:lang w:val="ro-RO"/>
        </w:rPr>
        <w:t xml:space="preserve">un </w:t>
      </w:r>
      <w:r w:rsidRPr="006871E9">
        <w:rPr>
          <w:rFonts w:eastAsia="Times New Roman" w:cs="Times New Roman"/>
          <w:sz w:val="24"/>
          <w:szCs w:val="24"/>
          <w:lang w:val="ro-RO"/>
        </w:rPr>
        <w:t>Consiliu de acreditare, cu rol consultativ, care activează pe baze obștești și ale cărui decizii au caracter de recomandare”;</w:t>
      </w:r>
    </w:p>
    <w:p w14:paraId="127A4EDE" w14:textId="77777777" w:rsidR="008B5224" w:rsidRPr="006871E9" w:rsidRDefault="009A1F7F" w:rsidP="009A1F7F">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la alineatul (4) litera j)</w:t>
      </w:r>
      <w:r w:rsidR="00CF2CBF" w:rsidRPr="006871E9">
        <w:rPr>
          <w:rFonts w:eastAsia="Times New Roman" w:cs="Times New Roman"/>
          <w:sz w:val="24"/>
          <w:szCs w:val="24"/>
          <w:lang w:val="ro-RO"/>
        </w:rPr>
        <w:t xml:space="preserve"> </w:t>
      </w:r>
      <w:r w:rsidR="008B5224" w:rsidRPr="006871E9">
        <w:rPr>
          <w:rFonts w:eastAsia="Times New Roman" w:cs="Times New Roman"/>
          <w:sz w:val="24"/>
          <w:szCs w:val="24"/>
          <w:lang w:val="ro-RO"/>
        </w:rPr>
        <w:t>va avea următorul cuprins:</w:t>
      </w:r>
    </w:p>
    <w:p w14:paraId="79304607" w14:textId="77777777" w:rsidR="005E35C8" w:rsidRPr="006871E9" w:rsidRDefault="00CF2CBF" w:rsidP="008B522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8B5224" w:rsidRPr="006871E9">
        <w:rPr>
          <w:rFonts w:eastAsia="Times New Roman" w:cs="Times New Roman"/>
          <w:sz w:val="24"/>
          <w:szCs w:val="24"/>
          <w:lang w:val="ro-RO"/>
        </w:rPr>
        <w:t xml:space="preserve">j) examinează </w:t>
      </w:r>
      <w:proofErr w:type="spellStart"/>
      <w:r w:rsidR="008B5224" w:rsidRPr="006871E9">
        <w:rPr>
          <w:rFonts w:eastAsia="Times New Roman" w:cs="Times New Roman"/>
          <w:sz w:val="24"/>
          <w:szCs w:val="24"/>
          <w:lang w:val="ro-RO"/>
        </w:rPr>
        <w:t>şi</w:t>
      </w:r>
      <w:proofErr w:type="spellEnd"/>
      <w:r w:rsidR="008B5224" w:rsidRPr="006871E9">
        <w:rPr>
          <w:rFonts w:eastAsia="Times New Roman" w:cs="Times New Roman"/>
          <w:sz w:val="24"/>
          <w:szCs w:val="24"/>
          <w:lang w:val="ro-RO"/>
        </w:rPr>
        <w:t xml:space="preserve"> înaintează propuneri referitoare la lista standardelor, menționate la articolul 6 </w:t>
      </w:r>
      <w:proofErr w:type="spellStart"/>
      <w:r w:rsidR="008B5224" w:rsidRPr="006871E9">
        <w:rPr>
          <w:rFonts w:eastAsia="Times New Roman" w:cs="Times New Roman"/>
          <w:sz w:val="24"/>
          <w:szCs w:val="24"/>
          <w:lang w:val="ro-RO"/>
        </w:rPr>
        <w:t>şi</w:t>
      </w:r>
      <w:proofErr w:type="spellEnd"/>
      <w:r w:rsidR="008B5224" w:rsidRPr="006871E9">
        <w:rPr>
          <w:rFonts w:eastAsia="Times New Roman" w:cs="Times New Roman"/>
          <w:sz w:val="24"/>
          <w:szCs w:val="24"/>
          <w:lang w:val="ro-RO"/>
        </w:rPr>
        <w:t xml:space="preserve"> a documentelor </w:t>
      </w:r>
      <w:proofErr w:type="spellStart"/>
      <w:r w:rsidR="008B5224" w:rsidRPr="006871E9">
        <w:rPr>
          <w:rFonts w:eastAsia="Times New Roman" w:cs="Times New Roman"/>
          <w:sz w:val="24"/>
          <w:szCs w:val="24"/>
          <w:lang w:val="ro-RO"/>
        </w:rPr>
        <w:t>organizaţiilor</w:t>
      </w:r>
      <w:proofErr w:type="spellEnd"/>
      <w:r w:rsidR="008B5224" w:rsidRPr="006871E9">
        <w:rPr>
          <w:rFonts w:eastAsia="Times New Roman" w:cs="Times New Roman"/>
          <w:sz w:val="24"/>
          <w:szCs w:val="24"/>
          <w:lang w:val="ro-RO"/>
        </w:rPr>
        <w:t xml:space="preserve"> menționate la articolul 5 alineatul (2) litera a</w:t>
      </w:r>
      <w:r w:rsidR="00AD5401" w:rsidRPr="006871E9">
        <w:rPr>
          <w:rFonts w:eastAsia="Times New Roman" w:cs="Times New Roman"/>
          <w:sz w:val="24"/>
          <w:szCs w:val="24"/>
          <w:lang w:val="ro-RO"/>
        </w:rPr>
        <w:t>)</w:t>
      </w:r>
      <w:r w:rsidR="009A1F7F" w:rsidRPr="006871E9">
        <w:rPr>
          <w:rFonts w:eastAsia="Times New Roman" w:cs="Times New Roman"/>
          <w:sz w:val="24"/>
          <w:szCs w:val="24"/>
          <w:lang w:val="ro-RO"/>
        </w:rPr>
        <w:t>”;</w:t>
      </w:r>
    </w:p>
    <w:p w14:paraId="4BFB8143" w14:textId="77777777" w:rsidR="007831BA" w:rsidRPr="006871E9" w:rsidRDefault="007831BA" w:rsidP="002E7B75">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w:t>
      </w:r>
      <w:r w:rsidR="008B5224" w:rsidRPr="006871E9">
        <w:rPr>
          <w:rFonts w:eastAsia="Times New Roman" w:cs="Times New Roman"/>
          <w:sz w:val="24"/>
          <w:szCs w:val="24"/>
          <w:lang w:val="ro-RO"/>
        </w:rPr>
        <w:t>lineatul (5</w:t>
      </w:r>
      <w:r w:rsidRPr="006871E9">
        <w:rPr>
          <w:rFonts w:eastAsia="Times New Roman" w:cs="Times New Roman"/>
          <w:sz w:val="24"/>
          <w:szCs w:val="24"/>
          <w:lang w:val="ro-RO"/>
        </w:rPr>
        <w:t>)</w:t>
      </w:r>
      <w:r w:rsidR="008B5224" w:rsidRPr="006871E9">
        <w:rPr>
          <w:rFonts w:eastAsia="Times New Roman" w:cs="Times New Roman"/>
          <w:sz w:val="24"/>
          <w:szCs w:val="24"/>
          <w:lang w:val="ro-RO"/>
        </w:rPr>
        <w:t xml:space="preserve"> va avea următorul cuprins:</w:t>
      </w:r>
    </w:p>
    <w:p w14:paraId="0A9AD7F6" w14:textId="77777777" w:rsidR="00B50AF0" w:rsidRPr="006871E9" w:rsidRDefault="008B5224" w:rsidP="002E7B75">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lastRenderedPageBreak/>
        <w:t>„</w:t>
      </w:r>
      <w:r w:rsidR="007831BA" w:rsidRPr="006871E9">
        <w:rPr>
          <w:rFonts w:eastAsia="Times New Roman" w:cs="Times New Roman"/>
          <w:sz w:val="24"/>
          <w:szCs w:val="24"/>
          <w:lang w:val="ro-RO"/>
        </w:rPr>
        <w:t xml:space="preserve">(5) Luarea deciziilor în Consiliul de acreditare, se face cu majoritate calificată, </w:t>
      </w:r>
      <w:proofErr w:type="spellStart"/>
      <w:r w:rsidR="007831BA" w:rsidRPr="006871E9">
        <w:rPr>
          <w:rFonts w:eastAsia="Times New Roman" w:cs="Times New Roman"/>
          <w:sz w:val="24"/>
          <w:szCs w:val="24"/>
          <w:lang w:val="ro-RO"/>
        </w:rPr>
        <w:t>părţile</w:t>
      </w:r>
      <w:proofErr w:type="spellEnd"/>
      <w:r w:rsidR="007831BA" w:rsidRPr="006871E9">
        <w:rPr>
          <w:rFonts w:eastAsia="Times New Roman" w:cs="Times New Roman"/>
          <w:sz w:val="24"/>
          <w:szCs w:val="24"/>
          <w:lang w:val="ro-RO"/>
        </w:rPr>
        <w:t xml:space="preserve"> interesate sunt reprezentate în măsură egală, fiecare membru având un singur vot.</w:t>
      </w:r>
      <w:r w:rsidRPr="006871E9">
        <w:rPr>
          <w:rFonts w:eastAsia="Times New Roman" w:cs="Times New Roman"/>
          <w:sz w:val="24"/>
          <w:szCs w:val="24"/>
          <w:lang w:val="ro-RO"/>
        </w:rPr>
        <w:t>”</w:t>
      </w:r>
    </w:p>
    <w:p w14:paraId="715BAC11" w14:textId="77777777" w:rsidR="00B50AF0" w:rsidRPr="006871E9" w:rsidRDefault="00B50AF0" w:rsidP="002E7B75">
      <w:pPr>
        <w:spacing w:after="0"/>
        <w:ind w:firstLine="567"/>
        <w:jc w:val="both"/>
        <w:rPr>
          <w:rFonts w:eastAsia="Times New Roman" w:cs="Times New Roman"/>
          <w:sz w:val="24"/>
          <w:szCs w:val="24"/>
          <w:lang w:val="ro-RO"/>
        </w:rPr>
      </w:pPr>
    </w:p>
    <w:p w14:paraId="64E4EEC0" w14:textId="77777777" w:rsidR="002E7B75" w:rsidRPr="006871E9" w:rsidRDefault="000B2F6F" w:rsidP="002E7B75">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1</w:t>
      </w:r>
      <w:r w:rsidR="00A85080" w:rsidRPr="006871E9">
        <w:rPr>
          <w:rFonts w:eastAsia="Times New Roman" w:cs="Times New Roman"/>
          <w:b/>
          <w:sz w:val="24"/>
          <w:szCs w:val="24"/>
          <w:lang w:val="ro-RO"/>
        </w:rPr>
        <w:t>5</w:t>
      </w:r>
      <w:r w:rsidR="002E7B75" w:rsidRPr="006871E9">
        <w:rPr>
          <w:rFonts w:eastAsia="Times New Roman" w:cs="Times New Roman"/>
          <w:b/>
          <w:sz w:val="24"/>
          <w:szCs w:val="24"/>
          <w:lang w:val="ro-RO"/>
        </w:rPr>
        <w:t>.</w:t>
      </w:r>
      <w:r w:rsidR="002E7B75" w:rsidRPr="006871E9">
        <w:rPr>
          <w:rFonts w:eastAsia="Times New Roman" w:cs="Times New Roman"/>
          <w:sz w:val="24"/>
          <w:szCs w:val="24"/>
          <w:lang w:val="ro-RO"/>
        </w:rPr>
        <w:t xml:space="preserve"> Articolul 11:</w:t>
      </w:r>
    </w:p>
    <w:p w14:paraId="3DA82F37" w14:textId="3F3645EA" w:rsidR="00AD5401" w:rsidRPr="006871E9" w:rsidRDefault="00AD5401" w:rsidP="009A1F7F">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w:t>
      </w:r>
      <w:r w:rsidR="002E7B75" w:rsidRPr="006871E9">
        <w:rPr>
          <w:rFonts w:eastAsia="Times New Roman" w:cs="Times New Roman"/>
          <w:sz w:val="24"/>
          <w:szCs w:val="24"/>
          <w:lang w:val="ro-RO"/>
        </w:rPr>
        <w:t>lineat</w:t>
      </w:r>
      <w:r w:rsidRPr="006871E9">
        <w:rPr>
          <w:rFonts w:eastAsia="Times New Roman" w:cs="Times New Roman"/>
          <w:sz w:val="24"/>
          <w:szCs w:val="24"/>
          <w:lang w:val="ro-RO"/>
        </w:rPr>
        <w:t xml:space="preserve">ele </w:t>
      </w:r>
      <w:r w:rsidR="002E7B75" w:rsidRPr="006871E9">
        <w:rPr>
          <w:rFonts w:eastAsia="Times New Roman" w:cs="Times New Roman"/>
          <w:sz w:val="24"/>
          <w:szCs w:val="24"/>
          <w:lang w:val="ro-RO"/>
        </w:rPr>
        <w:t>(1</w:t>
      </w:r>
      <w:r w:rsidR="00DF0C53" w:rsidRPr="006871E9">
        <w:rPr>
          <w:rFonts w:eastAsia="Times New Roman" w:cs="Times New Roman"/>
          <w:sz w:val="24"/>
          <w:szCs w:val="24"/>
          <w:lang w:val="ro-RO"/>
        </w:rPr>
        <w:t>)</w:t>
      </w:r>
      <w:r w:rsidR="002E7B75" w:rsidRPr="006871E9">
        <w:rPr>
          <w:rFonts w:eastAsia="Times New Roman" w:cs="Times New Roman"/>
          <w:sz w:val="24"/>
          <w:szCs w:val="24"/>
          <w:lang w:val="ro-RO"/>
        </w:rPr>
        <w:t xml:space="preserve"> </w:t>
      </w:r>
      <w:r w:rsidRPr="006871E9">
        <w:rPr>
          <w:rFonts w:eastAsia="Times New Roman" w:cs="Times New Roman"/>
          <w:sz w:val="24"/>
          <w:szCs w:val="24"/>
          <w:lang w:val="ro-RO"/>
        </w:rPr>
        <w:t>și (1</w:t>
      </w:r>
      <w:r w:rsidRPr="006871E9">
        <w:rPr>
          <w:rFonts w:eastAsia="Times New Roman" w:cs="Times New Roman"/>
          <w:sz w:val="24"/>
          <w:szCs w:val="24"/>
          <w:vertAlign w:val="superscript"/>
          <w:lang w:val="ro-RO"/>
        </w:rPr>
        <w:t>1</w:t>
      </w:r>
      <w:r w:rsidRPr="006871E9">
        <w:rPr>
          <w:rFonts w:eastAsia="Times New Roman" w:cs="Times New Roman"/>
          <w:sz w:val="24"/>
          <w:szCs w:val="24"/>
          <w:lang w:val="ro-RO"/>
        </w:rPr>
        <w:t>) vor avea următorul cuprins.</w:t>
      </w:r>
    </w:p>
    <w:p w14:paraId="7828274B" w14:textId="460F634E" w:rsidR="008727EC" w:rsidRPr="006871E9" w:rsidRDefault="00AD5401" w:rsidP="008727E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8727EC" w:rsidRPr="006871E9">
        <w:rPr>
          <w:rFonts w:eastAsia="Times New Roman" w:cs="Times New Roman"/>
          <w:sz w:val="24"/>
          <w:szCs w:val="24"/>
          <w:lang w:val="ro-RO"/>
        </w:rPr>
        <w:t xml:space="preserve">(1) Centrul Național de Acreditare adoptă o procedură de apel, potrivit prevederilor acestui articol, pentru cazurile in care a luat o decizie nefavorabilă privind acordarea acreditării sau nu emis o astfel de decizie. </w:t>
      </w:r>
    </w:p>
    <w:p w14:paraId="3778720A" w14:textId="77777777" w:rsidR="008727EC" w:rsidRPr="006871E9" w:rsidRDefault="008727EC" w:rsidP="008727E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(1</w:t>
      </w:r>
      <w:r w:rsidRPr="006871E9">
        <w:rPr>
          <w:rFonts w:eastAsia="Times New Roman" w:cs="Times New Roman"/>
          <w:sz w:val="24"/>
          <w:szCs w:val="24"/>
          <w:vertAlign w:val="superscript"/>
          <w:lang w:val="ro-RO"/>
        </w:rPr>
        <w:t>1</w:t>
      </w:r>
      <w:r w:rsidRPr="006871E9">
        <w:rPr>
          <w:rFonts w:eastAsia="Times New Roman" w:cs="Times New Roman"/>
          <w:sz w:val="24"/>
          <w:szCs w:val="24"/>
          <w:lang w:val="ro-RO"/>
        </w:rPr>
        <w:t>) Solicitantul acreditării poate depune cerere de apel la Centrul Național de Acreditare pentru examinarea oricărei decizii nefavorabile privind acordarea acreditării, precum și pentru lipsa acesteia.</w:t>
      </w:r>
      <w:r w:rsidR="00AD5401" w:rsidRPr="006871E9">
        <w:rPr>
          <w:rFonts w:eastAsia="Times New Roman" w:cs="Times New Roman"/>
          <w:sz w:val="24"/>
          <w:szCs w:val="24"/>
          <w:lang w:val="ro-RO"/>
        </w:rPr>
        <w:t>”</w:t>
      </w:r>
      <w:r w:rsidR="002E7B75" w:rsidRPr="006871E9">
        <w:rPr>
          <w:rFonts w:eastAsia="Times New Roman" w:cs="Times New Roman"/>
          <w:sz w:val="24"/>
          <w:szCs w:val="24"/>
          <w:lang w:val="ro-RO"/>
        </w:rPr>
        <w:t xml:space="preserve"> </w:t>
      </w:r>
    </w:p>
    <w:p w14:paraId="22BBC4F9" w14:textId="3444FC95" w:rsidR="009A1F7F" w:rsidRPr="006871E9" w:rsidRDefault="009A1F7F" w:rsidP="009A1F7F">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la alineat</w:t>
      </w:r>
      <w:r w:rsidR="009B2C07" w:rsidRPr="006871E9">
        <w:rPr>
          <w:rFonts w:eastAsia="Times New Roman" w:cs="Times New Roman"/>
          <w:sz w:val="24"/>
          <w:szCs w:val="24"/>
          <w:lang w:val="ro-RO"/>
        </w:rPr>
        <w:t>e</w:t>
      </w:r>
      <w:r w:rsidRPr="006871E9">
        <w:rPr>
          <w:rFonts w:eastAsia="Times New Roman" w:cs="Times New Roman"/>
          <w:sz w:val="24"/>
          <w:szCs w:val="24"/>
          <w:lang w:val="ro-RO"/>
        </w:rPr>
        <w:t>l</w:t>
      </w:r>
      <w:r w:rsidR="009B2C07" w:rsidRPr="006871E9">
        <w:rPr>
          <w:rFonts w:eastAsia="Times New Roman" w:cs="Times New Roman"/>
          <w:sz w:val="24"/>
          <w:szCs w:val="24"/>
          <w:lang w:val="ro-RO"/>
        </w:rPr>
        <w:t>e</w:t>
      </w:r>
      <w:r w:rsidRPr="006871E9">
        <w:rPr>
          <w:rFonts w:eastAsia="Times New Roman" w:cs="Times New Roman"/>
          <w:sz w:val="24"/>
          <w:szCs w:val="24"/>
          <w:lang w:val="ro-RO"/>
        </w:rPr>
        <w:t xml:space="preserve"> (2) și (3</w:t>
      </w:r>
      <w:r w:rsidR="005A5088" w:rsidRPr="006871E9">
        <w:rPr>
          <w:rFonts w:eastAsia="Times New Roman" w:cs="Times New Roman"/>
          <w:sz w:val="24"/>
          <w:szCs w:val="24"/>
          <w:lang w:val="ro-RO"/>
        </w:rPr>
        <w:t xml:space="preserve">) cuvintele </w:t>
      </w:r>
      <w:r w:rsidR="00CF2CBF" w:rsidRPr="006871E9">
        <w:rPr>
          <w:rFonts w:eastAsia="Times New Roman" w:cs="Times New Roman"/>
          <w:sz w:val="24"/>
          <w:szCs w:val="24"/>
          <w:lang w:val="ro-RO"/>
        </w:rPr>
        <w:t>„</w:t>
      </w:r>
      <w:r w:rsidRPr="006871E9">
        <w:rPr>
          <w:rFonts w:eastAsia="Times New Roman" w:cs="Times New Roman"/>
          <w:sz w:val="24"/>
          <w:szCs w:val="24"/>
          <w:lang w:val="ro-RO"/>
        </w:rPr>
        <w:t>de referință” se substituie cu cuv</w:t>
      </w:r>
      <w:r w:rsidR="005A5088" w:rsidRPr="006871E9">
        <w:rPr>
          <w:rFonts w:eastAsia="Times New Roman" w:cs="Times New Roman"/>
          <w:sz w:val="24"/>
          <w:szCs w:val="24"/>
          <w:lang w:val="ro-RO"/>
        </w:rPr>
        <w:t>intele</w:t>
      </w:r>
      <w:r w:rsidRPr="006871E9">
        <w:rPr>
          <w:rFonts w:eastAsia="Times New Roman" w:cs="Times New Roman"/>
          <w:sz w:val="24"/>
          <w:szCs w:val="24"/>
          <w:lang w:val="ro-RO"/>
        </w:rPr>
        <w:t xml:space="preserve"> „</w:t>
      </w:r>
      <w:r w:rsidR="005A5088" w:rsidRPr="006871E9">
        <w:rPr>
          <w:rFonts w:eastAsia="Times New Roman" w:cs="Times New Roman"/>
          <w:sz w:val="24"/>
          <w:szCs w:val="24"/>
          <w:lang w:val="ro-RO"/>
        </w:rPr>
        <w:t>mo</w:t>
      </w:r>
      <w:r w:rsidR="000F0D00" w:rsidRPr="006871E9">
        <w:rPr>
          <w:rFonts w:eastAsia="Times New Roman" w:cs="Times New Roman"/>
          <w:sz w:val="24"/>
          <w:szCs w:val="24"/>
          <w:lang w:val="ro-RO"/>
        </w:rPr>
        <w:t>l</w:t>
      </w:r>
      <w:r w:rsidR="005A5088" w:rsidRPr="006871E9">
        <w:rPr>
          <w:rFonts w:eastAsia="Times New Roman" w:cs="Times New Roman"/>
          <w:sz w:val="24"/>
          <w:szCs w:val="24"/>
          <w:lang w:val="ro-RO"/>
        </w:rPr>
        <w:t>dovenesc care adoptă standardul armonizat</w:t>
      </w:r>
      <w:r w:rsidRPr="006871E9">
        <w:rPr>
          <w:rFonts w:eastAsia="Times New Roman" w:cs="Times New Roman"/>
          <w:sz w:val="24"/>
          <w:szCs w:val="24"/>
          <w:lang w:val="ro-RO"/>
        </w:rPr>
        <w:t>”;</w:t>
      </w:r>
    </w:p>
    <w:p w14:paraId="1880480C" w14:textId="77777777" w:rsidR="005A5088" w:rsidRPr="006871E9" w:rsidRDefault="005A5088" w:rsidP="005A508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la alineatul (2</w:t>
      </w:r>
      <w:r w:rsidRPr="006871E9">
        <w:rPr>
          <w:rFonts w:eastAsia="Times New Roman" w:cs="Times New Roman"/>
          <w:sz w:val="24"/>
          <w:szCs w:val="24"/>
          <w:vertAlign w:val="superscript"/>
          <w:lang w:val="ro-RO"/>
        </w:rPr>
        <w:t>1</w:t>
      </w:r>
      <w:r w:rsidRPr="006871E9">
        <w:rPr>
          <w:rFonts w:eastAsia="Times New Roman" w:cs="Times New Roman"/>
          <w:sz w:val="24"/>
          <w:szCs w:val="24"/>
          <w:lang w:val="ro-RO"/>
        </w:rPr>
        <w:t xml:space="preserve">) cuvintele „de Centrul </w:t>
      </w:r>
      <w:proofErr w:type="spellStart"/>
      <w:r w:rsidRPr="006871E9">
        <w:rPr>
          <w:rFonts w:eastAsia="Times New Roman" w:cs="Times New Roman"/>
          <w:sz w:val="24"/>
          <w:szCs w:val="24"/>
          <w:lang w:val="ro-RO"/>
        </w:rPr>
        <w:t>Naţional</w:t>
      </w:r>
      <w:proofErr w:type="spellEnd"/>
      <w:r w:rsidRPr="006871E9">
        <w:rPr>
          <w:rFonts w:eastAsia="Times New Roman" w:cs="Times New Roman"/>
          <w:sz w:val="24"/>
          <w:szCs w:val="24"/>
          <w:lang w:val="ro-RO"/>
        </w:rPr>
        <w:t xml:space="preserve"> de Acreditare” se substituie cu cuvintele „prin ordin al directorului  Centrului </w:t>
      </w:r>
      <w:proofErr w:type="spellStart"/>
      <w:r w:rsidRPr="006871E9">
        <w:rPr>
          <w:rFonts w:eastAsia="Times New Roman" w:cs="Times New Roman"/>
          <w:sz w:val="24"/>
          <w:szCs w:val="24"/>
          <w:lang w:val="ro-RO"/>
        </w:rPr>
        <w:t>Naţional</w:t>
      </w:r>
      <w:proofErr w:type="spellEnd"/>
      <w:r w:rsidRPr="006871E9">
        <w:rPr>
          <w:rFonts w:eastAsia="Times New Roman" w:cs="Times New Roman"/>
          <w:sz w:val="24"/>
          <w:szCs w:val="24"/>
          <w:lang w:val="ro-RO"/>
        </w:rPr>
        <w:t xml:space="preserve"> de Acreditare.”;</w:t>
      </w:r>
    </w:p>
    <w:p w14:paraId="0C58A1B2" w14:textId="57618765" w:rsidR="005A5088" w:rsidRPr="006871E9" w:rsidRDefault="005A5088" w:rsidP="005A508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la alineatul (3) litera c) cuvintele „organismului de evaluare a conformității” se </w:t>
      </w:r>
      <w:r w:rsidR="008D4A1E" w:rsidRPr="006871E9">
        <w:rPr>
          <w:rFonts w:eastAsia="Times New Roman" w:cs="Times New Roman"/>
          <w:sz w:val="24"/>
          <w:szCs w:val="24"/>
          <w:lang w:val="ro-RO"/>
        </w:rPr>
        <w:t>substituie</w:t>
      </w:r>
      <w:r w:rsidRPr="006871E9">
        <w:rPr>
          <w:rFonts w:eastAsia="Times New Roman" w:cs="Times New Roman"/>
          <w:sz w:val="24"/>
          <w:szCs w:val="24"/>
          <w:lang w:val="ro-RO"/>
        </w:rPr>
        <w:t xml:space="preserve"> cu cuvântul „solicitantului”;</w:t>
      </w:r>
    </w:p>
    <w:p w14:paraId="3F3FD905" w14:textId="70288721" w:rsidR="00392BAE" w:rsidRPr="006871E9" w:rsidRDefault="00392BAE" w:rsidP="002E7B75">
      <w:pPr>
        <w:spacing w:after="0"/>
        <w:ind w:firstLine="567"/>
        <w:jc w:val="both"/>
        <w:rPr>
          <w:rFonts w:cs="Times New Roman"/>
          <w:sz w:val="24"/>
          <w:szCs w:val="24"/>
          <w:lang w:val="ro-RO"/>
        </w:rPr>
      </w:pPr>
      <w:r w:rsidRPr="006871E9">
        <w:rPr>
          <w:rFonts w:eastAsia="Times New Roman" w:cs="Times New Roman"/>
          <w:sz w:val="24"/>
          <w:szCs w:val="24"/>
          <w:lang w:val="ro-RO"/>
        </w:rPr>
        <w:t>la alineatul (4) textul „</w:t>
      </w:r>
      <w:r w:rsidRPr="006871E9">
        <w:rPr>
          <w:rFonts w:cs="Times New Roman"/>
          <w:sz w:val="24"/>
          <w:szCs w:val="24"/>
          <w:lang w:val="ro-RO"/>
        </w:rPr>
        <w:t xml:space="preserve">pot fi contestate de organismele de evaluare a </w:t>
      </w:r>
      <w:proofErr w:type="spellStart"/>
      <w:r w:rsidRPr="006871E9">
        <w:rPr>
          <w:rFonts w:cs="Times New Roman"/>
          <w:sz w:val="24"/>
          <w:szCs w:val="24"/>
          <w:lang w:val="ro-RO"/>
        </w:rPr>
        <w:t>conformităţii</w:t>
      </w:r>
      <w:proofErr w:type="spellEnd"/>
      <w:r w:rsidRPr="006871E9">
        <w:rPr>
          <w:rFonts w:cs="Times New Roman"/>
          <w:sz w:val="24"/>
          <w:szCs w:val="24"/>
          <w:lang w:val="ro-RO"/>
        </w:rPr>
        <w:t xml:space="preserve"> în </w:t>
      </w:r>
      <w:proofErr w:type="spellStart"/>
      <w:r w:rsidRPr="006871E9">
        <w:rPr>
          <w:rFonts w:cs="Times New Roman"/>
          <w:sz w:val="24"/>
          <w:szCs w:val="24"/>
          <w:lang w:val="ro-RO"/>
        </w:rPr>
        <w:t>instanţa</w:t>
      </w:r>
      <w:proofErr w:type="spellEnd"/>
      <w:r w:rsidRPr="006871E9">
        <w:rPr>
          <w:rFonts w:cs="Times New Roman"/>
          <w:sz w:val="24"/>
          <w:szCs w:val="24"/>
          <w:lang w:val="ro-RO"/>
        </w:rPr>
        <w:t xml:space="preserve"> competentă conform </w:t>
      </w:r>
      <w:proofErr w:type="spellStart"/>
      <w:r w:rsidRPr="006871E9">
        <w:rPr>
          <w:rFonts w:cs="Times New Roman"/>
          <w:sz w:val="24"/>
          <w:szCs w:val="24"/>
          <w:lang w:val="ro-RO"/>
        </w:rPr>
        <w:t>legislaţiei</w:t>
      </w:r>
      <w:proofErr w:type="spellEnd"/>
      <w:r w:rsidRPr="006871E9">
        <w:rPr>
          <w:rFonts w:cs="Times New Roman"/>
          <w:sz w:val="24"/>
          <w:szCs w:val="24"/>
          <w:lang w:val="ro-RO"/>
        </w:rPr>
        <w:t xml:space="preserve"> aplicabile, dacă nu au fost </w:t>
      </w:r>
      <w:proofErr w:type="spellStart"/>
      <w:r w:rsidRPr="006871E9">
        <w:rPr>
          <w:rFonts w:cs="Times New Roman"/>
          <w:sz w:val="24"/>
          <w:szCs w:val="24"/>
          <w:lang w:val="ro-RO"/>
        </w:rPr>
        <w:t>soluţionate</w:t>
      </w:r>
      <w:proofErr w:type="spellEnd"/>
      <w:r w:rsidRPr="006871E9">
        <w:rPr>
          <w:rFonts w:eastAsia="Times New Roman" w:cs="Times New Roman"/>
          <w:sz w:val="24"/>
          <w:szCs w:val="24"/>
          <w:lang w:val="ro-RO"/>
        </w:rPr>
        <w:t>” se substituie cu textul „</w:t>
      </w:r>
      <w:r w:rsidRPr="006871E9">
        <w:rPr>
          <w:rFonts w:cs="Times New Roman"/>
          <w:sz w:val="24"/>
          <w:szCs w:val="24"/>
          <w:shd w:val="clear" w:color="auto" w:fill="FFFFFF"/>
          <w:lang w:val="ro-RO"/>
        </w:rPr>
        <w:t xml:space="preserve">nu privează organismul de evaluare a conformității </w:t>
      </w:r>
      <w:r w:rsidR="00992F3D" w:rsidRPr="006871E9">
        <w:rPr>
          <w:rFonts w:cs="Times New Roman"/>
          <w:sz w:val="24"/>
          <w:szCs w:val="24"/>
          <w:shd w:val="clear" w:color="auto" w:fill="FFFFFF"/>
          <w:lang w:val="ro-RO"/>
        </w:rPr>
        <w:t xml:space="preserve">de dreptul </w:t>
      </w:r>
      <w:r w:rsidRPr="006871E9">
        <w:rPr>
          <w:rFonts w:cs="Times New Roman"/>
          <w:sz w:val="24"/>
          <w:szCs w:val="24"/>
          <w:shd w:val="clear" w:color="auto" w:fill="FFFFFF"/>
          <w:lang w:val="ro-RO"/>
        </w:rPr>
        <w:t xml:space="preserve">de a contesta în </w:t>
      </w:r>
      <w:proofErr w:type="spellStart"/>
      <w:r w:rsidRPr="006871E9">
        <w:rPr>
          <w:rFonts w:cs="Times New Roman"/>
          <w:sz w:val="24"/>
          <w:szCs w:val="24"/>
          <w:shd w:val="clear" w:color="auto" w:fill="FFFFFF"/>
          <w:lang w:val="ro-RO"/>
        </w:rPr>
        <w:t>instanţa</w:t>
      </w:r>
      <w:proofErr w:type="spellEnd"/>
      <w:r w:rsidRPr="006871E9">
        <w:rPr>
          <w:rFonts w:cs="Times New Roman"/>
          <w:sz w:val="24"/>
          <w:szCs w:val="24"/>
          <w:shd w:val="clear" w:color="auto" w:fill="FFFFFF"/>
          <w:lang w:val="ro-RO"/>
        </w:rPr>
        <w:t xml:space="preserve"> de </w:t>
      </w:r>
      <w:r w:rsidR="00992F3D" w:rsidRPr="006871E9">
        <w:rPr>
          <w:rFonts w:cs="Times New Roman"/>
          <w:sz w:val="24"/>
          <w:szCs w:val="24"/>
          <w:shd w:val="clear" w:color="auto" w:fill="FFFFFF"/>
          <w:lang w:val="ro-RO"/>
        </w:rPr>
        <w:t>judecată</w:t>
      </w:r>
      <w:r w:rsidRPr="006871E9">
        <w:rPr>
          <w:rFonts w:cs="Times New Roman"/>
          <w:sz w:val="24"/>
          <w:szCs w:val="24"/>
          <w:shd w:val="clear" w:color="auto" w:fill="FFFFFF"/>
          <w:lang w:val="ro-RO"/>
        </w:rPr>
        <w:t xml:space="preserve"> decizia respectivă</w:t>
      </w:r>
      <w:r w:rsidRPr="006871E9">
        <w:rPr>
          <w:rFonts w:eastAsia="Times New Roman" w:cs="Times New Roman"/>
          <w:sz w:val="24"/>
          <w:szCs w:val="24"/>
          <w:lang w:val="ro-RO"/>
        </w:rPr>
        <w:t xml:space="preserve">, dacă aceasta nu a fost </w:t>
      </w:r>
      <w:proofErr w:type="spellStart"/>
      <w:r w:rsidRPr="006871E9">
        <w:rPr>
          <w:rFonts w:eastAsia="Times New Roman" w:cs="Times New Roman"/>
          <w:sz w:val="24"/>
          <w:szCs w:val="24"/>
          <w:lang w:val="ro-RO"/>
        </w:rPr>
        <w:t>soluţionată</w:t>
      </w:r>
      <w:proofErr w:type="spellEnd"/>
      <w:r w:rsidR="00BF4492" w:rsidRPr="006871E9">
        <w:rPr>
          <w:rFonts w:eastAsia="Times New Roman" w:cs="Times New Roman"/>
          <w:sz w:val="24"/>
          <w:szCs w:val="24"/>
          <w:lang w:val="ro-RO"/>
        </w:rPr>
        <w:t>”.</w:t>
      </w:r>
      <w:r w:rsidR="00B51DD5" w:rsidRPr="006871E9">
        <w:rPr>
          <w:rFonts w:cs="Times New Roman"/>
          <w:sz w:val="24"/>
          <w:szCs w:val="24"/>
          <w:lang w:val="ro-RO"/>
        </w:rPr>
        <w:t xml:space="preserve"> </w:t>
      </w:r>
    </w:p>
    <w:p w14:paraId="0F7566DE" w14:textId="77777777" w:rsidR="005A5088" w:rsidRPr="006871E9" w:rsidRDefault="005A5088" w:rsidP="002E7B75">
      <w:pPr>
        <w:spacing w:after="0"/>
        <w:ind w:firstLine="567"/>
        <w:jc w:val="both"/>
        <w:rPr>
          <w:rFonts w:eastAsia="Times New Roman" w:cs="Times New Roman"/>
          <w:sz w:val="24"/>
          <w:szCs w:val="24"/>
          <w:lang w:val="ro-RO"/>
        </w:rPr>
      </w:pPr>
    </w:p>
    <w:p w14:paraId="25F80228" w14:textId="77777777" w:rsidR="00392BAE" w:rsidRPr="006871E9" w:rsidRDefault="000B2F6F" w:rsidP="00392BAE">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1</w:t>
      </w:r>
      <w:r w:rsidR="00A85080" w:rsidRPr="006871E9">
        <w:rPr>
          <w:rFonts w:eastAsia="Times New Roman" w:cs="Times New Roman"/>
          <w:b/>
          <w:sz w:val="24"/>
          <w:szCs w:val="24"/>
          <w:lang w:val="ro-RO"/>
        </w:rPr>
        <w:t>6</w:t>
      </w:r>
      <w:r w:rsidR="00392BAE" w:rsidRPr="006871E9">
        <w:rPr>
          <w:rFonts w:eastAsia="Times New Roman" w:cs="Times New Roman"/>
          <w:b/>
          <w:sz w:val="24"/>
          <w:szCs w:val="24"/>
          <w:lang w:val="ro-RO"/>
        </w:rPr>
        <w:t>.</w:t>
      </w:r>
      <w:r w:rsidR="00392BAE" w:rsidRPr="006871E9">
        <w:rPr>
          <w:rFonts w:eastAsia="Times New Roman" w:cs="Times New Roman"/>
          <w:sz w:val="24"/>
          <w:szCs w:val="24"/>
          <w:lang w:val="ro-RO"/>
        </w:rPr>
        <w:t xml:space="preserve"> Articolul 12:</w:t>
      </w:r>
    </w:p>
    <w:p w14:paraId="36777227" w14:textId="77777777" w:rsidR="005A5088" w:rsidRPr="006871E9" w:rsidRDefault="00C21594" w:rsidP="00CF2CBF">
      <w:pPr>
        <w:pStyle w:val="NoSpacing"/>
        <w:rPr>
          <w:rFonts w:ascii="Times New Roman" w:hAnsi="Times New Roman" w:cs="Times New Roman"/>
          <w:sz w:val="24"/>
          <w:szCs w:val="24"/>
          <w:lang w:val="ro-RO"/>
        </w:rPr>
      </w:pPr>
      <w:r w:rsidRPr="006871E9">
        <w:rPr>
          <w:rFonts w:ascii="Times New Roman" w:hAnsi="Times New Roman" w:cs="Times New Roman"/>
          <w:sz w:val="24"/>
          <w:szCs w:val="24"/>
          <w:lang w:val="ro-RO"/>
        </w:rPr>
        <w:t>alineat</w:t>
      </w:r>
      <w:r w:rsidR="005A5088" w:rsidRPr="006871E9">
        <w:rPr>
          <w:rFonts w:ascii="Times New Roman" w:hAnsi="Times New Roman" w:cs="Times New Roman"/>
          <w:sz w:val="24"/>
          <w:szCs w:val="24"/>
          <w:lang w:val="ro-RO"/>
        </w:rPr>
        <w:t>ul</w:t>
      </w:r>
      <w:r w:rsidRPr="006871E9">
        <w:rPr>
          <w:rFonts w:ascii="Times New Roman" w:hAnsi="Times New Roman" w:cs="Times New Roman"/>
          <w:sz w:val="24"/>
          <w:szCs w:val="24"/>
          <w:lang w:val="ro-RO"/>
        </w:rPr>
        <w:t xml:space="preserve"> (1)</w:t>
      </w:r>
      <w:r w:rsidR="00932DE1" w:rsidRPr="006871E9">
        <w:rPr>
          <w:rFonts w:ascii="Times New Roman" w:hAnsi="Times New Roman" w:cs="Times New Roman"/>
          <w:sz w:val="24"/>
          <w:szCs w:val="24"/>
          <w:lang w:val="ro-RO"/>
        </w:rPr>
        <w:t xml:space="preserve"> </w:t>
      </w:r>
      <w:r w:rsidR="005A5088" w:rsidRPr="006871E9">
        <w:rPr>
          <w:rFonts w:ascii="Times New Roman" w:hAnsi="Times New Roman" w:cs="Times New Roman"/>
          <w:sz w:val="24"/>
          <w:szCs w:val="24"/>
          <w:lang w:val="ro-RO"/>
        </w:rPr>
        <w:t>va avea următorul cuprins:</w:t>
      </w:r>
    </w:p>
    <w:p w14:paraId="1F630FCC" w14:textId="5DD4EA4F" w:rsidR="005A5088" w:rsidRPr="006871E9" w:rsidRDefault="005A5088" w:rsidP="000142E2">
      <w:pPr>
        <w:spacing w:after="0"/>
        <w:ind w:firstLine="567"/>
        <w:jc w:val="both"/>
        <w:rPr>
          <w:rFonts w:eastAsia="Times New Roman" w:cs="Times New Roman"/>
          <w:sz w:val="24"/>
          <w:szCs w:val="24"/>
          <w:lang w:val="ro-RO"/>
        </w:rPr>
      </w:pPr>
      <w:r w:rsidRPr="006871E9">
        <w:rPr>
          <w:rFonts w:cs="Times New Roman"/>
          <w:sz w:val="24"/>
          <w:szCs w:val="24"/>
          <w:lang w:val="ro-RO"/>
        </w:rPr>
        <w:t>„</w:t>
      </w:r>
      <w:r w:rsidRPr="006871E9">
        <w:rPr>
          <w:rFonts w:eastAsia="Times New Roman" w:cs="Times New Roman"/>
          <w:sz w:val="24"/>
          <w:szCs w:val="24"/>
          <w:lang w:val="ro-RO"/>
        </w:rPr>
        <w:t xml:space="preserve">(1) Criteriile de acreditare a organismelor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w:t>
      </w:r>
      <w:r w:rsidR="00A41C4A" w:rsidRPr="006871E9">
        <w:rPr>
          <w:rFonts w:eastAsia="Times New Roman" w:cs="Times New Roman"/>
          <w:sz w:val="24"/>
          <w:szCs w:val="24"/>
          <w:lang w:val="ro-RO"/>
        </w:rPr>
        <w:t xml:space="preserve">sunt </w:t>
      </w:r>
      <w:r w:rsidRPr="006871E9">
        <w:rPr>
          <w:rFonts w:eastAsia="Times New Roman" w:cs="Times New Roman"/>
          <w:sz w:val="24"/>
          <w:szCs w:val="24"/>
          <w:lang w:val="ro-RO"/>
        </w:rPr>
        <w:t xml:space="preserve">stabilite în standardele </w:t>
      </w:r>
      <w:r w:rsidR="000142E2" w:rsidRPr="006871E9">
        <w:rPr>
          <w:rFonts w:eastAsia="Times New Roman" w:cs="Times New Roman"/>
          <w:sz w:val="24"/>
          <w:szCs w:val="24"/>
          <w:lang w:val="ro-RO"/>
        </w:rPr>
        <w:t>menționate la articolul 6</w:t>
      </w:r>
      <w:r w:rsidRPr="006871E9">
        <w:rPr>
          <w:rFonts w:eastAsia="Times New Roman" w:cs="Times New Roman"/>
          <w:sz w:val="24"/>
          <w:szCs w:val="24"/>
          <w:lang w:val="ro-RO"/>
        </w:rPr>
        <w:t xml:space="preserve">, reglementările tehnice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în documentele </w:t>
      </w:r>
      <w:proofErr w:type="spellStart"/>
      <w:r w:rsidRPr="006871E9">
        <w:rPr>
          <w:rFonts w:eastAsia="Times New Roman" w:cs="Times New Roman"/>
          <w:sz w:val="24"/>
          <w:szCs w:val="24"/>
          <w:lang w:val="ro-RO"/>
        </w:rPr>
        <w:t>organizaţiilor</w:t>
      </w:r>
      <w:proofErr w:type="spellEnd"/>
      <w:r w:rsidRPr="006871E9">
        <w:rPr>
          <w:rFonts w:eastAsia="Times New Roman" w:cs="Times New Roman"/>
          <w:sz w:val="24"/>
          <w:szCs w:val="24"/>
          <w:lang w:val="ro-RO"/>
        </w:rPr>
        <w:t xml:space="preserve"> menționate la articolul 5 alineatul (2) litera a), adoptate la nivel </w:t>
      </w:r>
      <w:proofErr w:type="spellStart"/>
      <w:r w:rsidRPr="006871E9">
        <w:rPr>
          <w:rFonts w:eastAsia="Times New Roman" w:cs="Times New Roman"/>
          <w:sz w:val="24"/>
          <w:szCs w:val="24"/>
          <w:lang w:val="ro-RO"/>
        </w:rPr>
        <w:t>naţional</w:t>
      </w:r>
      <w:proofErr w:type="spellEnd"/>
      <w:r w:rsidRPr="006871E9">
        <w:rPr>
          <w:rFonts w:eastAsia="Times New Roman" w:cs="Times New Roman"/>
          <w:sz w:val="24"/>
          <w:szCs w:val="24"/>
          <w:lang w:val="ro-RO"/>
        </w:rPr>
        <w:t xml:space="preserve">, aplicabile organismului </w:t>
      </w:r>
      <w:proofErr w:type="spellStart"/>
      <w:r w:rsidRPr="006871E9">
        <w:rPr>
          <w:rFonts w:eastAsia="Times New Roman" w:cs="Times New Roman"/>
          <w:sz w:val="24"/>
          <w:szCs w:val="24"/>
          <w:lang w:val="ro-RO"/>
        </w:rPr>
        <w:t>naţional</w:t>
      </w:r>
      <w:proofErr w:type="spellEnd"/>
      <w:r w:rsidRPr="006871E9">
        <w:rPr>
          <w:rFonts w:eastAsia="Times New Roman" w:cs="Times New Roman"/>
          <w:sz w:val="24"/>
          <w:szCs w:val="24"/>
          <w:lang w:val="ro-RO"/>
        </w:rPr>
        <w:t xml:space="preserve"> de acreditare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organismel</w:t>
      </w:r>
      <w:r w:rsidR="000142E2" w:rsidRPr="006871E9">
        <w:rPr>
          <w:rFonts w:eastAsia="Times New Roman" w:cs="Times New Roman"/>
          <w:sz w:val="24"/>
          <w:szCs w:val="24"/>
          <w:lang w:val="ro-RO"/>
        </w:rPr>
        <w:t xml:space="preserve">or de evaluare a </w:t>
      </w:r>
      <w:proofErr w:type="spellStart"/>
      <w:r w:rsidR="000142E2" w:rsidRPr="006871E9">
        <w:rPr>
          <w:rFonts w:eastAsia="Times New Roman" w:cs="Times New Roman"/>
          <w:sz w:val="24"/>
          <w:szCs w:val="24"/>
          <w:lang w:val="ro-RO"/>
        </w:rPr>
        <w:t>conformităţii</w:t>
      </w:r>
      <w:proofErr w:type="spellEnd"/>
      <w:r w:rsidR="000142E2" w:rsidRPr="006871E9">
        <w:rPr>
          <w:rFonts w:eastAsia="Times New Roman" w:cs="Times New Roman"/>
          <w:sz w:val="24"/>
          <w:szCs w:val="24"/>
          <w:lang w:val="ro-RO"/>
        </w:rPr>
        <w:t>.</w:t>
      </w:r>
      <w:r w:rsidRPr="006871E9">
        <w:rPr>
          <w:rFonts w:cs="Times New Roman"/>
          <w:sz w:val="24"/>
          <w:szCs w:val="24"/>
          <w:lang w:val="ro-RO"/>
        </w:rPr>
        <w:t>”;</w:t>
      </w:r>
    </w:p>
    <w:p w14:paraId="3661BF7B" w14:textId="043FEAF4" w:rsidR="00CF2CBF" w:rsidRPr="006871E9" w:rsidRDefault="000142E2" w:rsidP="000142E2">
      <w:pPr>
        <w:pStyle w:val="NoSpacing"/>
        <w:ind w:firstLine="567"/>
        <w:jc w:val="both"/>
        <w:rPr>
          <w:rFonts w:ascii="Times New Roman" w:hAnsi="Times New Roman" w:cs="Times New Roman"/>
          <w:sz w:val="24"/>
          <w:szCs w:val="24"/>
          <w:lang w:val="ro-RO"/>
        </w:rPr>
      </w:pPr>
      <w:r w:rsidRPr="006871E9">
        <w:rPr>
          <w:rFonts w:ascii="Times New Roman" w:hAnsi="Times New Roman" w:cs="Times New Roman"/>
          <w:sz w:val="24"/>
          <w:szCs w:val="24"/>
          <w:lang w:val="ro-RO"/>
        </w:rPr>
        <w:t xml:space="preserve">la alineatul </w:t>
      </w:r>
      <w:r w:rsidR="00C21594" w:rsidRPr="006871E9">
        <w:rPr>
          <w:rFonts w:ascii="Times New Roman" w:hAnsi="Times New Roman" w:cs="Times New Roman"/>
          <w:sz w:val="24"/>
          <w:szCs w:val="24"/>
          <w:lang w:val="ro-RO"/>
        </w:rPr>
        <w:t>(3) cuv</w:t>
      </w:r>
      <w:r w:rsidRPr="006871E9">
        <w:rPr>
          <w:rFonts w:ascii="Times New Roman" w:hAnsi="Times New Roman" w:cs="Times New Roman"/>
          <w:sz w:val="24"/>
          <w:szCs w:val="24"/>
          <w:lang w:val="ro-RO"/>
        </w:rPr>
        <w:t>â</w:t>
      </w:r>
      <w:r w:rsidR="00C21594" w:rsidRPr="006871E9">
        <w:rPr>
          <w:rFonts w:ascii="Times New Roman" w:hAnsi="Times New Roman" w:cs="Times New Roman"/>
          <w:sz w:val="24"/>
          <w:szCs w:val="24"/>
          <w:lang w:val="ro-RO"/>
        </w:rPr>
        <w:t>nt</w:t>
      </w:r>
      <w:r w:rsidRPr="006871E9">
        <w:rPr>
          <w:rFonts w:ascii="Times New Roman" w:hAnsi="Times New Roman" w:cs="Times New Roman"/>
          <w:sz w:val="24"/>
          <w:szCs w:val="24"/>
          <w:lang w:val="ro-RO"/>
        </w:rPr>
        <w:t>u</w:t>
      </w:r>
      <w:r w:rsidR="00C21594" w:rsidRPr="006871E9">
        <w:rPr>
          <w:rFonts w:ascii="Times New Roman" w:hAnsi="Times New Roman" w:cs="Times New Roman"/>
          <w:sz w:val="24"/>
          <w:szCs w:val="24"/>
          <w:lang w:val="ro-RO"/>
        </w:rPr>
        <w:t>l „de referință” se substituie cu textul „</w:t>
      </w:r>
      <w:r w:rsidRPr="006871E9">
        <w:rPr>
          <w:rFonts w:ascii="Times New Roman" w:eastAsia="Times New Roman" w:hAnsi="Times New Roman" w:cs="Times New Roman"/>
          <w:sz w:val="24"/>
          <w:szCs w:val="24"/>
          <w:lang w:val="ro-RO"/>
        </w:rPr>
        <w:t>menționate la articolul 6</w:t>
      </w:r>
      <w:r w:rsidR="00932DE1" w:rsidRPr="006871E9">
        <w:rPr>
          <w:rFonts w:ascii="Times New Roman" w:eastAsia="Times New Roman" w:hAnsi="Times New Roman" w:cs="Times New Roman"/>
          <w:sz w:val="24"/>
          <w:szCs w:val="24"/>
          <w:lang w:val="ro-RO"/>
        </w:rPr>
        <w:t>,</w:t>
      </w:r>
      <w:r w:rsidRPr="006871E9">
        <w:rPr>
          <w:rFonts w:ascii="Times New Roman" w:eastAsia="Times New Roman" w:hAnsi="Times New Roman" w:cs="Times New Roman"/>
          <w:sz w:val="24"/>
          <w:szCs w:val="24"/>
          <w:lang w:val="ro-RO"/>
        </w:rPr>
        <w:t xml:space="preserve"> </w:t>
      </w:r>
      <w:r w:rsidR="00932DE1" w:rsidRPr="006871E9">
        <w:rPr>
          <w:rFonts w:ascii="Times New Roman" w:eastAsia="Times New Roman" w:hAnsi="Times New Roman" w:cs="Times New Roman"/>
          <w:sz w:val="24"/>
          <w:szCs w:val="24"/>
          <w:lang w:val="ro-RO"/>
        </w:rPr>
        <w:t>reglementăril</w:t>
      </w:r>
      <w:r w:rsidR="00867E03" w:rsidRPr="006871E9">
        <w:rPr>
          <w:rFonts w:ascii="Times New Roman" w:eastAsia="Times New Roman" w:hAnsi="Times New Roman" w:cs="Times New Roman"/>
          <w:sz w:val="24"/>
          <w:szCs w:val="24"/>
          <w:lang w:val="ro-RO"/>
        </w:rPr>
        <w:t>or</w:t>
      </w:r>
      <w:r w:rsidR="00932DE1" w:rsidRPr="006871E9">
        <w:rPr>
          <w:rFonts w:ascii="Times New Roman" w:eastAsia="Times New Roman" w:hAnsi="Times New Roman" w:cs="Times New Roman"/>
          <w:sz w:val="24"/>
          <w:szCs w:val="24"/>
          <w:lang w:val="ro-RO"/>
        </w:rPr>
        <w:t xml:space="preserve"> tehnice</w:t>
      </w:r>
      <w:r w:rsidR="00C21594" w:rsidRPr="006871E9">
        <w:rPr>
          <w:rFonts w:ascii="Times New Roman" w:hAnsi="Times New Roman" w:cs="Times New Roman"/>
          <w:sz w:val="24"/>
          <w:szCs w:val="24"/>
          <w:lang w:val="ro-RO"/>
        </w:rPr>
        <w:t>”</w:t>
      </w:r>
      <w:r w:rsidR="0091136F" w:rsidRPr="006871E9">
        <w:rPr>
          <w:rFonts w:ascii="Times New Roman" w:hAnsi="Times New Roman" w:cs="Times New Roman"/>
          <w:sz w:val="24"/>
          <w:szCs w:val="24"/>
          <w:lang w:val="ro-RO"/>
        </w:rPr>
        <w:t>, iar cuv</w:t>
      </w:r>
      <w:r w:rsidR="009E50E6" w:rsidRPr="006871E9">
        <w:rPr>
          <w:rFonts w:ascii="Times New Roman" w:hAnsi="Times New Roman" w:cs="Times New Roman"/>
          <w:sz w:val="24"/>
          <w:szCs w:val="24"/>
          <w:lang w:val="ro-RO"/>
        </w:rPr>
        <w:t>â</w:t>
      </w:r>
      <w:r w:rsidR="0091136F" w:rsidRPr="006871E9">
        <w:rPr>
          <w:rFonts w:ascii="Times New Roman" w:hAnsi="Times New Roman" w:cs="Times New Roman"/>
          <w:sz w:val="24"/>
          <w:szCs w:val="24"/>
          <w:lang w:val="ro-RO"/>
        </w:rPr>
        <w:t xml:space="preserve">ntul „specialitate” se substituie cu cuvântul „acreditare” </w:t>
      </w:r>
      <w:r w:rsidR="00932DE1" w:rsidRPr="006871E9">
        <w:rPr>
          <w:rFonts w:ascii="Times New Roman" w:hAnsi="Times New Roman" w:cs="Times New Roman"/>
          <w:sz w:val="24"/>
          <w:szCs w:val="24"/>
          <w:lang w:val="ro-RO"/>
        </w:rPr>
        <w:t>;</w:t>
      </w:r>
    </w:p>
    <w:p w14:paraId="23253C87" w14:textId="77777777" w:rsidR="009E50E6" w:rsidRPr="006871E9" w:rsidRDefault="000142E2" w:rsidP="000142E2">
      <w:pPr>
        <w:spacing w:after="0"/>
        <w:ind w:firstLine="567"/>
        <w:jc w:val="both"/>
        <w:rPr>
          <w:rFonts w:cs="Times New Roman"/>
          <w:sz w:val="24"/>
          <w:szCs w:val="24"/>
          <w:lang w:val="ro-RO"/>
        </w:rPr>
      </w:pPr>
      <w:r w:rsidRPr="006871E9">
        <w:rPr>
          <w:rFonts w:cs="Times New Roman"/>
          <w:sz w:val="24"/>
          <w:szCs w:val="24"/>
          <w:lang w:val="ro-RO"/>
        </w:rPr>
        <w:t>al</w:t>
      </w:r>
      <w:r w:rsidR="00CF2CBF" w:rsidRPr="006871E9">
        <w:rPr>
          <w:rFonts w:cs="Times New Roman"/>
          <w:sz w:val="24"/>
          <w:szCs w:val="24"/>
          <w:lang w:val="ro-RO"/>
        </w:rPr>
        <w:t xml:space="preserve">ineatul (4) </w:t>
      </w:r>
      <w:r w:rsidRPr="006871E9">
        <w:rPr>
          <w:rFonts w:cs="Times New Roman"/>
          <w:sz w:val="24"/>
          <w:szCs w:val="24"/>
          <w:lang w:val="ro-RO"/>
        </w:rPr>
        <w:t xml:space="preserve">va avea următorul cuprins: </w:t>
      </w:r>
    </w:p>
    <w:p w14:paraId="5EFB9844" w14:textId="3DF0C69F" w:rsidR="00CF2CBF" w:rsidRPr="006871E9" w:rsidRDefault="000142E2" w:rsidP="000142E2">
      <w:pPr>
        <w:spacing w:after="0"/>
        <w:ind w:firstLine="567"/>
        <w:jc w:val="both"/>
        <w:rPr>
          <w:rFonts w:eastAsia="Times New Roman" w:cs="Times New Roman"/>
          <w:sz w:val="24"/>
          <w:szCs w:val="24"/>
          <w:lang w:val="ro-RO"/>
        </w:rPr>
      </w:pPr>
      <w:r w:rsidRPr="006871E9">
        <w:rPr>
          <w:rFonts w:cs="Times New Roman"/>
          <w:sz w:val="24"/>
          <w:szCs w:val="24"/>
          <w:lang w:val="ro-RO"/>
        </w:rPr>
        <w:t>„</w:t>
      </w:r>
      <w:r w:rsidRPr="006871E9">
        <w:rPr>
          <w:rFonts w:eastAsia="Times New Roman" w:cs="Times New Roman"/>
          <w:sz w:val="24"/>
          <w:szCs w:val="24"/>
          <w:lang w:val="ro-RO"/>
        </w:rPr>
        <w:t xml:space="preserve">(4) Decizia de acreditare se adoptă de Centrul </w:t>
      </w:r>
      <w:proofErr w:type="spellStart"/>
      <w:r w:rsidRPr="006871E9">
        <w:rPr>
          <w:rFonts w:eastAsia="Times New Roman" w:cs="Times New Roman"/>
          <w:sz w:val="24"/>
          <w:szCs w:val="24"/>
          <w:lang w:val="ro-RO"/>
        </w:rPr>
        <w:t>Naţional</w:t>
      </w:r>
      <w:proofErr w:type="spellEnd"/>
      <w:r w:rsidRPr="006871E9">
        <w:rPr>
          <w:rFonts w:eastAsia="Times New Roman" w:cs="Times New Roman"/>
          <w:sz w:val="24"/>
          <w:szCs w:val="24"/>
          <w:lang w:val="ro-RO"/>
        </w:rPr>
        <w:t xml:space="preserve"> de Acreditare în cazul în care organismul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solicitant este în conformitate cu criteriile de acreditare. În baza deciziei de acreditare, solicitantului i se eliberează certificat de acreditare pe un termen prevăzut în standardul </w:t>
      </w:r>
      <w:r w:rsidR="009E50E6" w:rsidRPr="006871E9">
        <w:rPr>
          <w:rFonts w:eastAsia="Times New Roman" w:cs="Times New Roman"/>
          <w:sz w:val="24"/>
          <w:szCs w:val="24"/>
          <w:lang w:val="ro-RO"/>
        </w:rPr>
        <w:t>menționat la articolul 6 aplicabil</w:t>
      </w:r>
      <w:r w:rsidRPr="006871E9">
        <w:rPr>
          <w:rFonts w:eastAsia="Times New Roman" w:cs="Times New Roman"/>
          <w:sz w:val="24"/>
          <w:szCs w:val="24"/>
          <w:lang w:val="ro-RO"/>
        </w:rPr>
        <w:t xml:space="preserve">, cu înscrierea lui în Registrul organismelor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acreditate.</w:t>
      </w:r>
      <w:r w:rsidRPr="006871E9">
        <w:rPr>
          <w:rFonts w:cs="Times New Roman"/>
          <w:sz w:val="24"/>
          <w:szCs w:val="24"/>
          <w:lang w:val="ro-RO"/>
        </w:rPr>
        <w:t>”</w:t>
      </w:r>
      <w:r w:rsidR="00CF2CBF" w:rsidRPr="006871E9">
        <w:rPr>
          <w:rFonts w:cs="Times New Roman"/>
          <w:sz w:val="24"/>
          <w:szCs w:val="24"/>
          <w:lang w:val="ro-RO"/>
        </w:rPr>
        <w:t>;</w:t>
      </w:r>
    </w:p>
    <w:p w14:paraId="750D4696" w14:textId="77777777" w:rsidR="00932DE1" w:rsidRPr="006871E9" w:rsidRDefault="00932DE1" w:rsidP="00392BAE">
      <w:pPr>
        <w:pStyle w:val="NoSpacing"/>
        <w:tabs>
          <w:tab w:val="left" w:pos="4111"/>
        </w:tabs>
        <w:ind w:firstLine="567"/>
        <w:jc w:val="both"/>
        <w:rPr>
          <w:rFonts w:ascii="Times New Roman" w:hAnsi="Times New Roman" w:cs="Times New Roman"/>
          <w:sz w:val="24"/>
          <w:szCs w:val="24"/>
          <w:lang w:val="ro-RO"/>
        </w:rPr>
      </w:pPr>
      <w:r w:rsidRPr="006871E9">
        <w:rPr>
          <w:rFonts w:ascii="Times New Roman" w:hAnsi="Times New Roman" w:cs="Times New Roman"/>
          <w:sz w:val="24"/>
          <w:szCs w:val="24"/>
          <w:lang w:val="ro-RO"/>
        </w:rPr>
        <w:t>alineatul (5) se abrogă;</w:t>
      </w:r>
    </w:p>
    <w:p w14:paraId="7B93163C" w14:textId="6E4B6254" w:rsidR="00F91C35" w:rsidRPr="006871E9" w:rsidRDefault="00F91C35" w:rsidP="00392BAE">
      <w:pPr>
        <w:pStyle w:val="NoSpacing"/>
        <w:tabs>
          <w:tab w:val="left" w:pos="4111"/>
        </w:tabs>
        <w:ind w:firstLine="567"/>
        <w:jc w:val="both"/>
        <w:rPr>
          <w:rFonts w:ascii="Times New Roman" w:hAnsi="Times New Roman" w:cs="Times New Roman"/>
          <w:sz w:val="24"/>
          <w:szCs w:val="24"/>
          <w:lang w:val="ro-RO"/>
        </w:rPr>
      </w:pPr>
      <w:r w:rsidRPr="006871E9">
        <w:rPr>
          <w:rFonts w:ascii="Times New Roman" w:hAnsi="Times New Roman" w:cs="Times New Roman"/>
          <w:sz w:val="24"/>
          <w:szCs w:val="24"/>
          <w:lang w:val="ro-RO"/>
        </w:rPr>
        <w:t>la alineatul (</w:t>
      </w:r>
      <w:r w:rsidR="00235073" w:rsidRPr="006871E9">
        <w:rPr>
          <w:rFonts w:ascii="Times New Roman" w:hAnsi="Times New Roman" w:cs="Times New Roman"/>
          <w:sz w:val="24"/>
          <w:szCs w:val="24"/>
          <w:lang w:val="ro-RO"/>
        </w:rPr>
        <w:t xml:space="preserve">10) </w:t>
      </w:r>
      <w:r w:rsidRPr="006871E9">
        <w:rPr>
          <w:rFonts w:ascii="Times New Roman" w:hAnsi="Times New Roman" w:cs="Times New Roman"/>
          <w:sz w:val="24"/>
          <w:szCs w:val="24"/>
          <w:lang w:val="ro-RO"/>
        </w:rPr>
        <w:t>după textul „supraveghere,”</w:t>
      </w:r>
      <w:r w:rsidR="00235073" w:rsidRPr="006871E9">
        <w:rPr>
          <w:rFonts w:ascii="Times New Roman" w:hAnsi="Times New Roman" w:cs="Times New Roman"/>
          <w:sz w:val="24"/>
          <w:szCs w:val="24"/>
          <w:lang w:val="ro-RO"/>
        </w:rPr>
        <w:t xml:space="preserve"> se completează cu cuvântul „pentru”</w:t>
      </w:r>
      <w:r w:rsidR="00D04211" w:rsidRPr="006871E9">
        <w:rPr>
          <w:rFonts w:ascii="Times New Roman" w:hAnsi="Times New Roman" w:cs="Times New Roman"/>
          <w:sz w:val="24"/>
          <w:szCs w:val="24"/>
          <w:lang w:val="ro-RO"/>
        </w:rPr>
        <w:t>;</w:t>
      </w:r>
    </w:p>
    <w:p w14:paraId="1959D930" w14:textId="77777777" w:rsidR="00932DE1" w:rsidRPr="006871E9" w:rsidRDefault="00932DE1" w:rsidP="00392BAE">
      <w:pPr>
        <w:pStyle w:val="NoSpacing"/>
        <w:tabs>
          <w:tab w:val="left" w:pos="4111"/>
        </w:tabs>
        <w:ind w:firstLine="567"/>
        <w:jc w:val="both"/>
        <w:rPr>
          <w:rFonts w:ascii="Times New Roman" w:hAnsi="Times New Roman" w:cs="Times New Roman"/>
          <w:sz w:val="24"/>
          <w:szCs w:val="24"/>
          <w:lang w:val="ro-RO"/>
        </w:rPr>
      </w:pPr>
      <w:r w:rsidRPr="006871E9">
        <w:rPr>
          <w:rFonts w:ascii="Times New Roman" w:hAnsi="Times New Roman" w:cs="Times New Roman"/>
          <w:sz w:val="24"/>
          <w:szCs w:val="24"/>
          <w:lang w:val="ro-RO"/>
        </w:rPr>
        <w:t>alineatul (12) va avea următorul cuprins:</w:t>
      </w:r>
    </w:p>
    <w:p w14:paraId="26EDC11C" w14:textId="3BAEEC5A" w:rsidR="00932DE1" w:rsidRPr="006871E9" w:rsidRDefault="00932DE1" w:rsidP="00932DE1">
      <w:pPr>
        <w:spacing w:after="0"/>
        <w:ind w:firstLine="567"/>
        <w:jc w:val="both"/>
        <w:rPr>
          <w:rFonts w:cs="Times New Roman"/>
          <w:sz w:val="24"/>
          <w:szCs w:val="24"/>
          <w:lang w:val="ro-RO"/>
        </w:rPr>
      </w:pPr>
      <w:r w:rsidRPr="006871E9">
        <w:rPr>
          <w:rFonts w:eastAsia="Times New Roman" w:cs="Times New Roman"/>
          <w:sz w:val="24"/>
          <w:szCs w:val="24"/>
          <w:lang w:val="ro-RO"/>
        </w:rPr>
        <w:t>„</w:t>
      </w:r>
      <w:r w:rsidR="000142E2" w:rsidRPr="006871E9">
        <w:rPr>
          <w:rFonts w:eastAsia="Times New Roman" w:cs="Times New Roman"/>
          <w:sz w:val="24"/>
          <w:szCs w:val="24"/>
          <w:lang w:val="ro-RO"/>
        </w:rPr>
        <w:t xml:space="preserve">(12) În cazul în care Centrul Național de Acreditare constată că un organism de evaluare a </w:t>
      </w:r>
      <w:proofErr w:type="spellStart"/>
      <w:r w:rsidR="000142E2" w:rsidRPr="006871E9">
        <w:rPr>
          <w:rFonts w:eastAsia="Times New Roman" w:cs="Times New Roman"/>
          <w:sz w:val="24"/>
          <w:szCs w:val="24"/>
          <w:lang w:val="ro-RO"/>
        </w:rPr>
        <w:t>conformităţii</w:t>
      </w:r>
      <w:proofErr w:type="spellEnd"/>
      <w:r w:rsidR="000142E2" w:rsidRPr="006871E9">
        <w:rPr>
          <w:rFonts w:eastAsia="Times New Roman" w:cs="Times New Roman"/>
          <w:sz w:val="24"/>
          <w:szCs w:val="24"/>
          <w:lang w:val="ro-RO"/>
        </w:rPr>
        <w:t xml:space="preserve"> care a primit certificat de acreditare nu mai este competent să realizeze o activitate specifică de evaluare a </w:t>
      </w:r>
      <w:proofErr w:type="spellStart"/>
      <w:r w:rsidR="000142E2" w:rsidRPr="006871E9">
        <w:rPr>
          <w:rFonts w:eastAsia="Times New Roman" w:cs="Times New Roman"/>
          <w:sz w:val="24"/>
          <w:szCs w:val="24"/>
          <w:lang w:val="ro-RO"/>
        </w:rPr>
        <w:t>conformităţii</w:t>
      </w:r>
      <w:proofErr w:type="spellEnd"/>
      <w:r w:rsidR="000142E2" w:rsidRPr="006871E9">
        <w:rPr>
          <w:rFonts w:eastAsia="Times New Roman" w:cs="Times New Roman"/>
          <w:sz w:val="24"/>
          <w:szCs w:val="24"/>
          <w:lang w:val="ro-RO"/>
        </w:rPr>
        <w:t xml:space="preserve"> sau a comis o încălcare gravă a obligațiilor sale</w:t>
      </w:r>
      <w:r w:rsidR="000142E2" w:rsidRPr="006871E9" w:rsidDel="00BB0626">
        <w:rPr>
          <w:rFonts w:eastAsia="Times New Roman" w:cs="Times New Roman"/>
          <w:sz w:val="24"/>
          <w:szCs w:val="24"/>
          <w:lang w:val="ro-RO"/>
        </w:rPr>
        <w:t xml:space="preserve"> </w:t>
      </w:r>
      <w:proofErr w:type="spellStart"/>
      <w:r w:rsidR="000142E2" w:rsidRPr="006871E9">
        <w:rPr>
          <w:rFonts w:eastAsia="Times New Roman" w:cs="Times New Roman"/>
          <w:sz w:val="24"/>
          <w:szCs w:val="24"/>
          <w:lang w:val="ro-RO"/>
        </w:rPr>
        <w:t>şi</w:t>
      </w:r>
      <w:proofErr w:type="spellEnd"/>
      <w:r w:rsidR="000142E2" w:rsidRPr="006871E9">
        <w:rPr>
          <w:rFonts w:eastAsia="Times New Roman" w:cs="Times New Roman"/>
          <w:sz w:val="24"/>
          <w:szCs w:val="24"/>
          <w:lang w:val="ro-RO"/>
        </w:rPr>
        <w:t xml:space="preserve"> nu se conformează criteriilor de acreditare stabilite în standardul </w:t>
      </w:r>
      <w:r w:rsidR="00D11CBD" w:rsidRPr="006871E9">
        <w:rPr>
          <w:rFonts w:eastAsia="Times New Roman" w:cs="Times New Roman"/>
          <w:sz w:val="24"/>
          <w:szCs w:val="24"/>
          <w:lang w:val="ro-RO"/>
        </w:rPr>
        <w:t>menționat la articolul 6</w:t>
      </w:r>
      <w:r w:rsidR="000142E2" w:rsidRPr="006871E9">
        <w:rPr>
          <w:rFonts w:eastAsia="Times New Roman" w:cs="Times New Roman"/>
          <w:sz w:val="24"/>
          <w:szCs w:val="24"/>
          <w:lang w:val="ro-RO"/>
        </w:rPr>
        <w:t xml:space="preserve"> aplicabil și cerințelor reglementărilor tehnice, Centrul </w:t>
      </w:r>
      <w:proofErr w:type="spellStart"/>
      <w:r w:rsidR="000142E2" w:rsidRPr="006871E9">
        <w:rPr>
          <w:rFonts w:eastAsia="Times New Roman" w:cs="Times New Roman"/>
          <w:sz w:val="24"/>
          <w:szCs w:val="24"/>
          <w:lang w:val="ro-RO"/>
        </w:rPr>
        <w:t>Naţional</w:t>
      </w:r>
      <w:proofErr w:type="spellEnd"/>
      <w:r w:rsidR="000142E2" w:rsidRPr="006871E9">
        <w:rPr>
          <w:rFonts w:eastAsia="Times New Roman" w:cs="Times New Roman"/>
          <w:sz w:val="24"/>
          <w:szCs w:val="24"/>
          <w:lang w:val="ro-RO"/>
        </w:rPr>
        <w:t xml:space="preserve"> de Acreditare întreprinde toate măsurile adecvate, într-un interval de timp rezonabil, pentru </w:t>
      </w:r>
      <w:proofErr w:type="spellStart"/>
      <w:r w:rsidR="000142E2" w:rsidRPr="006871E9">
        <w:rPr>
          <w:rFonts w:eastAsia="Times New Roman" w:cs="Times New Roman"/>
          <w:sz w:val="24"/>
          <w:szCs w:val="24"/>
          <w:lang w:val="ro-RO"/>
        </w:rPr>
        <w:t>restricţionarea</w:t>
      </w:r>
      <w:proofErr w:type="spellEnd"/>
      <w:r w:rsidR="000142E2" w:rsidRPr="006871E9">
        <w:rPr>
          <w:rFonts w:eastAsia="Times New Roman" w:cs="Times New Roman"/>
          <w:sz w:val="24"/>
          <w:szCs w:val="24"/>
          <w:lang w:val="ro-RO"/>
        </w:rPr>
        <w:t>, suspendarea sau retragerea certificatului de acreditare al acestuia.</w:t>
      </w:r>
      <w:r w:rsidRPr="006871E9">
        <w:rPr>
          <w:rFonts w:cs="Times New Roman"/>
          <w:sz w:val="24"/>
          <w:szCs w:val="24"/>
          <w:lang w:val="ro-RO"/>
        </w:rPr>
        <w:t>”</w:t>
      </w:r>
    </w:p>
    <w:p w14:paraId="0A160B45" w14:textId="77777777" w:rsidR="00CF2CBF" w:rsidRPr="006871E9" w:rsidRDefault="00CF2CBF" w:rsidP="00CF2CBF">
      <w:pPr>
        <w:spacing w:after="0"/>
        <w:ind w:firstLine="567"/>
        <w:jc w:val="both"/>
        <w:rPr>
          <w:rFonts w:eastAsia="Times New Roman" w:cs="Times New Roman"/>
          <w:b/>
          <w:sz w:val="24"/>
          <w:szCs w:val="24"/>
          <w:lang w:val="ro-RO"/>
        </w:rPr>
      </w:pPr>
    </w:p>
    <w:p w14:paraId="0ABAFD1C" w14:textId="77777777" w:rsidR="00CF2CBF" w:rsidRPr="006871E9" w:rsidRDefault="00CF2CBF" w:rsidP="00CF2CBF">
      <w:pPr>
        <w:spacing w:after="0"/>
        <w:ind w:firstLine="567"/>
        <w:jc w:val="both"/>
        <w:rPr>
          <w:rFonts w:eastAsia="Times New Roman" w:cs="Times New Roman"/>
          <w:b/>
          <w:sz w:val="24"/>
          <w:szCs w:val="24"/>
          <w:lang w:val="ro-RO"/>
        </w:rPr>
      </w:pPr>
      <w:r w:rsidRPr="006871E9">
        <w:rPr>
          <w:rFonts w:eastAsia="Times New Roman" w:cs="Times New Roman"/>
          <w:b/>
          <w:sz w:val="24"/>
          <w:szCs w:val="24"/>
          <w:lang w:val="ro-RO"/>
        </w:rPr>
        <w:t>1</w:t>
      </w:r>
      <w:r w:rsidR="00A85080" w:rsidRPr="006871E9">
        <w:rPr>
          <w:rFonts w:eastAsia="Times New Roman" w:cs="Times New Roman"/>
          <w:b/>
          <w:sz w:val="24"/>
          <w:szCs w:val="24"/>
          <w:lang w:val="ro-RO"/>
        </w:rPr>
        <w:t>7</w:t>
      </w:r>
      <w:r w:rsidRPr="006871E9">
        <w:rPr>
          <w:rFonts w:eastAsia="Times New Roman" w:cs="Times New Roman"/>
          <w:b/>
          <w:sz w:val="24"/>
          <w:szCs w:val="24"/>
          <w:lang w:val="ro-RO"/>
        </w:rPr>
        <w:t xml:space="preserve">. </w:t>
      </w:r>
      <w:r w:rsidRPr="006871E9">
        <w:rPr>
          <w:rFonts w:eastAsia="Times New Roman" w:cs="Times New Roman"/>
          <w:sz w:val="24"/>
          <w:szCs w:val="24"/>
          <w:lang w:val="ro-RO"/>
        </w:rPr>
        <w:t>Articolul 13:</w:t>
      </w:r>
    </w:p>
    <w:p w14:paraId="428CC0A3" w14:textId="77777777" w:rsidR="000142E2" w:rsidRPr="006871E9" w:rsidRDefault="000142E2"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w:t>
      </w:r>
      <w:r w:rsidR="00CF2CBF" w:rsidRPr="006871E9">
        <w:rPr>
          <w:rFonts w:eastAsia="Times New Roman" w:cs="Times New Roman"/>
          <w:sz w:val="24"/>
          <w:szCs w:val="24"/>
          <w:lang w:val="ro-RO"/>
        </w:rPr>
        <w:t>lineat</w:t>
      </w:r>
      <w:r w:rsidR="0062760B" w:rsidRPr="006871E9">
        <w:rPr>
          <w:rFonts w:eastAsia="Times New Roman" w:cs="Times New Roman"/>
          <w:sz w:val="24"/>
          <w:szCs w:val="24"/>
          <w:lang w:val="ro-RO"/>
        </w:rPr>
        <w:t>ele</w:t>
      </w:r>
      <w:r w:rsidRPr="006871E9">
        <w:rPr>
          <w:rFonts w:eastAsia="Times New Roman" w:cs="Times New Roman"/>
          <w:sz w:val="24"/>
          <w:szCs w:val="24"/>
          <w:lang w:val="ro-RO"/>
        </w:rPr>
        <w:t xml:space="preserve"> (3</w:t>
      </w:r>
      <w:r w:rsidR="00CF2CBF" w:rsidRPr="006871E9">
        <w:rPr>
          <w:rFonts w:eastAsia="Times New Roman" w:cs="Times New Roman"/>
          <w:sz w:val="24"/>
          <w:szCs w:val="24"/>
          <w:lang w:val="ro-RO"/>
        </w:rPr>
        <w:t xml:space="preserve">) </w:t>
      </w:r>
      <w:r w:rsidR="0062760B" w:rsidRPr="006871E9">
        <w:rPr>
          <w:rFonts w:eastAsia="Times New Roman" w:cs="Times New Roman"/>
          <w:sz w:val="24"/>
          <w:szCs w:val="24"/>
          <w:lang w:val="ro-RO"/>
        </w:rPr>
        <w:t xml:space="preserve">și (4) </w:t>
      </w:r>
      <w:r w:rsidRPr="006871E9">
        <w:rPr>
          <w:rFonts w:eastAsia="Times New Roman" w:cs="Times New Roman"/>
          <w:sz w:val="24"/>
          <w:szCs w:val="24"/>
          <w:lang w:val="ro-RO"/>
        </w:rPr>
        <w:t>v</w:t>
      </w:r>
      <w:r w:rsidR="0062760B" w:rsidRPr="006871E9">
        <w:rPr>
          <w:rFonts w:eastAsia="Times New Roman" w:cs="Times New Roman"/>
          <w:sz w:val="24"/>
          <w:szCs w:val="24"/>
          <w:lang w:val="ro-RO"/>
        </w:rPr>
        <w:t>or</w:t>
      </w:r>
      <w:r w:rsidRPr="006871E9">
        <w:rPr>
          <w:rFonts w:eastAsia="Times New Roman" w:cs="Times New Roman"/>
          <w:sz w:val="24"/>
          <w:szCs w:val="24"/>
          <w:lang w:val="ro-RO"/>
        </w:rPr>
        <w:t xml:space="preserve"> avea următorul cuprins:</w:t>
      </w:r>
    </w:p>
    <w:p w14:paraId="2CC70029" w14:textId="77777777" w:rsidR="0062760B" w:rsidRPr="006871E9" w:rsidRDefault="000142E2" w:rsidP="0062760B">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„(3) Marca </w:t>
      </w:r>
      <w:proofErr w:type="spellStart"/>
      <w:r w:rsidRPr="006871E9">
        <w:rPr>
          <w:rFonts w:eastAsia="Times New Roman" w:cs="Times New Roman"/>
          <w:sz w:val="24"/>
          <w:szCs w:val="24"/>
          <w:lang w:val="ro-RO"/>
        </w:rPr>
        <w:t>naţională</w:t>
      </w:r>
      <w:proofErr w:type="spellEnd"/>
      <w:r w:rsidRPr="006871E9">
        <w:rPr>
          <w:rFonts w:eastAsia="Times New Roman" w:cs="Times New Roman"/>
          <w:sz w:val="24"/>
          <w:szCs w:val="24"/>
          <w:lang w:val="ro-RO"/>
        </w:rPr>
        <w:t xml:space="preserve"> de acreditare este </w:t>
      </w:r>
      <w:proofErr w:type="spellStart"/>
      <w:r w:rsidRPr="006871E9">
        <w:rPr>
          <w:rFonts w:eastAsia="Times New Roman" w:cs="Times New Roman"/>
          <w:sz w:val="24"/>
          <w:szCs w:val="24"/>
          <w:lang w:val="ro-RO"/>
        </w:rPr>
        <w:t>însoţită</w:t>
      </w:r>
      <w:proofErr w:type="spellEnd"/>
      <w:r w:rsidRPr="006871E9">
        <w:rPr>
          <w:rFonts w:eastAsia="Times New Roman" w:cs="Times New Roman"/>
          <w:sz w:val="24"/>
          <w:szCs w:val="24"/>
          <w:lang w:val="ro-RO"/>
        </w:rPr>
        <w:t xml:space="preserve"> de </w:t>
      </w:r>
      <w:proofErr w:type="spellStart"/>
      <w:r w:rsidRPr="006871E9">
        <w:rPr>
          <w:rFonts w:eastAsia="Times New Roman" w:cs="Times New Roman"/>
          <w:sz w:val="24"/>
          <w:szCs w:val="24"/>
          <w:lang w:val="ro-RO"/>
        </w:rPr>
        <w:t>menţiunile</w:t>
      </w:r>
      <w:proofErr w:type="spellEnd"/>
      <w:r w:rsidRPr="006871E9">
        <w:rPr>
          <w:rFonts w:eastAsia="Times New Roman" w:cs="Times New Roman"/>
          <w:sz w:val="24"/>
          <w:szCs w:val="24"/>
          <w:lang w:val="ro-RO"/>
        </w:rPr>
        <w:t xml:space="preserve"> despre activitatea la care se referă acreditarea.</w:t>
      </w:r>
      <w:r w:rsidR="0062760B" w:rsidRPr="006871E9">
        <w:rPr>
          <w:rFonts w:eastAsia="Times New Roman" w:cs="Times New Roman"/>
          <w:sz w:val="24"/>
          <w:szCs w:val="24"/>
          <w:lang w:val="ro-RO"/>
        </w:rPr>
        <w:t xml:space="preserve"> </w:t>
      </w:r>
    </w:p>
    <w:p w14:paraId="695E01A7" w14:textId="6FBF5250" w:rsidR="00A61E2B" w:rsidRPr="006871E9" w:rsidRDefault="0062760B" w:rsidP="000142E2">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lastRenderedPageBreak/>
        <w:t xml:space="preserve">(4) Centrul </w:t>
      </w:r>
      <w:proofErr w:type="spellStart"/>
      <w:r w:rsidRPr="006871E9">
        <w:rPr>
          <w:rFonts w:eastAsia="Times New Roman" w:cs="Times New Roman"/>
          <w:sz w:val="24"/>
          <w:szCs w:val="24"/>
          <w:lang w:val="ro-RO"/>
        </w:rPr>
        <w:t>Naţional</w:t>
      </w:r>
      <w:proofErr w:type="spellEnd"/>
      <w:r w:rsidRPr="006871E9">
        <w:rPr>
          <w:rFonts w:eastAsia="Times New Roman" w:cs="Times New Roman"/>
          <w:sz w:val="24"/>
          <w:szCs w:val="24"/>
          <w:lang w:val="ro-RO"/>
        </w:rPr>
        <w:t xml:space="preserve"> de Acreditare transferă organismelor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dreptul de utilizare a mărcii naționale de acreditare pentru activitățile de evaluare a conformității pe care acestea le realiz</w:t>
      </w:r>
      <w:r w:rsidR="00BA59FD" w:rsidRPr="006871E9">
        <w:rPr>
          <w:rFonts w:eastAsia="Times New Roman" w:cs="Times New Roman"/>
          <w:sz w:val="24"/>
          <w:szCs w:val="24"/>
          <w:lang w:val="ro-RO"/>
        </w:rPr>
        <w:t>e</w:t>
      </w:r>
      <w:r w:rsidRPr="006871E9">
        <w:rPr>
          <w:rFonts w:eastAsia="Times New Roman" w:cs="Times New Roman"/>
          <w:sz w:val="24"/>
          <w:szCs w:val="24"/>
          <w:lang w:val="ro-RO"/>
        </w:rPr>
        <w:t>a</w:t>
      </w:r>
      <w:r w:rsidR="00BA59FD" w:rsidRPr="006871E9">
        <w:rPr>
          <w:rFonts w:eastAsia="Times New Roman" w:cs="Times New Roman"/>
          <w:sz w:val="24"/>
          <w:szCs w:val="24"/>
          <w:lang w:val="ro-RO"/>
        </w:rPr>
        <w:t>ză</w:t>
      </w:r>
      <w:r w:rsidRPr="006871E9">
        <w:rPr>
          <w:rFonts w:eastAsia="Times New Roman" w:cs="Times New Roman"/>
          <w:sz w:val="24"/>
          <w:szCs w:val="24"/>
          <w:lang w:val="ro-RO"/>
        </w:rPr>
        <w:t>.</w:t>
      </w:r>
      <w:r w:rsidR="000142E2" w:rsidRPr="006871E9">
        <w:rPr>
          <w:rFonts w:eastAsia="Times New Roman" w:cs="Times New Roman"/>
          <w:sz w:val="24"/>
          <w:szCs w:val="24"/>
          <w:lang w:val="ro-RO"/>
        </w:rPr>
        <w:t>”</w:t>
      </w:r>
      <w:r w:rsidR="00CF2CBF" w:rsidRPr="006871E9">
        <w:rPr>
          <w:rFonts w:eastAsia="Times New Roman" w:cs="Times New Roman"/>
          <w:sz w:val="24"/>
          <w:szCs w:val="24"/>
          <w:lang w:val="ro-RO"/>
        </w:rPr>
        <w:t>;</w:t>
      </w:r>
    </w:p>
    <w:p w14:paraId="199A4D2F" w14:textId="12FB88E2" w:rsidR="0062760B" w:rsidRPr="006871E9" w:rsidRDefault="0062760B"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la alineatul </w:t>
      </w:r>
      <w:r w:rsidR="00DB12A9" w:rsidRPr="006871E9">
        <w:rPr>
          <w:rFonts w:eastAsia="Times New Roman" w:cs="Times New Roman"/>
          <w:sz w:val="24"/>
          <w:szCs w:val="24"/>
          <w:lang w:val="ro-RO"/>
        </w:rPr>
        <w:t>(</w:t>
      </w:r>
      <w:r w:rsidRPr="006871E9">
        <w:rPr>
          <w:rFonts w:eastAsia="Times New Roman" w:cs="Times New Roman"/>
          <w:sz w:val="24"/>
          <w:szCs w:val="24"/>
          <w:lang w:val="ro-RO"/>
        </w:rPr>
        <w:t>5</w:t>
      </w:r>
      <w:r w:rsidR="00DB12A9" w:rsidRPr="006871E9">
        <w:rPr>
          <w:rFonts w:eastAsia="Times New Roman" w:cs="Times New Roman"/>
          <w:sz w:val="24"/>
          <w:szCs w:val="24"/>
          <w:lang w:val="ro-RO"/>
        </w:rPr>
        <w:t>)</w:t>
      </w:r>
      <w:r w:rsidRPr="006871E9">
        <w:rPr>
          <w:rFonts w:eastAsia="Times New Roman" w:cs="Times New Roman"/>
          <w:sz w:val="24"/>
          <w:szCs w:val="24"/>
          <w:lang w:val="ro-RO"/>
        </w:rPr>
        <w:t xml:space="preserve"> </w:t>
      </w:r>
      <w:r w:rsidR="003E2F61" w:rsidRPr="006871E9">
        <w:rPr>
          <w:rFonts w:eastAsia="Times New Roman" w:cs="Times New Roman"/>
          <w:sz w:val="24"/>
          <w:szCs w:val="24"/>
          <w:lang w:val="ro-RO"/>
        </w:rPr>
        <w:t xml:space="preserve">cuvintele </w:t>
      </w:r>
      <w:r w:rsidRPr="006871E9">
        <w:rPr>
          <w:rFonts w:eastAsia="Times New Roman" w:cs="Times New Roman"/>
          <w:sz w:val="24"/>
          <w:szCs w:val="24"/>
          <w:lang w:val="ro-RO"/>
        </w:rPr>
        <w:t>„</w:t>
      </w:r>
      <w:r w:rsidR="003E2F61" w:rsidRPr="006871E9">
        <w:rPr>
          <w:rFonts w:eastAsia="Times New Roman" w:cs="Times New Roman"/>
          <w:sz w:val="24"/>
          <w:szCs w:val="24"/>
          <w:lang w:val="ro-RO"/>
        </w:rPr>
        <w:t>Cooperării Europene pentru Acreditare</w:t>
      </w:r>
      <w:r w:rsidRPr="006871E9">
        <w:rPr>
          <w:rFonts w:eastAsia="Times New Roman" w:cs="Times New Roman"/>
          <w:sz w:val="24"/>
          <w:szCs w:val="24"/>
          <w:lang w:val="ro-RO"/>
        </w:rPr>
        <w:t xml:space="preserve">” se </w:t>
      </w:r>
      <w:r w:rsidR="003E2F61" w:rsidRPr="006871E9">
        <w:rPr>
          <w:rFonts w:eastAsia="Times New Roman" w:cs="Times New Roman"/>
          <w:sz w:val="24"/>
          <w:szCs w:val="24"/>
          <w:lang w:val="ro-RO"/>
        </w:rPr>
        <w:t xml:space="preserve">substituie cu cuvintele </w:t>
      </w:r>
      <w:r w:rsidRPr="006871E9">
        <w:rPr>
          <w:rFonts w:eastAsia="Times New Roman" w:cs="Times New Roman"/>
          <w:sz w:val="24"/>
          <w:szCs w:val="24"/>
          <w:lang w:val="ro-RO"/>
        </w:rPr>
        <w:t>„organizației</w:t>
      </w:r>
      <w:r w:rsidR="003E2F61" w:rsidRPr="006871E9">
        <w:rPr>
          <w:rFonts w:eastAsia="Times New Roman" w:cs="Times New Roman"/>
          <w:sz w:val="24"/>
          <w:szCs w:val="24"/>
          <w:lang w:val="ro-RO"/>
        </w:rPr>
        <w:t xml:space="preserve"> „Cooperarea Europeană pentru Acreditare”</w:t>
      </w:r>
      <w:r w:rsidRPr="006871E9">
        <w:rPr>
          <w:rFonts w:eastAsia="Times New Roman" w:cs="Times New Roman"/>
          <w:sz w:val="24"/>
          <w:szCs w:val="24"/>
          <w:lang w:val="ro-RO"/>
        </w:rPr>
        <w:t xml:space="preserve">”; </w:t>
      </w:r>
    </w:p>
    <w:p w14:paraId="57D1EA46" w14:textId="77777777" w:rsidR="0062760B" w:rsidRPr="006871E9" w:rsidRDefault="0062760B" w:rsidP="00932DE1">
      <w:pPr>
        <w:spacing w:after="0"/>
        <w:ind w:firstLine="567"/>
        <w:jc w:val="both"/>
        <w:rPr>
          <w:rFonts w:eastAsia="Times New Roman" w:cs="Times New Roman"/>
          <w:sz w:val="24"/>
          <w:szCs w:val="24"/>
          <w:lang w:val="ro-RO"/>
        </w:rPr>
      </w:pPr>
    </w:p>
    <w:p w14:paraId="2B155885" w14:textId="77777777" w:rsidR="00932DE1" w:rsidRPr="006871E9" w:rsidRDefault="00A61E2B" w:rsidP="00932DE1">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1</w:t>
      </w:r>
      <w:r w:rsidR="00A85080" w:rsidRPr="006871E9">
        <w:rPr>
          <w:rFonts w:eastAsia="Times New Roman" w:cs="Times New Roman"/>
          <w:b/>
          <w:sz w:val="24"/>
          <w:szCs w:val="24"/>
          <w:lang w:val="ro-RO"/>
        </w:rPr>
        <w:t>8</w:t>
      </w:r>
      <w:r w:rsidR="00932DE1" w:rsidRPr="006871E9">
        <w:rPr>
          <w:rFonts w:eastAsia="Times New Roman" w:cs="Times New Roman"/>
          <w:b/>
          <w:sz w:val="24"/>
          <w:szCs w:val="24"/>
          <w:lang w:val="ro-RO"/>
        </w:rPr>
        <w:t>.</w:t>
      </w:r>
      <w:r w:rsidR="00932DE1" w:rsidRPr="006871E9">
        <w:rPr>
          <w:rFonts w:eastAsia="Times New Roman" w:cs="Times New Roman"/>
          <w:sz w:val="24"/>
          <w:szCs w:val="24"/>
          <w:lang w:val="ro-RO"/>
        </w:rPr>
        <w:t xml:space="preserve"> Articolul 14:</w:t>
      </w:r>
    </w:p>
    <w:p w14:paraId="6CF1BF07" w14:textId="77777777" w:rsidR="00624259" w:rsidRPr="006871E9" w:rsidRDefault="00D66A44" w:rsidP="00D66A4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alineat</w:t>
      </w:r>
      <w:r w:rsidR="00624259" w:rsidRPr="006871E9">
        <w:rPr>
          <w:rFonts w:eastAsia="Times New Roman" w:cs="Times New Roman"/>
          <w:sz w:val="24"/>
          <w:szCs w:val="24"/>
          <w:lang w:val="ro-RO"/>
        </w:rPr>
        <w:t>ele</w:t>
      </w:r>
      <w:r w:rsidRPr="006871E9">
        <w:rPr>
          <w:rFonts w:eastAsia="Times New Roman" w:cs="Times New Roman"/>
          <w:sz w:val="24"/>
          <w:szCs w:val="24"/>
          <w:lang w:val="ro-RO"/>
        </w:rPr>
        <w:t xml:space="preserve"> (1) </w:t>
      </w:r>
      <w:r w:rsidR="00624259" w:rsidRPr="006871E9">
        <w:rPr>
          <w:rFonts w:eastAsia="Times New Roman" w:cs="Times New Roman"/>
          <w:sz w:val="24"/>
          <w:szCs w:val="24"/>
          <w:lang w:val="ro-RO"/>
        </w:rPr>
        <w:t>și (2) vor avea următorul cuprins:</w:t>
      </w:r>
    </w:p>
    <w:p w14:paraId="113A7225" w14:textId="77777777" w:rsidR="00624259" w:rsidRPr="006871E9" w:rsidRDefault="00D66A44" w:rsidP="00624259">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624259" w:rsidRPr="006871E9">
        <w:rPr>
          <w:rFonts w:eastAsia="Times New Roman" w:cs="Times New Roman"/>
          <w:sz w:val="24"/>
          <w:szCs w:val="24"/>
          <w:lang w:val="ro-RO"/>
        </w:rPr>
        <w:t xml:space="preserve">(1) Centrul </w:t>
      </w:r>
      <w:proofErr w:type="spellStart"/>
      <w:r w:rsidR="00624259" w:rsidRPr="006871E9">
        <w:rPr>
          <w:rFonts w:eastAsia="Times New Roman" w:cs="Times New Roman"/>
          <w:sz w:val="24"/>
          <w:szCs w:val="24"/>
          <w:lang w:val="ro-RO"/>
        </w:rPr>
        <w:t>Naţional</w:t>
      </w:r>
      <w:proofErr w:type="spellEnd"/>
      <w:r w:rsidR="00624259" w:rsidRPr="006871E9">
        <w:rPr>
          <w:rFonts w:eastAsia="Times New Roman" w:cs="Times New Roman"/>
          <w:sz w:val="24"/>
          <w:szCs w:val="24"/>
          <w:lang w:val="ro-RO"/>
        </w:rPr>
        <w:t xml:space="preserve"> de Acreditare reprezintă interesele Republicii Moldova în cadrul organizațiilor menționate la articolul 5 alineatul (2) litera a) și trebuie să coopereze cu ele </w:t>
      </w:r>
      <w:proofErr w:type="spellStart"/>
      <w:r w:rsidR="00624259" w:rsidRPr="006871E9">
        <w:rPr>
          <w:rFonts w:eastAsia="Times New Roman" w:cs="Times New Roman"/>
          <w:sz w:val="24"/>
          <w:szCs w:val="24"/>
          <w:lang w:val="ro-RO"/>
        </w:rPr>
        <w:t>şi</w:t>
      </w:r>
      <w:proofErr w:type="spellEnd"/>
      <w:r w:rsidR="00624259" w:rsidRPr="006871E9">
        <w:rPr>
          <w:rFonts w:eastAsia="Times New Roman" w:cs="Times New Roman"/>
          <w:sz w:val="24"/>
          <w:szCs w:val="24"/>
          <w:lang w:val="ro-RO"/>
        </w:rPr>
        <w:t xml:space="preserve"> să participe la </w:t>
      </w:r>
      <w:proofErr w:type="spellStart"/>
      <w:r w:rsidR="00624259" w:rsidRPr="006871E9">
        <w:rPr>
          <w:rFonts w:eastAsia="Times New Roman" w:cs="Times New Roman"/>
          <w:sz w:val="24"/>
          <w:szCs w:val="24"/>
          <w:lang w:val="ro-RO"/>
        </w:rPr>
        <w:t>activităţile</w:t>
      </w:r>
      <w:proofErr w:type="spellEnd"/>
      <w:r w:rsidR="00624259" w:rsidRPr="006871E9">
        <w:rPr>
          <w:rFonts w:eastAsia="Times New Roman" w:cs="Times New Roman"/>
          <w:sz w:val="24"/>
          <w:szCs w:val="24"/>
          <w:lang w:val="ro-RO"/>
        </w:rPr>
        <w:t xml:space="preserve"> lor, să semneze acorduri de </w:t>
      </w:r>
      <w:proofErr w:type="spellStart"/>
      <w:r w:rsidR="00624259" w:rsidRPr="006871E9">
        <w:rPr>
          <w:rFonts w:eastAsia="Times New Roman" w:cs="Times New Roman"/>
          <w:sz w:val="24"/>
          <w:szCs w:val="24"/>
          <w:lang w:val="ro-RO"/>
        </w:rPr>
        <w:t>recunoaştere</w:t>
      </w:r>
      <w:proofErr w:type="spellEnd"/>
      <w:r w:rsidR="00624259" w:rsidRPr="006871E9">
        <w:rPr>
          <w:rFonts w:eastAsia="Times New Roman" w:cs="Times New Roman"/>
          <w:sz w:val="24"/>
          <w:szCs w:val="24"/>
          <w:lang w:val="ro-RO"/>
        </w:rPr>
        <w:t xml:space="preserve"> reciprocă. </w:t>
      </w:r>
    </w:p>
    <w:p w14:paraId="0A39C000" w14:textId="6AA9DA18" w:rsidR="00D66A44" w:rsidRPr="006871E9" w:rsidRDefault="00624259" w:rsidP="00624259">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(2) Centrul </w:t>
      </w:r>
      <w:proofErr w:type="spellStart"/>
      <w:r w:rsidRPr="006871E9">
        <w:rPr>
          <w:rFonts w:eastAsia="Times New Roman" w:cs="Times New Roman"/>
          <w:sz w:val="24"/>
          <w:szCs w:val="24"/>
          <w:lang w:val="ro-RO"/>
        </w:rPr>
        <w:t>Naţional</w:t>
      </w:r>
      <w:proofErr w:type="spellEnd"/>
      <w:r w:rsidRPr="006871E9">
        <w:rPr>
          <w:rFonts w:eastAsia="Times New Roman" w:cs="Times New Roman"/>
          <w:sz w:val="24"/>
          <w:szCs w:val="24"/>
          <w:lang w:val="ro-RO"/>
        </w:rPr>
        <w:t xml:space="preserve"> de Acreditare se supune evaluării la nivel de omologi pe baza unor criterii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proceduri de evaluare clare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transparente stabilite de organizația „Cooperarea Europeană pentru Acreditare”. Prin evaluare la nivel de omologi, se determină dacă Centrul respectă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prezentei legi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standardele </w:t>
      </w:r>
      <w:r w:rsidR="0008406F" w:rsidRPr="006871E9">
        <w:rPr>
          <w:rFonts w:eastAsia="Times New Roman" w:cs="Times New Roman"/>
          <w:sz w:val="24"/>
          <w:szCs w:val="24"/>
          <w:lang w:val="ro-RO"/>
        </w:rPr>
        <w:t xml:space="preserve">relevante </w:t>
      </w:r>
      <w:r w:rsidRPr="006871E9">
        <w:rPr>
          <w:rFonts w:eastAsia="Times New Roman" w:cs="Times New Roman"/>
          <w:sz w:val="24"/>
          <w:szCs w:val="24"/>
          <w:lang w:val="ro-RO"/>
        </w:rPr>
        <w:t>menționate la articolul 6. Rezultatul evaluării la nivel de omologi se publică și se comunică</w:t>
      </w:r>
      <w:r w:rsidR="0008406F" w:rsidRPr="006871E9">
        <w:rPr>
          <w:rFonts w:eastAsia="Times New Roman" w:cs="Times New Roman"/>
          <w:sz w:val="24"/>
          <w:szCs w:val="24"/>
          <w:lang w:val="ro-RO"/>
        </w:rPr>
        <w:t>,</w:t>
      </w:r>
      <w:r w:rsidRPr="006871E9">
        <w:rPr>
          <w:rFonts w:eastAsia="Times New Roman" w:cs="Times New Roman"/>
          <w:sz w:val="24"/>
          <w:szCs w:val="24"/>
          <w:lang w:val="ro-RO"/>
        </w:rPr>
        <w:t xml:space="preserve"> de către organizația </w:t>
      </w:r>
      <w:r w:rsidR="0008406F" w:rsidRPr="006871E9">
        <w:rPr>
          <w:rFonts w:eastAsia="Times New Roman" w:cs="Times New Roman"/>
          <w:sz w:val="24"/>
          <w:szCs w:val="24"/>
          <w:lang w:val="ro-RO"/>
        </w:rPr>
        <w:t>„</w:t>
      </w:r>
      <w:r w:rsidRPr="006871E9">
        <w:rPr>
          <w:rFonts w:eastAsia="Times New Roman" w:cs="Times New Roman"/>
          <w:sz w:val="24"/>
          <w:szCs w:val="24"/>
          <w:lang w:val="ro-RO"/>
        </w:rPr>
        <w:t>Cooperarea Europeană pentru Acreditare”</w:t>
      </w:r>
      <w:r w:rsidR="0008406F" w:rsidRPr="006871E9">
        <w:rPr>
          <w:rFonts w:eastAsia="Times New Roman" w:cs="Times New Roman"/>
          <w:sz w:val="24"/>
          <w:szCs w:val="24"/>
          <w:lang w:val="ro-RO"/>
        </w:rPr>
        <w:t>,</w:t>
      </w:r>
      <w:r w:rsidRPr="006871E9">
        <w:rPr>
          <w:rFonts w:eastAsia="Times New Roman" w:cs="Times New Roman"/>
          <w:sz w:val="24"/>
          <w:szCs w:val="24"/>
          <w:lang w:val="ro-RO"/>
        </w:rPr>
        <w:t xml:space="preserve"> statelor membre ale Uniunii Europene, Republicii Moldova și Comisiei Europene.”</w:t>
      </w:r>
      <w:r w:rsidR="00D66A44" w:rsidRPr="006871E9">
        <w:rPr>
          <w:rFonts w:eastAsia="Times New Roman" w:cs="Times New Roman"/>
          <w:sz w:val="24"/>
          <w:szCs w:val="24"/>
          <w:lang w:val="ro-RO"/>
        </w:rPr>
        <w:t>;</w:t>
      </w:r>
    </w:p>
    <w:p w14:paraId="737CAB32" w14:textId="4B310887" w:rsidR="00555188" w:rsidRPr="006871E9" w:rsidRDefault="00555188" w:rsidP="0055518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la alineatul (4) cuvântul „străin” se substituie cu cuvintele „</w:t>
      </w:r>
      <w:r w:rsidR="00C9445D" w:rsidRPr="006871E9">
        <w:rPr>
          <w:rFonts w:eastAsia="Times New Roman" w:cs="Times New Roman"/>
          <w:sz w:val="24"/>
          <w:szCs w:val="24"/>
          <w:lang w:val="ro-RO"/>
        </w:rPr>
        <w:t>dintr-un stat membru al Uniunii Europene</w:t>
      </w:r>
      <w:r w:rsidRPr="006871E9">
        <w:rPr>
          <w:rFonts w:eastAsia="Times New Roman" w:cs="Times New Roman"/>
          <w:sz w:val="24"/>
          <w:szCs w:val="24"/>
          <w:lang w:val="ro-RO"/>
        </w:rPr>
        <w:t>”</w:t>
      </w:r>
      <w:r w:rsidR="00C9445D" w:rsidRPr="006871E9">
        <w:rPr>
          <w:rFonts w:eastAsia="Times New Roman" w:cs="Times New Roman"/>
          <w:sz w:val="24"/>
          <w:szCs w:val="24"/>
          <w:lang w:val="ro-RO"/>
        </w:rPr>
        <w:t>;</w:t>
      </w:r>
    </w:p>
    <w:p w14:paraId="64876935" w14:textId="6C13AA3F" w:rsidR="00624259" w:rsidRPr="006871E9" w:rsidRDefault="00624259" w:rsidP="00624259">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alineatul (5</w:t>
      </w:r>
      <w:r w:rsidR="00932DE1" w:rsidRPr="006871E9">
        <w:rPr>
          <w:rFonts w:eastAsia="Times New Roman" w:cs="Times New Roman"/>
          <w:sz w:val="24"/>
          <w:szCs w:val="24"/>
          <w:lang w:val="ro-RO"/>
        </w:rPr>
        <w:t xml:space="preserve">) </w:t>
      </w:r>
      <w:r w:rsidRPr="006871E9">
        <w:rPr>
          <w:rFonts w:eastAsia="Times New Roman" w:cs="Times New Roman"/>
          <w:sz w:val="24"/>
          <w:szCs w:val="24"/>
          <w:lang w:val="ro-RO"/>
        </w:rPr>
        <w:t xml:space="preserve">va avea următorul cuprins: </w:t>
      </w:r>
    </w:p>
    <w:p w14:paraId="39DC12B6" w14:textId="4B5904F1" w:rsidR="00932DE1" w:rsidRPr="006871E9" w:rsidRDefault="00624259" w:rsidP="00624259">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„(5) </w:t>
      </w:r>
      <w:r w:rsidR="00516F2C" w:rsidRPr="006871E9">
        <w:rPr>
          <w:rFonts w:eastAsia="Times New Roman" w:cs="Times New Roman"/>
          <w:sz w:val="24"/>
          <w:szCs w:val="24"/>
          <w:lang w:val="ro-RO"/>
        </w:rPr>
        <w:t>A</w:t>
      </w:r>
      <w:r w:rsidR="00EF6C6C" w:rsidRPr="006871E9">
        <w:rPr>
          <w:rFonts w:eastAsia="Times New Roman" w:cs="Times New Roman"/>
          <w:sz w:val="24"/>
          <w:szCs w:val="24"/>
          <w:lang w:val="ro-RO"/>
        </w:rPr>
        <w:t>tun</w:t>
      </w:r>
      <w:r w:rsidR="00516F2C" w:rsidRPr="006871E9">
        <w:rPr>
          <w:rFonts w:eastAsia="Times New Roman" w:cs="Times New Roman"/>
          <w:sz w:val="24"/>
          <w:szCs w:val="24"/>
          <w:lang w:val="ro-RO"/>
        </w:rPr>
        <w:t>ci când</w:t>
      </w:r>
      <w:r w:rsidR="009F7D94" w:rsidRPr="006871E9">
        <w:rPr>
          <w:rFonts w:eastAsia="Times New Roman" w:cs="Times New Roman"/>
          <w:sz w:val="24"/>
          <w:szCs w:val="24"/>
          <w:lang w:val="ro-RO"/>
        </w:rPr>
        <w:t xml:space="preserve"> </w:t>
      </w:r>
      <w:r w:rsidR="00AB1C64" w:rsidRPr="006871E9">
        <w:rPr>
          <w:rFonts w:eastAsia="Times New Roman" w:cs="Times New Roman"/>
          <w:sz w:val="24"/>
          <w:szCs w:val="24"/>
          <w:lang w:val="ro-RO"/>
        </w:rPr>
        <w:t xml:space="preserve">un </w:t>
      </w:r>
      <w:r w:rsidRPr="006871E9">
        <w:rPr>
          <w:rFonts w:eastAsia="Times New Roman" w:cs="Times New Roman"/>
          <w:sz w:val="24"/>
          <w:szCs w:val="24"/>
          <w:lang w:val="ro-RO"/>
        </w:rPr>
        <w:t xml:space="preserve">organism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din Republica Moldova solicit</w:t>
      </w:r>
      <w:r w:rsidR="00AB1C64" w:rsidRPr="006871E9">
        <w:rPr>
          <w:rFonts w:eastAsia="Times New Roman" w:cs="Times New Roman"/>
          <w:sz w:val="24"/>
          <w:szCs w:val="24"/>
          <w:lang w:val="ro-RO"/>
        </w:rPr>
        <w:t>ă</w:t>
      </w:r>
      <w:r w:rsidRPr="006871E9">
        <w:rPr>
          <w:rFonts w:eastAsia="Times New Roman" w:cs="Times New Roman"/>
          <w:sz w:val="24"/>
          <w:szCs w:val="24"/>
          <w:lang w:val="ro-RO"/>
        </w:rPr>
        <w:t xml:space="preserve"> acreditare</w:t>
      </w:r>
      <w:r w:rsidR="00AB1C64" w:rsidRPr="006871E9">
        <w:rPr>
          <w:rFonts w:eastAsia="Times New Roman" w:cs="Times New Roman"/>
          <w:sz w:val="24"/>
          <w:szCs w:val="24"/>
          <w:lang w:val="ro-RO"/>
        </w:rPr>
        <w:t>a</w:t>
      </w:r>
      <w:r w:rsidRPr="006871E9">
        <w:rPr>
          <w:rFonts w:eastAsia="Times New Roman" w:cs="Times New Roman"/>
          <w:sz w:val="24"/>
          <w:szCs w:val="24"/>
          <w:lang w:val="ro-RO"/>
        </w:rPr>
        <w:t xml:space="preserve"> unui organism </w:t>
      </w:r>
      <w:proofErr w:type="spellStart"/>
      <w:r w:rsidRPr="006871E9">
        <w:rPr>
          <w:rFonts w:eastAsia="Times New Roman" w:cs="Times New Roman"/>
          <w:sz w:val="24"/>
          <w:szCs w:val="24"/>
          <w:lang w:val="ro-RO"/>
        </w:rPr>
        <w:t>naţional</w:t>
      </w:r>
      <w:proofErr w:type="spellEnd"/>
      <w:r w:rsidRPr="006871E9">
        <w:rPr>
          <w:rFonts w:eastAsia="Times New Roman" w:cs="Times New Roman"/>
          <w:sz w:val="24"/>
          <w:szCs w:val="24"/>
          <w:lang w:val="ro-RO"/>
        </w:rPr>
        <w:t xml:space="preserve"> de acreditare </w:t>
      </w:r>
      <w:r w:rsidR="00E46E0F" w:rsidRPr="006871E9">
        <w:rPr>
          <w:rFonts w:eastAsia="Times New Roman" w:cs="Times New Roman"/>
          <w:sz w:val="24"/>
          <w:szCs w:val="24"/>
          <w:lang w:val="ro-RO"/>
        </w:rPr>
        <w:t>dintr-un stat membru al Uniunii Europene</w:t>
      </w:r>
      <w:r w:rsidR="00AB1C64" w:rsidRPr="006871E9">
        <w:rPr>
          <w:rFonts w:eastAsia="Times New Roman" w:cs="Times New Roman"/>
          <w:sz w:val="24"/>
          <w:szCs w:val="24"/>
          <w:lang w:val="ro-RO"/>
        </w:rPr>
        <w:t xml:space="preserve">, </w:t>
      </w:r>
      <w:r w:rsidRPr="006871E9">
        <w:rPr>
          <w:rFonts w:eastAsia="Times New Roman" w:cs="Times New Roman"/>
          <w:sz w:val="24"/>
          <w:szCs w:val="24"/>
          <w:lang w:val="ro-RO"/>
        </w:rPr>
        <w:t xml:space="preserve">în cazul în care Centrul </w:t>
      </w:r>
      <w:proofErr w:type="spellStart"/>
      <w:r w:rsidRPr="006871E9">
        <w:rPr>
          <w:rFonts w:eastAsia="Times New Roman" w:cs="Times New Roman"/>
          <w:sz w:val="24"/>
          <w:szCs w:val="24"/>
          <w:lang w:val="ro-RO"/>
        </w:rPr>
        <w:t>Naţional</w:t>
      </w:r>
      <w:proofErr w:type="spellEnd"/>
      <w:r w:rsidRPr="006871E9">
        <w:rPr>
          <w:rFonts w:eastAsia="Times New Roman" w:cs="Times New Roman"/>
          <w:sz w:val="24"/>
          <w:szCs w:val="24"/>
          <w:lang w:val="ro-RO"/>
        </w:rPr>
        <w:t xml:space="preserve"> de Acreditare nu efectuează acreditarea în domeniul solicitat</w:t>
      </w:r>
      <w:r w:rsidR="00433B98" w:rsidRPr="006871E9">
        <w:rPr>
          <w:rFonts w:eastAsia="Times New Roman" w:cs="Times New Roman"/>
          <w:sz w:val="24"/>
          <w:szCs w:val="24"/>
          <w:lang w:val="ro-RO"/>
        </w:rPr>
        <w:t xml:space="preserve">, </w:t>
      </w:r>
      <w:r w:rsidR="00F111C3" w:rsidRPr="006871E9">
        <w:rPr>
          <w:rFonts w:eastAsia="Times New Roman" w:cs="Times New Roman"/>
          <w:sz w:val="24"/>
          <w:szCs w:val="24"/>
          <w:lang w:val="ro-RO"/>
        </w:rPr>
        <w:t>Centrul</w:t>
      </w:r>
      <w:r w:rsidRPr="006871E9">
        <w:rPr>
          <w:rFonts w:eastAsia="Times New Roman" w:cs="Times New Roman"/>
          <w:sz w:val="24"/>
          <w:szCs w:val="24"/>
          <w:lang w:val="ro-RO"/>
        </w:rPr>
        <w:t xml:space="preserve"> participă în calitate de observator la procesul de acreditare a organismului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din Republica Moldova.”</w:t>
      </w:r>
      <w:r w:rsidR="009F7D94" w:rsidRPr="006871E9">
        <w:rPr>
          <w:rFonts w:eastAsia="Times New Roman" w:cs="Times New Roman"/>
          <w:sz w:val="24"/>
          <w:szCs w:val="24"/>
          <w:lang w:val="ro-RO"/>
        </w:rPr>
        <w:t>;</w:t>
      </w:r>
    </w:p>
    <w:p w14:paraId="4AC69EA4" w14:textId="77777777" w:rsidR="00A61E2B" w:rsidRPr="006871E9" w:rsidRDefault="00A61E2B" w:rsidP="00932DE1">
      <w:pPr>
        <w:spacing w:after="0"/>
        <w:ind w:firstLine="567"/>
        <w:jc w:val="both"/>
        <w:rPr>
          <w:rFonts w:eastAsia="Times New Roman" w:cs="Times New Roman"/>
          <w:b/>
          <w:sz w:val="24"/>
          <w:szCs w:val="24"/>
          <w:lang w:val="ro-RO"/>
        </w:rPr>
      </w:pPr>
    </w:p>
    <w:p w14:paraId="40C0E134" w14:textId="77777777" w:rsidR="00932DE1" w:rsidRPr="006871E9" w:rsidRDefault="00932DE1" w:rsidP="00932DE1">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1</w:t>
      </w:r>
      <w:r w:rsidR="00A85080" w:rsidRPr="006871E9">
        <w:rPr>
          <w:rFonts w:eastAsia="Times New Roman" w:cs="Times New Roman"/>
          <w:b/>
          <w:sz w:val="24"/>
          <w:szCs w:val="24"/>
          <w:lang w:val="ro-RO"/>
        </w:rPr>
        <w:t>9</w:t>
      </w:r>
      <w:r w:rsidRPr="006871E9">
        <w:rPr>
          <w:rFonts w:eastAsia="Times New Roman" w:cs="Times New Roman"/>
          <w:b/>
          <w:sz w:val="24"/>
          <w:szCs w:val="24"/>
          <w:lang w:val="ro-RO"/>
        </w:rPr>
        <w:t>.</w:t>
      </w:r>
      <w:r w:rsidRPr="006871E9">
        <w:rPr>
          <w:rFonts w:eastAsia="Times New Roman" w:cs="Times New Roman"/>
          <w:sz w:val="24"/>
          <w:szCs w:val="24"/>
          <w:lang w:val="ro-RO"/>
        </w:rPr>
        <w:t xml:space="preserve"> Articolul 14</w:t>
      </w:r>
      <w:r w:rsidRPr="006871E9">
        <w:rPr>
          <w:rFonts w:eastAsia="Times New Roman" w:cs="Times New Roman"/>
          <w:sz w:val="24"/>
          <w:szCs w:val="24"/>
          <w:vertAlign w:val="superscript"/>
          <w:lang w:val="ro-RO"/>
        </w:rPr>
        <w:t>1</w:t>
      </w:r>
      <w:r w:rsidRPr="006871E9">
        <w:rPr>
          <w:rFonts w:eastAsia="Times New Roman" w:cs="Times New Roman"/>
          <w:sz w:val="24"/>
          <w:szCs w:val="24"/>
          <w:lang w:val="ro-RO"/>
        </w:rPr>
        <w:t>:</w:t>
      </w:r>
    </w:p>
    <w:p w14:paraId="31E212FE" w14:textId="77777777" w:rsidR="000D6AC9" w:rsidRPr="006871E9" w:rsidRDefault="00BF4492"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alineatul (3)</w:t>
      </w:r>
      <w:r w:rsidR="000D6AC9" w:rsidRPr="006871E9">
        <w:rPr>
          <w:rFonts w:eastAsia="Times New Roman" w:cs="Times New Roman"/>
          <w:sz w:val="24"/>
          <w:szCs w:val="24"/>
          <w:lang w:val="ro-RO"/>
        </w:rPr>
        <w:t xml:space="preserve"> va avea următorul cuprins:</w:t>
      </w:r>
    </w:p>
    <w:p w14:paraId="428C69BF" w14:textId="1EB1CDFD" w:rsidR="00BF4492" w:rsidRPr="006871E9" w:rsidRDefault="000D6AC9" w:rsidP="000D6AC9">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410B99" w:rsidRPr="006871E9">
        <w:rPr>
          <w:rFonts w:eastAsia="Times New Roman" w:cs="Times New Roman"/>
          <w:sz w:val="24"/>
          <w:szCs w:val="24"/>
          <w:lang w:val="ro-RO"/>
        </w:rPr>
        <w:t xml:space="preserve">(3) </w:t>
      </w:r>
      <w:r w:rsidRPr="006871E9">
        <w:rPr>
          <w:rFonts w:eastAsia="Times New Roman" w:cs="Times New Roman"/>
          <w:sz w:val="24"/>
          <w:szCs w:val="24"/>
          <w:lang w:val="ro-RO"/>
        </w:rPr>
        <w:t xml:space="preserve">În </w:t>
      </w:r>
      <w:proofErr w:type="spellStart"/>
      <w:r w:rsidRPr="006871E9">
        <w:rPr>
          <w:rFonts w:eastAsia="Times New Roman" w:cs="Times New Roman"/>
          <w:sz w:val="24"/>
          <w:szCs w:val="24"/>
          <w:lang w:val="ro-RO"/>
        </w:rPr>
        <w:t>situaţia</w:t>
      </w:r>
      <w:proofErr w:type="spellEnd"/>
      <w:r w:rsidRPr="006871E9">
        <w:rPr>
          <w:rFonts w:eastAsia="Times New Roman" w:cs="Times New Roman"/>
          <w:sz w:val="24"/>
          <w:szCs w:val="24"/>
          <w:lang w:val="ro-RO"/>
        </w:rPr>
        <w:t xml:space="preserve"> în care </w:t>
      </w:r>
      <w:proofErr w:type="spellStart"/>
      <w:r w:rsidRPr="006871E9">
        <w:rPr>
          <w:rFonts w:eastAsia="Times New Roman" w:cs="Times New Roman"/>
          <w:sz w:val="24"/>
          <w:szCs w:val="24"/>
          <w:lang w:val="ro-RO"/>
        </w:rPr>
        <w:t>legislaţia</w:t>
      </w:r>
      <w:proofErr w:type="spellEnd"/>
      <w:r w:rsidRPr="006871E9">
        <w:rPr>
          <w:rFonts w:eastAsia="Times New Roman" w:cs="Times New Roman"/>
          <w:sz w:val="24"/>
          <w:szCs w:val="24"/>
          <w:lang w:val="ro-RO"/>
        </w:rPr>
        <w:t xml:space="preserve"> de armonizare a Uniunii Europene impune ca evaluarea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să fie realizată de organismele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notificate Comisiei Europene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statelor membre ale Uniunii Europene, </w:t>
      </w:r>
      <w:proofErr w:type="spellStart"/>
      <w:r w:rsidRPr="006871E9">
        <w:rPr>
          <w:rFonts w:eastAsia="Times New Roman" w:cs="Times New Roman"/>
          <w:sz w:val="24"/>
          <w:szCs w:val="24"/>
          <w:lang w:val="ro-RO"/>
        </w:rPr>
        <w:t>autorităţile</w:t>
      </w:r>
      <w:proofErr w:type="spellEnd"/>
      <w:r w:rsidRPr="006871E9">
        <w:rPr>
          <w:rFonts w:eastAsia="Times New Roman" w:cs="Times New Roman"/>
          <w:sz w:val="24"/>
          <w:szCs w:val="24"/>
          <w:lang w:val="ro-RO"/>
        </w:rPr>
        <w:t xml:space="preserve"> de reglementare, in sensul Legii nr.420/2006 cu privire la activitatea de reglementare tehnică, </w:t>
      </w:r>
      <w:proofErr w:type="spellStart"/>
      <w:r w:rsidRPr="006871E9">
        <w:rPr>
          <w:rFonts w:eastAsia="Times New Roman" w:cs="Times New Roman"/>
          <w:sz w:val="24"/>
          <w:szCs w:val="24"/>
          <w:lang w:val="ro-RO"/>
        </w:rPr>
        <w:t>sînt</w:t>
      </w:r>
      <w:proofErr w:type="spellEnd"/>
      <w:r w:rsidRPr="006871E9">
        <w:rPr>
          <w:rFonts w:eastAsia="Times New Roman" w:cs="Times New Roman"/>
          <w:sz w:val="24"/>
          <w:szCs w:val="24"/>
          <w:lang w:val="ro-RO"/>
        </w:rPr>
        <w:t xml:space="preserve"> responsabile de instituirea și îndeplinirea procedurilor necesare pentru evaluarea, </w:t>
      </w:r>
      <w:proofErr w:type="spellStart"/>
      <w:r w:rsidRPr="006871E9">
        <w:rPr>
          <w:rFonts w:eastAsia="Times New Roman" w:cs="Times New Roman"/>
          <w:sz w:val="24"/>
          <w:szCs w:val="24"/>
          <w:lang w:val="ro-RO"/>
        </w:rPr>
        <w:t>recunoaşterea</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după caz, notificarea organismelor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precum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de monitorizarea organismelor recunoscute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după caz, notificate. În acest caz, </w:t>
      </w:r>
      <w:proofErr w:type="spellStart"/>
      <w:r w:rsidRPr="006871E9">
        <w:rPr>
          <w:rFonts w:eastAsia="Times New Roman" w:cs="Times New Roman"/>
          <w:sz w:val="24"/>
          <w:szCs w:val="24"/>
          <w:lang w:val="ro-RO"/>
        </w:rPr>
        <w:t>autorităţile</w:t>
      </w:r>
      <w:proofErr w:type="spellEnd"/>
      <w:r w:rsidRPr="006871E9">
        <w:rPr>
          <w:rFonts w:eastAsia="Times New Roman" w:cs="Times New Roman"/>
          <w:sz w:val="24"/>
          <w:szCs w:val="24"/>
          <w:lang w:val="ro-RO"/>
        </w:rPr>
        <w:t xml:space="preserve"> de reglementare </w:t>
      </w:r>
      <w:proofErr w:type="spellStart"/>
      <w:r w:rsidRPr="006871E9">
        <w:rPr>
          <w:rFonts w:eastAsia="Times New Roman" w:cs="Times New Roman"/>
          <w:sz w:val="24"/>
          <w:szCs w:val="24"/>
          <w:lang w:val="ro-RO"/>
        </w:rPr>
        <w:t>dobîndesc</w:t>
      </w:r>
      <w:proofErr w:type="spellEnd"/>
      <w:r w:rsidRPr="006871E9">
        <w:rPr>
          <w:rFonts w:eastAsia="Times New Roman" w:cs="Times New Roman"/>
          <w:sz w:val="24"/>
          <w:szCs w:val="24"/>
          <w:lang w:val="ro-RO"/>
        </w:rPr>
        <w:t xml:space="preserve"> calitatea de </w:t>
      </w:r>
      <w:proofErr w:type="spellStart"/>
      <w:r w:rsidRPr="006871E9">
        <w:rPr>
          <w:rFonts w:eastAsia="Times New Roman" w:cs="Times New Roman"/>
          <w:sz w:val="24"/>
          <w:szCs w:val="24"/>
          <w:lang w:val="ro-RO"/>
        </w:rPr>
        <w:t>autorităţi</w:t>
      </w:r>
      <w:proofErr w:type="spellEnd"/>
      <w:r w:rsidRPr="006871E9">
        <w:rPr>
          <w:rFonts w:eastAsia="Times New Roman" w:cs="Times New Roman"/>
          <w:sz w:val="24"/>
          <w:szCs w:val="24"/>
          <w:lang w:val="ro-RO"/>
        </w:rPr>
        <w:t xml:space="preserve"> de notificare de la data intrării în vigoare a Acordului privind ECA pentru reglementările tehnice pentru  care organismele respective au fost recunoscute. În </w:t>
      </w:r>
      <w:proofErr w:type="spellStart"/>
      <w:r w:rsidRPr="006871E9">
        <w:rPr>
          <w:rFonts w:eastAsia="Times New Roman" w:cs="Times New Roman"/>
          <w:sz w:val="24"/>
          <w:szCs w:val="24"/>
          <w:lang w:val="ro-RO"/>
        </w:rPr>
        <w:t>situaţia</w:t>
      </w:r>
      <w:proofErr w:type="spellEnd"/>
      <w:r w:rsidRPr="006871E9">
        <w:rPr>
          <w:rFonts w:eastAsia="Times New Roman" w:cs="Times New Roman"/>
          <w:sz w:val="24"/>
          <w:szCs w:val="24"/>
          <w:lang w:val="ro-RO"/>
        </w:rPr>
        <w:t xml:space="preserve"> în care un astfel de acord nu este încheiat, </w:t>
      </w:r>
      <w:proofErr w:type="spellStart"/>
      <w:r w:rsidRPr="006871E9">
        <w:rPr>
          <w:rFonts w:eastAsia="Times New Roman" w:cs="Times New Roman"/>
          <w:sz w:val="24"/>
          <w:szCs w:val="24"/>
          <w:lang w:val="ro-RO"/>
        </w:rPr>
        <w:t>autorităţile</w:t>
      </w:r>
      <w:proofErr w:type="spellEnd"/>
      <w:r w:rsidRPr="006871E9">
        <w:rPr>
          <w:rFonts w:eastAsia="Times New Roman" w:cs="Times New Roman"/>
          <w:sz w:val="24"/>
          <w:szCs w:val="24"/>
          <w:lang w:val="ro-RO"/>
        </w:rPr>
        <w:t xml:space="preserve"> de reglementare notifică organismele recunoscute de la data aderării Republicii Moldova la Uniunea Europeană.”</w:t>
      </w:r>
      <w:r w:rsidR="00BF4492" w:rsidRPr="006871E9">
        <w:rPr>
          <w:rFonts w:eastAsia="Times New Roman" w:cs="Times New Roman"/>
          <w:sz w:val="24"/>
          <w:szCs w:val="24"/>
          <w:lang w:val="ro-RO"/>
        </w:rPr>
        <w:t>;</w:t>
      </w:r>
    </w:p>
    <w:p w14:paraId="1FC1A6C5" w14:textId="77777777" w:rsidR="001C72D9" w:rsidRPr="006871E9" w:rsidRDefault="000F3094"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alineatul (7)</w:t>
      </w:r>
      <w:r w:rsidR="001C72D9" w:rsidRPr="006871E9">
        <w:rPr>
          <w:rFonts w:eastAsia="Times New Roman" w:cs="Times New Roman"/>
          <w:sz w:val="24"/>
          <w:szCs w:val="24"/>
          <w:lang w:val="ro-RO"/>
        </w:rPr>
        <w:t>:</w:t>
      </w:r>
    </w:p>
    <w:p w14:paraId="632799FF" w14:textId="21F32163" w:rsidR="001C72D9" w:rsidRPr="006871E9" w:rsidRDefault="001C72D9"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la litera c) cuvintele „</w:t>
      </w:r>
      <w:proofErr w:type="spellStart"/>
      <w:r w:rsidRPr="006871E9">
        <w:rPr>
          <w:rFonts w:eastAsia="Times New Roman" w:cs="Times New Roman"/>
          <w:sz w:val="24"/>
          <w:szCs w:val="24"/>
          <w:lang w:val="ro-RO"/>
        </w:rPr>
        <w:t>legislaţiei</w:t>
      </w:r>
      <w:proofErr w:type="spellEnd"/>
      <w:r w:rsidRPr="006871E9">
        <w:rPr>
          <w:rFonts w:eastAsia="Times New Roman" w:cs="Times New Roman"/>
          <w:sz w:val="24"/>
          <w:szCs w:val="24"/>
          <w:lang w:val="ro-RO"/>
        </w:rPr>
        <w:t xml:space="preserve"> comunitare de armonizare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a” se </w:t>
      </w:r>
      <w:r w:rsidR="00320A0D" w:rsidRPr="006871E9">
        <w:rPr>
          <w:rFonts w:eastAsia="Times New Roman" w:cs="Times New Roman"/>
          <w:sz w:val="24"/>
          <w:szCs w:val="24"/>
          <w:lang w:val="ro-RO"/>
        </w:rPr>
        <w:t>exclud</w:t>
      </w:r>
      <w:r w:rsidRPr="006871E9">
        <w:rPr>
          <w:rFonts w:eastAsia="Times New Roman" w:cs="Times New Roman"/>
          <w:sz w:val="24"/>
          <w:szCs w:val="24"/>
          <w:lang w:val="ro-RO"/>
        </w:rPr>
        <w:t>;</w:t>
      </w:r>
    </w:p>
    <w:p w14:paraId="014BC1F4" w14:textId="4E70FD54" w:rsidR="00573EC1" w:rsidRPr="006871E9" w:rsidRDefault="00E45130"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alineatul </w:t>
      </w:r>
      <w:r w:rsidR="0007639F" w:rsidRPr="006871E9">
        <w:rPr>
          <w:rFonts w:eastAsia="Times New Roman" w:cs="Times New Roman"/>
          <w:sz w:val="24"/>
          <w:szCs w:val="24"/>
          <w:lang w:val="ro-RO"/>
        </w:rPr>
        <w:t>(</w:t>
      </w:r>
      <w:r w:rsidRPr="006871E9">
        <w:rPr>
          <w:rFonts w:eastAsia="Times New Roman" w:cs="Times New Roman"/>
          <w:sz w:val="24"/>
          <w:szCs w:val="24"/>
          <w:lang w:val="ro-RO"/>
        </w:rPr>
        <w:t>8</w:t>
      </w:r>
      <w:r w:rsidR="0007639F" w:rsidRPr="006871E9">
        <w:rPr>
          <w:rFonts w:eastAsia="Times New Roman" w:cs="Times New Roman"/>
          <w:sz w:val="24"/>
          <w:szCs w:val="24"/>
          <w:lang w:val="ro-RO"/>
        </w:rPr>
        <w:t xml:space="preserve">) </w:t>
      </w:r>
      <w:r w:rsidR="00573EC1" w:rsidRPr="006871E9">
        <w:rPr>
          <w:rFonts w:eastAsia="Times New Roman" w:cs="Times New Roman"/>
          <w:sz w:val="24"/>
          <w:szCs w:val="24"/>
          <w:lang w:val="ro-RO"/>
        </w:rPr>
        <w:t>va avea următorul cuprins</w:t>
      </w:r>
      <w:r w:rsidR="008D15A0" w:rsidRPr="006871E9">
        <w:rPr>
          <w:rFonts w:eastAsia="Times New Roman" w:cs="Times New Roman"/>
          <w:sz w:val="24"/>
          <w:szCs w:val="24"/>
          <w:lang w:val="ro-RO"/>
        </w:rPr>
        <w:t>:</w:t>
      </w:r>
    </w:p>
    <w:p w14:paraId="525C59D9" w14:textId="79903B9D" w:rsidR="00E45130" w:rsidRPr="006871E9" w:rsidRDefault="00573EC1" w:rsidP="00573EC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„(8) Autoritățile de reglementare recunosc echivalența serviciilor furnizate de alte organisme naționale de acreditare care au fost supuse cu succes evaluării la nivel de omologi, de către organizația „Cooperarea Europeană pentru Acreditare” și acceptă astfel, pe baza prezumției menționate la articolul 8</w:t>
      </w:r>
      <w:r w:rsidRPr="006871E9">
        <w:rPr>
          <w:rFonts w:eastAsia="Times New Roman" w:cs="Times New Roman"/>
          <w:sz w:val="24"/>
          <w:szCs w:val="24"/>
          <w:vertAlign w:val="superscript"/>
          <w:lang w:val="ro-RO"/>
        </w:rPr>
        <w:t>1</w:t>
      </w:r>
      <w:r w:rsidRPr="006871E9">
        <w:rPr>
          <w:rFonts w:eastAsia="Times New Roman" w:cs="Times New Roman"/>
          <w:sz w:val="24"/>
          <w:szCs w:val="24"/>
          <w:lang w:val="ro-RO"/>
        </w:rPr>
        <w:t>, certificatele de acreditare ale respectivelor organisme de acreditare și atestările emise de organismele de evaluare a conformității acreditate de acestea.”</w:t>
      </w:r>
      <w:r w:rsidR="0007639F" w:rsidRPr="006871E9">
        <w:rPr>
          <w:rFonts w:eastAsia="Times New Roman" w:cs="Times New Roman"/>
          <w:sz w:val="24"/>
          <w:szCs w:val="24"/>
          <w:lang w:val="ro-RO"/>
        </w:rPr>
        <w:t>;</w:t>
      </w:r>
    </w:p>
    <w:p w14:paraId="3BEFBA1E" w14:textId="05F20113" w:rsidR="0007639F" w:rsidRPr="006871E9" w:rsidRDefault="0007639F"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la </w:t>
      </w:r>
      <w:r w:rsidR="00280E55" w:rsidRPr="006871E9">
        <w:rPr>
          <w:rFonts w:eastAsia="Times New Roman" w:cs="Times New Roman"/>
          <w:sz w:val="24"/>
          <w:szCs w:val="24"/>
          <w:lang w:val="ro-RO"/>
        </w:rPr>
        <w:t xml:space="preserve">alineatul </w:t>
      </w:r>
      <w:r w:rsidRPr="006871E9">
        <w:rPr>
          <w:rFonts w:eastAsia="Times New Roman" w:cs="Times New Roman"/>
          <w:sz w:val="24"/>
          <w:szCs w:val="24"/>
          <w:lang w:val="ro-RO"/>
        </w:rPr>
        <w:t>(10) cuvintele „</w:t>
      </w:r>
      <w:r w:rsidR="000B5AA4" w:rsidRPr="006871E9">
        <w:rPr>
          <w:rFonts w:eastAsia="Times New Roman" w:cs="Times New Roman"/>
          <w:sz w:val="24"/>
          <w:szCs w:val="24"/>
          <w:lang w:val="ro-RO"/>
        </w:rPr>
        <w:t xml:space="preserve">în </w:t>
      </w:r>
      <w:r w:rsidRPr="006871E9">
        <w:rPr>
          <w:rFonts w:eastAsia="Times New Roman" w:cs="Times New Roman"/>
          <w:sz w:val="24"/>
          <w:szCs w:val="24"/>
          <w:lang w:val="ro-RO"/>
        </w:rPr>
        <w:t>domeniul reglementat” se substituie cu cuvintele „</w:t>
      </w:r>
      <w:r w:rsidR="000B5AA4" w:rsidRPr="006871E9">
        <w:rPr>
          <w:rFonts w:eastAsia="Times New Roman" w:cs="Times New Roman"/>
          <w:sz w:val="24"/>
          <w:szCs w:val="24"/>
          <w:lang w:val="ro-RO"/>
        </w:rPr>
        <w:t xml:space="preserve">pentru </w:t>
      </w:r>
      <w:r w:rsidRPr="006871E9">
        <w:rPr>
          <w:rFonts w:eastAsia="Times New Roman" w:cs="Times New Roman"/>
          <w:sz w:val="24"/>
          <w:szCs w:val="24"/>
          <w:lang w:val="ro-RO"/>
        </w:rPr>
        <w:t>reglementări tehnice”</w:t>
      </w:r>
    </w:p>
    <w:p w14:paraId="76C3DF7F" w14:textId="5129B85A" w:rsidR="000B5AA4" w:rsidRPr="006871E9" w:rsidRDefault="00EF6C6C"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w:t>
      </w:r>
      <w:r w:rsidR="00104193" w:rsidRPr="006871E9">
        <w:rPr>
          <w:rFonts w:eastAsia="Times New Roman" w:cs="Times New Roman"/>
          <w:sz w:val="24"/>
          <w:szCs w:val="24"/>
          <w:lang w:val="ro-RO"/>
        </w:rPr>
        <w:t xml:space="preserve">rticolul </w:t>
      </w:r>
      <w:r w:rsidR="000B5AA4" w:rsidRPr="006871E9">
        <w:rPr>
          <w:rFonts w:eastAsia="Times New Roman" w:cs="Times New Roman"/>
          <w:sz w:val="24"/>
          <w:szCs w:val="24"/>
          <w:lang w:val="ro-RO"/>
        </w:rPr>
        <w:t xml:space="preserve">se completează </w:t>
      </w:r>
      <w:r w:rsidR="00104193" w:rsidRPr="006871E9">
        <w:rPr>
          <w:rFonts w:eastAsia="Times New Roman" w:cs="Times New Roman"/>
          <w:sz w:val="24"/>
          <w:szCs w:val="24"/>
          <w:lang w:val="ro-RO"/>
        </w:rPr>
        <w:t xml:space="preserve">cu </w:t>
      </w:r>
      <w:r w:rsidR="000B5AA4" w:rsidRPr="006871E9">
        <w:rPr>
          <w:rFonts w:eastAsia="Times New Roman" w:cs="Times New Roman"/>
          <w:sz w:val="24"/>
          <w:szCs w:val="24"/>
          <w:lang w:val="ro-RO"/>
        </w:rPr>
        <w:t>alineatul (12</w:t>
      </w:r>
      <w:r w:rsidR="000B5AA4" w:rsidRPr="006871E9">
        <w:rPr>
          <w:rFonts w:eastAsia="Times New Roman" w:cs="Times New Roman"/>
          <w:sz w:val="24"/>
          <w:szCs w:val="24"/>
          <w:vertAlign w:val="superscript"/>
          <w:lang w:val="ro-RO"/>
        </w:rPr>
        <w:t>1</w:t>
      </w:r>
      <w:r w:rsidR="000B5AA4" w:rsidRPr="006871E9">
        <w:rPr>
          <w:rFonts w:eastAsia="Times New Roman" w:cs="Times New Roman"/>
          <w:sz w:val="24"/>
          <w:szCs w:val="24"/>
          <w:lang w:val="ro-RO"/>
        </w:rPr>
        <w:t>) cu următorul cuprins:</w:t>
      </w:r>
    </w:p>
    <w:p w14:paraId="5361F9BB" w14:textId="22AD1C51" w:rsidR="000B5AA4" w:rsidRPr="006871E9" w:rsidRDefault="000B5AA4" w:rsidP="005256B0">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lastRenderedPageBreak/>
        <w:t>”</w:t>
      </w:r>
      <w:r w:rsidR="005256B0" w:rsidRPr="006871E9">
        <w:rPr>
          <w:rFonts w:eastAsia="Times New Roman" w:cs="Times New Roman"/>
          <w:sz w:val="24"/>
          <w:szCs w:val="24"/>
          <w:lang w:val="ro-RO"/>
        </w:rPr>
        <w:t>(12</w:t>
      </w:r>
      <w:r w:rsidR="005256B0" w:rsidRPr="006871E9">
        <w:rPr>
          <w:rFonts w:eastAsia="Times New Roman" w:cs="Times New Roman"/>
          <w:sz w:val="24"/>
          <w:szCs w:val="24"/>
          <w:vertAlign w:val="superscript"/>
          <w:lang w:val="ro-RO"/>
        </w:rPr>
        <w:t>1</w:t>
      </w:r>
      <w:r w:rsidR="005256B0" w:rsidRPr="006871E9">
        <w:rPr>
          <w:rFonts w:eastAsia="Times New Roman" w:cs="Times New Roman"/>
          <w:sz w:val="24"/>
          <w:szCs w:val="24"/>
          <w:lang w:val="ro-RO"/>
        </w:rPr>
        <w:t>) La data intrării în vigoare a Acordului privind ECA, care include reglementarea tehnică conform căreia au fost recunoscute organisme, sau la data aderării Republicii Moldova la Uniunea Europeană</w:t>
      </w:r>
      <w:r w:rsidR="00A07141" w:rsidRPr="006871E9">
        <w:rPr>
          <w:rFonts w:eastAsia="Times New Roman" w:cs="Times New Roman"/>
          <w:sz w:val="24"/>
          <w:szCs w:val="24"/>
          <w:lang w:val="ro-RO"/>
        </w:rPr>
        <w:t>,</w:t>
      </w:r>
      <w:r w:rsidR="005256B0" w:rsidRPr="006871E9">
        <w:rPr>
          <w:rFonts w:eastAsia="Times New Roman" w:cs="Times New Roman"/>
          <w:sz w:val="24"/>
          <w:szCs w:val="24"/>
          <w:lang w:val="ro-RO"/>
        </w:rPr>
        <w:t xml:space="preserve"> în situația în care un astfel de acord nu a fost încheiat, autoritatea de reglementare notifică Comisiei Europene organismele recunoscute, conform prevederilor fiecărei reglementări tehnice în baza căreia urmează să activeze organismele respective.</w:t>
      </w:r>
      <w:r w:rsidRPr="006871E9">
        <w:rPr>
          <w:rFonts w:eastAsia="Times New Roman" w:cs="Times New Roman"/>
          <w:sz w:val="24"/>
          <w:szCs w:val="24"/>
          <w:lang w:val="ro-RO"/>
        </w:rPr>
        <w:t>”</w:t>
      </w:r>
      <w:r w:rsidR="005256B0" w:rsidRPr="006871E9">
        <w:rPr>
          <w:rFonts w:eastAsia="Times New Roman" w:cs="Times New Roman"/>
          <w:sz w:val="24"/>
          <w:szCs w:val="24"/>
          <w:lang w:val="ro-RO"/>
        </w:rPr>
        <w:t>;</w:t>
      </w:r>
    </w:p>
    <w:p w14:paraId="70B658AB" w14:textId="77777777" w:rsidR="000B5AA4" w:rsidRPr="006871E9" w:rsidRDefault="000B5AA4"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w:t>
      </w:r>
      <w:r w:rsidR="005256B0" w:rsidRPr="006871E9">
        <w:rPr>
          <w:rFonts w:eastAsia="Times New Roman" w:cs="Times New Roman"/>
          <w:sz w:val="24"/>
          <w:szCs w:val="24"/>
          <w:lang w:val="ro-RO"/>
        </w:rPr>
        <w:t>a</w:t>
      </w:r>
      <w:r w:rsidRPr="006871E9">
        <w:rPr>
          <w:rFonts w:eastAsia="Times New Roman" w:cs="Times New Roman"/>
          <w:sz w:val="24"/>
          <w:szCs w:val="24"/>
          <w:lang w:val="ro-RO"/>
        </w:rPr>
        <w:t xml:space="preserve"> alineatul 14</w:t>
      </w:r>
      <w:r w:rsidR="005256B0" w:rsidRPr="006871E9">
        <w:rPr>
          <w:rFonts w:eastAsia="Times New Roman" w:cs="Times New Roman"/>
          <w:sz w:val="24"/>
          <w:szCs w:val="24"/>
          <w:lang w:val="ro-RO"/>
        </w:rPr>
        <w:t xml:space="preserve"> cuvintele „în domeniul reglementat”</w:t>
      </w:r>
      <w:r w:rsidR="005E3A2B" w:rsidRPr="006871E9">
        <w:rPr>
          <w:rFonts w:eastAsia="Times New Roman" w:cs="Times New Roman"/>
          <w:sz w:val="24"/>
          <w:szCs w:val="24"/>
          <w:lang w:val="ro-RO"/>
        </w:rPr>
        <w:t xml:space="preserve"> se exclud</w:t>
      </w:r>
      <w:r w:rsidR="005256B0" w:rsidRPr="006871E9">
        <w:rPr>
          <w:rFonts w:eastAsia="Times New Roman" w:cs="Times New Roman"/>
          <w:sz w:val="24"/>
          <w:szCs w:val="24"/>
          <w:lang w:val="ro-RO"/>
        </w:rPr>
        <w:t>;</w:t>
      </w:r>
    </w:p>
    <w:p w14:paraId="1E747AE1" w14:textId="77777777" w:rsidR="005256B0" w:rsidRPr="006871E9" w:rsidRDefault="005256B0" w:rsidP="00932DE1">
      <w:pPr>
        <w:spacing w:after="0"/>
        <w:ind w:firstLine="567"/>
        <w:jc w:val="both"/>
        <w:rPr>
          <w:rFonts w:eastAsia="Times New Roman" w:cs="Times New Roman"/>
          <w:sz w:val="24"/>
          <w:szCs w:val="24"/>
          <w:lang w:val="ro-RO"/>
        </w:rPr>
      </w:pPr>
    </w:p>
    <w:p w14:paraId="759ACCCC" w14:textId="77777777" w:rsidR="00932DE1" w:rsidRPr="006871E9" w:rsidRDefault="00A85080" w:rsidP="00932DE1">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20</w:t>
      </w:r>
      <w:r w:rsidR="00A7494A" w:rsidRPr="006871E9">
        <w:rPr>
          <w:rFonts w:eastAsia="Times New Roman" w:cs="Times New Roman"/>
          <w:b/>
          <w:sz w:val="24"/>
          <w:szCs w:val="24"/>
          <w:lang w:val="ro-RO"/>
        </w:rPr>
        <w:t xml:space="preserve">. </w:t>
      </w:r>
      <w:r w:rsidR="006F4A18" w:rsidRPr="006871E9">
        <w:rPr>
          <w:rFonts w:eastAsia="Times New Roman" w:cs="Times New Roman"/>
          <w:sz w:val="24"/>
          <w:szCs w:val="24"/>
          <w:lang w:val="ro-RO"/>
        </w:rPr>
        <w:t>La a</w:t>
      </w:r>
      <w:r w:rsidR="00A7494A" w:rsidRPr="006871E9">
        <w:rPr>
          <w:rFonts w:eastAsia="Times New Roman" w:cs="Times New Roman"/>
          <w:sz w:val="24"/>
          <w:szCs w:val="24"/>
          <w:lang w:val="ro-RO"/>
        </w:rPr>
        <w:t>rticolul 14</w:t>
      </w:r>
      <w:r w:rsidR="00A7494A" w:rsidRPr="006871E9">
        <w:rPr>
          <w:rFonts w:eastAsia="Times New Roman" w:cs="Times New Roman"/>
          <w:sz w:val="24"/>
          <w:szCs w:val="24"/>
          <w:vertAlign w:val="superscript"/>
          <w:lang w:val="ro-RO"/>
        </w:rPr>
        <w:t>2</w:t>
      </w:r>
      <w:r w:rsidR="00A7494A" w:rsidRPr="006871E9">
        <w:rPr>
          <w:rFonts w:eastAsia="Times New Roman" w:cs="Times New Roman"/>
          <w:sz w:val="24"/>
          <w:szCs w:val="24"/>
          <w:lang w:val="ro-RO"/>
        </w:rPr>
        <w:t>:</w:t>
      </w:r>
    </w:p>
    <w:p w14:paraId="4EAF9DC1" w14:textId="77777777" w:rsidR="005256B0" w:rsidRPr="006871E9" w:rsidRDefault="00A7494A" w:rsidP="005256B0">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alineatul </w:t>
      </w:r>
      <w:r w:rsidR="00B01961" w:rsidRPr="006871E9">
        <w:rPr>
          <w:rFonts w:eastAsia="Times New Roman" w:cs="Times New Roman"/>
          <w:sz w:val="24"/>
          <w:szCs w:val="24"/>
          <w:lang w:val="ro-RO"/>
        </w:rPr>
        <w:t>unic devine alineatul (1)</w:t>
      </w:r>
      <w:r w:rsidR="005256B0" w:rsidRPr="006871E9">
        <w:rPr>
          <w:rFonts w:eastAsia="Times New Roman" w:cs="Times New Roman"/>
          <w:sz w:val="24"/>
          <w:szCs w:val="24"/>
          <w:lang w:val="ro-RO"/>
        </w:rPr>
        <w:t xml:space="preserve"> și va avea următorul cuprins: </w:t>
      </w:r>
    </w:p>
    <w:p w14:paraId="4243C177" w14:textId="7FD424BB" w:rsidR="005256B0" w:rsidRPr="006871E9" w:rsidRDefault="005256B0"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„(1) </w:t>
      </w:r>
      <w:r w:rsidR="00FC1C76" w:rsidRPr="006871E9">
        <w:rPr>
          <w:rFonts w:eastAsia="Times New Roman" w:cs="Times New Roman"/>
          <w:sz w:val="24"/>
          <w:szCs w:val="24"/>
          <w:lang w:val="ro-RO"/>
        </w:rPr>
        <w:t xml:space="preserve">Pentru </w:t>
      </w:r>
      <w:proofErr w:type="spellStart"/>
      <w:r w:rsidRPr="006871E9">
        <w:rPr>
          <w:rFonts w:eastAsia="Times New Roman" w:cs="Times New Roman"/>
          <w:sz w:val="24"/>
          <w:szCs w:val="24"/>
          <w:lang w:val="ro-RO"/>
        </w:rPr>
        <w:t>recunoaştere</w:t>
      </w:r>
      <w:r w:rsidR="00FC1C76" w:rsidRPr="006871E9">
        <w:rPr>
          <w:rFonts w:eastAsia="Times New Roman" w:cs="Times New Roman"/>
          <w:sz w:val="24"/>
          <w:szCs w:val="24"/>
          <w:lang w:val="ro-RO"/>
        </w:rPr>
        <w:t>a</w:t>
      </w:r>
      <w:proofErr w:type="spellEnd"/>
      <w:r w:rsidR="00FC1C76" w:rsidRPr="006871E9">
        <w:rPr>
          <w:rFonts w:eastAsia="Times New Roman" w:cs="Times New Roman"/>
          <w:sz w:val="24"/>
          <w:szCs w:val="24"/>
          <w:lang w:val="ro-RO"/>
        </w:rPr>
        <w:t xml:space="preserve"> în vederea notificării</w:t>
      </w:r>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autorităţile</w:t>
      </w:r>
      <w:proofErr w:type="spellEnd"/>
      <w:r w:rsidRPr="006871E9">
        <w:rPr>
          <w:rFonts w:eastAsia="Times New Roman" w:cs="Times New Roman"/>
          <w:sz w:val="24"/>
          <w:szCs w:val="24"/>
          <w:lang w:val="ro-RO"/>
        </w:rPr>
        <w:t xml:space="preserve"> de reglementare au următoarele </w:t>
      </w:r>
      <w:proofErr w:type="spellStart"/>
      <w:r w:rsidRPr="006871E9">
        <w:rPr>
          <w:rFonts w:eastAsia="Times New Roman" w:cs="Times New Roman"/>
          <w:sz w:val="24"/>
          <w:szCs w:val="24"/>
          <w:lang w:val="ro-RO"/>
        </w:rPr>
        <w:t>atribuţii</w:t>
      </w:r>
      <w:proofErr w:type="spellEnd"/>
      <w:r w:rsidRPr="006871E9">
        <w:rPr>
          <w:rFonts w:eastAsia="Times New Roman" w:cs="Times New Roman"/>
          <w:sz w:val="24"/>
          <w:szCs w:val="24"/>
          <w:lang w:val="ro-RO"/>
        </w:rPr>
        <w:t>:”;</w:t>
      </w:r>
    </w:p>
    <w:p w14:paraId="3C61CF97" w14:textId="2CBC5C2C" w:rsidR="00A7494A" w:rsidRPr="006871E9" w:rsidRDefault="00B01961"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la </w:t>
      </w:r>
      <w:r w:rsidR="00A7494A" w:rsidRPr="006871E9">
        <w:rPr>
          <w:rFonts w:eastAsia="Times New Roman" w:cs="Times New Roman"/>
          <w:sz w:val="24"/>
          <w:szCs w:val="24"/>
          <w:lang w:val="ro-RO"/>
        </w:rPr>
        <w:t>lit</w:t>
      </w:r>
      <w:r w:rsidRPr="006871E9">
        <w:rPr>
          <w:rFonts w:eastAsia="Times New Roman" w:cs="Times New Roman"/>
          <w:sz w:val="24"/>
          <w:szCs w:val="24"/>
          <w:lang w:val="ro-RO"/>
        </w:rPr>
        <w:t>e</w:t>
      </w:r>
      <w:r w:rsidR="00A7494A" w:rsidRPr="006871E9">
        <w:rPr>
          <w:rFonts w:eastAsia="Times New Roman" w:cs="Times New Roman"/>
          <w:sz w:val="24"/>
          <w:szCs w:val="24"/>
          <w:lang w:val="ro-RO"/>
        </w:rPr>
        <w:t xml:space="preserve">ra a) </w:t>
      </w:r>
      <w:r w:rsidRPr="006871E9">
        <w:rPr>
          <w:rFonts w:eastAsia="Times New Roman" w:cs="Times New Roman"/>
          <w:sz w:val="24"/>
          <w:szCs w:val="24"/>
          <w:lang w:val="ro-RO"/>
        </w:rPr>
        <w:t xml:space="preserve">textul „ , în </w:t>
      </w:r>
      <w:r w:rsidR="009B049B" w:rsidRPr="006871E9">
        <w:rPr>
          <w:rFonts w:eastAsia="Times New Roman" w:cs="Times New Roman"/>
          <w:sz w:val="24"/>
          <w:szCs w:val="24"/>
          <w:lang w:val="ro-RO"/>
        </w:rPr>
        <w:t xml:space="preserve">reglementările </w:t>
      </w:r>
      <w:r w:rsidRPr="006871E9">
        <w:rPr>
          <w:rFonts w:eastAsia="Times New Roman" w:cs="Times New Roman"/>
          <w:sz w:val="24"/>
          <w:szCs w:val="24"/>
          <w:lang w:val="ro-RO"/>
        </w:rPr>
        <w:t>tehnice,” se exclude;</w:t>
      </w:r>
    </w:p>
    <w:p w14:paraId="0F65BA23" w14:textId="77777777" w:rsidR="000024DD" w:rsidRPr="006871E9" w:rsidRDefault="005256B0"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liter</w:t>
      </w:r>
      <w:r w:rsidR="000024DD" w:rsidRPr="006871E9">
        <w:rPr>
          <w:rFonts w:eastAsia="Times New Roman" w:cs="Times New Roman"/>
          <w:sz w:val="24"/>
          <w:szCs w:val="24"/>
          <w:lang w:val="ro-RO"/>
        </w:rPr>
        <w:t>ele</w:t>
      </w:r>
      <w:r w:rsidRPr="006871E9">
        <w:rPr>
          <w:rFonts w:eastAsia="Times New Roman" w:cs="Times New Roman"/>
          <w:sz w:val="24"/>
          <w:szCs w:val="24"/>
          <w:lang w:val="ro-RO"/>
        </w:rPr>
        <w:t xml:space="preserve"> b) </w:t>
      </w:r>
      <w:r w:rsidR="000024DD" w:rsidRPr="006871E9">
        <w:rPr>
          <w:rFonts w:eastAsia="Times New Roman" w:cs="Times New Roman"/>
          <w:sz w:val="24"/>
          <w:szCs w:val="24"/>
          <w:lang w:val="ro-RO"/>
        </w:rPr>
        <w:t>și d) vor avea următorul cuprins:</w:t>
      </w:r>
    </w:p>
    <w:p w14:paraId="4CA281DE" w14:textId="27B8DA7D" w:rsidR="000024DD" w:rsidRPr="006871E9" w:rsidRDefault="000024DD"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„b) recunosc </w:t>
      </w:r>
      <w:r w:rsidRPr="006871E9">
        <w:rPr>
          <w:rFonts w:cs="Times New Roman"/>
          <w:sz w:val="24"/>
          <w:szCs w:val="24"/>
          <w:shd w:val="clear" w:color="auto" w:fill="FFFFFF"/>
          <w:lang w:val="ro-RO"/>
        </w:rPr>
        <w:t xml:space="preserve">numai organisme de evaluare a conformității pentru care respectarea cerințelor/criteriilor aplicabile organismelor notificate este atestată, prin acreditare de către Centrul National de Acreditare, </w:t>
      </w:r>
      <w:r w:rsidRPr="006871E9">
        <w:rPr>
          <w:rFonts w:eastAsia="Times New Roman" w:cs="Times New Roman"/>
          <w:sz w:val="24"/>
          <w:szCs w:val="24"/>
          <w:lang w:val="ro-RO"/>
        </w:rPr>
        <w:t>pentru activitate</w:t>
      </w:r>
      <w:r w:rsidR="00CE4B62" w:rsidRPr="006871E9">
        <w:rPr>
          <w:rFonts w:eastAsia="Times New Roman" w:cs="Times New Roman"/>
          <w:sz w:val="24"/>
          <w:szCs w:val="24"/>
          <w:lang w:val="ro-RO"/>
        </w:rPr>
        <w:t>a</w:t>
      </w:r>
      <w:r w:rsidRPr="006871E9">
        <w:rPr>
          <w:rFonts w:eastAsia="Times New Roman" w:cs="Times New Roman"/>
          <w:sz w:val="24"/>
          <w:szCs w:val="24"/>
          <w:lang w:val="ro-RO"/>
        </w:rPr>
        <w:t xml:space="preserve"> de evaluare a </w:t>
      </w:r>
      <w:r w:rsidR="00CE4B62" w:rsidRPr="006871E9">
        <w:rPr>
          <w:rFonts w:eastAsia="Times New Roman" w:cs="Times New Roman"/>
          <w:sz w:val="24"/>
          <w:szCs w:val="24"/>
          <w:lang w:val="ro-RO"/>
        </w:rPr>
        <w:t>conformității</w:t>
      </w:r>
      <w:r w:rsidRPr="006871E9">
        <w:rPr>
          <w:rFonts w:eastAsia="Times New Roman" w:cs="Times New Roman"/>
          <w:sz w:val="24"/>
          <w:szCs w:val="24"/>
          <w:lang w:val="ro-RO"/>
        </w:rPr>
        <w:t xml:space="preserve"> </w:t>
      </w:r>
      <w:r w:rsidR="00CE4B62" w:rsidRPr="006871E9">
        <w:rPr>
          <w:rFonts w:eastAsia="Times New Roman" w:cs="Times New Roman"/>
          <w:sz w:val="24"/>
          <w:szCs w:val="24"/>
          <w:lang w:val="ro-RO"/>
        </w:rPr>
        <w:t xml:space="preserve">prevăzută </w:t>
      </w:r>
      <w:r w:rsidRPr="006871E9">
        <w:rPr>
          <w:rFonts w:eastAsia="Times New Roman" w:cs="Times New Roman"/>
          <w:sz w:val="24"/>
          <w:szCs w:val="24"/>
          <w:lang w:val="ro-RO"/>
        </w:rPr>
        <w:t>de reglementările tehnice;</w:t>
      </w:r>
    </w:p>
    <w:p w14:paraId="115D017C" w14:textId="79A2C586" w:rsidR="00B01961" w:rsidRPr="006871E9" w:rsidRDefault="00B01961"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d) asigură luarea deciziei cu privire la </w:t>
      </w:r>
      <w:proofErr w:type="spellStart"/>
      <w:r w:rsidRPr="006871E9">
        <w:rPr>
          <w:rFonts w:eastAsia="Times New Roman" w:cs="Times New Roman"/>
          <w:sz w:val="24"/>
          <w:szCs w:val="24"/>
          <w:lang w:val="ro-RO"/>
        </w:rPr>
        <w:t>recunoaşterea</w:t>
      </w:r>
      <w:proofErr w:type="spellEnd"/>
      <w:r w:rsidRPr="006871E9">
        <w:rPr>
          <w:rFonts w:eastAsia="Times New Roman" w:cs="Times New Roman"/>
          <w:sz w:val="24"/>
          <w:szCs w:val="24"/>
          <w:lang w:val="ro-RO"/>
        </w:rPr>
        <w:t xml:space="preserve"> organismului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de către persoan</w:t>
      </w:r>
      <w:r w:rsidR="006F4A18" w:rsidRPr="006871E9">
        <w:rPr>
          <w:rFonts w:eastAsia="Times New Roman" w:cs="Times New Roman"/>
          <w:sz w:val="24"/>
          <w:szCs w:val="24"/>
          <w:lang w:val="ro-RO"/>
        </w:rPr>
        <w:t>a</w:t>
      </w:r>
      <w:r w:rsidRPr="006871E9">
        <w:rPr>
          <w:rFonts w:eastAsia="Times New Roman" w:cs="Times New Roman"/>
          <w:sz w:val="24"/>
          <w:szCs w:val="24"/>
          <w:lang w:val="ro-RO"/>
        </w:rPr>
        <w:t xml:space="preserve">/persoane competente </w:t>
      </w:r>
      <w:r w:rsidR="00ED7FDF" w:rsidRPr="006871E9">
        <w:rPr>
          <w:rFonts w:eastAsia="Times New Roman" w:cs="Times New Roman"/>
          <w:sz w:val="24"/>
          <w:szCs w:val="24"/>
          <w:lang w:val="ro-RO"/>
        </w:rPr>
        <w:t>alta</w:t>
      </w:r>
      <w:r w:rsidRPr="006871E9">
        <w:rPr>
          <w:rFonts w:eastAsia="Times New Roman" w:cs="Times New Roman"/>
          <w:sz w:val="24"/>
          <w:szCs w:val="24"/>
          <w:lang w:val="ro-RO"/>
        </w:rPr>
        <w:t>/altele dec</w:t>
      </w:r>
      <w:r w:rsidR="006F4A18" w:rsidRPr="006871E9">
        <w:rPr>
          <w:rFonts w:eastAsia="Times New Roman" w:cs="Times New Roman"/>
          <w:sz w:val="24"/>
          <w:szCs w:val="24"/>
          <w:lang w:val="ro-RO"/>
        </w:rPr>
        <w:t>â</w:t>
      </w:r>
      <w:r w:rsidRPr="006871E9">
        <w:rPr>
          <w:rFonts w:eastAsia="Times New Roman" w:cs="Times New Roman"/>
          <w:sz w:val="24"/>
          <w:szCs w:val="24"/>
          <w:lang w:val="ro-RO"/>
        </w:rPr>
        <w:t xml:space="preserve">t </w:t>
      </w:r>
      <w:r w:rsidR="00ED7FDF" w:rsidRPr="006871E9">
        <w:rPr>
          <w:rFonts w:eastAsia="Times New Roman" w:cs="Times New Roman"/>
          <w:sz w:val="24"/>
          <w:szCs w:val="24"/>
          <w:lang w:val="ro-RO"/>
        </w:rPr>
        <w:t>cea/</w:t>
      </w:r>
      <w:r w:rsidRPr="006871E9">
        <w:rPr>
          <w:rFonts w:eastAsia="Times New Roman" w:cs="Times New Roman"/>
          <w:sz w:val="24"/>
          <w:szCs w:val="24"/>
          <w:lang w:val="ro-RO"/>
        </w:rPr>
        <w:t>cele care au efectuat evaluarea acestuia;”</w:t>
      </w:r>
    </w:p>
    <w:p w14:paraId="380EB1BD" w14:textId="77777777" w:rsidR="00B01961" w:rsidRPr="006871E9" w:rsidRDefault="007E58F8"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alineatul </w:t>
      </w:r>
      <w:r w:rsidR="00B01961" w:rsidRPr="006871E9">
        <w:rPr>
          <w:rFonts w:eastAsia="Times New Roman" w:cs="Times New Roman"/>
          <w:sz w:val="24"/>
          <w:szCs w:val="24"/>
          <w:lang w:val="ro-RO"/>
        </w:rPr>
        <w:t xml:space="preserve">se completează cu literele </w:t>
      </w:r>
      <w:r w:rsidR="005256B0" w:rsidRPr="006871E9">
        <w:rPr>
          <w:rFonts w:eastAsia="Times New Roman" w:cs="Times New Roman"/>
          <w:sz w:val="24"/>
          <w:szCs w:val="24"/>
          <w:lang w:val="ro-RO"/>
        </w:rPr>
        <w:t>c</w:t>
      </w:r>
      <w:r w:rsidR="005256B0" w:rsidRPr="006871E9">
        <w:rPr>
          <w:rFonts w:eastAsia="Times New Roman" w:cs="Times New Roman"/>
          <w:sz w:val="24"/>
          <w:szCs w:val="24"/>
          <w:vertAlign w:val="superscript"/>
          <w:lang w:val="ro-RO"/>
        </w:rPr>
        <w:t>1</w:t>
      </w:r>
      <w:r w:rsidR="005256B0" w:rsidRPr="006871E9">
        <w:rPr>
          <w:rFonts w:eastAsia="Times New Roman" w:cs="Times New Roman"/>
          <w:sz w:val="24"/>
          <w:szCs w:val="24"/>
          <w:lang w:val="ro-RO"/>
        </w:rPr>
        <w:t xml:space="preserve">), </w:t>
      </w:r>
      <w:r w:rsidR="00B01961" w:rsidRPr="006871E9">
        <w:rPr>
          <w:rFonts w:eastAsia="Times New Roman" w:cs="Times New Roman"/>
          <w:sz w:val="24"/>
          <w:szCs w:val="24"/>
          <w:lang w:val="ro-RO"/>
        </w:rPr>
        <w:t>h) și i) cu următorul cuprins:</w:t>
      </w:r>
    </w:p>
    <w:p w14:paraId="26C56246" w14:textId="431E94B5" w:rsidR="005256B0" w:rsidRPr="006871E9" w:rsidRDefault="00B01961" w:rsidP="00B0196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5256B0" w:rsidRPr="006871E9">
        <w:rPr>
          <w:rFonts w:eastAsia="Times New Roman" w:cs="Times New Roman"/>
          <w:sz w:val="24"/>
          <w:szCs w:val="24"/>
          <w:lang w:val="ro-RO"/>
        </w:rPr>
        <w:t>c</w:t>
      </w:r>
      <w:r w:rsidR="005256B0" w:rsidRPr="006871E9">
        <w:rPr>
          <w:rFonts w:eastAsia="Times New Roman" w:cs="Times New Roman"/>
          <w:sz w:val="24"/>
          <w:szCs w:val="24"/>
          <w:vertAlign w:val="superscript"/>
          <w:lang w:val="ro-RO"/>
        </w:rPr>
        <w:t>1</w:t>
      </w:r>
      <w:r w:rsidR="005256B0" w:rsidRPr="006871E9">
        <w:rPr>
          <w:rFonts w:eastAsia="Times New Roman" w:cs="Times New Roman"/>
          <w:sz w:val="24"/>
          <w:szCs w:val="24"/>
          <w:lang w:val="ro-RO"/>
        </w:rPr>
        <w:t>) sunt instituite în așa fel încât să nu existe conflicte de interes</w:t>
      </w:r>
      <w:r w:rsidR="001E16B8" w:rsidRPr="006871E9">
        <w:rPr>
          <w:rFonts w:eastAsia="Times New Roman" w:cs="Times New Roman"/>
          <w:sz w:val="24"/>
          <w:szCs w:val="24"/>
          <w:lang w:val="ro-RO"/>
        </w:rPr>
        <w:t>e</w:t>
      </w:r>
      <w:r w:rsidR="005256B0" w:rsidRPr="006871E9">
        <w:rPr>
          <w:rFonts w:eastAsia="Times New Roman" w:cs="Times New Roman"/>
          <w:sz w:val="24"/>
          <w:szCs w:val="24"/>
          <w:lang w:val="ro-RO"/>
        </w:rPr>
        <w:t xml:space="preserve"> cu organismele de evaluare a conformității;</w:t>
      </w:r>
    </w:p>
    <w:p w14:paraId="7D57DD42" w14:textId="766C8EC3" w:rsidR="00B01961" w:rsidRPr="006871E9" w:rsidRDefault="00B01961" w:rsidP="00B01961">
      <w:pPr>
        <w:spacing w:after="0"/>
        <w:ind w:firstLine="567"/>
        <w:jc w:val="both"/>
        <w:rPr>
          <w:rFonts w:cs="Times New Roman"/>
          <w:sz w:val="24"/>
          <w:szCs w:val="24"/>
          <w:lang w:val="ro-RO"/>
        </w:rPr>
      </w:pPr>
      <w:r w:rsidRPr="006871E9">
        <w:rPr>
          <w:rFonts w:eastAsia="Times New Roman" w:cs="Times New Roman"/>
          <w:sz w:val="24"/>
          <w:szCs w:val="24"/>
          <w:lang w:val="ro-RO"/>
        </w:rPr>
        <w:t xml:space="preserve">h) </w:t>
      </w:r>
      <w:r w:rsidRPr="006871E9">
        <w:rPr>
          <w:rFonts w:cs="Times New Roman"/>
          <w:sz w:val="24"/>
          <w:szCs w:val="24"/>
          <w:lang w:val="ro-RO"/>
        </w:rPr>
        <w:t xml:space="preserve">nu oferă </w:t>
      </w:r>
      <w:r w:rsidR="00557331" w:rsidRPr="006871E9">
        <w:rPr>
          <w:rFonts w:cs="Times New Roman"/>
          <w:sz w:val="24"/>
          <w:szCs w:val="24"/>
          <w:lang w:val="ro-RO"/>
        </w:rPr>
        <w:t>și</w:t>
      </w:r>
      <w:r w:rsidR="0080038C" w:rsidRPr="006871E9">
        <w:rPr>
          <w:rFonts w:cs="Times New Roman"/>
          <w:sz w:val="24"/>
          <w:szCs w:val="24"/>
          <w:lang w:val="ro-RO"/>
        </w:rPr>
        <w:t xml:space="preserve"> </w:t>
      </w:r>
      <w:r w:rsidRPr="006871E9">
        <w:rPr>
          <w:rFonts w:cs="Times New Roman"/>
          <w:sz w:val="24"/>
          <w:szCs w:val="24"/>
          <w:lang w:val="ro-RO"/>
        </w:rPr>
        <w:t>nu prestează activități pe care le prestează organismele de evaluare a conformității și nici servicii de consultanță în condiții comerciale sau concurențiale;</w:t>
      </w:r>
    </w:p>
    <w:p w14:paraId="2ED03845" w14:textId="0429BAB8" w:rsidR="00B01961" w:rsidRPr="006871E9" w:rsidRDefault="00B01961" w:rsidP="00B01961">
      <w:pPr>
        <w:spacing w:after="0"/>
        <w:ind w:firstLine="567"/>
        <w:jc w:val="both"/>
        <w:rPr>
          <w:rFonts w:eastAsia="Times New Roman" w:cs="Times New Roman"/>
          <w:sz w:val="24"/>
          <w:szCs w:val="24"/>
          <w:lang w:val="ro-RO"/>
        </w:rPr>
      </w:pPr>
      <w:r w:rsidRPr="006871E9">
        <w:rPr>
          <w:rFonts w:cs="Times New Roman"/>
          <w:sz w:val="24"/>
          <w:szCs w:val="24"/>
          <w:lang w:val="ro-RO"/>
        </w:rPr>
        <w:t xml:space="preserve">i) </w:t>
      </w:r>
      <w:r w:rsidRPr="006871E9">
        <w:rPr>
          <w:rFonts w:cs="Times New Roman"/>
          <w:color w:val="000000"/>
          <w:sz w:val="24"/>
          <w:szCs w:val="24"/>
          <w:shd w:val="clear" w:color="auto" w:fill="FFFFFF"/>
          <w:lang w:val="ro-RO"/>
        </w:rPr>
        <w:t xml:space="preserve">informează Comisia Europeană în legătură cu procedurile lor de evaluare, </w:t>
      </w:r>
      <w:r w:rsidR="003D00C3" w:rsidRPr="006871E9">
        <w:rPr>
          <w:rFonts w:cs="Times New Roman"/>
          <w:color w:val="000000"/>
          <w:sz w:val="24"/>
          <w:szCs w:val="24"/>
          <w:shd w:val="clear" w:color="auto" w:fill="FFFFFF"/>
          <w:lang w:val="ro-RO"/>
        </w:rPr>
        <w:t xml:space="preserve">de </w:t>
      </w:r>
      <w:r w:rsidRPr="006871E9">
        <w:rPr>
          <w:rFonts w:cs="Times New Roman"/>
          <w:color w:val="000000"/>
          <w:sz w:val="24"/>
          <w:szCs w:val="24"/>
          <w:shd w:val="clear" w:color="auto" w:fill="FFFFFF"/>
          <w:lang w:val="ro-RO"/>
        </w:rPr>
        <w:t>recuno</w:t>
      </w:r>
      <w:r w:rsidR="000024DD" w:rsidRPr="006871E9">
        <w:rPr>
          <w:rFonts w:cs="Times New Roman"/>
          <w:color w:val="000000"/>
          <w:sz w:val="24"/>
          <w:szCs w:val="24"/>
          <w:shd w:val="clear" w:color="auto" w:fill="FFFFFF"/>
          <w:lang w:val="ro-RO"/>
        </w:rPr>
        <w:t>a</w:t>
      </w:r>
      <w:r w:rsidRPr="006871E9">
        <w:rPr>
          <w:rFonts w:cs="Times New Roman"/>
          <w:color w:val="000000"/>
          <w:sz w:val="24"/>
          <w:szCs w:val="24"/>
          <w:shd w:val="clear" w:color="auto" w:fill="FFFFFF"/>
          <w:lang w:val="ro-RO"/>
        </w:rPr>
        <w:t xml:space="preserve">ștere în vederea notificării a organismelor de evaluare a conformității, de monitorizare a organismelor notificate, precum și în legătură cu orice </w:t>
      </w:r>
      <w:r w:rsidR="003D00C3" w:rsidRPr="006871E9">
        <w:rPr>
          <w:rFonts w:cs="Times New Roman"/>
          <w:color w:val="000000"/>
          <w:sz w:val="24"/>
          <w:szCs w:val="24"/>
          <w:shd w:val="clear" w:color="auto" w:fill="FFFFFF"/>
          <w:lang w:val="ro-RO"/>
        </w:rPr>
        <w:t xml:space="preserve">modificare </w:t>
      </w:r>
      <w:r w:rsidRPr="006871E9">
        <w:rPr>
          <w:rFonts w:cs="Times New Roman"/>
          <w:color w:val="000000"/>
          <w:sz w:val="24"/>
          <w:szCs w:val="24"/>
          <w:shd w:val="clear" w:color="auto" w:fill="FFFFFF"/>
          <w:lang w:val="ro-RO"/>
        </w:rPr>
        <w:t>a acestora.</w:t>
      </w:r>
      <w:r w:rsidRPr="006871E9">
        <w:rPr>
          <w:rFonts w:eastAsia="Times New Roman" w:cs="Times New Roman"/>
          <w:sz w:val="24"/>
          <w:szCs w:val="24"/>
          <w:lang w:val="ro-RO"/>
        </w:rPr>
        <w:t>”</w:t>
      </w:r>
    </w:p>
    <w:p w14:paraId="050B7C52" w14:textId="1ED87D8E" w:rsidR="00B01961" w:rsidRPr="006871E9" w:rsidRDefault="00B01961" w:rsidP="00B01961">
      <w:pPr>
        <w:spacing w:after="0"/>
        <w:ind w:firstLine="567"/>
        <w:jc w:val="both"/>
        <w:rPr>
          <w:rFonts w:cs="Times New Roman"/>
          <w:sz w:val="24"/>
          <w:szCs w:val="24"/>
          <w:lang w:val="ro-RO"/>
        </w:rPr>
      </w:pPr>
      <w:r w:rsidRPr="006871E9">
        <w:rPr>
          <w:rFonts w:cs="Times New Roman"/>
          <w:sz w:val="24"/>
          <w:szCs w:val="24"/>
          <w:lang w:val="ro-RO"/>
        </w:rPr>
        <w:t>articolul se completează cu alin</w:t>
      </w:r>
      <w:r w:rsidR="00AD7D8C" w:rsidRPr="006871E9">
        <w:rPr>
          <w:rFonts w:cs="Times New Roman"/>
          <w:sz w:val="24"/>
          <w:szCs w:val="24"/>
          <w:lang w:val="ro-RO"/>
        </w:rPr>
        <w:t>e</w:t>
      </w:r>
      <w:r w:rsidR="006C474C" w:rsidRPr="006871E9">
        <w:rPr>
          <w:rFonts w:cs="Times New Roman"/>
          <w:sz w:val="24"/>
          <w:szCs w:val="24"/>
          <w:lang w:val="ro-RO"/>
        </w:rPr>
        <w:t>atele (2</w:t>
      </w:r>
      <w:r w:rsidRPr="006871E9">
        <w:rPr>
          <w:rFonts w:cs="Times New Roman"/>
          <w:sz w:val="24"/>
          <w:szCs w:val="24"/>
          <w:lang w:val="ro-RO"/>
        </w:rPr>
        <w:t>)</w:t>
      </w:r>
      <w:r w:rsidR="000024DD" w:rsidRPr="006871E9">
        <w:rPr>
          <w:rFonts w:cs="Times New Roman"/>
          <w:sz w:val="24"/>
          <w:szCs w:val="24"/>
          <w:lang w:val="ro-RO"/>
        </w:rPr>
        <w:t xml:space="preserve"> </w:t>
      </w:r>
      <w:r w:rsidRPr="006871E9">
        <w:rPr>
          <w:rFonts w:cs="Times New Roman"/>
          <w:sz w:val="24"/>
          <w:szCs w:val="24"/>
          <w:lang w:val="ro-RO"/>
        </w:rPr>
        <w:t>- (</w:t>
      </w:r>
      <w:r w:rsidR="00E13E84" w:rsidRPr="006871E9">
        <w:rPr>
          <w:rFonts w:cs="Times New Roman"/>
          <w:sz w:val="24"/>
          <w:szCs w:val="24"/>
          <w:lang w:val="ro-RO"/>
        </w:rPr>
        <w:t>6</w:t>
      </w:r>
      <w:r w:rsidRPr="006871E9">
        <w:rPr>
          <w:rFonts w:cs="Times New Roman"/>
          <w:sz w:val="24"/>
          <w:szCs w:val="24"/>
          <w:lang w:val="ro-RO"/>
        </w:rPr>
        <w:t xml:space="preserve">) </w:t>
      </w:r>
      <w:r w:rsidR="000D62A9" w:rsidRPr="006871E9">
        <w:rPr>
          <w:rFonts w:cs="Times New Roman"/>
          <w:sz w:val="24"/>
          <w:szCs w:val="24"/>
          <w:lang w:val="ro-RO"/>
        </w:rPr>
        <w:t xml:space="preserve">noi </w:t>
      </w:r>
      <w:r w:rsidRPr="006871E9">
        <w:rPr>
          <w:rFonts w:cs="Times New Roman"/>
          <w:sz w:val="24"/>
          <w:szCs w:val="24"/>
          <w:lang w:val="ro-RO"/>
        </w:rPr>
        <w:t>cu următorul cuprins:</w:t>
      </w:r>
    </w:p>
    <w:p w14:paraId="24AD13AF" w14:textId="50823045" w:rsidR="000D62A9" w:rsidRPr="006871E9" w:rsidRDefault="000D62A9" w:rsidP="000D62A9">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6C474C" w:rsidRPr="006871E9">
        <w:rPr>
          <w:rFonts w:eastAsia="Times New Roman" w:cs="Times New Roman"/>
          <w:sz w:val="24"/>
          <w:szCs w:val="24"/>
          <w:lang w:val="ro-RO"/>
        </w:rPr>
        <w:t>2</w:t>
      </w:r>
      <w:r w:rsidRPr="006871E9">
        <w:rPr>
          <w:rFonts w:eastAsia="Times New Roman" w:cs="Times New Roman"/>
          <w:sz w:val="24"/>
          <w:szCs w:val="24"/>
          <w:lang w:val="ro-RO"/>
        </w:rPr>
        <w:t>) Autoritatea de reglementare își asumă întreaga răspundere pentru sarcinile îndeplinite de organismul recunoscut în vederea notificării.</w:t>
      </w:r>
    </w:p>
    <w:p w14:paraId="1ED8D567" w14:textId="072FF849" w:rsidR="000D62A9" w:rsidRPr="006871E9" w:rsidRDefault="000D62A9" w:rsidP="000D62A9">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6C474C" w:rsidRPr="006871E9">
        <w:rPr>
          <w:rFonts w:eastAsia="Times New Roman" w:cs="Times New Roman"/>
          <w:sz w:val="24"/>
          <w:szCs w:val="24"/>
          <w:lang w:val="ro-RO"/>
        </w:rPr>
        <w:t>3</w:t>
      </w:r>
      <w:r w:rsidRPr="006871E9">
        <w:rPr>
          <w:rFonts w:eastAsia="Times New Roman" w:cs="Times New Roman"/>
          <w:sz w:val="24"/>
          <w:szCs w:val="24"/>
          <w:lang w:val="ro-RO"/>
        </w:rPr>
        <w:t>) În aplicarea prevederilor art</w:t>
      </w:r>
      <w:r w:rsidR="00036805" w:rsidRPr="006871E9">
        <w:rPr>
          <w:rFonts w:eastAsia="Times New Roman" w:cs="Times New Roman"/>
          <w:sz w:val="24"/>
          <w:szCs w:val="24"/>
          <w:lang w:val="ro-RO"/>
        </w:rPr>
        <w:t>icolului</w:t>
      </w:r>
      <w:r w:rsidRPr="006871E9">
        <w:rPr>
          <w:rFonts w:eastAsia="Times New Roman" w:cs="Times New Roman"/>
          <w:sz w:val="24"/>
          <w:szCs w:val="24"/>
          <w:lang w:val="ro-RO"/>
        </w:rPr>
        <w:t xml:space="preserve"> 14</w:t>
      </w:r>
      <w:r w:rsidRPr="006871E9">
        <w:rPr>
          <w:rFonts w:eastAsia="Times New Roman" w:cs="Times New Roman"/>
          <w:sz w:val="24"/>
          <w:szCs w:val="24"/>
          <w:vertAlign w:val="superscript"/>
          <w:lang w:val="ro-RO"/>
        </w:rPr>
        <w:t>1</w:t>
      </w:r>
      <w:r w:rsidRPr="006871E9">
        <w:rPr>
          <w:rFonts w:eastAsia="Times New Roman" w:cs="Times New Roman"/>
          <w:sz w:val="24"/>
          <w:szCs w:val="24"/>
          <w:lang w:val="ro-RO"/>
        </w:rPr>
        <w:t xml:space="preserve"> alin</w:t>
      </w:r>
      <w:r w:rsidR="008D4CF3" w:rsidRPr="006871E9">
        <w:rPr>
          <w:rFonts w:eastAsia="Times New Roman" w:cs="Times New Roman"/>
          <w:sz w:val="24"/>
          <w:szCs w:val="24"/>
          <w:lang w:val="ro-RO"/>
        </w:rPr>
        <w:t xml:space="preserve">eatul </w:t>
      </w:r>
      <w:r w:rsidRPr="006871E9">
        <w:rPr>
          <w:rFonts w:eastAsia="Times New Roman" w:cs="Times New Roman"/>
          <w:sz w:val="24"/>
          <w:szCs w:val="24"/>
          <w:lang w:val="ro-RO"/>
        </w:rPr>
        <w:t>(3)</w:t>
      </w:r>
      <w:r w:rsidR="003D00C3" w:rsidRPr="006871E9">
        <w:rPr>
          <w:rFonts w:eastAsia="Times New Roman" w:cs="Times New Roman"/>
          <w:sz w:val="24"/>
          <w:szCs w:val="24"/>
          <w:lang w:val="ro-RO"/>
        </w:rPr>
        <w:t>,</w:t>
      </w:r>
      <w:r w:rsidRPr="006871E9">
        <w:rPr>
          <w:rFonts w:eastAsia="Times New Roman" w:cs="Times New Roman"/>
          <w:sz w:val="24"/>
          <w:szCs w:val="24"/>
          <w:lang w:val="ro-RO"/>
        </w:rPr>
        <w:t xml:space="preserve"> autoritățile de reglementare </w:t>
      </w:r>
      <w:r w:rsidR="000024DD" w:rsidRPr="006871E9">
        <w:rPr>
          <w:rFonts w:eastAsia="Times New Roman" w:cs="Times New Roman"/>
          <w:sz w:val="24"/>
          <w:szCs w:val="24"/>
          <w:lang w:val="ro-RO"/>
        </w:rPr>
        <w:t>aprobă</w:t>
      </w:r>
      <w:r w:rsidR="003D00C3" w:rsidRPr="006871E9">
        <w:rPr>
          <w:rFonts w:eastAsia="Times New Roman" w:cs="Times New Roman"/>
          <w:sz w:val="24"/>
          <w:szCs w:val="24"/>
          <w:lang w:val="ro-RO"/>
        </w:rPr>
        <w:t>,</w:t>
      </w:r>
      <w:r w:rsidR="000024DD" w:rsidRPr="006871E9">
        <w:rPr>
          <w:rFonts w:eastAsia="Times New Roman" w:cs="Times New Roman"/>
          <w:sz w:val="24"/>
          <w:szCs w:val="24"/>
          <w:lang w:val="ro-RO"/>
        </w:rPr>
        <w:t xml:space="preserve"> </w:t>
      </w:r>
      <w:r w:rsidRPr="006871E9">
        <w:rPr>
          <w:rFonts w:eastAsia="Times New Roman" w:cs="Times New Roman"/>
          <w:sz w:val="24"/>
          <w:szCs w:val="24"/>
          <w:lang w:val="ro-RO"/>
        </w:rPr>
        <w:t>prin ordi</w:t>
      </w:r>
      <w:r w:rsidR="000024DD" w:rsidRPr="006871E9">
        <w:rPr>
          <w:rFonts w:eastAsia="Times New Roman" w:cs="Times New Roman"/>
          <w:sz w:val="24"/>
          <w:szCs w:val="24"/>
          <w:lang w:val="ro-RO"/>
        </w:rPr>
        <w:t>n al conducătorului autorității</w:t>
      </w:r>
      <w:r w:rsidR="003D00C3" w:rsidRPr="006871E9">
        <w:rPr>
          <w:rFonts w:eastAsia="Times New Roman" w:cs="Times New Roman"/>
          <w:sz w:val="24"/>
          <w:szCs w:val="24"/>
          <w:lang w:val="ro-RO"/>
        </w:rPr>
        <w:t>,</w:t>
      </w:r>
      <w:r w:rsidRPr="006871E9">
        <w:rPr>
          <w:rFonts w:eastAsia="Times New Roman" w:cs="Times New Roman"/>
          <w:sz w:val="24"/>
          <w:szCs w:val="24"/>
          <w:lang w:val="ro-RO"/>
        </w:rPr>
        <w:t xml:space="preserve"> procedura de recunoaștere în vederea notificării a organismelor de evaluare a conformității și de notificare a acestora Comisiei Europene și celorlalte state membre ale Uniunii Europene. </w:t>
      </w:r>
    </w:p>
    <w:p w14:paraId="7F7F8610" w14:textId="0B49FC7C" w:rsidR="000D62A9" w:rsidRPr="006871E9" w:rsidRDefault="000D62A9" w:rsidP="000D62A9">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6C474C" w:rsidRPr="006871E9">
        <w:rPr>
          <w:rFonts w:eastAsia="Times New Roman" w:cs="Times New Roman"/>
          <w:sz w:val="24"/>
          <w:szCs w:val="24"/>
          <w:lang w:val="ro-RO"/>
        </w:rPr>
        <w:t>4</w:t>
      </w:r>
      <w:r w:rsidRPr="006871E9">
        <w:rPr>
          <w:rFonts w:eastAsia="Times New Roman" w:cs="Times New Roman"/>
          <w:sz w:val="24"/>
          <w:szCs w:val="24"/>
          <w:lang w:val="ro-RO"/>
        </w:rPr>
        <w:t>) Procedura prevăzută la alin</w:t>
      </w:r>
      <w:r w:rsidR="005E3A2B" w:rsidRPr="006871E9">
        <w:rPr>
          <w:rFonts w:eastAsia="Times New Roman" w:cs="Times New Roman"/>
          <w:sz w:val="24"/>
          <w:szCs w:val="24"/>
          <w:lang w:val="ro-RO"/>
        </w:rPr>
        <w:t>eatul</w:t>
      </w:r>
      <w:r w:rsidRPr="006871E9">
        <w:rPr>
          <w:rFonts w:eastAsia="Times New Roman" w:cs="Times New Roman"/>
          <w:sz w:val="24"/>
          <w:szCs w:val="24"/>
          <w:lang w:val="ro-RO"/>
        </w:rPr>
        <w:t xml:space="preserve"> (4) se publică în Monitorul Oficial al Republicii Moldova.</w:t>
      </w:r>
    </w:p>
    <w:p w14:paraId="5A47161D" w14:textId="1BF49779" w:rsidR="000D62A9" w:rsidRPr="006871E9" w:rsidRDefault="000D62A9" w:rsidP="000D62A9">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6C474C" w:rsidRPr="006871E9">
        <w:rPr>
          <w:rFonts w:eastAsia="Times New Roman" w:cs="Times New Roman"/>
          <w:sz w:val="24"/>
          <w:szCs w:val="24"/>
          <w:lang w:val="ro-RO"/>
        </w:rPr>
        <w:t>5</w:t>
      </w:r>
      <w:r w:rsidRPr="006871E9">
        <w:rPr>
          <w:rFonts w:eastAsia="Times New Roman" w:cs="Times New Roman"/>
          <w:sz w:val="24"/>
          <w:szCs w:val="24"/>
          <w:lang w:val="ro-RO"/>
        </w:rPr>
        <w:t>) Autoritatea de reglementare se asigură că organismele recunoscute în vederea notificării participă la activitatea grupului sectorial (grupurilor sectoriale) coordinate de către Comisia Europeană, în mod direct sau prin intermediul unor reprezentanți desemnați.”</w:t>
      </w:r>
    </w:p>
    <w:p w14:paraId="74282B93" w14:textId="77777777" w:rsidR="000024DD" w:rsidRPr="006871E9" w:rsidRDefault="000024DD" w:rsidP="000D62A9">
      <w:pPr>
        <w:spacing w:after="0"/>
        <w:ind w:firstLine="567"/>
        <w:jc w:val="both"/>
        <w:rPr>
          <w:rFonts w:eastAsia="Times New Roman" w:cs="Times New Roman"/>
          <w:sz w:val="24"/>
          <w:szCs w:val="24"/>
          <w:lang w:val="ro-RO"/>
        </w:rPr>
      </w:pPr>
    </w:p>
    <w:p w14:paraId="441CACD3" w14:textId="77777777" w:rsidR="006F4A18" w:rsidRPr="006871E9" w:rsidRDefault="00A85080" w:rsidP="006F4A18">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2</w:t>
      </w:r>
      <w:r w:rsidR="006F4A18" w:rsidRPr="006871E9">
        <w:rPr>
          <w:rFonts w:eastAsia="Times New Roman" w:cs="Times New Roman"/>
          <w:b/>
          <w:sz w:val="24"/>
          <w:szCs w:val="24"/>
          <w:lang w:val="ro-RO"/>
        </w:rPr>
        <w:t>1.</w:t>
      </w:r>
      <w:r w:rsidR="006F4A18" w:rsidRPr="006871E9">
        <w:rPr>
          <w:rFonts w:eastAsia="Times New Roman" w:cs="Times New Roman"/>
          <w:sz w:val="24"/>
          <w:szCs w:val="24"/>
          <w:lang w:val="ro-RO"/>
        </w:rPr>
        <w:t xml:space="preserve"> La articolul 14</w:t>
      </w:r>
      <w:r w:rsidR="006F4A18" w:rsidRPr="006871E9">
        <w:rPr>
          <w:rFonts w:eastAsia="Times New Roman" w:cs="Times New Roman"/>
          <w:sz w:val="24"/>
          <w:szCs w:val="24"/>
          <w:vertAlign w:val="superscript"/>
          <w:lang w:val="ro-RO"/>
        </w:rPr>
        <w:t>3</w:t>
      </w:r>
      <w:r w:rsidR="006F4A18" w:rsidRPr="006871E9">
        <w:rPr>
          <w:rFonts w:eastAsia="Times New Roman" w:cs="Times New Roman"/>
          <w:sz w:val="24"/>
          <w:szCs w:val="24"/>
          <w:lang w:val="ro-RO"/>
        </w:rPr>
        <w:t>:</w:t>
      </w:r>
    </w:p>
    <w:p w14:paraId="1B1EEF66" w14:textId="77777777" w:rsidR="00710C20" w:rsidRPr="006871E9" w:rsidRDefault="00710C20" w:rsidP="00710C20">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alineatul (1) va avea următorul cuprins:</w:t>
      </w:r>
    </w:p>
    <w:p w14:paraId="0CD2E03E" w14:textId="77777777" w:rsidR="00710C20" w:rsidRPr="006871E9" w:rsidRDefault="00710C20" w:rsidP="001F4E3A">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„(1) </w:t>
      </w:r>
      <w:r w:rsidR="001F4E3A" w:rsidRPr="006871E9">
        <w:rPr>
          <w:rFonts w:eastAsia="Times New Roman" w:cs="Times New Roman"/>
          <w:sz w:val="24"/>
          <w:szCs w:val="24"/>
          <w:lang w:val="ro-RO"/>
        </w:rPr>
        <w:t xml:space="preserve">În scopul </w:t>
      </w:r>
      <w:proofErr w:type="spellStart"/>
      <w:r w:rsidR="001F4E3A" w:rsidRPr="006871E9">
        <w:rPr>
          <w:rFonts w:eastAsia="Times New Roman" w:cs="Times New Roman"/>
          <w:sz w:val="24"/>
          <w:szCs w:val="24"/>
          <w:lang w:val="ro-RO"/>
        </w:rPr>
        <w:t>recunoaşterii</w:t>
      </w:r>
      <w:proofErr w:type="spellEnd"/>
      <w:r w:rsidR="001F4E3A" w:rsidRPr="006871E9">
        <w:rPr>
          <w:rFonts w:eastAsia="Times New Roman" w:cs="Times New Roman"/>
          <w:sz w:val="24"/>
          <w:szCs w:val="24"/>
          <w:lang w:val="ro-RO"/>
        </w:rPr>
        <w:t xml:space="preserve"> pentru activitate de evaluare a conformității, organismul de evaluare a </w:t>
      </w:r>
      <w:proofErr w:type="spellStart"/>
      <w:r w:rsidR="001F4E3A" w:rsidRPr="006871E9">
        <w:rPr>
          <w:rFonts w:eastAsia="Times New Roman" w:cs="Times New Roman"/>
          <w:sz w:val="24"/>
          <w:szCs w:val="24"/>
          <w:lang w:val="ro-RO"/>
        </w:rPr>
        <w:t>conformităţii</w:t>
      </w:r>
      <w:proofErr w:type="spellEnd"/>
      <w:r w:rsidR="001F4E3A" w:rsidRPr="006871E9">
        <w:rPr>
          <w:rFonts w:eastAsia="Times New Roman" w:cs="Times New Roman"/>
          <w:sz w:val="24"/>
          <w:szCs w:val="24"/>
          <w:lang w:val="ro-RO"/>
        </w:rPr>
        <w:t xml:space="preserve"> adresează autorității de reglementare o solicitare de </w:t>
      </w:r>
      <w:proofErr w:type="spellStart"/>
      <w:r w:rsidR="001F4E3A" w:rsidRPr="006871E9">
        <w:rPr>
          <w:rFonts w:eastAsia="Times New Roman" w:cs="Times New Roman"/>
          <w:sz w:val="24"/>
          <w:szCs w:val="24"/>
          <w:lang w:val="ro-RO"/>
        </w:rPr>
        <w:t>recunoaştere</w:t>
      </w:r>
      <w:proofErr w:type="spellEnd"/>
      <w:r w:rsidR="001F4E3A" w:rsidRPr="006871E9">
        <w:rPr>
          <w:rFonts w:eastAsia="Times New Roman" w:cs="Times New Roman"/>
          <w:sz w:val="24"/>
          <w:szCs w:val="24"/>
          <w:lang w:val="ro-RO"/>
        </w:rPr>
        <w:t xml:space="preserve"> sau de extindere a </w:t>
      </w:r>
      <w:proofErr w:type="spellStart"/>
      <w:r w:rsidR="001F4E3A" w:rsidRPr="006871E9">
        <w:rPr>
          <w:rFonts w:eastAsia="Times New Roman" w:cs="Times New Roman"/>
          <w:sz w:val="24"/>
          <w:szCs w:val="24"/>
          <w:lang w:val="ro-RO"/>
        </w:rPr>
        <w:t>recunoaşterii</w:t>
      </w:r>
      <w:proofErr w:type="spellEnd"/>
      <w:r w:rsidRPr="006871E9">
        <w:rPr>
          <w:rFonts w:eastAsia="Times New Roman" w:cs="Times New Roman"/>
          <w:sz w:val="24"/>
          <w:szCs w:val="24"/>
          <w:lang w:val="ro-RO"/>
        </w:rPr>
        <w:t>.</w:t>
      </w:r>
      <w:r w:rsidR="001F4E3A" w:rsidRPr="006871E9">
        <w:rPr>
          <w:rFonts w:eastAsia="Times New Roman" w:cs="Times New Roman"/>
          <w:sz w:val="24"/>
          <w:szCs w:val="24"/>
          <w:lang w:val="ro-RO"/>
        </w:rPr>
        <w:t>”</w:t>
      </w:r>
    </w:p>
    <w:p w14:paraId="10F1693E" w14:textId="77777777" w:rsidR="000D62A9" w:rsidRPr="006871E9" w:rsidRDefault="001F4E3A" w:rsidP="006F4A1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alineatul (2) se abrogă;</w:t>
      </w:r>
    </w:p>
    <w:p w14:paraId="185F2447" w14:textId="77777777" w:rsidR="00C204F5" w:rsidRPr="006871E9" w:rsidRDefault="001F4E3A"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la </w:t>
      </w:r>
      <w:r w:rsidR="006F4A18" w:rsidRPr="006871E9">
        <w:rPr>
          <w:rFonts w:eastAsia="Times New Roman" w:cs="Times New Roman"/>
          <w:sz w:val="24"/>
          <w:szCs w:val="24"/>
          <w:lang w:val="ro-RO"/>
        </w:rPr>
        <w:t>alineatul (3)</w:t>
      </w:r>
      <w:r w:rsidR="00C204F5" w:rsidRPr="006871E9">
        <w:rPr>
          <w:rFonts w:eastAsia="Times New Roman" w:cs="Times New Roman"/>
          <w:sz w:val="24"/>
          <w:szCs w:val="24"/>
          <w:lang w:val="ro-RO"/>
        </w:rPr>
        <w:t>:</w:t>
      </w:r>
    </w:p>
    <w:p w14:paraId="14FF667A" w14:textId="5FCB1811" w:rsidR="001F4E3A" w:rsidRPr="006871E9" w:rsidRDefault="001F4E3A" w:rsidP="001F4E3A">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liter</w:t>
      </w:r>
      <w:r w:rsidR="001A5684" w:rsidRPr="006871E9">
        <w:rPr>
          <w:rFonts w:eastAsia="Times New Roman" w:cs="Times New Roman"/>
          <w:sz w:val="24"/>
          <w:szCs w:val="24"/>
          <w:lang w:val="ro-RO"/>
        </w:rPr>
        <w:t>ele</w:t>
      </w:r>
      <w:r w:rsidRPr="006871E9">
        <w:rPr>
          <w:rFonts w:eastAsia="Times New Roman" w:cs="Times New Roman"/>
          <w:sz w:val="24"/>
          <w:szCs w:val="24"/>
          <w:lang w:val="ro-RO"/>
        </w:rPr>
        <w:t xml:space="preserve"> a)</w:t>
      </w:r>
      <w:r w:rsidR="001A5684" w:rsidRPr="006871E9">
        <w:rPr>
          <w:rFonts w:eastAsia="Times New Roman" w:cs="Times New Roman"/>
          <w:sz w:val="24"/>
          <w:szCs w:val="24"/>
          <w:lang w:val="ro-RO"/>
        </w:rPr>
        <w:t xml:space="preserve"> și b) vor</w:t>
      </w:r>
      <w:r w:rsidRPr="006871E9">
        <w:rPr>
          <w:rFonts w:eastAsia="Times New Roman" w:cs="Times New Roman"/>
          <w:sz w:val="24"/>
          <w:szCs w:val="24"/>
          <w:lang w:val="ro-RO"/>
        </w:rPr>
        <w:t xml:space="preserve"> avea următorul cuprins: </w:t>
      </w:r>
    </w:p>
    <w:p w14:paraId="483C4E05" w14:textId="77777777" w:rsidR="001A5684" w:rsidRPr="006871E9" w:rsidRDefault="001F4E3A" w:rsidP="001F4E3A">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 raportul și concluziile privind evaluare</w:t>
      </w:r>
      <w:r w:rsidR="00C86278" w:rsidRPr="006871E9">
        <w:rPr>
          <w:rFonts w:eastAsia="Times New Roman" w:cs="Times New Roman"/>
          <w:sz w:val="24"/>
          <w:szCs w:val="24"/>
          <w:lang w:val="ro-RO"/>
        </w:rPr>
        <w:t>a</w:t>
      </w:r>
      <w:r w:rsidRPr="006871E9">
        <w:rPr>
          <w:rFonts w:eastAsia="Times New Roman" w:cs="Times New Roman"/>
          <w:sz w:val="24"/>
          <w:szCs w:val="24"/>
          <w:lang w:val="ro-RO"/>
        </w:rPr>
        <w:t xml:space="preserve">, întocmit de către Centrul </w:t>
      </w:r>
      <w:proofErr w:type="spellStart"/>
      <w:r w:rsidRPr="006871E9">
        <w:rPr>
          <w:rFonts w:eastAsia="Times New Roman" w:cs="Times New Roman"/>
          <w:sz w:val="24"/>
          <w:szCs w:val="24"/>
          <w:lang w:val="ro-RO"/>
        </w:rPr>
        <w:t>Naţional</w:t>
      </w:r>
      <w:proofErr w:type="spellEnd"/>
      <w:r w:rsidRPr="006871E9">
        <w:rPr>
          <w:rFonts w:eastAsia="Times New Roman" w:cs="Times New Roman"/>
          <w:sz w:val="24"/>
          <w:szCs w:val="24"/>
          <w:lang w:val="ro-RO"/>
        </w:rPr>
        <w:t xml:space="preserve"> de Acreditare după acordarea acreditării sau extinderea acreditării</w:t>
      </w:r>
      <w:r w:rsidR="001A5684" w:rsidRPr="006871E9">
        <w:rPr>
          <w:rFonts w:eastAsia="Times New Roman" w:cs="Times New Roman"/>
          <w:sz w:val="24"/>
          <w:szCs w:val="24"/>
          <w:lang w:val="ro-RO"/>
        </w:rPr>
        <w:t>;</w:t>
      </w:r>
    </w:p>
    <w:p w14:paraId="250B1004" w14:textId="57CB19B1" w:rsidR="001F4E3A" w:rsidRPr="006871E9" w:rsidRDefault="001A5684" w:rsidP="001F4E3A">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lastRenderedPageBreak/>
        <w:t xml:space="preserve">b) </w:t>
      </w:r>
      <w:r w:rsidRPr="006871E9">
        <w:rPr>
          <w:rFonts w:eastAsia="Times New Roman" w:cs="Times New Roman"/>
          <w:sz w:val="24"/>
          <w:szCs w:val="24"/>
          <w:lang w:val="ro-MD"/>
        </w:rPr>
        <w:t>descrierea activităților de evaluare a conformității, a modulului sau modulelor de evaluare a conformității și a produsului sau produselor pentru care organismul se consideră a fi competent</w:t>
      </w:r>
      <w:r w:rsidR="001F4E3A" w:rsidRPr="006871E9">
        <w:rPr>
          <w:rFonts w:eastAsia="Times New Roman" w:cs="Times New Roman"/>
          <w:sz w:val="24"/>
          <w:szCs w:val="24"/>
          <w:lang w:val="ro-RO"/>
        </w:rPr>
        <w:t>”;</w:t>
      </w:r>
    </w:p>
    <w:p w14:paraId="62EED48E" w14:textId="605C4938" w:rsidR="00CB2449" w:rsidRPr="006871E9" w:rsidRDefault="00BB2ADF" w:rsidP="001F4E3A">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w:t>
      </w:r>
      <w:r w:rsidR="00CB2449" w:rsidRPr="006871E9">
        <w:rPr>
          <w:rFonts w:eastAsia="Times New Roman" w:cs="Times New Roman"/>
          <w:sz w:val="24"/>
          <w:szCs w:val="24"/>
          <w:lang w:val="ro-RO"/>
        </w:rPr>
        <w:t xml:space="preserve">a litera c) cuvintele „ce </w:t>
      </w:r>
      <w:r w:rsidRPr="006871E9">
        <w:rPr>
          <w:rFonts w:eastAsia="Times New Roman" w:cs="Times New Roman"/>
          <w:sz w:val="24"/>
          <w:szCs w:val="24"/>
          <w:lang w:val="ro-RO"/>
        </w:rPr>
        <w:t>transpune legislația comunitară de armonizare</w:t>
      </w:r>
      <w:r w:rsidR="00CB2449" w:rsidRPr="006871E9">
        <w:rPr>
          <w:rFonts w:eastAsia="Times New Roman" w:cs="Times New Roman"/>
          <w:sz w:val="24"/>
          <w:szCs w:val="24"/>
          <w:lang w:val="ro-RO"/>
        </w:rPr>
        <w:t>”</w:t>
      </w:r>
      <w:r w:rsidRPr="006871E9">
        <w:rPr>
          <w:rFonts w:eastAsia="Times New Roman" w:cs="Times New Roman"/>
          <w:sz w:val="24"/>
          <w:szCs w:val="24"/>
          <w:lang w:val="ro-RO"/>
        </w:rPr>
        <w:t xml:space="preserve"> se exclud;</w:t>
      </w:r>
    </w:p>
    <w:p w14:paraId="34723E0C" w14:textId="77777777" w:rsidR="00B01961" w:rsidRPr="006871E9" w:rsidRDefault="00C204F5"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alineatul </w:t>
      </w:r>
      <w:r w:rsidR="006F4A18" w:rsidRPr="006871E9">
        <w:rPr>
          <w:rFonts w:eastAsia="Times New Roman" w:cs="Times New Roman"/>
          <w:sz w:val="24"/>
          <w:szCs w:val="24"/>
          <w:lang w:val="ro-RO"/>
        </w:rPr>
        <w:t>se completează cu litera e) cu următorul cuprins:</w:t>
      </w:r>
    </w:p>
    <w:p w14:paraId="1DC32EF9" w14:textId="79B806A1" w:rsidR="006F4A18" w:rsidRPr="006871E9" w:rsidRDefault="006F4A18"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„e) dovezi documentare care atestă că organismul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este competent să realizeze evaluarea conformității prevăzută de reglementarea tehnică, după caz.”;</w:t>
      </w:r>
    </w:p>
    <w:p w14:paraId="63EDCD6A" w14:textId="0065D6B4" w:rsidR="001F4E3A" w:rsidRPr="006871E9" w:rsidRDefault="001F161A"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alineatele </w:t>
      </w:r>
      <w:r w:rsidR="001F4E3A" w:rsidRPr="006871E9">
        <w:rPr>
          <w:rFonts w:eastAsia="Times New Roman" w:cs="Times New Roman"/>
          <w:sz w:val="24"/>
          <w:szCs w:val="24"/>
          <w:lang w:val="ro-RO"/>
        </w:rPr>
        <w:t>(7) și (9) vor avea următorul cuprins:</w:t>
      </w:r>
    </w:p>
    <w:p w14:paraId="34EE35DF" w14:textId="77777777" w:rsidR="001F4E3A" w:rsidRPr="006871E9" w:rsidRDefault="001F4E3A" w:rsidP="00932DE1">
      <w:pPr>
        <w:spacing w:after="0"/>
        <w:ind w:firstLine="567"/>
        <w:jc w:val="both"/>
        <w:rPr>
          <w:rFonts w:cs="Times New Roman"/>
          <w:sz w:val="24"/>
          <w:szCs w:val="24"/>
          <w:shd w:val="clear" w:color="auto" w:fill="FFFFFF"/>
          <w:lang w:val="ro-RO"/>
        </w:rPr>
      </w:pPr>
      <w:r w:rsidRPr="006871E9">
        <w:rPr>
          <w:rFonts w:eastAsia="Times New Roman" w:cs="Times New Roman"/>
          <w:sz w:val="24"/>
          <w:szCs w:val="24"/>
          <w:lang w:val="ro-RO"/>
        </w:rPr>
        <w:t xml:space="preserve">„(7) Autoritatea de reglementare examinează </w:t>
      </w:r>
      <w:r w:rsidRPr="006871E9">
        <w:rPr>
          <w:rFonts w:cs="Times New Roman"/>
          <w:sz w:val="24"/>
          <w:szCs w:val="24"/>
          <w:shd w:val="clear" w:color="auto" w:fill="FFFFFF"/>
          <w:lang w:val="ro-RO"/>
        </w:rPr>
        <w:t>solicitarea înaintată prin verificarea îndeplinirii de către organismul solicitant a cerințelor și condițiilor ce îi sunt aplicabile, conform prevederilor din reglementările tehnice relevante, precum și ale prezentei legi.</w:t>
      </w:r>
      <w:r w:rsidRPr="006871E9" w:rsidDel="00F95505">
        <w:rPr>
          <w:rFonts w:eastAsia="Times New Roman" w:cs="Times New Roman"/>
          <w:sz w:val="24"/>
          <w:szCs w:val="24"/>
          <w:lang w:val="ro-RO"/>
        </w:rPr>
        <w:t xml:space="preserve"> </w:t>
      </w:r>
      <w:r w:rsidRPr="006871E9">
        <w:rPr>
          <w:rFonts w:cs="Times New Roman"/>
          <w:sz w:val="24"/>
          <w:szCs w:val="24"/>
          <w:shd w:val="clear" w:color="auto" w:fill="FFFFFF"/>
          <w:lang w:val="ro-RO"/>
        </w:rPr>
        <w:t>În perioada de examinare a solicitării, precum și în perioada de monitorizare, organismul trebuie să pună la dispoziția autorității de reglementare toate informațiile, datele și documentele cerute în legătură cu solicitarea de recunoaștere sau cu activitatea ca organism desemnat.</w:t>
      </w:r>
    </w:p>
    <w:p w14:paraId="3195881A" w14:textId="77777777" w:rsidR="006F4A18" w:rsidRPr="006871E9" w:rsidRDefault="001F4E3A"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(9) </w:t>
      </w:r>
      <w:r w:rsidR="00801AED" w:rsidRPr="006871E9">
        <w:rPr>
          <w:rFonts w:cs="Times New Roman"/>
          <w:sz w:val="24"/>
          <w:szCs w:val="24"/>
          <w:shd w:val="clear" w:color="auto" w:fill="FFFFFF"/>
          <w:lang w:val="ro-RO"/>
        </w:rPr>
        <w:t xml:space="preserve">Anterior emiterii ordinului, </w:t>
      </w:r>
      <w:r w:rsidR="00801AED" w:rsidRPr="006871E9">
        <w:rPr>
          <w:rFonts w:eastAsia="Times New Roman" w:cs="Times New Roman"/>
          <w:sz w:val="24"/>
          <w:szCs w:val="24"/>
          <w:lang w:val="ro-RO"/>
        </w:rPr>
        <w:t>autoritatea de reglementare</w:t>
      </w:r>
      <w:r w:rsidR="00801AED" w:rsidRPr="006871E9">
        <w:rPr>
          <w:rFonts w:cs="Times New Roman"/>
          <w:sz w:val="24"/>
          <w:szCs w:val="24"/>
          <w:shd w:val="clear" w:color="auto" w:fill="FFFFFF"/>
          <w:lang w:val="ro-RO"/>
        </w:rPr>
        <w:t xml:space="preserve"> solicită</w:t>
      </w:r>
      <w:r w:rsidR="00801AED" w:rsidRPr="006871E9">
        <w:rPr>
          <w:rFonts w:eastAsia="Times New Roman" w:cs="Times New Roman"/>
          <w:sz w:val="24"/>
          <w:szCs w:val="24"/>
          <w:lang w:val="ro-RO"/>
        </w:rPr>
        <w:t xml:space="preserve"> de la Centrul </w:t>
      </w:r>
      <w:proofErr w:type="spellStart"/>
      <w:r w:rsidR="00801AED" w:rsidRPr="006871E9">
        <w:rPr>
          <w:rFonts w:eastAsia="Times New Roman" w:cs="Times New Roman"/>
          <w:sz w:val="24"/>
          <w:szCs w:val="24"/>
          <w:lang w:val="ro-RO"/>
        </w:rPr>
        <w:t>Naţional</w:t>
      </w:r>
      <w:proofErr w:type="spellEnd"/>
      <w:r w:rsidR="00801AED" w:rsidRPr="006871E9">
        <w:rPr>
          <w:rFonts w:eastAsia="Times New Roman" w:cs="Times New Roman"/>
          <w:sz w:val="24"/>
          <w:szCs w:val="24"/>
          <w:lang w:val="ro-RO"/>
        </w:rPr>
        <w:t xml:space="preserve"> de Acreditare</w:t>
      </w:r>
      <w:r w:rsidR="00801AED" w:rsidRPr="006871E9">
        <w:rPr>
          <w:rFonts w:cs="Times New Roman"/>
          <w:sz w:val="24"/>
          <w:szCs w:val="24"/>
          <w:shd w:val="clear" w:color="auto" w:fill="FFFFFF"/>
          <w:lang w:val="ro-RO"/>
        </w:rPr>
        <w:t>, dacă este cazul, atribuirea numărului de identificare. Numărul de identificare reprezintă numărul de înregistrare al organismului în Registrul organismelor de evaluare a conformității recunoscute.</w:t>
      </w:r>
      <w:r w:rsidR="00801AED" w:rsidRPr="006871E9">
        <w:rPr>
          <w:rFonts w:eastAsia="Times New Roman" w:cs="Times New Roman"/>
          <w:sz w:val="24"/>
          <w:szCs w:val="24"/>
          <w:lang w:val="ro-RO"/>
        </w:rPr>
        <w:t>”</w:t>
      </w:r>
      <w:r w:rsidR="006F4A18" w:rsidRPr="006871E9">
        <w:rPr>
          <w:rFonts w:eastAsia="Times New Roman" w:cs="Times New Roman"/>
          <w:sz w:val="24"/>
          <w:szCs w:val="24"/>
          <w:lang w:val="ro-RO"/>
        </w:rPr>
        <w:t>;</w:t>
      </w:r>
    </w:p>
    <w:p w14:paraId="509309FD" w14:textId="060CAD13" w:rsidR="006F4A18" w:rsidRPr="006871E9" w:rsidRDefault="006F4A18"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la alineatul (10) </w:t>
      </w:r>
      <w:r w:rsidR="000B5E18" w:rsidRPr="006871E9">
        <w:rPr>
          <w:rFonts w:eastAsia="Times New Roman" w:cs="Times New Roman"/>
          <w:sz w:val="24"/>
          <w:szCs w:val="24"/>
          <w:lang w:val="ro-RO"/>
        </w:rPr>
        <w:t xml:space="preserve">înainte de </w:t>
      </w:r>
      <w:r w:rsidRPr="006871E9">
        <w:rPr>
          <w:rFonts w:eastAsia="Times New Roman" w:cs="Times New Roman"/>
          <w:sz w:val="24"/>
          <w:szCs w:val="24"/>
          <w:lang w:val="ro-RO"/>
        </w:rPr>
        <w:t>cuvântul „termenul” se introduc cuvintele „</w:t>
      </w:r>
      <w:r w:rsidR="000B5E18" w:rsidRPr="006871E9">
        <w:rPr>
          <w:rFonts w:eastAsia="Times New Roman" w:cs="Times New Roman"/>
          <w:sz w:val="24"/>
          <w:szCs w:val="24"/>
          <w:lang w:val="ro-RO"/>
        </w:rPr>
        <w:t xml:space="preserve">un termen </w:t>
      </w:r>
      <w:r w:rsidRPr="006871E9">
        <w:rPr>
          <w:rFonts w:eastAsia="Times New Roman" w:cs="Times New Roman"/>
          <w:sz w:val="24"/>
          <w:szCs w:val="24"/>
          <w:lang w:val="ro-RO"/>
        </w:rPr>
        <w:t>nu mai mare decât”;</w:t>
      </w:r>
    </w:p>
    <w:p w14:paraId="33F2FFC2" w14:textId="77777777" w:rsidR="006F4A18" w:rsidRPr="006871E9" w:rsidRDefault="006F4A18"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la alineatul (13) cuvântul „Lista” se substituie cu cuvântul „Registrul”.</w:t>
      </w:r>
    </w:p>
    <w:p w14:paraId="0C4A8EF2" w14:textId="77777777" w:rsidR="00A61E2B" w:rsidRPr="006871E9" w:rsidRDefault="007E58F8" w:rsidP="006F4A1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articolul </w:t>
      </w:r>
      <w:r w:rsidR="00301434" w:rsidRPr="006871E9">
        <w:rPr>
          <w:rFonts w:eastAsia="Times New Roman" w:cs="Times New Roman"/>
          <w:sz w:val="24"/>
          <w:szCs w:val="24"/>
          <w:lang w:val="ro-RO"/>
        </w:rPr>
        <w:t>se completează cu alineatele noi (14) – (19) care vor avea următorul cuprins:</w:t>
      </w:r>
    </w:p>
    <w:p w14:paraId="235A88BF" w14:textId="729C4C3B" w:rsidR="00301434" w:rsidRPr="006871E9" w:rsidRDefault="00301434" w:rsidP="0030143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„(14) Monitorizarea organismelor </w:t>
      </w:r>
      <w:r w:rsidR="00951FA9" w:rsidRPr="006871E9">
        <w:rPr>
          <w:rFonts w:eastAsia="Times New Roman" w:cs="Times New Roman"/>
          <w:sz w:val="24"/>
          <w:szCs w:val="24"/>
          <w:lang w:val="ro-RO"/>
        </w:rPr>
        <w:t>recunos</w:t>
      </w:r>
      <w:r w:rsidR="00171B39" w:rsidRPr="006871E9">
        <w:rPr>
          <w:rFonts w:eastAsia="Times New Roman" w:cs="Times New Roman"/>
          <w:sz w:val="24"/>
          <w:szCs w:val="24"/>
          <w:lang w:val="ro-RO"/>
        </w:rPr>
        <w:t>cute</w:t>
      </w:r>
      <w:r w:rsidRPr="006871E9">
        <w:rPr>
          <w:rFonts w:eastAsia="Times New Roman" w:cs="Times New Roman"/>
          <w:sz w:val="24"/>
          <w:szCs w:val="24"/>
          <w:lang w:val="ro-RO"/>
        </w:rPr>
        <w:t xml:space="preserve"> se realizează de</w:t>
      </w:r>
      <w:r w:rsidR="00A34C7D" w:rsidRPr="006871E9">
        <w:rPr>
          <w:rFonts w:eastAsia="Times New Roman" w:cs="Times New Roman"/>
          <w:sz w:val="24"/>
          <w:szCs w:val="24"/>
          <w:lang w:val="ro-RO"/>
        </w:rPr>
        <w:t xml:space="preserve"> către</w:t>
      </w:r>
      <w:r w:rsidRPr="006871E9">
        <w:rPr>
          <w:rFonts w:eastAsia="Times New Roman" w:cs="Times New Roman"/>
          <w:sz w:val="24"/>
          <w:szCs w:val="24"/>
          <w:lang w:val="ro-RO"/>
        </w:rPr>
        <w:t xml:space="preserve"> Centrul Național de Acreditare, potrivit procedurilor acestuia.</w:t>
      </w:r>
    </w:p>
    <w:p w14:paraId="3F92ACDD" w14:textId="41F181D1" w:rsidR="001924B4" w:rsidRPr="006871E9" w:rsidRDefault="00301434" w:rsidP="00301434">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(15) Centrul Național de Acreditare informează autoritatea de reglementare cu privire la rezultatul evaluărilor realizate de către acesta, prin transmiterea raportului complet privind evaluarea</w:t>
      </w:r>
      <w:r w:rsidR="003E6245" w:rsidRPr="006871E9">
        <w:rPr>
          <w:rFonts w:eastAsia="Times New Roman" w:cs="Times New Roman"/>
          <w:sz w:val="24"/>
          <w:szCs w:val="24"/>
          <w:lang w:val="ro-RO"/>
        </w:rPr>
        <w:t xml:space="preserve"> </w:t>
      </w:r>
      <w:r w:rsidRPr="006871E9">
        <w:rPr>
          <w:rFonts w:eastAsia="Times New Roman" w:cs="Times New Roman"/>
          <w:sz w:val="24"/>
          <w:szCs w:val="24"/>
          <w:lang w:val="ro-RO"/>
        </w:rPr>
        <w:t>în termen de 5 zile lucrătoare de la data primirii documentului.</w:t>
      </w:r>
      <w:r w:rsidRPr="006871E9" w:rsidDel="00AB51AB">
        <w:rPr>
          <w:rFonts w:eastAsia="Times New Roman" w:cs="Times New Roman"/>
          <w:sz w:val="24"/>
          <w:szCs w:val="24"/>
          <w:lang w:val="ro-RO"/>
        </w:rPr>
        <w:t xml:space="preserve"> </w:t>
      </w:r>
    </w:p>
    <w:p w14:paraId="633CCF04" w14:textId="0ABCD079" w:rsidR="00301434" w:rsidRPr="006871E9" w:rsidRDefault="00301434" w:rsidP="00301434">
      <w:pPr>
        <w:spacing w:after="0"/>
        <w:ind w:firstLine="567"/>
        <w:jc w:val="both"/>
        <w:rPr>
          <w:rFonts w:cs="Times New Roman"/>
          <w:sz w:val="24"/>
          <w:szCs w:val="24"/>
          <w:bdr w:val="none" w:sz="0" w:space="0" w:color="auto" w:frame="1"/>
          <w:shd w:val="clear" w:color="auto" w:fill="FFFFFF"/>
          <w:lang w:val="ro-RO"/>
        </w:rPr>
      </w:pPr>
      <w:r w:rsidRPr="006871E9">
        <w:rPr>
          <w:rFonts w:eastAsia="Times New Roman" w:cs="Times New Roman"/>
          <w:sz w:val="24"/>
          <w:szCs w:val="24"/>
          <w:lang w:val="ro-RO"/>
        </w:rPr>
        <w:t xml:space="preserve">(16) </w:t>
      </w:r>
      <w:r w:rsidRPr="006871E9">
        <w:rPr>
          <w:rFonts w:cs="Times New Roman"/>
          <w:sz w:val="24"/>
          <w:szCs w:val="24"/>
          <w:shd w:val="clear" w:color="auto" w:fill="FFFFFF"/>
          <w:lang w:val="ro-RO"/>
        </w:rPr>
        <w:t xml:space="preserve">Orice modificare </w:t>
      </w:r>
      <w:r w:rsidR="001924B4" w:rsidRPr="006871E9">
        <w:rPr>
          <w:rFonts w:cs="Times New Roman"/>
          <w:sz w:val="24"/>
          <w:szCs w:val="24"/>
          <w:shd w:val="clear" w:color="auto" w:fill="FFFFFF"/>
          <w:lang w:val="ro-RO"/>
        </w:rPr>
        <w:t xml:space="preserve">adusă </w:t>
      </w:r>
      <w:r w:rsidRPr="006871E9">
        <w:rPr>
          <w:rFonts w:cs="Times New Roman"/>
          <w:sz w:val="24"/>
          <w:szCs w:val="24"/>
          <w:shd w:val="clear" w:color="auto" w:fill="FFFFFF"/>
          <w:lang w:val="ro-RO"/>
        </w:rPr>
        <w:t>documentelor prevăzute la alineatul (3) articolul 14</w:t>
      </w:r>
      <w:r w:rsidRPr="006871E9">
        <w:rPr>
          <w:rFonts w:cs="Times New Roman"/>
          <w:sz w:val="24"/>
          <w:szCs w:val="24"/>
          <w:shd w:val="clear" w:color="auto" w:fill="FFFFFF"/>
          <w:vertAlign w:val="superscript"/>
          <w:lang w:val="ro-RO"/>
        </w:rPr>
        <w:t>2</w:t>
      </w:r>
      <w:r w:rsidRPr="006871E9">
        <w:rPr>
          <w:rFonts w:cs="Times New Roman"/>
          <w:sz w:val="24"/>
          <w:szCs w:val="24"/>
          <w:shd w:val="clear" w:color="auto" w:fill="FFFFFF"/>
          <w:lang w:val="ro-RO"/>
        </w:rPr>
        <w:t xml:space="preserve">, precum și orice altă măsură pe care dorește să o implementeze organismul de evaluare a conformității recunoscut care ar putea afecta îndeplinirea cerințelor și respectarea condițiilor în legătură cu recunoașterea în vederea notificării, precum și data pentru punerea în aplicare a modificării trebuie aduse la cunoștința autorității de reglementare cu cel puțin 10 zile lucrătoare înainte de punerea în aplicare a modificării. </w:t>
      </w:r>
    </w:p>
    <w:p w14:paraId="2EDEBF2B" w14:textId="77777777" w:rsidR="00301434" w:rsidRPr="006871E9" w:rsidRDefault="00301434" w:rsidP="00301434">
      <w:pPr>
        <w:spacing w:after="0"/>
        <w:ind w:firstLine="567"/>
        <w:jc w:val="both"/>
        <w:rPr>
          <w:rFonts w:cs="Times New Roman"/>
          <w:sz w:val="24"/>
          <w:szCs w:val="24"/>
          <w:shd w:val="clear" w:color="auto" w:fill="FFFFFF"/>
          <w:lang w:val="ro-RO"/>
        </w:rPr>
      </w:pPr>
      <w:r w:rsidRPr="006871E9">
        <w:rPr>
          <w:rStyle w:val="salnttl"/>
          <w:rFonts w:cs="Times New Roman"/>
          <w:sz w:val="24"/>
          <w:szCs w:val="24"/>
          <w:bdr w:val="none" w:sz="0" w:space="0" w:color="auto" w:frame="1"/>
          <w:shd w:val="clear" w:color="auto" w:fill="FFFFFF"/>
          <w:lang w:val="ro-RO"/>
        </w:rPr>
        <w:t xml:space="preserve">(17) </w:t>
      </w:r>
      <w:r w:rsidRPr="006871E9">
        <w:rPr>
          <w:rStyle w:val="salnbdy"/>
          <w:rFonts w:cs="Times New Roman"/>
          <w:sz w:val="24"/>
          <w:szCs w:val="24"/>
          <w:bdr w:val="none" w:sz="0" w:space="0" w:color="auto" w:frame="1"/>
          <w:shd w:val="clear" w:color="auto" w:fill="FFFFFF"/>
          <w:lang w:val="ro-RO"/>
        </w:rPr>
        <w:t xml:space="preserve">Ca urmare a modificărilor prevăzute la </w:t>
      </w:r>
      <w:r w:rsidRPr="006871E9">
        <w:rPr>
          <w:rStyle w:val="slgi"/>
          <w:rFonts w:cs="Times New Roman"/>
          <w:sz w:val="24"/>
          <w:szCs w:val="24"/>
          <w:bdr w:val="none" w:sz="0" w:space="0" w:color="auto" w:frame="1"/>
          <w:shd w:val="clear" w:color="auto" w:fill="FFFFFF"/>
          <w:lang w:val="ro-RO"/>
        </w:rPr>
        <w:t>alineatul (16)</w:t>
      </w:r>
      <w:r w:rsidRPr="006871E9">
        <w:rPr>
          <w:rStyle w:val="salnbdy"/>
          <w:rFonts w:cs="Times New Roman"/>
          <w:sz w:val="24"/>
          <w:szCs w:val="24"/>
          <w:bdr w:val="none" w:sz="0" w:space="0" w:color="auto" w:frame="1"/>
          <w:shd w:val="clear" w:color="auto" w:fill="FFFFFF"/>
          <w:lang w:val="ro-RO"/>
        </w:rPr>
        <w:t>, Centrul Național de Acreditare transmite autorității de reglementare raportul referitor la impactul asupra acreditării.</w:t>
      </w:r>
    </w:p>
    <w:p w14:paraId="6848CF25" w14:textId="77777777" w:rsidR="00BA33DA" w:rsidRPr="006871E9" w:rsidRDefault="00BA33DA" w:rsidP="00BA33DA">
      <w:pPr>
        <w:spacing w:after="0"/>
        <w:ind w:firstLine="567"/>
        <w:jc w:val="both"/>
        <w:rPr>
          <w:rFonts w:eastAsia="Calibri" w:cs="Times New Roman"/>
          <w:sz w:val="24"/>
          <w:szCs w:val="24"/>
          <w:lang w:val="ro-RO"/>
        </w:rPr>
      </w:pPr>
      <w:r w:rsidRPr="006871E9">
        <w:rPr>
          <w:rFonts w:eastAsia="Calibri" w:cs="Times New Roman"/>
          <w:sz w:val="24"/>
          <w:szCs w:val="24"/>
          <w:lang w:val="ro-RO"/>
        </w:rPr>
        <w:t>(18) În situația în care modificările privesc documentele prevăzute la alineatul (3) articolul 14</w:t>
      </w:r>
      <w:r w:rsidRPr="006871E9">
        <w:rPr>
          <w:rFonts w:eastAsia="Calibri" w:cs="Times New Roman"/>
          <w:sz w:val="24"/>
          <w:szCs w:val="24"/>
          <w:vertAlign w:val="superscript"/>
          <w:lang w:val="ro-RO"/>
        </w:rPr>
        <w:t>2</w:t>
      </w:r>
      <w:r w:rsidRPr="006871E9">
        <w:rPr>
          <w:rFonts w:eastAsia="Calibri" w:cs="Times New Roman"/>
          <w:sz w:val="24"/>
          <w:szCs w:val="24"/>
          <w:lang w:val="ro-RO"/>
        </w:rPr>
        <w:t>, organismul recunoscut va transmite autorității de reglementare inclusiv documentele actualizate, în copie.</w:t>
      </w:r>
    </w:p>
    <w:p w14:paraId="0FB0D077" w14:textId="0D42E151" w:rsidR="00301434" w:rsidRPr="006871E9" w:rsidRDefault="00BA33DA" w:rsidP="00BA33DA">
      <w:pPr>
        <w:spacing w:after="0"/>
        <w:ind w:firstLine="567"/>
        <w:jc w:val="both"/>
        <w:rPr>
          <w:rFonts w:eastAsia="Calibri" w:cs="Times New Roman"/>
          <w:sz w:val="24"/>
          <w:szCs w:val="24"/>
          <w:lang w:val="ro-RO"/>
        </w:rPr>
      </w:pPr>
      <w:r w:rsidRPr="006871E9">
        <w:rPr>
          <w:rFonts w:eastAsia="Calibri" w:cs="Times New Roman"/>
          <w:sz w:val="24"/>
          <w:szCs w:val="24"/>
          <w:lang w:val="ro-RO"/>
        </w:rPr>
        <w:t>(19) Centrul Național de Acreditare informează autoritatea de reglementare cu privire la restrângerea, suspendarea, retragerea, expirarea acreditării sau reînnoirea acesteia, după caz.</w:t>
      </w:r>
      <w:r w:rsidR="00301434" w:rsidRPr="006871E9">
        <w:rPr>
          <w:rFonts w:eastAsia="Times New Roman" w:cs="Times New Roman"/>
          <w:sz w:val="24"/>
          <w:szCs w:val="24"/>
          <w:lang w:val="ro-RO"/>
        </w:rPr>
        <w:t>”;</w:t>
      </w:r>
    </w:p>
    <w:p w14:paraId="0D3A1663" w14:textId="77777777" w:rsidR="00301434" w:rsidRPr="006871E9" w:rsidRDefault="00301434" w:rsidP="006F4A18">
      <w:pPr>
        <w:spacing w:after="0"/>
        <w:ind w:firstLine="567"/>
        <w:jc w:val="both"/>
        <w:rPr>
          <w:rFonts w:eastAsia="Times New Roman" w:cs="Times New Roman"/>
          <w:b/>
          <w:sz w:val="24"/>
          <w:szCs w:val="24"/>
          <w:lang w:val="ro-RO"/>
        </w:rPr>
      </w:pPr>
    </w:p>
    <w:p w14:paraId="08798D70" w14:textId="77777777" w:rsidR="006F4A18" w:rsidRPr="006871E9" w:rsidRDefault="00372D9F" w:rsidP="006F4A18">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2</w:t>
      </w:r>
      <w:r w:rsidR="00A85080" w:rsidRPr="006871E9">
        <w:rPr>
          <w:rFonts w:eastAsia="Times New Roman" w:cs="Times New Roman"/>
          <w:b/>
          <w:sz w:val="24"/>
          <w:szCs w:val="24"/>
          <w:lang w:val="ro-RO"/>
        </w:rPr>
        <w:t>2</w:t>
      </w:r>
      <w:r w:rsidR="006F4A18" w:rsidRPr="006871E9">
        <w:rPr>
          <w:rFonts w:eastAsia="Times New Roman" w:cs="Times New Roman"/>
          <w:b/>
          <w:sz w:val="24"/>
          <w:szCs w:val="24"/>
          <w:lang w:val="ro-RO"/>
        </w:rPr>
        <w:t>.</w:t>
      </w:r>
      <w:r w:rsidR="006F4A18" w:rsidRPr="006871E9">
        <w:rPr>
          <w:rFonts w:eastAsia="Times New Roman" w:cs="Times New Roman"/>
          <w:sz w:val="24"/>
          <w:szCs w:val="24"/>
          <w:lang w:val="ro-RO"/>
        </w:rPr>
        <w:t xml:space="preserve"> La articolul 14</w:t>
      </w:r>
      <w:r w:rsidR="00AF3AEA" w:rsidRPr="006871E9">
        <w:rPr>
          <w:rFonts w:eastAsia="Times New Roman" w:cs="Times New Roman"/>
          <w:sz w:val="24"/>
          <w:szCs w:val="24"/>
          <w:vertAlign w:val="superscript"/>
          <w:lang w:val="ro-RO"/>
        </w:rPr>
        <w:t>4</w:t>
      </w:r>
      <w:r w:rsidR="006F4A18" w:rsidRPr="006871E9">
        <w:rPr>
          <w:rFonts w:eastAsia="Times New Roman" w:cs="Times New Roman"/>
          <w:sz w:val="24"/>
          <w:szCs w:val="24"/>
          <w:lang w:val="ro-RO"/>
        </w:rPr>
        <w:t>:</w:t>
      </w:r>
    </w:p>
    <w:p w14:paraId="3A33C161" w14:textId="2DA853FE" w:rsidR="001F4E3A" w:rsidRPr="006871E9" w:rsidRDefault="001F4E3A" w:rsidP="006F4A1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În denumirea și prin tot textul articolul</w:t>
      </w:r>
      <w:r w:rsidR="00CE370E" w:rsidRPr="006871E9">
        <w:rPr>
          <w:rFonts w:eastAsia="Times New Roman" w:cs="Times New Roman"/>
          <w:sz w:val="24"/>
          <w:szCs w:val="24"/>
          <w:lang w:val="ro-RO"/>
        </w:rPr>
        <w:t>u</w:t>
      </w:r>
      <w:r w:rsidRPr="006871E9">
        <w:rPr>
          <w:rFonts w:eastAsia="Times New Roman" w:cs="Times New Roman"/>
          <w:sz w:val="24"/>
          <w:szCs w:val="24"/>
          <w:lang w:val="ro-RO"/>
        </w:rPr>
        <w:t>i după cuv</w:t>
      </w:r>
      <w:r w:rsidR="00CE370E" w:rsidRPr="006871E9">
        <w:rPr>
          <w:rFonts w:eastAsia="Times New Roman" w:cs="Times New Roman"/>
          <w:sz w:val="24"/>
          <w:szCs w:val="24"/>
          <w:lang w:val="ro-RO"/>
        </w:rPr>
        <w:t>â</w:t>
      </w:r>
      <w:r w:rsidRPr="006871E9">
        <w:rPr>
          <w:rFonts w:eastAsia="Times New Roman" w:cs="Times New Roman"/>
          <w:sz w:val="24"/>
          <w:szCs w:val="24"/>
          <w:lang w:val="ro-RO"/>
        </w:rPr>
        <w:t>ntul „restr</w:t>
      </w:r>
      <w:r w:rsidR="00CE370E" w:rsidRPr="006871E9">
        <w:rPr>
          <w:rFonts w:eastAsia="Times New Roman" w:cs="Times New Roman"/>
          <w:sz w:val="24"/>
          <w:szCs w:val="24"/>
          <w:lang w:val="ro-RO"/>
        </w:rPr>
        <w:t>â</w:t>
      </w:r>
      <w:r w:rsidRPr="006871E9">
        <w:rPr>
          <w:rFonts w:eastAsia="Times New Roman" w:cs="Times New Roman"/>
          <w:sz w:val="24"/>
          <w:szCs w:val="24"/>
          <w:lang w:val="ro-RO"/>
        </w:rPr>
        <w:t>ngere”</w:t>
      </w:r>
      <w:r w:rsidR="00CE370E" w:rsidRPr="006871E9">
        <w:rPr>
          <w:rFonts w:eastAsia="Times New Roman" w:cs="Times New Roman"/>
          <w:sz w:val="24"/>
          <w:szCs w:val="24"/>
          <w:lang w:val="ro-RO"/>
        </w:rPr>
        <w:t xml:space="preserve"> la orice form</w:t>
      </w:r>
      <w:r w:rsidR="00B92E2D" w:rsidRPr="006871E9">
        <w:rPr>
          <w:rFonts w:eastAsia="Times New Roman" w:cs="Times New Roman"/>
          <w:sz w:val="24"/>
          <w:szCs w:val="24"/>
          <w:lang w:val="ro-RO"/>
        </w:rPr>
        <w:t>ă</w:t>
      </w:r>
      <w:r w:rsidR="00CE370E" w:rsidRPr="006871E9">
        <w:rPr>
          <w:rFonts w:eastAsia="Times New Roman" w:cs="Times New Roman"/>
          <w:sz w:val="24"/>
          <w:szCs w:val="24"/>
          <w:lang w:val="ro-RO"/>
        </w:rPr>
        <w:t xml:space="preserve"> gramaticală</w:t>
      </w:r>
      <w:r w:rsidRPr="006871E9">
        <w:rPr>
          <w:rFonts w:eastAsia="Times New Roman" w:cs="Times New Roman"/>
          <w:sz w:val="24"/>
          <w:szCs w:val="24"/>
          <w:lang w:val="ro-RO"/>
        </w:rPr>
        <w:t xml:space="preserve"> </w:t>
      </w:r>
      <w:r w:rsidR="00CE370E" w:rsidRPr="006871E9">
        <w:rPr>
          <w:rFonts w:eastAsia="Times New Roman" w:cs="Times New Roman"/>
          <w:sz w:val="24"/>
          <w:szCs w:val="24"/>
          <w:lang w:val="ro-RO"/>
        </w:rPr>
        <w:t xml:space="preserve">se completează </w:t>
      </w:r>
      <w:r w:rsidR="00B92E2D" w:rsidRPr="006871E9">
        <w:rPr>
          <w:rFonts w:eastAsia="Times New Roman" w:cs="Times New Roman"/>
          <w:sz w:val="24"/>
          <w:szCs w:val="24"/>
          <w:lang w:val="ro-RO"/>
        </w:rPr>
        <w:t>textul</w:t>
      </w:r>
      <w:r w:rsidR="00CE370E" w:rsidRPr="006871E9">
        <w:rPr>
          <w:rFonts w:eastAsia="Times New Roman" w:cs="Times New Roman"/>
          <w:sz w:val="24"/>
          <w:szCs w:val="24"/>
          <w:lang w:val="ro-RO"/>
        </w:rPr>
        <w:t xml:space="preserve"> „</w:t>
      </w:r>
      <w:r w:rsidR="00B92E2D" w:rsidRPr="006871E9">
        <w:rPr>
          <w:rFonts w:eastAsia="Times New Roman" w:cs="Times New Roman"/>
          <w:sz w:val="24"/>
          <w:szCs w:val="24"/>
          <w:lang w:val="ro-RO"/>
        </w:rPr>
        <w:t xml:space="preserve"> , </w:t>
      </w:r>
      <w:r w:rsidR="00CE370E" w:rsidRPr="006871E9">
        <w:rPr>
          <w:rFonts w:eastAsia="Times New Roman" w:cs="Times New Roman"/>
          <w:sz w:val="24"/>
          <w:szCs w:val="24"/>
          <w:lang w:val="ro-RO"/>
        </w:rPr>
        <w:t>refuzul de acordare” la forma gramaticală corespunzătoare;</w:t>
      </w:r>
    </w:p>
    <w:p w14:paraId="6E8E68D9" w14:textId="77777777" w:rsidR="00AF3AEA" w:rsidRPr="006871E9" w:rsidRDefault="00801AED"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w:t>
      </w:r>
      <w:r w:rsidR="006F4A18" w:rsidRPr="006871E9">
        <w:rPr>
          <w:rFonts w:eastAsia="Times New Roman" w:cs="Times New Roman"/>
          <w:sz w:val="24"/>
          <w:szCs w:val="24"/>
          <w:lang w:val="ro-RO"/>
        </w:rPr>
        <w:t>rticolul se completează cu alineatul (1) cu următorul cuprins</w:t>
      </w:r>
      <w:r w:rsidR="00AF3AEA" w:rsidRPr="006871E9">
        <w:rPr>
          <w:rFonts w:eastAsia="Times New Roman" w:cs="Times New Roman"/>
          <w:sz w:val="24"/>
          <w:szCs w:val="24"/>
          <w:lang w:val="ro-RO"/>
        </w:rPr>
        <w:t xml:space="preserve">: </w:t>
      </w:r>
    </w:p>
    <w:p w14:paraId="68593907" w14:textId="77777777" w:rsidR="006F4A18" w:rsidRPr="006871E9" w:rsidRDefault="00AF3AEA"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„(1)</w:t>
      </w:r>
      <w:r w:rsidRPr="006871E9">
        <w:rPr>
          <w:rFonts w:cs="Times New Roman"/>
          <w:sz w:val="24"/>
          <w:szCs w:val="24"/>
          <w:lang w:val="ro-RO"/>
        </w:rPr>
        <w:t xml:space="preserve"> În situația în care un organism de evaluare a conformității recunoscut în vederea notificării nu mai respectă cumulativ cerințele care au stat la baza deciziei privind recunoașterea ori în cazul în care acesta nu își îndeplinește obligațiile ce decurg din calitatea de organism recunoscut, autoritatea competentă restricționează, suspendă sau retrage desemnarea acestuia, în funcție de gravitatea faptelor săvârșite. Autoritatea competentă informează imediat Comisia Europeană și statele membre cu privire la respectiva măsură întreprinsă.</w:t>
      </w:r>
      <w:r w:rsidRPr="006871E9">
        <w:rPr>
          <w:rFonts w:eastAsia="Times New Roman" w:cs="Times New Roman"/>
          <w:sz w:val="24"/>
          <w:szCs w:val="24"/>
          <w:lang w:val="ro-RO"/>
        </w:rPr>
        <w:t>”</w:t>
      </w:r>
    </w:p>
    <w:p w14:paraId="41EDA679" w14:textId="77777777" w:rsidR="00AF3AEA" w:rsidRPr="006871E9" w:rsidRDefault="00AF3AEA"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alineatul (1) devine alineatul (1</w:t>
      </w:r>
      <w:r w:rsidRPr="006871E9">
        <w:rPr>
          <w:rFonts w:eastAsia="Times New Roman" w:cs="Times New Roman"/>
          <w:sz w:val="24"/>
          <w:szCs w:val="24"/>
          <w:vertAlign w:val="superscript"/>
          <w:lang w:val="ro-RO"/>
        </w:rPr>
        <w:t>1</w:t>
      </w:r>
      <w:r w:rsidR="00301434" w:rsidRPr="006871E9">
        <w:rPr>
          <w:rFonts w:eastAsia="Times New Roman" w:cs="Times New Roman"/>
          <w:sz w:val="24"/>
          <w:szCs w:val="24"/>
          <w:lang w:val="ro-RO"/>
        </w:rPr>
        <w:t>)</w:t>
      </w:r>
      <w:r w:rsidRPr="006871E9">
        <w:rPr>
          <w:rFonts w:eastAsia="Times New Roman" w:cs="Times New Roman"/>
          <w:sz w:val="24"/>
          <w:szCs w:val="24"/>
          <w:lang w:val="ro-RO"/>
        </w:rPr>
        <w:t>;</w:t>
      </w:r>
    </w:p>
    <w:p w14:paraId="176A7153" w14:textId="20DCA186" w:rsidR="00DC3053" w:rsidRPr="006871E9" w:rsidRDefault="00DC3053"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la alineatul (3) textul </w:t>
      </w:r>
      <w:r w:rsidR="00636112" w:rsidRPr="006871E9">
        <w:rPr>
          <w:rFonts w:eastAsia="Times New Roman" w:cs="Times New Roman"/>
          <w:sz w:val="24"/>
          <w:szCs w:val="24"/>
          <w:lang w:val="ro-RO"/>
        </w:rPr>
        <w:t>„</w:t>
      </w:r>
      <w:r w:rsidRPr="006871E9">
        <w:rPr>
          <w:rFonts w:eastAsia="Times New Roman" w:cs="Times New Roman"/>
          <w:sz w:val="24"/>
          <w:szCs w:val="24"/>
          <w:lang w:val="ro-RO"/>
        </w:rPr>
        <w:t>alin.(1)</w:t>
      </w:r>
      <w:r w:rsidR="00636112" w:rsidRPr="006871E9">
        <w:rPr>
          <w:rFonts w:eastAsia="Times New Roman" w:cs="Times New Roman"/>
          <w:sz w:val="24"/>
          <w:szCs w:val="24"/>
          <w:lang w:val="ro-RO"/>
        </w:rPr>
        <w:t>”</w:t>
      </w:r>
      <w:r w:rsidRPr="006871E9">
        <w:rPr>
          <w:rFonts w:eastAsia="Times New Roman" w:cs="Times New Roman"/>
          <w:sz w:val="24"/>
          <w:szCs w:val="24"/>
          <w:lang w:val="ro-RO"/>
        </w:rPr>
        <w:t xml:space="preserve"> se substituie cu textul „</w:t>
      </w:r>
      <w:r w:rsidR="00636112" w:rsidRPr="006871E9">
        <w:rPr>
          <w:rFonts w:eastAsia="Times New Roman" w:cs="Times New Roman"/>
          <w:sz w:val="24"/>
          <w:szCs w:val="24"/>
          <w:lang w:val="ro-RO"/>
        </w:rPr>
        <w:t>alin. (1</w:t>
      </w:r>
      <w:r w:rsidR="00636112" w:rsidRPr="006871E9">
        <w:rPr>
          <w:rFonts w:eastAsia="Times New Roman" w:cs="Times New Roman"/>
          <w:sz w:val="24"/>
          <w:szCs w:val="24"/>
          <w:vertAlign w:val="superscript"/>
          <w:lang w:val="ro-RO"/>
        </w:rPr>
        <w:t>1</w:t>
      </w:r>
      <w:r w:rsidR="00636112" w:rsidRPr="006871E9">
        <w:rPr>
          <w:rFonts w:eastAsia="Times New Roman" w:cs="Times New Roman"/>
          <w:sz w:val="24"/>
          <w:szCs w:val="24"/>
          <w:lang w:val="ro-RO"/>
        </w:rPr>
        <w:t>)</w:t>
      </w:r>
      <w:r w:rsidRPr="006871E9">
        <w:rPr>
          <w:rFonts w:eastAsia="Times New Roman" w:cs="Times New Roman"/>
          <w:sz w:val="24"/>
          <w:szCs w:val="24"/>
          <w:lang w:val="ro-RO"/>
        </w:rPr>
        <w:t>”</w:t>
      </w:r>
      <w:r w:rsidR="00636112" w:rsidRPr="006871E9">
        <w:rPr>
          <w:rFonts w:eastAsia="Times New Roman" w:cs="Times New Roman"/>
          <w:sz w:val="24"/>
          <w:szCs w:val="24"/>
          <w:lang w:val="ro-RO"/>
        </w:rPr>
        <w:t>;</w:t>
      </w:r>
    </w:p>
    <w:p w14:paraId="52B496B6" w14:textId="770FBD7D" w:rsidR="00882E20" w:rsidRPr="006871E9" w:rsidRDefault="00882E20"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lastRenderedPageBreak/>
        <w:t>la alineatul (</w:t>
      </w:r>
      <w:r w:rsidR="00336DD2" w:rsidRPr="006871E9">
        <w:rPr>
          <w:rFonts w:eastAsia="Times New Roman" w:cs="Times New Roman"/>
          <w:sz w:val="24"/>
          <w:szCs w:val="24"/>
          <w:lang w:val="ro-RO"/>
        </w:rPr>
        <w:t>4</w:t>
      </w:r>
      <w:r w:rsidRPr="006871E9">
        <w:rPr>
          <w:rFonts w:eastAsia="Times New Roman" w:cs="Times New Roman"/>
          <w:sz w:val="24"/>
          <w:szCs w:val="24"/>
          <w:lang w:val="ro-RO"/>
        </w:rPr>
        <w:t xml:space="preserve">) litera c) textul „(inclusiv în legătură cu referirile incorecte la sistemul de certificare, la certificate sau mărci, precum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cu cele d</w:t>
      </w:r>
      <w:r w:rsidR="000E3C1B" w:rsidRPr="006871E9">
        <w:rPr>
          <w:rFonts w:eastAsia="Times New Roman" w:cs="Times New Roman"/>
          <w:sz w:val="24"/>
          <w:szCs w:val="24"/>
          <w:lang w:val="ro-RO"/>
        </w:rPr>
        <w:t>in publicitate, cataloage etc.)</w:t>
      </w:r>
      <w:r w:rsidRPr="006871E9">
        <w:rPr>
          <w:rFonts w:eastAsia="Times New Roman" w:cs="Times New Roman"/>
          <w:sz w:val="24"/>
          <w:szCs w:val="24"/>
          <w:lang w:val="ro-RO"/>
        </w:rPr>
        <w:t>”</w:t>
      </w:r>
      <w:r w:rsidR="000E3C1B" w:rsidRPr="006871E9">
        <w:rPr>
          <w:rFonts w:eastAsia="Times New Roman" w:cs="Times New Roman"/>
          <w:sz w:val="24"/>
          <w:szCs w:val="24"/>
          <w:lang w:val="ro-RO"/>
        </w:rPr>
        <w:t xml:space="preserve"> se substituie cu cuvintele „în temeiul reglementării tehnice aplicabile”;</w:t>
      </w:r>
    </w:p>
    <w:p w14:paraId="55183D22" w14:textId="77777777" w:rsidR="00AF3AEA" w:rsidRPr="006871E9" w:rsidRDefault="00AF3AEA"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artico</w:t>
      </w:r>
      <w:r w:rsidR="000B48BC" w:rsidRPr="006871E9">
        <w:rPr>
          <w:rFonts w:eastAsia="Times New Roman" w:cs="Times New Roman"/>
          <w:sz w:val="24"/>
          <w:szCs w:val="24"/>
          <w:lang w:val="ro-RO"/>
        </w:rPr>
        <w:t>lul</w:t>
      </w:r>
      <w:r w:rsidRPr="006871E9">
        <w:rPr>
          <w:rFonts w:eastAsia="Times New Roman" w:cs="Times New Roman"/>
          <w:sz w:val="24"/>
          <w:szCs w:val="24"/>
          <w:lang w:val="ro-RO"/>
        </w:rPr>
        <w:t xml:space="preserve"> se completează cu alineatul (5</w:t>
      </w:r>
      <w:r w:rsidRPr="006871E9">
        <w:rPr>
          <w:rFonts w:eastAsia="Times New Roman" w:cs="Times New Roman"/>
          <w:sz w:val="24"/>
          <w:szCs w:val="24"/>
          <w:vertAlign w:val="superscript"/>
          <w:lang w:val="ro-RO"/>
        </w:rPr>
        <w:t>1</w:t>
      </w:r>
      <w:r w:rsidRPr="006871E9">
        <w:rPr>
          <w:rFonts w:eastAsia="Times New Roman" w:cs="Times New Roman"/>
          <w:sz w:val="24"/>
          <w:szCs w:val="24"/>
          <w:lang w:val="ro-RO"/>
        </w:rPr>
        <w:t>)</w:t>
      </w:r>
      <w:r w:rsidR="000B48BC" w:rsidRPr="006871E9">
        <w:rPr>
          <w:rFonts w:eastAsia="Times New Roman" w:cs="Times New Roman"/>
          <w:sz w:val="24"/>
          <w:szCs w:val="24"/>
          <w:lang w:val="ro-RO"/>
        </w:rPr>
        <w:t xml:space="preserve"> cu următorul cuprins:</w:t>
      </w:r>
    </w:p>
    <w:p w14:paraId="1DEE1EA4" w14:textId="4BBA9D45" w:rsidR="000B48BC" w:rsidRPr="006871E9" w:rsidRDefault="000B48BC" w:rsidP="000B48B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„(5</w:t>
      </w:r>
      <w:r w:rsidRPr="006871E9">
        <w:rPr>
          <w:rFonts w:eastAsia="Times New Roman" w:cs="Times New Roman"/>
          <w:sz w:val="24"/>
          <w:szCs w:val="24"/>
          <w:vertAlign w:val="superscript"/>
          <w:lang w:val="ro-RO"/>
        </w:rPr>
        <w:t>1</w:t>
      </w:r>
      <w:r w:rsidRPr="006871E9">
        <w:rPr>
          <w:rFonts w:eastAsia="Times New Roman" w:cs="Times New Roman"/>
          <w:sz w:val="24"/>
          <w:szCs w:val="24"/>
          <w:lang w:val="ro-RO"/>
        </w:rPr>
        <w:t xml:space="preserve">) Autoritatea de reglementare refuză acordarea </w:t>
      </w:r>
      <w:proofErr w:type="spellStart"/>
      <w:r w:rsidRPr="006871E9">
        <w:rPr>
          <w:rFonts w:eastAsia="Times New Roman" w:cs="Times New Roman"/>
          <w:sz w:val="24"/>
          <w:szCs w:val="24"/>
          <w:lang w:val="ro-RO"/>
        </w:rPr>
        <w:t>recunoaşterii</w:t>
      </w:r>
      <w:proofErr w:type="spellEnd"/>
      <w:r w:rsidRPr="006871E9">
        <w:rPr>
          <w:rFonts w:eastAsia="Times New Roman" w:cs="Times New Roman"/>
          <w:sz w:val="24"/>
          <w:szCs w:val="24"/>
          <w:lang w:val="ro-RO"/>
        </w:rPr>
        <w:t xml:space="preserve"> </w:t>
      </w:r>
      <w:r w:rsidR="00063E4A" w:rsidRPr="006871E9">
        <w:rPr>
          <w:rFonts w:eastAsia="Times New Roman" w:cs="Times New Roman"/>
          <w:sz w:val="24"/>
          <w:szCs w:val="24"/>
          <w:lang w:val="ro-RO"/>
        </w:rPr>
        <w:t xml:space="preserve">organismului de evaluarea a conformității </w:t>
      </w:r>
      <w:r w:rsidRPr="006871E9">
        <w:rPr>
          <w:rFonts w:eastAsia="Times New Roman" w:cs="Times New Roman"/>
          <w:sz w:val="24"/>
          <w:szCs w:val="24"/>
          <w:lang w:val="ro-RO"/>
        </w:rPr>
        <w:t>în cazul în care acesta nu corespunde prevederilor din reglementările tehnice.”</w:t>
      </w:r>
    </w:p>
    <w:p w14:paraId="531A3286" w14:textId="0DB839C0" w:rsidR="000B48BC" w:rsidRPr="006871E9" w:rsidRDefault="000B48BC" w:rsidP="000B48B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la alineatul (7) după cuvântul „</w:t>
      </w:r>
      <w:r w:rsidR="007F44E4" w:rsidRPr="006871E9">
        <w:rPr>
          <w:rFonts w:eastAsia="Times New Roman" w:cs="Times New Roman"/>
          <w:sz w:val="24"/>
          <w:szCs w:val="24"/>
          <w:lang w:val="ro-RO"/>
        </w:rPr>
        <w:t>restrânge</w:t>
      </w:r>
      <w:r w:rsidRPr="006871E9">
        <w:rPr>
          <w:rFonts w:eastAsia="Times New Roman" w:cs="Times New Roman"/>
          <w:sz w:val="24"/>
          <w:szCs w:val="24"/>
          <w:lang w:val="ro-RO"/>
        </w:rPr>
        <w:t>” se introduce textul „ , refuză acordarea”;</w:t>
      </w:r>
    </w:p>
    <w:p w14:paraId="1152C9CB" w14:textId="77777777" w:rsidR="00220F0E" w:rsidRPr="006871E9" w:rsidRDefault="000B48BC" w:rsidP="000B48B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la alineatul (10) </w:t>
      </w:r>
      <w:r w:rsidR="00220F0E" w:rsidRPr="006871E9">
        <w:rPr>
          <w:rFonts w:eastAsia="Times New Roman" w:cs="Times New Roman"/>
          <w:sz w:val="24"/>
          <w:szCs w:val="24"/>
          <w:lang w:val="ro-RO"/>
        </w:rPr>
        <w:t>va avea următorul cuprins:</w:t>
      </w:r>
    </w:p>
    <w:p w14:paraId="2F111A51" w14:textId="7BF169AF" w:rsidR="000B48BC" w:rsidRPr="006871E9" w:rsidRDefault="00220F0E" w:rsidP="000B48B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 (10) Refuzul de acordare, suspendarea, restrângerea sau retragerea </w:t>
      </w:r>
      <w:proofErr w:type="spellStart"/>
      <w:r w:rsidRPr="006871E9">
        <w:rPr>
          <w:rFonts w:eastAsia="Times New Roman" w:cs="Times New Roman"/>
          <w:sz w:val="24"/>
          <w:szCs w:val="24"/>
          <w:lang w:val="ro-RO"/>
        </w:rPr>
        <w:t>recunoaşterii</w:t>
      </w:r>
      <w:proofErr w:type="spellEnd"/>
      <w:r w:rsidRPr="006871E9">
        <w:rPr>
          <w:rFonts w:eastAsia="Times New Roman" w:cs="Times New Roman"/>
          <w:sz w:val="24"/>
          <w:szCs w:val="24"/>
          <w:lang w:val="ro-RO"/>
        </w:rPr>
        <w:t xml:space="preserve"> are drept </w:t>
      </w:r>
      <w:proofErr w:type="spellStart"/>
      <w:r w:rsidRPr="006871E9">
        <w:rPr>
          <w:rFonts w:eastAsia="Times New Roman" w:cs="Times New Roman"/>
          <w:sz w:val="24"/>
          <w:szCs w:val="24"/>
          <w:lang w:val="ro-RO"/>
        </w:rPr>
        <w:t>consecinţă</w:t>
      </w:r>
      <w:proofErr w:type="spellEnd"/>
      <w:r w:rsidRPr="006871E9">
        <w:rPr>
          <w:rFonts w:eastAsia="Times New Roman" w:cs="Times New Roman"/>
          <w:sz w:val="24"/>
          <w:szCs w:val="24"/>
          <w:lang w:val="ro-RO"/>
        </w:rPr>
        <w:t xml:space="preserve"> încetarea </w:t>
      </w:r>
      <w:proofErr w:type="spellStart"/>
      <w:r w:rsidRPr="006871E9">
        <w:rPr>
          <w:rFonts w:eastAsia="Times New Roman" w:cs="Times New Roman"/>
          <w:sz w:val="24"/>
          <w:szCs w:val="24"/>
          <w:lang w:val="ro-RO"/>
        </w:rPr>
        <w:t>activităţilor</w:t>
      </w:r>
      <w:proofErr w:type="spellEnd"/>
      <w:r w:rsidRPr="006871E9">
        <w:rPr>
          <w:rFonts w:eastAsia="Times New Roman" w:cs="Times New Roman"/>
          <w:sz w:val="24"/>
          <w:szCs w:val="24"/>
          <w:lang w:val="ro-RO"/>
        </w:rPr>
        <w:t xml:space="preserve">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din domeniul respectiv. Documentele emise după refuzul de acordare, suspendarea, restrângerea sau retragerea </w:t>
      </w:r>
      <w:proofErr w:type="spellStart"/>
      <w:r w:rsidRPr="006871E9">
        <w:rPr>
          <w:rFonts w:eastAsia="Times New Roman" w:cs="Times New Roman"/>
          <w:sz w:val="24"/>
          <w:szCs w:val="24"/>
          <w:lang w:val="ro-RO"/>
        </w:rPr>
        <w:t>recunoaşterii</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sînt</w:t>
      </w:r>
      <w:proofErr w:type="spellEnd"/>
      <w:r w:rsidRPr="006871E9">
        <w:rPr>
          <w:rFonts w:eastAsia="Times New Roman" w:cs="Times New Roman"/>
          <w:sz w:val="24"/>
          <w:szCs w:val="24"/>
          <w:lang w:val="ro-RO"/>
        </w:rPr>
        <w:t xml:space="preserve"> considerate nule. Organismul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poartă răspundere, în conformitate cu </w:t>
      </w:r>
      <w:hyperlink r:id="rId9" w:history="1">
        <w:r w:rsidRPr="006871E9">
          <w:rPr>
            <w:rStyle w:val="Hyperlink"/>
            <w:rFonts w:eastAsia="Times New Roman" w:cs="Times New Roman"/>
            <w:color w:val="auto"/>
            <w:sz w:val="24"/>
            <w:szCs w:val="24"/>
            <w:u w:val="none"/>
            <w:lang w:val="ro-RO"/>
          </w:rPr>
          <w:t xml:space="preserve">Codul </w:t>
        </w:r>
        <w:proofErr w:type="spellStart"/>
        <w:r w:rsidRPr="006871E9">
          <w:rPr>
            <w:rStyle w:val="Hyperlink"/>
            <w:rFonts w:eastAsia="Times New Roman" w:cs="Times New Roman"/>
            <w:color w:val="auto"/>
            <w:sz w:val="24"/>
            <w:szCs w:val="24"/>
            <w:u w:val="none"/>
            <w:lang w:val="ro-RO"/>
          </w:rPr>
          <w:t>contravenţional</w:t>
        </w:r>
        <w:proofErr w:type="spellEnd"/>
      </w:hyperlink>
      <w:r w:rsidRPr="006871E9">
        <w:rPr>
          <w:rFonts w:eastAsia="Times New Roman" w:cs="Times New Roman"/>
          <w:sz w:val="24"/>
          <w:szCs w:val="24"/>
          <w:lang w:val="ro-RO"/>
        </w:rPr>
        <w:t xml:space="preserve">, pentru documentele emise după suspendarea, </w:t>
      </w:r>
      <w:proofErr w:type="spellStart"/>
      <w:r w:rsidRPr="006871E9">
        <w:rPr>
          <w:rFonts w:eastAsia="Times New Roman" w:cs="Times New Roman"/>
          <w:sz w:val="24"/>
          <w:szCs w:val="24"/>
          <w:lang w:val="ro-RO"/>
        </w:rPr>
        <w:t>rstrângerea</w:t>
      </w:r>
      <w:proofErr w:type="spellEnd"/>
      <w:r w:rsidRPr="006871E9">
        <w:rPr>
          <w:rFonts w:eastAsia="Times New Roman" w:cs="Times New Roman"/>
          <w:sz w:val="24"/>
          <w:szCs w:val="24"/>
          <w:lang w:val="ro-RO"/>
        </w:rPr>
        <w:t xml:space="preserve"> sau retragerea </w:t>
      </w:r>
      <w:proofErr w:type="spellStart"/>
      <w:r w:rsidRPr="006871E9">
        <w:rPr>
          <w:rFonts w:eastAsia="Times New Roman" w:cs="Times New Roman"/>
          <w:sz w:val="24"/>
          <w:szCs w:val="24"/>
          <w:lang w:val="ro-RO"/>
        </w:rPr>
        <w:t>recunoaşterii</w:t>
      </w:r>
      <w:proofErr w:type="spellEnd"/>
      <w:r w:rsidRPr="006871E9">
        <w:rPr>
          <w:rFonts w:eastAsia="Times New Roman" w:cs="Times New Roman"/>
          <w:sz w:val="24"/>
          <w:szCs w:val="24"/>
          <w:lang w:val="ro-RO"/>
        </w:rPr>
        <w:t>.</w:t>
      </w:r>
      <w:r w:rsidR="000B48BC" w:rsidRPr="006871E9">
        <w:rPr>
          <w:rFonts w:eastAsia="Times New Roman" w:cs="Times New Roman"/>
          <w:sz w:val="24"/>
          <w:szCs w:val="24"/>
          <w:lang w:val="ro-RO"/>
        </w:rPr>
        <w:t>”;</w:t>
      </w:r>
    </w:p>
    <w:p w14:paraId="3E2B74E3" w14:textId="77777777" w:rsidR="000B48BC" w:rsidRPr="006871E9" w:rsidRDefault="000B48BC" w:rsidP="000B48B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alineatul (11) va avea următorul cuprins: </w:t>
      </w:r>
    </w:p>
    <w:p w14:paraId="242FEBAD" w14:textId="77777777" w:rsidR="000B48BC" w:rsidRPr="006871E9" w:rsidRDefault="000B48BC" w:rsidP="000B48B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„(11) Suspendarea, restrângerea sau retragerea recunoașterii organismului </w:t>
      </w:r>
      <w:r w:rsidR="00E94BBF" w:rsidRPr="006871E9">
        <w:rPr>
          <w:rFonts w:eastAsia="Times New Roman" w:cs="Times New Roman"/>
          <w:sz w:val="24"/>
          <w:szCs w:val="24"/>
          <w:lang w:val="ro-RO"/>
        </w:rPr>
        <w:t xml:space="preserve">de evaluare a conformității </w:t>
      </w:r>
      <w:r w:rsidRPr="006871E9">
        <w:rPr>
          <w:rFonts w:eastAsia="Times New Roman" w:cs="Times New Roman"/>
          <w:sz w:val="24"/>
          <w:szCs w:val="24"/>
          <w:lang w:val="ro-RO"/>
        </w:rPr>
        <w:t>nu afectează valabilitatea rapoartelor, a certificatelor sau a altor documente care atestă conformitatea, emise de către organismul în cauză anterior acestei decizii. Rapoartele, certificatele sau alte documente își pierd valabilitatea și se retrag numai dacă se dovedește că această măsură trebuie întreprinsă.”</w:t>
      </w:r>
      <w:r w:rsidR="00E94BBF" w:rsidRPr="006871E9">
        <w:rPr>
          <w:rFonts w:eastAsia="Times New Roman" w:cs="Times New Roman"/>
          <w:sz w:val="24"/>
          <w:szCs w:val="24"/>
          <w:lang w:val="ro-RO"/>
        </w:rPr>
        <w:t>;</w:t>
      </w:r>
    </w:p>
    <w:p w14:paraId="5D712310" w14:textId="77777777" w:rsidR="00E94BBF" w:rsidRPr="006871E9" w:rsidRDefault="00E94BBF" w:rsidP="000B48B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se completează cu alineatul (11</w:t>
      </w:r>
      <w:r w:rsidRPr="006871E9">
        <w:rPr>
          <w:rFonts w:eastAsia="Times New Roman" w:cs="Times New Roman"/>
          <w:sz w:val="24"/>
          <w:szCs w:val="24"/>
          <w:vertAlign w:val="superscript"/>
          <w:lang w:val="ro-RO"/>
        </w:rPr>
        <w:t>1</w:t>
      </w:r>
      <w:r w:rsidRPr="006871E9">
        <w:rPr>
          <w:rFonts w:eastAsia="Times New Roman" w:cs="Times New Roman"/>
          <w:sz w:val="24"/>
          <w:szCs w:val="24"/>
          <w:lang w:val="ro-RO"/>
        </w:rPr>
        <w:t>) cu următorul cuprins:</w:t>
      </w:r>
    </w:p>
    <w:p w14:paraId="585B0722" w14:textId="6F8C2083" w:rsidR="00E94BBF" w:rsidRPr="006871E9" w:rsidRDefault="00E94BBF" w:rsidP="00E94BBF">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„(11</w:t>
      </w:r>
      <w:r w:rsidRPr="006871E9">
        <w:rPr>
          <w:rFonts w:eastAsia="Times New Roman" w:cs="Times New Roman"/>
          <w:sz w:val="24"/>
          <w:szCs w:val="24"/>
          <w:vertAlign w:val="superscript"/>
          <w:lang w:val="ro-RO"/>
        </w:rPr>
        <w:t>1</w:t>
      </w:r>
      <w:r w:rsidRPr="006871E9">
        <w:rPr>
          <w:rFonts w:eastAsia="Times New Roman" w:cs="Times New Roman"/>
          <w:sz w:val="24"/>
          <w:szCs w:val="24"/>
          <w:lang w:val="ro-RO"/>
        </w:rPr>
        <w:t>)</w:t>
      </w:r>
      <w:r w:rsidRPr="006871E9">
        <w:rPr>
          <w:rFonts w:cs="Times New Roman"/>
          <w:color w:val="000000"/>
          <w:sz w:val="24"/>
          <w:szCs w:val="24"/>
          <w:shd w:val="clear" w:color="auto" w:fill="FFFFFF"/>
          <w:lang w:val="en-US"/>
        </w:rPr>
        <w:t xml:space="preserve"> </w:t>
      </w:r>
      <w:r w:rsidRPr="006871E9">
        <w:rPr>
          <w:rFonts w:cs="Times New Roman"/>
          <w:color w:val="000000"/>
          <w:sz w:val="24"/>
          <w:szCs w:val="24"/>
          <w:shd w:val="clear" w:color="auto" w:fill="FFFFFF"/>
          <w:lang w:val="ro-RO"/>
        </w:rPr>
        <w:t xml:space="preserve">Decizia privind retragerea recunoașterii se poate contesta de către organism </w:t>
      </w:r>
      <w:r w:rsidR="007D1309" w:rsidRPr="006871E9">
        <w:rPr>
          <w:rFonts w:cs="Times New Roman"/>
          <w:color w:val="000000"/>
          <w:sz w:val="24"/>
          <w:szCs w:val="24"/>
          <w:shd w:val="clear" w:color="auto" w:fill="FFFFFF"/>
          <w:lang w:val="ro-RO"/>
        </w:rPr>
        <w:t xml:space="preserve">în </w:t>
      </w:r>
      <w:r w:rsidRPr="006871E9">
        <w:rPr>
          <w:rFonts w:cs="Times New Roman"/>
          <w:color w:val="000000"/>
          <w:sz w:val="24"/>
          <w:szCs w:val="24"/>
          <w:shd w:val="clear" w:color="auto" w:fill="FFFFFF"/>
          <w:lang w:val="ro-RO"/>
        </w:rPr>
        <w:t>instanța judecătorească competentă, în conformitate cu legislația în vigoare.</w:t>
      </w:r>
      <w:r w:rsidRPr="006871E9">
        <w:rPr>
          <w:rFonts w:eastAsia="Times New Roman" w:cs="Times New Roman"/>
          <w:sz w:val="24"/>
          <w:szCs w:val="24"/>
          <w:lang w:val="ro-RO"/>
        </w:rPr>
        <w:t>”;</w:t>
      </w:r>
    </w:p>
    <w:p w14:paraId="372D99E4" w14:textId="77777777" w:rsidR="00A61E2B" w:rsidRPr="006871E9" w:rsidRDefault="00A61E2B" w:rsidP="000B48BC">
      <w:pPr>
        <w:spacing w:after="0"/>
        <w:ind w:firstLine="567"/>
        <w:jc w:val="both"/>
        <w:rPr>
          <w:rFonts w:eastAsia="Times New Roman" w:cs="Times New Roman"/>
          <w:b/>
          <w:sz w:val="24"/>
          <w:szCs w:val="24"/>
          <w:lang w:val="ro-RO"/>
        </w:rPr>
      </w:pPr>
    </w:p>
    <w:p w14:paraId="6B7580F0" w14:textId="77777777" w:rsidR="000B48BC" w:rsidRPr="006871E9" w:rsidRDefault="00C50D09" w:rsidP="000B48BC">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2</w:t>
      </w:r>
      <w:r w:rsidR="00A85080" w:rsidRPr="006871E9">
        <w:rPr>
          <w:rFonts w:eastAsia="Times New Roman" w:cs="Times New Roman"/>
          <w:b/>
          <w:sz w:val="24"/>
          <w:szCs w:val="24"/>
          <w:lang w:val="ro-RO"/>
        </w:rPr>
        <w:t>3</w:t>
      </w:r>
      <w:r w:rsidR="000B48BC" w:rsidRPr="006871E9">
        <w:rPr>
          <w:rFonts w:eastAsia="Times New Roman" w:cs="Times New Roman"/>
          <w:b/>
          <w:sz w:val="24"/>
          <w:szCs w:val="24"/>
          <w:lang w:val="ro-RO"/>
        </w:rPr>
        <w:t xml:space="preserve">. </w:t>
      </w:r>
      <w:r w:rsidR="000B48BC" w:rsidRPr="006871E9">
        <w:rPr>
          <w:rFonts w:eastAsia="Times New Roman" w:cs="Times New Roman"/>
          <w:sz w:val="24"/>
          <w:szCs w:val="24"/>
          <w:lang w:val="ro-RO"/>
        </w:rPr>
        <w:t>La articolul 15</w:t>
      </w:r>
      <w:r w:rsidR="00291001" w:rsidRPr="006871E9">
        <w:rPr>
          <w:rFonts w:eastAsia="Times New Roman" w:cs="Times New Roman"/>
          <w:sz w:val="24"/>
          <w:szCs w:val="24"/>
          <w:lang w:val="ro-RO"/>
        </w:rPr>
        <w:t>:</w:t>
      </w:r>
    </w:p>
    <w:p w14:paraId="15E07179" w14:textId="77777777" w:rsidR="000B48BC" w:rsidRPr="006871E9" w:rsidRDefault="000B48BC" w:rsidP="000B48B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alineatele (1)</w:t>
      </w:r>
      <w:r w:rsidR="004C402F" w:rsidRPr="006871E9">
        <w:rPr>
          <w:rFonts w:eastAsia="Times New Roman" w:cs="Times New Roman"/>
          <w:sz w:val="24"/>
          <w:szCs w:val="24"/>
          <w:lang w:val="ro-RO"/>
        </w:rPr>
        <w:t xml:space="preserve"> și (2)</w:t>
      </w:r>
      <w:r w:rsidRPr="006871E9">
        <w:rPr>
          <w:rFonts w:eastAsia="Times New Roman" w:cs="Times New Roman"/>
          <w:sz w:val="24"/>
          <w:szCs w:val="24"/>
          <w:lang w:val="ro-RO"/>
        </w:rPr>
        <w:t xml:space="preserve"> v</w:t>
      </w:r>
      <w:r w:rsidR="004C402F" w:rsidRPr="006871E9">
        <w:rPr>
          <w:rFonts w:eastAsia="Times New Roman" w:cs="Times New Roman"/>
          <w:sz w:val="24"/>
          <w:szCs w:val="24"/>
          <w:lang w:val="ro-RO"/>
        </w:rPr>
        <w:t>or</w:t>
      </w:r>
      <w:r w:rsidRPr="006871E9">
        <w:rPr>
          <w:rFonts w:eastAsia="Times New Roman" w:cs="Times New Roman"/>
          <w:sz w:val="24"/>
          <w:szCs w:val="24"/>
          <w:lang w:val="ro-RO"/>
        </w:rPr>
        <w:t xml:space="preserve"> avea următorul cuprins:</w:t>
      </w:r>
    </w:p>
    <w:p w14:paraId="5E6DF337" w14:textId="77777777" w:rsidR="004C402F" w:rsidRPr="006871E9" w:rsidRDefault="004C402F" w:rsidP="004C402F">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(1) În cazul în care impune evaluarea conformității, reglementarea tehnică poate prevedea efectuarea evaluării de către autoritățile publice, producători sau organismele </w:t>
      </w:r>
      <w:r w:rsidR="001378D5" w:rsidRPr="006871E9">
        <w:rPr>
          <w:rFonts w:eastAsia="Times New Roman" w:cs="Times New Roman"/>
          <w:sz w:val="24"/>
          <w:szCs w:val="24"/>
          <w:lang w:val="ro-RO"/>
        </w:rPr>
        <w:t xml:space="preserve">recunoscute în vederea </w:t>
      </w:r>
      <w:r w:rsidRPr="006871E9">
        <w:rPr>
          <w:rFonts w:eastAsia="Times New Roman" w:cs="Times New Roman"/>
          <w:sz w:val="24"/>
          <w:szCs w:val="24"/>
          <w:lang w:val="ro-RO"/>
        </w:rPr>
        <w:t>notific</w:t>
      </w:r>
      <w:r w:rsidR="001378D5" w:rsidRPr="006871E9">
        <w:rPr>
          <w:rFonts w:eastAsia="Times New Roman" w:cs="Times New Roman"/>
          <w:sz w:val="24"/>
          <w:szCs w:val="24"/>
          <w:lang w:val="ro-RO"/>
        </w:rPr>
        <w:t>ării</w:t>
      </w:r>
      <w:r w:rsidRPr="006871E9">
        <w:rPr>
          <w:rFonts w:eastAsia="Times New Roman" w:cs="Times New Roman"/>
          <w:sz w:val="24"/>
          <w:szCs w:val="24"/>
          <w:lang w:val="ro-RO"/>
        </w:rPr>
        <w:t>.</w:t>
      </w:r>
    </w:p>
    <w:p w14:paraId="3B187107" w14:textId="6B926358" w:rsidR="000B48BC" w:rsidRPr="006871E9" w:rsidRDefault="004C402F" w:rsidP="004C402F">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(2) În cazul în care reglementarea tehnică prevede efectuarea evaluării conformității de către autoritățile publice, reglementarea tehnică trebuie să stabilească că organismele de evaluare a conformității pe care se bazează aceste autorități pentru realizarea evaluărilor tehnice trebuie să re</w:t>
      </w:r>
      <w:r w:rsidR="00AB3827" w:rsidRPr="006871E9">
        <w:rPr>
          <w:rFonts w:eastAsia="Times New Roman" w:cs="Times New Roman"/>
          <w:sz w:val="24"/>
          <w:szCs w:val="24"/>
          <w:lang w:val="ro-RO"/>
        </w:rPr>
        <w:t>specte cerințe stabilite în articolul</w:t>
      </w:r>
      <w:r w:rsidRPr="006871E9">
        <w:rPr>
          <w:rFonts w:eastAsia="Times New Roman" w:cs="Times New Roman"/>
          <w:sz w:val="24"/>
          <w:szCs w:val="24"/>
          <w:lang w:val="ro-RO"/>
        </w:rPr>
        <w:t xml:space="preserve"> 16</w:t>
      </w:r>
      <w:r w:rsidR="00AB3827" w:rsidRPr="006871E9">
        <w:rPr>
          <w:rFonts w:eastAsia="Times New Roman" w:cs="Times New Roman"/>
          <w:sz w:val="24"/>
          <w:szCs w:val="24"/>
          <w:lang w:val="ro-RO"/>
        </w:rPr>
        <w:t xml:space="preserve"> și reglementările tehnice aplicabile</w:t>
      </w:r>
      <w:r w:rsidR="000B48BC" w:rsidRPr="006871E9">
        <w:rPr>
          <w:rFonts w:eastAsia="Times New Roman" w:cs="Times New Roman"/>
          <w:sz w:val="24"/>
          <w:szCs w:val="24"/>
          <w:lang w:val="ro-RO"/>
        </w:rPr>
        <w:t>.”</w:t>
      </w:r>
      <w:r w:rsidR="00AB3827" w:rsidRPr="006871E9">
        <w:rPr>
          <w:rFonts w:eastAsia="Times New Roman" w:cs="Times New Roman"/>
          <w:sz w:val="24"/>
          <w:szCs w:val="24"/>
          <w:lang w:val="ro-RO"/>
        </w:rPr>
        <w:t>;</w:t>
      </w:r>
    </w:p>
    <w:p w14:paraId="33B4F089" w14:textId="77777777" w:rsidR="00E07AB1" w:rsidRPr="006871E9" w:rsidRDefault="00C50D09" w:rsidP="000B48B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w:t>
      </w:r>
      <w:r w:rsidR="00E07AB1" w:rsidRPr="006871E9">
        <w:rPr>
          <w:rFonts w:eastAsia="Times New Roman" w:cs="Times New Roman"/>
          <w:sz w:val="24"/>
          <w:szCs w:val="24"/>
          <w:lang w:val="ro-RO"/>
        </w:rPr>
        <w:t>a alineatul (3) cuvintele „</w:t>
      </w:r>
      <w:r w:rsidRPr="006871E9">
        <w:rPr>
          <w:rFonts w:eastAsia="Times New Roman" w:cs="Times New Roman"/>
          <w:sz w:val="24"/>
          <w:szCs w:val="24"/>
          <w:lang w:val="ro-RO"/>
        </w:rPr>
        <w:t xml:space="preserve">produselor </w:t>
      </w:r>
      <w:r w:rsidR="00E07AB1" w:rsidRPr="006871E9">
        <w:rPr>
          <w:rFonts w:eastAsia="Times New Roman" w:cs="Times New Roman"/>
          <w:sz w:val="24"/>
          <w:szCs w:val="24"/>
          <w:lang w:val="ro-RO"/>
        </w:rPr>
        <w:t>cu cerințele esențiale” se exclud.</w:t>
      </w:r>
    </w:p>
    <w:p w14:paraId="3F7C8D30" w14:textId="77777777" w:rsidR="00A61E2B" w:rsidRPr="006871E9" w:rsidRDefault="00A61E2B" w:rsidP="000B48BC">
      <w:pPr>
        <w:spacing w:after="0"/>
        <w:ind w:firstLine="567"/>
        <w:jc w:val="both"/>
        <w:rPr>
          <w:rFonts w:eastAsia="Times New Roman" w:cs="Times New Roman"/>
          <w:b/>
          <w:sz w:val="24"/>
          <w:szCs w:val="24"/>
          <w:lang w:val="ro-RO"/>
        </w:rPr>
      </w:pPr>
    </w:p>
    <w:p w14:paraId="284146FA" w14:textId="77777777" w:rsidR="000B48BC" w:rsidRPr="006871E9" w:rsidRDefault="009A1F7F" w:rsidP="009B21AE">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2</w:t>
      </w:r>
      <w:r w:rsidR="00A85080" w:rsidRPr="006871E9">
        <w:rPr>
          <w:rFonts w:eastAsia="Times New Roman" w:cs="Times New Roman"/>
          <w:b/>
          <w:sz w:val="24"/>
          <w:szCs w:val="24"/>
          <w:lang w:val="ro-RO"/>
        </w:rPr>
        <w:t>4</w:t>
      </w:r>
      <w:r w:rsidR="000B48BC" w:rsidRPr="006871E9">
        <w:rPr>
          <w:rFonts w:eastAsia="Times New Roman" w:cs="Times New Roman"/>
          <w:b/>
          <w:sz w:val="24"/>
          <w:szCs w:val="24"/>
          <w:lang w:val="ro-RO"/>
        </w:rPr>
        <w:t>.</w:t>
      </w:r>
      <w:r w:rsidR="000B48BC" w:rsidRPr="006871E9">
        <w:rPr>
          <w:rFonts w:eastAsia="Times New Roman" w:cs="Times New Roman"/>
          <w:sz w:val="24"/>
          <w:szCs w:val="24"/>
          <w:lang w:val="ro-RO"/>
        </w:rPr>
        <w:t xml:space="preserve"> Articol</w:t>
      </w:r>
      <w:r w:rsidR="00A61E2B" w:rsidRPr="006871E9">
        <w:rPr>
          <w:rFonts w:eastAsia="Times New Roman" w:cs="Times New Roman"/>
          <w:sz w:val="24"/>
          <w:szCs w:val="24"/>
          <w:lang w:val="ro-RO"/>
        </w:rPr>
        <w:t xml:space="preserve">ele </w:t>
      </w:r>
      <w:r w:rsidR="000B48BC" w:rsidRPr="006871E9">
        <w:rPr>
          <w:rFonts w:eastAsia="Times New Roman" w:cs="Times New Roman"/>
          <w:sz w:val="24"/>
          <w:szCs w:val="24"/>
          <w:lang w:val="ro-RO"/>
        </w:rPr>
        <w:t>1</w:t>
      </w:r>
      <w:r w:rsidR="005E3A2B" w:rsidRPr="006871E9">
        <w:rPr>
          <w:rFonts w:eastAsia="Times New Roman" w:cs="Times New Roman"/>
          <w:sz w:val="24"/>
          <w:szCs w:val="24"/>
          <w:lang w:val="ro-RO"/>
        </w:rPr>
        <w:t>6</w:t>
      </w:r>
      <w:r w:rsidR="00372D9F" w:rsidRPr="006871E9">
        <w:rPr>
          <w:rFonts w:eastAsia="Times New Roman" w:cs="Times New Roman"/>
          <w:sz w:val="24"/>
          <w:szCs w:val="24"/>
          <w:lang w:val="ro-RO"/>
        </w:rPr>
        <w:t xml:space="preserve"> -</w:t>
      </w:r>
      <w:r w:rsidR="00A61E2B" w:rsidRPr="006871E9">
        <w:rPr>
          <w:rFonts w:eastAsia="Times New Roman" w:cs="Times New Roman"/>
          <w:sz w:val="24"/>
          <w:szCs w:val="24"/>
          <w:lang w:val="ro-RO"/>
        </w:rPr>
        <w:t xml:space="preserve"> 17 vor</w:t>
      </w:r>
      <w:r w:rsidR="000B48BC" w:rsidRPr="006871E9">
        <w:rPr>
          <w:rFonts w:eastAsia="Times New Roman" w:cs="Times New Roman"/>
          <w:sz w:val="24"/>
          <w:szCs w:val="24"/>
          <w:lang w:val="ro-RO"/>
        </w:rPr>
        <w:t xml:space="preserve"> avea următorul cuprins:</w:t>
      </w:r>
    </w:p>
    <w:p w14:paraId="6B4CA4CF" w14:textId="77777777" w:rsidR="00372D9F" w:rsidRPr="006871E9" w:rsidRDefault="000B48BC" w:rsidP="009B21AE">
      <w:pPr>
        <w:spacing w:after="0"/>
        <w:ind w:firstLine="567"/>
        <w:jc w:val="both"/>
        <w:rPr>
          <w:rFonts w:eastAsia="Times New Roman" w:cs="Times New Roman"/>
          <w:b/>
          <w:sz w:val="24"/>
          <w:szCs w:val="24"/>
          <w:lang w:val="ro-RO"/>
        </w:rPr>
      </w:pPr>
      <w:r w:rsidRPr="006871E9">
        <w:rPr>
          <w:rFonts w:eastAsia="Times New Roman" w:cs="Times New Roman"/>
          <w:sz w:val="24"/>
          <w:szCs w:val="24"/>
          <w:lang w:val="ro-RO"/>
        </w:rPr>
        <w:t>„</w:t>
      </w:r>
      <w:bookmarkStart w:id="6" w:name="Articolul_17."/>
      <w:r w:rsidR="00372D9F" w:rsidRPr="006871E9">
        <w:rPr>
          <w:rFonts w:eastAsia="Times New Roman" w:cs="Times New Roman"/>
          <w:b/>
          <w:bCs/>
          <w:sz w:val="24"/>
          <w:szCs w:val="24"/>
          <w:lang w:val="ro-RO"/>
        </w:rPr>
        <w:t xml:space="preserve">Articolul 16. </w:t>
      </w:r>
      <w:proofErr w:type="spellStart"/>
      <w:r w:rsidR="00372D9F" w:rsidRPr="006871E9">
        <w:rPr>
          <w:rFonts w:eastAsia="Times New Roman" w:cs="Times New Roman"/>
          <w:b/>
          <w:sz w:val="24"/>
          <w:szCs w:val="24"/>
          <w:lang w:val="ro-RO"/>
        </w:rPr>
        <w:t>Cerinţe</w:t>
      </w:r>
      <w:proofErr w:type="spellEnd"/>
      <w:r w:rsidR="00372D9F" w:rsidRPr="006871E9">
        <w:rPr>
          <w:rFonts w:eastAsia="Times New Roman" w:cs="Times New Roman"/>
          <w:b/>
          <w:sz w:val="24"/>
          <w:szCs w:val="24"/>
          <w:lang w:val="ro-RO"/>
        </w:rPr>
        <w:t xml:space="preserve"> </w:t>
      </w:r>
      <w:proofErr w:type="spellStart"/>
      <w:r w:rsidR="00372D9F" w:rsidRPr="006871E9">
        <w:rPr>
          <w:rFonts w:eastAsia="Times New Roman" w:cs="Times New Roman"/>
          <w:b/>
          <w:sz w:val="24"/>
          <w:szCs w:val="24"/>
          <w:lang w:val="ro-RO"/>
        </w:rPr>
        <w:t>faţă</w:t>
      </w:r>
      <w:proofErr w:type="spellEnd"/>
      <w:r w:rsidR="00372D9F" w:rsidRPr="006871E9">
        <w:rPr>
          <w:rFonts w:eastAsia="Times New Roman" w:cs="Times New Roman"/>
          <w:b/>
          <w:sz w:val="24"/>
          <w:szCs w:val="24"/>
          <w:lang w:val="ro-RO"/>
        </w:rPr>
        <w:t xml:space="preserve"> de organismele de evaluare a </w:t>
      </w:r>
      <w:proofErr w:type="spellStart"/>
      <w:r w:rsidR="00372D9F" w:rsidRPr="006871E9">
        <w:rPr>
          <w:rFonts w:eastAsia="Times New Roman" w:cs="Times New Roman"/>
          <w:b/>
          <w:sz w:val="24"/>
          <w:szCs w:val="24"/>
          <w:lang w:val="ro-RO"/>
        </w:rPr>
        <w:t>conformităţii</w:t>
      </w:r>
      <w:proofErr w:type="spellEnd"/>
      <w:r w:rsidR="00372D9F" w:rsidRPr="006871E9">
        <w:rPr>
          <w:rFonts w:eastAsia="Times New Roman" w:cs="Times New Roman"/>
          <w:b/>
          <w:sz w:val="24"/>
          <w:szCs w:val="24"/>
          <w:lang w:val="ro-RO"/>
        </w:rPr>
        <w:t xml:space="preserve"> recunoscute în vederea notificării</w:t>
      </w:r>
    </w:p>
    <w:p w14:paraId="765B77AE" w14:textId="37294376" w:rsidR="00372D9F"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(1) Pentru a fi notificat, un organism de evaluare a conformității trebuie să îndeplinească cerințele prevăzute la alineatele (2)</w:t>
      </w:r>
      <w:r w:rsidR="00907ED1" w:rsidRPr="006871E9">
        <w:rPr>
          <w:rFonts w:eastAsia="Times New Roman" w:cs="Times New Roman"/>
          <w:sz w:val="24"/>
          <w:szCs w:val="24"/>
          <w:lang w:val="ro-RO"/>
        </w:rPr>
        <w:t xml:space="preserve"> </w:t>
      </w:r>
      <w:r w:rsidRPr="006871E9">
        <w:rPr>
          <w:rFonts w:eastAsia="Times New Roman" w:cs="Times New Roman"/>
          <w:sz w:val="24"/>
          <w:szCs w:val="24"/>
          <w:lang w:val="ro-RO"/>
        </w:rPr>
        <w:t>-</w:t>
      </w:r>
      <w:r w:rsidR="00907ED1" w:rsidRPr="006871E9">
        <w:rPr>
          <w:rFonts w:eastAsia="Times New Roman" w:cs="Times New Roman"/>
          <w:sz w:val="24"/>
          <w:szCs w:val="24"/>
          <w:lang w:val="ro-RO"/>
        </w:rPr>
        <w:t xml:space="preserve"> </w:t>
      </w:r>
      <w:r w:rsidRPr="006871E9">
        <w:rPr>
          <w:rFonts w:eastAsia="Times New Roman" w:cs="Times New Roman"/>
          <w:sz w:val="24"/>
          <w:szCs w:val="24"/>
          <w:lang w:val="ro-RO"/>
        </w:rPr>
        <w:t>(11).</w:t>
      </w:r>
    </w:p>
    <w:p w14:paraId="2E0B505D" w14:textId="77777777" w:rsidR="00372D9F"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(2) Organismul de evaluare a conformității este înființat în temeiul legislației naționale și are personalitate juridică.</w:t>
      </w:r>
    </w:p>
    <w:p w14:paraId="0316C6E5" w14:textId="77777777" w:rsidR="00372D9F"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(3) Organismul de evaluare a conformității este un organism terț, independent de organizația sau de produsul pe care îl evaluează.</w:t>
      </w:r>
    </w:p>
    <w:p w14:paraId="1BD90121" w14:textId="77777777" w:rsidR="00372D9F"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Un organism care aparține unei asociații de afaceri sau unei federații profesionale care reprezintă întreprinderile implicate în proiectarea, fabricarea, furnizarea, asamblarea, utilizarea sau întreținerea produselor pe care le evaluează poate fi considerat a fi un astfel de organism, cu condiția să se demonstreze că este independent și că nu există conflicte de interese.</w:t>
      </w:r>
    </w:p>
    <w:p w14:paraId="6F0D22D5" w14:textId="77777777" w:rsidR="00372D9F"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(4) Organismul de evaluare a conformității, personalul de conducere și personalul responsabil cu îndeplinirea sarcinilor de evaluare a conformității nu trebuie să acționeze ca proiectant, producător, furnizor, instalator, cumpărător, proprietar, utilizator sau operator de întreținere a produselor pe care le evaluează și nici ca reprezentant autorizat al vreuneia dintre </w:t>
      </w:r>
      <w:r w:rsidRPr="006871E9">
        <w:rPr>
          <w:rFonts w:eastAsia="Times New Roman" w:cs="Times New Roman"/>
          <w:sz w:val="24"/>
          <w:szCs w:val="24"/>
          <w:lang w:val="ro-RO"/>
        </w:rPr>
        <w:lastRenderedPageBreak/>
        <w:t>acele părți. Acest lucru nu împiedică utilizarea produselor evaluate care sunt necesare pentru operațiunile organismului de evaluare a conformității sau utilizarea de produse în scopuri personale.</w:t>
      </w:r>
    </w:p>
    <w:p w14:paraId="65FE4009" w14:textId="77777777" w:rsidR="00372D9F"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Organismul de evaluare a conformității, personalul de conducere și personalul responsabil cu îndeplinirea sarcinilor de evaluare a conformității nu sunt direct implicați în proiectarea, fabricarea sau construcția, comercializarea, instalarea, utilizarea sau întreținerea acelor produse și nu reprezintă părțile angajate în acele activități. Aceștia nu se implică în activități care le-ar putea afecta imparțialitatea sau integritatea în ceea ce privește activitățile de evaluare a conformității pentru care sunt notificați. Aceste dispoziții se aplică în special serviciilor de consultanță.</w:t>
      </w:r>
    </w:p>
    <w:p w14:paraId="65EB8072" w14:textId="77777777" w:rsidR="00372D9F"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Organismele de evaluare a activității se asigură că activitățile filialelor sau ale subcontractanților lor nu afectează confidențialitatea, obiectivitatea sau imparțialitatea activităților lor de evaluare a conformității.</w:t>
      </w:r>
    </w:p>
    <w:p w14:paraId="16AB73D4" w14:textId="29BB5657" w:rsidR="00372D9F"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(5) Organismele de evaluare a conformității și personalul acestora îndeplinesc activitățile de evaluare a conformității la cel mai înalt grad de integritate profesională și de competență tehnică necesară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
    <w:p w14:paraId="4A873A65" w14:textId="77777777" w:rsidR="00372D9F"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(6) Organismul de evaluare a conformității este capabil să îndeplinească toate sarcinile de evaluare a conformității care îi sunt atribuite prin reglementările tehnice și pentru care a fost recunoscut în vederea notificării, indiferent dacă acele sarcini sunt îndeplinite chiar de către organismul de evaluare a conformității sau în numele și sub responsabilitatea acestuia.</w:t>
      </w:r>
    </w:p>
    <w:p w14:paraId="40D81F3D" w14:textId="77777777" w:rsidR="00372D9F"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De fiecare dată și pentru fiecare procedură de evaluare a conformității și pentru fiecare tip sau categorie de produse pentru care este recunoscut în vederea notificării, organismul de evaluare a conformității are la dispoziție:</w:t>
      </w:r>
    </w:p>
    <w:p w14:paraId="3E334C3D" w14:textId="77777777" w:rsidR="00372D9F" w:rsidRPr="006871E9" w:rsidRDefault="00372D9F" w:rsidP="009B21AE">
      <w:pPr>
        <w:numPr>
          <w:ilvl w:val="0"/>
          <w:numId w:val="3"/>
        </w:numPr>
        <w:spacing w:after="0"/>
        <w:ind w:left="0" w:firstLine="360"/>
        <w:jc w:val="both"/>
        <w:rPr>
          <w:rFonts w:eastAsia="Times New Roman" w:cs="Times New Roman"/>
          <w:sz w:val="24"/>
          <w:szCs w:val="24"/>
          <w:lang w:val="ro-RO"/>
        </w:rPr>
      </w:pPr>
      <w:r w:rsidRPr="006871E9">
        <w:rPr>
          <w:rFonts w:eastAsia="Times New Roman" w:cs="Times New Roman"/>
          <w:sz w:val="24"/>
          <w:szCs w:val="24"/>
          <w:lang w:val="ro-RO"/>
        </w:rPr>
        <w:t>personalul necesar având cunoștințe tehnice și experiență suficientă și corespunzătoare pentru a efectua sarcinile de evaluare a conformității;</w:t>
      </w:r>
    </w:p>
    <w:p w14:paraId="51009B46" w14:textId="77777777" w:rsidR="00372D9F" w:rsidRPr="006871E9" w:rsidRDefault="00372D9F" w:rsidP="009B21AE">
      <w:pPr>
        <w:numPr>
          <w:ilvl w:val="0"/>
          <w:numId w:val="3"/>
        </w:numPr>
        <w:spacing w:after="0"/>
        <w:ind w:left="0" w:firstLine="360"/>
        <w:jc w:val="both"/>
        <w:rPr>
          <w:rFonts w:eastAsia="Times New Roman" w:cs="Times New Roman"/>
          <w:sz w:val="24"/>
          <w:szCs w:val="24"/>
          <w:lang w:val="ro-RO"/>
        </w:rPr>
      </w:pPr>
      <w:r w:rsidRPr="006871E9">
        <w:rPr>
          <w:rFonts w:eastAsia="Times New Roman" w:cs="Times New Roman"/>
          <w:sz w:val="24"/>
          <w:szCs w:val="24"/>
          <w:lang w:val="ro-RO"/>
        </w:rPr>
        <w:t>descrierile necesare ale procedurilor în conformitate cu care se realizează evaluarea conformității, asigurându-se transparența și posibilitatea de a reproduce procedurile în cauză. Acesta dispune de politici și proceduri adecvate care fac o distincție clară între sarcinile îndeplinite ca organism notificat și orice alte activități;</w:t>
      </w:r>
    </w:p>
    <w:p w14:paraId="1F51A17A" w14:textId="480DAC8E" w:rsidR="00372D9F" w:rsidRPr="006871E9" w:rsidRDefault="00372D9F" w:rsidP="009B21AE">
      <w:pPr>
        <w:numPr>
          <w:ilvl w:val="0"/>
          <w:numId w:val="3"/>
        </w:numPr>
        <w:spacing w:after="0"/>
        <w:ind w:left="0" w:firstLine="360"/>
        <w:jc w:val="both"/>
        <w:rPr>
          <w:rFonts w:eastAsia="Times New Roman" w:cs="Times New Roman"/>
          <w:sz w:val="24"/>
          <w:szCs w:val="24"/>
          <w:lang w:val="ro-RO"/>
        </w:rPr>
      </w:pPr>
      <w:r w:rsidRPr="006871E9">
        <w:rPr>
          <w:rFonts w:eastAsia="Times New Roman" w:cs="Times New Roman"/>
          <w:sz w:val="24"/>
          <w:szCs w:val="24"/>
          <w:lang w:val="ro-RO"/>
        </w:rPr>
        <w:t>procedurile necesare pentru a-și desfășura activitatea</w:t>
      </w:r>
      <w:r w:rsidR="007351D1" w:rsidRPr="006871E9">
        <w:rPr>
          <w:rFonts w:eastAsia="Times New Roman" w:cs="Times New Roman"/>
          <w:sz w:val="24"/>
          <w:szCs w:val="24"/>
          <w:lang w:val="ro-RO"/>
        </w:rPr>
        <w:t>,</w:t>
      </w:r>
      <w:r w:rsidRPr="006871E9">
        <w:rPr>
          <w:rFonts w:eastAsia="Times New Roman" w:cs="Times New Roman"/>
          <w:sz w:val="24"/>
          <w:szCs w:val="24"/>
          <w:lang w:val="ro-RO"/>
        </w:rPr>
        <w:t xml:space="preserve"> ținând seama în mod corespunzător de dimensiunea unei întreprinderi, domeniul de activitate și structura acesteia, de gradul de complexitate a tehnologiei utilizate pentru produse, precum și de caracterul de serie sau de masă al procesului de producție.</w:t>
      </w:r>
    </w:p>
    <w:p w14:paraId="19AC7F05" w14:textId="77777777" w:rsidR="00372D9F"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(7) Organismul de evaluare a conformității trebuie să aibă mijloacele necesare pentru a îndeplini sarcinile tehnice și administrative legate de activitățile de evaluare a conformității în mod corespunzător și are acces la toate echipamentele sau facilitățile necesare.</w:t>
      </w:r>
    </w:p>
    <w:p w14:paraId="0991910D" w14:textId="77777777" w:rsidR="00372D9F"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(8) Personalul responsabil de îndeplinirea activităților de evaluare a conformității trebuie să posede următoarele:</w:t>
      </w:r>
    </w:p>
    <w:p w14:paraId="307655F9" w14:textId="77777777" w:rsidR="00372D9F"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 o pregătire tehnică și profesională solidă care acoperă toate activitățile de evaluare a conformității pentru care organismul de evaluare a conformității a fost recunoscut în vederea notificării;</w:t>
      </w:r>
    </w:p>
    <w:p w14:paraId="46CCF86A" w14:textId="77777777" w:rsidR="00372D9F"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b) cunoștințe satisfăcătoare ale cerințelor evaluărilor pe care le realizează și autoritate corespunzătoare pentru realizarea acestor evaluări;</w:t>
      </w:r>
    </w:p>
    <w:p w14:paraId="4062D4DF" w14:textId="6DC83068" w:rsidR="00372D9F"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c) cunoștințe și înțelegere corespunzătoare a cerințelor, a standardelor aplicabile și a dispozițiilor relevante din reglementările tehnice, precum și din normele de punere în aplicare a </w:t>
      </w:r>
      <w:r w:rsidR="001574B6" w:rsidRPr="006871E9">
        <w:rPr>
          <w:rFonts w:eastAsia="Times New Roman" w:cs="Times New Roman"/>
          <w:sz w:val="24"/>
          <w:szCs w:val="24"/>
          <w:lang w:val="ro-RO"/>
        </w:rPr>
        <w:t>acestora</w:t>
      </w:r>
      <w:r w:rsidRPr="006871E9">
        <w:rPr>
          <w:rFonts w:eastAsia="Times New Roman" w:cs="Times New Roman"/>
          <w:sz w:val="24"/>
          <w:szCs w:val="24"/>
          <w:lang w:val="ro-RO"/>
        </w:rPr>
        <w:t>;</w:t>
      </w:r>
    </w:p>
    <w:p w14:paraId="2A8D4B1A" w14:textId="77777777" w:rsidR="00372D9F"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d) abilitatea necesară pentru a elabora certificate, înregistrări și rapoarte pentru a demonstra că evaluările au fost îndeplinite.</w:t>
      </w:r>
    </w:p>
    <w:p w14:paraId="0986E0FE" w14:textId="77777777" w:rsidR="00372D9F"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(9) Imparțialitatea organismelor de evaluare a conformității, a personalului de conducere și a personalului de evaluare al acestora trebuie să fie garantată.</w:t>
      </w:r>
    </w:p>
    <w:p w14:paraId="16721AC3" w14:textId="77777777" w:rsidR="00372D9F"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lastRenderedPageBreak/>
        <w:t>Remunerația conducerii și a personalului de evaluare al organismului de evaluare a conformității nu depinde de numărul de evaluări realizate sau de rezultatele acestor evaluări.</w:t>
      </w:r>
    </w:p>
    <w:p w14:paraId="32795DF1" w14:textId="77777777" w:rsidR="00372D9F" w:rsidRPr="006871E9" w:rsidRDefault="00372D9F" w:rsidP="009B21AE">
      <w:pPr>
        <w:spacing w:after="0"/>
        <w:ind w:firstLine="567"/>
        <w:jc w:val="both"/>
        <w:rPr>
          <w:rFonts w:eastAsia="Times New Roman" w:cs="Times New Roman"/>
          <w:strike/>
          <w:sz w:val="24"/>
          <w:szCs w:val="24"/>
          <w:lang w:val="ro-RO"/>
        </w:rPr>
      </w:pPr>
      <w:r w:rsidRPr="006871E9">
        <w:rPr>
          <w:rFonts w:eastAsia="Times New Roman" w:cs="Times New Roman"/>
          <w:sz w:val="24"/>
          <w:szCs w:val="24"/>
          <w:lang w:val="ro-RO"/>
        </w:rPr>
        <w:t>(10) Organismele de evaluare a conformității încheie o asigurare de răspundere civilă.</w:t>
      </w:r>
    </w:p>
    <w:p w14:paraId="7515BBBE" w14:textId="7C17DEFB" w:rsidR="00372D9F"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(11) Personalul organismului de evaluare a conformității păstrează secretul profesional referitor la toate informațiile obținute în îndeplinirea procedurilor de evaluare a conformității sau a oricărei dispoziții din legislația națională de punere în aplicare, excepție făcând relația cu autoritățile de reglementare sau de supraveghere</w:t>
      </w:r>
      <w:r w:rsidR="0085149D" w:rsidRPr="006871E9">
        <w:rPr>
          <w:rFonts w:eastAsia="Times New Roman" w:cs="Times New Roman"/>
          <w:sz w:val="24"/>
          <w:szCs w:val="24"/>
          <w:lang w:val="ro-RO"/>
        </w:rPr>
        <w:t xml:space="preserve"> </w:t>
      </w:r>
      <w:r w:rsidRPr="006871E9">
        <w:rPr>
          <w:rFonts w:eastAsia="Times New Roman" w:cs="Times New Roman"/>
          <w:sz w:val="24"/>
          <w:szCs w:val="24"/>
          <w:lang w:val="ro-RO"/>
        </w:rPr>
        <w:t>a pieței. Drepturile de autor sunt protejate în conformitate cu legislația națională aplicabilă.</w:t>
      </w:r>
    </w:p>
    <w:p w14:paraId="5DD05604" w14:textId="77777777" w:rsidR="00372D9F" w:rsidRPr="006871E9" w:rsidRDefault="00A232AB"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(12) </w:t>
      </w:r>
      <w:r w:rsidR="00372D9F" w:rsidRPr="006871E9">
        <w:rPr>
          <w:rFonts w:eastAsia="Times New Roman" w:cs="Times New Roman"/>
          <w:sz w:val="24"/>
          <w:szCs w:val="24"/>
          <w:lang w:val="ro-RO"/>
        </w:rPr>
        <w:t>Organismele de evaluare a conformității participă sau se asigură că personalul lor re</w:t>
      </w:r>
      <w:r w:rsidRPr="006871E9">
        <w:rPr>
          <w:rFonts w:eastAsia="Times New Roman" w:cs="Times New Roman"/>
          <w:sz w:val="24"/>
          <w:szCs w:val="24"/>
          <w:lang w:val="ro-RO"/>
        </w:rPr>
        <w:t>s</w:t>
      </w:r>
      <w:r w:rsidR="00372D9F" w:rsidRPr="006871E9">
        <w:rPr>
          <w:rFonts w:eastAsia="Times New Roman" w:cs="Times New Roman"/>
          <w:sz w:val="24"/>
          <w:szCs w:val="24"/>
          <w:lang w:val="ro-RO"/>
        </w:rPr>
        <w:t>ponsabil de îndeplinirea sarcinilor</w:t>
      </w:r>
      <w:r w:rsidRPr="006871E9">
        <w:rPr>
          <w:rFonts w:eastAsia="Times New Roman" w:cs="Times New Roman"/>
          <w:sz w:val="24"/>
          <w:szCs w:val="24"/>
          <w:lang w:val="ro-RO"/>
        </w:rPr>
        <w:t xml:space="preserve"> </w:t>
      </w:r>
      <w:r w:rsidR="00372D9F" w:rsidRPr="006871E9">
        <w:rPr>
          <w:rFonts w:eastAsia="Times New Roman" w:cs="Times New Roman"/>
          <w:sz w:val="24"/>
          <w:szCs w:val="24"/>
          <w:lang w:val="ro-RO"/>
        </w:rPr>
        <w:t>de evaluare a conformității este informat în legătură cu activitățile de standardizare relevante.</w:t>
      </w:r>
    </w:p>
    <w:p w14:paraId="51C7030E" w14:textId="3EE684C5" w:rsidR="003B6C8E"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(13) </w:t>
      </w:r>
      <w:proofErr w:type="spellStart"/>
      <w:r w:rsidRPr="006871E9">
        <w:rPr>
          <w:rFonts w:eastAsia="Times New Roman" w:cs="Times New Roman"/>
          <w:sz w:val="24"/>
          <w:szCs w:val="24"/>
          <w:lang w:val="ro-RO"/>
        </w:rPr>
        <w:t>Organisml</w:t>
      </w:r>
      <w:proofErr w:type="spellEnd"/>
      <w:r w:rsidRPr="006871E9">
        <w:rPr>
          <w:rFonts w:eastAsia="Times New Roman" w:cs="Times New Roman"/>
          <w:sz w:val="24"/>
          <w:szCs w:val="24"/>
          <w:lang w:val="ro-RO"/>
        </w:rPr>
        <w:t xml:space="preserve"> de evaluare a conformității participă la activitățile grupului sectorial de coordonare a organismelor notificate înființat în baza legislației de armonizare a Uniunii Europene relevante sau se asigură că personalul lor responsabil de îndeplinirea sarcinilor de evaluare a conformității este informat în legătură cu aceste activități și pune în aplicare</w:t>
      </w:r>
      <w:r w:rsidR="006452D8" w:rsidRPr="006871E9">
        <w:rPr>
          <w:rFonts w:eastAsia="Times New Roman" w:cs="Times New Roman"/>
          <w:sz w:val="24"/>
          <w:szCs w:val="24"/>
          <w:lang w:val="ro-RO"/>
        </w:rPr>
        <w:t>,</w:t>
      </w:r>
      <w:r w:rsidRPr="006871E9">
        <w:rPr>
          <w:rFonts w:eastAsia="Times New Roman" w:cs="Times New Roman"/>
          <w:sz w:val="24"/>
          <w:szCs w:val="24"/>
          <w:lang w:val="ro-RO"/>
        </w:rPr>
        <w:t xml:space="preserve"> ca orientare generală</w:t>
      </w:r>
      <w:r w:rsidR="006452D8" w:rsidRPr="006871E9">
        <w:rPr>
          <w:rFonts w:eastAsia="Times New Roman" w:cs="Times New Roman"/>
          <w:sz w:val="24"/>
          <w:szCs w:val="24"/>
          <w:lang w:val="ro-RO"/>
        </w:rPr>
        <w:t>,</w:t>
      </w:r>
      <w:r w:rsidRPr="006871E9">
        <w:rPr>
          <w:rFonts w:eastAsia="Times New Roman" w:cs="Times New Roman"/>
          <w:sz w:val="24"/>
          <w:szCs w:val="24"/>
          <w:lang w:val="ro-RO"/>
        </w:rPr>
        <w:t xml:space="preserve"> deciziile și documentele administrative produse ca rezultat al activității acelui grup.</w:t>
      </w:r>
    </w:p>
    <w:p w14:paraId="540023C8" w14:textId="07AC3325" w:rsidR="003B6C8E" w:rsidRPr="006871E9" w:rsidRDefault="003B6C8E"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(14) Organismul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realizează procedura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în mod </w:t>
      </w:r>
      <w:proofErr w:type="spellStart"/>
      <w:r w:rsidRPr="006871E9">
        <w:rPr>
          <w:rFonts w:eastAsia="Times New Roman" w:cs="Times New Roman"/>
          <w:sz w:val="24"/>
          <w:szCs w:val="24"/>
          <w:lang w:val="ro-RO"/>
        </w:rPr>
        <w:t>proporţional</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luînd</w:t>
      </w:r>
      <w:proofErr w:type="spellEnd"/>
      <w:r w:rsidRPr="006871E9">
        <w:rPr>
          <w:rFonts w:eastAsia="Times New Roman" w:cs="Times New Roman"/>
          <w:sz w:val="24"/>
          <w:szCs w:val="24"/>
          <w:lang w:val="ro-RO"/>
        </w:rPr>
        <w:t xml:space="preserve"> în considerare dimensiunea întreprinderii, domeniul de activitate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structura acesteia, gradul de complexitate a tehnologiei de </w:t>
      </w:r>
      <w:proofErr w:type="spellStart"/>
      <w:r w:rsidRPr="006871E9">
        <w:rPr>
          <w:rFonts w:eastAsia="Times New Roman" w:cs="Times New Roman"/>
          <w:sz w:val="24"/>
          <w:szCs w:val="24"/>
          <w:lang w:val="ro-RO"/>
        </w:rPr>
        <w:t>producţie</w:t>
      </w:r>
      <w:proofErr w:type="spellEnd"/>
      <w:r w:rsidRPr="006871E9">
        <w:rPr>
          <w:rFonts w:eastAsia="Times New Roman" w:cs="Times New Roman"/>
          <w:sz w:val="24"/>
          <w:szCs w:val="24"/>
          <w:lang w:val="ro-RO"/>
        </w:rPr>
        <w:t xml:space="preserve">, precum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caracterul de serie sau de masă al procesului de </w:t>
      </w:r>
      <w:proofErr w:type="spellStart"/>
      <w:r w:rsidRPr="006871E9">
        <w:rPr>
          <w:rFonts w:eastAsia="Times New Roman" w:cs="Times New Roman"/>
          <w:sz w:val="24"/>
          <w:szCs w:val="24"/>
          <w:lang w:val="ro-RO"/>
        </w:rPr>
        <w:t>producţie</w:t>
      </w:r>
      <w:proofErr w:type="spellEnd"/>
      <w:r w:rsidRPr="006871E9">
        <w:rPr>
          <w:rFonts w:eastAsia="Times New Roman" w:cs="Times New Roman"/>
          <w:sz w:val="24"/>
          <w:szCs w:val="24"/>
          <w:lang w:val="ro-RO"/>
        </w:rPr>
        <w:t xml:space="preserve">. În </w:t>
      </w:r>
      <w:proofErr w:type="spellStart"/>
      <w:r w:rsidRPr="006871E9">
        <w:rPr>
          <w:rFonts w:eastAsia="Times New Roman" w:cs="Times New Roman"/>
          <w:sz w:val="24"/>
          <w:szCs w:val="24"/>
          <w:lang w:val="ro-RO"/>
        </w:rPr>
        <w:t>acelaşi</w:t>
      </w:r>
      <w:proofErr w:type="spellEnd"/>
      <w:r w:rsidRPr="006871E9">
        <w:rPr>
          <w:rFonts w:eastAsia="Times New Roman" w:cs="Times New Roman"/>
          <w:sz w:val="24"/>
          <w:szCs w:val="24"/>
          <w:lang w:val="ro-RO"/>
        </w:rPr>
        <w:t xml:space="preserve"> timp, organismul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respectă gradul de precizie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nivelul de </w:t>
      </w:r>
      <w:proofErr w:type="spellStart"/>
      <w:r w:rsidRPr="006871E9">
        <w:rPr>
          <w:rFonts w:eastAsia="Times New Roman" w:cs="Times New Roman"/>
          <w:sz w:val="24"/>
          <w:szCs w:val="24"/>
          <w:lang w:val="ro-RO"/>
        </w:rPr>
        <w:t>protecţie</w:t>
      </w:r>
      <w:proofErr w:type="spellEnd"/>
      <w:r w:rsidRPr="006871E9">
        <w:rPr>
          <w:rFonts w:eastAsia="Times New Roman" w:cs="Times New Roman"/>
          <w:sz w:val="24"/>
          <w:szCs w:val="24"/>
          <w:lang w:val="ro-RO"/>
        </w:rPr>
        <w:t xml:space="preserve"> necesare pentru conformitatea produsului cu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reglementărilor tehnice aplicabile produsului.</w:t>
      </w:r>
    </w:p>
    <w:p w14:paraId="2469A43F" w14:textId="77777777" w:rsidR="003B6C8E" w:rsidRPr="006871E9" w:rsidRDefault="003B6C8E"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(15) În cazul în care organismul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constată că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prevăzute de reglementările tehnice aplicabile produsului, de standardele europene armonizate adoptate ca standarde </w:t>
      </w:r>
      <w:proofErr w:type="spellStart"/>
      <w:r w:rsidRPr="006871E9">
        <w:rPr>
          <w:rFonts w:eastAsia="Times New Roman" w:cs="Times New Roman"/>
          <w:sz w:val="24"/>
          <w:szCs w:val="24"/>
          <w:lang w:val="ro-RO"/>
        </w:rPr>
        <w:t>moldoveneşti</w:t>
      </w:r>
      <w:proofErr w:type="spellEnd"/>
      <w:r w:rsidRPr="006871E9">
        <w:rPr>
          <w:rFonts w:eastAsia="Times New Roman" w:cs="Times New Roman"/>
          <w:sz w:val="24"/>
          <w:szCs w:val="24"/>
          <w:lang w:val="ro-RO"/>
        </w:rPr>
        <w:t xml:space="preserve"> sau de </w:t>
      </w:r>
      <w:proofErr w:type="spellStart"/>
      <w:r w:rsidRPr="006871E9">
        <w:rPr>
          <w:rFonts w:eastAsia="Times New Roman" w:cs="Times New Roman"/>
          <w:sz w:val="24"/>
          <w:szCs w:val="24"/>
          <w:lang w:val="ro-RO"/>
        </w:rPr>
        <w:t>specificaţiile</w:t>
      </w:r>
      <w:proofErr w:type="spellEnd"/>
      <w:r w:rsidRPr="006871E9">
        <w:rPr>
          <w:rFonts w:eastAsia="Times New Roman" w:cs="Times New Roman"/>
          <w:sz w:val="24"/>
          <w:szCs w:val="24"/>
          <w:lang w:val="ro-RO"/>
        </w:rPr>
        <w:t xml:space="preserve"> tehnice corespunzătoare nu </w:t>
      </w:r>
      <w:proofErr w:type="spellStart"/>
      <w:r w:rsidRPr="006871E9">
        <w:rPr>
          <w:rFonts w:eastAsia="Times New Roman" w:cs="Times New Roman"/>
          <w:sz w:val="24"/>
          <w:szCs w:val="24"/>
          <w:lang w:val="ro-RO"/>
        </w:rPr>
        <w:t>sînt</w:t>
      </w:r>
      <w:proofErr w:type="spellEnd"/>
      <w:r w:rsidRPr="006871E9">
        <w:rPr>
          <w:rFonts w:eastAsia="Times New Roman" w:cs="Times New Roman"/>
          <w:sz w:val="24"/>
          <w:szCs w:val="24"/>
          <w:lang w:val="ro-RO"/>
        </w:rPr>
        <w:t xml:space="preserve"> îndeplinite de către producător, acesta solicită producătorului să ia măsurile corective corespunzătoare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nu emite certificatul de conformitate.</w:t>
      </w:r>
    </w:p>
    <w:p w14:paraId="03CED0A5" w14:textId="77777777" w:rsidR="003B6C8E" w:rsidRPr="006871E9" w:rsidRDefault="003B6C8E"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(16) În cazul în care, pe parcursul monitorizării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ulterior eliberării certificatului, organismul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constată că un produs nu mai este conform </w:t>
      </w:r>
      <w:proofErr w:type="spellStart"/>
      <w:r w:rsidRPr="006871E9">
        <w:rPr>
          <w:rFonts w:eastAsia="Times New Roman" w:cs="Times New Roman"/>
          <w:sz w:val="24"/>
          <w:szCs w:val="24"/>
          <w:lang w:val="ro-RO"/>
        </w:rPr>
        <w:t>cerinţelor</w:t>
      </w:r>
      <w:proofErr w:type="spellEnd"/>
      <w:r w:rsidRPr="006871E9">
        <w:rPr>
          <w:rFonts w:eastAsia="Times New Roman" w:cs="Times New Roman"/>
          <w:sz w:val="24"/>
          <w:szCs w:val="24"/>
          <w:lang w:val="ro-RO"/>
        </w:rPr>
        <w:t xml:space="preserve"> aplicabile, acesta solicită producătorului să ia măsurile corective corespunzătoare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după caz, suspendă sau retrage certificatul.</w:t>
      </w:r>
    </w:p>
    <w:p w14:paraId="3026EF8F" w14:textId="77777777" w:rsidR="003B6C8E" w:rsidRPr="006871E9" w:rsidRDefault="003B6C8E"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(17) În cazul în care nu </w:t>
      </w:r>
      <w:proofErr w:type="spellStart"/>
      <w:r w:rsidRPr="006871E9">
        <w:rPr>
          <w:rFonts w:eastAsia="Times New Roman" w:cs="Times New Roman"/>
          <w:sz w:val="24"/>
          <w:szCs w:val="24"/>
          <w:lang w:val="ro-RO"/>
        </w:rPr>
        <w:t>sînt</w:t>
      </w:r>
      <w:proofErr w:type="spellEnd"/>
      <w:r w:rsidRPr="006871E9">
        <w:rPr>
          <w:rFonts w:eastAsia="Times New Roman" w:cs="Times New Roman"/>
          <w:sz w:val="24"/>
          <w:szCs w:val="24"/>
          <w:lang w:val="ro-RO"/>
        </w:rPr>
        <w:t xml:space="preserve"> luate măsuri corective sau acestea nu au efectul necesar, organismul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restricţionează</w:t>
      </w:r>
      <w:proofErr w:type="spellEnd"/>
      <w:r w:rsidRPr="006871E9">
        <w:rPr>
          <w:rFonts w:eastAsia="Times New Roman" w:cs="Times New Roman"/>
          <w:sz w:val="24"/>
          <w:szCs w:val="24"/>
          <w:lang w:val="ro-RO"/>
        </w:rPr>
        <w:t>, suspendă sau retrage certificatul emis de acesta.</w:t>
      </w:r>
    </w:p>
    <w:p w14:paraId="4A15857B" w14:textId="77777777" w:rsidR="005E36D8" w:rsidRPr="006871E9" w:rsidRDefault="005E36D8"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(18) </w:t>
      </w:r>
      <w:r w:rsidRPr="006871E9">
        <w:rPr>
          <w:rFonts w:eastAsia="Times New Roman" w:cs="Times New Roman"/>
          <w:sz w:val="24"/>
          <w:szCs w:val="24"/>
          <w:lang w:val="ro-MD"/>
        </w:rPr>
        <w:t xml:space="preserve">Organismele notificate se asigură că beneficiarii serviciilor de evaluare a </w:t>
      </w:r>
      <w:proofErr w:type="spellStart"/>
      <w:r w:rsidRPr="006871E9">
        <w:rPr>
          <w:rFonts w:eastAsia="Times New Roman" w:cs="Times New Roman"/>
          <w:sz w:val="24"/>
          <w:szCs w:val="24"/>
          <w:lang w:val="ro-MD"/>
        </w:rPr>
        <w:t>conformităţii</w:t>
      </w:r>
      <w:proofErr w:type="spellEnd"/>
      <w:r w:rsidRPr="006871E9">
        <w:rPr>
          <w:rFonts w:eastAsia="Times New Roman" w:cs="Times New Roman"/>
          <w:sz w:val="24"/>
          <w:szCs w:val="24"/>
          <w:lang w:val="ro-MD"/>
        </w:rPr>
        <w:t xml:space="preserve"> cunosc </w:t>
      </w:r>
      <w:proofErr w:type="spellStart"/>
      <w:r w:rsidRPr="006871E9">
        <w:rPr>
          <w:rFonts w:eastAsia="Times New Roman" w:cs="Times New Roman"/>
          <w:sz w:val="24"/>
          <w:szCs w:val="24"/>
          <w:lang w:val="ro-MD"/>
        </w:rPr>
        <w:t>şi</w:t>
      </w:r>
      <w:proofErr w:type="spellEnd"/>
      <w:r w:rsidRPr="006871E9">
        <w:rPr>
          <w:rFonts w:eastAsia="Times New Roman" w:cs="Times New Roman"/>
          <w:sz w:val="24"/>
          <w:szCs w:val="24"/>
          <w:lang w:val="ro-MD"/>
        </w:rPr>
        <w:t xml:space="preserve"> în mod </w:t>
      </w:r>
      <w:proofErr w:type="spellStart"/>
      <w:r w:rsidRPr="006871E9">
        <w:rPr>
          <w:rFonts w:eastAsia="Times New Roman" w:cs="Times New Roman"/>
          <w:sz w:val="24"/>
          <w:szCs w:val="24"/>
          <w:lang w:val="ro-MD"/>
        </w:rPr>
        <w:t>necondiţionat</w:t>
      </w:r>
      <w:proofErr w:type="spellEnd"/>
      <w:r w:rsidRPr="006871E9">
        <w:rPr>
          <w:rFonts w:eastAsia="Times New Roman" w:cs="Times New Roman"/>
          <w:sz w:val="24"/>
          <w:szCs w:val="24"/>
          <w:lang w:val="ro-MD"/>
        </w:rPr>
        <w:t xml:space="preserve"> pot face uz de </w:t>
      </w:r>
      <w:proofErr w:type="spellStart"/>
      <w:r w:rsidRPr="006871E9">
        <w:rPr>
          <w:rFonts w:eastAsia="Times New Roman" w:cs="Times New Roman"/>
          <w:sz w:val="24"/>
          <w:szCs w:val="24"/>
          <w:lang w:val="ro-MD"/>
        </w:rPr>
        <w:t>modalităţile</w:t>
      </w:r>
      <w:proofErr w:type="spellEnd"/>
      <w:r w:rsidRPr="006871E9">
        <w:rPr>
          <w:rFonts w:eastAsia="Times New Roman" w:cs="Times New Roman"/>
          <w:sz w:val="24"/>
          <w:szCs w:val="24"/>
          <w:lang w:val="ro-MD"/>
        </w:rPr>
        <w:t xml:space="preserve"> de contestare a deciziilor emise de organismele în cauză, în limitele </w:t>
      </w:r>
      <w:proofErr w:type="spellStart"/>
      <w:r w:rsidRPr="006871E9">
        <w:rPr>
          <w:rFonts w:eastAsia="Times New Roman" w:cs="Times New Roman"/>
          <w:sz w:val="24"/>
          <w:szCs w:val="24"/>
          <w:lang w:val="ro-MD"/>
        </w:rPr>
        <w:t>şi</w:t>
      </w:r>
      <w:proofErr w:type="spellEnd"/>
      <w:r w:rsidRPr="006871E9">
        <w:rPr>
          <w:rFonts w:eastAsia="Times New Roman" w:cs="Times New Roman"/>
          <w:sz w:val="24"/>
          <w:szCs w:val="24"/>
          <w:lang w:val="ro-MD"/>
        </w:rPr>
        <w:t xml:space="preserve"> modul stabilit de lege.</w:t>
      </w:r>
    </w:p>
    <w:p w14:paraId="60C0FB77" w14:textId="14169B7A" w:rsidR="003B6C8E" w:rsidRPr="006871E9" w:rsidRDefault="003B6C8E"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(1</w:t>
      </w:r>
      <w:r w:rsidR="005E36D8" w:rsidRPr="006871E9">
        <w:rPr>
          <w:rFonts w:eastAsia="Times New Roman" w:cs="Times New Roman"/>
          <w:sz w:val="24"/>
          <w:szCs w:val="24"/>
          <w:lang w:val="ro-RO"/>
        </w:rPr>
        <w:t>9</w:t>
      </w:r>
      <w:r w:rsidRPr="006871E9">
        <w:rPr>
          <w:rFonts w:eastAsia="Times New Roman" w:cs="Times New Roman"/>
          <w:sz w:val="24"/>
          <w:szCs w:val="24"/>
          <w:lang w:val="ro-RO"/>
        </w:rPr>
        <w:t>) Organism</w:t>
      </w:r>
      <w:r w:rsidR="00DC4E8F" w:rsidRPr="006871E9">
        <w:rPr>
          <w:rFonts w:eastAsia="Times New Roman" w:cs="Times New Roman"/>
          <w:sz w:val="24"/>
          <w:szCs w:val="24"/>
          <w:lang w:val="ro-RO"/>
        </w:rPr>
        <w:t>u</w:t>
      </w:r>
      <w:r w:rsidRPr="006871E9">
        <w:rPr>
          <w:rFonts w:eastAsia="Times New Roman" w:cs="Times New Roman"/>
          <w:sz w:val="24"/>
          <w:szCs w:val="24"/>
          <w:lang w:val="ro-RO"/>
        </w:rPr>
        <w:t xml:space="preserve">l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informează autoritatea de reglementare despre:</w:t>
      </w:r>
    </w:p>
    <w:p w14:paraId="667BFF1C" w14:textId="77777777" w:rsidR="003B6C8E" w:rsidRPr="006871E9" w:rsidRDefault="003B6C8E"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a) orice refuz, </w:t>
      </w:r>
      <w:proofErr w:type="spellStart"/>
      <w:r w:rsidRPr="006871E9">
        <w:rPr>
          <w:rFonts w:eastAsia="Times New Roman" w:cs="Times New Roman"/>
          <w:sz w:val="24"/>
          <w:szCs w:val="24"/>
          <w:lang w:val="ro-RO"/>
        </w:rPr>
        <w:t>restricţie</w:t>
      </w:r>
      <w:proofErr w:type="spellEnd"/>
      <w:r w:rsidRPr="006871E9">
        <w:rPr>
          <w:rFonts w:eastAsia="Times New Roman" w:cs="Times New Roman"/>
          <w:sz w:val="24"/>
          <w:szCs w:val="24"/>
          <w:lang w:val="ro-RO"/>
        </w:rPr>
        <w:t>, suspendare sau retragere a certificatelor;</w:t>
      </w:r>
    </w:p>
    <w:p w14:paraId="3DF6D12E" w14:textId="77777777" w:rsidR="003B6C8E" w:rsidRPr="006871E9" w:rsidRDefault="003B6C8E"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b) </w:t>
      </w:r>
      <w:proofErr w:type="spellStart"/>
      <w:r w:rsidRPr="006871E9">
        <w:rPr>
          <w:rFonts w:eastAsia="Times New Roman" w:cs="Times New Roman"/>
          <w:sz w:val="24"/>
          <w:szCs w:val="24"/>
          <w:lang w:val="ro-RO"/>
        </w:rPr>
        <w:t>circumstanţele</w:t>
      </w:r>
      <w:proofErr w:type="spellEnd"/>
      <w:r w:rsidRPr="006871E9">
        <w:rPr>
          <w:rFonts w:eastAsia="Times New Roman" w:cs="Times New Roman"/>
          <w:sz w:val="24"/>
          <w:szCs w:val="24"/>
          <w:lang w:val="ro-RO"/>
        </w:rPr>
        <w:t xml:space="preserve"> care afectează scopul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condiţiile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recunoaşterii</w:t>
      </w:r>
      <w:proofErr w:type="spellEnd"/>
      <w:r w:rsidRPr="006871E9">
        <w:rPr>
          <w:rFonts w:eastAsia="Times New Roman" w:cs="Times New Roman"/>
          <w:sz w:val="24"/>
          <w:szCs w:val="24"/>
          <w:lang w:val="ro-RO"/>
        </w:rPr>
        <w:t xml:space="preserve"> de către </w:t>
      </w:r>
      <w:proofErr w:type="spellStart"/>
      <w:r w:rsidRPr="006871E9">
        <w:rPr>
          <w:rFonts w:eastAsia="Times New Roman" w:cs="Times New Roman"/>
          <w:sz w:val="24"/>
          <w:szCs w:val="24"/>
          <w:lang w:val="ro-RO"/>
        </w:rPr>
        <w:t>autorităţile</w:t>
      </w:r>
      <w:proofErr w:type="spellEnd"/>
      <w:r w:rsidRPr="006871E9">
        <w:rPr>
          <w:rFonts w:eastAsia="Times New Roman" w:cs="Times New Roman"/>
          <w:sz w:val="24"/>
          <w:szCs w:val="24"/>
          <w:lang w:val="ro-RO"/>
        </w:rPr>
        <w:t xml:space="preserve"> cu </w:t>
      </w:r>
      <w:proofErr w:type="spellStart"/>
      <w:r w:rsidRPr="006871E9">
        <w:rPr>
          <w:rFonts w:eastAsia="Times New Roman" w:cs="Times New Roman"/>
          <w:sz w:val="24"/>
          <w:szCs w:val="24"/>
          <w:lang w:val="ro-RO"/>
        </w:rPr>
        <w:t>funcţii</w:t>
      </w:r>
      <w:proofErr w:type="spellEnd"/>
      <w:r w:rsidRPr="006871E9">
        <w:rPr>
          <w:rFonts w:eastAsia="Times New Roman" w:cs="Times New Roman"/>
          <w:sz w:val="24"/>
          <w:szCs w:val="24"/>
          <w:lang w:val="ro-RO"/>
        </w:rPr>
        <w:t xml:space="preserve"> de reglementare;</w:t>
      </w:r>
    </w:p>
    <w:p w14:paraId="40C39CCA" w14:textId="77777777" w:rsidR="003B6C8E" w:rsidRPr="006871E9" w:rsidRDefault="003B6C8E"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c) orice cerere de informare cu privire la </w:t>
      </w:r>
      <w:proofErr w:type="spellStart"/>
      <w:r w:rsidRPr="006871E9">
        <w:rPr>
          <w:rFonts w:eastAsia="Times New Roman" w:cs="Times New Roman"/>
          <w:sz w:val="24"/>
          <w:szCs w:val="24"/>
          <w:lang w:val="ro-RO"/>
        </w:rPr>
        <w:t>activităţile</w:t>
      </w:r>
      <w:proofErr w:type="spellEnd"/>
      <w:r w:rsidRPr="006871E9">
        <w:rPr>
          <w:rFonts w:eastAsia="Times New Roman" w:cs="Times New Roman"/>
          <w:sz w:val="24"/>
          <w:szCs w:val="24"/>
          <w:lang w:val="ro-RO"/>
        </w:rPr>
        <w:t xml:space="preserve">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primită de la </w:t>
      </w:r>
      <w:proofErr w:type="spellStart"/>
      <w:r w:rsidRPr="006871E9">
        <w:rPr>
          <w:rFonts w:eastAsia="Times New Roman" w:cs="Times New Roman"/>
          <w:sz w:val="24"/>
          <w:szCs w:val="24"/>
          <w:lang w:val="ro-RO"/>
        </w:rPr>
        <w:t>autorităţile</w:t>
      </w:r>
      <w:proofErr w:type="spellEnd"/>
      <w:r w:rsidRPr="006871E9">
        <w:rPr>
          <w:rFonts w:eastAsia="Times New Roman" w:cs="Times New Roman"/>
          <w:sz w:val="24"/>
          <w:szCs w:val="24"/>
          <w:lang w:val="ro-RO"/>
        </w:rPr>
        <w:t xml:space="preserve"> de supraveghere a </w:t>
      </w:r>
      <w:proofErr w:type="spellStart"/>
      <w:r w:rsidRPr="006871E9">
        <w:rPr>
          <w:rFonts w:eastAsia="Times New Roman" w:cs="Times New Roman"/>
          <w:sz w:val="24"/>
          <w:szCs w:val="24"/>
          <w:lang w:val="ro-RO"/>
        </w:rPr>
        <w:t>pieţei</w:t>
      </w:r>
      <w:proofErr w:type="spellEnd"/>
      <w:r w:rsidRPr="006871E9">
        <w:rPr>
          <w:rFonts w:eastAsia="Times New Roman" w:cs="Times New Roman"/>
          <w:sz w:val="24"/>
          <w:szCs w:val="24"/>
          <w:lang w:val="ro-RO"/>
        </w:rPr>
        <w:t>;</w:t>
      </w:r>
    </w:p>
    <w:p w14:paraId="2B62CB60" w14:textId="77777777" w:rsidR="003B6C8E" w:rsidRPr="006871E9" w:rsidRDefault="003B6C8E"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d) </w:t>
      </w:r>
      <w:proofErr w:type="spellStart"/>
      <w:r w:rsidRPr="006871E9">
        <w:rPr>
          <w:rFonts w:eastAsia="Times New Roman" w:cs="Times New Roman"/>
          <w:sz w:val="24"/>
          <w:szCs w:val="24"/>
          <w:lang w:val="ro-RO"/>
        </w:rPr>
        <w:t>activităţile</w:t>
      </w:r>
      <w:proofErr w:type="spellEnd"/>
      <w:r w:rsidRPr="006871E9">
        <w:rPr>
          <w:rFonts w:eastAsia="Times New Roman" w:cs="Times New Roman"/>
          <w:sz w:val="24"/>
          <w:szCs w:val="24"/>
          <w:lang w:val="ro-RO"/>
        </w:rPr>
        <w:t xml:space="preserve">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realizate în limita domeniului </w:t>
      </w:r>
      <w:proofErr w:type="spellStart"/>
      <w:r w:rsidRPr="006871E9">
        <w:rPr>
          <w:rFonts w:eastAsia="Times New Roman" w:cs="Times New Roman"/>
          <w:sz w:val="24"/>
          <w:szCs w:val="24"/>
          <w:lang w:val="ro-RO"/>
        </w:rPr>
        <w:t>recunoaşterii</w:t>
      </w:r>
      <w:proofErr w:type="spellEnd"/>
      <w:r w:rsidRPr="006871E9">
        <w:rPr>
          <w:rFonts w:eastAsia="Times New Roman" w:cs="Times New Roman"/>
          <w:sz w:val="24"/>
          <w:szCs w:val="24"/>
          <w:lang w:val="ro-RO"/>
        </w:rPr>
        <w:t xml:space="preserve"> în vederea notificării,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despre orice alte </w:t>
      </w:r>
      <w:proofErr w:type="spellStart"/>
      <w:r w:rsidRPr="006871E9">
        <w:rPr>
          <w:rFonts w:eastAsia="Times New Roman" w:cs="Times New Roman"/>
          <w:sz w:val="24"/>
          <w:szCs w:val="24"/>
          <w:lang w:val="ro-RO"/>
        </w:rPr>
        <w:t>activităţi</w:t>
      </w:r>
      <w:proofErr w:type="spellEnd"/>
      <w:r w:rsidRPr="006871E9">
        <w:rPr>
          <w:rFonts w:eastAsia="Times New Roman" w:cs="Times New Roman"/>
          <w:sz w:val="24"/>
          <w:szCs w:val="24"/>
          <w:lang w:val="ro-RO"/>
        </w:rPr>
        <w:t xml:space="preserve"> realizate, inclusiv transfrontaliere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subcontractare.</w:t>
      </w:r>
    </w:p>
    <w:p w14:paraId="6F830568" w14:textId="44822816" w:rsidR="003B6C8E" w:rsidRPr="006871E9" w:rsidRDefault="00946AE0"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en-US"/>
        </w:rPr>
        <w:t>(</w:t>
      </w:r>
      <w:r w:rsidR="005E36D8" w:rsidRPr="006871E9">
        <w:rPr>
          <w:rFonts w:eastAsia="Times New Roman" w:cs="Times New Roman"/>
          <w:sz w:val="24"/>
          <w:szCs w:val="24"/>
          <w:lang w:val="en-US"/>
        </w:rPr>
        <w:t>20</w:t>
      </w:r>
      <w:r w:rsidR="00AA53CD" w:rsidRPr="006871E9">
        <w:rPr>
          <w:rFonts w:eastAsia="Times New Roman" w:cs="Times New Roman"/>
          <w:sz w:val="24"/>
          <w:szCs w:val="24"/>
          <w:lang w:val="en-US"/>
        </w:rPr>
        <w:t>)</w:t>
      </w:r>
      <w:r w:rsidR="005E36D8" w:rsidRPr="006871E9">
        <w:rPr>
          <w:rFonts w:eastAsia="Times New Roman" w:cs="Times New Roman"/>
          <w:sz w:val="24"/>
          <w:szCs w:val="24"/>
          <w:lang w:val="en-US"/>
        </w:rPr>
        <w:t xml:space="preserve"> </w:t>
      </w:r>
      <w:r w:rsidR="00AA53CD" w:rsidRPr="006871E9">
        <w:rPr>
          <w:rFonts w:eastAsia="Times New Roman" w:cs="Times New Roman"/>
          <w:sz w:val="24"/>
          <w:szCs w:val="24"/>
          <w:lang w:val="ro-RO"/>
        </w:rPr>
        <w:t>Organismu</w:t>
      </w:r>
      <w:r w:rsidR="003B6C8E" w:rsidRPr="006871E9">
        <w:rPr>
          <w:rFonts w:eastAsia="Times New Roman" w:cs="Times New Roman"/>
          <w:sz w:val="24"/>
          <w:szCs w:val="24"/>
          <w:lang w:val="ro-RO"/>
        </w:rPr>
        <w:t>l de evaluare a conformității oferă celorlalte organisme care îndeplinesc activități similare de evaluare a conformității în conformitate cu reglementările tehnice aplicabile și care acoperă aceleași produse, informații relevante privind aspecte legate de rezultatele negative ale evaluărilor de conformitate și, la cerere, rezultatele pozitive ale evaluărilor de conformitate</w:t>
      </w:r>
      <w:r w:rsidR="003B6C8E" w:rsidRPr="006871E9">
        <w:rPr>
          <w:rFonts w:eastAsia="Times New Roman" w:cs="Times New Roman"/>
          <w:sz w:val="24"/>
          <w:szCs w:val="24"/>
          <w:lang w:val="en-US"/>
        </w:rPr>
        <w:t>.</w:t>
      </w:r>
    </w:p>
    <w:p w14:paraId="13D8B0FC" w14:textId="0D110F46" w:rsidR="00372D9F"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EE1252" w:rsidRPr="006871E9">
        <w:rPr>
          <w:rFonts w:eastAsia="Times New Roman" w:cs="Times New Roman"/>
          <w:sz w:val="24"/>
          <w:szCs w:val="24"/>
          <w:lang w:val="ro-RO"/>
        </w:rPr>
        <w:t>2</w:t>
      </w:r>
      <w:r w:rsidR="005E36D8" w:rsidRPr="006871E9">
        <w:rPr>
          <w:rFonts w:eastAsia="Times New Roman" w:cs="Times New Roman"/>
          <w:sz w:val="24"/>
          <w:szCs w:val="24"/>
          <w:lang w:val="ro-RO"/>
        </w:rPr>
        <w:t>1</w:t>
      </w:r>
      <w:r w:rsidRPr="006871E9">
        <w:rPr>
          <w:rFonts w:eastAsia="Times New Roman" w:cs="Times New Roman"/>
          <w:sz w:val="24"/>
          <w:szCs w:val="24"/>
          <w:lang w:val="ro-RO"/>
        </w:rPr>
        <w:t>)</w:t>
      </w:r>
      <w:r w:rsidR="00A232AB" w:rsidRPr="006871E9">
        <w:rPr>
          <w:rFonts w:eastAsia="Times New Roman" w:cs="Times New Roman"/>
          <w:sz w:val="24"/>
          <w:szCs w:val="24"/>
          <w:lang w:val="ro-RO"/>
        </w:rPr>
        <w:t xml:space="preserve"> </w:t>
      </w:r>
      <w:r w:rsidRPr="006871E9">
        <w:rPr>
          <w:rFonts w:eastAsia="Times New Roman" w:cs="Times New Roman"/>
          <w:sz w:val="24"/>
          <w:szCs w:val="24"/>
          <w:lang w:val="ro-RO"/>
        </w:rPr>
        <w:t>În cazul în care subcontractează anumite sarcini referitoare la evaluarea conformității sau recurge la o filială, un organism</w:t>
      </w:r>
      <w:r w:rsidR="001321EA" w:rsidRPr="006871E9">
        <w:rPr>
          <w:rFonts w:eastAsia="Times New Roman" w:cs="Times New Roman"/>
          <w:sz w:val="24"/>
          <w:szCs w:val="24"/>
          <w:lang w:val="ro-RO"/>
        </w:rPr>
        <w:t xml:space="preserve"> de evaluare a conformității</w:t>
      </w:r>
      <w:r w:rsidRPr="006871E9">
        <w:rPr>
          <w:rFonts w:eastAsia="Times New Roman" w:cs="Times New Roman"/>
          <w:sz w:val="24"/>
          <w:szCs w:val="24"/>
          <w:lang w:val="ro-RO"/>
        </w:rPr>
        <w:t xml:space="preserve"> se asigură că subcontractantul sau </w:t>
      </w:r>
      <w:r w:rsidRPr="006871E9">
        <w:rPr>
          <w:rFonts w:eastAsia="Times New Roman" w:cs="Times New Roman"/>
          <w:sz w:val="24"/>
          <w:szCs w:val="24"/>
          <w:lang w:val="ro-RO"/>
        </w:rPr>
        <w:lastRenderedPageBreak/>
        <w:t>filiala îndeplinește cerințele stabilite la prezentul articol și informează autoritatea de reglementare în acest sens</w:t>
      </w:r>
      <w:r w:rsidR="007D7709" w:rsidRPr="006871E9">
        <w:rPr>
          <w:rFonts w:eastAsia="Times New Roman" w:cs="Times New Roman"/>
          <w:sz w:val="24"/>
          <w:szCs w:val="24"/>
          <w:lang w:val="ro-RO"/>
        </w:rPr>
        <w:t xml:space="preserve">, precum și </w:t>
      </w:r>
      <w:r w:rsidR="007D7709" w:rsidRPr="006871E9">
        <w:rPr>
          <w:rFonts w:eastAsia="Calibri" w:cs="Times New Roman"/>
          <w:color w:val="333333"/>
          <w:sz w:val="24"/>
          <w:szCs w:val="24"/>
          <w:lang w:val="ro-MD"/>
        </w:rPr>
        <w:t>documentele relevante privind evaluarea calificărilor subcontractantului sau ale filialei și a muncii executate de către aceștia</w:t>
      </w:r>
      <w:r w:rsidRPr="006871E9">
        <w:rPr>
          <w:rFonts w:eastAsia="Times New Roman" w:cs="Times New Roman"/>
          <w:sz w:val="24"/>
          <w:szCs w:val="24"/>
          <w:lang w:val="ro-RO"/>
        </w:rPr>
        <w:t>.</w:t>
      </w:r>
    </w:p>
    <w:p w14:paraId="7B0A7375" w14:textId="6ED4F138" w:rsidR="00372D9F"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EE1252" w:rsidRPr="006871E9">
        <w:rPr>
          <w:rFonts w:eastAsia="Times New Roman" w:cs="Times New Roman"/>
          <w:sz w:val="24"/>
          <w:szCs w:val="24"/>
          <w:lang w:val="ro-RO"/>
        </w:rPr>
        <w:t>2</w:t>
      </w:r>
      <w:r w:rsidR="005E36D8" w:rsidRPr="006871E9">
        <w:rPr>
          <w:rFonts w:eastAsia="Times New Roman" w:cs="Times New Roman"/>
          <w:sz w:val="24"/>
          <w:szCs w:val="24"/>
          <w:lang w:val="ro-RO"/>
        </w:rPr>
        <w:t>2</w:t>
      </w:r>
      <w:r w:rsidRPr="006871E9">
        <w:rPr>
          <w:rFonts w:eastAsia="Times New Roman" w:cs="Times New Roman"/>
          <w:sz w:val="24"/>
          <w:szCs w:val="24"/>
          <w:lang w:val="ro-RO"/>
        </w:rPr>
        <w:t>)</w:t>
      </w:r>
      <w:r w:rsidR="00A232AB" w:rsidRPr="006871E9">
        <w:rPr>
          <w:rFonts w:eastAsia="Times New Roman" w:cs="Times New Roman"/>
          <w:sz w:val="24"/>
          <w:szCs w:val="24"/>
          <w:lang w:val="ro-RO"/>
        </w:rPr>
        <w:t xml:space="preserve"> </w:t>
      </w:r>
      <w:r w:rsidRPr="006871E9">
        <w:rPr>
          <w:rFonts w:eastAsia="Times New Roman" w:cs="Times New Roman"/>
          <w:sz w:val="24"/>
          <w:szCs w:val="24"/>
          <w:lang w:val="ro-RO"/>
        </w:rPr>
        <w:t>Organism</w:t>
      </w:r>
      <w:r w:rsidR="001321EA" w:rsidRPr="006871E9">
        <w:rPr>
          <w:rFonts w:eastAsia="Times New Roman" w:cs="Times New Roman"/>
          <w:sz w:val="24"/>
          <w:szCs w:val="24"/>
          <w:lang w:val="ro-RO"/>
        </w:rPr>
        <w:t>u</w:t>
      </w:r>
      <w:r w:rsidRPr="006871E9">
        <w:rPr>
          <w:rFonts w:eastAsia="Times New Roman" w:cs="Times New Roman"/>
          <w:sz w:val="24"/>
          <w:szCs w:val="24"/>
          <w:lang w:val="ro-RO"/>
        </w:rPr>
        <w:t xml:space="preserve">l </w:t>
      </w:r>
      <w:r w:rsidR="006C4C38" w:rsidRPr="006871E9">
        <w:rPr>
          <w:rFonts w:eastAsia="Times New Roman" w:cs="Times New Roman"/>
          <w:sz w:val="24"/>
          <w:szCs w:val="24"/>
          <w:lang w:val="ro-RO"/>
        </w:rPr>
        <w:t xml:space="preserve">de evaluare a </w:t>
      </w:r>
      <w:proofErr w:type="spellStart"/>
      <w:r w:rsidR="006C4C38" w:rsidRPr="006871E9">
        <w:rPr>
          <w:rFonts w:eastAsia="Times New Roman" w:cs="Times New Roman"/>
          <w:sz w:val="24"/>
          <w:szCs w:val="24"/>
          <w:lang w:val="ro-RO"/>
        </w:rPr>
        <w:t>conformităţii</w:t>
      </w:r>
      <w:proofErr w:type="spellEnd"/>
      <w:r w:rsidR="006C4C38" w:rsidRPr="006871E9">
        <w:rPr>
          <w:rFonts w:eastAsia="Times New Roman" w:cs="Times New Roman"/>
          <w:sz w:val="24"/>
          <w:szCs w:val="24"/>
          <w:lang w:val="ro-RO"/>
        </w:rPr>
        <w:t xml:space="preserve"> </w:t>
      </w:r>
      <w:r w:rsidRPr="006871E9">
        <w:rPr>
          <w:rFonts w:eastAsia="Times New Roman" w:cs="Times New Roman"/>
          <w:sz w:val="24"/>
          <w:szCs w:val="24"/>
          <w:lang w:val="ro-RO"/>
        </w:rPr>
        <w:t>preia întreaga responsabilitate pentru sarcinile îndeplinite de subcontractanți sau filiale oriunde ar fi acestea stabilite.</w:t>
      </w:r>
    </w:p>
    <w:p w14:paraId="5AFC4D62" w14:textId="262E5871" w:rsidR="00372D9F" w:rsidRPr="006871E9" w:rsidRDefault="00EE1252"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(2</w:t>
      </w:r>
      <w:r w:rsidR="005E36D8" w:rsidRPr="006871E9">
        <w:rPr>
          <w:rFonts w:eastAsia="Times New Roman" w:cs="Times New Roman"/>
          <w:sz w:val="24"/>
          <w:szCs w:val="24"/>
          <w:lang w:val="ro-RO"/>
        </w:rPr>
        <w:t>3</w:t>
      </w:r>
      <w:r w:rsidR="00372D9F" w:rsidRPr="006871E9">
        <w:rPr>
          <w:rFonts w:eastAsia="Times New Roman" w:cs="Times New Roman"/>
          <w:sz w:val="24"/>
          <w:szCs w:val="24"/>
          <w:lang w:val="ro-RO"/>
        </w:rPr>
        <w:t>)</w:t>
      </w:r>
      <w:r w:rsidR="00A232AB" w:rsidRPr="006871E9">
        <w:rPr>
          <w:rFonts w:eastAsia="Times New Roman" w:cs="Times New Roman"/>
          <w:sz w:val="24"/>
          <w:szCs w:val="24"/>
          <w:lang w:val="ro-RO"/>
        </w:rPr>
        <w:t xml:space="preserve"> </w:t>
      </w:r>
      <w:r w:rsidR="00372D9F" w:rsidRPr="006871E9">
        <w:rPr>
          <w:rFonts w:eastAsia="Times New Roman" w:cs="Times New Roman"/>
          <w:sz w:val="24"/>
          <w:szCs w:val="24"/>
          <w:lang w:val="ro-RO"/>
        </w:rPr>
        <w:t>Activitățile pot fi subcontractate sau realizate de o filială numai cu acordul clientului.</w:t>
      </w:r>
    </w:p>
    <w:p w14:paraId="06065130" w14:textId="381D52BF" w:rsidR="004A1AAE"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EE1252" w:rsidRPr="006871E9">
        <w:rPr>
          <w:rFonts w:eastAsia="Times New Roman" w:cs="Times New Roman"/>
          <w:sz w:val="24"/>
          <w:szCs w:val="24"/>
          <w:lang w:val="ro-RO"/>
        </w:rPr>
        <w:t>2</w:t>
      </w:r>
      <w:r w:rsidR="005E36D8" w:rsidRPr="006871E9">
        <w:rPr>
          <w:rFonts w:eastAsia="Times New Roman" w:cs="Times New Roman"/>
          <w:sz w:val="24"/>
          <w:szCs w:val="24"/>
          <w:lang w:val="ro-RO"/>
        </w:rPr>
        <w:t>4</w:t>
      </w:r>
      <w:r w:rsidRPr="006871E9">
        <w:rPr>
          <w:rFonts w:eastAsia="Times New Roman" w:cs="Times New Roman"/>
          <w:sz w:val="24"/>
          <w:szCs w:val="24"/>
          <w:lang w:val="ro-RO"/>
        </w:rPr>
        <w:t xml:space="preserve">) Un organism intern al producătorului acreditat poate fi utilizat pentru realizarea activităților de evaluare a conformității pentru întreprinderea din care face parte, în vederea aplicării procedurilor stabilite în articolul 18 (modulele A1, A2, C1 sau C2). </w:t>
      </w:r>
      <w:r w:rsidR="004A1AAE" w:rsidRPr="006871E9">
        <w:rPr>
          <w:rFonts w:eastAsia="Times New Roman" w:cs="Times New Roman"/>
          <w:sz w:val="24"/>
          <w:szCs w:val="24"/>
          <w:lang w:val="ro-RO"/>
        </w:rPr>
        <w:t>Organismul respectiv trebuie să fie o parte separată și distinctă a întreprinderii și să nu fie implicat în proiectarea, producerea, furnizarea, instalarea, utilizarea sau întreținerea produselor pe care le evaluează</w:t>
      </w:r>
    </w:p>
    <w:p w14:paraId="192DFBBC" w14:textId="00983D2E" w:rsidR="00583E99" w:rsidRPr="006871E9" w:rsidRDefault="00372D9F"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5E36D8" w:rsidRPr="006871E9">
        <w:rPr>
          <w:rFonts w:eastAsia="Times New Roman" w:cs="Times New Roman"/>
          <w:sz w:val="24"/>
          <w:szCs w:val="24"/>
          <w:lang w:val="ro-RO"/>
        </w:rPr>
        <w:t>25</w:t>
      </w:r>
      <w:r w:rsidRPr="006871E9">
        <w:rPr>
          <w:rFonts w:eastAsia="Times New Roman" w:cs="Times New Roman"/>
          <w:sz w:val="24"/>
          <w:szCs w:val="24"/>
          <w:lang w:val="ro-RO"/>
        </w:rPr>
        <w:t xml:space="preserve">) </w:t>
      </w:r>
      <w:r w:rsidR="00583E99" w:rsidRPr="006871E9">
        <w:rPr>
          <w:rFonts w:eastAsia="Times New Roman" w:cs="Times New Roman"/>
          <w:sz w:val="24"/>
          <w:szCs w:val="24"/>
          <w:lang w:val="ro-RO"/>
        </w:rPr>
        <w:t>Organismul intern al producătorului trebuie să fie acreditat de către Centrul Național de Acreditare și îndeplinește următoarele cerințe:</w:t>
      </w:r>
    </w:p>
    <w:p w14:paraId="141F1D03" w14:textId="77777777" w:rsidR="00583E99" w:rsidRPr="006871E9" w:rsidRDefault="00583E99"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 organismul și personalul acestuia sunt identificabile din punctul de vedere al organizării și aplică metode de raportare în cadrul întreprinderii din care fac parte, ceea ce asigură imparțialitatea sa, pe care o demonstrează față de Centrul Național de Acreditare;</w:t>
      </w:r>
    </w:p>
    <w:p w14:paraId="08A8BB09" w14:textId="77777777" w:rsidR="00583E99" w:rsidRPr="006871E9" w:rsidRDefault="00583E99"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b) organismul și personalul acestuia nu trebuie să fie responsabil cu proiectarea, fabricarea, furnizarea, instalarea, exploatarea sau întreținerea produselor pe care le evaluează și nu trebuie să se angajeze în vreo activitate care ar putea veni în conflict cu independența de apreciere sau integritatea lor în legătură cu activitățile de evaluare;</w:t>
      </w:r>
    </w:p>
    <w:p w14:paraId="4C1BEB8F" w14:textId="77777777" w:rsidR="00583E99" w:rsidRPr="006871E9" w:rsidRDefault="00583E99"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c) organismul prestează servicii exclusive pentru întreprinderea din care face parte. </w:t>
      </w:r>
    </w:p>
    <w:p w14:paraId="3E9849AB" w14:textId="39D9E68E" w:rsidR="00500383" w:rsidRPr="006871E9" w:rsidRDefault="00500383"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d) </w:t>
      </w:r>
      <w:proofErr w:type="spellStart"/>
      <w:r w:rsidRPr="006871E9">
        <w:rPr>
          <w:rFonts w:eastAsia="Times New Roman" w:cs="Times New Roman"/>
          <w:sz w:val="24"/>
          <w:szCs w:val="24"/>
          <w:lang w:val="en-US"/>
        </w:rPr>
        <w:t>organismul</w:t>
      </w:r>
      <w:proofErr w:type="spellEnd"/>
      <w:r w:rsidRPr="006871E9">
        <w:rPr>
          <w:rFonts w:eastAsia="Times New Roman" w:cs="Times New Roman"/>
          <w:sz w:val="24"/>
          <w:szCs w:val="24"/>
          <w:lang w:val="en-US"/>
        </w:rPr>
        <w:t xml:space="preserve"> </w:t>
      </w:r>
      <w:proofErr w:type="spellStart"/>
      <w:r w:rsidRPr="006871E9">
        <w:rPr>
          <w:rFonts w:eastAsia="Times New Roman" w:cs="Times New Roman"/>
          <w:sz w:val="24"/>
          <w:szCs w:val="24"/>
          <w:lang w:val="en-US"/>
        </w:rPr>
        <w:t>prestează</w:t>
      </w:r>
      <w:proofErr w:type="spellEnd"/>
      <w:r w:rsidRPr="006871E9">
        <w:rPr>
          <w:rFonts w:eastAsia="Times New Roman" w:cs="Times New Roman"/>
          <w:sz w:val="24"/>
          <w:szCs w:val="24"/>
          <w:lang w:val="en-US"/>
        </w:rPr>
        <w:t xml:space="preserve"> </w:t>
      </w:r>
      <w:proofErr w:type="spellStart"/>
      <w:r w:rsidRPr="006871E9">
        <w:rPr>
          <w:rFonts w:eastAsia="Times New Roman" w:cs="Times New Roman"/>
          <w:sz w:val="24"/>
          <w:szCs w:val="24"/>
          <w:lang w:val="en-US"/>
        </w:rPr>
        <w:t>servicii</w:t>
      </w:r>
      <w:proofErr w:type="spellEnd"/>
      <w:r w:rsidRPr="006871E9">
        <w:rPr>
          <w:rFonts w:eastAsia="Times New Roman" w:cs="Times New Roman"/>
          <w:sz w:val="24"/>
          <w:szCs w:val="24"/>
          <w:lang w:val="en-US"/>
        </w:rPr>
        <w:t xml:space="preserve"> exclusive </w:t>
      </w:r>
      <w:proofErr w:type="spellStart"/>
      <w:r w:rsidRPr="006871E9">
        <w:rPr>
          <w:rFonts w:eastAsia="Times New Roman" w:cs="Times New Roman"/>
          <w:sz w:val="24"/>
          <w:szCs w:val="24"/>
          <w:lang w:val="en-US"/>
        </w:rPr>
        <w:t>pentru</w:t>
      </w:r>
      <w:proofErr w:type="spellEnd"/>
      <w:r w:rsidRPr="006871E9">
        <w:rPr>
          <w:rFonts w:eastAsia="Times New Roman" w:cs="Times New Roman"/>
          <w:sz w:val="24"/>
          <w:szCs w:val="24"/>
          <w:lang w:val="en-US"/>
        </w:rPr>
        <w:t xml:space="preserve"> </w:t>
      </w:r>
      <w:proofErr w:type="spellStart"/>
      <w:r w:rsidRPr="006871E9">
        <w:rPr>
          <w:rFonts w:eastAsia="Times New Roman" w:cs="Times New Roman"/>
          <w:sz w:val="24"/>
          <w:szCs w:val="24"/>
          <w:lang w:val="en-US"/>
        </w:rPr>
        <w:t>întreprinderea</w:t>
      </w:r>
      <w:proofErr w:type="spellEnd"/>
      <w:r w:rsidRPr="006871E9">
        <w:rPr>
          <w:rFonts w:eastAsia="Times New Roman" w:cs="Times New Roman"/>
          <w:sz w:val="24"/>
          <w:szCs w:val="24"/>
          <w:lang w:val="en-US"/>
        </w:rPr>
        <w:t xml:space="preserve"> din care face parte.</w:t>
      </w:r>
    </w:p>
    <w:p w14:paraId="68092007" w14:textId="3BC0042D" w:rsidR="00A61E2B" w:rsidRPr="006871E9" w:rsidRDefault="00583E99" w:rsidP="009B21AE">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5E36D8" w:rsidRPr="006871E9">
        <w:rPr>
          <w:rFonts w:eastAsia="Times New Roman" w:cs="Times New Roman"/>
          <w:sz w:val="24"/>
          <w:szCs w:val="24"/>
          <w:lang w:val="ro-RO"/>
        </w:rPr>
        <w:t>26</w:t>
      </w:r>
      <w:r w:rsidRPr="006871E9">
        <w:rPr>
          <w:rFonts w:eastAsia="Times New Roman" w:cs="Times New Roman"/>
          <w:sz w:val="24"/>
          <w:szCs w:val="24"/>
          <w:lang w:val="ro-RO"/>
        </w:rPr>
        <w:t>) Organismul intern ale producătorului acreditat nu este supus recunoașterii în vederea notificării, însă întreprinderea din care fac parte sau Centrul Național de Acreditare furnizează autorității de reglementare, la cererea acesteia din urmă, informațiile cu privire la acreditarea acestora.</w:t>
      </w:r>
    </w:p>
    <w:p w14:paraId="430638F0" w14:textId="77777777" w:rsidR="00583E99" w:rsidRPr="006871E9" w:rsidRDefault="00583E99" w:rsidP="00583E99">
      <w:pPr>
        <w:spacing w:after="0"/>
        <w:ind w:firstLine="567"/>
        <w:jc w:val="both"/>
        <w:rPr>
          <w:rFonts w:eastAsia="Times New Roman" w:cs="Times New Roman"/>
          <w:b/>
          <w:bCs/>
          <w:sz w:val="24"/>
          <w:szCs w:val="24"/>
          <w:lang w:val="ro-RO"/>
        </w:rPr>
      </w:pPr>
    </w:p>
    <w:p w14:paraId="411E9179" w14:textId="77777777" w:rsidR="00A61E2B" w:rsidRPr="006871E9" w:rsidRDefault="00A61E2B" w:rsidP="00A61E2B">
      <w:pPr>
        <w:spacing w:after="0"/>
        <w:ind w:firstLine="567"/>
        <w:jc w:val="both"/>
        <w:rPr>
          <w:rFonts w:cs="Times New Roman"/>
          <w:sz w:val="24"/>
          <w:szCs w:val="24"/>
          <w:lang w:val="ro-RO"/>
        </w:rPr>
      </w:pPr>
      <w:r w:rsidRPr="006871E9">
        <w:rPr>
          <w:rFonts w:eastAsia="Times New Roman" w:cs="Times New Roman"/>
          <w:b/>
          <w:bCs/>
          <w:sz w:val="24"/>
          <w:szCs w:val="24"/>
          <w:lang w:val="ro-RO"/>
        </w:rPr>
        <w:t>Articolul 17.</w:t>
      </w:r>
      <w:bookmarkEnd w:id="6"/>
      <w:r w:rsidRPr="006871E9">
        <w:rPr>
          <w:rFonts w:eastAsia="Times New Roman" w:cs="Times New Roman"/>
          <w:b/>
          <w:bCs/>
          <w:sz w:val="24"/>
          <w:szCs w:val="24"/>
          <w:lang w:val="ro-RO"/>
        </w:rPr>
        <w:t xml:space="preserve"> </w:t>
      </w:r>
      <w:r w:rsidRPr="006871E9">
        <w:rPr>
          <w:rFonts w:eastAsia="Times New Roman" w:cs="Times New Roman"/>
          <w:b/>
          <w:sz w:val="24"/>
          <w:szCs w:val="24"/>
          <w:lang w:val="ro-RO"/>
        </w:rPr>
        <w:t>P</w:t>
      </w:r>
      <w:r w:rsidR="00E0551A" w:rsidRPr="006871E9">
        <w:rPr>
          <w:rFonts w:cs="Times New Roman"/>
          <w:b/>
          <w:bCs/>
          <w:color w:val="333333"/>
          <w:sz w:val="24"/>
          <w:szCs w:val="24"/>
          <w:lang w:val="ro-RO"/>
        </w:rPr>
        <w:t>rezumția de conformitate pentru</w:t>
      </w:r>
      <w:r w:rsidRPr="006871E9">
        <w:rPr>
          <w:rFonts w:cs="Times New Roman"/>
          <w:b/>
          <w:bCs/>
          <w:color w:val="333333"/>
          <w:sz w:val="24"/>
          <w:szCs w:val="24"/>
          <w:lang w:val="ro-RO"/>
        </w:rPr>
        <w:t xml:space="preserve"> organismel</w:t>
      </w:r>
      <w:r w:rsidR="00E0551A" w:rsidRPr="006871E9">
        <w:rPr>
          <w:rFonts w:cs="Times New Roman"/>
          <w:b/>
          <w:bCs/>
          <w:color w:val="333333"/>
          <w:sz w:val="24"/>
          <w:szCs w:val="24"/>
          <w:lang w:val="ro-RO"/>
        </w:rPr>
        <w:t>e</w:t>
      </w:r>
      <w:r w:rsidRPr="006871E9">
        <w:rPr>
          <w:rFonts w:cs="Times New Roman"/>
          <w:b/>
          <w:bCs/>
          <w:color w:val="333333"/>
          <w:sz w:val="24"/>
          <w:szCs w:val="24"/>
          <w:lang w:val="ro-RO"/>
        </w:rPr>
        <w:t xml:space="preserve"> recunoscute în vederea notificării</w:t>
      </w:r>
      <w:r w:rsidRPr="006871E9">
        <w:rPr>
          <w:rFonts w:cs="Times New Roman"/>
          <w:sz w:val="24"/>
          <w:szCs w:val="24"/>
          <w:lang w:val="ro-RO"/>
        </w:rPr>
        <w:t xml:space="preserve"> </w:t>
      </w:r>
    </w:p>
    <w:p w14:paraId="4CBFB323" w14:textId="77777777" w:rsidR="00A232AB" w:rsidRPr="006871E9" w:rsidRDefault="00A232AB" w:rsidP="00A232AB">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(1) În cazul în care un organism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îşi</w:t>
      </w:r>
      <w:proofErr w:type="spellEnd"/>
      <w:r w:rsidRPr="006871E9">
        <w:rPr>
          <w:rFonts w:eastAsia="Times New Roman" w:cs="Times New Roman"/>
          <w:sz w:val="24"/>
          <w:szCs w:val="24"/>
          <w:lang w:val="ro-RO"/>
        </w:rPr>
        <w:t xml:space="preserve"> demonstrează conformitatea cu criteriile prevăzute în standardele menționate la articolul 6, se consideră că acest organism respectă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stabilite la articolul 16 în măsura în care respectivele standarde aplicabile vizează aceste </w:t>
      </w:r>
      <w:proofErr w:type="spellStart"/>
      <w:r w:rsidRPr="006871E9">
        <w:rPr>
          <w:rFonts w:eastAsia="Times New Roman" w:cs="Times New Roman"/>
          <w:sz w:val="24"/>
          <w:szCs w:val="24"/>
          <w:lang w:val="ro-RO"/>
        </w:rPr>
        <w:t>cerinţe</w:t>
      </w:r>
      <w:proofErr w:type="spellEnd"/>
      <w:r w:rsidRPr="006871E9">
        <w:rPr>
          <w:rFonts w:eastAsia="Times New Roman" w:cs="Times New Roman"/>
          <w:sz w:val="24"/>
          <w:szCs w:val="24"/>
          <w:lang w:val="ro-RO"/>
        </w:rPr>
        <w:t xml:space="preserve">. </w:t>
      </w:r>
    </w:p>
    <w:p w14:paraId="714819EE" w14:textId="77777777" w:rsidR="00A61E2B" w:rsidRPr="006871E9" w:rsidRDefault="00A232AB" w:rsidP="00A232AB">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(2) Îndeplinirea criteriilor prevăzute de standardele menționate la alineatul (1) se constată prin acreditare în </w:t>
      </w:r>
      <w:proofErr w:type="spellStart"/>
      <w:r w:rsidRPr="006871E9">
        <w:rPr>
          <w:rFonts w:eastAsia="Times New Roman" w:cs="Times New Roman"/>
          <w:sz w:val="24"/>
          <w:szCs w:val="24"/>
          <w:lang w:val="ro-RO"/>
        </w:rPr>
        <w:t>condiţiile</w:t>
      </w:r>
      <w:proofErr w:type="spellEnd"/>
      <w:r w:rsidRPr="006871E9">
        <w:rPr>
          <w:rFonts w:eastAsia="Times New Roman" w:cs="Times New Roman"/>
          <w:sz w:val="24"/>
          <w:szCs w:val="24"/>
          <w:lang w:val="ro-RO"/>
        </w:rPr>
        <w:t xml:space="preserve"> prezentei legi</w:t>
      </w:r>
      <w:r w:rsidR="00A61E2B" w:rsidRPr="006871E9">
        <w:rPr>
          <w:rFonts w:cs="Times New Roman"/>
          <w:sz w:val="24"/>
          <w:szCs w:val="24"/>
          <w:lang w:val="ro-RO"/>
        </w:rPr>
        <w:t>.”</w:t>
      </w:r>
      <w:r w:rsidRPr="006871E9">
        <w:rPr>
          <w:rFonts w:cs="Times New Roman"/>
          <w:sz w:val="24"/>
          <w:szCs w:val="24"/>
          <w:lang w:val="ro-RO"/>
        </w:rPr>
        <w:t>;</w:t>
      </w:r>
    </w:p>
    <w:p w14:paraId="7617C5F4" w14:textId="77777777" w:rsidR="00A61E2B" w:rsidRPr="006871E9" w:rsidRDefault="00A61E2B" w:rsidP="00A61E2B">
      <w:pPr>
        <w:spacing w:after="0"/>
        <w:ind w:firstLine="567"/>
        <w:jc w:val="both"/>
        <w:rPr>
          <w:rFonts w:eastAsia="Times New Roman" w:cs="Times New Roman"/>
          <w:sz w:val="24"/>
          <w:szCs w:val="24"/>
          <w:lang w:val="ro-RO"/>
        </w:rPr>
      </w:pPr>
    </w:p>
    <w:p w14:paraId="091223A5" w14:textId="77777777" w:rsidR="000B48BC" w:rsidRPr="006871E9" w:rsidRDefault="005E35C8" w:rsidP="00A61E2B">
      <w:pPr>
        <w:spacing w:after="0"/>
        <w:ind w:firstLine="567"/>
        <w:jc w:val="both"/>
        <w:rPr>
          <w:rFonts w:eastAsia="Times New Roman" w:cs="Times New Roman"/>
          <w:b/>
          <w:sz w:val="24"/>
          <w:szCs w:val="24"/>
          <w:lang w:val="ro-RO"/>
        </w:rPr>
      </w:pPr>
      <w:r w:rsidRPr="006871E9">
        <w:rPr>
          <w:rFonts w:eastAsia="Times New Roman" w:cs="Times New Roman"/>
          <w:b/>
          <w:sz w:val="24"/>
          <w:szCs w:val="24"/>
          <w:lang w:val="ro-RO"/>
        </w:rPr>
        <w:t>2</w:t>
      </w:r>
      <w:r w:rsidR="00A85080" w:rsidRPr="006871E9">
        <w:rPr>
          <w:rFonts w:eastAsia="Times New Roman" w:cs="Times New Roman"/>
          <w:b/>
          <w:sz w:val="24"/>
          <w:szCs w:val="24"/>
          <w:lang w:val="ro-RO"/>
        </w:rPr>
        <w:t>5</w:t>
      </w:r>
      <w:r w:rsidR="0027057A" w:rsidRPr="006871E9">
        <w:rPr>
          <w:rFonts w:eastAsia="Times New Roman" w:cs="Times New Roman"/>
          <w:b/>
          <w:sz w:val="24"/>
          <w:szCs w:val="24"/>
          <w:lang w:val="ro-RO"/>
        </w:rPr>
        <w:t>.</w:t>
      </w:r>
      <w:r w:rsidR="00A61E2B" w:rsidRPr="006871E9">
        <w:rPr>
          <w:rFonts w:eastAsia="Times New Roman" w:cs="Times New Roman"/>
          <w:sz w:val="24"/>
          <w:szCs w:val="24"/>
          <w:lang w:val="ro-RO"/>
        </w:rPr>
        <w:t xml:space="preserve"> La articolul 18:</w:t>
      </w:r>
    </w:p>
    <w:p w14:paraId="17EE2A1D" w14:textId="77777777" w:rsidR="00A61E2B" w:rsidRPr="006871E9" w:rsidRDefault="00A61E2B" w:rsidP="00A232AB">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în denumire se exclud cuvintele „cu titlu obligatoriu”;</w:t>
      </w:r>
    </w:p>
    <w:p w14:paraId="26D264B7" w14:textId="77777777" w:rsidR="00A61E2B" w:rsidRPr="006871E9" w:rsidRDefault="00A232AB" w:rsidP="00A232AB">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alineatele</w:t>
      </w:r>
      <w:r w:rsidR="00A61E2B" w:rsidRPr="006871E9">
        <w:rPr>
          <w:rFonts w:eastAsia="Times New Roman" w:cs="Times New Roman"/>
          <w:sz w:val="24"/>
          <w:szCs w:val="24"/>
          <w:lang w:val="ro-RO"/>
        </w:rPr>
        <w:t xml:space="preserve"> (1)</w:t>
      </w:r>
      <w:r w:rsidRPr="006871E9">
        <w:rPr>
          <w:rFonts w:eastAsia="Times New Roman" w:cs="Times New Roman"/>
          <w:sz w:val="24"/>
          <w:szCs w:val="24"/>
          <w:lang w:val="ro-RO"/>
        </w:rPr>
        <w:t xml:space="preserve"> și (2) vor</w:t>
      </w:r>
      <w:r w:rsidR="00A61E2B" w:rsidRPr="006871E9">
        <w:rPr>
          <w:rFonts w:eastAsia="Times New Roman" w:cs="Times New Roman"/>
          <w:sz w:val="24"/>
          <w:szCs w:val="24"/>
          <w:lang w:val="ro-RO"/>
        </w:rPr>
        <w:t xml:space="preserve"> avea următorul cuprins:</w:t>
      </w:r>
    </w:p>
    <w:p w14:paraId="706E9393" w14:textId="77777777" w:rsidR="00A232AB" w:rsidRPr="006871E9" w:rsidRDefault="00A232AB" w:rsidP="00A232AB">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(1) Evaluarea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se realizează pentru produsele pentru care există </w:t>
      </w:r>
      <w:proofErr w:type="spellStart"/>
      <w:r w:rsidRPr="006871E9">
        <w:rPr>
          <w:rFonts w:eastAsia="Times New Roman" w:cs="Times New Roman"/>
          <w:sz w:val="24"/>
          <w:szCs w:val="24"/>
          <w:lang w:val="ro-RO"/>
        </w:rPr>
        <w:t>cerinţe</w:t>
      </w:r>
      <w:proofErr w:type="spellEnd"/>
      <w:r w:rsidRPr="006871E9">
        <w:rPr>
          <w:rFonts w:eastAsia="Times New Roman" w:cs="Times New Roman"/>
          <w:sz w:val="24"/>
          <w:szCs w:val="24"/>
          <w:lang w:val="ro-RO"/>
        </w:rPr>
        <w:t xml:space="preserve"> prevăzute de reglementările tehnice. </w:t>
      </w:r>
    </w:p>
    <w:p w14:paraId="5D205919" w14:textId="77777777" w:rsidR="00A61E2B" w:rsidRPr="006871E9" w:rsidRDefault="00A232AB" w:rsidP="00A232AB">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(2) În situația prevăzută la alineatul (1) produsele se supun unor proceduri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care prevăd pentru fiecare categorie de produse unul sau o </w:t>
      </w:r>
      <w:proofErr w:type="spellStart"/>
      <w:r w:rsidRPr="006871E9">
        <w:rPr>
          <w:rFonts w:eastAsia="Times New Roman" w:cs="Times New Roman"/>
          <w:sz w:val="24"/>
          <w:szCs w:val="24"/>
          <w:lang w:val="ro-RO"/>
        </w:rPr>
        <w:t>combinaţie</w:t>
      </w:r>
      <w:proofErr w:type="spellEnd"/>
      <w:r w:rsidRPr="006871E9">
        <w:rPr>
          <w:rFonts w:eastAsia="Times New Roman" w:cs="Times New Roman"/>
          <w:sz w:val="24"/>
          <w:szCs w:val="24"/>
          <w:lang w:val="ro-RO"/>
        </w:rPr>
        <w:t xml:space="preserve"> adecvată a următoarelor module de evaluare a conformității:</w:t>
      </w:r>
      <w:r w:rsidR="00A61E2B" w:rsidRPr="006871E9">
        <w:rPr>
          <w:rFonts w:eastAsia="Times New Roman" w:cs="Times New Roman"/>
          <w:sz w:val="24"/>
          <w:szCs w:val="24"/>
          <w:lang w:val="ro-RO"/>
        </w:rPr>
        <w:t>”</w:t>
      </w:r>
    </w:p>
    <w:p w14:paraId="3D070719" w14:textId="77777777" w:rsidR="009F0D26" w:rsidRPr="006871E9" w:rsidRDefault="00A232AB" w:rsidP="000B48B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la </w:t>
      </w:r>
      <w:r w:rsidR="00DF2B08" w:rsidRPr="006871E9">
        <w:rPr>
          <w:rFonts w:eastAsia="Times New Roman" w:cs="Times New Roman"/>
          <w:sz w:val="24"/>
          <w:szCs w:val="24"/>
          <w:lang w:val="ro-RO"/>
        </w:rPr>
        <w:t>alineatul (2)</w:t>
      </w:r>
      <w:r w:rsidR="009F0D26" w:rsidRPr="006871E9">
        <w:rPr>
          <w:rFonts w:eastAsia="Times New Roman" w:cs="Times New Roman"/>
          <w:sz w:val="24"/>
          <w:szCs w:val="24"/>
          <w:lang w:val="ro-RO"/>
        </w:rPr>
        <w:t>:</w:t>
      </w:r>
    </w:p>
    <w:p w14:paraId="396B926F" w14:textId="29474C2B" w:rsidR="009F0D26" w:rsidRPr="006871E9" w:rsidRDefault="00FD4019" w:rsidP="009F0D26">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la literele e), f), g), h), j) și l</w:t>
      </w:r>
      <w:r w:rsidR="009F0D26" w:rsidRPr="006871E9">
        <w:rPr>
          <w:rFonts w:eastAsia="Times New Roman" w:cs="Times New Roman"/>
          <w:sz w:val="24"/>
          <w:szCs w:val="24"/>
          <w:lang w:val="ro-RO"/>
        </w:rPr>
        <w:t>) cuvântul „tipul” se substituie cu textul „tipul</w:t>
      </w:r>
      <w:r w:rsidR="00FF226F" w:rsidRPr="006871E9">
        <w:rPr>
          <w:rFonts w:eastAsia="Times New Roman" w:cs="Times New Roman"/>
          <w:sz w:val="24"/>
          <w:szCs w:val="24"/>
          <w:lang w:val="ro-RO"/>
        </w:rPr>
        <w:t xml:space="preserve"> CE</w:t>
      </w:r>
      <w:r w:rsidR="009F0D26" w:rsidRPr="006871E9">
        <w:rPr>
          <w:rFonts w:eastAsia="Times New Roman" w:cs="Times New Roman"/>
          <w:sz w:val="24"/>
          <w:szCs w:val="24"/>
          <w:lang w:val="ro-RO"/>
        </w:rPr>
        <w:t>”;</w:t>
      </w:r>
    </w:p>
    <w:p w14:paraId="6EDD8556" w14:textId="77777777" w:rsidR="00FF226F" w:rsidRPr="006871E9" w:rsidRDefault="00FF226F" w:rsidP="009F0D26">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articolul se completează cu alineatul (2</w:t>
      </w:r>
      <w:r w:rsidRPr="006871E9">
        <w:rPr>
          <w:rFonts w:eastAsia="Times New Roman" w:cs="Times New Roman"/>
          <w:sz w:val="24"/>
          <w:szCs w:val="24"/>
          <w:vertAlign w:val="superscript"/>
          <w:lang w:val="ro-RO"/>
        </w:rPr>
        <w:t>1</w:t>
      </w:r>
      <w:r w:rsidRPr="006871E9">
        <w:rPr>
          <w:rFonts w:eastAsia="Times New Roman" w:cs="Times New Roman"/>
          <w:sz w:val="24"/>
          <w:szCs w:val="24"/>
          <w:lang w:val="ro-RO"/>
        </w:rPr>
        <w:t>) cu următorul cuprins:</w:t>
      </w:r>
    </w:p>
    <w:p w14:paraId="43512C5A" w14:textId="417A5C27" w:rsidR="00FF226F" w:rsidRPr="006871E9" w:rsidRDefault="00FF226F" w:rsidP="00FF226F">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„(2</w:t>
      </w:r>
      <w:r w:rsidRPr="006871E9">
        <w:rPr>
          <w:rFonts w:eastAsia="Times New Roman" w:cs="Times New Roman"/>
          <w:sz w:val="24"/>
          <w:szCs w:val="24"/>
          <w:vertAlign w:val="superscript"/>
          <w:lang w:val="ro-RO"/>
        </w:rPr>
        <w:t>1</w:t>
      </w:r>
      <w:r w:rsidRPr="006871E9">
        <w:rPr>
          <w:rFonts w:eastAsia="Times New Roman" w:cs="Times New Roman"/>
          <w:sz w:val="24"/>
          <w:szCs w:val="24"/>
          <w:lang w:val="ro-RO"/>
        </w:rPr>
        <w:t>) Conținutul cadru al modulelor de evaluare a conformității este descris în Anexa nr.</w:t>
      </w:r>
      <w:r w:rsidR="00636D38" w:rsidRPr="006871E9">
        <w:rPr>
          <w:rFonts w:eastAsia="Times New Roman" w:cs="Times New Roman"/>
          <w:sz w:val="24"/>
          <w:szCs w:val="24"/>
          <w:lang w:val="ro-RO"/>
        </w:rPr>
        <w:t xml:space="preserve"> </w:t>
      </w:r>
      <w:r w:rsidRPr="006871E9">
        <w:rPr>
          <w:rFonts w:eastAsia="Times New Roman" w:cs="Times New Roman"/>
          <w:sz w:val="24"/>
          <w:szCs w:val="24"/>
          <w:lang w:val="ro-RO"/>
        </w:rPr>
        <w:t>3.”;</w:t>
      </w:r>
    </w:p>
    <w:p w14:paraId="1C1F5921" w14:textId="77777777" w:rsidR="000B48BC" w:rsidRPr="006871E9" w:rsidRDefault="000B48BC" w:rsidP="000B48B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w:t>
      </w:r>
      <w:r w:rsidR="00DF2B08" w:rsidRPr="006871E9">
        <w:rPr>
          <w:rFonts w:eastAsia="Times New Roman" w:cs="Times New Roman"/>
          <w:sz w:val="24"/>
          <w:szCs w:val="24"/>
          <w:lang w:val="ro-RO"/>
        </w:rPr>
        <w:t>lineatu</w:t>
      </w:r>
      <w:r w:rsidRPr="006871E9">
        <w:rPr>
          <w:rFonts w:eastAsia="Times New Roman" w:cs="Times New Roman"/>
          <w:sz w:val="24"/>
          <w:szCs w:val="24"/>
          <w:lang w:val="ro-RO"/>
        </w:rPr>
        <w:t xml:space="preserve">l </w:t>
      </w:r>
      <w:r w:rsidR="00DF2B08" w:rsidRPr="006871E9">
        <w:rPr>
          <w:rFonts w:eastAsia="Times New Roman" w:cs="Times New Roman"/>
          <w:sz w:val="24"/>
          <w:szCs w:val="24"/>
          <w:lang w:val="ro-RO"/>
        </w:rPr>
        <w:t xml:space="preserve">(4) </w:t>
      </w:r>
      <w:r w:rsidRPr="006871E9">
        <w:rPr>
          <w:rFonts w:eastAsia="Times New Roman" w:cs="Times New Roman"/>
          <w:sz w:val="24"/>
          <w:szCs w:val="24"/>
          <w:lang w:val="ro-RO"/>
        </w:rPr>
        <w:t>se</w:t>
      </w:r>
      <w:r w:rsidR="00DF2B08" w:rsidRPr="006871E9">
        <w:rPr>
          <w:rFonts w:eastAsia="Times New Roman" w:cs="Times New Roman"/>
          <w:sz w:val="24"/>
          <w:szCs w:val="24"/>
          <w:lang w:val="ro-RO"/>
        </w:rPr>
        <w:t xml:space="preserve"> abrogă;</w:t>
      </w:r>
    </w:p>
    <w:p w14:paraId="79AB180F" w14:textId="77777777" w:rsidR="00AF3AEA" w:rsidRPr="006871E9" w:rsidRDefault="00DF2B08"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la alineatul (5) textele „și alin.(4)” și „de autoritatea cu funcții de reglementare” se exclud;</w:t>
      </w:r>
    </w:p>
    <w:p w14:paraId="33C6E5D2" w14:textId="262CD15A" w:rsidR="00DF2B08" w:rsidRPr="006871E9" w:rsidRDefault="00DF2B08"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la alineatul (6) textul „ , autoritatea cu funcții de reglementare</w:t>
      </w:r>
      <w:r w:rsidR="009A110B" w:rsidRPr="006871E9">
        <w:rPr>
          <w:rFonts w:eastAsia="Times New Roman" w:cs="Times New Roman"/>
          <w:sz w:val="24"/>
          <w:szCs w:val="24"/>
          <w:lang w:val="ro-RO"/>
        </w:rPr>
        <w:t xml:space="preserve"> asigură</w:t>
      </w:r>
      <w:r w:rsidRPr="006871E9">
        <w:rPr>
          <w:rFonts w:eastAsia="Times New Roman" w:cs="Times New Roman"/>
          <w:sz w:val="24"/>
          <w:szCs w:val="24"/>
          <w:lang w:val="ro-RO"/>
        </w:rPr>
        <w:t>” se substituie cu textul „este necesară asigurarea coerenței”.</w:t>
      </w:r>
    </w:p>
    <w:p w14:paraId="706B7231" w14:textId="77777777" w:rsidR="00ED2B12" w:rsidRPr="006871E9" w:rsidRDefault="00FF226F" w:rsidP="00932DE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lastRenderedPageBreak/>
        <w:t xml:space="preserve">la alineatul (7) </w:t>
      </w:r>
      <w:r w:rsidR="00EE197A" w:rsidRPr="006871E9">
        <w:rPr>
          <w:rFonts w:eastAsia="Times New Roman" w:cs="Times New Roman"/>
          <w:sz w:val="24"/>
          <w:szCs w:val="24"/>
          <w:lang w:val="ro-RO"/>
        </w:rPr>
        <w:t xml:space="preserve">cuvintele „terței părți” se substituie cu cuvintele „unui organism de evaluare a conformității de </w:t>
      </w:r>
      <w:proofErr w:type="spellStart"/>
      <w:r w:rsidR="00EE197A" w:rsidRPr="006871E9">
        <w:rPr>
          <w:rFonts w:eastAsia="Times New Roman" w:cs="Times New Roman"/>
          <w:sz w:val="24"/>
          <w:szCs w:val="24"/>
          <w:lang w:val="ro-RO"/>
        </w:rPr>
        <w:t>terţă</w:t>
      </w:r>
      <w:proofErr w:type="spellEnd"/>
      <w:r w:rsidR="00EE197A" w:rsidRPr="006871E9">
        <w:rPr>
          <w:rFonts w:eastAsia="Times New Roman" w:cs="Times New Roman"/>
          <w:sz w:val="24"/>
          <w:szCs w:val="24"/>
          <w:lang w:val="ro-RO"/>
        </w:rPr>
        <w:t xml:space="preserve"> parte”;</w:t>
      </w:r>
    </w:p>
    <w:p w14:paraId="6508B7E3" w14:textId="77777777" w:rsidR="00EE197A" w:rsidRPr="006871E9" w:rsidRDefault="00EE197A" w:rsidP="00932DE1">
      <w:pPr>
        <w:spacing w:after="0"/>
        <w:ind w:firstLine="567"/>
        <w:jc w:val="both"/>
        <w:rPr>
          <w:rFonts w:eastAsia="Times New Roman" w:cs="Times New Roman"/>
          <w:b/>
          <w:sz w:val="24"/>
          <w:szCs w:val="24"/>
          <w:lang w:val="ro-RO"/>
        </w:rPr>
      </w:pPr>
    </w:p>
    <w:p w14:paraId="1A83637F" w14:textId="77777777" w:rsidR="00DF2B08" w:rsidRPr="006871E9" w:rsidRDefault="000B2F6F" w:rsidP="00932DE1">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2</w:t>
      </w:r>
      <w:r w:rsidR="00A85080" w:rsidRPr="006871E9">
        <w:rPr>
          <w:rFonts w:eastAsia="Times New Roman" w:cs="Times New Roman"/>
          <w:b/>
          <w:sz w:val="24"/>
          <w:szCs w:val="24"/>
          <w:lang w:val="ro-RO"/>
        </w:rPr>
        <w:t>6</w:t>
      </w:r>
      <w:r w:rsidR="0027057A" w:rsidRPr="006871E9">
        <w:rPr>
          <w:rFonts w:eastAsia="Times New Roman" w:cs="Times New Roman"/>
          <w:b/>
          <w:sz w:val="24"/>
          <w:szCs w:val="24"/>
          <w:lang w:val="ro-RO"/>
        </w:rPr>
        <w:t>.</w:t>
      </w:r>
      <w:r w:rsidR="0027057A" w:rsidRPr="006871E9">
        <w:rPr>
          <w:rFonts w:eastAsia="Times New Roman" w:cs="Times New Roman"/>
          <w:sz w:val="24"/>
          <w:szCs w:val="24"/>
          <w:lang w:val="ro-RO"/>
        </w:rPr>
        <w:t xml:space="preserve"> La articolul 19:</w:t>
      </w:r>
    </w:p>
    <w:p w14:paraId="3D8CC56C" w14:textId="77777777" w:rsidR="00853B61" w:rsidRPr="006871E9" w:rsidRDefault="009F0D26" w:rsidP="00853B6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alineat</w:t>
      </w:r>
      <w:r w:rsidR="00C50D09" w:rsidRPr="006871E9">
        <w:rPr>
          <w:rFonts w:eastAsia="Times New Roman" w:cs="Times New Roman"/>
          <w:sz w:val="24"/>
          <w:szCs w:val="24"/>
          <w:lang w:val="ro-RO"/>
        </w:rPr>
        <w:t>ele</w:t>
      </w:r>
      <w:r w:rsidRPr="006871E9">
        <w:rPr>
          <w:rFonts w:eastAsia="Times New Roman" w:cs="Times New Roman"/>
          <w:sz w:val="24"/>
          <w:szCs w:val="24"/>
          <w:lang w:val="ro-RO"/>
        </w:rPr>
        <w:t xml:space="preserve"> (1) </w:t>
      </w:r>
      <w:r w:rsidR="00630622" w:rsidRPr="006871E9">
        <w:rPr>
          <w:rFonts w:eastAsia="Times New Roman" w:cs="Times New Roman"/>
          <w:sz w:val="24"/>
          <w:szCs w:val="24"/>
          <w:lang w:val="ro-RO"/>
        </w:rPr>
        <w:t>și</w:t>
      </w:r>
      <w:r w:rsidR="00C50D09" w:rsidRPr="006871E9">
        <w:rPr>
          <w:rFonts w:eastAsia="Times New Roman" w:cs="Times New Roman"/>
          <w:sz w:val="24"/>
          <w:szCs w:val="24"/>
          <w:lang w:val="ro-RO"/>
        </w:rPr>
        <w:t xml:space="preserve"> (3) </w:t>
      </w:r>
      <w:r w:rsidRPr="006871E9">
        <w:rPr>
          <w:rFonts w:eastAsia="Times New Roman" w:cs="Times New Roman"/>
          <w:sz w:val="24"/>
          <w:szCs w:val="24"/>
          <w:lang w:val="ro-RO"/>
        </w:rPr>
        <w:t>v</w:t>
      </w:r>
      <w:r w:rsidR="00C50D09" w:rsidRPr="006871E9">
        <w:rPr>
          <w:rFonts w:eastAsia="Times New Roman" w:cs="Times New Roman"/>
          <w:sz w:val="24"/>
          <w:szCs w:val="24"/>
          <w:lang w:val="ro-RO"/>
        </w:rPr>
        <w:t>or</w:t>
      </w:r>
      <w:r w:rsidRPr="006871E9">
        <w:rPr>
          <w:rFonts w:eastAsia="Times New Roman" w:cs="Times New Roman"/>
          <w:sz w:val="24"/>
          <w:szCs w:val="24"/>
          <w:lang w:val="ro-RO"/>
        </w:rPr>
        <w:t xml:space="preserve"> avea următorul cuprins</w:t>
      </w:r>
      <w:r w:rsidR="00853B61" w:rsidRPr="006871E9">
        <w:rPr>
          <w:rFonts w:eastAsia="Times New Roman" w:cs="Times New Roman"/>
          <w:sz w:val="24"/>
          <w:szCs w:val="24"/>
          <w:lang w:val="ro-RO"/>
        </w:rPr>
        <w:t>:</w:t>
      </w:r>
    </w:p>
    <w:p w14:paraId="5C7E823F" w14:textId="540A255D" w:rsidR="00C50D09" w:rsidRPr="006871E9" w:rsidRDefault="00C50D09" w:rsidP="00630622">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„(1) Declarația CE [UE] de conformitate stipulează faptul că îndeplinirea cerințelor specificate în reglementările tehnice relevante a fost demonstrată. Declarația CE [UE] de conformitate se structurează după modelul prevăzut la </w:t>
      </w:r>
      <w:r w:rsidR="00597EF6" w:rsidRPr="006871E9">
        <w:rPr>
          <w:rFonts w:eastAsia="Times New Roman" w:cs="Times New Roman"/>
          <w:sz w:val="24"/>
          <w:szCs w:val="24"/>
          <w:lang w:val="ro-RO"/>
        </w:rPr>
        <w:t xml:space="preserve">Anexa </w:t>
      </w:r>
      <w:r w:rsidRPr="006871E9">
        <w:rPr>
          <w:rFonts w:eastAsia="Times New Roman" w:cs="Times New Roman"/>
          <w:sz w:val="24"/>
          <w:szCs w:val="24"/>
          <w:lang w:val="ro-RO"/>
        </w:rPr>
        <w:t>nr.</w:t>
      </w:r>
      <w:r w:rsidR="00597EF6" w:rsidRPr="006871E9">
        <w:rPr>
          <w:rFonts w:eastAsia="Times New Roman" w:cs="Times New Roman"/>
          <w:sz w:val="24"/>
          <w:szCs w:val="24"/>
          <w:lang w:val="ro-RO"/>
        </w:rPr>
        <w:t xml:space="preserve"> </w:t>
      </w:r>
      <w:r w:rsidRPr="006871E9">
        <w:rPr>
          <w:rFonts w:eastAsia="Times New Roman" w:cs="Times New Roman"/>
          <w:sz w:val="24"/>
          <w:szCs w:val="24"/>
          <w:lang w:val="ro-RO"/>
        </w:rPr>
        <w:t>6</w:t>
      </w:r>
      <w:r w:rsidR="004B2BE4" w:rsidRPr="006871E9">
        <w:rPr>
          <w:rFonts w:eastAsia="Times New Roman" w:cs="Times New Roman"/>
          <w:sz w:val="24"/>
          <w:szCs w:val="24"/>
          <w:lang w:val="ro-RO"/>
        </w:rPr>
        <w:t>,</w:t>
      </w:r>
      <w:r w:rsidRPr="006871E9">
        <w:rPr>
          <w:rFonts w:eastAsia="Times New Roman" w:cs="Times New Roman"/>
          <w:sz w:val="24"/>
          <w:szCs w:val="24"/>
          <w:lang w:val="ro-RO"/>
        </w:rPr>
        <w:t xml:space="preserve"> conține elementele specificate în modulele relevante </w:t>
      </w:r>
      <w:r w:rsidRPr="006871E9">
        <w:rPr>
          <w:rFonts w:cs="Times New Roman"/>
          <w:color w:val="333333"/>
          <w:sz w:val="24"/>
          <w:szCs w:val="24"/>
          <w:shd w:val="clear" w:color="auto" w:fill="FFFFFF"/>
          <w:lang w:val="ro-RO"/>
        </w:rPr>
        <w:t xml:space="preserve">din </w:t>
      </w:r>
      <w:r w:rsidR="00597EF6" w:rsidRPr="006871E9">
        <w:rPr>
          <w:rFonts w:cs="Times New Roman"/>
          <w:color w:val="333333"/>
          <w:sz w:val="24"/>
          <w:szCs w:val="24"/>
          <w:shd w:val="clear" w:color="auto" w:fill="FFFFFF"/>
          <w:lang w:val="ro-RO"/>
        </w:rPr>
        <w:t xml:space="preserve">Anexa </w:t>
      </w:r>
      <w:r w:rsidRPr="006871E9">
        <w:rPr>
          <w:rFonts w:cs="Times New Roman"/>
          <w:color w:val="333333"/>
          <w:sz w:val="24"/>
          <w:szCs w:val="24"/>
          <w:shd w:val="clear" w:color="auto" w:fill="FFFFFF"/>
          <w:lang w:val="ro-RO"/>
        </w:rPr>
        <w:t>nr.</w:t>
      </w:r>
      <w:r w:rsidR="00597EF6" w:rsidRPr="006871E9">
        <w:rPr>
          <w:rFonts w:cs="Times New Roman"/>
          <w:color w:val="333333"/>
          <w:sz w:val="24"/>
          <w:szCs w:val="24"/>
          <w:shd w:val="clear" w:color="auto" w:fill="FFFFFF"/>
          <w:lang w:val="ro-RO"/>
        </w:rPr>
        <w:t xml:space="preserve"> </w:t>
      </w:r>
      <w:r w:rsidRPr="006871E9">
        <w:rPr>
          <w:rFonts w:cs="Times New Roman"/>
          <w:color w:val="333333"/>
          <w:sz w:val="24"/>
          <w:szCs w:val="24"/>
          <w:shd w:val="clear" w:color="auto" w:fill="FFFFFF"/>
          <w:lang w:val="ro-RO"/>
        </w:rPr>
        <w:t>3</w:t>
      </w:r>
      <w:r w:rsidRPr="006871E9">
        <w:rPr>
          <w:rFonts w:eastAsia="Times New Roman" w:cs="Times New Roman"/>
          <w:sz w:val="24"/>
          <w:szCs w:val="24"/>
          <w:lang w:val="ro-RO"/>
        </w:rPr>
        <w:t xml:space="preserve"> și se actualizează constant. Aceasta este tradusă în limba română atunci când produsul este introdus sau pus la dispoziție pe piața Republicii Moldova.</w:t>
      </w:r>
    </w:p>
    <w:p w14:paraId="7C5785B2" w14:textId="67AAC8D6" w:rsidR="006F4A18" w:rsidRPr="006871E9" w:rsidRDefault="00C50D09" w:rsidP="00853B6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(3) Se întocmește o singură declarație CE [UE] de conformitate, chiar dacă un produs face obiectul mai multor reglementări tehnice ce impun o declarație de conformitate</w:t>
      </w:r>
      <w:r w:rsidR="009F0D26" w:rsidRPr="006871E9">
        <w:rPr>
          <w:rFonts w:eastAsia="Calibri" w:cs="Times New Roman"/>
          <w:color w:val="333333"/>
          <w:sz w:val="24"/>
          <w:szCs w:val="24"/>
          <w:lang w:val="ro-RO"/>
        </w:rPr>
        <w:t>.</w:t>
      </w:r>
      <w:r w:rsidR="004252F4" w:rsidRPr="006871E9">
        <w:rPr>
          <w:rFonts w:eastAsia="Times New Roman" w:cs="Times New Roman"/>
          <w:sz w:val="24"/>
          <w:szCs w:val="24"/>
          <w:lang w:val="ro-MD"/>
        </w:rPr>
        <w:t xml:space="preserve"> </w:t>
      </w:r>
      <w:r w:rsidR="004252F4" w:rsidRPr="006871E9">
        <w:rPr>
          <w:rFonts w:eastAsia="Calibri" w:cs="Times New Roman"/>
          <w:color w:val="333333"/>
          <w:sz w:val="24"/>
          <w:szCs w:val="24"/>
          <w:lang w:val="ro-MD"/>
        </w:rPr>
        <w:t>Declarație conține toate informațiile necesare pentru a identifica reglementările tehnice la care se raportează, menționând referințele de publicare a acestora.</w:t>
      </w:r>
      <w:r w:rsidR="009F0D26" w:rsidRPr="006871E9">
        <w:rPr>
          <w:rFonts w:eastAsia="Times New Roman" w:cs="Times New Roman"/>
          <w:sz w:val="24"/>
          <w:szCs w:val="24"/>
          <w:lang w:val="ro-RO"/>
        </w:rPr>
        <w:t>”</w:t>
      </w:r>
      <w:r w:rsidR="004252F4" w:rsidRPr="006871E9">
        <w:rPr>
          <w:rFonts w:eastAsia="Times New Roman" w:cs="Times New Roman"/>
          <w:sz w:val="24"/>
          <w:szCs w:val="24"/>
          <w:lang w:val="ro-RO"/>
        </w:rPr>
        <w:t>;</w:t>
      </w:r>
    </w:p>
    <w:p w14:paraId="44B10390" w14:textId="77777777" w:rsidR="00CF2F99" w:rsidRPr="006871E9" w:rsidRDefault="00CF2F99" w:rsidP="00853B6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la alineatul (2) după cuvântul „redactarea” se introduc cuvintele „ și semnarea”;</w:t>
      </w:r>
    </w:p>
    <w:p w14:paraId="0F0426B5" w14:textId="5C199A46" w:rsidR="00A842DE" w:rsidRPr="006871E9" w:rsidRDefault="00A842DE" w:rsidP="00853B6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la alineatul (2</w:t>
      </w:r>
      <w:r w:rsidRPr="006871E9">
        <w:rPr>
          <w:rFonts w:eastAsia="Times New Roman" w:cs="Times New Roman"/>
          <w:sz w:val="24"/>
          <w:szCs w:val="24"/>
          <w:vertAlign w:val="superscript"/>
          <w:lang w:val="ro-RO"/>
        </w:rPr>
        <w:t>1</w:t>
      </w:r>
      <w:r w:rsidRPr="006871E9">
        <w:rPr>
          <w:rFonts w:eastAsia="Times New Roman" w:cs="Times New Roman"/>
          <w:sz w:val="24"/>
          <w:szCs w:val="24"/>
          <w:lang w:val="ro-RO"/>
        </w:rPr>
        <w:t>) cuvântul „respectivă” se exclude;</w:t>
      </w:r>
    </w:p>
    <w:p w14:paraId="55E27591" w14:textId="77777777" w:rsidR="00630622" w:rsidRPr="006871E9" w:rsidRDefault="00630622" w:rsidP="00853B6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la alineatul (6) </w:t>
      </w:r>
      <w:r w:rsidR="003B01D3" w:rsidRPr="006871E9">
        <w:rPr>
          <w:rFonts w:eastAsia="Times New Roman" w:cs="Times New Roman"/>
          <w:sz w:val="24"/>
          <w:szCs w:val="24"/>
          <w:lang w:val="ro-RO"/>
        </w:rPr>
        <w:t>se abrogă;</w:t>
      </w:r>
    </w:p>
    <w:p w14:paraId="6BC515BD" w14:textId="77777777" w:rsidR="00CF2F99" w:rsidRPr="006871E9" w:rsidRDefault="00630622" w:rsidP="00853B61">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l</w:t>
      </w:r>
      <w:r w:rsidR="003469A7" w:rsidRPr="006871E9">
        <w:rPr>
          <w:rFonts w:eastAsia="Times New Roman" w:cs="Times New Roman"/>
          <w:sz w:val="24"/>
          <w:szCs w:val="24"/>
          <w:lang w:val="ro-RO"/>
        </w:rPr>
        <w:t>a alineatul (10) cuvântul „esențiale” se exclude.</w:t>
      </w:r>
    </w:p>
    <w:p w14:paraId="02DFDA3E" w14:textId="77777777" w:rsidR="00ED2B12" w:rsidRPr="006871E9" w:rsidRDefault="00ED2B12" w:rsidP="00853B61">
      <w:pPr>
        <w:spacing w:after="0"/>
        <w:ind w:firstLine="567"/>
        <w:jc w:val="both"/>
        <w:rPr>
          <w:rFonts w:eastAsia="Times New Roman" w:cs="Times New Roman"/>
          <w:b/>
          <w:sz w:val="24"/>
          <w:szCs w:val="24"/>
          <w:lang w:val="ro-RO"/>
        </w:rPr>
      </w:pPr>
    </w:p>
    <w:p w14:paraId="60C42342" w14:textId="77777777" w:rsidR="003469A7" w:rsidRPr="006871E9" w:rsidRDefault="00ED2B12" w:rsidP="00853B61">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2</w:t>
      </w:r>
      <w:r w:rsidR="00A85080" w:rsidRPr="006871E9">
        <w:rPr>
          <w:rFonts w:eastAsia="Times New Roman" w:cs="Times New Roman"/>
          <w:b/>
          <w:sz w:val="24"/>
          <w:szCs w:val="24"/>
          <w:lang w:val="ro-RO"/>
        </w:rPr>
        <w:t>7</w:t>
      </w:r>
      <w:r w:rsidR="003469A7" w:rsidRPr="006871E9">
        <w:rPr>
          <w:rFonts w:eastAsia="Times New Roman" w:cs="Times New Roman"/>
          <w:b/>
          <w:sz w:val="24"/>
          <w:szCs w:val="24"/>
          <w:lang w:val="ro-RO"/>
        </w:rPr>
        <w:t>.</w:t>
      </w:r>
      <w:r w:rsidR="003469A7" w:rsidRPr="006871E9">
        <w:rPr>
          <w:rFonts w:eastAsia="Times New Roman" w:cs="Times New Roman"/>
          <w:sz w:val="24"/>
          <w:szCs w:val="24"/>
          <w:lang w:val="ro-RO"/>
        </w:rPr>
        <w:t xml:space="preserve"> Articolul 20</w:t>
      </w:r>
      <w:r w:rsidR="00480B2E" w:rsidRPr="006871E9">
        <w:rPr>
          <w:rFonts w:eastAsia="Times New Roman" w:cs="Times New Roman"/>
          <w:sz w:val="24"/>
          <w:szCs w:val="24"/>
          <w:lang w:val="ro-RO"/>
        </w:rPr>
        <w:t xml:space="preserve"> va avea următorul cuprins:</w:t>
      </w:r>
    </w:p>
    <w:p w14:paraId="5F8997A8" w14:textId="77777777" w:rsidR="00480B2E" w:rsidRPr="006871E9" w:rsidRDefault="00480B2E" w:rsidP="00480B2E">
      <w:pPr>
        <w:spacing w:after="0"/>
        <w:ind w:firstLine="567"/>
        <w:jc w:val="both"/>
        <w:rPr>
          <w:rFonts w:eastAsia="Calibri" w:cs="Times New Roman"/>
          <w:b/>
          <w:bCs/>
          <w:color w:val="333333"/>
          <w:sz w:val="24"/>
          <w:szCs w:val="24"/>
          <w:lang w:val="ro-RO"/>
        </w:rPr>
      </w:pPr>
      <w:r w:rsidRPr="006871E9">
        <w:rPr>
          <w:rFonts w:eastAsia="Times New Roman" w:cs="Times New Roman"/>
          <w:sz w:val="24"/>
          <w:szCs w:val="24"/>
          <w:lang w:val="ro-RO"/>
        </w:rPr>
        <w:t>„</w:t>
      </w:r>
      <w:r w:rsidRPr="006871E9">
        <w:rPr>
          <w:rFonts w:eastAsia="Times New Roman" w:cs="Times New Roman"/>
          <w:b/>
          <w:bCs/>
          <w:sz w:val="24"/>
          <w:szCs w:val="24"/>
          <w:lang w:val="ro-RO"/>
        </w:rPr>
        <w:t xml:space="preserve">Articolul 20. </w:t>
      </w:r>
      <w:r w:rsidRPr="006871E9">
        <w:rPr>
          <w:rFonts w:eastAsia="Calibri" w:cs="Times New Roman"/>
          <w:b/>
          <w:bCs/>
          <w:color w:val="333333"/>
          <w:sz w:val="24"/>
          <w:szCs w:val="24"/>
          <w:lang w:val="ro-RO"/>
        </w:rPr>
        <w:t xml:space="preserve">Prezumția de conformitate </w:t>
      </w:r>
      <w:r w:rsidR="00E0551A" w:rsidRPr="006871E9">
        <w:rPr>
          <w:rFonts w:eastAsia="Calibri" w:cs="Times New Roman"/>
          <w:b/>
          <w:bCs/>
          <w:color w:val="333333"/>
          <w:sz w:val="24"/>
          <w:szCs w:val="24"/>
          <w:lang w:val="ro-RO"/>
        </w:rPr>
        <w:t>pentru</w:t>
      </w:r>
      <w:r w:rsidRPr="006871E9">
        <w:rPr>
          <w:rFonts w:eastAsia="Calibri" w:cs="Times New Roman"/>
          <w:b/>
          <w:bCs/>
          <w:color w:val="333333"/>
          <w:sz w:val="24"/>
          <w:szCs w:val="24"/>
          <w:lang w:val="ro-RO"/>
        </w:rPr>
        <w:t xml:space="preserve"> produs</w:t>
      </w:r>
      <w:r w:rsidR="00E0551A" w:rsidRPr="006871E9">
        <w:rPr>
          <w:rFonts w:eastAsia="Calibri" w:cs="Times New Roman"/>
          <w:b/>
          <w:bCs/>
          <w:color w:val="333333"/>
          <w:sz w:val="24"/>
          <w:szCs w:val="24"/>
          <w:lang w:val="ro-RO"/>
        </w:rPr>
        <w:t>e</w:t>
      </w:r>
    </w:p>
    <w:p w14:paraId="3C8C0277" w14:textId="77777777" w:rsidR="00630622" w:rsidRPr="006871E9" w:rsidRDefault="00630622" w:rsidP="00630622">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(1) Produsele care sunt conforme cu standardele </w:t>
      </w:r>
      <w:proofErr w:type="spellStart"/>
      <w:r w:rsidRPr="006871E9">
        <w:rPr>
          <w:rFonts w:eastAsia="Times New Roman" w:cs="Times New Roman"/>
          <w:sz w:val="24"/>
          <w:szCs w:val="24"/>
          <w:lang w:val="ro-RO"/>
        </w:rPr>
        <w:t>moldoveneşti</w:t>
      </w:r>
      <w:proofErr w:type="spellEnd"/>
      <w:r w:rsidRPr="006871E9">
        <w:rPr>
          <w:rFonts w:eastAsia="Times New Roman" w:cs="Times New Roman"/>
          <w:sz w:val="24"/>
          <w:szCs w:val="24"/>
          <w:lang w:val="ro-RO"/>
        </w:rPr>
        <w:t xml:space="preserve"> care adoptă standardele armonizate sau cu părți ale acestora, ale căror referințe sunt publicate în </w:t>
      </w:r>
      <w:r w:rsidRPr="006871E9">
        <w:rPr>
          <w:rFonts w:eastAsia="Times New Roman" w:cs="Times New Roman"/>
          <w:iCs/>
          <w:sz w:val="24"/>
          <w:szCs w:val="24"/>
          <w:lang w:val="ro-RO"/>
        </w:rPr>
        <w:t>Jurnalul Oficial al Uniunii Europene</w:t>
      </w:r>
      <w:r w:rsidRPr="006871E9">
        <w:rPr>
          <w:rFonts w:eastAsia="Times New Roman" w:cs="Times New Roman"/>
          <w:sz w:val="24"/>
          <w:szCs w:val="24"/>
          <w:lang w:val="ro-RO"/>
        </w:rPr>
        <w:t>, sunt considerate a fi în conformitate cu cerințele stabilite de reglementările tehnice, vizate de acele standarde sau părți ale acestora.</w:t>
      </w:r>
    </w:p>
    <w:p w14:paraId="6247616D" w14:textId="244847D0" w:rsidR="00480B2E" w:rsidRPr="006871E9" w:rsidRDefault="00630622" w:rsidP="00E0551A">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(2) Autoritatea de reglementare, în limita competențelor, elaborează, aprobă, actualizează periodic listele standardelor moldovenești care adoptă standarde armonizate, ale căror </w:t>
      </w:r>
      <w:proofErr w:type="spellStart"/>
      <w:r w:rsidRPr="006871E9">
        <w:rPr>
          <w:rFonts w:eastAsia="Times New Roman" w:cs="Times New Roman"/>
          <w:sz w:val="24"/>
          <w:szCs w:val="24"/>
          <w:lang w:val="ro-RO"/>
        </w:rPr>
        <w:t>referinţe</w:t>
      </w:r>
      <w:proofErr w:type="spellEnd"/>
      <w:r w:rsidRPr="006871E9">
        <w:rPr>
          <w:rFonts w:eastAsia="Times New Roman" w:cs="Times New Roman"/>
          <w:sz w:val="24"/>
          <w:szCs w:val="24"/>
          <w:lang w:val="ro-RO"/>
        </w:rPr>
        <w:t xml:space="preserve"> au fost publicate în Jurnalul Oficial al Uniunii Europene</w:t>
      </w:r>
      <w:r w:rsidR="005F7614" w:rsidRPr="006871E9">
        <w:rPr>
          <w:rFonts w:eastAsia="Times New Roman" w:cs="Times New Roman"/>
          <w:sz w:val="24"/>
          <w:szCs w:val="24"/>
          <w:lang w:val="ro-RO"/>
        </w:rPr>
        <w:t xml:space="preserve">. Listele </w:t>
      </w:r>
      <w:r w:rsidR="00F17544" w:rsidRPr="006871E9">
        <w:rPr>
          <w:rFonts w:eastAsia="Times New Roman" w:cs="Times New Roman"/>
          <w:sz w:val="24"/>
          <w:szCs w:val="24"/>
          <w:lang w:val="ro-RO"/>
        </w:rPr>
        <w:t xml:space="preserve">acestor </w:t>
      </w:r>
      <w:r w:rsidR="005F7614" w:rsidRPr="006871E9">
        <w:rPr>
          <w:rFonts w:eastAsia="Times New Roman" w:cs="Times New Roman"/>
          <w:sz w:val="24"/>
          <w:szCs w:val="24"/>
          <w:lang w:val="ro-RO"/>
        </w:rPr>
        <w:t>standarde moldovenești pentru produse se publică în Monitorul Oficial</w:t>
      </w:r>
      <w:r w:rsidR="00480B2E" w:rsidRPr="006871E9">
        <w:rPr>
          <w:rFonts w:cs="Times New Roman"/>
          <w:color w:val="333333"/>
          <w:sz w:val="24"/>
          <w:szCs w:val="24"/>
          <w:shd w:val="clear" w:color="auto" w:fill="FFFFFF"/>
          <w:lang w:val="ro-RO"/>
        </w:rPr>
        <w:t>.</w:t>
      </w:r>
      <w:r w:rsidR="00480B2E" w:rsidRPr="006871E9">
        <w:rPr>
          <w:rFonts w:eastAsia="Times New Roman" w:cs="Times New Roman"/>
          <w:sz w:val="24"/>
          <w:szCs w:val="24"/>
          <w:lang w:val="ro-RO"/>
        </w:rPr>
        <w:t>”</w:t>
      </w:r>
    </w:p>
    <w:p w14:paraId="67717666" w14:textId="77777777" w:rsidR="00ED2B12" w:rsidRPr="006871E9" w:rsidRDefault="00ED2B12" w:rsidP="00480B2E">
      <w:pPr>
        <w:spacing w:after="0"/>
        <w:jc w:val="both"/>
        <w:rPr>
          <w:rFonts w:eastAsia="Times New Roman" w:cs="Times New Roman"/>
          <w:sz w:val="24"/>
          <w:szCs w:val="24"/>
          <w:lang w:val="ro-RO"/>
        </w:rPr>
      </w:pPr>
    </w:p>
    <w:p w14:paraId="3A9158D9" w14:textId="4A20F4CD" w:rsidR="00332218" w:rsidRPr="006871E9" w:rsidRDefault="0048315F" w:rsidP="00E0551A">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2</w:t>
      </w:r>
      <w:r w:rsidR="00A85080" w:rsidRPr="006871E9">
        <w:rPr>
          <w:rFonts w:eastAsia="Times New Roman" w:cs="Times New Roman"/>
          <w:b/>
          <w:sz w:val="24"/>
          <w:szCs w:val="24"/>
          <w:lang w:val="ro-RO"/>
        </w:rPr>
        <w:t>8</w:t>
      </w:r>
      <w:r w:rsidRPr="006871E9">
        <w:rPr>
          <w:rFonts w:eastAsia="Times New Roman" w:cs="Times New Roman"/>
          <w:b/>
          <w:sz w:val="24"/>
          <w:szCs w:val="24"/>
          <w:lang w:val="ro-RO"/>
        </w:rPr>
        <w:t xml:space="preserve">. </w:t>
      </w:r>
      <w:r w:rsidRPr="006871E9">
        <w:rPr>
          <w:rFonts w:eastAsia="Times New Roman" w:cs="Times New Roman"/>
          <w:sz w:val="24"/>
          <w:szCs w:val="24"/>
          <w:lang w:val="ro-RO"/>
        </w:rPr>
        <w:t>Articolele 21</w:t>
      </w:r>
      <w:r w:rsidR="00332218" w:rsidRPr="006871E9">
        <w:rPr>
          <w:rFonts w:eastAsia="Times New Roman" w:cs="Times New Roman"/>
          <w:sz w:val="24"/>
          <w:szCs w:val="24"/>
          <w:lang w:val="ro-RO"/>
        </w:rPr>
        <w:t xml:space="preserve"> </w:t>
      </w:r>
      <w:r w:rsidR="0097108D" w:rsidRPr="006871E9">
        <w:rPr>
          <w:rFonts w:eastAsia="Times New Roman" w:cs="Times New Roman"/>
          <w:sz w:val="24"/>
          <w:szCs w:val="24"/>
          <w:lang w:val="ro-RO"/>
        </w:rPr>
        <w:t>-</w:t>
      </w:r>
      <w:r w:rsidR="00332218" w:rsidRPr="006871E9">
        <w:rPr>
          <w:rFonts w:eastAsia="Times New Roman" w:cs="Times New Roman"/>
          <w:sz w:val="24"/>
          <w:szCs w:val="24"/>
          <w:lang w:val="ro-RO"/>
        </w:rPr>
        <w:t xml:space="preserve"> 22 vor avea următorul cuprins:</w:t>
      </w:r>
    </w:p>
    <w:p w14:paraId="334F1105" w14:textId="1F9417D2" w:rsidR="00332218" w:rsidRPr="006871E9" w:rsidRDefault="00332218" w:rsidP="007F40F2">
      <w:pPr>
        <w:spacing w:after="0"/>
        <w:ind w:firstLine="567"/>
        <w:jc w:val="center"/>
        <w:rPr>
          <w:rFonts w:eastAsia="Times New Roman" w:cs="Times New Roman"/>
          <w:b/>
          <w:bCs/>
          <w:sz w:val="24"/>
          <w:szCs w:val="24"/>
          <w:lang w:val="ro-RO"/>
        </w:rPr>
      </w:pPr>
      <w:bookmarkStart w:id="7" w:name="Articolul_21."/>
      <w:r w:rsidRPr="006871E9">
        <w:rPr>
          <w:rFonts w:eastAsia="Times New Roman" w:cs="Times New Roman"/>
          <w:b/>
          <w:bCs/>
          <w:sz w:val="24"/>
          <w:szCs w:val="24"/>
          <w:lang w:val="ro-RO"/>
        </w:rPr>
        <w:t>„Articolul 21.</w:t>
      </w:r>
      <w:bookmarkEnd w:id="7"/>
      <w:r w:rsidRPr="006871E9">
        <w:rPr>
          <w:rFonts w:eastAsia="Times New Roman" w:cs="Times New Roman"/>
          <w:b/>
          <w:bCs/>
          <w:sz w:val="24"/>
          <w:szCs w:val="24"/>
          <w:lang w:val="ro-RO"/>
        </w:rPr>
        <w:t xml:space="preserve"> </w:t>
      </w:r>
      <w:r w:rsidRPr="006871E9">
        <w:rPr>
          <w:rFonts w:eastAsia="Times New Roman" w:cs="Times New Roman"/>
          <w:bCs/>
          <w:sz w:val="24"/>
          <w:szCs w:val="24"/>
          <w:lang w:val="ro-RO"/>
        </w:rPr>
        <w:t>Procedura aplicabilă produselor care prezintă un risc la nivel național</w:t>
      </w:r>
    </w:p>
    <w:p w14:paraId="7B4CC0BC" w14:textId="77777777" w:rsidR="00332218" w:rsidRPr="006871E9" w:rsidRDefault="00332218" w:rsidP="0033221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(1) În cazul în care autoritățile de supraveghere a pieței au stabilit că produsele prezintă un risc grav ale cărui efecte nu sunt imediate, acestea fie sunt rechemate sau retrase de pe piață, fie este interzisă punerea la dispoziție pe piața acestora.</w:t>
      </w:r>
    </w:p>
    <w:p w14:paraId="4A8AD6EB" w14:textId="13BA9D40" w:rsidR="00332218" w:rsidRPr="006871E9" w:rsidRDefault="00332218" w:rsidP="0033221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(2) În cazul în care autoritățile de supraveghere a pieței au motive suficiente să creadă că un produs care intră sub incidența reglementărilor tehnice reprezintă un risc pentru sănătatea sau siguranța persoanelor sau pentru protecția altor aspecte de interes public care intră sub incidența reglementărilor tehnice aplicabile, acestea fac o evaluare cu privire la produsul în cauză, acoperind toate cerințele stabilite de reglementărilor tehnice aplicabile. Operatorii economici relevanți cooperează cu autoritățile de supraveghere a pieței prin toate mijloacele necesare.</w:t>
      </w:r>
    </w:p>
    <w:p w14:paraId="4B63E17E" w14:textId="77777777" w:rsidR="00332218" w:rsidRPr="006871E9" w:rsidRDefault="00332218" w:rsidP="0033221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(3) În cazul în care, pe parcursul evaluări menționate la alineatul (2), autoritățile de supraveghere a pieței constată că produsul nu este conform cerințelor stabilite de reglementarea tehnică aplicabilă, acestea solicită de îndată operatorului economic relevant să întreprindă toate acțiunile corective adecvate pentru a aduce produsul în conformitate cu acele cerințe sau să retragă produsul de pe piață sau să îl recheme în decursul unei perioade rezonabile, proporțională cu natura riscului, pe care o stabilesc acestea.</w:t>
      </w:r>
    </w:p>
    <w:p w14:paraId="51CE7CBC" w14:textId="77777777" w:rsidR="00332218" w:rsidRPr="006871E9" w:rsidRDefault="00332218" w:rsidP="0033221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(4) Autoritățile de supraveghere a pieței informează organismul de evaluare a conformității relevant.</w:t>
      </w:r>
    </w:p>
    <w:p w14:paraId="79940997" w14:textId="77777777" w:rsidR="00332218" w:rsidRPr="006871E9" w:rsidRDefault="00332218" w:rsidP="0033221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(5) Operatorul economic se asigură că sunt întreprinse toate acțiunile corective adecvate pentru toate produsele vizate pe care acesta le-a pus la dispoziție pe piață.</w:t>
      </w:r>
    </w:p>
    <w:p w14:paraId="3F40E921" w14:textId="69A67590" w:rsidR="00332218" w:rsidRPr="006871E9" w:rsidRDefault="00332218" w:rsidP="0033221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lastRenderedPageBreak/>
        <w:t>(6) În cazul în care operatorul economic relevant nu întreprinde acțiunile corective adecvate în termenul menționat la alineatul (3), autoritățile de supraveghere a pieței iau toate măsurile corespunzătoare pentru a interzice sau a restrânge punerea la dispoziție a produsului pe piața sau a retrage sau a rechema produsul de pe piață.</w:t>
      </w:r>
    </w:p>
    <w:p w14:paraId="18D93466" w14:textId="4DB81630" w:rsidR="003F0318" w:rsidRPr="006871E9" w:rsidRDefault="00166C89" w:rsidP="003F0318">
      <w:pPr>
        <w:spacing w:after="0"/>
        <w:ind w:firstLine="567"/>
        <w:jc w:val="both"/>
        <w:rPr>
          <w:rFonts w:eastAsia="Times New Roman" w:cs="Times New Roman"/>
          <w:sz w:val="24"/>
          <w:szCs w:val="24"/>
          <w:lang w:val="ro-MD"/>
        </w:rPr>
      </w:pPr>
      <w:r w:rsidRPr="006871E9">
        <w:rPr>
          <w:rFonts w:eastAsia="Times New Roman" w:cs="Times New Roman"/>
          <w:sz w:val="24"/>
          <w:szCs w:val="24"/>
          <w:lang w:val="ro-MD"/>
        </w:rPr>
        <w:t>(</w:t>
      </w:r>
      <w:r w:rsidR="003A744E" w:rsidRPr="006871E9">
        <w:rPr>
          <w:rFonts w:eastAsia="Times New Roman" w:cs="Times New Roman"/>
          <w:sz w:val="24"/>
          <w:szCs w:val="24"/>
          <w:lang w:val="ro-MD"/>
        </w:rPr>
        <w:t>7</w:t>
      </w:r>
      <w:r w:rsidRPr="006871E9">
        <w:rPr>
          <w:rFonts w:eastAsia="Times New Roman" w:cs="Times New Roman"/>
          <w:sz w:val="24"/>
          <w:szCs w:val="24"/>
          <w:lang w:val="ro-MD"/>
        </w:rPr>
        <w:t xml:space="preserve">) </w:t>
      </w:r>
      <w:r w:rsidR="003F0318" w:rsidRPr="006871E9">
        <w:rPr>
          <w:rFonts w:eastAsia="Times New Roman" w:cs="Times New Roman"/>
          <w:sz w:val="24"/>
          <w:szCs w:val="24"/>
          <w:lang w:val="ro-MD"/>
        </w:rPr>
        <w:t>În cazul în care, în urma desfășurării unei evaluări în conformitate cu a</w:t>
      </w:r>
      <w:r w:rsidRPr="006871E9">
        <w:rPr>
          <w:rFonts w:eastAsia="Times New Roman" w:cs="Times New Roman"/>
          <w:sz w:val="24"/>
          <w:szCs w:val="24"/>
          <w:lang w:val="ro-MD"/>
        </w:rPr>
        <w:t>lineatele</w:t>
      </w:r>
      <w:r w:rsidR="003F0318" w:rsidRPr="006871E9">
        <w:rPr>
          <w:rFonts w:eastAsia="Times New Roman" w:cs="Times New Roman"/>
          <w:sz w:val="24"/>
          <w:szCs w:val="24"/>
          <w:lang w:val="ro-MD"/>
        </w:rPr>
        <w:t xml:space="preserve"> (1)</w:t>
      </w:r>
      <w:r w:rsidRPr="006871E9">
        <w:rPr>
          <w:rFonts w:eastAsia="Times New Roman" w:cs="Times New Roman"/>
          <w:sz w:val="24"/>
          <w:szCs w:val="24"/>
          <w:lang w:val="ro-MD"/>
        </w:rPr>
        <w:t xml:space="preserve"> și (2</w:t>
      </w:r>
      <w:r w:rsidR="00632A8B" w:rsidRPr="006871E9">
        <w:rPr>
          <w:rFonts w:eastAsia="Times New Roman" w:cs="Times New Roman"/>
          <w:sz w:val="24"/>
          <w:szCs w:val="24"/>
          <w:lang w:val="ro-MD"/>
        </w:rPr>
        <w:t>)</w:t>
      </w:r>
      <w:r w:rsidR="003F0318" w:rsidRPr="006871E9">
        <w:rPr>
          <w:rFonts w:eastAsia="Times New Roman" w:cs="Times New Roman"/>
          <w:sz w:val="24"/>
          <w:szCs w:val="24"/>
          <w:lang w:val="ro-MD"/>
        </w:rPr>
        <w:t xml:space="preserve">, </w:t>
      </w:r>
      <w:r w:rsidR="00F7385F" w:rsidRPr="006871E9">
        <w:rPr>
          <w:rFonts w:eastAsia="Times New Roman" w:cs="Times New Roman"/>
          <w:sz w:val="24"/>
          <w:szCs w:val="24"/>
          <w:lang w:val="ro-MD"/>
        </w:rPr>
        <w:t xml:space="preserve">se </w:t>
      </w:r>
      <w:r w:rsidR="003F0318" w:rsidRPr="006871E9">
        <w:rPr>
          <w:rFonts w:eastAsia="Times New Roman" w:cs="Times New Roman"/>
          <w:sz w:val="24"/>
          <w:szCs w:val="24"/>
          <w:lang w:val="ro-MD"/>
        </w:rPr>
        <w:t>constată că, deși un produs este în conformitate cu</w:t>
      </w:r>
      <w:r w:rsidR="00F7385F" w:rsidRPr="006871E9">
        <w:rPr>
          <w:rFonts w:eastAsia="Times New Roman" w:cs="Times New Roman"/>
          <w:sz w:val="24"/>
          <w:szCs w:val="24"/>
          <w:lang w:val="ro-MD"/>
        </w:rPr>
        <w:t xml:space="preserve"> reglementările tehnice aplicabile</w:t>
      </w:r>
      <w:r w:rsidR="003F0318" w:rsidRPr="006871E9">
        <w:rPr>
          <w:rFonts w:eastAsia="Times New Roman" w:cs="Times New Roman"/>
          <w:sz w:val="24"/>
          <w:szCs w:val="24"/>
          <w:lang w:val="ro-MD"/>
        </w:rPr>
        <w:t xml:space="preserve">, acesta prezintă un risc pentru sănătatea și siguranța persoanelor sau pentru protecția altor aspecte de interes public, </w:t>
      </w:r>
      <w:r w:rsidR="00F7385F" w:rsidRPr="006871E9">
        <w:rPr>
          <w:rFonts w:eastAsia="Times New Roman" w:cs="Times New Roman"/>
          <w:sz w:val="24"/>
          <w:szCs w:val="24"/>
          <w:lang w:val="ro-MD"/>
        </w:rPr>
        <w:t>autoritatea de supraveghere a pieței</w:t>
      </w:r>
      <w:r w:rsidR="003F0318" w:rsidRPr="006871E9">
        <w:rPr>
          <w:rFonts w:eastAsia="Times New Roman" w:cs="Times New Roman"/>
          <w:sz w:val="24"/>
          <w:szCs w:val="24"/>
          <w:lang w:val="ro-MD"/>
        </w:rPr>
        <w:t xml:space="preserve"> solicită operatorului economic respectiv să ia măsurile corespunzătoare pentru a se asigura că produsul în cauză, în momentul introducerii pe piață, nu mai prezintă respectivul risc sau pentru a retrage produsul de pe piață sau a-l rechema într-un termen rezonabil, proporțional cu natura riscului, indicat de </w:t>
      </w:r>
      <w:r w:rsidR="00632A8B" w:rsidRPr="006871E9">
        <w:rPr>
          <w:rFonts w:eastAsia="Times New Roman" w:cs="Times New Roman"/>
          <w:sz w:val="24"/>
          <w:szCs w:val="24"/>
          <w:lang w:val="ro-MD"/>
        </w:rPr>
        <w:t>autoritatea</w:t>
      </w:r>
      <w:r w:rsidR="003F0318" w:rsidRPr="006871E9">
        <w:rPr>
          <w:rFonts w:eastAsia="Times New Roman" w:cs="Times New Roman"/>
          <w:sz w:val="24"/>
          <w:szCs w:val="24"/>
          <w:lang w:val="ro-MD"/>
        </w:rPr>
        <w:t xml:space="preserve"> în cauză.</w:t>
      </w:r>
    </w:p>
    <w:p w14:paraId="5FBBF463" w14:textId="64723829" w:rsidR="003F0318" w:rsidRPr="006871E9" w:rsidRDefault="002B5891" w:rsidP="003F0318">
      <w:pPr>
        <w:spacing w:after="0"/>
        <w:ind w:firstLine="567"/>
        <w:jc w:val="both"/>
        <w:rPr>
          <w:rFonts w:eastAsia="Times New Roman" w:cs="Times New Roman"/>
          <w:sz w:val="24"/>
          <w:szCs w:val="24"/>
          <w:lang w:val="ro-MD"/>
        </w:rPr>
      </w:pPr>
      <w:r w:rsidRPr="006871E9">
        <w:rPr>
          <w:rFonts w:eastAsia="Times New Roman" w:cs="Times New Roman"/>
          <w:sz w:val="24"/>
          <w:szCs w:val="24"/>
          <w:lang w:val="ro-MD"/>
        </w:rPr>
        <w:t>(</w:t>
      </w:r>
      <w:r w:rsidR="003A744E" w:rsidRPr="006871E9">
        <w:rPr>
          <w:rFonts w:eastAsia="Times New Roman" w:cs="Times New Roman"/>
          <w:sz w:val="24"/>
          <w:szCs w:val="24"/>
          <w:lang w:val="ro-MD"/>
        </w:rPr>
        <w:t>8</w:t>
      </w:r>
      <w:r w:rsidRPr="006871E9">
        <w:rPr>
          <w:rFonts w:eastAsia="Times New Roman" w:cs="Times New Roman"/>
          <w:sz w:val="24"/>
          <w:szCs w:val="24"/>
          <w:lang w:val="ro-MD"/>
        </w:rPr>
        <w:t xml:space="preserve">) </w:t>
      </w:r>
      <w:r w:rsidR="003F0318" w:rsidRPr="006871E9">
        <w:rPr>
          <w:rFonts w:eastAsia="Times New Roman" w:cs="Times New Roman"/>
          <w:sz w:val="24"/>
          <w:szCs w:val="24"/>
          <w:lang w:val="ro-MD"/>
        </w:rPr>
        <w:t xml:space="preserve">Operatorul economic garantează că sunt întreprinse acțiuni corective pentru toate produsele vizate </w:t>
      </w:r>
      <w:r w:rsidR="003A744E" w:rsidRPr="006871E9">
        <w:rPr>
          <w:rFonts w:eastAsia="Times New Roman" w:cs="Times New Roman"/>
          <w:sz w:val="24"/>
          <w:szCs w:val="24"/>
          <w:lang w:val="ro-MD"/>
        </w:rPr>
        <w:t xml:space="preserve">la alineatul (7) </w:t>
      </w:r>
      <w:r w:rsidR="003F0318" w:rsidRPr="006871E9">
        <w:rPr>
          <w:rFonts w:eastAsia="Times New Roman" w:cs="Times New Roman"/>
          <w:sz w:val="24"/>
          <w:szCs w:val="24"/>
          <w:lang w:val="ro-MD"/>
        </w:rPr>
        <w:t xml:space="preserve">pe care acesta </w:t>
      </w:r>
      <w:r w:rsidRPr="006871E9">
        <w:rPr>
          <w:rFonts w:eastAsia="Times New Roman" w:cs="Times New Roman"/>
          <w:sz w:val="24"/>
          <w:szCs w:val="24"/>
          <w:lang w:val="ro-MD"/>
        </w:rPr>
        <w:t>le-a pus la dispoziție pe piață</w:t>
      </w:r>
      <w:r w:rsidR="003F0318" w:rsidRPr="006871E9">
        <w:rPr>
          <w:rFonts w:eastAsia="Times New Roman" w:cs="Times New Roman"/>
          <w:sz w:val="24"/>
          <w:szCs w:val="24"/>
          <w:lang w:val="ro-MD"/>
        </w:rPr>
        <w:t>.</w:t>
      </w:r>
    </w:p>
    <w:p w14:paraId="41C00680" w14:textId="77777777" w:rsidR="00560FF1" w:rsidRPr="006871E9" w:rsidRDefault="00560FF1" w:rsidP="00560FF1">
      <w:pPr>
        <w:spacing w:after="0"/>
        <w:ind w:firstLine="567"/>
        <w:rPr>
          <w:rFonts w:eastAsia="Times New Roman" w:cs="Times New Roman"/>
          <w:b/>
          <w:bCs/>
          <w:sz w:val="24"/>
          <w:szCs w:val="24"/>
          <w:lang w:val="ro-RO"/>
        </w:rPr>
      </w:pPr>
      <w:bookmarkStart w:id="8" w:name="Articolul_22."/>
    </w:p>
    <w:p w14:paraId="50D58FD5" w14:textId="0A7C4ABA" w:rsidR="00176095" w:rsidRPr="006871E9" w:rsidRDefault="00176095" w:rsidP="00560FF1">
      <w:pPr>
        <w:spacing w:after="0"/>
        <w:ind w:firstLine="567"/>
        <w:rPr>
          <w:rFonts w:eastAsia="Times New Roman" w:cs="Times New Roman"/>
          <w:b/>
          <w:bCs/>
          <w:sz w:val="24"/>
          <w:szCs w:val="24"/>
          <w:lang w:val="ro-RO"/>
        </w:rPr>
      </w:pPr>
      <w:r w:rsidRPr="006871E9">
        <w:rPr>
          <w:rFonts w:eastAsia="Times New Roman" w:cs="Times New Roman"/>
          <w:b/>
          <w:bCs/>
          <w:sz w:val="24"/>
          <w:szCs w:val="24"/>
          <w:lang w:val="ro-RO"/>
        </w:rPr>
        <w:t>Articolul 22.</w:t>
      </w:r>
      <w:bookmarkEnd w:id="8"/>
      <w:r w:rsidRPr="006871E9">
        <w:rPr>
          <w:rFonts w:eastAsia="Times New Roman" w:cs="Times New Roman"/>
          <w:b/>
          <w:bCs/>
          <w:sz w:val="24"/>
          <w:szCs w:val="24"/>
          <w:lang w:val="ro-RO"/>
        </w:rPr>
        <w:t xml:space="preserve"> </w:t>
      </w:r>
      <w:r w:rsidRPr="006871E9">
        <w:rPr>
          <w:rFonts w:eastAsia="Times New Roman" w:cs="Times New Roman"/>
          <w:bCs/>
          <w:sz w:val="24"/>
          <w:szCs w:val="24"/>
          <w:lang w:val="ro-RO"/>
        </w:rPr>
        <w:t>Neconformitatea formală</w:t>
      </w:r>
    </w:p>
    <w:p w14:paraId="2BFBC46F" w14:textId="31AAEC74" w:rsidR="00176095" w:rsidRPr="006871E9" w:rsidRDefault="00560FF1" w:rsidP="00560FF1">
      <w:pPr>
        <w:spacing w:after="0"/>
        <w:ind w:firstLine="567"/>
        <w:jc w:val="both"/>
        <w:rPr>
          <w:rFonts w:eastAsia="Times New Roman" w:cs="Times New Roman"/>
          <w:bCs/>
          <w:sz w:val="24"/>
          <w:szCs w:val="24"/>
          <w:lang w:val="ro-RO"/>
        </w:rPr>
      </w:pPr>
      <w:r w:rsidRPr="006871E9">
        <w:rPr>
          <w:rFonts w:eastAsia="Times New Roman" w:cs="Times New Roman"/>
          <w:bCs/>
          <w:sz w:val="24"/>
          <w:szCs w:val="24"/>
          <w:lang w:val="ro-RO"/>
        </w:rPr>
        <w:t xml:space="preserve">(1) </w:t>
      </w:r>
      <w:r w:rsidR="00176095" w:rsidRPr="006871E9">
        <w:rPr>
          <w:rFonts w:eastAsia="Times New Roman" w:cs="Times New Roman"/>
          <w:bCs/>
          <w:sz w:val="24"/>
          <w:szCs w:val="24"/>
          <w:lang w:val="ro-RO"/>
        </w:rPr>
        <w:t xml:space="preserve">În cazul în care autoritatea de supraveghere a pieței </w:t>
      </w:r>
      <w:proofErr w:type="spellStart"/>
      <w:r w:rsidR="00176095" w:rsidRPr="006871E9">
        <w:rPr>
          <w:rFonts w:eastAsia="Times New Roman" w:cs="Times New Roman"/>
          <w:bCs/>
          <w:sz w:val="24"/>
          <w:szCs w:val="24"/>
          <w:lang w:val="ro-RO"/>
        </w:rPr>
        <w:t>indentifică</w:t>
      </w:r>
      <w:proofErr w:type="spellEnd"/>
      <w:r w:rsidR="00176095" w:rsidRPr="006871E9">
        <w:rPr>
          <w:rFonts w:eastAsia="Times New Roman" w:cs="Times New Roman"/>
          <w:bCs/>
          <w:sz w:val="24"/>
          <w:szCs w:val="24"/>
          <w:lang w:val="ro-RO"/>
        </w:rPr>
        <w:t xml:space="preserve"> una din următoarele constatări, aceasta solicită operatorului economic vizat să stopeze neconformitatea respectivă:</w:t>
      </w:r>
    </w:p>
    <w:p w14:paraId="74AB98EF" w14:textId="7512F764" w:rsidR="00176095" w:rsidRPr="006871E9" w:rsidRDefault="00560FF1" w:rsidP="00560FF1">
      <w:pPr>
        <w:spacing w:after="0"/>
        <w:ind w:firstLine="567"/>
        <w:jc w:val="both"/>
        <w:rPr>
          <w:rFonts w:eastAsia="Times New Roman" w:cs="Times New Roman"/>
          <w:bCs/>
          <w:sz w:val="24"/>
          <w:szCs w:val="24"/>
          <w:lang w:val="ro-RO"/>
        </w:rPr>
      </w:pPr>
      <w:r w:rsidRPr="006871E9">
        <w:rPr>
          <w:rFonts w:eastAsia="Times New Roman" w:cs="Times New Roman"/>
          <w:bCs/>
          <w:sz w:val="24"/>
          <w:szCs w:val="24"/>
          <w:lang w:val="ro-RO"/>
        </w:rPr>
        <w:t xml:space="preserve">a) </w:t>
      </w:r>
      <w:r w:rsidR="00176095" w:rsidRPr="006871E9">
        <w:rPr>
          <w:rFonts w:eastAsia="Times New Roman" w:cs="Times New Roman"/>
          <w:bCs/>
          <w:sz w:val="24"/>
          <w:szCs w:val="24"/>
          <w:lang w:val="ro-RO"/>
        </w:rPr>
        <w:t>marcajul de conformitate este aplicat prin încălcarea;</w:t>
      </w:r>
    </w:p>
    <w:p w14:paraId="7616F505" w14:textId="549AFB0B" w:rsidR="00176095" w:rsidRPr="006871E9" w:rsidRDefault="00560FF1" w:rsidP="00560FF1">
      <w:pPr>
        <w:spacing w:after="0"/>
        <w:ind w:firstLine="567"/>
        <w:jc w:val="both"/>
        <w:rPr>
          <w:rFonts w:eastAsia="Times New Roman" w:cs="Times New Roman"/>
          <w:bCs/>
          <w:sz w:val="24"/>
          <w:szCs w:val="24"/>
          <w:lang w:val="ro-RO"/>
        </w:rPr>
      </w:pPr>
      <w:r w:rsidRPr="006871E9">
        <w:rPr>
          <w:rFonts w:eastAsia="Times New Roman" w:cs="Times New Roman"/>
          <w:bCs/>
          <w:sz w:val="24"/>
          <w:szCs w:val="24"/>
          <w:lang w:val="ro-RO"/>
        </w:rPr>
        <w:t xml:space="preserve">b) </w:t>
      </w:r>
      <w:r w:rsidR="00176095" w:rsidRPr="006871E9">
        <w:rPr>
          <w:rFonts w:eastAsia="Times New Roman" w:cs="Times New Roman"/>
          <w:bCs/>
          <w:sz w:val="24"/>
          <w:szCs w:val="24"/>
          <w:lang w:val="ro-RO"/>
        </w:rPr>
        <w:t>marcajul de conformitate nu este aplicat;</w:t>
      </w:r>
    </w:p>
    <w:p w14:paraId="69C2A5BE" w14:textId="4B922D38" w:rsidR="00176095" w:rsidRPr="006871E9" w:rsidRDefault="00560FF1" w:rsidP="00560FF1">
      <w:pPr>
        <w:spacing w:after="0"/>
        <w:ind w:firstLine="567"/>
        <w:jc w:val="both"/>
        <w:rPr>
          <w:rFonts w:eastAsia="Times New Roman" w:cs="Times New Roman"/>
          <w:bCs/>
          <w:sz w:val="24"/>
          <w:szCs w:val="24"/>
          <w:lang w:val="ro-RO"/>
        </w:rPr>
      </w:pPr>
      <w:r w:rsidRPr="006871E9">
        <w:rPr>
          <w:rFonts w:eastAsia="Times New Roman" w:cs="Times New Roman"/>
          <w:bCs/>
          <w:sz w:val="24"/>
          <w:szCs w:val="24"/>
          <w:lang w:val="ro-RO"/>
        </w:rPr>
        <w:t xml:space="preserve">c) </w:t>
      </w:r>
      <w:r w:rsidR="00176095" w:rsidRPr="006871E9">
        <w:rPr>
          <w:rFonts w:eastAsia="Times New Roman" w:cs="Times New Roman"/>
          <w:bCs/>
          <w:sz w:val="24"/>
          <w:szCs w:val="24"/>
          <w:lang w:val="ro-RO"/>
        </w:rPr>
        <w:t>declarația CE de conformitate nu este întocmită;</w:t>
      </w:r>
    </w:p>
    <w:p w14:paraId="6B5D5DA3" w14:textId="4842E811" w:rsidR="00176095" w:rsidRPr="006871E9" w:rsidRDefault="00560FF1" w:rsidP="00560FF1">
      <w:pPr>
        <w:spacing w:after="0"/>
        <w:ind w:firstLine="567"/>
        <w:jc w:val="both"/>
        <w:rPr>
          <w:rFonts w:eastAsia="Times New Roman" w:cs="Times New Roman"/>
          <w:bCs/>
          <w:sz w:val="24"/>
          <w:szCs w:val="24"/>
          <w:lang w:val="ro-RO"/>
        </w:rPr>
      </w:pPr>
      <w:r w:rsidRPr="006871E9">
        <w:rPr>
          <w:rFonts w:eastAsia="Times New Roman" w:cs="Times New Roman"/>
          <w:bCs/>
          <w:sz w:val="24"/>
          <w:szCs w:val="24"/>
          <w:lang w:val="ro-RO"/>
        </w:rPr>
        <w:t xml:space="preserve">d) </w:t>
      </w:r>
      <w:r w:rsidR="00176095" w:rsidRPr="006871E9">
        <w:rPr>
          <w:rFonts w:eastAsia="Times New Roman" w:cs="Times New Roman"/>
          <w:bCs/>
          <w:sz w:val="24"/>
          <w:szCs w:val="24"/>
          <w:lang w:val="ro-RO"/>
        </w:rPr>
        <w:t xml:space="preserve">declarația CE de conformitate nu este întocmită </w:t>
      </w:r>
      <w:proofErr w:type="spellStart"/>
      <w:r w:rsidR="00176095" w:rsidRPr="006871E9">
        <w:rPr>
          <w:rFonts w:eastAsia="Times New Roman" w:cs="Times New Roman"/>
          <w:bCs/>
          <w:sz w:val="24"/>
          <w:szCs w:val="24"/>
          <w:lang w:val="ro-RO"/>
        </w:rPr>
        <w:t>correct</w:t>
      </w:r>
      <w:proofErr w:type="spellEnd"/>
      <w:r w:rsidR="00176095" w:rsidRPr="006871E9">
        <w:rPr>
          <w:rFonts w:eastAsia="Times New Roman" w:cs="Times New Roman"/>
          <w:bCs/>
          <w:sz w:val="24"/>
          <w:szCs w:val="24"/>
          <w:lang w:val="ro-RO"/>
        </w:rPr>
        <w:t>;</w:t>
      </w:r>
    </w:p>
    <w:p w14:paraId="77DE1A77" w14:textId="3597A447" w:rsidR="00176095" w:rsidRPr="006871E9" w:rsidRDefault="00560FF1" w:rsidP="00560FF1">
      <w:pPr>
        <w:spacing w:after="0"/>
        <w:ind w:firstLine="567"/>
        <w:jc w:val="both"/>
        <w:rPr>
          <w:rFonts w:eastAsia="Times New Roman" w:cs="Times New Roman"/>
          <w:bCs/>
          <w:sz w:val="24"/>
          <w:szCs w:val="24"/>
          <w:lang w:val="ro-RO"/>
        </w:rPr>
      </w:pPr>
      <w:r w:rsidRPr="006871E9">
        <w:rPr>
          <w:rFonts w:eastAsia="Times New Roman" w:cs="Times New Roman"/>
          <w:bCs/>
          <w:sz w:val="24"/>
          <w:szCs w:val="24"/>
          <w:lang w:val="ro-RO"/>
        </w:rPr>
        <w:t xml:space="preserve">e) </w:t>
      </w:r>
      <w:r w:rsidR="00176095" w:rsidRPr="006871E9">
        <w:rPr>
          <w:rFonts w:eastAsia="Times New Roman" w:cs="Times New Roman"/>
          <w:bCs/>
          <w:sz w:val="24"/>
          <w:szCs w:val="24"/>
          <w:lang w:val="ro-RO"/>
        </w:rPr>
        <w:t>documentația tehnică nu este disponibilă sau este incompletă</w:t>
      </w:r>
    </w:p>
    <w:p w14:paraId="1EAA48EF" w14:textId="62367F26" w:rsidR="00176095" w:rsidRPr="006871E9" w:rsidRDefault="00560FF1" w:rsidP="00560FF1">
      <w:pPr>
        <w:spacing w:after="0"/>
        <w:ind w:firstLine="567"/>
        <w:jc w:val="both"/>
        <w:rPr>
          <w:rFonts w:eastAsia="Times New Roman" w:cs="Times New Roman"/>
          <w:bCs/>
          <w:sz w:val="24"/>
          <w:szCs w:val="24"/>
          <w:lang w:val="ro-RO"/>
        </w:rPr>
      </w:pPr>
      <w:r w:rsidRPr="006871E9">
        <w:rPr>
          <w:rFonts w:eastAsia="Times New Roman" w:cs="Times New Roman"/>
          <w:bCs/>
          <w:sz w:val="24"/>
          <w:szCs w:val="24"/>
          <w:lang w:val="ro-RO"/>
        </w:rPr>
        <w:t xml:space="preserve">(2) </w:t>
      </w:r>
      <w:r w:rsidR="00176095" w:rsidRPr="006871E9">
        <w:rPr>
          <w:rFonts w:eastAsia="Times New Roman" w:cs="Times New Roman"/>
          <w:bCs/>
          <w:sz w:val="24"/>
          <w:szCs w:val="24"/>
          <w:lang w:val="ro-RO"/>
        </w:rPr>
        <w:t>În cazul în care neconformitatea menționată la alineatul (1) se menține, autoritatea de supraveghere a pieței ia toate măsurile corespunzătoare pentru a restricționa sau a interzice punerea la dispoziție pe piață a produsului sau pentru a se asigura că acesta este rechemat sau retras de pe piață.”</w:t>
      </w:r>
    </w:p>
    <w:p w14:paraId="2D166445" w14:textId="77777777" w:rsidR="00ED2B12" w:rsidRPr="006871E9" w:rsidRDefault="00ED2B12" w:rsidP="00E0551A">
      <w:pPr>
        <w:spacing w:after="0"/>
        <w:ind w:firstLine="567"/>
        <w:jc w:val="both"/>
        <w:rPr>
          <w:rFonts w:eastAsia="Times New Roman" w:cs="Times New Roman"/>
          <w:sz w:val="24"/>
          <w:szCs w:val="24"/>
          <w:lang w:val="ro-RO"/>
        </w:rPr>
      </w:pPr>
    </w:p>
    <w:p w14:paraId="4F1184C1" w14:textId="77777777" w:rsidR="00E0551A" w:rsidRPr="006871E9" w:rsidRDefault="0048315F" w:rsidP="00E0551A">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2</w:t>
      </w:r>
      <w:r w:rsidR="00A85080" w:rsidRPr="006871E9">
        <w:rPr>
          <w:rFonts w:eastAsia="Times New Roman" w:cs="Times New Roman"/>
          <w:b/>
          <w:sz w:val="24"/>
          <w:szCs w:val="24"/>
          <w:lang w:val="ro-RO"/>
        </w:rPr>
        <w:t>9</w:t>
      </w:r>
      <w:r w:rsidRPr="006871E9">
        <w:rPr>
          <w:rFonts w:eastAsia="Times New Roman" w:cs="Times New Roman"/>
          <w:b/>
          <w:sz w:val="24"/>
          <w:szCs w:val="24"/>
          <w:lang w:val="ro-RO"/>
        </w:rPr>
        <w:t>.</w:t>
      </w:r>
      <w:r w:rsidRPr="006871E9">
        <w:rPr>
          <w:rFonts w:eastAsia="Times New Roman" w:cs="Times New Roman"/>
          <w:sz w:val="24"/>
          <w:szCs w:val="24"/>
          <w:lang w:val="ro-RO"/>
        </w:rPr>
        <w:t xml:space="preserve"> </w:t>
      </w:r>
      <w:r w:rsidR="00BF4BB7" w:rsidRPr="006871E9">
        <w:rPr>
          <w:rFonts w:eastAsia="Times New Roman" w:cs="Times New Roman"/>
          <w:sz w:val="24"/>
          <w:szCs w:val="24"/>
          <w:lang w:val="ro-RO"/>
        </w:rPr>
        <w:t>A</w:t>
      </w:r>
      <w:r w:rsidRPr="006871E9">
        <w:rPr>
          <w:rFonts w:eastAsia="Times New Roman" w:cs="Times New Roman"/>
          <w:sz w:val="24"/>
          <w:szCs w:val="24"/>
          <w:lang w:val="ro-RO"/>
        </w:rPr>
        <w:t xml:space="preserve">rticolul 23 </w:t>
      </w:r>
      <w:r w:rsidR="00E0551A" w:rsidRPr="006871E9">
        <w:rPr>
          <w:rFonts w:eastAsia="Times New Roman" w:cs="Times New Roman"/>
          <w:sz w:val="24"/>
          <w:szCs w:val="24"/>
          <w:lang w:val="ro-RO"/>
        </w:rPr>
        <w:t>va avea următorul cuprins:</w:t>
      </w:r>
    </w:p>
    <w:p w14:paraId="6E1ECA36" w14:textId="6AFF179D" w:rsidR="00E0551A" w:rsidRPr="006871E9" w:rsidRDefault="0048315F" w:rsidP="00E0551A">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E0551A" w:rsidRPr="006871E9">
        <w:rPr>
          <w:rFonts w:eastAsia="Times New Roman" w:cs="Times New Roman"/>
          <w:sz w:val="24"/>
          <w:szCs w:val="24"/>
          <w:lang w:val="ro-RO"/>
        </w:rPr>
        <w:t xml:space="preserve">(1) Produsele supuse evaluării </w:t>
      </w:r>
      <w:proofErr w:type="spellStart"/>
      <w:r w:rsidR="00E0551A" w:rsidRPr="006871E9">
        <w:rPr>
          <w:rFonts w:eastAsia="Times New Roman" w:cs="Times New Roman"/>
          <w:sz w:val="24"/>
          <w:szCs w:val="24"/>
          <w:lang w:val="ro-RO"/>
        </w:rPr>
        <w:t>conformităţii</w:t>
      </w:r>
      <w:proofErr w:type="spellEnd"/>
      <w:r w:rsidR="00E0551A" w:rsidRPr="006871E9">
        <w:rPr>
          <w:rFonts w:eastAsia="Times New Roman" w:cs="Times New Roman"/>
          <w:sz w:val="24"/>
          <w:szCs w:val="24"/>
          <w:lang w:val="ro-RO"/>
        </w:rPr>
        <w:t xml:space="preserve">, înainte de introducerea lor pe </w:t>
      </w:r>
      <w:proofErr w:type="spellStart"/>
      <w:r w:rsidR="00E0551A" w:rsidRPr="006871E9">
        <w:rPr>
          <w:rFonts w:eastAsia="Times New Roman" w:cs="Times New Roman"/>
          <w:sz w:val="24"/>
          <w:szCs w:val="24"/>
          <w:lang w:val="ro-RO"/>
        </w:rPr>
        <w:t>piaţă</w:t>
      </w:r>
      <w:proofErr w:type="spellEnd"/>
      <w:r w:rsidR="00EA219E" w:rsidRPr="006871E9">
        <w:rPr>
          <w:rFonts w:eastAsia="Times New Roman" w:cs="Times New Roman"/>
          <w:sz w:val="24"/>
          <w:szCs w:val="24"/>
          <w:lang w:val="ro-RO"/>
        </w:rPr>
        <w:t>,</w:t>
      </w:r>
      <w:r w:rsidR="00E0551A" w:rsidRPr="006871E9">
        <w:rPr>
          <w:rFonts w:eastAsia="Times New Roman" w:cs="Times New Roman"/>
          <w:sz w:val="24"/>
          <w:szCs w:val="24"/>
          <w:lang w:val="ro-RO"/>
        </w:rPr>
        <w:t xml:space="preserve"> sunt marcate de către un producător stabilit în Republica Moldova, cu marcajul de conformitate SM, dacă reglementarea tehnică prevede o astfel de marcare. Marcajul de conformitate SM indică conformitatea produselor cu </w:t>
      </w:r>
      <w:proofErr w:type="spellStart"/>
      <w:r w:rsidR="00E0551A" w:rsidRPr="006871E9">
        <w:rPr>
          <w:rFonts w:eastAsia="Times New Roman" w:cs="Times New Roman"/>
          <w:sz w:val="24"/>
          <w:szCs w:val="24"/>
          <w:lang w:val="ro-RO"/>
        </w:rPr>
        <w:t>cerinţele</w:t>
      </w:r>
      <w:proofErr w:type="spellEnd"/>
      <w:r w:rsidR="00E0551A" w:rsidRPr="006871E9">
        <w:rPr>
          <w:rFonts w:eastAsia="Times New Roman" w:cs="Times New Roman"/>
          <w:sz w:val="24"/>
          <w:szCs w:val="24"/>
          <w:lang w:val="ro-RO"/>
        </w:rPr>
        <w:t xml:space="preserve"> stabilite de reglementarea tehnică aplicabilă. Marcajul de conformitate SM se aplică doar de către producător sau reprezentantul</w:t>
      </w:r>
      <w:r w:rsidR="00385A4B" w:rsidRPr="006871E9">
        <w:rPr>
          <w:rFonts w:eastAsia="Times New Roman" w:cs="Times New Roman"/>
          <w:sz w:val="24"/>
          <w:szCs w:val="24"/>
          <w:lang w:val="ro-RO"/>
        </w:rPr>
        <w:t xml:space="preserve"> </w:t>
      </w:r>
      <w:r w:rsidR="00E0551A" w:rsidRPr="006871E9">
        <w:rPr>
          <w:rFonts w:eastAsia="Times New Roman" w:cs="Times New Roman"/>
          <w:sz w:val="24"/>
          <w:szCs w:val="24"/>
          <w:lang w:val="ro-RO"/>
        </w:rPr>
        <w:t>autorizat al acestuia.</w:t>
      </w:r>
    </w:p>
    <w:p w14:paraId="2E405B40" w14:textId="03F7C70A" w:rsidR="00E0551A" w:rsidRPr="006871E9" w:rsidRDefault="00E0551A" w:rsidP="00E0551A">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(2) Marcajul de conformitate SM se aplică potrivit principiilor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normelor stabilite la art</w:t>
      </w:r>
      <w:r w:rsidR="00EA219E" w:rsidRPr="006871E9">
        <w:rPr>
          <w:rFonts w:eastAsia="Times New Roman" w:cs="Times New Roman"/>
          <w:sz w:val="24"/>
          <w:szCs w:val="24"/>
          <w:lang w:val="ro-RO"/>
        </w:rPr>
        <w:t xml:space="preserve">icolul </w:t>
      </w:r>
      <w:r w:rsidRPr="006871E9">
        <w:rPr>
          <w:rFonts w:eastAsia="Times New Roman" w:cs="Times New Roman"/>
          <w:sz w:val="24"/>
          <w:szCs w:val="24"/>
          <w:lang w:val="ro-RO"/>
        </w:rPr>
        <w:t>23</w:t>
      </w:r>
      <w:r w:rsidRPr="006871E9">
        <w:rPr>
          <w:rFonts w:eastAsia="Times New Roman" w:cs="Times New Roman"/>
          <w:sz w:val="24"/>
          <w:szCs w:val="24"/>
          <w:vertAlign w:val="superscript"/>
          <w:lang w:val="ro-RO"/>
        </w:rPr>
        <w:t xml:space="preserve">1 </w:t>
      </w:r>
      <w:r w:rsidRPr="006871E9">
        <w:rPr>
          <w:rFonts w:eastAsia="Times New Roman" w:cs="Times New Roman"/>
          <w:sz w:val="24"/>
          <w:szCs w:val="24"/>
          <w:lang w:val="ro-RO"/>
        </w:rPr>
        <w:t xml:space="preserve">valabile pentru aplicarea marcajului CE. </w:t>
      </w:r>
    </w:p>
    <w:p w14:paraId="75F973CC" w14:textId="0FBA846A" w:rsidR="00E0551A" w:rsidRPr="006871E9" w:rsidRDefault="00E0551A" w:rsidP="00E0551A">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BF4BB7" w:rsidRPr="006871E9">
        <w:rPr>
          <w:rFonts w:eastAsia="Times New Roman" w:cs="Times New Roman"/>
          <w:sz w:val="24"/>
          <w:szCs w:val="24"/>
          <w:lang w:val="ro-RO"/>
        </w:rPr>
        <w:t>3</w:t>
      </w:r>
      <w:r w:rsidRPr="006871E9">
        <w:rPr>
          <w:rFonts w:eastAsia="Times New Roman" w:cs="Times New Roman"/>
          <w:sz w:val="24"/>
          <w:szCs w:val="24"/>
          <w:lang w:val="ro-RO"/>
        </w:rPr>
        <w:t xml:space="preserve">) Prezentarea grafică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dimensiunile marcajului de conformitate SM </w:t>
      </w:r>
      <w:r w:rsidR="00FF4363" w:rsidRPr="006871E9">
        <w:rPr>
          <w:rFonts w:eastAsia="Times New Roman" w:cs="Times New Roman"/>
          <w:sz w:val="24"/>
          <w:szCs w:val="24"/>
          <w:lang w:val="ro-RO"/>
        </w:rPr>
        <w:t>sunt</w:t>
      </w:r>
      <w:r w:rsidRPr="006871E9">
        <w:rPr>
          <w:rFonts w:eastAsia="Times New Roman" w:cs="Times New Roman"/>
          <w:sz w:val="24"/>
          <w:szCs w:val="24"/>
          <w:lang w:val="ro-RO"/>
        </w:rPr>
        <w:t xml:space="preserve"> cuprinse în </w:t>
      </w:r>
      <w:r w:rsidR="00FF4363" w:rsidRPr="006871E9">
        <w:rPr>
          <w:rFonts w:eastAsia="Times New Roman" w:cs="Times New Roman"/>
          <w:sz w:val="24"/>
          <w:szCs w:val="24"/>
          <w:lang w:val="ro-RO"/>
        </w:rPr>
        <w:t xml:space="preserve">Anexa </w:t>
      </w:r>
      <w:r w:rsidRPr="006871E9">
        <w:rPr>
          <w:rFonts w:eastAsia="Times New Roman" w:cs="Times New Roman"/>
          <w:sz w:val="24"/>
          <w:szCs w:val="24"/>
          <w:lang w:val="ro-RO"/>
        </w:rPr>
        <w:t>nr.</w:t>
      </w:r>
      <w:r w:rsidR="00FF4363" w:rsidRPr="006871E9">
        <w:rPr>
          <w:rFonts w:eastAsia="Times New Roman" w:cs="Times New Roman"/>
          <w:sz w:val="24"/>
          <w:szCs w:val="24"/>
          <w:lang w:val="ro-RO"/>
        </w:rPr>
        <w:t xml:space="preserve"> </w:t>
      </w:r>
      <w:r w:rsidRPr="006871E9">
        <w:rPr>
          <w:rFonts w:eastAsia="Times New Roman" w:cs="Times New Roman"/>
          <w:sz w:val="24"/>
          <w:szCs w:val="24"/>
          <w:lang w:val="ro-RO"/>
        </w:rPr>
        <w:t>4, care este parte integrantă din prezenta lege.</w:t>
      </w:r>
    </w:p>
    <w:p w14:paraId="7DDC593C" w14:textId="01769C45" w:rsidR="00E0551A" w:rsidRPr="006871E9" w:rsidRDefault="00E0551A" w:rsidP="00E0551A">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BF4BB7" w:rsidRPr="006871E9">
        <w:rPr>
          <w:rFonts w:eastAsia="Times New Roman" w:cs="Times New Roman"/>
          <w:sz w:val="24"/>
          <w:szCs w:val="24"/>
          <w:lang w:val="ro-RO"/>
        </w:rPr>
        <w:t>4</w:t>
      </w:r>
      <w:r w:rsidRPr="006871E9">
        <w:rPr>
          <w:rFonts w:eastAsia="Times New Roman" w:cs="Times New Roman"/>
          <w:sz w:val="24"/>
          <w:szCs w:val="24"/>
          <w:lang w:val="ro-RO"/>
        </w:rPr>
        <w:t xml:space="preserve">) Aplicarea marcajului de conformitate SM pe produsele care nu au fost supuse procedurilor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în modul stabilit</w:t>
      </w:r>
      <w:r w:rsidRPr="006871E9">
        <w:rPr>
          <w:rFonts w:eastAsia="Times New Roman" w:cs="Times New Roman"/>
          <w:color w:val="FF0000"/>
          <w:sz w:val="24"/>
          <w:szCs w:val="24"/>
          <w:lang w:val="ro-RO"/>
        </w:rPr>
        <w:t xml:space="preserve"> </w:t>
      </w:r>
      <w:r w:rsidRPr="006871E9">
        <w:rPr>
          <w:rFonts w:eastAsia="Times New Roman" w:cs="Times New Roman"/>
          <w:sz w:val="24"/>
          <w:szCs w:val="24"/>
          <w:lang w:val="ro-RO"/>
        </w:rPr>
        <w:t xml:space="preserve">de reglementările tehnice sau care nu corespund </w:t>
      </w:r>
      <w:proofErr w:type="spellStart"/>
      <w:r w:rsidRPr="006871E9">
        <w:rPr>
          <w:rFonts w:eastAsia="Times New Roman" w:cs="Times New Roman"/>
          <w:sz w:val="24"/>
          <w:szCs w:val="24"/>
          <w:lang w:val="ro-RO"/>
        </w:rPr>
        <w:t>cerinţelor</w:t>
      </w:r>
      <w:proofErr w:type="spellEnd"/>
      <w:r w:rsidRPr="006871E9">
        <w:rPr>
          <w:rFonts w:eastAsia="Times New Roman" w:cs="Times New Roman"/>
          <w:sz w:val="24"/>
          <w:szCs w:val="24"/>
          <w:lang w:val="ro-RO"/>
        </w:rPr>
        <w:t xml:space="preserve"> acestora este interzisă. </w:t>
      </w:r>
    </w:p>
    <w:p w14:paraId="09584404" w14:textId="77777777" w:rsidR="0048315F" w:rsidRPr="006871E9" w:rsidRDefault="00E0551A" w:rsidP="00BF4BB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BF4BB7" w:rsidRPr="006871E9">
        <w:rPr>
          <w:rFonts w:eastAsia="Times New Roman" w:cs="Times New Roman"/>
          <w:sz w:val="24"/>
          <w:szCs w:val="24"/>
          <w:lang w:val="ro-RO"/>
        </w:rPr>
        <w:t>5</w:t>
      </w:r>
      <w:r w:rsidRPr="006871E9">
        <w:rPr>
          <w:rFonts w:eastAsia="Times New Roman" w:cs="Times New Roman"/>
          <w:sz w:val="24"/>
          <w:szCs w:val="24"/>
          <w:lang w:val="ro-RO"/>
        </w:rPr>
        <w:t xml:space="preserve">) Până la data intrării în vigoare a Acordului privind ECA ori până la data aderării Republicii Moldova la Uniunea Europeană, în </w:t>
      </w:r>
      <w:proofErr w:type="spellStart"/>
      <w:r w:rsidRPr="006871E9">
        <w:rPr>
          <w:rFonts w:eastAsia="Times New Roman" w:cs="Times New Roman"/>
          <w:sz w:val="24"/>
          <w:szCs w:val="24"/>
          <w:lang w:val="ro-RO"/>
        </w:rPr>
        <w:t>situaţia</w:t>
      </w:r>
      <w:proofErr w:type="spellEnd"/>
      <w:r w:rsidRPr="006871E9">
        <w:rPr>
          <w:rFonts w:eastAsia="Times New Roman" w:cs="Times New Roman"/>
          <w:sz w:val="24"/>
          <w:szCs w:val="24"/>
          <w:lang w:val="ro-RO"/>
        </w:rPr>
        <w:t xml:space="preserve"> în care un astfel de acord nu este încheiat, producătorii sau reprezentanții autorizați ai acestora aplică marcajul de conformitate SM.</w:t>
      </w:r>
    </w:p>
    <w:p w14:paraId="1A36129D" w14:textId="3E55BAAA" w:rsidR="00385A4B" w:rsidRPr="006871E9" w:rsidRDefault="00385A4B" w:rsidP="00385A4B">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(6) Înregistrarea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aplicarea marcajelor care pot fi confundate cu marcajul de conformitate SM </w:t>
      </w:r>
      <w:r w:rsidR="00A84A1A" w:rsidRPr="006871E9">
        <w:rPr>
          <w:rFonts w:eastAsia="Times New Roman" w:cs="Times New Roman"/>
          <w:sz w:val="24"/>
          <w:szCs w:val="24"/>
          <w:lang w:val="ro-RO"/>
        </w:rPr>
        <w:t>sunt</w:t>
      </w:r>
      <w:r w:rsidRPr="006871E9">
        <w:rPr>
          <w:rFonts w:eastAsia="Times New Roman" w:cs="Times New Roman"/>
          <w:sz w:val="24"/>
          <w:szCs w:val="24"/>
          <w:lang w:val="ro-RO"/>
        </w:rPr>
        <w:t xml:space="preserve"> interzise.”</w:t>
      </w:r>
    </w:p>
    <w:p w14:paraId="2774DD9D" w14:textId="77777777" w:rsidR="00385A4B" w:rsidRPr="006871E9" w:rsidRDefault="00385A4B" w:rsidP="00385A4B">
      <w:pPr>
        <w:spacing w:after="0"/>
        <w:ind w:firstLine="567"/>
        <w:jc w:val="both"/>
        <w:rPr>
          <w:rFonts w:eastAsia="Times New Roman" w:cs="Times New Roman"/>
          <w:iCs/>
          <w:sz w:val="24"/>
          <w:szCs w:val="24"/>
          <w:lang w:val="ro-RO"/>
        </w:rPr>
      </w:pPr>
    </w:p>
    <w:p w14:paraId="49669BF0" w14:textId="77777777" w:rsidR="00BF4BB7" w:rsidRPr="006871E9" w:rsidRDefault="00A85080" w:rsidP="00BF4BB7">
      <w:pPr>
        <w:spacing w:after="0"/>
        <w:ind w:firstLine="567"/>
        <w:jc w:val="both"/>
        <w:rPr>
          <w:rFonts w:eastAsia="Times New Roman" w:cs="Times New Roman"/>
          <w:sz w:val="24"/>
          <w:szCs w:val="24"/>
          <w:vertAlign w:val="superscript"/>
          <w:lang w:val="ro-RO"/>
        </w:rPr>
      </w:pPr>
      <w:r w:rsidRPr="006871E9">
        <w:rPr>
          <w:rFonts w:eastAsia="Times New Roman" w:cs="Times New Roman"/>
          <w:b/>
          <w:sz w:val="24"/>
          <w:szCs w:val="24"/>
          <w:lang w:val="ro-RO"/>
        </w:rPr>
        <w:t>30</w:t>
      </w:r>
      <w:r w:rsidR="0048315F" w:rsidRPr="006871E9">
        <w:rPr>
          <w:rFonts w:eastAsia="Times New Roman" w:cs="Times New Roman"/>
          <w:b/>
          <w:sz w:val="24"/>
          <w:szCs w:val="24"/>
          <w:lang w:val="ro-RO"/>
        </w:rPr>
        <w:t>.</w:t>
      </w:r>
      <w:r w:rsidR="0048315F" w:rsidRPr="006871E9">
        <w:rPr>
          <w:rFonts w:eastAsia="Times New Roman" w:cs="Times New Roman"/>
          <w:sz w:val="24"/>
          <w:szCs w:val="24"/>
          <w:lang w:val="ro-RO"/>
        </w:rPr>
        <w:t xml:space="preserve"> </w:t>
      </w:r>
      <w:r w:rsidR="00BF4BB7" w:rsidRPr="006871E9">
        <w:rPr>
          <w:rFonts w:eastAsia="Times New Roman" w:cs="Times New Roman"/>
          <w:sz w:val="24"/>
          <w:szCs w:val="24"/>
          <w:lang w:val="ro-RO"/>
        </w:rPr>
        <w:t xml:space="preserve">la </w:t>
      </w:r>
      <w:r w:rsidR="0048315F" w:rsidRPr="006871E9">
        <w:rPr>
          <w:rFonts w:eastAsia="Times New Roman" w:cs="Times New Roman"/>
          <w:sz w:val="24"/>
          <w:szCs w:val="24"/>
          <w:lang w:val="ro-RO"/>
        </w:rPr>
        <w:t>Articolul 23</w:t>
      </w:r>
      <w:r w:rsidR="0048315F" w:rsidRPr="006871E9">
        <w:rPr>
          <w:rFonts w:eastAsia="Times New Roman" w:cs="Times New Roman"/>
          <w:sz w:val="24"/>
          <w:szCs w:val="24"/>
          <w:vertAlign w:val="superscript"/>
          <w:lang w:val="ro-RO"/>
        </w:rPr>
        <w:t>1</w:t>
      </w:r>
      <w:r w:rsidR="00BF4BB7" w:rsidRPr="006871E9">
        <w:rPr>
          <w:rFonts w:eastAsia="Times New Roman" w:cs="Times New Roman"/>
          <w:sz w:val="24"/>
          <w:szCs w:val="24"/>
          <w:vertAlign w:val="superscript"/>
          <w:lang w:val="ro-RO"/>
        </w:rPr>
        <w:t xml:space="preserve"> </w:t>
      </w:r>
    </w:p>
    <w:p w14:paraId="0079201B" w14:textId="77777777" w:rsidR="001549E3" w:rsidRPr="006871E9" w:rsidRDefault="0048315F" w:rsidP="00BF4BB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alineat</w:t>
      </w:r>
      <w:r w:rsidR="00BF4BB7" w:rsidRPr="006871E9">
        <w:rPr>
          <w:rFonts w:eastAsia="Times New Roman" w:cs="Times New Roman"/>
          <w:sz w:val="24"/>
          <w:szCs w:val="24"/>
          <w:lang w:val="ro-RO"/>
        </w:rPr>
        <w:t>ele</w:t>
      </w:r>
      <w:r w:rsidRPr="006871E9">
        <w:rPr>
          <w:rFonts w:eastAsia="Times New Roman" w:cs="Times New Roman"/>
          <w:sz w:val="24"/>
          <w:szCs w:val="24"/>
          <w:lang w:val="ro-RO"/>
        </w:rPr>
        <w:t xml:space="preserve"> (1)</w:t>
      </w:r>
      <w:r w:rsidR="00BF4BB7" w:rsidRPr="006871E9">
        <w:rPr>
          <w:rFonts w:eastAsia="Times New Roman" w:cs="Times New Roman"/>
          <w:sz w:val="24"/>
          <w:szCs w:val="24"/>
          <w:lang w:val="ro-RO"/>
        </w:rPr>
        <w:t xml:space="preserve"> – (5)</w:t>
      </w:r>
      <w:r w:rsidRPr="006871E9">
        <w:rPr>
          <w:rFonts w:eastAsia="Times New Roman" w:cs="Times New Roman"/>
          <w:sz w:val="24"/>
          <w:szCs w:val="24"/>
          <w:lang w:val="ro-RO"/>
        </w:rPr>
        <w:t xml:space="preserve"> </w:t>
      </w:r>
      <w:r w:rsidR="001549E3" w:rsidRPr="006871E9">
        <w:rPr>
          <w:rFonts w:eastAsia="Times New Roman" w:cs="Times New Roman"/>
          <w:sz w:val="24"/>
          <w:szCs w:val="24"/>
          <w:lang w:val="ro-RO"/>
        </w:rPr>
        <w:t>v</w:t>
      </w:r>
      <w:r w:rsidR="00BF4BB7" w:rsidRPr="006871E9">
        <w:rPr>
          <w:rFonts w:eastAsia="Times New Roman" w:cs="Times New Roman"/>
          <w:sz w:val="24"/>
          <w:szCs w:val="24"/>
          <w:lang w:val="ro-RO"/>
        </w:rPr>
        <w:t>or</w:t>
      </w:r>
      <w:r w:rsidR="001549E3" w:rsidRPr="006871E9">
        <w:rPr>
          <w:rFonts w:eastAsia="Times New Roman" w:cs="Times New Roman"/>
          <w:sz w:val="24"/>
          <w:szCs w:val="24"/>
          <w:lang w:val="ro-RO"/>
        </w:rPr>
        <w:t xml:space="preserve"> avea următorul cuprins:</w:t>
      </w:r>
    </w:p>
    <w:p w14:paraId="41D15E16" w14:textId="77777777" w:rsidR="00BF4BB7" w:rsidRPr="006871E9" w:rsidRDefault="001549E3" w:rsidP="00BF4BB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BF4BB7" w:rsidRPr="006871E9">
        <w:rPr>
          <w:rFonts w:eastAsia="Times New Roman" w:cs="Times New Roman"/>
          <w:sz w:val="24"/>
          <w:szCs w:val="24"/>
          <w:lang w:val="ro-RO"/>
        </w:rPr>
        <w:t>(1) Marcajul CE se aplică doar de către producător sau reprezentantul  autorizat al acestuia.</w:t>
      </w:r>
    </w:p>
    <w:p w14:paraId="18134744" w14:textId="77777777" w:rsidR="00BF4BB7" w:rsidRPr="006871E9" w:rsidRDefault="00BF4BB7" w:rsidP="00BF4BB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(2) Marcajul CE se aplică doar produselor pentru care reglementarea tehnică prevede aplicarea acestuia și nu se aplică pe niciun alt produs.</w:t>
      </w:r>
    </w:p>
    <w:p w14:paraId="36A1AF68" w14:textId="28BB4A76" w:rsidR="00BF4BB7" w:rsidRPr="006871E9" w:rsidRDefault="00BF4BB7" w:rsidP="00BF4BB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lastRenderedPageBreak/>
        <w:t xml:space="preserve">(3) Prezentarea grafică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dimensiunile marcajului CE </w:t>
      </w:r>
      <w:r w:rsidR="005C5878" w:rsidRPr="006871E9">
        <w:rPr>
          <w:rFonts w:eastAsia="Times New Roman" w:cs="Times New Roman"/>
          <w:sz w:val="24"/>
          <w:szCs w:val="24"/>
          <w:lang w:val="ro-RO"/>
        </w:rPr>
        <w:t>sunt</w:t>
      </w:r>
      <w:r w:rsidRPr="006871E9">
        <w:rPr>
          <w:rFonts w:eastAsia="Times New Roman" w:cs="Times New Roman"/>
          <w:sz w:val="24"/>
          <w:szCs w:val="24"/>
          <w:lang w:val="ro-RO"/>
        </w:rPr>
        <w:t xml:space="preserve"> cuprinse în </w:t>
      </w:r>
      <w:r w:rsidR="005C5878" w:rsidRPr="006871E9">
        <w:rPr>
          <w:rFonts w:eastAsia="Times New Roman" w:cs="Times New Roman"/>
          <w:sz w:val="24"/>
          <w:szCs w:val="24"/>
          <w:lang w:val="ro-RO"/>
        </w:rPr>
        <w:t xml:space="preserve">Anexa </w:t>
      </w:r>
      <w:r w:rsidRPr="006871E9">
        <w:rPr>
          <w:rFonts w:eastAsia="Times New Roman" w:cs="Times New Roman"/>
          <w:sz w:val="24"/>
          <w:szCs w:val="24"/>
          <w:lang w:val="ro-RO"/>
        </w:rPr>
        <w:t>nr.</w:t>
      </w:r>
      <w:r w:rsidR="005C5878" w:rsidRPr="006871E9">
        <w:rPr>
          <w:rFonts w:eastAsia="Times New Roman" w:cs="Times New Roman"/>
          <w:sz w:val="24"/>
          <w:szCs w:val="24"/>
          <w:lang w:val="ro-RO"/>
        </w:rPr>
        <w:t xml:space="preserve"> </w:t>
      </w:r>
      <w:r w:rsidRPr="006871E9">
        <w:rPr>
          <w:rFonts w:eastAsia="Times New Roman" w:cs="Times New Roman"/>
          <w:sz w:val="24"/>
          <w:szCs w:val="24"/>
          <w:lang w:val="ro-RO"/>
        </w:rPr>
        <w:t>5, care este parte integrantă din prezenta lege.</w:t>
      </w:r>
    </w:p>
    <w:p w14:paraId="73D2E8FE" w14:textId="77777777" w:rsidR="00BF4BB7" w:rsidRPr="006871E9" w:rsidRDefault="00BF4BB7" w:rsidP="00BF4BB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(4) Prin faptul că a aplicat sau a cerut aplicarea marcajului CE, producătorul indică faptul că </w:t>
      </w:r>
      <w:proofErr w:type="spellStart"/>
      <w:r w:rsidRPr="006871E9">
        <w:rPr>
          <w:rFonts w:eastAsia="Times New Roman" w:cs="Times New Roman"/>
          <w:sz w:val="24"/>
          <w:szCs w:val="24"/>
          <w:lang w:val="ro-RO"/>
        </w:rPr>
        <w:t>îşi</w:t>
      </w:r>
      <w:proofErr w:type="spellEnd"/>
      <w:r w:rsidRPr="006871E9">
        <w:rPr>
          <w:rFonts w:eastAsia="Times New Roman" w:cs="Times New Roman"/>
          <w:sz w:val="24"/>
          <w:szCs w:val="24"/>
          <w:lang w:val="ro-RO"/>
        </w:rPr>
        <w:t xml:space="preserve"> asumă responsabilitatea pentru conformitatea produsului cu toate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aplicabile cuprinse în reglementările tehnice.</w:t>
      </w:r>
    </w:p>
    <w:p w14:paraId="7D414BA9" w14:textId="77777777" w:rsidR="005B2989" w:rsidRPr="006871E9" w:rsidRDefault="00BF4BB7" w:rsidP="00BF4BB7">
      <w:pPr>
        <w:spacing w:after="0"/>
        <w:ind w:firstLine="567"/>
        <w:jc w:val="both"/>
        <w:rPr>
          <w:rFonts w:cs="Times New Roman"/>
          <w:sz w:val="24"/>
          <w:szCs w:val="24"/>
          <w:lang w:val="ro-RO" w:eastAsia="en-GB"/>
        </w:rPr>
      </w:pPr>
      <w:r w:rsidRPr="006871E9">
        <w:rPr>
          <w:rFonts w:eastAsia="Times New Roman" w:cs="Times New Roman"/>
          <w:sz w:val="24"/>
          <w:szCs w:val="24"/>
          <w:lang w:val="ro-RO"/>
        </w:rPr>
        <w:t xml:space="preserve">(5) Marcajul CE este singurul marcaj care atestă conformitatea produsului cu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aplicabile cuprinse în reglementările tehnice care reglementează aplicarea acestuia.</w:t>
      </w:r>
      <w:r w:rsidR="005B2989" w:rsidRPr="006871E9">
        <w:rPr>
          <w:rFonts w:cs="Times New Roman"/>
          <w:sz w:val="24"/>
          <w:szCs w:val="24"/>
          <w:lang w:val="ro-RO" w:eastAsia="en-GB"/>
        </w:rPr>
        <w:t>”;</w:t>
      </w:r>
    </w:p>
    <w:p w14:paraId="4D00881B" w14:textId="7446B19D" w:rsidR="00BF4BB7" w:rsidRPr="006871E9" w:rsidRDefault="00BF4BB7" w:rsidP="00BF4BB7">
      <w:pPr>
        <w:spacing w:after="0"/>
        <w:ind w:firstLine="567"/>
        <w:jc w:val="both"/>
        <w:rPr>
          <w:rFonts w:cs="Times New Roman"/>
          <w:sz w:val="24"/>
          <w:szCs w:val="24"/>
          <w:lang w:val="ro-RO" w:eastAsia="en-GB"/>
        </w:rPr>
      </w:pPr>
      <w:r w:rsidRPr="006871E9">
        <w:rPr>
          <w:rFonts w:cs="Times New Roman"/>
          <w:sz w:val="24"/>
          <w:szCs w:val="24"/>
          <w:lang w:val="ro-RO" w:eastAsia="en-GB"/>
        </w:rPr>
        <w:t xml:space="preserve">la alineatul (7) cuvântul „indelebil” </w:t>
      </w:r>
      <w:r w:rsidR="004674C1" w:rsidRPr="006871E9">
        <w:rPr>
          <w:rFonts w:cs="Times New Roman"/>
          <w:sz w:val="24"/>
          <w:szCs w:val="24"/>
          <w:lang w:val="ro-RO" w:eastAsia="en-GB"/>
        </w:rPr>
        <w:t xml:space="preserve">se substituie </w:t>
      </w:r>
      <w:r w:rsidRPr="006871E9">
        <w:rPr>
          <w:rFonts w:cs="Times New Roman"/>
          <w:sz w:val="24"/>
          <w:szCs w:val="24"/>
          <w:lang w:val="ro-RO" w:eastAsia="en-GB"/>
        </w:rPr>
        <w:t xml:space="preserve">cu cuvântul „de neșters” </w:t>
      </w:r>
    </w:p>
    <w:p w14:paraId="28725B70" w14:textId="77777777" w:rsidR="00385A4B" w:rsidRPr="006871E9" w:rsidRDefault="00385A4B" w:rsidP="00BF4BB7">
      <w:pPr>
        <w:spacing w:after="0"/>
        <w:ind w:firstLine="567"/>
        <w:jc w:val="both"/>
        <w:rPr>
          <w:rFonts w:eastAsia="Times New Roman" w:cs="Times New Roman"/>
          <w:b/>
          <w:sz w:val="24"/>
          <w:szCs w:val="24"/>
          <w:lang w:val="ro-RO"/>
        </w:rPr>
      </w:pPr>
    </w:p>
    <w:p w14:paraId="462A932E" w14:textId="77777777" w:rsidR="005B2989" w:rsidRPr="006871E9" w:rsidRDefault="00BF4BB7" w:rsidP="00BF4BB7">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3</w:t>
      </w:r>
      <w:r w:rsidR="00A85080" w:rsidRPr="006871E9">
        <w:rPr>
          <w:rFonts w:eastAsia="Times New Roman" w:cs="Times New Roman"/>
          <w:b/>
          <w:sz w:val="24"/>
          <w:szCs w:val="24"/>
          <w:lang w:val="ro-RO"/>
        </w:rPr>
        <w:t>1</w:t>
      </w:r>
      <w:r w:rsidR="005B2989" w:rsidRPr="006871E9">
        <w:rPr>
          <w:rFonts w:eastAsia="Times New Roman" w:cs="Times New Roman"/>
          <w:b/>
          <w:sz w:val="24"/>
          <w:szCs w:val="24"/>
          <w:lang w:val="ro-RO"/>
        </w:rPr>
        <w:t>.</w:t>
      </w:r>
      <w:r w:rsidR="005B2989" w:rsidRPr="006871E9">
        <w:rPr>
          <w:rFonts w:eastAsia="Times New Roman" w:cs="Times New Roman"/>
          <w:sz w:val="24"/>
          <w:szCs w:val="24"/>
          <w:lang w:val="ro-RO"/>
        </w:rPr>
        <w:t xml:space="preserve"> Articolul 24 va avea următorul cuprins:</w:t>
      </w:r>
    </w:p>
    <w:p w14:paraId="6A5D2E17" w14:textId="77777777" w:rsidR="005B2989" w:rsidRPr="006871E9" w:rsidRDefault="005B2989" w:rsidP="00BF4BB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bookmarkStart w:id="9" w:name="Articolul_24."/>
      <w:r w:rsidRPr="006871E9">
        <w:rPr>
          <w:rFonts w:eastAsia="Times New Roman" w:cs="Times New Roman"/>
          <w:b/>
          <w:bCs/>
          <w:sz w:val="24"/>
          <w:szCs w:val="24"/>
          <w:lang w:val="ro-RO"/>
        </w:rPr>
        <w:t>Articolul 24.</w:t>
      </w:r>
      <w:bookmarkEnd w:id="9"/>
      <w:r w:rsidRPr="006871E9">
        <w:rPr>
          <w:rFonts w:eastAsia="Times New Roman" w:cs="Times New Roman"/>
          <w:sz w:val="24"/>
          <w:szCs w:val="24"/>
          <w:lang w:val="ro-RO"/>
        </w:rPr>
        <w:t xml:space="preserve"> </w:t>
      </w:r>
      <w:r w:rsidRPr="006871E9">
        <w:rPr>
          <w:rFonts w:cs="Times New Roman"/>
          <w:sz w:val="24"/>
          <w:szCs w:val="24"/>
          <w:lang w:val="ro-RO"/>
        </w:rPr>
        <w:t xml:space="preserve">Marcaje suplimentare </w:t>
      </w:r>
      <w:r w:rsidRPr="006871E9">
        <w:rPr>
          <w:rFonts w:eastAsia="Times New Roman" w:cs="Times New Roman"/>
          <w:sz w:val="24"/>
          <w:szCs w:val="24"/>
          <w:lang w:val="ro-RO"/>
        </w:rPr>
        <w:t>obligatorii</w:t>
      </w:r>
    </w:p>
    <w:p w14:paraId="13BE1528" w14:textId="5FB8C0DA" w:rsidR="007D616D" w:rsidRPr="006871E9" w:rsidRDefault="007D616D" w:rsidP="007D616D">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(1)</w:t>
      </w:r>
      <w:r w:rsidR="00560FF1" w:rsidRPr="006871E9">
        <w:rPr>
          <w:rFonts w:eastAsia="Times New Roman" w:cs="Times New Roman"/>
          <w:sz w:val="24"/>
          <w:szCs w:val="24"/>
          <w:lang w:val="ro-RO"/>
        </w:rPr>
        <w:t xml:space="preserve"> </w:t>
      </w:r>
      <w:r w:rsidRPr="006871E9">
        <w:rPr>
          <w:rFonts w:eastAsia="Times New Roman" w:cs="Times New Roman"/>
          <w:sz w:val="24"/>
          <w:szCs w:val="24"/>
          <w:lang w:val="ro-RO"/>
        </w:rPr>
        <w:t>Reglementările tehnice pot prevedea marcaje suplimentare complementare marcajului CE sau altele.</w:t>
      </w:r>
    </w:p>
    <w:p w14:paraId="7E3E491D" w14:textId="5E46801A" w:rsidR="007D616D" w:rsidRPr="006871E9" w:rsidRDefault="007D616D" w:rsidP="007D616D">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(2) Marcaje</w:t>
      </w:r>
      <w:r w:rsidR="00EE68A2" w:rsidRPr="006871E9">
        <w:rPr>
          <w:rFonts w:eastAsia="Times New Roman" w:cs="Times New Roman"/>
          <w:sz w:val="24"/>
          <w:szCs w:val="24"/>
          <w:lang w:val="ro-RO"/>
        </w:rPr>
        <w:t>le</w:t>
      </w:r>
      <w:r w:rsidRPr="006871E9">
        <w:rPr>
          <w:rFonts w:eastAsia="Times New Roman" w:cs="Times New Roman"/>
          <w:sz w:val="24"/>
          <w:szCs w:val="24"/>
          <w:lang w:val="ro-RO"/>
        </w:rPr>
        <w:t xml:space="preserve"> suplimentare nu se suprapun cu marcajul CE, nu fac parte din acesta și nu îl </w:t>
      </w:r>
      <w:r w:rsidR="00EE68A2" w:rsidRPr="006871E9">
        <w:rPr>
          <w:rFonts w:eastAsia="Times New Roman" w:cs="Times New Roman"/>
          <w:sz w:val="24"/>
          <w:szCs w:val="24"/>
          <w:lang w:val="ro-RO"/>
        </w:rPr>
        <w:t>în</w:t>
      </w:r>
      <w:r w:rsidRPr="006871E9">
        <w:rPr>
          <w:rFonts w:eastAsia="Times New Roman" w:cs="Times New Roman"/>
          <w:sz w:val="24"/>
          <w:szCs w:val="24"/>
          <w:lang w:val="ro-RO"/>
        </w:rPr>
        <w:t xml:space="preserve">locuiesc. </w:t>
      </w:r>
    </w:p>
    <w:p w14:paraId="3687D678" w14:textId="51AD4A26" w:rsidR="005B2989" w:rsidRPr="006871E9" w:rsidRDefault="007D616D" w:rsidP="007D616D">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(3) Utilizarea marcajului suplimentar sau </w:t>
      </w:r>
      <w:r w:rsidR="00EE68A2" w:rsidRPr="006871E9">
        <w:rPr>
          <w:rFonts w:eastAsia="Times New Roman" w:cs="Times New Roman"/>
          <w:sz w:val="24"/>
          <w:szCs w:val="24"/>
          <w:lang w:val="ro-RO"/>
        </w:rPr>
        <w:t xml:space="preserve">a </w:t>
      </w:r>
      <w:r w:rsidRPr="006871E9">
        <w:rPr>
          <w:rFonts w:eastAsia="Times New Roman" w:cs="Times New Roman"/>
          <w:sz w:val="24"/>
          <w:szCs w:val="24"/>
          <w:lang w:val="ro-RO"/>
        </w:rPr>
        <w:t>altor marcaje prevăzute de regleme</w:t>
      </w:r>
      <w:r w:rsidR="001B38F0" w:rsidRPr="006871E9">
        <w:rPr>
          <w:rFonts w:eastAsia="Times New Roman" w:cs="Times New Roman"/>
          <w:sz w:val="24"/>
          <w:szCs w:val="24"/>
          <w:lang w:val="ro-RO"/>
        </w:rPr>
        <w:t>n</w:t>
      </w:r>
      <w:r w:rsidRPr="006871E9">
        <w:rPr>
          <w:rFonts w:eastAsia="Times New Roman" w:cs="Times New Roman"/>
          <w:sz w:val="24"/>
          <w:szCs w:val="24"/>
          <w:lang w:val="ro-RO"/>
        </w:rPr>
        <w:t xml:space="preserve">tările tehnice se supune principiilor generale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normelor prevăzute la art. 23</w:t>
      </w:r>
      <w:r w:rsidRPr="006871E9">
        <w:rPr>
          <w:rFonts w:eastAsia="Times New Roman" w:cs="Times New Roman"/>
          <w:sz w:val="24"/>
          <w:szCs w:val="24"/>
          <w:vertAlign w:val="superscript"/>
          <w:lang w:val="ro-RO"/>
        </w:rPr>
        <w:t>1</w:t>
      </w:r>
      <w:r w:rsidRPr="006871E9">
        <w:rPr>
          <w:rFonts w:eastAsia="Times New Roman" w:cs="Times New Roman"/>
          <w:sz w:val="24"/>
          <w:szCs w:val="24"/>
          <w:lang w:val="ro-RO"/>
        </w:rPr>
        <w:t>.</w:t>
      </w:r>
      <w:r w:rsidR="005B2989" w:rsidRPr="006871E9">
        <w:rPr>
          <w:rFonts w:eastAsia="Times New Roman" w:cs="Times New Roman"/>
          <w:sz w:val="24"/>
          <w:szCs w:val="24"/>
          <w:lang w:val="ro-RO"/>
        </w:rPr>
        <w:t>”</w:t>
      </w:r>
    </w:p>
    <w:p w14:paraId="143B9A08" w14:textId="77777777" w:rsidR="00ED2B12" w:rsidRPr="006871E9" w:rsidRDefault="00ED2B12" w:rsidP="00BF4BB7">
      <w:pPr>
        <w:spacing w:after="0"/>
        <w:ind w:left="567" w:firstLine="567"/>
        <w:jc w:val="both"/>
        <w:rPr>
          <w:rFonts w:eastAsia="Times New Roman" w:cs="Times New Roman"/>
          <w:b/>
          <w:sz w:val="24"/>
          <w:szCs w:val="24"/>
          <w:lang w:val="ro-RO"/>
        </w:rPr>
      </w:pPr>
    </w:p>
    <w:p w14:paraId="4D90CF9D" w14:textId="77777777" w:rsidR="005B2989" w:rsidRPr="006871E9" w:rsidRDefault="00A85080" w:rsidP="005B2989">
      <w:pPr>
        <w:spacing w:after="0"/>
        <w:ind w:left="567"/>
        <w:jc w:val="both"/>
        <w:rPr>
          <w:rFonts w:eastAsia="Times New Roman" w:cs="Times New Roman"/>
          <w:sz w:val="24"/>
          <w:szCs w:val="24"/>
          <w:lang w:val="ro-RO"/>
        </w:rPr>
      </w:pPr>
      <w:r w:rsidRPr="006871E9">
        <w:rPr>
          <w:rFonts w:eastAsia="Times New Roman" w:cs="Times New Roman"/>
          <w:b/>
          <w:sz w:val="24"/>
          <w:szCs w:val="24"/>
          <w:lang w:val="ro-RO"/>
        </w:rPr>
        <w:t>32</w:t>
      </w:r>
      <w:r w:rsidR="007E7E1F" w:rsidRPr="006871E9">
        <w:rPr>
          <w:rFonts w:eastAsia="Times New Roman" w:cs="Times New Roman"/>
          <w:b/>
          <w:sz w:val="24"/>
          <w:szCs w:val="24"/>
          <w:lang w:val="ro-RO"/>
        </w:rPr>
        <w:t>.</w:t>
      </w:r>
      <w:r w:rsidR="007E7E1F" w:rsidRPr="006871E9">
        <w:rPr>
          <w:rFonts w:eastAsia="Times New Roman" w:cs="Times New Roman"/>
          <w:sz w:val="24"/>
          <w:szCs w:val="24"/>
          <w:lang w:val="ro-RO"/>
        </w:rPr>
        <w:t xml:space="preserve"> Articolul 25:</w:t>
      </w:r>
    </w:p>
    <w:p w14:paraId="4779A868" w14:textId="5EECE681" w:rsidR="007E7E1F" w:rsidRPr="006871E9" w:rsidRDefault="007E7E1F" w:rsidP="005B2989">
      <w:pPr>
        <w:spacing w:after="0"/>
        <w:ind w:left="567"/>
        <w:jc w:val="both"/>
        <w:rPr>
          <w:rFonts w:eastAsia="Times New Roman" w:cs="Times New Roman"/>
          <w:sz w:val="24"/>
          <w:szCs w:val="24"/>
          <w:lang w:val="ro-RO"/>
        </w:rPr>
      </w:pPr>
      <w:r w:rsidRPr="006871E9">
        <w:rPr>
          <w:rFonts w:eastAsia="Times New Roman" w:cs="Times New Roman"/>
          <w:sz w:val="24"/>
          <w:szCs w:val="24"/>
          <w:lang w:val="ro-RO"/>
        </w:rPr>
        <w:t>alineatul (1) va avea următorul cuprins:</w:t>
      </w:r>
    </w:p>
    <w:p w14:paraId="213E669D" w14:textId="7116CCB7" w:rsidR="007E7E1F" w:rsidRPr="006871E9" w:rsidRDefault="007E7E1F" w:rsidP="007E7E1F">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„(1) </w:t>
      </w:r>
      <w:r w:rsidR="00B87830" w:rsidRPr="006871E9">
        <w:rPr>
          <w:rFonts w:eastAsia="Times New Roman" w:cs="Times New Roman"/>
          <w:sz w:val="24"/>
          <w:szCs w:val="24"/>
          <w:lang w:val="ro-RO"/>
        </w:rPr>
        <w:t xml:space="preserve">Introducerea pe piață </w:t>
      </w:r>
      <w:proofErr w:type="spellStart"/>
      <w:r w:rsidR="00B87830" w:rsidRPr="006871E9">
        <w:rPr>
          <w:rFonts w:eastAsia="Times New Roman" w:cs="Times New Roman"/>
          <w:sz w:val="24"/>
          <w:szCs w:val="24"/>
          <w:lang w:val="ro-RO"/>
        </w:rPr>
        <w:t>şi</w:t>
      </w:r>
      <w:proofErr w:type="spellEnd"/>
      <w:r w:rsidR="00B87830" w:rsidRPr="006871E9">
        <w:rPr>
          <w:rFonts w:eastAsia="Times New Roman" w:cs="Times New Roman"/>
          <w:sz w:val="24"/>
          <w:szCs w:val="24"/>
          <w:lang w:val="ro-RO"/>
        </w:rPr>
        <w:t xml:space="preserve"> punerea la </w:t>
      </w:r>
      <w:proofErr w:type="spellStart"/>
      <w:r w:rsidR="00B87830" w:rsidRPr="006871E9">
        <w:rPr>
          <w:rFonts w:eastAsia="Times New Roman" w:cs="Times New Roman"/>
          <w:sz w:val="24"/>
          <w:szCs w:val="24"/>
          <w:lang w:val="ro-RO"/>
        </w:rPr>
        <w:t>dispoziţie</w:t>
      </w:r>
      <w:proofErr w:type="spellEnd"/>
      <w:r w:rsidR="00B87830" w:rsidRPr="006871E9">
        <w:rPr>
          <w:rFonts w:eastAsia="Times New Roman" w:cs="Times New Roman"/>
          <w:sz w:val="24"/>
          <w:szCs w:val="24"/>
          <w:lang w:val="ro-RO"/>
        </w:rPr>
        <w:t xml:space="preserve"> pe </w:t>
      </w:r>
      <w:proofErr w:type="spellStart"/>
      <w:r w:rsidR="00B87830" w:rsidRPr="006871E9">
        <w:rPr>
          <w:rFonts w:eastAsia="Times New Roman" w:cs="Times New Roman"/>
          <w:sz w:val="24"/>
          <w:szCs w:val="24"/>
          <w:lang w:val="ro-RO"/>
        </w:rPr>
        <w:t>piaţă</w:t>
      </w:r>
      <w:proofErr w:type="spellEnd"/>
      <w:r w:rsidR="00B87830" w:rsidRPr="006871E9">
        <w:rPr>
          <w:rFonts w:eastAsia="Times New Roman" w:cs="Times New Roman"/>
          <w:sz w:val="24"/>
          <w:szCs w:val="24"/>
          <w:lang w:val="ro-RO"/>
        </w:rPr>
        <w:t xml:space="preserve"> a produselor se realizează în conformitate cu prevederile prezentei legi </w:t>
      </w:r>
      <w:proofErr w:type="spellStart"/>
      <w:r w:rsidR="00B87830" w:rsidRPr="006871E9">
        <w:rPr>
          <w:rFonts w:eastAsia="Times New Roman" w:cs="Times New Roman"/>
          <w:sz w:val="24"/>
          <w:szCs w:val="24"/>
          <w:lang w:val="ro-RO"/>
        </w:rPr>
        <w:t>şi</w:t>
      </w:r>
      <w:proofErr w:type="spellEnd"/>
      <w:r w:rsidR="00B87830" w:rsidRPr="006871E9">
        <w:rPr>
          <w:rFonts w:eastAsia="Times New Roman" w:cs="Times New Roman"/>
          <w:sz w:val="24"/>
          <w:szCs w:val="24"/>
          <w:lang w:val="ro-RO"/>
        </w:rPr>
        <w:t xml:space="preserve"> cu </w:t>
      </w:r>
      <w:proofErr w:type="spellStart"/>
      <w:r w:rsidR="00B87830" w:rsidRPr="006871E9">
        <w:rPr>
          <w:rFonts w:eastAsia="Times New Roman" w:cs="Times New Roman"/>
          <w:sz w:val="24"/>
          <w:szCs w:val="24"/>
          <w:lang w:val="ro-RO"/>
        </w:rPr>
        <w:t>cerinţele</w:t>
      </w:r>
      <w:proofErr w:type="spellEnd"/>
      <w:r w:rsidR="00B87830" w:rsidRPr="006871E9">
        <w:rPr>
          <w:rFonts w:eastAsia="Times New Roman" w:cs="Times New Roman"/>
          <w:sz w:val="24"/>
          <w:szCs w:val="24"/>
          <w:lang w:val="ro-RO"/>
        </w:rPr>
        <w:t xml:space="preserve"> reglementărilor tehnice aplicabile. Produsele se introduc </w:t>
      </w:r>
      <w:proofErr w:type="spellStart"/>
      <w:r w:rsidR="00B87830" w:rsidRPr="006871E9">
        <w:rPr>
          <w:rFonts w:eastAsia="Times New Roman" w:cs="Times New Roman"/>
          <w:sz w:val="24"/>
          <w:szCs w:val="24"/>
          <w:lang w:val="ro-RO"/>
        </w:rPr>
        <w:t>şi</w:t>
      </w:r>
      <w:proofErr w:type="spellEnd"/>
      <w:r w:rsidR="00B87830" w:rsidRPr="006871E9">
        <w:rPr>
          <w:rFonts w:eastAsia="Times New Roman" w:cs="Times New Roman"/>
          <w:sz w:val="24"/>
          <w:szCs w:val="24"/>
          <w:lang w:val="ro-RO"/>
        </w:rPr>
        <w:t xml:space="preserve"> se pun la </w:t>
      </w:r>
      <w:proofErr w:type="spellStart"/>
      <w:r w:rsidR="00B87830" w:rsidRPr="006871E9">
        <w:rPr>
          <w:rFonts w:eastAsia="Times New Roman" w:cs="Times New Roman"/>
          <w:sz w:val="24"/>
          <w:szCs w:val="24"/>
          <w:lang w:val="ro-RO"/>
        </w:rPr>
        <w:t>dispoziţie</w:t>
      </w:r>
      <w:proofErr w:type="spellEnd"/>
      <w:r w:rsidR="00B87830" w:rsidRPr="006871E9">
        <w:rPr>
          <w:rFonts w:eastAsia="Times New Roman" w:cs="Times New Roman"/>
          <w:sz w:val="24"/>
          <w:szCs w:val="24"/>
          <w:lang w:val="ro-RO"/>
        </w:rPr>
        <w:t xml:space="preserve"> pe </w:t>
      </w:r>
      <w:proofErr w:type="spellStart"/>
      <w:r w:rsidR="00B87830" w:rsidRPr="006871E9">
        <w:rPr>
          <w:rFonts w:eastAsia="Times New Roman" w:cs="Times New Roman"/>
          <w:sz w:val="24"/>
          <w:szCs w:val="24"/>
          <w:lang w:val="ro-RO"/>
        </w:rPr>
        <w:t>piaţă</w:t>
      </w:r>
      <w:proofErr w:type="spellEnd"/>
      <w:r w:rsidR="00B87830" w:rsidRPr="006871E9">
        <w:rPr>
          <w:rFonts w:eastAsia="Times New Roman" w:cs="Times New Roman"/>
          <w:sz w:val="24"/>
          <w:szCs w:val="24"/>
          <w:lang w:val="ro-RO"/>
        </w:rPr>
        <w:t xml:space="preserve"> numai dacă satisfac </w:t>
      </w:r>
      <w:proofErr w:type="spellStart"/>
      <w:r w:rsidR="00B87830" w:rsidRPr="006871E9">
        <w:rPr>
          <w:rFonts w:eastAsia="Times New Roman" w:cs="Times New Roman"/>
          <w:sz w:val="24"/>
          <w:szCs w:val="24"/>
          <w:lang w:val="ro-RO"/>
        </w:rPr>
        <w:t>cerinţele</w:t>
      </w:r>
      <w:proofErr w:type="spellEnd"/>
      <w:r w:rsidR="00B87830" w:rsidRPr="006871E9">
        <w:rPr>
          <w:rFonts w:eastAsia="Times New Roman" w:cs="Times New Roman"/>
          <w:sz w:val="24"/>
          <w:szCs w:val="24"/>
          <w:lang w:val="ro-RO"/>
        </w:rPr>
        <w:t xml:space="preserve"> care oferă un nivel adecvat de </w:t>
      </w:r>
      <w:proofErr w:type="spellStart"/>
      <w:r w:rsidR="00B87830" w:rsidRPr="006871E9">
        <w:rPr>
          <w:rFonts w:eastAsia="Times New Roman" w:cs="Times New Roman"/>
          <w:sz w:val="24"/>
          <w:szCs w:val="24"/>
          <w:lang w:val="ro-RO"/>
        </w:rPr>
        <w:t>protecţie</w:t>
      </w:r>
      <w:proofErr w:type="spellEnd"/>
      <w:r w:rsidR="00B87830" w:rsidRPr="006871E9">
        <w:rPr>
          <w:rFonts w:eastAsia="Times New Roman" w:cs="Times New Roman"/>
          <w:sz w:val="24"/>
          <w:szCs w:val="24"/>
          <w:lang w:val="ro-RO"/>
        </w:rPr>
        <w:t xml:space="preserve"> intereselor publice, precum sănătate </w:t>
      </w:r>
      <w:proofErr w:type="spellStart"/>
      <w:r w:rsidR="00B87830" w:rsidRPr="006871E9">
        <w:rPr>
          <w:rFonts w:eastAsia="Times New Roman" w:cs="Times New Roman"/>
          <w:sz w:val="24"/>
          <w:szCs w:val="24"/>
          <w:lang w:val="ro-RO"/>
        </w:rPr>
        <w:t>şi</w:t>
      </w:r>
      <w:proofErr w:type="spellEnd"/>
      <w:r w:rsidR="00B87830" w:rsidRPr="006871E9">
        <w:rPr>
          <w:rFonts w:eastAsia="Times New Roman" w:cs="Times New Roman"/>
          <w:sz w:val="24"/>
          <w:szCs w:val="24"/>
          <w:lang w:val="ro-RO"/>
        </w:rPr>
        <w:t xml:space="preserve"> </w:t>
      </w:r>
      <w:proofErr w:type="spellStart"/>
      <w:r w:rsidR="00B87830" w:rsidRPr="006871E9">
        <w:rPr>
          <w:rFonts w:eastAsia="Times New Roman" w:cs="Times New Roman"/>
          <w:sz w:val="24"/>
          <w:szCs w:val="24"/>
          <w:lang w:val="ro-RO"/>
        </w:rPr>
        <w:t>siguranţă</w:t>
      </w:r>
      <w:proofErr w:type="spellEnd"/>
      <w:r w:rsidR="00B87830" w:rsidRPr="006871E9">
        <w:rPr>
          <w:rFonts w:eastAsia="Times New Roman" w:cs="Times New Roman"/>
          <w:sz w:val="24"/>
          <w:szCs w:val="24"/>
          <w:lang w:val="ro-RO"/>
        </w:rPr>
        <w:t xml:space="preserve"> în general, sănătate </w:t>
      </w:r>
      <w:proofErr w:type="spellStart"/>
      <w:r w:rsidR="00B87830" w:rsidRPr="006871E9">
        <w:rPr>
          <w:rFonts w:eastAsia="Times New Roman" w:cs="Times New Roman"/>
          <w:sz w:val="24"/>
          <w:szCs w:val="24"/>
          <w:lang w:val="ro-RO"/>
        </w:rPr>
        <w:t>şi</w:t>
      </w:r>
      <w:proofErr w:type="spellEnd"/>
      <w:r w:rsidR="00B87830" w:rsidRPr="006871E9">
        <w:rPr>
          <w:rFonts w:eastAsia="Times New Roman" w:cs="Times New Roman"/>
          <w:sz w:val="24"/>
          <w:szCs w:val="24"/>
          <w:lang w:val="ro-RO"/>
        </w:rPr>
        <w:t xml:space="preserve"> </w:t>
      </w:r>
      <w:proofErr w:type="spellStart"/>
      <w:r w:rsidR="00B87830" w:rsidRPr="006871E9">
        <w:rPr>
          <w:rFonts w:eastAsia="Times New Roman" w:cs="Times New Roman"/>
          <w:sz w:val="24"/>
          <w:szCs w:val="24"/>
          <w:lang w:val="ro-RO"/>
        </w:rPr>
        <w:t>siguranţă</w:t>
      </w:r>
      <w:proofErr w:type="spellEnd"/>
      <w:r w:rsidR="00B87830" w:rsidRPr="006871E9">
        <w:rPr>
          <w:rFonts w:eastAsia="Times New Roman" w:cs="Times New Roman"/>
          <w:sz w:val="24"/>
          <w:szCs w:val="24"/>
          <w:lang w:val="ro-RO"/>
        </w:rPr>
        <w:t xml:space="preserve"> la locul de muncă, </w:t>
      </w:r>
      <w:proofErr w:type="spellStart"/>
      <w:r w:rsidR="00B87830" w:rsidRPr="006871E9">
        <w:rPr>
          <w:rFonts w:eastAsia="Times New Roman" w:cs="Times New Roman"/>
          <w:sz w:val="24"/>
          <w:szCs w:val="24"/>
          <w:lang w:val="ro-RO"/>
        </w:rPr>
        <w:t>protecţie</w:t>
      </w:r>
      <w:proofErr w:type="spellEnd"/>
      <w:r w:rsidR="00B87830" w:rsidRPr="006871E9">
        <w:rPr>
          <w:rFonts w:eastAsia="Times New Roman" w:cs="Times New Roman"/>
          <w:sz w:val="24"/>
          <w:szCs w:val="24"/>
          <w:lang w:val="ro-RO"/>
        </w:rPr>
        <w:t xml:space="preserve"> a consumatorilor, </w:t>
      </w:r>
      <w:proofErr w:type="spellStart"/>
      <w:r w:rsidR="00B87830" w:rsidRPr="006871E9">
        <w:rPr>
          <w:rFonts w:eastAsia="Times New Roman" w:cs="Times New Roman"/>
          <w:sz w:val="24"/>
          <w:szCs w:val="24"/>
          <w:lang w:val="ro-RO"/>
        </w:rPr>
        <w:t>protecţie</w:t>
      </w:r>
      <w:proofErr w:type="spellEnd"/>
      <w:r w:rsidR="00B87830" w:rsidRPr="006871E9">
        <w:rPr>
          <w:rFonts w:eastAsia="Times New Roman" w:cs="Times New Roman"/>
          <w:sz w:val="24"/>
          <w:szCs w:val="24"/>
          <w:lang w:val="ro-RO"/>
        </w:rPr>
        <w:t xml:space="preserve"> a mediului </w:t>
      </w:r>
      <w:proofErr w:type="spellStart"/>
      <w:r w:rsidR="00B87830" w:rsidRPr="006871E9">
        <w:rPr>
          <w:rFonts w:eastAsia="Times New Roman" w:cs="Times New Roman"/>
          <w:sz w:val="24"/>
          <w:szCs w:val="24"/>
          <w:lang w:val="ro-RO"/>
        </w:rPr>
        <w:t>şi</w:t>
      </w:r>
      <w:proofErr w:type="spellEnd"/>
      <w:r w:rsidR="00B87830" w:rsidRPr="006871E9">
        <w:rPr>
          <w:rFonts w:eastAsia="Times New Roman" w:cs="Times New Roman"/>
          <w:sz w:val="24"/>
          <w:szCs w:val="24"/>
          <w:lang w:val="ro-RO"/>
        </w:rPr>
        <w:t xml:space="preserve"> securitate, cu respectarea principiilor liberei </w:t>
      </w:r>
      <w:proofErr w:type="spellStart"/>
      <w:r w:rsidR="00B87830" w:rsidRPr="006871E9">
        <w:rPr>
          <w:rFonts w:eastAsia="Times New Roman" w:cs="Times New Roman"/>
          <w:sz w:val="24"/>
          <w:szCs w:val="24"/>
          <w:lang w:val="ro-RO"/>
        </w:rPr>
        <w:t>circulaţii</w:t>
      </w:r>
      <w:proofErr w:type="spellEnd"/>
      <w:r w:rsidR="00B87830" w:rsidRPr="006871E9">
        <w:rPr>
          <w:rFonts w:eastAsia="Times New Roman" w:cs="Times New Roman"/>
          <w:sz w:val="24"/>
          <w:szCs w:val="24"/>
          <w:lang w:val="ro-RO"/>
        </w:rPr>
        <w:t xml:space="preserve"> a mărfurilor</w:t>
      </w:r>
      <w:r w:rsidR="00F545D6" w:rsidRPr="006871E9">
        <w:rPr>
          <w:rFonts w:eastAsia="Times New Roman" w:cs="Times New Roman"/>
          <w:sz w:val="24"/>
          <w:szCs w:val="24"/>
          <w:lang w:val="ro-RO"/>
        </w:rPr>
        <w:t>.</w:t>
      </w:r>
      <w:r w:rsidR="00B87830" w:rsidRPr="006871E9">
        <w:rPr>
          <w:rFonts w:eastAsia="Times New Roman" w:cs="Times New Roman"/>
          <w:sz w:val="24"/>
          <w:szCs w:val="24"/>
          <w:lang w:val="ro-RO"/>
        </w:rPr>
        <w:t xml:space="preserve"> Persoana responsabilă de introducerea </w:t>
      </w:r>
      <w:proofErr w:type="spellStart"/>
      <w:r w:rsidR="00B87830" w:rsidRPr="006871E9">
        <w:rPr>
          <w:rFonts w:eastAsia="Times New Roman" w:cs="Times New Roman"/>
          <w:sz w:val="24"/>
          <w:szCs w:val="24"/>
          <w:lang w:val="ro-RO"/>
        </w:rPr>
        <w:t>şi</w:t>
      </w:r>
      <w:proofErr w:type="spellEnd"/>
      <w:r w:rsidR="00B87830" w:rsidRPr="006871E9">
        <w:rPr>
          <w:rFonts w:eastAsia="Times New Roman" w:cs="Times New Roman"/>
          <w:sz w:val="24"/>
          <w:szCs w:val="24"/>
          <w:lang w:val="ro-RO"/>
        </w:rPr>
        <w:t xml:space="preserve"> punerea la </w:t>
      </w:r>
      <w:proofErr w:type="spellStart"/>
      <w:r w:rsidR="00B87830" w:rsidRPr="006871E9">
        <w:rPr>
          <w:rFonts w:eastAsia="Times New Roman" w:cs="Times New Roman"/>
          <w:sz w:val="24"/>
          <w:szCs w:val="24"/>
          <w:lang w:val="ro-RO"/>
        </w:rPr>
        <w:t>dispoziţie</w:t>
      </w:r>
      <w:proofErr w:type="spellEnd"/>
      <w:r w:rsidR="00B87830" w:rsidRPr="006871E9">
        <w:rPr>
          <w:rFonts w:eastAsia="Times New Roman" w:cs="Times New Roman"/>
          <w:sz w:val="24"/>
          <w:szCs w:val="24"/>
          <w:lang w:val="ro-RO"/>
        </w:rPr>
        <w:t xml:space="preserve"> pe </w:t>
      </w:r>
      <w:proofErr w:type="spellStart"/>
      <w:r w:rsidR="00B87830" w:rsidRPr="006871E9">
        <w:rPr>
          <w:rFonts w:eastAsia="Times New Roman" w:cs="Times New Roman"/>
          <w:sz w:val="24"/>
          <w:szCs w:val="24"/>
          <w:lang w:val="ro-RO"/>
        </w:rPr>
        <w:t>piaţă</w:t>
      </w:r>
      <w:proofErr w:type="spellEnd"/>
      <w:r w:rsidR="00B87830" w:rsidRPr="006871E9">
        <w:rPr>
          <w:rFonts w:eastAsia="Times New Roman" w:cs="Times New Roman"/>
          <w:sz w:val="24"/>
          <w:szCs w:val="24"/>
          <w:lang w:val="ro-RO"/>
        </w:rPr>
        <w:t xml:space="preserve"> a produselor este </w:t>
      </w:r>
      <w:r w:rsidR="00BC0272" w:rsidRPr="006871E9">
        <w:rPr>
          <w:rFonts w:eastAsia="Times New Roman" w:cs="Times New Roman"/>
          <w:sz w:val="24"/>
          <w:szCs w:val="24"/>
          <w:lang w:val="ro-RO"/>
        </w:rPr>
        <w:t>operatorul</w:t>
      </w:r>
      <w:r w:rsidR="00B87830" w:rsidRPr="006871E9">
        <w:rPr>
          <w:rFonts w:eastAsia="Times New Roman" w:cs="Times New Roman"/>
          <w:sz w:val="24"/>
          <w:szCs w:val="24"/>
          <w:lang w:val="ro-RO"/>
        </w:rPr>
        <w:t xml:space="preserve"> economic care practică activitate de întreprinzător</w:t>
      </w:r>
      <w:r w:rsidRPr="006871E9">
        <w:rPr>
          <w:rFonts w:eastAsia="Times New Roman" w:cs="Times New Roman"/>
          <w:sz w:val="24"/>
          <w:szCs w:val="24"/>
          <w:lang w:val="ro-RO"/>
        </w:rPr>
        <w:t>.”;</w:t>
      </w:r>
    </w:p>
    <w:p w14:paraId="71F35DCA" w14:textId="77777777" w:rsidR="00246FCF" w:rsidRPr="006871E9" w:rsidRDefault="00F66E6D" w:rsidP="001B38F0">
      <w:pPr>
        <w:spacing w:after="0"/>
        <w:ind w:firstLine="567"/>
        <w:jc w:val="both"/>
        <w:rPr>
          <w:rFonts w:eastAsia="Calibri" w:cs="Times New Roman"/>
          <w:color w:val="333333"/>
          <w:sz w:val="24"/>
          <w:szCs w:val="24"/>
          <w:lang w:val="ro-RO"/>
        </w:rPr>
      </w:pPr>
      <w:r w:rsidRPr="006871E9">
        <w:rPr>
          <w:rFonts w:eastAsia="Calibri" w:cs="Times New Roman"/>
          <w:color w:val="333333"/>
          <w:sz w:val="24"/>
          <w:szCs w:val="24"/>
          <w:lang w:val="ro-RO"/>
        </w:rPr>
        <w:t>a</w:t>
      </w:r>
      <w:r w:rsidR="007E7E1F" w:rsidRPr="006871E9">
        <w:rPr>
          <w:rFonts w:eastAsia="Calibri" w:cs="Times New Roman"/>
          <w:color w:val="333333"/>
          <w:sz w:val="24"/>
          <w:szCs w:val="24"/>
          <w:lang w:val="ro-RO"/>
        </w:rPr>
        <w:t>lineatul (4) va avea următorul cuprins:</w:t>
      </w:r>
    </w:p>
    <w:p w14:paraId="2061F689" w14:textId="4153BD4D" w:rsidR="00B87830" w:rsidRPr="006871E9" w:rsidRDefault="00B87830" w:rsidP="00B87830">
      <w:pPr>
        <w:spacing w:after="0"/>
        <w:ind w:firstLine="567"/>
        <w:jc w:val="both"/>
        <w:rPr>
          <w:rFonts w:eastAsia="Times New Roman" w:cs="Times New Roman"/>
          <w:sz w:val="24"/>
          <w:szCs w:val="24"/>
          <w:lang w:val="ro-RO"/>
        </w:rPr>
      </w:pPr>
      <w:r w:rsidRPr="006871E9">
        <w:rPr>
          <w:rFonts w:eastAsia="Calibri" w:cs="Times New Roman"/>
          <w:color w:val="333333"/>
          <w:sz w:val="24"/>
          <w:szCs w:val="24"/>
          <w:lang w:val="ro-RO"/>
        </w:rPr>
        <w:t>”</w:t>
      </w:r>
      <w:r w:rsidRPr="006871E9">
        <w:rPr>
          <w:rFonts w:eastAsia="Times New Roman" w:cs="Times New Roman"/>
          <w:sz w:val="24"/>
          <w:szCs w:val="24"/>
          <w:lang w:val="ro-RO"/>
        </w:rPr>
        <w:t>(4) Operatorii economici transmit, la cerere, autorităților de supraveghere a pieței, pentru perioada</w:t>
      </w:r>
      <w:r w:rsidR="00A67677" w:rsidRPr="006871E9">
        <w:rPr>
          <w:rFonts w:eastAsia="Times New Roman" w:cs="Times New Roman"/>
          <w:sz w:val="24"/>
          <w:szCs w:val="24"/>
          <w:lang w:val="ro-RO"/>
        </w:rPr>
        <w:t xml:space="preserve"> </w:t>
      </w:r>
      <w:r w:rsidR="000D5984" w:rsidRPr="006871E9">
        <w:rPr>
          <w:rFonts w:eastAsia="Times New Roman" w:cs="Times New Roman"/>
          <w:sz w:val="24"/>
          <w:szCs w:val="24"/>
          <w:lang w:val="ro-RO"/>
        </w:rPr>
        <w:t>stabilită de reglementare</w:t>
      </w:r>
      <w:r w:rsidR="00A67677" w:rsidRPr="006871E9">
        <w:rPr>
          <w:rFonts w:eastAsia="Times New Roman" w:cs="Times New Roman"/>
          <w:sz w:val="24"/>
          <w:szCs w:val="24"/>
          <w:lang w:val="ro-RO"/>
        </w:rPr>
        <w:t>a tehnică aplicabilă</w:t>
      </w:r>
      <w:r w:rsidRPr="006871E9">
        <w:rPr>
          <w:rFonts w:eastAsia="Times New Roman" w:cs="Times New Roman"/>
          <w:sz w:val="24"/>
          <w:szCs w:val="24"/>
          <w:lang w:val="ro-RO"/>
        </w:rPr>
        <w:t>, în funcție de ciclul de viață și de nivelul de risc</w:t>
      </w:r>
      <w:r w:rsidR="00A67677" w:rsidRPr="006871E9">
        <w:rPr>
          <w:rFonts w:eastAsia="Times New Roman" w:cs="Times New Roman"/>
          <w:sz w:val="24"/>
          <w:szCs w:val="24"/>
          <w:lang w:val="ro-RO"/>
        </w:rPr>
        <w:t xml:space="preserve"> al produsului</w:t>
      </w:r>
      <w:r w:rsidRPr="006871E9">
        <w:rPr>
          <w:rFonts w:eastAsia="Times New Roman" w:cs="Times New Roman"/>
          <w:sz w:val="24"/>
          <w:szCs w:val="24"/>
          <w:lang w:val="ro-RO"/>
        </w:rPr>
        <w:t>, datele de identificare ale:</w:t>
      </w:r>
    </w:p>
    <w:p w14:paraId="693BABD3" w14:textId="77777777" w:rsidR="00B87830" w:rsidRPr="006871E9" w:rsidRDefault="00B87830" w:rsidP="00B87830">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 oricărui operator economic care le-a furnizat un produs;</w:t>
      </w:r>
    </w:p>
    <w:p w14:paraId="313BB77D" w14:textId="5E1084DA" w:rsidR="007E7E1F" w:rsidRPr="006871E9" w:rsidRDefault="00B87830" w:rsidP="00B87830">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b) oricărui operator economic căruia i-a fost furnizat un produs.”</w:t>
      </w:r>
      <w:r w:rsidR="00E63940" w:rsidRPr="006871E9">
        <w:rPr>
          <w:rFonts w:eastAsia="Times New Roman" w:cs="Times New Roman"/>
          <w:sz w:val="24"/>
          <w:szCs w:val="24"/>
          <w:lang w:val="ro-RO"/>
        </w:rPr>
        <w:t>;</w:t>
      </w:r>
    </w:p>
    <w:p w14:paraId="3AC57A4F" w14:textId="006FAA5C" w:rsidR="00E63940" w:rsidRPr="006871E9" w:rsidRDefault="00E63940" w:rsidP="00B87830">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alineatul (5) se abrogă.</w:t>
      </w:r>
    </w:p>
    <w:p w14:paraId="5AFAF739" w14:textId="77777777" w:rsidR="00ED2B12" w:rsidRPr="006871E9" w:rsidRDefault="00ED2B12" w:rsidP="00F66E6D">
      <w:pPr>
        <w:spacing w:after="0"/>
        <w:ind w:left="567"/>
        <w:jc w:val="both"/>
        <w:rPr>
          <w:rFonts w:eastAsia="Calibri" w:cs="Times New Roman"/>
          <w:b/>
          <w:color w:val="333333"/>
          <w:sz w:val="24"/>
          <w:szCs w:val="24"/>
          <w:lang w:val="ro-RO"/>
        </w:rPr>
      </w:pPr>
    </w:p>
    <w:p w14:paraId="68EB241D" w14:textId="77777777" w:rsidR="00F66E6D" w:rsidRPr="006871E9" w:rsidRDefault="00CF0478" w:rsidP="00F66E6D">
      <w:pPr>
        <w:spacing w:after="0"/>
        <w:ind w:left="567"/>
        <w:jc w:val="both"/>
        <w:rPr>
          <w:rFonts w:eastAsia="Times New Roman" w:cs="Times New Roman"/>
          <w:sz w:val="24"/>
          <w:szCs w:val="24"/>
          <w:lang w:val="ro-RO"/>
        </w:rPr>
      </w:pPr>
      <w:r w:rsidRPr="006871E9">
        <w:rPr>
          <w:rFonts w:eastAsia="Calibri" w:cs="Times New Roman"/>
          <w:b/>
          <w:color w:val="333333"/>
          <w:sz w:val="24"/>
          <w:szCs w:val="24"/>
          <w:lang w:val="ro-RO"/>
        </w:rPr>
        <w:t>3</w:t>
      </w:r>
      <w:r w:rsidR="00A85080" w:rsidRPr="006871E9">
        <w:rPr>
          <w:rFonts w:eastAsia="Calibri" w:cs="Times New Roman"/>
          <w:b/>
          <w:color w:val="333333"/>
          <w:sz w:val="24"/>
          <w:szCs w:val="24"/>
          <w:lang w:val="ro-RO"/>
        </w:rPr>
        <w:t>3</w:t>
      </w:r>
      <w:r w:rsidR="00F66E6D" w:rsidRPr="006871E9">
        <w:rPr>
          <w:rFonts w:eastAsia="Calibri" w:cs="Times New Roman"/>
          <w:b/>
          <w:color w:val="333333"/>
          <w:sz w:val="24"/>
          <w:szCs w:val="24"/>
          <w:lang w:val="ro-RO"/>
        </w:rPr>
        <w:t>.</w:t>
      </w:r>
      <w:r w:rsidR="00F66E6D" w:rsidRPr="006871E9">
        <w:rPr>
          <w:rFonts w:eastAsia="Calibri" w:cs="Times New Roman"/>
          <w:color w:val="333333"/>
          <w:sz w:val="24"/>
          <w:szCs w:val="24"/>
          <w:lang w:val="ro-RO"/>
        </w:rPr>
        <w:t xml:space="preserve"> </w:t>
      </w:r>
      <w:r w:rsidR="00F66E6D" w:rsidRPr="006871E9">
        <w:rPr>
          <w:rFonts w:eastAsia="Times New Roman" w:cs="Times New Roman"/>
          <w:sz w:val="24"/>
          <w:szCs w:val="24"/>
          <w:lang w:val="ro-RO"/>
        </w:rPr>
        <w:t>Articolul 26:</w:t>
      </w:r>
    </w:p>
    <w:p w14:paraId="1FD567A5" w14:textId="77777777" w:rsidR="00F66E6D" w:rsidRPr="006871E9" w:rsidRDefault="00F66E6D" w:rsidP="007E7E1F">
      <w:pPr>
        <w:spacing w:after="0"/>
        <w:ind w:firstLine="567"/>
        <w:jc w:val="both"/>
        <w:rPr>
          <w:rFonts w:eastAsia="Calibri" w:cs="Times New Roman"/>
          <w:sz w:val="24"/>
          <w:szCs w:val="24"/>
          <w:lang w:val="ro-RO"/>
        </w:rPr>
      </w:pPr>
      <w:r w:rsidRPr="006871E9">
        <w:rPr>
          <w:rFonts w:eastAsia="Calibri" w:cs="Times New Roman"/>
          <w:color w:val="333333"/>
          <w:sz w:val="24"/>
          <w:szCs w:val="24"/>
          <w:lang w:val="ro-RO"/>
        </w:rPr>
        <w:t xml:space="preserve">la </w:t>
      </w:r>
      <w:r w:rsidRPr="006871E9">
        <w:rPr>
          <w:rFonts w:eastAsia="Calibri" w:cs="Times New Roman"/>
          <w:sz w:val="24"/>
          <w:szCs w:val="24"/>
          <w:lang w:val="ro-RO"/>
        </w:rPr>
        <w:t>alineatul (1):</w:t>
      </w:r>
    </w:p>
    <w:p w14:paraId="58F5E920" w14:textId="5D04FE8B" w:rsidR="00F66E6D" w:rsidRPr="006871E9" w:rsidRDefault="00B87830" w:rsidP="007E7E1F">
      <w:pPr>
        <w:spacing w:after="0"/>
        <w:ind w:firstLine="567"/>
        <w:jc w:val="both"/>
        <w:rPr>
          <w:rFonts w:eastAsia="Calibri" w:cs="Times New Roman"/>
          <w:sz w:val="24"/>
          <w:szCs w:val="24"/>
          <w:lang w:val="ro-RO"/>
        </w:rPr>
      </w:pPr>
      <w:r w:rsidRPr="006871E9">
        <w:rPr>
          <w:rFonts w:eastAsia="Calibri" w:cs="Times New Roman"/>
          <w:sz w:val="24"/>
          <w:szCs w:val="24"/>
          <w:lang w:val="ro-RO"/>
        </w:rPr>
        <w:t xml:space="preserve">la </w:t>
      </w:r>
      <w:r w:rsidR="00F66E6D" w:rsidRPr="006871E9">
        <w:rPr>
          <w:rFonts w:eastAsia="Calibri" w:cs="Times New Roman"/>
          <w:sz w:val="24"/>
          <w:szCs w:val="24"/>
          <w:lang w:val="ro-RO"/>
        </w:rPr>
        <w:t xml:space="preserve">litera a) </w:t>
      </w:r>
      <w:r w:rsidRPr="006871E9">
        <w:rPr>
          <w:rFonts w:eastAsia="Calibri" w:cs="Times New Roman"/>
          <w:sz w:val="24"/>
          <w:szCs w:val="24"/>
          <w:lang w:val="ro-RO"/>
        </w:rPr>
        <w:t xml:space="preserve">cuvântul „esențiale” </w:t>
      </w:r>
      <w:r w:rsidR="00F66E6D" w:rsidRPr="006871E9">
        <w:rPr>
          <w:rFonts w:eastAsia="Calibri" w:cs="Times New Roman"/>
          <w:sz w:val="24"/>
          <w:szCs w:val="24"/>
          <w:lang w:val="ro-RO"/>
        </w:rPr>
        <w:t xml:space="preserve">se </w:t>
      </w:r>
      <w:r w:rsidRPr="006871E9">
        <w:rPr>
          <w:rFonts w:eastAsia="Calibri" w:cs="Times New Roman"/>
          <w:sz w:val="24"/>
          <w:szCs w:val="24"/>
          <w:lang w:val="ro-RO"/>
        </w:rPr>
        <w:t xml:space="preserve">substituie cu </w:t>
      </w:r>
      <w:r w:rsidR="00F06336" w:rsidRPr="006871E9">
        <w:rPr>
          <w:rFonts w:eastAsia="Calibri" w:cs="Times New Roman"/>
          <w:sz w:val="24"/>
          <w:szCs w:val="24"/>
          <w:lang w:val="ro-RO"/>
        </w:rPr>
        <w:t xml:space="preserve">cuvintele </w:t>
      </w:r>
      <w:r w:rsidR="00F66E6D" w:rsidRPr="006871E9">
        <w:rPr>
          <w:rFonts w:eastAsia="Calibri" w:cs="Times New Roman"/>
          <w:sz w:val="24"/>
          <w:szCs w:val="24"/>
          <w:lang w:val="ro-RO"/>
        </w:rPr>
        <w:t>„</w:t>
      </w:r>
      <w:r w:rsidR="00F66E6D" w:rsidRPr="006871E9">
        <w:rPr>
          <w:rFonts w:eastAsia="Times New Roman" w:cs="Times New Roman"/>
          <w:sz w:val="24"/>
          <w:szCs w:val="24"/>
          <w:lang w:val="ro-RO"/>
        </w:rPr>
        <w:t>stabilite de reglementările tehnice</w:t>
      </w:r>
      <w:r w:rsidR="00385A4B" w:rsidRPr="006871E9">
        <w:rPr>
          <w:rFonts w:eastAsia="Times New Roman" w:cs="Times New Roman"/>
          <w:sz w:val="24"/>
          <w:szCs w:val="24"/>
          <w:lang w:val="ro-RO"/>
        </w:rPr>
        <w:t xml:space="preserve"> aplicabile</w:t>
      </w:r>
      <w:r w:rsidR="00F66E6D" w:rsidRPr="006871E9">
        <w:rPr>
          <w:rFonts w:eastAsia="Calibri" w:cs="Times New Roman"/>
          <w:sz w:val="24"/>
          <w:szCs w:val="24"/>
          <w:lang w:val="ro-RO"/>
        </w:rPr>
        <w:t>”;</w:t>
      </w:r>
    </w:p>
    <w:p w14:paraId="6CFD55B3" w14:textId="77777777" w:rsidR="007E7E1F" w:rsidRPr="006871E9" w:rsidRDefault="00F66E6D" w:rsidP="007E7E1F">
      <w:pPr>
        <w:spacing w:after="0"/>
        <w:ind w:firstLine="567"/>
        <w:jc w:val="both"/>
        <w:rPr>
          <w:rFonts w:eastAsia="Calibri" w:cs="Times New Roman"/>
          <w:color w:val="333333"/>
          <w:sz w:val="24"/>
          <w:szCs w:val="24"/>
          <w:lang w:val="ro-RO"/>
        </w:rPr>
      </w:pPr>
      <w:r w:rsidRPr="006871E9">
        <w:rPr>
          <w:rFonts w:eastAsia="Calibri" w:cs="Times New Roman"/>
          <w:color w:val="333333"/>
          <w:sz w:val="24"/>
          <w:szCs w:val="24"/>
          <w:lang w:val="ro-RO"/>
        </w:rPr>
        <w:t>litera b) va avea următorul cuprins:</w:t>
      </w:r>
    </w:p>
    <w:p w14:paraId="4DCDB581" w14:textId="1AFB0CBE" w:rsidR="00F66E6D" w:rsidRPr="006871E9" w:rsidRDefault="00F66E6D" w:rsidP="00F66E6D">
      <w:pPr>
        <w:spacing w:after="0"/>
        <w:ind w:firstLine="567"/>
        <w:jc w:val="both"/>
        <w:rPr>
          <w:rFonts w:eastAsia="Calibri" w:cs="Times New Roman"/>
          <w:color w:val="333333"/>
          <w:sz w:val="24"/>
          <w:szCs w:val="24"/>
          <w:lang w:val="ro-RO"/>
        </w:rPr>
      </w:pPr>
      <w:r w:rsidRPr="006871E9">
        <w:rPr>
          <w:rFonts w:eastAsia="Calibri" w:cs="Times New Roman"/>
          <w:color w:val="333333"/>
          <w:sz w:val="24"/>
          <w:szCs w:val="24"/>
          <w:lang w:val="ro-RO"/>
        </w:rPr>
        <w:t>„</w:t>
      </w:r>
      <w:r w:rsidRPr="006871E9">
        <w:rPr>
          <w:rFonts w:eastAsia="Times New Roman" w:cs="Times New Roman"/>
          <w:sz w:val="24"/>
          <w:szCs w:val="24"/>
          <w:lang w:val="ro-RO"/>
        </w:rPr>
        <w:t xml:space="preserve">b) </w:t>
      </w:r>
      <w:proofErr w:type="spellStart"/>
      <w:r w:rsidRPr="006871E9">
        <w:rPr>
          <w:rFonts w:eastAsia="Times New Roman" w:cs="Times New Roman"/>
          <w:sz w:val="24"/>
          <w:szCs w:val="24"/>
          <w:lang w:val="ro-RO"/>
        </w:rPr>
        <w:t>întocmeşte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w:t>
      </w:r>
      <w:r w:rsidRPr="006871E9">
        <w:rPr>
          <w:rFonts w:eastAsia="Calibri" w:cs="Times New Roman"/>
          <w:color w:val="333333"/>
          <w:sz w:val="24"/>
          <w:szCs w:val="24"/>
          <w:lang w:val="ro-RO"/>
        </w:rPr>
        <w:t>efectuează sau a efectuat procedura aplicabilă</w:t>
      </w:r>
      <w:r w:rsidRPr="006871E9">
        <w:rPr>
          <w:rFonts w:eastAsia="Times New Roman" w:cs="Times New Roman"/>
          <w:sz w:val="24"/>
          <w:szCs w:val="24"/>
          <w:lang w:val="ro-RO"/>
        </w:rPr>
        <w:t xml:space="preserve"> de evaluare a </w:t>
      </w:r>
      <w:proofErr w:type="spellStart"/>
      <w:r w:rsidRPr="006871E9">
        <w:rPr>
          <w:rFonts w:eastAsia="Times New Roman" w:cs="Times New Roman"/>
          <w:sz w:val="24"/>
          <w:szCs w:val="24"/>
          <w:lang w:val="ro-RO"/>
        </w:rPr>
        <w:t>conformităţii</w:t>
      </w:r>
      <w:proofErr w:type="spellEnd"/>
      <w:r w:rsidR="00894615" w:rsidRPr="006871E9">
        <w:rPr>
          <w:rFonts w:eastAsia="Times New Roman" w:cs="Times New Roman"/>
          <w:sz w:val="24"/>
          <w:szCs w:val="24"/>
          <w:lang w:val="ro-RO"/>
        </w:rPr>
        <w:t>.</w:t>
      </w:r>
      <w:r w:rsidR="00894615" w:rsidRPr="006871E9">
        <w:rPr>
          <w:rFonts w:cs="Times New Roman"/>
          <w:color w:val="333333"/>
          <w:sz w:val="24"/>
          <w:szCs w:val="24"/>
          <w:shd w:val="clear" w:color="auto" w:fill="FFFFFF"/>
          <w:lang w:val="ro-RO"/>
        </w:rPr>
        <w:t xml:space="preserve"> În cazul în care s-a demonstrat conformitatea produsului cu cerințele aplicabile prin procedura menționată, </w:t>
      </w:r>
      <w:r w:rsidR="00F06336" w:rsidRPr="006871E9">
        <w:rPr>
          <w:rFonts w:cs="Times New Roman"/>
          <w:color w:val="333333"/>
          <w:sz w:val="24"/>
          <w:szCs w:val="24"/>
          <w:shd w:val="clear" w:color="auto" w:fill="FFFFFF"/>
          <w:lang w:val="ro-RO"/>
        </w:rPr>
        <w:t xml:space="preserve">producătorul întocmește </w:t>
      </w:r>
      <w:r w:rsidR="00894615" w:rsidRPr="006871E9">
        <w:rPr>
          <w:rFonts w:cs="Times New Roman"/>
          <w:color w:val="333333"/>
          <w:sz w:val="24"/>
          <w:szCs w:val="24"/>
          <w:shd w:val="clear" w:color="auto" w:fill="FFFFFF"/>
          <w:lang w:val="ro-RO"/>
        </w:rPr>
        <w:t>o declarație CE</w:t>
      </w:r>
      <w:r w:rsidR="00B87830" w:rsidRPr="006871E9">
        <w:rPr>
          <w:rFonts w:cs="Times New Roman"/>
          <w:color w:val="333333"/>
          <w:sz w:val="24"/>
          <w:szCs w:val="24"/>
          <w:shd w:val="clear" w:color="auto" w:fill="FFFFFF"/>
          <w:lang w:val="ro-RO"/>
        </w:rPr>
        <w:t xml:space="preserve"> </w:t>
      </w:r>
      <w:r w:rsidR="00B87830" w:rsidRPr="006871E9">
        <w:rPr>
          <w:rFonts w:eastAsia="Times New Roman" w:cs="Times New Roman"/>
          <w:sz w:val="24"/>
          <w:szCs w:val="24"/>
          <w:lang w:val="ro-RO"/>
        </w:rPr>
        <w:t xml:space="preserve">[UE] </w:t>
      </w:r>
      <w:r w:rsidR="00894615" w:rsidRPr="006871E9">
        <w:rPr>
          <w:rFonts w:cs="Times New Roman"/>
          <w:color w:val="333333"/>
          <w:sz w:val="24"/>
          <w:szCs w:val="24"/>
          <w:shd w:val="clear" w:color="auto" w:fill="FFFFFF"/>
          <w:lang w:val="ro-RO"/>
        </w:rPr>
        <w:t>de conformitate și aplică marcajul de conformitate</w:t>
      </w:r>
      <w:r w:rsidRPr="006871E9">
        <w:rPr>
          <w:rFonts w:eastAsia="Times New Roman" w:cs="Times New Roman"/>
          <w:sz w:val="24"/>
          <w:szCs w:val="24"/>
          <w:lang w:val="ro-RO"/>
        </w:rPr>
        <w:t>;</w:t>
      </w:r>
      <w:r w:rsidRPr="006871E9">
        <w:rPr>
          <w:rFonts w:eastAsia="Calibri" w:cs="Times New Roman"/>
          <w:color w:val="333333"/>
          <w:sz w:val="24"/>
          <w:szCs w:val="24"/>
          <w:lang w:val="ro-RO"/>
        </w:rPr>
        <w:t>”</w:t>
      </w:r>
    </w:p>
    <w:p w14:paraId="67B8EAE8" w14:textId="77777777" w:rsidR="00F66E6D" w:rsidRPr="006871E9" w:rsidRDefault="00F66E6D" w:rsidP="00F66E6D">
      <w:pPr>
        <w:spacing w:after="0"/>
        <w:ind w:firstLine="567"/>
        <w:jc w:val="both"/>
        <w:rPr>
          <w:rFonts w:eastAsia="Calibri" w:cs="Times New Roman"/>
          <w:color w:val="333333"/>
          <w:sz w:val="24"/>
          <w:szCs w:val="24"/>
          <w:lang w:val="ro-RO"/>
        </w:rPr>
      </w:pPr>
      <w:r w:rsidRPr="006871E9">
        <w:rPr>
          <w:rFonts w:eastAsia="Calibri" w:cs="Times New Roman"/>
          <w:color w:val="333333"/>
          <w:sz w:val="24"/>
          <w:szCs w:val="24"/>
          <w:lang w:val="ro-RO"/>
        </w:rPr>
        <w:t>litera c) se abrogă;</w:t>
      </w:r>
    </w:p>
    <w:p w14:paraId="18B22C34" w14:textId="22DC6E05" w:rsidR="00262E28" w:rsidRPr="006871E9" w:rsidRDefault="00262E28" w:rsidP="00262E2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alineatul (1</w:t>
      </w:r>
      <w:r w:rsidRPr="006871E9">
        <w:rPr>
          <w:rFonts w:eastAsia="Times New Roman" w:cs="Times New Roman"/>
          <w:sz w:val="24"/>
          <w:szCs w:val="24"/>
          <w:vertAlign w:val="superscript"/>
          <w:lang w:val="ro-RO"/>
        </w:rPr>
        <w:t>1</w:t>
      </w:r>
      <w:r w:rsidRPr="006871E9">
        <w:rPr>
          <w:rFonts w:eastAsia="Times New Roman" w:cs="Times New Roman"/>
          <w:sz w:val="24"/>
          <w:szCs w:val="24"/>
          <w:lang w:val="ro-RO"/>
        </w:rPr>
        <w:t xml:space="preserve">) </w:t>
      </w:r>
      <w:r w:rsidR="00894615" w:rsidRPr="006871E9">
        <w:rPr>
          <w:rFonts w:eastAsia="Times New Roman" w:cs="Times New Roman"/>
          <w:sz w:val="24"/>
          <w:szCs w:val="24"/>
          <w:lang w:val="ro-RO"/>
        </w:rPr>
        <w:t>se abrogă;</w:t>
      </w:r>
    </w:p>
    <w:p w14:paraId="06567D24" w14:textId="77777777" w:rsidR="00262E28" w:rsidRPr="006871E9" w:rsidRDefault="00894615" w:rsidP="00262E2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alineatul (5) va avea următorul cuprins:</w:t>
      </w:r>
    </w:p>
    <w:p w14:paraId="3F0B9509" w14:textId="77777777" w:rsidR="00894615" w:rsidRPr="006871E9" w:rsidRDefault="00894615" w:rsidP="00894615">
      <w:pPr>
        <w:spacing w:after="0"/>
        <w:ind w:firstLine="567"/>
        <w:jc w:val="both"/>
        <w:rPr>
          <w:rFonts w:eastAsia="Calibri" w:cs="Times New Roman"/>
          <w:color w:val="333333"/>
          <w:sz w:val="24"/>
          <w:szCs w:val="24"/>
          <w:lang w:val="ro-RO"/>
        </w:rPr>
      </w:pPr>
      <w:r w:rsidRPr="006871E9">
        <w:rPr>
          <w:rFonts w:eastAsia="Times New Roman" w:cs="Times New Roman"/>
          <w:sz w:val="24"/>
          <w:szCs w:val="24"/>
          <w:lang w:val="ro-RO"/>
        </w:rPr>
        <w:t xml:space="preserve">„(5) </w:t>
      </w:r>
      <w:r w:rsidR="00B87830" w:rsidRPr="006871E9">
        <w:rPr>
          <w:rFonts w:eastAsia="Times New Roman" w:cs="Times New Roman"/>
          <w:sz w:val="24"/>
          <w:szCs w:val="24"/>
          <w:lang w:val="ro-RO"/>
        </w:rPr>
        <w:t xml:space="preserve">Producătorii, în urma unei cereri motivate din partea unei autorități de supraveghere a pieței, furnizează acesteia toate informațiile și documentația necesară pentru a demonstra conformitatea produsului, într-o limbă care poate fi ușor înțeleasă de către autoritatea în cauză. Aceștia cooperează cu autoritatea respectivă, la cererea acesteia, cu privire la orice acțiune </w:t>
      </w:r>
      <w:r w:rsidR="00B87830" w:rsidRPr="006871E9">
        <w:rPr>
          <w:rFonts w:eastAsia="Times New Roman" w:cs="Times New Roman"/>
          <w:sz w:val="24"/>
          <w:szCs w:val="24"/>
          <w:lang w:val="ro-RO"/>
        </w:rPr>
        <w:lastRenderedPageBreak/>
        <w:t>întreprinsă pentru eliminarea riscurilor prezentate de produsele pe care aceștia le-au introdus pe piață.</w:t>
      </w:r>
      <w:r w:rsidRPr="006871E9">
        <w:rPr>
          <w:rFonts w:eastAsia="Calibri" w:cs="Times New Roman"/>
          <w:color w:val="333333"/>
          <w:sz w:val="24"/>
          <w:szCs w:val="24"/>
          <w:lang w:val="ro-RO"/>
        </w:rPr>
        <w:t>”;</w:t>
      </w:r>
    </w:p>
    <w:p w14:paraId="3A6154A2" w14:textId="77777777" w:rsidR="00ED2B12" w:rsidRPr="006871E9" w:rsidRDefault="00ED2B12" w:rsidP="00894615">
      <w:pPr>
        <w:spacing w:after="0"/>
        <w:ind w:firstLine="567"/>
        <w:jc w:val="both"/>
        <w:rPr>
          <w:rFonts w:eastAsia="Calibri" w:cs="Times New Roman"/>
          <w:b/>
          <w:color w:val="333333"/>
          <w:sz w:val="24"/>
          <w:szCs w:val="24"/>
          <w:lang w:val="ro-RO"/>
        </w:rPr>
      </w:pPr>
    </w:p>
    <w:p w14:paraId="42F8A6F0" w14:textId="77777777" w:rsidR="00894615" w:rsidRPr="006871E9" w:rsidRDefault="00CF0478" w:rsidP="00894615">
      <w:pPr>
        <w:spacing w:after="0"/>
        <w:ind w:firstLine="567"/>
        <w:jc w:val="both"/>
        <w:rPr>
          <w:rFonts w:eastAsia="Calibri" w:cs="Times New Roman"/>
          <w:color w:val="333333"/>
          <w:sz w:val="24"/>
          <w:szCs w:val="24"/>
          <w:lang w:val="ro-RO"/>
        </w:rPr>
      </w:pPr>
      <w:r w:rsidRPr="006871E9">
        <w:rPr>
          <w:rFonts w:eastAsia="Calibri" w:cs="Times New Roman"/>
          <w:b/>
          <w:color w:val="333333"/>
          <w:sz w:val="24"/>
          <w:szCs w:val="24"/>
          <w:lang w:val="ro-RO"/>
        </w:rPr>
        <w:t>3</w:t>
      </w:r>
      <w:r w:rsidR="00A85080" w:rsidRPr="006871E9">
        <w:rPr>
          <w:rFonts w:eastAsia="Calibri" w:cs="Times New Roman"/>
          <w:b/>
          <w:color w:val="333333"/>
          <w:sz w:val="24"/>
          <w:szCs w:val="24"/>
          <w:lang w:val="ro-RO"/>
        </w:rPr>
        <w:t>4</w:t>
      </w:r>
      <w:r w:rsidR="00894615" w:rsidRPr="006871E9">
        <w:rPr>
          <w:rFonts w:eastAsia="Calibri" w:cs="Times New Roman"/>
          <w:b/>
          <w:color w:val="333333"/>
          <w:sz w:val="24"/>
          <w:szCs w:val="24"/>
          <w:lang w:val="ro-RO"/>
        </w:rPr>
        <w:t>.</w:t>
      </w:r>
      <w:r w:rsidR="00894615" w:rsidRPr="006871E9">
        <w:rPr>
          <w:rFonts w:eastAsia="Calibri" w:cs="Times New Roman"/>
          <w:color w:val="333333"/>
          <w:sz w:val="24"/>
          <w:szCs w:val="24"/>
          <w:lang w:val="ro-RO"/>
        </w:rPr>
        <w:t xml:space="preserve"> Articolul 27:</w:t>
      </w:r>
    </w:p>
    <w:p w14:paraId="52872124" w14:textId="168D139F" w:rsidR="00894615" w:rsidRPr="006871E9" w:rsidRDefault="005D4AC9" w:rsidP="00262E2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alineatul (2)</w:t>
      </w:r>
      <w:r w:rsidR="007E58F8" w:rsidRPr="006871E9">
        <w:rPr>
          <w:rFonts w:eastAsia="Times New Roman" w:cs="Times New Roman"/>
          <w:sz w:val="24"/>
          <w:szCs w:val="24"/>
          <w:lang w:val="ro-RO"/>
        </w:rPr>
        <w:t xml:space="preserve"> </w:t>
      </w:r>
      <w:r w:rsidR="00231E15" w:rsidRPr="006871E9">
        <w:rPr>
          <w:rFonts w:eastAsia="Times New Roman" w:cs="Times New Roman"/>
          <w:sz w:val="24"/>
          <w:szCs w:val="24"/>
          <w:lang w:val="ro-RO"/>
        </w:rPr>
        <w:t>se completează cu litera c) cu următorul cuprins:</w:t>
      </w:r>
    </w:p>
    <w:p w14:paraId="250F3746" w14:textId="77777777" w:rsidR="00231E15" w:rsidRPr="006871E9" w:rsidRDefault="00231E15" w:rsidP="00262E2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„c) </w:t>
      </w:r>
      <w:r w:rsidRPr="006871E9">
        <w:rPr>
          <w:rFonts w:eastAsia="Times New Roman" w:cs="Times New Roman"/>
          <w:color w:val="333333"/>
          <w:sz w:val="24"/>
          <w:szCs w:val="24"/>
          <w:lang w:val="ro-RO"/>
        </w:rPr>
        <w:t>să coopereze cu autoritățile naționale competente, la cererea acestora, cu privire la orice acțiune întreprinsă pentru eliminarea riscurilor reprezentate de produsele acoperite de mandatul lor.</w:t>
      </w:r>
      <w:r w:rsidRPr="006871E9">
        <w:rPr>
          <w:rFonts w:eastAsia="Times New Roman" w:cs="Times New Roman"/>
          <w:sz w:val="24"/>
          <w:szCs w:val="24"/>
          <w:lang w:val="ro-RO"/>
        </w:rPr>
        <w:t>”</w:t>
      </w:r>
    </w:p>
    <w:p w14:paraId="53C8400F" w14:textId="77777777" w:rsidR="00ED2B12" w:rsidRPr="006871E9" w:rsidRDefault="00ED2B12" w:rsidP="00231E15">
      <w:pPr>
        <w:spacing w:after="0"/>
        <w:ind w:firstLine="567"/>
        <w:jc w:val="both"/>
        <w:rPr>
          <w:rFonts w:eastAsia="Times New Roman" w:cs="Times New Roman"/>
          <w:b/>
          <w:sz w:val="24"/>
          <w:szCs w:val="24"/>
          <w:lang w:val="ro-RO"/>
        </w:rPr>
      </w:pPr>
    </w:p>
    <w:p w14:paraId="444E722A" w14:textId="77777777" w:rsidR="00231E15" w:rsidRPr="006871E9" w:rsidRDefault="005E35C8" w:rsidP="00231E15">
      <w:pPr>
        <w:spacing w:after="0"/>
        <w:ind w:firstLine="567"/>
        <w:jc w:val="both"/>
        <w:rPr>
          <w:rFonts w:eastAsia="Calibri" w:cs="Times New Roman"/>
          <w:color w:val="333333"/>
          <w:sz w:val="24"/>
          <w:szCs w:val="24"/>
          <w:lang w:val="ro-RO"/>
        </w:rPr>
      </w:pPr>
      <w:r w:rsidRPr="006871E9">
        <w:rPr>
          <w:rFonts w:eastAsia="Times New Roman" w:cs="Times New Roman"/>
          <w:b/>
          <w:sz w:val="24"/>
          <w:szCs w:val="24"/>
          <w:lang w:val="ro-RO"/>
        </w:rPr>
        <w:t>3</w:t>
      </w:r>
      <w:r w:rsidR="00A85080" w:rsidRPr="006871E9">
        <w:rPr>
          <w:rFonts w:eastAsia="Times New Roman" w:cs="Times New Roman"/>
          <w:b/>
          <w:sz w:val="24"/>
          <w:szCs w:val="24"/>
          <w:lang w:val="ro-RO"/>
        </w:rPr>
        <w:t>5</w:t>
      </w:r>
      <w:r w:rsidR="00231E15" w:rsidRPr="006871E9">
        <w:rPr>
          <w:rFonts w:eastAsia="Times New Roman" w:cs="Times New Roman"/>
          <w:b/>
          <w:sz w:val="24"/>
          <w:szCs w:val="24"/>
          <w:lang w:val="ro-RO"/>
        </w:rPr>
        <w:t>.</w:t>
      </w:r>
      <w:r w:rsidR="00231E15" w:rsidRPr="006871E9">
        <w:rPr>
          <w:rFonts w:eastAsia="Times New Roman" w:cs="Times New Roman"/>
          <w:sz w:val="24"/>
          <w:szCs w:val="24"/>
          <w:lang w:val="ro-RO"/>
        </w:rPr>
        <w:t xml:space="preserve"> </w:t>
      </w:r>
      <w:r w:rsidR="00231E15" w:rsidRPr="006871E9">
        <w:rPr>
          <w:rFonts w:eastAsia="Calibri" w:cs="Times New Roman"/>
          <w:color w:val="333333"/>
          <w:sz w:val="24"/>
          <w:szCs w:val="24"/>
          <w:lang w:val="ro-RO"/>
        </w:rPr>
        <w:t>Articolul 28:</w:t>
      </w:r>
    </w:p>
    <w:p w14:paraId="107E929F" w14:textId="77777777" w:rsidR="00231E15" w:rsidRPr="006871E9" w:rsidRDefault="00231E15" w:rsidP="00262E2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aliniatul (2) va avea următorul cuprins:</w:t>
      </w:r>
    </w:p>
    <w:p w14:paraId="62CB9DAC" w14:textId="77777777" w:rsidR="00231E15" w:rsidRPr="006871E9" w:rsidRDefault="00231E15" w:rsidP="00262E2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„(2) Importatorul introduce pe </w:t>
      </w:r>
      <w:proofErr w:type="spellStart"/>
      <w:r w:rsidRPr="006871E9">
        <w:rPr>
          <w:rFonts w:eastAsia="Times New Roman" w:cs="Times New Roman"/>
          <w:sz w:val="24"/>
          <w:szCs w:val="24"/>
          <w:lang w:val="ro-RO"/>
        </w:rPr>
        <w:t>piaţă</w:t>
      </w:r>
      <w:proofErr w:type="spellEnd"/>
      <w:r w:rsidRPr="006871E9">
        <w:rPr>
          <w:rFonts w:eastAsia="Times New Roman" w:cs="Times New Roman"/>
          <w:sz w:val="24"/>
          <w:szCs w:val="24"/>
          <w:lang w:val="ro-RO"/>
        </w:rPr>
        <w:t xml:space="preserve"> numai produse conforme.”;</w:t>
      </w:r>
    </w:p>
    <w:p w14:paraId="386CCD5D" w14:textId="77777777" w:rsidR="00231E15" w:rsidRPr="006871E9" w:rsidRDefault="00231E15" w:rsidP="00262E2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la alineatul (3) </w:t>
      </w:r>
      <w:r w:rsidR="00B87830" w:rsidRPr="006871E9">
        <w:rPr>
          <w:rFonts w:eastAsia="Times New Roman" w:cs="Times New Roman"/>
          <w:sz w:val="24"/>
          <w:szCs w:val="24"/>
          <w:lang w:val="ro-RO"/>
        </w:rPr>
        <w:t>primul enunț se exclude</w:t>
      </w:r>
      <w:r w:rsidRPr="006871E9">
        <w:rPr>
          <w:rFonts w:eastAsia="Times New Roman" w:cs="Times New Roman"/>
          <w:sz w:val="24"/>
          <w:szCs w:val="24"/>
          <w:lang w:val="ro-RO"/>
        </w:rPr>
        <w:t>;</w:t>
      </w:r>
    </w:p>
    <w:p w14:paraId="410F489E" w14:textId="77777777" w:rsidR="00231E15" w:rsidRPr="006871E9" w:rsidRDefault="00231E15" w:rsidP="00262E2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alineatul (5) va avea următorul cuprins:</w:t>
      </w:r>
    </w:p>
    <w:p w14:paraId="0261BB74" w14:textId="323A1F39" w:rsidR="00231E15" w:rsidRPr="006871E9" w:rsidRDefault="00E70C25" w:rsidP="00262E2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22736F" w:rsidRPr="006871E9">
        <w:rPr>
          <w:rFonts w:eastAsia="Times New Roman" w:cs="Times New Roman"/>
          <w:sz w:val="24"/>
          <w:szCs w:val="24"/>
          <w:lang w:val="ro-RO"/>
        </w:rPr>
        <w:t xml:space="preserve">(5) Înainte de introducerea unui produs pe </w:t>
      </w:r>
      <w:proofErr w:type="spellStart"/>
      <w:r w:rsidR="0022736F" w:rsidRPr="006871E9">
        <w:rPr>
          <w:rFonts w:eastAsia="Times New Roman" w:cs="Times New Roman"/>
          <w:sz w:val="24"/>
          <w:szCs w:val="24"/>
          <w:lang w:val="ro-RO"/>
        </w:rPr>
        <w:t>piaţă</w:t>
      </w:r>
      <w:proofErr w:type="spellEnd"/>
      <w:r w:rsidR="0022736F" w:rsidRPr="006871E9">
        <w:rPr>
          <w:rFonts w:eastAsia="Times New Roman" w:cs="Times New Roman"/>
          <w:sz w:val="24"/>
          <w:szCs w:val="24"/>
          <w:lang w:val="ro-RO"/>
        </w:rPr>
        <w:t xml:space="preserve">, importatorul garantează că producătorul </w:t>
      </w:r>
      <w:r w:rsidR="006E1CA2" w:rsidRPr="006871E9">
        <w:rPr>
          <w:rFonts w:eastAsia="Times New Roman" w:cs="Times New Roman"/>
          <w:sz w:val="24"/>
          <w:szCs w:val="24"/>
          <w:lang w:val="ro-RO"/>
        </w:rPr>
        <w:t xml:space="preserve">a </w:t>
      </w:r>
      <w:r w:rsidR="0022736F" w:rsidRPr="006871E9">
        <w:rPr>
          <w:rFonts w:eastAsia="Times New Roman" w:cs="Times New Roman"/>
          <w:sz w:val="24"/>
          <w:szCs w:val="24"/>
          <w:lang w:val="ro-RO"/>
        </w:rPr>
        <w:t xml:space="preserve">întocmit documentația tehnică, că produsul poartă marcajul sau marcajele de conformitate impuse, că a îndeplinit </w:t>
      </w:r>
      <w:proofErr w:type="spellStart"/>
      <w:r w:rsidR="0022736F" w:rsidRPr="006871E9">
        <w:rPr>
          <w:rFonts w:eastAsia="Times New Roman" w:cs="Times New Roman"/>
          <w:sz w:val="24"/>
          <w:szCs w:val="24"/>
          <w:lang w:val="ro-RO"/>
        </w:rPr>
        <w:t>cerinţele</w:t>
      </w:r>
      <w:proofErr w:type="spellEnd"/>
      <w:r w:rsidR="0022736F" w:rsidRPr="006871E9">
        <w:rPr>
          <w:rFonts w:eastAsia="Times New Roman" w:cs="Times New Roman"/>
          <w:sz w:val="24"/>
          <w:szCs w:val="24"/>
          <w:lang w:val="ro-RO"/>
        </w:rPr>
        <w:t xml:space="preserve"> prevăzute la art</w:t>
      </w:r>
      <w:r w:rsidR="006E1CA2" w:rsidRPr="006871E9">
        <w:rPr>
          <w:rFonts w:eastAsia="Times New Roman" w:cs="Times New Roman"/>
          <w:sz w:val="24"/>
          <w:szCs w:val="24"/>
          <w:lang w:val="ro-RO"/>
        </w:rPr>
        <w:t xml:space="preserve">icolul </w:t>
      </w:r>
      <w:r w:rsidR="0022736F" w:rsidRPr="006871E9">
        <w:rPr>
          <w:rFonts w:eastAsia="Times New Roman" w:cs="Times New Roman"/>
          <w:sz w:val="24"/>
          <w:szCs w:val="24"/>
          <w:lang w:val="ro-RO"/>
        </w:rPr>
        <w:t>26 alin</w:t>
      </w:r>
      <w:r w:rsidR="006E1CA2" w:rsidRPr="006871E9">
        <w:rPr>
          <w:rFonts w:eastAsia="Times New Roman" w:cs="Times New Roman"/>
          <w:sz w:val="24"/>
          <w:szCs w:val="24"/>
          <w:lang w:val="ro-RO"/>
        </w:rPr>
        <w:t>eatul (</w:t>
      </w:r>
      <w:r w:rsidR="0022736F" w:rsidRPr="006871E9">
        <w:rPr>
          <w:rFonts w:eastAsia="Times New Roman" w:cs="Times New Roman"/>
          <w:sz w:val="24"/>
          <w:szCs w:val="24"/>
          <w:lang w:val="ro-RO"/>
        </w:rPr>
        <w:t>1) lit</w:t>
      </w:r>
      <w:r w:rsidR="006E1CA2" w:rsidRPr="006871E9">
        <w:rPr>
          <w:rFonts w:eastAsia="Times New Roman" w:cs="Times New Roman"/>
          <w:sz w:val="24"/>
          <w:szCs w:val="24"/>
          <w:lang w:val="ro-RO"/>
        </w:rPr>
        <w:t xml:space="preserve">erele </w:t>
      </w:r>
      <w:r w:rsidR="0022736F" w:rsidRPr="006871E9">
        <w:rPr>
          <w:rFonts w:eastAsia="Times New Roman" w:cs="Times New Roman"/>
          <w:sz w:val="24"/>
          <w:szCs w:val="24"/>
          <w:lang w:val="ro-RO"/>
        </w:rPr>
        <w:t xml:space="preserve">g) </w:t>
      </w:r>
      <w:proofErr w:type="spellStart"/>
      <w:r w:rsidR="0022736F" w:rsidRPr="006871E9">
        <w:rPr>
          <w:rFonts w:eastAsia="Times New Roman" w:cs="Times New Roman"/>
          <w:sz w:val="24"/>
          <w:szCs w:val="24"/>
          <w:lang w:val="ro-RO"/>
        </w:rPr>
        <w:t>şi</w:t>
      </w:r>
      <w:proofErr w:type="spellEnd"/>
      <w:r w:rsidR="0022736F" w:rsidRPr="006871E9">
        <w:rPr>
          <w:rFonts w:eastAsia="Times New Roman" w:cs="Times New Roman"/>
          <w:sz w:val="24"/>
          <w:szCs w:val="24"/>
          <w:lang w:val="ro-RO"/>
        </w:rPr>
        <w:t xml:space="preserve"> h), precum </w:t>
      </w:r>
      <w:proofErr w:type="spellStart"/>
      <w:r w:rsidR="0022736F" w:rsidRPr="006871E9">
        <w:rPr>
          <w:rFonts w:eastAsia="Times New Roman" w:cs="Times New Roman"/>
          <w:sz w:val="24"/>
          <w:szCs w:val="24"/>
          <w:lang w:val="ro-RO"/>
        </w:rPr>
        <w:t>şi</w:t>
      </w:r>
      <w:proofErr w:type="spellEnd"/>
      <w:r w:rsidR="0022736F" w:rsidRPr="006871E9">
        <w:rPr>
          <w:rFonts w:eastAsia="Times New Roman" w:cs="Times New Roman"/>
          <w:sz w:val="24"/>
          <w:szCs w:val="24"/>
          <w:lang w:val="ro-RO"/>
        </w:rPr>
        <w:t xml:space="preserve"> </w:t>
      </w:r>
      <w:r w:rsidR="006E1CA2" w:rsidRPr="006871E9">
        <w:rPr>
          <w:rFonts w:eastAsia="Times New Roman" w:cs="Times New Roman"/>
          <w:sz w:val="24"/>
          <w:szCs w:val="24"/>
          <w:lang w:val="ro-RO"/>
        </w:rPr>
        <w:t xml:space="preserve">în </w:t>
      </w:r>
      <w:r w:rsidR="0022736F" w:rsidRPr="006871E9">
        <w:rPr>
          <w:rFonts w:eastAsia="Times New Roman" w:cs="Times New Roman"/>
          <w:sz w:val="24"/>
          <w:szCs w:val="24"/>
          <w:lang w:val="ro-RO"/>
        </w:rPr>
        <w:t xml:space="preserve">procedura corespunzătoare de evaluare a </w:t>
      </w:r>
      <w:proofErr w:type="spellStart"/>
      <w:r w:rsidR="0022736F" w:rsidRPr="006871E9">
        <w:rPr>
          <w:rFonts w:eastAsia="Times New Roman" w:cs="Times New Roman"/>
          <w:sz w:val="24"/>
          <w:szCs w:val="24"/>
          <w:lang w:val="ro-RO"/>
        </w:rPr>
        <w:t>conformităţii</w:t>
      </w:r>
      <w:proofErr w:type="spellEnd"/>
      <w:r w:rsidR="0022736F" w:rsidRPr="006871E9">
        <w:rPr>
          <w:rFonts w:eastAsia="Times New Roman" w:cs="Times New Roman"/>
          <w:sz w:val="24"/>
          <w:szCs w:val="24"/>
          <w:lang w:val="ro-RO"/>
        </w:rPr>
        <w:t xml:space="preserve">. Importatorul se asigură că produsul este </w:t>
      </w:r>
      <w:proofErr w:type="spellStart"/>
      <w:r w:rsidR="0022736F" w:rsidRPr="006871E9">
        <w:rPr>
          <w:rFonts w:eastAsia="Times New Roman" w:cs="Times New Roman"/>
          <w:sz w:val="24"/>
          <w:szCs w:val="24"/>
          <w:lang w:val="ro-RO"/>
        </w:rPr>
        <w:t>însoţit</w:t>
      </w:r>
      <w:proofErr w:type="spellEnd"/>
      <w:r w:rsidR="0022736F" w:rsidRPr="006871E9">
        <w:rPr>
          <w:rFonts w:eastAsia="Times New Roman" w:cs="Times New Roman"/>
          <w:sz w:val="24"/>
          <w:szCs w:val="24"/>
          <w:lang w:val="ro-RO"/>
        </w:rPr>
        <w:t xml:space="preserve"> de documentația necesară, de </w:t>
      </w:r>
      <w:proofErr w:type="spellStart"/>
      <w:r w:rsidR="0022736F" w:rsidRPr="006871E9">
        <w:rPr>
          <w:rFonts w:eastAsia="Times New Roman" w:cs="Times New Roman"/>
          <w:sz w:val="24"/>
          <w:szCs w:val="24"/>
          <w:lang w:val="ro-RO"/>
        </w:rPr>
        <w:t>instrucţiuni</w:t>
      </w:r>
      <w:proofErr w:type="spellEnd"/>
      <w:r w:rsidR="0022736F" w:rsidRPr="006871E9">
        <w:rPr>
          <w:rFonts w:eastAsia="Times New Roman" w:cs="Times New Roman"/>
          <w:sz w:val="24"/>
          <w:szCs w:val="24"/>
          <w:lang w:val="ro-RO"/>
        </w:rPr>
        <w:t xml:space="preserve"> </w:t>
      </w:r>
      <w:proofErr w:type="spellStart"/>
      <w:r w:rsidR="0022736F" w:rsidRPr="006871E9">
        <w:rPr>
          <w:rFonts w:eastAsia="Times New Roman" w:cs="Times New Roman"/>
          <w:sz w:val="24"/>
          <w:szCs w:val="24"/>
          <w:lang w:val="ro-RO"/>
        </w:rPr>
        <w:t>şi</w:t>
      </w:r>
      <w:proofErr w:type="spellEnd"/>
      <w:r w:rsidR="0022736F" w:rsidRPr="006871E9">
        <w:rPr>
          <w:rFonts w:eastAsia="Times New Roman" w:cs="Times New Roman"/>
          <w:sz w:val="24"/>
          <w:szCs w:val="24"/>
          <w:lang w:val="ro-RO"/>
        </w:rPr>
        <w:t xml:space="preserve"> </w:t>
      </w:r>
      <w:proofErr w:type="spellStart"/>
      <w:r w:rsidR="0022736F" w:rsidRPr="006871E9">
        <w:rPr>
          <w:rFonts w:eastAsia="Times New Roman" w:cs="Times New Roman"/>
          <w:sz w:val="24"/>
          <w:szCs w:val="24"/>
          <w:lang w:val="ro-RO"/>
        </w:rPr>
        <w:t>informaţii</w:t>
      </w:r>
      <w:proofErr w:type="spellEnd"/>
      <w:r w:rsidR="0022736F" w:rsidRPr="006871E9">
        <w:rPr>
          <w:rFonts w:eastAsia="Times New Roman" w:cs="Times New Roman"/>
          <w:sz w:val="24"/>
          <w:szCs w:val="24"/>
          <w:lang w:val="ro-RO"/>
        </w:rPr>
        <w:t xml:space="preserve"> de </w:t>
      </w:r>
      <w:proofErr w:type="spellStart"/>
      <w:r w:rsidR="0022736F" w:rsidRPr="006871E9">
        <w:rPr>
          <w:rFonts w:eastAsia="Times New Roman" w:cs="Times New Roman"/>
          <w:sz w:val="24"/>
          <w:szCs w:val="24"/>
          <w:lang w:val="ro-RO"/>
        </w:rPr>
        <w:t>siguranţă</w:t>
      </w:r>
      <w:proofErr w:type="spellEnd"/>
      <w:r w:rsidR="0022736F" w:rsidRPr="006871E9">
        <w:rPr>
          <w:rFonts w:eastAsia="Times New Roman" w:cs="Times New Roman"/>
          <w:sz w:val="24"/>
          <w:szCs w:val="24"/>
          <w:lang w:val="ro-RO"/>
        </w:rPr>
        <w:t xml:space="preserve"> în limba română</w:t>
      </w:r>
      <w:r w:rsidR="00231E15" w:rsidRPr="006871E9">
        <w:rPr>
          <w:rFonts w:eastAsia="Times New Roman" w:cs="Times New Roman"/>
          <w:sz w:val="24"/>
          <w:szCs w:val="24"/>
          <w:lang w:val="ro-RO"/>
        </w:rPr>
        <w:t>.”</w:t>
      </w:r>
    </w:p>
    <w:p w14:paraId="793F98F2" w14:textId="77777777" w:rsidR="00231E15" w:rsidRPr="006871E9" w:rsidRDefault="00231E15" w:rsidP="00F66E6D">
      <w:pPr>
        <w:spacing w:after="0"/>
        <w:ind w:firstLine="567"/>
        <w:jc w:val="both"/>
        <w:rPr>
          <w:rFonts w:eastAsia="Calibri" w:cs="Times New Roman"/>
          <w:color w:val="333333"/>
          <w:sz w:val="24"/>
          <w:szCs w:val="24"/>
          <w:lang w:val="ro-RO"/>
        </w:rPr>
      </w:pPr>
      <w:r w:rsidRPr="006871E9">
        <w:rPr>
          <w:rFonts w:eastAsia="Calibri" w:cs="Times New Roman"/>
          <w:color w:val="333333"/>
          <w:sz w:val="24"/>
          <w:szCs w:val="24"/>
          <w:lang w:val="ro-RO"/>
        </w:rPr>
        <w:t>alineatele (9) și (10) vor avea următorul cuprins:</w:t>
      </w:r>
    </w:p>
    <w:p w14:paraId="17DB77EC" w14:textId="77777777" w:rsidR="0022736F" w:rsidRPr="006871E9" w:rsidRDefault="00231E15" w:rsidP="0022736F">
      <w:pPr>
        <w:spacing w:after="0"/>
        <w:ind w:firstLine="567"/>
        <w:jc w:val="both"/>
        <w:rPr>
          <w:rFonts w:eastAsia="Times New Roman" w:cs="Times New Roman"/>
          <w:sz w:val="24"/>
          <w:szCs w:val="24"/>
          <w:lang w:val="ro-RO"/>
        </w:rPr>
      </w:pPr>
      <w:r w:rsidRPr="006871E9">
        <w:rPr>
          <w:rFonts w:eastAsia="Calibri" w:cs="Times New Roman"/>
          <w:color w:val="333333"/>
          <w:sz w:val="24"/>
          <w:szCs w:val="24"/>
          <w:lang w:val="ro-RO"/>
        </w:rPr>
        <w:t>„</w:t>
      </w:r>
      <w:r w:rsidRPr="006871E9">
        <w:rPr>
          <w:rFonts w:eastAsia="Times New Roman" w:cs="Times New Roman"/>
          <w:sz w:val="24"/>
          <w:szCs w:val="24"/>
          <w:lang w:val="ro-RO"/>
        </w:rPr>
        <w:t xml:space="preserve">(9) </w:t>
      </w:r>
      <w:r w:rsidR="0022736F" w:rsidRPr="006871E9">
        <w:rPr>
          <w:rFonts w:eastAsia="Times New Roman" w:cs="Times New Roman"/>
          <w:sz w:val="24"/>
          <w:szCs w:val="24"/>
          <w:lang w:val="ro-RO"/>
        </w:rPr>
        <w:t xml:space="preserve">În cazul în care consideră sau are motive să creadă că un produs nu este conform cu reglementările tehnice aplicabile, importatorul nu poate introduce produsul pe </w:t>
      </w:r>
      <w:proofErr w:type="spellStart"/>
      <w:r w:rsidR="0022736F" w:rsidRPr="006871E9">
        <w:rPr>
          <w:rFonts w:eastAsia="Times New Roman" w:cs="Times New Roman"/>
          <w:sz w:val="24"/>
          <w:szCs w:val="24"/>
          <w:lang w:val="ro-RO"/>
        </w:rPr>
        <w:t>piaţă</w:t>
      </w:r>
      <w:proofErr w:type="spellEnd"/>
      <w:r w:rsidR="0022736F" w:rsidRPr="006871E9">
        <w:rPr>
          <w:rFonts w:eastAsia="Times New Roman" w:cs="Times New Roman"/>
          <w:sz w:val="24"/>
          <w:szCs w:val="24"/>
          <w:lang w:val="ro-RO"/>
        </w:rPr>
        <w:t xml:space="preserve"> înainte de a fi adus în conformitate. În plus, atunci când produsul prezintă un risc, importatorul informează producătorul și autoritățile de supraveghere a pieței în acest sens.</w:t>
      </w:r>
    </w:p>
    <w:p w14:paraId="599463E3" w14:textId="21A6BC5F" w:rsidR="00231E15" w:rsidRPr="006871E9" w:rsidRDefault="0022736F" w:rsidP="0022736F">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(10) În cazul în care consideră sau are motive să creadă că un produs pe care l-a introdus pe </w:t>
      </w:r>
      <w:proofErr w:type="spellStart"/>
      <w:r w:rsidRPr="006871E9">
        <w:rPr>
          <w:rFonts w:eastAsia="Times New Roman" w:cs="Times New Roman"/>
          <w:sz w:val="24"/>
          <w:szCs w:val="24"/>
          <w:lang w:val="ro-RO"/>
        </w:rPr>
        <w:t>piaţă</w:t>
      </w:r>
      <w:proofErr w:type="spellEnd"/>
      <w:r w:rsidRPr="006871E9">
        <w:rPr>
          <w:rFonts w:eastAsia="Times New Roman" w:cs="Times New Roman"/>
          <w:sz w:val="24"/>
          <w:szCs w:val="24"/>
          <w:lang w:val="ro-RO"/>
        </w:rPr>
        <w:t xml:space="preserve"> nu este conform cu reglementările tehnice aplicabile, importatorul ia de îndată măsurile corective necesare pentru a aduce produsul în conformitate, pentru a-l retrage sau pentru a-l rechema, după caz. Dacă produsul prezintă un risc, importatorul informează imediat </w:t>
      </w:r>
      <w:proofErr w:type="spellStart"/>
      <w:r w:rsidRPr="006871E9">
        <w:rPr>
          <w:rFonts w:eastAsia="Times New Roman" w:cs="Times New Roman"/>
          <w:sz w:val="24"/>
          <w:szCs w:val="24"/>
          <w:lang w:val="ro-RO"/>
        </w:rPr>
        <w:t>autorităţile</w:t>
      </w:r>
      <w:proofErr w:type="spellEnd"/>
      <w:r w:rsidRPr="006871E9">
        <w:rPr>
          <w:rFonts w:eastAsia="Times New Roman" w:cs="Times New Roman"/>
          <w:sz w:val="24"/>
          <w:szCs w:val="24"/>
          <w:lang w:val="ro-RO"/>
        </w:rPr>
        <w:t xml:space="preserve"> de supraveghere a </w:t>
      </w:r>
      <w:proofErr w:type="spellStart"/>
      <w:r w:rsidRPr="006871E9">
        <w:rPr>
          <w:rFonts w:eastAsia="Times New Roman" w:cs="Times New Roman"/>
          <w:sz w:val="24"/>
          <w:szCs w:val="24"/>
          <w:lang w:val="ro-RO"/>
        </w:rPr>
        <w:t>pieţei</w:t>
      </w:r>
      <w:proofErr w:type="spellEnd"/>
      <w:r w:rsidRPr="006871E9">
        <w:rPr>
          <w:rFonts w:eastAsia="Times New Roman" w:cs="Times New Roman"/>
          <w:sz w:val="24"/>
          <w:szCs w:val="24"/>
          <w:lang w:val="ro-RO"/>
        </w:rPr>
        <w:t xml:space="preserve">, </w:t>
      </w:r>
      <w:r w:rsidR="00744FD1" w:rsidRPr="006871E9">
        <w:rPr>
          <w:rFonts w:eastAsia="Times New Roman" w:cs="Times New Roman"/>
          <w:sz w:val="24"/>
          <w:szCs w:val="24"/>
          <w:lang w:val="ro-RO"/>
        </w:rPr>
        <w:t>indicând</w:t>
      </w:r>
      <w:r w:rsidRPr="006871E9">
        <w:rPr>
          <w:rFonts w:eastAsia="Times New Roman" w:cs="Times New Roman"/>
          <w:sz w:val="24"/>
          <w:szCs w:val="24"/>
          <w:lang w:val="ro-RO"/>
        </w:rPr>
        <w:t xml:space="preserve"> detaliile, în special cele cu privire la neconformitate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la orice măsură corectivă luată.</w:t>
      </w:r>
      <w:r w:rsidR="00231E15" w:rsidRPr="006871E9">
        <w:rPr>
          <w:rFonts w:eastAsia="Calibri" w:cs="Times New Roman"/>
          <w:color w:val="333333"/>
          <w:sz w:val="24"/>
          <w:szCs w:val="24"/>
          <w:lang w:val="ro-RO"/>
        </w:rPr>
        <w:t>”</w:t>
      </w:r>
      <w:r w:rsidR="00DC4B3B" w:rsidRPr="006871E9">
        <w:rPr>
          <w:rFonts w:eastAsia="Calibri" w:cs="Times New Roman"/>
          <w:color w:val="333333"/>
          <w:sz w:val="24"/>
          <w:szCs w:val="24"/>
          <w:lang w:val="ro-RO"/>
        </w:rPr>
        <w:t xml:space="preserve">; </w:t>
      </w:r>
    </w:p>
    <w:p w14:paraId="2CC8DC6C" w14:textId="07F5A693" w:rsidR="00DC4B3B" w:rsidRPr="006871E9" w:rsidRDefault="00DC4B3B" w:rsidP="00DC4B3B">
      <w:pPr>
        <w:spacing w:after="0"/>
        <w:ind w:firstLine="567"/>
        <w:jc w:val="both"/>
        <w:rPr>
          <w:rFonts w:eastAsia="Calibri" w:cs="Times New Roman"/>
          <w:color w:val="333333"/>
          <w:sz w:val="24"/>
          <w:szCs w:val="24"/>
          <w:lang w:val="ro-RO"/>
        </w:rPr>
      </w:pPr>
      <w:r w:rsidRPr="006871E9">
        <w:rPr>
          <w:rFonts w:eastAsia="Calibri" w:cs="Times New Roman"/>
          <w:color w:val="333333"/>
          <w:sz w:val="24"/>
          <w:szCs w:val="24"/>
          <w:lang w:val="ro-RO"/>
        </w:rPr>
        <w:t>la alineatul (11) cuvintele „prezentului articol” se substituie cu textul „articolului 26</w:t>
      </w:r>
      <w:r w:rsidR="00840DBF" w:rsidRPr="006871E9">
        <w:rPr>
          <w:rFonts w:eastAsia="Calibri" w:cs="Times New Roman"/>
          <w:color w:val="333333"/>
          <w:sz w:val="24"/>
          <w:szCs w:val="24"/>
          <w:lang w:val="ro-RO"/>
        </w:rPr>
        <w:t>,</w:t>
      </w:r>
      <w:r w:rsidRPr="006871E9">
        <w:rPr>
          <w:rFonts w:eastAsia="Calibri" w:cs="Times New Roman"/>
          <w:color w:val="333333"/>
          <w:sz w:val="24"/>
          <w:szCs w:val="24"/>
          <w:lang w:val="ro-RO"/>
        </w:rPr>
        <w:t>”;</w:t>
      </w:r>
    </w:p>
    <w:p w14:paraId="30BCF6B9" w14:textId="77777777" w:rsidR="00DC4B3B" w:rsidRPr="006871E9" w:rsidRDefault="007E58F8" w:rsidP="00DC4B3B">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articolul </w:t>
      </w:r>
      <w:r w:rsidR="00DC4B3B" w:rsidRPr="006871E9">
        <w:rPr>
          <w:rFonts w:eastAsia="Times New Roman" w:cs="Times New Roman"/>
          <w:sz w:val="24"/>
          <w:szCs w:val="24"/>
          <w:lang w:val="ro-RO"/>
        </w:rPr>
        <w:t>se completează cu alineatul (12) cu următorul cuprins:</w:t>
      </w:r>
    </w:p>
    <w:p w14:paraId="5C51E8BA" w14:textId="61DB7274" w:rsidR="00DC4B3B" w:rsidRPr="006871E9" w:rsidRDefault="00DC4B3B" w:rsidP="00DC4B3B">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„(12) </w:t>
      </w:r>
      <w:r w:rsidR="001A3503" w:rsidRPr="006871E9">
        <w:rPr>
          <w:rFonts w:eastAsia="Calibri" w:cs="Times New Roman"/>
          <w:color w:val="333333"/>
          <w:sz w:val="24"/>
          <w:szCs w:val="24"/>
          <w:lang w:val="ro-RO"/>
        </w:rPr>
        <w:t>Importatorul</w:t>
      </w:r>
      <w:r w:rsidRPr="006871E9">
        <w:rPr>
          <w:rFonts w:eastAsia="Calibri" w:cs="Times New Roman"/>
          <w:color w:val="333333"/>
          <w:sz w:val="24"/>
          <w:szCs w:val="24"/>
          <w:lang w:val="ro-RO"/>
        </w:rPr>
        <w:t xml:space="preserve">, în urma unei cereri motivate din partea unei autorități de supravegherea pieței, furnizează acesteia toate informațiile și documentația necesară pentru a demonstra conformitatea produsului, într-o limbă care poate fi ușor înțeleasă de către autoritatea în cauză. </w:t>
      </w:r>
      <w:r w:rsidR="001A3503" w:rsidRPr="006871E9">
        <w:rPr>
          <w:rFonts w:eastAsia="Calibri" w:cs="Times New Roman"/>
          <w:color w:val="333333"/>
          <w:sz w:val="24"/>
          <w:szCs w:val="24"/>
          <w:lang w:val="ro-RO"/>
        </w:rPr>
        <w:t xml:space="preserve">Acesta </w:t>
      </w:r>
      <w:r w:rsidRPr="006871E9">
        <w:rPr>
          <w:rFonts w:eastAsia="Calibri" w:cs="Times New Roman"/>
          <w:color w:val="333333"/>
          <w:sz w:val="24"/>
          <w:szCs w:val="24"/>
          <w:lang w:val="ro-RO"/>
        </w:rPr>
        <w:t>cooperează cu autoritatea respectivă, la cererea acesteia, cu privire la orice acțiune întreprinsă pentru eliminarea riscurilor prezentate de produsele pe care le-a introdus pe piață.</w:t>
      </w:r>
      <w:r w:rsidRPr="006871E9">
        <w:rPr>
          <w:rFonts w:eastAsia="Times New Roman" w:cs="Times New Roman"/>
          <w:sz w:val="24"/>
          <w:szCs w:val="24"/>
          <w:lang w:val="ro-RO"/>
        </w:rPr>
        <w:t>”</w:t>
      </w:r>
    </w:p>
    <w:p w14:paraId="4D5A1963" w14:textId="77777777" w:rsidR="00ED2B12" w:rsidRPr="006871E9" w:rsidRDefault="00ED2B12" w:rsidP="00DC4B3B">
      <w:pPr>
        <w:spacing w:after="0"/>
        <w:ind w:firstLine="567"/>
        <w:jc w:val="both"/>
        <w:rPr>
          <w:rFonts w:eastAsia="Times New Roman" w:cs="Times New Roman"/>
          <w:b/>
          <w:sz w:val="24"/>
          <w:szCs w:val="24"/>
          <w:lang w:val="ro-RO"/>
        </w:rPr>
      </w:pPr>
    </w:p>
    <w:p w14:paraId="148CC16F" w14:textId="77777777" w:rsidR="00DC4B3B" w:rsidRPr="006871E9" w:rsidRDefault="000B2F6F" w:rsidP="00DC4B3B">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3</w:t>
      </w:r>
      <w:r w:rsidR="00A85080" w:rsidRPr="006871E9">
        <w:rPr>
          <w:rFonts w:eastAsia="Times New Roman" w:cs="Times New Roman"/>
          <w:b/>
          <w:sz w:val="24"/>
          <w:szCs w:val="24"/>
          <w:lang w:val="ro-RO"/>
        </w:rPr>
        <w:t>6</w:t>
      </w:r>
      <w:r w:rsidR="00DC4B3B" w:rsidRPr="006871E9">
        <w:rPr>
          <w:rFonts w:eastAsia="Times New Roman" w:cs="Times New Roman"/>
          <w:b/>
          <w:sz w:val="24"/>
          <w:szCs w:val="24"/>
          <w:lang w:val="ro-RO"/>
        </w:rPr>
        <w:t xml:space="preserve">. </w:t>
      </w:r>
      <w:r w:rsidR="00C160C6" w:rsidRPr="006871E9">
        <w:rPr>
          <w:rFonts w:eastAsia="Times New Roman" w:cs="Times New Roman"/>
          <w:sz w:val="24"/>
          <w:szCs w:val="24"/>
          <w:lang w:val="ro-RO"/>
        </w:rPr>
        <w:t>Articolul 29:</w:t>
      </w:r>
    </w:p>
    <w:p w14:paraId="76E58A53" w14:textId="3AC2B305" w:rsidR="00C160C6" w:rsidRPr="006871E9" w:rsidRDefault="00C160C6" w:rsidP="00DC4B3B">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la alineatul (6) </w:t>
      </w:r>
      <w:r w:rsidR="0082747E" w:rsidRPr="006871E9">
        <w:rPr>
          <w:rFonts w:eastAsia="Times New Roman" w:cs="Times New Roman"/>
          <w:sz w:val="24"/>
          <w:szCs w:val="24"/>
          <w:lang w:val="ro-RO"/>
        </w:rPr>
        <w:t xml:space="preserve">cuvintele </w:t>
      </w:r>
      <w:r w:rsidRPr="006871E9">
        <w:rPr>
          <w:rFonts w:eastAsia="Times New Roman" w:cs="Times New Roman"/>
          <w:sz w:val="24"/>
          <w:szCs w:val="24"/>
          <w:lang w:val="ro-RO"/>
        </w:rPr>
        <w:t>„</w:t>
      </w:r>
      <w:r w:rsidR="0022736F" w:rsidRPr="006871E9">
        <w:rPr>
          <w:rFonts w:eastAsia="Times New Roman" w:cs="Times New Roman"/>
          <w:sz w:val="24"/>
          <w:szCs w:val="24"/>
          <w:lang w:val="ro-RO"/>
        </w:rPr>
        <w:t xml:space="preserve">cerințelor </w:t>
      </w:r>
      <w:r w:rsidRPr="006871E9">
        <w:rPr>
          <w:rFonts w:eastAsia="Times New Roman" w:cs="Times New Roman"/>
          <w:sz w:val="24"/>
          <w:szCs w:val="24"/>
          <w:lang w:val="ro-RO"/>
        </w:rPr>
        <w:t>esențiale” se substituie cu cuv</w:t>
      </w:r>
      <w:r w:rsidR="0022736F" w:rsidRPr="006871E9">
        <w:rPr>
          <w:rFonts w:eastAsia="Times New Roman" w:cs="Times New Roman"/>
          <w:sz w:val="24"/>
          <w:szCs w:val="24"/>
          <w:lang w:val="ro-RO"/>
        </w:rPr>
        <w:t>intele</w:t>
      </w:r>
      <w:r w:rsidRPr="006871E9">
        <w:rPr>
          <w:rFonts w:eastAsia="Times New Roman" w:cs="Times New Roman"/>
          <w:sz w:val="24"/>
          <w:szCs w:val="24"/>
          <w:lang w:val="ro-RO"/>
        </w:rPr>
        <w:t xml:space="preserve"> „</w:t>
      </w:r>
      <w:r w:rsidR="0022736F" w:rsidRPr="006871E9">
        <w:rPr>
          <w:rFonts w:eastAsia="Times New Roman" w:cs="Times New Roman"/>
          <w:sz w:val="24"/>
          <w:szCs w:val="24"/>
          <w:lang w:val="ro-RO"/>
        </w:rPr>
        <w:t xml:space="preserve">cu </w:t>
      </w:r>
      <w:r w:rsidRPr="006871E9">
        <w:rPr>
          <w:rFonts w:eastAsia="Times New Roman" w:cs="Times New Roman"/>
          <w:sz w:val="24"/>
          <w:szCs w:val="24"/>
          <w:lang w:val="ro-RO"/>
        </w:rPr>
        <w:t>reglementăril</w:t>
      </w:r>
      <w:r w:rsidR="0022736F" w:rsidRPr="006871E9">
        <w:rPr>
          <w:rFonts w:eastAsia="Times New Roman" w:cs="Times New Roman"/>
          <w:sz w:val="24"/>
          <w:szCs w:val="24"/>
          <w:lang w:val="ro-RO"/>
        </w:rPr>
        <w:t>e</w:t>
      </w:r>
      <w:r w:rsidRPr="006871E9">
        <w:rPr>
          <w:rFonts w:eastAsia="Times New Roman" w:cs="Times New Roman"/>
          <w:sz w:val="24"/>
          <w:szCs w:val="24"/>
          <w:lang w:val="ro-RO"/>
        </w:rPr>
        <w:t xml:space="preserve"> tehnice”;</w:t>
      </w:r>
    </w:p>
    <w:p w14:paraId="5EF88B89" w14:textId="77777777" w:rsidR="00C160C6" w:rsidRPr="006871E9" w:rsidRDefault="00C160C6" w:rsidP="00DC4B3B">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articolul se completează cu alineatul (8) cu următorul cuprins:</w:t>
      </w:r>
    </w:p>
    <w:p w14:paraId="000DEA81" w14:textId="77777777" w:rsidR="00C160C6" w:rsidRPr="006871E9" w:rsidRDefault="00C160C6" w:rsidP="00DC4B3B">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„(8)</w:t>
      </w:r>
      <w:r w:rsidRPr="006871E9">
        <w:rPr>
          <w:rFonts w:eastAsia="Calibri" w:cs="Times New Roman"/>
          <w:color w:val="333333"/>
          <w:sz w:val="24"/>
          <w:szCs w:val="24"/>
          <w:lang w:val="ro-RO"/>
        </w:rPr>
        <w:t xml:space="preserve"> Distribuitorul este considerat producător în sensul prezentei</w:t>
      </w:r>
      <w:r w:rsidR="00F268BD" w:rsidRPr="006871E9">
        <w:rPr>
          <w:rFonts w:eastAsia="Calibri" w:cs="Times New Roman"/>
          <w:color w:val="333333"/>
          <w:sz w:val="24"/>
          <w:szCs w:val="24"/>
          <w:lang w:val="ro-RO"/>
        </w:rPr>
        <w:t xml:space="preserve"> l</w:t>
      </w:r>
      <w:r w:rsidRPr="006871E9">
        <w:rPr>
          <w:rFonts w:eastAsia="Calibri" w:cs="Times New Roman"/>
          <w:color w:val="333333"/>
          <w:sz w:val="24"/>
          <w:szCs w:val="24"/>
          <w:lang w:val="ro-RO"/>
        </w:rPr>
        <w:t>egi și este supus obligațiilor ce revin producătorului în temeiul articolului 26 atunci când introduce pe piață un produs sub numele sau marca sa sau modifică un produs deja introdus pe piață într-o manieră care generează posibilitatea afectării conformității cu cerințele aplicabile.</w:t>
      </w:r>
      <w:r w:rsidRPr="006871E9">
        <w:rPr>
          <w:rFonts w:eastAsia="Times New Roman" w:cs="Times New Roman"/>
          <w:sz w:val="24"/>
          <w:szCs w:val="24"/>
          <w:lang w:val="ro-RO"/>
        </w:rPr>
        <w:t>”</w:t>
      </w:r>
    </w:p>
    <w:p w14:paraId="30EA0146" w14:textId="77777777" w:rsidR="00E67287" w:rsidRPr="006871E9" w:rsidRDefault="00E67287" w:rsidP="00DC4B3B">
      <w:pPr>
        <w:spacing w:after="0"/>
        <w:ind w:firstLine="567"/>
        <w:jc w:val="both"/>
        <w:rPr>
          <w:rFonts w:eastAsia="Times New Roman" w:cs="Times New Roman"/>
          <w:b/>
          <w:sz w:val="24"/>
          <w:szCs w:val="24"/>
          <w:lang w:val="ro-RO"/>
        </w:rPr>
      </w:pPr>
    </w:p>
    <w:p w14:paraId="1C3FACEE" w14:textId="77777777" w:rsidR="00C160C6" w:rsidRPr="006871E9" w:rsidRDefault="00C160C6" w:rsidP="00DC4B3B">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3</w:t>
      </w:r>
      <w:r w:rsidR="00A85080" w:rsidRPr="006871E9">
        <w:rPr>
          <w:rFonts w:eastAsia="Times New Roman" w:cs="Times New Roman"/>
          <w:b/>
          <w:sz w:val="24"/>
          <w:szCs w:val="24"/>
          <w:lang w:val="ro-RO"/>
        </w:rPr>
        <w:t>7</w:t>
      </w:r>
      <w:r w:rsidRPr="006871E9">
        <w:rPr>
          <w:rFonts w:eastAsia="Times New Roman" w:cs="Times New Roman"/>
          <w:b/>
          <w:sz w:val="24"/>
          <w:szCs w:val="24"/>
          <w:lang w:val="ro-RO"/>
        </w:rPr>
        <w:t>.</w:t>
      </w:r>
      <w:r w:rsidRPr="006871E9">
        <w:rPr>
          <w:rFonts w:eastAsia="Times New Roman" w:cs="Times New Roman"/>
          <w:sz w:val="24"/>
          <w:szCs w:val="24"/>
          <w:lang w:val="ro-RO"/>
        </w:rPr>
        <w:t xml:space="preserve"> Articolul 30 se abrogă.</w:t>
      </w:r>
    </w:p>
    <w:p w14:paraId="51D9E70C" w14:textId="77777777" w:rsidR="00E67287" w:rsidRPr="006871E9" w:rsidRDefault="00E67287" w:rsidP="00DC4B3B">
      <w:pPr>
        <w:spacing w:after="0"/>
        <w:ind w:firstLine="567"/>
        <w:jc w:val="both"/>
        <w:rPr>
          <w:rFonts w:eastAsia="Times New Roman" w:cs="Times New Roman"/>
          <w:b/>
          <w:sz w:val="24"/>
          <w:szCs w:val="24"/>
          <w:lang w:val="ro-RO"/>
        </w:rPr>
      </w:pPr>
    </w:p>
    <w:p w14:paraId="2F81A73B" w14:textId="300B202C" w:rsidR="00C160C6" w:rsidRPr="006871E9" w:rsidRDefault="00C160C6" w:rsidP="00DC4B3B">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3</w:t>
      </w:r>
      <w:r w:rsidR="00A85080" w:rsidRPr="006871E9">
        <w:rPr>
          <w:rFonts w:eastAsia="Times New Roman" w:cs="Times New Roman"/>
          <w:b/>
          <w:sz w:val="24"/>
          <w:szCs w:val="24"/>
          <w:lang w:val="ro-RO"/>
        </w:rPr>
        <w:t>8</w:t>
      </w:r>
      <w:r w:rsidRPr="006871E9">
        <w:rPr>
          <w:rFonts w:eastAsia="Times New Roman" w:cs="Times New Roman"/>
          <w:b/>
          <w:sz w:val="24"/>
          <w:szCs w:val="24"/>
          <w:lang w:val="ro-RO"/>
        </w:rPr>
        <w:t>.</w:t>
      </w:r>
      <w:r w:rsidRPr="006871E9">
        <w:rPr>
          <w:rFonts w:eastAsia="Times New Roman" w:cs="Times New Roman"/>
          <w:sz w:val="24"/>
          <w:szCs w:val="24"/>
          <w:lang w:val="ro-RO"/>
        </w:rPr>
        <w:t xml:space="preserve"> Articolul 31</w:t>
      </w:r>
      <w:r w:rsidR="00CD33AC" w:rsidRPr="006871E9">
        <w:rPr>
          <w:rFonts w:eastAsia="Times New Roman" w:cs="Times New Roman"/>
          <w:sz w:val="24"/>
          <w:szCs w:val="24"/>
          <w:lang w:val="ro-RO"/>
        </w:rPr>
        <w:t xml:space="preserve"> va avea următorul cuprins</w:t>
      </w:r>
      <w:r w:rsidRPr="006871E9">
        <w:rPr>
          <w:rFonts w:eastAsia="Times New Roman" w:cs="Times New Roman"/>
          <w:sz w:val="24"/>
          <w:szCs w:val="24"/>
          <w:lang w:val="ro-RO"/>
        </w:rPr>
        <w:t>:</w:t>
      </w:r>
    </w:p>
    <w:p w14:paraId="43ACD0C6" w14:textId="2FD4E8FB" w:rsidR="00C160C6" w:rsidRPr="006871E9" w:rsidRDefault="00C160C6" w:rsidP="0022736F">
      <w:pPr>
        <w:pStyle w:val="ListParagraph"/>
        <w:spacing w:after="0"/>
        <w:ind w:left="0" w:firstLine="567"/>
        <w:jc w:val="both"/>
        <w:rPr>
          <w:rFonts w:eastAsia="Times New Roman" w:cs="Times New Roman"/>
          <w:sz w:val="24"/>
          <w:szCs w:val="24"/>
          <w:lang w:val="ro-RO"/>
        </w:rPr>
      </w:pPr>
      <w:r w:rsidRPr="006871E9">
        <w:rPr>
          <w:rFonts w:eastAsia="Times New Roman" w:cs="Times New Roman"/>
          <w:sz w:val="24"/>
          <w:szCs w:val="24"/>
          <w:lang w:val="ro-RO"/>
        </w:rPr>
        <w:t xml:space="preserve">„(1) </w:t>
      </w:r>
      <w:r w:rsidR="0022736F" w:rsidRPr="006871E9">
        <w:rPr>
          <w:rFonts w:eastAsia="Times New Roman" w:cs="Times New Roman"/>
          <w:sz w:val="24"/>
          <w:szCs w:val="24"/>
          <w:lang w:val="ro-RO"/>
        </w:rPr>
        <w:t xml:space="preserve">Se recunosc rezultatele procedurilor de evaluare a conformității efectuate de organismele notificate în Uniunea Europeană pentru produse care poartă marcajul CE și alte </w:t>
      </w:r>
      <w:r w:rsidR="0022736F" w:rsidRPr="006871E9">
        <w:rPr>
          <w:rFonts w:eastAsia="Times New Roman" w:cs="Times New Roman"/>
          <w:sz w:val="24"/>
          <w:szCs w:val="24"/>
          <w:lang w:val="ro-RO"/>
        </w:rPr>
        <w:lastRenderedPageBreak/>
        <w:t>marcaje stabilite de reglementările tehnice aplicabile produsului, după caz, și care sunt comercializate în mod legal într-un stat membru al Uniunii Europene.</w:t>
      </w:r>
      <w:r w:rsidR="00EE3C39" w:rsidRPr="006871E9">
        <w:rPr>
          <w:rFonts w:eastAsia="Times New Roman" w:cs="Times New Roman"/>
          <w:sz w:val="24"/>
          <w:szCs w:val="24"/>
          <w:lang w:val="ro-RO"/>
        </w:rPr>
        <w:t>;</w:t>
      </w:r>
    </w:p>
    <w:p w14:paraId="57D20535" w14:textId="4EAD8118" w:rsidR="0022736F" w:rsidRPr="006871E9" w:rsidRDefault="0022736F" w:rsidP="0022736F">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134E4A" w:rsidRPr="006871E9">
        <w:rPr>
          <w:rFonts w:eastAsia="Times New Roman" w:cs="Times New Roman"/>
          <w:sz w:val="24"/>
          <w:szCs w:val="24"/>
          <w:lang w:val="ro-RO"/>
        </w:rPr>
        <w:t>2</w:t>
      </w:r>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Recunoaşterea</w:t>
      </w:r>
      <w:proofErr w:type="spellEnd"/>
      <w:r w:rsidRPr="006871E9">
        <w:rPr>
          <w:rFonts w:eastAsia="Times New Roman" w:cs="Times New Roman"/>
          <w:sz w:val="24"/>
          <w:szCs w:val="24"/>
          <w:lang w:val="ro-RO"/>
        </w:rPr>
        <w:t xml:space="preserve"> prevăzută la alin</w:t>
      </w:r>
      <w:r w:rsidR="00A70DB9" w:rsidRPr="006871E9">
        <w:rPr>
          <w:rFonts w:eastAsia="Times New Roman" w:cs="Times New Roman"/>
          <w:sz w:val="24"/>
          <w:szCs w:val="24"/>
          <w:lang w:val="ro-RO"/>
        </w:rPr>
        <w:t>eatul (</w:t>
      </w:r>
      <w:r w:rsidRPr="006871E9">
        <w:rPr>
          <w:rFonts w:eastAsia="Times New Roman" w:cs="Times New Roman"/>
          <w:sz w:val="24"/>
          <w:szCs w:val="24"/>
          <w:lang w:val="ro-RO"/>
        </w:rPr>
        <w:t xml:space="preserve">1) presupune că atunci când produsul este introdus sau pus la </w:t>
      </w:r>
      <w:proofErr w:type="spellStart"/>
      <w:r w:rsidRPr="006871E9">
        <w:rPr>
          <w:rFonts w:eastAsia="Times New Roman" w:cs="Times New Roman"/>
          <w:sz w:val="24"/>
          <w:szCs w:val="24"/>
          <w:lang w:val="ro-RO"/>
        </w:rPr>
        <w:t>dispoziţie</w:t>
      </w:r>
      <w:proofErr w:type="spellEnd"/>
      <w:r w:rsidRPr="006871E9">
        <w:rPr>
          <w:rFonts w:eastAsia="Times New Roman" w:cs="Times New Roman"/>
          <w:sz w:val="24"/>
          <w:szCs w:val="24"/>
          <w:lang w:val="ro-RO"/>
        </w:rPr>
        <w:t xml:space="preserve"> pe </w:t>
      </w:r>
      <w:proofErr w:type="spellStart"/>
      <w:r w:rsidRPr="006871E9">
        <w:rPr>
          <w:rFonts w:eastAsia="Times New Roman" w:cs="Times New Roman"/>
          <w:sz w:val="24"/>
          <w:szCs w:val="24"/>
          <w:lang w:val="ro-RO"/>
        </w:rPr>
        <w:t>piaţă</w:t>
      </w:r>
      <w:proofErr w:type="spellEnd"/>
      <w:r w:rsidRPr="006871E9">
        <w:rPr>
          <w:rFonts w:eastAsia="Times New Roman" w:cs="Times New Roman"/>
          <w:sz w:val="24"/>
          <w:szCs w:val="24"/>
          <w:lang w:val="ro-RO"/>
        </w:rPr>
        <w:t xml:space="preserve">, nu mai este necesară repetarea procedurilor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deja efectuate.”</w:t>
      </w:r>
    </w:p>
    <w:p w14:paraId="480BABB6" w14:textId="77777777" w:rsidR="00E67287" w:rsidRPr="006871E9" w:rsidRDefault="00E67287" w:rsidP="00EE3C39">
      <w:pPr>
        <w:spacing w:after="0"/>
        <w:ind w:firstLine="567"/>
        <w:jc w:val="both"/>
        <w:rPr>
          <w:rFonts w:eastAsia="Times New Roman" w:cs="Times New Roman"/>
          <w:sz w:val="24"/>
          <w:szCs w:val="24"/>
          <w:lang w:val="ro-RO"/>
        </w:rPr>
      </w:pPr>
    </w:p>
    <w:p w14:paraId="02C753A4" w14:textId="77777777" w:rsidR="00E67287" w:rsidRPr="006871E9" w:rsidRDefault="00E67287" w:rsidP="00EE3C39">
      <w:pPr>
        <w:spacing w:after="0"/>
        <w:ind w:firstLine="567"/>
        <w:jc w:val="both"/>
        <w:rPr>
          <w:rFonts w:eastAsia="Times New Roman" w:cs="Times New Roman"/>
          <w:b/>
          <w:sz w:val="24"/>
          <w:szCs w:val="24"/>
          <w:lang w:val="ro-RO"/>
        </w:rPr>
      </w:pPr>
      <w:r w:rsidRPr="006871E9">
        <w:rPr>
          <w:rFonts w:eastAsia="Times New Roman" w:cs="Times New Roman"/>
          <w:b/>
          <w:sz w:val="24"/>
          <w:szCs w:val="24"/>
          <w:lang w:val="ro-RO"/>
        </w:rPr>
        <w:t>3</w:t>
      </w:r>
      <w:r w:rsidR="00A85080" w:rsidRPr="006871E9">
        <w:rPr>
          <w:rFonts w:eastAsia="Times New Roman" w:cs="Times New Roman"/>
          <w:b/>
          <w:sz w:val="24"/>
          <w:szCs w:val="24"/>
          <w:lang w:val="ro-RO"/>
        </w:rPr>
        <w:t>9</w:t>
      </w:r>
      <w:r w:rsidRPr="006871E9">
        <w:rPr>
          <w:rFonts w:eastAsia="Times New Roman" w:cs="Times New Roman"/>
          <w:b/>
          <w:sz w:val="24"/>
          <w:szCs w:val="24"/>
          <w:lang w:val="ro-RO"/>
        </w:rPr>
        <w:t xml:space="preserve">. </w:t>
      </w:r>
      <w:r w:rsidR="0059268B" w:rsidRPr="006871E9">
        <w:rPr>
          <w:rFonts w:eastAsia="Times New Roman" w:cs="Times New Roman"/>
          <w:sz w:val="24"/>
          <w:szCs w:val="24"/>
          <w:lang w:val="ro-RO"/>
        </w:rPr>
        <w:t>A</w:t>
      </w:r>
      <w:r w:rsidRPr="006871E9">
        <w:rPr>
          <w:rFonts w:eastAsia="Times New Roman" w:cs="Times New Roman"/>
          <w:sz w:val="24"/>
          <w:szCs w:val="24"/>
          <w:lang w:val="ro-RO"/>
        </w:rPr>
        <w:t>rticolul 32</w:t>
      </w:r>
      <w:r w:rsidR="0059268B" w:rsidRPr="006871E9">
        <w:rPr>
          <w:rFonts w:eastAsia="Times New Roman" w:cs="Times New Roman"/>
          <w:sz w:val="24"/>
          <w:szCs w:val="24"/>
          <w:lang w:val="ro-RO"/>
        </w:rPr>
        <w:t xml:space="preserve"> va avea următorul cuprins</w:t>
      </w:r>
      <w:r w:rsidRPr="006871E9">
        <w:rPr>
          <w:rFonts w:eastAsia="Times New Roman" w:cs="Times New Roman"/>
          <w:sz w:val="24"/>
          <w:szCs w:val="24"/>
          <w:lang w:val="ro-RO"/>
        </w:rPr>
        <w:t>:</w:t>
      </w:r>
    </w:p>
    <w:p w14:paraId="33E06AFC" w14:textId="2D87AA5E" w:rsidR="00BC5E27" w:rsidRPr="006871E9" w:rsidRDefault="00897964"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w:t>
      </w:r>
      <w:r w:rsidR="00BC5E27" w:rsidRPr="006871E9">
        <w:rPr>
          <w:rFonts w:eastAsia="Times New Roman" w:cs="Times New Roman"/>
          <w:sz w:val="24"/>
          <w:szCs w:val="24"/>
          <w:lang w:val="ro-RO"/>
        </w:rPr>
        <w:t xml:space="preserve">(1) Prevederile prezentei legi referitoare la marcajul CE, modulul B - Examinarea CE de tip </w:t>
      </w:r>
      <w:proofErr w:type="spellStart"/>
      <w:r w:rsidR="00BC5E27" w:rsidRPr="006871E9">
        <w:rPr>
          <w:rFonts w:eastAsia="Times New Roman" w:cs="Times New Roman"/>
          <w:sz w:val="24"/>
          <w:szCs w:val="24"/>
          <w:lang w:val="ro-RO"/>
        </w:rPr>
        <w:t>şi</w:t>
      </w:r>
      <w:proofErr w:type="spellEnd"/>
      <w:r w:rsidR="00BC5E27" w:rsidRPr="006871E9">
        <w:rPr>
          <w:rFonts w:eastAsia="Times New Roman" w:cs="Times New Roman"/>
          <w:sz w:val="24"/>
          <w:szCs w:val="24"/>
          <w:lang w:val="ro-RO"/>
        </w:rPr>
        <w:t xml:space="preserve"> </w:t>
      </w:r>
      <w:proofErr w:type="spellStart"/>
      <w:r w:rsidR="00BC5E27" w:rsidRPr="006871E9">
        <w:rPr>
          <w:rFonts w:eastAsia="Times New Roman" w:cs="Times New Roman"/>
          <w:sz w:val="24"/>
          <w:szCs w:val="24"/>
          <w:lang w:val="ro-RO"/>
        </w:rPr>
        <w:t>declaraţia</w:t>
      </w:r>
      <w:proofErr w:type="spellEnd"/>
      <w:r w:rsidR="00BC5E27" w:rsidRPr="006871E9">
        <w:rPr>
          <w:rFonts w:eastAsia="Times New Roman" w:cs="Times New Roman"/>
          <w:sz w:val="24"/>
          <w:szCs w:val="24"/>
          <w:lang w:val="ro-RO"/>
        </w:rPr>
        <w:t xml:space="preserve"> CE [UE] de conformitate</w:t>
      </w:r>
      <w:r w:rsidR="008B3A37" w:rsidRPr="006871E9">
        <w:rPr>
          <w:rFonts w:eastAsia="Times New Roman" w:cs="Times New Roman"/>
          <w:sz w:val="24"/>
          <w:szCs w:val="24"/>
          <w:lang w:val="ro-RO"/>
        </w:rPr>
        <w:t>, organismul notificat</w:t>
      </w:r>
      <w:r w:rsidR="00BC5E27" w:rsidRPr="006871E9">
        <w:rPr>
          <w:rFonts w:eastAsia="Times New Roman" w:cs="Times New Roman"/>
          <w:sz w:val="24"/>
          <w:szCs w:val="24"/>
          <w:lang w:val="ro-RO"/>
        </w:rPr>
        <w:t xml:space="preserve"> se aplică</w:t>
      </w:r>
      <w:r w:rsidR="00EF04E3" w:rsidRPr="006871E9">
        <w:rPr>
          <w:rFonts w:eastAsia="Times New Roman" w:cs="Times New Roman"/>
          <w:sz w:val="24"/>
          <w:szCs w:val="24"/>
          <w:lang w:val="ro-RO"/>
        </w:rPr>
        <w:t>,</w:t>
      </w:r>
      <w:r w:rsidR="00BC5E27" w:rsidRPr="006871E9">
        <w:rPr>
          <w:rFonts w:eastAsia="Times New Roman" w:cs="Times New Roman"/>
          <w:sz w:val="24"/>
          <w:szCs w:val="24"/>
          <w:lang w:val="ro-RO"/>
        </w:rPr>
        <w:t xml:space="preserve"> în egală măsură, marcajului de conformitate SM, </w:t>
      </w:r>
      <w:r w:rsidR="008B3A37" w:rsidRPr="006871E9">
        <w:rPr>
          <w:rFonts w:eastAsia="Times New Roman" w:cs="Times New Roman"/>
          <w:sz w:val="24"/>
          <w:szCs w:val="24"/>
          <w:lang w:val="ro-RO"/>
        </w:rPr>
        <w:t xml:space="preserve">Modulului B - Examinarea de tip, </w:t>
      </w:r>
      <w:proofErr w:type="spellStart"/>
      <w:r w:rsidR="00BC5E27" w:rsidRPr="006871E9">
        <w:rPr>
          <w:rFonts w:eastAsia="Times New Roman" w:cs="Times New Roman"/>
          <w:sz w:val="24"/>
          <w:szCs w:val="24"/>
          <w:lang w:val="ro-RO"/>
        </w:rPr>
        <w:t>declaraţiei</w:t>
      </w:r>
      <w:proofErr w:type="spellEnd"/>
      <w:r w:rsidR="00BC5E27" w:rsidRPr="006871E9">
        <w:rPr>
          <w:rFonts w:eastAsia="Times New Roman" w:cs="Times New Roman"/>
          <w:sz w:val="24"/>
          <w:szCs w:val="24"/>
          <w:lang w:val="ro-RO"/>
        </w:rPr>
        <w:t xml:space="preserve"> de conformitate</w:t>
      </w:r>
      <w:r w:rsidR="008B3A37" w:rsidRPr="006871E9">
        <w:rPr>
          <w:rFonts w:eastAsia="Times New Roman" w:cs="Times New Roman"/>
          <w:sz w:val="24"/>
          <w:szCs w:val="24"/>
          <w:lang w:val="ro-RO"/>
        </w:rPr>
        <w:t xml:space="preserve"> și organismului recunoscut în vederea notificării </w:t>
      </w:r>
      <w:r w:rsidR="00F83635" w:rsidRPr="006871E9">
        <w:rPr>
          <w:rFonts w:eastAsia="Times New Roman" w:cs="Times New Roman"/>
          <w:sz w:val="24"/>
          <w:szCs w:val="24"/>
          <w:lang w:val="ro-RO"/>
        </w:rPr>
        <w:t>corespunzător</w:t>
      </w:r>
      <w:r w:rsidR="00BC5E27" w:rsidRPr="006871E9">
        <w:rPr>
          <w:rFonts w:eastAsia="Times New Roman" w:cs="Times New Roman"/>
          <w:sz w:val="24"/>
          <w:szCs w:val="24"/>
          <w:lang w:val="ro-RO"/>
        </w:rPr>
        <w:t>;</w:t>
      </w:r>
    </w:p>
    <w:p w14:paraId="7B766D59" w14:textId="50506BF5" w:rsidR="00BC5E27" w:rsidRPr="006871E9" w:rsidRDefault="00116701" w:rsidP="00BC5E27">
      <w:pPr>
        <w:spacing w:after="0"/>
        <w:ind w:firstLine="567"/>
        <w:jc w:val="both"/>
        <w:rPr>
          <w:rFonts w:eastAsia="Times New Roman" w:cs="Times New Roman"/>
          <w:sz w:val="24"/>
          <w:szCs w:val="24"/>
          <w:lang w:val="ro-RO"/>
        </w:rPr>
      </w:pPr>
      <w:r w:rsidRPr="006871E9">
        <w:rPr>
          <w:rFonts w:eastAsia="Times New Roman" w:cs="Times New Roman"/>
          <w:bCs/>
          <w:sz w:val="24"/>
          <w:szCs w:val="24"/>
          <w:lang w:val="ro-RO"/>
        </w:rPr>
        <w:t>(2</w:t>
      </w:r>
      <w:r w:rsidR="00BC5E27" w:rsidRPr="006871E9">
        <w:rPr>
          <w:rFonts w:eastAsia="Times New Roman" w:cs="Times New Roman"/>
          <w:bCs/>
          <w:sz w:val="24"/>
          <w:szCs w:val="24"/>
          <w:lang w:val="ro-RO"/>
        </w:rPr>
        <w:t>)</w:t>
      </w:r>
      <w:r w:rsidR="00BC5E27" w:rsidRPr="006871E9">
        <w:rPr>
          <w:rFonts w:eastAsia="Times New Roman" w:cs="Times New Roman"/>
          <w:sz w:val="24"/>
          <w:szCs w:val="24"/>
          <w:lang w:val="ro-RO"/>
        </w:rPr>
        <w:t xml:space="preserve"> Până la data intrării în vigoare a legii de ratificare a Acordului</w:t>
      </w:r>
      <w:r w:rsidR="00E45130" w:rsidRPr="006871E9">
        <w:rPr>
          <w:rFonts w:eastAsia="Times New Roman" w:cs="Times New Roman"/>
          <w:sz w:val="24"/>
          <w:szCs w:val="24"/>
          <w:lang w:val="ro-RO"/>
        </w:rPr>
        <w:t xml:space="preserve"> privind ECA ori la data aderării Republicii Moldova la Uniunea Europeană</w:t>
      </w:r>
      <w:r w:rsidR="00BC5E27" w:rsidRPr="006871E9">
        <w:rPr>
          <w:rFonts w:eastAsia="Times New Roman" w:cs="Times New Roman"/>
          <w:sz w:val="24"/>
          <w:szCs w:val="24"/>
          <w:lang w:val="ro-RO"/>
        </w:rPr>
        <w:t>:</w:t>
      </w:r>
    </w:p>
    <w:p w14:paraId="094DF1DC" w14:textId="6F67A565"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a) </w:t>
      </w:r>
      <w:proofErr w:type="spellStart"/>
      <w:r w:rsidRPr="006871E9">
        <w:rPr>
          <w:rFonts w:eastAsia="Times New Roman" w:cs="Times New Roman"/>
          <w:sz w:val="24"/>
          <w:szCs w:val="24"/>
          <w:lang w:val="ro-RO"/>
        </w:rPr>
        <w:t>obligaţiile</w:t>
      </w:r>
      <w:proofErr w:type="spellEnd"/>
      <w:r w:rsidRPr="006871E9">
        <w:rPr>
          <w:rFonts w:eastAsia="Times New Roman" w:cs="Times New Roman"/>
          <w:sz w:val="24"/>
          <w:szCs w:val="24"/>
          <w:lang w:val="ro-RO"/>
        </w:rPr>
        <w:t xml:space="preserve"> producătorului, a</w:t>
      </w:r>
      <w:r w:rsidR="009748A4" w:rsidRPr="006871E9">
        <w:rPr>
          <w:rFonts w:eastAsia="Times New Roman" w:cs="Times New Roman"/>
          <w:sz w:val="24"/>
          <w:szCs w:val="24"/>
          <w:lang w:val="ro-RO"/>
        </w:rPr>
        <w:t>le</w:t>
      </w:r>
      <w:r w:rsidRPr="006871E9">
        <w:rPr>
          <w:rFonts w:eastAsia="Times New Roman" w:cs="Times New Roman"/>
          <w:sz w:val="24"/>
          <w:szCs w:val="24"/>
          <w:lang w:val="ro-RO"/>
        </w:rPr>
        <w:t xml:space="preserve"> reprezentantului autorizat al acestuia, a</w:t>
      </w:r>
      <w:r w:rsidR="009748A4" w:rsidRPr="006871E9">
        <w:rPr>
          <w:rFonts w:eastAsia="Times New Roman" w:cs="Times New Roman"/>
          <w:sz w:val="24"/>
          <w:szCs w:val="24"/>
          <w:lang w:val="ro-RO"/>
        </w:rPr>
        <w:t>le</w:t>
      </w:r>
      <w:r w:rsidRPr="006871E9">
        <w:rPr>
          <w:rFonts w:eastAsia="Times New Roman" w:cs="Times New Roman"/>
          <w:sz w:val="24"/>
          <w:szCs w:val="24"/>
          <w:lang w:val="ro-RO"/>
        </w:rPr>
        <w:t xml:space="preserve"> importatorului sau a</w:t>
      </w:r>
      <w:r w:rsidR="009748A4" w:rsidRPr="006871E9">
        <w:rPr>
          <w:rFonts w:eastAsia="Times New Roman" w:cs="Times New Roman"/>
          <w:sz w:val="24"/>
          <w:szCs w:val="24"/>
          <w:lang w:val="ro-RO"/>
        </w:rPr>
        <w:t>le</w:t>
      </w:r>
      <w:r w:rsidRPr="006871E9">
        <w:rPr>
          <w:rFonts w:eastAsia="Times New Roman" w:cs="Times New Roman"/>
          <w:sz w:val="24"/>
          <w:szCs w:val="24"/>
          <w:lang w:val="ro-RO"/>
        </w:rPr>
        <w:t xml:space="preserve"> distribuitorului, persoane juridice cu sediul în Republica Moldova, privind produsele introduse pe piață și puse la </w:t>
      </w:r>
      <w:proofErr w:type="spellStart"/>
      <w:r w:rsidRPr="006871E9">
        <w:rPr>
          <w:rFonts w:eastAsia="Times New Roman" w:cs="Times New Roman"/>
          <w:sz w:val="24"/>
          <w:szCs w:val="24"/>
          <w:lang w:val="ro-RO"/>
        </w:rPr>
        <w:t>dispoziţie</w:t>
      </w:r>
      <w:proofErr w:type="spellEnd"/>
      <w:r w:rsidRPr="006871E9">
        <w:rPr>
          <w:rFonts w:eastAsia="Times New Roman" w:cs="Times New Roman"/>
          <w:sz w:val="24"/>
          <w:szCs w:val="24"/>
          <w:lang w:val="ro-RO"/>
        </w:rPr>
        <w:t xml:space="preserve"> pe </w:t>
      </w:r>
      <w:proofErr w:type="spellStart"/>
      <w:r w:rsidRPr="006871E9">
        <w:rPr>
          <w:rFonts w:eastAsia="Times New Roman" w:cs="Times New Roman"/>
          <w:sz w:val="24"/>
          <w:szCs w:val="24"/>
          <w:lang w:val="ro-RO"/>
        </w:rPr>
        <w:t>piaţă</w:t>
      </w:r>
      <w:proofErr w:type="spellEnd"/>
      <w:r w:rsidRPr="006871E9">
        <w:rPr>
          <w:rFonts w:eastAsia="Times New Roman" w:cs="Times New Roman"/>
          <w:sz w:val="24"/>
          <w:szCs w:val="24"/>
          <w:lang w:val="ro-RO"/>
        </w:rPr>
        <w:t xml:space="preserve"> cu marcajul de conformitate SM, </w:t>
      </w:r>
      <w:proofErr w:type="spellStart"/>
      <w:r w:rsidRPr="006871E9">
        <w:rPr>
          <w:rFonts w:eastAsia="Times New Roman" w:cs="Times New Roman"/>
          <w:sz w:val="24"/>
          <w:szCs w:val="24"/>
          <w:lang w:val="ro-RO"/>
        </w:rPr>
        <w:t>însoţite</w:t>
      </w:r>
      <w:proofErr w:type="spellEnd"/>
      <w:r w:rsidRPr="006871E9">
        <w:rPr>
          <w:rFonts w:eastAsia="Times New Roman" w:cs="Times New Roman"/>
          <w:sz w:val="24"/>
          <w:szCs w:val="24"/>
          <w:lang w:val="ro-RO"/>
        </w:rPr>
        <w:t xml:space="preserve"> de </w:t>
      </w:r>
      <w:proofErr w:type="spellStart"/>
      <w:r w:rsidRPr="006871E9">
        <w:rPr>
          <w:rFonts w:eastAsia="Times New Roman" w:cs="Times New Roman"/>
          <w:sz w:val="24"/>
          <w:szCs w:val="24"/>
          <w:lang w:val="ro-RO"/>
        </w:rPr>
        <w:t>declaraţia</w:t>
      </w:r>
      <w:proofErr w:type="spellEnd"/>
      <w:r w:rsidRPr="006871E9">
        <w:rPr>
          <w:rFonts w:eastAsia="Times New Roman" w:cs="Times New Roman"/>
          <w:sz w:val="24"/>
          <w:szCs w:val="24"/>
          <w:lang w:val="ro-RO"/>
        </w:rPr>
        <w:t xml:space="preserve"> de conformitate, corespund celor pentru produsele cu marcajul CE, </w:t>
      </w:r>
      <w:proofErr w:type="spellStart"/>
      <w:r w:rsidRPr="006871E9">
        <w:rPr>
          <w:rFonts w:eastAsia="Times New Roman" w:cs="Times New Roman"/>
          <w:sz w:val="24"/>
          <w:szCs w:val="24"/>
          <w:lang w:val="ro-RO"/>
        </w:rPr>
        <w:t>însoţite</w:t>
      </w:r>
      <w:proofErr w:type="spellEnd"/>
      <w:r w:rsidRPr="006871E9">
        <w:rPr>
          <w:rFonts w:eastAsia="Times New Roman" w:cs="Times New Roman"/>
          <w:sz w:val="24"/>
          <w:szCs w:val="24"/>
          <w:lang w:val="ro-RO"/>
        </w:rPr>
        <w:t xml:space="preserve"> de </w:t>
      </w:r>
      <w:proofErr w:type="spellStart"/>
      <w:r w:rsidRPr="006871E9">
        <w:rPr>
          <w:rFonts w:eastAsia="Times New Roman" w:cs="Times New Roman"/>
          <w:sz w:val="24"/>
          <w:szCs w:val="24"/>
          <w:lang w:val="ro-RO"/>
        </w:rPr>
        <w:t>declaraţia</w:t>
      </w:r>
      <w:proofErr w:type="spellEnd"/>
      <w:r w:rsidRPr="006871E9">
        <w:rPr>
          <w:rFonts w:eastAsia="Times New Roman" w:cs="Times New Roman"/>
          <w:sz w:val="24"/>
          <w:szCs w:val="24"/>
          <w:lang w:val="ro-RO"/>
        </w:rPr>
        <w:t xml:space="preserve"> de conformitate CE [UE].</w:t>
      </w:r>
    </w:p>
    <w:p w14:paraId="0E444896" w14:textId="5FEAE14A"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b) producătorul aplică marcajul de conformitate SM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emite </w:t>
      </w:r>
      <w:proofErr w:type="spellStart"/>
      <w:r w:rsidRPr="006871E9">
        <w:rPr>
          <w:rFonts w:eastAsia="Times New Roman" w:cs="Times New Roman"/>
          <w:sz w:val="24"/>
          <w:szCs w:val="24"/>
          <w:lang w:val="ro-RO"/>
        </w:rPr>
        <w:t>declaraţia</w:t>
      </w:r>
      <w:proofErr w:type="spellEnd"/>
      <w:r w:rsidRPr="006871E9">
        <w:rPr>
          <w:rFonts w:eastAsia="Times New Roman" w:cs="Times New Roman"/>
          <w:sz w:val="24"/>
          <w:szCs w:val="24"/>
          <w:lang w:val="ro-RO"/>
        </w:rPr>
        <w:t xml:space="preserve"> de conformitate în </w:t>
      </w:r>
      <w:proofErr w:type="spellStart"/>
      <w:r w:rsidRPr="006871E9">
        <w:rPr>
          <w:rFonts w:eastAsia="Times New Roman" w:cs="Times New Roman"/>
          <w:sz w:val="24"/>
          <w:szCs w:val="24"/>
          <w:lang w:val="ro-RO"/>
        </w:rPr>
        <w:t>situaţia</w:t>
      </w:r>
      <w:proofErr w:type="spellEnd"/>
      <w:r w:rsidRPr="006871E9">
        <w:rPr>
          <w:rFonts w:eastAsia="Times New Roman" w:cs="Times New Roman"/>
          <w:sz w:val="24"/>
          <w:szCs w:val="24"/>
          <w:lang w:val="ro-RO"/>
        </w:rPr>
        <w:t xml:space="preserve"> în care evaluarea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produselor destinate </w:t>
      </w:r>
      <w:proofErr w:type="spellStart"/>
      <w:r w:rsidRPr="006871E9">
        <w:rPr>
          <w:rFonts w:eastAsia="Times New Roman" w:cs="Times New Roman"/>
          <w:sz w:val="24"/>
          <w:szCs w:val="24"/>
          <w:lang w:val="ro-RO"/>
        </w:rPr>
        <w:t>pieţei</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naţionale</w:t>
      </w:r>
      <w:proofErr w:type="spellEnd"/>
      <w:r w:rsidRPr="006871E9">
        <w:rPr>
          <w:rFonts w:eastAsia="Times New Roman" w:cs="Times New Roman"/>
          <w:sz w:val="24"/>
          <w:szCs w:val="24"/>
          <w:lang w:val="ro-RO"/>
        </w:rPr>
        <w:t xml:space="preserve"> a fost realizată de către organismele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recunoscute în vederea notificării, prin utilizarea procedurilor prevăzute de reglement</w:t>
      </w:r>
      <w:r w:rsidR="003C605F" w:rsidRPr="006871E9">
        <w:rPr>
          <w:rFonts w:eastAsia="Times New Roman" w:cs="Times New Roman"/>
          <w:sz w:val="24"/>
          <w:szCs w:val="24"/>
          <w:lang w:val="ro-RO"/>
        </w:rPr>
        <w:t xml:space="preserve">ările </w:t>
      </w:r>
      <w:r w:rsidRPr="006871E9">
        <w:rPr>
          <w:rFonts w:eastAsia="Times New Roman" w:cs="Times New Roman"/>
          <w:sz w:val="24"/>
          <w:szCs w:val="24"/>
          <w:lang w:val="ro-RO"/>
        </w:rPr>
        <w:t>tehnic</w:t>
      </w:r>
      <w:r w:rsidR="003C605F" w:rsidRPr="006871E9">
        <w:rPr>
          <w:rFonts w:eastAsia="Times New Roman" w:cs="Times New Roman"/>
          <w:sz w:val="24"/>
          <w:szCs w:val="24"/>
          <w:lang w:val="ro-RO"/>
        </w:rPr>
        <w:t>e aplicabile</w:t>
      </w:r>
      <w:r w:rsidRPr="006871E9">
        <w:rPr>
          <w:rFonts w:eastAsia="Times New Roman" w:cs="Times New Roman"/>
          <w:sz w:val="24"/>
          <w:szCs w:val="24"/>
          <w:lang w:val="ro-RO"/>
        </w:rPr>
        <w:t xml:space="preserve">. </w:t>
      </w:r>
    </w:p>
    <w:p w14:paraId="6CA156CA"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c) autoritățile de reglementare recunosc organismele care realizează evaluarea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în </w:t>
      </w:r>
      <w:proofErr w:type="spellStart"/>
      <w:r w:rsidRPr="006871E9">
        <w:rPr>
          <w:rFonts w:eastAsia="Times New Roman" w:cs="Times New Roman"/>
          <w:sz w:val="24"/>
          <w:szCs w:val="24"/>
          <w:lang w:val="ro-RO"/>
        </w:rPr>
        <w:t>concordanţă</w:t>
      </w:r>
      <w:proofErr w:type="spellEnd"/>
      <w:r w:rsidRPr="006871E9">
        <w:rPr>
          <w:rFonts w:eastAsia="Times New Roman" w:cs="Times New Roman"/>
          <w:sz w:val="24"/>
          <w:szCs w:val="24"/>
          <w:lang w:val="ro-RO"/>
        </w:rPr>
        <w:t xml:space="preserve"> cu procedurile prevăzute de reglementările tehnice. </w:t>
      </w:r>
    </w:p>
    <w:p w14:paraId="048B7B59"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d) organismul de evaluare a conformității recunoscut în vederea notificării, urmare procedurilor prevăzute de reglementările tehnice, emite certificatul de examinare de tip, după caz. </w:t>
      </w:r>
    </w:p>
    <w:p w14:paraId="7607B176" w14:textId="005F7A77" w:rsidR="00BC5E27" w:rsidRPr="006871E9" w:rsidRDefault="00BC5E27" w:rsidP="00BC5E27">
      <w:pPr>
        <w:spacing w:after="0"/>
        <w:ind w:firstLine="567"/>
        <w:jc w:val="both"/>
        <w:rPr>
          <w:rFonts w:eastAsia="Times New Roman" w:cs="Times New Roman"/>
          <w:sz w:val="24"/>
          <w:szCs w:val="24"/>
          <w:lang w:val="ro-RO"/>
        </w:rPr>
      </w:pPr>
      <w:r w:rsidRPr="006871E9">
        <w:rPr>
          <w:rFonts w:cs="Times New Roman"/>
          <w:sz w:val="24"/>
          <w:szCs w:val="24"/>
          <w:shd w:val="clear" w:color="auto" w:fill="FFFFFF"/>
          <w:lang w:val="ro-RO"/>
        </w:rPr>
        <w:t xml:space="preserve">(4) Încălcarea </w:t>
      </w:r>
      <w:proofErr w:type="spellStart"/>
      <w:r w:rsidRPr="006871E9">
        <w:rPr>
          <w:rFonts w:cs="Times New Roman"/>
          <w:sz w:val="24"/>
          <w:szCs w:val="24"/>
          <w:shd w:val="clear" w:color="auto" w:fill="FFFFFF"/>
          <w:lang w:val="ro-RO"/>
        </w:rPr>
        <w:t>dispoziţiilor</w:t>
      </w:r>
      <w:proofErr w:type="spellEnd"/>
      <w:r w:rsidRPr="006871E9">
        <w:rPr>
          <w:rFonts w:cs="Times New Roman"/>
          <w:sz w:val="24"/>
          <w:szCs w:val="24"/>
          <w:shd w:val="clear" w:color="auto" w:fill="FFFFFF"/>
          <w:lang w:val="ro-RO"/>
        </w:rPr>
        <w:t xml:space="preserve"> prezentei legi atrage răspunderea patrimonială, civilă, disciplinară, </w:t>
      </w:r>
      <w:proofErr w:type="spellStart"/>
      <w:r w:rsidRPr="006871E9">
        <w:rPr>
          <w:rFonts w:cs="Times New Roman"/>
          <w:sz w:val="24"/>
          <w:szCs w:val="24"/>
          <w:shd w:val="clear" w:color="auto" w:fill="FFFFFF"/>
          <w:lang w:val="ro-RO"/>
        </w:rPr>
        <w:t>contravenţională</w:t>
      </w:r>
      <w:proofErr w:type="spellEnd"/>
      <w:r w:rsidRPr="006871E9">
        <w:rPr>
          <w:rFonts w:cs="Times New Roman"/>
          <w:sz w:val="24"/>
          <w:szCs w:val="24"/>
          <w:shd w:val="clear" w:color="auto" w:fill="FFFFFF"/>
          <w:lang w:val="ro-RO"/>
        </w:rPr>
        <w:t xml:space="preserve"> sau penală, după caz, a celor </w:t>
      </w:r>
      <w:proofErr w:type="spellStart"/>
      <w:r w:rsidRPr="006871E9">
        <w:rPr>
          <w:rFonts w:cs="Times New Roman"/>
          <w:sz w:val="24"/>
          <w:szCs w:val="24"/>
          <w:shd w:val="clear" w:color="auto" w:fill="FFFFFF"/>
          <w:lang w:val="ro-RO"/>
        </w:rPr>
        <w:t>vinovaţi</w:t>
      </w:r>
      <w:proofErr w:type="spellEnd"/>
      <w:r w:rsidRPr="006871E9">
        <w:rPr>
          <w:rFonts w:cs="Times New Roman"/>
          <w:sz w:val="24"/>
          <w:szCs w:val="24"/>
          <w:shd w:val="clear" w:color="auto" w:fill="FFFFFF"/>
          <w:lang w:val="ro-RO"/>
        </w:rPr>
        <w:t xml:space="preserve">, în </w:t>
      </w:r>
      <w:proofErr w:type="spellStart"/>
      <w:r w:rsidRPr="006871E9">
        <w:rPr>
          <w:rFonts w:cs="Times New Roman"/>
          <w:sz w:val="24"/>
          <w:szCs w:val="24"/>
          <w:shd w:val="clear" w:color="auto" w:fill="FFFFFF"/>
          <w:lang w:val="ro-RO"/>
        </w:rPr>
        <w:t>condiţiile</w:t>
      </w:r>
      <w:proofErr w:type="spellEnd"/>
      <w:r w:rsidRPr="006871E9">
        <w:rPr>
          <w:rFonts w:cs="Times New Roman"/>
          <w:sz w:val="24"/>
          <w:szCs w:val="24"/>
          <w:shd w:val="clear" w:color="auto" w:fill="FFFFFF"/>
          <w:lang w:val="ro-RO"/>
        </w:rPr>
        <w:t xml:space="preserve"> legii.</w:t>
      </w:r>
    </w:p>
    <w:p w14:paraId="202FFB8C"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(3) La data aderării Republicii Moldova la Uniunea Europeană:</w:t>
      </w:r>
    </w:p>
    <w:p w14:paraId="6BD1F11D"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a) prezenta legea se abrogă;</w:t>
      </w:r>
    </w:p>
    <w:p w14:paraId="701BDBC5" w14:textId="55030B5D" w:rsidR="00E6728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b) organismele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recunoscute în vederea notificării de autorități de reglementare vor fi notificate Comisiei Europene conform reglementărilor tehnice aplicabile.</w:t>
      </w:r>
      <w:r w:rsidR="00E67287" w:rsidRPr="006871E9">
        <w:rPr>
          <w:rFonts w:eastAsia="Times New Roman" w:cs="Times New Roman"/>
          <w:sz w:val="24"/>
          <w:szCs w:val="24"/>
          <w:lang w:val="ro-RO"/>
        </w:rPr>
        <w:t>”</w:t>
      </w:r>
      <w:r w:rsidRPr="006871E9">
        <w:rPr>
          <w:rFonts w:eastAsia="Times New Roman" w:cs="Times New Roman"/>
          <w:sz w:val="24"/>
          <w:szCs w:val="24"/>
          <w:lang w:val="ro-RO"/>
        </w:rPr>
        <w:t>;</w:t>
      </w:r>
    </w:p>
    <w:p w14:paraId="77CB06AE" w14:textId="77777777" w:rsidR="00E67287" w:rsidRPr="006871E9" w:rsidRDefault="00E67287" w:rsidP="00EE3C39">
      <w:pPr>
        <w:spacing w:after="0"/>
        <w:ind w:firstLine="567"/>
        <w:jc w:val="both"/>
        <w:rPr>
          <w:rFonts w:eastAsia="Times New Roman" w:cs="Times New Roman"/>
          <w:b/>
          <w:sz w:val="24"/>
          <w:szCs w:val="24"/>
          <w:lang w:val="ro-RO"/>
        </w:rPr>
      </w:pPr>
    </w:p>
    <w:p w14:paraId="42CC33A0" w14:textId="77777777" w:rsidR="00EE3C39" w:rsidRPr="006871E9" w:rsidRDefault="00A85080" w:rsidP="00EE3C39">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40</w:t>
      </w:r>
      <w:r w:rsidR="00EE3C39" w:rsidRPr="006871E9">
        <w:rPr>
          <w:rFonts w:eastAsia="Times New Roman" w:cs="Times New Roman"/>
          <w:b/>
          <w:sz w:val="24"/>
          <w:szCs w:val="24"/>
          <w:lang w:val="ro-RO"/>
        </w:rPr>
        <w:t>.</w:t>
      </w:r>
      <w:r w:rsidR="0059268B" w:rsidRPr="006871E9">
        <w:rPr>
          <w:rFonts w:eastAsia="Times New Roman" w:cs="Times New Roman"/>
          <w:sz w:val="24"/>
          <w:szCs w:val="24"/>
          <w:lang w:val="ro-RO"/>
        </w:rPr>
        <w:t xml:space="preserve"> Anexa nr.</w:t>
      </w:r>
      <w:r w:rsidR="00EE3C39" w:rsidRPr="006871E9">
        <w:rPr>
          <w:rFonts w:eastAsia="Times New Roman" w:cs="Times New Roman"/>
          <w:sz w:val="24"/>
          <w:szCs w:val="24"/>
          <w:lang w:val="ro-RO"/>
        </w:rPr>
        <w:t>3 va ave</w:t>
      </w:r>
      <w:r w:rsidR="0059268B" w:rsidRPr="006871E9">
        <w:rPr>
          <w:rFonts w:eastAsia="Times New Roman" w:cs="Times New Roman"/>
          <w:sz w:val="24"/>
          <w:szCs w:val="24"/>
          <w:lang w:val="ro-RO"/>
        </w:rPr>
        <w:t>a</w:t>
      </w:r>
      <w:r w:rsidR="00EE3C39" w:rsidRPr="006871E9">
        <w:rPr>
          <w:rFonts w:eastAsia="Times New Roman" w:cs="Times New Roman"/>
          <w:sz w:val="24"/>
          <w:szCs w:val="24"/>
          <w:lang w:val="ro-RO"/>
        </w:rPr>
        <w:t xml:space="preserve"> următorul cuprins:</w:t>
      </w:r>
    </w:p>
    <w:p w14:paraId="2EE5690D" w14:textId="77777777" w:rsidR="00B6319F" w:rsidRPr="006871E9" w:rsidRDefault="00B6319F" w:rsidP="00BC5E27">
      <w:pPr>
        <w:spacing w:after="0"/>
        <w:jc w:val="right"/>
        <w:rPr>
          <w:rFonts w:eastAsia="Times New Roman" w:cs="Times New Roman"/>
          <w:sz w:val="24"/>
          <w:szCs w:val="24"/>
          <w:lang w:val="ro-RO"/>
        </w:rPr>
      </w:pPr>
    </w:p>
    <w:p w14:paraId="31FBEF17" w14:textId="77777777" w:rsidR="00BC5E27" w:rsidRPr="006871E9" w:rsidRDefault="00EE3C39" w:rsidP="00BC5E27">
      <w:pPr>
        <w:spacing w:after="0"/>
        <w:jc w:val="right"/>
        <w:rPr>
          <w:rFonts w:eastAsia="Times New Roman" w:cs="Times New Roman"/>
          <w:sz w:val="24"/>
          <w:szCs w:val="24"/>
          <w:lang w:val="ro-RO"/>
        </w:rPr>
      </w:pPr>
      <w:r w:rsidRPr="006871E9">
        <w:rPr>
          <w:rFonts w:eastAsia="Times New Roman" w:cs="Times New Roman"/>
          <w:sz w:val="24"/>
          <w:szCs w:val="24"/>
          <w:lang w:val="ro-RO"/>
        </w:rPr>
        <w:t>„</w:t>
      </w:r>
      <w:bookmarkStart w:id="10" w:name="Anexa_nr.3"/>
      <w:r w:rsidR="00BC5E27" w:rsidRPr="006871E9">
        <w:rPr>
          <w:rFonts w:eastAsia="Times New Roman" w:cs="Times New Roman"/>
          <w:sz w:val="24"/>
          <w:szCs w:val="24"/>
          <w:lang w:val="ro-RO"/>
        </w:rPr>
        <w:t>Anexa nr.3</w:t>
      </w:r>
      <w:bookmarkEnd w:id="10"/>
      <w:r w:rsidR="00BC5E27" w:rsidRPr="006871E9">
        <w:rPr>
          <w:rFonts w:eastAsia="Times New Roman" w:cs="Times New Roman"/>
          <w:sz w:val="24"/>
          <w:szCs w:val="24"/>
          <w:lang w:val="ro-RO"/>
        </w:rPr>
        <w:t xml:space="preserve"> </w:t>
      </w:r>
    </w:p>
    <w:p w14:paraId="29101741" w14:textId="77777777" w:rsidR="00BC5E27" w:rsidRPr="006871E9" w:rsidRDefault="00BC5E27" w:rsidP="00BC5E27">
      <w:pPr>
        <w:spacing w:after="0"/>
        <w:ind w:firstLine="567"/>
        <w:jc w:val="center"/>
        <w:rPr>
          <w:rFonts w:eastAsia="Times New Roman" w:cs="Times New Roman"/>
          <w:b/>
          <w:sz w:val="24"/>
          <w:szCs w:val="24"/>
          <w:lang w:val="ro-RO"/>
        </w:rPr>
      </w:pPr>
      <w:r w:rsidRPr="006871E9">
        <w:rPr>
          <w:rFonts w:eastAsia="Times New Roman" w:cs="Times New Roman"/>
          <w:b/>
          <w:bCs/>
          <w:sz w:val="24"/>
          <w:szCs w:val="24"/>
          <w:lang w:val="ro-RO"/>
        </w:rPr>
        <w:t>PROCEDURI DE EVALUARE A CONFORMITĂȚII</w:t>
      </w:r>
      <w:r w:rsidRPr="006871E9" w:rsidDel="007F292D">
        <w:rPr>
          <w:rFonts w:eastAsia="Times New Roman" w:cs="Times New Roman"/>
          <w:b/>
          <w:sz w:val="24"/>
          <w:szCs w:val="24"/>
          <w:lang w:val="ro-RO"/>
        </w:rPr>
        <w:t xml:space="preserve"> </w:t>
      </w:r>
    </w:p>
    <w:p w14:paraId="6958E08B" w14:textId="77777777" w:rsidR="00BC5E27" w:rsidRPr="006871E9" w:rsidRDefault="00BC5E27" w:rsidP="00BC5E27">
      <w:pPr>
        <w:spacing w:after="0"/>
        <w:ind w:firstLine="567"/>
        <w:jc w:val="center"/>
        <w:rPr>
          <w:rFonts w:eastAsia="Times New Roman" w:cs="Times New Roman"/>
          <w:sz w:val="24"/>
          <w:szCs w:val="24"/>
          <w:lang w:val="ro-RO"/>
        </w:rPr>
      </w:pPr>
    </w:p>
    <w:p w14:paraId="11AB1CB9" w14:textId="77777777" w:rsidR="00BC5E27" w:rsidRPr="006871E9" w:rsidRDefault="00BC5E27" w:rsidP="00BC5E27">
      <w:pPr>
        <w:spacing w:after="0"/>
        <w:jc w:val="center"/>
        <w:rPr>
          <w:rFonts w:eastAsia="Times New Roman" w:cs="Times New Roman"/>
          <w:b/>
          <w:bCs/>
          <w:sz w:val="24"/>
          <w:szCs w:val="24"/>
          <w:lang w:val="ro-RO"/>
        </w:rPr>
      </w:pPr>
      <w:r w:rsidRPr="006871E9">
        <w:rPr>
          <w:rFonts w:eastAsia="Times New Roman" w:cs="Times New Roman"/>
          <w:b/>
          <w:bCs/>
          <w:sz w:val="24"/>
          <w:szCs w:val="24"/>
          <w:lang w:val="ro-RO"/>
        </w:rPr>
        <w:t xml:space="preserve">Modulul A </w:t>
      </w:r>
    </w:p>
    <w:p w14:paraId="6C79B215" w14:textId="77777777" w:rsidR="00BC5E27" w:rsidRPr="006871E9" w:rsidRDefault="00BC5E27" w:rsidP="00BC5E27">
      <w:pPr>
        <w:spacing w:after="0"/>
        <w:jc w:val="center"/>
        <w:rPr>
          <w:rFonts w:eastAsia="Times New Roman" w:cs="Times New Roman"/>
          <w:b/>
          <w:bCs/>
          <w:sz w:val="24"/>
          <w:szCs w:val="24"/>
          <w:lang w:val="ro-RO"/>
        </w:rPr>
      </w:pPr>
      <w:r w:rsidRPr="006871E9">
        <w:rPr>
          <w:rFonts w:eastAsia="Times New Roman" w:cs="Times New Roman"/>
          <w:b/>
          <w:bCs/>
          <w:sz w:val="24"/>
          <w:szCs w:val="24"/>
          <w:lang w:val="ro-RO"/>
        </w:rPr>
        <w:t xml:space="preserve">Controlul intern al </w:t>
      </w:r>
      <w:proofErr w:type="spellStart"/>
      <w:r w:rsidRPr="006871E9">
        <w:rPr>
          <w:rFonts w:eastAsia="Times New Roman" w:cs="Times New Roman"/>
          <w:b/>
          <w:bCs/>
          <w:sz w:val="24"/>
          <w:szCs w:val="24"/>
          <w:lang w:val="ro-RO"/>
        </w:rPr>
        <w:t>producţiei</w:t>
      </w:r>
      <w:proofErr w:type="spellEnd"/>
    </w:p>
    <w:p w14:paraId="13B1B768"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b/>
          <w:bCs/>
          <w:sz w:val="24"/>
          <w:szCs w:val="24"/>
          <w:lang w:val="ro-RO"/>
        </w:rPr>
        <w:t>1.</w:t>
      </w:r>
      <w:r w:rsidRPr="006871E9">
        <w:rPr>
          <w:rFonts w:eastAsia="Times New Roman" w:cs="Times New Roman"/>
          <w:sz w:val="24"/>
          <w:szCs w:val="24"/>
          <w:lang w:val="ro-RO"/>
        </w:rPr>
        <w:t xml:space="preserve"> Controlul intern al </w:t>
      </w:r>
      <w:proofErr w:type="spellStart"/>
      <w:r w:rsidRPr="006871E9">
        <w:rPr>
          <w:rFonts w:eastAsia="Times New Roman" w:cs="Times New Roman"/>
          <w:sz w:val="24"/>
          <w:szCs w:val="24"/>
          <w:lang w:val="ro-RO"/>
        </w:rPr>
        <w:t>producţiei</w:t>
      </w:r>
      <w:proofErr w:type="spellEnd"/>
      <w:r w:rsidRPr="006871E9">
        <w:rPr>
          <w:rFonts w:eastAsia="Times New Roman" w:cs="Times New Roman"/>
          <w:sz w:val="24"/>
          <w:szCs w:val="24"/>
          <w:lang w:val="ro-RO"/>
        </w:rPr>
        <w:t xml:space="preserve"> este procedura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prin care producătorul </w:t>
      </w:r>
      <w:proofErr w:type="spellStart"/>
      <w:r w:rsidRPr="006871E9">
        <w:rPr>
          <w:rFonts w:eastAsia="Times New Roman" w:cs="Times New Roman"/>
          <w:sz w:val="24"/>
          <w:szCs w:val="24"/>
          <w:lang w:val="ro-RO"/>
        </w:rPr>
        <w:t>îndeplineşte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obligaţiile</w:t>
      </w:r>
      <w:proofErr w:type="spellEnd"/>
      <w:r w:rsidRPr="006871E9">
        <w:rPr>
          <w:rFonts w:eastAsia="Times New Roman" w:cs="Times New Roman"/>
          <w:sz w:val="24"/>
          <w:szCs w:val="24"/>
          <w:lang w:val="ro-RO"/>
        </w:rPr>
        <w:t xml:space="preserve"> prevăzute la punctele 2, 3 și 4 și asigură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declară pe proprie răspundere că produsele satisfac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reglementărilor tehnice aplicabile.</w:t>
      </w:r>
    </w:p>
    <w:p w14:paraId="2B01C453" w14:textId="77777777" w:rsidR="00482812"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b/>
          <w:bCs/>
          <w:sz w:val="24"/>
          <w:szCs w:val="24"/>
          <w:lang w:val="ro-RO"/>
        </w:rPr>
        <w:t>2.</w:t>
      </w:r>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w:t>
      </w:r>
    </w:p>
    <w:p w14:paraId="5E2403A0" w14:textId="0C74B65B" w:rsidR="00BC5E27" w:rsidRPr="006871E9" w:rsidRDefault="00482812" w:rsidP="00BC5E27">
      <w:pPr>
        <w:spacing w:after="0"/>
        <w:ind w:firstLine="567"/>
        <w:jc w:val="both"/>
        <w:rPr>
          <w:rFonts w:eastAsia="Times New Roman" w:cs="Times New Roman"/>
          <w:sz w:val="24"/>
          <w:szCs w:val="24"/>
          <w:lang w:val="ro-RO"/>
        </w:rPr>
      </w:pPr>
      <w:r w:rsidRPr="006871E9">
        <w:rPr>
          <w:rFonts w:cs="Times New Roman"/>
          <w:color w:val="000000"/>
          <w:sz w:val="24"/>
          <w:szCs w:val="24"/>
          <w:shd w:val="clear" w:color="auto" w:fill="FFFFFF"/>
          <w:lang w:val="ro-RO"/>
        </w:rPr>
        <w:t>Producătorul întocmește documentația tehnică. </w:t>
      </w:r>
      <w:r w:rsidRPr="006871E9">
        <w:rPr>
          <w:rFonts w:eastAsia="Times New Roman" w:cs="Times New Roman"/>
          <w:sz w:val="24"/>
          <w:szCs w:val="24"/>
          <w:lang w:val="ro-RO"/>
        </w:rPr>
        <w:t>Documentația tehnică permite evaluarea produsului din punctul de vedere al conformității cu cerințele relevante și include o analiză adecvată și o evaluare a riscului (riscurilor). Documentația tehnică specifică cerințele aplicabile și acoperă, în măsura în care acest lucru este relevant pentru evaluare, proiectarea, fabricarea și exploatarea produsului. Documentația tehnică cuprinde, unde este cazul, cel puțin următoarele elemente:</w:t>
      </w:r>
      <w:r w:rsidR="00BC5E27" w:rsidRPr="006871E9">
        <w:rPr>
          <w:rFonts w:eastAsia="Times New Roman" w:cs="Times New Roman"/>
          <w:sz w:val="24"/>
          <w:szCs w:val="24"/>
          <w:lang w:val="ro-RO"/>
        </w:rPr>
        <w:t>:</w:t>
      </w:r>
    </w:p>
    <w:p w14:paraId="26ABFA8D"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descrierea generală a produsului;</w:t>
      </w:r>
    </w:p>
    <w:p w14:paraId="2EB7BC81"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lastRenderedPageBreak/>
        <w:t xml:space="preserve">- proiectul de </w:t>
      </w:r>
      <w:proofErr w:type="spellStart"/>
      <w:r w:rsidRPr="006871E9">
        <w:rPr>
          <w:rFonts w:eastAsia="Times New Roman" w:cs="Times New Roman"/>
          <w:sz w:val="24"/>
          <w:szCs w:val="24"/>
          <w:lang w:val="ro-RO"/>
        </w:rPr>
        <w:t>concepţie</w:t>
      </w:r>
      <w:proofErr w:type="spellEnd"/>
      <w:r w:rsidRPr="006871E9">
        <w:rPr>
          <w:rFonts w:eastAsia="Times New Roman" w:cs="Times New Roman"/>
          <w:sz w:val="24"/>
          <w:szCs w:val="24"/>
          <w:lang w:val="ro-RO"/>
        </w:rPr>
        <w:t xml:space="preserve">, desenele de </w:t>
      </w:r>
      <w:proofErr w:type="spellStart"/>
      <w:r w:rsidRPr="006871E9">
        <w:rPr>
          <w:rFonts w:eastAsia="Times New Roman" w:cs="Times New Roman"/>
          <w:sz w:val="24"/>
          <w:szCs w:val="24"/>
          <w:lang w:val="ro-RO"/>
        </w:rPr>
        <w:t>fabricaţie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schemele componentelor, subansamblurilor, circuitelor etc.;</w:t>
      </w:r>
    </w:p>
    <w:p w14:paraId="59C76D10"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 descrierile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explicaţiile</w:t>
      </w:r>
      <w:proofErr w:type="spellEnd"/>
      <w:r w:rsidRPr="006871E9">
        <w:rPr>
          <w:rFonts w:eastAsia="Times New Roman" w:cs="Times New Roman"/>
          <w:sz w:val="24"/>
          <w:szCs w:val="24"/>
          <w:lang w:val="ro-RO"/>
        </w:rPr>
        <w:t xml:space="preserve"> necesare pentru </w:t>
      </w:r>
      <w:proofErr w:type="spellStart"/>
      <w:r w:rsidRPr="006871E9">
        <w:rPr>
          <w:rFonts w:eastAsia="Times New Roman" w:cs="Times New Roman"/>
          <w:sz w:val="24"/>
          <w:szCs w:val="24"/>
          <w:lang w:val="ro-RO"/>
        </w:rPr>
        <w:t>înţelegerea</w:t>
      </w:r>
      <w:proofErr w:type="spellEnd"/>
      <w:r w:rsidRPr="006871E9">
        <w:rPr>
          <w:rFonts w:eastAsia="Times New Roman" w:cs="Times New Roman"/>
          <w:sz w:val="24"/>
          <w:szCs w:val="24"/>
          <w:lang w:val="ro-RO"/>
        </w:rPr>
        <w:t xml:space="preserve"> desenelor, schemelor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a </w:t>
      </w:r>
      <w:proofErr w:type="spellStart"/>
      <w:r w:rsidRPr="006871E9">
        <w:rPr>
          <w:rFonts w:eastAsia="Times New Roman" w:cs="Times New Roman"/>
          <w:sz w:val="24"/>
          <w:szCs w:val="24"/>
          <w:lang w:val="ro-RO"/>
        </w:rPr>
        <w:t>funcţionării</w:t>
      </w:r>
      <w:proofErr w:type="spellEnd"/>
      <w:r w:rsidRPr="006871E9">
        <w:rPr>
          <w:rFonts w:eastAsia="Times New Roman" w:cs="Times New Roman"/>
          <w:sz w:val="24"/>
          <w:szCs w:val="24"/>
          <w:lang w:val="ro-RO"/>
        </w:rPr>
        <w:t xml:space="preserve"> produsului;</w:t>
      </w:r>
    </w:p>
    <w:p w14:paraId="52AFF499"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o listă a standardelor moldovenești care adoptă standardele armonizate</w:t>
      </w:r>
      <w:r w:rsidRPr="006871E9">
        <w:rPr>
          <w:rFonts w:cs="Times New Roman"/>
          <w:color w:val="333333"/>
          <w:sz w:val="24"/>
          <w:szCs w:val="24"/>
          <w:shd w:val="clear" w:color="auto" w:fill="FFFFFF"/>
          <w:lang w:val="ro-RO"/>
        </w:rPr>
        <w:t xml:space="preserve"> </w:t>
      </w:r>
      <w:r w:rsidRPr="006871E9">
        <w:rPr>
          <w:rFonts w:eastAsia="Times New Roman" w:cs="Times New Roman"/>
          <w:sz w:val="24"/>
          <w:szCs w:val="24"/>
          <w:lang w:val="ro-RO"/>
        </w:rPr>
        <w:t xml:space="preserve">și/sau a altor specificații tehnice relevante ale căror referințe au fost publicate în </w:t>
      </w:r>
      <w:r w:rsidRPr="006871E9">
        <w:rPr>
          <w:rFonts w:eastAsia="Times New Roman" w:cs="Times New Roman"/>
          <w:iCs/>
          <w:sz w:val="24"/>
          <w:szCs w:val="24"/>
          <w:lang w:val="ro-RO"/>
        </w:rPr>
        <w:t>Jurnalul Oficial al Uniunii Europene</w:t>
      </w:r>
      <w:r w:rsidRPr="006871E9">
        <w:rPr>
          <w:rFonts w:eastAsia="Times New Roman" w:cs="Times New Roman"/>
          <w:sz w:val="24"/>
          <w:szCs w:val="24"/>
          <w:lang w:val="ro-RO"/>
        </w:rPr>
        <w:t xml:space="preserve">, aplicate în totalitate sau </w:t>
      </w:r>
      <w:proofErr w:type="spellStart"/>
      <w:r w:rsidRPr="006871E9">
        <w:rPr>
          <w:rFonts w:eastAsia="Times New Roman" w:cs="Times New Roman"/>
          <w:sz w:val="24"/>
          <w:szCs w:val="24"/>
          <w:lang w:val="ro-RO"/>
        </w:rPr>
        <w:t>parţial</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descrierile </w:t>
      </w:r>
      <w:proofErr w:type="spellStart"/>
      <w:r w:rsidRPr="006871E9">
        <w:rPr>
          <w:rFonts w:eastAsia="Times New Roman" w:cs="Times New Roman"/>
          <w:sz w:val="24"/>
          <w:szCs w:val="24"/>
          <w:lang w:val="ro-RO"/>
        </w:rPr>
        <w:t>soluţiilor</w:t>
      </w:r>
      <w:proofErr w:type="spellEnd"/>
      <w:r w:rsidRPr="006871E9">
        <w:rPr>
          <w:rFonts w:eastAsia="Times New Roman" w:cs="Times New Roman"/>
          <w:sz w:val="24"/>
          <w:szCs w:val="24"/>
          <w:lang w:val="ro-RO"/>
        </w:rPr>
        <w:t xml:space="preserve"> adoptate pentru a satisface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esenţiale</w:t>
      </w:r>
      <w:proofErr w:type="spellEnd"/>
      <w:r w:rsidRPr="006871E9">
        <w:rPr>
          <w:rFonts w:eastAsia="Times New Roman" w:cs="Times New Roman"/>
          <w:sz w:val="24"/>
          <w:szCs w:val="24"/>
          <w:lang w:val="ro-RO"/>
        </w:rPr>
        <w:t xml:space="preserve"> ale reglementărilor tehnice aplicabile, în cazul în care aceste standarde nu au fost aplicate. În </w:t>
      </w:r>
      <w:proofErr w:type="spellStart"/>
      <w:r w:rsidRPr="006871E9">
        <w:rPr>
          <w:rFonts w:eastAsia="Times New Roman" w:cs="Times New Roman"/>
          <w:sz w:val="24"/>
          <w:szCs w:val="24"/>
          <w:lang w:val="ro-RO"/>
        </w:rPr>
        <w:t>situaţia</w:t>
      </w:r>
      <w:proofErr w:type="spellEnd"/>
      <w:r w:rsidRPr="006871E9">
        <w:rPr>
          <w:rFonts w:eastAsia="Times New Roman" w:cs="Times New Roman"/>
          <w:sz w:val="24"/>
          <w:szCs w:val="24"/>
          <w:lang w:val="ro-RO"/>
        </w:rPr>
        <w:t xml:space="preserve"> unor standarde moldovenești care adoptă standardele armonizate aplicate </w:t>
      </w:r>
      <w:proofErr w:type="spellStart"/>
      <w:r w:rsidRPr="006871E9">
        <w:rPr>
          <w:rFonts w:eastAsia="Times New Roman" w:cs="Times New Roman"/>
          <w:sz w:val="24"/>
          <w:szCs w:val="24"/>
          <w:lang w:val="ro-RO"/>
        </w:rPr>
        <w:t>parţial</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w:t>
      </w:r>
      <w:proofErr w:type="spellStart"/>
      <w:r w:rsidRPr="006871E9">
        <w:rPr>
          <w:rFonts w:eastAsia="Times New Roman" w:cs="Times New Roman"/>
          <w:sz w:val="24"/>
          <w:szCs w:val="24"/>
          <w:lang w:val="ro-RO"/>
        </w:rPr>
        <w:t>menţionează</w:t>
      </w:r>
      <w:proofErr w:type="spellEnd"/>
      <w:r w:rsidRPr="006871E9">
        <w:rPr>
          <w:rFonts w:eastAsia="Times New Roman" w:cs="Times New Roman"/>
          <w:sz w:val="24"/>
          <w:szCs w:val="24"/>
          <w:lang w:val="ro-RO"/>
        </w:rPr>
        <w:t xml:space="preserve"> acele </w:t>
      </w:r>
      <w:proofErr w:type="spellStart"/>
      <w:r w:rsidRPr="006871E9">
        <w:rPr>
          <w:rFonts w:eastAsia="Times New Roman" w:cs="Times New Roman"/>
          <w:sz w:val="24"/>
          <w:szCs w:val="24"/>
          <w:lang w:val="ro-RO"/>
        </w:rPr>
        <w:t>părţi</w:t>
      </w:r>
      <w:proofErr w:type="spellEnd"/>
      <w:r w:rsidRPr="006871E9">
        <w:rPr>
          <w:rFonts w:eastAsia="Times New Roman" w:cs="Times New Roman"/>
          <w:sz w:val="24"/>
          <w:szCs w:val="24"/>
          <w:lang w:val="ro-RO"/>
        </w:rPr>
        <w:t xml:space="preserve"> care au fost aplicate;</w:t>
      </w:r>
    </w:p>
    <w:p w14:paraId="4347801A"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rezultatele calculelor de proiectare făcute, ale examinărilor efectuate etc.;</w:t>
      </w:r>
    </w:p>
    <w:p w14:paraId="290A3C37"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rapoartele de încercări.</w:t>
      </w:r>
    </w:p>
    <w:p w14:paraId="08B4CA7F"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b/>
          <w:bCs/>
          <w:sz w:val="24"/>
          <w:szCs w:val="24"/>
          <w:lang w:val="ro-RO"/>
        </w:rPr>
        <w:t>3.</w:t>
      </w:r>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Fabricaţia</w:t>
      </w:r>
      <w:proofErr w:type="spellEnd"/>
    </w:p>
    <w:p w14:paraId="1AC92CAD"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Producătorul ia toate măsurile necesare pentru ca procesul de </w:t>
      </w:r>
      <w:proofErr w:type="spellStart"/>
      <w:r w:rsidRPr="006871E9">
        <w:rPr>
          <w:rFonts w:eastAsia="Times New Roman" w:cs="Times New Roman"/>
          <w:sz w:val="24"/>
          <w:szCs w:val="24"/>
          <w:lang w:val="ro-RO"/>
        </w:rPr>
        <w:t>fabricaţie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monitorizarea acestuia să asigure conformitatea produselor fabricate cu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w:t>
      </w:r>
      <w:proofErr w:type="spellStart"/>
      <w:r w:rsidRPr="006871E9">
        <w:rPr>
          <w:rFonts w:eastAsia="Times New Roman" w:cs="Times New Roman"/>
          <w:sz w:val="24"/>
          <w:szCs w:val="24"/>
          <w:lang w:val="ro-RO"/>
        </w:rPr>
        <w:t>menţionată</w:t>
      </w:r>
      <w:proofErr w:type="spellEnd"/>
      <w:r w:rsidRPr="006871E9">
        <w:rPr>
          <w:rFonts w:eastAsia="Times New Roman" w:cs="Times New Roman"/>
          <w:sz w:val="24"/>
          <w:szCs w:val="24"/>
          <w:lang w:val="ro-RO"/>
        </w:rPr>
        <w:t xml:space="preserve"> la punctul 2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cu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reglementărilor tehnice aplicabile.</w:t>
      </w:r>
    </w:p>
    <w:p w14:paraId="32C3A7B7"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b/>
          <w:bCs/>
          <w:sz w:val="24"/>
          <w:szCs w:val="24"/>
          <w:lang w:val="ro-RO"/>
        </w:rPr>
        <w:t>4.</w:t>
      </w:r>
      <w:r w:rsidRPr="006871E9">
        <w:rPr>
          <w:rFonts w:eastAsia="Times New Roman" w:cs="Times New Roman"/>
          <w:sz w:val="24"/>
          <w:szCs w:val="24"/>
          <w:lang w:val="ro-RO"/>
        </w:rPr>
        <w:t xml:space="preserve"> Marcajul de conformitate și </w:t>
      </w:r>
      <w:proofErr w:type="spellStart"/>
      <w:r w:rsidRPr="006871E9">
        <w:rPr>
          <w:rFonts w:eastAsia="Times New Roman" w:cs="Times New Roman"/>
          <w:sz w:val="24"/>
          <w:szCs w:val="24"/>
          <w:lang w:val="ro-RO"/>
        </w:rPr>
        <w:t>declaraţia</w:t>
      </w:r>
      <w:proofErr w:type="spellEnd"/>
      <w:r w:rsidRPr="006871E9">
        <w:rPr>
          <w:rFonts w:eastAsia="Times New Roman" w:cs="Times New Roman"/>
          <w:sz w:val="24"/>
          <w:szCs w:val="24"/>
          <w:lang w:val="ro-RO"/>
        </w:rPr>
        <w:t xml:space="preserve"> de conformitate</w:t>
      </w:r>
    </w:p>
    <w:p w14:paraId="1705DA2B"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4.1. Producătorul aplică marcajul de conformitate, prevăzut de reglementarea tehnică, pe fiecare produs care satisface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aplicabile ale reglementării tehnice.</w:t>
      </w:r>
    </w:p>
    <w:p w14:paraId="568F706C"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4.2. Producătorul </w:t>
      </w:r>
      <w:proofErr w:type="spellStart"/>
      <w:r w:rsidRPr="006871E9">
        <w:rPr>
          <w:rFonts w:eastAsia="Times New Roman" w:cs="Times New Roman"/>
          <w:sz w:val="24"/>
          <w:szCs w:val="24"/>
          <w:lang w:val="ro-RO"/>
        </w:rPr>
        <w:t>întocmeşte</w:t>
      </w:r>
      <w:proofErr w:type="spellEnd"/>
      <w:r w:rsidRPr="006871E9">
        <w:rPr>
          <w:rFonts w:eastAsia="Times New Roman" w:cs="Times New Roman"/>
          <w:sz w:val="24"/>
          <w:szCs w:val="24"/>
          <w:lang w:val="ro-RO"/>
        </w:rPr>
        <w:t xml:space="preserve"> o </w:t>
      </w:r>
      <w:proofErr w:type="spellStart"/>
      <w:r w:rsidRPr="006871E9">
        <w:rPr>
          <w:rFonts w:eastAsia="Times New Roman" w:cs="Times New Roman"/>
          <w:sz w:val="24"/>
          <w:szCs w:val="24"/>
          <w:lang w:val="ro-RO"/>
        </w:rPr>
        <w:t>declaraţie</w:t>
      </w:r>
      <w:proofErr w:type="spellEnd"/>
      <w:r w:rsidRPr="006871E9">
        <w:rPr>
          <w:rFonts w:eastAsia="Times New Roman" w:cs="Times New Roman"/>
          <w:sz w:val="24"/>
          <w:szCs w:val="24"/>
          <w:lang w:val="ro-RO"/>
        </w:rPr>
        <w:t xml:space="preserve"> de conformitate scrisă pentru un model al produsului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o păstrează împreună cu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la </w:t>
      </w:r>
      <w:proofErr w:type="spellStart"/>
      <w:r w:rsidRPr="006871E9">
        <w:rPr>
          <w:rFonts w:eastAsia="Times New Roman" w:cs="Times New Roman"/>
          <w:sz w:val="24"/>
          <w:szCs w:val="24"/>
          <w:lang w:val="ro-RO"/>
        </w:rPr>
        <w:t>dispoziţia</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autorităţilor</w:t>
      </w:r>
      <w:proofErr w:type="spellEnd"/>
      <w:r w:rsidRPr="006871E9">
        <w:rPr>
          <w:rFonts w:eastAsia="Times New Roman" w:cs="Times New Roman"/>
          <w:sz w:val="24"/>
          <w:szCs w:val="24"/>
          <w:lang w:val="ro-RO"/>
        </w:rPr>
        <w:t xml:space="preserve"> de reglementare pe o perioadă de 10 ani după introducerea pe </w:t>
      </w:r>
      <w:proofErr w:type="spellStart"/>
      <w:r w:rsidRPr="006871E9">
        <w:rPr>
          <w:rFonts w:eastAsia="Times New Roman" w:cs="Times New Roman"/>
          <w:sz w:val="24"/>
          <w:szCs w:val="24"/>
          <w:lang w:val="ro-RO"/>
        </w:rPr>
        <w:t>piaţă</w:t>
      </w:r>
      <w:proofErr w:type="spellEnd"/>
      <w:r w:rsidRPr="006871E9">
        <w:rPr>
          <w:rFonts w:eastAsia="Times New Roman" w:cs="Times New Roman"/>
          <w:sz w:val="24"/>
          <w:szCs w:val="24"/>
          <w:lang w:val="ro-RO"/>
        </w:rPr>
        <w:t xml:space="preserve"> a produsului. </w:t>
      </w:r>
      <w:proofErr w:type="spellStart"/>
      <w:r w:rsidRPr="006871E9">
        <w:rPr>
          <w:rFonts w:eastAsia="Times New Roman" w:cs="Times New Roman"/>
          <w:sz w:val="24"/>
          <w:szCs w:val="24"/>
          <w:lang w:val="ro-RO"/>
        </w:rPr>
        <w:t>Declaraţia</w:t>
      </w:r>
      <w:proofErr w:type="spellEnd"/>
      <w:r w:rsidRPr="006871E9">
        <w:rPr>
          <w:rFonts w:eastAsia="Times New Roman" w:cs="Times New Roman"/>
          <w:sz w:val="24"/>
          <w:szCs w:val="24"/>
          <w:lang w:val="ro-RO"/>
        </w:rPr>
        <w:t xml:space="preserve"> de conformitate identifică produsul pentru care a fost întocmită. </w:t>
      </w:r>
    </w:p>
    <w:p w14:paraId="57D8C00A"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O copie a </w:t>
      </w:r>
      <w:proofErr w:type="spellStart"/>
      <w:r w:rsidRPr="006871E9">
        <w:rPr>
          <w:rFonts w:eastAsia="Times New Roman" w:cs="Times New Roman"/>
          <w:sz w:val="24"/>
          <w:szCs w:val="24"/>
          <w:lang w:val="ro-RO"/>
        </w:rPr>
        <w:t>declaraţiei</w:t>
      </w:r>
      <w:proofErr w:type="spellEnd"/>
      <w:r w:rsidRPr="006871E9">
        <w:rPr>
          <w:rFonts w:eastAsia="Times New Roman" w:cs="Times New Roman"/>
          <w:sz w:val="24"/>
          <w:szCs w:val="24"/>
          <w:lang w:val="ro-RO"/>
        </w:rPr>
        <w:t xml:space="preserve"> de conformitate este pusă la </w:t>
      </w:r>
      <w:proofErr w:type="spellStart"/>
      <w:r w:rsidRPr="006871E9">
        <w:rPr>
          <w:rFonts w:eastAsia="Times New Roman" w:cs="Times New Roman"/>
          <w:sz w:val="24"/>
          <w:szCs w:val="24"/>
          <w:lang w:val="ro-RO"/>
        </w:rPr>
        <w:t>dispoziţia</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autorităţilor</w:t>
      </w:r>
      <w:proofErr w:type="spellEnd"/>
      <w:r w:rsidRPr="006871E9">
        <w:rPr>
          <w:rFonts w:eastAsia="Times New Roman" w:cs="Times New Roman"/>
          <w:sz w:val="24"/>
          <w:szCs w:val="24"/>
          <w:lang w:val="ro-RO"/>
        </w:rPr>
        <w:t xml:space="preserve"> de supraveghere a pieței la cerere.</w:t>
      </w:r>
    </w:p>
    <w:p w14:paraId="2A9315C0" w14:textId="77777777" w:rsidR="00CD0F24" w:rsidRPr="006871E9" w:rsidRDefault="00BC5E27" w:rsidP="00BC5E27">
      <w:pPr>
        <w:spacing w:after="0"/>
        <w:ind w:firstLine="567"/>
        <w:jc w:val="both"/>
        <w:rPr>
          <w:rFonts w:cs="Times New Roman"/>
          <w:color w:val="000000"/>
          <w:sz w:val="24"/>
          <w:szCs w:val="24"/>
          <w:shd w:val="clear" w:color="auto" w:fill="FFFFFF"/>
          <w:lang w:val="en-US"/>
        </w:rPr>
      </w:pPr>
      <w:r w:rsidRPr="006871E9">
        <w:rPr>
          <w:rFonts w:eastAsia="Times New Roman" w:cs="Times New Roman"/>
          <w:b/>
          <w:bCs/>
          <w:sz w:val="24"/>
          <w:szCs w:val="24"/>
          <w:lang w:val="ro-RO"/>
        </w:rPr>
        <w:t>5.</w:t>
      </w:r>
      <w:r w:rsidRPr="006871E9">
        <w:rPr>
          <w:rFonts w:eastAsia="Times New Roman" w:cs="Times New Roman"/>
          <w:sz w:val="24"/>
          <w:szCs w:val="24"/>
          <w:lang w:val="ro-RO"/>
        </w:rPr>
        <w:t xml:space="preserve"> </w:t>
      </w:r>
      <w:proofErr w:type="spellStart"/>
      <w:r w:rsidR="00CD0F24" w:rsidRPr="006871E9">
        <w:rPr>
          <w:rFonts w:cs="Times New Roman"/>
          <w:color w:val="000000"/>
          <w:sz w:val="24"/>
          <w:szCs w:val="24"/>
          <w:shd w:val="clear" w:color="auto" w:fill="FFFFFF"/>
          <w:lang w:val="en-US"/>
        </w:rPr>
        <w:t>Reprezentantul</w:t>
      </w:r>
      <w:proofErr w:type="spellEnd"/>
      <w:r w:rsidR="00CD0F24" w:rsidRPr="006871E9">
        <w:rPr>
          <w:rFonts w:cs="Times New Roman"/>
          <w:color w:val="000000"/>
          <w:sz w:val="24"/>
          <w:szCs w:val="24"/>
          <w:shd w:val="clear" w:color="auto" w:fill="FFFFFF"/>
          <w:lang w:val="en-US"/>
        </w:rPr>
        <w:t xml:space="preserve"> </w:t>
      </w:r>
      <w:proofErr w:type="spellStart"/>
      <w:r w:rsidR="00CD0F24" w:rsidRPr="006871E9">
        <w:rPr>
          <w:rFonts w:cs="Times New Roman"/>
          <w:color w:val="000000"/>
          <w:sz w:val="24"/>
          <w:szCs w:val="24"/>
          <w:shd w:val="clear" w:color="auto" w:fill="FFFFFF"/>
          <w:lang w:val="en-US"/>
        </w:rPr>
        <w:t>autorizat</w:t>
      </w:r>
      <w:proofErr w:type="spellEnd"/>
    </w:p>
    <w:p w14:paraId="314C338C" w14:textId="67B63EF0" w:rsidR="00BC5E27" w:rsidRPr="006871E9" w:rsidRDefault="00BC5E27" w:rsidP="00BC5E27">
      <w:pPr>
        <w:spacing w:after="0"/>
        <w:ind w:firstLine="567"/>
        <w:jc w:val="both"/>
        <w:rPr>
          <w:rFonts w:eastAsia="Times New Roman" w:cs="Times New Roman"/>
          <w:sz w:val="24"/>
          <w:szCs w:val="24"/>
          <w:lang w:val="ro-RO"/>
        </w:rPr>
      </w:pPr>
      <w:proofErr w:type="spellStart"/>
      <w:r w:rsidRPr="006871E9">
        <w:rPr>
          <w:rFonts w:eastAsia="Times New Roman" w:cs="Times New Roman"/>
          <w:sz w:val="24"/>
          <w:szCs w:val="24"/>
          <w:lang w:val="ro-RO"/>
        </w:rPr>
        <w:t>Obligaţiile</w:t>
      </w:r>
      <w:proofErr w:type="spellEnd"/>
      <w:r w:rsidRPr="006871E9">
        <w:rPr>
          <w:rFonts w:eastAsia="Times New Roman" w:cs="Times New Roman"/>
          <w:sz w:val="24"/>
          <w:szCs w:val="24"/>
          <w:lang w:val="ro-RO"/>
        </w:rPr>
        <w:t xml:space="preserve"> producătorului cuprinse la punctul 4 pot fi îndeplinite de către reprezentantul său autorizat, în numele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pe răspunderea acestuia, cu </w:t>
      </w:r>
      <w:proofErr w:type="spellStart"/>
      <w:r w:rsidRPr="006871E9">
        <w:rPr>
          <w:rFonts w:eastAsia="Times New Roman" w:cs="Times New Roman"/>
          <w:sz w:val="24"/>
          <w:szCs w:val="24"/>
          <w:lang w:val="ro-RO"/>
        </w:rPr>
        <w:t>condiţia</w:t>
      </w:r>
      <w:proofErr w:type="spellEnd"/>
      <w:r w:rsidRPr="006871E9">
        <w:rPr>
          <w:rFonts w:eastAsia="Times New Roman" w:cs="Times New Roman"/>
          <w:sz w:val="24"/>
          <w:szCs w:val="24"/>
          <w:lang w:val="ro-RO"/>
        </w:rPr>
        <w:t xml:space="preserve"> ca </w:t>
      </w:r>
      <w:proofErr w:type="spellStart"/>
      <w:r w:rsidRPr="006871E9">
        <w:rPr>
          <w:rFonts w:eastAsia="Times New Roman" w:cs="Times New Roman"/>
          <w:sz w:val="24"/>
          <w:szCs w:val="24"/>
          <w:lang w:val="ro-RO"/>
        </w:rPr>
        <w:t>obligaţiile</w:t>
      </w:r>
      <w:proofErr w:type="spellEnd"/>
      <w:r w:rsidRPr="006871E9">
        <w:rPr>
          <w:rFonts w:eastAsia="Times New Roman" w:cs="Times New Roman"/>
          <w:sz w:val="24"/>
          <w:szCs w:val="24"/>
          <w:lang w:val="ro-RO"/>
        </w:rPr>
        <w:t xml:space="preserve"> respective să fie </w:t>
      </w:r>
      <w:proofErr w:type="spellStart"/>
      <w:r w:rsidRPr="006871E9">
        <w:rPr>
          <w:rFonts w:eastAsia="Times New Roman" w:cs="Times New Roman"/>
          <w:sz w:val="24"/>
          <w:szCs w:val="24"/>
          <w:lang w:val="ro-RO"/>
        </w:rPr>
        <w:t>menţionate</w:t>
      </w:r>
      <w:proofErr w:type="spellEnd"/>
      <w:r w:rsidRPr="006871E9">
        <w:rPr>
          <w:rFonts w:eastAsia="Times New Roman" w:cs="Times New Roman"/>
          <w:sz w:val="24"/>
          <w:szCs w:val="24"/>
          <w:lang w:val="ro-RO"/>
        </w:rPr>
        <w:t xml:space="preserve"> în mandat.</w:t>
      </w:r>
    </w:p>
    <w:p w14:paraId="53625B9F" w14:textId="77777777" w:rsidR="00BC5E27" w:rsidRPr="006871E9" w:rsidRDefault="00BC5E27" w:rsidP="00BC5E27">
      <w:pPr>
        <w:spacing w:after="0"/>
        <w:ind w:firstLine="567"/>
        <w:jc w:val="center"/>
        <w:rPr>
          <w:rFonts w:eastAsia="Times New Roman" w:cs="Times New Roman"/>
          <w:sz w:val="24"/>
          <w:szCs w:val="24"/>
          <w:lang w:val="ro-RO"/>
        </w:rPr>
      </w:pPr>
    </w:p>
    <w:p w14:paraId="7F61D3D3" w14:textId="77777777" w:rsidR="00BC5E27" w:rsidRPr="006871E9" w:rsidRDefault="00BC5E27" w:rsidP="00BC5E27">
      <w:pPr>
        <w:spacing w:after="0"/>
        <w:ind w:firstLine="567"/>
        <w:jc w:val="center"/>
        <w:rPr>
          <w:rFonts w:eastAsia="Times New Roman" w:cs="Times New Roman"/>
          <w:b/>
          <w:bCs/>
          <w:sz w:val="24"/>
          <w:szCs w:val="24"/>
          <w:lang w:val="ro-RO"/>
        </w:rPr>
      </w:pPr>
      <w:r w:rsidRPr="006871E9">
        <w:rPr>
          <w:rFonts w:eastAsia="Times New Roman" w:cs="Times New Roman"/>
          <w:b/>
          <w:bCs/>
          <w:sz w:val="24"/>
          <w:szCs w:val="24"/>
          <w:lang w:val="ro-RO"/>
        </w:rPr>
        <w:t>Modulul A1</w:t>
      </w:r>
    </w:p>
    <w:p w14:paraId="67084986" w14:textId="77777777" w:rsidR="00BC5E27" w:rsidRPr="006871E9" w:rsidRDefault="00BC5E27" w:rsidP="00BC5E27">
      <w:pPr>
        <w:spacing w:after="0"/>
        <w:ind w:firstLine="567"/>
        <w:jc w:val="center"/>
        <w:rPr>
          <w:rFonts w:eastAsia="Times New Roman" w:cs="Times New Roman"/>
          <w:b/>
          <w:bCs/>
          <w:sz w:val="24"/>
          <w:szCs w:val="24"/>
          <w:lang w:val="ro-RO"/>
        </w:rPr>
      </w:pPr>
      <w:r w:rsidRPr="006871E9">
        <w:rPr>
          <w:rFonts w:eastAsia="Times New Roman" w:cs="Times New Roman"/>
          <w:b/>
          <w:bCs/>
          <w:sz w:val="24"/>
          <w:szCs w:val="24"/>
          <w:lang w:val="ro-RO"/>
        </w:rPr>
        <w:t xml:space="preserve">Controlul intern al </w:t>
      </w:r>
      <w:proofErr w:type="spellStart"/>
      <w:r w:rsidRPr="006871E9">
        <w:rPr>
          <w:rFonts w:eastAsia="Times New Roman" w:cs="Times New Roman"/>
          <w:b/>
          <w:bCs/>
          <w:sz w:val="24"/>
          <w:szCs w:val="24"/>
          <w:lang w:val="ro-RO"/>
        </w:rPr>
        <w:t>producţiei</w:t>
      </w:r>
      <w:proofErr w:type="spellEnd"/>
      <w:r w:rsidRPr="006871E9">
        <w:rPr>
          <w:rFonts w:eastAsia="Times New Roman" w:cs="Times New Roman"/>
          <w:b/>
          <w:bCs/>
          <w:sz w:val="24"/>
          <w:szCs w:val="24"/>
          <w:lang w:val="ro-RO"/>
        </w:rPr>
        <w:t xml:space="preserve"> </w:t>
      </w:r>
      <w:proofErr w:type="spellStart"/>
      <w:r w:rsidRPr="006871E9">
        <w:rPr>
          <w:rFonts w:eastAsia="Times New Roman" w:cs="Times New Roman"/>
          <w:b/>
          <w:bCs/>
          <w:sz w:val="24"/>
          <w:szCs w:val="24"/>
          <w:lang w:val="ro-RO"/>
        </w:rPr>
        <w:t>şi</w:t>
      </w:r>
      <w:proofErr w:type="spellEnd"/>
      <w:r w:rsidRPr="006871E9">
        <w:rPr>
          <w:rFonts w:eastAsia="Times New Roman" w:cs="Times New Roman"/>
          <w:b/>
          <w:bCs/>
          <w:sz w:val="24"/>
          <w:szCs w:val="24"/>
          <w:lang w:val="ro-RO"/>
        </w:rPr>
        <w:t xml:space="preserve"> încercarea supravegheată a produsului</w:t>
      </w:r>
    </w:p>
    <w:p w14:paraId="43F98DE5"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b/>
          <w:bCs/>
          <w:sz w:val="24"/>
          <w:szCs w:val="24"/>
          <w:lang w:val="ro-RO"/>
        </w:rPr>
        <w:t>1.</w:t>
      </w:r>
      <w:r w:rsidRPr="006871E9">
        <w:rPr>
          <w:rFonts w:eastAsia="Times New Roman" w:cs="Times New Roman"/>
          <w:sz w:val="24"/>
          <w:szCs w:val="24"/>
          <w:lang w:val="ro-RO"/>
        </w:rPr>
        <w:t xml:space="preserve"> Controlul intern al </w:t>
      </w:r>
      <w:proofErr w:type="spellStart"/>
      <w:r w:rsidRPr="006871E9">
        <w:rPr>
          <w:rFonts w:eastAsia="Times New Roman" w:cs="Times New Roman"/>
          <w:sz w:val="24"/>
          <w:szCs w:val="24"/>
          <w:lang w:val="ro-RO"/>
        </w:rPr>
        <w:t>producţiei</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încercarea supravegheată a produsului este procedura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prin care producătorul </w:t>
      </w:r>
      <w:proofErr w:type="spellStart"/>
      <w:r w:rsidRPr="006871E9">
        <w:rPr>
          <w:rFonts w:eastAsia="Times New Roman" w:cs="Times New Roman"/>
          <w:sz w:val="24"/>
          <w:szCs w:val="24"/>
          <w:lang w:val="ro-RO"/>
        </w:rPr>
        <w:t>îndeplineşte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obligaţiile</w:t>
      </w:r>
      <w:proofErr w:type="spellEnd"/>
      <w:r w:rsidRPr="006871E9">
        <w:rPr>
          <w:rFonts w:eastAsia="Times New Roman" w:cs="Times New Roman"/>
          <w:sz w:val="24"/>
          <w:szCs w:val="24"/>
          <w:lang w:val="ro-RO"/>
        </w:rPr>
        <w:t xml:space="preserve"> prevăzute la punctele 2, 3,4 și 5 și garantează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declară pe răspunderea sa exclusivă că produsul satisface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reglementărilor tehnice aplicabile.</w:t>
      </w:r>
    </w:p>
    <w:p w14:paraId="57C55977"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b/>
          <w:bCs/>
          <w:sz w:val="24"/>
          <w:szCs w:val="24"/>
          <w:lang w:val="ro-RO"/>
        </w:rPr>
        <w:t>2.</w:t>
      </w:r>
      <w:r w:rsidRPr="006871E9">
        <w:rPr>
          <w:rFonts w:eastAsia="Times New Roman" w:cs="Times New Roman"/>
          <w:sz w:val="24"/>
          <w:szCs w:val="24"/>
          <w:lang w:val="ro-RO"/>
        </w:rPr>
        <w:t xml:space="preserve">  Documentația tehnică</w:t>
      </w:r>
    </w:p>
    <w:p w14:paraId="49060AD0"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Producătorul </w:t>
      </w:r>
      <w:proofErr w:type="spellStart"/>
      <w:r w:rsidRPr="006871E9">
        <w:rPr>
          <w:rFonts w:eastAsia="Times New Roman" w:cs="Times New Roman"/>
          <w:sz w:val="24"/>
          <w:szCs w:val="24"/>
          <w:lang w:val="ro-RO"/>
        </w:rPr>
        <w:t>întocmeşte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permite evaluarea produsului din punctul de vedere al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cu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aplicabile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include o analiză adecvată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o evaluare a riscului (riscurilor).</w:t>
      </w:r>
    </w:p>
    <w:p w14:paraId="07D9AC93" w14:textId="77777777" w:rsidR="00BC5E27" w:rsidRPr="006871E9" w:rsidRDefault="00BC5E27" w:rsidP="00BC5E27">
      <w:pPr>
        <w:spacing w:after="0"/>
        <w:ind w:firstLine="567"/>
        <w:jc w:val="both"/>
        <w:rPr>
          <w:rFonts w:eastAsia="Times New Roman" w:cs="Times New Roman"/>
          <w:sz w:val="24"/>
          <w:szCs w:val="24"/>
          <w:lang w:val="ro-RO"/>
        </w:rPr>
      </w:pP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specifică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aplicabile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acoperă, în măsura în care acest lucru este relevant pentru evaluare, proiectarea, fabricarea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exploatarea produsului.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cuprinde, unde este cazul, cel </w:t>
      </w:r>
      <w:proofErr w:type="spellStart"/>
      <w:r w:rsidRPr="006871E9">
        <w:rPr>
          <w:rFonts w:eastAsia="Times New Roman" w:cs="Times New Roman"/>
          <w:sz w:val="24"/>
          <w:szCs w:val="24"/>
          <w:lang w:val="ro-RO"/>
        </w:rPr>
        <w:t>puţin</w:t>
      </w:r>
      <w:proofErr w:type="spellEnd"/>
      <w:r w:rsidRPr="006871E9">
        <w:rPr>
          <w:rFonts w:eastAsia="Times New Roman" w:cs="Times New Roman"/>
          <w:sz w:val="24"/>
          <w:szCs w:val="24"/>
          <w:lang w:val="ro-RO"/>
        </w:rPr>
        <w:t xml:space="preserve"> următoarele elemente:</w:t>
      </w:r>
    </w:p>
    <w:p w14:paraId="44BE432B"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descrierea generală a produsului;</w:t>
      </w:r>
    </w:p>
    <w:p w14:paraId="52239233"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 proiectul de </w:t>
      </w:r>
      <w:proofErr w:type="spellStart"/>
      <w:r w:rsidRPr="006871E9">
        <w:rPr>
          <w:rFonts w:eastAsia="Times New Roman" w:cs="Times New Roman"/>
          <w:sz w:val="24"/>
          <w:szCs w:val="24"/>
          <w:lang w:val="ro-RO"/>
        </w:rPr>
        <w:t>concepţie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desenele de </w:t>
      </w:r>
      <w:proofErr w:type="spellStart"/>
      <w:r w:rsidRPr="006871E9">
        <w:rPr>
          <w:rFonts w:eastAsia="Times New Roman" w:cs="Times New Roman"/>
          <w:sz w:val="24"/>
          <w:szCs w:val="24"/>
          <w:lang w:val="ro-RO"/>
        </w:rPr>
        <w:t>fabricaţie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schemele componentelor, subansamblurilor, circuitelor etc.;</w:t>
      </w:r>
    </w:p>
    <w:p w14:paraId="39AC969A"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 descrierile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explicaţiile</w:t>
      </w:r>
      <w:proofErr w:type="spellEnd"/>
      <w:r w:rsidRPr="006871E9">
        <w:rPr>
          <w:rFonts w:eastAsia="Times New Roman" w:cs="Times New Roman"/>
          <w:sz w:val="24"/>
          <w:szCs w:val="24"/>
          <w:lang w:val="ro-RO"/>
        </w:rPr>
        <w:t xml:space="preserve"> necesare pentru </w:t>
      </w:r>
      <w:proofErr w:type="spellStart"/>
      <w:r w:rsidRPr="006871E9">
        <w:rPr>
          <w:rFonts w:eastAsia="Times New Roman" w:cs="Times New Roman"/>
          <w:sz w:val="24"/>
          <w:szCs w:val="24"/>
          <w:lang w:val="ro-RO"/>
        </w:rPr>
        <w:t>înţelegerea</w:t>
      </w:r>
      <w:proofErr w:type="spellEnd"/>
      <w:r w:rsidRPr="006871E9">
        <w:rPr>
          <w:rFonts w:eastAsia="Times New Roman" w:cs="Times New Roman"/>
          <w:sz w:val="24"/>
          <w:szCs w:val="24"/>
          <w:lang w:val="ro-RO"/>
        </w:rPr>
        <w:t xml:space="preserve"> desenelor, schemelor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a </w:t>
      </w:r>
      <w:proofErr w:type="spellStart"/>
      <w:r w:rsidRPr="006871E9">
        <w:rPr>
          <w:rFonts w:eastAsia="Times New Roman" w:cs="Times New Roman"/>
          <w:sz w:val="24"/>
          <w:szCs w:val="24"/>
          <w:lang w:val="ro-RO"/>
        </w:rPr>
        <w:t>funcţionării</w:t>
      </w:r>
      <w:proofErr w:type="spellEnd"/>
      <w:r w:rsidRPr="006871E9">
        <w:rPr>
          <w:rFonts w:eastAsia="Times New Roman" w:cs="Times New Roman"/>
          <w:sz w:val="24"/>
          <w:szCs w:val="24"/>
          <w:lang w:val="ro-RO"/>
        </w:rPr>
        <w:t xml:space="preserve"> produsului;</w:t>
      </w:r>
    </w:p>
    <w:p w14:paraId="2D1A7740"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 o listă a standardelor moldovenești care adoptă standardele armonizate și/sau a altor specificații tehnice relevante ale căror referințe au fost publicate în </w:t>
      </w:r>
      <w:r w:rsidRPr="006871E9">
        <w:rPr>
          <w:rFonts w:eastAsia="Times New Roman" w:cs="Times New Roman"/>
          <w:iCs/>
          <w:sz w:val="24"/>
          <w:szCs w:val="24"/>
          <w:lang w:val="ro-RO"/>
        </w:rPr>
        <w:t>Jurnalul Oficial al Uniunii Europene</w:t>
      </w:r>
      <w:r w:rsidRPr="006871E9">
        <w:rPr>
          <w:rFonts w:eastAsia="Times New Roman" w:cs="Times New Roman"/>
          <w:sz w:val="24"/>
          <w:szCs w:val="24"/>
          <w:lang w:val="ro-RO"/>
        </w:rPr>
        <w:t xml:space="preserve">, aplicate în totalitate sau </w:t>
      </w:r>
      <w:proofErr w:type="spellStart"/>
      <w:r w:rsidRPr="006871E9">
        <w:rPr>
          <w:rFonts w:eastAsia="Times New Roman" w:cs="Times New Roman"/>
          <w:sz w:val="24"/>
          <w:szCs w:val="24"/>
          <w:lang w:val="ro-RO"/>
        </w:rPr>
        <w:t>parţial</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descrierile </w:t>
      </w:r>
      <w:proofErr w:type="spellStart"/>
      <w:r w:rsidRPr="006871E9">
        <w:rPr>
          <w:rFonts w:eastAsia="Times New Roman" w:cs="Times New Roman"/>
          <w:sz w:val="24"/>
          <w:szCs w:val="24"/>
          <w:lang w:val="ro-RO"/>
        </w:rPr>
        <w:t>soluţiilor</w:t>
      </w:r>
      <w:proofErr w:type="spellEnd"/>
      <w:r w:rsidRPr="006871E9">
        <w:rPr>
          <w:rFonts w:eastAsia="Times New Roman" w:cs="Times New Roman"/>
          <w:sz w:val="24"/>
          <w:szCs w:val="24"/>
          <w:lang w:val="ro-RO"/>
        </w:rPr>
        <w:t xml:space="preserve"> adoptate pentru a satisface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esenţiale</w:t>
      </w:r>
      <w:proofErr w:type="spellEnd"/>
      <w:r w:rsidRPr="006871E9">
        <w:rPr>
          <w:rFonts w:eastAsia="Times New Roman" w:cs="Times New Roman"/>
          <w:sz w:val="24"/>
          <w:szCs w:val="24"/>
          <w:lang w:val="ro-RO"/>
        </w:rPr>
        <w:t xml:space="preserve"> ale reglementărilor tehnice aplicabile, în cazul în care aceste standarde nu au </w:t>
      </w:r>
      <w:r w:rsidRPr="006871E9">
        <w:rPr>
          <w:rFonts w:eastAsia="Times New Roman" w:cs="Times New Roman"/>
          <w:sz w:val="24"/>
          <w:szCs w:val="24"/>
          <w:lang w:val="ro-RO"/>
        </w:rPr>
        <w:lastRenderedPageBreak/>
        <w:t xml:space="preserve">fost aplicate. În </w:t>
      </w:r>
      <w:proofErr w:type="spellStart"/>
      <w:r w:rsidRPr="006871E9">
        <w:rPr>
          <w:rFonts w:eastAsia="Times New Roman" w:cs="Times New Roman"/>
          <w:sz w:val="24"/>
          <w:szCs w:val="24"/>
          <w:lang w:val="ro-RO"/>
        </w:rPr>
        <w:t>situaţia</w:t>
      </w:r>
      <w:proofErr w:type="spellEnd"/>
      <w:r w:rsidRPr="006871E9">
        <w:rPr>
          <w:rFonts w:eastAsia="Times New Roman" w:cs="Times New Roman"/>
          <w:sz w:val="24"/>
          <w:szCs w:val="24"/>
          <w:lang w:val="ro-RO"/>
        </w:rPr>
        <w:t xml:space="preserve"> unor standarde moldovenești care adoptă standardele armonizate aplicate </w:t>
      </w:r>
      <w:proofErr w:type="spellStart"/>
      <w:r w:rsidRPr="006871E9">
        <w:rPr>
          <w:rFonts w:eastAsia="Times New Roman" w:cs="Times New Roman"/>
          <w:sz w:val="24"/>
          <w:szCs w:val="24"/>
          <w:lang w:val="ro-RO"/>
        </w:rPr>
        <w:t>parţial</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w:t>
      </w:r>
      <w:proofErr w:type="spellStart"/>
      <w:r w:rsidRPr="006871E9">
        <w:rPr>
          <w:rFonts w:eastAsia="Times New Roman" w:cs="Times New Roman"/>
          <w:sz w:val="24"/>
          <w:szCs w:val="24"/>
          <w:lang w:val="ro-RO"/>
        </w:rPr>
        <w:t>menţionează</w:t>
      </w:r>
      <w:proofErr w:type="spellEnd"/>
      <w:r w:rsidRPr="006871E9">
        <w:rPr>
          <w:rFonts w:eastAsia="Times New Roman" w:cs="Times New Roman"/>
          <w:sz w:val="24"/>
          <w:szCs w:val="24"/>
          <w:lang w:val="ro-RO"/>
        </w:rPr>
        <w:t xml:space="preserve"> acele </w:t>
      </w:r>
      <w:proofErr w:type="spellStart"/>
      <w:r w:rsidRPr="006871E9">
        <w:rPr>
          <w:rFonts w:eastAsia="Times New Roman" w:cs="Times New Roman"/>
          <w:sz w:val="24"/>
          <w:szCs w:val="24"/>
          <w:lang w:val="ro-RO"/>
        </w:rPr>
        <w:t>părţi</w:t>
      </w:r>
      <w:proofErr w:type="spellEnd"/>
      <w:r w:rsidRPr="006871E9">
        <w:rPr>
          <w:rFonts w:eastAsia="Times New Roman" w:cs="Times New Roman"/>
          <w:sz w:val="24"/>
          <w:szCs w:val="24"/>
          <w:lang w:val="ro-RO"/>
        </w:rPr>
        <w:t xml:space="preserve"> care au fost aplicate;</w:t>
      </w:r>
    </w:p>
    <w:p w14:paraId="6B5D9BE7"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 rezultatele calculelor de proiectare făcute, ale examinărilor efectuate etc.; </w:t>
      </w:r>
    </w:p>
    <w:p w14:paraId="0132DBF7"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rapoartele de încercări.</w:t>
      </w:r>
    </w:p>
    <w:p w14:paraId="172D4DB4"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b/>
          <w:bCs/>
          <w:sz w:val="24"/>
          <w:szCs w:val="24"/>
          <w:lang w:val="ro-RO"/>
        </w:rPr>
        <w:t>3.</w:t>
      </w:r>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Fabricaţia</w:t>
      </w:r>
      <w:proofErr w:type="spellEnd"/>
    </w:p>
    <w:p w14:paraId="400AA3FF"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Producătorul ia toate măsurile necesare pentru ca procesul de </w:t>
      </w:r>
      <w:proofErr w:type="spellStart"/>
      <w:r w:rsidRPr="006871E9">
        <w:rPr>
          <w:rFonts w:eastAsia="Times New Roman" w:cs="Times New Roman"/>
          <w:sz w:val="24"/>
          <w:szCs w:val="24"/>
          <w:lang w:val="ro-RO"/>
        </w:rPr>
        <w:t>fabricaţie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monitorizarea acestuia să asigure conformitatea produselor fabricate cu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w:t>
      </w:r>
      <w:proofErr w:type="spellStart"/>
      <w:r w:rsidRPr="006871E9">
        <w:rPr>
          <w:rFonts w:eastAsia="Times New Roman" w:cs="Times New Roman"/>
          <w:sz w:val="24"/>
          <w:szCs w:val="24"/>
          <w:lang w:val="ro-RO"/>
        </w:rPr>
        <w:t>menţionată</w:t>
      </w:r>
      <w:proofErr w:type="spellEnd"/>
      <w:r w:rsidRPr="006871E9">
        <w:rPr>
          <w:rFonts w:eastAsia="Times New Roman" w:cs="Times New Roman"/>
          <w:sz w:val="24"/>
          <w:szCs w:val="24"/>
          <w:lang w:val="ro-RO"/>
        </w:rPr>
        <w:t xml:space="preserve"> la punctul 2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cu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reglementărilor tehnice aplicabile acestora.</w:t>
      </w:r>
    </w:p>
    <w:p w14:paraId="7342360D"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b/>
          <w:bCs/>
          <w:sz w:val="24"/>
          <w:szCs w:val="24"/>
          <w:lang w:val="ro-RO"/>
        </w:rPr>
        <w:t>4.</w:t>
      </w:r>
      <w:r w:rsidRPr="006871E9">
        <w:rPr>
          <w:rFonts w:eastAsia="Times New Roman" w:cs="Times New Roman"/>
          <w:sz w:val="24"/>
          <w:szCs w:val="24"/>
          <w:lang w:val="ro-RO"/>
        </w:rPr>
        <w:t xml:space="preserve"> Verificările produsului</w:t>
      </w:r>
    </w:p>
    <w:p w14:paraId="4E209319"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Pentru fiecare produs individual fabricat se efectuează una sau mai multe încercări pentru unul sau mai multe aspecte specifice ale produsului, de către producător sau în numele acestuia, pentru a verifica conformitatea cu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corespunzătoare ale reglementărilor tehnice aplicabile. La alegerea producătorului, încercările </w:t>
      </w:r>
      <w:proofErr w:type="spellStart"/>
      <w:r w:rsidRPr="006871E9">
        <w:rPr>
          <w:rFonts w:eastAsia="Times New Roman" w:cs="Times New Roman"/>
          <w:sz w:val="24"/>
          <w:szCs w:val="24"/>
          <w:lang w:val="ro-RO"/>
        </w:rPr>
        <w:t>sînt</w:t>
      </w:r>
      <w:proofErr w:type="spellEnd"/>
      <w:r w:rsidRPr="006871E9">
        <w:rPr>
          <w:rFonts w:eastAsia="Times New Roman" w:cs="Times New Roman"/>
          <w:sz w:val="24"/>
          <w:szCs w:val="24"/>
          <w:lang w:val="ro-RO"/>
        </w:rPr>
        <w:t xml:space="preserve"> efectuate fie de un organism acreditat care face parte din organizația producătorului, fie sub responsabilitatea unui organism recunoscut/notificat ales de producător. </w:t>
      </w:r>
    </w:p>
    <w:p w14:paraId="52B80205"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În cazul în care încercările </w:t>
      </w:r>
      <w:proofErr w:type="spellStart"/>
      <w:r w:rsidRPr="006871E9">
        <w:rPr>
          <w:rFonts w:eastAsia="Times New Roman" w:cs="Times New Roman"/>
          <w:sz w:val="24"/>
          <w:szCs w:val="24"/>
          <w:lang w:val="ro-RO"/>
        </w:rPr>
        <w:t>sînt</w:t>
      </w:r>
      <w:proofErr w:type="spellEnd"/>
      <w:r w:rsidRPr="006871E9">
        <w:rPr>
          <w:rFonts w:eastAsia="Times New Roman" w:cs="Times New Roman"/>
          <w:sz w:val="24"/>
          <w:szCs w:val="24"/>
          <w:lang w:val="ro-RO"/>
        </w:rPr>
        <w:t xml:space="preserve"> efectuate de un organism notificat, producătorul, în timpul procesului de </w:t>
      </w:r>
      <w:proofErr w:type="spellStart"/>
      <w:r w:rsidRPr="006871E9">
        <w:rPr>
          <w:rFonts w:eastAsia="Times New Roman" w:cs="Times New Roman"/>
          <w:sz w:val="24"/>
          <w:szCs w:val="24"/>
          <w:lang w:val="ro-RO"/>
        </w:rPr>
        <w:t>fabricaţie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pe răspunderea organismului notificat, aplică numărul de identificare al organismului notificat.</w:t>
      </w:r>
    </w:p>
    <w:p w14:paraId="78324EC8"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b/>
          <w:bCs/>
          <w:sz w:val="24"/>
          <w:szCs w:val="24"/>
          <w:lang w:val="ro-RO"/>
        </w:rPr>
        <w:t>5.</w:t>
      </w:r>
      <w:r w:rsidRPr="006871E9">
        <w:rPr>
          <w:rFonts w:eastAsia="Times New Roman" w:cs="Times New Roman"/>
          <w:sz w:val="24"/>
          <w:szCs w:val="24"/>
          <w:lang w:val="ro-RO"/>
        </w:rPr>
        <w:t xml:space="preserve"> Marcajul de conformitate și declarația de conformitate</w:t>
      </w:r>
    </w:p>
    <w:p w14:paraId="3D054E1C"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5.1.</w:t>
      </w:r>
      <w:r w:rsidRPr="006871E9">
        <w:rPr>
          <w:rFonts w:cs="Times New Roman"/>
          <w:color w:val="333333"/>
          <w:sz w:val="24"/>
          <w:szCs w:val="24"/>
          <w:shd w:val="clear" w:color="auto" w:fill="FFFFFF"/>
          <w:lang w:val="ro-RO"/>
        </w:rPr>
        <w:t xml:space="preserve"> </w:t>
      </w:r>
      <w:r w:rsidRPr="006871E9">
        <w:rPr>
          <w:rFonts w:eastAsia="Times New Roman" w:cs="Times New Roman"/>
          <w:sz w:val="24"/>
          <w:szCs w:val="24"/>
          <w:lang w:val="ro-RO"/>
        </w:rPr>
        <w:t>Producătorul aplică marcajul de conformitate impus, prevăzut de reglementarea tehnică, pe fiecare produs care satisface cerințele aplicabile ale reglementării tehnice.</w:t>
      </w:r>
    </w:p>
    <w:p w14:paraId="0F9260F7"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5.2. Producătorul </w:t>
      </w:r>
      <w:proofErr w:type="spellStart"/>
      <w:r w:rsidRPr="006871E9">
        <w:rPr>
          <w:rFonts w:eastAsia="Times New Roman" w:cs="Times New Roman"/>
          <w:sz w:val="24"/>
          <w:szCs w:val="24"/>
          <w:lang w:val="ro-RO"/>
        </w:rPr>
        <w:t>întocmeşte</w:t>
      </w:r>
      <w:proofErr w:type="spellEnd"/>
      <w:r w:rsidRPr="006871E9">
        <w:rPr>
          <w:rFonts w:eastAsia="Times New Roman" w:cs="Times New Roman"/>
          <w:sz w:val="24"/>
          <w:szCs w:val="24"/>
          <w:lang w:val="ro-RO"/>
        </w:rPr>
        <w:t xml:space="preserve"> o </w:t>
      </w:r>
      <w:proofErr w:type="spellStart"/>
      <w:r w:rsidRPr="006871E9">
        <w:rPr>
          <w:rFonts w:eastAsia="Times New Roman" w:cs="Times New Roman"/>
          <w:sz w:val="24"/>
          <w:szCs w:val="24"/>
          <w:lang w:val="ro-RO"/>
        </w:rPr>
        <w:t>declaraţie</w:t>
      </w:r>
      <w:proofErr w:type="spellEnd"/>
      <w:r w:rsidRPr="006871E9">
        <w:rPr>
          <w:rFonts w:eastAsia="Times New Roman" w:cs="Times New Roman"/>
          <w:sz w:val="24"/>
          <w:szCs w:val="24"/>
          <w:lang w:val="ro-RO"/>
        </w:rPr>
        <w:t xml:space="preserve"> de conformitate scrisă pentru un model al produsului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o păstrează în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la </w:t>
      </w:r>
      <w:proofErr w:type="spellStart"/>
      <w:r w:rsidRPr="006871E9">
        <w:rPr>
          <w:rFonts w:eastAsia="Times New Roman" w:cs="Times New Roman"/>
          <w:sz w:val="24"/>
          <w:szCs w:val="24"/>
          <w:lang w:val="ro-RO"/>
        </w:rPr>
        <w:t>dispoziţia</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autorităţilor</w:t>
      </w:r>
      <w:proofErr w:type="spellEnd"/>
      <w:r w:rsidRPr="006871E9">
        <w:rPr>
          <w:rFonts w:eastAsia="Times New Roman" w:cs="Times New Roman"/>
          <w:sz w:val="24"/>
          <w:szCs w:val="24"/>
          <w:lang w:val="ro-RO"/>
        </w:rPr>
        <w:t xml:space="preserve"> de supraveghere a pieței pe o perioadă de 10 ani după introducerea pe </w:t>
      </w:r>
      <w:proofErr w:type="spellStart"/>
      <w:r w:rsidRPr="006871E9">
        <w:rPr>
          <w:rFonts w:eastAsia="Times New Roman" w:cs="Times New Roman"/>
          <w:sz w:val="24"/>
          <w:szCs w:val="24"/>
          <w:lang w:val="ro-RO"/>
        </w:rPr>
        <w:t>piaţă</w:t>
      </w:r>
      <w:proofErr w:type="spellEnd"/>
      <w:r w:rsidRPr="006871E9">
        <w:rPr>
          <w:rFonts w:eastAsia="Times New Roman" w:cs="Times New Roman"/>
          <w:sz w:val="24"/>
          <w:szCs w:val="24"/>
          <w:lang w:val="ro-RO"/>
        </w:rPr>
        <w:t xml:space="preserve"> a produsului. </w:t>
      </w:r>
      <w:proofErr w:type="spellStart"/>
      <w:r w:rsidRPr="006871E9">
        <w:rPr>
          <w:rFonts w:eastAsia="Times New Roman" w:cs="Times New Roman"/>
          <w:sz w:val="24"/>
          <w:szCs w:val="24"/>
          <w:lang w:val="ro-RO"/>
        </w:rPr>
        <w:t>Declaraţia</w:t>
      </w:r>
      <w:proofErr w:type="spellEnd"/>
      <w:r w:rsidRPr="006871E9">
        <w:rPr>
          <w:rFonts w:eastAsia="Times New Roman" w:cs="Times New Roman"/>
          <w:sz w:val="24"/>
          <w:szCs w:val="24"/>
          <w:lang w:val="ro-RO"/>
        </w:rPr>
        <w:t xml:space="preserve"> de conformitate identifică produsul pentru care a fost întocmită. </w:t>
      </w:r>
    </w:p>
    <w:p w14:paraId="7D9EA092"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O copie a </w:t>
      </w:r>
      <w:proofErr w:type="spellStart"/>
      <w:r w:rsidRPr="006871E9">
        <w:rPr>
          <w:rFonts w:eastAsia="Times New Roman" w:cs="Times New Roman"/>
          <w:sz w:val="24"/>
          <w:szCs w:val="24"/>
          <w:lang w:val="ro-RO"/>
        </w:rPr>
        <w:t>declaraţiei</w:t>
      </w:r>
      <w:proofErr w:type="spellEnd"/>
      <w:r w:rsidRPr="006871E9">
        <w:rPr>
          <w:rFonts w:eastAsia="Times New Roman" w:cs="Times New Roman"/>
          <w:sz w:val="24"/>
          <w:szCs w:val="24"/>
          <w:lang w:val="ro-RO"/>
        </w:rPr>
        <w:t xml:space="preserve"> de conformitate este pusă la </w:t>
      </w:r>
      <w:proofErr w:type="spellStart"/>
      <w:r w:rsidRPr="006871E9">
        <w:rPr>
          <w:rFonts w:eastAsia="Times New Roman" w:cs="Times New Roman"/>
          <w:sz w:val="24"/>
          <w:szCs w:val="24"/>
          <w:lang w:val="ro-RO"/>
        </w:rPr>
        <w:t>dispoziţia</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autorităţilor</w:t>
      </w:r>
      <w:proofErr w:type="spellEnd"/>
      <w:r w:rsidRPr="006871E9">
        <w:rPr>
          <w:rFonts w:eastAsia="Times New Roman" w:cs="Times New Roman"/>
          <w:sz w:val="24"/>
          <w:szCs w:val="24"/>
          <w:lang w:val="ro-RO"/>
        </w:rPr>
        <w:t xml:space="preserve"> de supraveghere a pieței la cerere.</w:t>
      </w:r>
    </w:p>
    <w:p w14:paraId="4982EDC2" w14:textId="72A7E8CC" w:rsidR="00BC5E27" w:rsidRPr="006871E9" w:rsidRDefault="001B1604" w:rsidP="00BC5E27">
      <w:pPr>
        <w:spacing w:after="0"/>
        <w:ind w:firstLine="567"/>
        <w:jc w:val="both"/>
        <w:rPr>
          <w:rFonts w:cs="Times New Roman"/>
          <w:color w:val="333333"/>
          <w:sz w:val="24"/>
          <w:szCs w:val="24"/>
          <w:shd w:val="clear" w:color="auto" w:fill="FFFFFF"/>
          <w:lang w:val="ro-RO"/>
        </w:rPr>
      </w:pPr>
      <w:r w:rsidRPr="006871E9">
        <w:rPr>
          <w:rFonts w:eastAsia="Times New Roman" w:cs="Times New Roman"/>
          <w:b/>
          <w:bCs/>
          <w:sz w:val="24"/>
          <w:szCs w:val="24"/>
          <w:lang w:val="ro-RO"/>
        </w:rPr>
        <w:t>6</w:t>
      </w:r>
      <w:r w:rsidR="00BC5E27" w:rsidRPr="006871E9">
        <w:rPr>
          <w:rFonts w:eastAsia="Times New Roman" w:cs="Times New Roman"/>
          <w:b/>
          <w:bCs/>
          <w:sz w:val="24"/>
          <w:szCs w:val="24"/>
          <w:lang w:val="ro-RO"/>
        </w:rPr>
        <w:t>.</w:t>
      </w:r>
      <w:r w:rsidR="00BC5E27" w:rsidRPr="006871E9">
        <w:rPr>
          <w:rFonts w:eastAsia="Times New Roman" w:cs="Times New Roman"/>
          <w:sz w:val="24"/>
          <w:szCs w:val="24"/>
          <w:lang w:val="ro-RO"/>
        </w:rPr>
        <w:t xml:space="preserve"> </w:t>
      </w:r>
      <w:r w:rsidR="00BC5E27" w:rsidRPr="006871E9">
        <w:rPr>
          <w:rFonts w:cs="Times New Roman"/>
          <w:color w:val="333333"/>
          <w:sz w:val="24"/>
          <w:szCs w:val="24"/>
          <w:shd w:val="clear" w:color="auto" w:fill="FFFFFF"/>
          <w:lang w:val="ro-RO"/>
        </w:rPr>
        <w:t>Reprezentantul autorizat</w:t>
      </w:r>
    </w:p>
    <w:p w14:paraId="3EE81AE5"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Obligațiile producătorului cuprinse la punctele 5 pot fi îndeplinite de către reprezentantul autorizat al acestuia, în numele său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pe răspunderea sa, cu </w:t>
      </w:r>
      <w:proofErr w:type="spellStart"/>
      <w:r w:rsidRPr="006871E9">
        <w:rPr>
          <w:rFonts w:eastAsia="Times New Roman" w:cs="Times New Roman"/>
          <w:sz w:val="24"/>
          <w:szCs w:val="24"/>
          <w:lang w:val="ro-RO"/>
        </w:rPr>
        <w:t>condiţia</w:t>
      </w:r>
      <w:proofErr w:type="spellEnd"/>
      <w:r w:rsidRPr="006871E9">
        <w:rPr>
          <w:rFonts w:eastAsia="Times New Roman" w:cs="Times New Roman"/>
          <w:sz w:val="24"/>
          <w:szCs w:val="24"/>
          <w:lang w:val="ro-RO"/>
        </w:rPr>
        <w:t xml:space="preserve"> ca acestea să fie </w:t>
      </w:r>
      <w:proofErr w:type="spellStart"/>
      <w:r w:rsidRPr="006871E9">
        <w:rPr>
          <w:rFonts w:eastAsia="Times New Roman" w:cs="Times New Roman"/>
          <w:sz w:val="24"/>
          <w:szCs w:val="24"/>
          <w:lang w:val="ro-RO"/>
        </w:rPr>
        <w:t>menţionate</w:t>
      </w:r>
      <w:proofErr w:type="spellEnd"/>
      <w:r w:rsidRPr="006871E9">
        <w:rPr>
          <w:rFonts w:eastAsia="Times New Roman" w:cs="Times New Roman"/>
          <w:sz w:val="24"/>
          <w:szCs w:val="24"/>
          <w:lang w:val="ro-RO"/>
        </w:rPr>
        <w:t xml:space="preserve"> în mandat.</w:t>
      </w:r>
    </w:p>
    <w:p w14:paraId="695CA0D9" w14:textId="77777777" w:rsidR="00BC5E27" w:rsidRPr="006871E9" w:rsidRDefault="00BC5E27" w:rsidP="00BC5E27">
      <w:pPr>
        <w:spacing w:after="0"/>
        <w:ind w:firstLine="567"/>
        <w:jc w:val="center"/>
        <w:rPr>
          <w:rFonts w:eastAsia="Times New Roman" w:cs="Times New Roman"/>
          <w:b/>
          <w:bCs/>
          <w:sz w:val="24"/>
          <w:szCs w:val="24"/>
          <w:lang w:val="ro-RO"/>
        </w:rPr>
      </w:pPr>
    </w:p>
    <w:p w14:paraId="2193A6FC" w14:textId="77777777" w:rsidR="00BC5E27" w:rsidRPr="006871E9" w:rsidRDefault="00BC5E27" w:rsidP="00BC5E27">
      <w:pPr>
        <w:spacing w:after="0"/>
        <w:ind w:firstLine="567"/>
        <w:jc w:val="center"/>
        <w:rPr>
          <w:rFonts w:eastAsia="Times New Roman" w:cs="Times New Roman"/>
          <w:b/>
          <w:bCs/>
          <w:sz w:val="24"/>
          <w:szCs w:val="24"/>
          <w:lang w:val="ro-RO"/>
        </w:rPr>
      </w:pPr>
      <w:r w:rsidRPr="006871E9">
        <w:rPr>
          <w:rFonts w:eastAsia="Times New Roman" w:cs="Times New Roman"/>
          <w:b/>
          <w:bCs/>
          <w:sz w:val="24"/>
          <w:szCs w:val="24"/>
          <w:lang w:val="ro-RO"/>
        </w:rPr>
        <w:t>Modulul A2</w:t>
      </w:r>
    </w:p>
    <w:p w14:paraId="3879D894" w14:textId="77777777" w:rsidR="00BC5E27" w:rsidRPr="006871E9" w:rsidRDefault="00BC5E27" w:rsidP="00BC5E27">
      <w:pPr>
        <w:spacing w:after="0"/>
        <w:ind w:firstLine="567"/>
        <w:jc w:val="center"/>
        <w:rPr>
          <w:rFonts w:eastAsia="Times New Roman" w:cs="Times New Roman"/>
          <w:b/>
          <w:bCs/>
          <w:sz w:val="24"/>
          <w:szCs w:val="24"/>
          <w:lang w:val="ro-RO"/>
        </w:rPr>
      </w:pPr>
      <w:r w:rsidRPr="006871E9">
        <w:rPr>
          <w:rFonts w:eastAsia="Times New Roman" w:cs="Times New Roman"/>
          <w:b/>
          <w:bCs/>
          <w:sz w:val="24"/>
          <w:szCs w:val="24"/>
          <w:lang w:val="ro-RO"/>
        </w:rPr>
        <w:t xml:space="preserve">Controlul intern al </w:t>
      </w:r>
      <w:proofErr w:type="spellStart"/>
      <w:r w:rsidRPr="006871E9">
        <w:rPr>
          <w:rFonts w:eastAsia="Times New Roman" w:cs="Times New Roman"/>
          <w:b/>
          <w:bCs/>
          <w:sz w:val="24"/>
          <w:szCs w:val="24"/>
          <w:lang w:val="ro-RO"/>
        </w:rPr>
        <w:t>producţiei</w:t>
      </w:r>
      <w:proofErr w:type="spellEnd"/>
      <w:r w:rsidRPr="006871E9">
        <w:rPr>
          <w:rFonts w:eastAsia="Times New Roman" w:cs="Times New Roman"/>
          <w:b/>
          <w:bCs/>
          <w:sz w:val="24"/>
          <w:szCs w:val="24"/>
          <w:lang w:val="ro-RO"/>
        </w:rPr>
        <w:t xml:space="preserve"> </w:t>
      </w:r>
      <w:proofErr w:type="spellStart"/>
      <w:r w:rsidRPr="006871E9">
        <w:rPr>
          <w:rFonts w:eastAsia="Times New Roman" w:cs="Times New Roman"/>
          <w:b/>
          <w:bCs/>
          <w:sz w:val="24"/>
          <w:szCs w:val="24"/>
          <w:lang w:val="ro-RO"/>
        </w:rPr>
        <w:t>şi</w:t>
      </w:r>
      <w:proofErr w:type="spellEnd"/>
      <w:r w:rsidRPr="006871E9">
        <w:rPr>
          <w:rFonts w:eastAsia="Times New Roman" w:cs="Times New Roman"/>
          <w:b/>
          <w:bCs/>
          <w:sz w:val="24"/>
          <w:szCs w:val="24"/>
          <w:lang w:val="ro-RO"/>
        </w:rPr>
        <w:t xml:space="preserve"> verificări ale produsului</w:t>
      </w:r>
    </w:p>
    <w:p w14:paraId="35768719" w14:textId="77777777" w:rsidR="00BC5E27" w:rsidRPr="006871E9" w:rsidRDefault="00BC5E27" w:rsidP="00BC5E27">
      <w:pPr>
        <w:spacing w:after="0"/>
        <w:ind w:firstLine="567"/>
        <w:jc w:val="center"/>
        <w:rPr>
          <w:rFonts w:eastAsia="Times New Roman" w:cs="Times New Roman"/>
          <w:b/>
          <w:bCs/>
          <w:sz w:val="24"/>
          <w:szCs w:val="24"/>
          <w:lang w:val="ro-RO"/>
        </w:rPr>
      </w:pPr>
      <w:r w:rsidRPr="006871E9">
        <w:rPr>
          <w:rFonts w:eastAsia="Times New Roman" w:cs="Times New Roman"/>
          <w:b/>
          <w:bCs/>
          <w:sz w:val="24"/>
          <w:szCs w:val="24"/>
          <w:lang w:val="ro-RO"/>
        </w:rPr>
        <w:t>supravegheate la intervale aleatorii</w:t>
      </w:r>
    </w:p>
    <w:p w14:paraId="1F29A20D"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b/>
          <w:bCs/>
          <w:sz w:val="24"/>
          <w:szCs w:val="24"/>
          <w:lang w:val="ro-RO"/>
        </w:rPr>
        <w:t>1.</w:t>
      </w:r>
      <w:r w:rsidRPr="006871E9">
        <w:rPr>
          <w:rFonts w:eastAsia="Times New Roman" w:cs="Times New Roman"/>
          <w:sz w:val="24"/>
          <w:szCs w:val="24"/>
          <w:lang w:val="ro-RO"/>
        </w:rPr>
        <w:t xml:space="preserve"> Controlul intern al </w:t>
      </w:r>
      <w:proofErr w:type="spellStart"/>
      <w:r w:rsidRPr="006871E9">
        <w:rPr>
          <w:rFonts w:eastAsia="Times New Roman" w:cs="Times New Roman"/>
          <w:sz w:val="24"/>
          <w:szCs w:val="24"/>
          <w:lang w:val="ro-RO"/>
        </w:rPr>
        <w:t>producţiei</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verificările produsului supravegheate la intervale aleatorii  este procedura de evaluare 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prin care producătorul </w:t>
      </w:r>
      <w:proofErr w:type="spellStart"/>
      <w:r w:rsidRPr="006871E9">
        <w:rPr>
          <w:rFonts w:eastAsia="Times New Roman" w:cs="Times New Roman"/>
          <w:sz w:val="24"/>
          <w:szCs w:val="24"/>
          <w:lang w:val="ro-RO"/>
        </w:rPr>
        <w:t>îndeplineşte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obligaţiile</w:t>
      </w:r>
      <w:proofErr w:type="spellEnd"/>
      <w:r w:rsidRPr="006871E9">
        <w:rPr>
          <w:rFonts w:eastAsia="Times New Roman" w:cs="Times New Roman"/>
          <w:sz w:val="24"/>
          <w:szCs w:val="24"/>
          <w:lang w:val="ro-RO"/>
        </w:rPr>
        <w:t xml:space="preserve"> prevăzute la punctele 2. 3, 4 și 5 și garantează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declară pe răspunderea sa exclusivă că produsele satisfac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reglementărilor tehnice aplicabile acestora.</w:t>
      </w:r>
    </w:p>
    <w:p w14:paraId="1B3A89A4"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b/>
          <w:bCs/>
          <w:sz w:val="24"/>
          <w:szCs w:val="24"/>
          <w:lang w:val="ro-RO"/>
        </w:rPr>
        <w:t>2.</w:t>
      </w:r>
      <w:r w:rsidRPr="006871E9">
        <w:rPr>
          <w:rFonts w:eastAsia="Times New Roman" w:cs="Times New Roman"/>
          <w:sz w:val="24"/>
          <w:szCs w:val="24"/>
          <w:lang w:val="ro-RO"/>
        </w:rPr>
        <w:t xml:space="preserve"> </w:t>
      </w:r>
      <w:r w:rsidRPr="006871E9">
        <w:rPr>
          <w:rFonts w:eastAsia="Times New Roman" w:cs="Times New Roman"/>
          <w:sz w:val="24"/>
          <w:szCs w:val="24"/>
          <w:lang w:val="ro-RO"/>
        </w:rPr>
        <w:tab/>
        <w:t>Documentația tehnică</w:t>
      </w:r>
    </w:p>
    <w:p w14:paraId="2FBF25E8"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Producătorul </w:t>
      </w:r>
      <w:proofErr w:type="spellStart"/>
      <w:r w:rsidRPr="006871E9">
        <w:rPr>
          <w:rFonts w:eastAsia="Times New Roman" w:cs="Times New Roman"/>
          <w:sz w:val="24"/>
          <w:szCs w:val="24"/>
          <w:lang w:val="ro-RO"/>
        </w:rPr>
        <w:t>întocmeşte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permite evaluarea produsului din punctul de vedere al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cu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aplicabile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include o analiză adecvată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o evaluare a riscului (riscurilor).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specifică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aplicabile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acoperă, în măsura în care acest lucru este relevant pentru evaluare, proiectarea, fabricarea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exploatarea produsului.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cuprinde, unde este cazul, următoarele elemente:</w:t>
      </w:r>
    </w:p>
    <w:p w14:paraId="531DFA24"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descrierea generală a produsului;</w:t>
      </w:r>
    </w:p>
    <w:p w14:paraId="40120E25"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 proiectul de </w:t>
      </w:r>
      <w:proofErr w:type="spellStart"/>
      <w:r w:rsidRPr="006871E9">
        <w:rPr>
          <w:rFonts w:eastAsia="Times New Roman" w:cs="Times New Roman"/>
          <w:sz w:val="24"/>
          <w:szCs w:val="24"/>
          <w:lang w:val="ro-RO"/>
        </w:rPr>
        <w:t>concepţie</w:t>
      </w:r>
      <w:proofErr w:type="spellEnd"/>
      <w:r w:rsidRPr="006871E9">
        <w:rPr>
          <w:rFonts w:eastAsia="Times New Roman" w:cs="Times New Roman"/>
          <w:sz w:val="24"/>
          <w:szCs w:val="24"/>
          <w:lang w:val="ro-RO"/>
        </w:rPr>
        <w:t xml:space="preserve">, desenele de </w:t>
      </w:r>
      <w:proofErr w:type="spellStart"/>
      <w:r w:rsidRPr="006871E9">
        <w:rPr>
          <w:rFonts w:eastAsia="Times New Roman" w:cs="Times New Roman"/>
          <w:sz w:val="24"/>
          <w:szCs w:val="24"/>
          <w:lang w:val="ro-RO"/>
        </w:rPr>
        <w:t>fabricaţie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schemele componentelor, subansamblurilor, circuitelor etc.;</w:t>
      </w:r>
    </w:p>
    <w:p w14:paraId="0FB57DD5"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 descrierile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explicaţiile</w:t>
      </w:r>
      <w:proofErr w:type="spellEnd"/>
      <w:r w:rsidRPr="006871E9">
        <w:rPr>
          <w:rFonts w:eastAsia="Times New Roman" w:cs="Times New Roman"/>
          <w:sz w:val="24"/>
          <w:szCs w:val="24"/>
          <w:lang w:val="ro-RO"/>
        </w:rPr>
        <w:t xml:space="preserve"> necesare pentru </w:t>
      </w:r>
      <w:proofErr w:type="spellStart"/>
      <w:r w:rsidRPr="006871E9">
        <w:rPr>
          <w:rFonts w:eastAsia="Times New Roman" w:cs="Times New Roman"/>
          <w:sz w:val="24"/>
          <w:szCs w:val="24"/>
          <w:lang w:val="ro-RO"/>
        </w:rPr>
        <w:t>înţelegerea</w:t>
      </w:r>
      <w:proofErr w:type="spellEnd"/>
      <w:r w:rsidRPr="006871E9">
        <w:rPr>
          <w:rFonts w:eastAsia="Times New Roman" w:cs="Times New Roman"/>
          <w:sz w:val="24"/>
          <w:szCs w:val="24"/>
          <w:lang w:val="ro-RO"/>
        </w:rPr>
        <w:t xml:space="preserve"> desenelor, schemelor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a </w:t>
      </w:r>
      <w:proofErr w:type="spellStart"/>
      <w:r w:rsidRPr="006871E9">
        <w:rPr>
          <w:rFonts w:eastAsia="Times New Roman" w:cs="Times New Roman"/>
          <w:sz w:val="24"/>
          <w:szCs w:val="24"/>
          <w:lang w:val="ro-RO"/>
        </w:rPr>
        <w:t>funcţionării</w:t>
      </w:r>
      <w:proofErr w:type="spellEnd"/>
      <w:r w:rsidRPr="006871E9">
        <w:rPr>
          <w:rFonts w:eastAsia="Times New Roman" w:cs="Times New Roman"/>
          <w:sz w:val="24"/>
          <w:szCs w:val="24"/>
          <w:lang w:val="ro-RO"/>
        </w:rPr>
        <w:t xml:space="preserve"> produsului;</w:t>
      </w:r>
    </w:p>
    <w:p w14:paraId="40A9066E"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 o listă a standardelor moldovenești care adoptă standardele armonizate și/sau a altor specificații tehnice relevante ale căror referințe au fost publicate în </w:t>
      </w:r>
      <w:r w:rsidRPr="006871E9">
        <w:rPr>
          <w:rFonts w:eastAsia="Times New Roman" w:cs="Times New Roman"/>
          <w:iCs/>
          <w:sz w:val="24"/>
          <w:szCs w:val="24"/>
          <w:lang w:val="ro-RO"/>
        </w:rPr>
        <w:t xml:space="preserve">Jurnalul Oficial al Uniunii </w:t>
      </w:r>
      <w:r w:rsidRPr="006871E9">
        <w:rPr>
          <w:rFonts w:eastAsia="Times New Roman" w:cs="Times New Roman"/>
          <w:iCs/>
          <w:sz w:val="24"/>
          <w:szCs w:val="24"/>
          <w:lang w:val="ro-RO"/>
        </w:rPr>
        <w:lastRenderedPageBreak/>
        <w:t>Europene</w:t>
      </w:r>
      <w:r w:rsidRPr="006871E9">
        <w:rPr>
          <w:rFonts w:eastAsia="Times New Roman" w:cs="Times New Roman"/>
          <w:sz w:val="24"/>
          <w:szCs w:val="24"/>
          <w:lang w:val="ro-RO"/>
        </w:rPr>
        <w:t xml:space="preserve">, aplicate în totalitate sau </w:t>
      </w:r>
      <w:proofErr w:type="spellStart"/>
      <w:r w:rsidRPr="006871E9">
        <w:rPr>
          <w:rFonts w:eastAsia="Times New Roman" w:cs="Times New Roman"/>
          <w:sz w:val="24"/>
          <w:szCs w:val="24"/>
          <w:lang w:val="ro-RO"/>
        </w:rPr>
        <w:t>parţial</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descrierile </w:t>
      </w:r>
      <w:proofErr w:type="spellStart"/>
      <w:r w:rsidRPr="006871E9">
        <w:rPr>
          <w:rFonts w:eastAsia="Times New Roman" w:cs="Times New Roman"/>
          <w:sz w:val="24"/>
          <w:szCs w:val="24"/>
          <w:lang w:val="ro-RO"/>
        </w:rPr>
        <w:t>soluţiilor</w:t>
      </w:r>
      <w:proofErr w:type="spellEnd"/>
      <w:r w:rsidRPr="006871E9">
        <w:rPr>
          <w:rFonts w:eastAsia="Times New Roman" w:cs="Times New Roman"/>
          <w:sz w:val="24"/>
          <w:szCs w:val="24"/>
          <w:lang w:val="ro-RO"/>
        </w:rPr>
        <w:t xml:space="preserve"> adoptate pentru a satisface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esenţiale</w:t>
      </w:r>
      <w:proofErr w:type="spellEnd"/>
      <w:r w:rsidRPr="006871E9">
        <w:rPr>
          <w:rFonts w:eastAsia="Times New Roman" w:cs="Times New Roman"/>
          <w:sz w:val="24"/>
          <w:szCs w:val="24"/>
          <w:lang w:val="ro-RO"/>
        </w:rPr>
        <w:t xml:space="preserve"> ale reglementărilor tehnice aplicabile, în cazul în care aceste standarde nu au fost aplicate. În </w:t>
      </w:r>
      <w:proofErr w:type="spellStart"/>
      <w:r w:rsidRPr="006871E9">
        <w:rPr>
          <w:rFonts w:eastAsia="Times New Roman" w:cs="Times New Roman"/>
          <w:sz w:val="24"/>
          <w:szCs w:val="24"/>
          <w:lang w:val="ro-RO"/>
        </w:rPr>
        <w:t>situaţia</w:t>
      </w:r>
      <w:proofErr w:type="spellEnd"/>
      <w:r w:rsidRPr="006871E9">
        <w:rPr>
          <w:rFonts w:eastAsia="Times New Roman" w:cs="Times New Roman"/>
          <w:sz w:val="24"/>
          <w:szCs w:val="24"/>
          <w:lang w:val="ro-RO"/>
        </w:rPr>
        <w:t xml:space="preserve"> unor standarde moldovenești care adoptă standardele armonizate aplicate </w:t>
      </w:r>
      <w:proofErr w:type="spellStart"/>
      <w:r w:rsidRPr="006871E9">
        <w:rPr>
          <w:rFonts w:eastAsia="Times New Roman" w:cs="Times New Roman"/>
          <w:sz w:val="24"/>
          <w:szCs w:val="24"/>
          <w:lang w:val="ro-RO"/>
        </w:rPr>
        <w:t>parţial</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w:t>
      </w:r>
      <w:proofErr w:type="spellStart"/>
      <w:r w:rsidRPr="006871E9">
        <w:rPr>
          <w:rFonts w:eastAsia="Times New Roman" w:cs="Times New Roman"/>
          <w:sz w:val="24"/>
          <w:szCs w:val="24"/>
          <w:lang w:val="ro-RO"/>
        </w:rPr>
        <w:t>menţionează</w:t>
      </w:r>
      <w:proofErr w:type="spellEnd"/>
      <w:r w:rsidRPr="006871E9">
        <w:rPr>
          <w:rFonts w:eastAsia="Times New Roman" w:cs="Times New Roman"/>
          <w:sz w:val="24"/>
          <w:szCs w:val="24"/>
          <w:lang w:val="ro-RO"/>
        </w:rPr>
        <w:t xml:space="preserve"> acele </w:t>
      </w:r>
      <w:proofErr w:type="spellStart"/>
      <w:r w:rsidRPr="006871E9">
        <w:rPr>
          <w:rFonts w:eastAsia="Times New Roman" w:cs="Times New Roman"/>
          <w:sz w:val="24"/>
          <w:szCs w:val="24"/>
          <w:lang w:val="ro-RO"/>
        </w:rPr>
        <w:t>părţi</w:t>
      </w:r>
      <w:proofErr w:type="spellEnd"/>
      <w:r w:rsidRPr="006871E9">
        <w:rPr>
          <w:rFonts w:eastAsia="Times New Roman" w:cs="Times New Roman"/>
          <w:sz w:val="24"/>
          <w:szCs w:val="24"/>
          <w:lang w:val="ro-RO"/>
        </w:rPr>
        <w:t xml:space="preserve"> care au fost aplicate;</w:t>
      </w:r>
    </w:p>
    <w:p w14:paraId="2F6890B0"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 rezultatele calculelor de proiectare făcute, ale examinărilor efectuate etc.; </w:t>
      </w:r>
    </w:p>
    <w:p w14:paraId="59838AE6"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rapoartele de încercări.</w:t>
      </w:r>
    </w:p>
    <w:p w14:paraId="26748707"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b/>
          <w:bCs/>
          <w:sz w:val="24"/>
          <w:szCs w:val="24"/>
          <w:lang w:val="ro-RO"/>
        </w:rPr>
        <w:t>3.</w:t>
      </w:r>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Fabricaţia</w:t>
      </w:r>
      <w:proofErr w:type="spellEnd"/>
    </w:p>
    <w:p w14:paraId="5F6CD97A"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Producătorul ia toate măsurile necesare pentru ca procesul de </w:t>
      </w:r>
      <w:proofErr w:type="spellStart"/>
      <w:r w:rsidRPr="006871E9">
        <w:rPr>
          <w:rFonts w:eastAsia="Times New Roman" w:cs="Times New Roman"/>
          <w:sz w:val="24"/>
          <w:szCs w:val="24"/>
          <w:lang w:val="ro-RO"/>
        </w:rPr>
        <w:t>fabricaţie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monitorizarea acestuia să asigure conformitatea produselor fabricate cu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w:t>
      </w:r>
      <w:proofErr w:type="spellStart"/>
      <w:r w:rsidRPr="006871E9">
        <w:rPr>
          <w:rFonts w:eastAsia="Times New Roman" w:cs="Times New Roman"/>
          <w:sz w:val="24"/>
          <w:szCs w:val="24"/>
          <w:lang w:val="ro-RO"/>
        </w:rPr>
        <w:t>menţionată</w:t>
      </w:r>
      <w:proofErr w:type="spellEnd"/>
      <w:r w:rsidRPr="006871E9">
        <w:rPr>
          <w:rFonts w:eastAsia="Times New Roman" w:cs="Times New Roman"/>
          <w:sz w:val="24"/>
          <w:szCs w:val="24"/>
          <w:lang w:val="ro-RO"/>
        </w:rPr>
        <w:t xml:space="preserve"> la punctul 2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cu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reglementărilor tehnice aplicabile.</w:t>
      </w:r>
    </w:p>
    <w:p w14:paraId="6DE01787"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b/>
          <w:bCs/>
          <w:sz w:val="24"/>
          <w:szCs w:val="24"/>
          <w:lang w:val="ro-RO"/>
        </w:rPr>
        <w:t>4.</w:t>
      </w:r>
      <w:r w:rsidRPr="006871E9">
        <w:rPr>
          <w:rFonts w:eastAsia="Times New Roman" w:cs="Times New Roman"/>
          <w:sz w:val="24"/>
          <w:szCs w:val="24"/>
          <w:lang w:val="ro-RO"/>
        </w:rPr>
        <w:t xml:space="preserve"> Verificările produsului</w:t>
      </w:r>
    </w:p>
    <w:p w14:paraId="48F379B3"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La alegerea producătorului, fie un organism acreditat care face parte din </w:t>
      </w:r>
      <w:proofErr w:type="spellStart"/>
      <w:r w:rsidRPr="006871E9">
        <w:rPr>
          <w:rFonts w:eastAsia="Times New Roman" w:cs="Times New Roman"/>
          <w:sz w:val="24"/>
          <w:szCs w:val="24"/>
          <w:lang w:val="ro-RO"/>
        </w:rPr>
        <w:t>organizaţia</w:t>
      </w:r>
      <w:proofErr w:type="spellEnd"/>
      <w:r w:rsidRPr="006871E9">
        <w:rPr>
          <w:rFonts w:eastAsia="Times New Roman" w:cs="Times New Roman"/>
          <w:sz w:val="24"/>
          <w:szCs w:val="24"/>
          <w:lang w:val="ro-RO"/>
        </w:rPr>
        <w:t xml:space="preserve"> producătorului sau un organism notificat, ales de către producător, efectuează verificări ale produsului sau dispune efectuarea acestor verificări la intervale aleatorii stabilite de organism, </w:t>
      </w:r>
      <w:proofErr w:type="spellStart"/>
      <w:r w:rsidRPr="006871E9">
        <w:rPr>
          <w:rFonts w:eastAsia="Times New Roman" w:cs="Times New Roman"/>
          <w:sz w:val="24"/>
          <w:szCs w:val="24"/>
          <w:lang w:val="ro-RO"/>
        </w:rPr>
        <w:t>avînd</w:t>
      </w:r>
      <w:proofErr w:type="spellEnd"/>
      <w:r w:rsidRPr="006871E9">
        <w:rPr>
          <w:rFonts w:eastAsia="Times New Roman" w:cs="Times New Roman"/>
          <w:sz w:val="24"/>
          <w:szCs w:val="24"/>
          <w:lang w:val="ro-RO"/>
        </w:rPr>
        <w:t xml:space="preserve"> ca scop verificarea </w:t>
      </w:r>
      <w:proofErr w:type="spellStart"/>
      <w:r w:rsidRPr="006871E9">
        <w:rPr>
          <w:rFonts w:eastAsia="Times New Roman" w:cs="Times New Roman"/>
          <w:sz w:val="24"/>
          <w:szCs w:val="24"/>
          <w:lang w:val="ro-RO"/>
        </w:rPr>
        <w:t>calităţii</w:t>
      </w:r>
      <w:proofErr w:type="spellEnd"/>
      <w:r w:rsidRPr="006871E9">
        <w:rPr>
          <w:rFonts w:eastAsia="Times New Roman" w:cs="Times New Roman"/>
          <w:sz w:val="24"/>
          <w:szCs w:val="24"/>
          <w:lang w:val="ro-RO"/>
        </w:rPr>
        <w:t xml:space="preserve"> controalelor interne ale produsului, </w:t>
      </w:r>
      <w:proofErr w:type="spellStart"/>
      <w:r w:rsidRPr="006871E9">
        <w:rPr>
          <w:rFonts w:eastAsia="Times New Roman" w:cs="Times New Roman"/>
          <w:sz w:val="24"/>
          <w:szCs w:val="24"/>
          <w:lang w:val="ro-RO"/>
        </w:rPr>
        <w:t>ţinînd</w:t>
      </w:r>
      <w:proofErr w:type="spellEnd"/>
      <w:r w:rsidRPr="006871E9">
        <w:rPr>
          <w:rFonts w:eastAsia="Times New Roman" w:cs="Times New Roman"/>
          <w:sz w:val="24"/>
          <w:szCs w:val="24"/>
          <w:lang w:val="ro-RO"/>
        </w:rPr>
        <w:t xml:space="preserve"> seama, printre altele, de complexitatea tehnologică a produselor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de volumul </w:t>
      </w:r>
      <w:proofErr w:type="spellStart"/>
      <w:r w:rsidRPr="006871E9">
        <w:rPr>
          <w:rFonts w:eastAsia="Times New Roman" w:cs="Times New Roman"/>
          <w:sz w:val="24"/>
          <w:szCs w:val="24"/>
          <w:lang w:val="ro-RO"/>
        </w:rPr>
        <w:t>producţiei</w:t>
      </w:r>
      <w:proofErr w:type="spellEnd"/>
      <w:r w:rsidRPr="006871E9">
        <w:rPr>
          <w:rFonts w:eastAsia="Times New Roman" w:cs="Times New Roman"/>
          <w:sz w:val="24"/>
          <w:szCs w:val="24"/>
          <w:lang w:val="ro-RO"/>
        </w:rPr>
        <w:t xml:space="preserve">. Se examinează o mostră adecvată a produselor finite, prelevată la </w:t>
      </w:r>
      <w:proofErr w:type="spellStart"/>
      <w:r w:rsidRPr="006871E9">
        <w:rPr>
          <w:rFonts w:eastAsia="Times New Roman" w:cs="Times New Roman"/>
          <w:sz w:val="24"/>
          <w:szCs w:val="24"/>
          <w:lang w:val="ro-RO"/>
        </w:rPr>
        <w:t>faţa</w:t>
      </w:r>
      <w:proofErr w:type="spellEnd"/>
      <w:r w:rsidRPr="006871E9">
        <w:rPr>
          <w:rFonts w:eastAsia="Times New Roman" w:cs="Times New Roman"/>
          <w:sz w:val="24"/>
          <w:szCs w:val="24"/>
          <w:lang w:val="ro-RO"/>
        </w:rPr>
        <w:t xml:space="preserve"> locului de către organism înainte de a fi introduse pe </w:t>
      </w:r>
      <w:proofErr w:type="spellStart"/>
      <w:r w:rsidRPr="006871E9">
        <w:rPr>
          <w:rFonts w:eastAsia="Times New Roman" w:cs="Times New Roman"/>
          <w:sz w:val="24"/>
          <w:szCs w:val="24"/>
          <w:lang w:val="ro-RO"/>
        </w:rPr>
        <w:t>piaţă</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se efectuează încercări corespunzătoare, astfel cum </w:t>
      </w:r>
      <w:proofErr w:type="spellStart"/>
      <w:r w:rsidRPr="006871E9">
        <w:rPr>
          <w:rFonts w:eastAsia="Times New Roman" w:cs="Times New Roman"/>
          <w:sz w:val="24"/>
          <w:szCs w:val="24"/>
          <w:lang w:val="ro-RO"/>
        </w:rPr>
        <w:t>sînt</w:t>
      </w:r>
      <w:proofErr w:type="spellEnd"/>
      <w:r w:rsidRPr="006871E9">
        <w:rPr>
          <w:rFonts w:eastAsia="Times New Roman" w:cs="Times New Roman"/>
          <w:sz w:val="24"/>
          <w:szCs w:val="24"/>
          <w:lang w:val="ro-RO"/>
        </w:rPr>
        <w:t xml:space="preserve"> identificate de </w:t>
      </w:r>
      <w:proofErr w:type="spellStart"/>
      <w:r w:rsidRPr="006871E9">
        <w:rPr>
          <w:rFonts w:eastAsia="Times New Roman" w:cs="Times New Roman"/>
          <w:sz w:val="24"/>
          <w:szCs w:val="24"/>
          <w:lang w:val="ro-RO"/>
        </w:rPr>
        <w:t>părţile</w:t>
      </w:r>
      <w:proofErr w:type="spellEnd"/>
      <w:r w:rsidRPr="006871E9">
        <w:rPr>
          <w:rFonts w:eastAsia="Times New Roman" w:cs="Times New Roman"/>
          <w:sz w:val="24"/>
          <w:szCs w:val="24"/>
          <w:lang w:val="ro-RO"/>
        </w:rPr>
        <w:t xml:space="preserve"> relevante ale standardelor standarde moldovenești care adoptă standardele armonizate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/sau ale </w:t>
      </w:r>
      <w:proofErr w:type="spellStart"/>
      <w:r w:rsidRPr="006871E9">
        <w:rPr>
          <w:rFonts w:eastAsia="Times New Roman" w:cs="Times New Roman"/>
          <w:sz w:val="24"/>
          <w:szCs w:val="24"/>
          <w:lang w:val="ro-RO"/>
        </w:rPr>
        <w:t>specificaţiilor</w:t>
      </w:r>
      <w:proofErr w:type="spellEnd"/>
      <w:r w:rsidRPr="006871E9">
        <w:rPr>
          <w:rFonts w:eastAsia="Times New Roman" w:cs="Times New Roman"/>
          <w:sz w:val="24"/>
          <w:szCs w:val="24"/>
          <w:lang w:val="ro-RO"/>
        </w:rPr>
        <w:t xml:space="preserve"> tehnice, sau încercări echivalente, </w:t>
      </w:r>
      <w:proofErr w:type="spellStart"/>
      <w:r w:rsidRPr="006871E9">
        <w:rPr>
          <w:rFonts w:eastAsia="Times New Roman" w:cs="Times New Roman"/>
          <w:sz w:val="24"/>
          <w:szCs w:val="24"/>
          <w:lang w:val="ro-RO"/>
        </w:rPr>
        <w:t>avînd</w:t>
      </w:r>
      <w:proofErr w:type="spellEnd"/>
      <w:r w:rsidRPr="006871E9">
        <w:rPr>
          <w:rFonts w:eastAsia="Times New Roman" w:cs="Times New Roman"/>
          <w:sz w:val="24"/>
          <w:szCs w:val="24"/>
          <w:lang w:val="ro-RO"/>
        </w:rPr>
        <w:t xml:space="preserve"> ca scop verificarea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produsului cu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relevantte</w:t>
      </w:r>
      <w:proofErr w:type="spellEnd"/>
      <w:r w:rsidRPr="006871E9">
        <w:rPr>
          <w:rFonts w:eastAsia="Times New Roman" w:cs="Times New Roman"/>
          <w:sz w:val="24"/>
          <w:szCs w:val="24"/>
          <w:lang w:val="ro-RO"/>
        </w:rPr>
        <w:t xml:space="preserve"> ale reglementărilor tehnice.</w:t>
      </w:r>
    </w:p>
    <w:p w14:paraId="3F9091FB"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Procedura de </w:t>
      </w:r>
      <w:proofErr w:type="spellStart"/>
      <w:r w:rsidRPr="006871E9">
        <w:rPr>
          <w:rFonts w:eastAsia="Times New Roman" w:cs="Times New Roman"/>
          <w:sz w:val="24"/>
          <w:szCs w:val="24"/>
          <w:lang w:val="ro-RO"/>
        </w:rPr>
        <w:t>eşantionare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penru</w:t>
      </w:r>
      <w:proofErr w:type="spellEnd"/>
      <w:r w:rsidRPr="006871E9">
        <w:rPr>
          <w:rFonts w:eastAsia="Times New Roman" w:cs="Times New Roman"/>
          <w:sz w:val="24"/>
          <w:szCs w:val="24"/>
          <w:lang w:val="ro-RO"/>
        </w:rPr>
        <w:t xml:space="preserve"> acceptare care va fi aplicată este menită să stabilească dacă procesul de </w:t>
      </w:r>
      <w:proofErr w:type="spellStart"/>
      <w:r w:rsidRPr="006871E9">
        <w:rPr>
          <w:rFonts w:eastAsia="Times New Roman" w:cs="Times New Roman"/>
          <w:sz w:val="24"/>
          <w:szCs w:val="24"/>
          <w:lang w:val="ro-RO"/>
        </w:rPr>
        <w:t>fabricaţie</w:t>
      </w:r>
      <w:proofErr w:type="spellEnd"/>
      <w:r w:rsidRPr="006871E9">
        <w:rPr>
          <w:rFonts w:eastAsia="Times New Roman" w:cs="Times New Roman"/>
          <w:sz w:val="24"/>
          <w:szCs w:val="24"/>
          <w:lang w:val="ro-RO"/>
        </w:rPr>
        <w:t xml:space="preserve"> a produsului respectiv se încadrează în limitele acceptabile, în vederea garantării </w:t>
      </w:r>
      <w:proofErr w:type="spellStart"/>
      <w:r w:rsidRPr="006871E9">
        <w:rPr>
          <w:rFonts w:eastAsia="Times New Roman" w:cs="Times New Roman"/>
          <w:sz w:val="24"/>
          <w:szCs w:val="24"/>
          <w:lang w:val="ro-RO"/>
        </w:rPr>
        <w:t>conformităţii</w:t>
      </w:r>
      <w:proofErr w:type="spellEnd"/>
      <w:r w:rsidRPr="006871E9">
        <w:rPr>
          <w:rFonts w:eastAsia="Times New Roman" w:cs="Times New Roman"/>
          <w:sz w:val="24"/>
          <w:szCs w:val="24"/>
          <w:lang w:val="ro-RO"/>
        </w:rPr>
        <w:t xml:space="preserve"> produsului.</w:t>
      </w:r>
    </w:p>
    <w:p w14:paraId="283D2EBD"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În cazul în care încercările </w:t>
      </w:r>
      <w:proofErr w:type="spellStart"/>
      <w:r w:rsidRPr="006871E9">
        <w:rPr>
          <w:rFonts w:eastAsia="Times New Roman" w:cs="Times New Roman"/>
          <w:sz w:val="24"/>
          <w:szCs w:val="24"/>
          <w:lang w:val="ro-RO"/>
        </w:rPr>
        <w:t>sînt</w:t>
      </w:r>
      <w:proofErr w:type="spellEnd"/>
      <w:r w:rsidRPr="006871E9">
        <w:rPr>
          <w:rFonts w:eastAsia="Times New Roman" w:cs="Times New Roman"/>
          <w:sz w:val="24"/>
          <w:szCs w:val="24"/>
          <w:lang w:val="ro-RO"/>
        </w:rPr>
        <w:t xml:space="preserve"> efectuate de un organism notificat, producătorul, în timpul procesului de </w:t>
      </w:r>
      <w:proofErr w:type="spellStart"/>
      <w:r w:rsidRPr="006871E9">
        <w:rPr>
          <w:rFonts w:eastAsia="Times New Roman" w:cs="Times New Roman"/>
          <w:sz w:val="24"/>
          <w:szCs w:val="24"/>
          <w:lang w:val="ro-RO"/>
        </w:rPr>
        <w:t>fabricaţie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pe răspunderea organismului notificat, aplică numărul de identificare al organismului notificat.</w:t>
      </w:r>
    </w:p>
    <w:p w14:paraId="4E36D95B"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b/>
          <w:bCs/>
          <w:sz w:val="24"/>
          <w:szCs w:val="24"/>
          <w:lang w:val="ro-RO"/>
        </w:rPr>
        <w:t>5.</w:t>
      </w:r>
      <w:r w:rsidRPr="006871E9">
        <w:rPr>
          <w:rFonts w:eastAsia="Times New Roman" w:cs="Times New Roman"/>
          <w:sz w:val="24"/>
          <w:szCs w:val="24"/>
          <w:lang w:val="ro-RO"/>
        </w:rPr>
        <w:t xml:space="preserve"> Marcajul de conformitate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declaraţia</w:t>
      </w:r>
      <w:proofErr w:type="spellEnd"/>
      <w:r w:rsidRPr="006871E9">
        <w:rPr>
          <w:rFonts w:eastAsia="Times New Roman" w:cs="Times New Roman"/>
          <w:sz w:val="24"/>
          <w:szCs w:val="24"/>
          <w:lang w:val="ro-RO"/>
        </w:rPr>
        <w:t xml:space="preserve"> de conformitate</w:t>
      </w:r>
    </w:p>
    <w:p w14:paraId="293D69F4"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5.1. Producătorul aplică marcajul de conformitate, prevăzut de reglementare tehnică, pe fiecare produs care satisface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aplicabile ale reglementării tehnice.</w:t>
      </w:r>
    </w:p>
    <w:p w14:paraId="34166CB7"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5.2. Producătorul </w:t>
      </w:r>
      <w:proofErr w:type="spellStart"/>
      <w:r w:rsidRPr="006871E9">
        <w:rPr>
          <w:rFonts w:eastAsia="Times New Roman" w:cs="Times New Roman"/>
          <w:sz w:val="24"/>
          <w:szCs w:val="24"/>
          <w:lang w:val="ro-RO"/>
        </w:rPr>
        <w:t>întocmeşte</w:t>
      </w:r>
      <w:proofErr w:type="spellEnd"/>
      <w:r w:rsidRPr="006871E9">
        <w:rPr>
          <w:rFonts w:eastAsia="Times New Roman" w:cs="Times New Roman"/>
          <w:sz w:val="24"/>
          <w:szCs w:val="24"/>
          <w:lang w:val="ro-RO"/>
        </w:rPr>
        <w:t xml:space="preserve"> o </w:t>
      </w:r>
      <w:proofErr w:type="spellStart"/>
      <w:r w:rsidRPr="006871E9">
        <w:rPr>
          <w:rFonts w:eastAsia="Times New Roman" w:cs="Times New Roman"/>
          <w:sz w:val="24"/>
          <w:szCs w:val="24"/>
          <w:lang w:val="ro-RO"/>
        </w:rPr>
        <w:t>declaraţie</w:t>
      </w:r>
      <w:proofErr w:type="spellEnd"/>
      <w:r w:rsidRPr="006871E9">
        <w:rPr>
          <w:rFonts w:eastAsia="Times New Roman" w:cs="Times New Roman"/>
          <w:sz w:val="24"/>
          <w:szCs w:val="24"/>
          <w:lang w:val="ro-RO"/>
        </w:rPr>
        <w:t xml:space="preserve"> de conformitate scrisă pentru un model al produsului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o păstrează în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la </w:t>
      </w:r>
      <w:proofErr w:type="spellStart"/>
      <w:r w:rsidRPr="006871E9">
        <w:rPr>
          <w:rFonts w:eastAsia="Times New Roman" w:cs="Times New Roman"/>
          <w:sz w:val="24"/>
          <w:szCs w:val="24"/>
          <w:lang w:val="ro-RO"/>
        </w:rPr>
        <w:t>dispoziţia</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autorităţilor</w:t>
      </w:r>
      <w:proofErr w:type="spellEnd"/>
      <w:r w:rsidRPr="006871E9">
        <w:rPr>
          <w:rFonts w:eastAsia="Times New Roman" w:cs="Times New Roman"/>
          <w:sz w:val="24"/>
          <w:szCs w:val="24"/>
          <w:lang w:val="ro-RO"/>
        </w:rPr>
        <w:t xml:space="preserve"> de supraveghere a pieței pe o perioadă de 10 ani după introducerea pe </w:t>
      </w:r>
      <w:proofErr w:type="spellStart"/>
      <w:r w:rsidRPr="006871E9">
        <w:rPr>
          <w:rFonts w:eastAsia="Times New Roman" w:cs="Times New Roman"/>
          <w:sz w:val="24"/>
          <w:szCs w:val="24"/>
          <w:lang w:val="ro-RO"/>
        </w:rPr>
        <w:t>piaţă</w:t>
      </w:r>
      <w:proofErr w:type="spellEnd"/>
      <w:r w:rsidRPr="006871E9">
        <w:rPr>
          <w:rFonts w:eastAsia="Times New Roman" w:cs="Times New Roman"/>
          <w:sz w:val="24"/>
          <w:szCs w:val="24"/>
          <w:lang w:val="ro-RO"/>
        </w:rPr>
        <w:t xml:space="preserve"> a produsului. </w:t>
      </w:r>
      <w:proofErr w:type="spellStart"/>
      <w:r w:rsidRPr="006871E9">
        <w:rPr>
          <w:rFonts w:eastAsia="Times New Roman" w:cs="Times New Roman"/>
          <w:sz w:val="24"/>
          <w:szCs w:val="24"/>
          <w:lang w:val="ro-RO"/>
        </w:rPr>
        <w:t>Declaraţia</w:t>
      </w:r>
      <w:proofErr w:type="spellEnd"/>
      <w:r w:rsidRPr="006871E9">
        <w:rPr>
          <w:rFonts w:eastAsia="Times New Roman" w:cs="Times New Roman"/>
          <w:sz w:val="24"/>
          <w:szCs w:val="24"/>
          <w:lang w:val="ro-RO"/>
        </w:rPr>
        <w:t xml:space="preserve"> de conformitate identifică produsul pentru care a fost întocmită. </w:t>
      </w:r>
    </w:p>
    <w:p w14:paraId="5B556F5C"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O copie a </w:t>
      </w:r>
      <w:proofErr w:type="spellStart"/>
      <w:r w:rsidRPr="006871E9">
        <w:rPr>
          <w:rFonts w:eastAsia="Times New Roman" w:cs="Times New Roman"/>
          <w:sz w:val="24"/>
          <w:szCs w:val="24"/>
          <w:lang w:val="ro-RO"/>
        </w:rPr>
        <w:t>declaraţiei</w:t>
      </w:r>
      <w:proofErr w:type="spellEnd"/>
      <w:r w:rsidRPr="006871E9">
        <w:rPr>
          <w:rFonts w:eastAsia="Times New Roman" w:cs="Times New Roman"/>
          <w:sz w:val="24"/>
          <w:szCs w:val="24"/>
          <w:lang w:val="ro-RO"/>
        </w:rPr>
        <w:t xml:space="preserve"> de conformitate este pusă la </w:t>
      </w:r>
      <w:proofErr w:type="spellStart"/>
      <w:r w:rsidRPr="006871E9">
        <w:rPr>
          <w:rFonts w:eastAsia="Times New Roman" w:cs="Times New Roman"/>
          <w:sz w:val="24"/>
          <w:szCs w:val="24"/>
          <w:lang w:val="ro-RO"/>
        </w:rPr>
        <w:t>dispoziţia</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autorităţilor</w:t>
      </w:r>
      <w:proofErr w:type="spellEnd"/>
      <w:r w:rsidRPr="006871E9">
        <w:rPr>
          <w:rFonts w:eastAsia="Times New Roman" w:cs="Times New Roman"/>
          <w:sz w:val="24"/>
          <w:szCs w:val="24"/>
          <w:lang w:val="ro-RO"/>
        </w:rPr>
        <w:t xml:space="preserve"> de supraveghere a pieței la cerere.</w:t>
      </w:r>
    </w:p>
    <w:p w14:paraId="779E162D"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b/>
          <w:bCs/>
          <w:sz w:val="24"/>
          <w:szCs w:val="24"/>
          <w:lang w:val="ro-RO"/>
        </w:rPr>
        <w:t>6.</w:t>
      </w:r>
      <w:r w:rsidRPr="006871E9">
        <w:rPr>
          <w:rFonts w:eastAsia="Times New Roman" w:cs="Times New Roman"/>
          <w:sz w:val="24"/>
          <w:szCs w:val="24"/>
          <w:lang w:val="ro-RO"/>
        </w:rPr>
        <w:t xml:space="preserve"> Reprezentantul autorizat</w:t>
      </w:r>
    </w:p>
    <w:p w14:paraId="06C5C2EC" w14:textId="77777777" w:rsidR="00BC5E27" w:rsidRPr="006871E9" w:rsidRDefault="00BC5E27" w:rsidP="00BC5E27">
      <w:pPr>
        <w:spacing w:after="0"/>
        <w:ind w:firstLine="567"/>
        <w:jc w:val="both"/>
        <w:rPr>
          <w:rFonts w:eastAsia="Times New Roman" w:cs="Times New Roman"/>
          <w:sz w:val="24"/>
          <w:szCs w:val="24"/>
          <w:lang w:val="ro-RO"/>
        </w:rPr>
      </w:pPr>
      <w:proofErr w:type="spellStart"/>
      <w:r w:rsidRPr="006871E9">
        <w:rPr>
          <w:rFonts w:eastAsia="Times New Roman" w:cs="Times New Roman"/>
          <w:sz w:val="24"/>
          <w:szCs w:val="24"/>
          <w:lang w:val="ro-RO"/>
        </w:rPr>
        <w:t>Obligaţiile</w:t>
      </w:r>
      <w:proofErr w:type="spellEnd"/>
      <w:r w:rsidRPr="006871E9">
        <w:rPr>
          <w:rFonts w:eastAsia="Times New Roman" w:cs="Times New Roman"/>
          <w:sz w:val="24"/>
          <w:szCs w:val="24"/>
          <w:lang w:val="ro-RO"/>
        </w:rPr>
        <w:t xml:space="preserve"> producătorului cuprinse la punctul 9 pot fi îndeplinite de către reprezentantul său autorizat, în numele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pe răspunderea acestuia, cu </w:t>
      </w:r>
      <w:proofErr w:type="spellStart"/>
      <w:r w:rsidRPr="006871E9">
        <w:rPr>
          <w:rFonts w:eastAsia="Times New Roman" w:cs="Times New Roman"/>
          <w:sz w:val="24"/>
          <w:szCs w:val="24"/>
          <w:lang w:val="ro-RO"/>
        </w:rPr>
        <w:t>condiţia</w:t>
      </w:r>
      <w:proofErr w:type="spellEnd"/>
      <w:r w:rsidRPr="006871E9">
        <w:rPr>
          <w:rFonts w:eastAsia="Times New Roman" w:cs="Times New Roman"/>
          <w:sz w:val="24"/>
          <w:szCs w:val="24"/>
          <w:lang w:val="ro-RO"/>
        </w:rPr>
        <w:t xml:space="preserve"> ca </w:t>
      </w:r>
      <w:proofErr w:type="spellStart"/>
      <w:r w:rsidRPr="006871E9">
        <w:rPr>
          <w:rFonts w:eastAsia="Times New Roman" w:cs="Times New Roman"/>
          <w:sz w:val="24"/>
          <w:szCs w:val="24"/>
          <w:lang w:val="ro-RO"/>
        </w:rPr>
        <w:t>obligaţiile</w:t>
      </w:r>
      <w:proofErr w:type="spellEnd"/>
      <w:r w:rsidRPr="006871E9">
        <w:rPr>
          <w:rFonts w:eastAsia="Times New Roman" w:cs="Times New Roman"/>
          <w:sz w:val="24"/>
          <w:szCs w:val="24"/>
          <w:lang w:val="ro-RO"/>
        </w:rPr>
        <w:t xml:space="preserve"> respective să fie </w:t>
      </w:r>
      <w:proofErr w:type="spellStart"/>
      <w:r w:rsidRPr="006871E9">
        <w:rPr>
          <w:rFonts w:eastAsia="Times New Roman" w:cs="Times New Roman"/>
          <w:sz w:val="24"/>
          <w:szCs w:val="24"/>
          <w:lang w:val="ro-RO"/>
        </w:rPr>
        <w:t>menţionate</w:t>
      </w:r>
      <w:proofErr w:type="spellEnd"/>
      <w:r w:rsidRPr="006871E9">
        <w:rPr>
          <w:rFonts w:eastAsia="Times New Roman" w:cs="Times New Roman"/>
          <w:sz w:val="24"/>
          <w:szCs w:val="24"/>
          <w:lang w:val="ro-RO"/>
        </w:rPr>
        <w:t xml:space="preserve"> în mandat.</w:t>
      </w:r>
    </w:p>
    <w:p w14:paraId="6BD393E6" w14:textId="77777777" w:rsidR="00B6319F" w:rsidRPr="006871E9" w:rsidRDefault="00B6319F" w:rsidP="00BC5E27">
      <w:pPr>
        <w:spacing w:after="0"/>
        <w:ind w:firstLine="567"/>
        <w:jc w:val="center"/>
        <w:rPr>
          <w:rFonts w:eastAsia="Times New Roman" w:cs="Times New Roman"/>
          <w:b/>
          <w:bCs/>
          <w:sz w:val="24"/>
          <w:szCs w:val="24"/>
          <w:lang w:val="ro-RO"/>
        </w:rPr>
      </w:pPr>
    </w:p>
    <w:p w14:paraId="2EDDD94A" w14:textId="77777777" w:rsidR="00BC5E27" w:rsidRPr="006871E9" w:rsidRDefault="00BC5E27" w:rsidP="00BC5E27">
      <w:pPr>
        <w:spacing w:after="0"/>
        <w:ind w:firstLine="567"/>
        <w:jc w:val="center"/>
        <w:rPr>
          <w:rFonts w:eastAsia="Times New Roman" w:cs="Times New Roman"/>
          <w:b/>
          <w:bCs/>
          <w:sz w:val="24"/>
          <w:szCs w:val="24"/>
          <w:lang w:val="ro-RO"/>
        </w:rPr>
      </w:pPr>
      <w:r w:rsidRPr="006871E9">
        <w:rPr>
          <w:rFonts w:eastAsia="Times New Roman" w:cs="Times New Roman"/>
          <w:b/>
          <w:bCs/>
          <w:sz w:val="24"/>
          <w:szCs w:val="24"/>
          <w:lang w:val="ro-RO"/>
        </w:rPr>
        <w:t>Modulul B</w:t>
      </w:r>
    </w:p>
    <w:p w14:paraId="0FE5B3BE" w14:textId="677E5230" w:rsidR="00BC5E27" w:rsidRPr="006871E9" w:rsidRDefault="00BC5E27" w:rsidP="00BC5E27">
      <w:pPr>
        <w:spacing w:after="0"/>
        <w:ind w:firstLine="567"/>
        <w:jc w:val="center"/>
        <w:rPr>
          <w:rFonts w:eastAsia="Times New Roman" w:cs="Times New Roman"/>
          <w:b/>
          <w:sz w:val="24"/>
          <w:szCs w:val="24"/>
          <w:lang w:val="ro-RO"/>
        </w:rPr>
      </w:pPr>
      <w:r w:rsidRPr="006871E9">
        <w:rPr>
          <w:rFonts w:eastAsia="Times New Roman" w:cs="Times New Roman"/>
          <w:b/>
          <w:sz w:val="24"/>
          <w:szCs w:val="24"/>
          <w:lang w:val="ro-RO"/>
        </w:rPr>
        <w:t>Examinarea CE de tip</w:t>
      </w:r>
    </w:p>
    <w:p w14:paraId="7A2D3AEA"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1.</w:t>
      </w:r>
      <w:r w:rsidRPr="006871E9">
        <w:rPr>
          <w:rFonts w:eastAsia="Times New Roman" w:cs="Times New Roman"/>
          <w:sz w:val="24"/>
          <w:szCs w:val="24"/>
          <w:lang w:val="ro-RO"/>
        </w:rPr>
        <w:t xml:space="preserve"> Examinarea CE de tip este acea parte a procedurii de evaluare a conformității prin care un organism notificat examinează desenul tehnic al unui produs și verifică și atestă dacă desenul tehnic al produsului corespunde cerințelor reglementării tehnice aplicabile acestuia.</w:t>
      </w:r>
    </w:p>
    <w:p w14:paraId="343A1A5F"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2.</w:t>
      </w:r>
      <w:r w:rsidRPr="006871E9">
        <w:rPr>
          <w:rFonts w:eastAsia="Times New Roman" w:cs="Times New Roman"/>
          <w:sz w:val="24"/>
          <w:szCs w:val="24"/>
          <w:lang w:val="ro-RO"/>
        </w:rPr>
        <w:t xml:space="preserve"> Examinarea CE de tip poate fi realizată prin una dintre metodele prezentate mai jos:</w:t>
      </w:r>
    </w:p>
    <w:p w14:paraId="34126FA0"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examinarea unui model de produs complet, reprezentativ pentru producția luată în considerare (tip de producție);</w:t>
      </w:r>
    </w:p>
    <w:p w14:paraId="4251210B"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 evaluarea caracterului adecvat al desenului tehnic al produsului prin examinarea documentației tehnice și a dovezilor suplimentare menționate la punctul 3, plus examinarea </w:t>
      </w:r>
      <w:r w:rsidRPr="006871E9">
        <w:rPr>
          <w:rFonts w:eastAsia="Times New Roman" w:cs="Times New Roman"/>
          <w:sz w:val="24"/>
          <w:szCs w:val="24"/>
          <w:lang w:val="ro-RO"/>
        </w:rPr>
        <w:lastRenderedPageBreak/>
        <w:t>modelelor, reprezentative pentru producția luată în considerare, uneia sau mai multor părți esențiale ale produsului (combinație de tip de producție și tip de proiect);</w:t>
      </w:r>
    </w:p>
    <w:p w14:paraId="3D6D8D9F"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evaluarea caracterului adecvat al proiectului tehnic al produsului prin examinarea documentației tehnice și a documentației suplimentare prevăzute la punctul 3, fără examinarea unui model.</w:t>
      </w:r>
    </w:p>
    <w:p w14:paraId="2EDED272"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3. </w:t>
      </w:r>
      <w:r w:rsidRPr="006871E9">
        <w:rPr>
          <w:rFonts w:eastAsia="Times New Roman" w:cs="Times New Roman"/>
          <w:sz w:val="24"/>
          <w:szCs w:val="24"/>
          <w:lang w:val="ro-RO"/>
        </w:rPr>
        <w:t>Producătorul depune o cererea pentru examinare CE de tip la un singur organism notificat ales de acesta.</w:t>
      </w:r>
    </w:p>
    <w:p w14:paraId="353C3668" w14:textId="77777777" w:rsidR="00BC5E27" w:rsidRPr="006871E9" w:rsidRDefault="00BC5E27" w:rsidP="00BC5E2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Cererea include:</w:t>
      </w:r>
    </w:p>
    <w:p w14:paraId="62000933" w14:textId="77777777" w:rsidR="00BC5E27" w:rsidRPr="006871E9" w:rsidRDefault="00BC5E27" w:rsidP="00BC5E27">
      <w:pPr>
        <w:numPr>
          <w:ilvl w:val="0"/>
          <w:numId w:val="14"/>
        </w:numPr>
        <w:spacing w:after="0"/>
        <w:ind w:left="0" w:firstLine="0"/>
        <w:contextualSpacing/>
        <w:jc w:val="both"/>
        <w:rPr>
          <w:rFonts w:eastAsia="Times New Roman" w:cs="Times New Roman"/>
          <w:sz w:val="24"/>
          <w:szCs w:val="24"/>
          <w:lang w:val="ro-RO"/>
        </w:rPr>
      </w:pPr>
      <w:r w:rsidRPr="006871E9">
        <w:rPr>
          <w:rFonts w:eastAsia="Times New Roman" w:cs="Times New Roman"/>
          <w:sz w:val="24"/>
          <w:szCs w:val="24"/>
          <w:lang w:val="ro-RO"/>
        </w:rPr>
        <w:t>denumirea și adresa producătorului și, în cazul în care cererea este depusă de către reprezentantul autorizat, se precizează numele și adresa acestuia;</w:t>
      </w:r>
    </w:p>
    <w:p w14:paraId="366DC611" w14:textId="77777777" w:rsidR="00BC5E27" w:rsidRPr="006871E9" w:rsidRDefault="00BC5E27" w:rsidP="00BC5E27">
      <w:pPr>
        <w:numPr>
          <w:ilvl w:val="0"/>
          <w:numId w:val="14"/>
        </w:numPr>
        <w:spacing w:after="0"/>
        <w:ind w:left="0" w:firstLine="0"/>
        <w:contextualSpacing/>
        <w:jc w:val="both"/>
        <w:rPr>
          <w:rFonts w:eastAsia="Times New Roman" w:cs="Times New Roman"/>
          <w:sz w:val="24"/>
          <w:szCs w:val="24"/>
          <w:lang w:val="ro-RO"/>
        </w:rPr>
      </w:pPr>
      <w:r w:rsidRPr="006871E9">
        <w:rPr>
          <w:rFonts w:eastAsia="Times New Roman" w:cs="Times New Roman"/>
          <w:sz w:val="24"/>
          <w:szCs w:val="24"/>
          <w:lang w:val="ro-RO"/>
        </w:rPr>
        <w:t>o declarație scrisă potrivit căreia aceeași cerere nu a fost depusă și la un alt organism notificat;</w:t>
      </w:r>
    </w:p>
    <w:p w14:paraId="2C543A2B" w14:textId="77777777" w:rsidR="00BC5E27" w:rsidRPr="006871E9" w:rsidRDefault="00BC5E27" w:rsidP="00BC5E27">
      <w:pPr>
        <w:numPr>
          <w:ilvl w:val="0"/>
          <w:numId w:val="14"/>
        </w:numPr>
        <w:spacing w:after="0"/>
        <w:ind w:left="0" w:firstLine="0"/>
        <w:contextualSpacing/>
        <w:jc w:val="both"/>
        <w:rPr>
          <w:rFonts w:eastAsia="Times New Roman" w:cs="Times New Roman"/>
          <w:sz w:val="24"/>
          <w:szCs w:val="24"/>
          <w:lang w:val="ro-RO"/>
        </w:rPr>
      </w:pPr>
      <w:r w:rsidRPr="006871E9">
        <w:rPr>
          <w:rFonts w:eastAsia="Times New Roman" w:cs="Times New Roman"/>
          <w:sz w:val="24"/>
          <w:szCs w:val="24"/>
          <w:lang w:val="ro-RO"/>
        </w:rPr>
        <w:t>documentația tehnică. Documentația tehnică permite evaluarea produsului din punctul de vedere al conformității cu cerințele aplicabile ale reglementării tehnice și include o analiză adecvată și o evaluare a riscului (riscurilor). Documentația tehnică specifică cerințele aplicabile și acoperă, în măsura în care acest lucru este relevant pentru evaluare, proiectarea, fabricarea și exploatarea produsului. Documentația tehnică cuprinde, unde este cazul, cel puțin următoarele elemente:</w:t>
      </w:r>
    </w:p>
    <w:p w14:paraId="36483BBE" w14:textId="77777777" w:rsidR="00BC5E27" w:rsidRPr="006871E9" w:rsidRDefault="00BC5E27" w:rsidP="00BC5E27">
      <w:pPr>
        <w:numPr>
          <w:ilvl w:val="0"/>
          <w:numId w:val="14"/>
        </w:numPr>
        <w:spacing w:after="0"/>
        <w:contextualSpacing/>
        <w:jc w:val="both"/>
        <w:rPr>
          <w:rFonts w:eastAsia="Times New Roman" w:cs="Times New Roman"/>
          <w:sz w:val="24"/>
          <w:szCs w:val="24"/>
          <w:lang w:val="ro-RO"/>
        </w:rPr>
      </w:pPr>
      <w:r w:rsidRPr="006871E9">
        <w:rPr>
          <w:rFonts w:eastAsia="Times New Roman" w:cs="Times New Roman"/>
          <w:sz w:val="24"/>
          <w:szCs w:val="24"/>
          <w:lang w:val="ro-RO"/>
        </w:rPr>
        <w:t>o descriere generală a produsului;</w:t>
      </w:r>
    </w:p>
    <w:p w14:paraId="0C28C3BD" w14:textId="77777777" w:rsidR="00BC5E27" w:rsidRPr="006871E9" w:rsidRDefault="00BC5E27" w:rsidP="00BC5E27">
      <w:pPr>
        <w:numPr>
          <w:ilvl w:val="0"/>
          <w:numId w:val="14"/>
        </w:numPr>
        <w:spacing w:after="0"/>
        <w:ind w:left="0" w:firstLine="567"/>
        <w:contextualSpacing/>
        <w:jc w:val="both"/>
        <w:rPr>
          <w:rFonts w:eastAsia="Times New Roman" w:cs="Times New Roman"/>
          <w:sz w:val="24"/>
          <w:szCs w:val="24"/>
          <w:lang w:val="ro-RO"/>
        </w:rPr>
      </w:pPr>
      <w:r w:rsidRPr="006871E9">
        <w:rPr>
          <w:rFonts w:eastAsia="Times New Roman" w:cs="Times New Roman"/>
          <w:sz w:val="24"/>
          <w:szCs w:val="24"/>
          <w:lang w:val="ro-RO"/>
        </w:rPr>
        <w:t>proiectul de concepție și desenele de fabricație și schemele componentelor, subansamblelor, circuitelor etc.;</w:t>
      </w:r>
    </w:p>
    <w:p w14:paraId="12E9E9BA" w14:textId="77777777" w:rsidR="00BC5E27" w:rsidRPr="006871E9" w:rsidRDefault="00BC5E27" w:rsidP="00BC5E27">
      <w:pPr>
        <w:numPr>
          <w:ilvl w:val="0"/>
          <w:numId w:val="14"/>
        </w:numPr>
        <w:spacing w:after="0"/>
        <w:ind w:left="0" w:firstLine="567"/>
        <w:contextualSpacing/>
        <w:jc w:val="both"/>
        <w:rPr>
          <w:rFonts w:eastAsia="Times New Roman" w:cs="Times New Roman"/>
          <w:sz w:val="24"/>
          <w:szCs w:val="24"/>
          <w:lang w:val="ro-RO"/>
        </w:rPr>
      </w:pPr>
      <w:r w:rsidRPr="006871E9">
        <w:rPr>
          <w:rFonts w:eastAsia="Times New Roman" w:cs="Times New Roman"/>
          <w:sz w:val="24"/>
          <w:szCs w:val="24"/>
          <w:lang w:val="ro-RO"/>
        </w:rPr>
        <w:t>descrieri și explicații necesare pentru înțelegerea acelor desene și scheme și a funcționării produsului;</w:t>
      </w:r>
    </w:p>
    <w:p w14:paraId="32B843A9" w14:textId="77777777" w:rsidR="00BC5E27" w:rsidRPr="006871E9" w:rsidRDefault="00BC5E27" w:rsidP="00BC5E27">
      <w:pPr>
        <w:numPr>
          <w:ilvl w:val="0"/>
          <w:numId w:val="14"/>
        </w:numPr>
        <w:ind w:left="0" w:firstLine="567"/>
        <w:contextualSpacing/>
        <w:jc w:val="both"/>
        <w:rPr>
          <w:rFonts w:eastAsia="Times New Roman" w:cs="Times New Roman"/>
          <w:sz w:val="24"/>
          <w:szCs w:val="24"/>
          <w:lang w:val="ro-RO"/>
        </w:rPr>
      </w:pPr>
      <w:r w:rsidRPr="006871E9">
        <w:rPr>
          <w:rFonts w:eastAsia="Times New Roman" w:cs="Times New Roman"/>
          <w:sz w:val="24"/>
          <w:szCs w:val="24"/>
          <w:lang w:val="ro-RO"/>
        </w:rPr>
        <w:t xml:space="preserve"> o listă a standardelor moldovenești care adoptă standardele armonizate și/sau a altor specificații tehnice relevante ale căror referințe au fost publicate în </w:t>
      </w:r>
      <w:r w:rsidRPr="006871E9">
        <w:rPr>
          <w:rFonts w:eastAsia="Times New Roman" w:cs="Times New Roman"/>
          <w:iCs/>
          <w:sz w:val="24"/>
          <w:szCs w:val="24"/>
          <w:lang w:val="ro-RO"/>
        </w:rPr>
        <w:t>Jurnalul Oficial al Uniunii Europene</w:t>
      </w:r>
      <w:r w:rsidRPr="006871E9">
        <w:rPr>
          <w:rFonts w:eastAsia="Times New Roman" w:cs="Times New Roman"/>
          <w:sz w:val="24"/>
          <w:szCs w:val="24"/>
          <w:lang w:val="ro-RO"/>
        </w:rPr>
        <w:t xml:space="preserve">, aplicate în totalitate sau </w:t>
      </w:r>
      <w:proofErr w:type="spellStart"/>
      <w:r w:rsidRPr="006871E9">
        <w:rPr>
          <w:rFonts w:eastAsia="Times New Roman" w:cs="Times New Roman"/>
          <w:sz w:val="24"/>
          <w:szCs w:val="24"/>
          <w:lang w:val="ro-RO"/>
        </w:rPr>
        <w:t>parţial</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descrierile </w:t>
      </w:r>
      <w:proofErr w:type="spellStart"/>
      <w:r w:rsidRPr="006871E9">
        <w:rPr>
          <w:rFonts w:eastAsia="Times New Roman" w:cs="Times New Roman"/>
          <w:sz w:val="24"/>
          <w:szCs w:val="24"/>
          <w:lang w:val="ro-RO"/>
        </w:rPr>
        <w:t>soluţiilor</w:t>
      </w:r>
      <w:proofErr w:type="spellEnd"/>
      <w:r w:rsidRPr="006871E9">
        <w:rPr>
          <w:rFonts w:eastAsia="Times New Roman" w:cs="Times New Roman"/>
          <w:sz w:val="24"/>
          <w:szCs w:val="24"/>
          <w:lang w:val="ro-RO"/>
        </w:rPr>
        <w:t xml:space="preserve"> adoptate pentru a satisface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esenţiale</w:t>
      </w:r>
      <w:proofErr w:type="spellEnd"/>
      <w:r w:rsidRPr="006871E9">
        <w:rPr>
          <w:rFonts w:eastAsia="Times New Roman" w:cs="Times New Roman"/>
          <w:sz w:val="24"/>
          <w:szCs w:val="24"/>
          <w:lang w:val="ro-RO"/>
        </w:rPr>
        <w:t xml:space="preserve"> ale reglementărilor tehnice aplicabile, în cazul în care aceste standarde nu au fost aplicate. În </w:t>
      </w:r>
      <w:proofErr w:type="spellStart"/>
      <w:r w:rsidRPr="006871E9">
        <w:rPr>
          <w:rFonts w:eastAsia="Times New Roman" w:cs="Times New Roman"/>
          <w:sz w:val="24"/>
          <w:szCs w:val="24"/>
          <w:lang w:val="ro-RO"/>
        </w:rPr>
        <w:t>situaţia</w:t>
      </w:r>
      <w:proofErr w:type="spellEnd"/>
      <w:r w:rsidRPr="006871E9">
        <w:rPr>
          <w:rFonts w:eastAsia="Times New Roman" w:cs="Times New Roman"/>
          <w:sz w:val="24"/>
          <w:szCs w:val="24"/>
          <w:lang w:val="ro-RO"/>
        </w:rPr>
        <w:t xml:space="preserve"> unor standarde moldovenești care adoptă standardele armonizate aplicate </w:t>
      </w:r>
      <w:proofErr w:type="spellStart"/>
      <w:r w:rsidRPr="006871E9">
        <w:rPr>
          <w:rFonts w:eastAsia="Times New Roman" w:cs="Times New Roman"/>
          <w:sz w:val="24"/>
          <w:szCs w:val="24"/>
          <w:lang w:val="ro-RO"/>
        </w:rPr>
        <w:t>parţial</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w:t>
      </w:r>
      <w:proofErr w:type="spellStart"/>
      <w:r w:rsidRPr="006871E9">
        <w:rPr>
          <w:rFonts w:eastAsia="Times New Roman" w:cs="Times New Roman"/>
          <w:sz w:val="24"/>
          <w:szCs w:val="24"/>
          <w:lang w:val="ro-RO"/>
        </w:rPr>
        <w:t>menţionează</w:t>
      </w:r>
      <w:proofErr w:type="spellEnd"/>
      <w:r w:rsidRPr="006871E9">
        <w:rPr>
          <w:rFonts w:eastAsia="Times New Roman" w:cs="Times New Roman"/>
          <w:sz w:val="24"/>
          <w:szCs w:val="24"/>
          <w:lang w:val="ro-RO"/>
        </w:rPr>
        <w:t xml:space="preserve"> acele </w:t>
      </w:r>
      <w:proofErr w:type="spellStart"/>
      <w:r w:rsidRPr="006871E9">
        <w:rPr>
          <w:rFonts w:eastAsia="Times New Roman" w:cs="Times New Roman"/>
          <w:sz w:val="24"/>
          <w:szCs w:val="24"/>
          <w:lang w:val="ro-RO"/>
        </w:rPr>
        <w:t>părţi</w:t>
      </w:r>
      <w:proofErr w:type="spellEnd"/>
      <w:r w:rsidRPr="006871E9">
        <w:rPr>
          <w:rFonts w:eastAsia="Times New Roman" w:cs="Times New Roman"/>
          <w:sz w:val="24"/>
          <w:szCs w:val="24"/>
          <w:lang w:val="ro-RO"/>
        </w:rPr>
        <w:t xml:space="preserve"> care au fost aplicate;</w:t>
      </w:r>
    </w:p>
    <w:p w14:paraId="620881FC" w14:textId="77777777" w:rsidR="00BC5E27" w:rsidRPr="006871E9" w:rsidRDefault="00BC5E27" w:rsidP="00BC5E27">
      <w:pPr>
        <w:numPr>
          <w:ilvl w:val="0"/>
          <w:numId w:val="14"/>
        </w:numPr>
        <w:contextualSpacing/>
        <w:jc w:val="both"/>
        <w:rPr>
          <w:rFonts w:eastAsia="Times New Roman" w:cs="Times New Roman"/>
          <w:sz w:val="24"/>
          <w:szCs w:val="24"/>
          <w:lang w:val="ro-RO"/>
        </w:rPr>
      </w:pPr>
      <w:r w:rsidRPr="006871E9">
        <w:rPr>
          <w:rFonts w:eastAsia="Times New Roman" w:cs="Times New Roman"/>
          <w:sz w:val="24"/>
          <w:szCs w:val="24"/>
          <w:lang w:val="ro-RO"/>
        </w:rPr>
        <w:t>rezultatele calculelor de proiectare făcute, ale examinărilor efectuate etc.;</w:t>
      </w:r>
    </w:p>
    <w:p w14:paraId="7B6F8758" w14:textId="77777777" w:rsidR="00BC5E27" w:rsidRPr="006871E9" w:rsidRDefault="00BC5E27" w:rsidP="00BC5E27">
      <w:pPr>
        <w:numPr>
          <w:ilvl w:val="0"/>
          <w:numId w:val="14"/>
        </w:numPr>
        <w:contextualSpacing/>
        <w:jc w:val="both"/>
        <w:rPr>
          <w:rFonts w:eastAsia="Times New Roman" w:cs="Times New Roman"/>
          <w:sz w:val="24"/>
          <w:szCs w:val="24"/>
          <w:lang w:val="ro-RO"/>
        </w:rPr>
      </w:pPr>
      <w:r w:rsidRPr="006871E9">
        <w:rPr>
          <w:rFonts w:eastAsia="Times New Roman" w:cs="Times New Roman"/>
          <w:sz w:val="24"/>
          <w:szCs w:val="24"/>
          <w:lang w:val="ro-RO"/>
        </w:rPr>
        <w:t>rapoarte de încercări;</w:t>
      </w:r>
    </w:p>
    <w:p w14:paraId="00A84344" w14:textId="77777777" w:rsidR="00BC5E27" w:rsidRPr="006871E9" w:rsidRDefault="00BC5E27" w:rsidP="00BC5E27">
      <w:pPr>
        <w:spacing w:after="0"/>
        <w:jc w:val="both"/>
        <w:rPr>
          <w:rFonts w:eastAsia="Times New Roman" w:cs="Times New Roman"/>
          <w:sz w:val="24"/>
          <w:szCs w:val="24"/>
          <w:lang w:val="ro-RO"/>
        </w:rPr>
      </w:pPr>
      <w:r w:rsidRPr="006871E9">
        <w:rPr>
          <w:rFonts w:eastAsia="Times New Roman" w:cs="Times New Roman"/>
          <w:sz w:val="24"/>
          <w:szCs w:val="24"/>
          <w:lang w:val="ro-RO"/>
        </w:rPr>
        <w:t>- modelele, reprezentative pentru producția preconizată. Organismul notificat poate solicita modele suplimentare, în cazul în care acest lucru este necesar pentru realizarea programului de încercări;</w:t>
      </w:r>
    </w:p>
    <w:p w14:paraId="52294AC3" w14:textId="77777777" w:rsidR="00BC5E27" w:rsidRPr="006871E9" w:rsidRDefault="00BC5E27" w:rsidP="00BC5E27">
      <w:pPr>
        <w:spacing w:after="0"/>
        <w:jc w:val="both"/>
        <w:rPr>
          <w:rFonts w:eastAsia="Times New Roman" w:cs="Times New Roman"/>
          <w:sz w:val="24"/>
          <w:szCs w:val="24"/>
          <w:lang w:val="ro-RO"/>
        </w:rPr>
      </w:pPr>
      <w:r w:rsidRPr="006871E9">
        <w:rPr>
          <w:rFonts w:eastAsia="Times New Roman" w:cs="Times New Roman"/>
          <w:sz w:val="24"/>
          <w:szCs w:val="24"/>
          <w:lang w:val="ro-RO"/>
        </w:rPr>
        <w:t>- dovezi suplimentare privind caracterul adecvat al soluției desenului tehnic. Aceste dovezi suplimentare menționează orice document care a fost utilizat, în special atunci când standardele moldovenești relevante care adoptă standardele armonizate și/sau specificațiile tehnice nu au fost aplicate în întregime. Dovezile suplimentare includ, în cazul în care este necesar, rezultatele încercărilor efectuate în numele său ori pe răspunderea sa de laboratorul corespunzător al producătorului sau de un alt laborator de încercări.</w:t>
      </w:r>
    </w:p>
    <w:p w14:paraId="15260A7D" w14:textId="77777777" w:rsidR="00BC5E27" w:rsidRPr="006871E9" w:rsidRDefault="00BC5E27" w:rsidP="001B1604">
      <w:pPr>
        <w:spacing w:after="0"/>
        <w:ind w:firstLine="708"/>
        <w:jc w:val="both"/>
        <w:rPr>
          <w:rFonts w:eastAsia="Times New Roman" w:cs="Times New Roman"/>
          <w:sz w:val="24"/>
          <w:szCs w:val="24"/>
          <w:lang w:val="ro-RO"/>
        </w:rPr>
      </w:pPr>
      <w:r w:rsidRPr="006871E9">
        <w:rPr>
          <w:rFonts w:eastAsia="Times New Roman" w:cs="Times New Roman"/>
          <w:b/>
          <w:sz w:val="24"/>
          <w:szCs w:val="24"/>
          <w:lang w:val="ro-RO"/>
        </w:rPr>
        <w:t xml:space="preserve">4. </w:t>
      </w:r>
      <w:r w:rsidRPr="006871E9">
        <w:rPr>
          <w:rFonts w:eastAsia="Times New Roman" w:cs="Times New Roman"/>
          <w:sz w:val="24"/>
          <w:szCs w:val="24"/>
          <w:lang w:val="ro-RO"/>
        </w:rPr>
        <w:t>Organismul notificat:</w:t>
      </w:r>
    </w:p>
    <w:p w14:paraId="6F6D0EB6" w14:textId="77777777" w:rsidR="00BC5E27" w:rsidRPr="006871E9" w:rsidRDefault="00BC5E27" w:rsidP="00BC5E27">
      <w:pPr>
        <w:spacing w:after="0"/>
        <w:jc w:val="both"/>
        <w:rPr>
          <w:rFonts w:eastAsia="Times New Roman" w:cs="Times New Roman"/>
          <w:sz w:val="24"/>
          <w:szCs w:val="24"/>
          <w:lang w:val="ro-RO"/>
        </w:rPr>
      </w:pPr>
      <w:r w:rsidRPr="006871E9">
        <w:rPr>
          <w:rFonts w:eastAsia="Times New Roman" w:cs="Times New Roman"/>
          <w:sz w:val="24"/>
          <w:szCs w:val="24"/>
          <w:lang w:val="ro-RO"/>
        </w:rPr>
        <w:t>Pentru produs:</w:t>
      </w:r>
    </w:p>
    <w:p w14:paraId="45DA49E3" w14:textId="77777777" w:rsidR="00BC5E27" w:rsidRPr="006871E9" w:rsidRDefault="00BC5E27" w:rsidP="00BC5E27">
      <w:pPr>
        <w:spacing w:after="0"/>
        <w:jc w:val="both"/>
        <w:rPr>
          <w:rFonts w:eastAsia="Times New Roman" w:cs="Times New Roman"/>
          <w:sz w:val="24"/>
          <w:szCs w:val="24"/>
          <w:lang w:val="ro-RO"/>
        </w:rPr>
      </w:pPr>
      <w:r w:rsidRPr="006871E9">
        <w:rPr>
          <w:rFonts w:eastAsia="Times New Roman" w:cs="Times New Roman"/>
          <w:sz w:val="24"/>
          <w:szCs w:val="24"/>
          <w:lang w:val="ro-RO"/>
        </w:rPr>
        <w:t>4.1. examinează documentația tehnică și dovezile suplimentare pentru a evalua caracterul adecvat al desenului tehnic al produsului;</w:t>
      </w:r>
    </w:p>
    <w:p w14:paraId="62516759" w14:textId="77777777" w:rsidR="00BC5E27" w:rsidRPr="006871E9" w:rsidRDefault="00BC5E27" w:rsidP="00BC5E27">
      <w:pPr>
        <w:spacing w:after="0"/>
        <w:jc w:val="both"/>
        <w:rPr>
          <w:rFonts w:eastAsia="Times New Roman" w:cs="Times New Roman"/>
          <w:sz w:val="24"/>
          <w:szCs w:val="24"/>
          <w:lang w:val="ro-RO"/>
        </w:rPr>
      </w:pPr>
      <w:r w:rsidRPr="006871E9">
        <w:rPr>
          <w:rFonts w:eastAsia="Times New Roman" w:cs="Times New Roman"/>
          <w:sz w:val="24"/>
          <w:szCs w:val="24"/>
          <w:lang w:val="ro-RO"/>
        </w:rPr>
        <w:t>Pentru model(e):</w:t>
      </w:r>
    </w:p>
    <w:p w14:paraId="67F6B206" w14:textId="77777777" w:rsidR="00BC5E27" w:rsidRPr="006871E9" w:rsidRDefault="00BC5E27" w:rsidP="00BC5E27">
      <w:pPr>
        <w:spacing w:after="0"/>
        <w:jc w:val="both"/>
        <w:rPr>
          <w:rFonts w:eastAsia="Times New Roman" w:cs="Times New Roman"/>
          <w:sz w:val="24"/>
          <w:szCs w:val="24"/>
          <w:lang w:val="ro-RO"/>
        </w:rPr>
      </w:pPr>
      <w:r w:rsidRPr="006871E9">
        <w:rPr>
          <w:rFonts w:eastAsia="Times New Roman" w:cs="Times New Roman"/>
          <w:sz w:val="24"/>
          <w:szCs w:val="24"/>
          <w:lang w:val="ro-RO"/>
        </w:rPr>
        <w:t>4.2.</w:t>
      </w:r>
      <w:r w:rsidRPr="006871E9">
        <w:rPr>
          <w:rFonts w:cs="Times New Roman"/>
          <w:color w:val="333333"/>
          <w:sz w:val="24"/>
          <w:szCs w:val="24"/>
          <w:shd w:val="clear" w:color="auto" w:fill="FFFFFF"/>
          <w:lang w:val="ro-RO"/>
        </w:rPr>
        <w:t xml:space="preserve"> </w:t>
      </w:r>
      <w:r w:rsidRPr="006871E9">
        <w:rPr>
          <w:rFonts w:eastAsia="Times New Roman" w:cs="Times New Roman"/>
          <w:sz w:val="24"/>
          <w:szCs w:val="24"/>
          <w:lang w:val="ro-RO"/>
        </w:rPr>
        <w:t>verifică dacă modelul (modelele) a (au) fost fabricat(e) în conformitate cu documentația tehnică și identifică elementele care au fost proiectate în conformitate cu cerințele aplicabile din standardele relevante moldovenești care adoptă standardele armonizate și/sau din specificațiile tehnice, precum și elementele care au fost proiectate fără a aplica cerințele relevante ale acestor standarde;</w:t>
      </w:r>
    </w:p>
    <w:p w14:paraId="7E187135" w14:textId="77777777" w:rsidR="00BC5E27" w:rsidRPr="006871E9" w:rsidRDefault="00BC5E27" w:rsidP="00BC5E27">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4.3. efectuează examinările și încercările corespunzătoare sau dispune efectuarea lor, pentru a verifica, în cazul în care producătorul a ales să aplice soluțiile din standardele moldovenești care </w:t>
      </w:r>
      <w:r w:rsidRPr="006871E9">
        <w:rPr>
          <w:rFonts w:eastAsia="Times New Roman" w:cs="Times New Roman"/>
          <w:sz w:val="24"/>
          <w:szCs w:val="24"/>
          <w:lang w:val="ro-RO"/>
        </w:rPr>
        <w:lastRenderedPageBreak/>
        <w:t>adoptă standardele armonizate și/sau din specificațiile tehnice relevante, dacă acestea au fost aplicate corect;</w:t>
      </w:r>
    </w:p>
    <w:p w14:paraId="0ABC0714" w14:textId="77777777" w:rsidR="00BC5E27" w:rsidRPr="006871E9" w:rsidRDefault="00BC5E27" w:rsidP="00BC5E27">
      <w:pPr>
        <w:spacing w:after="0"/>
        <w:jc w:val="both"/>
        <w:rPr>
          <w:rFonts w:eastAsia="Times New Roman" w:cs="Times New Roman"/>
          <w:sz w:val="24"/>
          <w:szCs w:val="24"/>
          <w:lang w:val="ro-RO"/>
        </w:rPr>
      </w:pPr>
      <w:r w:rsidRPr="006871E9">
        <w:rPr>
          <w:rFonts w:eastAsia="Times New Roman" w:cs="Times New Roman"/>
          <w:sz w:val="24"/>
          <w:szCs w:val="24"/>
          <w:lang w:val="ro-RO"/>
        </w:rPr>
        <w:t>4.4. efectuează examinările și încercările corespunzătoare sau dispune efectuarea lor, pentru a verifica, în cazul în care nu au fost aplicate soluțiile din standardele moldovenești care adoptă standardele armonizate și/sau din specificațiile tehnice relevante, dacă soluțiile adoptate de către producător satisfac cerințele esențiale corespunzătoare ale reglementării tehnice;</w:t>
      </w:r>
    </w:p>
    <w:p w14:paraId="6A683173" w14:textId="77777777" w:rsidR="00BC5E27" w:rsidRPr="006871E9" w:rsidRDefault="00BC5E27" w:rsidP="00BC5E27">
      <w:pPr>
        <w:spacing w:after="0"/>
        <w:jc w:val="both"/>
        <w:rPr>
          <w:rFonts w:eastAsia="Times New Roman" w:cs="Times New Roman"/>
          <w:sz w:val="24"/>
          <w:szCs w:val="24"/>
          <w:lang w:val="ro-RO"/>
        </w:rPr>
      </w:pPr>
      <w:r w:rsidRPr="006871E9">
        <w:rPr>
          <w:rFonts w:eastAsia="Times New Roman" w:cs="Times New Roman"/>
          <w:sz w:val="24"/>
          <w:szCs w:val="24"/>
          <w:lang w:val="ro-RO"/>
        </w:rPr>
        <w:t>4.5. stabilește de comun acord cu producătorul locul unde vor fi efectuate examinările și încercările.</w:t>
      </w:r>
    </w:p>
    <w:p w14:paraId="3A3E08E8" w14:textId="77777777" w:rsidR="00BC5E27" w:rsidRPr="006871E9" w:rsidRDefault="00BC5E27" w:rsidP="001B1604">
      <w:pPr>
        <w:spacing w:after="0"/>
        <w:ind w:firstLine="708"/>
        <w:jc w:val="both"/>
        <w:rPr>
          <w:rFonts w:eastAsia="Times New Roman" w:cs="Times New Roman"/>
          <w:sz w:val="24"/>
          <w:szCs w:val="24"/>
          <w:lang w:val="ro-RO"/>
        </w:rPr>
      </w:pPr>
      <w:r w:rsidRPr="006871E9">
        <w:rPr>
          <w:rFonts w:eastAsia="Times New Roman" w:cs="Times New Roman"/>
          <w:b/>
          <w:sz w:val="24"/>
          <w:szCs w:val="24"/>
          <w:lang w:val="ro-RO"/>
        </w:rPr>
        <w:t xml:space="preserve">5. </w:t>
      </w:r>
      <w:r w:rsidRPr="006871E9">
        <w:rPr>
          <w:rFonts w:eastAsia="Times New Roman" w:cs="Times New Roman"/>
          <w:sz w:val="24"/>
          <w:szCs w:val="24"/>
          <w:lang w:val="ro-RO"/>
        </w:rPr>
        <w:t>Organismul notificat întocmește un raport de evaluare care evidențiază activitățile întreprinse, conform punctului 4, precum și rezultatele acestora. Fără a aduce atingere obligațiilor sale față de autoritățile de notificare, organismul notificat transmite conținutul acestui raport, în întregime sau parțial, numai cu acordul producătorului.</w:t>
      </w:r>
    </w:p>
    <w:p w14:paraId="78E876FB" w14:textId="78562080" w:rsidR="00BC5E27" w:rsidRPr="006871E9" w:rsidRDefault="00BC5E27" w:rsidP="001B1604">
      <w:pPr>
        <w:spacing w:after="0"/>
        <w:ind w:firstLine="708"/>
        <w:jc w:val="both"/>
        <w:rPr>
          <w:rFonts w:eastAsia="Times New Roman" w:cs="Times New Roman"/>
          <w:sz w:val="24"/>
          <w:szCs w:val="24"/>
          <w:lang w:val="ro-RO"/>
        </w:rPr>
      </w:pPr>
      <w:r w:rsidRPr="006871E9">
        <w:rPr>
          <w:rFonts w:eastAsia="Times New Roman" w:cs="Times New Roman"/>
          <w:b/>
          <w:sz w:val="24"/>
          <w:szCs w:val="24"/>
          <w:lang w:val="ro-RO"/>
        </w:rPr>
        <w:t>6.</w:t>
      </w:r>
      <w:r w:rsidRPr="006871E9">
        <w:rPr>
          <w:rFonts w:eastAsia="Times New Roman" w:cs="Times New Roman"/>
          <w:sz w:val="24"/>
          <w:szCs w:val="24"/>
          <w:lang w:val="ro-RO"/>
        </w:rPr>
        <w:t xml:space="preserve"> În cazul în care tipul satisface cerințele reglementării tehnice care se aplică produsului în cauză, organismul notificat emite pentru producător un certificat de examinare CE</w:t>
      </w:r>
      <w:r w:rsidR="00297DD0" w:rsidRPr="006871E9">
        <w:rPr>
          <w:rFonts w:eastAsia="Times New Roman" w:cs="Times New Roman"/>
          <w:sz w:val="24"/>
          <w:szCs w:val="24"/>
          <w:lang w:val="ro-RO"/>
        </w:rPr>
        <w:t xml:space="preserve"> </w:t>
      </w:r>
      <w:r w:rsidRPr="006871E9">
        <w:rPr>
          <w:rFonts w:eastAsia="Times New Roman" w:cs="Times New Roman"/>
          <w:sz w:val="24"/>
          <w:szCs w:val="24"/>
          <w:lang w:val="ro-RO"/>
        </w:rPr>
        <w:t>de tip. Certificatul conține denumirea și adresa producătorului, concluziile examinării, condițiile (dacă există) pentru valabilitatea certificatului și datele necesare pentru identificarea tipului aprobat. Certificatul poate avea atașată una sau mai multe anexe.</w:t>
      </w:r>
    </w:p>
    <w:p w14:paraId="09297F10" w14:textId="77777777" w:rsidR="00BC5E27" w:rsidRPr="006871E9" w:rsidRDefault="00BC5E27" w:rsidP="00BC5E27">
      <w:pPr>
        <w:spacing w:after="0"/>
        <w:jc w:val="both"/>
        <w:rPr>
          <w:rFonts w:eastAsia="Times New Roman" w:cs="Times New Roman"/>
          <w:sz w:val="24"/>
          <w:szCs w:val="24"/>
          <w:lang w:val="ro-RO"/>
        </w:rPr>
      </w:pPr>
    </w:p>
    <w:p w14:paraId="17FC304D" w14:textId="77777777" w:rsidR="00BC5E27" w:rsidRPr="006871E9" w:rsidRDefault="00BC5E27" w:rsidP="00BC5E27">
      <w:pPr>
        <w:spacing w:after="0"/>
        <w:jc w:val="both"/>
        <w:rPr>
          <w:rFonts w:eastAsia="Times New Roman" w:cs="Times New Roman"/>
          <w:sz w:val="24"/>
          <w:szCs w:val="24"/>
          <w:lang w:val="ro-RO"/>
        </w:rPr>
      </w:pPr>
      <w:r w:rsidRPr="006871E9">
        <w:rPr>
          <w:rFonts w:eastAsia="Times New Roman" w:cs="Times New Roman"/>
          <w:sz w:val="24"/>
          <w:szCs w:val="24"/>
          <w:lang w:val="ro-RO"/>
        </w:rPr>
        <w:t>Certificatul și anexele acestuia conțin toate informațiile relevante care permit evaluarea conformității cu tipul examinat a produselor fabricate și care permit controlul în utilizare.</w:t>
      </w:r>
    </w:p>
    <w:p w14:paraId="40D5C93F" w14:textId="77777777" w:rsidR="00BC5E27" w:rsidRPr="006871E9" w:rsidRDefault="00BC5E27" w:rsidP="00BC5E27">
      <w:pPr>
        <w:spacing w:after="0"/>
        <w:jc w:val="both"/>
        <w:rPr>
          <w:rFonts w:eastAsia="Times New Roman" w:cs="Times New Roman"/>
          <w:sz w:val="24"/>
          <w:szCs w:val="24"/>
          <w:lang w:val="ro-RO"/>
        </w:rPr>
      </w:pPr>
    </w:p>
    <w:p w14:paraId="64965678" w14:textId="77777777" w:rsidR="00BC5E27" w:rsidRPr="006871E9" w:rsidRDefault="00BC5E27" w:rsidP="00BC5E27">
      <w:pPr>
        <w:spacing w:after="0"/>
        <w:jc w:val="both"/>
        <w:rPr>
          <w:rFonts w:eastAsia="Times New Roman" w:cs="Times New Roman"/>
          <w:sz w:val="24"/>
          <w:szCs w:val="24"/>
          <w:lang w:val="ro-RO"/>
        </w:rPr>
      </w:pPr>
      <w:r w:rsidRPr="006871E9">
        <w:rPr>
          <w:rFonts w:eastAsia="Times New Roman" w:cs="Times New Roman"/>
          <w:sz w:val="24"/>
          <w:szCs w:val="24"/>
          <w:lang w:val="ro-RO"/>
        </w:rPr>
        <w:t>În cazul în care tipul nu satisface cerințele aplicabile ale reglementării tehnice, organismul notificat refuză emiterea unui certificat de examinare CE de tip și informează solicitantul în consecință, precizând în detaliu motivele refuzului.</w:t>
      </w:r>
    </w:p>
    <w:p w14:paraId="7680189A" w14:textId="77777777" w:rsidR="00BC5E27" w:rsidRPr="006871E9" w:rsidRDefault="00BC5E27" w:rsidP="001B1604">
      <w:pPr>
        <w:spacing w:after="0"/>
        <w:ind w:firstLine="708"/>
        <w:jc w:val="both"/>
        <w:rPr>
          <w:rFonts w:eastAsia="Times New Roman" w:cs="Times New Roman"/>
          <w:sz w:val="24"/>
          <w:szCs w:val="24"/>
          <w:lang w:val="ro-RO"/>
        </w:rPr>
      </w:pPr>
      <w:r w:rsidRPr="006871E9">
        <w:rPr>
          <w:rFonts w:eastAsia="Times New Roman" w:cs="Times New Roman"/>
          <w:b/>
          <w:sz w:val="24"/>
          <w:szCs w:val="24"/>
          <w:lang w:val="ro-RO"/>
        </w:rPr>
        <w:t>7.</w:t>
      </w:r>
      <w:r w:rsidRPr="006871E9">
        <w:rPr>
          <w:rFonts w:eastAsia="Times New Roman" w:cs="Times New Roman"/>
          <w:sz w:val="24"/>
          <w:szCs w:val="24"/>
          <w:lang w:val="ro-RO"/>
        </w:rPr>
        <w:t xml:space="preserve"> Organismul notificat se va informa permanent în legătură cu orice modificări ale tehnologiei general recunoscute care indică faptul că tipul aprobat poate să nu mai fie conform cu cerințele aplicabile ale reglementării tehnice și stabilește dacă aceste modificări necesită investigații aprofundate. În acest caz, organismul notificat informează în consecință producătorul.</w:t>
      </w:r>
    </w:p>
    <w:p w14:paraId="2B3CB213" w14:textId="7141A6A3" w:rsidR="00BC5E27" w:rsidRPr="006871E9" w:rsidRDefault="00BC5E27" w:rsidP="002E1453">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Producătorul informează organismul notificat care deține documentația tehnică referitoare la certificatul de examinare CE de tip în legătură cu toate modificările tipului aprobat care ar putea afecta conformitatea produsului cu cerințele esențiale ale reglementării tehnice sau condițiile de valabilitate a certificatului. Aceste modificări necesită o aprobare suplimentară sub forma unui supliment la certificatul original de examinare CE de tip.</w:t>
      </w:r>
    </w:p>
    <w:p w14:paraId="52884C8E" w14:textId="77777777" w:rsidR="00BC5E27" w:rsidRPr="006871E9" w:rsidRDefault="00BC5E27" w:rsidP="001B1604">
      <w:pPr>
        <w:spacing w:after="0"/>
        <w:ind w:firstLine="708"/>
        <w:jc w:val="both"/>
        <w:rPr>
          <w:rFonts w:eastAsia="Times New Roman" w:cs="Times New Roman"/>
          <w:sz w:val="24"/>
          <w:szCs w:val="24"/>
          <w:lang w:val="ro-RO"/>
        </w:rPr>
      </w:pPr>
      <w:r w:rsidRPr="006871E9">
        <w:rPr>
          <w:rFonts w:eastAsia="Times New Roman" w:cs="Times New Roman"/>
          <w:b/>
          <w:sz w:val="24"/>
          <w:szCs w:val="24"/>
          <w:lang w:val="ro-RO"/>
        </w:rPr>
        <w:t>8.</w:t>
      </w:r>
      <w:r w:rsidRPr="006871E9">
        <w:rPr>
          <w:rFonts w:eastAsia="Times New Roman" w:cs="Times New Roman"/>
          <w:sz w:val="24"/>
          <w:szCs w:val="24"/>
          <w:lang w:val="ro-RO"/>
        </w:rPr>
        <w:t xml:space="preserve"> Fiecare organism notificat își informează autoritățile de notificare în legătură cu certificatele de examinare CE de tip și/sau cu orice suplimente la acestea pe care le-a emis sau retras și, în mod periodic sau la cerere, pune la dispoziția autorităților sale de notificare lista certificatelor și/sau a oricăror suplimente la acestea refuzate, suspendate sau restricționate în alt mod.</w:t>
      </w:r>
    </w:p>
    <w:p w14:paraId="2BB64BAC" w14:textId="4D805B2D" w:rsidR="00BC5E27" w:rsidRPr="006871E9" w:rsidRDefault="00BC5E27" w:rsidP="002E1453">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Fiecare organism notificat informează celelalte organisme notificate în legătură cu certificatele de examinare CE</w:t>
      </w:r>
      <w:r w:rsidR="00542D4C" w:rsidRPr="006871E9">
        <w:rPr>
          <w:rFonts w:eastAsia="Times New Roman" w:cs="Times New Roman"/>
          <w:sz w:val="24"/>
          <w:szCs w:val="24"/>
          <w:lang w:val="ro-RO"/>
        </w:rPr>
        <w:t xml:space="preserve"> </w:t>
      </w:r>
      <w:r w:rsidRPr="006871E9">
        <w:rPr>
          <w:rFonts w:eastAsia="Times New Roman" w:cs="Times New Roman"/>
          <w:sz w:val="24"/>
          <w:szCs w:val="24"/>
          <w:lang w:val="ro-RO"/>
        </w:rPr>
        <w:t>de tip și/sau orice suplimente la acestea pe care le-a refuzat, retras, suspendat sau restricționat în alt mod și, pe baza unei cereri, în legătură cu certificatele și/sau suplimentele la acestea pe care le-a emis.</w:t>
      </w:r>
    </w:p>
    <w:p w14:paraId="0E02C01E" w14:textId="1EC142D4" w:rsidR="00BC5E27" w:rsidRPr="006871E9" w:rsidRDefault="002E1453" w:rsidP="002E1453">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Autoritatea de reglemen</w:t>
      </w:r>
      <w:r w:rsidR="00AE7702" w:rsidRPr="006871E9">
        <w:rPr>
          <w:rFonts w:eastAsia="Times New Roman" w:cs="Times New Roman"/>
          <w:sz w:val="24"/>
          <w:szCs w:val="24"/>
          <w:lang w:val="ro-RO"/>
        </w:rPr>
        <w:t>t</w:t>
      </w:r>
      <w:r w:rsidRPr="006871E9">
        <w:rPr>
          <w:rFonts w:eastAsia="Times New Roman" w:cs="Times New Roman"/>
          <w:sz w:val="24"/>
          <w:szCs w:val="24"/>
          <w:lang w:val="ro-RO"/>
        </w:rPr>
        <w:t>are</w:t>
      </w:r>
      <w:r w:rsidR="00BC5E27" w:rsidRPr="006871E9">
        <w:rPr>
          <w:rFonts w:eastAsia="Times New Roman" w:cs="Times New Roman"/>
          <w:sz w:val="24"/>
          <w:szCs w:val="24"/>
          <w:lang w:val="ro-RO"/>
        </w:rPr>
        <w:t xml:space="preserve"> și alte organisme notificate, pe baza unei cereri, pot obține o copie a certificatelor de examinare CE de tip și/sau a suplimentelor acestora. Pe baza unei cereri, pot obține o copie a documentației tehnice și a rezultatelor examinărilor efectuate de organismul notificat. Organismul notificat păstrează un exemplar al certificatului de examinare CE de tip, al anexelor și suplimentelor acestuia, precum și dosarul tehnic incluzând documentația depusă de producător, până la expirarea valabilității certificatului.</w:t>
      </w:r>
    </w:p>
    <w:p w14:paraId="1A90E51D" w14:textId="77951E94" w:rsidR="00BC5E27" w:rsidRPr="006871E9" w:rsidRDefault="00BC5E27" w:rsidP="001B1604">
      <w:pPr>
        <w:spacing w:after="0"/>
        <w:ind w:firstLine="708"/>
        <w:jc w:val="both"/>
        <w:rPr>
          <w:rFonts w:eastAsia="Times New Roman" w:cs="Times New Roman"/>
          <w:sz w:val="24"/>
          <w:szCs w:val="24"/>
          <w:lang w:val="ro-RO"/>
        </w:rPr>
      </w:pPr>
      <w:r w:rsidRPr="006871E9">
        <w:rPr>
          <w:rFonts w:eastAsia="Times New Roman" w:cs="Times New Roman"/>
          <w:b/>
          <w:sz w:val="24"/>
          <w:szCs w:val="24"/>
          <w:lang w:val="ro-RO"/>
        </w:rPr>
        <w:t>9.</w:t>
      </w:r>
      <w:r w:rsidRPr="006871E9">
        <w:rPr>
          <w:rFonts w:eastAsia="Times New Roman" w:cs="Times New Roman"/>
          <w:sz w:val="24"/>
          <w:szCs w:val="24"/>
          <w:lang w:val="ro-RO"/>
        </w:rPr>
        <w:t xml:space="preserve"> Producătorul păstrează la dispoziția autorităților de supraveghere a pieței un exemplar al certificatului de examinare CE</w:t>
      </w:r>
      <w:r w:rsidR="00542D4C" w:rsidRPr="006871E9">
        <w:rPr>
          <w:rFonts w:eastAsia="Times New Roman" w:cs="Times New Roman"/>
          <w:sz w:val="24"/>
          <w:szCs w:val="24"/>
          <w:lang w:val="ro-RO"/>
        </w:rPr>
        <w:t xml:space="preserve"> </w:t>
      </w:r>
      <w:r w:rsidRPr="006871E9">
        <w:rPr>
          <w:rFonts w:eastAsia="Times New Roman" w:cs="Times New Roman"/>
          <w:sz w:val="24"/>
          <w:szCs w:val="24"/>
          <w:lang w:val="ro-RO"/>
        </w:rPr>
        <w:t>de tip, al anexelor și al suplimentelor acestuia, împreună cu documentația tehnică, pe o perioadă de 10 ani după introducerea pe piață a produsului.</w:t>
      </w:r>
    </w:p>
    <w:p w14:paraId="43B25570" w14:textId="77777777" w:rsidR="00BC5E27" w:rsidRPr="006871E9" w:rsidRDefault="00BC5E27" w:rsidP="00D11803">
      <w:pPr>
        <w:spacing w:after="0"/>
        <w:ind w:firstLine="708"/>
        <w:jc w:val="both"/>
        <w:rPr>
          <w:rFonts w:eastAsia="Times New Roman" w:cs="Times New Roman"/>
          <w:sz w:val="24"/>
          <w:szCs w:val="24"/>
          <w:lang w:val="ro-RO"/>
        </w:rPr>
      </w:pPr>
      <w:r w:rsidRPr="006871E9">
        <w:rPr>
          <w:rFonts w:eastAsia="Times New Roman" w:cs="Times New Roman"/>
          <w:b/>
          <w:sz w:val="24"/>
          <w:szCs w:val="24"/>
          <w:lang w:val="ro-RO"/>
        </w:rPr>
        <w:lastRenderedPageBreak/>
        <w:t>10</w:t>
      </w:r>
      <w:r w:rsidRPr="006871E9">
        <w:rPr>
          <w:rFonts w:eastAsia="Times New Roman" w:cs="Times New Roman"/>
          <w:sz w:val="24"/>
          <w:szCs w:val="24"/>
          <w:lang w:val="ro-RO"/>
        </w:rPr>
        <w:t>. Reprezentantul autorizat al producătorului poate depune cererea menționată la punctul 3 și poate îndeplini obligațiile menționate la punctele 7 și 9, cu condiția ca acestea să fie menționate în mandat.</w:t>
      </w:r>
    </w:p>
    <w:p w14:paraId="2B84839A" w14:textId="77777777" w:rsidR="00B6319F" w:rsidRPr="006871E9" w:rsidRDefault="00B6319F" w:rsidP="00297DD0">
      <w:pPr>
        <w:tabs>
          <w:tab w:val="left" w:pos="1410"/>
        </w:tabs>
        <w:spacing w:after="0"/>
        <w:jc w:val="center"/>
        <w:rPr>
          <w:rFonts w:eastAsia="Times New Roman" w:cs="Times New Roman"/>
          <w:b/>
          <w:bCs/>
          <w:sz w:val="24"/>
          <w:szCs w:val="24"/>
          <w:lang w:val="ro-RO"/>
        </w:rPr>
      </w:pPr>
    </w:p>
    <w:p w14:paraId="15B98397" w14:textId="77777777" w:rsidR="00297DD0" w:rsidRPr="006871E9" w:rsidRDefault="00297DD0" w:rsidP="00297DD0">
      <w:pPr>
        <w:tabs>
          <w:tab w:val="left" w:pos="1410"/>
        </w:tabs>
        <w:spacing w:after="0"/>
        <w:jc w:val="center"/>
        <w:rPr>
          <w:rFonts w:eastAsia="Times New Roman" w:cs="Times New Roman"/>
          <w:b/>
          <w:bCs/>
          <w:sz w:val="24"/>
          <w:szCs w:val="24"/>
          <w:lang w:val="ro-RO"/>
        </w:rPr>
      </w:pPr>
      <w:r w:rsidRPr="006871E9">
        <w:rPr>
          <w:rFonts w:eastAsia="Times New Roman" w:cs="Times New Roman"/>
          <w:b/>
          <w:bCs/>
          <w:sz w:val="24"/>
          <w:szCs w:val="24"/>
          <w:lang w:val="ro-RO"/>
        </w:rPr>
        <w:t>Modulul C</w:t>
      </w:r>
    </w:p>
    <w:p w14:paraId="08F9E6C4" w14:textId="3BDE910D" w:rsidR="00297DD0" w:rsidRPr="006871E9" w:rsidRDefault="00297DD0" w:rsidP="00297DD0">
      <w:pPr>
        <w:tabs>
          <w:tab w:val="left" w:pos="1410"/>
        </w:tabs>
        <w:spacing w:after="0"/>
        <w:jc w:val="center"/>
        <w:rPr>
          <w:rFonts w:eastAsia="Times New Roman" w:cs="Times New Roman"/>
          <w:b/>
          <w:bCs/>
          <w:sz w:val="24"/>
          <w:szCs w:val="24"/>
          <w:lang w:val="ro-RO"/>
        </w:rPr>
      </w:pPr>
      <w:r w:rsidRPr="006871E9">
        <w:rPr>
          <w:rFonts w:eastAsia="Times New Roman" w:cs="Times New Roman"/>
          <w:b/>
          <w:bCs/>
          <w:sz w:val="24"/>
          <w:szCs w:val="24"/>
          <w:lang w:val="ro-RO"/>
        </w:rPr>
        <w:t>Conformitate cu tipul</w:t>
      </w:r>
      <w:r w:rsidR="00542D4C" w:rsidRPr="006871E9">
        <w:rPr>
          <w:rFonts w:eastAsia="Times New Roman" w:cs="Times New Roman"/>
          <w:b/>
          <w:bCs/>
          <w:sz w:val="24"/>
          <w:szCs w:val="24"/>
          <w:lang w:val="ro-RO"/>
        </w:rPr>
        <w:t xml:space="preserve"> </w:t>
      </w:r>
      <w:r w:rsidR="00D224A3" w:rsidRPr="006871E9">
        <w:rPr>
          <w:rFonts w:eastAsia="Times New Roman" w:cs="Times New Roman"/>
          <w:b/>
          <w:bCs/>
          <w:sz w:val="24"/>
          <w:szCs w:val="24"/>
          <w:lang w:val="ro-RO"/>
        </w:rPr>
        <w:t xml:space="preserve">CE </w:t>
      </w:r>
      <w:r w:rsidRPr="006871E9">
        <w:rPr>
          <w:rFonts w:eastAsia="Times New Roman" w:cs="Times New Roman"/>
          <w:b/>
          <w:bCs/>
          <w:sz w:val="24"/>
          <w:szCs w:val="24"/>
          <w:lang w:val="ro-RO"/>
        </w:rPr>
        <w:t>bazată pe controlul intern al producției</w:t>
      </w:r>
    </w:p>
    <w:p w14:paraId="76169570" w14:textId="77777777" w:rsidR="00297DD0" w:rsidRPr="006871E9" w:rsidRDefault="00297DD0" w:rsidP="00297DD0">
      <w:pPr>
        <w:tabs>
          <w:tab w:val="left" w:pos="1410"/>
        </w:tabs>
        <w:spacing w:after="0"/>
        <w:jc w:val="center"/>
        <w:rPr>
          <w:rFonts w:eastAsia="Times New Roman" w:cs="Times New Roman"/>
          <w:b/>
          <w:bCs/>
          <w:sz w:val="24"/>
          <w:szCs w:val="24"/>
          <w:lang w:val="ro-RO"/>
        </w:rPr>
      </w:pPr>
    </w:p>
    <w:p w14:paraId="5B6FD848" w14:textId="3B4FB7D0" w:rsidR="00297DD0" w:rsidRPr="006871E9" w:rsidRDefault="00297DD0" w:rsidP="00D11803">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1.</w:t>
      </w:r>
      <w:r w:rsidRPr="006871E9">
        <w:rPr>
          <w:rFonts w:eastAsia="Times New Roman" w:cs="Times New Roman"/>
          <w:sz w:val="24"/>
          <w:szCs w:val="24"/>
          <w:lang w:val="ro-RO"/>
        </w:rPr>
        <w:t xml:space="preserve"> Conformitatea cu tipul bazată pe controlul intern al producției este acea parte din procedura de evaluare a conformității prin care producătorul îndeplinește obligațiile prevăzute la punctele 2 și 3 și garantează și declară că produsele în cauză sunt în conformitate cu tipul descris în certificatul de examinare CE de tip și satisfac cerințele reglementării tehnice care se aplică acestora.</w:t>
      </w:r>
    </w:p>
    <w:p w14:paraId="6CC91FE4" w14:textId="4A42C771" w:rsidR="00297DD0" w:rsidRPr="006871E9" w:rsidRDefault="00297DD0" w:rsidP="001D61D0">
      <w:pPr>
        <w:tabs>
          <w:tab w:val="left" w:pos="1410"/>
        </w:tabs>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2.</w:t>
      </w:r>
      <w:r w:rsidRPr="006871E9">
        <w:rPr>
          <w:rFonts w:eastAsia="Times New Roman" w:cs="Times New Roman"/>
          <w:sz w:val="24"/>
          <w:szCs w:val="24"/>
          <w:lang w:val="ro-RO"/>
        </w:rPr>
        <w:t xml:space="preserve"> Fabricația</w:t>
      </w:r>
    </w:p>
    <w:p w14:paraId="7AD95095" w14:textId="77777777" w:rsidR="00297DD0" w:rsidRPr="006871E9" w:rsidRDefault="00297DD0" w:rsidP="00297DD0">
      <w:pPr>
        <w:tabs>
          <w:tab w:val="left" w:pos="1410"/>
        </w:tabs>
        <w:spacing w:after="0"/>
        <w:jc w:val="both"/>
        <w:rPr>
          <w:rFonts w:eastAsia="Times New Roman" w:cs="Times New Roman"/>
          <w:sz w:val="24"/>
          <w:szCs w:val="24"/>
          <w:lang w:val="ro-RO"/>
        </w:rPr>
      </w:pPr>
      <w:r w:rsidRPr="006871E9">
        <w:rPr>
          <w:rFonts w:eastAsia="Times New Roman" w:cs="Times New Roman"/>
          <w:sz w:val="24"/>
          <w:szCs w:val="24"/>
          <w:lang w:val="ro-RO"/>
        </w:rPr>
        <w:t>Producătorul ia toate măsurile necesare pentru ca procesul de fabricație și monitorizarea acestuia să asigure conformitatea produselor fabricate cu tipul aprobat descris în certificatul de examinare CE de tip și cu cerințele reglementării tehnice aplicabile acestora.</w:t>
      </w:r>
    </w:p>
    <w:p w14:paraId="7DF54D8D" w14:textId="77777777" w:rsidR="00297DD0" w:rsidRPr="006871E9" w:rsidRDefault="00297DD0" w:rsidP="001D61D0">
      <w:pPr>
        <w:tabs>
          <w:tab w:val="left" w:pos="1410"/>
        </w:tabs>
        <w:spacing w:after="0"/>
        <w:ind w:firstLine="567"/>
        <w:jc w:val="both"/>
        <w:rPr>
          <w:rFonts w:eastAsia="Times New Roman" w:cs="Times New Roman"/>
          <w:b/>
          <w:sz w:val="24"/>
          <w:szCs w:val="24"/>
          <w:lang w:val="ro-RO"/>
        </w:rPr>
      </w:pPr>
      <w:r w:rsidRPr="006871E9">
        <w:rPr>
          <w:rFonts w:eastAsia="Times New Roman" w:cs="Times New Roman"/>
          <w:b/>
          <w:sz w:val="24"/>
          <w:szCs w:val="24"/>
          <w:lang w:val="ro-RO"/>
        </w:rPr>
        <w:t xml:space="preserve">3. </w:t>
      </w:r>
      <w:r w:rsidRPr="006871E9">
        <w:rPr>
          <w:rFonts w:eastAsia="Times New Roman" w:cs="Times New Roman"/>
          <w:sz w:val="24"/>
          <w:szCs w:val="24"/>
          <w:lang w:val="ro-RO"/>
        </w:rPr>
        <w:t>Marcajul de conformitate și declarația de conformitate</w:t>
      </w:r>
    </w:p>
    <w:p w14:paraId="46AD09F1" w14:textId="01DB6228" w:rsidR="00297DD0" w:rsidRPr="006871E9" w:rsidRDefault="00D44D48" w:rsidP="00D44D48">
      <w:pPr>
        <w:tabs>
          <w:tab w:val="left" w:pos="567"/>
        </w:tabs>
        <w:spacing w:after="0"/>
        <w:jc w:val="both"/>
        <w:rPr>
          <w:rFonts w:eastAsia="Times New Roman" w:cs="Times New Roman"/>
          <w:sz w:val="24"/>
          <w:szCs w:val="24"/>
          <w:lang w:val="ro-RO"/>
        </w:rPr>
      </w:pPr>
      <w:r w:rsidRPr="006871E9">
        <w:rPr>
          <w:rFonts w:eastAsia="Times New Roman" w:cs="Times New Roman"/>
          <w:sz w:val="24"/>
          <w:szCs w:val="24"/>
          <w:lang w:val="ro-RO"/>
        </w:rPr>
        <w:tab/>
      </w:r>
      <w:r w:rsidR="00297DD0" w:rsidRPr="006871E9">
        <w:rPr>
          <w:rFonts w:eastAsia="Times New Roman" w:cs="Times New Roman"/>
          <w:sz w:val="24"/>
          <w:szCs w:val="24"/>
          <w:lang w:val="ro-RO"/>
        </w:rPr>
        <w:t>3.1.</w:t>
      </w:r>
      <w:r w:rsidR="00297DD0" w:rsidRPr="006871E9">
        <w:rPr>
          <w:rFonts w:cs="Times New Roman"/>
          <w:sz w:val="24"/>
          <w:szCs w:val="24"/>
          <w:lang w:val="ro-RO"/>
        </w:rPr>
        <w:t xml:space="preserve"> </w:t>
      </w:r>
      <w:r w:rsidR="00297DD0" w:rsidRPr="006871E9">
        <w:rPr>
          <w:rFonts w:eastAsia="Times New Roman" w:cs="Times New Roman"/>
          <w:sz w:val="24"/>
          <w:szCs w:val="24"/>
          <w:lang w:val="ro-RO"/>
        </w:rPr>
        <w:t>Producătorul aplică marcajul de conformitate impus, astfel cum este stabilit în reglementarea tehnică, la fiecare produs în parte, care este în conformitate cu tipul descris în certificatul de examinare CE de tip și care satisface cerințele aplicabile ale reglementării tehnice.</w:t>
      </w:r>
    </w:p>
    <w:p w14:paraId="4F7B0D59" w14:textId="77777777" w:rsidR="00D44D48" w:rsidRPr="006871E9" w:rsidRDefault="00D44D48" w:rsidP="00D44D48">
      <w:pPr>
        <w:tabs>
          <w:tab w:val="left" w:pos="567"/>
        </w:tabs>
        <w:spacing w:after="0"/>
        <w:jc w:val="both"/>
        <w:rPr>
          <w:rFonts w:eastAsia="Times New Roman" w:cs="Times New Roman"/>
          <w:sz w:val="24"/>
          <w:szCs w:val="24"/>
          <w:lang w:val="ro-RO"/>
        </w:rPr>
      </w:pPr>
      <w:r w:rsidRPr="006871E9">
        <w:rPr>
          <w:rFonts w:eastAsia="Times New Roman" w:cs="Times New Roman"/>
          <w:sz w:val="24"/>
          <w:szCs w:val="24"/>
          <w:lang w:val="ro-RO"/>
        </w:rPr>
        <w:tab/>
      </w:r>
      <w:r w:rsidR="00297DD0" w:rsidRPr="006871E9">
        <w:rPr>
          <w:rFonts w:eastAsia="Times New Roman" w:cs="Times New Roman"/>
          <w:sz w:val="24"/>
          <w:szCs w:val="24"/>
          <w:lang w:val="ro-RO"/>
        </w:rPr>
        <w:t>3.2.</w:t>
      </w:r>
      <w:r w:rsidR="00297DD0" w:rsidRPr="006871E9">
        <w:rPr>
          <w:rFonts w:eastAsia="Times New Roman" w:cs="Times New Roman"/>
          <w:color w:val="333333"/>
          <w:sz w:val="24"/>
          <w:szCs w:val="24"/>
          <w:lang w:val="ro-RO"/>
        </w:rPr>
        <w:t xml:space="preserve"> </w:t>
      </w:r>
      <w:r w:rsidR="00297DD0" w:rsidRPr="006871E9">
        <w:rPr>
          <w:rFonts w:eastAsia="Times New Roman" w:cs="Times New Roman"/>
          <w:sz w:val="24"/>
          <w:szCs w:val="24"/>
          <w:lang w:val="ro-RO"/>
        </w:rPr>
        <w:t>Producătorul întocmește o declarație de conformitate scrisă pentru un model de produs și o păstrează la dispoziția autorităților de supraveghere a pieței pe o perioadă de 10 ani după introducerea pe piață a produsului. Declarația de conformitate identifică modelul produsului pentru care a fost întocmită.</w:t>
      </w:r>
    </w:p>
    <w:p w14:paraId="3413A562" w14:textId="484698AB" w:rsidR="00297DD0" w:rsidRPr="006871E9" w:rsidRDefault="00D44D48" w:rsidP="00D44D48">
      <w:pPr>
        <w:tabs>
          <w:tab w:val="left" w:pos="567"/>
        </w:tabs>
        <w:spacing w:after="0"/>
        <w:jc w:val="both"/>
        <w:rPr>
          <w:rFonts w:eastAsia="Times New Roman" w:cs="Times New Roman"/>
          <w:sz w:val="24"/>
          <w:szCs w:val="24"/>
          <w:lang w:val="ro-RO"/>
        </w:rPr>
      </w:pPr>
      <w:r w:rsidRPr="006871E9">
        <w:rPr>
          <w:rFonts w:eastAsia="Times New Roman" w:cs="Times New Roman"/>
          <w:sz w:val="24"/>
          <w:szCs w:val="24"/>
          <w:lang w:val="ro-RO"/>
        </w:rPr>
        <w:tab/>
      </w:r>
      <w:r w:rsidR="00297DD0" w:rsidRPr="006871E9">
        <w:rPr>
          <w:rFonts w:eastAsia="Times New Roman" w:cs="Times New Roman"/>
          <w:sz w:val="24"/>
          <w:szCs w:val="24"/>
          <w:lang w:val="ro-RO"/>
        </w:rPr>
        <w:t>O copie a declarației de conformitate este pusă la dispoziția autorităților relevante la cerere.</w:t>
      </w:r>
    </w:p>
    <w:p w14:paraId="70BC6529" w14:textId="77777777" w:rsidR="00297DD0" w:rsidRPr="006871E9" w:rsidRDefault="00297DD0" w:rsidP="001D61D0">
      <w:pPr>
        <w:tabs>
          <w:tab w:val="left" w:pos="567"/>
        </w:tabs>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4. </w:t>
      </w:r>
      <w:r w:rsidRPr="006871E9">
        <w:rPr>
          <w:rFonts w:eastAsia="Times New Roman" w:cs="Times New Roman"/>
          <w:sz w:val="24"/>
          <w:szCs w:val="24"/>
          <w:lang w:val="ro-RO"/>
        </w:rPr>
        <w:t>Reprezentantul autorizat</w:t>
      </w:r>
    </w:p>
    <w:p w14:paraId="0681B774" w14:textId="77777777" w:rsidR="00297DD0" w:rsidRPr="006871E9" w:rsidRDefault="00297DD0" w:rsidP="00297DD0">
      <w:pPr>
        <w:tabs>
          <w:tab w:val="left" w:pos="1410"/>
        </w:tabs>
        <w:spacing w:after="0"/>
        <w:jc w:val="both"/>
        <w:rPr>
          <w:rFonts w:eastAsia="Times New Roman" w:cs="Times New Roman"/>
          <w:sz w:val="24"/>
          <w:szCs w:val="24"/>
          <w:lang w:val="ro-RO"/>
        </w:rPr>
      </w:pPr>
      <w:r w:rsidRPr="006871E9">
        <w:rPr>
          <w:rFonts w:eastAsia="Times New Roman" w:cs="Times New Roman"/>
          <w:sz w:val="24"/>
          <w:szCs w:val="24"/>
          <w:lang w:val="ro-RO"/>
        </w:rPr>
        <w:t>Obligațiile producătorului cuprinse la punctul 3 pot fi îndeplinite de către reprezentantul său autorizat, în numele său și pe răspunderea sa, cu condiția ca acestea să fie menționate în mandat.</w:t>
      </w:r>
    </w:p>
    <w:p w14:paraId="3967A3CC" w14:textId="77777777" w:rsidR="00297DD0" w:rsidRPr="006871E9" w:rsidRDefault="00297DD0" w:rsidP="00297DD0">
      <w:pPr>
        <w:tabs>
          <w:tab w:val="left" w:pos="1410"/>
        </w:tabs>
        <w:spacing w:after="0"/>
        <w:jc w:val="both"/>
        <w:rPr>
          <w:rFonts w:eastAsia="Times New Roman" w:cs="Times New Roman"/>
          <w:sz w:val="24"/>
          <w:szCs w:val="24"/>
          <w:lang w:val="ro-RO"/>
        </w:rPr>
      </w:pPr>
    </w:p>
    <w:p w14:paraId="5803ADF6" w14:textId="77777777" w:rsidR="00297DD0" w:rsidRPr="006871E9" w:rsidRDefault="00297DD0" w:rsidP="00297DD0">
      <w:pPr>
        <w:tabs>
          <w:tab w:val="left" w:pos="1410"/>
        </w:tabs>
        <w:spacing w:after="0"/>
        <w:jc w:val="center"/>
        <w:rPr>
          <w:rFonts w:eastAsia="Times New Roman" w:cs="Times New Roman"/>
          <w:b/>
          <w:sz w:val="24"/>
          <w:szCs w:val="24"/>
          <w:lang w:val="ro-RO"/>
        </w:rPr>
      </w:pPr>
      <w:r w:rsidRPr="006871E9">
        <w:rPr>
          <w:rFonts w:eastAsia="Times New Roman" w:cs="Times New Roman"/>
          <w:b/>
          <w:sz w:val="24"/>
          <w:szCs w:val="24"/>
          <w:lang w:val="ro-RO"/>
        </w:rPr>
        <w:t>Modulul C1</w:t>
      </w:r>
    </w:p>
    <w:p w14:paraId="2035A2F1" w14:textId="77777777" w:rsidR="00297DD0" w:rsidRPr="006871E9" w:rsidRDefault="00297DD0" w:rsidP="00297DD0">
      <w:pPr>
        <w:tabs>
          <w:tab w:val="left" w:pos="1410"/>
        </w:tabs>
        <w:spacing w:after="0"/>
        <w:jc w:val="center"/>
        <w:rPr>
          <w:rFonts w:eastAsia="Times New Roman" w:cs="Times New Roman"/>
          <w:b/>
          <w:sz w:val="24"/>
          <w:szCs w:val="24"/>
          <w:lang w:val="ro-RO"/>
        </w:rPr>
      </w:pPr>
      <w:r w:rsidRPr="006871E9">
        <w:rPr>
          <w:rFonts w:eastAsia="Times New Roman" w:cs="Times New Roman"/>
          <w:b/>
          <w:sz w:val="24"/>
          <w:szCs w:val="24"/>
          <w:lang w:val="ro-RO"/>
        </w:rPr>
        <w:t>Conformitate cu tipul bazată pe controlul intern al producției plus încercarea supravegheată a produsului</w:t>
      </w:r>
    </w:p>
    <w:p w14:paraId="44B8B298" w14:textId="77777777" w:rsidR="00297DD0" w:rsidRPr="006871E9" w:rsidRDefault="00297DD0" w:rsidP="00297DD0">
      <w:pPr>
        <w:tabs>
          <w:tab w:val="left" w:pos="1410"/>
        </w:tabs>
        <w:spacing w:after="0"/>
        <w:jc w:val="center"/>
        <w:rPr>
          <w:rFonts w:eastAsia="Times New Roman" w:cs="Times New Roman"/>
          <w:b/>
          <w:sz w:val="24"/>
          <w:szCs w:val="24"/>
          <w:lang w:val="ro-RO"/>
        </w:rPr>
      </w:pPr>
    </w:p>
    <w:p w14:paraId="7CA85026" w14:textId="77777777" w:rsidR="00297DD0" w:rsidRPr="006871E9" w:rsidRDefault="00297DD0" w:rsidP="001D61D0">
      <w:pPr>
        <w:tabs>
          <w:tab w:val="left" w:pos="1410"/>
        </w:tabs>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1. </w:t>
      </w:r>
      <w:r w:rsidRPr="006871E9">
        <w:rPr>
          <w:rFonts w:eastAsia="Times New Roman" w:cs="Times New Roman"/>
          <w:sz w:val="24"/>
          <w:szCs w:val="24"/>
          <w:lang w:val="ro-RO"/>
        </w:rPr>
        <w:t>Conformitatea cu tipul bazată pe controlul intern al producției plus încercarea supravegheată a produsului este acea parte din procedura de evaluare a conformității prin care producătorul îndeplinește obligațiile prevăzute la punctele 2, 3 și 4 și garantează și declară pe răspunderea sa exclusivă că produsele în cauză sunt în conformitate cu tipul descris în certificatul de examinare CE de tip și satisfac cerințele reglementării tehnice care se aplică acestora.</w:t>
      </w:r>
    </w:p>
    <w:p w14:paraId="6017C753" w14:textId="77777777" w:rsidR="00297DD0" w:rsidRPr="006871E9" w:rsidRDefault="00297DD0" w:rsidP="001D61D0">
      <w:pPr>
        <w:tabs>
          <w:tab w:val="left" w:pos="1410"/>
        </w:tabs>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2.</w:t>
      </w:r>
      <w:r w:rsidRPr="006871E9">
        <w:rPr>
          <w:rFonts w:eastAsia="Times New Roman" w:cs="Times New Roman"/>
          <w:sz w:val="24"/>
          <w:szCs w:val="24"/>
          <w:lang w:val="ro-RO"/>
        </w:rPr>
        <w:t xml:space="preserve"> Fabricația</w:t>
      </w:r>
    </w:p>
    <w:p w14:paraId="0B46AF5F" w14:textId="77777777" w:rsidR="00297DD0" w:rsidRPr="006871E9" w:rsidRDefault="00297DD0" w:rsidP="00297DD0">
      <w:pPr>
        <w:tabs>
          <w:tab w:val="left" w:pos="1410"/>
        </w:tabs>
        <w:spacing w:after="0"/>
        <w:jc w:val="both"/>
        <w:rPr>
          <w:rFonts w:eastAsia="Times New Roman" w:cs="Times New Roman"/>
          <w:sz w:val="24"/>
          <w:szCs w:val="24"/>
          <w:lang w:val="ro-RO"/>
        </w:rPr>
      </w:pPr>
      <w:r w:rsidRPr="006871E9">
        <w:rPr>
          <w:rFonts w:eastAsia="Times New Roman" w:cs="Times New Roman"/>
          <w:sz w:val="24"/>
          <w:szCs w:val="24"/>
          <w:lang w:val="ro-RO"/>
        </w:rPr>
        <w:t>Producătorul ia toate măsurile necesare pentru ca procesul de fabricație și monitorizarea acestuia să asigure conformitatea produselor fabricate cu tipul descris în certificatul de examinare CE de tip și cu cerințele reglementării tehnice care se aplică acestora.</w:t>
      </w:r>
    </w:p>
    <w:p w14:paraId="31C2786C"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3. </w:t>
      </w:r>
      <w:r w:rsidRPr="006871E9">
        <w:rPr>
          <w:rFonts w:eastAsia="Times New Roman" w:cs="Times New Roman"/>
          <w:sz w:val="24"/>
          <w:szCs w:val="24"/>
          <w:lang w:val="ro-RO"/>
        </w:rPr>
        <w:t>Verificările produsului</w:t>
      </w:r>
    </w:p>
    <w:p w14:paraId="0C92A7D2" w14:textId="77777777" w:rsidR="00297DD0" w:rsidRPr="006871E9" w:rsidRDefault="00297DD0" w:rsidP="00297DD0">
      <w:pPr>
        <w:tabs>
          <w:tab w:val="left" w:pos="1410"/>
        </w:tabs>
        <w:spacing w:after="0"/>
        <w:jc w:val="both"/>
        <w:rPr>
          <w:rFonts w:eastAsia="Times New Roman" w:cs="Times New Roman"/>
          <w:sz w:val="24"/>
          <w:szCs w:val="24"/>
          <w:lang w:val="ro-RO"/>
        </w:rPr>
      </w:pPr>
      <w:r w:rsidRPr="006871E9">
        <w:rPr>
          <w:rFonts w:eastAsia="Times New Roman" w:cs="Times New Roman"/>
          <w:sz w:val="24"/>
          <w:szCs w:val="24"/>
          <w:lang w:val="ro-RO"/>
        </w:rPr>
        <w:t>Pentru fiecare produs individual fabricat se efectuează una sau mai multe încercări pentru unul sau mai multe aspecte specifice ale produsului, de către producător sau în numele acestuia, pentru a verifica conformitatea cu cerințele corespunzătoare ale reglementării tehnice. La alegerea producătorului, încercările sunt efectuate fie de către un organism intern de acreditare, fie pe responsabilitatea organismului notificat ales de producător.</w:t>
      </w:r>
    </w:p>
    <w:p w14:paraId="46CE45F4" w14:textId="575BC6CA" w:rsidR="00297DD0" w:rsidRPr="006871E9" w:rsidRDefault="00D44D48" w:rsidP="00D44D48">
      <w:pPr>
        <w:tabs>
          <w:tab w:val="left" w:pos="567"/>
        </w:tabs>
        <w:spacing w:after="0"/>
        <w:jc w:val="both"/>
        <w:rPr>
          <w:rFonts w:eastAsia="Times New Roman" w:cs="Times New Roman"/>
          <w:sz w:val="24"/>
          <w:szCs w:val="24"/>
          <w:lang w:val="ro-RO"/>
        </w:rPr>
      </w:pPr>
      <w:r w:rsidRPr="006871E9">
        <w:rPr>
          <w:rFonts w:eastAsia="Times New Roman" w:cs="Times New Roman"/>
          <w:sz w:val="24"/>
          <w:szCs w:val="24"/>
          <w:lang w:val="ro-RO"/>
        </w:rPr>
        <w:tab/>
      </w:r>
      <w:r w:rsidR="00297DD0" w:rsidRPr="006871E9">
        <w:rPr>
          <w:rFonts w:eastAsia="Times New Roman" w:cs="Times New Roman"/>
          <w:sz w:val="24"/>
          <w:szCs w:val="24"/>
          <w:lang w:val="ro-RO"/>
        </w:rPr>
        <w:t>În cazul în care încercările sunt efectuate de către un organism notificat, producătorul, în timpul procesului de fabricație și pe răspunderea organismului notificat, aplică numărul de identificare al organismului notificat.</w:t>
      </w:r>
    </w:p>
    <w:p w14:paraId="725E6B4B" w14:textId="77777777" w:rsidR="00297DD0" w:rsidRPr="006871E9" w:rsidRDefault="00297DD0" w:rsidP="001D61D0">
      <w:pPr>
        <w:tabs>
          <w:tab w:val="left" w:pos="567"/>
        </w:tabs>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4. </w:t>
      </w:r>
      <w:r w:rsidRPr="006871E9">
        <w:rPr>
          <w:rFonts w:eastAsia="Times New Roman" w:cs="Times New Roman"/>
          <w:sz w:val="24"/>
          <w:szCs w:val="24"/>
          <w:lang w:val="ro-RO"/>
        </w:rPr>
        <w:t>Marcajul de conformitate și declarația de conformitate</w:t>
      </w:r>
    </w:p>
    <w:p w14:paraId="2B470B4B" w14:textId="77777777" w:rsidR="00297DD0" w:rsidRPr="006871E9" w:rsidRDefault="00297DD0" w:rsidP="00D44D4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lastRenderedPageBreak/>
        <w:t>4.1.</w:t>
      </w:r>
      <w:r w:rsidRPr="006871E9">
        <w:rPr>
          <w:rFonts w:cs="Times New Roman"/>
          <w:sz w:val="24"/>
          <w:szCs w:val="24"/>
          <w:lang w:val="ro-RO"/>
        </w:rPr>
        <w:t xml:space="preserve"> </w:t>
      </w:r>
      <w:r w:rsidRPr="006871E9">
        <w:rPr>
          <w:rFonts w:eastAsia="Times New Roman" w:cs="Times New Roman"/>
          <w:sz w:val="24"/>
          <w:szCs w:val="24"/>
          <w:lang w:val="ro-RO"/>
        </w:rPr>
        <w:t>Producătorul aplică marcajul de conformitate impus, astfel cum este stabilit în reglementarea tehnică, la fiecare produs în parte, care este în conformitate cu tipul descris în certificatul de examinare CE de tip și care satisface cerințele aplicabile ale reglementării tehnice.</w:t>
      </w:r>
    </w:p>
    <w:p w14:paraId="5F88F737" w14:textId="77777777" w:rsidR="00297DD0" w:rsidRPr="006871E9" w:rsidRDefault="00297DD0" w:rsidP="00D44D4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4.2.</w:t>
      </w:r>
      <w:r w:rsidRPr="006871E9">
        <w:rPr>
          <w:rFonts w:cs="Times New Roman"/>
          <w:sz w:val="24"/>
          <w:szCs w:val="24"/>
          <w:lang w:val="ro-RO"/>
        </w:rPr>
        <w:t xml:space="preserve"> </w:t>
      </w:r>
      <w:r w:rsidRPr="006871E9">
        <w:rPr>
          <w:rFonts w:eastAsia="Times New Roman" w:cs="Times New Roman"/>
          <w:sz w:val="24"/>
          <w:szCs w:val="24"/>
          <w:lang w:val="ro-RO"/>
        </w:rPr>
        <w:t>Producătorul întocmește o declarație de conformitate scrisă pentru un model de produs și o păstrează la dispoziția autorităților  de supraveghere a pieței pe o perioadă de 10 ani după introducerea pe piață a produsului. Declarația de conformitate identifică modelul produsului pentru care a fost întocmită.</w:t>
      </w:r>
    </w:p>
    <w:p w14:paraId="7CDCB731" w14:textId="77777777" w:rsidR="00297DD0" w:rsidRPr="006871E9" w:rsidRDefault="00297DD0" w:rsidP="00D44D4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O copie a declarației de conformitate este pusă la dispoziția autorităților relevante la cerere.</w:t>
      </w:r>
    </w:p>
    <w:p w14:paraId="3A6CC67E"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5. </w:t>
      </w:r>
      <w:r w:rsidRPr="006871E9">
        <w:rPr>
          <w:rFonts w:eastAsia="Times New Roman" w:cs="Times New Roman"/>
          <w:sz w:val="24"/>
          <w:szCs w:val="24"/>
          <w:lang w:val="ro-RO"/>
        </w:rPr>
        <w:t>Reprezentantul autorizat</w:t>
      </w:r>
    </w:p>
    <w:p w14:paraId="7A0794A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Obligațiile producătorului cuprinse la punctul 4 pot fi îndeplinite de către reprezentantul său autorizat, în numele său și pe răspunderea sa, cu condiția ca acestea să fie menționate în mandat.</w:t>
      </w:r>
    </w:p>
    <w:p w14:paraId="0FDDE1EC" w14:textId="77777777" w:rsidR="00297DD0" w:rsidRPr="006871E9" w:rsidRDefault="00297DD0" w:rsidP="00297DD0">
      <w:pPr>
        <w:spacing w:after="0"/>
        <w:jc w:val="both"/>
        <w:rPr>
          <w:rFonts w:eastAsia="Times New Roman" w:cs="Times New Roman"/>
          <w:sz w:val="24"/>
          <w:szCs w:val="24"/>
          <w:lang w:val="ro-RO"/>
        </w:rPr>
      </w:pPr>
    </w:p>
    <w:p w14:paraId="4E30D0E8" w14:textId="77777777" w:rsidR="00297DD0" w:rsidRPr="006871E9" w:rsidRDefault="00297DD0" w:rsidP="00297DD0">
      <w:pPr>
        <w:spacing w:after="0"/>
        <w:jc w:val="center"/>
        <w:rPr>
          <w:rFonts w:eastAsia="Times New Roman" w:cs="Times New Roman"/>
          <w:b/>
          <w:sz w:val="24"/>
          <w:szCs w:val="24"/>
          <w:lang w:val="ro-RO"/>
        </w:rPr>
      </w:pPr>
      <w:r w:rsidRPr="006871E9">
        <w:rPr>
          <w:rFonts w:eastAsia="Times New Roman" w:cs="Times New Roman"/>
          <w:b/>
          <w:sz w:val="24"/>
          <w:szCs w:val="24"/>
          <w:lang w:val="ro-RO"/>
        </w:rPr>
        <w:t>Modulul C2</w:t>
      </w:r>
    </w:p>
    <w:p w14:paraId="41CB3AA2" w14:textId="77777777" w:rsidR="00297DD0" w:rsidRPr="006871E9" w:rsidRDefault="00297DD0" w:rsidP="00297DD0">
      <w:pPr>
        <w:spacing w:after="0"/>
        <w:jc w:val="center"/>
        <w:rPr>
          <w:rFonts w:eastAsia="Times New Roman" w:cs="Times New Roman"/>
          <w:b/>
          <w:sz w:val="24"/>
          <w:szCs w:val="24"/>
          <w:lang w:val="ro-RO"/>
        </w:rPr>
      </w:pPr>
      <w:r w:rsidRPr="006871E9">
        <w:rPr>
          <w:rFonts w:eastAsia="Times New Roman" w:cs="Times New Roman"/>
          <w:b/>
          <w:sz w:val="24"/>
          <w:szCs w:val="24"/>
          <w:lang w:val="ro-RO"/>
        </w:rPr>
        <w:t>Conformitate cu tipul bazată pe controlul intern al producției plus verificări ale produsului supravegheate la intervale aleatorii</w:t>
      </w:r>
    </w:p>
    <w:p w14:paraId="2C953756"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1.</w:t>
      </w:r>
      <w:r w:rsidRPr="006871E9">
        <w:rPr>
          <w:rFonts w:cs="Times New Roman"/>
          <w:sz w:val="24"/>
          <w:szCs w:val="24"/>
          <w:lang w:val="ro-RO"/>
        </w:rPr>
        <w:t xml:space="preserve"> </w:t>
      </w:r>
      <w:r w:rsidRPr="006871E9">
        <w:rPr>
          <w:rFonts w:eastAsia="Times New Roman" w:cs="Times New Roman"/>
          <w:sz w:val="24"/>
          <w:szCs w:val="24"/>
          <w:lang w:val="ro-RO"/>
        </w:rPr>
        <w:t>Conformitate cu tipul bazată pe controlul intern al producției plus verificări ale produsului supravegheate la intervale aleatorii este acea parte din procedura de evaluare a conformității prin care producătorul îndeplinește obligațiile prevăzute la punctele 2, 3 și 4 și garantează și declară pe răspunderea sa exclusivă că produsele în cauză sunt în conformitate cu tipul descris în certificatul de examinare CE de tip și satisfac cerințele reglementării tehnice care se aplică acestora.</w:t>
      </w:r>
    </w:p>
    <w:p w14:paraId="7378B9F4"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2.</w:t>
      </w:r>
      <w:r w:rsidRPr="006871E9">
        <w:rPr>
          <w:rFonts w:cs="Times New Roman"/>
          <w:sz w:val="24"/>
          <w:szCs w:val="24"/>
          <w:lang w:val="ro-RO"/>
        </w:rPr>
        <w:t xml:space="preserve"> </w:t>
      </w:r>
      <w:r w:rsidRPr="006871E9">
        <w:rPr>
          <w:rFonts w:eastAsia="Times New Roman" w:cs="Times New Roman"/>
          <w:sz w:val="24"/>
          <w:szCs w:val="24"/>
          <w:lang w:val="ro-RO"/>
        </w:rPr>
        <w:t>Fabricația</w:t>
      </w:r>
    </w:p>
    <w:p w14:paraId="7982AC10"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Producătorul ia toate măsurile necesare pentru ca procesul de fabricație și monitorizarea acestuia să asigure conformitatea produselor fabricate cu tipul descris în certificatul de examinare CE de tip și cu cerințele reglementării tehnice care se aplică acestora.</w:t>
      </w:r>
    </w:p>
    <w:p w14:paraId="250FEDB5"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3.</w:t>
      </w:r>
      <w:r w:rsidRPr="006871E9">
        <w:rPr>
          <w:rFonts w:cs="Times New Roman"/>
          <w:sz w:val="24"/>
          <w:szCs w:val="24"/>
          <w:lang w:val="ro-RO"/>
        </w:rPr>
        <w:t xml:space="preserve"> </w:t>
      </w:r>
      <w:r w:rsidRPr="006871E9">
        <w:rPr>
          <w:rFonts w:eastAsia="Times New Roman" w:cs="Times New Roman"/>
          <w:sz w:val="24"/>
          <w:szCs w:val="24"/>
          <w:lang w:val="ro-RO"/>
        </w:rPr>
        <w:t>Verificările produsului</w:t>
      </w:r>
    </w:p>
    <w:p w14:paraId="6F1EF106"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La alegerea producătorului, fie un organism acreditat care face parte din organizația producătorului, fie un organism notificat, ales de către producător, efectuează verificări ale produsului sau dispune efectuarea acestor verificări la intervale aleatorii stabilite de către organism, având ca scop verificarea calității controalelor interne ale produsului, ținând seama, printre altele, de complexitatea tehnologică a produselor și de volumul producției. Se examinează o mostră adecvată a produselor finite, prelevată la fața locului de către organismul notificat înainte de a fi introduse pe piață, și se efectuează încercările corespunzătoare, astfel cum sunt identificate de părțile relevante ale standardelor moldovenești care adoptă standardele armonizate și/sau ale specificațiilor tehnice, sau încercări echivalente, având ca scop verificarea conformității produsului cu cerințele relevante ale reglementării tehnice. Atunci când o mostră nu este conformă cu nivelul de calitate acceptabil, organismul ia măsurile care se impun.</w:t>
      </w:r>
    </w:p>
    <w:p w14:paraId="62230F59" w14:textId="77777777" w:rsidR="00297DD0" w:rsidRPr="006871E9" w:rsidRDefault="00297DD0" w:rsidP="009A646A">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Procedura de eșantionare care va fi aplicată este menită să stabilească dacă procesul de fabricație a produsului respectiv se încadrează în limitele acceptabile, în vederea garantării conformității produsului.</w:t>
      </w:r>
    </w:p>
    <w:p w14:paraId="7B419342" w14:textId="77777777" w:rsidR="00297DD0" w:rsidRPr="006871E9" w:rsidRDefault="00297DD0" w:rsidP="009A646A">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În cazul în care încercările sunt efectuate de un organism notificat, producătorul, în timpul procesului de fabricație și pe răspunderea organismului notificat, aplică numărul de identificare al organismului notificat.</w:t>
      </w:r>
    </w:p>
    <w:p w14:paraId="36E3A294" w14:textId="77777777" w:rsidR="00297DD0" w:rsidRPr="006871E9" w:rsidRDefault="00297DD0" w:rsidP="009A646A">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4. </w:t>
      </w:r>
      <w:r w:rsidRPr="006871E9">
        <w:rPr>
          <w:rFonts w:eastAsia="Times New Roman" w:cs="Times New Roman"/>
          <w:sz w:val="24"/>
          <w:szCs w:val="24"/>
          <w:lang w:val="ro-RO"/>
        </w:rPr>
        <w:t>Marcajul de conformitate și declarația de conformitate</w:t>
      </w:r>
    </w:p>
    <w:p w14:paraId="55E0CDE6"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4.1.</w:t>
      </w:r>
      <w:r w:rsidRPr="006871E9">
        <w:rPr>
          <w:rFonts w:cs="Times New Roman"/>
          <w:sz w:val="24"/>
          <w:szCs w:val="24"/>
          <w:lang w:val="ro-RO"/>
        </w:rPr>
        <w:t xml:space="preserve"> </w:t>
      </w:r>
      <w:r w:rsidRPr="006871E9">
        <w:rPr>
          <w:rFonts w:eastAsia="Times New Roman" w:cs="Times New Roman"/>
          <w:sz w:val="24"/>
          <w:szCs w:val="24"/>
          <w:lang w:val="ro-RO"/>
        </w:rPr>
        <w:t>Producătorul aplică marcajul de conformitate impus, astfel cum este stabilit în reglementarea tehnică, la fiecare produs în parte, care este în conformitate cu tipul descris în certificatul de examinare CE de tip și care satisface cerințele aplicabile ale reglementării tehnice.</w:t>
      </w:r>
    </w:p>
    <w:p w14:paraId="2C47CAFF"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4.2. Producătorul întocmește o declarație de conformitate scrisă pentru un model de produs și o păstrează la dispoziția autorităților de naționale pe o perioadă de 10 ani după introducerea pe piață a produsului. Declarația de conformitate identifică modelul produsului pentru care a fost întocmită.</w:t>
      </w:r>
    </w:p>
    <w:p w14:paraId="59435554" w14:textId="77777777" w:rsidR="00297DD0" w:rsidRPr="006871E9" w:rsidRDefault="00297DD0" w:rsidP="009A646A">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O copie a declarației de conformitate este pusă la dispoziția autorităților relevante la cerere.</w:t>
      </w:r>
    </w:p>
    <w:p w14:paraId="11F4F833" w14:textId="4E9EA88E" w:rsidR="009A646A" w:rsidRPr="006871E9" w:rsidRDefault="009A646A" w:rsidP="009A646A">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5. Reprezentantul autorizat</w:t>
      </w:r>
    </w:p>
    <w:p w14:paraId="072D564E" w14:textId="7E434AFF" w:rsidR="00297DD0" w:rsidRPr="006871E9" w:rsidRDefault="009A646A" w:rsidP="00297DD0">
      <w:pPr>
        <w:spacing w:after="0"/>
        <w:jc w:val="both"/>
        <w:rPr>
          <w:rFonts w:eastAsia="Times New Roman" w:cs="Times New Roman"/>
          <w:bCs/>
          <w:sz w:val="24"/>
          <w:szCs w:val="24"/>
          <w:lang w:val="ro-RO"/>
        </w:rPr>
      </w:pPr>
      <w:r w:rsidRPr="006871E9">
        <w:rPr>
          <w:rFonts w:eastAsia="Times New Roman" w:cs="Times New Roman"/>
          <w:bCs/>
          <w:sz w:val="24"/>
          <w:szCs w:val="24"/>
          <w:lang w:val="ro-RO"/>
        </w:rPr>
        <w:lastRenderedPageBreak/>
        <w:t>Obligațiile producătorului cuprinse la punctul 4 pot fi îndeplinite de către reprezentantul său autorizat, în numele său și pe răspunderea sa, cu condiția ca acestea să fie menționate în mandat.</w:t>
      </w:r>
    </w:p>
    <w:p w14:paraId="71549931" w14:textId="77777777" w:rsidR="00297DD0" w:rsidRPr="006871E9" w:rsidRDefault="00297DD0" w:rsidP="00297DD0">
      <w:pPr>
        <w:spacing w:after="0"/>
        <w:jc w:val="center"/>
        <w:rPr>
          <w:rFonts w:eastAsia="Times New Roman" w:cs="Times New Roman"/>
          <w:b/>
          <w:bCs/>
          <w:sz w:val="24"/>
          <w:szCs w:val="24"/>
          <w:lang w:val="ro-RO"/>
        </w:rPr>
      </w:pPr>
      <w:r w:rsidRPr="006871E9">
        <w:rPr>
          <w:rFonts w:eastAsia="Times New Roman" w:cs="Times New Roman"/>
          <w:b/>
          <w:bCs/>
          <w:sz w:val="24"/>
          <w:szCs w:val="24"/>
          <w:lang w:val="ro-RO"/>
        </w:rPr>
        <w:t>Modulul D</w:t>
      </w:r>
    </w:p>
    <w:p w14:paraId="5585E91B" w14:textId="77777777" w:rsidR="00297DD0" w:rsidRPr="006871E9" w:rsidRDefault="00297DD0" w:rsidP="00297DD0">
      <w:pPr>
        <w:spacing w:after="0"/>
        <w:jc w:val="center"/>
        <w:rPr>
          <w:rFonts w:eastAsia="Times New Roman" w:cs="Times New Roman"/>
          <w:b/>
          <w:bCs/>
          <w:sz w:val="24"/>
          <w:szCs w:val="24"/>
          <w:lang w:val="ro-RO"/>
        </w:rPr>
      </w:pPr>
      <w:r w:rsidRPr="006871E9">
        <w:rPr>
          <w:rFonts w:eastAsia="Times New Roman" w:cs="Times New Roman"/>
          <w:b/>
          <w:bCs/>
          <w:sz w:val="24"/>
          <w:szCs w:val="24"/>
          <w:lang w:val="ro-RO"/>
        </w:rPr>
        <w:t>Conformitatea cu tipul bazată pe asigurarea calității procesului de producție</w:t>
      </w:r>
    </w:p>
    <w:p w14:paraId="0D4C97D7"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1.</w:t>
      </w:r>
      <w:r w:rsidRPr="006871E9">
        <w:rPr>
          <w:rFonts w:cs="Times New Roman"/>
          <w:color w:val="333333"/>
          <w:sz w:val="24"/>
          <w:szCs w:val="24"/>
          <w:shd w:val="clear" w:color="auto" w:fill="FFFFFF"/>
          <w:lang w:val="ro-RO"/>
        </w:rPr>
        <w:t xml:space="preserve"> </w:t>
      </w:r>
      <w:r w:rsidRPr="006871E9">
        <w:rPr>
          <w:rFonts w:eastAsia="Times New Roman" w:cs="Times New Roman"/>
          <w:sz w:val="24"/>
          <w:szCs w:val="24"/>
          <w:lang w:val="ro-RO"/>
        </w:rPr>
        <w:t>Conformitatea cu tipul bazată pe asigurarea calității procesului de producție este acea parte din procedura de evaluare a conformității prin care producătorul îndeplinește obligațiile prevăzute la punctele 2 și 5 și garantează și declară pe răspunderea sa exclusivă că produsele în cauză sunt în conformitate cu tipul descris în certificatul de examinare CE de tip și satisfac cerințele reglementării tehnice care se aplică acestora.</w:t>
      </w:r>
    </w:p>
    <w:p w14:paraId="4E69BD37" w14:textId="77777777" w:rsidR="00297DD0" w:rsidRPr="006871E9" w:rsidRDefault="00297DD0" w:rsidP="00297DD0">
      <w:pPr>
        <w:spacing w:after="0"/>
        <w:jc w:val="both"/>
        <w:rPr>
          <w:rFonts w:eastAsia="Times New Roman" w:cs="Times New Roman"/>
          <w:sz w:val="24"/>
          <w:szCs w:val="24"/>
          <w:lang w:val="ro-RO"/>
        </w:rPr>
      </w:pPr>
    </w:p>
    <w:p w14:paraId="498CC3F7"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2.</w:t>
      </w:r>
      <w:r w:rsidRPr="006871E9">
        <w:rPr>
          <w:rFonts w:cs="Times New Roman"/>
          <w:sz w:val="24"/>
          <w:szCs w:val="24"/>
          <w:lang w:val="ro-RO"/>
        </w:rPr>
        <w:t xml:space="preserve"> </w:t>
      </w:r>
      <w:r w:rsidRPr="006871E9">
        <w:rPr>
          <w:rFonts w:eastAsia="Times New Roman" w:cs="Times New Roman"/>
          <w:sz w:val="24"/>
          <w:szCs w:val="24"/>
          <w:lang w:val="ro-RO"/>
        </w:rPr>
        <w:t>Fabricația</w:t>
      </w:r>
    </w:p>
    <w:p w14:paraId="3846C488"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Producătorul operează un sistem al calității aprobat pentru producția, inspecția produselor finite și încercarea produselor în cauză specificate la punctul 3 și se supune supravegherii specificate la punctul 4.</w:t>
      </w:r>
    </w:p>
    <w:p w14:paraId="0DEE5B2B"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3.</w:t>
      </w:r>
      <w:r w:rsidRPr="006871E9">
        <w:rPr>
          <w:rFonts w:eastAsia="Times New Roman" w:cs="Times New Roman"/>
          <w:sz w:val="24"/>
          <w:szCs w:val="24"/>
          <w:lang w:val="ro-RO"/>
        </w:rPr>
        <w:t xml:space="preserve"> Sistemul calității</w:t>
      </w:r>
    </w:p>
    <w:p w14:paraId="0C2C3839"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3.1.</w:t>
      </w:r>
      <w:r w:rsidRPr="006871E9">
        <w:rPr>
          <w:rFonts w:eastAsia="Times New Roman" w:cs="Times New Roman"/>
          <w:color w:val="333333"/>
          <w:sz w:val="24"/>
          <w:szCs w:val="24"/>
          <w:lang w:val="ro-RO"/>
        </w:rPr>
        <w:t xml:space="preserve"> </w:t>
      </w:r>
      <w:r w:rsidRPr="006871E9">
        <w:rPr>
          <w:rFonts w:eastAsia="Times New Roman" w:cs="Times New Roman"/>
          <w:sz w:val="24"/>
          <w:szCs w:val="24"/>
          <w:lang w:val="ro-RO"/>
        </w:rPr>
        <w:t>Producătorul depune o cerere de evaluare a sistemului calității la un organism notificat ales de producător, pentru produsele în cauză.</w:t>
      </w:r>
    </w:p>
    <w:p w14:paraId="17758DA5"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Cererea include:</w:t>
      </w:r>
    </w:p>
    <w:p w14:paraId="13C7A97E"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denumirea și adresa producătorului și, în cazul în care cererea este depusă de către reprezentantul autorizat, se precizează numele și adresa acestuia; </w:t>
      </w:r>
    </w:p>
    <w:p w14:paraId="6DBE033D"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o declarație scrisă potrivit căreia aceeași cerere nu a fost depusă și la un alt organism notificat;</w:t>
      </w:r>
    </w:p>
    <w:p w14:paraId="2D8F2B67"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toate informațiile relevante pentru categoria de produse luată în considerare;</w:t>
      </w:r>
    </w:p>
    <w:p w14:paraId="6880EC27"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documentația referitoare la sistemul calității; </w:t>
      </w:r>
    </w:p>
    <w:p w14:paraId="34F076ED"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w:t>
      </w:r>
      <w:r w:rsidRPr="006871E9">
        <w:rPr>
          <w:rFonts w:cs="Times New Roman"/>
          <w:sz w:val="24"/>
          <w:szCs w:val="24"/>
          <w:lang w:val="ro-RO"/>
        </w:rPr>
        <w:t xml:space="preserve"> </w:t>
      </w:r>
      <w:r w:rsidRPr="006871E9">
        <w:rPr>
          <w:rFonts w:eastAsia="Times New Roman" w:cs="Times New Roman"/>
          <w:sz w:val="24"/>
          <w:szCs w:val="24"/>
          <w:lang w:val="ro-RO"/>
        </w:rPr>
        <w:t>documentația tehnică a tipului aprobat și o copie a certificatului de examinare CE de tip.</w:t>
      </w:r>
    </w:p>
    <w:p w14:paraId="27C02FB6" w14:textId="77777777" w:rsidR="004E2365" w:rsidRPr="006871E9" w:rsidRDefault="004E2365" w:rsidP="00297DD0">
      <w:pPr>
        <w:spacing w:after="0"/>
        <w:jc w:val="both"/>
        <w:rPr>
          <w:rFonts w:eastAsia="Times New Roman" w:cs="Times New Roman"/>
          <w:sz w:val="24"/>
          <w:szCs w:val="24"/>
          <w:lang w:val="ro-RO"/>
        </w:rPr>
      </w:pPr>
    </w:p>
    <w:p w14:paraId="080F2503"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3.2.</w:t>
      </w:r>
      <w:r w:rsidRPr="006871E9">
        <w:rPr>
          <w:rFonts w:cs="Times New Roman"/>
          <w:sz w:val="24"/>
          <w:szCs w:val="24"/>
          <w:lang w:val="ro-RO"/>
        </w:rPr>
        <w:t xml:space="preserve"> </w:t>
      </w:r>
      <w:r w:rsidRPr="006871E9">
        <w:rPr>
          <w:rFonts w:eastAsia="Times New Roman" w:cs="Times New Roman"/>
          <w:sz w:val="24"/>
          <w:szCs w:val="24"/>
          <w:lang w:val="ro-RO"/>
        </w:rPr>
        <w:t>Sistemul calității asigură conformitatea produselor cu tipul descris în certificatul de examinare CE de tip și cu cerințele reglementării tehnice care se aplică acestora.</w:t>
      </w:r>
    </w:p>
    <w:p w14:paraId="00F039C6" w14:textId="77777777" w:rsidR="00297DD0" w:rsidRPr="006871E9" w:rsidRDefault="00297DD0" w:rsidP="004E2365">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Toate elementele, cerințele și dispozițiile adoptate de către producător sunt consemnate în documente în mod sistematic și ordonat sub formă de politici, proceduri și instrucțiuni scrise. Documentația sistemului calității permite o interpretare consecventă a programelor, planului, manualelor și înregistrărilor calității.</w:t>
      </w:r>
    </w:p>
    <w:p w14:paraId="5FA05EB9" w14:textId="77777777" w:rsidR="00297DD0" w:rsidRPr="006871E9" w:rsidRDefault="00297DD0" w:rsidP="004E2365">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Documentația cuprinde în special o descriere adecvată a:</w:t>
      </w:r>
    </w:p>
    <w:p w14:paraId="265EC453"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obiectivelor calității și a structurii organizaționale, a responsabilităților și atribuțiilor conducerii referitoare la calitatea produsului;</w:t>
      </w:r>
    </w:p>
    <w:p w14:paraId="1C9E6F88"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tehnicilor de fabricație, de control al calității și de asigurare a calității, a proceselor și a acțiunilor sistematice care vor fi folosite;</w:t>
      </w:r>
    </w:p>
    <w:p w14:paraId="052983E9"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examinărilor și încercărilor care vor fi efectuate înainte, în timpul și după fabricație și frecvența cu care vor fi efectuate;</w:t>
      </w:r>
    </w:p>
    <w:p w14:paraId="24B62A68"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înregistrărilor calității, precum rapoarte de inspecție și date ale încercărilor, date privind etalonarea, rapoarte privind calificarea personalului în cauză etc.; și</w:t>
      </w:r>
    </w:p>
    <w:p w14:paraId="7B85AA6D"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mijloacelor de monitorizare privind atingerea calității cerute a produsului și funcționarea eficace a sistemului calității.</w:t>
      </w:r>
    </w:p>
    <w:p w14:paraId="51E7FED9"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3.3.</w:t>
      </w:r>
      <w:r w:rsidRPr="006871E9">
        <w:rPr>
          <w:rFonts w:cs="Times New Roman"/>
          <w:sz w:val="24"/>
          <w:szCs w:val="24"/>
          <w:lang w:val="ro-RO"/>
        </w:rPr>
        <w:t xml:space="preserve"> </w:t>
      </w:r>
      <w:r w:rsidRPr="006871E9">
        <w:rPr>
          <w:rFonts w:eastAsia="Times New Roman" w:cs="Times New Roman"/>
          <w:sz w:val="24"/>
          <w:szCs w:val="24"/>
          <w:lang w:val="ro-RO"/>
        </w:rPr>
        <w:t>Organismul notificat evaluează sistemul calității pentru a stabili dacă acesta satisface cerințele menționate la punctul 3.2.</w:t>
      </w:r>
    </w:p>
    <w:p w14:paraId="500297FB" w14:textId="77777777" w:rsidR="00297DD0" w:rsidRPr="006871E9" w:rsidRDefault="00297DD0" w:rsidP="004E2365">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Se presupune conformitatea cu aceste cerințe pentru elementele sistemului calității care sunt conforme cu specificațiile corespunzătoare ale standardului moldovenesc care pune în aplicare standardul armonizat și/sau specificațiile tehnice relevante.</w:t>
      </w:r>
    </w:p>
    <w:p w14:paraId="5FE3B297" w14:textId="77777777" w:rsidR="00297DD0" w:rsidRPr="006871E9" w:rsidRDefault="00297DD0" w:rsidP="004E2365">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Pe lângă experiența în sisteme de management al calității, echipa de audit are cel puțin un membru cu experiență de evaluare în domeniul produselor relevante și în tehnologia produselor în cauză și cunoștințe ale cerințelor aplicabile ale reglementării tehnic. Auditul include o vizită de evaluare în spațiile producătorului. Echipa de audit analizează documentația tehnică menționată la punctul 3.1 liniuța a cincea, pentru verificarea capacității producătorului de a iden</w:t>
      </w:r>
      <w:r w:rsidR="000F0D00" w:rsidRPr="006871E9">
        <w:rPr>
          <w:rFonts w:eastAsia="Times New Roman" w:cs="Times New Roman"/>
          <w:sz w:val="24"/>
          <w:szCs w:val="24"/>
          <w:lang w:val="ro-RO"/>
        </w:rPr>
        <w:t xml:space="preserve">tifica cerințele </w:t>
      </w:r>
      <w:r w:rsidR="000F0D00" w:rsidRPr="006871E9">
        <w:rPr>
          <w:rFonts w:eastAsia="Times New Roman" w:cs="Times New Roman"/>
          <w:sz w:val="24"/>
          <w:szCs w:val="24"/>
          <w:lang w:val="ro-RO"/>
        </w:rPr>
        <w:lastRenderedPageBreak/>
        <w:t xml:space="preserve">relevante ale </w:t>
      </w:r>
      <w:r w:rsidRPr="006871E9">
        <w:rPr>
          <w:rFonts w:eastAsia="Times New Roman" w:cs="Times New Roman"/>
          <w:sz w:val="24"/>
          <w:szCs w:val="24"/>
          <w:lang w:val="ro-RO"/>
        </w:rPr>
        <w:t>reglementăr</w:t>
      </w:r>
      <w:r w:rsidR="000F0D00" w:rsidRPr="006871E9">
        <w:rPr>
          <w:rFonts w:eastAsia="Times New Roman" w:cs="Times New Roman"/>
          <w:sz w:val="24"/>
          <w:szCs w:val="24"/>
          <w:lang w:val="ro-RO"/>
        </w:rPr>
        <w:t>i</w:t>
      </w:r>
      <w:r w:rsidRPr="006871E9">
        <w:rPr>
          <w:rFonts w:eastAsia="Times New Roman" w:cs="Times New Roman"/>
          <w:sz w:val="24"/>
          <w:szCs w:val="24"/>
          <w:lang w:val="ro-RO"/>
        </w:rPr>
        <w:t>i tehnice și de a realiza examinările necesare cu scopul de a asigura conformitatea produselor cu aceste cerințe.</w:t>
      </w:r>
    </w:p>
    <w:p w14:paraId="6F237DA4" w14:textId="77777777" w:rsidR="00297DD0" w:rsidRPr="006871E9" w:rsidRDefault="00297DD0" w:rsidP="004E2365">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Decizia este anunțată producătorului. Anunțul cuprinde concluziile procesului de audit și decizia justificată a evaluării.</w:t>
      </w:r>
    </w:p>
    <w:p w14:paraId="3F97F523"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3.4.</w:t>
      </w:r>
      <w:r w:rsidRPr="006871E9">
        <w:rPr>
          <w:rFonts w:cs="Times New Roman"/>
          <w:sz w:val="24"/>
          <w:szCs w:val="24"/>
          <w:lang w:val="ro-RO"/>
        </w:rPr>
        <w:t xml:space="preserve"> </w:t>
      </w:r>
      <w:r w:rsidRPr="006871E9">
        <w:rPr>
          <w:rFonts w:eastAsia="Times New Roman" w:cs="Times New Roman"/>
          <w:sz w:val="24"/>
          <w:szCs w:val="24"/>
          <w:lang w:val="ro-RO"/>
        </w:rPr>
        <w:t>Producătorul se angajează să îndeplinească obligațiile decurgând din sistemul calității aprobat ca atare și să îl mențină astfel încât acesta să rămână adecvat și eficace.</w:t>
      </w:r>
    </w:p>
    <w:p w14:paraId="43A42398"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3.5. Producătorul ține la curent organismul notificat care a aprobat sistemul calității în legătură cu orice intenție de modificare a sistemului calității.</w:t>
      </w:r>
    </w:p>
    <w:p w14:paraId="2857E0B7" w14:textId="77777777" w:rsidR="00297DD0" w:rsidRPr="006871E9" w:rsidRDefault="00297DD0" w:rsidP="004E2365">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Organismul notificat evaluează modificările propuse și decide dacă sistemul calității modificat va continua să satisfacă cerințele menționate la punctul 3.2 sau dacă este necesară o reevaluare.</w:t>
      </w:r>
    </w:p>
    <w:p w14:paraId="20860913" w14:textId="77777777" w:rsidR="00297DD0" w:rsidRPr="006871E9" w:rsidRDefault="00297DD0" w:rsidP="004E2365">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Organismul notificat anunță decizia sa producătorului. Anunțul cuprinde concluziile examinării și decizia justificată a evaluării.</w:t>
      </w:r>
    </w:p>
    <w:p w14:paraId="5116EAEE"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4.</w:t>
      </w:r>
      <w:r w:rsidRPr="006871E9">
        <w:rPr>
          <w:rFonts w:eastAsia="Times New Roman" w:cs="Times New Roman"/>
          <w:sz w:val="24"/>
          <w:szCs w:val="24"/>
          <w:lang w:val="ro-RO"/>
        </w:rPr>
        <w:t xml:space="preserve"> Supravegherea sub responsabilitatea organismului notificat</w:t>
      </w:r>
    </w:p>
    <w:p w14:paraId="773F7BCF"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4.1. Scopul supravegherii este acela de a asigura îndeplinirea corespunzătoare de către producător a obligațiilor ce decurg din sistemul calității aprobat.</w:t>
      </w:r>
    </w:p>
    <w:p w14:paraId="597D9BC0"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4.2. În scopul evaluării, producătorul permite organismului notificat accesul la amplasamentele de fabricație, de inspecție, de încercare și de depozitare și oferă acestuia toate informațiile necesare, în special:</w:t>
      </w:r>
    </w:p>
    <w:p w14:paraId="42CCEFCA"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documentația sistemului calității;</w:t>
      </w:r>
    </w:p>
    <w:p w14:paraId="4B17E675"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înregistrările calității, precum rapoarte de inspecție și date privind încercările, date privind etalonarea, rapoarte privind calificarea personalului în cauză etc.</w:t>
      </w:r>
    </w:p>
    <w:p w14:paraId="6EF0FAAE"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4.3. Organismul notificat efectuează misiuni de audit periodice pentru a se asigura că producătorul menține și aplică sistemul calității și prezintă producătorului un raport de audit.</w:t>
      </w:r>
    </w:p>
    <w:p w14:paraId="2DCDDFCC"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4.4.</w:t>
      </w:r>
      <w:r w:rsidRPr="006871E9">
        <w:rPr>
          <w:rFonts w:cs="Times New Roman"/>
          <w:sz w:val="24"/>
          <w:szCs w:val="24"/>
          <w:lang w:val="ro-RO"/>
        </w:rPr>
        <w:t xml:space="preserve"> </w:t>
      </w:r>
      <w:r w:rsidRPr="006871E9">
        <w:rPr>
          <w:rFonts w:eastAsia="Times New Roman" w:cs="Times New Roman"/>
          <w:sz w:val="24"/>
          <w:szCs w:val="24"/>
          <w:lang w:val="ro-RO"/>
        </w:rPr>
        <w:t>În plus, organismul notificat poate efectua vizite inopinate la producător. Pe durata acestor vizite organismul notificat, dacă este necesar, poate efectua încercări ale produsului sau dispune efectuarea acestora, pentru a verifica dacă sistemul calității funcționează corect. Organismul notificat prezintă producătorului un raport al vizitei și, în cazul în care au fost efectuate încercări, un raport de încercări.</w:t>
      </w:r>
    </w:p>
    <w:p w14:paraId="4E0F4EE1"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5. </w:t>
      </w:r>
      <w:r w:rsidRPr="006871E9">
        <w:rPr>
          <w:rFonts w:eastAsia="Times New Roman" w:cs="Times New Roman"/>
          <w:sz w:val="24"/>
          <w:szCs w:val="24"/>
          <w:lang w:val="ro-RO"/>
        </w:rPr>
        <w:t>Marcajul de conformitate și declarația de conformitate</w:t>
      </w:r>
    </w:p>
    <w:p w14:paraId="3C51E94D"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5.1.</w:t>
      </w:r>
      <w:r w:rsidRPr="006871E9">
        <w:rPr>
          <w:rFonts w:cs="Times New Roman"/>
          <w:sz w:val="24"/>
          <w:szCs w:val="24"/>
          <w:lang w:val="ro-RO"/>
        </w:rPr>
        <w:t xml:space="preserve"> </w:t>
      </w:r>
      <w:r w:rsidRPr="006871E9">
        <w:rPr>
          <w:rFonts w:eastAsia="Times New Roman" w:cs="Times New Roman"/>
          <w:sz w:val="24"/>
          <w:szCs w:val="24"/>
          <w:lang w:val="ro-RO"/>
        </w:rPr>
        <w:t xml:space="preserve">Producătorul aplică marcajul de conformitate impus, astfel cum este stabilit în </w:t>
      </w:r>
      <w:proofErr w:type="spellStart"/>
      <w:r w:rsidRPr="006871E9">
        <w:rPr>
          <w:rFonts w:eastAsia="Times New Roman" w:cs="Times New Roman"/>
          <w:sz w:val="24"/>
          <w:szCs w:val="24"/>
          <w:lang w:val="ro-RO"/>
        </w:rPr>
        <w:t>reglemetare</w:t>
      </w:r>
      <w:proofErr w:type="spellEnd"/>
      <w:r w:rsidRPr="006871E9">
        <w:rPr>
          <w:rFonts w:eastAsia="Times New Roman" w:cs="Times New Roman"/>
          <w:sz w:val="24"/>
          <w:szCs w:val="24"/>
          <w:lang w:val="ro-RO"/>
        </w:rPr>
        <w:t xml:space="preserve"> tehnică, și, sub responsabilitatea organismului notificat menționat la punctul 3.1, numărul de identificare al acestuia la fiecare produs în parte, care este în conformitate cu tipul descris în certificatul de examinare CE de tip și care satisface cerințele aplicabile ale </w:t>
      </w:r>
      <w:proofErr w:type="spellStart"/>
      <w:r w:rsidRPr="006871E9">
        <w:rPr>
          <w:rFonts w:eastAsia="Times New Roman" w:cs="Times New Roman"/>
          <w:sz w:val="24"/>
          <w:szCs w:val="24"/>
          <w:lang w:val="ro-RO"/>
        </w:rPr>
        <w:t>relementării</w:t>
      </w:r>
      <w:proofErr w:type="spellEnd"/>
      <w:r w:rsidRPr="006871E9">
        <w:rPr>
          <w:rFonts w:eastAsia="Times New Roman" w:cs="Times New Roman"/>
          <w:sz w:val="24"/>
          <w:szCs w:val="24"/>
          <w:lang w:val="ro-RO"/>
        </w:rPr>
        <w:t xml:space="preserve"> tehnice.</w:t>
      </w:r>
    </w:p>
    <w:p w14:paraId="2D700777"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5.2.</w:t>
      </w:r>
      <w:r w:rsidRPr="006871E9">
        <w:rPr>
          <w:rFonts w:cs="Times New Roman"/>
          <w:sz w:val="24"/>
          <w:szCs w:val="24"/>
          <w:lang w:val="ro-RO"/>
        </w:rPr>
        <w:t xml:space="preserve"> </w:t>
      </w:r>
      <w:r w:rsidRPr="006871E9">
        <w:rPr>
          <w:rFonts w:eastAsia="Times New Roman" w:cs="Times New Roman"/>
          <w:sz w:val="24"/>
          <w:szCs w:val="24"/>
          <w:lang w:val="ro-RO"/>
        </w:rPr>
        <w:t>Producătorul întocmește o declarație de conformitate scrisă pentru un model de produs și o păstrează la dispoziția autorităților de supraveghere a pieței pe o perioadă de 10 ani după introducerea pe piață a produsului. Declarația de conformitate identifică modelul produsului pentru care a fost întocmită.</w:t>
      </w:r>
    </w:p>
    <w:p w14:paraId="1B899628"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O copie a declarației de conformitate este pusă la dispoziția autorităților relevante la cerere.</w:t>
      </w:r>
    </w:p>
    <w:p w14:paraId="57080BDE"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6. </w:t>
      </w:r>
      <w:r w:rsidRPr="006871E9">
        <w:rPr>
          <w:rFonts w:eastAsia="Times New Roman" w:cs="Times New Roman"/>
          <w:sz w:val="24"/>
          <w:szCs w:val="24"/>
          <w:lang w:val="ro-RO"/>
        </w:rPr>
        <w:t>Pe o perioadă de cel puțin 10 ani după introducerea pe piață a produsului, producătorul menține la dispoziția autorităților naționale:</w:t>
      </w:r>
    </w:p>
    <w:p w14:paraId="6ABC2940" w14:textId="7D54AF84" w:rsidR="00297DD0" w:rsidRPr="006871E9" w:rsidRDefault="001D61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w:t>
      </w:r>
      <w:r w:rsidR="00297DD0" w:rsidRPr="006871E9">
        <w:rPr>
          <w:rFonts w:eastAsia="Times New Roman" w:cs="Times New Roman"/>
          <w:sz w:val="24"/>
          <w:szCs w:val="24"/>
          <w:lang w:val="ro-RO"/>
        </w:rPr>
        <w:t>documentația menționată la punctul 3.1;</w:t>
      </w:r>
    </w:p>
    <w:p w14:paraId="4F8761C7" w14:textId="524D546A" w:rsidR="00297DD0" w:rsidRPr="006871E9" w:rsidRDefault="001D61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w:t>
      </w:r>
      <w:r w:rsidR="00297DD0" w:rsidRPr="006871E9">
        <w:rPr>
          <w:rFonts w:eastAsia="Times New Roman" w:cs="Times New Roman"/>
          <w:sz w:val="24"/>
          <w:szCs w:val="24"/>
          <w:lang w:val="ro-RO"/>
        </w:rPr>
        <w:t>modificarea menționată la punctul 3.5, aprobată ca atare;</w:t>
      </w:r>
    </w:p>
    <w:p w14:paraId="17BEEDDB" w14:textId="1B04FE4F" w:rsidR="00297DD0" w:rsidRPr="006871E9" w:rsidRDefault="001D61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w:t>
      </w:r>
      <w:r w:rsidR="00297DD0" w:rsidRPr="006871E9">
        <w:rPr>
          <w:rFonts w:eastAsia="Times New Roman" w:cs="Times New Roman"/>
          <w:sz w:val="24"/>
          <w:szCs w:val="24"/>
          <w:lang w:val="ro-RO"/>
        </w:rPr>
        <w:t>deciziile și rapoartele din partea organismului notificat menționate la punctele 3.5, 4.3 și 4.4.</w:t>
      </w:r>
    </w:p>
    <w:p w14:paraId="2A89C1AF"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7</w:t>
      </w:r>
      <w:r w:rsidR="00542D4C" w:rsidRPr="006871E9">
        <w:rPr>
          <w:rFonts w:eastAsia="Times New Roman" w:cs="Times New Roman"/>
          <w:sz w:val="24"/>
          <w:szCs w:val="24"/>
          <w:lang w:val="ro-RO"/>
        </w:rPr>
        <w:t xml:space="preserve">. </w:t>
      </w:r>
      <w:r w:rsidRPr="006871E9">
        <w:rPr>
          <w:rFonts w:eastAsia="Times New Roman" w:cs="Times New Roman"/>
          <w:sz w:val="24"/>
          <w:szCs w:val="24"/>
          <w:lang w:val="ro-RO"/>
        </w:rPr>
        <w:t>Fiecare organism notificat își informează autoritățile de notificare în legătură cu aprobările sistemului calității pe care le-a emis sau retras și, în mod periodic sau la cerere, pune la dispoziția autorităților sale de notificare lista aprobărilor sistemului calității refuzate, suspendate sau restricționate în alt mod.</w:t>
      </w:r>
    </w:p>
    <w:p w14:paraId="59D251B3" w14:textId="77777777" w:rsidR="00297DD0" w:rsidRPr="006871E9" w:rsidRDefault="00297DD0" w:rsidP="00D6408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Fiecare organism notificat informează celelalte organisme notificate în legătură cu aprobările sistemului calității pe care le-a refuzat, suspendat, retras sau restricționat în alt mod și, la cerere, în legătură cu aprobările sistemului calității pe care le-a emis.</w:t>
      </w:r>
    </w:p>
    <w:p w14:paraId="1BA8CD4D"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8. </w:t>
      </w:r>
      <w:r w:rsidRPr="006871E9">
        <w:rPr>
          <w:rFonts w:eastAsia="Times New Roman" w:cs="Times New Roman"/>
          <w:sz w:val="24"/>
          <w:szCs w:val="24"/>
          <w:lang w:val="ro-RO"/>
        </w:rPr>
        <w:t>Reprezentantul autorizat</w:t>
      </w:r>
    </w:p>
    <w:p w14:paraId="35D8D1B9"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lastRenderedPageBreak/>
        <w:t>Obligațiile producătorului cuprinse la punctele 3.1, 3.5, 5 și 6 pot fi îndeplinite de către reprezentantul său autorizat, în numele său și pe răspunderea sa, cu condiția ca acestea să fie menționate în mandat.</w:t>
      </w:r>
    </w:p>
    <w:p w14:paraId="59F27C60" w14:textId="77777777" w:rsidR="00297DD0" w:rsidRPr="006871E9" w:rsidRDefault="00297DD0" w:rsidP="00297DD0">
      <w:pPr>
        <w:spacing w:after="0"/>
        <w:jc w:val="both"/>
        <w:rPr>
          <w:rFonts w:eastAsia="Times New Roman" w:cs="Times New Roman"/>
          <w:sz w:val="24"/>
          <w:szCs w:val="24"/>
          <w:lang w:val="ro-RO"/>
        </w:rPr>
      </w:pPr>
    </w:p>
    <w:p w14:paraId="469A445E" w14:textId="77777777" w:rsidR="00297DD0" w:rsidRPr="006871E9" w:rsidRDefault="00297DD0" w:rsidP="00297DD0">
      <w:pPr>
        <w:spacing w:after="0"/>
        <w:jc w:val="center"/>
        <w:rPr>
          <w:rFonts w:eastAsia="Times New Roman" w:cs="Times New Roman"/>
          <w:b/>
          <w:bCs/>
          <w:sz w:val="24"/>
          <w:szCs w:val="24"/>
          <w:lang w:val="ro-RO"/>
        </w:rPr>
      </w:pPr>
      <w:r w:rsidRPr="006871E9">
        <w:rPr>
          <w:rFonts w:eastAsia="Times New Roman" w:cs="Times New Roman"/>
          <w:b/>
          <w:bCs/>
          <w:sz w:val="24"/>
          <w:szCs w:val="24"/>
          <w:lang w:val="ro-RO"/>
        </w:rPr>
        <w:t>Modulul D1</w:t>
      </w:r>
    </w:p>
    <w:p w14:paraId="273DADA8" w14:textId="77777777" w:rsidR="00297DD0" w:rsidRPr="006871E9" w:rsidRDefault="00297DD0" w:rsidP="00297DD0">
      <w:pPr>
        <w:spacing w:after="0"/>
        <w:jc w:val="center"/>
        <w:rPr>
          <w:rFonts w:eastAsia="Times New Roman" w:cs="Times New Roman"/>
          <w:b/>
          <w:bCs/>
          <w:sz w:val="24"/>
          <w:szCs w:val="24"/>
          <w:lang w:val="ro-RO"/>
        </w:rPr>
      </w:pPr>
      <w:r w:rsidRPr="006871E9">
        <w:rPr>
          <w:rFonts w:eastAsia="Times New Roman" w:cs="Times New Roman"/>
          <w:b/>
          <w:bCs/>
          <w:sz w:val="24"/>
          <w:szCs w:val="24"/>
          <w:lang w:val="ro-RO"/>
        </w:rPr>
        <w:t>Asigurarea calității procesului de producție</w:t>
      </w:r>
    </w:p>
    <w:p w14:paraId="043BC1E7"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1.</w:t>
      </w:r>
      <w:r w:rsidR="00542D4C" w:rsidRPr="006871E9">
        <w:rPr>
          <w:rFonts w:eastAsia="Times New Roman" w:cs="Times New Roman"/>
          <w:sz w:val="24"/>
          <w:szCs w:val="24"/>
          <w:lang w:val="ro-RO"/>
        </w:rPr>
        <w:t xml:space="preserve"> </w:t>
      </w:r>
      <w:r w:rsidRPr="006871E9">
        <w:rPr>
          <w:rFonts w:eastAsia="Times New Roman" w:cs="Times New Roman"/>
          <w:sz w:val="24"/>
          <w:szCs w:val="24"/>
          <w:lang w:val="ro-RO"/>
        </w:rPr>
        <w:t>Asigurarea calității procesului de producție este procedura de evaluare a conformității prin care producătorul îndeplinește obligațiile prevăzute la punctele 2, 4 și 7 și garantează și declară pe răspunderea sa exclusivă faptul că produsele în cauză satisfac cerințele reglementării tehnice care se aplică acestora.</w:t>
      </w:r>
    </w:p>
    <w:p w14:paraId="038A736B"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2. </w:t>
      </w:r>
      <w:r w:rsidRPr="006871E9">
        <w:rPr>
          <w:rFonts w:eastAsia="Times New Roman" w:cs="Times New Roman"/>
          <w:sz w:val="24"/>
          <w:szCs w:val="24"/>
          <w:lang w:val="ro-RO"/>
        </w:rPr>
        <w:t>Documentația tehnică</w:t>
      </w:r>
    </w:p>
    <w:p w14:paraId="717A81B2"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Producătorul întocmește documentația tehnică. Documentația tehnică permite evaluarea produsului din punctul de vedere al conformității cu cerințele relevante și include o analiză adecvată și o evaluare a riscului (riscurilor). Documentația tehnică specifică cerințele aplicabile și acoperă, în măsura în care acest lucru este relevant pentru evaluare, proiectarea, fabricarea și exploatarea produsului. Documentația tehnică cuprinde, unde este cazul, cel puțin următoarele elemente:</w:t>
      </w:r>
    </w:p>
    <w:p w14:paraId="03CE81DA"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o descriere generală a produsului;</w:t>
      </w:r>
    </w:p>
    <w:p w14:paraId="24584929"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proiectul de concepție, desenele de fabricație și schemele componentelor, subansamblelor, circuitelor etc.;</w:t>
      </w:r>
    </w:p>
    <w:p w14:paraId="69FB6FE0"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descrieri și explicații necesare pentru înțelegerea acelor desene și scheme și a funcționării produsului;</w:t>
      </w:r>
    </w:p>
    <w:p w14:paraId="6DFFD73D"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o listă a standardelor moldovenești care adoptă standardele armonizate și/sau a altor specificații tehnice relevante ale căror referințe au fost publicate în Jurnalul Oficial al Uniunii Europene, aplicate în totalitate sau </w:t>
      </w:r>
      <w:proofErr w:type="spellStart"/>
      <w:r w:rsidRPr="006871E9">
        <w:rPr>
          <w:rFonts w:eastAsia="Times New Roman" w:cs="Times New Roman"/>
          <w:sz w:val="24"/>
          <w:szCs w:val="24"/>
          <w:lang w:val="ro-RO"/>
        </w:rPr>
        <w:t>parţial</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descrierile </w:t>
      </w:r>
      <w:proofErr w:type="spellStart"/>
      <w:r w:rsidRPr="006871E9">
        <w:rPr>
          <w:rFonts w:eastAsia="Times New Roman" w:cs="Times New Roman"/>
          <w:sz w:val="24"/>
          <w:szCs w:val="24"/>
          <w:lang w:val="ro-RO"/>
        </w:rPr>
        <w:t>soluţiilor</w:t>
      </w:r>
      <w:proofErr w:type="spellEnd"/>
      <w:r w:rsidRPr="006871E9">
        <w:rPr>
          <w:rFonts w:eastAsia="Times New Roman" w:cs="Times New Roman"/>
          <w:sz w:val="24"/>
          <w:szCs w:val="24"/>
          <w:lang w:val="ro-RO"/>
        </w:rPr>
        <w:t xml:space="preserve"> adoptate pentru a satisface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esenţiale</w:t>
      </w:r>
      <w:proofErr w:type="spellEnd"/>
      <w:r w:rsidRPr="006871E9">
        <w:rPr>
          <w:rFonts w:eastAsia="Times New Roman" w:cs="Times New Roman"/>
          <w:sz w:val="24"/>
          <w:szCs w:val="24"/>
          <w:lang w:val="ro-RO"/>
        </w:rPr>
        <w:t xml:space="preserve"> ale reglementărilor tehnice aplicabile, în cazul în care aceste standarde nu au fost aplicate. În </w:t>
      </w:r>
      <w:proofErr w:type="spellStart"/>
      <w:r w:rsidRPr="006871E9">
        <w:rPr>
          <w:rFonts w:eastAsia="Times New Roman" w:cs="Times New Roman"/>
          <w:sz w:val="24"/>
          <w:szCs w:val="24"/>
          <w:lang w:val="ro-RO"/>
        </w:rPr>
        <w:t>situaţia</w:t>
      </w:r>
      <w:proofErr w:type="spellEnd"/>
      <w:r w:rsidRPr="006871E9">
        <w:rPr>
          <w:rFonts w:eastAsia="Times New Roman" w:cs="Times New Roman"/>
          <w:sz w:val="24"/>
          <w:szCs w:val="24"/>
          <w:lang w:val="ro-RO"/>
        </w:rPr>
        <w:t xml:space="preserve"> unor standarde moldovenești care adoptă standardele armonizate aplicate </w:t>
      </w:r>
      <w:proofErr w:type="spellStart"/>
      <w:r w:rsidRPr="006871E9">
        <w:rPr>
          <w:rFonts w:eastAsia="Times New Roman" w:cs="Times New Roman"/>
          <w:sz w:val="24"/>
          <w:szCs w:val="24"/>
          <w:lang w:val="ro-RO"/>
        </w:rPr>
        <w:t>parţial</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w:t>
      </w:r>
      <w:proofErr w:type="spellStart"/>
      <w:r w:rsidRPr="006871E9">
        <w:rPr>
          <w:rFonts w:eastAsia="Times New Roman" w:cs="Times New Roman"/>
          <w:sz w:val="24"/>
          <w:szCs w:val="24"/>
          <w:lang w:val="ro-RO"/>
        </w:rPr>
        <w:t>menţionează</w:t>
      </w:r>
      <w:proofErr w:type="spellEnd"/>
      <w:r w:rsidRPr="006871E9">
        <w:rPr>
          <w:rFonts w:eastAsia="Times New Roman" w:cs="Times New Roman"/>
          <w:sz w:val="24"/>
          <w:szCs w:val="24"/>
          <w:lang w:val="ro-RO"/>
        </w:rPr>
        <w:t xml:space="preserve"> acele </w:t>
      </w:r>
      <w:proofErr w:type="spellStart"/>
      <w:r w:rsidRPr="006871E9">
        <w:rPr>
          <w:rFonts w:eastAsia="Times New Roman" w:cs="Times New Roman"/>
          <w:sz w:val="24"/>
          <w:szCs w:val="24"/>
          <w:lang w:val="ro-RO"/>
        </w:rPr>
        <w:t>părţi</w:t>
      </w:r>
      <w:proofErr w:type="spellEnd"/>
      <w:r w:rsidRPr="006871E9">
        <w:rPr>
          <w:rFonts w:eastAsia="Times New Roman" w:cs="Times New Roman"/>
          <w:sz w:val="24"/>
          <w:szCs w:val="24"/>
          <w:lang w:val="ro-RO"/>
        </w:rPr>
        <w:t xml:space="preserve"> care au fost aplicate;</w:t>
      </w:r>
    </w:p>
    <w:p w14:paraId="0AF12A76"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rezultatele calculelor de proiectare făcute, ale examinărilor efectuate etc.;</w:t>
      </w:r>
    </w:p>
    <w:p w14:paraId="60F6A88A"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rapoarte de încercări;</w:t>
      </w:r>
    </w:p>
    <w:p w14:paraId="71AC8E65"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3. </w:t>
      </w:r>
      <w:r w:rsidRPr="006871E9">
        <w:rPr>
          <w:rFonts w:eastAsia="Times New Roman" w:cs="Times New Roman"/>
          <w:sz w:val="24"/>
          <w:szCs w:val="24"/>
          <w:lang w:val="ro-RO"/>
        </w:rPr>
        <w:t>Producătorul menține documentația tehnică la dispoziția autorităților de supraveghere a pieței relevante pe o perioadă de 10 ani după introducerea pe piață a produsului.</w:t>
      </w:r>
    </w:p>
    <w:p w14:paraId="03DFB7D9"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4. </w:t>
      </w:r>
      <w:r w:rsidRPr="006871E9">
        <w:rPr>
          <w:rFonts w:eastAsia="Times New Roman" w:cs="Times New Roman"/>
          <w:sz w:val="24"/>
          <w:szCs w:val="24"/>
          <w:lang w:val="ro-RO"/>
        </w:rPr>
        <w:t>Fabricația</w:t>
      </w:r>
    </w:p>
    <w:p w14:paraId="389CBCC0"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Producătorul operează un sistem al calității aprobat pentru producția, inspecția produselor finite și încercarea produselor în cauză specificate la punctul 5 și se supune supravegherii specificate la punctul 6. </w:t>
      </w:r>
    </w:p>
    <w:p w14:paraId="7001DF13"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5</w:t>
      </w:r>
      <w:r w:rsidRPr="006871E9">
        <w:rPr>
          <w:rFonts w:eastAsia="Times New Roman" w:cs="Times New Roman"/>
          <w:sz w:val="24"/>
          <w:szCs w:val="24"/>
          <w:lang w:val="ro-RO"/>
        </w:rPr>
        <w:t>.</w:t>
      </w:r>
      <w:r w:rsidR="00542D4C" w:rsidRPr="006871E9">
        <w:rPr>
          <w:rFonts w:eastAsia="Times New Roman" w:cs="Times New Roman"/>
          <w:sz w:val="24"/>
          <w:szCs w:val="24"/>
          <w:lang w:val="ro-RO"/>
        </w:rPr>
        <w:t xml:space="preserve"> </w:t>
      </w:r>
      <w:r w:rsidRPr="006871E9">
        <w:rPr>
          <w:rFonts w:eastAsia="Times New Roman" w:cs="Times New Roman"/>
          <w:sz w:val="24"/>
          <w:szCs w:val="24"/>
          <w:lang w:val="ro-RO"/>
        </w:rPr>
        <w:t>Sistemul calității</w:t>
      </w:r>
    </w:p>
    <w:p w14:paraId="12D7C72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5.1.</w:t>
      </w:r>
      <w:r w:rsidRPr="006871E9">
        <w:rPr>
          <w:rFonts w:cs="Times New Roman"/>
          <w:sz w:val="24"/>
          <w:szCs w:val="24"/>
          <w:lang w:val="ro-RO"/>
        </w:rPr>
        <w:t xml:space="preserve"> </w:t>
      </w:r>
      <w:r w:rsidRPr="006871E9">
        <w:rPr>
          <w:rFonts w:eastAsia="Times New Roman" w:cs="Times New Roman"/>
          <w:sz w:val="24"/>
          <w:szCs w:val="24"/>
          <w:lang w:val="ro-RO"/>
        </w:rPr>
        <w:t>Producătorul depune o cerere de evaluare a sistemului calității la un organism notificat ales de producător, pentru produsele în cauză.</w:t>
      </w:r>
    </w:p>
    <w:p w14:paraId="7AFEEDC3"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Cererea include:</w:t>
      </w:r>
    </w:p>
    <w:p w14:paraId="20F45B8F"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w:t>
      </w:r>
      <w:r w:rsidRPr="006871E9">
        <w:rPr>
          <w:rFonts w:cs="Times New Roman"/>
          <w:sz w:val="24"/>
          <w:szCs w:val="24"/>
          <w:lang w:val="ro-RO"/>
        </w:rPr>
        <w:t xml:space="preserve"> </w:t>
      </w:r>
      <w:proofErr w:type="spellStart"/>
      <w:r w:rsidRPr="006871E9">
        <w:rPr>
          <w:rFonts w:eastAsia="Times New Roman" w:cs="Times New Roman"/>
          <w:sz w:val="24"/>
          <w:szCs w:val="24"/>
          <w:lang w:val="ro-RO"/>
        </w:rPr>
        <w:t>enumirea</w:t>
      </w:r>
      <w:proofErr w:type="spellEnd"/>
      <w:r w:rsidRPr="006871E9">
        <w:rPr>
          <w:rFonts w:eastAsia="Times New Roman" w:cs="Times New Roman"/>
          <w:sz w:val="24"/>
          <w:szCs w:val="24"/>
          <w:lang w:val="ro-RO"/>
        </w:rPr>
        <w:t xml:space="preserve"> și adresa producătorului și, în cazul în care cererea este depusă de către reprezentantul autorizat, se precizează numele și adresa acestuia;</w:t>
      </w:r>
    </w:p>
    <w:p w14:paraId="59695164"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w:t>
      </w:r>
      <w:r w:rsidRPr="006871E9">
        <w:rPr>
          <w:rFonts w:cs="Times New Roman"/>
          <w:sz w:val="24"/>
          <w:szCs w:val="24"/>
          <w:lang w:val="ro-RO"/>
        </w:rPr>
        <w:t xml:space="preserve"> </w:t>
      </w:r>
      <w:r w:rsidRPr="006871E9">
        <w:rPr>
          <w:rFonts w:eastAsia="Times New Roman" w:cs="Times New Roman"/>
          <w:sz w:val="24"/>
          <w:szCs w:val="24"/>
          <w:lang w:val="ro-RO"/>
        </w:rPr>
        <w:t>o declarație scrisă potrivit căreia aceeași cerere nu a fost depusă și la un alt organism notificat;-</w:t>
      </w:r>
    </w:p>
    <w:p w14:paraId="38645E5E"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toate informațiile relevante pentru categoria de produse luată în considerare;</w:t>
      </w:r>
    </w:p>
    <w:p w14:paraId="7D850B58"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documentația referitoare la sistemul calității;</w:t>
      </w:r>
    </w:p>
    <w:p w14:paraId="74112EF2"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documentația tehnică menționată la punctul 2.</w:t>
      </w:r>
    </w:p>
    <w:p w14:paraId="5242DD0B"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5.2. Sistemul calității asigură conformitatea produselor cu cerințele instrumentului legislativ care se aplică acestora.</w:t>
      </w:r>
    </w:p>
    <w:p w14:paraId="6EBF76B8" w14:textId="77777777" w:rsidR="00297DD0" w:rsidRPr="006871E9" w:rsidRDefault="00297DD0" w:rsidP="00FE38D2">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Toate elementele, cerințele și dispozițiile adoptate de către producător sunt consemnate în documente în mod sistematic și ordonat sub formă de politici, proceduri și instrucțiuni scrise. Documentația sistemului calității trebuie să permită o interpretare consecventă a programelor, planului, manualelor și înregistrărilor calității.</w:t>
      </w:r>
    </w:p>
    <w:p w14:paraId="55EA784C" w14:textId="77777777" w:rsidR="00297DD0" w:rsidRPr="006871E9" w:rsidRDefault="00297DD0" w:rsidP="00FE38D2">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lastRenderedPageBreak/>
        <w:t>Documentația cuprinde în special o descriere adecvată a:</w:t>
      </w:r>
    </w:p>
    <w:p w14:paraId="1F15DA52"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w:t>
      </w:r>
      <w:r w:rsidRPr="006871E9">
        <w:rPr>
          <w:rFonts w:cs="Times New Roman"/>
          <w:sz w:val="24"/>
          <w:szCs w:val="24"/>
          <w:lang w:val="ro-RO"/>
        </w:rPr>
        <w:t xml:space="preserve"> </w:t>
      </w:r>
      <w:r w:rsidRPr="006871E9">
        <w:rPr>
          <w:rFonts w:eastAsia="Times New Roman" w:cs="Times New Roman"/>
          <w:sz w:val="24"/>
          <w:szCs w:val="24"/>
          <w:lang w:val="ro-RO"/>
        </w:rPr>
        <w:t>obiectivelor calității și a structurii organizaționale, a responsabilităților și atribuțiilor conducerii referitoare la calitatea produsului;-</w:t>
      </w:r>
    </w:p>
    <w:p w14:paraId="2465460C"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w:t>
      </w:r>
      <w:r w:rsidRPr="006871E9">
        <w:rPr>
          <w:rFonts w:cs="Times New Roman"/>
          <w:sz w:val="24"/>
          <w:szCs w:val="24"/>
          <w:lang w:val="ro-RO"/>
        </w:rPr>
        <w:t xml:space="preserve"> </w:t>
      </w:r>
      <w:r w:rsidRPr="006871E9">
        <w:rPr>
          <w:rFonts w:eastAsia="Times New Roman" w:cs="Times New Roman"/>
          <w:sz w:val="24"/>
          <w:szCs w:val="24"/>
          <w:lang w:val="ro-RO"/>
        </w:rPr>
        <w:t>tehnicilor de fabricație, de control al calității și de asigurare a calității, a proceselor și a acțiunilor sistematice care vor fi folosite;</w:t>
      </w:r>
    </w:p>
    <w:p w14:paraId="5C3CEE0F"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w:t>
      </w:r>
      <w:r w:rsidRPr="006871E9">
        <w:rPr>
          <w:rFonts w:cs="Times New Roman"/>
          <w:sz w:val="24"/>
          <w:szCs w:val="24"/>
          <w:lang w:val="ro-RO"/>
        </w:rPr>
        <w:t xml:space="preserve"> </w:t>
      </w:r>
      <w:r w:rsidRPr="006871E9">
        <w:rPr>
          <w:rFonts w:eastAsia="Times New Roman" w:cs="Times New Roman"/>
          <w:sz w:val="24"/>
          <w:szCs w:val="24"/>
          <w:lang w:val="ro-RO"/>
        </w:rPr>
        <w:t>examinărilor și încercărilor care vor fi efectuate înainte, în timpul și după fabricație și frecvența cu care vor fi efectuate;</w:t>
      </w:r>
    </w:p>
    <w:p w14:paraId="28859C07"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w:t>
      </w:r>
      <w:r w:rsidRPr="006871E9">
        <w:rPr>
          <w:rFonts w:cs="Times New Roman"/>
          <w:sz w:val="24"/>
          <w:szCs w:val="24"/>
          <w:lang w:val="ro-RO"/>
        </w:rPr>
        <w:t xml:space="preserve"> </w:t>
      </w:r>
      <w:r w:rsidRPr="006871E9">
        <w:rPr>
          <w:rFonts w:eastAsia="Times New Roman" w:cs="Times New Roman"/>
          <w:sz w:val="24"/>
          <w:szCs w:val="24"/>
          <w:lang w:val="ro-RO"/>
        </w:rPr>
        <w:t>înregistrărilor calității, precum rapoarte de inspecție și date privind încercările, date privind etalonarea, rapoarte privind calificarea personalului în cauză etc.;</w:t>
      </w:r>
    </w:p>
    <w:p w14:paraId="28BF8592"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mijloacelor de monitorizare privind atingerea calității cerute a produsului și funcționarea eficace a sistemului calității.</w:t>
      </w:r>
    </w:p>
    <w:p w14:paraId="56740163"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5.3. Organismul notificat evaluează sistemul calității pentru a stabili dacă acesta satisface cerințele menționate la punctul 5.2.</w:t>
      </w:r>
    </w:p>
    <w:p w14:paraId="571414D7" w14:textId="77777777" w:rsidR="00297DD0" w:rsidRPr="006871E9" w:rsidRDefault="00297DD0" w:rsidP="00BF58FC">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Se presupune conformitatea cu aceste cerințe pentru elementele sistemului calității care sunt conforme cu specificațiile corespunzătoare ale standardului moldovenesc care pune în aplicare standard</w:t>
      </w:r>
      <w:r w:rsidR="00A26933" w:rsidRPr="006871E9">
        <w:rPr>
          <w:rFonts w:eastAsia="Times New Roman" w:cs="Times New Roman"/>
          <w:sz w:val="24"/>
          <w:szCs w:val="24"/>
          <w:lang w:val="ro-RO"/>
        </w:rPr>
        <w:t>u</w:t>
      </w:r>
      <w:r w:rsidRPr="006871E9">
        <w:rPr>
          <w:rFonts w:eastAsia="Times New Roman" w:cs="Times New Roman"/>
          <w:sz w:val="24"/>
          <w:szCs w:val="24"/>
          <w:lang w:val="ro-RO"/>
        </w:rPr>
        <w:t>l armonizat și/sau specificațiile tehnice relevante.</w:t>
      </w:r>
    </w:p>
    <w:p w14:paraId="4A83C0BB" w14:textId="77777777" w:rsidR="00297DD0" w:rsidRPr="006871E9" w:rsidRDefault="00297DD0" w:rsidP="00BF58FC">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Pe lângă experiența în sisteme de management al calității, echipa de audit are cel puțin un membru cu experiență de evaluare în domeniul produselor relevante și în tehnologia produselor în cauză și cunoștințe ale cerințelor aplicabile ale reglementării tehnice. Auditul include o vizită de evaluare în spațiile producătorului. Echipa de audit analizează documentația tehnică menționată la punctul 2, pentru verificarea capacității producătorului de a identifica cerințele relevante ale reglementării tehnice și de a realiza examinările necesare cu scopul de a garanta conformitatea produselor cu aceste cerințe.</w:t>
      </w:r>
    </w:p>
    <w:p w14:paraId="0F5AEB99" w14:textId="77777777" w:rsidR="00297DD0" w:rsidRPr="006871E9" w:rsidRDefault="00297DD0" w:rsidP="00BF58FC">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Decizia este anunțată producătorului. Anunțul cuprinde concluziile procesului de audit și decizia justificată a evaluării.</w:t>
      </w:r>
    </w:p>
    <w:p w14:paraId="2E0D04A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5.4. Producătorul se angajează să îndeplinească obligațiile decurgând din sistemul calității aprobat ca atare și să îl mențină astfel încât acesta să rămână adecvat și eficace.</w:t>
      </w:r>
    </w:p>
    <w:p w14:paraId="4477693B"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5.5. Producătorul ține la curent organismul notificat care a aprobat sistemul calității în legătură cu orice intenție de modificare a sistemului calității.</w:t>
      </w:r>
    </w:p>
    <w:p w14:paraId="6E061042" w14:textId="77777777" w:rsidR="00297DD0" w:rsidRPr="006871E9" w:rsidRDefault="00297DD0" w:rsidP="00BF58FC">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Organismul notificat evaluează modificările propuse și decide dacă sistemul calității modificat va continua să satisfacă cerințele menționate la punctul 5.2 sau dacă este necesară o reevaluare.</w:t>
      </w:r>
    </w:p>
    <w:p w14:paraId="24FFF830" w14:textId="77777777" w:rsidR="00297DD0" w:rsidRPr="006871E9" w:rsidRDefault="00297DD0" w:rsidP="00BF58F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Organismul notificat anunță decizia sa producătorului. Anunțul cuprinde concluziile examinării și decizia justificată a evaluării.</w:t>
      </w:r>
    </w:p>
    <w:p w14:paraId="0AE10336"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6. </w:t>
      </w:r>
      <w:r w:rsidRPr="006871E9">
        <w:rPr>
          <w:rFonts w:eastAsia="Times New Roman" w:cs="Times New Roman"/>
          <w:sz w:val="24"/>
          <w:szCs w:val="24"/>
          <w:lang w:val="ro-RO"/>
        </w:rPr>
        <w:t>Supravegherea sub responsabilitatea organismului notificat</w:t>
      </w:r>
    </w:p>
    <w:p w14:paraId="7544E3D0"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6.1.</w:t>
      </w:r>
      <w:r w:rsidRPr="006871E9">
        <w:rPr>
          <w:rFonts w:cs="Times New Roman"/>
          <w:sz w:val="24"/>
          <w:szCs w:val="24"/>
          <w:lang w:val="ro-RO"/>
        </w:rPr>
        <w:t xml:space="preserve"> </w:t>
      </w:r>
      <w:r w:rsidRPr="006871E9">
        <w:rPr>
          <w:rFonts w:eastAsia="Times New Roman" w:cs="Times New Roman"/>
          <w:sz w:val="24"/>
          <w:szCs w:val="24"/>
          <w:lang w:val="ro-RO"/>
        </w:rPr>
        <w:t>Scopul supravegherii este acela de a asigura îndeplinirea corespunzătoare de către producător a obligațiilor ce decurg din sistemul calității aprobat.</w:t>
      </w:r>
    </w:p>
    <w:p w14:paraId="6EE4A16A"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6.2. În scopul evaluării, producătorul permite organismului notificat accesul la locurile de fabricație, de inspecție, de încercare și de depozitare și oferă acestuia toate informațiile necesare, în special:</w:t>
      </w:r>
    </w:p>
    <w:p w14:paraId="54114D47"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w:t>
      </w:r>
      <w:r w:rsidRPr="006871E9">
        <w:rPr>
          <w:rFonts w:cs="Times New Roman"/>
          <w:sz w:val="24"/>
          <w:szCs w:val="24"/>
          <w:lang w:val="ro-RO"/>
        </w:rPr>
        <w:t xml:space="preserve"> </w:t>
      </w:r>
      <w:r w:rsidRPr="006871E9">
        <w:rPr>
          <w:rFonts w:eastAsia="Times New Roman" w:cs="Times New Roman"/>
          <w:sz w:val="24"/>
          <w:szCs w:val="24"/>
          <w:lang w:val="ro-RO"/>
        </w:rPr>
        <w:t>documentația sistemului calității;</w:t>
      </w:r>
    </w:p>
    <w:p w14:paraId="36CE7AAE"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w:t>
      </w:r>
      <w:r w:rsidRPr="006871E9">
        <w:rPr>
          <w:rFonts w:cs="Times New Roman"/>
          <w:sz w:val="24"/>
          <w:szCs w:val="24"/>
          <w:lang w:val="ro-RO"/>
        </w:rPr>
        <w:t xml:space="preserve"> </w:t>
      </w:r>
      <w:r w:rsidRPr="006871E9">
        <w:rPr>
          <w:rFonts w:eastAsia="Times New Roman" w:cs="Times New Roman"/>
          <w:sz w:val="24"/>
          <w:szCs w:val="24"/>
          <w:lang w:val="ro-RO"/>
        </w:rPr>
        <w:t>documentația tehnică menționată la punctul 2;</w:t>
      </w:r>
    </w:p>
    <w:p w14:paraId="2A452F8B"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înregistrările calității, precum rapoarte de inspecție și date privind încercările, date privind etalonarea, rapoarte privind calificarea personalului în cauză etc.</w:t>
      </w:r>
    </w:p>
    <w:p w14:paraId="3B3DA22A"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6.3.</w:t>
      </w:r>
      <w:r w:rsidRPr="006871E9">
        <w:rPr>
          <w:rFonts w:cs="Times New Roman"/>
          <w:sz w:val="24"/>
          <w:szCs w:val="24"/>
          <w:lang w:val="ro-RO"/>
        </w:rPr>
        <w:t xml:space="preserve"> </w:t>
      </w:r>
      <w:r w:rsidRPr="006871E9">
        <w:rPr>
          <w:rFonts w:eastAsia="Times New Roman" w:cs="Times New Roman"/>
          <w:sz w:val="24"/>
          <w:szCs w:val="24"/>
          <w:lang w:val="ro-RO"/>
        </w:rPr>
        <w:t>Organismul notificat efectuează misiuni de audit periodice pentru a se asigura că producătorul menține și aplică sistemul calității și prezintă producătorului un raport de audit.</w:t>
      </w:r>
    </w:p>
    <w:p w14:paraId="468307B7"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6.4.</w:t>
      </w:r>
      <w:r w:rsidRPr="006871E9">
        <w:rPr>
          <w:rFonts w:cs="Times New Roman"/>
          <w:sz w:val="24"/>
          <w:szCs w:val="24"/>
          <w:lang w:val="ro-RO"/>
        </w:rPr>
        <w:t xml:space="preserve"> </w:t>
      </w:r>
      <w:r w:rsidRPr="006871E9">
        <w:rPr>
          <w:rFonts w:eastAsia="Times New Roman" w:cs="Times New Roman"/>
          <w:sz w:val="24"/>
          <w:szCs w:val="24"/>
          <w:lang w:val="ro-RO"/>
        </w:rPr>
        <w:t>În plus, organismul notificat poate efectua vizite inopinate la producător. Pe durata acestor vizite organismul notificat, dacă este necesar, poate efectua încercări ale produsului sau dispune efectuarea acestora, pentru a verifica dacă sistemul calității funcționează corect. Organismul notificat prezintă producătorului un raport al vizitei și, în cazul în care au fost efectuate încercări, un raport de încercări.</w:t>
      </w:r>
    </w:p>
    <w:p w14:paraId="2BCBC4E2"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7.</w:t>
      </w:r>
      <w:r w:rsidRPr="006871E9">
        <w:rPr>
          <w:rFonts w:eastAsia="Times New Roman" w:cs="Times New Roman"/>
          <w:sz w:val="24"/>
          <w:szCs w:val="24"/>
          <w:lang w:val="ro-RO"/>
        </w:rPr>
        <w:t xml:space="preserve"> Marcajul de conformitate și declarația de conformitate</w:t>
      </w:r>
    </w:p>
    <w:p w14:paraId="434CDDEE"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lastRenderedPageBreak/>
        <w:t>7.1. Producătorul aplică marcajul de conformitate impus, astfel cum este stabilit în reglementarea tehnică, și, sub responsabilitatea organismului notificat menționat la punctul 5.1, numărul de identificare al acestuia la fiecare produs în parte, care satisface cerințele aplicabile ale reglementării tehnice.</w:t>
      </w:r>
    </w:p>
    <w:p w14:paraId="76EAC667"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7.2.</w:t>
      </w:r>
      <w:r w:rsidRPr="006871E9">
        <w:rPr>
          <w:rFonts w:cs="Times New Roman"/>
          <w:sz w:val="24"/>
          <w:szCs w:val="24"/>
          <w:lang w:val="ro-RO"/>
        </w:rPr>
        <w:t xml:space="preserve"> </w:t>
      </w:r>
      <w:r w:rsidRPr="006871E9">
        <w:rPr>
          <w:rFonts w:eastAsia="Times New Roman" w:cs="Times New Roman"/>
          <w:sz w:val="24"/>
          <w:szCs w:val="24"/>
          <w:lang w:val="ro-RO"/>
        </w:rPr>
        <w:t>Producătorul întocmește o declarație de conformitate scrisă pentru un model de produs și o păstrează la dispoziția autorităților  de supraveghere a pieței pe o perioadă de 10 ani după introducerea pe piață a produsului. Declarația de conformitate identifică modelul produsului pentru care a fost întocmită.</w:t>
      </w:r>
    </w:p>
    <w:p w14:paraId="19E6898B" w14:textId="77777777" w:rsidR="00297DD0" w:rsidRPr="006871E9" w:rsidRDefault="00297DD0" w:rsidP="00BF58F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O copie a declarației de conformitate este pusă la dispoziția autorităților relevante la cerere.</w:t>
      </w:r>
    </w:p>
    <w:p w14:paraId="317F5365"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8.</w:t>
      </w:r>
      <w:r w:rsidRPr="006871E9">
        <w:rPr>
          <w:rFonts w:eastAsia="Times New Roman" w:cs="Times New Roman"/>
          <w:sz w:val="24"/>
          <w:szCs w:val="24"/>
          <w:lang w:val="ro-RO"/>
        </w:rPr>
        <w:t xml:space="preserve"> Pe o perioadă de cel puțin 10 ani după introducerea pe piață a produsului, producătorul menține la dispoziția autorităților naționale:</w:t>
      </w:r>
    </w:p>
    <w:p w14:paraId="7CAF264D"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documentația menționată la punctul 5.1;</w:t>
      </w:r>
    </w:p>
    <w:p w14:paraId="665D454B"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modificarea menționată la punctul 5.5, aprobată ca atare;</w:t>
      </w:r>
    </w:p>
    <w:p w14:paraId="233828B0"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deciziile și rapoartele din partea organismului notificat menționate la punctele 5.5, 6.3 și 6.4.</w:t>
      </w:r>
    </w:p>
    <w:p w14:paraId="3C7DA4A1"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9.</w:t>
      </w:r>
      <w:r w:rsidRPr="006871E9">
        <w:rPr>
          <w:rFonts w:eastAsia="Times New Roman" w:cs="Times New Roman"/>
          <w:sz w:val="24"/>
          <w:szCs w:val="24"/>
          <w:lang w:val="ro-RO"/>
        </w:rPr>
        <w:t xml:space="preserve"> Fiecare organism notificat își informează autoritățile de notificare în legătură cu aprobările sistemului calității emise sau retrase și, în mod periodic sau la cerere, pune la dispoziția autorităților sale de notificare lista aprobărilor sistemului calității refuzate, suspendate sau restricționate în alt mod.</w:t>
      </w:r>
    </w:p>
    <w:p w14:paraId="121BB5A8" w14:textId="77777777" w:rsidR="00297DD0" w:rsidRPr="006871E9" w:rsidRDefault="00297DD0" w:rsidP="00BF58F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Fiecare organism notificat informează celelalte organisme notificate în legătură cu aprobările sistemului calității pe care le-a refuzat, suspendat sau retras și, la cerere, în legătură cu aprobările sistemului calității pe care le-a emis.</w:t>
      </w:r>
    </w:p>
    <w:p w14:paraId="4DEF509F"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10. </w:t>
      </w:r>
      <w:r w:rsidRPr="006871E9">
        <w:rPr>
          <w:rFonts w:eastAsia="Times New Roman" w:cs="Times New Roman"/>
          <w:sz w:val="24"/>
          <w:szCs w:val="24"/>
          <w:lang w:val="ro-RO"/>
        </w:rPr>
        <w:t>Reprezentantul autorizat</w:t>
      </w:r>
    </w:p>
    <w:p w14:paraId="70F4D3A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Obligațiile producătorului cuprinse la punctele 3, 5.1, 5.5, 7 și 8 pot fi îndeplinite de către reprezentantul său autorizat, în numele și pe răspunderea acestuia, cu condiția ca acestea să fie menționate în mandat.</w:t>
      </w:r>
    </w:p>
    <w:p w14:paraId="7B67A898" w14:textId="77777777" w:rsidR="00A26933" w:rsidRPr="006871E9" w:rsidRDefault="00A26933" w:rsidP="00297DD0">
      <w:pPr>
        <w:spacing w:after="0"/>
        <w:jc w:val="center"/>
        <w:rPr>
          <w:rFonts w:eastAsia="Times New Roman" w:cs="Times New Roman"/>
          <w:b/>
          <w:sz w:val="24"/>
          <w:szCs w:val="24"/>
          <w:lang w:val="ro-RO"/>
        </w:rPr>
      </w:pPr>
    </w:p>
    <w:p w14:paraId="52BBB8A4" w14:textId="77777777" w:rsidR="00297DD0" w:rsidRPr="006871E9" w:rsidRDefault="00297DD0" w:rsidP="00297DD0">
      <w:pPr>
        <w:spacing w:after="0"/>
        <w:jc w:val="center"/>
        <w:rPr>
          <w:rFonts w:eastAsia="Times New Roman" w:cs="Times New Roman"/>
          <w:b/>
          <w:sz w:val="24"/>
          <w:szCs w:val="24"/>
          <w:lang w:val="ro-RO"/>
        </w:rPr>
      </w:pPr>
      <w:r w:rsidRPr="006871E9">
        <w:rPr>
          <w:rFonts w:eastAsia="Times New Roman" w:cs="Times New Roman"/>
          <w:b/>
          <w:sz w:val="24"/>
          <w:szCs w:val="24"/>
          <w:lang w:val="ro-RO"/>
        </w:rPr>
        <w:t>Modulul E</w:t>
      </w:r>
    </w:p>
    <w:p w14:paraId="06A75B4D" w14:textId="77777777" w:rsidR="00297DD0" w:rsidRPr="006871E9" w:rsidRDefault="00297DD0" w:rsidP="00297DD0">
      <w:pPr>
        <w:spacing w:after="0"/>
        <w:jc w:val="center"/>
        <w:rPr>
          <w:rFonts w:eastAsia="Times New Roman" w:cs="Times New Roman"/>
          <w:b/>
          <w:sz w:val="24"/>
          <w:szCs w:val="24"/>
          <w:lang w:val="ro-RO"/>
        </w:rPr>
      </w:pPr>
      <w:r w:rsidRPr="006871E9">
        <w:rPr>
          <w:rFonts w:eastAsia="Times New Roman" w:cs="Times New Roman"/>
          <w:b/>
          <w:sz w:val="24"/>
          <w:szCs w:val="24"/>
          <w:lang w:val="ro-RO"/>
        </w:rPr>
        <w:t>Conformitatea cu tipul bazată pe asigurarea calității produsului</w:t>
      </w:r>
    </w:p>
    <w:p w14:paraId="5D6645C7"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1.</w:t>
      </w:r>
      <w:r w:rsidRPr="006871E9">
        <w:rPr>
          <w:rFonts w:eastAsia="Times New Roman" w:cs="Times New Roman"/>
          <w:sz w:val="24"/>
          <w:szCs w:val="24"/>
          <w:lang w:val="ro-RO"/>
        </w:rPr>
        <w:t xml:space="preserve"> Conformitatea cu tipul bazată pe asigurarea calității produsului este acea parte din procedura de evaluare a conformității prin care producătorul îndeplinește obligațiile prevăzute la punctele 2 și 5 și garantează și declară pe răspunderea sa exclusivă că produsele în cauză sunt în conformitate cu tipul descris în certificatul de examinare CE de tip și satisfac cerințele reglementării tehnice care se aplică acestora.</w:t>
      </w:r>
    </w:p>
    <w:p w14:paraId="378FD4F6"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2.</w:t>
      </w:r>
      <w:r w:rsidRPr="006871E9">
        <w:rPr>
          <w:rFonts w:eastAsia="Times New Roman" w:cs="Times New Roman"/>
          <w:sz w:val="24"/>
          <w:szCs w:val="24"/>
          <w:lang w:val="ro-RO"/>
        </w:rPr>
        <w:t xml:space="preserve"> Fabricația</w:t>
      </w:r>
    </w:p>
    <w:p w14:paraId="23E9A9E6"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Producătorul operează un sistem al calității aprobat pentru inspecția produselor finite și încercarea produselor în cauză, astfel cum se specifică la punctul 3, și se supune supravegherii specificate la punctul 4. </w:t>
      </w:r>
    </w:p>
    <w:p w14:paraId="5627AFCD"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3.</w:t>
      </w:r>
      <w:r w:rsidRPr="006871E9">
        <w:rPr>
          <w:rFonts w:eastAsia="Times New Roman" w:cs="Times New Roman"/>
          <w:sz w:val="24"/>
          <w:szCs w:val="24"/>
          <w:lang w:val="ro-RO"/>
        </w:rPr>
        <w:t xml:space="preserve"> Sistemul calității</w:t>
      </w:r>
    </w:p>
    <w:p w14:paraId="4B901DBE"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3.1.</w:t>
      </w:r>
      <w:r w:rsidRPr="006871E9">
        <w:rPr>
          <w:rFonts w:cs="Times New Roman"/>
          <w:sz w:val="24"/>
          <w:szCs w:val="24"/>
          <w:lang w:val="ro-RO"/>
        </w:rPr>
        <w:t xml:space="preserve"> </w:t>
      </w:r>
      <w:r w:rsidRPr="006871E9">
        <w:rPr>
          <w:rFonts w:eastAsia="Times New Roman" w:cs="Times New Roman"/>
          <w:sz w:val="24"/>
          <w:szCs w:val="24"/>
          <w:lang w:val="ro-RO"/>
        </w:rPr>
        <w:t>Producătorul depune o cerere de evaluare a sistemului calității la un organism notificat ales de producător, pentru produsele în cauză.</w:t>
      </w:r>
    </w:p>
    <w:p w14:paraId="72D1ECCB"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Cererea include:</w:t>
      </w:r>
    </w:p>
    <w:p w14:paraId="7A7621BA"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w:t>
      </w:r>
      <w:r w:rsidRPr="006871E9">
        <w:rPr>
          <w:rFonts w:cs="Times New Roman"/>
          <w:sz w:val="24"/>
          <w:szCs w:val="24"/>
          <w:lang w:val="ro-RO"/>
        </w:rPr>
        <w:t xml:space="preserve"> </w:t>
      </w:r>
      <w:r w:rsidRPr="006871E9">
        <w:rPr>
          <w:rFonts w:eastAsia="Times New Roman" w:cs="Times New Roman"/>
          <w:sz w:val="24"/>
          <w:szCs w:val="24"/>
          <w:lang w:val="ro-RO"/>
        </w:rPr>
        <w:t>denumirea și adresa producătorului și, în cazul în care cererea este depusă de către reprezentantul autorizat, se precizează numele și adresa acestuia;</w:t>
      </w:r>
    </w:p>
    <w:p w14:paraId="20F8D1AF"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o declarație scrisă potrivit căreia aceeași cerere nu a fost depusă și la un alt organism notificat;</w:t>
      </w:r>
    </w:p>
    <w:p w14:paraId="0490FCD2"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w:t>
      </w:r>
      <w:r w:rsidRPr="006871E9">
        <w:rPr>
          <w:rFonts w:cs="Times New Roman"/>
          <w:sz w:val="24"/>
          <w:szCs w:val="24"/>
          <w:lang w:val="ro-RO"/>
        </w:rPr>
        <w:t xml:space="preserve"> </w:t>
      </w:r>
      <w:r w:rsidRPr="006871E9">
        <w:rPr>
          <w:rFonts w:eastAsia="Times New Roman" w:cs="Times New Roman"/>
          <w:sz w:val="24"/>
          <w:szCs w:val="24"/>
          <w:lang w:val="ro-RO"/>
        </w:rPr>
        <w:t>toate informațiile relevante pentru categoria de produse luată în considerare;</w:t>
      </w:r>
    </w:p>
    <w:p w14:paraId="493FBA63"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w:t>
      </w:r>
      <w:r w:rsidRPr="006871E9">
        <w:rPr>
          <w:rFonts w:cs="Times New Roman"/>
          <w:sz w:val="24"/>
          <w:szCs w:val="24"/>
          <w:lang w:val="ro-RO"/>
        </w:rPr>
        <w:t xml:space="preserve"> </w:t>
      </w:r>
      <w:r w:rsidRPr="006871E9">
        <w:rPr>
          <w:rFonts w:eastAsia="Times New Roman" w:cs="Times New Roman"/>
          <w:sz w:val="24"/>
          <w:szCs w:val="24"/>
          <w:lang w:val="ro-RO"/>
        </w:rPr>
        <w:t>documentația referitoare la sistemul calității; și</w:t>
      </w:r>
    </w:p>
    <w:p w14:paraId="2CDE475A" w14:textId="7EC0C64F"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documentația tehnică a tipului aprobat și o copie a certificatului de examinare CE de tip.-</w:t>
      </w:r>
    </w:p>
    <w:p w14:paraId="666403F0"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3.2.</w:t>
      </w:r>
      <w:r w:rsidRPr="006871E9">
        <w:rPr>
          <w:rFonts w:cs="Times New Roman"/>
          <w:sz w:val="24"/>
          <w:szCs w:val="24"/>
          <w:lang w:val="ro-RO"/>
        </w:rPr>
        <w:t xml:space="preserve"> </w:t>
      </w:r>
      <w:r w:rsidRPr="006871E9">
        <w:rPr>
          <w:rFonts w:eastAsia="Times New Roman" w:cs="Times New Roman"/>
          <w:sz w:val="24"/>
          <w:szCs w:val="24"/>
          <w:lang w:val="ro-RO"/>
        </w:rPr>
        <w:t>Sistemul calității asigură conformitatea produselor cu tipul descris în certificatul de examinare CE de tip și cu cerințele aplicabile ale reglementării tehnice.</w:t>
      </w:r>
    </w:p>
    <w:p w14:paraId="32C6A3A1" w14:textId="77777777" w:rsidR="00297DD0" w:rsidRPr="006871E9" w:rsidRDefault="00297DD0" w:rsidP="00D9521F">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 xml:space="preserve">Toate elementele, cerințele și dispozițiile adoptate de către producător sunt consemnate în documente în mod sistematic și ordonat sub formă de politici, proceduri și instrucțiuni scrise. </w:t>
      </w:r>
      <w:r w:rsidRPr="006871E9">
        <w:rPr>
          <w:rFonts w:eastAsia="Times New Roman" w:cs="Times New Roman"/>
          <w:sz w:val="24"/>
          <w:szCs w:val="24"/>
          <w:lang w:val="ro-RO"/>
        </w:rPr>
        <w:lastRenderedPageBreak/>
        <w:t>Documentația sistemului calității trebuie să permită o interpretare consecventă a programelor, planului, manualelor și înregistrărilor calității.</w:t>
      </w:r>
    </w:p>
    <w:p w14:paraId="15057FCC" w14:textId="77777777" w:rsidR="00297DD0" w:rsidRPr="006871E9" w:rsidRDefault="00297DD0" w:rsidP="00D9521F">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Documentația cuprinde în special o descriere adecvată a:</w:t>
      </w:r>
    </w:p>
    <w:p w14:paraId="0F0460CC"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obiectivelor calității și a structurii organizaționale, a responsabilităților și atribuțiilor conducerii referitoare la calitatea produsului;</w:t>
      </w:r>
    </w:p>
    <w:p w14:paraId="3602219D"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examinărilor și încercărilor care vor fi efectuate după fabricație;</w:t>
      </w:r>
    </w:p>
    <w:p w14:paraId="0AD06406"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 înregistrărilor calității, precum rapoarte de inspecție și date privind încercările, date privind etalonarea, rapoarte privind calificarea personalului în cauză etc.;</w:t>
      </w:r>
    </w:p>
    <w:p w14:paraId="7799E170"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mijloacelor de monitorizare privind funcționarea eficace a sistemului calității.</w:t>
      </w:r>
    </w:p>
    <w:p w14:paraId="656A8CC8" w14:textId="77777777" w:rsidR="00297DD0" w:rsidRPr="006871E9" w:rsidRDefault="00297DD0" w:rsidP="00297DD0">
      <w:pPr>
        <w:tabs>
          <w:tab w:val="left" w:pos="1035"/>
        </w:tabs>
        <w:spacing w:after="0"/>
        <w:jc w:val="both"/>
        <w:rPr>
          <w:rFonts w:eastAsia="Times New Roman" w:cs="Times New Roman"/>
          <w:sz w:val="24"/>
          <w:szCs w:val="24"/>
          <w:lang w:val="ro-RO"/>
        </w:rPr>
      </w:pPr>
      <w:r w:rsidRPr="006871E9">
        <w:rPr>
          <w:rFonts w:eastAsia="Times New Roman" w:cs="Times New Roman"/>
          <w:sz w:val="24"/>
          <w:szCs w:val="24"/>
          <w:lang w:val="ro-RO"/>
        </w:rPr>
        <w:t>3.3. Organismul notificat evaluează sistemul calității pentru a stabili dacă acesta satisface cerințele menționate la punctul 3.2.</w:t>
      </w:r>
    </w:p>
    <w:p w14:paraId="15BDEEB4" w14:textId="3CC60D62" w:rsidR="00297DD0" w:rsidRPr="006871E9" w:rsidRDefault="00D9521F" w:rsidP="00D9521F">
      <w:pPr>
        <w:tabs>
          <w:tab w:val="left" w:pos="709"/>
        </w:tabs>
        <w:spacing w:after="0"/>
        <w:jc w:val="both"/>
        <w:rPr>
          <w:rFonts w:eastAsia="Times New Roman" w:cs="Times New Roman"/>
          <w:sz w:val="24"/>
          <w:szCs w:val="24"/>
          <w:lang w:val="ro-RO"/>
        </w:rPr>
      </w:pPr>
      <w:r w:rsidRPr="006871E9">
        <w:rPr>
          <w:rFonts w:eastAsia="Times New Roman" w:cs="Times New Roman"/>
          <w:sz w:val="24"/>
          <w:szCs w:val="24"/>
          <w:lang w:val="ro-RO"/>
        </w:rPr>
        <w:tab/>
      </w:r>
      <w:r w:rsidR="00297DD0" w:rsidRPr="006871E9">
        <w:rPr>
          <w:rFonts w:eastAsia="Times New Roman" w:cs="Times New Roman"/>
          <w:sz w:val="24"/>
          <w:szCs w:val="24"/>
          <w:lang w:val="ro-RO"/>
        </w:rPr>
        <w:t>Se presupune conformitatea cu aceste cerințe pentru elementele sistemului calității care sunt conforme cu specificațiile corespunzătoare ale standardului moldovenesc care pune în aplicare standardul armonizat și/sau specificațiile tehnice relevante.</w:t>
      </w:r>
    </w:p>
    <w:p w14:paraId="3BC40FFD" w14:textId="14FC44D7" w:rsidR="00297DD0" w:rsidRPr="006871E9" w:rsidRDefault="00D9521F" w:rsidP="00D9521F">
      <w:pPr>
        <w:tabs>
          <w:tab w:val="left" w:pos="709"/>
        </w:tabs>
        <w:spacing w:after="0"/>
        <w:jc w:val="both"/>
        <w:rPr>
          <w:rFonts w:eastAsia="Times New Roman" w:cs="Times New Roman"/>
          <w:sz w:val="24"/>
          <w:szCs w:val="24"/>
          <w:lang w:val="ro-RO"/>
        </w:rPr>
      </w:pPr>
      <w:r w:rsidRPr="006871E9">
        <w:rPr>
          <w:rFonts w:eastAsia="Times New Roman" w:cs="Times New Roman"/>
          <w:sz w:val="24"/>
          <w:szCs w:val="24"/>
          <w:lang w:val="ro-RO"/>
        </w:rPr>
        <w:tab/>
      </w:r>
      <w:r w:rsidR="00297DD0" w:rsidRPr="006871E9">
        <w:rPr>
          <w:rFonts w:eastAsia="Times New Roman" w:cs="Times New Roman"/>
          <w:sz w:val="24"/>
          <w:szCs w:val="24"/>
          <w:lang w:val="ro-RO"/>
        </w:rPr>
        <w:t>Pe lângă experiența în sisteme de management al calității, echipa de audit are cel puțin un membru cu experiență de evaluare în domeniul produselor relevante și în tehnologia produselor în cauză și cunoștințe ale cerințelor aplicabile ale reglementării tehnice. Auditul include o vizită de evaluare în spațiile producătorului. Echipa de audit analizează documentația tehnică menționată la punctul 3.1 liniuța a cincea, pentru verificarea capacității producătorului de a identifica cerințele relevante ale reglementării tehnic și de a realiza examinările necesare cu scopul de a asigura conformitatea produselor cu aceste cerințe.</w:t>
      </w:r>
    </w:p>
    <w:p w14:paraId="6352ACA0" w14:textId="2CE9B696" w:rsidR="00297DD0" w:rsidRPr="006871E9" w:rsidRDefault="00D9521F" w:rsidP="00D9521F">
      <w:pPr>
        <w:tabs>
          <w:tab w:val="left" w:pos="709"/>
        </w:tabs>
        <w:spacing w:after="0"/>
        <w:jc w:val="both"/>
        <w:rPr>
          <w:rFonts w:eastAsia="Times New Roman" w:cs="Times New Roman"/>
          <w:sz w:val="24"/>
          <w:szCs w:val="24"/>
          <w:lang w:val="ro-RO"/>
        </w:rPr>
      </w:pPr>
      <w:r w:rsidRPr="006871E9">
        <w:rPr>
          <w:rFonts w:eastAsia="Times New Roman" w:cs="Times New Roman"/>
          <w:sz w:val="24"/>
          <w:szCs w:val="24"/>
          <w:lang w:val="ro-RO"/>
        </w:rPr>
        <w:tab/>
      </w:r>
      <w:r w:rsidR="00297DD0" w:rsidRPr="006871E9">
        <w:rPr>
          <w:rFonts w:eastAsia="Times New Roman" w:cs="Times New Roman"/>
          <w:sz w:val="24"/>
          <w:szCs w:val="24"/>
          <w:lang w:val="ro-RO"/>
        </w:rPr>
        <w:t>Decizia este anunțată producătorului. Anunțul cuprinde concluziile procesului de audit și decizia justificată a evaluării.</w:t>
      </w:r>
    </w:p>
    <w:p w14:paraId="75B56A56"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3.4. Producătorul se angajează să îndeplinească obligațiile decurgând din sistemul calității aprobat ca atare și să îl mențină astfel încât acesta să rămână adecvat și eficace.</w:t>
      </w:r>
    </w:p>
    <w:p w14:paraId="4BBD5AE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3.5. Producătorul ține la curent organismul notificat care a aprobat sistemul calității în legătură cu orice intenție de modificare a sistemului calității.</w:t>
      </w:r>
    </w:p>
    <w:p w14:paraId="4EB9CA8A" w14:textId="77777777" w:rsidR="00297DD0" w:rsidRPr="006871E9" w:rsidRDefault="00297DD0" w:rsidP="00D9521F">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Organismul notificat evaluează modificările propuse și decide dacă sistemul calității modificat va continua să satisfacă cerințele menționate la punctul 3.2 sau dacă este necesară o reevaluare.</w:t>
      </w:r>
    </w:p>
    <w:p w14:paraId="21070026" w14:textId="77777777" w:rsidR="00297DD0" w:rsidRPr="006871E9" w:rsidRDefault="00297DD0" w:rsidP="00D9521F">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Organismul notificat anunță decizia sa producătorului. Anunțul cuprinde concluziile examinării și decizia justificată a evaluării.</w:t>
      </w:r>
    </w:p>
    <w:p w14:paraId="249D6C7A"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4. </w:t>
      </w:r>
      <w:r w:rsidRPr="006871E9">
        <w:rPr>
          <w:rFonts w:eastAsia="Times New Roman" w:cs="Times New Roman"/>
          <w:sz w:val="24"/>
          <w:szCs w:val="24"/>
          <w:lang w:val="ro-RO"/>
        </w:rPr>
        <w:t>Supravegherea sub responsabilitatea organismului notificat</w:t>
      </w:r>
    </w:p>
    <w:p w14:paraId="4657406A"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4.1. Scopul supravegherii este acela de a asigura îndeplinirea corespunzătoare de către producător a obligațiilor ce decurg din sistemul calității aprobat.</w:t>
      </w:r>
    </w:p>
    <w:p w14:paraId="1C4EEFE9"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4.2. În scopul evaluării, producătorul permite organismului notificat accesul la locurile de inspecție, de încercare și de depozitare și oferă acestuia toate informațiile necesare, în special:</w:t>
      </w:r>
    </w:p>
    <w:p w14:paraId="1B568979"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documentația sistemului calității;</w:t>
      </w:r>
    </w:p>
    <w:p w14:paraId="61E4B9E7"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înregistrările calității, precum rapoarte de inspecție și date privind încercările, date privind etalonarea, rapoarte privind calificarea personalului în cauză etc.</w:t>
      </w:r>
    </w:p>
    <w:p w14:paraId="1EBCAFAE"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4.3.</w:t>
      </w:r>
      <w:r w:rsidRPr="006871E9">
        <w:rPr>
          <w:rFonts w:cs="Times New Roman"/>
          <w:sz w:val="24"/>
          <w:szCs w:val="24"/>
          <w:lang w:val="ro-RO"/>
        </w:rPr>
        <w:t xml:space="preserve"> </w:t>
      </w:r>
      <w:r w:rsidRPr="006871E9">
        <w:rPr>
          <w:rFonts w:eastAsia="Times New Roman" w:cs="Times New Roman"/>
          <w:sz w:val="24"/>
          <w:szCs w:val="24"/>
          <w:lang w:val="ro-RO"/>
        </w:rPr>
        <w:t>Organismul notificat efectuează misiuni de audit periodice pentru a se asigura că producătorul menține și aplică sistemul calității și prezintă producătorului un raport de audit.</w:t>
      </w:r>
    </w:p>
    <w:p w14:paraId="47AC7B1B" w14:textId="209248EC" w:rsidR="00297DD0" w:rsidRPr="006871E9" w:rsidRDefault="00D916EB"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4.4. </w:t>
      </w:r>
      <w:r w:rsidR="00297DD0" w:rsidRPr="006871E9">
        <w:rPr>
          <w:rFonts w:eastAsia="Times New Roman" w:cs="Times New Roman"/>
          <w:sz w:val="24"/>
          <w:szCs w:val="24"/>
          <w:lang w:val="ro-RO"/>
        </w:rPr>
        <w:t>În plus, organismul notificat poate efectua vizite inopinate la producător. Pe durata acestor vizite organismul notificat, dacă este necesar, poate efectua încercări ale produsului sau dispune efectuarea acestora, pentru a verifica dacă sistemul calității funcționează corect. Organismul notificat prezintă producătorului un raport al vizitei și, în cazul în care au fost efectuate încercări, un raport de încercări.</w:t>
      </w:r>
    </w:p>
    <w:p w14:paraId="3EFB8CEE" w14:textId="27044A25"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5.</w:t>
      </w:r>
      <w:r w:rsidRPr="006871E9">
        <w:rPr>
          <w:rFonts w:eastAsia="Times New Roman" w:cs="Times New Roman"/>
          <w:sz w:val="24"/>
          <w:szCs w:val="24"/>
          <w:lang w:val="ro-RO"/>
        </w:rPr>
        <w:t xml:space="preserve"> Marcajul de conformitate și declarația de conformitate</w:t>
      </w:r>
    </w:p>
    <w:p w14:paraId="535A634C" w14:textId="63B08A39"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5.1. Producătorul aplică marcajul de conformitate impus, astfel cum este stabilit în reglementarea tehnică, și, sub responsabilitatea organismului notificat menționat la punctul 3.1, numărul de identificare al acestuia la fiecare produs în parte, care este în conformitate cu tipul descris în certificatul de examinare CE de tip și care satisface cerințele aplicabile ale reglementării tehnice.</w:t>
      </w:r>
    </w:p>
    <w:p w14:paraId="4DA03679" w14:textId="2DD5D190"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lastRenderedPageBreak/>
        <w:t>5.2. Producătorul întocmește o declarație de conformitate scrisă pentru un model de produs și o păstrează la dispoziția autorităților  de supraveghere a pieței pe o perioadă de 10 ani după introducerea pe piață a produsului. Declarația de conformitate identifică modelul produsului pentru care a fost întocmită.</w:t>
      </w:r>
    </w:p>
    <w:p w14:paraId="1190CD38"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O copie a declarației de conformitate este pusă la dispoziția autorităților relevante la cerere.</w:t>
      </w:r>
    </w:p>
    <w:p w14:paraId="7B1D8F51" w14:textId="6A9D410F"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6.</w:t>
      </w:r>
      <w:r w:rsidRPr="006871E9">
        <w:rPr>
          <w:rFonts w:eastAsia="Times New Roman" w:cs="Times New Roman"/>
          <w:sz w:val="24"/>
          <w:szCs w:val="24"/>
          <w:lang w:val="ro-RO"/>
        </w:rPr>
        <w:t xml:space="preserve"> Pe o perioadă de cel puțin 10 ani după introducerea pe piață a produsului, producătorul menține la dispoziția autorităților de supraveghere a pieței:</w:t>
      </w:r>
    </w:p>
    <w:p w14:paraId="38101C8C"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 documentația menționată la punctul 3.1;</w:t>
      </w:r>
    </w:p>
    <w:p w14:paraId="5D240617"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modificarea menționată la punctul 3.5, aprobată ca atare;</w:t>
      </w:r>
    </w:p>
    <w:p w14:paraId="4A0A9B63"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deciziile și rapoartele din partea organismului notificat menționate la punctele 3.5, 4.3 și 4.4.</w:t>
      </w:r>
    </w:p>
    <w:p w14:paraId="2D6CA5B2"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7. </w:t>
      </w:r>
      <w:r w:rsidRPr="006871E9">
        <w:rPr>
          <w:rFonts w:eastAsia="Times New Roman" w:cs="Times New Roman"/>
          <w:sz w:val="24"/>
          <w:szCs w:val="24"/>
          <w:lang w:val="ro-RO"/>
        </w:rPr>
        <w:t>Fiecare organism notificat își informează autoritățile de notificare în legătură cu aprobările sistemului calității emise sau retrase și, în mod periodic sau la cerere, pune la dispoziția autorităților sale de notificare lista aprobărilor sistemului calității refuzate, suspendate sau restricționate în alt mod.</w:t>
      </w:r>
    </w:p>
    <w:p w14:paraId="51A0DFFC" w14:textId="77777777" w:rsidR="00297DD0" w:rsidRPr="006871E9" w:rsidRDefault="00297DD0" w:rsidP="00D916EB">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Fiecare organism notificat informează celelalte organisme notificate în legătură cu aprobările sistemului calității pe care le-a refuzat, suspendat sau retras și, la cerere, în legătură cu aprobările sistemului calității pe care le-a emis.</w:t>
      </w:r>
    </w:p>
    <w:p w14:paraId="23BD94D9"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8. </w:t>
      </w:r>
      <w:r w:rsidRPr="006871E9">
        <w:rPr>
          <w:rFonts w:eastAsia="Times New Roman" w:cs="Times New Roman"/>
          <w:sz w:val="24"/>
          <w:szCs w:val="24"/>
          <w:lang w:val="ro-RO"/>
        </w:rPr>
        <w:t>Reprezentantul autorizat</w:t>
      </w:r>
    </w:p>
    <w:p w14:paraId="3B041B8E"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Obligațiile producătorului menționate la punctele 3.1, 3.5, 5 și 6 pot fi îndeplinite de către reprezentantul său autorizat, în numele său și pe răspunderea sa, cu condiția ca acestea să fie menționate în mandat.</w:t>
      </w:r>
    </w:p>
    <w:p w14:paraId="27A1DE72" w14:textId="77777777" w:rsidR="00297DD0" w:rsidRPr="006871E9" w:rsidRDefault="00297DD0" w:rsidP="00297DD0">
      <w:pPr>
        <w:spacing w:after="0"/>
        <w:jc w:val="both"/>
        <w:rPr>
          <w:rFonts w:eastAsia="Times New Roman" w:cs="Times New Roman"/>
          <w:sz w:val="24"/>
          <w:szCs w:val="24"/>
          <w:lang w:val="ro-RO"/>
        </w:rPr>
      </w:pPr>
    </w:p>
    <w:p w14:paraId="07DF7650" w14:textId="77777777" w:rsidR="00297DD0" w:rsidRPr="006871E9" w:rsidRDefault="00297DD0" w:rsidP="00297DD0">
      <w:pPr>
        <w:spacing w:after="0"/>
        <w:jc w:val="center"/>
        <w:rPr>
          <w:rFonts w:eastAsia="Times New Roman" w:cs="Times New Roman"/>
          <w:b/>
          <w:sz w:val="24"/>
          <w:szCs w:val="24"/>
          <w:lang w:val="ro-RO"/>
        </w:rPr>
      </w:pPr>
      <w:r w:rsidRPr="006871E9">
        <w:rPr>
          <w:rFonts w:eastAsia="Times New Roman" w:cs="Times New Roman"/>
          <w:b/>
          <w:sz w:val="24"/>
          <w:szCs w:val="24"/>
          <w:lang w:val="ro-RO"/>
        </w:rPr>
        <w:t>Modulul E1</w:t>
      </w:r>
    </w:p>
    <w:p w14:paraId="22CA85B3" w14:textId="77777777" w:rsidR="00297DD0" w:rsidRPr="006871E9" w:rsidRDefault="00297DD0" w:rsidP="00297DD0">
      <w:pPr>
        <w:spacing w:after="0"/>
        <w:jc w:val="center"/>
        <w:rPr>
          <w:rFonts w:eastAsia="Times New Roman" w:cs="Times New Roman"/>
          <w:b/>
          <w:sz w:val="24"/>
          <w:szCs w:val="24"/>
          <w:lang w:val="ro-RO"/>
        </w:rPr>
      </w:pPr>
      <w:r w:rsidRPr="006871E9">
        <w:rPr>
          <w:rFonts w:eastAsia="Times New Roman" w:cs="Times New Roman"/>
          <w:b/>
          <w:sz w:val="24"/>
          <w:szCs w:val="24"/>
          <w:lang w:val="ro-RO"/>
        </w:rPr>
        <w:t>Asigurarea calității la inspecția și încercarea produsului finit</w:t>
      </w:r>
    </w:p>
    <w:p w14:paraId="4E77E511"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1.</w:t>
      </w:r>
      <w:r w:rsidRPr="006871E9">
        <w:rPr>
          <w:rFonts w:eastAsia="Times New Roman" w:cs="Times New Roman"/>
          <w:sz w:val="24"/>
          <w:szCs w:val="24"/>
          <w:lang w:val="ro-RO"/>
        </w:rPr>
        <w:t xml:space="preserve"> Asigurarea calității la inspecția și încercarea produsului finit este procedura de evaluare a conformității prin care producătorul îndeplinește obligațiile prevăzute la punctele 2, 4 și 7 și garantează și declară pe răspunderea sa exclusivă că produsele în cauză satisfac cerințele reglementării tehnice care se aplică acestora.</w:t>
      </w:r>
    </w:p>
    <w:p w14:paraId="689B8A20"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2.</w:t>
      </w:r>
      <w:r w:rsidRPr="006871E9">
        <w:rPr>
          <w:rFonts w:eastAsia="Times New Roman" w:cs="Times New Roman"/>
          <w:sz w:val="24"/>
          <w:szCs w:val="24"/>
          <w:lang w:val="ro-RO"/>
        </w:rPr>
        <w:t xml:space="preserve"> Documentația tehnică</w:t>
      </w:r>
    </w:p>
    <w:p w14:paraId="320EDC5F"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Producătorul întocmește documentația tehnică. Documentația tehnică permite evaluarea produsului din punctul de vedere al conformității cu cerințele relevante și include o analiză adecvată și o evaluare a riscului (riscurilor). Documentația tehnică specifică cerințele aplicabile și acoperă, în măsura în care este acest lucru relevant pentru evaluare, proiectarea, fabricarea și exploatarea produsului. Documentația tehnică cuprinde, unde este cazul, cel puțin următoarele elemente:</w:t>
      </w:r>
    </w:p>
    <w:p w14:paraId="7F28EDD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o descriere generală a produsului;</w:t>
      </w:r>
    </w:p>
    <w:p w14:paraId="60386BCD"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proiectul de concepție, desenele de fabricație și schemele componentelor, subansamblelor, circuitelor etc.;</w:t>
      </w:r>
    </w:p>
    <w:p w14:paraId="6F8C817E"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descrieri și explicații necesare pentru înțelegerea acelor desene și scheme și a funcționării produsului;</w:t>
      </w:r>
    </w:p>
    <w:p w14:paraId="7C50BFCC"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o listă a standardelor moldovenești care adoptă standardele armonizate și/sau a altor specificații tehnice relevante ale căror referințe au fost publicate în Jurnalul Oficial al Uniunii Europene, aplicate în totalitate sau </w:t>
      </w:r>
      <w:proofErr w:type="spellStart"/>
      <w:r w:rsidRPr="006871E9">
        <w:rPr>
          <w:rFonts w:eastAsia="Times New Roman" w:cs="Times New Roman"/>
          <w:sz w:val="24"/>
          <w:szCs w:val="24"/>
          <w:lang w:val="ro-RO"/>
        </w:rPr>
        <w:t>parţial</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descrierile </w:t>
      </w:r>
      <w:proofErr w:type="spellStart"/>
      <w:r w:rsidRPr="006871E9">
        <w:rPr>
          <w:rFonts w:eastAsia="Times New Roman" w:cs="Times New Roman"/>
          <w:sz w:val="24"/>
          <w:szCs w:val="24"/>
          <w:lang w:val="ro-RO"/>
        </w:rPr>
        <w:t>soluţiilor</w:t>
      </w:r>
      <w:proofErr w:type="spellEnd"/>
      <w:r w:rsidRPr="006871E9">
        <w:rPr>
          <w:rFonts w:eastAsia="Times New Roman" w:cs="Times New Roman"/>
          <w:sz w:val="24"/>
          <w:szCs w:val="24"/>
          <w:lang w:val="ro-RO"/>
        </w:rPr>
        <w:t xml:space="preserve"> adoptate pentru a satisface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esenţiale</w:t>
      </w:r>
      <w:proofErr w:type="spellEnd"/>
      <w:r w:rsidRPr="006871E9">
        <w:rPr>
          <w:rFonts w:eastAsia="Times New Roman" w:cs="Times New Roman"/>
          <w:sz w:val="24"/>
          <w:szCs w:val="24"/>
          <w:lang w:val="ro-RO"/>
        </w:rPr>
        <w:t xml:space="preserve"> ale reglementărilor tehnice aplicabile, în cazul în care aceste standarde nu au fost aplicate. În </w:t>
      </w:r>
      <w:proofErr w:type="spellStart"/>
      <w:r w:rsidRPr="006871E9">
        <w:rPr>
          <w:rFonts w:eastAsia="Times New Roman" w:cs="Times New Roman"/>
          <w:sz w:val="24"/>
          <w:szCs w:val="24"/>
          <w:lang w:val="ro-RO"/>
        </w:rPr>
        <w:t>situaţia</w:t>
      </w:r>
      <w:proofErr w:type="spellEnd"/>
      <w:r w:rsidRPr="006871E9">
        <w:rPr>
          <w:rFonts w:eastAsia="Times New Roman" w:cs="Times New Roman"/>
          <w:sz w:val="24"/>
          <w:szCs w:val="24"/>
          <w:lang w:val="ro-RO"/>
        </w:rPr>
        <w:t xml:space="preserve"> unor standarde moldovenești care adoptă standardele armonizate aplicate </w:t>
      </w:r>
      <w:proofErr w:type="spellStart"/>
      <w:r w:rsidRPr="006871E9">
        <w:rPr>
          <w:rFonts w:eastAsia="Times New Roman" w:cs="Times New Roman"/>
          <w:sz w:val="24"/>
          <w:szCs w:val="24"/>
          <w:lang w:val="ro-RO"/>
        </w:rPr>
        <w:t>parţial</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w:t>
      </w:r>
      <w:proofErr w:type="spellStart"/>
      <w:r w:rsidRPr="006871E9">
        <w:rPr>
          <w:rFonts w:eastAsia="Times New Roman" w:cs="Times New Roman"/>
          <w:sz w:val="24"/>
          <w:szCs w:val="24"/>
          <w:lang w:val="ro-RO"/>
        </w:rPr>
        <w:t>menţionează</w:t>
      </w:r>
      <w:proofErr w:type="spellEnd"/>
      <w:r w:rsidRPr="006871E9">
        <w:rPr>
          <w:rFonts w:eastAsia="Times New Roman" w:cs="Times New Roman"/>
          <w:sz w:val="24"/>
          <w:szCs w:val="24"/>
          <w:lang w:val="ro-RO"/>
        </w:rPr>
        <w:t xml:space="preserve"> acele </w:t>
      </w:r>
      <w:proofErr w:type="spellStart"/>
      <w:r w:rsidRPr="006871E9">
        <w:rPr>
          <w:rFonts w:eastAsia="Times New Roman" w:cs="Times New Roman"/>
          <w:sz w:val="24"/>
          <w:szCs w:val="24"/>
          <w:lang w:val="ro-RO"/>
        </w:rPr>
        <w:t>părţi</w:t>
      </w:r>
      <w:proofErr w:type="spellEnd"/>
      <w:r w:rsidRPr="006871E9">
        <w:rPr>
          <w:rFonts w:eastAsia="Times New Roman" w:cs="Times New Roman"/>
          <w:sz w:val="24"/>
          <w:szCs w:val="24"/>
          <w:lang w:val="ro-RO"/>
        </w:rPr>
        <w:t xml:space="preserve"> care au fost aplicate;</w:t>
      </w:r>
    </w:p>
    <w:p w14:paraId="40DAED38"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rezultatele calculelor de proiectare făcute, ale examinărilor efectuate etc.; și</w:t>
      </w:r>
    </w:p>
    <w:p w14:paraId="29CB5DC7"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rapoarte de încercări.</w:t>
      </w:r>
    </w:p>
    <w:p w14:paraId="79D96C5D" w14:textId="0DC8D550"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3.</w:t>
      </w:r>
      <w:r w:rsidRPr="006871E9">
        <w:rPr>
          <w:rFonts w:eastAsia="Times New Roman" w:cs="Times New Roman"/>
          <w:sz w:val="24"/>
          <w:szCs w:val="24"/>
          <w:lang w:val="ro-RO"/>
        </w:rPr>
        <w:t xml:space="preserve"> Producătorul menține documentația tehnică la dispoziția autorităților naționale relevante pe o perioadă de 10 ani după introducerea pe piață a produsului.</w:t>
      </w:r>
    </w:p>
    <w:p w14:paraId="251F1A28" w14:textId="60789A6B"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4.</w:t>
      </w:r>
      <w:r w:rsidR="004E07C0" w:rsidRPr="006871E9">
        <w:rPr>
          <w:rFonts w:eastAsia="Times New Roman" w:cs="Times New Roman"/>
          <w:sz w:val="24"/>
          <w:szCs w:val="24"/>
          <w:lang w:val="ro-RO"/>
        </w:rPr>
        <w:t xml:space="preserve"> </w:t>
      </w:r>
      <w:r w:rsidRPr="006871E9">
        <w:rPr>
          <w:rFonts w:eastAsia="Times New Roman" w:cs="Times New Roman"/>
          <w:sz w:val="24"/>
          <w:szCs w:val="24"/>
          <w:lang w:val="ro-RO"/>
        </w:rPr>
        <w:t>Fabricația</w:t>
      </w:r>
    </w:p>
    <w:p w14:paraId="353B3970"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lastRenderedPageBreak/>
        <w:t>Producătorul utilizează un sistem al calității aprobat pentru inspecția produselor finite și încercarea produselor în cauză, astfel cum se specifică la punctul 5, și se supune supravegherii specificate la punctul 6.</w:t>
      </w:r>
    </w:p>
    <w:p w14:paraId="3C174D69"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5.</w:t>
      </w:r>
      <w:r w:rsidR="00A76530" w:rsidRPr="006871E9">
        <w:rPr>
          <w:rFonts w:cs="Times New Roman"/>
          <w:sz w:val="24"/>
          <w:szCs w:val="24"/>
          <w:lang w:val="ro-RO"/>
        </w:rPr>
        <w:t xml:space="preserve"> </w:t>
      </w:r>
      <w:r w:rsidRPr="006871E9">
        <w:rPr>
          <w:rFonts w:eastAsia="Times New Roman" w:cs="Times New Roman"/>
          <w:sz w:val="24"/>
          <w:szCs w:val="24"/>
          <w:lang w:val="ro-RO"/>
        </w:rPr>
        <w:t>Sistemul calității</w:t>
      </w:r>
    </w:p>
    <w:p w14:paraId="6501992C"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5.1.</w:t>
      </w:r>
      <w:r w:rsidRPr="006871E9">
        <w:rPr>
          <w:rFonts w:cs="Times New Roman"/>
          <w:sz w:val="24"/>
          <w:szCs w:val="24"/>
          <w:lang w:val="ro-RO"/>
        </w:rPr>
        <w:t xml:space="preserve"> </w:t>
      </w:r>
      <w:r w:rsidRPr="006871E9">
        <w:rPr>
          <w:rFonts w:eastAsia="Times New Roman" w:cs="Times New Roman"/>
          <w:sz w:val="24"/>
          <w:szCs w:val="24"/>
          <w:lang w:val="ro-RO"/>
        </w:rPr>
        <w:t>Producătorul depune o cerere de evaluare a sistemului calității la un organism notificat ales de producător, pentru produsele în cauză.</w:t>
      </w:r>
    </w:p>
    <w:p w14:paraId="095E19A2"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Cererea include:</w:t>
      </w:r>
    </w:p>
    <w:p w14:paraId="7A0A1DDC"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denumirea și adresa producătorului și, în cazul în care cererea este depusă de către reprezentantul autorizat, se precizează numele și adresa acestuia;</w:t>
      </w:r>
    </w:p>
    <w:p w14:paraId="71288218"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o declarație scrisă potrivit căreia aceeași cerere nu a fost depusă și la un alt organism notificat;</w:t>
      </w:r>
    </w:p>
    <w:p w14:paraId="3A13D89E"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toate informațiile relevante pentru categoria de produse luată în considerare;</w:t>
      </w:r>
    </w:p>
    <w:p w14:paraId="2669EFA7"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documentația referitoare la sistemul calității; și</w:t>
      </w:r>
    </w:p>
    <w:p w14:paraId="491BB3BB"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documentația tehnică menționată la punctul 2.</w:t>
      </w:r>
    </w:p>
    <w:p w14:paraId="46CAF383"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5.2. Sistemul calității asigură conformitatea produselor cu cerințele  reglementării tehnice care se aplică acestora.</w:t>
      </w:r>
    </w:p>
    <w:p w14:paraId="72ECB59D"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Toate elementele, cerințele și dispozițiile adoptate de către producător sunt consemnate în documente în mod sistematic și ordonat sub formă de politici, proceduri și instrucțiuni scrise. Documentația sistemului calității trebuie să permită o interpretare consecventă a programelor, planului, manualelor și înregistrărilor calității.</w:t>
      </w:r>
    </w:p>
    <w:p w14:paraId="7E003DBE" w14:textId="77777777" w:rsidR="00297DD0" w:rsidRPr="006871E9" w:rsidRDefault="00297DD0" w:rsidP="00DB4E0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Documentația cuprinde în special o descriere adecvată a:</w:t>
      </w:r>
    </w:p>
    <w:p w14:paraId="6A4DB003" w14:textId="2799B7EB" w:rsidR="00297DD0" w:rsidRPr="006871E9" w:rsidRDefault="00DB4E07"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w:t>
      </w:r>
      <w:r w:rsidR="00297DD0" w:rsidRPr="006871E9">
        <w:rPr>
          <w:rFonts w:eastAsia="Times New Roman" w:cs="Times New Roman"/>
          <w:sz w:val="24"/>
          <w:szCs w:val="24"/>
          <w:lang w:val="ro-RO"/>
        </w:rPr>
        <w:t>obiectivelor calității și a structurii organizaționale, a responsabilităților și atribuțiilor conducerii referitoare la calitatea produsului;</w:t>
      </w:r>
    </w:p>
    <w:p w14:paraId="41664505" w14:textId="3A7B09B0" w:rsidR="00297DD0" w:rsidRPr="006871E9" w:rsidRDefault="00DB4E07"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w:t>
      </w:r>
      <w:r w:rsidR="00297DD0" w:rsidRPr="006871E9">
        <w:rPr>
          <w:rFonts w:eastAsia="Times New Roman" w:cs="Times New Roman"/>
          <w:sz w:val="24"/>
          <w:szCs w:val="24"/>
          <w:lang w:val="ro-RO"/>
        </w:rPr>
        <w:t>examinărilor și încercărilor care vor fi efectuate după fabricație;</w:t>
      </w:r>
    </w:p>
    <w:p w14:paraId="0B72BA2B" w14:textId="400E81C3" w:rsidR="00297DD0" w:rsidRPr="006871E9" w:rsidRDefault="00DB4E07"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w:t>
      </w:r>
      <w:r w:rsidR="00297DD0" w:rsidRPr="006871E9">
        <w:rPr>
          <w:rFonts w:eastAsia="Times New Roman" w:cs="Times New Roman"/>
          <w:sz w:val="24"/>
          <w:szCs w:val="24"/>
          <w:lang w:val="ro-RO"/>
        </w:rPr>
        <w:t>înregistrărilor calității, precum rapoarte de inspecție și date privind încercările, date privind etalonarea, rapoarte privind calificarea personalului în cauză etc.;</w:t>
      </w:r>
    </w:p>
    <w:p w14:paraId="4B5CC5EF" w14:textId="7651882D" w:rsidR="00297DD0" w:rsidRPr="006871E9" w:rsidRDefault="00DB4E07"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w:t>
      </w:r>
      <w:r w:rsidR="00297DD0" w:rsidRPr="006871E9">
        <w:rPr>
          <w:rFonts w:eastAsia="Times New Roman" w:cs="Times New Roman"/>
          <w:sz w:val="24"/>
          <w:szCs w:val="24"/>
          <w:lang w:val="ro-RO"/>
        </w:rPr>
        <w:t>mijloacelor de monitorizare privind funcționarea eficace a sistemului calității.</w:t>
      </w:r>
    </w:p>
    <w:p w14:paraId="41223226"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5.3. Organismul notificat evaluează sistemul calității pentru a stabili dacă acesta satisface cerințele menționate la punctul 5.2.</w:t>
      </w:r>
    </w:p>
    <w:p w14:paraId="57EAAADA" w14:textId="77777777" w:rsidR="00297DD0" w:rsidRPr="006871E9" w:rsidRDefault="00297DD0" w:rsidP="00DB4E0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Se presupune conformitatea cu aceste cerințe pentru elementele sistemului calității care sunt conforme cu specificațiile corespunzătoare ale standardului moldovenesc care pune în aplicare standardul armonizat și/sau specificațiile tehnice relevante.</w:t>
      </w:r>
    </w:p>
    <w:p w14:paraId="5CB76C2B" w14:textId="77777777" w:rsidR="00297DD0" w:rsidRPr="006871E9" w:rsidRDefault="00297DD0" w:rsidP="00DB4E0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Pe lângă experiența în sisteme de management al calității, echipa de audit are cel puțin un membru cu experiență de evaluare în domeniul produselor relevante și în tehnologia produselor în cauză și cunoștințe ale cerințelor aplicabile ale reglementării tehnic. Auditul include o vizită de evaluare în spațiile producătorului. Echipa de audit analizează documentația tehnică menționată la punctul 2, pentru verificarea capacității producătorului de a identifica cerințele relevante ale reglementării tehnice și de a realiza examinările necesare cu scopul de a asigura conformitatea produselor cu aceste cerințe.</w:t>
      </w:r>
    </w:p>
    <w:p w14:paraId="1AAED846" w14:textId="77777777" w:rsidR="00297DD0" w:rsidRPr="006871E9" w:rsidRDefault="00297DD0" w:rsidP="00DB4E0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Decizia este anunțată producătorului. Anunțul cuprinde concluziile procesului de audit și decizia justificată a evaluării.</w:t>
      </w:r>
    </w:p>
    <w:p w14:paraId="40ABA83B"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5.4. Producătorul se angajează să îndeplinească obligațiile decurgând din sistemul calității aprobat ca atare și să îl mențină astfel încât acesta să rămână adecvat și eficace.</w:t>
      </w:r>
    </w:p>
    <w:p w14:paraId="1461BF1F"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5.5. Producătorul ține la curent organismul notificat care a aprobat sistemul calității în legătură cu orice intenție de modificare a sistemului calității.</w:t>
      </w:r>
    </w:p>
    <w:p w14:paraId="2F05F64F" w14:textId="77777777" w:rsidR="00297DD0" w:rsidRPr="006871E9" w:rsidRDefault="00297DD0" w:rsidP="00DB4E0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Organismul notificat evaluează modificările propuse și decide dacă sistemul calității modificat va continua să satisfacă cerințele menționate la punctul 5.2 sau dacă este necesară o reevaluare.</w:t>
      </w:r>
    </w:p>
    <w:p w14:paraId="766959A0" w14:textId="77777777" w:rsidR="00297DD0" w:rsidRPr="006871E9" w:rsidRDefault="00297DD0" w:rsidP="00DB4E0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Organismul notificat anunță decizia sa producătorului. Anunțul cuprinde concluziile examinării și decizia justificată a evaluării.</w:t>
      </w:r>
    </w:p>
    <w:p w14:paraId="42A04583"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6.</w:t>
      </w:r>
      <w:r w:rsidRPr="006871E9">
        <w:rPr>
          <w:rFonts w:eastAsia="Times New Roman" w:cs="Times New Roman"/>
          <w:sz w:val="24"/>
          <w:szCs w:val="24"/>
          <w:lang w:val="ro-RO"/>
        </w:rPr>
        <w:t xml:space="preserve"> Supravegherea sub responsabilitatea organismului notificat</w:t>
      </w:r>
    </w:p>
    <w:p w14:paraId="19978C22"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6.1. Scopul supravegherii este acela de a asigura îndeplinirea corespunzătoare de către producător a obligațiilor ce decurg din sistemul calității aprobat.</w:t>
      </w:r>
    </w:p>
    <w:p w14:paraId="65E7AA26"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lastRenderedPageBreak/>
        <w:t>6.2. În scopul evaluării, producătorul permite organismului notificat accesul la locurile de fabricație, de inspecție, de încercare și de depozitare și oferă acestuia toate informațiile necesare, în special:</w:t>
      </w:r>
    </w:p>
    <w:p w14:paraId="03775DAF"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documentația sistemului calității;</w:t>
      </w:r>
    </w:p>
    <w:p w14:paraId="1551A8F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documentația tehnică menționată la punctul 2;</w:t>
      </w:r>
    </w:p>
    <w:p w14:paraId="78CAD906"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înregistrările calității, precum rapoarte de inspecție și date privind încercările, date privind etalonarea, rapoarte privind calificarea personalului în cauză etc.</w:t>
      </w:r>
    </w:p>
    <w:p w14:paraId="18F4B338"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6.3.</w:t>
      </w:r>
      <w:r w:rsidRPr="006871E9">
        <w:rPr>
          <w:rFonts w:cs="Times New Roman"/>
          <w:sz w:val="24"/>
          <w:szCs w:val="24"/>
          <w:lang w:val="ro-RO"/>
        </w:rPr>
        <w:t xml:space="preserve"> </w:t>
      </w:r>
      <w:r w:rsidRPr="006871E9">
        <w:rPr>
          <w:rFonts w:eastAsia="Times New Roman" w:cs="Times New Roman"/>
          <w:sz w:val="24"/>
          <w:szCs w:val="24"/>
          <w:lang w:val="ro-RO"/>
        </w:rPr>
        <w:t>Organismul notificat efectuează misiuni de audit periodice pentru a se asigura că producătorul menține și aplică sistemul calității și prezintă producătorului un raport de audit.</w:t>
      </w:r>
    </w:p>
    <w:p w14:paraId="7E8C1E84"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6.4. În plus, organismul notificat poate efectua vizite inopinate la producător. Pe durata acestor vizite organismul notificat, dacă este necesar, poate efectua încercări ale produsului sau dispune efectuarea acestora, pentru a verifica dacă sistemul calității funcționează corect. Organismul notificat prezintă producătorului un raport al vizitei și, în cazul în care au fost efectuate încercări, un raport de încercări.</w:t>
      </w:r>
    </w:p>
    <w:p w14:paraId="607BB07A"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7.</w:t>
      </w:r>
      <w:r w:rsidRPr="006871E9">
        <w:rPr>
          <w:rFonts w:eastAsia="Times New Roman" w:cs="Times New Roman"/>
          <w:sz w:val="24"/>
          <w:szCs w:val="24"/>
          <w:lang w:val="ro-RO"/>
        </w:rPr>
        <w:t xml:space="preserve"> Marcajul de conformitate și declarația de conformitate</w:t>
      </w:r>
    </w:p>
    <w:p w14:paraId="042E2259"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7.1. Producătorul aplică marcajul de conformitate impus, astfel cum este stabilit în reglementare tehnică, și, sub responsabilitatea organismului notificat menționat la punctul 5.1, numărul de identificare al acestuia la fiecare produs în parte, care satisface cerințele aplicabile ale reglementării tehnice.</w:t>
      </w:r>
    </w:p>
    <w:p w14:paraId="78E864A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7.2. Producătorul întocmește o declarație de conformitate scrisă pentru un model de produs și o păstrează la dispoziția autorităților de </w:t>
      </w:r>
      <w:r w:rsidR="00A26933" w:rsidRPr="006871E9">
        <w:rPr>
          <w:rFonts w:eastAsia="Times New Roman" w:cs="Times New Roman"/>
          <w:sz w:val="24"/>
          <w:szCs w:val="24"/>
          <w:lang w:val="ro-RO"/>
        </w:rPr>
        <w:t>s</w:t>
      </w:r>
      <w:r w:rsidRPr="006871E9">
        <w:rPr>
          <w:rFonts w:eastAsia="Times New Roman" w:cs="Times New Roman"/>
          <w:sz w:val="24"/>
          <w:szCs w:val="24"/>
          <w:lang w:val="ro-RO"/>
        </w:rPr>
        <w:t>upraveghere a pieței pe o perioadă de 10 ani după introducerea pe piață a produsului. Declarația de conformitate identifică modelul produsului pentru care a fost întocmită.</w:t>
      </w:r>
    </w:p>
    <w:p w14:paraId="15724A47" w14:textId="77777777" w:rsidR="00297DD0" w:rsidRPr="006871E9" w:rsidRDefault="00297DD0" w:rsidP="00F21010">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O copie a declarației de conformitate este pusă la dispoziția autorităților relevante la cerere.</w:t>
      </w:r>
    </w:p>
    <w:p w14:paraId="5C9838BE"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8.</w:t>
      </w:r>
      <w:r w:rsidRPr="006871E9">
        <w:rPr>
          <w:rFonts w:eastAsia="Times New Roman" w:cs="Times New Roman"/>
          <w:sz w:val="24"/>
          <w:szCs w:val="24"/>
          <w:lang w:val="ro-RO"/>
        </w:rPr>
        <w:t xml:space="preserve"> Pe o perioadă de cel puțin 10 ani după introducerea pe piață a produsului, producătorul menține la dispoziția autorităților  de supraveghere a pieței:</w:t>
      </w:r>
    </w:p>
    <w:p w14:paraId="56C5BEA4"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documentația menționată la punctul 5.1;</w:t>
      </w:r>
    </w:p>
    <w:p w14:paraId="7B2F8FD0"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modificarea menționată la punctul 5.5, aprobată ca atare;</w:t>
      </w:r>
    </w:p>
    <w:p w14:paraId="6AAD1087"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deciziile și rapoartele din partea organismului notificat menționate la punctele 5.5, 6.3 și 6.4.</w:t>
      </w:r>
    </w:p>
    <w:p w14:paraId="0C5FEF86"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9. </w:t>
      </w:r>
      <w:r w:rsidRPr="006871E9">
        <w:rPr>
          <w:rFonts w:eastAsia="Times New Roman" w:cs="Times New Roman"/>
          <w:sz w:val="24"/>
          <w:szCs w:val="24"/>
          <w:lang w:val="ro-RO"/>
        </w:rPr>
        <w:t>Fiecare organism notificat își informează autoritățile de notificare în legătură cu aprobările sistemului calității emise sau retrase și, în mod periodic sau la cerere, pune la dispoziția autorităților sale de notificare lista aprobărilor sistemului calității refuzate, suspendate sau restricționate în alt mod.</w:t>
      </w:r>
    </w:p>
    <w:p w14:paraId="32C6D8CB" w14:textId="77777777" w:rsidR="00297DD0" w:rsidRPr="006871E9" w:rsidRDefault="00297DD0" w:rsidP="00F21010">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Fiecare organism notificat informează celelalte organisme notificate în legătură cu aprobările sistemului calității pe care le-a refuzat, suspendat sau retras și, la cerere, în legătură cu aprobările sistemului calității pe care le-a emis.</w:t>
      </w:r>
    </w:p>
    <w:p w14:paraId="1177C0CF"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10.</w:t>
      </w:r>
      <w:r w:rsidRPr="006871E9">
        <w:rPr>
          <w:rFonts w:eastAsia="Times New Roman" w:cs="Times New Roman"/>
          <w:sz w:val="24"/>
          <w:szCs w:val="24"/>
          <w:lang w:val="ro-RO"/>
        </w:rPr>
        <w:t xml:space="preserve"> Reprezentantul autorizat</w:t>
      </w:r>
    </w:p>
    <w:p w14:paraId="3A2C8F9B"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Obligațiile producătorului cuprinse la punctele 3, 5.1, 5.5, 7 și 8 pot fi îndeplinite de către reprezentantul său autorizat, în numele și pe răspunderea acestuia, cu condiția ca acestea să fie menționate în mandat.</w:t>
      </w:r>
    </w:p>
    <w:p w14:paraId="5A8DEEF2" w14:textId="77777777" w:rsidR="00297DD0" w:rsidRPr="006871E9" w:rsidRDefault="00297DD0" w:rsidP="00297DD0">
      <w:pPr>
        <w:spacing w:after="0"/>
        <w:jc w:val="both"/>
        <w:rPr>
          <w:rFonts w:eastAsia="Times New Roman" w:cs="Times New Roman"/>
          <w:sz w:val="24"/>
          <w:szCs w:val="24"/>
          <w:lang w:val="ro-RO"/>
        </w:rPr>
      </w:pPr>
    </w:p>
    <w:p w14:paraId="12149840" w14:textId="77777777" w:rsidR="00297DD0" w:rsidRPr="006871E9" w:rsidRDefault="00297DD0" w:rsidP="00297DD0">
      <w:pPr>
        <w:spacing w:after="0"/>
        <w:jc w:val="center"/>
        <w:rPr>
          <w:rFonts w:eastAsia="Times New Roman" w:cs="Times New Roman"/>
          <w:b/>
          <w:sz w:val="24"/>
          <w:szCs w:val="24"/>
          <w:lang w:val="ro-RO"/>
        </w:rPr>
      </w:pPr>
      <w:r w:rsidRPr="006871E9">
        <w:rPr>
          <w:rFonts w:eastAsia="Times New Roman" w:cs="Times New Roman"/>
          <w:b/>
          <w:sz w:val="24"/>
          <w:szCs w:val="24"/>
          <w:lang w:val="ro-RO"/>
        </w:rPr>
        <w:t>Modulul F</w:t>
      </w:r>
    </w:p>
    <w:p w14:paraId="3B219D07" w14:textId="77777777" w:rsidR="00297DD0" w:rsidRPr="006871E9" w:rsidRDefault="00297DD0" w:rsidP="00297DD0">
      <w:pPr>
        <w:spacing w:after="0"/>
        <w:jc w:val="center"/>
        <w:rPr>
          <w:rFonts w:eastAsia="Times New Roman" w:cs="Times New Roman"/>
          <w:b/>
          <w:sz w:val="24"/>
          <w:szCs w:val="24"/>
          <w:lang w:val="ro-RO"/>
        </w:rPr>
      </w:pPr>
      <w:r w:rsidRPr="006871E9">
        <w:rPr>
          <w:rFonts w:eastAsia="Times New Roman" w:cs="Times New Roman"/>
          <w:b/>
          <w:sz w:val="24"/>
          <w:szCs w:val="24"/>
          <w:lang w:val="ro-RO"/>
        </w:rPr>
        <w:t>Conformitatea cu tipul bazată pe verificarea produsului</w:t>
      </w:r>
    </w:p>
    <w:p w14:paraId="1391DDDA" w14:textId="77777777" w:rsidR="00297DD0" w:rsidRPr="006871E9" w:rsidRDefault="00297DD0" w:rsidP="00297DD0">
      <w:pPr>
        <w:spacing w:after="0"/>
        <w:jc w:val="center"/>
        <w:rPr>
          <w:rFonts w:eastAsia="Times New Roman" w:cs="Times New Roman"/>
          <w:b/>
          <w:sz w:val="24"/>
          <w:szCs w:val="24"/>
          <w:lang w:val="ro-RO"/>
        </w:rPr>
      </w:pPr>
    </w:p>
    <w:p w14:paraId="5DF8B289"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1.</w:t>
      </w:r>
      <w:r w:rsidRPr="006871E9">
        <w:rPr>
          <w:rFonts w:eastAsia="Times New Roman" w:cs="Times New Roman"/>
          <w:sz w:val="24"/>
          <w:szCs w:val="24"/>
          <w:lang w:val="ro-RO"/>
        </w:rPr>
        <w:t xml:space="preserve"> Conformitatea cu tipul bazată pe verificarea produsului este acea parte din procedura de evaluare a conformității prin care producătorul îndeplinește obligațiile prevăzute la punctele 2, 5.1 și 6 și garantează și declară că produsele în cauză, care au făcut obiectul dispozițiilor de la punctul 3, sunt în conformitate cu tipul descris în certificatul de examinare CE de tip și satisfac cerințele reglementării tehnice care se aplică acestora.</w:t>
      </w:r>
    </w:p>
    <w:p w14:paraId="28E61068"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2.</w:t>
      </w:r>
      <w:r w:rsidRPr="006871E9">
        <w:rPr>
          <w:rFonts w:eastAsia="Times New Roman" w:cs="Times New Roman"/>
          <w:sz w:val="24"/>
          <w:szCs w:val="24"/>
          <w:lang w:val="ro-RO"/>
        </w:rPr>
        <w:t xml:space="preserve"> Fabricația</w:t>
      </w:r>
    </w:p>
    <w:p w14:paraId="1D102912"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lastRenderedPageBreak/>
        <w:t>Producătorul ia toate măsurile necesare pentru ca procesul de fabricație și monitorizarea acestuia să asigure conformitatea produselor fabricate cu tipul aprobat descris în certificatul de examinare CE de tip și cu cerințele reglementării tehnice care se aplică acestora.</w:t>
      </w:r>
    </w:p>
    <w:p w14:paraId="10044F5D" w14:textId="77777777" w:rsidR="00297DD0" w:rsidRPr="006871E9" w:rsidRDefault="00297DD0" w:rsidP="001D61D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3. </w:t>
      </w:r>
      <w:r w:rsidRPr="006871E9">
        <w:rPr>
          <w:rFonts w:eastAsia="Times New Roman" w:cs="Times New Roman"/>
          <w:sz w:val="24"/>
          <w:szCs w:val="24"/>
          <w:lang w:val="ro-RO"/>
        </w:rPr>
        <w:t>Verificarea</w:t>
      </w:r>
    </w:p>
    <w:p w14:paraId="106562A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Un organism notificat ales de către producător efectuează examinările și încercările corespunzătoare, pentru a verifica conformitatea produselor cu tipul aprobat descris în certificatul de examinare CE de tip și cu cerințele corespunzătoare ale reglementării tehnice.</w:t>
      </w:r>
    </w:p>
    <w:p w14:paraId="1C8564AD" w14:textId="77777777" w:rsidR="00297DD0" w:rsidRPr="006871E9" w:rsidRDefault="00297DD0" w:rsidP="00297DD0">
      <w:pPr>
        <w:spacing w:after="0"/>
        <w:jc w:val="both"/>
        <w:rPr>
          <w:rFonts w:eastAsia="Times New Roman" w:cs="Times New Roman"/>
          <w:sz w:val="24"/>
          <w:szCs w:val="24"/>
          <w:lang w:val="ro-RO"/>
        </w:rPr>
      </w:pPr>
    </w:p>
    <w:p w14:paraId="4473FE70"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Examinările și încercările de verificare a conformității produselor cu cerințele corespunzătoare vor fi efectuate, la alegerea producătorului, fie prin examinarea și încercarea fiecărui produs astfel cum se specifică la punctul 4, fie prin examinarea și încercarea produselor pe bază statistică, astfel cum se specifică la punctul 5.</w:t>
      </w:r>
    </w:p>
    <w:p w14:paraId="404F8048" w14:textId="77777777" w:rsidR="00297DD0" w:rsidRPr="006871E9" w:rsidRDefault="00297DD0" w:rsidP="001D61D0">
      <w:pPr>
        <w:spacing w:after="0"/>
        <w:ind w:firstLine="567"/>
        <w:jc w:val="both"/>
        <w:rPr>
          <w:rFonts w:eastAsia="Times New Roman" w:cs="Times New Roman"/>
          <w:b/>
          <w:sz w:val="24"/>
          <w:szCs w:val="24"/>
          <w:lang w:val="ro-RO"/>
        </w:rPr>
      </w:pPr>
      <w:r w:rsidRPr="006871E9">
        <w:rPr>
          <w:rFonts w:eastAsia="Times New Roman" w:cs="Times New Roman"/>
          <w:b/>
          <w:sz w:val="24"/>
          <w:szCs w:val="24"/>
          <w:lang w:val="ro-RO"/>
        </w:rPr>
        <w:t xml:space="preserve">4. </w:t>
      </w:r>
      <w:r w:rsidRPr="006871E9">
        <w:rPr>
          <w:rFonts w:eastAsia="Times New Roman" w:cs="Times New Roman"/>
          <w:sz w:val="24"/>
          <w:szCs w:val="24"/>
          <w:lang w:val="ro-RO"/>
        </w:rPr>
        <w:t>Verificarea conformității prin examinare și încercare a fiecărui produs</w:t>
      </w:r>
    </w:p>
    <w:p w14:paraId="44F92498" w14:textId="4567922C"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4.1. Toate produsele sunt examinate individual și se efectuează încercări corespunzătoare, astfel cum se prevede în standardele moldovenești relevante care </w:t>
      </w:r>
      <w:r w:rsidR="00226C80" w:rsidRPr="006871E9">
        <w:rPr>
          <w:rFonts w:eastAsia="Times New Roman" w:cs="Times New Roman"/>
          <w:sz w:val="24"/>
          <w:szCs w:val="24"/>
          <w:lang w:val="ro-RO"/>
        </w:rPr>
        <w:t>a</w:t>
      </w:r>
      <w:r w:rsidRPr="006871E9">
        <w:rPr>
          <w:rFonts w:eastAsia="Times New Roman" w:cs="Times New Roman"/>
          <w:sz w:val="24"/>
          <w:szCs w:val="24"/>
          <w:lang w:val="ro-RO"/>
        </w:rPr>
        <w:t>doptă standardele armonizate și/sau în specificațiile tehnice, sau încercări echivalente, pentru a verifica conformitatea acestora cu tipul aprobat descris în certificatul de examinare CE de tip și cu cerințele corespunzătoare ale reglementării tehnice. În absența unui astfel de standard armonizat, organismul notificat în cauză decide cu privire la încercările corespunzătoare ce vor fi efectuate.</w:t>
      </w:r>
    </w:p>
    <w:p w14:paraId="24FDBE47"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4.2. Organismul notificat emite un certificat de conformitate referitor la examinările și încercările efectuate și aplică numărul său de identificare la fiecare produs aprobat sau dispune aplicarea acestui număr sub responsabilitatea sa.</w:t>
      </w:r>
    </w:p>
    <w:p w14:paraId="0CB9A935" w14:textId="77777777" w:rsidR="00297DD0" w:rsidRPr="006871E9" w:rsidRDefault="00297DD0" w:rsidP="0081668F">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Producătorul păstrează certificatele de conformitate în scopuri de inspecție a autorităților naționale pe o perioadă de 10 ani după introducerea pe piață a produsului.</w:t>
      </w:r>
    </w:p>
    <w:p w14:paraId="27F5A355" w14:textId="77777777"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5.</w:t>
      </w:r>
      <w:r w:rsidRPr="006871E9">
        <w:rPr>
          <w:rFonts w:eastAsia="Times New Roman" w:cs="Times New Roman"/>
          <w:sz w:val="24"/>
          <w:szCs w:val="24"/>
          <w:lang w:val="ro-RO"/>
        </w:rPr>
        <w:t xml:space="preserve"> Verificarea statistică a conformității</w:t>
      </w:r>
    </w:p>
    <w:p w14:paraId="1587BD63"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5.1. Producătorul ia toate măsurile pentru ca procesul de fabricație și monitorizarea acestuia să asigure omogenitatea fiecărui lot produs și prezintă produsele pentru verificare sub formă de loturi omogene.</w:t>
      </w:r>
    </w:p>
    <w:p w14:paraId="137939B6"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5.2. Din fiecare lot se extrage aleatoriu un eșantion, conform cerințelor reglementării tehnice. Toate produsele din eșantion sunt examinate individual și se efectuează încercări corespunzătoare astfel cum se prevede în standardul moldovenesc (standa</w:t>
      </w:r>
      <w:r w:rsidR="00A76530" w:rsidRPr="006871E9">
        <w:rPr>
          <w:rFonts w:eastAsia="Times New Roman" w:cs="Times New Roman"/>
          <w:sz w:val="24"/>
          <w:szCs w:val="24"/>
          <w:lang w:val="ro-RO"/>
        </w:rPr>
        <w:t>r</w:t>
      </w:r>
      <w:r w:rsidRPr="006871E9">
        <w:rPr>
          <w:rFonts w:eastAsia="Times New Roman" w:cs="Times New Roman"/>
          <w:sz w:val="24"/>
          <w:szCs w:val="24"/>
          <w:lang w:val="ro-RO"/>
        </w:rPr>
        <w:t>dele moldovenești) care adoptă standardul (standardele) relevant(e) armonizat(e) și/sau în specificațiile tehnice, sau încercări echivalente, pentru a asigura conformitatea lor cu cerințele aplicabile ale reglementării tehnice și a stabili dacă lotul este acceptat sau respins. În absența unui astfel de standard moldovenesc care adoptă standard armonizat, organismul notificat în cauză decide cu privire la încercările corespunzătoare ce vor fi efectuate.</w:t>
      </w:r>
    </w:p>
    <w:p w14:paraId="2CA7BE2E"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5.3. În cazul în care un lot este acceptat, toate produsele din lot sunt considerate ca fiind aprobate, cu excepția acelor produse din eșantion despre care s-a constatat că nu satisfac încercările.</w:t>
      </w:r>
    </w:p>
    <w:p w14:paraId="0600E37B" w14:textId="77777777" w:rsidR="00297DD0" w:rsidRPr="006871E9" w:rsidRDefault="00297DD0" w:rsidP="0081668F">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Organismul notificat emite un certificat de conformitate referitor la examinările și încercările efectuate și aplică numărul său de identificare la fiecare produs aprobat sau dispune aplicarea acestui număr sub responsabilitatea sa.</w:t>
      </w:r>
    </w:p>
    <w:p w14:paraId="4E27FD8B" w14:textId="77777777" w:rsidR="00297DD0" w:rsidRPr="006871E9" w:rsidRDefault="00297DD0" w:rsidP="0081668F">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Producătorul păstrează certificatele de conformitate la dispoziția autorităților de supraveghere a pieței pe o perioadă de 10 ani după introducerea pe piață a produsului.</w:t>
      </w:r>
    </w:p>
    <w:p w14:paraId="6F369456"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5.4. Dacă un lot este respins, organismul notificat sau autoritatea competentă trebuie să ia măsurile necesare pentru a împiedica introducerea lotului respectiv pe piață. În cazul unor respingeri frecvente ale loturilor, organismul notificat poate suspenda verificarea statistică și trebuie să ia măsurile necesare.</w:t>
      </w:r>
    </w:p>
    <w:p w14:paraId="1BE59517" w14:textId="77777777"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6.</w:t>
      </w:r>
      <w:r w:rsidRPr="006871E9">
        <w:rPr>
          <w:rFonts w:eastAsia="Times New Roman" w:cs="Times New Roman"/>
          <w:sz w:val="24"/>
          <w:szCs w:val="24"/>
          <w:lang w:val="ro-RO"/>
        </w:rPr>
        <w:t xml:space="preserve"> Marcajul de conformitate și declarația de conformitate</w:t>
      </w:r>
    </w:p>
    <w:p w14:paraId="519551EB"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6.1. Producătorul aplică marcajul de conformitate impus, astfel cum este stabilit în reglementarea tehnică, și, sub responsabilitatea organismului notificat menționat la punctul 3, numărul de identificare al acestuia la fiecare produs în parte, care este în conformitate cu tipul aprobat descris în certificatul de examinare CE de tip și care satisface cerințele aplicabile ale reglementării tehnice.</w:t>
      </w:r>
    </w:p>
    <w:p w14:paraId="687497E9"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lastRenderedPageBreak/>
        <w:t>6.2. Producătorul întocmește o declarație de conformitate scrisă pentru fiecare model de produs și o păstrează la dispoziția autorităților de s</w:t>
      </w:r>
      <w:r w:rsidR="00A76530" w:rsidRPr="006871E9">
        <w:rPr>
          <w:rFonts w:eastAsia="Times New Roman" w:cs="Times New Roman"/>
          <w:sz w:val="24"/>
          <w:szCs w:val="24"/>
          <w:lang w:val="ro-RO"/>
        </w:rPr>
        <w:t>u</w:t>
      </w:r>
      <w:r w:rsidRPr="006871E9">
        <w:rPr>
          <w:rFonts w:eastAsia="Times New Roman" w:cs="Times New Roman"/>
          <w:sz w:val="24"/>
          <w:szCs w:val="24"/>
          <w:lang w:val="ro-RO"/>
        </w:rPr>
        <w:t>prav</w:t>
      </w:r>
      <w:r w:rsidR="00A76530" w:rsidRPr="006871E9">
        <w:rPr>
          <w:rFonts w:eastAsia="Times New Roman" w:cs="Times New Roman"/>
          <w:sz w:val="24"/>
          <w:szCs w:val="24"/>
          <w:lang w:val="ro-RO"/>
        </w:rPr>
        <w:t>e</w:t>
      </w:r>
      <w:r w:rsidRPr="006871E9">
        <w:rPr>
          <w:rFonts w:eastAsia="Times New Roman" w:cs="Times New Roman"/>
          <w:sz w:val="24"/>
          <w:szCs w:val="24"/>
          <w:lang w:val="ro-RO"/>
        </w:rPr>
        <w:t>ghere a pieței pe o perioadă de 10 ani după introducerea pe piață a produsului. Declarația de conformitate identifică modelul produsului pentru care a fost întocmită.</w:t>
      </w:r>
    </w:p>
    <w:p w14:paraId="531B63C5" w14:textId="77777777" w:rsidR="00297DD0" w:rsidRPr="006871E9" w:rsidRDefault="00297DD0" w:rsidP="0081668F">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O copie a declarației de conformitate este pusă la dispoziția autorităților relevante la cerere.</w:t>
      </w:r>
    </w:p>
    <w:p w14:paraId="1977A25A" w14:textId="77777777" w:rsidR="00297DD0" w:rsidRPr="006871E9" w:rsidRDefault="00297DD0" w:rsidP="0081668F">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În cazul în care organismul notificat menționat la punctul 3 este de acord, producătorul poate aplica pe produse și numărul de identificare al organismului notificat, sub responsabilitatea organismului notificat.</w:t>
      </w:r>
    </w:p>
    <w:p w14:paraId="089AB080" w14:textId="77777777"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7.</w:t>
      </w:r>
      <w:r w:rsidRPr="006871E9">
        <w:rPr>
          <w:rFonts w:eastAsia="Times New Roman" w:cs="Times New Roman"/>
          <w:sz w:val="24"/>
          <w:szCs w:val="24"/>
          <w:lang w:val="ro-RO"/>
        </w:rPr>
        <w:t xml:space="preserve"> În cazul în care organismul notificat este de acord, producătorul poate aplica pe produse numărul de identificare al organismului notificat în timpul procesului de fabricație, și sub responsabilitatea organismului notificat.</w:t>
      </w:r>
    </w:p>
    <w:p w14:paraId="7909990A" w14:textId="5DDD052D"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8.</w:t>
      </w:r>
      <w:r w:rsidR="00043E70" w:rsidRPr="006871E9">
        <w:rPr>
          <w:rFonts w:eastAsia="Times New Roman" w:cs="Times New Roman"/>
          <w:sz w:val="24"/>
          <w:szCs w:val="24"/>
          <w:lang w:val="ro-RO"/>
        </w:rPr>
        <w:t xml:space="preserve"> </w:t>
      </w:r>
      <w:r w:rsidRPr="006871E9">
        <w:rPr>
          <w:rFonts w:eastAsia="Times New Roman" w:cs="Times New Roman"/>
          <w:sz w:val="24"/>
          <w:szCs w:val="24"/>
          <w:lang w:val="ro-RO"/>
        </w:rPr>
        <w:t>Reprezentantul autorizat</w:t>
      </w:r>
    </w:p>
    <w:p w14:paraId="0040FC1D"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Obligațiile producătorului pot fi îndeplinite de către reprezentantul său autorizat, în numele său și pe răspunderea sa, cu condiția ca acestea să fie menționate în mandat. Reprezentantul autorizat poate să nu îndeplinească obligațiile producătorului, cuprinse la punctele 2 și 5.1.</w:t>
      </w:r>
    </w:p>
    <w:p w14:paraId="5814922A" w14:textId="77777777" w:rsidR="00297DD0" w:rsidRPr="006871E9" w:rsidRDefault="00297DD0" w:rsidP="00297DD0">
      <w:pPr>
        <w:spacing w:after="0"/>
        <w:jc w:val="both"/>
        <w:rPr>
          <w:rFonts w:eastAsia="Times New Roman" w:cs="Times New Roman"/>
          <w:sz w:val="24"/>
          <w:szCs w:val="24"/>
          <w:lang w:val="ro-RO"/>
        </w:rPr>
      </w:pPr>
    </w:p>
    <w:p w14:paraId="1202E926" w14:textId="77777777" w:rsidR="00297DD0" w:rsidRPr="006871E9" w:rsidRDefault="00297DD0" w:rsidP="00297DD0">
      <w:pPr>
        <w:spacing w:after="0"/>
        <w:jc w:val="center"/>
        <w:rPr>
          <w:rFonts w:eastAsia="Times New Roman" w:cs="Times New Roman"/>
          <w:b/>
          <w:sz w:val="24"/>
          <w:szCs w:val="24"/>
          <w:lang w:val="ro-RO"/>
        </w:rPr>
      </w:pPr>
      <w:r w:rsidRPr="006871E9">
        <w:rPr>
          <w:rFonts w:eastAsia="Times New Roman" w:cs="Times New Roman"/>
          <w:b/>
          <w:sz w:val="24"/>
          <w:szCs w:val="24"/>
          <w:lang w:val="ro-RO"/>
        </w:rPr>
        <w:t>Modulul F1</w:t>
      </w:r>
    </w:p>
    <w:p w14:paraId="14B70304" w14:textId="77777777" w:rsidR="00297DD0" w:rsidRPr="006871E9" w:rsidRDefault="00297DD0" w:rsidP="00297DD0">
      <w:pPr>
        <w:spacing w:after="0"/>
        <w:jc w:val="center"/>
        <w:rPr>
          <w:rFonts w:eastAsia="Times New Roman" w:cs="Times New Roman"/>
          <w:b/>
          <w:sz w:val="24"/>
          <w:szCs w:val="24"/>
          <w:lang w:val="ro-RO"/>
        </w:rPr>
      </w:pPr>
      <w:r w:rsidRPr="006871E9">
        <w:rPr>
          <w:rFonts w:eastAsia="Times New Roman" w:cs="Times New Roman"/>
          <w:b/>
          <w:sz w:val="24"/>
          <w:szCs w:val="24"/>
          <w:lang w:val="ro-RO"/>
        </w:rPr>
        <w:t>Conformitatea bazată pe verificarea produsului</w:t>
      </w:r>
    </w:p>
    <w:p w14:paraId="4BFB6A5F" w14:textId="77777777"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1.</w:t>
      </w:r>
      <w:r w:rsidRPr="006871E9">
        <w:rPr>
          <w:rFonts w:eastAsia="Times New Roman" w:cs="Times New Roman"/>
          <w:sz w:val="24"/>
          <w:szCs w:val="24"/>
          <w:lang w:val="ro-RO"/>
        </w:rPr>
        <w:t xml:space="preserve"> Conformitatea bazată pe verificarea produsului este procedura de evaluare a conformității prin care producătorul îndeplinește obligațiile prevăzute la punctele 2, 3, 6.1 și 7 și garantează și declară pe răspunderea sa exclusivă că produsele în cauză, care se supun dispozițiilor de la punctul 4, sunt în conformitate cu cerințele reglementării tehnice care se aplică acestora.</w:t>
      </w:r>
    </w:p>
    <w:p w14:paraId="072CA804" w14:textId="04FDF8A2"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2.</w:t>
      </w:r>
      <w:r w:rsidR="00043E70" w:rsidRPr="006871E9">
        <w:rPr>
          <w:rFonts w:eastAsia="Times New Roman" w:cs="Times New Roman"/>
          <w:sz w:val="24"/>
          <w:szCs w:val="24"/>
          <w:lang w:val="ro-RO"/>
        </w:rPr>
        <w:t xml:space="preserve"> </w:t>
      </w:r>
      <w:r w:rsidRPr="006871E9">
        <w:rPr>
          <w:rFonts w:eastAsia="Times New Roman" w:cs="Times New Roman"/>
          <w:sz w:val="24"/>
          <w:szCs w:val="24"/>
          <w:lang w:val="ro-RO"/>
        </w:rPr>
        <w:t>Documentația tehnică</w:t>
      </w:r>
    </w:p>
    <w:p w14:paraId="57364B56"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Producătorul întocmește documentația tehnică. Documentația tehnică permite evaluarea produsului din punctul de vedere al conformității cu cerințele relevante și include o analiză adecvată și o evaluare a riscului (riscurilor). Documentația tehnică specifică cerințele aplicabile și acoperă, în măsura în care acest lucru este relevant pentru evaluare, proiectarea, fabricarea și exploatarea produsului. Documentația tehnică cuprinde, unde este cazul, cel puțin următoarele elemente:</w:t>
      </w:r>
    </w:p>
    <w:p w14:paraId="58F510AF"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o descriere generală a produsului;</w:t>
      </w:r>
    </w:p>
    <w:p w14:paraId="4C8DFFBC"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proiectul de concepție, desenele de fabricație și schemele componentelor, subansamblelor, circuitelor etc.;</w:t>
      </w:r>
    </w:p>
    <w:p w14:paraId="7E98BA4A"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descrieri și explicații necesare pentru înțelegerea acelor desene și scheme și a funcționării produsului;</w:t>
      </w:r>
    </w:p>
    <w:p w14:paraId="442FB7C5"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o listă a standardelor moldovenești care adoptă standardele armonizate și/sau a altor specificații tehnice relevante ale căror referințe au fost publicate în Jurnalul Oficial al Uniunii Europene, aplicate în totalitate sau </w:t>
      </w:r>
      <w:proofErr w:type="spellStart"/>
      <w:r w:rsidRPr="006871E9">
        <w:rPr>
          <w:rFonts w:eastAsia="Times New Roman" w:cs="Times New Roman"/>
          <w:sz w:val="24"/>
          <w:szCs w:val="24"/>
          <w:lang w:val="ro-RO"/>
        </w:rPr>
        <w:t>parţial</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descrierile </w:t>
      </w:r>
      <w:proofErr w:type="spellStart"/>
      <w:r w:rsidRPr="006871E9">
        <w:rPr>
          <w:rFonts w:eastAsia="Times New Roman" w:cs="Times New Roman"/>
          <w:sz w:val="24"/>
          <w:szCs w:val="24"/>
          <w:lang w:val="ro-RO"/>
        </w:rPr>
        <w:t>soluţiilor</w:t>
      </w:r>
      <w:proofErr w:type="spellEnd"/>
      <w:r w:rsidRPr="006871E9">
        <w:rPr>
          <w:rFonts w:eastAsia="Times New Roman" w:cs="Times New Roman"/>
          <w:sz w:val="24"/>
          <w:szCs w:val="24"/>
          <w:lang w:val="ro-RO"/>
        </w:rPr>
        <w:t xml:space="preserve"> adoptate pentru a satisface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esenţiale</w:t>
      </w:r>
      <w:proofErr w:type="spellEnd"/>
      <w:r w:rsidRPr="006871E9">
        <w:rPr>
          <w:rFonts w:eastAsia="Times New Roman" w:cs="Times New Roman"/>
          <w:sz w:val="24"/>
          <w:szCs w:val="24"/>
          <w:lang w:val="ro-RO"/>
        </w:rPr>
        <w:t xml:space="preserve"> ale reglementărilor tehnice aplicabile, în cazul în care aceste standarde nu au fost aplicate. În </w:t>
      </w:r>
      <w:proofErr w:type="spellStart"/>
      <w:r w:rsidRPr="006871E9">
        <w:rPr>
          <w:rFonts w:eastAsia="Times New Roman" w:cs="Times New Roman"/>
          <w:sz w:val="24"/>
          <w:szCs w:val="24"/>
          <w:lang w:val="ro-RO"/>
        </w:rPr>
        <w:t>situaţia</w:t>
      </w:r>
      <w:proofErr w:type="spellEnd"/>
      <w:r w:rsidRPr="006871E9">
        <w:rPr>
          <w:rFonts w:eastAsia="Times New Roman" w:cs="Times New Roman"/>
          <w:sz w:val="24"/>
          <w:szCs w:val="24"/>
          <w:lang w:val="ro-RO"/>
        </w:rPr>
        <w:t xml:space="preserve"> unor standarde moldovenești care adoptă standardele armonizate aplicate </w:t>
      </w:r>
      <w:proofErr w:type="spellStart"/>
      <w:r w:rsidRPr="006871E9">
        <w:rPr>
          <w:rFonts w:eastAsia="Times New Roman" w:cs="Times New Roman"/>
          <w:sz w:val="24"/>
          <w:szCs w:val="24"/>
          <w:lang w:val="ro-RO"/>
        </w:rPr>
        <w:t>parţial</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w:t>
      </w:r>
      <w:proofErr w:type="spellStart"/>
      <w:r w:rsidRPr="006871E9">
        <w:rPr>
          <w:rFonts w:eastAsia="Times New Roman" w:cs="Times New Roman"/>
          <w:sz w:val="24"/>
          <w:szCs w:val="24"/>
          <w:lang w:val="ro-RO"/>
        </w:rPr>
        <w:t>menţionează</w:t>
      </w:r>
      <w:proofErr w:type="spellEnd"/>
      <w:r w:rsidRPr="006871E9">
        <w:rPr>
          <w:rFonts w:eastAsia="Times New Roman" w:cs="Times New Roman"/>
          <w:sz w:val="24"/>
          <w:szCs w:val="24"/>
          <w:lang w:val="ro-RO"/>
        </w:rPr>
        <w:t xml:space="preserve"> acele </w:t>
      </w:r>
      <w:proofErr w:type="spellStart"/>
      <w:r w:rsidRPr="006871E9">
        <w:rPr>
          <w:rFonts w:eastAsia="Times New Roman" w:cs="Times New Roman"/>
          <w:sz w:val="24"/>
          <w:szCs w:val="24"/>
          <w:lang w:val="ro-RO"/>
        </w:rPr>
        <w:t>părţi</w:t>
      </w:r>
      <w:proofErr w:type="spellEnd"/>
      <w:r w:rsidRPr="006871E9">
        <w:rPr>
          <w:rFonts w:eastAsia="Times New Roman" w:cs="Times New Roman"/>
          <w:sz w:val="24"/>
          <w:szCs w:val="24"/>
          <w:lang w:val="ro-RO"/>
        </w:rPr>
        <w:t xml:space="preserve"> care au fost aplicate;</w:t>
      </w:r>
    </w:p>
    <w:p w14:paraId="75A9E963"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rezultatele calculelor de proiectare făcute, ale examinărilor efectuate etc.; și</w:t>
      </w:r>
    </w:p>
    <w:p w14:paraId="126B7F97"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rapoarte de încercări.</w:t>
      </w:r>
    </w:p>
    <w:p w14:paraId="410A8AD0"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Producătorul menține documentația tehnică la dispoziția autorităților naționale relevante pe o perioadă de 10 ani după introducerea pe piață a produsului.</w:t>
      </w:r>
    </w:p>
    <w:p w14:paraId="4C7C27ED" w14:textId="77777777"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3. </w:t>
      </w:r>
      <w:r w:rsidRPr="006871E9">
        <w:rPr>
          <w:rFonts w:eastAsia="Times New Roman" w:cs="Times New Roman"/>
          <w:sz w:val="24"/>
          <w:szCs w:val="24"/>
          <w:lang w:val="ro-RO"/>
        </w:rPr>
        <w:t>Fabricația</w:t>
      </w:r>
    </w:p>
    <w:p w14:paraId="52148B2F"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Producătorul ia toate măsurile necesare pentru ca procesul de fabricație și monitorizarea lui să asigure conformitatea produselor fabricate cu cerințele aplicabile ale instrumentului legislativ.</w:t>
      </w:r>
    </w:p>
    <w:p w14:paraId="792C6CFA" w14:textId="77777777"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4.</w:t>
      </w:r>
      <w:r w:rsidRPr="006871E9">
        <w:rPr>
          <w:rFonts w:eastAsia="Times New Roman" w:cs="Times New Roman"/>
          <w:sz w:val="24"/>
          <w:szCs w:val="24"/>
          <w:lang w:val="ro-RO"/>
        </w:rPr>
        <w:t xml:space="preserve"> Verificarea</w:t>
      </w:r>
    </w:p>
    <w:p w14:paraId="385DAA08"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Un organism notificat ales de către producător efectuează examinările și încercările corespunzătoare pentru a verifica conformitatea produselor cu cerințele aplicabile corespunzătoare ale reglementării tehnice.</w:t>
      </w:r>
    </w:p>
    <w:p w14:paraId="430CC793" w14:textId="77777777" w:rsidR="00297DD0" w:rsidRPr="006871E9" w:rsidRDefault="00297DD0" w:rsidP="005F4D6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lastRenderedPageBreak/>
        <w:t>Examinările și încercările de verificare a conformității produselor cu aceste cerințe vor fi efectuate, la alegerea producătorului, fie prin examinarea și încercarea fiecărui produs astfel cum se specifică la punctul 5, fie prin examinarea și încercarea produselor pe bază statistică, astfel cum se specifică la punctul 6.</w:t>
      </w:r>
    </w:p>
    <w:p w14:paraId="5C513C6D" w14:textId="5A1BF0F4"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5.</w:t>
      </w:r>
      <w:r w:rsidR="005F4D68" w:rsidRPr="006871E9">
        <w:rPr>
          <w:rFonts w:eastAsia="Times New Roman" w:cs="Times New Roman"/>
          <w:sz w:val="24"/>
          <w:szCs w:val="24"/>
          <w:lang w:val="ro-RO"/>
        </w:rPr>
        <w:t xml:space="preserve"> </w:t>
      </w:r>
      <w:r w:rsidRPr="006871E9">
        <w:rPr>
          <w:rFonts w:eastAsia="Times New Roman" w:cs="Times New Roman"/>
          <w:sz w:val="24"/>
          <w:szCs w:val="24"/>
          <w:lang w:val="ro-RO"/>
        </w:rPr>
        <w:t>Verificarea conformității prin examinarea și încercarea fiecărui produs</w:t>
      </w:r>
    </w:p>
    <w:p w14:paraId="3387FC43"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5.1.</w:t>
      </w:r>
      <w:r w:rsidRPr="006871E9">
        <w:rPr>
          <w:rFonts w:cs="Times New Roman"/>
          <w:sz w:val="24"/>
          <w:szCs w:val="24"/>
          <w:lang w:val="ro-RO"/>
        </w:rPr>
        <w:t xml:space="preserve"> </w:t>
      </w:r>
      <w:r w:rsidRPr="006871E9">
        <w:rPr>
          <w:rFonts w:eastAsia="Times New Roman" w:cs="Times New Roman"/>
          <w:sz w:val="24"/>
          <w:szCs w:val="24"/>
          <w:lang w:val="ro-RO"/>
        </w:rPr>
        <w:t>Toate produsele sunt examinate individual și se efectuează încercări corespunzătoare, astfel cum se prevede în standardele relevante moldovenești care adoptă standardele armonizate și/sau în specificațiile tehnice, sau încercări echivalente, pentru a verifica conformitatea acestora cu cerințele aplicabile. În absența unui astfel de standard moldovenesc care adoptă standardul armonizat și/sau specificații tehnice, organismul notificat în cauză decide cu privire la încercările corespunzătoare ce vor fi efectuate.</w:t>
      </w:r>
    </w:p>
    <w:p w14:paraId="02E567F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5.2. Organismul notificat emite un certificat de conformitate referitor la examinările și încercările efectuate și aplică numărul său de identificare la fiecare produs aprobat sau dispune aplicarea acestui număr sub responsabilitatea sa.</w:t>
      </w:r>
    </w:p>
    <w:p w14:paraId="35DC1705" w14:textId="77777777" w:rsidR="00297DD0" w:rsidRPr="006871E9" w:rsidRDefault="00297DD0" w:rsidP="005F4D6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Producătorul păstrează certificatele de conformitate la dispoziția autorităților  de supraveghere a pieței pe o perioadă de 10 ani după introducerea pe piață a produsului.</w:t>
      </w:r>
    </w:p>
    <w:p w14:paraId="576BFD32" w14:textId="77777777"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6.</w:t>
      </w:r>
      <w:r w:rsidRPr="006871E9">
        <w:rPr>
          <w:rFonts w:eastAsia="Times New Roman" w:cs="Times New Roman"/>
          <w:sz w:val="24"/>
          <w:szCs w:val="24"/>
          <w:lang w:val="ro-RO"/>
        </w:rPr>
        <w:t xml:space="preserve"> Verificarea statistică a conformității</w:t>
      </w:r>
    </w:p>
    <w:p w14:paraId="64DD53F5"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6.1.</w:t>
      </w:r>
      <w:r w:rsidRPr="006871E9">
        <w:rPr>
          <w:rFonts w:cs="Times New Roman"/>
          <w:sz w:val="24"/>
          <w:szCs w:val="24"/>
          <w:lang w:val="ro-RO"/>
        </w:rPr>
        <w:t xml:space="preserve"> </w:t>
      </w:r>
      <w:r w:rsidRPr="006871E9">
        <w:rPr>
          <w:rFonts w:eastAsia="Times New Roman" w:cs="Times New Roman"/>
          <w:sz w:val="24"/>
          <w:szCs w:val="24"/>
          <w:lang w:val="ro-RO"/>
        </w:rPr>
        <w:t>Producătorul ia toate măsurile pentru ca procesul de fabricație să asigure omogenitatea fiecărui lot produs și prezintă produsele pentru verificare sub formă de loturi omogene.</w:t>
      </w:r>
    </w:p>
    <w:p w14:paraId="19EAD45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6.2. Din fiecare lot se extrage aleatoriu un eșantion, conform cerințelor reglementării tehnice. Toate produsele din eșantion sunt examinate individual și se efectuează încercări corespunzătoare astfel cum se prevede în standardul moldovenesc (standardele moldovenești) care adoptă standardul (standardele) relevant(e) armonizat(e) și/sau în specificațiile tehnice, sau încercări echivalente, pentru a asigura conformitatea l</w:t>
      </w:r>
      <w:r w:rsidR="00A76530" w:rsidRPr="006871E9">
        <w:rPr>
          <w:rFonts w:eastAsia="Times New Roman" w:cs="Times New Roman"/>
          <w:sz w:val="24"/>
          <w:szCs w:val="24"/>
          <w:lang w:val="ro-RO"/>
        </w:rPr>
        <w:t xml:space="preserve">or cu cerințele aplicabile ale </w:t>
      </w:r>
      <w:r w:rsidRPr="006871E9">
        <w:rPr>
          <w:rFonts w:eastAsia="Times New Roman" w:cs="Times New Roman"/>
          <w:sz w:val="24"/>
          <w:szCs w:val="24"/>
          <w:lang w:val="ro-RO"/>
        </w:rPr>
        <w:t>reglem</w:t>
      </w:r>
      <w:r w:rsidR="00A76530" w:rsidRPr="006871E9">
        <w:rPr>
          <w:rFonts w:eastAsia="Times New Roman" w:cs="Times New Roman"/>
          <w:sz w:val="24"/>
          <w:szCs w:val="24"/>
          <w:lang w:val="ro-RO"/>
        </w:rPr>
        <w:t>e</w:t>
      </w:r>
      <w:r w:rsidRPr="006871E9">
        <w:rPr>
          <w:rFonts w:eastAsia="Times New Roman" w:cs="Times New Roman"/>
          <w:sz w:val="24"/>
          <w:szCs w:val="24"/>
          <w:lang w:val="ro-RO"/>
        </w:rPr>
        <w:t>ntării tehnice și a stabili dacă lotul este acceptat sau respins. În absența unui astfel de standard moldovenesc care adoptă standard armonizat și/sau specificații tehnice, organismul notificat în cauză decide cu privire la încercările corespunzătoare ce vor fi efectuate.</w:t>
      </w:r>
    </w:p>
    <w:p w14:paraId="60DFF9FF"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6.3. În cazul în care un lot este acceptat, toate produsele din lot sunt considerate ca fiind aprobate, cu excepția acelor produse din eșantion despre care s-a constatat că nu satisfac încercările.</w:t>
      </w:r>
    </w:p>
    <w:p w14:paraId="43B29FDF" w14:textId="77777777" w:rsidR="00297DD0" w:rsidRPr="006871E9" w:rsidRDefault="00297DD0" w:rsidP="005F4D68">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Organismul notificat emite un certificat de conformitate referitor la examinările și încercările efectuate și aplică numărul său de identificare la fiecare produs aprobat sau dispune aplicarea acestui număr sub responsabilitatea sa.</w:t>
      </w:r>
    </w:p>
    <w:p w14:paraId="7F46186B" w14:textId="77777777" w:rsidR="00297DD0" w:rsidRPr="006871E9" w:rsidRDefault="00297DD0" w:rsidP="005F4D68">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Producătorul păstrează certificatele de conformitate la dispoziția autorităților naționale pe o perioadă de 10 ani după introducerea pe piață a produsului.</w:t>
      </w:r>
    </w:p>
    <w:p w14:paraId="583198FA" w14:textId="77777777" w:rsidR="00297DD0" w:rsidRPr="006871E9" w:rsidRDefault="00297DD0" w:rsidP="005F4D6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Dacă un lot este respins, organismul notificat trebuie să ia măsurile necesare pentru a împiedica introducerea lotului respectiv pe piață. În cazul unor respingeri frecvente ale loturilor, organismul notificat poate suspenda verificarea statistică și trebuie să ia măsurile necesare.</w:t>
      </w:r>
    </w:p>
    <w:p w14:paraId="01C69E51" w14:textId="66E5ED36"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7.</w:t>
      </w:r>
      <w:r w:rsidR="00043E70" w:rsidRPr="006871E9">
        <w:rPr>
          <w:rFonts w:eastAsia="Times New Roman" w:cs="Times New Roman"/>
          <w:sz w:val="24"/>
          <w:szCs w:val="24"/>
          <w:lang w:val="ro-RO"/>
        </w:rPr>
        <w:t xml:space="preserve"> </w:t>
      </w:r>
      <w:r w:rsidRPr="006871E9">
        <w:rPr>
          <w:rFonts w:eastAsia="Times New Roman" w:cs="Times New Roman"/>
          <w:sz w:val="24"/>
          <w:szCs w:val="24"/>
          <w:lang w:val="ro-RO"/>
        </w:rPr>
        <w:t>Marcajul de conformitate și declarația de conformitate</w:t>
      </w:r>
    </w:p>
    <w:p w14:paraId="3BB447B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7.1. Producătorul aplică marcajul de conformitate, astfel cum este stabilit în reglementare tehnică, și, sub responsabilitatea organismului notificat menționat la punctul 4, numărul de identificare al acestuia la fiecare produs în parte, care satisface cerințele aplicabile ale  reglementării tehnice.</w:t>
      </w:r>
    </w:p>
    <w:p w14:paraId="0E2F28F9"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7.2. Producătorul întocmește o declarație de conformitate scrisă pentru fiecare model de produs și o păstrează la dispoziția autorităților naționale pe o perioadă de 10 ani după introducerea pe piață a produsului. Declarația de conformitate identifică modelul produsului pentru care a fost întocmită.</w:t>
      </w:r>
    </w:p>
    <w:p w14:paraId="350B799C" w14:textId="77777777" w:rsidR="00297DD0" w:rsidRPr="006871E9" w:rsidRDefault="00297DD0" w:rsidP="00825440">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O copie a declarației de conformitate este pusă la dispoziția autorităților relevante la cerere.</w:t>
      </w:r>
    </w:p>
    <w:p w14:paraId="39FDCBA3" w14:textId="77777777" w:rsidR="00297DD0" w:rsidRPr="006871E9" w:rsidRDefault="00297DD0" w:rsidP="005F4D68">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În cazul în care organismul notificat menționat la punctul 5 este de acord, producătorul poate aplica pe produse și numărul de identificare al organismului notificat, sub responsabilitatea organismului notificat.</w:t>
      </w:r>
    </w:p>
    <w:p w14:paraId="5C77F68F" w14:textId="77777777"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8. </w:t>
      </w:r>
      <w:r w:rsidRPr="006871E9">
        <w:rPr>
          <w:rFonts w:eastAsia="Times New Roman" w:cs="Times New Roman"/>
          <w:sz w:val="24"/>
          <w:szCs w:val="24"/>
          <w:lang w:val="ro-RO"/>
        </w:rPr>
        <w:t>În cazul în care organismul notificat este de acord, producătorul poate aplica pe produse numărul de identificare al organismului notificat în timpul procesului de fabricație, cu și sub responsabilitatea organismului notificat.</w:t>
      </w:r>
    </w:p>
    <w:p w14:paraId="013AAC03" w14:textId="77777777"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9. </w:t>
      </w:r>
      <w:r w:rsidRPr="006871E9">
        <w:rPr>
          <w:rFonts w:eastAsia="Times New Roman" w:cs="Times New Roman"/>
          <w:sz w:val="24"/>
          <w:szCs w:val="24"/>
          <w:lang w:val="ro-RO"/>
        </w:rPr>
        <w:t>Reprezentantul autorizat</w:t>
      </w:r>
    </w:p>
    <w:p w14:paraId="42E59D52"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lastRenderedPageBreak/>
        <w:t>Obligațiile producătorului pot fi îndeplinite de către reprezentantul său autorizat, în numele său și pe răspunderea sa, cu condiția ca acestea să fie menționate în mandat. Reprezentantul autorizat poate să nu îndeplinească obligațiile producătorului, cuprinse la punctele 3 și 6.1.</w:t>
      </w:r>
    </w:p>
    <w:p w14:paraId="7DD12F66" w14:textId="77777777" w:rsidR="00297DD0" w:rsidRPr="006871E9" w:rsidRDefault="00297DD0" w:rsidP="00297DD0">
      <w:pPr>
        <w:spacing w:after="0"/>
        <w:jc w:val="both"/>
        <w:rPr>
          <w:rFonts w:eastAsia="Times New Roman" w:cs="Times New Roman"/>
          <w:sz w:val="24"/>
          <w:szCs w:val="24"/>
          <w:lang w:val="ro-RO"/>
        </w:rPr>
      </w:pPr>
    </w:p>
    <w:p w14:paraId="5D1454D6" w14:textId="77777777" w:rsidR="00297DD0" w:rsidRPr="006871E9" w:rsidRDefault="00297DD0" w:rsidP="00297DD0">
      <w:pPr>
        <w:spacing w:after="0"/>
        <w:jc w:val="both"/>
        <w:rPr>
          <w:rFonts w:eastAsia="Times New Roman" w:cs="Times New Roman"/>
          <w:sz w:val="24"/>
          <w:szCs w:val="24"/>
          <w:lang w:val="ro-RO"/>
        </w:rPr>
      </w:pPr>
    </w:p>
    <w:p w14:paraId="70078E73" w14:textId="77777777" w:rsidR="00297DD0" w:rsidRPr="006871E9" w:rsidRDefault="00297DD0" w:rsidP="00297DD0">
      <w:pPr>
        <w:spacing w:after="0"/>
        <w:jc w:val="center"/>
        <w:rPr>
          <w:rFonts w:eastAsia="Times New Roman" w:cs="Times New Roman"/>
          <w:b/>
          <w:sz w:val="24"/>
          <w:szCs w:val="24"/>
          <w:lang w:val="ro-RO"/>
        </w:rPr>
      </w:pPr>
      <w:r w:rsidRPr="006871E9">
        <w:rPr>
          <w:rFonts w:eastAsia="Times New Roman" w:cs="Times New Roman"/>
          <w:b/>
          <w:sz w:val="24"/>
          <w:szCs w:val="24"/>
          <w:lang w:val="ro-RO"/>
        </w:rPr>
        <w:t>Modulul G</w:t>
      </w:r>
    </w:p>
    <w:p w14:paraId="6CF0C384" w14:textId="77777777" w:rsidR="00297DD0" w:rsidRPr="006871E9" w:rsidRDefault="00297DD0" w:rsidP="00297DD0">
      <w:pPr>
        <w:spacing w:after="0"/>
        <w:jc w:val="center"/>
        <w:rPr>
          <w:rFonts w:eastAsia="Times New Roman" w:cs="Times New Roman"/>
          <w:b/>
          <w:sz w:val="24"/>
          <w:szCs w:val="24"/>
          <w:lang w:val="ro-RO"/>
        </w:rPr>
      </w:pPr>
      <w:r w:rsidRPr="006871E9">
        <w:rPr>
          <w:rFonts w:eastAsia="Times New Roman" w:cs="Times New Roman"/>
          <w:b/>
          <w:sz w:val="24"/>
          <w:szCs w:val="24"/>
          <w:lang w:val="ro-RO"/>
        </w:rPr>
        <w:t>Conformitatea bazată pe verificarea unității de produs</w:t>
      </w:r>
    </w:p>
    <w:p w14:paraId="6B8994F6" w14:textId="77777777"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1.</w:t>
      </w:r>
      <w:r w:rsidRPr="006871E9">
        <w:rPr>
          <w:rFonts w:eastAsia="Times New Roman" w:cs="Times New Roman"/>
          <w:sz w:val="24"/>
          <w:szCs w:val="24"/>
          <w:lang w:val="ro-RO"/>
        </w:rPr>
        <w:t xml:space="preserve"> Conformitatea bazată pe verificarea unității de produs este procedura de evaluare a conformității prin care producătorul îndeplinește obligațiile prevăzute la punctele 2, 3 și 5 și garantează și declară pe răspunderea sa exclusivă că produsul în cauză, care se supune dispozițiilor punctului 4, este în conformitate cu cerințele reglementării tehnice care se aplică produsului.</w:t>
      </w:r>
    </w:p>
    <w:p w14:paraId="1824A4DE" w14:textId="31262830"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2. </w:t>
      </w:r>
      <w:r w:rsidRPr="006871E9">
        <w:rPr>
          <w:rFonts w:eastAsia="Times New Roman" w:cs="Times New Roman"/>
          <w:sz w:val="24"/>
          <w:szCs w:val="24"/>
          <w:lang w:val="ro-RO"/>
        </w:rPr>
        <w:t>Documentația tehnică</w:t>
      </w:r>
    </w:p>
    <w:p w14:paraId="50D5AA18"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Producătorul întocmește documentația tehnică și o pune la dispoziția organismului notificat menționat la punctul 4. Documentația tehnică permite evaluarea produsului din punctul de vedere al conformității cu cerințele relevante și include o analiză adecvată și o evaluare a riscului (riscurilor). Documentația tehnică specifică cerințele aplicabile și acoperă, în măsura în care acest lucru este relevant pentru evaluare, proiectarea, fabricarea și exploatarea produsului. Documentația tehnică cuprinde, unde este cazul, cel puțin următoarele elemente:</w:t>
      </w:r>
    </w:p>
    <w:p w14:paraId="2FEB459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 o descriere generală a produsului;</w:t>
      </w:r>
    </w:p>
    <w:p w14:paraId="6FD8A643"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 proiectul de concepție, desenele de fabricație și schemele componentelor, subansamblelor, circuitelor etc.;</w:t>
      </w:r>
    </w:p>
    <w:p w14:paraId="656F4954"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descrieri și explicații necesare pentru înțelegerea acelor desene și scheme și a funcționării produsului;</w:t>
      </w:r>
    </w:p>
    <w:p w14:paraId="795D186B"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o listă a standardelor moldovenești care adoptă standardele armonizate și/sau a altor specificații tehnice relevante ale căror referințe au fost publicate în Jurnalul Oficial al Uniunii Europene, aplicate în totalitate sau </w:t>
      </w:r>
      <w:proofErr w:type="spellStart"/>
      <w:r w:rsidRPr="006871E9">
        <w:rPr>
          <w:rFonts w:eastAsia="Times New Roman" w:cs="Times New Roman"/>
          <w:sz w:val="24"/>
          <w:szCs w:val="24"/>
          <w:lang w:val="ro-RO"/>
        </w:rPr>
        <w:t>parţial</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descrierile </w:t>
      </w:r>
      <w:proofErr w:type="spellStart"/>
      <w:r w:rsidRPr="006871E9">
        <w:rPr>
          <w:rFonts w:eastAsia="Times New Roman" w:cs="Times New Roman"/>
          <w:sz w:val="24"/>
          <w:szCs w:val="24"/>
          <w:lang w:val="ro-RO"/>
        </w:rPr>
        <w:t>soluţiilor</w:t>
      </w:r>
      <w:proofErr w:type="spellEnd"/>
      <w:r w:rsidRPr="006871E9">
        <w:rPr>
          <w:rFonts w:eastAsia="Times New Roman" w:cs="Times New Roman"/>
          <w:sz w:val="24"/>
          <w:szCs w:val="24"/>
          <w:lang w:val="ro-RO"/>
        </w:rPr>
        <w:t xml:space="preserve"> adoptate pentru a satisface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esenţiale</w:t>
      </w:r>
      <w:proofErr w:type="spellEnd"/>
      <w:r w:rsidRPr="006871E9">
        <w:rPr>
          <w:rFonts w:eastAsia="Times New Roman" w:cs="Times New Roman"/>
          <w:sz w:val="24"/>
          <w:szCs w:val="24"/>
          <w:lang w:val="ro-RO"/>
        </w:rPr>
        <w:t xml:space="preserve"> ale reglementărilor tehnice aplicabile, în cazul în care aceste standarde nu au fost aplicate. În </w:t>
      </w:r>
      <w:proofErr w:type="spellStart"/>
      <w:r w:rsidRPr="006871E9">
        <w:rPr>
          <w:rFonts w:eastAsia="Times New Roman" w:cs="Times New Roman"/>
          <w:sz w:val="24"/>
          <w:szCs w:val="24"/>
          <w:lang w:val="ro-RO"/>
        </w:rPr>
        <w:t>situaţia</w:t>
      </w:r>
      <w:proofErr w:type="spellEnd"/>
      <w:r w:rsidRPr="006871E9">
        <w:rPr>
          <w:rFonts w:eastAsia="Times New Roman" w:cs="Times New Roman"/>
          <w:sz w:val="24"/>
          <w:szCs w:val="24"/>
          <w:lang w:val="ro-RO"/>
        </w:rPr>
        <w:t xml:space="preserve"> unor standarde moldovenești care adoptă standardele armonizate aplicate </w:t>
      </w:r>
      <w:proofErr w:type="spellStart"/>
      <w:r w:rsidRPr="006871E9">
        <w:rPr>
          <w:rFonts w:eastAsia="Times New Roman" w:cs="Times New Roman"/>
          <w:sz w:val="24"/>
          <w:szCs w:val="24"/>
          <w:lang w:val="ro-RO"/>
        </w:rPr>
        <w:t>parţial</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w:t>
      </w:r>
      <w:proofErr w:type="spellStart"/>
      <w:r w:rsidRPr="006871E9">
        <w:rPr>
          <w:rFonts w:eastAsia="Times New Roman" w:cs="Times New Roman"/>
          <w:sz w:val="24"/>
          <w:szCs w:val="24"/>
          <w:lang w:val="ro-RO"/>
        </w:rPr>
        <w:t>menţionează</w:t>
      </w:r>
      <w:proofErr w:type="spellEnd"/>
      <w:r w:rsidRPr="006871E9">
        <w:rPr>
          <w:rFonts w:eastAsia="Times New Roman" w:cs="Times New Roman"/>
          <w:sz w:val="24"/>
          <w:szCs w:val="24"/>
          <w:lang w:val="ro-RO"/>
        </w:rPr>
        <w:t xml:space="preserve"> acele </w:t>
      </w:r>
      <w:proofErr w:type="spellStart"/>
      <w:r w:rsidRPr="006871E9">
        <w:rPr>
          <w:rFonts w:eastAsia="Times New Roman" w:cs="Times New Roman"/>
          <w:sz w:val="24"/>
          <w:szCs w:val="24"/>
          <w:lang w:val="ro-RO"/>
        </w:rPr>
        <w:t>părţi</w:t>
      </w:r>
      <w:proofErr w:type="spellEnd"/>
      <w:r w:rsidRPr="006871E9">
        <w:rPr>
          <w:rFonts w:eastAsia="Times New Roman" w:cs="Times New Roman"/>
          <w:sz w:val="24"/>
          <w:szCs w:val="24"/>
          <w:lang w:val="ro-RO"/>
        </w:rPr>
        <w:t xml:space="preserve"> care au fost aplicate;</w:t>
      </w:r>
    </w:p>
    <w:p w14:paraId="037EB936"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rezultatele calculelor de proiectare făcute, ale examinărilor efectuate etc.; și</w:t>
      </w:r>
    </w:p>
    <w:p w14:paraId="2F93F54E"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rapoarte de încercări.</w:t>
      </w:r>
    </w:p>
    <w:p w14:paraId="7766C776" w14:textId="77777777" w:rsidR="00297DD0" w:rsidRPr="006871E9" w:rsidRDefault="00297DD0" w:rsidP="00CE0305">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Producătorul menține documentația tehnică la dispoziția autorităților de supraveghere a pieței relevante pe o perioadă de 10 ani după introducerea pe piață a produsului.3.</w:t>
      </w:r>
    </w:p>
    <w:p w14:paraId="3CFEDEDF" w14:textId="77777777"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3.</w:t>
      </w:r>
      <w:r w:rsidRPr="006871E9">
        <w:rPr>
          <w:rFonts w:eastAsia="Times New Roman" w:cs="Times New Roman"/>
          <w:sz w:val="24"/>
          <w:szCs w:val="24"/>
          <w:lang w:val="ro-RO"/>
        </w:rPr>
        <w:t xml:space="preserve"> Fabricația</w:t>
      </w:r>
    </w:p>
    <w:p w14:paraId="18B8E529"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Producătorul ia toate măsurile necesare pentru ca procesul de fabricație și monitorizarea lui să asigure conformitatea produsului fabricat cu cerințele aplicabile ale reglementării tehnice.</w:t>
      </w:r>
    </w:p>
    <w:p w14:paraId="083C08B3" w14:textId="77777777"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4.</w:t>
      </w:r>
      <w:r w:rsidRPr="006871E9">
        <w:rPr>
          <w:rFonts w:eastAsia="Times New Roman" w:cs="Times New Roman"/>
          <w:sz w:val="24"/>
          <w:szCs w:val="24"/>
          <w:lang w:val="ro-RO"/>
        </w:rPr>
        <w:t xml:space="preserve"> Verificarea</w:t>
      </w:r>
    </w:p>
    <w:p w14:paraId="0226745A" w14:textId="7BA4BF86"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Un organism notificat ales de către producător efectuează examinările și încercările corespunzătoare, sau dispune efectuarea acestora, astfel cum se prevede în standardul moldovenesc (standardele moldovenești) relevant(e) care </w:t>
      </w:r>
      <w:r w:rsidR="00E137F2" w:rsidRPr="006871E9">
        <w:rPr>
          <w:rFonts w:eastAsia="Times New Roman" w:cs="Times New Roman"/>
          <w:sz w:val="24"/>
          <w:szCs w:val="24"/>
          <w:lang w:val="ro-RO"/>
        </w:rPr>
        <w:t>a</w:t>
      </w:r>
      <w:r w:rsidRPr="006871E9">
        <w:rPr>
          <w:rFonts w:eastAsia="Times New Roman" w:cs="Times New Roman"/>
          <w:sz w:val="24"/>
          <w:szCs w:val="24"/>
          <w:lang w:val="ro-RO"/>
        </w:rPr>
        <w:t>doptă standardul (ele) armonizat(e) și/sau în specificațiile tehnice, sau încercări echivalente, pentru a asigura conformitatea produsului cu cerințele aplicabile ale reglementării tehnice. În absența unui astfel de standard moldovenesc care adoptă standard armonizat și/sau specificații tehnice, organismul notificat în cauză decide cu privire la încercările corespunzătoare ce vor fi efectuate.</w:t>
      </w:r>
    </w:p>
    <w:p w14:paraId="184A5273" w14:textId="77777777" w:rsidR="00297DD0" w:rsidRPr="006871E9" w:rsidRDefault="00297DD0" w:rsidP="00CE0305">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Organismul notificat emite un certificat de conformitate în legătură cu examinările și încercările efectuate și aplică numărul propriu de identificare la produsul aprobat sau dispune aplicarea acestuia sub responsabilitatea sa.</w:t>
      </w:r>
    </w:p>
    <w:p w14:paraId="7649D0A1" w14:textId="77777777" w:rsidR="00297DD0" w:rsidRPr="006871E9" w:rsidRDefault="00297DD0" w:rsidP="00CE0305">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Producătorul păstrează certificatele de conformitate la dispoziția autorităților naționale pe o perioadă de 10 ani după introducerea pe piață a produsului.</w:t>
      </w:r>
    </w:p>
    <w:p w14:paraId="08D5B2F1" w14:textId="7D439FA4"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5.</w:t>
      </w:r>
      <w:r w:rsidRPr="006871E9">
        <w:rPr>
          <w:rFonts w:eastAsia="Times New Roman" w:cs="Times New Roman"/>
          <w:sz w:val="24"/>
          <w:szCs w:val="24"/>
          <w:lang w:val="ro-RO"/>
        </w:rPr>
        <w:t xml:space="preserve"> Marcajul de conformitate și declarația de conformitate</w:t>
      </w:r>
    </w:p>
    <w:p w14:paraId="093E842C"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5.1. Producătorul aplică marcajul de conformitate impus, astfel cum este stabilit în reglementare tehnică, și, sub responsabilitatea organismului notificat menționat la punctul 4, numărul de </w:t>
      </w:r>
      <w:r w:rsidRPr="006871E9">
        <w:rPr>
          <w:rFonts w:eastAsia="Times New Roman" w:cs="Times New Roman"/>
          <w:sz w:val="24"/>
          <w:szCs w:val="24"/>
          <w:lang w:val="ro-RO"/>
        </w:rPr>
        <w:lastRenderedPageBreak/>
        <w:t>identificare al acestuia la fiecare produs în parte, care satisface cerințele aplicabile ale reglementării tehnice.</w:t>
      </w:r>
    </w:p>
    <w:p w14:paraId="3E613D70"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5.2. Producătorul întocmește o declarație de conformitate scrisă și o păstrează la dispoziția autorităților de supraveghere a pieței pe o perioadă de 10 ani după introducerea pe piață a produsului. Declarația de conformitate identifică produsul pentru care a fost întocmită.</w:t>
      </w:r>
    </w:p>
    <w:p w14:paraId="337EC708" w14:textId="77777777" w:rsidR="00297DD0" w:rsidRPr="006871E9" w:rsidRDefault="00297DD0" w:rsidP="00A924F7">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O copie a declarației de conformitate este pusă la dispoziția autorităților relevante la cerere.</w:t>
      </w:r>
    </w:p>
    <w:p w14:paraId="21A6537A" w14:textId="77777777"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6. </w:t>
      </w:r>
      <w:r w:rsidRPr="006871E9">
        <w:rPr>
          <w:rFonts w:eastAsia="Times New Roman" w:cs="Times New Roman"/>
          <w:sz w:val="24"/>
          <w:szCs w:val="24"/>
          <w:lang w:val="ro-RO"/>
        </w:rPr>
        <w:t>Reprezentantul autorizat</w:t>
      </w:r>
    </w:p>
    <w:p w14:paraId="04DD336F"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Obligațiile producătorului cuprinse la punctele 2 și 5 pot fi îndeplinite de către reprezentantul său autorizat, în numele său și pe răspunderea sa, cu condiția ca acestea să fie menționate în mandat.</w:t>
      </w:r>
    </w:p>
    <w:p w14:paraId="350AE112" w14:textId="77777777" w:rsidR="00297DD0" w:rsidRPr="006871E9" w:rsidRDefault="00297DD0" w:rsidP="00297DD0">
      <w:pPr>
        <w:spacing w:after="0"/>
        <w:jc w:val="both"/>
        <w:rPr>
          <w:rFonts w:eastAsia="Times New Roman" w:cs="Times New Roman"/>
          <w:sz w:val="24"/>
          <w:szCs w:val="24"/>
          <w:lang w:val="ro-RO"/>
        </w:rPr>
      </w:pPr>
    </w:p>
    <w:p w14:paraId="7D694EC5" w14:textId="77777777" w:rsidR="00297DD0" w:rsidRPr="006871E9" w:rsidRDefault="00297DD0" w:rsidP="00297DD0">
      <w:pPr>
        <w:spacing w:after="0"/>
        <w:jc w:val="both"/>
        <w:rPr>
          <w:rFonts w:eastAsia="Times New Roman" w:cs="Times New Roman"/>
          <w:sz w:val="24"/>
          <w:szCs w:val="24"/>
          <w:lang w:val="ro-RO"/>
        </w:rPr>
      </w:pPr>
    </w:p>
    <w:p w14:paraId="4BFFD699" w14:textId="77777777" w:rsidR="00297DD0" w:rsidRPr="006871E9" w:rsidRDefault="00297DD0" w:rsidP="00297DD0">
      <w:pPr>
        <w:tabs>
          <w:tab w:val="left" w:pos="930"/>
        </w:tabs>
        <w:spacing w:after="0"/>
        <w:jc w:val="center"/>
        <w:rPr>
          <w:rFonts w:eastAsia="Times New Roman" w:cs="Times New Roman"/>
          <w:b/>
          <w:sz w:val="24"/>
          <w:szCs w:val="24"/>
          <w:lang w:val="ro-RO"/>
        </w:rPr>
      </w:pPr>
      <w:r w:rsidRPr="006871E9">
        <w:rPr>
          <w:rFonts w:eastAsia="Times New Roman" w:cs="Times New Roman"/>
          <w:b/>
          <w:sz w:val="24"/>
          <w:szCs w:val="24"/>
          <w:lang w:val="ro-RO"/>
        </w:rPr>
        <w:t>Modulul H</w:t>
      </w:r>
    </w:p>
    <w:p w14:paraId="30D88F50" w14:textId="77777777" w:rsidR="00297DD0" w:rsidRPr="006871E9" w:rsidRDefault="00297DD0" w:rsidP="00297DD0">
      <w:pPr>
        <w:tabs>
          <w:tab w:val="left" w:pos="930"/>
        </w:tabs>
        <w:spacing w:after="0"/>
        <w:jc w:val="center"/>
        <w:rPr>
          <w:rFonts w:eastAsia="Times New Roman" w:cs="Times New Roman"/>
          <w:b/>
          <w:sz w:val="24"/>
          <w:szCs w:val="24"/>
          <w:lang w:val="ro-RO"/>
        </w:rPr>
      </w:pPr>
      <w:r w:rsidRPr="006871E9">
        <w:rPr>
          <w:rFonts w:eastAsia="Times New Roman" w:cs="Times New Roman"/>
          <w:b/>
          <w:sz w:val="24"/>
          <w:szCs w:val="24"/>
          <w:lang w:val="ro-RO"/>
        </w:rPr>
        <w:t>Conformitatea bazată pe asigurarea totală a calității</w:t>
      </w:r>
    </w:p>
    <w:p w14:paraId="7EFEC0D5" w14:textId="77777777" w:rsidR="00297DD0" w:rsidRPr="006871E9" w:rsidRDefault="00297DD0" w:rsidP="00297DD0">
      <w:pPr>
        <w:spacing w:after="0"/>
        <w:jc w:val="both"/>
        <w:rPr>
          <w:rFonts w:eastAsia="Times New Roman" w:cs="Times New Roman"/>
          <w:sz w:val="24"/>
          <w:szCs w:val="24"/>
          <w:lang w:val="ro-RO"/>
        </w:rPr>
      </w:pPr>
    </w:p>
    <w:p w14:paraId="0E38A43E" w14:textId="77777777"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1.</w:t>
      </w:r>
      <w:r w:rsidRPr="006871E9">
        <w:rPr>
          <w:rFonts w:eastAsia="Times New Roman" w:cs="Times New Roman"/>
          <w:sz w:val="24"/>
          <w:szCs w:val="24"/>
          <w:lang w:val="ro-RO"/>
        </w:rPr>
        <w:t xml:space="preserve"> Conformitatea bazată pe asigurarea totală a calității este procedura de evaluare a conformității prin care producătorul îndeplinește obligațiile prevăzute la punctele 2 și 5 și garantează și declară pe răspunderea sa exclusivă faptul că produsele în cauză satisfac cerințele reglementării tehnice care se aplică acestora.</w:t>
      </w:r>
    </w:p>
    <w:p w14:paraId="2E01918D" w14:textId="77777777"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2.</w:t>
      </w:r>
      <w:r w:rsidRPr="006871E9">
        <w:rPr>
          <w:rFonts w:eastAsia="Times New Roman" w:cs="Times New Roman"/>
          <w:sz w:val="24"/>
          <w:szCs w:val="24"/>
          <w:lang w:val="ro-RO"/>
        </w:rPr>
        <w:t xml:space="preserve"> Fabricația</w:t>
      </w:r>
    </w:p>
    <w:p w14:paraId="0D399C74"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Producătorul operează un sistem al calității aprobat pentru proiectarea, fabricarea și inspecția produselor finite și încercarea produselor în cauză, astfel cum se specifică la punctul 3, și se supune supravegherii specificate la punctul 4.3.</w:t>
      </w:r>
    </w:p>
    <w:p w14:paraId="7633B387" w14:textId="77777777" w:rsidR="00297DD0" w:rsidRPr="006871E9" w:rsidRDefault="00297DD0" w:rsidP="00043E70">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3.</w:t>
      </w:r>
      <w:r w:rsidRPr="006871E9">
        <w:rPr>
          <w:rFonts w:eastAsia="Times New Roman" w:cs="Times New Roman"/>
          <w:sz w:val="24"/>
          <w:szCs w:val="24"/>
          <w:lang w:val="ro-RO"/>
        </w:rPr>
        <w:t xml:space="preserve"> Sistemul calității</w:t>
      </w:r>
    </w:p>
    <w:p w14:paraId="387B3462" w14:textId="63ACAEBF"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3.1. Producătorul depune o cerere de evaluare a sistemului calității la un organism notificat ales de producător, pentru produsele în cauză.</w:t>
      </w:r>
    </w:p>
    <w:p w14:paraId="699574A2"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Cererea include:</w:t>
      </w:r>
    </w:p>
    <w:p w14:paraId="25A84D4F"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denumirea și adresa producătorului și, în cazul în care cererea este depusă de către reprezentantul autorizat, se precizează numele și adresa acestuia;</w:t>
      </w:r>
    </w:p>
    <w:p w14:paraId="44AA9D1A"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documentația tehnică pentru un singur model din fiecare categorie de produse care urmează a fi fabricate. Documentația tehnică cuprinde, unde este cazul, cel puțin următoarele elemente:</w:t>
      </w:r>
    </w:p>
    <w:p w14:paraId="6059BA45" w14:textId="72B8AE53"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o descriere generală a produsului;</w:t>
      </w:r>
    </w:p>
    <w:p w14:paraId="6D4BE25F" w14:textId="3204974C"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proiectul de concepție, desenele de fabricație și schemele componentelor, subansamblelor, circuitelor etc.;</w:t>
      </w:r>
    </w:p>
    <w:p w14:paraId="133859A4" w14:textId="752CFCDF"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descrieri și explicații necesare pentru înțelegerea acelor desene și scheme și a funcționării produsului;</w:t>
      </w:r>
    </w:p>
    <w:p w14:paraId="73D3974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o listă a standardelor moldovenești care adoptă standardele armonizate și/sau a altor specificații tehnice relevante ale căror referințe au fost publicate în Jurnalul Oficial al Uniunii Europene, aplicate în totalitate sau </w:t>
      </w:r>
      <w:proofErr w:type="spellStart"/>
      <w:r w:rsidRPr="006871E9">
        <w:rPr>
          <w:rFonts w:eastAsia="Times New Roman" w:cs="Times New Roman"/>
          <w:sz w:val="24"/>
          <w:szCs w:val="24"/>
          <w:lang w:val="ro-RO"/>
        </w:rPr>
        <w:t>parţial</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descrierile </w:t>
      </w:r>
      <w:proofErr w:type="spellStart"/>
      <w:r w:rsidRPr="006871E9">
        <w:rPr>
          <w:rFonts w:eastAsia="Times New Roman" w:cs="Times New Roman"/>
          <w:sz w:val="24"/>
          <w:szCs w:val="24"/>
          <w:lang w:val="ro-RO"/>
        </w:rPr>
        <w:t>soluţiilor</w:t>
      </w:r>
      <w:proofErr w:type="spellEnd"/>
      <w:r w:rsidRPr="006871E9">
        <w:rPr>
          <w:rFonts w:eastAsia="Times New Roman" w:cs="Times New Roman"/>
          <w:sz w:val="24"/>
          <w:szCs w:val="24"/>
          <w:lang w:val="ro-RO"/>
        </w:rPr>
        <w:t xml:space="preserve"> adoptate pentru a satisface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esenţiale</w:t>
      </w:r>
      <w:proofErr w:type="spellEnd"/>
      <w:r w:rsidRPr="006871E9">
        <w:rPr>
          <w:rFonts w:eastAsia="Times New Roman" w:cs="Times New Roman"/>
          <w:sz w:val="24"/>
          <w:szCs w:val="24"/>
          <w:lang w:val="ro-RO"/>
        </w:rPr>
        <w:t xml:space="preserve"> ale reglementărilor tehnice aplicabile, în cazul în care aceste standarde nu au fost aplicate. În </w:t>
      </w:r>
      <w:proofErr w:type="spellStart"/>
      <w:r w:rsidRPr="006871E9">
        <w:rPr>
          <w:rFonts w:eastAsia="Times New Roman" w:cs="Times New Roman"/>
          <w:sz w:val="24"/>
          <w:szCs w:val="24"/>
          <w:lang w:val="ro-RO"/>
        </w:rPr>
        <w:t>situaţia</w:t>
      </w:r>
      <w:proofErr w:type="spellEnd"/>
      <w:r w:rsidRPr="006871E9">
        <w:rPr>
          <w:rFonts w:eastAsia="Times New Roman" w:cs="Times New Roman"/>
          <w:sz w:val="24"/>
          <w:szCs w:val="24"/>
          <w:lang w:val="ro-RO"/>
        </w:rPr>
        <w:t xml:space="preserve"> unor standarde moldovenești care adoptă standardele armonizate aplicate </w:t>
      </w:r>
      <w:proofErr w:type="spellStart"/>
      <w:r w:rsidRPr="006871E9">
        <w:rPr>
          <w:rFonts w:eastAsia="Times New Roman" w:cs="Times New Roman"/>
          <w:sz w:val="24"/>
          <w:szCs w:val="24"/>
          <w:lang w:val="ro-RO"/>
        </w:rPr>
        <w:t>parţial</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w:t>
      </w:r>
      <w:proofErr w:type="spellStart"/>
      <w:r w:rsidRPr="006871E9">
        <w:rPr>
          <w:rFonts w:eastAsia="Times New Roman" w:cs="Times New Roman"/>
          <w:sz w:val="24"/>
          <w:szCs w:val="24"/>
          <w:lang w:val="ro-RO"/>
        </w:rPr>
        <w:t>menţionează</w:t>
      </w:r>
      <w:proofErr w:type="spellEnd"/>
      <w:r w:rsidRPr="006871E9">
        <w:rPr>
          <w:rFonts w:eastAsia="Times New Roman" w:cs="Times New Roman"/>
          <w:sz w:val="24"/>
          <w:szCs w:val="24"/>
          <w:lang w:val="ro-RO"/>
        </w:rPr>
        <w:t xml:space="preserve"> acele </w:t>
      </w:r>
      <w:proofErr w:type="spellStart"/>
      <w:r w:rsidRPr="006871E9">
        <w:rPr>
          <w:rFonts w:eastAsia="Times New Roman" w:cs="Times New Roman"/>
          <w:sz w:val="24"/>
          <w:szCs w:val="24"/>
          <w:lang w:val="ro-RO"/>
        </w:rPr>
        <w:t>părţi</w:t>
      </w:r>
      <w:proofErr w:type="spellEnd"/>
      <w:r w:rsidRPr="006871E9">
        <w:rPr>
          <w:rFonts w:eastAsia="Times New Roman" w:cs="Times New Roman"/>
          <w:sz w:val="24"/>
          <w:szCs w:val="24"/>
          <w:lang w:val="ro-RO"/>
        </w:rPr>
        <w:t xml:space="preserve"> care au fost aplicate;</w:t>
      </w:r>
    </w:p>
    <w:p w14:paraId="175E9F0A"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rezultatele calculelor de proiectare făcute, ale examinărilor efectuate etc.; și</w:t>
      </w:r>
    </w:p>
    <w:p w14:paraId="2407F104" w14:textId="60506F1C" w:rsidR="00297DD0" w:rsidRPr="006871E9" w:rsidRDefault="00014A88"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w:t>
      </w:r>
      <w:r w:rsidR="00297DD0" w:rsidRPr="006871E9">
        <w:rPr>
          <w:rFonts w:eastAsia="Times New Roman" w:cs="Times New Roman"/>
          <w:sz w:val="24"/>
          <w:szCs w:val="24"/>
          <w:lang w:val="ro-RO"/>
        </w:rPr>
        <w:t>rapoarte de încercări;</w:t>
      </w:r>
    </w:p>
    <w:p w14:paraId="5FB5EAA3" w14:textId="38445160" w:rsidR="00297DD0" w:rsidRPr="006871E9" w:rsidRDefault="00043E7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w:t>
      </w:r>
      <w:r w:rsidR="00297DD0" w:rsidRPr="006871E9">
        <w:rPr>
          <w:rFonts w:eastAsia="Times New Roman" w:cs="Times New Roman"/>
          <w:sz w:val="24"/>
          <w:szCs w:val="24"/>
          <w:lang w:val="ro-RO"/>
        </w:rPr>
        <w:t>documentația referitoare la sistemul calității;</w:t>
      </w:r>
    </w:p>
    <w:p w14:paraId="60F7544B" w14:textId="4D1A857D" w:rsidR="00297DD0" w:rsidRPr="006871E9" w:rsidRDefault="00014A88"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w:t>
      </w:r>
      <w:r w:rsidR="00297DD0" w:rsidRPr="006871E9">
        <w:rPr>
          <w:rFonts w:eastAsia="Times New Roman" w:cs="Times New Roman"/>
          <w:sz w:val="24"/>
          <w:szCs w:val="24"/>
          <w:lang w:val="ro-RO"/>
        </w:rPr>
        <w:t>o declarație scrisă potrivit căreia aceeași cerere nu a mai fost depusă și la alt organism notificat.</w:t>
      </w:r>
    </w:p>
    <w:p w14:paraId="0B699C5D"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3.2. Sistemul calității asigură conformitatea produselor cu cerințele reglementării tehnice care se aplică acestora.</w:t>
      </w:r>
    </w:p>
    <w:p w14:paraId="6DA04A77"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Toate elementele, cerințele și dispozițiile adoptate de către producător sunt consemnate în documente în mod sistematic și ordonat sub formă de politici, proceduri și instrucțiuni scrise. Documentația sistemului calității trebuie să permită o interpretare consecventă a programelor, planurilor, manualelor și înregistrărilor calității.</w:t>
      </w:r>
    </w:p>
    <w:p w14:paraId="3955974A" w14:textId="77777777" w:rsidR="00297DD0" w:rsidRPr="006871E9" w:rsidRDefault="00297DD0" w:rsidP="00A924F7">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Documentația cuprinde în special o descriere adecvată a:</w:t>
      </w:r>
    </w:p>
    <w:p w14:paraId="2399C6A1" w14:textId="735C72D9" w:rsidR="00297DD0" w:rsidRPr="006871E9" w:rsidRDefault="00A924F7" w:rsidP="00297DD0">
      <w:pPr>
        <w:spacing w:after="0"/>
        <w:jc w:val="both"/>
        <w:rPr>
          <w:rFonts w:eastAsia="Times New Roman" w:cs="Times New Roman"/>
          <w:sz w:val="24"/>
          <w:szCs w:val="24"/>
          <w:lang w:val="ro-RO"/>
        </w:rPr>
      </w:pPr>
      <w:r w:rsidRPr="006871E9">
        <w:rPr>
          <w:rFonts w:eastAsia="Times New Roman" w:cs="Times New Roman"/>
          <w:sz w:val="24"/>
          <w:szCs w:val="24"/>
          <w:lang w:val="ro-RO"/>
        </w:rPr>
        <w:lastRenderedPageBreak/>
        <w:t xml:space="preserve">- </w:t>
      </w:r>
      <w:r w:rsidR="00297DD0" w:rsidRPr="006871E9">
        <w:rPr>
          <w:rFonts w:eastAsia="Times New Roman" w:cs="Times New Roman"/>
          <w:sz w:val="24"/>
          <w:szCs w:val="24"/>
          <w:lang w:val="ro-RO"/>
        </w:rPr>
        <w:t>obiectivelor calității și a structurii organizaționale, a responsabilităților și atribuțiilor conducerii referitoare la proiectul și calitatea produsului;</w:t>
      </w:r>
    </w:p>
    <w:p w14:paraId="5D65D2AC" w14:textId="1B99BAAD" w:rsidR="00297DD0" w:rsidRPr="006871E9" w:rsidRDefault="00A924F7"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w:t>
      </w:r>
      <w:r w:rsidR="00297DD0" w:rsidRPr="006871E9">
        <w:rPr>
          <w:rFonts w:eastAsia="Times New Roman" w:cs="Times New Roman"/>
          <w:sz w:val="24"/>
          <w:szCs w:val="24"/>
          <w:lang w:val="ro-RO"/>
        </w:rPr>
        <w:t>specificațiilor desenului tehnic, inclusiv a standardelor, care vor fi aplicate, și, în cazul în care standardele moldovenești relevante care adoptă standardele armonizate și/sau specificațiile tehnice nu vor fi aplicate în totalitate, a mijloacelor care vor fi folosite pentru a asigura satisfacerea cerințelor esențiale ale reglementării tehnice care se aplică produselor;</w:t>
      </w:r>
    </w:p>
    <w:p w14:paraId="264FF591" w14:textId="246D85BF" w:rsidR="00297DD0" w:rsidRPr="006871E9" w:rsidRDefault="00A924F7"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w:t>
      </w:r>
      <w:r w:rsidR="00297DD0" w:rsidRPr="006871E9">
        <w:rPr>
          <w:rFonts w:eastAsia="Times New Roman" w:cs="Times New Roman"/>
          <w:sz w:val="24"/>
          <w:szCs w:val="24"/>
          <w:lang w:val="ro-RO"/>
        </w:rPr>
        <w:t>tehnicilor de control și de verificare a proiectului, a proceselor și a acțiunilor sistematice care vor fi folosite la proiectarea produselor ce aparțin categoriei produselor acoperite;</w:t>
      </w:r>
    </w:p>
    <w:p w14:paraId="648C706C"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tehnicilor de fabricație, de control al calității și de asigurare a calității, a proceselor și a acțiunilor sistematice care vor fi folosite;</w:t>
      </w:r>
    </w:p>
    <w:p w14:paraId="7AC1DAA3" w14:textId="50F4A89F" w:rsidR="00297DD0" w:rsidRPr="006871E9" w:rsidRDefault="00A924F7"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w:t>
      </w:r>
      <w:r w:rsidR="00297DD0" w:rsidRPr="006871E9">
        <w:rPr>
          <w:rFonts w:eastAsia="Times New Roman" w:cs="Times New Roman"/>
          <w:sz w:val="24"/>
          <w:szCs w:val="24"/>
          <w:lang w:val="ro-RO"/>
        </w:rPr>
        <w:t>examinărilor și încercărilor care vor fi efectuate înainte, în timpul și după fabricație și frecvența cu care vor fi efectuate;</w:t>
      </w:r>
    </w:p>
    <w:p w14:paraId="79EDA5A2" w14:textId="727B18A6" w:rsidR="00297DD0" w:rsidRPr="006871E9" w:rsidRDefault="00A924F7"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w:t>
      </w:r>
      <w:r w:rsidR="00297DD0" w:rsidRPr="006871E9">
        <w:rPr>
          <w:rFonts w:eastAsia="Times New Roman" w:cs="Times New Roman"/>
          <w:sz w:val="24"/>
          <w:szCs w:val="24"/>
          <w:lang w:val="ro-RO"/>
        </w:rPr>
        <w:t>înregistrărilor calității, precum rapoarte de inspecție și date privind încercările, date privind etalonarea, rapoarte privind calificarea personalului în cauză etc.;</w:t>
      </w:r>
    </w:p>
    <w:p w14:paraId="2CF832F6" w14:textId="3EF9ED95" w:rsidR="00297DD0" w:rsidRPr="006871E9" w:rsidRDefault="00A924F7"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w:t>
      </w:r>
      <w:r w:rsidR="00297DD0" w:rsidRPr="006871E9">
        <w:rPr>
          <w:rFonts w:eastAsia="Times New Roman" w:cs="Times New Roman"/>
          <w:sz w:val="24"/>
          <w:szCs w:val="24"/>
          <w:lang w:val="ro-RO"/>
        </w:rPr>
        <w:t>mijloacelor de monitorizare privind atingerea calității cerute a proiectului și a produsului și funcționarea eficace a sistemului calității.</w:t>
      </w:r>
    </w:p>
    <w:p w14:paraId="48C7CBA0"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3.3. Organismul notificat evaluează sistemul calității pentru a stabili dacă acesta satisface cerințele menționate la punctul 3.2.</w:t>
      </w:r>
    </w:p>
    <w:p w14:paraId="33DBA52C" w14:textId="77777777" w:rsidR="00297DD0" w:rsidRPr="006871E9" w:rsidRDefault="00297DD0" w:rsidP="00B450AC">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Se presupune conformitatea cu aceste cerințe pentru elementele sistemului calității care sunt conforme cu specificațiile corespunzătoare ale standardului moldovenesc care pune în aplicare standardul armonizat și/sau specificațiile tehnice relevante.</w:t>
      </w:r>
    </w:p>
    <w:p w14:paraId="0C5C5FFB" w14:textId="77777777" w:rsidR="00297DD0" w:rsidRPr="006871E9" w:rsidRDefault="00297DD0" w:rsidP="00B450AC">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Pe lângă experiența în sisteme de management al calității, echipa de audit are cel puțin un membru cu experiență de evaluator în domeniul produselor relevante și în tehnologia produselor în cauză și cunoștințe ale cerințelor aplicabile ale reglementării tehnice. Auditul include o vizită de evaluare în spațiile producătorului. Echipa de audit analizează documentația tehnică menționată la punctul 3.1 liniuța a doua, pentru verificarea capacității producătorului de a identifica cerințele relevante ale reglementării tehnice și de a realiza examinările necesare cu scopul de a asigura conformitatea produselor cu aceste cerințe.</w:t>
      </w:r>
    </w:p>
    <w:p w14:paraId="4EDACF3D" w14:textId="77777777" w:rsidR="00297DD0" w:rsidRPr="006871E9" w:rsidRDefault="00297DD0" w:rsidP="00B450AC">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Decizia este anunțată producătorului sau reprezentantului autorizat al acestuia.</w:t>
      </w:r>
    </w:p>
    <w:p w14:paraId="3B4D33B2" w14:textId="77777777" w:rsidR="00297DD0" w:rsidRPr="006871E9" w:rsidRDefault="00297DD0" w:rsidP="00B450AC">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Anunțul cuprinde concluziile procesului de audit și decizia justificată a evaluării.</w:t>
      </w:r>
    </w:p>
    <w:p w14:paraId="1BC51A05"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3.4. Producătorul se angajează să îndeplinească obligațiile decurgând din sistemul calității aprobat ca atare și să îl mențină astfel încât acesta să rămână adecvat și eficace.</w:t>
      </w:r>
    </w:p>
    <w:p w14:paraId="7383E9EF"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3.5. Producătorul ține la curent organismul notificat care a aprobat sistemul calității în legătură cu orice intenție de modificare a sistemului calității.</w:t>
      </w:r>
    </w:p>
    <w:p w14:paraId="26B277E7" w14:textId="77777777" w:rsidR="00297DD0" w:rsidRPr="006871E9" w:rsidRDefault="00297DD0" w:rsidP="00B450A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Organismul notificat evaluează modificările propuse și decide dacă sistemul calității modificat va continua să satisfacă cerințele menționate la punctul 3.2 sau dacă este necesară o reevaluare.</w:t>
      </w:r>
    </w:p>
    <w:p w14:paraId="27AE98FC" w14:textId="77777777" w:rsidR="00297DD0" w:rsidRPr="006871E9" w:rsidRDefault="00297DD0" w:rsidP="00B450A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Organismul notificat anunță decizia sa producătorului. Anunțul cuprinde concluziile examinării și decizia justificată a evaluării.</w:t>
      </w:r>
    </w:p>
    <w:p w14:paraId="702FBAA2" w14:textId="0FB1ECBD" w:rsidR="00297DD0" w:rsidRPr="006871E9" w:rsidRDefault="00297DD0" w:rsidP="00014A88">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4.</w:t>
      </w:r>
      <w:r w:rsidRPr="006871E9">
        <w:rPr>
          <w:rFonts w:eastAsia="Times New Roman" w:cs="Times New Roman"/>
          <w:sz w:val="24"/>
          <w:szCs w:val="24"/>
          <w:lang w:val="ro-RO"/>
        </w:rPr>
        <w:t xml:space="preserve"> Supravegherea sub responsabilitatea organismului notificat</w:t>
      </w:r>
    </w:p>
    <w:p w14:paraId="7217D6CE"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4.1. Scopul supravegherii este acela de a asigura îndeplinirea corespunzătoare de către producător a obligațiilor ce decurg din sistemul calității aprobat.</w:t>
      </w:r>
    </w:p>
    <w:p w14:paraId="179883B7"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4.2. În scopul evaluării, producătorul permite organismului notificat accesul la locurile de proiectare, fabricație, inspecție, încercare și de depozitare și oferă acestuia toate informațiile necesare, în special:</w:t>
      </w:r>
    </w:p>
    <w:p w14:paraId="5101C617"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documentația sistemului calității;</w:t>
      </w:r>
    </w:p>
    <w:p w14:paraId="4C194C8D"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înregistrările calității, astfel cum sunt prevăzute în partea sistemului calității destinată proiectării, ca, de exemplu, rezultate ale analizelor, calculelor, încercărilor etc.;</w:t>
      </w:r>
    </w:p>
    <w:p w14:paraId="019AA228"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înregistrările calității, astfel cum sunt prevăzute în partea sistemului calității destinată fabricației, ca, de exemplu, rapoarte de inspecție și date privind încercările, date privind etalonarea, rapoarte privind calificarea personalului în cauză etc.</w:t>
      </w:r>
    </w:p>
    <w:p w14:paraId="244B7F59"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lastRenderedPageBreak/>
        <w:t>4.3.</w:t>
      </w:r>
      <w:r w:rsidRPr="006871E9">
        <w:rPr>
          <w:rFonts w:cs="Times New Roman"/>
          <w:sz w:val="24"/>
          <w:szCs w:val="24"/>
          <w:lang w:val="ro-RO"/>
        </w:rPr>
        <w:t xml:space="preserve"> </w:t>
      </w:r>
      <w:r w:rsidRPr="006871E9">
        <w:rPr>
          <w:rFonts w:eastAsia="Times New Roman" w:cs="Times New Roman"/>
          <w:sz w:val="24"/>
          <w:szCs w:val="24"/>
          <w:lang w:val="ro-RO"/>
        </w:rPr>
        <w:t>Organismul notificat efectuează misiuni de audit periodice pentru a se asigura că producătorul menține și aplică sistemul calității și prezintă producătorului un raport de audit.</w:t>
      </w:r>
    </w:p>
    <w:p w14:paraId="7F61304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4.4.</w:t>
      </w:r>
      <w:r w:rsidRPr="006871E9">
        <w:rPr>
          <w:rFonts w:cs="Times New Roman"/>
          <w:sz w:val="24"/>
          <w:szCs w:val="24"/>
          <w:lang w:val="ro-RO"/>
        </w:rPr>
        <w:t xml:space="preserve"> </w:t>
      </w:r>
      <w:r w:rsidRPr="006871E9">
        <w:rPr>
          <w:rFonts w:eastAsia="Times New Roman" w:cs="Times New Roman"/>
          <w:sz w:val="24"/>
          <w:szCs w:val="24"/>
          <w:lang w:val="ro-RO"/>
        </w:rPr>
        <w:t>În plus aceasta, organismul notificat poate efectua vizite inopinate la producător. Pe durata acestor vizite organismul notificat, dacă este necesar, poate efectua încercări ale produsului sau dispune efectuarea acestora, pentru a verifica dacă sistemul calității funcționează corect. Organismul notificat prezintă producătorului un raport al vizitei și, în cazul în care au fost efectuate încercări, un raport de încercări.</w:t>
      </w:r>
    </w:p>
    <w:p w14:paraId="4E85186C" w14:textId="77777777" w:rsidR="00297DD0" w:rsidRPr="006871E9" w:rsidRDefault="00297DD0" w:rsidP="00014A88">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5.</w:t>
      </w:r>
      <w:r w:rsidRPr="006871E9">
        <w:rPr>
          <w:rFonts w:eastAsia="Times New Roman" w:cs="Times New Roman"/>
          <w:sz w:val="24"/>
          <w:szCs w:val="24"/>
          <w:lang w:val="ro-RO"/>
        </w:rPr>
        <w:t xml:space="preserve"> Marcajul de conformitate și declarația de conformitate</w:t>
      </w:r>
    </w:p>
    <w:p w14:paraId="6306D18E"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5.1. Producătorul aplică marcajul de conformitate impus, astfel cum este stabilit în reglementare tehnică, și, sub responsabilitatea organismului notificat menționat la punctul 3.1, numărul de identificare al acestuia la fiecare produs în parte, care satisface cerințele aplicabile ale </w:t>
      </w:r>
      <w:proofErr w:type="spellStart"/>
      <w:r w:rsidRPr="006871E9">
        <w:rPr>
          <w:rFonts w:eastAsia="Times New Roman" w:cs="Times New Roman"/>
          <w:sz w:val="24"/>
          <w:szCs w:val="24"/>
          <w:lang w:val="ro-RO"/>
        </w:rPr>
        <w:t>reglemntării</w:t>
      </w:r>
      <w:proofErr w:type="spellEnd"/>
      <w:r w:rsidRPr="006871E9">
        <w:rPr>
          <w:rFonts w:eastAsia="Times New Roman" w:cs="Times New Roman"/>
          <w:sz w:val="24"/>
          <w:szCs w:val="24"/>
          <w:lang w:val="ro-RO"/>
        </w:rPr>
        <w:t xml:space="preserve"> tehnice.</w:t>
      </w:r>
    </w:p>
    <w:p w14:paraId="17A22B20"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5.2. Producătorul întocmește o declarație de conformitate scrisă pentru un model de produs și o păstrează la dispoziția autorităților  de supraveghere a pieței pe o perioadă de 10 ani după introducerea pe piață a produsului. Declarația de conformitate identifică modelul produsului pentru care a fost întocmită.</w:t>
      </w:r>
    </w:p>
    <w:p w14:paraId="435D2BBD" w14:textId="77777777" w:rsidR="00297DD0" w:rsidRPr="006871E9" w:rsidRDefault="00297DD0" w:rsidP="00B450A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O copie a declarației de conformitate este pusă la dispoziția autorităților relevante la cerere.</w:t>
      </w:r>
    </w:p>
    <w:p w14:paraId="6863C594" w14:textId="77777777" w:rsidR="00297DD0" w:rsidRPr="006871E9" w:rsidRDefault="00297DD0" w:rsidP="00014A88">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6.</w:t>
      </w:r>
      <w:r w:rsidRPr="006871E9">
        <w:rPr>
          <w:rFonts w:eastAsia="Times New Roman" w:cs="Times New Roman"/>
          <w:sz w:val="24"/>
          <w:szCs w:val="24"/>
          <w:lang w:val="ro-RO"/>
        </w:rPr>
        <w:t xml:space="preserve"> Pe o perioadă de cel puțin 10 ani după introducerea pe piață a produsului, producătorul menține la dispoziția autorităților naționale:</w:t>
      </w:r>
    </w:p>
    <w:p w14:paraId="569FA963"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documentația menționată la punctul 3.1;</w:t>
      </w:r>
    </w:p>
    <w:p w14:paraId="46322703"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documentația privind sistemul calității menționată la punctul 3.1;</w:t>
      </w:r>
    </w:p>
    <w:p w14:paraId="0D0F7516"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modificarea menționată la punctul 3.5, aprobată ca atare;</w:t>
      </w:r>
    </w:p>
    <w:p w14:paraId="250B7C0D"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deciziile și rapoartele din partea organismului notificat menționate la punctele 3.5, 4.3 și 4.4.</w:t>
      </w:r>
    </w:p>
    <w:p w14:paraId="44A2B4E5" w14:textId="77777777" w:rsidR="00297DD0" w:rsidRPr="006871E9" w:rsidRDefault="00297DD0" w:rsidP="00014A88">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7.</w:t>
      </w:r>
      <w:r w:rsidRPr="006871E9">
        <w:rPr>
          <w:rFonts w:eastAsia="Times New Roman" w:cs="Times New Roman"/>
          <w:sz w:val="24"/>
          <w:szCs w:val="24"/>
          <w:lang w:val="ro-RO"/>
        </w:rPr>
        <w:t xml:space="preserve"> Fiecare organism notificat își informează autoritățile de notificare în legătură cu aprobările sistemului calității emise sau retrase și, în mod periodic sau la cerere, pune la dispoziția autorităților sale de notificare lista aprobărilor sistemului calității refuzate, suspendate sau restricționate în alt mod.</w:t>
      </w:r>
    </w:p>
    <w:p w14:paraId="4C1601FB" w14:textId="77777777" w:rsidR="00297DD0" w:rsidRPr="006871E9" w:rsidRDefault="00297DD0" w:rsidP="00B450A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Fiecare organism notificat informează celelalte organisme notificate în legătură cu aprobările sistemului calității pe care le-a refuzat, suspendat sau retras și, la cerere, în legătură cu aprobările sistemului calității pe care le-a emis.</w:t>
      </w:r>
    </w:p>
    <w:p w14:paraId="0356D5E6" w14:textId="77777777" w:rsidR="00297DD0" w:rsidRPr="006871E9" w:rsidRDefault="00297DD0" w:rsidP="00014A88">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8. </w:t>
      </w:r>
      <w:r w:rsidRPr="006871E9">
        <w:rPr>
          <w:rFonts w:eastAsia="Times New Roman" w:cs="Times New Roman"/>
          <w:sz w:val="24"/>
          <w:szCs w:val="24"/>
          <w:lang w:val="ro-RO"/>
        </w:rPr>
        <w:t>Reprezentantul autorizat</w:t>
      </w:r>
    </w:p>
    <w:p w14:paraId="3558989F"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Obligațiile producătorului menționate la punctele 3.1, 3.5, 5 și 6 pot fi îndeplinite de către reprezentantul său autorizat, în numele său și pe răspunderea sa, cu condiția ca acestea să fie menționate în mandat. </w:t>
      </w:r>
    </w:p>
    <w:p w14:paraId="22E3CADA" w14:textId="77777777" w:rsidR="00297DD0" w:rsidRPr="006871E9" w:rsidRDefault="00297DD0" w:rsidP="00297DD0">
      <w:pPr>
        <w:spacing w:after="0"/>
        <w:jc w:val="both"/>
        <w:rPr>
          <w:rFonts w:eastAsia="Times New Roman" w:cs="Times New Roman"/>
          <w:sz w:val="24"/>
          <w:szCs w:val="24"/>
          <w:lang w:val="ro-RO"/>
        </w:rPr>
      </w:pPr>
    </w:p>
    <w:p w14:paraId="17E9E4CA" w14:textId="77777777" w:rsidR="00297DD0" w:rsidRPr="006871E9" w:rsidRDefault="00297DD0" w:rsidP="00297DD0">
      <w:pPr>
        <w:spacing w:after="0"/>
        <w:jc w:val="both"/>
        <w:rPr>
          <w:rFonts w:eastAsia="Times New Roman" w:cs="Times New Roman"/>
          <w:sz w:val="24"/>
          <w:szCs w:val="24"/>
          <w:lang w:val="ro-RO"/>
        </w:rPr>
      </w:pPr>
    </w:p>
    <w:p w14:paraId="02FAD9D3" w14:textId="77777777" w:rsidR="00297DD0" w:rsidRPr="006871E9" w:rsidRDefault="00297DD0" w:rsidP="00297DD0">
      <w:pPr>
        <w:spacing w:after="0"/>
        <w:jc w:val="center"/>
        <w:rPr>
          <w:rFonts w:eastAsia="Times New Roman" w:cs="Times New Roman"/>
          <w:b/>
          <w:sz w:val="24"/>
          <w:szCs w:val="24"/>
          <w:lang w:val="ro-RO"/>
        </w:rPr>
      </w:pPr>
      <w:r w:rsidRPr="006871E9">
        <w:rPr>
          <w:rFonts w:eastAsia="Times New Roman" w:cs="Times New Roman"/>
          <w:b/>
          <w:sz w:val="24"/>
          <w:szCs w:val="24"/>
          <w:lang w:val="ro-RO"/>
        </w:rPr>
        <w:t>Modulul H1</w:t>
      </w:r>
    </w:p>
    <w:p w14:paraId="6C832F38" w14:textId="77777777" w:rsidR="00297DD0" w:rsidRPr="006871E9" w:rsidRDefault="00297DD0" w:rsidP="00297DD0">
      <w:pPr>
        <w:spacing w:after="0"/>
        <w:jc w:val="center"/>
        <w:rPr>
          <w:rFonts w:eastAsia="Times New Roman" w:cs="Times New Roman"/>
          <w:b/>
          <w:sz w:val="24"/>
          <w:szCs w:val="24"/>
          <w:lang w:val="ro-RO"/>
        </w:rPr>
      </w:pPr>
      <w:r w:rsidRPr="006871E9">
        <w:rPr>
          <w:rFonts w:eastAsia="Times New Roman" w:cs="Times New Roman"/>
          <w:b/>
          <w:sz w:val="24"/>
          <w:szCs w:val="24"/>
          <w:lang w:val="ro-RO"/>
        </w:rPr>
        <w:t>Conformitatea bazată pe asigurarea totală a calității plus examinarea proiectului</w:t>
      </w:r>
    </w:p>
    <w:p w14:paraId="7FB760B1" w14:textId="77777777" w:rsidR="00297DD0" w:rsidRPr="006871E9" w:rsidRDefault="00297DD0" w:rsidP="00297DD0">
      <w:pPr>
        <w:spacing w:after="0"/>
        <w:jc w:val="both"/>
        <w:rPr>
          <w:rFonts w:eastAsia="Times New Roman" w:cs="Times New Roman"/>
          <w:b/>
          <w:sz w:val="24"/>
          <w:szCs w:val="24"/>
          <w:lang w:val="ro-RO"/>
        </w:rPr>
      </w:pPr>
    </w:p>
    <w:p w14:paraId="3905660E" w14:textId="77777777" w:rsidR="00297DD0" w:rsidRPr="006871E9" w:rsidRDefault="00297DD0" w:rsidP="00014A88">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1.</w:t>
      </w:r>
      <w:r w:rsidRPr="006871E9">
        <w:rPr>
          <w:rFonts w:eastAsia="Times New Roman" w:cs="Times New Roman"/>
          <w:sz w:val="24"/>
          <w:szCs w:val="24"/>
          <w:lang w:val="ro-RO"/>
        </w:rPr>
        <w:t xml:space="preserve"> Conformitatea bazată pe asigurarea totală a calității plus examinarea proiectului este procedura de evaluare a conformității prin care producătorul îndeplinește obligațiile prevăzute la punctele 2 și 6 și garantează și declară pe răspunderea sa exclusivă faptul că produsele în cauză satisfac cerințele reglementării tehnice care se aplică acestora.</w:t>
      </w:r>
    </w:p>
    <w:p w14:paraId="1F28F563" w14:textId="77777777" w:rsidR="00297DD0" w:rsidRPr="006871E9" w:rsidRDefault="00297DD0" w:rsidP="00014A88">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2. </w:t>
      </w:r>
      <w:r w:rsidRPr="006871E9">
        <w:rPr>
          <w:rFonts w:eastAsia="Times New Roman" w:cs="Times New Roman"/>
          <w:sz w:val="24"/>
          <w:szCs w:val="24"/>
          <w:lang w:val="ro-RO"/>
        </w:rPr>
        <w:t>Fabricația</w:t>
      </w:r>
    </w:p>
    <w:p w14:paraId="015AA9B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Producătorul operează un sistem al calității aprobat pentru proiectarea, fabricarea și inspecția produselor finite și încercarea produselor în cauză, astfel cum se specifică la punctul 3, și se supune supravegherii specificate la punctul 5. Se examinează caracterul adecvat al desenului tehnic al produselor, conform dispozițiilor de la punctul 4.</w:t>
      </w:r>
    </w:p>
    <w:p w14:paraId="0E2C8CCC" w14:textId="77777777" w:rsidR="00297DD0" w:rsidRPr="006871E9" w:rsidRDefault="00A26933" w:rsidP="00014A88">
      <w:pPr>
        <w:spacing w:after="0"/>
        <w:ind w:firstLine="567"/>
        <w:jc w:val="both"/>
        <w:rPr>
          <w:rFonts w:eastAsia="Times New Roman" w:cs="Times New Roman"/>
          <w:b/>
          <w:sz w:val="24"/>
          <w:szCs w:val="24"/>
          <w:lang w:val="ro-RO"/>
        </w:rPr>
      </w:pPr>
      <w:r w:rsidRPr="006871E9">
        <w:rPr>
          <w:rFonts w:eastAsia="Times New Roman" w:cs="Times New Roman"/>
          <w:b/>
          <w:sz w:val="24"/>
          <w:szCs w:val="24"/>
          <w:lang w:val="ro-RO"/>
        </w:rPr>
        <w:t xml:space="preserve">3. </w:t>
      </w:r>
      <w:r w:rsidR="00297DD0" w:rsidRPr="006871E9">
        <w:rPr>
          <w:rFonts w:eastAsia="Times New Roman" w:cs="Times New Roman"/>
          <w:sz w:val="24"/>
          <w:szCs w:val="24"/>
          <w:lang w:val="ro-RO"/>
        </w:rPr>
        <w:t>Sistemul calității</w:t>
      </w:r>
    </w:p>
    <w:p w14:paraId="5E22290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3.1.</w:t>
      </w:r>
      <w:r w:rsidRPr="006871E9">
        <w:rPr>
          <w:rFonts w:cs="Times New Roman"/>
          <w:sz w:val="24"/>
          <w:szCs w:val="24"/>
          <w:lang w:val="ro-RO"/>
        </w:rPr>
        <w:t xml:space="preserve"> </w:t>
      </w:r>
      <w:r w:rsidRPr="006871E9">
        <w:rPr>
          <w:rFonts w:eastAsia="Times New Roman" w:cs="Times New Roman"/>
          <w:sz w:val="24"/>
          <w:szCs w:val="24"/>
          <w:lang w:val="ro-RO"/>
        </w:rPr>
        <w:t>Producătorul depune o cerere de evaluare a sistemului calității la un organism notificat ales de producător, pentru produsele în cauză.</w:t>
      </w:r>
    </w:p>
    <w:p w14:paraId="5F8BE7DC"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Cererea include:</w:t>
      </w:r>
    </w:p>
    <w:p w14:paraId="154AD903"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lastRenderedPageBreak/>
        <w:t>- denumirea și adresa producătorului și, în cazul în care cererea este depusă de către reprezentantul autorizat, se precizează numele și adresa acestuia;</w:t>
      </w:r>
    </w:p>
    <w:p w14:paraId="737405C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toate informațiile relevante pentru categoria de produse luată în considerare;</w:t>
      </w:r>
    </w:p>
    <w:p w14:paraId="450DA9C2"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documentația referitoare la sistemul calității;</w:t>
      </w:r>
    </w:p>
    <w:p w14:paraId="3836600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o declarație scrisă potrivit căreia aceeași cerere nu a mai fost depusă și la alt organism notificat.</w:t>
      </w:r>
    </w:p>
    <w:p w14:paraId="190DC8C1" w14:textId="77777777" w:rsidR="00216ED8" w:rsidRPr="006871E9" w:rsidRDefault="00297DD0" w:rsidP="00216ED8">
      <w:pPr>
        <w:pStyle w:val="Normal1"/>
        <w:shd w:val="clear" w:color="auto" w:fill="FFFFFF"/>
        <w:spacing w:before="0" w:beforeAutospacing="0" w:after="0" w:afterAutospacing="0"/>
        <w:jc w:val="both"/>
        <w:rPr>
          <w:color w:val="333333"/>
          <w:lang w:val="ro-RO"/>
        </w:rPr>
      </w:pPr>
      <w:r w:rsidRPr="006871E9">
        <w:rPr>
          <w:lang w:val="ro-RO"/>
        </w:rPr>
        <w:t>3.2.</w:t>
      </w:r>
      <w:r w:rsidR="00216ED8" w:rsidRPr="006871E9">
        <w:rPr>
          <w:color w:val="333333"/>
        </w:rPr>
        <w:t xml:space="preserve"> </w:t>
      </w:r>
      <w:r w:rsidR="00216ED8" w:rsidRPr="006871E9">
        <w:rPr>
          <w:color w:val="333333"/>
          <w:lang w:val="ro-RO"/>
        </w:rPr>
        <w:t>Sistemul calității asigură conformitatea produselor cu cerințele instrumentului legislativ care se aplică acestora.</w:t>
      </w:r>
    </w:p>
    <w:p w14:paraId="40DB450B" w14:textId="77777777" w:rsidR="00216ED8" w:rsidRPr="006871E9" w:rsidRDefault="00216ED8" w:rsidP="00B450AC">
      <w:pPr>
        <w:shd w:val="clear" w:color="auto" w:fill="FFFFFF"/>
        <w:spacing w:after="0"/>
        <w:ind w:firstLine="708"/>
        <w:jc w:val="both"/>
        <w:rPr>
          <w:rFonts w:eastAsia="Times New Roman" w:cs="Times New Roman"/>
          <w:color w:val="333333"/>
          <w:sz w:val="24"/>
          <w:szCs w:val="24"/>
          <w:lang w:val="ro-RO"/>
        </w:rPr>
      </w:pPr>
      <w:r w:rsidRPr="006871E9">
        <w:rPr>
          <w:rFonts w:eastAsia="Times New Roman" w:cs="Times New Roman"/>
          <w:color w:val="333333"/>
          <w:sz w:val="24"/>
          <w:szCs w:val="24"/>
          <w:lang w:val="ro-RO"/>
        </w:rPr>
        <w:t>Toate elementele, cerințele și dispozițiile adoptate de către producător sunt consemnate în documente în mod sistematic și ordonat sub formă de politici, proceduri și instrucțiuni scrise. Documentația sistemului calității trebuie să permită o interpretare consecventă a programelor, planurilor, manualelor și înregistrărilor calității.</w:t>
      </w:r>
    </w:p>
    <w:p w14:paraId="36F481ED" w14:textId="77777777" w:rsidR="00216ED8" w:rsidRPr="006871E9" w:rsidRDefault="00216ED8" w:rsidP="00B450AC">
      <w:pPr>
        <w:spacing w:after="0"/>
        <w:ind w:firstLine="284"/>
        <w:jc w:val="both"/>
        <w:rPr>
          <w:rFonts w:eastAsia="Times New Roman" w:cs="Times New Roman"/>
          <w:color w:val="333333"/>
          <w:sz w:val="24"/>
          <w:szCs w:val="24"/>
          <w:lang w:val="ro-RO"/>
        </w:rPr>
      </w:pPr>
      <w:r w:rsidRPr="006871E9">
        <w:rPr>
          <w:rFonts w:eastAsia="Times New Roman" w:cs="Times New Roman"/>
          <w:color w:val="333333"/>
          <w:sz w:val="24"/>
          <w:szCs w:val="24"/>
          <w:lang w:val="ro-RO"/>
        </w:rPr>
        <w:t>Documentația cuprinde în special o descriere adecvată a:</w:t>
      </w:r>
    </w:p>
    <w:p w14:paraId="5D292D26" w14:textId="77777777" w:rsidR="00216ED8" w:rsidRPr="006871E9" w:rsidRDefault="00216ED8" w:rsidP="00B6319F">
      <w:pPr>
        <w:spacing w:after="0"/>
        <w:ind w:firstLine="284"/>
        <w:jc w:val="both"/>
        <w:rPr>
          <w:rFonts w:eastAsia="Times New Roman" w:cs="Times New Roman"/>
          <w:color w:val="333333"/>
          <w:sz w:val="24"/>
          <w:szCs w:val="24"/>
          <w:lang w:val="ro-RO"/>
        </w:rPr>
      </w:pPr>
      <w:r w:rsidRPr="006871E9">
        <w:rPr>
          <w:rFonts w:eastAsia="Times New Roman" w:cs="Times New Roman"/>
          <w:color w:val="333333"/>
          <w:sz w:val="24"/>
          <w:szCs w:val="24"/>
          <w:lang w:val="ro-RO"/>
        </w:rPr>
        <w:t>- obiectivelor calității și a structurii organizaționale, a responsabilităților și atribuțiilor conducerii referitoare la proiectul și calitatea produsului;</w:t>
      </w:r>
    </w:p>
    <w:p w14:paraId="0FB5F2A9" w14:textId="77777777" w:rsidR="00216ED8" w:rsidRPr="006871E9" w:rsidRDefault="00216ED8" w:rsidP="00B6319F">
      <w:pPr>
        <w:pStyle w:val="ListParagraph"/>
        <w:spacing w:after="0"/>
        <w:ind w:left="0" w:firstLine="284"/>
        <w:jc w:val="both"/>
        <w:rPr>
          <w:rFonts w:eastAsia="Times New Roman" w:cs="Times New Roman"/>
          <w:color w:val="333333"/>
          <w:sz w:val="24"/>
          <w:szCs w:val="24"/>
          <w:lang w:val="ro-RO"/>
        </w:rPr>
      </w:pPr>
      <w:r w:rsidRPr="006871E9">
        <w:rPr>
          <w:rFonts w:eastAsia="Times New Roman" w:cs="Times New Roman"/>
          <w:color w:val="333333"/>
          <w:sz w:val="24"/>
          <w:szCs w:val="24"/>
          <w:lang w:val="ro-RO"/>
        </w:rPr>
        <w:t>- specificațiilor desenului tehnic, inclusiv a standardelor, care vor fi aplicate, și, în cazul în care standardele armonizate și/sau specificațiile tehnice relevante nu vor fi aplicate în totalitate, a mijloacelor care vor fi folosite pentru a asigura satisfacerea cerințelor esențiale ale instrumentului legislativ care se aplică produselor;</w:t>
      </w:r>
    </w:p>
    <w:p w14:paraId="522AE76E" w14:textId="77777777" w:rsidR="00216ED8" w:rsidRPr="006871E9" w:rsidRDefault="00216ED8" w:rsidP="00B6319F">
      <w:pPr>
        <w:pStyle w:val="ListParagraph"/>
        <w:spacing w:after="0"/>
        <w:ind w:left="0" w:firstLine="284"/>
        <w:jc w:val="both"/>
        <w:rPr>
          <w:rFonts w:eastAsia="Times New Roman" w:cs="Times New Roman"/>
          <w:color w:val="333333"/>
          <w:sz w:val="24"/>
          <w:szCs w:val="24"/>
          <w:lang w:val="ro-RO"/>
        </w:rPr>
      </w:pPr>
      <w:r w:rsidRPr="006871E9">
        <w:rPr>
          <w:rFonts w:eastAsia="Times New Roman" w:cs="Times New Roman"/>
          <w:color w:val="333333"/>
          <w:sz w:val="24"/>
          <w:szCs w:val="24"/>
          <w:lang w:val="ro-RO"/>
        </w:rPr>
        <w:t>- tehnicilor de control și de verificare a proiectului, a proceselor și a acțiunilor sistematice care vor fi folosite la proiectarea produselor ce aparțin categoriei produselor acoperite;</w:t>
      </w:r>
    </w:p>
    <w:p w14:paraId="52FD3CFA" w14:textId="77777777" w:rsidR="00216ED8" w:rsidRPr="006871E9" w:rsidRDefault="00216ED8" w:rsidP="00B6319F">
      <w:pPr>
        <w:pStyle w:val="ListParagraph"/>
        <w:spacing w:after="0"/>
        <w:ind w:left="0" w:firstLine="284"/>
        <w:jc w:val="both"/>
        <w:rPr>
          <w:rFonts w:eastAsia="Times New Roman" w:cs="Times New Roman"/>
          <w:color w:val="333333"/>
          <w:sz w:val="24"/>
          <w:szCs w:val="24"/>
          <w:lang w:val="ro-RO"/>
        </w:rPr>
      </w:pPr>
      <w:r w:rsidRPr="006871E9">
        <w:rPr>
          <w:rFonts w:eastAsia="Times New Roman" w:cs="Times New Roman"/>
          <w:color w:val="333333"/>
          <w:sz w:val="24"/>
          <w:szCs w:val="24"/>
          <w:lang w:val="ro-RO"/>
        </w:rPr>
        <w:t>- tehnicilor de fabricație, de control al calității și de asigurare a calității, a proceselor și a acțiunilor sistematice care vor fi folosite;</w:t>
      </w:r>
    </w:p>
    <w:p w14:paraId="581930BD" w14:textId="77777777" w:rsidR="00216ED8" w:rsidRPr="006871E9" w:rsidRDefault="00216ED8" w:rsidP="00B6319F">
      <w:pPr>
        <w:pStyle w:val="ListParagraph"/>
        <w:spacing w:after="0"/>
        <w:ind w:left="0" w:firstLine="284"/>
        <w:jc w:val="both"/>
        <w:rPr>
          <w:rFonts w:eastAsia="Times New Roman" w:cs="Times New Roman"/>
          <w:color w:val="333333"/>
          <w:sz w:val="24"/>
          <w:szCs w:val="24"/>
          <w:lang w:val="ro-RO"/>
        </w:rPr>
      </w:pPr>
      <w:r w:rsidRPr="006871E9">
        <w:rPr>
          <w:rFonts w:eastAsia="Times New Roman" w:cs="Times New Roman"/>
          <w:color w:val="333333"/>
          <w:sz w:val="24"/>
          <w:szCs w:val="24"/>
          <w:lang w:val="ro-RO"/>
        </w:rPr>
        <w:t>- examinărilor și încercărilor care vor fi efectuate înainte, în timpul și după fabricație și frecvența cu care vor fi efectuate;</w:t>
      </w:r>
    </w:p>
    <w:p w14:paraId="596FAE68" w14:textId="77777777" w:rsidR="00216ED8" w:rsidRPr="006871E9" w:rsidRDefault="00216ED8" w:rsidP="00B6319F">
      <w:pPr>
        <w:pStyle w:val="ListParagraph"/>
        <w:spacing w:after="0"/>
        <w:ind w:left="0" w:firstLine="284"/>
        <w:jc w:val="both"/>
        <w:rPr>
          <w:rFonts w:eastAsia="Times New Roman" w:cs="Times New Roman"/>
          <w:color w:val="333333"/>
          <w:sz w:val="24"/>
          <w:szCs w:val="24"/>
          <w:lang w:val="ro-RO"/>
        </w:rPr>
      </w:pPr>
      <w:r w:rsidRPr="006871E9">
        <w:rPr>
          <w:rFonts w:eastAsia="Times New Roman" w:cs="Times New Roman"/>
          <w:color w:val="333333"/>
          <w:sz w:val="24"/>
          <w:szCs w:val="24"/>
          <w:lang w:val="ro-RO"/>
        </w:rPr>
        <w:t>- înregistrărilor calității, precum rapoarte de inspecție și date privind încercările, date privind etalonarea, rapoarte privind calificarea personalului în cauză etc.;</w:t>
      </w:r>
    </w:p>
    <w:p w14:paraId="2C82AD44" w14:textId="77777777" w:rsidR="00216ED8" w:rsidRPr="006871E9" w:rsidRDefault="00216ED8" w:rsidP="00B6319F">
      <w:pPr>
        <w:shd w:val="clear" w:color="auto" w:fill="FFFFFF"/>
        <w:spacing w:after="0"/>
        <w:ind w:firstLine="284"/>
        <w:jc w:val="both"/>
        <w:rPr>
          <w:rFonts w:eastAsia="Times New Roman" w:cs="Times New Roman"/>
          <w:color w:val="333333"/>
          <w:sz w:val="24"/>
          <w:szCs w:val="24"/>
          <w:lang w:val="ro-RO"/>
        </w:rPr>
      </w:pPr>
      <w:r w:rsidRPr="006871E9">
        <w:rPr>
          <w:rFonts w:eastAsia="Times New Roman" w:cs="Times New Roman"/>
          <w:color w:val="333333"/>
          <w:sz w:val="24"/>
          <w:szCs w:val="24"/>
          <w:lang w:val="ro-RO"/>
        </w:rPr>
        <w:t>- mijloacelor de monitorizare privind atingerea calității cerute a proiectului și a produsului și funcționarea eficace a sistemului calității</w:t>
      </w:r>
    </w:p>
    <w:p w14:paraId="2C3DC93E" w14:textId="77777777" w:rsidR="00297DD0" w:rsidRPr="006871E9" w:rsidRDefault="00297DD0" w:rsidP="00216ED8">
      <w:pPr>
        <w:spacing w:after="0"/>
        <w:jc w:val="both"/>
        <w:rPr>
          <w:rFonts w:eastAsia="Times New Roman" w:cs="Times New Roman"/>
          <w:sz w:val="24"/>
          <w:szCs w:val="24"/>
          <w:lang w:val="ro-RO"/>
        </w:rPr>
      </w:pPr>
      <w:r w:rsidRPr="006871E9">
        <w:rPr>
          <w:rFonts w:eastAsia="Times New Roman" w:cs="Times New Roman"/>
          <w:sz w:val="24"/>
          <w:szCs w:val="24"/>
          <w:lang w:val="ro-RO"/>
        </w:rPr>
        <w:t>3.3. Organismul notificat evaluează sistemul calității pentru a stabili dacă acesta satisface cerințele menționate la punctul 3.2.</w:t>
      </w:r>
    </w:p>
    <w:p w14:paraId="595E2A8F" w14:textId="77777777" w:rsidR="00297DD0" w:rsidRPr="006871E9" w:rsidRDefault="00297DD0" w:rsidP="00B450AC">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Se presupune conformitatea cu aceste cerințe pentru elementele sistemului calității care sunt conforme cu specificațiile corespunzătoare ale standardului moldovenesc care pune în aplicare standardul armonizate și/sau specificațiile tehnice relevante.</w:t>
      </w:r>
    </w:p>
    <w:p w14:paraId="0C93A464" w14:textId="77777777" w:rsidR="00297DD0" w:rsidRPr="006871E9" w:rsidRDefault="00297DD0" w:rsidP="00B450AC">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Pe lângă experiența în sisteme de management al calității, echipa de audit are cel puțin un membru cu experiență de evaluator în domeniul produselor relevante și în tehnologia produselor în cauză și cunoștințe ale cerințelor aplicabile ale reglementării tehnice. Auditul include o vizită de evaluare în spațiile producătorului.</w:t>
      </w:r>
    </w:p>
    <w:p w14:paraId="17164E26" w14:textId="77777777" w:rsidR="00297DD0" w:rsidRPr="006871E9" w:rsidRDefault="00297DD0" w:rsidP="00B450AC">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Decizia este anunțată producătorului sau reprezentantului autorizat al acestuia.</w:t>
      </w:r>
    </w:p>
    <w:p w14:paraId="4DC0B5A9" w14:textId="77777777" w:rsidR="00297DD0" w:rsidRPr="006871E9" w:rsidRDefault="00297DD0" w:rsidP="00B450AC">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Anunțul cuprinde concluziile procesului de audit și decizia justificată a evaluării.</w:t>
      </w:r>
    </w:p>
    <w:p w14:paraId="7505F486"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3.4. Producătorul se angajează să îndeplinească obligațiile decurgând din sistemul calității aprobat ca atare și să îl mențină astfel încât acesta să rămână adecvat și eficace.</w:t>
      </w:r>
    </w:p>
    <w:p w14:paraId="0082BA9C"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3.5.</w:t>
      </w:r>
      <w:r w:rsidRPr="006871E9">
        <w:rPr>
          <w:rFonts w:cs="Times New Roman"/>
          <w:sz w:val="24"/>
          <w:szCs w:val="24"/>
          <w:lang w:val="ro-RO"/>
        </w:rPr>
        <w:t xml:space="preserve"> </w:t>
      </w:r>
      <w:r w:rsidRPr="006871E9">
        <w:rPr>
          <w:rFonts w:eastAsia="Times New Roman" w:cs="Times New Roman"/>
          <w:sz w:val="24"/>
          <w:szCs w:val="24"/>
          <w:lang w:val="ro-RO"/>
        </w:rPr>
        <w:t>Producătorul ține la curent organismul notificat care a aprobat sistemul calității în legătură cu orice intenție de modificare a sistemului calității.</w:t>
      </w:r>
    </w:p>
    <w:p w14:paraId="323DA4F3" w14:textId="77777777" w:rsidR="00297DD0" w:rsidRPr="006871E9" w:rsidRDefault="00297DD0" w:rsidP="00B450AC">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Organismul notificat evaluează modificările propuse și decide dacă sistemul calității modificat va continua să satisfacă cerințele menționate la punctul 3.2 sau dacă este necesară o reevaluare.</w:t>
      </w:r>
    </w:p>
    <w:p w14:paraId="01EDD38D" w14:textId="77777777" w:rsidR="00297DD0" w:rsidRPr="006871E9" w:rsidRDefault="00297DD0" w:rsidP="00B450AC">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Organismul notificat anunță decizia sa producătorului. Anunțul cuprinde concluziile examinării și decizia justificată a evaluării.</w:t>
      </w:r>
    </w:p>
    <w:p w14:paraId="1BD97BF7"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3.6. Fiecare organism notificat își informează autoritățile de notificare în legătură cu aprobările sistemului calității emise sau retrase și, în mod periodic sau la cerere, pune la dispoziția autorităților sale de notificare lista aprobărilor sistemului calității refuzate, suspendate sau restricționate în alt mod.</w:t>
      </w:r>
    </w:p>
    <w:p w14:paraId="01756341" w14:textId="77777777" w:rsidR="00297DD0" w:rsidRPr="006871E9" w:rsidRDefault="00297DD0" w:rsidP="00B450A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lastRenderedPageBreak/>
        <w:t>Fiecare organism notificat informează celelalte organisme notificate în legătură cu aprobările sistemului calității pe care le-a refuzat, suspendat sau retras și, la cerere, în legătură cu aprobările sistemului calității pe care le-a emis.</w:t>
      </w:r>
    </w:p>
    <w:p w14:paraId="0F6D5D0A" w14:textId="77777777" w:rsidR="00297DD0" w:rsidRPr="006871E9" w:rsidRDefault="00297DD0" w:rsidP="00014A88">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4.</w:t>
      </w:r>
      <w:r w:rsidRPr="006871E9">
        <w:rPr>
          <w:rFonts w:eastAsia="Times New Roman" w:cs="Times New Roman"/>
          <w:sz w:val="24"/>
          <w:szCs w:val="24"/>
          <w:lang w:val="ro-RO"/>
        </w:rPr>
        <w:t xml:space="preserve"> Examinarea proiectului</w:t>
      </w:r>
    </w:p>
    <w:p w14:paraId="71970F1A"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4.1. Producătorul depune o cerere de examinare a proiectului la organismul notificat menționat la punctul 3.1.</w:t>
      </w:r>
    </w:p>
    <w:p w14:paraId="4B2B4A90"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4.2. Cererea permite înțelegerea proiectului, a fabricației și a funcționării produsului și permite evaluarea conformității cu cerințele reglementării tehnice care se aplică produsului. Aceasta include:</w:t>
      </w:r>
    </w:p>
    <w:p w14:paraId="56D8425D"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denumirea și adresa producătorului;</w:t>
      </w:r>
    </w:p>
    <w:p w14:paraId="4176D1A3"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o declarație scrisă potrivit căreia aceeași cerere nu a fost depusă și la un alt organism notificat;</w:t>
      </w:r>
    </w:p>
    <w:p w14:paraId="06552A9E"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documentația tehnică. Documentația tehnică permite evaluarea produsului din punctul de vedere al conformității cu cerințele relevante și include o analiză adecvată și o evaluare a riscului (riscurilor). Documentația tehnică specifică cerințele aplicabile și acoperă, în măsura în care acest lucru este relevant pentru evaluare, proiectarea și exploatarea produsului. Documentația tehnică cuprinde, unde este cazul, cel puțin următoarele elemente:</w:t>
      </w:r>
    </w:p>
    <w:p w14:paraId="0C509F0E"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o descriere generală a produsului;</w:t>
      </w:r>
    </w:p>
    <w:p w14:paraId="0BF2A3A5"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proiectul de concepție, desenele de fabricație și schemele componentelor, subansamblelor, circuitelor etc.;</w:t>
      </w:r>
    </w:p>
    <w:p w14:paraId="767CB652"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descrieri și explicații necesare pentru înțelegerea acelor desene și scheme și a funcționării produsului;</w:t>
      </w:r>
    </w:p>
    <w:p w14:paraId="296B6FA3"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xml:space="preserve">- o listă a standardelor moldovenești care adoptă standardele armonizate și/sau a altor specificații tehnice relevante ale căror referințe au fost publicate în Jurnalul Oficial al Uniunii Europene, aplicate în totalitate sau </w:t>
      </w:r>
      <w:proofErr w:type="spellStart"/>
      <w:r w:rsidRPr="006871E9">
        <w:rPr>
          <w:rFonts w:eastAsia="Times New Roman" w:cs="Times New Roman"/>
          <w:sz w:val="24"/>
          <w:szCs w:val="24"/>
          <w:lang w:val="ro-RO"/>
        </w:rPr>
        <w:t>parţial</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şi</w:t>
      </w:r>
      <w:proofErr w:type="spellEnd"/>
      <w:r w:rsidRPr="006871E9">
        <w:rPr>
          <w:rFonts w:eastAsia="Times New Roman" w:cs="Times New Roman"/>
          <w:sz w:val="24"/>
          <w:szCs w:val="24"/>
          <w:lang w:val="ro-RO"/>
        </w:rPr>
        <w:t xml:space="preserve"> descrierile </w:t>
      </w:r>
      <w:proofErr w:type="spellStart"/>
      <w:r w:rsidRPr="006871E9">
        <w:rPr>
          <w:rFonts w:eastAsia="Times New Roman" w:cs="Times New Roman"/>
          <w:sz w:val="24"/>
          <w:szCs w:val="24"/>
          <w:lang w:val="ro-RO"/>
        </w:rPr>
        <w:t>soluţiilor</w:t>
      </w:r>
      <w:proofErr w:type="spellEnd"/>
      <w:r w:rsidRPr="006871E9">
        <w:rPr>
          <w:rFonts w:eastAsia="Times New Roman" w:cs="Times New Roman"/>
          <w:sz w:val="24"/>
          <w:szCs w:val="24"/>
          <w:lang w:val="ro-RO"/>
        </w:rPr>
        <w:t xml:space="preserve"> adoptate pentru a satisface </w:t>
      </w:r>
      <w:proofErr w:type="spellStart"/>
      <w:r w:rsidRPr="006871E9">
        <w:rPr>
          <w:rFonts w:eastAsia="Times New Roman" w:cs="Times New Roman"/>
          <w:sz w:val="24"/>
          <w:szCs w:val="24"/>
          <w:lang w:val="ro-RO"/>
        </w:rPr>
        <w:t>cerinţele</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esenţiale</w:t>
      </w:r>
      <w:proofErr w:type="spellEnd"/>
      <w:r w:rsidRPr="006871E9">
        <w:rPr>
          <w:rFonts w:eastAsia="Times New Roman" w:cs="Times New Roman"/>
          <w:sz w:val="24"/>
          <w:szCs w:val="24"/>
          <w:lang w:val="ro-RO"/>
        </w:rPr>
        <w:t xml:space="preserve"> ale reglementărilor tehnice aplicabile, în cazul în care aceste standarde nu au fost aplicate. În </w:t>
      </w:r>
      <w:proofErr w:type="spellStart"/>
      <w:r w:rsidRPr="006871E9">
        <w:rPr>
          <w:rFonts w:eastAsia="Times New Roman" w:cs="Times New Roman"/>
          <w:sz w:val="24"/>
          <w:szCs w:val="24"/>
          <w:lang w:val="ro-RO"/>
        </w:rPr>
        <w:t>situaţia</w:t>
      </w:r>
      <w:proofErr w:type="spellEnd"/>
      <w:r w:rsidRPr="006871E9">
        <w:rPr>
          <w:rFonts w:eastAsia="Times New Roman" w:cs="Times New Roman"/>
          <w:sz w:val="24"/>
          <w:szCs w:val="24"/>
          <w:lang w:val="ro-RO"/>
        </w:rPr>
        <w:t xml:space="preserve"> unor standarde moldovenești care adoptă standardele armonizate aplicate </w:t>
      </w:r>
      <w:proofErr w:type="spellStart"/>
      <w:r w:rsidRPr="006871E9">
        <w:rPr>
          <w:rFonts w:eastAsia="Times New Roman" w:cs="Times New Roman"/>
          <w:sz w:val="24"/>
          <w:szCs w:val="24"/>
          <w:lang w:val="ro-RO"/>
        </w:rPr>
        <w:t>parţial</w:t>
      </w:r>
      <w:proofErr w:type="spellEnd"/>
      <w:r w:rsidRPr="006871E9">
        <w:rPr>
          <w:rFonts w:eastAsia="Times New Roman" w:cs="Times New Roman"/>
          <w:sz w:val="24"/>
          <w:szCs w:val="24"/>
          <w:lang w:val="ro-RO"/>
        </w:rPr>
        <w:t xml:space="preserve">, </w:t>
      </w:r>
      <w:proofErr w:type="spellStart"/>
      <w:r w:rsidRPr="006871E9">
        <w:rPr>
          <w:rFonts w:eastAsia="Times New Roman" w:cs="Times New Roman"/>
          <w:sz w:val="24"/>
          <w:szCs w:val="24"/>
          <w:lang w:val="ro-RO"/>
        </w:rPr>
        <w:t>documentaţia</w:t>
      </w:r>
      <w:proofErr w:type="spellEnd"/>
      <w:r w:rsidRPr="006871E9">
        <w:rPr>
          <w:rFonts w:eastAsia="Times New Roman" w:cs="Times New Roman"/>
          <w:sz w:val="24"/>
          <w:szCs w:val="24"/>
          <w:lang w:val="ro-RO"/>
        </w:rPr>
        <w:t xml:space="preserve"> tehnică </w:t>
      </w:r>
      <w:proofErr w:type="spellStart"/>
      <w:r w:rsidRPr="006871E9">
        <w:rPr>
          <w:rFonts w:eastAsia="Times New Roman" w:cs="Times New Roman"/>
          <w:sz w:val="24"/>
          <w:szCs w:val="24"/>
          <w:lang w:val="ro-RO"/>
        </w:rPr>
        <w:t>menţionează</w:t>
      </w:r>
      <w:proofErr w:type="spellEnd"/>
      <w:r w:rsidRPr="006871E9">
        <w:rPr>
          <w:rFonts w:eastAsia="Times New Roman" w:cs="Times New Roman"/>
          <w:sz w:val="24"/>
          <w:szCs w:val="24"/>
          <w:lang w:val="ro-RO"/>
        </w:rPr>
        <w:t xml:space="preserve"> acele </w:t>
      </w:r>
      <w:proofErr w:type="spellStart"/>
      <w:r w:rsidRPr="006871E9">
        <w:rPr>
          <w:rFonts w:eastAsia="Times New Roman" w:cs="Times New Roman"/>
          <w:sz w:val="24"/>
          <w:szCs w:val="24"/>
          <w:lang w:val="ro-RO"/>
        </w:rPr>
        <w:t>părţi</w:t>
      </w:r>
      <w:proofErr w:type="spellEnd"/>
      <w:r w:rsidRPr="006871E9">
        <w:rPr>
          <w:rFonts w:eastAsia="Times New Roman" w:cs="Times New Roman"/>
          <w:sz w:val="24"/>
          <w:szCs w:val="24"/>
          <w:lang w:val="ro-RO"/>
        </w:rPr>
        <w:t xml:space="preserve"> care au fost aplicate;</w:t>
      </w:r>
    </w:p>
    <w:p w14:paraId="19A67FD5"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rezultatele calculelor de proiectare făcute, ale examinărilor efectuate etc.; și</w:t>
      </w:r>
    </w:p>
    <w:p w14:paraId="2382CA06"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rapoarte de încercări;</w:t>
      </w:r>
    </w:p>
    <w:p w14:paraId="6B8D1222"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dovezi suplimentare privind caracterul adecvat al desenului tehnic. Aceste dovezi suplimentare menționează orice documente care au fost utilizate, în special atunci când standardele moldovenești care adoptă standardele armonizate și/sau specificațiile tehnice relevante nu au fost pe deplin aplicate, și includ, în funcție de necesitate, rezultatele încercărilor efectuate de laboratorul corespunzător al producătorului sau de un alt laborator de încercări în numele și sub responsabilitatea producătorului.</w:t>
      </w:r>
    </w:p>
    <w:p w14:paraId="1DFD86E8"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4.3.</w:t>
      </w:r>
      <w:r w:rsidRPr="006871E9">
        <w:rPr>
          <w:rFonts w:cs="Times New Roman"/>
          <w:sz w:val="24"/>
          <w:szCs w:val="24"/>
          <w:lang w:val="ro-RO"/>
        </w:rPr>
        <w:t xml:space="preserve"> </w:t>
      </w:r>
      <w:r w:rsidRPr="006871E9">
        <w:rPr>
          <w:rFonts w:eastAsia="Times New Roman" w:cs="Times New Roman"/>
          <w:sz w:val="24"/>
          <w:szCs w:val="24"/>
          <w:lang w:val="ro-RO"/>
        </w:rPr>
        <w:t>Organismul notificat examinează cererea și, în cazul în care proiectul corespunde cerințelor reglementării tehnice care se aplică produsului, acesta emite pentru producător un certificat de examinare CE a proiectului. Certificatul conține denumirea și adresa producătorului, concluziile examinării, condițiile (dacă există) de valabilitate și datele necesare de identificare a proiectului aprobat. Certificatul poate avea atașată una sau mai multe anexe.</w:t>
      </w:r>
    </w:p>
    <w:p w14:paraId="222D4322" w14:textId="77777777" w:rsidR="00297DD0" w:rsidRPr="006871E9" w:rsidRDefault="00297DD0" w:rsidP="005560B8">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Certificatul și anexele acestuia conțin toate informațiile relevante care permit evaluarea conformității produselor fabricate cu proiectul examinat și care permit controlul în utilizare, în funcție de caz.</w:t>
      </w:r>
    </w:p>
    <w:p w14:paraId="3D752274" w14:textId="77777777" w:rsidR="00297DD0" w:rsidRPr="006871E9" w:rsidRDefault="00297DD0" w:rsidP="005560B8">
      <w:pPr>
        <w:spacing w:after="0"/>
        <w:ind w:firstLine="708"/>
        <w:jc w:val="both"/>
        <w:rPr>
          <w:rFonts w:eastAsia="Times New Roman" w:cs="Times New Roman"/>
          <w:sz w:val="24"/>
          <w:szCs w:val="24"/>
          <w:lang w:val="ro-RO"/>
        </w:rPr>
      </w:pPr>
      <w:r w:rsidRPr="006871E9">
        <w:rPr>
          <w:rFonts w:eastAsia="Times New Roman" w:cs="Times New Roman"/>
          <w:sz w:val="24"/>
          <w:szCs w:val="24"/>
          <w:lang w:val="ro-RO"/>
        </w:rPr>
        <w:t>În cazul în care proiectul nu satisface cerințele aplicabile ale reglementării tehnice, organismul notificat refuză emiterea unui certificat de examinare a proiectului și informează solicitantul în consecință, precizând în detaliu motivele refuzului.</w:t>
      </w:r>
    </w:p>
    <w:p w14:paraId="51B79155" w14:textId="77777777" w:rsidR="00297DD0" w:rsidRPr="006871E9" w:rsidRDefault="00297DD0" w:rsidP="00297DD0">
      <w:pPr>
        <w:tabs>
          <w:tab w:val="left" w:pos="1395"/>
        </w:tabs>
        <w:spacing w:after="0"/>
        <w:jc w:val="both"/>
        <w:rPr>
          <w:rFonts w:eastAsia="Times New Roman" w:cs="Times New Roman"/>
          <w:sz w:val="24"/>
          <w:szCs w:val="24"/>
          <w:lang w:val="ro-RO"/>
        </w:rPr>
      </w:pPr>
      <w:r w:rsidRPr="006871E9">
        <w:rPr>
          <w:rFonts w:eastAsia="Times New Roman" w:cs="Times New Roman"/>
          <w:sz w:val="24"/>
          <w:szCs w:val="24"/>
          <w:lang w:val="ro-RO"/>
        </w:rPr>
        <w:t>4.4. Organismul notificat se va informa permanent în legătură cu orice modificări ale tehnologiei general recunoscute care indică faptul că proiectul aprobat poate să nu mai fie conform cu cerințele aplicabile ale reglementării tehnice și stabilește dacă aceste modificări necesită investigații aprofundate. În acest caz, organismul notificat informează în consecință producătorul.</w:t>
      </w:r>
    </w:p>
    <w:p w14:paraId="0A4F57E1" w14:textId="4B2E0768" w:rsidR="00297DD0" w:rsidRPr="006871E9" w:rsidRDefault="005560B8" w:rsidP="005560B8">
      <w:pPr>
        <w:tabs>
          <w:tab w:val="left" w:pos="567"/>
        </w:tabs>
        <w:spacing w:after="0"/>
        <w:jc w:val="both"/>
        <w:rPr>
          <w:rFonts w:eastAsia="Times New Roman" w:cs="Times New Roman"/>
          <w:sz w:val="24"/>
          <w:szCs w:val="24"/>
          <w:lang w:val="ro-RO"/>
        </w:rPr>
      </w:pPr>
      <w:r w:rsidRPr="006871E9">
        <w:rPr>
          <w:rFonts w:eastAsia="Times New Roman" w:cs="Times New Roman"/>
          <w:sz w:val="24"/>
          <w:szCs w:val="24"/>
          <w:lang w:val="ro-RO"/>
        </w:rPr>
        <w:tab/>
      </w:r>
      <w:r w:rsidR="00297DD0" w:rsidRPr="006871E9">
        <w:rPr>
          <w:rFonts w:eastAsia="Times New Roman" w:cs="Times New Roman"/>
          <w:sz w:val="24"/>
          <w:szCs w:val="24"/>
          <w:lang w:val="ro-RO"/>
        </w:rPr>
        <w:t xml:space="preserve">Producătorul ține la curent organismul notificat care a emis certificatul de examinare CE a proiectului în legătură cu orice modificare a proiectului aprobat care ar putea afecta conformitatea </w:t>
      </w:r>
      <w:r w:rsidR="00297DD0" w:rsidRPr="006871E9">
        <w:rPr>
          <w:rFonts w:eastAsia="Times New Roman" w:cs="Times New Roman"/>
          <w:sz w:val="24"/>
          <w:szCs w:val="24"/>
          <w:lang w:val="ro-RO"/>
        </w:rPr>
        <w:lastRenderedPageBreak/>
        <w:t>cu cerințele esențiale ale reglementării tehnice sau condițiile de valabilitate a certificatului. Aceste modificări necesită o aprobare suplimentară – din partea organismului notificat care a emis certificatul de examinare CE a proiectului – sub forma unui supliment la certificatul de examinare CE a proiectului original.</w:t>
      </w:r>
    </w:p>
    <w:p w14:paraId="20EAF8BB" w14:textId="77777777" w:rsidR="00297DD0" w:rsidRPr="006871E9" w:rsidRDefault="00297DD0" w:rsidP="005560B8">
      <w:pPr>
        <w:tabs>
          <w:tab w:val="left" w:pos="567"/>
        </w:tabs>
        <w:spacing w:after="0"/>
        <w:jc w:val="both"/>
        <w:rPr>
          <w:rFonts w:eastAsia="Times New Roman" w:cs="Times New Roman"/>
          <w:sz w:val="24"/>
          <w:szCs w:val="24"/>
          <w:lang w:val="ro-RO"/>
        </w:rPr>
      </w:pPr>
      <w:r w:rsidRPr="006871E9">
        <w:rPr>
          <w:rFonts w:eastAsia="Times New Roman" w:cs="Times New Roman"/>
          <w:sz w:val="24"/>
          <w:szCs w:val="24"/>
          <w:lang w:val="ro-RO"/>
        </w:rPr>
        <w:t>4.5. Fiecare organism notificat își informează autoritățile de notificare în legătură cu certificatele de examinare CE a proiectului și/sau cu orice suplimente la acestea pe care le-a emis sau retras și, în mod periodic sau la cerere, pune la dispoziția autorităților sale de notificare lista certificatelor și/sau a oricăror suplimente la acestea refuzate, suspendate sau restricționate în alt mod.</w:t>
      </w:r>
    </w:p>
    <w:p w14:paraId="7154D4EE" w14:textId="3FDF0C27" w:rsidR="00297DD0" w:rsidRPr="006871E9" w:rsidRDefault="005560B8" w:rsidP="005560B8">
      <w:pPr>
        <w:tabs>
          <w:tab w:val="left" w:pos="567"/>
        </w:tabs>
        <w:spacing w:after="0"/>
        <w:jc w:val="both"/>
        <w:rPr>
          <w:rFonts w:eastAsia="Times New Roman" w:cs="Times New Roman"/>
          <w:sz w:val="24"/>
          <w:szCs w:val="24"/>
          <w:lang w:val="ro-RO"/>
        </w:rPr>
      </w:pPr>
      <w:r w:rsidRPr="006871E9">
        <w:rPr>
          <w:rFonts w:eastAsia="Times New Roman" w:cs="Times New Roman"/>
          <w:sz w:val="24"/>
          <w:szCs w:val="24"/>
          <w:lang w:val="ro-RO"/>
        </w:rPr>
        <w:tab/>
      </w:r>
      <w:r w:rsidR="00297DD0" w:rsidRPr="006871E9">
        <w:rPr>
          <w:rFonts w:eastAsia="Times New Roman" w:cs="Times New Roman"/>
          <w:sz w:val="24"/>
          <w:szCs w:val="24"/>
          <w:lang w:val="ro-RO"/>
        </w:rPr>
        <w:t>Fiecare organism notificat informează celelalte organisme notificate în legătură cu certificatele de examinare CE a proiectului și/sau orice suplimente la acestea pe care le-a refuzat, retras, suspendat sau restricționat în alt mod și, la cerere, în legătură cu certificatele și/sau suplimentele la acestea pe care le-a emis.</w:t>
      </w:r>
    </w:p>
    <w:p w14:paraId="5E7994BD" w14:textId="5BE384D0" w:rsidR="00297DD0" w:rsidRPr="006871E9" w:rsidRDefault="00331D1D" w:rsidP="00297DD0">
      <w:pPr>
        <w:tabs>
          <w:tab w:val="left" w:pos="1395"/>
        </w:tabs>
        <w:spacing w:after="0"/>
        <w:jc w:val="both"/>
        <w:rPr>
          <w:rFonts w:eastAsia="Times New Roman" w:cs="Times New Roman"/>
          <w:sz w:val="24"/>
          <w:szCs w:val="24"/>
          <w:lang w:val="ro-RO"/>
        </w:rPr>
      </w:pPr>
      <w:r w:rsidRPr="006871E9">
        <w:rPr>
          <w:rFonts w:eastAsia="Times New Roman" w:cs="Times New Roman"/>
          <w:sz w:val="24"/>
          <w:szCs w:val="24"/>
          <w:lang w:val="ro-RO"/>
        </w:rPr>
        <w:t>Autoritatea de reglementare</w:t>
      </w:r>
      <w:r w:rsidR="00297DD0" w:rsidRPr="006871E9">
        <w:rPr>
          <w:rFonts w:eastAsia="Times New Roman" w:cs="Times New Roman"/>
          <w:sz w:val="24"/>
          <w:szCs w:val="24"/>
          <w:lang w:val="ro-RO"/>
        </w:rPr>
        <w:t xml:space="preserve"> și alte organisme notificate, pe baza unei cereri, pot obține o copie a certificatelor de examinare CE a proiectului și/sau a suplimentelor acestora. Pe baza unei cereri, </w:t>
      </w:r>
      <w:r w:rsidRPr="006871E9">
        <w:rPr>
          <w:rFonts w:eastAsia="Times New Roman" w:cs="Times New Roman"/>
          <w:sz w:val="24"/>
          <w:szCs w:val="24"/>
          <w:lang w:val="ro-RO"/>
        </w:rPr>
        <w:t>Autoritatea de reglementare</w:t>
      </w:r>
      <w:r w:rsidR="00297DD0" w:rsidRPr="006871E9">
        <w:rPr>
          <w:rFonts w:eastAsia="Times New Roman" w:cs="Times New Roman"/>
          <w:sz w:val="24"/>
          <w:szCs w:val="24"/>
          <w:lang w:val="ro-RO"/>
        </w:rPr>
        <w:t xml:space="preserve"> pot obține o copie a documentației tehnice și a rezultatelor examinărilor efectuate de organismul notificat.</w:t>
      </w:r>
    </w:p>
    <w:p w14:paraId="794BEE40" w14:textId="1583341C" w:rsidR="00297DD0" w:rsidRPr="006871E9" w:rsidRDefault="005560B8" w:rsidP="005560B8">
      <w:pPr>
        <w:tabs>
          <w:tab w:val="left" w:pos="567"/>
        </w:tabs>
        <w:spacing w:after="0"/>
        <w:jc w:val="both"/>
        <w:rPr>
          <w:rFonts w:eastAsia="Times New Roman" w:cs="Times New Roman"/>
          <w:sz w:val="24"/>
          <w:szCs w:val="24"/>
          <w:lang w:val="ro-RO"/>
        </w:rPr>
      </w:pPr>
      <w:r w:rsidRPr="006871E9">
        <w:rPr>
          <w:rFonts w:eastAsia="Times New Roman" w:cs="Times New Roman"/>
          <w:sz w:val="24"/>
          <w:szCs w:val="24"/>
          <w:lang w:val="ro-RO"/>
        </w:rPr>
        <w:tab/>
      </w:r>
      <w:r w:rsidR="00297DD0" w:rsidRPr="006871E9">
        <w:rPr>
          <w:rFonts w:eastAsia="Times New Roman" w:cs="Times New Roman"/>
          <w:sz w:val="24"/>
          <w:szCs w:val="24"/>
          <w:lang w:val="ro-RO"/>
        </w:rPr>
        <w:t>Organismul notificat păstrează un exemplar al certificatului de examinare CE a proiectului, al anexelor și suplimentelor acestuia, precum și dosarul tehnic incluzând documentația depusă de producător pe o perioadă care durează până la expirarea valabilității certificatului.</w:t>
      </w:r>
    </w:p>
    <w:p w14:paraId="70FFF40D"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4.6.</w:t>
      </w:r>
      <w:r w:rsidRPr="006871E9">
        <w:rPr>
          <w:rFonts w:cs="Times New Roman"/>
          <w:sz w:val="24"/>
          <w:szCs w:val="24"/>
          <w:lang w:val="ro-RO"/>
        </w:rPr>
        <w:t xml:space="preserve"> </w:t>
      </w:r>
      <w:r w:rsidRPr="006871E9">
        <w:rPr>
          <w:rFonts w:eastAsia="Times New Roman" w:cs="Times New Roman"/>
          <w:sz w:val="24"/>
          <w:szCs w:val="24"/>
          <w:lang w:val="ro-RO"/>
        </w:rPr>
        <w:t>Producătorul păstrează la dispoziția autorităților de supraveghere a pieței un exemplar al certificatului de examinare CE a proiectului, al anexelor și al suplimentelor acestuia, împreună cu documentația tehnică, pe o perioadă de 10 ani după introducerea pe piață a produsului.</w:t>
      </w:r>
    </w:p>
    <w:p w14:paraId="264278A8" w14:textId="77777777" w:rsidR="00297DD0" w:rsidRPr="006871E9" w:rsidRDefault="00297DD0" w:rsidP="00014A88">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5.</w:t>
      </w:r>
      <w:r w:rsidRPr="006871E9">
        <w:rPr>
          <w:rFonts w:eastAsia="Times New Roman" w:cs="Times New Roman"/>
          <w:sz w:val="24"/>
          <w:szCs w:val="24"/>
          <w:lang w:val="ro-RO"/>
        </w:rPr>
        <w:t xml:space="preserve"> Supravegherea sub responsabilitatea organismului notificat</w:t>
      </w:r>
    </w:p>
    <w:p w14:paraId="5F1B8817"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5.1. Scopul supravegherii este acela de a asigura îndeplinirea corespunzătoare de către producător a obligațiilor ce decurg din sistemul calității aprobat.</w:t>
      </w:r>
    </w:p>
    <w:p w14:paraId="3E40CA00"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5.2. În scopul evaluării, producătorul permite organismului notificat accesul la locurile de proiectare, fabricație, inspecție, încercare și de depozitare și oferă acestuia toate informațiile necesare, în special:</w:t>
      </w:r>
    </w:p>
    <w:p w14:paraId="56922E33"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documentația sistemului calității;</w:t>
      </w:r>
    </w:p>
    <w:p w14:paraId="4103505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înregistrările calității, astfel cum sunt prevăzute în partea sistemului calității destinată proiectării, ca, de exemplu, rezultate ale analizelor, calculelor, încercărilor etc.;</w:t>
      </w:r>
    </w:p>
    <w:p w14:paraId="372CFB95"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înregistrările calității, astfel cum sunt prevăzute în partea sistemului calității destinată fabricației, ca, de exemplu, rapoarte de inspecție și date privind încercările, date privind etalonarea, rapoarte privind calificarea personalului în cauză etc.</w:t>
      </w:r>
    </w:p>
    <w:p w14:paraId="53BC59E5"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5.3. Organismul notificat efectuează misiuni de audit periodice pentru a se asigura că producătorul menține și aplică sistemul calității și prezintă producătorului un raport de audit.</w:t>
      </w:r>
    </w:p>
    <w:p w14:paraId="7BD18D1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5.4. În plus, organismul notificat poate efectua vizite inopinate la producător. Pe durata acestor vizite organismul notificat, dacă este necesar, poate efectua încercări ale produsului sau dispune efectuarea acestora, pentru a verifica dacă sistemul calității funcționează corect. Organismul notificat prezintă producătorului un raport al vizitei și, în cazul în care au fost efectuate încercări, un raport de încercări.</w:t>
      </w:r>
    </w:p>
    <w:p w14:paraId="311DAE14" w14:textId="77777777" w:rsidR="00297DD0" w:rsidRPr="006871E9" w:rsidRDefault="00297DD0" w:rsidP="00014A88">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6.</w:t>
      </w:r>
      <w:r w:rsidRPr="006871E9">
        <w:rPr>
          <w:rFonts w:eastAsia="Times New Roman" w:cs="Times New Roman"/>
          <w:sz w:val="24"/>
          <w:szCs w:val="24"/>
          <w:lang w:val="ro-RO"/>
        </w:rPr>
        <w:t xml:space="preserve"> Marcajul de conformitate și declarația de conformitate</w:t>
      </w:r>
    </w:p>
    <w:p w14:paraId="5AABF421"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6.1. Producătorul aplică marcajul de conformitate impus, astfel cum este stabilit în reglementare tehnică, și, sub responsabilitatea organismului notificat menționat la punctul 3.1, numărul de identificare al acestuia la fiecare produs în parte, care satisface cerințele aplicabile ale reglementării tehnice.</w:t>
      </w:r>
    </w:p>
    <w:p w14:paraId="11C17F0A" w14:textId="55F7E51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6.2. Producătorul întocmește o declarație de conformitate scrisă pentru fiecare model de produs și o păstrează la dispoziția autorităților de supraveghe</w:t>
      </w:r>
      <w:r w:rsidR="00C7394C" w:rsidRPr="006871E9">
        <w:rPr>
          <w:rFonts w:eastAsia="Times New Roman" w:cs="Times New Roman"/>
          <w:sz w:val="24"/>
          <w:szCs w:val="24"/>
          <w:lang w:val="ro-RO"/>
        </w:rPr>
        <w:t>r</w:t>
      </w:r>
      <w:r w:rsidRPr="006871E9">
        <w:rPr>
          <w:rFonts w:eastAsia="Times New Roman" w:cs="Times New Roman"/>
          <w:sz w:val="24"/>
          <w:szCs w:val="24"/>
          <w:lang w:val="ro-RO"/>
        </w:rPr>
        <w:t>e a pieței pe o perioadă de 10 ani după introducerea pe piață a produsului. Declarația de conformitate identifică modelul produsului pentru care a fost întocmită și menționează numărul certificatului de examinare a proiectului.</w:t>
      </w:r>
    </w:p>
    <w:p w14:paraId="47336F6F" w14:textId="77777777" w:rsidR="00297DD0" w:rsidRPr="006871E9" w:rsidRDefault="00297DD0" w:rsidP="00C7394C">
      <w:pPr>
        <w:spacing w:after="0"/>
        <w:ind w:firstLine="567"/>
        <w:jc w:val="both"/>
        <w:rPr>
          <w:rFonts w:eastAsia="Times New Roman" w:cs="Times New Roman"/>
          <w:sz w:val="24"/>
          <w:szCs w:val="24"/>
          <w:lang w:val="ro-RO"/>
        </w:rPr>
      </w:pPr>
      <w:r w:rsidRPr="006871E9">
        <w:rPr>
          <w:rFonts w:eastAsia="Times New Roman" w:cs="Times New Roman"/>
          <w:sz w:val="24"/>
          <w:szCs w:val="24"/>
          <w:lang w:val="ro-RO"/>
        </w:rPr>
        <w:t xml:space="preserve">O copie a declarației de conformitate este pusă la dispoziția autorităților relevante la cerere. </w:t>
      </w:r>
    </w:p>
    <w:p w14:paraId="1B46D622" w14:textId="77777777" w:rsidR="00297DD0" w:rsidRPr="006871E9" w:rsidRDefault="00297DD0" w:rsidP="00014A88">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lastRenderedPageBreak/>
        <w:t>7.</w:t>
      </w:r>
      <w:r w:rsidRPr="006871E9">
        <w:rPr>
          <w:rFonts w:eastAsia="Times New Roman" w:cs="Times New Roman"/>
          <w:sz w:val="24"/>
          <w:szCs w:val="24"/>
          <w:lang w:val="ro-RO"/>
        </w:rPr>
        <w:t xml:space="preserve"> Pe o perioadă de cel puțin 10 ani după introducerea pe piață a produsului, producătorul menține la dispoziția autorităților  de supraveghere a pieței:</w:t>
      </w:r>
    </w:p>
    <w:p w14:paraId="0791A3E8"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documentația privind sistemul calității menționată la punctul 3.1;</w:t>
      </w:r>
    </w:p>
    <w:p w14:paraId="7949AEAE"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modificarea menționată la punctul 3.5, aprobată ca atare;</w:t>
      </w:r>
    </w:p>
    <w:p w14:paraId="1ABF3A48" w14:textId="77777777" w:rsidR="00297DD0" w:rsidRPr="006871E9" w:rsidRDefault="00297DD0" w:rsidP="00297DD0">
      <w:pPr>
        <w:spacing w:after="0"/>
        <w:jc w:val="both"/>
        <w:rPr>
          <w:rFonts w:eastAsia="Times New Roman" w:cs="Times New Roman"/>
          <w:sz w:val="24"/>
          <w:szCs w:val="24"/>
          <w:lang w:val="ro-RO"/>
        </w:rPr>
      </w:pPr>
      <w:r w:rsidRPr="006871E9">
        <w:rPr>
          <w:rFonts w:eastAsia="Times New Roman" w:cs="Times New Roman"/>
          <w:sz w:val="24"/>
          <w:szCs w:val="24"/>
          <w:lang w:val="ro-RO"/>
        </w:rPr>
        <w:t>- deciziile și rapoartele din partea organismului notificat menționate la punctele 3.5, 5.3 și 5.4.</w:t>
      </w:r>
    </w:p>
    <w:p w14:paraId="352B9361" w14:textId="77777777" w:rsidR="00297DD0" w:rsidRPr="006871E9" w:rsidRDefault="00297DD0" w:rsidP="00014A88">
      <w:pPr>
        <w:spacing w:after="0"/>
        <w:ind w:firstLine="567"/>
        <w:jc w:val="both"/>
        <w:rPr>
          <w:rFonts w:eastAsia="Times New Roman" w:cs="Times New Roman"/>
          <w:sz w:val="24"/>
          <w:szCs w:val="24"/>
          <w:lang w:val="ro-RO"/>
        </w:rPr>
      </w:pPr>
      <w:r w:rsidRPr="006871E9">
        <w:rPr>
          <w:rFonts w:eastAsia="Times New Roman" w:cs="Times New Roman"/>
          <w:b/>
          <w:sz w:val="24"/>
          <w:szCs w:val="24"/>
          <w:lang w:val="ro-RO"/>
        </w:rPr>
        <w:t xml:space="preserve">8. </w:t>
      </w:r>
      <w:r w:rsidRPr="006871E9">
        <w:rPr>
          <w:rFonts w:eastAsia="Times New Roman" w:cs="Times New Roman"/>
          <w:sz w:val="24"/>
          <w:szCs w:val="24"/>
          <w:lang w:val="ro-RO"/>
        </w:rPr>
        <w:t>Reprezentantul autorizat</w:t>
      </w:r>
    </w:p>
    <w:p w14:paraId="63C1C50E" w14:textId="77777777" w:rsidR="00EE3C39" w:rsidRPr="006871E9" w:rsidRDefault="00297DD0" w:rsidP="00216ED8">
      <w:pPr>
        <w:spacing w:after="0"/>
        <w:jc w:val="both"/>
        <w:rPr>
          <w:rFonts w:eastAsia="Times New Roman" w:cs="Times New Roman"/>
          <w:sz w:val="24"/>
          <w:szCs w:val="24"/>
          <w:lang w:val="ro-RO"/>
        </w:rPr>
      </w:pPr>
      <w:r w:rsidRPr="006871E9">
        <w:rPr>
          <w:rFonts w:eastAsia="Times New Roman" w:cs="Times New Roman"/>
          <w:sz w:val="24"/>
          <w:szCs w:val="24"/>
          <w:lang w:val="ro-RO"/>
        </w:rPr>
        <w:t>Reprezentantul autorizat al producătorului poate depune cererea menționată la punctele 4.1. și 4.2. și poate îndeplini obligațiile cuprinse la punctele 3.1, 3.5, 4.4, 4.6, 6 și 7, în numele său și pe răspunderea sa, cu condiția ca acestea să fie menționate în mandat.</w:t>
      </w:r>
      <w:r w:rsidR="00EE3C39" w:rsidRPr="006871E9">
        <w:rPr>
          <w:rFonts w:eastAsia="Times New Roman" w:cs="Times New Roman"/>
          <w:sz w:val="24"/>
          <w:szCs w:val="24"/>
          <w:lang w:val="ro-RO"/>
        </w:rPr>
        <w:t>”</w:t>
      </w:r>
    </w:p>
    <w:p w14:paraId="1BB19B9B" w14:textId="77777777" w:rsidR="0095380F" w:rsidRPr="006871E9" w:rsidRDefault="0095380F" w:rsidP="00216ED8">
      <w:pPr>
        <w:tabs>
          <w:tab w:val="left" w:pos="567"/>
          <w:tab w:val="left" w:pos="993"/>
        </w:tabs>
        <w:spacing w:after="0"/>
        <w:jc w:val="both"/>
        <w:rPr>
          <w:rFonts w:eastAsia="Times New Roman" w:cs="Times New Roman"/>
          <w:b/>
          <w:color w:val="000000"/>
          <w:sz w:val="24"/>
          <w:szCs w:val="24"/>
          <w:lang w:val="ro-RO"/>
        </w:rPr>
      </w:pPr>
    </w:p>
    <w:p w14:paraId="07AB43E8" w14:textId="77777777" w:rsidR="0095380F" w:rsidRPr="006871E9" w:rsidRDefault="003C40F0" w:rsidP="00216ED8">
      <w:pPr>
        <w:tabs>
          <w:tab w:val="left" w:pos="567"/>
          <w:tab w:val="left" w:pos="993"/>
        </w:tabs>
        <w:spacing w:after="0"/>
        <w:jc w:val="both"/>
        <w:rPr>
          <w:rFonts w:eastAsia="Times New Roman" w:cs="Times New Roman"/>
          <w:color w:val="000000"/>
          <w:sz w:val="24"/>
          <w:szCs w:val="24"/>
          <w:lang w:val="ro-RO"/>
        </w:rPr>
      </w:pPr>
      <w:r w:rsidRPr="006871E9">
        <w:rPr>
          <w:rFonts w:eastAsia="Times New Roman" w:cs="Times New Roman"/>
          <w:b/>
          <w:color w:val="000000"/>
          <w:sz w:val="24"/>
          <w:szCs w:val="24"/>
          <w:lang w:val="ro-RO"/>
        </w:rPr>
        <w:t>41</w:t>
      </w:r>
      <w:r w:rsidRPr="006871E9">
        <w:rPr>
          <w:rFonts w:eastAsia="Times New Roman" w:cs="Times New Roman"/>
          <w:color w:val="000000"/>
          <w:sz w:val="24"/>
          <w:szCs w:val="24"/>
          <w:lang w:val="ro-RO"/>
        </w:rPr>
        <w:t>. Legea se completează cu Anexa nr.6 cu următorul cuprins:</w:t>
      </w:r>
    </w:p>
    <w:p w14:paraId="5058D068" w14:textId="77777777" w:rsidR="003C40F0" w:rsidRPr="006871E9" w:rsidRDefault="003C40F0" w:rsidP="003C40F0">
      <w:pPr>
        <w:spacing w:after="0"/>
        <w:ind w:firstLine="709"/>
        <w:jc w:val="right"/>
        <w:rPr>
          <w:rFonts w:cs="Times New Roman"/>
          <w:bCs/>
          <w:sz w:val="24"/>
          <w:szCs w:val="24"/>
          <w:lang w:val="ro-RO"/>
        </w:rPr>
      </w:pPr>
      <w:r w:rsidRPr="006871E9">
        <w:rPr>
          <w:rFonts w:eastAsia="Times New Roman" w:cs="Times New Roman"/>
          <w:color w:val="000000"/>
          <w:sz w:val="24"/>
          <w:szCs w:val="24"/>
          <w:lang w:val="ro-RO"/>
        </w:rPr>
        <w:t>„</w:t>
      </w:r>
      <w:r w:rsidRPr="006871E9">
        <w:rPr>
          <w:rFonts w:cs="Times New Roman"/>
          <w:bCs/>
          <w:sz w:val="24"/>
          <w:szCs w:val="24"/>
          <w:lang w:val="ro-RO"/>
        </w:rPr>
        <w:t>Anexa nr. 6</w:t>
      </w:r>
    </w:p>
    <w:p w14:paraId="7A3FF74D" w14:textId="77777777" w:rsidR="003C40F0" w:rsidRPr="006871E9" w:rsidRDefault="003C40F0" w:rsidP="003C40F0">
      <w:pPr>
        <w:spacing w:after="0"/>
        <w:ind w:firstLine="709"/>
        <w:jc w:val="center"/>
        <w:rPr>
          <w:rFonts w:cs="Times New Roman"/>
          <w:b/>
          <w:bCs/>
          <w:sz w:val="24"/>
          <w:szCs w:val="24"/>
          <w:lang w:val="ro-RO"/>
        </w:rPr>
      </w:pPr>
    </w:p>
    <w:p w14:paraId="02FF36CB" w14:textId="10C27148" w:rsidR="003C40F0" w:rsidRPr="006871E9" w:rsidRDefault="003C40F0" w:rsidP="003C40F0">
      <w:pPr>
        <w:spacing w:after="0"/>
        <w:ind w:firstLine="709"/>
        <w:jc w:val="center"/>
        <w:rPr>
          <w:rFonts w:cs="Times New Roman"/>
          <w:b/>
          <w:bCs/>
          <w:sz w:val="24"/>
          <w:szCs w:val="24"/>
          <w:lang w:val="ro-RO"/>
        </w:rPr>
      </w:pPr>
      <w:r w:rsidRPr="006871E9">
        <w:rPr>
          <w:rFonts w:cs="Times New Roman"/>
          <w:b/>
          <w:bCs/>
          <w:sz w:val="24"/>
          <w:szCs w:val="24"/>
          <w:lang w:val="ro-RO"/>
        </w:rPr>
        <w:t>Declarația</w:t>
      </w:r>
      <w:r w:rsidR="0009444E" w:rsidRPr="006871E9">
        <w:rPr>
          <w:rFonts w:cs="Times New Roman"/>
          <w:b/>
          <w:bCs/>
          <w:sz w:val="24"/>
          <w:szCs w:val="24"/>
          <w:lang w:val="ro-RO"/>
        </w:rPr>
        <w:t xml:space="preserve"> CE</w:t>
      </w:r>
      <w:r w:rsidRPr="006871E9">
        <w:rPr>
          <w:rFonts w:cs="Times New Roman"/>
          <w:b/>
          <w:bCs/>
          <w:sz w:val="24"/>
          <w:szCs w:val="24"/>
          <w:lang w:val="ro-RO"/>
        </w:rPr>
        <w:t xml:space="preserve"> </w:t>
      </w:r>
      <w:r w:rsidR="0009444E" w:rsidRPr="006871E9">
        <w:rPr>
          <w:rFonts w:cs="Times New Roman"/>
          <w:b/>
          <w:bCs/>
          <w:sz w:val="24"/>
          <w:szCs w:val="24"/>
          <w:lang w:val="ro-RO"/>
        </w:rPr>
        <w:t xml:space="preserve">[UE] </w:t>
      </w:r>
      <w:r w:rsidRPr="006871E9">
        <w:rPr>
          <w:rFonts w:cs="Times New Roman"/>
          <w:b/>
          <w:bCs/>
          <w:sz w:val="24"/>
          <w:szCs w:val="24"/>
          <w:lang w:val="ro-RO"/>
        </w:rPr>
        <w:t>de conformitate</w:t>
      </w:r>
    </w:p>
    <w:p w14:paraId="13E5B9EE" w14:textId="77777777" w:rsidR="003C40F0" w:rsidRPr="006871E9" w:rsidRDefault="003C40F0" w:rsidP="003C40F0">
      <w:pPr>
        <w:spacing w:after="0"/>
        <w:ind w:firstLine="709"/>
        <w:jc w:val="center"/>
        <w:rPr>
          <w:rFonts w:cs="Times New Roman"/>
          <w:b/>
          <w:bCs/>
          <w:sz w:val="24"/>
          <w:szCs w:val="24"/>
          <w:lang w:val="ro-RO"/>
        </w:rPr>
      </w:pPr>
    </w:p>
    <w:p w14:paraId="6F1A8B12" w14:textId="77777777" w:rsidR="003C40F0" w:rsidRPr="006871E9" w:rsidRDefault="003C40F0" w:rsidP="00A76530">
      <w:pPr>
        <w:spacing w:after="0"/>
        <w:ind w:firstLine="567"/>
        <w:jc w:val="both"/>
        <w:rPr>
          <w:rFonts w:cs="Times New Roman"/>
          <w:bCs/>
          <w:sz w:val="24"/>
          <w:szCs w:val="24"/>
          <w:lang w:val="ro-RO"/>
        </w:rPr>
      </w:pPr>
      <w:r w:rsidRPr="006871E9">
        <w:rPr>
          <w:rFonts w:cs="Times New Roman"/>
          <w:b/>
          <w:bCs/>
          <w:sz w:val="24"/>
          <w:szCs w:val="24"/>
          <w:lang w:val="ro-RO"/>
        </w:rPr>
        <w:t>1.</w:t>
      </w:r>
      <w:r w:rsidRPr="006871E9">
        <w:rPr>
          <w:rFonts w:cs="Times New Roman"/>
          <w:color w:val="333333"/>
          <w:sz w:val="24"/>
          <w:szCs w:val="24"/>
          <w:shd w:val="clear" w:color="auto" w:fill="FFFFFF"/>
          <w:lang w:val="ro-RO"/>
        </w:rPr>
        <w:t xml:space="preserve"> </w:t>
      </w:r>
      <w:r w:rsidRPr="006871E9">
        <w:rPr>
          <w:rFonts w:cs="Times New Roman"/>
          <w:bCs/>
          <w:sz w:val="24"/>
          <w:szCs w:val="24"/>
          <w:lang w:val="ro-RO"/>
        </w:rPr>
        <w:t xml:space="preserve">Nr. </w:t>
      </w:r>
      <w:proofErr w:type="spellStart"/>
      <w:r w:rsidRPr="006871E9">
        <w:rPr>
          <w:rFonts w:cs="Times New Roman"/>
          <w:bCs/>
          <w:sz w:val="24"/>
          <w:szCs w:val="24"/>
          <w:lang w:val="ro-RO"/>
        </w:rPr>
        <w:t>xxxxxx</w:t>
      </w:r>
      <w:proofErr w:type="spellEnd"/>
      <w:r w:rsidRPr="006871E9">
        <w:rPr>
          <w:rFonts w:cs="Times New Roman"/>
          <w:bCs/>
          <w:sz w:val="24"/>
          <w:szCs w:val="24"/>
          <w:lang w:val="ro-RO"/>
        </w:rPr>
        <w:t xml:space="preserve"> (număr unic de identificare a produsului)</w:t>
      </w:r>
    </w:p>
    <w:p w14:paraId="68561770" w14:textId="77777777" w:rsidR="003C40F0" w:rsidRPr="006871E9" w:rsidRDefault="003C40F0" w:rsidP="00A76530">
      <w:pPr>
        <w:spacing w:after="0"/>
        <w:ind w:firstLine="567"/>
        <w:jc w:val="both"/>
        <w:rPr>
          <w:rFonts w:cs="Times New Roman"/>
          <w:bCs/>
          <w:sz w:val="24"/>
          <w:szCs w:val="24"/>
          <w:lang w:val="ro-RO"/>
        </w:rPr>
      </w:pPr>
      <w:r w:rsidRPr="006871E9">
        <w:rPr>
          <w:rFonts w:cs="Times New Roman"/>
          <w:b/>
          <w:bCs/>
          <w:sz w:val="24"/>
          <w:szCs w:val="24"/>
          <w:lang w:val="ro-RO"/>
        </w:rPr>
        <w:t xml:space="preserve">2. </w:t>
      </w:r>
      <w:r w:rsidRPr="006871E9">
        <w:rPr>
          <w:rFonts w:cs="Times New Roman"/>
          <w:bCs/>
          <w:sz w:val="24"/>
          <w:szCs w:val="24"/>
          <w:lang w:val="ro-RO"/>
        </w:rPr>
        <w:t>Denumirea și adresa producătorului sau a reprezentantului său autorizat:</w:t>
      </w:r>
    </w:p>
    <w:p w14:paraId="49CE2517" w14:textId="77777777" w:rsidR="003C40F0" w:rsidRPr="006871E9" w:rsidRDefault="003C40F0" w:rsidP="00A76530">
      <w:pPr>
        <w:spacing w:after="0"/>
        <w:ind w:firstLine="567"/>
        <w:jc w:val="both"/>
        <w:rPr>
          <w:rFonts w:cs="Times New Roman"/>
          <w:bCs/>
          <w:sz w:val="24"/>
          <w:szCs w:val="24"/>
          <w:lang w:val="ro-RO"/>
        </w:rPr>
      </w:pPr>
      <w:r w:rsidRPr="006871E9">
        <w:rPr>
          <w:rFonts w:cs="Times New Roman"/>
          <w:b/>
          <w:bCs/>
          <w:sz w:val="24"/>
          <w:szCs w:val="24"/>
          <w:lang w:val="ro-RO"/>
        </w:rPr>
        <w:t>3.</w:t>
      </w:r>
      <w:r w:rsidRPr="006871E9">
        <w:rPr>
          <w:rFonts w:cs="Times New Roman"/>
          <w:color w:val="333333"/>
          <w:sz w:val="24"/>
          <w:szCs w:val="24"/>
          <w:shd w:val="clear" w:color="auto" w:fill="FFFFFF"/>
          <w:lang w:val="ro-RO"/>
        </w:rPr>
        <w:t xml:space="preserve"> </w:t>
      </w:r>
      <w:r w:rsidRPr="006871E9">
        <w:rPr>
          <w:rFonts w:cs="Times New Roman"/>
          <w:bCs/>
          <w:sz w:val="24"/>
          <w:szCs w:val="24"/>
          <w:lang w:val="ro-RO"/>
        </w:rPr>
        <w:t>Declarația de conformitate este emisă pe răspunderea exclusivă a producătorului (sau a instalatorului):</w:t>
      </w:r>
    </w:p>
    <w:p w14:paraId="0471B16F" w14:textId="77777777" w:rsidR="003C40F0" w:rsidRPr="006871E9" w:rsidRDefault="003C40F0" w:rsidP="00A76530">
      <w:pPr>
        <w:tabs>
          <w:tab w:val="left" w:pos="1471"/>
        </w:tabs>
        <w:spacing w:after="0"/>
        <w:ind w:firstLine="567"/>
        <w:jc w:val="both"/>
        <w:rPr>
          <w:rFonts w:cs="Times New Roman"/>
          <w:bCs/>
          <w:sz w:val="24"/>
          <w:szCs w:val="24"/>
          <w:lang w:val="ro-RO"/>
        </w:rPr>
      </w:pPr>
      <w:r w:rsidRPr="006871E9">
        <w:rPr>
          <w:rFonts w:cs="Times New Roman"/>
          <w:b/>
          <w:bCs/>
          <w:sz w:val="24"/>
          <w:szCs w:val="24"/>
          <w:lang w:val="ro-RO"/>
        </w:rPr>
        <w:t>4.</w:t>
      </w:r>
      <w:r w:rsidRPr="006871E9">
        <w:rPr>
          <w:rFonts w:cs="Times New Roman"/>
          <w:bCs/>
          <w:sz w:val="24"/>
          <w:szCs w:val="24"/>
          <w:lang w:val="ro-RO"/>
        </w:rPr>
        <w:t xml:space="preserve"> Obiectul declarației (identificare a produsului permițând trasabilitatea. Poate include și o fotografie, dacă este cazul.):</w:t>
      </w:r>
    </w:p>
    <w:p w14:paraId="18B0AD25" w14:textId="77777777" w:rsidR="003C40F0" w:rsidRPr="006871E9" w:rsidRDefault="003C40F0" w:rsidP="00A76530">
      <w:pPr>
        <w:spacing w:after="0"/>
        <w:ind w:firstLine="567"/>
        <w:jc w:val="both"/>
        <w:rPr>
          <w:rFonts w:cs="Times New Roman"/>
          <w:bCs/>
          <w:sz w:val="24"/>
          <w:szCs w:val="24"/>
          <w:lang w:val="ro-RO"/>
        </w:rPr>
      </w:pPr>
      <w:r w:rsidRPr="006871E9">
        <w:rPr>
          <w:rFonts w:cs="Times New Roman"/>
          <w:b/>
          <w:bCs/>
          <w:sz w:val="24"/>
          <w:szCs w:val="24"/>
          <w:lang w:val="ro-RO"/>
        </w:rPr>
        <w:t>5.</w:t>
      </w:r>
      <w:r w:rsidRPr="006871E9">
        <w:rPr>
          <w:rFonts w:cs="Times New Roman"/>
          <w:color w:val="333333"/>
          <w:sz w:val="24"/>
          <w:szCs w:val="24"/>
          <w:shd w:val="clear" w:color="auto" w:fill="FFFFFF"/>
          <w:lang w:val="ro-RO"/>
        </w:rPr>
        <w:t xml:space="preserve"> </w:t>
      </w:r>
      <w:r w:rsidRPr="006871E9">
        <w:rPr>
          <w:rFonts w:cs="Times New Roman"/>
          <w:bCs/>
          <w:sz w:val="24"/>
          <w:szCs w:val="24"/>
          <w:lang w:val="ro-RO"/>
        </w:rPr>
        <w:t>Obiectul declarației descris mai sus este în conformitate cu reglementarea tehnică relevantă care transpune legislația de armonizare a Uniunii Europene: </w:t>
      </w:r>
    </w:p>
    <w:p w14:paraId="4CEF124C" w14:textId="77777777" w:rsidR="003C40F0" w:rsidRPr="006871E9" w:rsidRDefault="003C40F0" w:rsidP="00A76530">
      <w:pPr>
        <w:spacing w:after="0"/>
        <w:ind w:firstLine="567"/>
        <w:jc w:val="both"/>
        <w:rPr>
          <w:rFonts w:cs="Times New Roman"/>
          <w:bCs/>
          <w:sz w:val="24"/>
          <w:szCs w:val="24"/>
          <w:lang w:val="ro-RO"/>
        </w:rPr>
      </w:pPr>
      <w:r w:rsidRPr="006871E9">
        <w:rPr>
          <w:rFonts w:cs="Times New Roman"/>
          <w:b/>
          <w:bCs/>
          <w:sz w:val="24"/>
          <w:szCs w:val="24"/>
          <w:lang w:val="ro-RO"/>
        </w:rPr>
        <w:t>6.</w:t>
      </w:r>
      <w:r w:rsidRPr="006871E9">
        <w:rPr>
          <w:rFonts w:cs="Times New Roman"/>
          <w:color w:val="333333"/>
          <w:sz w:val="24"/>
          <w:szCs w:val="24"/>
          <w:shd w:val="clear" w:color="auto" w:fill="FFFFFF"/>
          <w:lang w:val="ro-RO"/>
        </w:rPr>
        <w:t xml:space="preserve"> </w:t>
      </w:r>
      <w:r w:rsidRPr="006871E9">
        <w:rPr>
          <w:rFonts w:cs="Times New Roman"/>
          <w:bCs/>
          <w:sz w:val="24"/>
          <w:szCs w:val="24"/>
          <w:lang w:val="ro-RO"/>
        </w:rPr>
        <w:t>Referințele standardelor moldovenești care adoptă standardele armonizate relevante folosite sau referințele specificațiilor în legătură cu care se declară conformitatea:</w:t>
      </w:r>
    </w:p>
    <w:p w14:paraId="0A9DCDBF" w14:textId="77777777" w:rsidR="003C40F0" w:rsidRPr="006871E9" w:rsidRDefault="003C40F0" w:rsidP="00A76530">
      <w:pPr>
        <w:spacing w:after="0"/>
        <w:ind w:firstLine="567"/>
        <w:jc w:val="both"/>
        <w:rPr>
          <w:rFonts w:cs="Times New Roman"/>
          <w:bCs/>
          <w:sz w:val="24"/>
          <w:szCs w:val="24"/>
          <w:lang w:val="ro-RO"/>
        </w:rPr>
      </w:pPr>
      <w:r w:rsidRPr="006871E9">
        <w:rPr>
          <w:rFonts w:cs="Times New Roman"/>
          <w:b/>
          <w:bCs/>
          <w:sz w:val="24"/>
          <w:szCs w:val="24"/>
          <w:lang w:val="ro-RO"/>
        </w:rPr>
        <w:t>7.</w:t>
      </w:r>
      <w:r w:rsidRPr="006871E9">
        <w:rPr>
          <w:rFonts w:cs="Times New Roman"/>
          <w:color w:val="333333"/>
          <w:sz w:val="24"/>
          <w:szCs w:val="24"/>
          <w:shd w:val="clear" w:color="auto" w:fill="FFFFFF"/>
          <w:lang w:val="ro-RO"/>
        </w:rPr>
        <w:t xml:space="preserve"> </w:t>
      </w:r>
      <w:r w:rsidRPr="006871E9">
        <w:rPr>
          <w:rFonts w:cs="Times New Roman"/>
          <w:bCs/>
          <w:sz w:val="24"/>
          <w:szCs w:val="24"/>
          <w:lang w:val="ro-RO"/>
        </w:rPr>
        <w:t>Dacă este cazul, organismul notificat ... (denumire, număr) … a efectuat … (descrierea intervenției) … și a emis certificatul: </w:t>
      </w:r>
    </w:p>
    <w:p w14:paraId="62EACD96" w14:textId="77777777" w:rsidR="003C40F0" w:rsidRPr="006871E9" w:rsidRDefault="003C40F0" w:rsidP="00A76530">
      <w:pPr>
        <w:spacing w:after="0"/>
        <w:ind w:firstLine="567"/>
        <w:jc w:val="both"/>
        <w:rPr>
          <w:rFonts w:cs="Times New Roman"/>
          <w:bCs/>
          <w:sz w:val="24"/>
          <w:szCs w:val="24"/>
          <w:lang w:val="ro-RO"/>
        </w:rPr>
      </w:pPr>
      <w:r w:rsidRPr="006871E9">
        <w:rPr>
          <w:rFonts w:cs="Times New Roman"/>
          <w:b/>
          <w:bCs/>
          <w:sz w:val="24"/>
          <w:szCs w:val="24"/>
          <w:lang w:val="ro-RO"/>
        </w:rPr>
        <w:t>8.</w:t>
      </w:r>
      <w:r w:rsidRPr="006871E9">
        <w:rPr>
          <w:rFonts w:cs="Times New Roman"/>
          <w:color w:val="333333"/>
          <w:sz w:val="24"/>
          <w:szCs w:val="24"/>
          <w:shd w:val="clear" w:color="auto" w:fill="FFFFFF"/>
          <w:lang w:val="ro-RO"/>
        </w:rPr>
        <w:t xml:space="preserve"> </w:t>
      </w:r>
      <w:r w:rsidRPr="006871E9">
        <w:rPr>
          <w:rFonts w:cs="Times New Roman"/>
          <w:bCs/>
          <w:sz w:val="24"/>
          <w:szCs w:val="24"/>
          <w:lang w:val="ro-RO"/>
        </w:rPr>
        <w:t>Informații suplimentare:</w:t>
      </w:r>
    </w:p>
    <w:p w14:paraId="64DDCBFB" w14:textId="77777777" w:rsidR="003C40F0" w:rsidRPr="006871E9" w:rsidRDefault="003C40F0" w:rsidP="00A76530">
      <w:pPr>
        <w:spacing w:after="0"/>
        <w:ind w:firstLine="567"/>
        <w:jc w:val="both"/>
        <w:rPr>
          <w:rFonts w:cs="Times New Roman"/>
          <w:sz w:val="24"/>
          <w:szCs w:val="24"/>
          <w:lang w:val="ro-RO"/>
        </w:rPr>
      </w:pPr>
      <w:r w:rsidRPr="006871E9">
        <w:rPr>
          <w:rFonts w:cs="Times New Roman"/>
          <w:sz w:val="24"/>
          <w:szCs w:val="24"/>
          <w:lang w:val="ro-RO"/>
        </w:rPr>
        <w:t>Semnat pentru și în numele: …</w:t>
      </w:r>
    </w:p>
    <w:p w14:paraId="2BE749E1" w14:textId="77777777" w:rsidR="003C40F0" w:rsidRPr="006871E9" w:rsidRDefault="003C40F0" w:rsidP="00A76530">
      <w:pPr>
        <w:spacing w:after="0"/>
        <w:ind w:firstLine="567"/>
        <w:jc w:val="both"/>
        <w:rPr>
          <w:rFonts w:cs="Times New Roman"/>
          <w:sz w:val="24"/>
          <w:szCs w:val="24"/>
          <w:lang w:val="ro-RO"/>
        </w:rPr>
      </w:pPr>
      <w:r w:rsidRPr="006871E9">
        <w:rPr>
          <w:rFonts w:cs="Times New Roman"/>
          <w:sz w:val="24"/>
          <w:szCs w:val="24"/>
          <w:lang w:val="ro-RO"/>
        </w:rPr>
        <w:t>(locul și data emiterii)</w:t>
      </w:r>
    </w:p>
    <w:p w14:paraId="630A1394" w14:textId="77777777" w:rsidR="003C40F0" w:rsidRPr="006871E9" w:rsidRDefault="003C40F0" w:rsidP="00A76530">
      <w:pPr>
        <w:spacing w:after="0"/>
        <w:ind w:firstLine="567"/>
        <w:jc w:val="both"/>
        <w:rPr>
          <w:rFonts w:cs="Times New Roman"/>
          <w:sz w:val="24"/>
          <w:szCs w:val="24"/>
          <w:lang w:val="ro-RO"/>
        </w:rPr>
      </w:pPr>
      <w:r w:rsidRPr="006871E9">
        <w:rPr>
          <w:rFonts w:cs="Times New Roman"/>
          <w:sz w:val="24"/>
          <w:szCs w:val="24"/>
          <w:lang w:val="ro-RO"/>
        </w:rPr>
        <w:t>(numele, funcția) (semnătura)</w:t>
      </w:r>
      <w:r w:rsidRPr="006871E9">
        <w:rPr>
          <w:rFonts w:eastAsia="Times New Roman" w:cs="Times New Roman"/>
          <w:color w:val="000000"/>
          <w:sz w:val="24"/>
          <w:szCs w:val="24"/>
          <w:lang w:val="ro-RO"/>
        </w:rPr>
        <w:t>”</w:t>
      </w:r>
    </w:p>
    <w:p w14:paraId="149E029D" w14:textId="77777777" w:rsidR="003C40F0" w:rsidRPr="006871E9" w:rsidRDefault="003C40F0" w:rsidP="00216ED8">
      <w:pPr>
        <w:tabs>
          <w:tab w:val="left" w:pos="567"/>
          <w:tab w:val="left" w:pos="993"/>
        </w:tabs>
        <w:spacing w:after="0"/>
        <w:jc w:val="both"/>
        <w:rPr>
          <w:rFonts w:eastAsia="Times New Roman" w:cs="Times New Roman"/>
          <w:b/>
          <w:color w:val="000000"/>
          <w:sz w:val="24"/>
          <w:szCs w:val="24"/>
          <w:lang w:val="ro-RO"/>
        </w:rPr>
      </w:pPr>
    </w:p>
    <w:p w14:paraId="0CD6FF74" w14:textId="0DE8C455" w:rsidR="00713E3E" w:rsidRPr="006871E9" w:rsidRDefault="00713E3E" w:rsidP="00713E3E">
      <w:pPr>
        <w:spacing w:after="0" w:line="259" w:lineRule="auto"/>
        <w:ind w:firstLine="567"/>
        <w:jc w:val="both"/>
        <w:rPr>
          <w:rFonts w:eastAsia="Calibri" w:cs="Times New Roman"/>
          <w:sz w:val="24"/>
          <w:szCs w:val="24"/>
          <w:lang w:val="ro-RO"/>
        </w:rPr>
      </w:pPr>
      <w:r w:rsidRPr="006871E9">
        <w:rPr>
          <w:rFonts w:eastAsia="Calibri" w:cs="Times New Roman"/>
          <w:b/>
          <w:sz w:val="24"/>
          <w:szCs w:val="24"/>
          <w:lang w:val="ro-RO"/>
        </w:rPr>
        <w:t>Art</w:t>
      </w:r>
      <w:r w:rsidR="008B6307" w:rsidRPr="006871E9">
        <w:rPr>
          <w:rFonts w:eastAsia="Calibri" w:cs="Times New Roman"/>
          <w:b/>
          <w:sz w:val="24"/>
          <w:szCs w:val="24"/>
          <w:lang w:val="ro-RO"/>
        </w:rPr>
        <w:t>.</w:t>
      </w:r>
      <w:r w:rsidRPr="006871E9">
        <w:rPr>
          <w:rFonts w:eastAsia="Calibri" w:cs="Times New Roman"/>
          <w:b/>
          <w:sz w:val="24"/>
          <w:szCs w:val="24"/>
          <w:lang w:val="ro-RO"/>
        </w:rPr>
        <w:t xml:space="preserve"> II. - </w:t>
      </w:r>
      <w:r w:rsidRPr="006871E9">
        <w:rPr>
          <w:rFonts w:eastAsia="Calibri" w:cs="Times New Roman"/>
          <w:sz w:val="24"/>
          <w:szCs w:val="24"/>
          <w:lang w:val="ro-RO"/>
        </w:rPr>
        <w:t>Legea nr. 20/2016 cu privire la standardizarea națională (Monitorul Oficial al Republicii Moldova, 2016, nr. 90-97, art. 170) cu modificările ulterioare, se marchează cu sigla UE și se modifică după cum urmează:</w:t>
      </w:r>
    </w:p>
    <w:p w14:paraId="2F12C462" w14:textId="77777777" w:rsidR="00713E3E" w:rsidRPr="006871E9" w:rsidRDefault="00713E3E" w:rsidP="00713E3E">
      <w:pPr>
        <w:spacing w:after="0" w:line="259" w:lineRule="auto"/>
        <w:ind w:firstLine="567"/>
        <w:jc w:val="both"/>
        <w:rPr>
          <w:rFonts w:eastAsia="Times New Roman" w:cs="Times New Roman"/>
          <w:sz w:val="24"/>
          <w:szCs w:val="24"/>
          <w:lang w:val="ro-RO"/>
        </w:rPr>
      </w:pPr>
      <w:r w:rsidRPr="006871E9">
        <w:rPr>
          <w:rFonts w:eastAsia="Calibri" w:cs="Times New Roman"/>
          <w:b/>
          <w:sz w:val="24"/>
          <w:szCs w:val="24"/>
          <w:lang w:val="ro-RO"/>
        </w:rPr>
        <w:t>1.</w:t>
      </w:r>
      <w:r w:rsidRPr="006871E9">
        <w:rPr>
          <w:rFonts w:eastAsia="Calibri" w:cs="Times New Roman"/>
          <w:sz w:val="24"/>
          <w:szCs w:val="24"/>
          <w:lang w:val="ro-RO"/>
        </w:rPr>
        <w:t xml:space="preserve"> </w:t>
      </w:r>
      <w:r w:rsidRPr="006871E9">
        <w:rPr>
          <w:rFonts w:eastAsia="Times New Roman" w:cs="Times New Roman"/>
          <w:sz w:val="24"/>
          <w:szCs w:val="24"/>
          <w:lang w:val="ro-RO"/>
        </w:rPr>
        <w:t>După clauza de adoptare se introduce clauza de armonizare cu următorul cuprins:</w:t>
      </w:r>
    </w:p>
    <w:p w14:paraId="7E04A2C3" w14:textId="77777777" w:rsidR="00713E3E" w:rsidRPr="006871E9" w:rsidRDefault="00713E3E" w:rsidP="00713E3E">
      <w:pPr>
        <w:spacing w:after="0" w:line="259" w:lineRule="auto"/>
        <w:ind w:firstLine="567"/>
        <w:jc w:val="both"/>
        <w:rPr>
          <w:rFonts w:eastAsia="Calibri" w:cs="Times New Roman"/>
          <w:b/>
          <w:sz w:val="24"/>
          <w:szCs w:val="24"/>
          <w:lang w:val="ro-RO"/>
        </w:rPr>
      </w:pPr>
      <w:r w:rsidRPr="006871E9">
        <w:rPr>
          <w:rFonts w:eastAsia="Times New Roman" w:cs="Times New Roman"/>
          <w:sz w:val="24"/>
          <w:szCs w:val="24"/>
          <w:lang w:val="ro-RO"/>
        </w:rPr>
        <w:t>„Prezenta lege transpune</w:t>
      </w:r>
      <w:r w:rsidRPr="006871E9">
        <w:rPr>
          <w:rFonts w:eastAsia="Calibri" w:cs="Times New Roman"/>
          <w:bCs/>
          <w:sz w:val="24"/>
          <w:szCs w:val="24"/>
          <w:lang w:val="ro-RO"/>
        </w:rPr>
        <w:t xml:space="preserve"> Regulamentul (UE) nr.1025/2012 al Parlamentului European și al Consiliului din 25 octombrie 2012 privind standardizarea europeană, de modificare a Directivelor 89/686/CEE și 93/15/CEE ale Consiliului și a Directivelor 94/9/CE, 94/25/CE, 95/16/CE, 97/23/CE, 98/34/CE, 2004/22/CE, 2007/23/CE, 2009/23/CE și 2009/105/CE ale Parlamentului European și ale Consiliului și de abrogare a Deciziei 87/95/CEE a Consiliului și a Deciziei nr. 1673/2006/CE a Parlamentului European și a Consiliului,</w:t>
      </w:r>
      <w:r w:rsidRPr="006871E9">
        <w:rPr>
          <w:rFonts w:eastAsia="Calibri" w:cs="Times New Roman"/>
          <w:sz w:val="24"/>
          <w:szCs w:val="24"/>
          <w:lang w:val="ro-RO"/>
        </w:rPr>
        <w:t xml:space="preserve"> publicat în Jurnalul Oficial al Uniunii Europene L 316 din 14 noiembrie 2012, </w:t>
      </w:r>
      <w:proofErr w:type="spellStart"/>
      <w:r w:rsidRPr="006871E9">
        <w:rPr>
          <w:rFonts w:eastAsia="Calibri" w:cs="Times New Roman"/>
          <w:sz w:val="24"/>
          <w:szCs w:val="24"/>
          <w:lang w:val="ro-RO"/>
        </w:rPr>
        <w:t>aşa</w:t>
      </w:r>
      <w:proofErr w:type="spellEnd"/>
      <w:r w:rsidRPr="006871E9">
        <w:rPr>
          <w:rFonts w:eastAsia="Calibri" w:cs="Times New Roman"/>
          <w:sz w:val="24"/>
          <w:szCs w:val="24"/>
          <w:lang w:val="ro-RO"/>
        </w:rPr>
        <w:t xml:space="preserve"> cum a fost modificat ultima dată prin Regulamentul (UE) 2023/988 al Parlamentului European și al Consiliului din 10 mai 2023, publicat în Jurnalul Oficial al Uniunii Europene L 135 din 23 mai 2023.</w:t>
      </w:r>
      <w:r w:rsidRPr="006871E9">
        <w:rPr>
          <w:rFonts w:eastAsia="Calibri" w:cs="Times New Roman"/>
          <w:b/>
          <w:sz w:val="24"/>
          <w:szCs w:val="24"/>
          <w:lang w:val="ro-RO"/>
        </w:rPr>
        <w:t xml:space="preserve"> </w:t>
      </w:r>
    </w:p>
    <w:p w14:paraId="12E517C4" w14:textId="77777777" w:rsidR="00713E3E" w:rsidRPr="006871E9" w:rsidRDefault="00713E3E" w:rsidP="00713E3E">
      <w:pPr>
        <w:spacing w:after="0"/>
        <w:ind w:firstLine="567"/>
        <w:jc w:val="both"/>
        <w:rPr>
          <w:rFonts w:eastAsia="Times New Roman" w:cs="Times New Roman"/>
          <w:sz w:val="24"/>
          <w:szCs w:val="24"/>
          <w:lang w:val="ro-RO"/>
        </w:rPr>
      </w:pPr>
    </w:p>
    <w:p w14:paraId="79CD76AB"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b/>
          <w:sz w:val="24"/>
          <w:szCs w:val="24"/>
          <w:lang w:val="ro-RO"/>
        </w:rPr>
        <w:t>2.</w:t>
      </w:r>
      <w:r w:rsidRPr="006871E9">
        <w:rPr>
          <w:rFonts w:eastAsia="Calibri" w:cs="Times New Roman"/>
          <w:sz w:val="24"/>
          <w:szCs w:val="24"/>
          <w:lang w:val="ro-RO"/>
        </w:rPr>
        <w:t xml:space="preserve"> În cuprinsul legii:</w:t>
      </w:r>
    </w:p>
    <w:p w14:paraId="5A4E6E5D"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textul „ , interstatală” la orice forma gramaticală se exclude, iar cuvintele „</w:t>
      </w:r>
      <w:proofErr w:type="spellStart"/>
      <w:r w:rsidRPr="006871E9">
        <w:rPr>
          <w:rFonts w:eastAsia="Calibri" w:cs="Times New Roman"/>
          <w:sz w:val="24"/>
          <w:szCs w:val="24"/>
          <w:lang w:val="ro-RO"/>
        </w:rPr>
        <w:t>internaţională</w:t>
      </w:r>
      <w:proofErr w:type="spellEnd"/>
      <w:r w:rsidRPr="006871E9">
        <w:rPr>
          <w:rFonts w:eastAsia="Calibri" w:cs="Times New Roman"/>
          <w:sz w:val="24"/>
          <w:szCs w:val="24"/>
          <w:lang w:val="ro-RO"/>
        </w:rPr>
        <w:t xml:space="preserve"> </w:t>
      </w:r>
      <w:proofErr w:type="spellStart"/>
      <w:r w:rsidRPr="006871E9">
        <w:rPr>
          <w:rFonts w:eastAsia="Calibri" w:cs="Times New Roman"/>
          <w:sz w:val="24"/>
          <w:szCs w:val="24"/>
          <w:lang w:val="ro-RO"/>
        </w:rPr>
        <w:t>şi</w:t>
      </w:r>
      <w:proofErr w:type="spellEnd"/>
      <w:r w:rsidRPr="006871E9">
        <w:rPr>
          <w:rFonts w:eastAsia="Calibri" w:cs="Times New Roman"/>
          <w:sz w:val="24"/>
          <w:szCs w:val="24"/>
          <w:lang w:val="ro-RO"/>
        </w:rPr>
        <w:t xml:space="preserve"> interstatală” la orice forma gramaticală se substituie cu cuvintele „și </w:t>
      </w:r>
      <w:proofErr w:type="spellStart"/>
      <w:r w:rsidRPr="006871E9">
        <w:rPr>
          <w:rFonts w:eastAsia="Calibri" w:cs="Times New Roman"/>
          <w:sz w:val="24"/>
          <w:szCs w:val="24"/>
          <w:lang w:val="ro-RO"/>
        </w:rPr>
        <w:t>internaţională</w:t>
      </w:r>
      <w:proofErr w:type="spellEnd"/>
      <w:r w:rsidRPr="006871E9">
        <w:rPr>
          <w:rFonts w:eastAsia="Calibri" w:cs="Times New Roman"/>
          <w:sz w:val="24"/>
          <w:szCs w:val="24"/>
          <w:lang w:val="ro-RO"/>
        </w:rPr>
        <w:t>” la forma gramaticală corespunzătoare;</w:t>
      </w:r>
    </w:p>
    <w:p w14:paraId="0DECC386" w14:textId="77777777" w:rsidR="00713E3E" w:rsidRPr="006871E9" w:rsidRDefault="00713E3E" w:rsidP="00713E3E">
      <w:pPr>
        <w:spacing w:after="0"/>
        <w:ind w:firstLine="567"/>
        <w:jc w:val="both"/>
        <w:rPr>
          <w:rFonts w:eastAsia="Calibri" w:cs="Times New Roman"/>
          <w:b/>
          <w:sz w:val="24"/>
          <w:szCs w:val="24"/>
          <w:lang w:val="ro-RO"/>
        </w:rPr>
      </w:pPr>
    </w:p>
    <w:p w14:paraId="4F15A812"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b/>
          <w:sz w:val="24"/>
          <w:szCs w:val="24"/>
          <w:lang w:val="ro-RO"/>
        </w:rPr>
        <w:t>3.</w:t>
      </w:r>
      <w:r w:rsidRPr="006871E9">
        <w:rPr>
          <w:rFonts w:eastAsia="Calibri" w:cs="Times New Roman"/>
          <w:sz w:val="24"/>
          <w:szCs w:val="24"/>
          <w:lang w:val="ro-RO"/>
        </w:rPr>
        <w:t xml:space="preserve"> La articolul 2:</w:t>
      </w:r>
    </w:p>
    <w:p w14:paraId="0CDDA3D1"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noțiunile „organism de standardizare” și „standard interstatal” se exclud;</w:t>
      </w:r>
    </w:p>
    <w:p w14:paraId="2DE24445"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 xml:space="preserve">după </w:t>
      </w:r>
      <w:proofErr w:type="spellStart"/>
      <w:r w:rsidRPr="006871E9">
        <w:rPr>
          <w:rFonts w:eastAsia="Calibri" w:cs="Times New Roman"/>
          <w:sz w:val="24"/>
          <w:szCs w:val="24"/>
          <w:lang w:val="ro-RO"/>
        </w:rPr>
        <w:t>noţiunea</w:t>
      </w:r>
      <w:proofErr w:type="spellEnd"/>
      <w:r w:rsidRPr="006871E9">
        <w:rPr>
          <w:rFonts w:eastAsia="Calibri" w:cs="Times New Roman"/>
          <w:sz w:val="24"/>
          <w:szCs w:val="24"/>
          <w:lang w:val="ro-RO"/>
        </w:rPr>
        <w:t xml:space="preserve"> „infrastructura calității” se introduc două </w:t>
      </w:r>
      <w:proofErr w:type="spellStart"/>
      <w:r w:rsidRPr="006871E9">
        <w:rPr>
          <w:rFonts w:eastAsia="Calibri" w:cs="Times New Roman"/>
          <w:sz w:val="24"/>
          <w:szCs w:val="24"/>
          <w:lang w:val="ro-RO"/>
        </w:rPr>
        <w:t>noţiuni</w:t>
      </w:r>
      <w:proofErr w:type="spellEnd"/>
      <w:r w:rsidRPr="006871E9">
        <w:rPr>
          <w:rFonts w:eastAsia="Calibri" w:cs="Times New Roman"/>
          <w:sz w:val="24"/>
          <w:szCs w:val="24"/>
          <w:lang w:val="ro-RO"/>
        </w:rPr>
        <w:t xml:space="preserve"> noi cu următorul cuprins:</w:t>
      </w:r>
    </w:p>
    <w:p w14:paraId="5C61DF82"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w:t>
      </w:r>
      <w:proofErr w:type="spellStart"/>
      <w:r w:rsidRPr="006871E9">
        <w:rPr>
          <w:rFonts w:eastAsia="Calibri" w:cs="Times New Roman"/>
          <w:sz w:val="24"/>
          <w:szCs w:val="24"/>
          <w:lang w:val="ro-RO"/>
        </w:rPr>
        <w:t>organizaţie</w:t>
      </w:r>
      <w:proofErr w:type="spellEnd"/>
      <w:r w:rsidRPr="006871E9">
        <w:rPr>
          <w:rFonts w:eastAsia="Calibri" w:cs="Times New Roman"/>
          <w:sz w:val="24"/>
          <w:szCs w:val="24"/>
          <w:lang w:val="ro-RO"/>
        </w:rPr>
        <w:t xml:space="preserve"> de standardizare europeană - Comitetul European de Standardizare (CEN), Comitetul European de Standardizare în Electrotehnică (CENELEC), Institutul European de Standardizare în </w:t>
      </w:r>
      <w:proofErr w:type="spellStart"/>
      <w:r w:rsidRPr="006871E9">
        <w:rPr>
          <w:rFonts w:eastAsia="Calibri" w:cs="Times New Roman"/>
          <w:sz w:val="24"/>
          <w:szCs w:val="24"/>
          <w:lang w:val="ro-RO"/>
        </w:rPr>
        <w:t>Telecomunicaţii</w:t>
      </w:r>
      <w:proofErr w:type="spellEnd"/>
      <w:r w:rsidRPr="006871E9">
        <w:rPr>
          <w:rFonts w:eastAsia="Calibri" w:cs="Times New Roman"/>
          <w:sz w:val="24"/>
          <w:szCs w:val="24"/>
          <w:lang w:val="ro-RO"/>
        </w:rPr>
        <w:t xml:space="preserve"> (ETSI);</w:t>
      </w:r>
    </w:p>
    <w:p w14:paraId="31C87344" w14:textId="77777777" w:rsidR="00713E3E" w:rsidRPr="006871E9" w:rsidRDefault="00713E3E" w:rsidP="00713E3E">
      <w:pPr>
        <w:spacing w:after="0"/>
        <w:ind w:firstLine="567"/>
        <w:jc w:val="both"/>
        <w:rPr>
          <w:rFonts w:eastAsia="Times New Roman" w:cs="Times New Roman"/>
          <w:sz w:val="24"/>
          <w:szCs w:val="24"/>
          <w:lang w:val="ro-RO" w:eastAsia="en-GB"/>
        </w:rPr>
      </w:pPr>
      <w:r w:rsidRPr="006871E9">
        <w:rPr>
          <w:rFonts w:eastAsia="Times New Roman" w:cs="Times New Roman"/>
          <w:sz w:val="24"/>
          <w:szCs w:val="24"/>
          <w:lang w:val="ro-RO" w:eastAsia="en-GB"/>
        </w:rPr>
        <w:t xml:space="preserve">organism de standardizare </w:t>
      </w:r>
      <w:proofErr w:type="spellStart"/>
      <w:r w:rsidRPr="006871E9">
        <w:rPr>
          <w:rFonts w:eastAsia="Times New Roman" w:cs="Times New Roman"/>
          <w:sz w:val="24"/>
          <w:szCs w:val="24"/>
          <w:lang w:val="ro-RO" w:eastAsia="en-GB"/>
        </w:rPr>
        <w:t>internaţional</w:t>
      </w:r>
      <w:proofErr w:type="spellEnd"/>
      <w:r w:rsidRPr="006871E9">
        <w:rPr>
          <w:rFonts w:eastAsia="Times New Roman" w:cs="Times New Roman"/>
          <w:sz w:val="24"/>
          <w:szCs w:val="24"/>
          <w:lang w:val="ro-RO" w:eastAsia="en-GB"/>
        </w:rPr>
        <w:t xml:space="preserve"> - </w:t>
      </w:r>
      <w:proofErr w:type="spellStart"/>
      <w:r w:rsidRPr="006871E9">
        <w:rPr>
          <w:rFonts w:eastAsia="Times New Roman" w:cs="Times New Roman"/>
          <w:sz w:val="24"/>
          <w:szCs w:val="24"/>
          <w:lang w:val="ro-RO" w:eastAsia="en-GB"/>
        </w:rPr>
        <w:t>Organizaţia</w:t>
      </w:r>
      <w:proofErr w:type="spellEnd"/>
      <w:r w:rsidRPr="006871E9">
        <w:rPr>
          <w:rFonts w:eastAsia="Times New Roman" w:cs="Times New Roman"/>
          <w:sz w:val="24"/>
          <w:szCs w:val="24"/>
          <w:lang w:val="ro-RO" w:eastAsia="en-GB"/>
        </w:rPr>
        <w:t xml:space="preserve"> </w:t>
      </w:r>
      <w:proofErr w:type="spellStart"/>
      <w:r w:rsidRPr="006871E9">
        <w:rPr>
          <w:rFonts w:eastAsia="Times New Roman" w:cs="Times New Roman"/>
          <w:sz w:val="24"/>
          <w:szCs w:val="24"/>
          <w:lang w:val="ro-RO" w:eastAsia="en-GB"/>
        </w:rPr>
        <w:t>Internaţională</w:t>
      </w:r>
      <w:proofErr w:type="spellEnd"/>
      <w:r w:rsidRPr="006871E9">
        <w:rPr>
          <w:rFonts w:eastAsia="Times New Roman" w:cs="Times New Roman"/>
          <w:sz w:val="24"/>
          <w:szCs w:val="24"/>
          <w:lang w:val="ro-RO" w:eastAsia="en-GB"/>
        </w:rPr>
        <w:t xml:space="preserve"> de Standardizare (ISO), Comisia Electrotehnică </w:t>
      </w:r>
      <w:proofErr w:type="spellStart"/>
      <w:r w:rsidRPr="006871E9">
        <w:rPr>
          <w:rFonts w:eastAsia="Times New Roman" w:cs="Times New Roman"/>
          <w:sz w:val="24"/>
          <w:szCs w:val="24"/>
          <w:lang w:val="ro-RO" w:eastAsia="en-GB"/>
        </w:rPr>
        <w:t>Internaţională</w:t>
      </w:r>
      <w:proofErr w:type="spellEnd"/>
      <w:r w:rsidRPr="006871E9">
        <w:rPr>
          <w:rFonts w:eastAsia="Times New Roman" w:cs="Times New Roman"/>
          <w:sz w:val="24"/>
          <w:szCs w:val="24"/>
          <w:lang w:val="ro-RO" w:eastAsia="en-GB"/>
        </w:rPr>
        <w:t xml:space="preserve"> (IEC) și Uniunea </w:t>
      </w:r>
      <w:proofErr w:type="spellStart"/>
      <w:r w:rsidRPr="006871E9">
        <w:rPr>
          <w:rFonts w:eastAsia="Times New Roman" w:cs="Times New Roman"/>
          <w:sz w:val="24"/>
          <w:szCs w:val="24"/>
          <w:lang w:val="ro-RO" w:eastAsia="en-GB"/>
        </w:rPr>
        <w:t>Internaţională</w:t>
      </w:r>
      <w:proofErr w:type="spellEnd"/>
      <w:r w:rsidRPr="006871E9">
        <w:rPr>
          <w:rFonts w:eastAsia="Times New Roman" w:cs="Times New Roman"/>
          <w:sz w:val="24"/>
          <w:szCs w:val="24"/>
          <w:lang w:val="ro-RO" w:eastAsia="en-GB"/>
        </w:rPr>
        <w:t xml:space="preserve"> a </w:t>
      </w:r>
      <w:proofErr w:type="spellStart"/>
      <w:r w:rsidRPr="006871E9">
        <w:rPr>
          <w:rFonts w:eastAsia="Times New Roman" w:cs="Times New Roman"/>
          <w:sz w:val="24"/>
          <w:szCs w:val="24"/>
          <w:lang w:val="ro-RO" w:eastAsia="en-GB"/>
        </w:rPr>
        <w:t>Telecomunicaţiilor</w:t>
      </w:r>
      <w:proofErr w:type="spellEnd"/>
      <w:r w:rsidRPr="006871E9">
        <w:rPr>
          <w:rFonts w:eastAsia="Times New Roman" w:cs="Times New Roman"/>
          <w:sz w:val="24"/>
          <w:szCs w:val="24"/>
          <w:lang w:val="ro-RO" w:eastAsia="en-GB"/>
        </w:rPr>
        <w:t xml:space="preserve"> (ITU)”;</w:t>
      </w:r>
    </w:p>
    <w:p w14:paraId="71FAC6E6" w14:textId="32A57B20"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 xml:space="preserve">la </w:t>
      </w:r>
      <w:proofErr w:type="spellStart"/>
      <w:r w:rsidRPr="006871E9">
        <w:rPr>
          <w:rFonts w:eastAsia="Calibri" w:cs="Times New Roman"/>
          <w:sz w:val="24"/>
          <w:szCs w:val="24"/>
          <w:lang w:val="ro-RO"/>
        </w:rPr>
        <w:t>noţiunea</w:t>
      </w:r>
      <w:proofErr w:type="spellEnd"/>
      <w:r w:rsidRPr="006871E9">
        <w:rPr>
          <w:rFonts w:eastAsia="Calibri" w:cs="Times New Roman"/>
          <w:sz w:val="24"/>
          <w:szCs w:val="24"/>
          <w:lang w:val="ro-RO"/>
        </w:rPr>
        <w:t xml:space="preserve"> „standardizare națională” cuv</w:t>
      </w:r>
      <w:r w:rsidR="00B57182" w:rsidRPr="006871E9">
        <w:rPr>
          <w:rFonts w:eastAsia="Calibri" w:cs="Times New Roman"/>
          <w:sz w:val="24"/>
          <w:szCs w:val="24"/>
          <w:lang w:val="ro-RO"/>
        </w:rPr>
        <w:t>i</w:t>
      </w:r>
      <w:r w:rsidRPr="006871E9">
        <w:rPr>
          <w:rFonts w:eastAsia="Calibri" w:cs="Times New Roman"/>
          <w:sz w:val="24"/>
          <w:szCs w:val="24"/>
          <w:lang w:val="ro-RO"/>
        </w:rPr>
        <w:t>nt</w:t>
      </w:r>
      <w:r w:rsidR="00B57182" w:rsidRPr="006871E9">
        <w:rPr>
          <w:rFonts w:eastAsia="Calibri" w:cs="Times New Roman"/>
          <w:sz w:val="24"/>
          <w:szCs w:val="24"/>
          <w:lang w:val="ro-RO"/>
        </w:rPr>
        <w:t>ele</w:t>
      </w:r>
      <w:r w:rsidRPr="006871E9">
        <w:rPr>
          <w:rFonts w:eastAsia="Calibri" w:cs="Times New Roman"/>
          <w:sz w:val="24"/>
          <w:szCs w:val="24"/>
          <w:lang w:val="ro-RO"/>
        </w:rPr>
        <w:t xml:space="preserve"> „</w:t>
      </w:r>
      <w:r w:rsidR="001F1574" w:rsidRPr="006871E9">
        <w:rPr>
          <w:rFonts w:eastAsia="Times New Roman" w:cs="Times New Roman"/>
          <w:sz w:val="24"/>
          <w:szCs w:val="24"/>
          <w:lang w:val="en-US" w:eastAsia="en-GB"/>
        </w:rPr>
        <w:t xml:space="preserve">la </w:t>
      </w:r>
      <w:proofErr w:type="spellStart"/>
      <w:r w:rsidR="001F1574" w:rsidRPr="006871E9">
        <w:rPr>
          <w:rFonts w:eastAsia="Times New Roman" w:cs="Times New Roman"/>
          <w:sz w:val="24"/>
          <w:szCs w:val="24"/>
          <w:lang w:val="en-US" w:eastAsia="en-GB"/>
        </w:rPr>
        <w:t>nivelul</w:t>
      </w:r>
      <w:proofErr w:type="spellEnd"/>
      <w:r w:rsidR="001F1574" w:rsidRPr="006871E9">
        <w:rPr>
          <w:rFonts w:eastAsia="Times New Roman" w:cs="Times New Roman"/>
          <w:sz w:val="24"/>
          <w:szCs w:val="24"/>
          <w:lang w:val="en-US" w:eastAsia="en-GB"/>
        </w:rPr>
        <w:t xml:space="preserve"> </w:t>
      </w:r>
      <w:proofErr w:type="spellStart"/>
      <w:r w:rsidR="001F1574" w:rsidRPr="006871E9">
        <w:rPr>
          <w:rFonts w:eastAsia="Times New Roman" w:cs="Times New Roman"/>
          <w:sz w:val="24"/>
          <w:szCs w:val="24"/>
          <w:lang w:val="en-US" w:eastAsia="en-GB"/>
        </w:rPr>
        <w:t>unei</w:t>
      </w:r>
      <w:proofErr w:type="spellEnd"/>
      <w:r w:rsidR="001F1574" w:rsidRPr="006871E9">
        <w:rPr>
          <w:rFonts w:eastAsia="Times New Roman" w:cs="Times New Roman"/>
          <w:sz w:val="24"/>
          <w:szCs w:val="24"/>
          <w:lang w:val="en-US" w:eastAsia="en-GB"/>
        </w:rPr>
        <w:t xml:space="preserve"> </w:t>
      </w:r>
      <w:proofErr w:type="spellStart"/>
      <w:r w:rsidR="001F1574" w:rsidRPr="006871E9">
        <w:rPr>
          <w:rFonts w:eastAsia="Times New Roman" w:cs="Times New Roman"/>
          <w:sz w:val="24"/>
          <w:szCs w:val="24"/>
          <w:lang w:val="en-US" w:eastAsia="en-GB"/>
        </w:rPr>
        <w:t>ţări</w:t>
      </w:r>
      <w:proofErr w:type="spellEnd"/>
      <w:r w:rsidRPr="006871E9">
        <w:rPr>
          <w:rFonts w:eastAsia="Calibri" w:cs="Times New Roman"/>
          <w:sz w:val="24"/>
          <w:szCs w:val="24"/>
          <w:lang w:val="ro-RO"/>
        </w:rPr>
        <w:t xml:space="preserve">” se </w:t>
      </w:r>
      <w:r w:rsidR="00B57182" w:rsidRPr="006871E9">
        <w:rPr>
          <w:rFonts w:eastAsia="Calibri" w:cs="Times New Roman"/>
          <w:sz w:val="24"/>
          <w:szCs w:val="24"/>
          <w:lang w:val="ro-RO"/>
        </w:rPr>
        <w:t>substituie cu</w:t>
      </w:r>
      <w:r w:rsidRPr="006871E9">
        <w:rPr>
          <w:rFonts w:eastAsia="Calibri" w:cs="Times New Roman"/>
          <w:sz w:val="24"/>
          <w:szCs w:val="24"/>
          <w:lang w:val="ro-RO"/>
        </w:rPr>
        <w:t xml:space="preserve"> cuvintele „în Republica Moldova”;</w:t>
      </w:r>
    </w:p>
    <w:p w14:paraId="3CAD6588" w14:textId="77777777" w:rsidR="00713E3E" w:rsidRPr="006871E9" w:rsidRDefault="00713E3E" w:rsidP="00713E3E">
      <w:pPr>
        <w:spacing w:after="0"/>
        <w:ind w:firstLine="567"/>
        <w:jc w:val="both"/>
        <w:rPr>
          <w:rFonts w:eastAsia="Calibri" w:cs="Times New Roman"/>
          <w:sz w:val="24"/>
          <w:szCs w:val="24"/>
          <w:lang w:val="ro-RO"/>
        </w:rPr>
      </w:pPr>
    </w:p>
    <w:p w14:paraId="631CF589" w14:textId="03E9C56F"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b/>
          <w:sz w:val="24"/>
          <w:szCs w:val="24"/>
          <w:lang w:val="ro-RO"/>
        </w:rPr>
        <w:t xml:space="preserve">4. </w:t>
      </w:r>
      <w:r w:rsidRPr="006871E9">
        <w:rPr>
          <w:rFonts w:eastAsia="Calibri" w:cs="Times New Roman"/>
          <w:sz w:val="24"/>
          <w:szCs w:val="24"/>
          <w:lang w:val="ro-RO"/>
        </w:rPr>
        <w:t>La a</w:t>
      </w:r>
      <w:r w:rsidR="00B57182" w:rsidRPr="006871E9">
        <w:rPr>
          <w:rFonts w:eastAsia="Calibri" w:cs="Times New Roman"/>
          <w:sz w:val="24"/>
          <w:szCs w:val="24"/>
          <w:lang w:val="ro-RO"/>
        </w:rPr>
        <w:t xml:space="preserve">rticolul 5 alineatul (5), după </w:t>
      </w:r>
      <w:r w:rsidRPr="006871E9">
        <w:rPr>
          <w:rFonts w:eastAsia="Calibri" w:cs="Times New Roman"/>
          <w:sz w:val="24"/>
          <w:szCs w:val="24"/>
          <w:lang w:val="ro-RO"/>
        </w:rPr>
        <w:t>cuvintele „</w:t>
      </w:r>
      <w:proofErr w:type="spellStart"/>
      <w:r w:rsidRPr="006871E9">
        <w:rPr>
          <w:rFonts w:eastAsia="Calibri" w:cs="Times New Roman"/>
          <w:sz w:val="24"/>
          <w:szCs w:val="24"/>
          <w:lang w:val="en-US"/>
        </w:rPr>
        <w:t>responsabil</w:t>
      </w:r>
      <w:proofErr w:type="spellEnd"/>
      <w:r w:rsidRPr="006871E9">
        <w:rPr>
          <w:rFonts w:eastAsia="Calibri" w:cs="Times New Roman"/>
          <w:sz w:val="24"/>
          <w:szCs w:val="24"/>
          <w:lang w:val="en-US"/>
        </w:rPr>
        <w:t xml:space="preserve"> de </w:t>
      </w:r>
      <w:proofErr w:type="spellStart"/>
      <w:r w:rsidRPr="006871E9">
        <w:rPr>
          <w:rFonts w:eastAsia="Calibri" w:cs="Times New Roman"/>
          <w:sz w:val="24"/>
          <w:szCs w:val="24"/>
          <w:lang w:val="en-US"/>
        </w:rPr>
        <w:t>infrastructura</w:t>
      </w:r>
      <w:proofErr w:type="spellEnd"/>
      <w:r w:rsidRPr="006871E9">
        <w:rPr>
          <w:rFonts w:eastAsia="Calibri" w:cs="Times New Roman"/>
          <w:sz w:val="24"/>
          <w:szCs w:val="24"/>
          <w:lang w:val="en-US"/>
        </w:rPr>
        <w:t xml:space="preserve"> </w:t>
      </w:r>
      <w:proofErr w:type="spellStart"/>
      <w:r w:rsidRPr="006871E9">
        <w:rPr>
          <w:rFonts w:eastAsia="Calibri" w:cs="Times New Roman"/>
          <w:sz w:val="24"/>
          <w:szCs w:val="24"/>
          <w:lang w:val="en-US"/>
        </w:rPr>
        <w:t>calităţii</w:t>
      </w:r>
      <w:proofErr w:type="spellEnd"/>
      <w:r w:rsidRPr="006871E9">
        <w:rPr>
          <w:rFonts w:eastAsia="Calibri" w:cs="Times New Roman"/>
          <w:sz w:val="24"/>
          <w:szCs w:val="24"/>
          <w:lang w:val="en-US"/>
        </w:rPr>
        <w:t xml:space="preserve">” se </w:t>
      </w:r>
      <w:proofErr w:type="spellStart"/>
      <w:r w:rsidRPr="006871E9">
        <w:rPr>
          <w:rFonts w:eastAsia="Calibri" w:cs="Times New Roman"/>
          <w:sz w:val="24"/>
          <w:szCs w:val="24"/>
          <w:lang w:val="en-US"/>
        </w:rPr>
        <w:t>completează</w:t>
      </w:r>
      <w:proofErr w:type="spellEnd"/>
      <w:r w:rsidRPr="006871E9">
        <w:rPr>
          <w:rFonts w:eastAsia="Calibri" w:cs="Times New Roman"/>
          <w:sz w:val="24"/>
          <w:szCs w:val="24"/>
          <w:lang w:val="en-US"/>
        </w:rPr>
        <w:t xml:space="preserve"> cu </w:t>
      </w:r>
      <w:proofErr w:type="spellStart"/>
      <w:r w:rsidRPr="006871E9">
        <w:rPr>
          <w:rFonts w:eastAsia="Calibri" w:cs="Times New Roman"/>
          <w:sz w:val="24"/>
          <w:szCs w:val="24"/>
          <w:lang w:val="en-US"/>
        </w:rPr>
        <w:t>cuvintele</w:t>
      </w:r>
      <w:proofErr w:type="spellEnd"/>
      <w:r w:rsidRPr="006871E9">
        <w:rPr>
          <w:rFonts w:eastAsia="Calibri" w:cs="Times New Roman"/>
          <w:sz w:val="24"/>
          <w:szCs w:val="24"/>
          <w:lang w:val="en-US"/>
        </w:rPr>
        <w:t xml:space="preserve"> „</w:t>
      </w:r>
      <w:r w:rsidRPr="006871E9">
        <w:rPr>
          <w:rFonts w:eastAsia="Calibri" w:cs="Times New Roman"/>
          <w:sz w:val="24"/>
          <w:szCs w:val="24"/>
          <w:lang w:val="ro-RO"/>
        </w:rPr>
        <w:t xml:space="preserve"> </w:t>
      </w:r>
      <w:r w:rsidRPr="006871E9">
        <w:rPr>
          <w:rFonts w:eastAsia="Calibri" w:cs="Times New Roman"/>
          <w:sz w:val="24"/>
          <w:szCs w:val="24"/>
          <w:lang w:val="en-US"/>
        </w:rPr>
        <w:t xml:space="preserve">la </w:t>
      </w:r>
      <w:proofErr w:type="spellStart"/>
      <w:r w:rsidRPr="006871E9">
        <w:rPr>
          <w:rFonts w:eastAsia="Calibri" w:cs="Times New Roman"/>
          <w:sz w:val="24"/>
          <w:szCs w:val="24"/>
          <w:lang w:val="en-US"/>
        </w:rPr>
        <w:t>propunerea</w:t>
      </w:r>
      <w:proofErr w:type="spellEnd"/>
      <w:r w:rsidRPr="006871E9">
        <w:rPr>
          <w:rFonts w:eastAsia="Calibri" w:cs="Times New Roman"/>
          <w:sz w:val="24"/>
          <w:szCs w:val="24"/>
          <w:lang w:val="en-US"/>
        </w:rPr>
        <w:t xml:space="preserve"> </w:t>
      </w:r>
      <w:proofErr w:type="spellStart"/>
      <w:r w:rsidRPr="006871E9">
        <w:rPr>
          <w:rFonts w:eastAsia="Calibri" w:cs="Times New Roman"/>
          <w:sz w:val="24"/>
          <w:szCs w:val="24"/>
          <w:lang w:val="en-US"/>
        </w:rPr>
        <w:t>Consiliului</w:t>
      </w:r>
      <w:proofErr w:type="spellEnd"/>
      <w:r w:rsidRPr="006871E9">
        <w:rPr>
          <w:rFonts w:eastAsia="Calibri" w:cs="Times New Roman"/>
          <w:sz w:val="24"/>
          <w:szCs w:val="24"/>
          <w:lang w:val="en-US"/>
        </w:rPr>
        <w:t xml:space="preserve"> de </w:t>
      </w:r>
      <w:proofErr w:type="spellStart"/>
      <w:r w:rsidRPr="006871E9">
        <w:rPr>
          <w:rFonts w:eastAsia="Calibri" w:cs="Times New Roman"/>
          <w:sz w:val="24"/>
          <w:szCs w:val="24"/>
          <w:lang w:val="en-US"/>
        </w:rPr>
        <w:t>standardizare</w:t>
      </w:r>
      <w:proofErr w:type="spellEnd"/>
      <w:r w:rsidRPr="006871E9">
        <w:rPr>
          <w:rFonts w:eastAsia="Calibri" w:cs="Times New Roman"/>
          <w:sz w:val="24"/>
          <w:szCs w:val="24"/>
          <w:lang w:val="en-US"/>
        </w:rPr>
        <w:t>”;</w:t>
      </w:r>
    </w:p>
    <w:p w14:paraId="69046E85" w14:textId="77777777" w:rsidR="00713E3E" w:rsidRPr="006871E9" w:rsidRDefault="00713E3E" w:rsidP="00713E3E">
      <w:pPr>
        <w:spacing w:after="0"/>
        <w:ind w:firstLine="567"/>
        <w:jc w:val="both"/>
        <w:rPr>
          <w:rFonts w:eastAsia="Calibri" w:cs="Times New Roman"/>
          <w:sz w:val="24"/>
          <w:szCs w:val="24"/>
          <w:lang w:val="ro-RO"/>
        </w:rPr>
      </w:pPr>
    </w:p>
    <w:p w14:paraId="6A10D7C7"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b/>
          <w:sz w:val="24"/>
          <w:szCs w:val="24"/>
          <w:lang w:val="ro-RO"/>
        </w:rPr>
        <w:t xml:space="preserve">5. </w:t>
      </w:r>
      <w:r w:rsidRPr="006871E9">
        <w:rPr>
          <w:rFonts w:eastAsia="Calibri" w:cs="Times New Roman"/>
          <w:sz w:val="24"/>
          <w:szCs w:val="24"/>
          <w:lang w:val="ro-RO"/>
        </w:rPr>
        <w:t>Articolul 6:</w:t>
      </w:r>
    </w:p>
    <w:p w14:paraId="2332E9FA"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la alineatul (1):</w:t>
      </w:r>
    </w:p>
    <w:p w14:paraId="7346D8E2"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la litera b),  după cuvântul „aprobarea” se introduce textul „publicarea, notificarea”;</w:t>
      </w:r>
    </w:p>
    <w:p w14:paraId="7FFB57B9"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la litera h),  se completează cu cuvintele „și a altor produse în domeniul standardizării”;</w:t>
      </w:r>
    </w:p>
    <w:p w14:paraId="68615DB3"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la litera s),  după cuvântul „standardizare” se introduce textul „cercetare, inovare”;</w:t>
      </w:r>
    </w:p>
    <w:p w14:paraId="7A5481DA"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alineatele (3) și (4) vor avea următorul cuprins:</w:t>
      </w:r>
    </w:p>
    <w:p w14:paraId="170682A2" w14:textId="77777777" w:rsidR="00713E3E" w:rsidRPr="006871E9" w:rsidRDefault="00713E3E" w:rsidP="00713E3E">
      <w:pPr>
        <w:spacing w:after="0"/>
        <w:ind w:firstLine="567"/>
        <w:jc w:val="both"/>
        <w:rPr>
          <w:rFonts w:eastAsia="Times New Roman" w:cs="Times New Roman"/>
          <w:sz w:val="24"/>
          <w:szCs w:val="24"/>
          <w:lang w:val="ro-RO" w:eastAsia="en-GB"/>
        </w:rPr>
      </w:pPr>
      <w:r w:rsidRPr="006871E9">
        <w:rPr>
          <w:rFonts w:eastAsia="Calibri" w:cs="Times New Roman"/>
          <w:sz w:val="24"/>
          <w:szCs w:val="24"/>
          <w:lang w:val="ro-RO"/>
        </w:rPr>
        <w:t>„</w:t>
      </w:r>
      <w:r w:rsidRPr="006871E9">
        <w:rPr>
          <w:rFonts w:eastAsia="Times New Roman" w:cs="Times New Roman"/>
          <w:sz w:val="24"/>
          <w:szCs w:val="24"/>
          <w:lang w:val="ro-RO" w:eastAsia="en-GB"/>
        </w:rPr>
        <w:t xml:space="preserve">(3) Pentru serviciile prestate, organismul </w:t>
      </w:r>
      <w:proofErr w:type="spellStart"/>
      <w:r w:rsidRPr="006871E9">
        <w:rPr>
          <w:rFonts w:eastAsia="Times New Roman" w:cs="Times New Roman"/>
          <w:sz w:val="24"/>
          <w:szCs w:val="24"/>
          <w:lang w:val="ro-RO" w:eastAsia="en-GB"/>
        </w:rPr>
        <w:t>naţional</w:t>
      </w:r>
      <w:proofErr w:type="spellEnd"/>
      <w:r w:rsidRPr="006871E9">
        <w:rPr>
          <w:rFonts w:eastAsia="Times New Roman" w:cs="Times New Roman"/>
          <w:sz w:val="24"/>
          <w:szCs w:val="24"/>
          <w:lang w:val="ro-RO" w:eastAsia="en-GB"/>
        </w:rPr>
        <w:t xml:space="preserve"> de standardizare are dreptul să încaseze tarife.</w:t>
      </w:r>
    </w:p>
    <w:p w14:paraId="6FCE2CD5"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 xml:space="preserve">(4) Metodologia de determinare a tarifelor la serviciile prestate de către organismul </w:t>
      </w:r>
      <w:proofErr w:type="spellStart"/>
      <w:r w:rsidRPr="006871E9">
        <w:rPr>
          <w:rFonts w:eastAsia="Calibri" w:cs="Times New Roman"/>
          <w:sz w:val="24"/>
          <w:szCs w:val="24"/>
          <w:lang w:val="ro-RO"/>
        </w:rPr>
        <w:t>naţional</w:t>
      </w:r>
      <w:proofErr w:type="spellEnd"/>
      <w:r w:rsidRPr="006871E9">
        <w:rPr>
          <w:rFonts w:eastAsia="Calibri" w:cs="Times New Roman"/>
          <w:sz w:val="24"/>
          <w:szCs w:val="24"/>
          <w:lang w:val="ro-RO"/>
        </w:rPr>
        <w:t xml:space="preserve"> de standardizare se aprobă de organul central de specialitate al </w:t>
      </w:r>
      <w:proofErr w:type="spellStart"/>
      <w:r w:rsidRPr="006871E9">
        <w:rPr>
          <w:rFonts w:eastAsia="Calibri" w:cs="Times New Roman"/>
          <w:sz w:val="24"/>
          <w:szCs w:val="24"/>
          <w:lang w:val="ro-RO"/>
        </w:rPr>
        <w:t>administraţiei</w:t>
      </w:r>
      <w:proofErr w:type="spellEnd"/>
      <w:r w:rsidRPr="006871E9">
        <w:rPr>
          <w:rFonts w:eastAsia="Calibri" w:cs="Times New Roman"/>
          <w:sz w:val="24"/>
          <w:szCs w:val="24"/>
          <w:lang w:val="ro-RO"/>
        </w:rPr>
        <w:t xml:space="preserve"> publice responsabil de infrastructura </w:t>
      </w:r>
      <w:proofErr w:type="spellStart"/>
      <w:r w:rsidRPr="006871E9">
        <w:rPr>
          <w:rFonts w:eastAsia="Calibri" w:cs="Times New Roman"/>
          <w:sz w:val="24"/>
          <w:szCs w:val="24"/>
          <w:lang w:val="ro-RO"/>
        </w:rPr>
        <w:t>calităţii</w:t>
      </w:r>
      <w:proofErr w:type="spellEnd"/>
      <w:r w:rsidRPr="006871E9">
        <w:rPr>
          <w:rFonts w:eastAsia="Calibri" w:cs="Times New Roman"/>
          <w:sz w:val="24"/>
          <w:szCs w:val="24"/>
          <w:lang w:val="ro-RO"/>
        </w:rPr>
        <w:t>.”</w:t>
      </w:r>
    </w:p>
    <w:p w14:paraId="539AD91F" w14:textId="77777777" w:rsidR="00713E3E" w:rsidRPr="006871E9" w:rsidRDefault="00713E3E" w:rsidP="00713E3E">
      <w:pPr>
        <w:spacing w:after="0"/>
        <w:ind w:firstLine="567"/>
        <w:jc w:val="both"/>
        <w:rPr>
          <w:rFonts w:eastAsia="Calibri" w:cs="Times New Roman"/>
          <w:b/>
          <w:sz w:val="24"/>
          <w:szCs w:val="24"/>
          <w:lang w:val="ro-RO"/>
        </w:rPr>
      </w:pPr>
    </w:p>
    <w:p w14:paraId="768849E8"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b/>
          <w:sz w:val="24"/>
          <w:szCs w:val="24"/>
          <w:lang w:val="ro-RO"/>
        </w:rPr>
        <w:t xml:space="preserve">6. </w:t>
      </w:r>
      <w:r w:rsidRPr="006871E9">
        <w:rPr>
          <w:rFonts w:eastAsia="Calibri" w:cs="Times New Roman"/>
          <w:sz w:val="24"/>
          <w:szCs w:val="24"/>
          <w:lang w:val="ro-RO"/>
        </w:rPr>
        <w:t>Articolul 7:</w:t>
      </w:r>
    </w:p>
    <w:p w14:paraId="65884CB4"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alineatul (1) va avea următorul cuprins:</w:t>
      </w:r>
    </w:p>
    <w:p w14:paraId="38F3864F" w14:textId="77777777" w:rsidR="00713E3E" w:rsidRPr="006871E9" w:rsidRDefault="00713E3E" w:rsidP="00713E3E">
      <w:pPr>
        <w:spacing w:after="0"/>
        <w:ind w:firstLine="567"/>
        <w:jc w:val="both"/>
        <w:rPr>
          <w:rFonts w:eastAsia="Calibri" w:cs="Times New Roman"/>
          <w:bCs/>
          <w:sz w:val="24"/>
          <w:szCs w:val="24"/>
          <w:lang w:val="ro-RO"/>
        </w:rPr>
      </w:pPr>
      <w:r w:rsidRPr="006871E9">
        <w:rPr>
          <w:rFonts w:eastAsia="Calibri" w:cs="Times New Roman"/>
          <w:bCs/>
          <w:sz w:val="24"/>
          <w:szCs w:val="24"/>
          <w:lang w:val="ro-RO"/>
        </w:rPr>
        <w:t xml:space="preserve">„(1) Consiliul de standardizare este organul colegial superior de conducere, care are rolul de supraveghere </w:t>
      </w:r>
      <w:proofErr w:type="spellStart"/>
      <w:r w:rsidRPr="006871E9">
        <w:rPr>
          <w:rFonts w:eastAsia="Calibri" w:cs="Times New Roman"/>
          <w:bCs/>
          <w:sz w:val="24"/>
          <w:szCs w:val="24"/>
          <w:lang w:val="ro-RO"/>
        </w:rPr>
        <w:t>şi</w:t>
      </w:r>
      <w:proofErr w:type="spellEnd"/>
      <w:r w:rsidRPr="006871E9">
        <w:rPr>
          <w:rFonts w:eastAsia="Calibri" w:cs="Times New Roman"/>
          <w:bCs/>
          <w:sz w:val="24"/>
          <w:szCs w:val="24"/>
          <w:lang w:val="ro-RO"/>
        </w:rPr>
        <w:t xml:space="preserve"> monitorizare a procesului decizional de conducere </w:t>
      </w:r>
      <w:proofErr w:type="spellStart"/>
      <w:r w:rsidRPr="006871E9">
        <w:rPr>
          <w:rFonts w:eastAsia="Calibri" w:cs="Times New Roman"/>
          <w:bCs/>
          <w:sz w:val="24"/>
          <w:szCs w:val="24"/>
          <w:lang w:val="ro-RO"/>
        </w:rPr>
        <w:t>şi</w:t>
      </w:r>
      <w:proofErr w:type="spellEnd"/>
      <w:r w:rsidRPr="006871E9">
        <w:rPr>
          <w:rFonts w:eastAsia="Calibri" w:cs="Times New Roman"/>
          <w:bCs/>
          <w:sz w:val="24"/>
          <w:szCs w:val="24"/>
          <w:lang w:val="ro-RO"/>
        </w:rPr>
        <w:t xml:space="preserve"> este responsabil de activitatea per ansamblu </w:t>
      </w:r>
      <w:proofErr w:type="spellStart"/>
      <w:r w:rsidRPr="006871E9">
        <w:rPr>
          <w:rFonts w:eastAsia="Calibri" w:cs="Times New Roman"/>
          <w:bCs/>
          <w:sz w:val="24"/>
          <w:szCs w:val="24"/>
          <w:lang w:val="ro-RO"/>
        </w:rPr>
        <w:t>şi</w:t>
      </w:r>
      <w:proofErr w:type="spellEnd"/>
      <w:r w:rsidRPr="006871E9">
        <w:rPr>
          <w:rFonts w:eastAsia="Calibri" w:cs="Times New Roman"/>
          <w:bCs/>
          <w:sz w:val="24"/>
          <w:szCs w:val="24"/>
          <w:lang w:val="ro-RO"/>
        </w:rPr>
        <w:t xml:space="preserve"> de soliditatea financiară a Institutului de Standardizare din Moldova.”</w:t>
      </w:r>
    </w:p>
    <w:p w14:paraId="71745445"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 xml:space="preserve">la alineatul (3), cuvintele „care se elaborează </w:t>
      </w:r>
      <w:proofErr w:type="spellStart"/>
      <w:r w:rsidRPr="006871E9">
        <w:rPr>
          <w:rFonts w:eastAsia="Calibri" w:cs="Times New Roman"/>
          <w:sz w:val="24"/>
          <w:szCs w:val="24"/>
          <w:lang w:val="ro-RO"/>
        </w:rPr>
        <w:t>şi</w:t>
      </w:r>
      <w:proofErr w:type="spellEnd"/>
      <w:r w:rsidRPr="006871E9">
        <w:rPr>
          <w:rFonts w:eastAsia="Calibri" w:cs="Times New Roman"/>
          <w:sz w:val="24"/>
          <w:szCs w:val="24"/>
          <w:lang w:val="ro-RO"/>
        </w:rPr>
        <w:t xml:space="preserve"> se aprobă de organismul </w:t>
      </w:r>
      <w:proofErr w:type="spellStart"/>
      <w:r w:rsidRPr="006871E9">
        <w:rPr>
          <w:rFonts w:eastAsia="Calibri" w:cs="Times New Roman"/>
          <w:sz w:val="24"/>
          <w:szCs w:val="24"/>
          <w:lang w:val="ro-RO"/>
        </w:rPr>
        <w:t>naţional</w:t>
      </w:r>
      <w:proofErr w:type="spellEnd"/>
      <w:r w:rsidRPr="006871E9">
        <w:rPr>
          <w:rFonts w:eastAsia="Calibri" w:cs="Times New Roman"/>
          <w:sz w:val="24"/>
          <w:szCs w:val="24"/>
          <w:lang w:val="ro-RO"/>
        </w:rPr>
        <w:t xml:space="preserve"> de standardizare” se substituie cu textul „</w:t>
      </w:r>
      <w:r w:rsidRPr="006871E9">
        <w:rPr>
          <w:rFonts w:eastAsia="Calibri" w:cs="Times New Roman"/>
          <w:sz w:val="24"/>
          <w:szCs w:val="24"/>
          <w:lang w:val="en-US"/>
        </w:rPr>
        <w:t xml:space="preserve">care se </w:t>
      </w:r>
      <w:r w:rsidRPr="006871E9">
        <w:rPr>
          <w:rFonts w:eastAsia="Calibri" w:cs="Times New Roman"/>
          <w:sz w:val="24"/>
          <w:szCs w:val="24"/>
          <w:lang w:val="ro-RO"/>
        </w:rPr>
        <w:t xml:space="preserve">elaborează de organismul </w:t>
      </w:r>
      <w:proofErr w:type="spellStart"/>
      <w:r w:rsidRPr="006871E9">
        <w:rPr>
          <w:rFonts w:eastAsia="Calibri" w:cs="Times New Roman"/>
          <w:sz w:val="24"/>
          <w:szCs w:val="24"/>
          <w:lang w:val="ro-RO"/>
        </w:rPr>
        <w:t>naţional</w:t>
      </w:r>
      <w:proofErr w:type="spellEnd"/>
      <w:r w:rsidRPr="006871E9">
        <w:rPr>
          <w:rFonts w:eastAsia="Calibri" w:cs="Times New Roman"/>
          <w:sz w:val="24"/>
          <w:szCs w:val="24"/>
          <w:lang w:val="ro-RO"/>
        </w:rPr>
        <w:t xml:space="preserve"> de standardizare și se aprobă de Organul central de specialitate al </w:t>
      </w:r>
      <w:proofErr w:type="spellStart"/>
      <w:r w:rsidRPr="006871E9">
        <w:rPr>
          <w:rFonts w:eastAsia="Calibri" w:cs="Times New Roman"/>
          <w:sz w:val="24"/>
          <w:szCs w:val="24"/>
          <w:lang w:val="ro-RO"/>
        </w:rPr>
        <w:t>administraţiei</w:t>
      </w:r>
      <w:proofErr w:type="spellEnd"/>
      <w:r w:rsidRPr="006871E9">
        <w:rPr>
          <w:rFonts w:eastAsia="Calibri" w:cs="Times New Roman"/>
          <w:sz w:val="24"/>
          <w:szCs w:val="24"/>
          <w:lang w:val="ro-RO"/>
        </w:rPr>
        <w:t xml:space="preserve"> publice responsabil de infrastructura </w:t>
      </w:r>
      <w:proofErr w:type="spellStart"/>
      <w:r w:rsidRPr="006871E9">
        <w:rPr>
          <w:rFonts w:eastAsia="Calibri" w:cs="Times New Roman"/>
          <w:sz w:val="24"/>
          <w:szCs w:val="24"/>
          <w:lang w:val="ro-RO"/>
        </w:rPr>
        <w:t>calităţii</w:t>
      </w:r>
      <w:proofErr w:type="spellEnd"/>
      <w:r w:rsidRPr="006871E9">
        <w:rPr>
          <w:rFonts w:eastAsia="Calibri" w:cs="Times New Roman"/>
          <w:sz w:val="24"/>
          <w:szCs w:val="24"/>
          <w:lang w:val="ro-RO"/>
        </w:rPr>
        <w:t>.”</w:t>
      </w:r>
    </w:p>
    <w:p w14:paraId="16D1D786"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alineatul (4) va avea următorul cuprins:</w:t>
      </w:r>
    </w:p>
    <w:p w14:paraId="0B45FE48"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 xml:space="preserve">„4) Consiliul de standardizare are următoarele </w:t>
      </w:r>
      <w:proofErr w:type="spellStart"/>
      <w:r w:rsidRPr="006871E9">
        <w:rPr>
          <w:rFonts w:eastAsia="Calibri" w:cs="Times New Roman"/>
          <w:sz w:val="24"/>
          <w:szCs w:val="24"/>
          <w:lang w:val="ro-RO"/>
        </w:rPr>
        <w:t>atribuţii</w:t>
      </w:r>
      <w:proofErr w:type="spellEnd"/>
      <w:r w:rsidRPr="006871E9">
        <w:rPr>
          <w:rFonts w:eastAsia="Calibri" w:cs="Times New Roman"/>
          <w:sz w:val="24"/>
          <w:szCs w:val="24"/>
          <w:lang w:val="ro-RO"/>
        </w:rPr>
        <w:t xml:space="preserve"> principale: </w:t>
      </w:r>
    </w:p>
    <w:p w14:paraId="1738D864"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 xml:space="preserve">a) participă la elaborarea politicii </w:t>
      </w:r>
      <w:proofErr w:type="spellStart"/>
      <w:r w:rsidRPr="006871E9">
        <w:rPr>
          <w:rFonts w:eastAsia="Calibri" w:cs="Times New Roman"/>
          <w:sz w:val="24"/>
          <w:szCs w:val="24"/>
          <w:lang w:val="ro-RO"/>
        </w:rPr>
        <w:t>naţionale</w:t>
      </w:r>
      <w:proofErr w:type="spellEnd"/>
      <w:r w:rsidRPr="006871E9">
        <w:rPr>
          <w:rFonts w:eastAsia="Calibri" w:cs="Times New Roman"/>
          <w:sz w:val="24"/>
          <w:szCs w:val="24"/>
          <w:lang w:val="ro-RO"/>
        </w:rPr>
        <w:t xml:space="preserve"> de standardizare;</w:t>
      </w:r>
    </w:p>
    <w:p w14:paraId="7AD22BB2"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 xml:space="preserve">b) aprobă documentele privind strategia de activitate a organismului </w:t>
      </w:r>
      <w:proofErr w:type="spellStart"/>
      <w:r w:rsidRPr="006871E9">
        <w:rPr>
          <w:rFonts w:eastAsia="Calibri" w:cs="Times New Roman"/>
          <w:sz w:val="24"/>
          <w:szCs w:val="24"/>
          <w:lang w:val="ro-RO"/>
        </w:rPr>
        <w:t>naţional</w:t>
      </w:r>
      <w:proofErr w:type="spellEnd"/>
      <w:r w:rsidRPr="006871E9">
        <w:rPr>
          <w:rFonts w:eastAsia="Calibri" w:cs="Times New Roman"/>
          <w:sz w:val="24"/>
          <w:szCs w:val="24"/>
          <w:lang w:val="ro-RO"/>
        </w:rPr>
        <w:t xml:space="preserve"> de standardizare;</w:t>
      </w:r>
    </w:p>
    <w:p w14:paraId="6BE354C8"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 xml:space="preserve">c) aprobă programul de standardizare </w:t>
      </w:r>
      <w:proofErr w:type="spellStart"/>
      <w:r w:rsidRPr="006871E9">
        <w:rPr>
          <w:rFonts w:eastAsia="Calibri" w:cs="Times New Roman"/>
          <w:sz w:val="24"/>
          <w:szCs w:val="24"/>
          <w:lang w:val="ro-RO"/>
        </w:rPr>
        <w:t>naţională</w:t>
      </w:r>
      <w:proofErr w:type="spellEnd"/>
      <w:r w:rsidRPr="006871E9">
        <w:rPr>
          <w:rFonts w:eastAsia="Calibri" w:cs="Times New Roman"/>
          <w:sz w:val="24"/>
          <w:szCs w:val="24"/>
          <w:lang w:val="ro-RO"/>
        </w:rPr>
        <w:t xml:space="preserve">; </w:t>
      </w:r>
    </w:p>
    <w:p w14:paraId="0B386615"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 xml:space="preserve">d) aprobă regulile de standardizare </w:t>
      </w:r>
      <w:proofErr w:type="spellStart"/>
      <w:r w:rsidRPr="006871E9">
        <w:rPr>
          <w:rFonts w:eastAsia="Calibri" w:cs="Times New Roman"/>
          <w:sz w:val="24"/>
          <w:szCs w:val="24"/>
          <w:lang w:val="ro-RO"/>
        </w:rPr>
        <w:t>naţională</w:t>
      </w:r>
      <w:proofErr w:type="spellEnd"/>
      <w:r w:rsidRPr="006871E9">
        <w:rPr>
          <w:rFonts w:eastAsia="Calibri" w:cs="Times New Roman"/>
          <w:sz w:val="24"/>
          <w:szCs w:val="24"/>
          <w:lang w:val="ro-RO"/>
        </w:rPr>
        <w:t>;</w:t>
      </w:r>
    </w:p>
    <w:p w14:paraId="0DB0FCFD"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 xml:space="preserve">e) aprobă rapoartele anuale privind activitatea organismului </w:t>
      </w:r>
      <w:proofErr w:type="spellStart"/>
      <w:r w:rsidRPr="006871E9">
        <w:rPr>
          <w:rFonts w:eastAsia="Calibri" w:cs="Times New Roman"/>
          <w:sz w:val="24"/>
          <w:szCs w:val="24"/>
          <w:lang w:val="ro-RO"/>
        </w:rPr>
        <w:t>naţional</w:t>
      </w:r>
      <w:proofErr w:type="spellEnd"/>
      <w:r w:rsidRPr="006871E9">
        <w:rPr>
          <w:rFonts w:eastAsia="Calibri" w:cs="Times New Roman"/>
          <w:sz w:val="24"/>
          <w:szCs w:val="24"/>
          <w:lang w:val="ro-RO"/>
        </w:rPr>
        <w:t xml:space="preserve"> de standardizare;</w:t>
      </w:r>
    </w:p>
    <w:p w14:paraId="59E622B7"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 xml:space="preserve">f) selectează prin concurs public directorul Institutului de Standardizare din Moldova </w:t>
      </w:r>
      <w:proofErr w:type="spellStart"/>
      <w:r w:rsidRPr="006871E9">
        <w:rPr>
          <w:rFonts w:eastAsia="Calibri" w:cs="Times New Roman"/>
          <w:sz w:val="24"/>
          <w:szCs w:val="24"/>
          <w:lang w:val="ro-RO"/>
        </w:rPr>
        <w:t>şi</w:t>
      </w:r>
      <w:proofErr w:type="spellEnd"/>
      <w:r w:rsidRPr="006871E9">
        <w:rPr>
          <w:rFonts w:eastAsia="Calibri" w:cs="Times New Roman"/>
          <w:sz w:val="24"/>
          <w:szCs w:val="24"/>
          <w:lang w:val="ro-RO"/>
        </w:rPr>
        <w:t xml:space="preserve"> îl propune Organului central de specialitate al </w:t>
      </w:r>
      <w:proofErr w:type="spellStart"/>
      <w:r w:rsidRPr="006871E9">
        <w:rPr>
          <w:rFonts w:eastAsia="Calibri" w:cs="Times New Roman"/>
          <w:sz w:val="24"/>
          <w:szCs w:val="24"/>
          <w:lang w:val="ro-RO"/>
        </w:rPr>
        <w:t>administraţiei</w:t>
      </w:r>
      <w:proofErr w:type="spellEnd"/>
      <w:r w:rsidRPr="006871E9">
        <w:rPr>
          <w:rFonts w:eastAsia="Calibri" w:cs="Times New Roman"/>
          <w:sz w:val="24"/>
          <w:szCs w:val="24"/>
          <w:lang w:val="ro-RO"/>
        </w:rPr>
        <w:t xml:space="preserve"> publice responsabil de infrastructura </w:t>
      </w:r>
      <w:proofErr w:type="spellStart"/>
      <w:r w:rsidRPr="006871E9">
        <w:rPr>
          <w:rFonts w:eastAsia="Calibri" w:cs="Times New Roman"/>
          <w:sz w:val="24"/>
          <w:szCs w:val="24"/>
          <w:lang w:val="ro-RO"/>
        </w:rPr>
        <w:t>calităţii</w:t>
      </w:r>
      <w:proofErr w:type="spellEnd"/>
      <w:r w:rsidRPr="006871E9">
        <w:rPr>
          <w:rFonts w:eastAsia="Calibri" w:cs="Times New Roman"/>
          <w:sz w:val="24"/>
          <w:szCs w:val="24"/>
          <w:lang w:val="ro-RO"/>
        </w:rPr>
        <w:t xml:space="preserve"> spre numire. Procedura privind organizarea </w:t>
      </w:r>
      <w:proofErr w:type="spellStart"/>
      <w:r w:rsidRPr="006871E9">
        <w:rPr>
          <w:rFonts w:eastAsia="Calibri" w:cs="Times New Roman"/>
          <w:sz w:val="24"/>
          <w:szCs w:val="24"/>
          <w:lang w:val="ro-RO"/>
        </w:rPr>
        <w:t>şi</w:t>
      </w:r>
      <w:proofErr w:type="spellEnd"/>
      <w:r w:rsidRPr="006871E9">
        <w:rPr>
          <w:rFonts w:eastAsia="Calibri" w:cs="Times New Roman"/>
          <w:sz w:val="24"/>
          <w:szCs w:val="24"/>
          <w:lang w:val="ro-RO"/>
        </w:rPr>
        <w:t xml:space="preserve"> </w:t>
      </w:r>
      <w:proofErr w:type="spellStart"/>
      <w:r w:rsidRPr="006871E9">
        <w:rPr>
          <w:rFonts w:eastAsia="Calibri" w:cs="Times New Roman"/>
          <w:sz w:val="24"/>
          <w:szCs w:val="24"/>
          <w:lang w:val="ro-RO"/>
        </w:rPr>
        <w:t>desfăşurarea</w:t>
      </w:r>
      <w:proofErr w:type="spellEnd"/>
      <w:r w:rsidRPr="006871E9">
        <w:rPr>
          <w:rFonts w:eastAsia="Calibri" w:cs="Times New Roman"/>
          <w:sz w:val="24"/>
          <w:szCs w:val="24"/>
          <w:lang w:val="ro-RO"/>
        </w:rPr>
        <w:t xml:space="preserve"> concursului pentru ocuparea </w:t>
      </w:r>
      <w:proofErr w:type="spellStart"/>
      <w:r w:rsidRPr="006871E9">
        <w:rPr>
          <w:rFonts w:eastAsia="Calibri" w:cs="Times New Roman"/>
          <w:sz w:val="24"/>
          <w:szCs w:val="24"/>
          <w:lang w:val="ro-RO"/>
        </w:rPr>
        <w:t>funcţiei</w:t>
      </w:r>
      <w:proofErr w:type="spellEnd"/>
      <w:r w:rsidRPr="006871E9">
        <w:rPr>
          <w:rFonts w:eastAsia="Calibri" w:cs="Times New Roman"/>
          <w:sz w:val="24"/>
          <w:szCs w:val="24"/>
          <w:lang w:val="ro-RO"/>
        </w:rPr>
        <w:t xml:space="preserve"> de director al Institutului de Standardizare din Moldova se aprobă de către Consiliu;</w:t>
      </w:r>
    </w:p>
    <w:p w14:paraId="6CCEB825"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g) aprobă prețurile și tarifele ISM;</w:t>
      </w:r>
    </w:p>
    <w:p w14:paraId="517B5256"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 xml:space="preserve">h) alte </w:t>
      </w:r>
      <w:proofErr w:type="spellStart"/>
      <w:r w:rsidRPr="006871E9">
        <w:rPr>
          <w:rFonts w:eastAsia="Calibri" w:cs="Times New Roman"/>
          <w:sz w:val="24"/>
          <w:szCs w:val="24"/>
          <w:lang w:val="ro-RO"/>
        </w:rPr>
        <w:t>atribuţii</w:t>
      </w:r>
      <w:proofErr w:type="spellEnd"/>
      <w:r w:rsidRPr="006871E9">
        <w:rPr>
          <w:rFonts w:eastAsia="Calibri" w:cs="Times New Roman"/>
          <w:sz w:val="24"/>
          <w:szCs w:val="24"/>
          <w:lang w:val="ro-RO"/>
        </w:rPr>
        <w:t xml:space="preserve"> ce rezultă din prevederile prezentei legi </w:t>
      </w:r>
      <w:proofErr w:type="spellStart"/>
      <w:r w:rsidRPr="006871E9">
        <w:rPr>
          <w:rFonts w:eastAsia="Calibri" w:cs="Times New Roman"/>
          <w:sz w:val="24"/>
          <w:szCs w:val="24"/>
          <w:lang w:val="ro-RO"/>
        </w:rPr>
        <w:t>şi</w:t>
      </w:r>
      <w:proofErr w:type="spellEnd"/>
      <w:r w:rsidRPr="006871E9">
        <w:rPr>
          <w:rFonts w:eastAsia="Calibri" w:cs="Times New Roman"/>
          <w:sz w:val="24"/>
          <w:szCs w:val="24"/>
          <w:lang w:val="ro-RO"/>
        </w:rPr>
        <w:t xml:space="preserve"> regulile de standardizare </w:t>
      </w:r>
      <w:proofErr w:type="spellStart"/>
      <w:r w:rsidRPr="006871E9">
        <w:rPr>
          <w:rFonts w:eastAsia="Calibri" w:cs="Times New Roman"/>
          <w:sz w:val="24"/>
          <w:szCs w:val="24"/>
          <w:lang w:val="ro-RO"/>
        </w:rPr>
        <w:t>naţională</w:t>
      </w:r>
      <w:proofErr w:type="spellEnd"/>
      <w:r w:rsidRPr="006871E9">
        <w:rPr>
          <w:rFonts w:eastAsia="Calibri" w:cs="Times New Roman"/>
          <w:sz w:val="24"/>
          <w:szCs w:val="24"/>
          <w:lang w:val="ro-RO"/>
        </w:rPr>
        <w:t>.”;</w:t>
      </w:r>
    </w:p>
    <w:p w14:paraId="0312807E" w14:textId="77777777" w:rsidR="00713E3E" w:rsidRPr="006871E9" w:rsidRDefault="00713E3E" w:rsidP="00713E3E">
      <w:pPr>
        <w:spacing w:after="0"/>
        <w:ind w:firstLine="567"/>
        <w:jc w:val="both"/>
        <w:rPr>
          <w:rFonts w:eastAsia="Calibri" w:cs="Times New Roman"/>
          <w:b/>
          <w:sz w:val="24"/>
          <w:szCs w:val="24"/>
          <w:lang w:val="ro-RO"/>
        </w:rPr>
      </w:pPr>
    </w:p>
    <w:p w14:paraId="77D80DAE"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b/>
          <w:sz w:val="24"/>
          <w:szCs w:val="24"/>
          <w:lang w:val="ro-RO"/>
        </w:rPr>
        <w:t xml:space="preserve">7. </w:t>
      </w:r>
      <w:r w:rsidRPr="006871E9">
        <w:rPr>
          <w:rFonts w:eastAsia="Calibri" w:cs="Times New Roman"/>
          <w:sz w:val="24"/>
          <w:szCs w:val="24"/>
          <w:lang w:val="ro-RO"/>
        </w:rPr>
        <w:t>La articolul 9 alineatul (3) cuvintele „prin ordin al conducătorului organismului național de standardizare” se substituie cu cuvintele „de către Consiliul de Standardizare”;</w:t>
      </w:r>
    </w:p>
    <w:p w14:paraId="3691B6FD" w14:textId="77777777" w:rsidR="00713E3E" w:rsidRPr="006871E9" w:rsidRDefault="00713E3E" w:rsidP="00713E3E">
      <w:pPr>
        <w:spacing w:after="0"/>
        <w:ind w:firstLine="567"/>
        <w:jc w:val="both"/>
        <w:rPr>
          <w:rFonts w:eastAsia="Calibri" w:cs="Times New Roman"/>
          <w:b/>
          <w:sz w:val="24"/>
          <w:szCs w:val="24"/>
          <w:lang w:val="ro-RO"/>
        </w:rPr>
      </w:pPr>
    </w:p>
    <w:p w14:paraId="0F25CC2C"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b/>
          <w:sz w:val="24"/>
          <w:szCs w:val="24"/>
          <w:lang w:val="ro-RO"/>
        </w:rPr>
        <w:t xml:space="preserve">8. </w:t>
      </w:r>
      <w:r w:rsidRPr="006871E9">
        <w:rPr>
          <w:rFonts w:eastAsia="Calibri" w:cs="Times New Roman"/>
          <w:sz w:val="24"/>
          <w:szCs w:val="24"/>
          <w:lang w:val="ro-RO"/>
        </w:rPr>
        <w:t>Articolul 11</w:t>
      </w:r>
      <w:r w:rsidRPr="006871E9">
        <w:rPr>
          <w:rFonts w:eastAsia="Calibri" w:cs="Times New Roman"/>
          <w:b/>
          <w:sz w:val="24"/>
          <w:szCs w:val="24"/>
          <w:lang w:val="ro-RO"/>
        </w:rPr>
        <w:t xml:space="preserve"> </w:t>
      </w:r>
      <w:r w:rsidRPr="006871E9">
        <w:rPr>
          <w:rFonts w:eastAsia="Calibri" w:cs="Times New Roman"/>
          <w:sz w:val="24"/>
          <w:szCs w:val="24"/>
          <w:lang w:val="ro-RO"/>
        </w:rPr>
        <w:t>se completează cu alineatele (6), (7) și (8) cu următorul cuprins:</w:t>
      </w:r>
    </w:p>
    <w:p w14:paraId="381679AB" w14:textId="77777777" w:rsidR="00713E3E" w:rsidRPr="006871E9" w:rsidRDefault="00713E3E" w:rsidP="00713E3E">
      <w:pPr>
        <w:spacing w:after="0"/>
        <w:ind w:firstLine="567"/>
        <w:jc w:val="both"/>
        <w:rPr>
          <w:rFonts w:eastAsia="Times New Roman" w:cs="Times New Roman"/>
          <w:sz w:val="24"/>
          <w:szCs w:val="24"/>
          <w:lang w:val="ro-RO" w:eastAsia="en-GB"/>
        </w:rPr>
      </w:pPr>
      <w:r w:rsidRPr="006871E9">
        <w:rPr>
          <w:rFonts w:eastAsia="Calibri" w:cs="Times New Roman"/>
          <w:sz w:val="24"/>
          <w:szCs w:val="24"/>
          <w:lang w:val="ro-RO"/>
        </w:rPr>
        <w:t>„</w:t>
      </w:r>
      <w:r w:rsidRPr="006871E9">
        <w:rPr>
          <w:rFonts w:eastAsia="Times New Roman" w:cs="Times New Roman"/>
          <w:sz w:val="24"/>
          <w:szCs w:val="24"/>
          <w:lang w:val="ro-RO" w:eastAsia="en-GB"/>
        </w:rPr>
        <w:t xml:space="preserve">(6) La cererea </w:t>
      </w:r>
      <w:proofErr w:type="spellStart"/>
      <w:r w:rsidRPr="006871E9">
        <w:rPr>
          <w:rFonts w:eastAsia="Times New Roman" w:cs="Times New Roman"/>
          <w:sz w:val="24"/>
          <w:szCs w:val="24"/>
          <w:lang w:val="ro-RO" w:eastAsia="en-GB"/>
        </w:rPr>
        <w:t>organizaţiilor</w:t>
      </w:r>
      <w:proofErr w:type="spellEnd"/>
      <w:r w:rsidRPr="006871E9">
        <w:rPr>
          <w:rFonts w:eastAsia="Times New Roman" w:cs="Times New Roman"/>
          <w:sz w:val="24"/>
          <w:szCs w:val="24"/>
          <w:lang w:val="ro-RO" w:eastAsia="en-GB"/>
        </w:rPr>
        <w:t xml:space="preserve"> de standardizare europene, organismelor de standardizare </w:t>
      </w:r>
      <w:proofErr w:type="spellStart"/>
      <w:r w:rsidRPr="006871E9">
        <w:rPr>
          <w:rFonts w:eastAsia="Times New Roman" w:cs="Times New Roman"/>
          <w:sz w:val="24"/>
          <w:szCs w:val="24"/>
          <w:lang w:val="ro-RO" w:eastAsia="en-GB"/>
        </w:rPr>
        <w:t>naţionale</w:t>
      </w:r>
      <w:proofErr w:type="spellEnd"/>
      <w:r w:rsidRPr="006871E9">
        <w:rPr>
          <w:rFonts w:eastAsia="Times New Roman" w:cs="Times New Roman"/>
          <w:sz w:val="24"/>
          <w:szCs w:val="24"/>
          <w:lang w:val="ro-RO" w:eastAsia="en-GB"/>
        </w:rPr>
        <w:t xml:space="preserve"> din statele membre sau Comisiei, organismul </w:t>
      </w:r>
      <w:proofErr w:type="spellStart"/>
      <w:r w:rsidRPr="006871E9">
        <w:rPr>
          <w:rFonts w:eastAsia="Times New Roman" w:cs="Times New Roman"/>
          <w:sz w:val="24"/>
          <w:szCs w:val="24"/>
          <w:lang w:val="ro-RO" w:eastAsia="en-GB"/>
        </w:rPr>
        <w:t>naţional</w:t>
      </w:r>
      <w:proofErr w:type="spellEnd"/>
      <w:r w:rsidRPr="006871E9">
        <w:rPr>
          <w:rFonts w:eastAsia="Times New Roman" w:cs="Times New Roman"/>
          <w:sz w:val="24"/>
          <w:szCs w:val="24"/>
          <w:lang w:val="ro-RO" w:eastAsia="en-GB"/>
        </w:rPr>
        <w:t xml:space="preserve"> de standardizare furnizează sau ia măsuri pentru a furniza textul unui proiect de standard moldovenesc elaborat (modificat).</w:t>
      </w:r>
    </w:p>
    <w:p w14:paraId="51466C1D" w14:textId="77777777" w:rsidR="00713E3E" w:rsidRPr="006871E9" w:rsidRDefault="00713E3E" w:rsidP="00713E3E">
      <w:pPr>
        <w:spacing w:after="0"/>
        <w:ind w:firstLine="567"/>
        <w:jc w:val="both"/>
        <w:rPr>
          <w:rFonts w:eastAsia="Times New Roman" w:cs="Times New Roman"/>
          <w:sz w:val="24"/>
          <w:szCs w:val="24"/>
          <w:lang w:val="ro-RO" w:eastAsia="en-GB"/>
        </w:rPr>
      </w:pPr>
      <w:r w:rsidRPr="006871E9">
        <w:rPr>
          <w:rFonts w:eastAsia="Times New Roman" w:cs="Times New Roman"/>
          <w:sz w:val="24"/>
          <w:szCs w:val="24"/>
          <w:lang w:val="ro-RO" w:eastAsia="en-GB"/>
        </w:rPr>
        <w:t xml:space="preserve">(7) Înainte de a adopta un standard moldovenesc, organismul </w:t>
      </w:r>
      <w:proofErr w:type="spellStart"/>
      <w:r w:rsidRPr="006871E9">
        <w:rPr>
          <w:rFonts w:eastAsia="Times New Roman" w:cs="Times New Roman"/>
          <w:sz w:val="24"/>
          <w:szCs w:val="24"/>
          <w:lang w:val="ro-RO" w:eastAsia="en-GB"/>
        </w:rPr>
        <w:t>naţional</w:t>
      </w:r>
      <w:proofErr w:type="spellEnd"/>
      <w:r w:rsidRPr="006871E9">
        <w:rPr>
          <w:rFonts w:eastAsia="Times New Roman" w:cs="Times New Roman"/>
          <w:sz w:val="24"/>
          <w:szCs w:val="24"/>
          <w:lang w:val="ro-RO" w:eastAsia="en-GB"/>
        </w:rPr>
        <w:t xml:space="preserve"> de standardizare acordă o perioadă de cel puțin 60 de zile oricărei </w:t>
      </w:r>
      <w:proofErr w:type="spellStart"/>
      <w:r w:rsidRPr="006871E9">
        <w:rPr>
          <w:rFonts w:eastAsia="Times New Roman" w:cs="Times New Roman"/>
          <w:sz w:val="24"/>
          <w:szCs w:val="24"/>
          <w:lang w:val="ro-RO" w:eastAsia="en-GB"/>
        </w:rPr>
        <w:t>organizaţii</w:t>
      </w:r>
      <w:proofErr w:type="spellEnd"/>
      <w:r w:rsidRPr="006871E9">
        <w:rPr>
          <w:rFonts w:eastAsia="Times New Roman" w:cs="Times New Roman"/>
          <w:sz w:val="24"/>
          <w:szCs w:val="24"/>
          <w:lang w:val="ro-RO" w:eastAsia="en-GB"/>
        </w:rPr>
        <w:t xml:space="preserve"> de standardizare europene, oricărui organism de standardizare </w:t>
      </w:r>
      <w:proofErr w:type="spellStart"/>
      <w:r w:rsidRPr="006871E9">
        <w:rPr>
          <w:rFonts w:eastAsia="Times New Roman" w:cs="Times New Roman"/>
          <w:sz w:val="24"/>
          <w:szCs w:val="24"/>
          <w:lang w:val="ro-RO" w:eastAsia="en-GB"/>
        </w:rPr>
        <w:t>naţional</w:t>
      </w:r>
      <w:proofErr w:type="spellEnd"/>
      <w:r w:rsidRPr="006871E9">
        <w:rPr>
          <w:rFonts w:eastAsia="Times New Roman" w:cs="Times New Roman"/>
          <w:sz w:val="24"/>
          <w:szCs w:val="24"/>
          <w:lang w:val="ro-RO" w:eastAsia="en-GB"/>
        </w:rPr>
        <w:t xml:space="preserve"> din statele membre sau din partea Comisiei pentru a prezenta observațiile lor asupra proiectului de standard </w:t>
      </w:r>
      <w:proofErr w:type="spellStart"/>
      <w:r w:rsidRPr="006871E9">
        <w:rPr>
          <w:rFonts w:eastAsia="Times New Roman" w:cs="Times New Roman"/>
          <w:sz w:val="24"/>
          <w:szCs w:val="24"/>
          <w:lang w:val="ro-RO" w:eastAsia="en-GB"/>
        </w:rPr>
        <w:t>menţionat</w:t>
      </w:r>
      <w:proofErr w:type="spellEnd"/>
      <w:r w:rsidRPr="006871E9">
        <w:rPr>
          <w:rFonts w:eastAsia="Times New Roman" w:cs="Times New Roman"/>
          <w:sz w:val="24"/>
          <w:szCs w:val="24"/>
          <w:lang w:val="ro-RO" w:eastAsia="en-GB"/>
        </w:rPr>
        <w:t xml:space="preserve"> la alineatul (6).</w:t>
      </w:r>
    </w:p>
    <w:p w14:paraId="15AE69F5"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Times New Roman" w:cs="Times New Roman"/>
          <w:sz w:val="24"/>
          <w:szCs w:val="24"/>
          <w:lang w:val="ro-RO" w:eastAsia="en-GB"/>
        </w:rPr>
        <w:t xml:space="preserve">(8) În cazul în care organismul </w:t>
      </w:r>
      <w:proofErr w:type="spellStart"/>
      <w:r w:rsidRPr="006871E9">
        <w:rPr>
          <w:rFonts w:eastAsia="Times New Roman" w:cs="Times New Roman"/>
          <w:sz w:val="24"/>
          <w:szCs w:val="24"/>
          <w:lang w:val="ro-RO" w:eastAsia="en-GB"/>
        </w:rPr>
        <w:t>naţional</w:t>
      </w:r>
      <w:proofErr w:type="spellEnd"/>
      <w:r w:rsidRPr="006871E9">
        <w:rPr>
          <w:rFonts w:eastAsia="Times New Roman" w:cs="Times New Roman"/>
          <w:sz w:val="24"/>
          <w:szCs w:val="24"/>
          <w:lang w:val="ro-RO" w:eastAsia="en-GB"/>
        </w:rPr>
        <w:t xml:space="preserve"> de standardizare primește observații care indică faptul că proiectul de standard </w:t>
      </w:r>
      <w:proofErr w:type="spellStart"/>
      <w:r w:rsidRPr="006871E9">
        <w:rPr>
          <w:rFonts w:eastAsia="Times New Roman" w:cs="Times New Roman"/>
          <w:sz w:val="24"/>
          <w:szCs w:val="24"/>
          <w:lang w:val="ro-RO" w:eastAsia="en-GB"/>
        </w:rPr>
        <w:t>menţionat</w:t>
      </w:r>
      <w:proofErr w:type="spellEnd"/>
      <w:r w:rsidRPr="006871E9">
        <w:rPr>
          <w:rFonts w:eastAsia="Times New Roman" w:cs="Times New Roman"/>
          <w:sz w:val="24"/>
          <w:szCs w:val="24"/>
          <w:lang w:val="ro-RO" w:eastAsia="en-GB"/>
        </w:rPr>
        <w:t xml:space="preserve"> la alineatul (6) va avea un impact negativ, acesta consultă organizațiile de standardizare europene și Comisia înainte de a-l adopta.</w:t>
      </w:r>
      <w:r w:rsidRPr="006871E9">
        <w:rPr>
          <w:rFonts w:eastAsia="Calibri" w:cs="Times New Roman"/>
          <w:sz w:val="24"/>
          <w:szCs w:val="24"/>
          <w:lang w:val="ro-RO"/>
        </w:rPr>
        <w:t>”;</w:t>
      </w:r>
    </w:p>
    <w:p w14:paraId="5F23922D" w14:textId="77777777" w:rsidR="00713E3E" w:rsidRPr="006871E9" w:rsidRDefault="00713E3E" w:rsidP="00713E3E">
      <w:pPr>
        <w:spacing w:after="0"/>
        <w:ind w:firstLine="567"/>
        <w:jc w:val="both"/>
        <w:rPr>
          <w:rFonts w:eastAsia="Calibri" w:cs="Times New Roman"/>
          <w:sz w:val="24"/>
          <w:szCs w:val="24"/>
          <w:lang w:val="ro-RO"/>
        </w:rPr>
      </w:pPr>
    </w:p>
    <w:p w14:paraId="72ABAEB2"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b/>
          <w:sz w:val="24"/>
          <w:szCs w:val="24"/>
          <w:lang w:val="ro-RO"/>
        </w:rPr>
        <w:t xml:space="preserve">9. </w:t>
      </w:r>
      <w:r w:rsidRPr="006871E9">
        <w:rPr>
          <w:rFonts w:eastAsia="Calibri" w:cs="Times New Roman"/>
          <w:sz w:val="24"/>
          <w:szCs w:val="24"/>
          <w:lang w:val="ro-RO"/>
        </w:rPr>
        <w:t xml:space="preserve">La articolul 12 alineatul (6) va avea următorul cuprins: </w:t>
      </w:r>
    </w:p>
    <w:p w14:paraId="3F59E783"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w:t>
      </w:r>
      <w:r w:rsidRPr="006871E9">
        <w:rPr>
          <w:rFonts w:eastAsia="Times New Roman" w:cs="Times New Roman"/>
          <w:sz w:val="24"/>
          <w:szCs w:val="24"/>
          <w:lang w:val="ro-RO" w:eastAsia="en-GB"/>
        </w:rPr>
        <w:t>(6) În procesul pregătirii unui standard armonizat sau după aprobarea unui astfel de standard nu poate fi adoptată nicio măsură națională care ar putea prejudicia armonizarea</w:t>
      </w:r>
      <w:r w:rsidRPr="006871E9">
        <w:rPr>
          <w:rFonts w:eastAsia="Times New Roman" w:cs="Times New Roman"/>
          <w:sz w:val="24"/>
          <w:szCs w:val="24"/>
          <w:lang w:val="ro-RO"/>
        </w:rPr>
        <w:t xml:space="preserve"> </w:t>
      </w:r>
      <w:r w:rsidRPr="006871E9">
        <w:rPr>
          <w:rFonts w:eastAsia="Times New Roman" w:cs="Times New Roman"/>
          <w:sz w:val="24"/>
          <w:szCs w:val="24"/>
          <w:lang w:val="ro-RO" w:eastAsia="en-GB"/>
        </w:rPr>
        <w:t xml:space="preserve">și, în special, nu poate fi publicat niciun standard </w:t>
      </w:r>
      <w:r w:rsidRPr="006871E9">
        <w:rPr>
          <w:rFonts w:eastAsia="Times New Roman" w:cs="Times New Roman"/>
          <w:sz w:val="24"/>
          <w:szCs w:val="24"/>
          <w:lang w:val="ro-MD" w:eastAsia="en-GB"/>
        </w:rPr>
        <w:t>moldovenesc</w:t>
      </w:r>
      <w:r w:rsidRPr="006871E9">
        <w:rPr>
          <w:rFonts w:eastAsia="Times New Roman" w:cs="Times New Roman"/>
          <w:sz w:val="24"/>
          <w:szCs w:val="24"/>
          <w:lang w:val="ro-RO" w:eastAsia="en-GB"/>
        </w:rPr>
        <w:t xml:space="preserve"> nou sau revizuit care nu este în conformitate deplină cu un standard armonizat existent.</w:t>
      </w:r>
      <w:r w:rsidRPr="006871E9">
        <w:rPr>
          <w:rFonts w:eastAsia="Calibri" w:cs="Times New Roman"/>
          <w:sz w:val="24"/>
          <w:szCs w:val="24"/>
          <w:lang w:val="ro-RO"/>
        </w:rPr>
        <w:t>”;</w:t>
      </w:r>
    </w:p>
    <w:p w14:paraId="77136860" w14:textId="77777777" w:rsidR="00713E3E" w:rsidRPr="006871E9" w:rsidRDefault="00713E3E" w:rsidP="00713E3E">
      <w:pPr>
        <w:spacing w:after="0"/>
        <w:ind w:firstLine="567"/>
        <w:jc w:val="both"/>
        <w:rPr>
          <w:rFonts w:eastAsia="Calibri" w:cs="Times New Roman"/>
          <w:sz w:val="24"/>
          <w:szCs w:val="24"/>
          <w:lang w:val="ro-RO"/>
        </w:rPr>
      </w:pPr>
    </w:p>
    <w:p w14:paraId="3E981845"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b/>
          <w:sz w:val="24"/>
          <w:szCs w:val="24"/>
          <w:lang w:val="ro-RO"/>
        </w:rPr>
        <w:t>10.</w:t>
      </w:r>
      <w:r w:rsidRPr="006871E9">
        <w:rPr>
          <w:rFonts w:eastAsia="Calibri" w:cs="Times New Roman"/>
          <w:sz w:val="24"/>
          <w:szCs w:val="24"/>
          <w:lang w:val="ro-RO"/>
        </w:rPr>
        <w:t xml:space="preserve"> la Articolul 14 alineatul (3) cuvintele „poate deveni” se substituie cu cuvântul „este”;</w:t>
      </w:r>
    </w:p>
    <w:p w14:paraId="6BE7F065" w14:textId="77777777" w:rsidR="00713E3E" w:rsidRPr="006871E9" w:rsidRDefault="00713E3E" w:rsidP="00713E3E">
      <w:pPr>
        <w:spacing w:after="0"/>
        <w:ind w:firstLine="567"/>
        <w:jc w:val="both"/>
        <w:rPr>
          <w:rFonts w:eastAsia="Calibri" w:cs="Times New Roman"/>
          <w:sz w:val="24"/>
          <w:szCs w:val="24"/>
          <w:lang w:val="ro-RO"/>
        </w:rPr>
      </w:pPr>
    </w:p>
    <w:p w14:paraId="3BFE5105"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b/>
          <w:sz w:val="24"/>
          <w:szCs w:val="24"/>
          <w:lang w:val="ro-RO"/>
        </w:rPr>
        <w:t>11.</w:t>
      </w:r>
      <w:r w:rsidRPr="006871E9">
        <w:rPr>
          <w:rFonts w:eastAsia="Calibri" w:cs="Times New Roman"/>
          <w:sz w:val="24"/>
          <w:szCs w:val="24"/>
          <w:lang w:val="ro-RO"/>
        </w:rPr>
        <w:t xml:space="preserve"> Articolul 15:</w:t>
      </w:r>
    </w:p>
    <w:p w14:paraId="26771040"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alineatul (2) va avea următorul cuprins:</w:t>
      </w:r>
    </w:p>
    <w:p w14:paraId="40B71C26"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w:t>
      </w:r>
      <w:r w:rsidRPr="006871E9">
        <w:rPr>
          <w:rFonts w:eastAsia="Times New Roman" w:cs="Times New Roman"/>
          <w:sz w:val="24"/>
          <w:szCs w:val="24"/>
          <w:lang w:val="ro-RO" w:eastAsia="en-GB"/>
        </w:rPr>
        <w:t xml:space="preserve">(2) Cu excepția situațiilor în care aplicarea standardelor devine obligatorie, referințele la standardele moldovenești în actele normative vor specifica explicit că aplicarea acestor standarde reprezintă modalitatea recomandată, fără a fi singura însă, pentru a demonstra conformitatea cu </w:t>
      </w:r>
      <w:proofErr w:type="spellStart"/>
      <w:r w:rsidRPr="006871E9">
        <w:rPr>
          <w:rFonts w:eastAsia="Times New Roman" w:cs="Times New Roman"/>
          <w:sz w:val="24"/>
          <w:szCs w:val="24"/>
          <w:lang w:val="ro-RO" w:eastAsia="en-GB"/>
        </w:rPr>
        <w:t>cerinţele</w:t>
      </w:r>
      <w:proofErr w:type="spellEnd"/>
      <w:r w:rsidRPr="006871E9">
        <w:rPr>
          <w:rFonts w:eastAsia="Times New Roman" w:cs="Times New Roman"/>
          <w:sz w:val="24"/>
          <w:szCs w:val="24"/>
          <w:lang w:val="ro-RO" w:eastAsia="en-GB"/>
        </w:rPr>
        <w:t xml:space="preserve"> din actele normative respective.</w:t>
      </w:r>
      <w:r w:rsidRPr="006871E9">
        <w:rPr>
          <w:rFonts w:eastAsia="Calibri" w:cs="Times New Roman"/>
          <w:sz w:val="24"/>
          <w:szCs w:val="24"/>
          <w:lang w:val="ro-RO"/>
        </w:rPr>
        <w:t>”;</w:t>
      </w:r>
    </w:p>
    <w:p w14:paraId="4BBFC0C9"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la alineatul (3) sintagma „publicate în limba română” se exclude;</w:t>
      </w:r>
    </w:p>
    <w:p w14:paraId="1653B6D7" w14:textId="77777777" w:rsidR="00713E3E" w:rsidRPr="006871E9" w:rsidRDefault="00713E3E" w:rsidP="00713E3E">
      <w:pPr>
        <w:spacing w:after="0"/>
        <w:ind w:firstLine="567"/>
        <w:jc w:val="both"/>
        <w:rPr>
          <w:rFonts w:eastAsia="Calibri" w:cs="Times New Roman"/>
          <w:sz w:val="24"/>
          <w:szCs w:val="24"/>
          <w:lang w:val="ro-RO"/>
        </w:rPr>
      </w:pPr>
    </w:p>
    <w:p w14:paraId="249A0516"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b/>
          <w:sz w:val="24"/>
          <w:szCs w:val="24"/>
          <w:lang w:val="ro-RO"/>
        </w:rPr>
        <w:t xml:space="preserve">12. </w:t>
      </w:r>
      <w:r w:rsidRPr="006871E9">
        <w:rPr>
          <w:rFonts w:eastAsia="Calibri" w:cs="Times New Roman"/>
          <w:sz w:val="24"/>
          <w:szCs w:val="24"/>
          <w:lang w:val="ro-RO"/>
        </w:rPr>
        <w:t>Articolul 16 alineatul (6) se completează cu textul cu următorul cuprins:</w:t>
      </w:r>
    </w:p>
    <w:p w14:paraId="43C1F28F"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w:t>
      </w:r>
      <w:r w:rsidRPr="006871E9">
        <w:rPr>
          <w:rFonts w:eastAsia="Times New Roman" w:cs="Times New Roman"/>
          <w:sz w:val="24"/>
          <w:szCs w:val="24"/>
          <w:lang w:val="ro-RO" w:eastAsia="en-GB"/>
        </w:rPr>
        <w:t>În caz contrar se aplică articolul 346 din Codul contravențional al Republicii Moldova nr.218/2008.</w:t>
      </w:r>
      <w:r w:rsidRPr="006871E9">
        <w:rPr>
          <w:rFonts w:eastAsia="Calibri" w:cs="Times New Roman"/>
          <w:sz w:val="24"/>
          <w:szCs w:val="24"/>
          <w:lang w:val="ro-RO"/>
        </w:rPr>
        <w:t>”;</w:t>
      </w:r>
    </w:p>
    <w:p w14:paraId="0283426D" w14:textId="77777777" w:rsidR="00713E3E" w:rsidRPr="006871E9" w:rsidRDefault="00713E3E" w:rsidP="00713E3E">
      <w:pPr>
        <w:spacing w:after="0"/>
        <w:ind w:firstLine="567"/>
        <w:jc w:val="both"/>
        <w:rPr>
          <w:rFonts w:eastAsia="Calibri" w:cs="Times New Roman"/>
          <w:b/>
          <w:sz w:val="24"/>
          <w:szCs w:val="24"/>
          <w:lang w:val="ro-RO"/>
        </w:rPr>
      </w:pPr>
    </w:p>
    <w:p w14:paraId="00980759"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b/>
          <w:sz w:val="24"/>
          <w:szCs w:val="24"/>
          <w:lang w:val="ro-RO"/>
        </w:rPr>
        <w:t xml:space="preserve">13. </w:t>
      </w:r>
      <w:r w:rsidRPr="006871E9">
        <w:rPr>
          <w:rFonts w:eastAsia="Calibri" w:cs="Times New Roman"/>
          <w:sz w:val="24"/>
          <w:szCs w:val="24"/>
          <w:lang w:val="ro-RO"/>
        </w:rPr>
        <w:t>Articolul 17:</w:t>
      </w:r>
    </w:p>
    <w:p w14:paraId="635E9A34"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alineatul (6) va avea următorul cuprins:</w:t>
      </w:r>
    </w:p>
    <w:p w14:paraId="3F4EA88F"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 xml:space="preserve">„ (6) Programul de standardizare </w:t>
      </w:r>
      <w:proofErr w:type="spellStart"/>
      <w:r w:rsidRPr="006871E9">
        <w:rPr>
          <w:rFonts w:eastAsia="Calibri" w:cs="Times New Roman"/>
          <w:sz w:val="24"/>
          <w:szCs w:val="24"/>
          <w:lang w:val="ro-RO"/>
        </w:rPr>
        <w:t>naţională</w:t>
      </w:r>
      <w:proofErr w:type="spellEnd"/>
      <w:r w:rsidRPr="006871E9">
        <w:rPr>
          <w:rFonts w:eastAsia="Calibri" w:cs="Times New Roman"/>
          <w:sz w:val="24"/>
          <w:szCs w:val="24"/>
          <w:lang w:val="ro-RO"/>
        </w:rPr>
        <w:t xml:space="preserve"> se aprobă de către Consiliul de standardizare”;</w:t>
      </w:r>
    </w:p>
    <w:p w14:paraId="47A53D5B"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se completează cu alineate (10) și (11) cu următorul cuprins:</w:t>
      </w:r>
    </w:p>
    <w:p w14:paraId="292FA9DF" w14:textId="77777777" w:rsidR="00713E3E" w:rsidRPr="006871E9" w:rsidRDefault="00713E3E" w:rsidP="00713E3E">
      <w:pPr>
        <w:spacing w:after="0"/>
        <w:ind w:firstLine="567"/>
        <w:jc w:val="both"/>
        <w:rPr>
          <w:rFonts w:eastAsia="Times New Roman" w:cs="Times New Roman"/>
          <w:sz w:val="24"/>
          <w:szCs w:val="24"/>
          <w:lang w:val="ro-RO" w:eastAsia="en-GB"/>
        </w:rPr>
      </w:pPr>
      <w:r w:rsidRPr="006871E9">
        <w:rPr>
          <w:rFonts w:eastAsia="Calibri" w:cs="Times New Roman"/>
          <w:sz w:val="24"/>
          <w:szCs w:val="24"/>
          <w:lang w:val="ro-RO"/>
        </w:rPr>
        <w:t xml:space="preserve"> „</w:t>
      </w:r>
      <w:r w:rsidRPr="006871E9">
        <w:rPr>
          <w:rFonts w:eastAsia="Times New Roman" w:cs="Times New Roman"/>
          <w:sz w:val="24"/>
          <w:szCs w:val="24"/>
          <w:lang w:val="ro-RO" w:eastAsia="en-GB"/>
        </w:rPr>
        <w:t xml:space="preserve">(10) Organismul </w:t>
      </w:r>
      <w:proofErr w:type="spellStart"/>
      <w:r w:rsidRPr="006871E9">
        <w:rPr>
          <w:rFonts w:eastAsia="Times New Roman" w:cs="Times New Roman"/>
          <w:sz w:val="24"/>
          <w:szCs w:val="24"/>
          <w:lang w:val="ro-RO" w:eastAsia="en-GB"/>
        </w:rPr>
        <w:t>naţional</w:t>
      </w:r>
      <w:proofErr w:type="spellEnd"/>
      <w:r w:rsidRPr="006871E9">
        <w:rPr>
          <w:rFonts w:eastAsia="Times New Roman" w:cs="Times New Roman"/>
          <w:sz w:val="24"/>
          <w:szCs w:val="24"/>
          <w:lang w:val="ro-RO" w:eastAsia="en-GB"/>
        </w:rPr>
        <w:t xml:space="preserve"> de standardizare notifică programul de standardizare </w:t>
      </w:r>
      <w:proofErr w:type="spellStart"/>
      <w:r w:rsidRPr="006871E9">
        <w:rPr>
          <w:rFonts w:eastAsia="Times New Roman" w:cs="Times New Roman"/>
          <w:sz w:val="24"/>
          <w:szCs w:val="24"/>
          <w:lang w:val="ro-RO" w:eastAsia="en-GB"/>
        </w:rPr>
        <w:t>naţională</w:t>
      </w:r>
      <w:proofErr w:type="spellEnd"/>
      <w:r w:rsidRPr="006871E9">
        <w:rPr>
          <w:rFonts w:eastAsia="Times New Roman" w:cs="Times New Roman"/>
          <w:sz w:val="24"/>
          <w:szCs w:val="24"/>
          <w:lang w:val="ro-RO" w:eastAsia="en-GB"/>
        </w:rPr>
        <w:t xml:space="preserve"> </w:t>
      </w:r>
      <w:proofErr w:type="spellStart"/>
      <w:r w:rsidRPr="006871E9">
        <w:rPr>
          <w:rFonts w:eastAsia="Times New Roman" w:cs="Times New Roman"/>
          <w:sz w:val="24"/>
          <w:szCs w:val="24"/>
          <w:lang w:val="ro-RO" w:eastAsia="en-GB"/>
        </w:rPr>
        <w:t>organizaţiilor</w:t>
      </w:r>
      <w:proofErr w:type="spellEnd"/>
      <w:r w:rsidRPr="006871E9">
        <w:rPr>
          <w:rFonts w:eastAsia="Times New Roman" w:cs="Times New Roman"/>
          <w:sz w:val="24"/>
          <w:szCs w:val="24"/>
          <w:lang w:val="ro-RO" w:eastAsia="en-GB"/>
        </w:rPr>
        <w:t xml:space="preserve"> de standardizare europene. Notificarea se efectuează la etapa de publicare, specificată la alin. (7).</w:t>
      </w:r>
    </w:p>
    <w:p w14:paraId="24949360" w14:textId="77777777" w:rsidR="00713E3E" w:rsidRPr="006871E9" w:rsidRDefault="00713E3E" w:rsidP="00713E3E">
      <w:pPr>
        <w:spacing w:after="0"/>
        <w:ind w:firstLine="567"/>
        <w:jc w:val="both"/>
        <w:rPr>
          <w:rFonts w:eastAsia="Times New Roman" w:cs="Times New Roman"/>
          <w:sz w:val="24"/>
          <w:szCs w:val="24"/>
          <w:lang w:val="ro-RO" w:eastAsia="en-GB"/>
        </w:rPr>
      </w:pPr>
      <w:r w:rsidRPr="006871E9">
        <w:rPr>
          <w:rFonts w:eastAsia="Times New Roman" w:cs="Times New Roman"/>
          <w:sz w:val="24"/>
          <w:szCs w:val="24"/>
          <w:lang w:val="ro-RO" w:eastAsia="en-GB"/>
        </w:rPr>
        <w:t>(11) Dacă, urmare a notificării, se decide preluarea la nivel european a unei teme din programul de standardizare națională, conform regulilor standardizării europene, organismul național de standardizare nu se opune și nu adoptă nicio măsură care poate aduce atingere acestei decizii.</w:t>
      </w:r>
      <w:r w:rsidRPr="006871E9">
        <w:rPr>
          <w:rFonts w:eastAsia="Calibri" w:cs="Times New Roman"/>
          <w:sz w:val="24"/>
          <w:szCs w:val="24"/>
          <w:lang w:val="ro-RO"/>
        </w:rPr>
        <w:t>”.</w:t>
      </w:r>
    </w:p>
    <w:p w14:paraId="72E688AA" w14:textId="77777777" w:rsidR="00713E3E" w:rsidRPr="006871E9" w:rsidRDefault="00713E3E" w:rsidP="00713E3E">
      <w:pPr>
        <w:spacing w:after="0"/>
        <w:ind w:firstLine="567"/>
        <w:jc w:val="both"/>
        <w:rPr>
          <w:rFonts w:eastAsia="Calibri" w:cs="Times New Roman"/>
          <w:b/>
          <w:sz w:val="24"/>
          <w:szCs w:val="24"/>
          <w:lang w:val="ro-RO"/>
        </w:rPr>
      </w:pPr>
    </w:p>
    <w:p w14:paraId="1115C3D8"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b/>
          <w:sz w:val="24"/>
          <w:szCs w:val="24"/>
          <w:lang w:val="ro-RO"/>
        </w:rPr>
        <w:t xml:space="preserve">14. </w:t>
      </w:r>
      <w:r w:rsidRPr="006871E9">
        <w:rPr>
          <w:rFonts w:eastAsia="Calibri" w:cs="Times New Roman"/>
          <w:sz w:val="24"/>
          <w:szCs w:val="24"/>
          <w:lang w:val="ro-RO"/>
        </w:rPr>
        <w:t>Articolul 18:</w:t>
      </w:r>
    </w:p>
    <w:p w14:paraId="0B06E01B"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 xml:space="preserve">denumirea articolului va avea următorul cuprins: </w:t>
      </w:r>
    </w:p>
    <w:p w14:paraId="21D02CD9" w14:textId="77777777" w:rsidR="00713E3E" w:rsidRPr="006871E9" w:rsidRDefault="00713E3E" w:rsidP="00713E3E">
      <w:pPr>
        <w:spacing w:after="0"/>
        <w:ind w:firstLine="567"/>
        <w:jc w:val="center"/>
        <w:rPr>
          <w:rFonts w:eastAsia="Calibri" w:cs="Times New Roman"/>
          <w:b/>
          <w:sz w:val="24"/>
          <w:szCs w:val="24"/>
          <w:lang w:val="ro-RO"/>
        </w:rPr>
      </w:pPr>
      <w:r w:rsidRPr="006871E9">
        <w:rPr>
          <w:rFonts w:eastAsia="Calibri" w:cs="Times New Roman"/>
          <w:sz w:val="24"/>
          <w:szCs w:val="24"/>
          <w:lang w:val="ro-RO"/>
        </w:rPr>
        <w:t>„</w:t>
      </w:r>
      <w:proofErr w:type="spellStart"/>
      <w:r w:rsidRPr="006871E9">
        <w:rPr>
          <w:rFonts w:eastAsia="Calibri" w:cs="Times New Roman"/>
          <w:b/>
          <w:bCs/>
          <w:sz w:val="24"/>
          <w:szCs w:val="24"/>
          <w:lang w:val="en-US"/>
        </w:rPr>
        <w:t>Articolul</w:t>
      </w:r>
      <w:proofErr w:type="spellEnd"/>
      <w:r w:rsidRPr="006871E9">
        <w:rPr>
          <w:rFonts w:eastAsia="Calibri" w:cs="Times New Roman"/>
          <w:b/>
          <w:bCs/>
          <w:sz w:val="24"/>
          <w:szCs w:val="24"/>
          <w:lang w:val="en-US"/>
        </w:rPr>
        <w:t xml:space="preserve"> 18.</w:t>
      </w:r>
      <w:r w:rsidRPr="006871E9">
        <w:rPr>
          <w:rFonts w:eastAsia="Calibri" w:cs="Times New Roman"/>
          <w:sz w:val="24"/>
          <w:szCs w:val="24"/>
          <w:lang w:val="en-US"/>
        </w:rPr>
        <w:t xml:space="preserve"> </w:t>
      </w:r>
      <w:proofErr w:type="spellStart"/>
      <w:r w:rsidRPr="006871E9">
        <w:rPr>
          <w:rFonts w:eastAsia="Calibri" w:cs="Times New Roman"/>
          <w:b/>
          <w:sz w:val="24"/>
          <w:szCs w:val="24"/>
          <w:lang w:val="en-US"/>
        </w:rPr>
        <w:t>Participarea</w:t>
      </w:r>
      <w:proofErr w:type="spellEnd"/>
      <w:r w:rsidRPr="006871E9">
        <w:rPr>
          <w:rFonts w:eastAsia="Calibri" w:cs="Times New Roman"/>
          <w:b/>
          <w:sz w:val="24"/>
          <w:szCs w:val="24"/>
          <w:lang w:val="en-US"/>
        </w:rPr>
        <w:t xml:space="preserve"> la </w:t>
      </w:r>
      <w:proofErr w:type="spellStart"/>
      <w:r w:rsidRPr="006871E9">
        <w:rPr>
          <w:rFonts w:eastAsia="Calibri" w:cs="Times New Roman"/>
          <w:b/>
          <w:sz w:val="24"/>
          <w:szCs w:val="24"/>
          <w:lang w:val="en-US"/>
        </w:rPr>
        <w:t>activitatea</w:t>
      </w:r>
      <w:proofErr w:type="spellEnd"/>
      <w:r w:rsidRPr="006871E9">
        <w:rPr>
          <w:rFonts w:eastAsia="Calibri" w:cs="Times New Roman"/>
          <w:b/>
          <w:sz w:val="24"/>
          <w:szCs w:val="24"/>
          <w:lang w:val="en-US"/>
        </w:rPr>
        <w:t xml:space="preserve"> de </w:t>
      </w:r>
      <w:proofErr w:type="spellStart"/>
      <w:r w:rsidRPr="006871E9">
        <w:rPr>
          <w:rFonts w:eastAsia="Calibri" w:cs="Times New Roman"/>
          <w:b/>
          <w:sz w:val="24"/>
          <w:szCs w:val="24"/>
          <w:lang w:val="en-US"/>
        </w:rPr>
        <w:t>standardizare</w:t>
      </w:r>
      <w:proofErr w:type="spellEnd"/>
      <w:r w:rsidRPr="006871E9">
        <w:rPr>
          <w:rFonts w:eastAsia="Calibri" w:cs="Times New Roman"/>
          <w:b/>
          <w:sz w:val="24"/>
          <w:szCs w:val="24"/>
          <w:lang w:val="en-US"/>
        </w:rPr>
        <w:t xml:space="preserve"> </w:t>
      </w:r>
      <w:proofErr w:type="spellStart"/>
      <w:r w:rsidRPr="006871E9">
        <w:rPr>
          <w:rFonts w:eastAsia="Calibri" w:cs="Times New Roman"/>
          <w:b/>
          <w:sz w:val="24"/>
          <w:szCs w:val="24"/>
          <w:lang w:val="en-US"/>
        </w:rPr>
        <w:t>naţională</w:t>
      </w:r>
      <w:proofErr w:type="spellEnd"/>
      <w:r w:rsidRPr="006871E9">
        <w:rPr>
          <w:rFonts w:eastAsia="Calibri" w:cs="Times New Roman"/>
          <w:b/>
          <w:sz w:val="24"/>
          <w:szCs w:val="24"/>
          <w:lang w:val="en-US"/>
        </w:rPr>
        <w:t xml:space="preserve">, </w:t>
      </w:r>
      <w:proofErr w:type="spellStart"/>
      <w:r w:rsidRPr="006871E9">
        <w:rPr>
          <w:rFonts w:eastAsia="Calibri" w:cs="Times New Roman"/>
          <w:b/>
          <w:sz w:val="24"/>
          <w:szCs w:val="24"/>
          <w:lang w:val="en-US"/>
        </w:rPr>
        <w:t>europeană</w:t>
      </w:r>
      <w:proofErr w:type="spellEnd"/>
      <w:r w:rsidRPr="006871E9">
        <w:rPr>
          <w:rFonts w:eastAsia="Calibri" w:cs="Times New Roman"/>
          <w:b/>
          <w:sz w:val="24"/>
          <w:szCs w:val="24"/>
          <w:lang w:val="en-US"/>
        </w:rPr>
        <w:t xml:space="preserve"> </w:t>
      </w:r>
      <w:proofErr w:type="spellStart"/>
      <w:r w:rsidRPr="006871E9">
        <w:rPr>
          <w:rFonts w:eastAsia="Calibri" w:cs="Times New Roman"/>
          <w:b/>
          <w:sz w:val="24"/>
          <w:szCs w:val="24"/>
          <w:lang w:val="en-US"/>
        </w:rPr>
        <w:t>și</w:t>
      </w:r>
      <w:proofErr w:type="spellEnd"/>
      <w:r w:rsidRPr="006871E9">
        <w:rPr>
          <w:rFonts w:eastAsia="Calibri" w:cs="Times New Roman"/>
          <w:b/>
          <w:sz w:val="24"/>
          <w:szCs w:val="24"/>
          <w:lang w:val="en-US"/>
        </w:rPr>
        <w:t xml:space="preserve"> </w:t>
      </w:r>
      <w:proofErr w:type="spellStart"/>
      <w:r w:rsidRPr="006871E9">
        <w:rPr>
          <w:rFonts w:eastAsia="Calibri" w:cs="Times New Roman"/>
          <w:b/>
          <w:sz w:val="24"/>
          <w:szCs w:val="24"/>
          <w:lang w:val="en-US"/>
        </w:rPr>
        <w:t>internaţională</w:t>
      </w:r>
      <w:proofErr w:type="spellEnd"/>
      <w:r w:rsidRPr="006871E9">
        <w:rPr>
          <w:rFonts w:eastAsia="Calibri" w:cs="Times New Roman"/>
          <w:b/>
          <w:sz w:val="24"/>
          <w:szCs w:val="24"/>
          <w:lang w:val="ro-RO"/>
        </w:rPr>
        <w:t>”</w:t>
      </w:r>
    </w:p>
    <w:p w14:paraId="4A554DC8"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lastRenderedPageBreak/>
        <w:t>se completează cu alineate (1</w:t>
      </w:r>
      <w:r w:rsidRPr="006871E9">
        <w:rPr>
          <w:rFonts w:eastAsia="Calibri" w:cs="Times New Roman"/>
          <w:sz w:val="24"/>
          <w:szCs w:val="24"/>
          <w:vertAlign w:val="superscript"/>
          <w:lang w:val="ro-RO"/>
        </w:rPr>
        <w:t>1</w:t>
      </w:r>
      <w:r w:rsidRPr="006871E9">
        <w:rPr>
          <w:rFonts w:eastAsia="Calibri" w:cs="Times New Roman"/>
          <w:sz w:val="24"/>
          <w:szCs w:val="24"/>
          <w:lang w:val="ro-RO"/>
        </w:rPr>
        <w:t>) și (1</w:t>
      </w:r>
      <w:r w:rsidRPr="006871E9">
        <w:rPr>
          <w:rFonts w:eastAsia="Calibri" w:cs="Times New Roman"/>
          <w:sz w:val="24"/>
          <w:szCs w:val="24"/>
          <w:vertAlign w:val="superscript"/>
          <w:lang w:val="ro-RO"/>
        </w:rPr>
        <w:t>2</w:t>
      </w:r>
      <w:r w:rsidRPr="006871E9">
        <w:rPr>
          <w:rFonts w:eastAsia="Calibri" w:cs="Times New Roman"/>
          <w:sz w:val="24"/>
          <w:szCs w:val="24"/>
          <w:lang w:val="ro-RO"/>
        </w:rPr>
        <w:t>) cu următorul cuprins:</w:t>
      </w:r>
    </w:p>
    <w:p w14:paraId="4595E066" w14:textId="77777777" w:rsidR="00713E3E" w:rsidRPr="006871E9" w:rsidRDefault="00713E3E" w:rsidP="00713E3E">
      <w:pPr>
        <w:spacing w:after="0" w:line="259" w:lineRule="auto"/>
        <w:ind w:firstLine="567"/>
        <w:jc w:val="both"/>
        <w:rPr>
          <w:rFonts w:eastAsia="Times New Roman" w:cs="Times New Roman"/>
          <w:sz w:val="24"/>
          <w:szCs w:val="24"/>
          <w:lang w:val="ro-RO" w:eastAsia="en-GB"/>
        </w:rPr>
      </w:pPr>
      <w:r w:rsidRPr="006871E9">
        <w:rPr>
          <w:rFonts w:eastAsia="Calibri" w:cs="Times New Roman"/>
          <w:sz w:val="24"/>
          <w:szCs w:val="24"/>
          <w:lang w:val="ro-RO"/>
        </w:rPr>
        <w:t>„(1</w:t>
      </w:r>
      <w:r w:rsidRPr="006871E9">
        <w:rPr>
          <w:rFonts w:eastAsia="Calibri" w:cs="Times New Roman"/>
          <w:sz w:val="24"/>
          <w:szCs w:val="24"/>
          <w:vertAlign w:val="superscript"/>
          <w:lang w:val="ro-RO"/>
        </w:rPr>
        <w:t>1</w:t>
      </w:r>
      <w:r w:rsidRPr="006871E9">
        <w:rPr>
          <w:rFonts w:eastAsia="Calibri" w:cs="Times New Roman"/>
          <w:sz w:val="24"/>
          <w:szCs w:val="24"/>
          <w:lang w:val="ro-RO"/>
        </w:rPr>
        <w:t>)</w:t>
      </w:r>
      <w:r w:rsidRPr="006871E9">
        <w:rPr>
          <w:rFonts w:eastAsia="Times New Roman" w:cs="Times New Roman"/>
          <w:sz w:val="24"/>
          <w:szCs w:val="24"/>
          <w:lang w:val="ro-RO" w:eastAsia="en-GB"/>
        </w:rPr>
        <w:t xml:space="preserve"> Pentru a asigura un nivel mai ridicat de participare la activitatea de standardizare </w:t>
      </w:r>
      <w:proofErr w:type="spellStart"/>
      <w:r w:rsidRPr="006871E9">
        <w:rPr>
          <w:rFonts w:eastAsia="Times New Roman" w:cs="Times New Roman"/>
          <w:sz w:val="24"/>
          <w:szCs w:val="24"/>
          <w:lang w:val="ro-RO" w:eastAsia="en-GB"/>
        </w:rPr>
        <w:t>naţională</w:t>
      </w:r>
      <w:proofErr w:type="spellEnd"/>
      <w:r w:rsidRPr="006871E9">
        <w:rPr>
          <w:rFonts w:eastAsia="Times New Roman" w:cs="Times New Roman"/>
          <w:sz w:val="24"/>
          <w:szCs w:val="24"/>
          <w:lang w:val="ro-RO" w:eastAsia="en-GB"/>
        </w:rPr>
        <w:t xml:space="preserve"> a IMM-urilor, organismul național de standardizare încurajează și facilitează accesul acestora la standardele moldovenești și la procesele de elaborare a standardelor moldovenești prin:</w:t>
      </w:r>
    </w:p>
    <w:p w14:paraId="21CE94BB" w14:textId="77777777" w:rsidR="00713E3E" w:rsidRPr="006871E9" w:rsidRDefault="00713E3E" w:rsidP="00713E3E">
      <w:pPr>
        <w:numPr>
          <w:ilvl w:val="0"/>
          <w:numId w:val="16"/>
        </w:numPr>
        <w:spacing w:after="0" w:line="259" w:lineRule="auto"/>
        <w:jc w:val="both"/>
        <w:rPr>
          <w:rFonts w:eastAsia="Times New Roman" w:cs="Times New Roman"/>
          <w:sz w:val="24"/>
          <w:szCs w:val="24"/>
          <w:lang w:val="ro-RO" w:eastAsia="en-GB"/>
        </w:rPr>
      </w:pPr>
      <w:r w:rsidRPr="006871E9">
        <w:rPr>
          <w:rFonts w:eastAsia="Times New Roman" w:cs="Times New Roman"/>
          <w:sz w:val="24"/>
          <w:szCs w:val="24"/>
          <w:lang w:val="ro-RO" w:eastAsia="en-GB"/>
        </w:rPr>
        <w:t xml:space="preserve">identificarea, în programul de standardizare </w:t>
      </w:r>
      <w:proofErr w:type="spellStart"/>
      <w:r w:rsidRPr="006871E9">
        <w:rPr>
          <w:rFonts w:eastAsia="Times New Roman" w:cs="Times New Roman"/>
          <w:sz w:val="24"/>
          <w:szCs w:val="24"/>
          <w:lang w:val="ro-RO" w:eastAsia="en-GB"/>
        </w:rPr>
        <w:t>naţională</w:t>
      </w:r>
      <w:proofErr w:type="spellEnd"/>
      <w:r w:rsidRPr="006871E9">
        <w:rPr>
          <w:rFonts w:eastAsia="Times New Roman" w:cs="Times New Roman"/>
          <w:sz w:val="24"/>
          <w:szCs w:val="24"/>
          <w:lang w:val="ro-RO" w:eastAsia="en-GB"/>
        </w:rPr>
        <w:t>, a proiectelor de standarde care prezintă un interes deosebit pentru IMM-uri;</w:t>
      </w:r>
    </w:p>
    <w:p w14:paraId="0D2C7E16" w14:textId="77777777" w:rsidR="00713E3E" w:rsidRPr="006871E9" w:rsidRDefault="00713E3E" w:rsidP="00713E3E">
      <w:pPr>
        <w:numPr>
          <w:ilvl w:val="0"/>
          <w:numId w:val="16"/>
        </w:numPr>
        <w:spacing w:after="0" w:line="259" w:lineRule="auto"/>
        <w:jc w:val="both"/>
        <w:rPr>
          <w:rFonts w:eastAsia="Times New Roman" w:cs="Times New Roman"/>
          <w:sz w:val="24"/>
          <w:szCs w:val="24"/>
          <w:lang w:val="ro-RO" w:eastAsia="en-GB"/>
        </w:rPr>
      </w:pPr>
      <w:r w:rsidRPr="006871E9">
        <w:rPr>
          <w:rFonts w:eastAsia="Times New Roman" w:cs="Times New Roman"/>
          <w:sz w:val="24"/>
          <w:szCs w:val="24"/>
          <w:lang w:val="ro-RO" w:eastAsia="en-GB"/>
        </w:rPr>
        <w:t>asigurarea accesului gratuit la proiectele de standarde moldovenești;</w:t>
      </w:r>
    </w:p>
    <w:p w14:paraId="7EEDD5A6" w14:textId="77777777" w:rsidR="00713E3E" w:rsidRPr="006871E9" w:rsidRDefault="00713E3E" w:rsidP="00713E3E">
      <w:pPr>
        <w:numPr>
          <w:ilvl w:val="0"/>
          <w:numId w:val="16"/>
        </w:numPr>
        <w:spacing w:after="0" w:line="259" w:lineRule="auto"/>
        <w:jc w:val="both"/>
        <w:rPr>
          <w:rFonts w:eastAsia="Times New Roman" w:cs="Times New Roman"/>
          <w:sz w:val="24"/>
          <w:szCs w:val="24"/>
          <w:lang w:val="ro-RO" w:eastAsia="en-GB"/>
        </w:rPr>
      </w:pPr>
      <w:r w:rsidRPr="006871E9">
        <w:rPr>
          <w:rFonts w:eastAsia="Times New Roman" w:cs="Times New Roman"/>
          <w:sz w:val="24"/>
          <w:szCs w:val="24"/>
          <w:lang w:val="ro-RO" w:eastAsia="en-GB"/>
        </w:rPr>
        <w:t xml:space="preserve">punerea la </w:t>
      </w:r>
      <w:proofErr w:type="spellStart"/>
      <w:r w:rsidRPr="006871E9">
        <w:rPr>
          <w:rFonts w:eastAsia="Times New Roman" w:cs="Times New Roman"/>
          <w:sz w:val="24"/>
          <w:szCs w:val="24"/>
          <w:lang w:val="ro-RO" w:eastAsia="en-GB"/>
        </w:rPr>
        <w:t>dispoziţie</w:t>
      </w:r>
      <w:proofErr w:type="spellEnd"/>
      <w:r w:rsidRPr="006871E9">
        <w:rPr>
          <w:rFonts w:eastAsia="Times New Roman" w:cs="Times New Roman"/>
          <w:sz w:val="24"/>
          <w:szCs w:val="24"/>
          <w:lang w:val="ro-RO" w:eastAsia="en-GB"/>
        </w:rPr>
        <w:t xml:space="preserve"> cu titlu gratuit pe pagina web oficială  a rezumatelor standardelor;</w:t>
      </w:r>
    </w:p>
    <w:p w14:paraId="052A4256" w14:textId="77777777" w:rsidR="00713E3E" w:rsidRPr="006871E9" w:rsidRDefault="00713E3E" w:rsidP="00713E3E">
      <w:pPr>
        <w:numPr>
          <w:ilvl w:val="0"/>
          <w:numId w:val="16"/>
        </w:numPr>
        <w:spacing w:after="0" w:line="259" w:lineRule="auto"/>
        <w:jc w:val="both"/>
        <w:rPr>
          <w:rFonts w:eastAsia="Times New Roman" w:cs="Times New Roman"/>
          <w:sz w:val="24"/>
          <w:szCs w:val="24"/>
          <w:lang w:val="ro-RO" w:eastAsia="en-GB"/>
        </w:rPr>
      </w:pPr>
      <w:r w:rsidRPr="006871E9">
        <w:rPr>
          <w:rFonts w:eastAsia="Times New Roman" w:cs="Times New Roman"/>
          <w:sz w:val="24"/>
          <w:szCs w:val="24"/>
          <w:lang w:val="ro-RO" w:eastAsia="en-GB"/>
        </w:rPr>
        <w:t>aplicarea unor tarife speciale pentru furnizarea de standarde moldovenești  sau furnizarea de pachete de standarde moldovenești la un preț redus.</w:t>
      </w:r>
    </w:p>
    <w:p w14:paraId="413F88A0"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Times New Roman" w:cs="Times New Roman"/>
          <w:sz w:val="24"/>
          <w:szCs w:val="24"/>
          <w:lang w:val="ro-RO" w:eastAsia="en-GB"/>
        </w:rPr>
        <w:t>(</w:t>
      </w:r>
      <w:r w:rsidRPr="006871E9">
        <w:rPr>
          <w:rFonts w:eastAsia="Calibri" w:cs="Times New Roman"/>
          <w:sz w:val="24"/>
          <w:szCs w:val="24"/>
          <w:lang w:val="ro-RO"/>
        </w:rPr>
        <w:t>1</w:t>
      </w:r>
      <w:r w:rsidRPr="006871E9">
        <w:rPr>
          <w:rFonts w:eastAsia="Calibri" w:cs="Times New Roman"/>
          <w:sz w:val="24"/>
          <w:szCs w:val="24"/>
          <w:vertAlign w:val="superscript"/>
          <w:lang w:val="ro-RO"/>
        </w:rPr>
        <w:t>2</w:t>
      </w:r>
      <w:r w:rsidRPr="006871E9">
        <w:rPr>
          <w:rFonts w:eastAsia="Times New Roman" w:cs="Times New Roman"/>
          <w:sz w:val="24"/>
          <w:szCs w:val="24"/>
          <w:lang w:val="ro-RO" w:eastAsia="en-GB"/>
        </w:rPr>
        <w:t>) Facilități similare pot fi acordate pentru încurajarea participării la activitatea de standardizare a organizațiilor de protecție a consumatorilor, a organizațiilor din domeniul protecției mediului și a altor interese sociale.</w:t>
      </w:r>
      <w:r w:rsidRPr="006871E9">
        <w:rPr>
          <w:rFonts w:eastAsia="Calibri" w:cs="Times New Roman"/>
          <w:sz w:val="24"/>
          <w:szCs w:val="24"/>
          <w:lang w:val="ro-RO"/>
        </w:rPr>
        <w:t>”</w:t>
      </w:r>
    </w:p>
    <w:p w14:paraId="3D69427C"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 xml:space="preserve">alineatul (3) se completează cu textul cu următorul cuprins: „Participarea </w:t>
      </w:r>
      <w:proofErr w:type="spellStart"/>
      <w:r w:rsidRPr="006871E9">
        <w:rPr>
          <w:rFonts w:eastAsia="Calibri" w:cs="Times New Roman"/>
          <w:sz w:val="24"/>
          <w:szCs w:val="24"/>
          <w:lang w:val="ro-RO"/>
        </w:rPr>
        <w:t>autorităţilor</w:t>
      </w:r>
      <w:proofErr w:type="spellEnd"/>
      <w:r w:rsidRPr="006871E9">
        <w:rPr>
          <w:rFonts w:eastAsia="Calibri" w:cs="Times New Roman"/>
          <w:sz w:val="24"/>
          <w:szCs w:val="24"/>
          <w:lang w:val="ro-RO"/>
        </w:rPr>
        <w:t xml:space="preserve"> de supraveghere a </w:t>
      </w:r>
      <w:proofErr w:type="spellStart"/>
      <w:r w:rsidRPr="006871E9">
        <w:rPr>
          <w:rFonts w:eastAsia="Calibri" w:cs="Times New Roman"/>
          <w:sz w:val="24"/>
          <w:szCs w:val="24"/>
          <w:lang w:val="ro-RO"/>
        </w:rPr>
        <w:t>pieţei</w:t>
      </w:r>
      <w:proofErr w:type="spellEnd"/>
      <w:r w:rsidRPr="006871E9">
        <w:rPr>
          <w:rFonts w:eastAsia="Calibri" w:cs="Times New Roman"/>
          <w:sz w:val="24"/>
          <w:szCs w:val="24"/>
          <w:lang w:val="ro-RO"/>
        </w:rPr>
        <w:t xml:space="preserve"> la standardizarea europeană și </w:t>
      </w:r>
      <w:proofErr w:type="spellStart"/>
      <w:r w:rsidRPr="006871E9">
        <w:rPr>
          <w:rFonts w:eastAsia="Calibri" w:cs="Times New Roman"/>
          <w:sz w:val="24"/>
          <w:szCs w:val="24"/>
          <w:lang w:val="ro-RO"/>
        </w:rPr>
        <w:t>internaţională</w:t>
      </w:r>
      <w:proofErr w:type="spellEnd"/>
      <w:r w:rsidRPr="006871E9">
        <w:rPr>
          <w:rFonts w:eastAsia="Calibri" w:cs="Times New Roman"/>
          <w:sz w:val="24"/>
          <w:szCs w:val="24"/>
          <w:lang w:val="ro-RO"/>
        </w:rPr>
        <w:t xml:space="preserve"> este finanțată în limita bugetelor acestora.”; </w:t>
      </w:r>
    </w:p>
    <w:p w14:paraId="0A285928"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la alineatul (4) litera f) se abrogă.</w:t>
      </w:r>
    </w:p>
    <w:p w14:paraId="48F0F94B" w14:textId="77777777" w:rsidR="00713E3E" w:rsidRPr="006871E9" w:rsidRDefault="00713E3E" w:rsidP="00713E3E">
      <w:pPr>
        <w:spacing w:after="0"/>
        <w:ind w:firstLine="567"/>
        <w:jc w:val="both"/>
        <w:rPr>
          <w:rFonts w:eastAsia="Calibri" w:cs="Times New Roman"/>
          <w:sz w:val="24"/>
          <w:szCs w:val="24"/>
          <w:lang w:val="ro-RO"/>
        </w:rPr>
      </w:pPr>
    </w:p>
    <w:p w14:paraId="5F98A110"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b/>
          <w:sz w:val="24"/>
          <w:szCs w:val="24"/>
          <w:lang w:val="ro-RO"/>
        </w:rPr>
        <w:t xml:space="preserve">15. </w:t>
      </w:r>
      <w:r w:rsidRPr="006871E9">
        <w:rPr>
          <w:rFonts w:eastAsia="Calibri" w:cs="Times New Roman"/>
          <w:sz w:val="24"/>
          <w:szCs w:val="24"/>
          <w:lang w:val="ro-RO"/>
        </w:rPr>
        <w:t>Articolul 19:</w:t>
      </w:r>
    </w:p>
    <w:p w14:paraId="7D67D573"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la alineatul (1) cuvintele „Ministerul Economiei” se substituie cu cuvintele „Ministerul Dezvoltării Economice și Digitalizării”;</w:t>
      </w:r>
    </w:p>
    <w:p w14:paraId="13749989"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la alineatul (2) literele e) și f) vor avea următorul cuprins:</w:t>
      </w:r>
    </w:p>
    <w:p w14:paraId="7B32E0E0" w14:textId="77777777" w:rsidR="00713E3E" w:rsidRPr="006871E9" w:rsidRDefault="00713E3E" w:rsidP="00713E3E">
      <w:pPr>
        <w:spacing w:after="0" w:line="259" w:lineRule="auto"/>
        <w:ind w:firstLine="567"/>
        <w:rPr>
          <w:rFonts w:eastAsia="Times New Roman" w:cs="Times New Roman"/>
          <w:strike/>
          <w:sz w:val="24"/>
          <w:szCs w:val="24"/>
          <w:lang w:val="ro-RO" w:eastAsia="en-GB"/>
        </w:rPr>
      </w:pPr>
      <w:r w:rsidRPr="006871E9">
        <w:rPr>
          <w:rFonts w:eastAsia="Calibri" w:cs="Times New Roman"/>
          <w:sz w:val="24"/>
          <w:szCs w:val="24"/>
          <w:lang w:val="ro-RO"/>
        </w:rPr>
        <w:t>„e) i</w:t>
      </w:r>
      <w:r w:rsidRPr="006871E9">
        <w:rPr>
          <w:rFonts w:eastAsia="Times New Roman" w:cs="Times New Roman"/>
          <w:sz w:val="24"/>
          <w:szCs w:val="24"/>
          <w:lang w:val="ro-RO" w:eastAsia="en-GB"/>
        </w:rPr>
        <w:t>nformează Comisia Europeană cu privire la organismul național de standardizare</w:t>
      </w:r>
    </w:p>
    <w:p w14:paraId="69E9F5D9" w14:textId="77777777" w:rsidR="00713E3E" w:rsidRPr="006871E9" w:rsidRDefault="00713E3E" w:rsidP="00713E3E">
      <w:pPr>
        <w:spacing w:after="0"/>
        <w:ind w:firstLine="567"/>
        <w:jc w:val="both"/>
        <w:rPr>
          <w:rFonts w:eastAsia="Times New Roman" w:cs="Times New Roman"/>
          <w:sz w:val="24"/>
          <w:szCs w:val="24"/>
          <w:lang w:val="ro-RO" w:eastAsia="en-GB"/>
        </w:rPr>
      </w:pPr>
      <w:r w:rsidRPr="006871E9">
        <w:rPr>
          <w:rFonts w:eastAsia="Times New Roman" w:cs="Times New Roman"/>
          <w:sz w:val="24"/>
          <w:szCs w:val="24"/>
          <w:lang w:val="ro-RO" w:eastAsia="en-GB"/>
        </w:rPr>
        <w:t xml:space="preserve">f) corelează politicile </w:t>
      </w:r>
      <w:proofErr w:type="spellStart"/>
      <w:r w:rsidRPr="006871E9">
        <w:rPr>
          <w:rFonts w:eastAsia="Times New Roman" w:cs="Times New Roman"/>
          <w:sz w:val="24"/>
          <w:szCs w:val="24"/>
          <w:lang w:val="ro-RO" w:eastAsia="en-GB"/>
        </w:rPr>
        <w:t>naţionale</w:t>
      </w:r>
      <w:proofErr w:type="spellEnd"/>
      <w:r w:rsidRPr="006871E9">
        <w:rPr>
          <w:rFonts w:eastAsia="Times New Roman" w:cs="Times New Roman"/>
          <w:sz w:val="24"/>
          <w:szCs w:val="24"/>
          <w:lang w:val="ro-RO" w:eastAsia="en-GB"/>
        </w:rPr>
        <w:t xml:space="preserve"> cu politicile Uniunii Europene în domeniul standardizării”.</w:t>
      </w:r>
    </w:p>
    <w:p w14:paraId="4F896511" w14:textId="77777777" w:rsidR="00713E3E" w:rsidRPr="006871E9" w:rsidRDefault="00713E3E" w:rsidP="00713E3E">
      <w:pPr>
        <w:spacing w:after="0"/>
        <w:ind w:firstLine="567"/>
        <w:jc w:val="both"/>
        <w:rPr>
          <w:rFonts w:eastAsia="Calibri" w:cs="Times New Roman"/>
          <w:sz w:val="24"/>
          <w:szCs w:val="24"/>
          <w:lang w:val="ro-RO"/>
        </w:rPr>
      </w:pPr>
    </w:p>
    <w:p w14:paraId="64F711D8"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b/>
          <w:sz w:val="24"/>
          <w:szCs w:val="24"/>
          <w:lang w:val="ro-RO"/>
        </w:rPr>
        <w:t xml:space="preserve">16. </w:t>
      </w:r>
      <w:r w:rsidRPr="006871E9">
        <w:rPr>
          <w:rFonts w:eastAsia="Calibri" w:cs="Times New Roman"/>
          <w:sz w:val="24"/>
          <w:szCs w:val="24"/>
          <w:lang w:val="ro-RO"/>
        </w:rPr>
        <w:t>Articolul 20 se completează cu alineatul (6) cu următorul cuprins:</w:t>
      </w:r>
    </w:p>
    <w:p w14:paraId="75746F0C"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 xml:space="preserve">„(6) </w:t>
      </w:r>
      <w:r w:rsidRPr="006871E9">
        <w:rPr>
          <w:rFonts w:eastAsia="Times New Roman" w:cs="Times New Roman"/>
          <w:sz w:val="24"/>
          <w:szCs w:val="24"/>
          <w:lang w:val="ro-RO" w:eastAsia="en-GB"/>
        </w:rPr>
        <w:t xml:space="preserve">Autoritățile de supraveghere a </w:t>
      </w:r>
      <w:proofErr w:type="spellStart"/>
      <w:r w:rsidRPr="006871E9">
        <w:rPr>
          <w:rFonts w:eastAsia="Times New Roman" w:cs="Times New Roman"/>
          <w:sz w:val="24"/>
          <w:szCs w:val="24"/>
          <w:lang w:val="ro-RO" w:eastAsia="en-GB"/>
        </w:rPr>
        <w:t>pieţei</w:t>
      </w:r>
      <w:proofErr w:type="spellEnd"/>
      <w:r w:rsidRPr="006871E9">
        <w:rPr>
          <w:rFonts w:eastAsia="Times New Roman" w:cs="Times New Roman"/>
          <w:sz w:val="24"/>
          <w:szCs w:val="24"/>
          <w:lang w:val="ro-RO" w:eastAsia="en-GB"/>
        </w:rPr>
        <w:t xml:space="preserve"> participă sau se asigură că personalul responsabil de îndeplinirea sarcinilor de supraveghere a </w:t>
      </w:r>
      <w:proofErr w:type="spellStart"/>
      <w:r w:rsidRPr="006871E9">
        <w:rPr>
          <w:rFonts w:eastAsia="Times New Roman" w:cs="Times New Roman"/>
          <w:sz w:val="24"/>
          <w:szCs w:val="24"/>
          <w:lang w:val="ro-RO" w:eastAsia="en-GB"/>
        </w:rPr>
        <w:t>pieţei</w:t>
      </w:r>
      <w:proofErr w:type="spellEnd"/>
      <w:r w:rsidRPr="006871E9">
        <w:rPr>
          <w:rFonts w:eastAsia="Times New Roman" w:cs="Times New Roman"/>
          <w:sz w:val="24"/>
          <w:szCs w:val="24"/>
          <w:lang w:val="ro-RO" w:eastAsia="en-GB"/>
        </w:rPr>
        <w:t xml:space="preserve"> este informat în legătură cu </w:t>
      </w:r>
      <w:proofErr w:type="spellStart"/>
      <w:r w:rsidRPr="006871E9">
        <w:rPr>
          <w:rFonts w:eastAsia="Times New Roman" w:cs="Times New Roman"/>
          <w:sz w:val="24"/>
          <w:szCs w:val="24"/>
          <w:lang w:val="ro-RO" w:eastAsia="en-GB"/>
        </w:rPr>
        <w:t>activităţile</w:t>
      </w:r>
      <w:proofErr w:type="spellEnd"/>
      <w:r w:rsidRPr="006871E9">
        <w:rPr>
          <w:rFonts w:eastAsia="Times New Roman" w:cs="Times New Roman"/>
          <w:sz w:val="24"/>
          <w:szCs w:val="24"/>
          <w:lang w:val="ro-RO" w:eastAsia="en-GB"/>
        </w:rPr>
        <w:t xml:space="preserve"> de standardizare relevante.</w:t>
      </w:r>
      <w:r w:rsidRPr="006871E9">
        <w:rPr>
          <w:rFonts w:eastAsia="Calibri" w:cs="Times New Roman"/>
          <w:sz w:val="24"/>
          <w:szCs w:val="24"/>
          <w:lang w:val="ro-RO"/>
        </w:rPr>
        <w:t>”.</w:t>
      </w:r>
    </w:p>
    <w:p w14:paraId="0ED50890" w14:textId="77777777" w:rsidR="00713E3E" w:rsidRPr="006871E9" w:rsidRDefault="00713E3E" w:rsidP="00713E3E">
      <w:pPr>
        <w:spacing w:after="0"/>
        <w:ind w:firstLine="567"/>
        <w:jc w:val="both"/>
        <w:rPr>
          <w:rFonts w:eastAsia="Calibri" w:cs="Times New Roman"/>
          <w:b/>
          <w:sz w:val="24"/>
          <w:szCs w:val="24"/>
          <w:lang w:val="ro-RO"/>
        </w:rPr>
      </w:pPr>
    </w:p>
    <w:p w14:paraId="1DB630B1"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b/>
          <w:sz w:val="24"/>
          <w:szCs w:val="24"/>
          <w:lang w:val="ro-RO"/>
        </w:rPr>
        <w:t>17.</w:t>
      </w:r>
      <w:r w:rsidRPr="006871E9">
        <w:rPr>
          <w:rFonts w:eastAsia="Calibri" w:cs="Times New Roman"/>
          <w:sz w:val="24"/>
          <w:szCs w:val="24"/>
          <w:lang w:val="ro-RO"/>
        </w:rPr>
        <w:t xml:space="preserve"> Legea se completează cu articolul 20</w:t>
      </w:r>
      <w:r w:rsidRPr="006871E9">
        <w:rPr>
          <w:rFonts w:eastAsia="Calibri" w:cs="Times New Roman"/>
          <w:sz w:val="24"/>
          <w:szCs w:val="24"/>
          <w:vertAlign w:val="superscript"/>
          <w:lang w:val="ro-RO"/>
        </w:rPr>
        <w:t xml:space="preserve">1 </w:t>
      </w:r>
      <w:r w:rsidRPr="006871E9">
        <w:rPr>
          <w:rFonts w:eastAsia="Calibri" w:cs="Times New Roman"/>
          <w:sz w:val="24"/>
          <w:szCs w:val="24"/>
          <w:lang w:val="ro-RO"/>
        </w:rPr>
        <w:t>cu următorul cuprins:</w:t>
      </w:r>
    </w:p>
    <w:p w14:paraId="7176A880" w14:textId="77777777" w:rsidR="00713E3E" w:rsidRPr="006871E9" w:rsidRDefault="00713E3E" w:rsidP="00713E3E">
      <w:pPr>
        <w:spacing w:after="0"/>
        <w:jc w:val="center"/>
        <w:rPr>
          <w:rFonts w:eastAsia="Times New Roman" w:cs="Times New Roman"/>
          <w:b/>
          <w:sz w:val="24"/>
          <w:szCs w:val="24"/>
          <w:lang w:val="ro-RO" w:eastAsia="en-GB"/>
        </w:rPr>
      </w:pPr>
      <w:bookmarkStart w:id="11" w:name="_GoBack"/>
      <w:bookmarkEnd w:id="11"/>
      <w:r w:rsidRPr="006871E9">
        <w:rPr>
          <w:rFonts w:eastAsia="Calibri" w:cs="Times New Roman"/>
          <w:sz w:val="24"/>
          <w:szCs w:val="24"/>
          <w:lang w:val="ro-RO"/>
        </w:rPr>
        <w:t>„</w:t>
      </w:r>
      <w:r w:rsidRPr="006871E9">
        <w:rPr>
          <w:rFonts w:eastAsia="Times New Roman" w:cs="Times New Roman"/>
          <w:b/>
          <w:sz w:val="24"/>
          <w:szCs w:val="24"/>
          <w:lang w:val="ro-RO" w:eastAsia="en-GB"/>
        </w:rPr>
        <w:t>Articolul 20</w:t>
      </w:r>
      <w:r w:rsidRPr="006871E9">
        <w:rPr>
          <w:rFonts w:eastAsia="Times New Roman" w:cs="Times New Roman"/>
          <w:b/>
          <w:sz w:val="24"/>
          <w:szCs w:val="24"/>
          <w:vertAlign w:val="superscript"/>
          <w:lang w:val="ro-RO" w:eastAsia="en-GB"/>
        </w:rPr>
        <w:t>1</w:t>
      </w:r>
      <w:r w:rsidRPr="006871E9">
        <w:rPr>
          <w:rFonts w:eastAsia="Times New Roman" w:cs="Times New Roman"/>
          <w:b/>
          <w:sz w:val="24"/>
          <w:szCs w:val="24"/>
          <w:lang w:val="ro-RO" w:eastAsia="en-GB"/>
        </w:rPr>
        <w:t>.</w:t>
      </w:r>
      <w:r w:rsidRPr="006871E9">
        <w:rPr>
          <w:rFonts w:eastAsia="Times New Roman" w:cs="Times New Roman"/>
          <w:sz w:val="24"/>
          <w:szCs w:val="24"/>
          <w:lang w:val="ro-RO" w:eastAsia="en-GB"/>
        </w:rPr>
        <w:t xml:space="preserve"> </w:t>
      </w:r>
      <w:r w:rsidRPr="006871E9">
        <w:rPr>
          <w:rFonts w:eastAsia="Times New Roman" w:cs="Times New Roman"/>
          <w:b/>
          <w:sz w:val="24"/>
          <w:szCs w:val="24"/>
          <w:lang w:val="ro-RO" w:eastAsia="en-GB"/>
        </w:rPr>
        <w:t>Utilizarea standardelor moldovenești în achizițiile publice</w:t>
      </w:r>
    </w:p>
    <w:p w14:paraId="702B2B29" w14:textId="77777777" w:rsidR="00713E3E" w:rsidRPr="006871E9" w:rsidRDefault="00713E3E" w:rsidP="00713E3E">
      <w:pPr>
        <w:spacing w:after="0"/>
        <w:ind w:firstLine="567"/>
        <w:jc w:val="both"/>
        <w:rPr>
          <w:rFonts w:eastAsia="Times New Roman" w:cs="Times New Roman"/>
          <w:sz w:val="24"/>
          <w:szCs w:val="24"/>
          <w:lang w:val="ro-RO" w:eastAsia="en-GB"/>
        </w:rPr>
      </w:pPr>
      <w:r w:rsidRPr="006871E9">
        <w:rPr>
          <w:rFonts w:eastAsia="Times New Roman" w:cs="Times New Roman"/>
          <w:sz w:val="24"/>
          <w:szCs w:val="24"/>
          <w:lang w:val="ro-RO" w:eastAsia="en-GB"/>
        </w:rPr>
        <w:t xml:space="preserve">(1) În scopul asigurării calității și siguranței produselor, serviciilor și lucrărilor, a </w:t>
      </w:r>
      <w:proofErr w:type="spellStart"/>
      <w:r w:rsidRPr="006871E9">
        <w:rPr>
          <w:rFonts w:eastAsia="Times New Roman" w:cs="Times New Roman"/>
          <w:sz w:val="24"/>
          <w:szCs w:val="24"/>
          <w:lang w:val="ro-RO" w:eastAsia="en-GB"/>
        </w:rPr>
        <w:t>interoperabilităţii</w:t>
      </w:r>
      <w:proofErr w:type="spellEnd"/>
      <w:r w:rsidRPr="006871E9">
        <w:rPr>
          <w:rFonts w:eastAsia="Times New Roman" w:cs="Times New Roman"/>
          <w:sz w:val="24"/>
          <w:szCs w:val="24"/>
          <w:lang w:val="ro-RO" w:eastAsia="en-GB"/>
        </w:rPr>
        <w:t xml:space="preserve">, accesibilității și transparenței, autoritățile contractante utilizează standardele moldovenești, inclusiv referirea la acestea, pentru formularea adecvată a cerințelor de calificare și definirea </w:t>
      </w:r>
      <w:proofErr w:type="spellStart"/>
      <w:r w:rsidRPr="006871E9">
        <w:rPr>
          <w:rFonts w:eastAsia="Times New Roman" w:cs="Times New Roman"/>
          <w:sz w:val="24"/>
          <w:szCs w:val="24"/>
          <w:lang w:val="ro-RO" w:eastAsia="en-GB"/>
        </w:rPr>
        <w:t>specificaţiilor</w:t>
      </w:r>
      <w:proofErr w:type="spellEnd"/>
      <w:r w:rsidRPr="006871E9">
        <w:rPr>
          <w:rFonts w:eastAsia="Times New Roman" w:cs="Times New Roman"/>
          <w:sz w:val="24"/>
          <w:szCs w:val="24"/>
          <w:lang w:val="ro-RO" w:eastAsia="en-GB"/>
        </w:rPr>
        <w:t xml:space="preserve"> tehnice în procesele de achiziții publice.</w:t>
      </w:r>
    </w:p>
    <w:p w14:paraId="4323BD0E"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Times New Roman" w:cs="Times New Roman"/>
          <w:sz w:val="24"/>
          <w:szCs w:val="24"/>
          <w:lang w:val="ro-RO" w:eastAsia="en-GB"/>
        </w:rPr>
        <w:t xml:space="preserve">(2) În lipsa standardelor moldovenești, pentru achizițiile din domeniul TIC, pot fi utilizate specificațiile tehnice TIC, elaborate de asociații profesionale din domeniu dacă sunt îndeplinite </w:t>
      </w:r>
      <w:proofErr w:type="spellStart"/>
      <w:r w:rsidRPr="006871E9">
        <w:rPr>
          <w:rFonts w:eastAsia="Times New Roman" w:cs="Times New Roman"/>
          <w:sz w:val="24"/>
          <w:szCs w:val="24"/>
          <w:lang w:val="ro-RO" w:eastAsia="en-GB"/>
        </w:rPr>
        <w:t>condiţiile</w:t>
      </w:r>
      <w:proofErr w:type="spellEnd"/>
      <w:r w:rsidRPr="006871E9">
        <w:rPr>
          <w:rFonts w:eastAsia="Times New Roman" w:cs="Times New Roman"/>
          <w:sz w:val="24"/>
          <w:szCs w:val="24"/>
          <w:lang w:val="ro-RO" w:eastAsia="en-GB"/>
        </w:rPr>
        <w:t xml:space="preserve"> enumerate în actele normative privind </w:t>
      </w:r>
      <w:proofErr w:type="spellStart"/>
      <w:r w:rsidRPr="006871E9">
        <w:rPr>
          <w:rFonts w:eastAsia="Times New Roman" w:cs="Times New Roman"/>
          <w:sz w:val="24"/>
          <w:szCs w:val="24"/>
          <w:lang w:val="ro-RO" w:eastAsia="en-GB"/>
        </w:rPr>
        <w:t>achiziţiile</w:t>
      </w:r>
      <w:proofErr w:type="spellEnd"/>
      <w:r w:rsidRPr="006871E9">
        <w:rPr>
          <w:rFonts w:eastAsia="Times New Roman" w:cs="Times New Roman"/>
          <w:sz w:val="24"/>
          <w:szCs w:val="24"/>
          <w:lang w:val="ro-RO" w:eastAsia="en-GB"/>
        </w:rPr>
        <w:t xml:space="preserve"> publice.</w:t>
      </w:r>
      <w:r w:rsidRPr="006871E9">
        <w:rPr>
          <w:rFonts w:eastAsia="Calibri" w:cs="Times New Roman"/>
          <w:sz w:val="24"/>
          <w:szCs w:val="24"/>
          <w:lang w:val="ro-RO"/>
        </w:rPr>
        <w:t>”;</w:t>
      </w:r>
    </w:p>
    <w:p w14:paraId="4D1890FC" w14:textId="77777777" w:rsidR="00713E3E" w:rsidRPr="006871E9" w:rsidRDefault="00713E3E" w:rsidP="00713E3E">
      <w:pPr>
        <w:spacing w:after="0"/>
        <w:ind w:firstLine="567"/>
        <w:jc w:val="both"/>
        <w:rPr>
          <w:rFonts w:eastAsia="Calibri" w:cs="Times New Roman"/>
          <w:sz w:val="24"/>
          <w:szCs w:val="24"/>
          <w:lang w:val="ro-RO"/>
        </w:rPr>
      </w:pPr>
    </w:p>
    <w:p w14:paraId="427EF7A7"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b/>
          <w:sz w:val="24"/>
          <w:szCs w:val="24"/>
          <w:lang w:val="ro-RO"/>
        </w:rPr>
        <w:t xml:space="preserve">18. </w:t>
      </w:r>
      <w:r w:rsidRPr="006871E9">
        <w:rPr>
          <w:rFonts w:eastAsia="Calibri" w:cs="Times New Roman"/>
          <w:sz w:val="24"/>
          <w:szCs w:val="24"/>
          <w:lang w:val="ro-RO"/>
        </w:rPr>
        <w:t>La Articolul 21:</w:t>
      </w:r>
    </w:p>
    <w:p w14:paraId="1BEF8EEC" w14:textId="77777777"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la litera a) după cuvântul „financiare” se completează cu cuvântul „anuale”;</w:t>
      </w:r>
    </w:p>
    <w:p w14:paraId="504AB1A0" w14:textId="3E877598" w:rsidR="00713E3E" w:rsidRPr="006871E9" w:rsidRDefault="00713E3E" w:rsidP="00713E3E">
      <w:pPr>
        <w:spacing w:after="0"/>
        <w:ind w:firstLine="567"/>
        <w:jc w:val="both"/>
        <w:rPr>
          <w:rFonts w:eastAsia="Calibri" w:cs="Times New Roman"/>
          <w:sz w:val="24"/>
          <w:szCs w:val="24"/>
          <w:lang w:val="ro-RO"/>
        </w:rPr>
      </w:pPr>
      <w:r w:rsidRPr="006871E9">
        <w:rPr>
          <w:rFonts w:eastAsia="Calibri" w:cs="Times New Roman"/>
          <w:sz w:val="24"/>
          <w:szCs w:val="24"/>
          <w:lang w:val="ro-RO"/>
        </w:rPr>
        <w:t>la litera b) cuvântul „legale” se exclude.</w:t>
      </w:r>
    </w:p>
    <w:p w14:paraId="5C8D2250" w14:textId="77777777" w:rsidR="00713E3E" w:rsidRPr="006871E9" w:rsidRDefault="00713E3E" w:rsidP="00713E3E">
      <w:pPr>
        <w:spacing w:after="0"/>
        <w:ind w:firstLine="567"/>
        <w:jc w:val="both"/>
        <w:rPr>
          <w:rFonts w:eastAsia="Calibri" w:cs="Times New Roman"/>
          <w:sz w:val="24"/>
          <w:szCs w:val="24"/>
          <w:lang w:val="ro-RO"/>
        </w:rPr>
      </w:pPr>
    </w:p>
    <w:p w14:paraId="61A27C13" w14:textId="2F6C0AB7" w:rsidR="003C40F0" w:rsidRPr="006871E9" w:rsidRDefault="004A251F" w:rsidP="00713E3E">
      <w:pPr>
        <w:spacing w:after="0"/>
        <w:ind w:firstLine="567"/>
        <w:jc w:val="both"/>
        <w:rPr>
          <w:rFonts w:eastAsia="Calibri" w:cs="Times New Roman"/>
          <w:sz w:val="24"/>
          <w:szCs w:val="24"/>
          <w:lang w:val="ro-RO"/>
        </w:rPr>
      </w:pPr>
      <w:r w:rsidRPr="006871E9">
        <w:rPr>
          <w:rFonts w:eastAsia="Calibri" w:cs="Times New Roman"/>
          <w:b/>
          <w:sz w:val="24"/>
          <w:szCs w:val="24"/>
          <w:lang w:val="ro-RO"/>
        </w:rPr>
        <w:t>19</w:t>
      </w:r>
      <w:r w:rsidR="00713E3E" w:rsidRPr="006871E9">
        <w:rPr>
          <w:rFonts w:eastAsia="Calibri" w:cs="Times New Roman"/>
          <w:b/>
          <w:sz w:val="24"/>
          <w:szCs w:val="24"/>
          <w:lang w:val="ro-RO"/>
        </w:rPr>
        <w:t xml:space="preserve">. </w:t>
      </w:r>
      <w:r w:rsidR="00713E3E" w:rsidRPr="006871E9">
        <w:rPr>
          <w:rFonts w:eastAsia="Calibri" w:cs="Times New Roman"/>
          <w:sz w:val="24"/>
          <w:szCs w:val="24"/>
          <w:lang w:val="ro-RO"/>
        </w:rPr>
        <w:t>Articolul 24 se abrogă.</w:t>
      </w:r>
    </w:p>
    <w:p w14:paraId="1FBCA06C" w14:textId="77777777" w:rsidR="00F15C43" w:rsidRPr="006871E9" w:rsidRDefault="00F15C43" w:rsidP="00F15C43">
      <w:pPr>
        <w:spacing w:after="0"/>
        <w:ind w:firstLine="567"/>
        <w:jc w:val="both"/>
        <w:rPr>
          <w:rFonts w:eastAsia="Times New Roman" w:cs="Times New Roman"/>
          <w:b/>
          <w:color w:val="000000"/>
          <w:sz w:val="24"/>
          <w:szCs w:val="24"/>
          <w:lang w:val="ro-RO"/>
        </w:rPr>
      </w:pPr>
    </w:p>
    <w:p w14:paraId="1A68C84D" w14:textId="5475147E" w:rsidR="00F15C43" w:rsidRPr="006871E9" w:rsidRDefault="00F15C43" w:rsidP="00F15C43">
      <w:pPr>
        <w:spacing w:after="0"/>
        <w:ind w:firstLine="567"/>
        <w:jc w:val="both"/>
        <w:rPr>
          <w:rFonts w:eastAsia="Times New Roman" w:cs="Times New Roman"/>
          <w:b/>
          <w:color w:val="000000"/>
          <w:sz w:val="24"/>
          <w:szCs w:val="24"/>
          <w:lang w:val="ro-RO"/>
        </w:rPr>
      </w:pPr>
      <w:r w:rsidRPr="006871E9">
        <w:rPr>
          <w:rFonts w:eastAsia="Times New Roman" w:cs="Times New Roman"/>
          <w:b/>
          <w:color w:val="000000"/>
          <w:sz w:val="24"/>
          <w:szCs w:val="24"/>
          <w:lang w:val="ro-RO"/>
        </w:rPr>
        <w:t>Art. III.</w:t>
      </w:r>
    </w:p>
    <w:p w14:paraId="22040D4B" w14:textId="22E07DD5" w:rsidR="002C3B0B" w:rsidRPr="006871E9" w:rsidRDefault="002C3B0B" w:rsidP="00552A8B">
      <w:pPr>
        <w:pStyle w:val="ListParagraph"/>
        <w:numPr>
          <w:ilvl w:val="0"/>
          <w:numId w:val="17"/>
        </w:numPr>
        <w:spacing w:after="0"/>
        <w:jc w:val="both"/>
        <w:rPr>
          <w:rFonts w:eastAsia="Times New Roman" w:cs="Times New Roman"/>
          <w:color w:val="000000"/>
          <w:sz w:val="24"/>
          <w:szCs w:val="24"/>
          <w:lang w:val="ro-RO"/>
        </w:rPr>
      </w:pPr>
      <w:r w:rsidRPr="006871E9">
        <w:rPr>
          <w:rFonts w:eastAsia="Times New Roman" w:cs="Times New Roman"/>
          <w:color w:val="000000"/>
          <w:sz w:val="24"/>
          <w:szCs w:val="24"/>
          <w:lang w:val="ro-RO"/>
        </w:rPr>
        <w:t>Prezenta lege intră în vigoare în termen de 6 luni de la data publicării.</w:t>
      </w:r>
    </w:p>
    <w:p w14:paraId="208F22B9" w14:textId="418BEFBB" w:rsidR="00552A8B" w:rsidRPr="007822C4" w:rsidRDefault="002C3B0B" w:rsidP="001D135F">
      <w:pPr>
        <w:pStyle w:val="ListParagraph"/>
        <w:numPr>
          <w:ilvl w:val="0"/>
          <w:numId w:val="17"/>
        </w:numPr>
        <w:spacing w:after="0"/>
        <w:jc w:val="both"/>
        <w:rPr>
          <w:rFonts w:eastAsia="Times New Roman" w:cs="Times New Roman"/>
          <w:color w:val="000000"/>
          <w:sz w:val="24"/>
          <w:szCs w:val="24"/>
          <w:lang w:val="ro-RO"/>
        </w:rPr>
      </w:pPr>
      <w:r w:rsidRPr="007822C4">
        <w:rPr>
          <w:rFonts w:eastAsia="Times New Roman" w:cs="Times New Roman"/>
          <w:color w:val="000000"/>
          <w:sz w:val="24"/>
          <w:szCs w:val="24"/>
          <w:lang w:val="ro-RO"/>
        </w:rPr>
        <w:t xml:space="preserve">În termen de 6 luni de la data </w:t>
      </w:r>
      <w:r w:rsidR="001D135F" w:rsidRPr="007822C4">
        <w:rPr>
          <w:rFonts w:eastAsia="Times New Roman" w:cs="Times New Roman"/>
          <w:color w:val="000000"/>
          <w:sz w:val="24"/>
          <w:szCs w:val="24"/>
          <w:lang w:val="ro-RO"/>
        </w:rPr>
        <w:t>publicării</w:t>
      </w:r>
      <w:r w:rsidRPr="007822C4">
        <w:rPr>
          <w:rFonts w:eastAsia="Times New Roman" w:cs="Times New Roman"/>
          <w:color w:val="000000"/>
          <w:sz w:val="24"/>
          <w:szCs w:val="24"/>
          <w:lang w:val="ro-RO"/>
        </w:rPr>
        <w:t xml:space="preserve"> prezentei legi, Guvernul va aduce actele sale normative în </w:t>
      </w:r>
      <w:proofErr w:type="spellStart"/>
      <w:r w:rsidRPr="007822C4">
        <w:rPr>
          <w:rFonts w:eastAsia="Times New Roman" w:cs="Times New Roman"/>
          <w:color w:val="000000"/>
          <w:sz w:val="24"/>
          <w:szCs w:val="24"/>
          <w:lang w:val="ro-RO"/>
        </w:rPr>
        <w:t>concordanţă</w:t>
      </w:r>
      <w:proofErr w:type="spellEnd"/>
      <w:r w:rsidRPr="007822C4">
        <w:rPr>
          <w:rFonts w:eastAsia="Times New Roman" w:cs="Times New Roman"/>
          <w:color w:val="000000"/>
          <w:sz w:val="24"/>
          <w:szCs w:val="24"/>
          <w:lang w:val="ro-RO"/>
        </w:rPr>
        <w:t xml:space="preserve"> cu prezenta lege</w:t>
      </w:r>
      <w:r w:rsidR="001E4F37" w:rsidRPr="007822C4">
        <w:rPr>
          <w:rFonts w:eastAsia="Times New Roman" w:cs="Times New Roman"/>
          <w:color w:val="000000"/>
          <w:sz w:val="24"/>
          <w:szCs w:val="24"/>
          <w:lang w:val="ro-RO"/>
        </w:rPr>
        <w:t>.</w:t>
      </w:r>
    </w:p>
    <w:sectPr w:rsidR="00552A8B" w:rsidRPr="007822C4" w:rsidSect="006D7680">
      <w:footerReference w:type="default" r:id="rId10"/>
      <w:pgSz w:w="11906" w:h="16838" w:code="9"/>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A9AD1" w14:textId="77777777" w:rsidR="00E76191" w:rsidRDefault="00E76191" w:rsidP="00351A6D">
      <w:pPr>
        <w:spacing w:after="0"/>
      </w:pPr>
      <w:r>
        <w:separator/>
      </w:r>
    </w:p>
  </w:endnote>
  <w:endnote w:type="continuationSeparator" w:id="0">
    <w:p w14:paraId="2ABBAC51" w14:textId="77777777" w:rsidR="00E76191" w:rsidRDefault="00E76191" w:rsidP="00351A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6397195"/>
      <w:docPartObj>
        <w:docPartGallery w:val="Page Numbers (Bottom of Page)"/>
        <w:docPartUnique/>
      </w:docPartObj>
    </w:sdtPr>
    <w:sdtEndPr>
      <w:rPr>
        <w:noProof/>
      </w:rPr>
    </w:sdtEndPr>
    <w:sdtContent>
      <w:p w14:paraId="00B574B3" w14:textId="67A9E677" w:rsidR="001D135F" w:rsidRDefault="001D135F">
        <w:pPr>
          <w:pStyle w:val="Footer"/>
          <w:jc w:val="center"/>
        </w:pPr>
        <w:r>
          <w:fldChar w:fldCharType="begin"/>
        </w:r>
        <w:r>
          <w:instrText xml:space="preserve"> PAGE   \* MERGEFORMAT </w:instrText>
        </w:r>
        <w:r>
          <w:fldChar w:fldCharType="separate"/>
        </w:r>
        <w:r w:rsidR="007822C4">
          <w:rPr>
            <w:noProof/>
          </w:rPr>
          <w:t>48</w:t>
        </w:r>
        <w:r>
          <w:rPr>
            <w:noProof/>
          </w:rPr>
          <w:fldChar w:fldCharType="end"/>
        </w:r>
      </w:p>
    </w:sdtContent>
  </w:sdt>
  <w:p w14:paraId="6DDD7262" w14:textId="77777777" w:rsidR="001D135F" w:rsidRDefault="001D1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C3BBC" w14:textId="77777777" w:rsidR="00E76191" w:rsidRDefault="00E76191" w:rsidP="00351A6D">
      <w:pPr>
        <w:spacing w:after="0"/>
      </w:pPr>
      <w:r>
        <w:separator/>
      </w:r>
    </w:p>
  </w:footnote>
  <w:footnote w:type="continuationSeparator" w:id="0">
    <w:p w14:paraId="62FDE75F" w14:textId="77777777" w:rsidR="00E76191" w:rsidRDefault="00E76191" w:rsidP="00351A6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B4F"/>
    <w:multiLevelType w:val="hybridMultilevel"/>
    <w:tmpl w:val="9C7A612C"/>
    <w:lvl w:ilvl="0" w:tplc="94285DBE">
      <w:start w:val="1"/>
      <w:numFmt w:val="decimal"/>
      <w:lvlText w:val="(%1)"/>
      <w:lvlJc w:val="left"/>
      <w:pPr>
        <w:ind w:left="360" w:hanging="360"/>
      </w:pPr>
      <w:rPr>
        <w:rFonts w:ascii="Times New Roman" w:hAnsi="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7C6CD5"/>
    <w:multiLevelType w:val="hybridMultilevel"/>
    <w:tmpl w:val="5BE26202"/>
    <w:lvl w:ilvl="0" w:tplc="D68C3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C7E84"/>
    <w:multiLevelType w:val="hybridMultilevel"/>
    <w:tmpl w:val="F92EF1C8"/>
    <w:lvl w:ilvl="0" w:tplc="0462927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2925B35"/>
    <w:multiLevelType w:val="hybridMultilevel"/>
    <w:tmpl w:val="FAE02DC4"/>
    <w:lvl w:ilvl="0" w:tplc="04F6B8AA">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4321A21"/>
    <w:multiLevelType w:val="hybridMultilevel"/>
    <w:tmpl w:val="36D62D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7071C"/>
    <w:multiLevelType w:val="hybridMultilevel"/>
    <w:tmpl w:val="10C0E604"/>
    <w:lvl w:ilvl="0" w:tplc="78164A04">
      <w:start w:val="1"/>
      <w:numFmt w:val="decimal"/>
      <w:lvlText w:val="(%1)"/>
      <w:lvlJc w:val="left"/>
      <w:pPr>
        <w:ind w:left="1032" w:hanging="46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EC0101C"/>
    <w:multiLevelType w:val="hybridMultilevel"/>
    <w:tmpl w:val="E0D4CBC2"/>
    <w:lvl w:ilvl="0" w:tplc="9E4C70D4">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23E7C39"/>
    <w:multiLevelType w:val="hybridMultilevel"/>
    <w:tmpl w:val="A2F8B3E6"/>
    <w:lvl w:ilvl="0" w:tplc="6624D9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9EB01F8"/>
    <w:multiLevelType w:val="hybridMultilevel"/>
    <w:tmpl w:val="2C82C19C"/>
    <w:lvl w:ilvl="0" w:tplc="74E047A0">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4C38572E"/>
    <w:multiLevelType w:val="hybridMultilevel"/>
    <w:tmpl w:val="5DCCC152"/>
    <w:lvl w:ilvl="0" w:tplc="069629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3642C6B"/>
    <w:multiLevelType w:val="hybridMultilevel"/>
    <w:tmpl w:val="D486D4F8"/>
    <w:lvl w:ilvl="0" w:tplc="4EDA90CE">
      <w:start w:val="1"/>
      <w:numFmt w:val="decimal"/>
      <w:lvlText w:val="(%1)"/>
      <w:lvlJc w:val="left"/>
      <w:pPr>
        <w:ind w:left="942" w:hanging="375"/>
      </w:pPr>
      <w:rPr>
        <w:rFonts w:hint="default"/>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11" w15:restartNumberingAfterBreak="0">
    <w:nsid w:val="64333306"/>
    <w:multiLevelType w:val="hybridMultilevel"/>
    <w:tmpl w:val="6B9A74A8"/>
    <w:lvl w:ilvl="0" w:tplc="64E64ABC">
      <w:start w:val="1"/>
      <w:numFmt w:val="decimal"/>
      <w:lvlText w:val="%1."/>
      <w:lvlJc w:val="left"/>
      <w:pPr>
        <w:ind w:left="927" w:hanging="360"/>
      </w:pPr>
      <w:rPr>
        <w:rFonts w:eastAsia="Times New Roman" w:cs="Times New Roman" w:hint="default"/>
        <w:b/>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4C94F9B"/>
    <w:multiLevelType w:val="hybridMultilevel"/>
    <w:tmpl w:val="209EA732"/>
    <w:lvl w:ilvl="0" w:tplc="4FF24B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C5942"/>
    <w:multiLevelType w:val="hybridMultilevel"/>
    <w:tmpl w:val="B226DE84"/>
    <w:lvl w:ilvl="0" w:tplc="2AE02D86">
      <w:start w:val="1"/>
      <w:numFmt w:val="lowerLetter"/>
      <w:lvlText w:val="%1)"/>
      <w:lvlJc w:val="left"/>
      <w:pPr>
        <w:ind w:left="927" w:hanging="360"/>
      </w:pPr>
      <w:rPr>
        <w:rFonts w:ascii="Times New Roman" w:eastAsiaTheme="minorHAnsi" w:hAnsi="Times New Roman" w:cstheme="minorBidi"/>
        <w:b/>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C553C2F"/>
    <w:multiLevelType w:val="hybridMultilevel"/>
    <w:tmpl w:val="69F65CB8"/>
    <w:lvl w:ilvl="0" w:tplc="2C1227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1D25792"/>
    <w:multiLevelType w:val="hybridMultilevel"/>
    <w:tmpl w:val="19AC5460"/>
    <w:lvl w:ilvl="0" w:tplc="C1A458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3473EBA"/>
    <w:multiLevelType w:val="hybridMultilevel"/>
    <w:tmpl w:val="359E7806"/>
    <w:lvl w:ilvl="0" w:tplc="D7A0D1C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76D5BDB"/>
    <w:multiLevelType w:val="hybridMultilevel"/>
    <w:tmpl w:val="1BF6F388"/>
    <w:lvl w:ilvl="0" w:tplc="684CB8F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B566A92"/>
    <w:multiLevelType w:val="hybridMultilevel"/>
    <w:tmpl w:val="F490E5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746F66"/>
    <w:multiLevelType w:val="hybridMultilevel"/>
    <w:tmpl w:val="57CC7F5A"/>
    <w:lvl w:ilvl="0" w:tplc="E7D803A0">
      <w:start w:val="1"/>
      <w:numFmt w:val="lowerLetter"/>
      <w:lvlText w:val="%1)"/>
      <w:lvlJc w:val="left"/>
      <w:pPr>
        <w:ind w:left="1287" w:hanging="360"/>
      </w:pPr>
      <w:rPr>
        <w:rFonts w:hint="default"/>
      </w:rPr>
    </w:lvl>
    <w:lvl w:ilvl="1" w:tplc="08190019" w:tentative="1">
      <w:start w:val="1"/>
      <w:numFmt w:val="lowerLetter"/>
      <w:lvlText w:val="%2."/>
      <w:lvlJc w:val="left"/>
      <w:pPr>
        <w:ind w:left="2007" w:hanging="360"/>
      </w:pPr>
    </w:lvl>
    <w:lvl w:ilvl="2" w:tplc="0819001B" w:tentative="1">
      <w:start w:val="1"/>
      <w:numFmt w:val="lowerRoman"/>
      <w:lvlText w:val="%3."/>
      <w:lvlJc w:val="right"/>
      <w:pPr>
        <w:ind w:left="2727" w:hanging="180"/>
      </w:pPr>
    </w:lvl>
    <w:lvl w:ilvl="3" w:tplc="0819000F" w:tentative="1">
      <w:start w:val="1"/>
      <w:numFmt w:val="decimal"/>
      <w:lvlText w:val="%4."/>
      <w:lvlJc w:val="left"/>
      <w:pPr>
        <w:ind w:left="3447" w:hanging="360"/>
      </w:pPr>
    </w:lvl>
    <w:lvl w:ilvl="4" w:tplc="08190019" w:tentative="1">
      <w:start w:val="1"/>
      <w:numFmt w:val="lowerLetter"/>
      <w:lvlText w:val="%5."/>
      <w:lvlJc w:val="left"/>
      <w:pPr>
        <w:ind w:left="4167" w:hanging="360"/>
      </w:pPr>
    </w:lvl>
    <w:lvl w:ilvl="5" w:tplc="0819001B" w:tentative="1">
      <w:start w:val="1"/>
      <w:numFmt w:val="lowerRoman"/>
      <w:lvlText w:val="%6."/>
      <w:lvlJc w:val="right"/>
      <w:pPr>
        <w:ind w:left="4887" w:hanging="180"/>
      </w:pPr>
    </w:lvl>
    <w:lvl w:ilvl="6" w:tplc="0819000F" w:tentative="1">
      <w:start w:val="1"/>
      <w:numFmt w:val="decimal"/>
      <w:lvlText w:val="%7."/>
      <w:lvlJc w:val="left"/>
      <w:pPr>
        <w:ind w:left="5607" w:hanging="360"/>
      </w:pPr>
    </w:lvl>
    <w:lvl w:ilvl="7" w:tplc="08190019" w:tentative="1">
      <w:start w:val="1"/>
      <w:numFmt w:val="lowerLetter"/>
      <w:lvlText w:val="%8."/>
      <w:lvlJc w:val="left"/>
      <w:pPr>
        <w:ind w:left="6327" w:hanging="360"/>
      </w:pPr>
    </w:lvl>
    <w:lvl w:ilvl="8" w:tplc="0819001B" w:tentative="1">
      <w:start w:val="1"/>
      <w:numFmt w:val="lowerRoman"/>
      <w:lvlText w:val="%9."/>
      <w:lvlJc w:val="right"/>
      <w:pPr>
        <w:ind w:left="7047" w:hanging="180"/>
      </w:pPr>
    </w:lvl>
  </w:abstractNum>
  <w:abstractNum w:abstractNumId="20" w15:restartNumberingAfterBreak="0">
    <w:nsid w:val="7F7B59B0"/>
    <w:multiLevelType w:val="hybridMultilevel"/>
    <w:tmpl w:val="EB827382"/>
    <w:lvl w:ilvl="0" w:tplc="D292DD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0"/>
  </w:num>
  <w:num w:numId="2">
    <w:abstractNumId w:val="3"/>
  </w:num>
  <w:num w:numId="3">
    <w:abstractNumId w:val="4"/>
  </w:num>
  <w:num w:numId="4">
    <w:abstractNumId w:val="5"/>
  </w:num>
  <w:num w:numId="5">
    <w:abstractNumId w:val="17"/>
  </w:num>
  <w:num w:numId="6">
    <w:abstractNumId w:val="15"/>
  </w:num>
  <w:num w:numId="7">
    <w:abstractNumId w:val="0"/>
  </w:num>
  <w:num w:numId="8">
    <w:abstractNumId w:val="13"/>
  </w:num>
  <w:num w:numId="9">
    <w:abstractNumId w:val="19"/>
  </w:num>
  <w:num w:numId="10">
    <w:abstractNumId w:val="18"/>
  </w:num>
  <w:num w:numId="11">
    <w:abstractNumId w:val="16"/>
  </w:num>
  <w:num w:numId="12">
    <w:abstractNumId w:val="12"/>
  </w:num>
  <w:num w:numId="13">
    <w:abstractNumId w:val="10"/>
  </w:num>
  <w:num w:numId="14">
    <w:abstractNumId w:val="6"/>
  </w:num>
  <w:num w:numId="15">
    <w:abstractNumId w:val="1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9"/>
  </w:num>
  <w:num w:numId="19">
    <w:abstractNumId w:val="2"/>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MD" w:vendorID="64" w:dllVersion="131078" w:nlCheck="1" w:checkStyle="0"/>
  <w:activeWritingStyle w:appName="MSWord" w:lang="en-US" w:vendorID="64" w:dllVersion="131078" w:nlCheck="1" w:checkStyle="1"/>
  <w:activeWritingStyle w:appName="MSWord" w:lang="ru-RU" w:vendorID="64" w:dllVersion="131078"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727"/>
    <w:rsid w:val="000003B1"/>
    <w:rsid w:val="0000060D"/>
    <w:rsid w:val="000006B6"/>
    <w:rsid w:val="000024DD"/>
    <w:rsid w:val="00011076"/>
    <w:rsid w:val="000142E2"/>
    <w:rsid w:val="00014A88"/>
    <w:rsid w:val="000228FD"/>
    <w:rsid w:val="00035303"/>
    <w:rsid w:val="00036805"/>
    <w:rsid w:val="00043E70"/>
    <w:rsid w:val="0004522C"/>
    <w:rsid w:val="000463BD"/>
    <w:rsid w:val="00046571"/>
    <w:rsid w:val="00047DB3"/>
    <w:rsid w:val="0006115C"/>
    <w:rsid w:val="00063E4A"/>
    <w:rsid w:val="00072671"/>
    <w:rsid w:val="000741AB"/>
    <w:rsid w:val="0007639F"/>
    <w:rsid w:val="00080B56"/>
    <w:rsid w:val="00081C7D"/>
    <w:rsid w:val="0008406F"/>
    <w:rsid w:val="00092CD1"/>
    <w:rsid w:val="0009444E"/>
    <w:rsid w:val="000951CB"/>
    <w:rsid w:val="000A3D30"/>
    <w:rsid w:val="000A4621"/>
    <w:rsid w:val="000B2F6F"/>
    <w:rsid w:val="000B4314"/>
    <w:rsid w:val="000B48BC"/>
    <w:rsid w:val="000B5AA4"/>
    <w:rsid w:val="000B5C2E"/>
    <w:rsid w:val="000B5E18"/>
    <w:rsid w:val="000C4F5E"/>
    <w:rsid w:val="000C5E50"/>
    <w:rsid w:val="000C6A61"/>
    <w:rsid w:val="000D5984"/>
    <w:rsid w:val="000D62A9"/>
    <w:rsid w:val="000D6AC9"/>
    <w:rsid w:val="000E3C1B"/>
    <w:rsid w:val="000E5A06"/>
    <w:rsid w:val="000F0D00"/>
    <w:rsid w:val="000F2758"/>
    <w:rsid w:val="000F3094"/>
    <w:rsid w:val="000F5C8A"/>
    <w:rsid w:val="000F6586"/>
    <w:rsid w:val="001002AE"/>
    <w:rsid w:val="0010291F"/>
    <w:rsid w:val="00104193"/>
    <w:rsid w:val="00105B2D"/>
    <w:rsid w:val="00110CF6"/>
    <w:rsid w:val="001138F1"/>
    <w:rsid w:val="001159F9"/>
    <w:rsid w:val="00116701"/>
    <w:rsid w:val="00116727"/>
    <w:rsid w:val="001313E2"/>
    <w:rsid w:val="00131F10"/>
    <w:rsid w:val="001321EA"/>
    <w:rsid w:val="00134E4A"/>
    <w:rsid w:val="001378D5"/>
    <w:rsid w:val="0014020C"/>
    <w:rsid w:val="00141623"/>
    <w:rsid w:val="0014198D"/>
    <w:rsid w:val="00142CF3"/>
    <w:rsid w:val="00143314"/>
    <w:rsid w:val="00145A29"/>
    <w:rsid w:val="001549E3"/>
    <w:rsid w:val="001574B6"/>
    <w:rsid w:val="00157748"/>
    <w:rsid w:val="00161172"/>
    <w:rsid w:val="00161925"/>
    <w:rsid w:val="00166C89"/>
    <w:rsid w:val="00171B39"/>
    <w:rsid w:val="00176095"/>
    <w:rsid w:val="001840CC"/>
    <w:rsid w:val="001919D6"/>
    <w:rsid w:val="001924B4"/>
    <w:rsid w:val="00196FC0"/>
    <w:rsid w:val="001A1551"/>
    <w:rsid w:val="001A3503"/>
    <w:rsid w:val="001A5684"/>
    <w:rsid w:val="001B011A"/>
    <w:rsid w:val="001B1604"/>
    <w:rsid w:val="001B38F0"/>
    <w:rsid w:val="001B5046"/>
    <w:rsid w:val="001B5ECA"/>
    <w:rsid w:val="001C1DCF"/>
    <w:rsid w:val="001C3161"/>
    <w:rsid w:val="001C4AAE"/>
    <w:rsid w:val="001C72D9"/>
    <w:rsid w:val="001D026E"/>
    <w:rsid w:val="001D135F"/>
    <w:rsid w:val="001D61D0"/>
    <w:rsid w:val="001D7DF9"/>
    <w:rsid w:val="001E16B8"/>
    <w:rsid w:val="001E354F"/>
    <w:rsid w:val="001E4F37"/>
    <w:rsid w:val="001F1574"/>
    <w:rsid w:val="001F161A"/>
    <w:rsid w:val="001F4E3A"/>
    <w:rsid w:val="00200697"/>
    <w:rsid w:val="00213551"/>
    <w:rsid w:val="00214DD4"/>
    <w:rsid w:val="00216ED8"/>
    <w:rsid w:val="00220F0E"/>
    <w:rsid w:val="00226C80"/>
    <w:rsid w:val="00227157"/>
    <w:rsid w:val="0022736F"/>
    <w:rsid w:val="00231A37"/>
    <w:rsid w:val="00231E15"/>
    <w:rsid w:val="00235073"/>
    <w:rsid w:val="0024418F"/>
    <w:rsid w:val="00246FCF"/>
    <w:rsid w:val="0025392D"/>
    <w:rsid w:val="00260DDE"/>
    <w:rsid w:val="00262E28"/>
    <w:rsid w:val="00270171"/>
    <w:rsid w:val="0027057A"/>
    <w:rsid w:val="00275DB2"/>
    <w:rsid w:val="002801B7"/>
    <w:rsid w:val="00280E55"/>
    <w:rsid w:val="00291001"/>
    <w:rsid w:val="002914A1"/>
    <w:rsid w:val="00293069"/>
    <w:rsid w:val="00295195"/>
    <w:rsid w:val="00297DD0"/>
    <w:rsid w:val="002A2368"/>
    <w:rsid w:val="002A4F75"/>
    <w:rsid w:val="002A7073"/>
    <w:rsid w:val="002B1565"/>
    <w:rsid w:val="002B1A28"/>
    <w:rsid w:val="002B5891"/>
    <w:rsid w:val="002B7D72"/>
    <w:rsid w:val="002C3B0B"/>
    <w:rsid w:val="002C6959"/>
    <w:rsid w:val="002E0CD1"/>
    <w:rsid w:val="002E1453"/>
    <w:rsid w:val="002E19C1"/>
    <w:rsid w:val="002E2CDC"/>
    <w:rsid w:val="002E6EE5"/>
    <w:rsid w:val="002E7B75"/>
    <w:rsid w:val="002F01ED"/>
    <w:rsid w:val="002F1C24"/>
    <w:rsid w:val="002F62A0"/>
    <w:rsid w:val="002F7B94"/>
    <w:rsid w:val="00300D1E"/>
    <w:rsid w:val="00301434"/>
    <w:rsid w:val="00302FAD"/>
    <w:rsid w:val="003043D7"/>
    <w:rsid w:val="003070D2"/>
    <w:rsid w:val="003103B2"/>
    <w:rsid w:val="00320A0D"/>
    <w:rsid w:val="003254B7"/>
    <w:rsid w:val="00331D1D"/>
    <w:rsid w:val="00332218"/>
    <w:rsid w:val="00336DD2"/>
    <w:rsid w:val="003469A7"/>
    <w:rsid w:val="00351A6D"/>
    <w:rsid w:val="003575F3"/>
    <w:rsid w:val="0036255E"/>
    <w:rsid w:val="00364F10"/>
    <w:rsid w:val="00372D9F"/>
    <w:rsid w:val="00385A4B"/>
    <w:rsid w:val="00392BAE"/>
    <w:rsid w:val="00392C0C"/>
    <w:rsid w:val="00393992"/>
    <w:rsid w:val="003A2097"/>
    <w:rsid w:val="003A744E"/>
    <w:rsid w:val="003A74D1"/>
    <w:rsid w:val="003A78AF"/>
    <w:rsid w:val="003B01D3"/>
    <w:rsid w:val="003B6C8E"/>
    <w:rsid w:val="003C40F0"/>
    <w:rsid w:val="003C45B7"/>
    <w:rsid w:val="003C5630"/>
    <w:rsid w:val="003C5F97"/>
    <w:rsid w:val="003C605F"/>
    <w:rsid w:val="003D00C3"/>
    <w:rsid w:val="003D1AAE"/>
    <w:rsid w:val="003D7E2C"/>
    <w:rsid w:val="003E2F61"/>
    <w:rsid w:val="003E6245"/>
    <w:rsid w:val="003F0318"/>
    <w:rsid w:val="004064A7"/>
    <w:rsid w:val="0040686E"/>
    <w:rsid w:val="00410B99"/>
    <w:rsid w:val="004252F4"/>
    <w:rsid w:val="00433B98"/>
    <w:rsid w:val="00437ABF"/>
    <w:rsid w:val="00444136"/>
    <w:rsid w:val="00445D8F"/>
    <w:rsid w:val="0045320C"/>
    <w:rsid w:val="004605CF"/>
    <w:rsid w:val="00464602"/>
    <w:rsid w:val="004674C1"/>
    <w:rsid w:val="00467A41"/>
    <w:rsid w:val="00480B2E"/>
    <w:rsid w:val="00482812"/>
    <w:rsid w:val="0048315F"/>
    <w:rsid w:val="00495AED"/>
    <w:rsid w:val="004A1AAE"/>
    <w:rsid w:val="004A251F"/>
    <w:rsid w:val="004A6933"/>
    <w:rsid w:val="004B2AED"/>
    <w:rsid w:val="004B2BE4"/>
    <w:rsid w:val="004B7EAF"/>
    <w:rsid w:val="004C402F"/>
    <w:rsid w:val="004C67B4"/>
    <w:rsid w:val="004D4CC6"/>
    <w:rsid w:val="004E07C0"/>
    <w:rsid w:val="004E15FD"/>
    <w:rsid w:val="004E2365"/>
    <w:rsid w:val="004E7EAB"/>
    <w:rsid w:val="004F313F"/>
    <w:rsid w:val="004F7B69"/>
    <w:rsid w:val="00500383"/>
    <w:rsid w:val="00510A48"/>
    <w:rsid w:val="00516F2C"/>
    <w:rsid w:val="005173FB"/>
    <w:rsid w:val="005256B0"/>
    <w:rsid w:val="005257DE"/>
    <w:rsid w:val="00527719"/>
    <w:rsid w:val="005356B8"/>
    <w:rsid w:val="0054186E"/>
    <w:rsid w:val="00542D4C"/>
    <w:rsid w:val="0054561A"/>
    <w:rsid w:val="00552A8B"/>
    <w:rsid w:val="00555188"/>
    <w:rsid w:val="005560B8"/>
    <w:rsid w:val="00556D80"/>
    <w:rsid w:val="00557331"/>
    <w:rsid w:val="00560FF1"/>
    <w:rsid w:val="00573EC1"/>
    <w:rsid w:val="0057540D"/>
    <w:rsid w:val="005779E3"/>
    <w:rsid w:val="00583E99"/>
    <w:rsid w:val="00584A2D"/>
    <w:rsid w:val="0059268B"/>
    <w:rsid w:val="00593123"/>
    <w:rsid w:val="00597EF6"/>
    <w:rsid w:val="005A5088"/>
    <w:rsid w:val="005A72C7"/>
    <w:rsid w:val="005B2989"/>
    <w:rsid w:val="005B394E"/>
    <w:rsid w:val="005C5212"/>
    <w:rsid w:val="005C5878"/>
    <w:rsid w:val="005D4AC9"/>
    <w:rsid w:val="005E2E01"/>
    <w:rsid w:val="005E35C8"/>
    <w:rsid w:val="005E36D8"/>
    <w:rsid w:val="005E3A2B"/>
    <w:rsid w:val="005E7563"/>
    <w:rsid w:val="005F4D68"/>
    <w:rsid w:val="005F6BAC"/>
    <w:rsid w:val="005F7614"/>
    <w:rsid w:val="00605DC4"/>
    <w:rsid w:val="00613909"/>
    <w:rsid w:val="00617375"/>
    <w:rsid w:val="00620C51"/>
    <w:rsid w:val="00624259"/>
    <w:rsid w:val="00626B8B"/>
    <w:rsid w:val="0062760B"/>
    <w:rsid w:val="00630622"/>
    <w:rsid w:val="00632A8B"/>
    <w:rsid w:val="00636112"/>
    <w:rsid w:val="00636D38"/>
    <w:rsid w:val="00644678"/>
    <w:rsid w:val="006452D8"/>
    <w:rsid w:val="00647366"/>
    <w:rsid w:val="00650334"/>
    <w:rsid w:val="00650EE0"/>
    <w:rsid w:val="006554B8"/>
    <w:rsid w:val="00655B2C"/>
    <w:rsid w:val="00670AED"/>
    <w:rsid w:val="00673074"/>
    <w:rsid w:val="00674C9F"/>
    <w:rsid w:val="00675648"/>
    <w:rsid w:val="00680266"/>
    <w:rsid w:val="006834A9"/>
    <w:rsid w:val="006871E9"/>
    <w:rsid w:val="006914F0"/>
    <w:rsid w:val="006948D8"/>
    <w:rsid w:val="006A089D"/>
    <w:rsid w:val="006B0DC6"/>
    <w:rsid w:val="006C015D"/>
    <w:rsid w:val="006C0B77"/>
    <w:rsid w:val="006C474C"/>
    <w:rsid w:val="006C4C38"/>
    <w:rsid w:val="006C50C1"/>
    <w:rsid w:val="006D7680"/>
    <w:rsid w:val="006E1CA2"/>
    <w:rsid w:val="006F4A18"/>
    <w:rsid w:val="00702E7D"/>
    <w:rsid w:val="007057E5"/>
    <w:rsid w:val="00706B22"/>
    <w:rsid w:val="00710C20"/>
    <w:rsid w:val="00713E3E"/>
    <w:rsid w:val="00713F66"/>
    <w:rsid w:val="00721072"/>
    <w:rsid w:val="00723CE9"/>
    <w:rsid w:val="00731E99"/>
    <w:rsid w:val="00734757"/>
    <w:rsid w:val="007351D1"/>
    <w:rsid w:val="00744FD1"/>
    <w:rsid w:val="0075013E"/>
    <w:rsid w:val="007507CC"/>
    <w:rsid w:val="00753831"/>
    <w:rsid w:val="0076310C"/>
    <w:rsid w:val="007815E7"/>
    <w:rsid w:val="007822C4"/>
    <w:rsid w:val="007831BA"/>
    <w:rsid w:val="007A7F4F"/>
    <w:rsid w:val="007B3861"/>
    <w:rsid w:val="007B4F66"/>
    <w:rsid w:val="007B6571"/>
    <w:rsid w:val="007D1309"/>
    <w:rsid w:val="007D49B7"/>
    <w:rsid w:val="007D616D"/>
    <w:rsid w:val="007D6470"/>
    <w:rsid w:val="007D7709"/>
    <w:rsid w:val="007E17C7"/>
    <w:rsid w:val="007E213A"/>
    <w:rsid w:val="007E58F8"/>
    <w:rsid w:val="007E7E1F"/>
    <w:rsid w:val="007F40F2"/>
    <w:rsid w:val="007F44E4"/>
    <w:rsid w:val="0080038C"/>
    <w:rsid w:val="00801AED"/>
    <w:rsid w:val="008044BB"/>
    <w:rsid w:val="00807C83"/>
    <w:rsid w:val="008124A6"/>
    <w:rsid w:val="0081668F"/>
    <w:rsid w:val="008242FF"/>
    <w:rsid w:val="00825440"/>
    <w:rsid w:val="008259F1"/>
    <w:rsid w:val="0082747E"/>
    <w:rsid w:val="00835961"/>
    <w:rsid w:val="008403ED"/>
    <w:rsid w:val="00840DBF"/>
    <w:rsid w:val="00843488"/>
    <w:rsid w:val="00844586"/>
    <w:rsid w:val="0084506E"/>
    <w:rsid w:val="008454B4"/>
    <w:rsid w:val="0085149D"/>
    <w:rsid w:val="00852CC8"/>
    <w:rsid w:val="00853B61"/>
    <w:rsid w:val="00867E03"/>
    <w:rsid w:val="00870751"/>
    <w:rsid w:val="008727EC"/>
    <w:rsid w:val="00882E20"/>
    <w:rsid w:val="008876A6"/>
    <w:rsid w:val="00891CAA"/>
    <w:rsid w:val="00894615"/>
    <w:rsid w:val="00897964"/>
    <w:rsid w:val="008A2A7E"/>
    <w:rsid w:val="008A7877"/>
    <w:rsid w:val="008B0779"/>
    <w:rsid w:val="008B1931"/>
    <w:rsid w:val="008B272D"/>
    <w:rsid w:val="008B3A37"/>
    <w:rsid w:val="008B4B94"/>
    <w:rsid w:val="008B5224"/>
    <w:rsid w:val="008B6307"/>
    <w:rsid w:val="008C0D44"/>
    <w:rsid w:val="008C5B87"/>
    <w:rsid w:val="008D00D4"/>
    <w:rsid w:val="008D15A0"/>
    <w:rsid w:val="008D4A1E"/>
    <w:rsid w:val="008D4CF3"/>
    <w:rsid w:val="008D7328"/>
    <w:rsid w:val="008E0502"/>
    <w:rsid w:val="008E0FC1"/>
    <w:rsid w:val="008E3CB7"/>
    <w:rsid w:val="008F26CC"/>
    <w:rsid w:val="009061C2"/>
    <w:rsid w:val="00907ED1"/>
    <w:rsid w:val="0091136F"/>
    <w:rsid w:val="009143C0"/>
    <w:rsid w:val="00922C48"/>
    <w:rsid w:val="00923604"/>
    <w:rsid w:val="00926601"/>
    <w:rsid w:val="0093133E"/>
    <w:rsid w:val="00932DE1"/>
    <w:rsid w:val="00943484"/>
    <w:rsid w:val="00946AE0"/>
    <w:rsid w:val="00946CCE"/>
    <w:rsid w:val="00947CC1"/>
    <w:rsid w:val="00951FA9"/>
    <w:rsid w:val="0095380F"/>
    <w:rsid w:val="009618B1"/>
    <w:rsid w:val="0096683C"/>
    <w:rsid w:val="0097108D"/>
    <w:rsid w:val="00973BDB"/>
    <w:rsid w:val="009748A4"/>
    <w:rsid w:val="00992F3D"/>
    <w:rsid w:val="0099496B"/>
    <w:rsid w:val="00994B5D"/>
    <w:rsid w:val="009951B0"/>
    <w:rsid w:val="00997A4F"/>
    <w:rsid w:val="009A110B"/>
    <w:rsid w:val="009A1F7F"/>
    <w:rsid w:val="009A2CD8"/>
    <w:rsid w:val="009A2DE7"/>
    <w:rsid w:val="009A575A"/>
    <w:rsid w:val="009A646A"/>
    <w:rsid w:val="009B049B"/>
    <w:rsid w:val="009B21AE"/>
    <w:rsid w:val="009B2C07"/>
    <w:rsid w:val="009B2F97"/>
    <w:rsid w:val="009B721D"/>
    <w:rsid w:val="009C6A58"/>
    <w:rsid w:val="009C79E0"/>
    <w:rsid w:val="009D7CE8"/>
    <w:rsid w:val="009E293A"/>
    <w:rsid w:val="009E50E6"/>
    <w:rsid w:val="009F0D26"/>
    <w:rsid w:val="009F7D94"/>
    <w:rsid w:val="00A07141"/>
    <w:rsid w:val="00A07EF7"/>
    <w:rsid w:val="00A20A6F"/>
    <w:rsid w:val="00A232AB"/>
    <w:rsid w:val="00A263BE"/>
    <w:rsid w:val="00A26933"/>
    <w:rsid w:val="00A34C7D"/>
    <w:rsid w:val="00A4107E"/>
    <w:rsid w:val="00A41C4A"/>
    <w:rsid w:val="00A47738"/>
    <w:rsid w:val="00A561B5"/>
    <w:rsid w:val="00A57204"/>
    <w:rsid w:val="00A60A58"/>
    <w:rsid w:val="00A61AF6"/>
    <w:rsid w:val="00A61E2B"/>
    <w:rsid w:val="00A67677"/>
    <w:rsid w:val="00A70DB9"/>
    <w:rsid w:val="00A71C45"/>
    <w:rsid w:val="00A7494A"/>
    <w:rsid w:val="00A76530"/>
    <w:rsid w:val="00A830B0"/>
    <w:rsid w:val="00A842DE"/>
    <w:rsid w:val="00A84A1A"/>
    <w:rsid w:val="00A85080"/>
    <w:rsid w:val="00A9088F"/>
    <w:rsid w:val="00A924F7"/>
    <w:rsid w:val="00A94B74"/>
    <w:rsid w:val="00A94C67"/>
    <w:rsid w:val="00AA0BA2"/>
    <w:rsid w:val="00AA53CD"/>
    <w:rsid w:val="00AA7E8C"/>
    <w:rsid w:val="00AB1C64"/>
    <w:rsid w:val="00AB3827"/>
    <w:rsid w:val="00AB5A43"/>
    <w:rsid w:val="00AB65A8"/>
    <w:rsid w:val="00AC0764"/>
    <w:rsid w:val="00AC1FD2"/>
    <w:rsid w:val="00AD090A"/>
    <w:rsid w:val="00AD5401"/>
    <w:rsid w:val="00AD7D8C"/>
    <w:rsid w:val="00AE07D3"/>
    <w:rsid w:val="00AE7702"/>
    <w:rsid w:val="00AF3AEA"/>
    <w:rsid w:val="00B01961"/>
    <w:rsid w:val="00B026C8"/>
    <w:rsid w:val="00B04BCF"/>
    <w:rsid w:val="00B06382"/>
    <w:rsid w:val="00B07771"/>
    <w:rsid w:val="00B2314A"/>
    <w:rsid w:val="00B24399"/>
    <w:rsid w:val="00B420C6"/>
    <w:rsid w:val="00B450AC"/>
    <w:rsid w:val="00B47E2E"/>
    <w:rsid w:val="00B50AF0"/>
    <w:rsid w:val="00B51DD5"/>
    <w:rsid w:val="00B57080"/>
    <w:rsid w:val="00B57182"/>
    <w:rsid w:val="00B60A21"/>
    <w:rsid w:val="00B6319F"/>
    <w:rsid w:val="00B67127"/>
    <w:rsid w:val="00B82B3E"/>
    <w:rsid w:val="00B83B8D"/>
    <w:rsid w:val="00B87830"/>
    <w:rsid w:val="00B915B7"/>
    <w:rsid w:val="00B92E2D"/>
    <w:rsid w:val="00B94D89"/>
    <w:rsid w:val="00BA33DA"/>
    <w:rsid w:val="00BA59FD"/>
    <w:rsid w:val="00BB2ADF"/>
    <w:rsid w:val="00BC0272"/>
    <w:rsid w:val="00BC5E27"/>
    <w:rsid w:val="00BE6778"/>
    <w:rsid w:val="00BF4492"/>
    <w:rsid w:val="00BF4BB7"/>
    <w:rsid w:val="00BF58FC"/>
    <w:rsid w:val="00C02B96"/>
    <w:rsid w:val="00C150CC"/>
    <w:rsid w:val="00C15762"/>
    <w:rsid w:val="00C160C6"/>
    <w:rsid w:val="00C204F5"/>
    <w:rsid w:val="00C21594"/>
    <w:rsid w:val="00C2244C"/>
    <w:rsid w:val="00C2505A"/>
    <w:rsid w:val="00C3538E"/>
    <w:rsid w:val="00C50D09"/>
    <w:rsid w:val="00C63F1C"/>
    <w:rsid w:val="00C721B8"/>
    <w:rsid w:val="00C72C85"/>
    <w:rsid w:val="00C7394C"/>
    <w:rsid w:val="00C84540"/>
    <w:rsid w:val="00C86278"/>
    <w:rsid w:val="00C90A4A"/>
    <w:rsid w:val="00C9445D"/>
    <w:rsid w:val="00C9595B"/>
    <w:rsid w:val="00CA50CC"/>
    <w:rsid w:val="00CB2449"/>
    <w:rsid w:val="00CB6CF0"/>
    <w:rsid w:val="00CC1941"/>
    <w:rsid w:val="00CD0F24"/>
    <w:rsid w:val="00CD1F2D"/>
    <w:rsid w:val="00CD33AC"/>
    <w:rsid w:val="00CE015D"/>
    <w:rsid w:val="00CE0305"/>
    <w:rsid w:val="00CE0BBC"/>
    <w:rsid w:val="00CE370E"/>
    <w:rsid w:val="00CE4B62"/>
    <w:rsid w:val="00CF0478"/>
    <w:rsid w:val="00CF2CBF"/>
    <w:rsid w:val="00CF2F99"/>
    <w:rsid w:val="00CF7F3D"/>
    <w:rsid w:val="00D00A54"/>
    <w:rsid w:val="00D0251A"/>
    <w:rsid w:val="00D04211"/>
    <w:rsid w:val="00D116DD"/>
    <w:rsid w:val="00D11803"/>
    <w:rsid w:val="00D11CBD"/>
    <w:rsid w:val="00D224A3"/>
    <w:rsid w:val="00D332B7"/>
    <w:rsid w:val="00D44D48"/>
    <w:rsid w:val="00D626EE"/>
    <w:rsid w:val="00D64088"/>
    <w:rsid w:val="00D64292"/>
    <w:rsid w:val="00D64A40"/>
    <w:rsid w:val="00D66A44"/>
    <w:rsid w:val="00D71EBF"/>
    <w:rsid w:val="00D75D7C"/>
    <w:rsid w:val="00D77BFA"/>
    <w:rsid w:val="00D813B2"/>
    <w:rsid w:val="00D831CC"/>
    <w:rsid w:val="00D832DE"/>
    <w:rsid w:val="00D833C9"/>
    <w:rsid w:val="00D916EB"/>
    <w:rsid w:val="00D9521F"/>
    <w:rsid w:val="00D96302"/>
    <w:rsid w:val="00DA4A16"/>
    <w:rsid w:val="00DA4EE3"/>
    <w:rsid w:val="00DA6E21"/>
    <w:rsid w:val="00DA7FCF"/>
    <w:rsid w:val="00DB12A9"/>
    <w:rsid w:val="00DB4E07"/>
    <w:rsid w:val="00DC3053"/>
    <w:rsid w:val="00DC4B3B"/>
    <w:rsid w:val="00DC4E8F"/>
    <w:rsid w:val="00DC501D"/>
    <w:rsid w:val="00DD4DD0"/>
    <w:rsid w:val="00DD518B"/>
    <w:rsid w:val="00DE2D7C"/>
    <w:rsid w:val="00DF0C53"/>
    <w:rsid w:val="00DF2B08"/>
    <w:rsid w:val="00DF37E6"/>
    <w:rsid w:val="00DF68DB"/>
    <w:rsid w:val="00E03AA1"/>
    <w:rsid w:val="00E0551A"/>
    <w:rsid w:val="00E07AB1"/>
    <w:rsid w:val="00E137F2"/>
    <w:rsid w:val="00E13D98"/>
    <w:rsid w:val="00E13E84"/>
    <w:rsid w:val="00E328B6"/>
    <w:rsid w:val="00E4480A"/>
    <w:rsid w:val="00E45130"/>
    <w:rsid w:val="00E46E0F"/>
    <w:rsid w:val="00E507B5"/>
    <w:rsid w:val="00E63940"/>
    <w:rsid w:val="00E66A88"/>
    <w:rsid w:val="00E67287"/>
    <w:rsid w:val="00E70C25"/>
    <w:rsid w:val="00E7352F"/>
    <w:rsid w:val="00E76191"/>
    <w:rsid w:val="00E821C0"/>
    <w:rsid w:val="00E8359F"/>
    <w:rsid w:val="00E94BBF"/>
    <w:rsid w:val="00EA219E"/>
    <w:rsid w:val="00EA59DF"/>
    <w:rsid w:val="00EB1DA3"/>
    <w:rsid w:val="00EB28F4"/>
    <w:rsid w:val="00EB3270"/>
    <w:rsid w:val="00EB7DD8"/>
    <w:rsid w:val="00ED24FA"/>
    <w:rsid w:val="00ED2AD9"/>
    <w:rsid w:val="00ED2B12"/>
    <w:rsid w:val="00ED7FDF"/>
    <w:rsid w:val="00EE1252"/>
    <w:rsid w:val="00EE197A"/>
    <w:rsid w:val="00EE3C39"/>
    <w:rsid w:val="00EE4070"/>
    <w:rsid w:val="00EE68A2"/>
    <w:rsid w:val="00EF04E3"/>
    <w:rsid w:val="00EF6015"/>
    <w:rsid w:val="00EF6B1A"/>
    <w:rsid w:val="00EF6C6C"/>
    <w:rsid w:val="00EF74EB"/>
    <w:rsid w:val="00F06336"/>
    <w:rsid w:val="00F111C3"/>
    <w:rsid w:val="00F12C76"/>
    <w:rsid w:val="00F15C43"/>
    <w:rsid w:val="00F17544"/>
    <w:rsid w:val="00F21010"/>
    <w:rsid w:val="00F218CA"/>
    <w:rsid w:val="00F22EA1"/>
    <w:rsid w:val="00F268BD"/>
    <w:rsid w:val="00F434A6"/>
    <w:rsid w:val="00F545D6"/>
    <w:rsid w:val="00F54CF1"/>
    <w:rsid w:val="00F56570"/>
    <w:rsid w:val="00F5657B"/>
    <w:rsid w:val="00F6327A"/>
    <w:rsid w:val="00F66E6D"/>
    <w:rsid w:val="00F71979"/>
    <w:rsid w:val="00F72B38"/>
    <w:rsid w:val="00F7385F"/>
    <w:rsid w:val="00F76111"/>
    <w:rsid w:val="00F83635"/>
    <w:rsid w:val="00F90A4E"/>
    <w:rsid w:val="00F91C35"/>
    <w:rsid w:val="00F93AD9"/>
    <w:rsid w:val="00F95B4C"/>
    <w:rsid w:val="00FA07F4"/>
    <w:rsid w:val="00FA3262"/>
    <w:rsid w:val="00FA64ED"/>
    <w:rsid w:val="00FB5076"/>
    <w:rsid w:val="00FB6532"/>
    <w:rsid w:val="00FC0A8E"/>
    <w:rsid w:val="00FC0C13"/>
    <w:rsid w:val="00FC1C76"/>
    <w:rsid w:val="00FD4019"/>
    <w:rsid w:val="00FD4DDD"/>
    <w:rsid w:val="00FE19FE"/>
    <w:rsid w:val="00FE2166"/>
    <w:rsid w:val="00FE353A"/>
    <w:rsid w:val="00FE38D2"/>
    <w:rsid w:val="00FF226F"/>
    <w:rsid w:val="00FF4363"/>
    <w:rsid w:val="00FF6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CA53"/>
  <w15:chartTrackingRefBased/>
  <w15:docId w15:val="{5C7B5902-B771-4F87-AD76-AE906BE2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71"/>
    <w:pPr>
      <w:ind w:left="720"/>
      <w:contextualSpacing/>
    </w:pPr>
  </w:style>
  <w:style w:type="character" w:styleId="Hyperlink">
    <w:name w:val="Hyperlink"/>
    <w:basedOn w:val="DefaultParagraphFont"/>
    <w:uiPriority w:val="99"/>
    <w:unhideWhenUsed/>
    <w:rsid w:val="004F7B69"/>
    <w:rPr>
      <w:color w:val="0000FF"/>
      <w:u w:val="single"/>
    </w:rPr>
  </w:style>
  <w:style w:type="paragraph" w:styleId="NoSpacing">
    <w:name w:val="No Spacing"/>
    <w:uiPriority w:val="1"/>
    <w:qFormat/>
    <w:rsid w:val="00A94B74"/>
    <w:pPr>
      <w:spacing w:after="0" w:line="240" w:lineRule="auto"/>
    </w:pPr>
    <w:rPr>
      <w:lang w:val="ro-MD"/>
    </w:rPr>
  </w:style>
  <w:style w:type="paragraph" w:styleId="BalloonText">
    <w:name w:val="Balloon Text"/>
    <w:basedOn w:val="Normal"/>
    <w:link w:val="BalloonTextChar"/>
    <w:uiPriority w:val="99"/>
    <w:semiHidden/>
    <w:unhideWhenUsed/>
    <w:rsid w:val="00392B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BAE"/>
    <w:rPr>
      <w:rFonts w:ascii="Segoe UI" w:hAnsi="Segoe UI" w:cs="Segoe UI"/>
      <w:sz w:val="18"/>
      <w:szCs w:val="18"/>
    </w:rPr>
  </w:style>
  <w:style w:type="character" w:customStyle="1" w:styleId="salnbdy">
    <w:name w:val="s_aln_bdy"/>
    <w:basedOn w:val="DefaultParagraphFont"/>
    <w:rsid w:val="00A7494A"/>
  </w:style>
  <w:style w:type="character" w:customStyle="1" w:styleId="slgi">
    <w:name w:val="s_lgi"/>
    <w:basedOn w:val="DefaultParagraphFont"/>
    <w:rsid w:val="00A7494A"/>
  </w:style>
  <w:style w:type="character" w:customStyle="1" w:styleId="salnttl">
    <w:name w:val="s_aln_ttl"/>
    <w:basedOn w:val="DefaultParagraphFont"/>
    <w:rsid w:val="00A7494A"/>
  </w:style>
  <w:style w:type="table" w:styleId="TableGrid">
    <w:name w:val="Table Grid"/>
    <w:basedOn w:val="TableNormal"/>
    <w:uiPriority w:val="39"/>
    <w:rsid w:val="00EE3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E3C39"/>
    <w:rPr>
      <w:rFonts w:cs="Times New Roman"/>
      <w:sz w:val="24"/>
      <w:szCs w:val="24"/>
    </w:rPr>
  </w:style>
  <w:style w:type="paragraph" w:customStyle="1" w:styleId="title-doc-first">
    <w:name w:val="title-doc-first"/>
    <w:basedOn w:val="Normal"/>
    <w:rsid w:val="00EE3C39"/>
    <w:pPr>
      <w:spacing w:before="100" w:beforeAutospacing="1" w:after="100" w:afterAutospacing="1"/>
    </w:pPr>
    <w:rPr>
      <w:rFonts w:eastAsia="Times New Roman" w:cs="Times New Roman"/>
      <w:sz w:val="24"/>
      <w:szCs w:val="24"/>
      <w:lang w:val="en-US"/>
    </w:rPr>
  </w:style>
  <w:style w:type="paragraph" w:customStyle="1" w:styleId="doc-ti">
    <w:name w:val="doc-ti"/>
    <w:basedOn w:val="Normal"/>
    <w:rsid w:val="00EE3C39"/>
    <w:pPr>
      <w:spacing w:before="100" w:beforeAutospacing="1" w:after="100" w:afterAutospacing="1"/>
    </w:pPr>
    <w:rPr>
      <w:rFonts w:eastAsia="Times New Roman" w:cs="Times New Roman"/>
      <w:sz w:val="24"/>
      <w:szCs w:val="24"/>
      <w:lang w:val="en-US"/>
    </w:rPr>
  </w:style>
  <w:style w:type="character" w:styleId="CommentReference">
    <w:name w:val="annotation reference"/>
    <w:basedOn w:val="DefaultParagraphFont"/>
    <w:uiPriority w:val="99"/>
    <w:semiHidden/>
    <w:unhideWhenUsed/>
    <w:rsid w:val="00CF7F3D"/>
    <w:rPr>
      <w:sz w:val="16"/>
      <w:szCs w:val="16"/>
    </w:rPr>
  </w:style>
  <w:style w:type="paragraph" w:styleId="CommentText">
    <w:name w:val="annotation text"/>
    <w:basedOn w:val="Normal"/>
    <w:link w:val="CommentTextChar"/>
    <w:uiPriority w:val="99"/>
    <w:semiHidden/>
    <w:unhideWhenUsed/>
    <w:rsid w:val="00CF7F3D"/>
    <w:rPr>
      <w:sz w:val="20"/>
      <w:szCs w:val="20"/>
    </w:rPr>
  </w:style>
  <w:style w:type="character" w:customStyle="1" w:styleId="CommentTextChar">
    <w:name w:val="Comment Text Char"/>
    <w:basedOn w:val="DefaultParagraphFont"/>
    <w:link w:val="CommentText"/>
    <w:uiPriority w:val="99"/>
    <w:semiHidden/>
    <w:rsid w:val="00CF7F3D"/>
    <w:rPr>
      <w:rFonts w:ascii="Times New Roman" w:hAnsi="Times New Roman"/>
      <w:sz w:val="20"/>
      <w:szCs w:val="20"/>
    </w:rPr>
  </w:style>
  <w:style w:type="paragraph" w:customStyle="1" w:styleId="forma">
    <w:name w:val="forma"/>
    <w:basedOn w:val="Normal"/>
    <w:rsid w:val="00DA6E21"/>
    <w:pPr>
      <w:spacing w:after="0"/>
      <w:ind w:firstLine="567"/>
      <w:jc w:val="both"/>
    </w:pPr>
    <w:rPr>
      <w:rFonts w:ascii="Arial" w:eastAsia="Times New Roman" w:hAnsi="Arial" w:cs="Arial"/>
      <w:sz w:val="20"/>
      <w:szCs w:val="20"/>
      <w:lang w:val="en-US"/>
    </w:rPr>
  </w:style>
  <w:style w:type="paragraph" w:customStyle="1" w:styleId="Normal1">
    <w:name w:val="Normal1"/>
    <w:basedOn w:val="Normal"/>
    <w:rsid w:val="00216ED8"/>
    <w:pPr>
      <w:spacing w:before="100" w:beforeAutospacing="1" w:after="100" w:afterAutospacing="1"/>
    </w:pPr>
    <w:rPr>
      <w:rFonts w:eastAsia="Times New Roman" w:cs="Times New Roman"/>
      <w:sz w:val="24"/>
      <w:szCs w:val="24"/>
      <w:lang w:val="en-US"/>
    </w:rPr>
  </w:style>
  <w:style w:type="numbering" w:customStyle="1" w:styleId="NoList1">
    <w:name w:val="No List1"/>
    <w:next w:val="NoList"/>
    <w:uiPriority w:val="99"/>
    <w:semiHidden/>
    <w:unhideWhenUsed/>
    <w:rsid w:val="00301434"/>
  </w:style>
  <w:style w:type="paragraph" w:styleId="CommentSubject">
    <w:name w:val="annotation subject"/>
    <w:basedOn w:val="CommentText"/>
    <w:next w:val="CommentText"/>
    <w:link w:val="CommentSubjectChar"/>
    <w:uiPriority w:val="99"/>
    <w:semiHidden/>
    <w:unhideWhenUsed/>
    <w:rsid w:val="008B0779"/>
    <w:rPr>
      <w:b/>
      <w:bCs/>
    </w:rPr>
  </w:style>
  <w:style w:type="character" w:customStyle="1" w:styleId="CommentSubjectChar">
    <w:name w:val="Comment Subject Char"/>
    <w:basedOn w:val="CommentTextChar"/>
    <w:link w:val="CommentSubject"/>
    <w:uiPriority w:val="99"/>
    <w:semiHidden/>
    <w:rsid w:val="008B0779"/>
    <w:rPr>
      <w:rFonts w:ascii="Times New Roman" w:hAnsi="Times New Roman"/>
      <w:b/>
      <w:bCs/>
      <w:sz w:val="20"/>
      <w:szCs w:val="20"/>
    </w:rPr>
  </w:style>
  <w:style w:type="paragraph" w:styleId="Header">
    <w:name w:val="header"/>
    <w:basedOn w:val="Normal"/>
    <w:link w:val="HeaderChar"/>
    <w:uiPriority w:val="99"/>
    <w:unhideWhenUsed/>
    <w:rsid w:val="00351A6D"/>
    <w:pPr>
      <w:tabs>
        <w:tab w:val="center" w:pos="4680"/>
        <w:tab w:val="right" w:pos="9360"/>
      </w:tabs>
      <w:spacing w:after="0"/>
    </w:pPr>
  </w:style>
  <w:style w:type="character" w:customStyle="1" w:styleId="HeaderChar">
    <w:name w:val="Header Char"/>
    <w:basedOn w:val="DefaultParagraphFont"/>
    <w:link w:val="Header"/>
    <w:uiPriority w:val="99"/>
    <w:rsid w:val="00351A6D"/>
    <w:rPr>
      <w:rFonts w:ascii="Times New Roman" w:hAnsi="Times New Roman"/>
      <w:sz w:val="28"/>
    </w:rPr>
  </w:style>
  <w:style w:type="paragraph" w:styleId="Footer">
    <w:name w:val="footer"/>
    <w:basedOn w:val="Normal"/>
    <w:link w:val="FooterChar"/>
    <w:uiPriority w:val="99"/>
    <w:unhideWhenUsed/>
    <w:rsid w:val="00351A6D"/>
    <w:pPr>
      <w:tabs>
        <w:tab w:val="center" w:pos="4680"/>
        <w:tab w:val="right" w:pos="9360"/>
      </w:tabs>
      <w:spacing w:after="0"/>
    </w:pPr>
  </w:style>
  <w:style w:type="character" w:customStyle="1" w:styleId="FooterChar">
    <w:name w:val="Footer Char"/>
    <w:basedOn w:val="DefaultParagraphFont"/>
    <w:link w:val="Footer"/>
    <w:uiPriority w:val="99"/>
    <w:rsid w:val="00351A6D"/>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922555">
      <w:bodyDiv w:val="1"/>
      <w:marLeft w:val="0"/>
      <w:marRight w:val="0"/>
      <w:marTop w:val="0"/>
      <w:marBottom w:val="0"/>
      <w:divBdr>
        <w:top w:val="none" w:sz="0" w:space="0" w:color="auto"/>
        <w:left w:val="none" w:sz="0" w:space="0" w:color="auto"/>
        <w:bottom w:val="none" w:sz="0" w:space="0" w:color="auto"/>
        <w:right w:val="none" w:sz="0" w:space="0" w:color="auto"/>
      </w:divBdr>
    </w:div>
    <w:div w:id="956451378">
      <w:bodyDiv w:val="1"/>
      <w:marLeft w:val="0"/>
      <w:marRight w:val="0"/>
      <w:marTop w:val="0"/>
      <w:marBottom w:val="0"/>
      <w:divBdr>
        <w:top w:val="none" w:sz="0" w:space="0" w:color="auto"/>
        <w:left w:val="none" w:sz="0" w:space="0" w:color="auto"/>
        <w:bottom w:val="none" w:sz="0" w:space="0" w:color="auto"/>
        <w:right w:val="none" w:sz="0" w:space="0" w:color="auto"/>
      </w:divBdr>
    </w:div>
    <w:div w:id="138532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94309" TargetMode="External"/><Relationship Id="rId3" Type="http://schemas.openxmlformats.org/officeDocument/2006/relationships/settings" Target="settings.xml"/><Relationship Id="rId7" Type="http://schemas.openxmlformats.org/officeDocument/2006/relationships/hyperlink" Target="https://www.ila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lex:LPLP20081024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979</TotalTime>
  <Pages>49</Pages>
  <Words>27175</Words>
  <Characters>154899</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Jitari</dc:creator>
  <cp:keywords/>
  <dc:description/>
  <cp:lastModifiedBy>Lidia Jitari</cp:lastModifiedBy>
  <cp:revision>90</cp:revision>
  <cp:lastPrinted>2025-03-06T10:56:00Z</cp:lastPrinted>
  <dcterms:created xsi:type="dcterms:W3CDTF">2025-02-12T05:43:00Z</dcterms:created>
  <dcterms:modified xsi:type="dcterms:W3CDTF">2025-03-06T14:48:00Z</dcterms:modified>
</cp:coreProperties>
</file>