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1E9" w:rsidRPr="007261F0" w:rsidRDefault="00B54085" w:rsidP="007261F0">
      <w:pPr>
        <w:spacing w:after="0" w:line="240" w:lineRule="auto"/>
        <w:jc w:val="right"/>
        <w:rPr>
          <w:rFonts w:ascii="Times New Roman" w:hAnsi="Times New Roman" w:cs="Times New Roman"/>
          <w:b/>
          <w:sz w:val="20"/>
          <w:szCs w:val="20"/>
          <w:lang w:val="ro-RO"/>
        </w:rPr>
      </w:pPr>
      <w:r>
        <w:rPr>
          <w:rFonts w:ascii="Times New Roman" w:hAnsi="Times New Roman" w:cs="Times New Roman"/>
          <w:b/>
          <w:sz w:val="20"/>
          <w:szCs w:val="20"/>
          <w:lang w:val="ro-RO"/>
        </w:rPr>
        <w:t xml:space="preserve"> </w:t>
      </w:r>
      <w:r w:rsidR="007261F0" w:rsidRPr="007261F0">
        <w:rPr>
          <w:rFonts w:ascii="Times New Roman" w:hAnsi="Times New Roman" w:cs="Times New Roman"/>
          <w:b/>
          <w:sz w:val="20"/>
          <w:szCs w:val="20"/>
          <w:lang w:val="ro-RO"/>
        </w:rPr>
        <w:t>Proiect</w:t>
      </w:r>
    </w:p>
    <w:p w:rsidR="007261F0" w:rsidRDefault="007261F0" w:rsidP="007261F0">
      <w:pPr>
        <w:spacing w:after="0" w:line="240" w:lineRule="auto"/>
        <w:jc w:val="center"/>
        <w:rPr>
          <w:rFonts w:ascii="Times New Roman" w:hAnsi="Times New Roman" w:cs="Times New Roman"/>
          <w:b/>
          <w:sz w:val="28"/>
          <w:szCs w:val="28"/>
          <w:lang w:val="ro-RO"/>
        </w:rPr>
      </w:pPr>
    </w:p>
    <w:p w:rsidR="007261F0" w:rsidRPr="007261F0" w:rsidRDefault="007261F0" w:rsidP="007261F0">
      <w:pPr>
        <w:spacing w:after="0" w:line="240" w:lineRule="auto"/>
        <w:jc w:val="center"/>
        <w:rPr>
          <w:rFonts w:ascii="Times New Roman" w:hAnsi="Times New Roman" w:cs="Times New Roman"/>
          <w:b/>
          <w:sz w:val="28"/>
          <w:szCs w:val="28"/>
          <w:lang w:val="ro-RO"/>
        </w:rPr>
      </w:pPr>
      <w:r w:rsidRPr="007261F0">
        <w:rPr>
          <w:rFonts w:ascii="Times New Roman" w:hAnsi="Times New Roman" w:cs="Times New Roman"/>
          <w:b/>
          <w:sz w:val="28"/>
          <w:szCs w:val="28"/>
          <w:lang w:val="ro-RO"/>
        </w:rPr>
        <w:t xml:space="preserve">Regulamentul </w:t>
      </w:r>
      <w:r w:rsidRPr="00BB4A46">
        <w:rPr>
          <w:rFonts w:ascii="Times New Roman" w:hAnsi="Times New Roman" w:cs="Times New Roman"/>
          <w:b/>
          <w:i/>
          <w:sz w:val="28"/>
          <w:szCs w:val="28"/>
          <w:lang w:val="ro-RO"/>
        </w:rPr>
        <w:t xml:space="preserve">provizoriu </w:t>
      </w:r>
      <w:r w:rsidRPr="007261F0">
        <w:rPr>
          <w:rFonts w:ascii="Times New Roman" w:hAnsi="Times New Roman" w:cs="Times New Roman"/>
          <w:b/>
          <w:sz w:val="28"/>
          <w:szCs w:val="28"/>
          <w:lang w:val="ro-RO"/>
        </w:rPr>
        <w:t>privind controlul extern</w:t>
      </w:r>
    </w:p>
    <w:p w:rsidR="007261F0" w:rsidRDefault="007261F0" w:rsidP="007261F0">
      <w:pPr>
        <w:spacing w:after="0" w:line="240" w:lineRule="auto"/>
        <w:jc w:val="center"/>
        <w:rPr>
          <w:rFonts w:ascii="Times New Roman" w:hAnsi="Times New Roman" w:cs="Times New Roman"/>
          <w:b/>
          <w:sz w:val="28"/>
          <w:szCs w:val="28"/>
          <w:lang w:val="ro-RO"/>
        </w:rPr>
      </w:pPr>
      <w:r w:rsidRPr="007261F0">
        <w:rPr>
          <w:rFonts w:ascii="Times New Roman" w:hAnsi="Times New Roman" w:cs="Times New Roman"/>
          <w:b/>
          <w:sz w:val="28"/>
          <w:szCs w:val="28"/>
          <w:lang w:val="ro-RO"/>
        </w:rPr>
        <w:t xml:space="preserve"> al calității lucrărilor de audit </w:t>
      </w:r>
    </w:p>
    <w:p w:rsidR="007261F0" w:rsidRDefault="007261F0" w:rsidP="007261F0">
      <w:pPr>
        <w:spacing w:after="0" w:line="240" w:lineRule="auto"/>
        <w:jc w:val="center"/>
        <w:rPr>
          <w:rFonts w:ascii="Times New Roman" w:hAnsi="Times New Roman" w:cs="Times New Roman"/>
          <w:b/>
          <w:sz w:val="28"/>
          <w:szCs w:val="28"/>
          <w:lang w:val="ro-RO"/>
        </w:rPr>
      </w:pPr>
    </w:p>
    <w:p w:rsidR="008E44E0" w:rsidRDefault="008E44E0" w:rsidP="007261F0">
      <w:pPr>
        <w:spacing w:after="0" w:line="240"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Secțiunea </w:t>
      </w:r>
      <w:r w:rsidR="00902E57">
        <w:rPr>
          <w:rFonts w:ascii="Times New Roman" w:hAnsi="Times New Roman" w:cs="Times New Roman"/>
          <w:b/>
          <w:sz w:val="28"/>
          <w:szCs w:val="28"/>
          <w:lang w:val="ro-RO"/>
        </w:rPr>
        <w:t>1</w:t>
      </w:r>
    </w:p>
    <w:p w:rsidR="008E44E0" w:rsidRDefault="008E44E0" w:rsidP="007261F0">
      <w:pPr>
        <w:spacing w:after="0" w:line="240"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t>Dispoziții generale</w:t>
      </w:r>
    </w:p>
    <w:p w:rsidR="00283EE8" w:rsidRDefault="00283EE8" w:rsidP="007261F0">
      <w:pPr>
        <w:spacing w:after="0" w:line="240" w:lineRule="auto"/>
        <w:jc w:val="center"/>
        <w:rPr>
          <w:rFonts w:ascii="Times New Roman" w:hAnsi="Times New Roman" w:cs="Times New Roman"/>
          <w:b/>
          <w:sz w:val="28"/>
          <w:szCs w:val="28"/>
          <w:lang w:val="ro-RO"/>
        </w:rPr>
      </w:pPr>
    </w:p>
    <w:p w:rsidR="008E44E0" w:rsidRDefault="00264F87" w:rsidP="002247C9">
      <w:pPr>
        <w:pStyle w:val="a3"/>
        <w:numPr>
          <w:ilvl w:val="0"/>
          <w:numId w:val="1"/>
        </w:numPr>
        <w:spacing w:after="0" w:line="240" w:lineRule="auto"/>
        <w:ind w:left="284" w:firstLine="76"/>
        <w:jc w:val="both"/>
        <w:rPr>
          <w:rFonts w:ascii="Times New Roman" w:hAnsi="Times New Roman" w:cs="Times New Roman"/>
          <w:sz w:val="28"/>
          <w:szCs w:val="28"/>
          <w:lang w:val="ro-RO"/>
        </w:rPr>
      </w:pPr>
      <w:r w:rsidRPr="002247C9">
        <w:rPr>
          <w:rFonts w:ascii="Times New Roman" w:hAnsi="Times New Roman" w:cs="Times New Roman"/>
          <w:sz w:val="28"/>
          <w:szCs w:val="28"/>
          <w:lang w:val="ro-RO"/>
        </w:rPr>
        <w:t xml:space="preserve">Regulamentul </w:t>
      </w:r>
      <w:r w:rsidRPr="005218B4">
        <w:rPr>
          <w:rFonts w:ascii="Times New Roman" w:hAnsi="Times New Roman" w:cs="Times New Roman"/>
          <w:i/>
          <w:sz w:val="28"/>
          <w:szCs w:val="28"/>
          <w:lang w:val="ro-RO"/>
        </w:rPr>
        <w:t>provizoriu</w:t>
      </w:r>
      <w:r w:rsidRPr="002247C9">
        <w:rPr>
          <w:rFonts w:ascii="Times New Roman" w:hAnsi="Times New Roman" w:cs="Times New Roman"/>
          <w:sz w:val="28"/>
          <w:szCs w:val="28"/>
          <w:lang w:val="ro-RO"/>
        </w:rPr>
        <w:t xml:space="preserve"> privind controlul extern al calității lucrărilor de audit (în continuare – Regulament)</w:t>
      </w:r>
      <w:r w:rsidR="00C50709">
        <w:rPr>
          <w:rFonts w:ascii="Times New Roman" w:hAnsi="Times New Roman" w:cs="Times New Roman"/>
          <w:sz w:val="28"/>
          <w:szCs w:val="28"/>
          <w:lang w:val="ro-RO"/>
        </w:rPr>
        <w:t xml:space="preserve"> reglementează modul de efectuare a controlului extern al calității lucrărilor de audit</w:t>
      </w:r>
      <w:r w:rsidR="002247C9" w:rsidRPr="002247C9">
        <w:rPr>
          <w:rFonts w:ascii="Times New Roman" w:hAnsi="Times New Roman" w:cs="Times New Roman"/>
          <w:sz w:val="28"/>
          <w:szCs w:val="28"/>
          <w:lang w:val="ro-RO"/>
        </w:rPr>
        <w:t>.</w:t>
      </w:r>
    </w:p>
    <w:p w:rsidR="00FC2A9E" w:rsidRDefault="00FC2A9E" w:rsidP="00FC2A9E">
      <w:pPr>
        <w:pStyle w:val="a3"/>
        <w:spacing w:after="0" w:line="240" w:lineRule="auto"/>
        <w:ind w:left="360"/>
        <w:jc w:val="both"/>
        <w:rPr>
          <w:rFonts w:ascii="Times New Roman" w:hAnsi="Times New Roman" w:cs="Times New Roman"/>
          <w:sz w:val="28"/>
          <w:szCs w:val="28"/>
          <w:lang w:val="ro-RO"/>
        </w:rPr>
      </w:pPr>
    </w:p>
    <w:p w:rsidR="00FC2A9E" w:rsidRDefault="003858D6" w:rsidP="00FC2A9E">
      <w:pPr>
        <w:pStyle w:val="a3"/>
        <w:numPr>
          <w:ilvl w:val="0"/>
          <w:numId w:val="1"/>
        </w:numPr>
        <w:spacing w:after="0" w:line="240" w:lineRule="auto"/>
        <w:ind w:left="284" w:firstLine="76"/>
        <w:jc w:val="both"/>
        <w:rPr>
          <w:rFonts w:ascii="Times New Roman" w:hAnsi="Times New Roman" w:cs="Times New Roman"/>
          <w:sz w:val="28"/>
          <w:szCs w:val="28"/>
          <w:lang w:val="ro-RO"/>
        </w:rPr>
      </w:pPr>
      <w:r w:rsidRPr="008F5CD9">
        <w:rPr>
          <w:rFonts w:ascii="Times New Roman" w:hAnsi="Times New Roman" w:cs="Times New Roman"/>
          <w:sz w:val="28"/>
          <w:szCs w:val="28"/>
          <w:lang w:val="ro-RO"/>
        </w:rPr>
        <w:t>Obiectivul prezentului Regulament constă în stabilirea principiilor, modului de organizare și funcționare a sistemului de control extern al calității lucrărilor de audit (în continuare – control extern)</w:t>
      </w:r>
      <w:r w:rsidR="0070191A" w:rsidRPr="008F5CD9">
        <w:rPr>
          <w:rFonts w:ascii="Times New Roman" w:hAnsi="Times New Roman" w:cs="Times New Roman"/>
          <w:sz w:val="28"/>
          <w:szCs w:val="28"/>
          <w:lang w:val="ro-RO"/>
        </w:rPr>
        <w:t>, drepturilor și obligațiilor</w:t>
      </w:r>
      <w:r w:rsidR="008F5CD9">
        <w:rPr>
          <w:rFonts w:ascii="Times New Roman" w:hAnsi="Times New Roman" w:cs="Times New Roman"/>
          <w:sz w:val="28"/>
          <w:szCs w:val="28"/>
          <w:lang w:val="ro-RO"/>
        </w:rPr>
        <w:t xml:space="preserve"> societăților de audit, auditorilor întreprinzători individuali și a specialiștilor Serviciului</w:t>
      </w:r>
      <w:r w:rsidR="00B43E36" w:rsidRPr="00B43E36">
        <w:rPr>
          <w:rFonts w:ascii="Times New Roman" w:hAnsi="Times New Roman" w:cs="Times New Roman"/>
          <w:sz w:val="28"/>
          <w:szCs w:val="28"/>
          <w:lang w:val="ro-RO"/>
        </w:rPr>
        <w:t xml:space="preserve"> </w:t>
      </w:r>
      <w:r w:rsidR="00B43E36">
        <w:rPr>
          <w:rFonts w:ascii="Times New Roman" w:hAnsi="Times New Roman" w:cs="Times New Roman"/>
          <w:sz w:val="28"/>
          <w:szCs w:val="28"/>
          <w:lang w:val="ro-RO"/>
        </w:rPr>
        <w:t>de control și verificare (în continuare – Serviciul)</w:t>
      </w:r>
      <w:r w:rsidR="008F5CD9">
        <w:rPr>
          <w:rFonts w:ascii="Times New Roman" w:hAnsi="Times New Roman" w:cs="Times New Roman"/>
          <w:sz w:val="28"/>
          <w:szCs w:val="28"/>
          <w:lang w:val="ro-RO"/>
        </w:rPr>
        <w:t xml:space="preserve">, tipurilor de controale și planificarea acestora, modului de organizare și documentare a rezultatelor controalelor externe.  </w:t>
      </w:r>
    </w:p>
    <w:p w:rsidR="008F5CD9" w:rsidRPr="008F5CD9" w:rsidRDefault="008F5CD9" w:rsidP="008F5CD9">
      <w:pPr>
        <w:pStyle w:val="a3"/>
        <w:spacing w:after="0" w:line="240" w:lineRule="auto"/>
        <w:ind w:left="360"/>
        <w:jc w:val="both"/>
        <w:rPr>
          <w:rFonts w:ascii="Times New Roman" w:hAnsi="Times New Roman" w:cs="Times New Roman"/>
          <w:sz w:val="28"/>
          <w:szCs w:val="28"/>
          <w:lang w:val="ro-RO"/>
        </w:rPr>
      </w:pPr>
    </w:p>
    <w:p w:rsidR="00FC2A9E" w:rsidRDefault="003858D6" w:rsidP="002247C9">
      <w:pPr>
        <w:pStyle w:val="a3"/>
        <w:numPr>
          <w:ilvl w:val="0"/>
          <w:numId w:val="1"/>
        </w:numPr>
        <w:spacing w:after="0" w:line="240" w:lineRule="auto"/>
        <w:ind w:left="284" w:firstLine="76"/>
        <w:jc w:val="both"/>
        <w:rPr>
          <w:rFonts w:ascii="Times New Roman" w:hAnsi="Times New Roman" w:cs="Times New Roman"/>
          <w:sz w:val="28"/>
          <w:szCs w:val="28"/>
          <w:lang w:val="ro-RO"/>
        </w:rPr>
      </w:pPr>
      <w:r>
        <w:rPr>
          <w:rFonts w:ascii="Times New Roman" w:hAnsi="Times New Roman" w:cs="Times New Roman"/>
          <w:sz w:val="28"/>
          <w:szCs w:val="28"/>
          <w:lang w:val="ro-RO"/>
        </w:rPr>
        <w:t>Autoritatea competentă pentru efectuarea controlului extern este Serviciul, care este un aparat permanent de lucru constituit în cadrul Consiliului de supraveghere a activității de audit de pe lîngă Ministerul Finanțelor (în continuare – Consil</w:t>
      </w:r>
      <w:r w:rsidR="002D7FED">
        <w:rPr>
          <w:rFonts w:ascii="Times New Roman" w:hAnsi="Times New Roman" w:cs="Times New Roman"/>
          <w:sz w:val="28"/>
          <w:szCs w:val="28"/>
          <w:lang w:val="ro-RO"/>
        </w:rPr>
        <w:t>i</w:t>
      </w:r>
      <w:r>
        <w:rPr>
          <w:rFonts w:ascii="Times New Roman" w:hAnsi="Times New Roman" w:cs="Times New Roman"/>
          <w:sz w:val="28"/>
          <w:szCs w:val="28"/>
          <w:lang w:val="ro-RO"/>
        </w:rPr>
        <w:t>ul).</w:t>
      </w:r>
    </w:p>
    <w:p w:rsidR="00BC6141" w:rsidRPr="00BC6141" w:rsidRDefault="00BC6141" w:rsidP="00BC6141">
      <w:pPr>
        <w:pStyle w:val="a3"/>
        <w:rPr>
          <w:rFonts w:ascii="Times New Roman" w:hAnsi="Times New Roman" w:cs="Times New Roman"/>
          <w:sz w:val="28"/>
          <w:szCs w:val="28"/>
          <w:lang w:val="ro-RO"/>
        </w:rPr>
      </w:pPr>
    </w:p>
    <w:p w:rsidR="00AB74BF" w:rsidRDefault="00AB74BF" w:rsidP="00454C0B">
      <w:pPr>
        <w:pStyle w:val="a3"/>
        <w:numPr>
          <w:ilvl w:val="0"/>
          <w:numId w:val="1"/>
        </w:numPr>
        <w:spacing w:after="0" w:line="240" w:lineRule="auto"/>
        <w:ind w:left="284" w:firstLine="76"/>
        <w:jc w:val="both"/>
        <w:rPr>
          <w:rFonts w:ascii="Times New Roman" w:hAnsi="Times New Roman" w:cs="Times New Roman"/>
          <w:sz w:val="28"/>
          <w:szCs w:val="28"/>
          <w:lang w:val="ro-RO"/>
        </w:rPr>
      </w:pPr>
      <w:r>
        <w:rPr>
          <w:rFonts w:ascii="Times New Roman" w:hAnsi="Times New Roman" w:cs="Times New Roman"/>
          <w:sz w:val="28"/>
          <w:szCs w:val="28"/>
          <w:lang w:val="ro-RO"/>
        </w:rPr>
        <w:t>Controlul extern se desfășoară la societățile de audit, auditorii întreprinzători individuali, în vederea constatării existenței și a modului de aplicare a:</w:t>
      </w:r>
    </w:p>
    <w:p w:rsidR="00AB74BF" w:rsidRDefault="0044466C" w:rsidP="00454C0B">
      <w:pPr>
        <w:pStyle w:val="a3"/>
        <w:numPr>
          <w:ilvl w:val="0"/>
          <w:numId w:val="4"/>
        </w:numPr>
        <w:spacing w:after="0" w:line="240" w:lineRule="auto"/>
        <w:ind w:left="284" w:firstLine="436"/>
        <w:jc w:val="both"/>
        <w:rPr>
          <w:rFonts w:ascii="Times New Roman" w:hAnsi="Times New Roman" w:cs="Times New Roman"/>
          <w:sz w:val="28"/>
          <w:szCs w:val="28"/>
          <w:lang w:val="ro-RO"/>
        </w:rPr>
      </w:pPr>
      <w:r>
        <w:rPr>
          <w:rFonts w:ascii="Times New Roman" w:hAnsi="Times New Roman" w:cs="Times New Roman"/>
          <w:sz w:val="28"/>
          <w:szCs w:val="28"/>
          <w:lang w:val="ro-RO"/>
        </w:rPr>
        <w:t>p</w:t>
      </w:r>
      <w:r w:rsidR="00AB74BF">
        <w:rPr>
          <w:rFonts w:ascii="Times New Roman" w:hAnsi="Times New Roman" w:cs="Times New Roman"/>
          <w:sz w:val="28"/>
          <w:szCs w:val="28"/>
          <w:lang w:val="ro-RO"/>
        </w:rPr>
        <w:t xml:space="preserve">oliticilor și procedurilor de control al calității </w:t>
      </w:r>
      <w:r w:rsidR="00E266E1">
        <w:rPr>
          <w:rFonts w:ascii="Times New Roman" w:hAnsi="Times New Roman" w:cs="Times New Roman"/>
          <w:sz w:val="28"/>
          <w:szCs w:val="28"/>
          <w:lang w:val="ro-RO"/>
        </w:rPr>
        <w:t xml:space="preserve">lucrărilor de audit </w:t>
      </w:r>
      <w:r w:rsidR="00AB74BF">
        <w:rPr>
          <w:rFonts w:ascii="Times New Roman" w:hAnsi="Times New Roman" w:cs="Times New Roman"/>
          <w:sz w:val="28"/>
          <w:szCs w:val="28"/>
          <w:lang w:val="ro-RO"/>
        </w:rPr>
        <w:t>aplicate la nivel de societate de audit, auditor întreprinzător individual;</w:t>
      </w:r>
    </w:p>
    <w:p w:rsidR="00AB74BF" w:rsidRDefault="00416591" w:rsidP="00454C0B">
      <w:pPr>
        <w:pStyle w:val="a3"/>
        <w:numPr>
          <w:ilvl w:val="0"/>
          <w:numId w:val="4"/>
        </w:numPr>
        <w:spacing w:after="0" w:line="240" w:lineRule="auto"/>
        <w:ind w:left="284" w:firstLine="436"/>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politicilor și procedurilor de control al calității </w:t>
      </w:r>
      <w:r w:rsidR="00E266E1">
        <w:rPr>
          <w:rFonts w:ascii="Times New Roman" w:hAnsi="Times New Roman" w:cs="Times New Roman"/>
          <w:sz w:val="28"/>
          <w:szCs w:val="28"/>
          <w:lang w:val="ro-RO"/>
        </w:rPr>
        <w:t xml:space="preserve">lucrărilor de audit </w:t>
      </w:r>
      <w:r>
        <w:rPr>
          <w:rFonts w:ascii="Times New Roman" w:hAnsi="Times New Roman" w:cs="Times New Roman"/>
          <w:sz w:val="28"/>
          <w:szCs w:val="28"/>
          <w:lang w:val="ro-RO"/>
        </w:rPr>
        <w:t>aplicate la nivel de misiune de audit</w:t>
      </w:r>
      <w:r w:rsidR="002F3056">
        <w:rPr>
          <w:rFonts w:ascii="Times New Roman" w:hAnsi="Times New Roman" w:cs="Times New Roman"/>
          <w:sz w:val="28"/>
          <w:szCs w:val="28"/>
          <w:lang w:val="ro-RO"/>
        </w:rPr>
        <w:t>.</w:t>
      </w:r>
    </w:p>
    <w:p w:rsidR="00A100B5" w:rsidRDefault="00A100B5" w:rsidP="00A100B5">
      <w:pPr>
        <w:spacing w:after="0" w:line="240" w:lineRule="auto"/>
        <w:ind w:left="284"/>
        <w:jc w:val="both"/>
        <w:rPr>
          <w:rFonts w:ascii="Times New Roman" w:hAnsi="Times New Roman" w:cs="Times New Roman"/>
          <w:sz w:val="28"/>
          <w:szCs w:val="28"/>
          <w:lang w:val="ro-RO"/>
        </w:rPr>
      </w:pPr>
    </w:p>
    <w:p w:rsidR="00A100B5" w:rsidRDefault="008F1749" w:rsidP="00E85D37">
      <w:pPr>
        <w:pStyle w:val="a3"/>
        <w:numPr>
          <w:ilvl w:val="0"/>
          <w:numId w:val="1"/>
        </w:numPr>
        <w:spacing w:after="0" w:line="240" w:lineRule="auto"/>
        <w:ind w:left="284" w:firstLine="76"/>
        <w:jc w:val="both"/>
        <w:rPr>
          <w:rFonts w:ascii="Times New Roman" w:hAnsi="Times New Roman" w:cs="Times New Roman"/>
          <w:sz w:val="28"/>
          <w:szCs w:val="28"/>
          <w:lang w:val="ro-RO"/>
        </w:rPr>
      </w:pPr>
      <w:r>
        <w:rPr>
          <w:rFonts w:ascii="Times New Roman" w:hAnsi="Times New Roman" w:cs="Times New Roman"/>
          <w:sz w:val="28"/>
          <w:szCs w:val="28"/>
          <w:lang w:val="ro-RO"/>
        </w:rPr>
        <w:t>Serviciul efectuează</w:t>
      </w:r>
      <w:r w:rsidR="009C03A4">
        <w:rPr>
          <w:rFonts w:ascii="Times New Roman" w:hAnsi="Times New Roman" w:cs="Times New Roman"/>
          <w:sz w:val="28"/>
          <w:szCs w:val="28"/>
          <w:lang w:val="ro-RO"/>
        </w:rPr>
        <w:t xml:space="preserve"> controlul extern prevăzut la punctul 4 al prezentului Regulament</w:t>
      </w:r>
      <w:r>
        <w:rPr>
          <w:rFonts w:ascii="Times New Roman" w:hAnsi="Times New Roman" w:cs="Times New Roman"/>
          <w:sz w:val="28"/>
          <w:szCs w:val="28"/>
          <w:lang w:val="ro-RO"/>
        </w:rPr>
        <w:t xml:space="preserve"> și verifică</w:t>
      </w:r>
      <w:r w:rsidR="009C03A4">
        <w:rPr>
          <w:rFonts w:ascii="Times New Roman" w:hAnsi="Times New Roman" w:cs="Times New Roman"/>
          <w:sz w:val="28"/>
          <w:szCs w:val="28"/>
          <w:lang w:val="ro-RO"/>
        </w:rPr>
        <w:t xml:space="preserve"> modul în care societățile de audit, auditorii întreprinzători individuali respectă prevederile Legii privind activitatea de audit nr. 61-XVI din 16 martie 2007, Standardelor Internaționale de Audit, Codului etic al profesioniștilor contabili și altor acte normative aferente activității de audit.  </w:t>
      </w:r>
    </w:p>
    <w:p w:rsidR="006B612F" w:rsidRDefault="006B612F" w:rsidP="006B612F">
      <w:pPr>
        <w:pStyle w:val="a3"/>
        <w:spacing w:after="0" w:line="240" w:lineRule="auto"/>
        <w:ind w:left="360"/>
        <w:jc w:val="both"/>
        <w:rPr>
          <w:rFonts w:ascii="Times New Roman" w:hAnsi="Times New Roman" w:cs="Times New Roman"/>
          <w:sz w:val="28"/>
          <w:szCs w:val="28"/>
          <w:lang w:val="ro-RO"/>
        </w:rPr>
      </w:pPr>
    </w:p>
    <w:p w:rsidR="006B612F" w:rsidRPr="00A100B5" w:rsidRDefault="006B612F" w:rsidP="00E85D37">
      <w:pPr>
        <w:pStyle w:val="a3"/>
        <w:numPr>
          <w:ilvl w:val="0"/>
          <w:numId w:val="1"/>
        </w:numPr>
        <w:spacing w:after="0" w:line="240" w:lineRule="auto"/>
        <w:ind w:left="284" w:firstLine="76"/>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Controlul </w:t>
      </w:r>
      <w:r w:rsidR="00C17608">
        <w:rPr>
          <w:rFonts w:ascii="Times New Roman" w:hAnsi="Times New Roman" w:cs="Times New Roman"/>
          <w:sz w:val="28"/>
          <w:szCs w:val="28"/>
          <w:lang w:val="ro-RO"/>
        </w:rPr>
        <w:t xml:space="preserve">extern </w:t>
      </w:r>
      <w:r>
        <w:rPr>
          <w:rFonts w:ascii="Times New Roman" w:hAnsi="Times New Roman" w:cs="Times New Roman"/>
          <w:sz w:val="28"/>
          <w:szCs w:val="28"/>
          <w:lang w:val="ro-RO"/>
        </w:rPr>
        <w:t>poate fi efectuat la sediul societății de audit, auditorului întreprinzător individual sau la sediul Serviciului.</w:t>
      </w:r>
    </w:p>
    <w:p w:rsidR="00E55710" w:rsidRDefault="00E55710" w:rsidP="00454C0B">
      <w:pPr>
        <w:pStyle w:val="a3"/>
        <w:spacing w:after="0" w:line="240" w:lineRule="auto"/>
        <w:ind w:left="1080"/>
        <w:jc w:val="both"/>
        <w:rPr>
          <w:rFonts w:ascii="Times New Roman" w:hAnsi="Times New Roman" w:cs="Times New Roman"/>
          <w:sz w:val="28"/>
          <w:szCs w:val="28"/>
          <w:lang w:val="ro-RO"/>
        </w:rPr>
      </w:pPr>
    </w:p>
    <w:p w:rsidR="00734CBD" w:rsidRDefault="00CE31A7" w:rsidP="00CE31A7">
      <w:pPr>
        <w:pStyle w:val="a3"/>
        <w:ind w:left="1080"/>
        <w:jc w:val="center"/>
        <w:rPr>
          <w:rFonts w:ascii="Times New Roman" w:hAnsi="Times New Roman" w:cs="Times New Roman"/>
          <w:b/>
          <w:sz w:val="28"/>
          <w:szCs w:val="28"/>
          <w:lang w:val="ro-RO"/>
        </w:rPr>
      </w:pPr>
      <w:r w:rsidRPr="00CE31A7">
        <w:rPr>
          <w:rFonts w:ascii="Times New Roman" w:hAnsi="Times New Roman" w:cs="Times New Roman"/>
          <w:b/>
          <w:sz w:val="28"/>
          <w:szCs w:val="28"/>
          <w:lang w:val="ro-RO"/>
        </w:rPr>
        <w:t xml:space="preserve">Secțiunea </w:t>
      </w:r>
      <w:r w:rsidR="00A968D3">
        <w:rPr>
          <w:rFonts w:ascii="Times New Roman" w:hAnsi="Times New Roman" w:cs="Times New Roman"/>
          <w:b/>
          <w:sz w:val="28"/>
          <w:szCs w:val="28"/>
          <w:lang w:val="ro-RO"/>
        </w:rPr>
        <w:t>a 2 -</w:t>
      </w:r>
      <w:r w:rsidRPr="00CE31A7">
        <w:rPr>
          <w:rFonts w:ascii="Times New Roman" w:hAnsi="Times New Roman" w:cs="Times New Roman"/>
          <w:b/>
          <w:sz w:val="28"/>
          <w:szCs w:val="28"/>
          <w:lang w:val="ro-RO"/>
        </w:rPr>
        <w:t xml:space="preserve"> a</w:t>
      </w:r>
    </w:p>
    <w:p w:rsidR="00586F7F" w:rsidRDefault="00586F7F" w:rsidP="005A5C7A">
      <w:pPr>
        <w:pStyle w:val="a3"/>
        <w:spacing w:after="0" w:line="240" w:lineRule="auto"/>
        <w:ind w:left="1077"/>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Drepturile și obligațiile </w:t>
      </w:r>
      <w:r w:rsidR="005A3E60">
        <w:rPr>
          <w:rFonts w:ascii="Times New Roman" w:hAnsi="Times New Roman" w:cs="Times New Roman"/>
          <w:b/>
          <w:sz w:val="28"/>
          <w:szCs w:val="28"/>
          <w:lang w:val="ro-RO"/>
        </w:rPr>
        <w:t>societăților de audit, auditorilor întreprinzători individuali și a specialiștilor Serviciului</w:t>
      </w:r>
    </w:p>
    <w:p w:rsidR="00B96B4D" w:rsidRPr="00CE31A7" w:rsidRDefault="00B96B4D" w:rsidP="00CE31A7">
      <w:pPr>
        <w:pStyle w:val="a3"/>
        <w:ind w:left="1080"/>
        <w:jc w:val="center"/>
        <w:rPr>
          <w:rFonts w:ascii="Times New Roman" w:hAnsi="Times New Roman" w:cs="Times New Roman"/>
          <w:b/>
          <w:sz w:val="28"/>
          <w:szCs w:val="28"/>
          <w:lang w:val="ro-RO"/>
        </w:rPr>
      </w:pPr>
    </w:p>
    <w:p w:rsidR="00D766E2" w:rsidRDefault="00D766E2" w:rsidP="00D766E2">
      <w:pPr>
        <w:pStyle w:val="a3"/>
        <w:numPr>
          <w:ilvl w:val="0"/>
          <w:numId w:val="1"/>
        </w:numPr>
        <w:spacing w:after="0" w:line="240" w:lineRule="auto"/>
        <w:ind w:left="284" w:firstLine="76"/>
        <w:jc w:val="both"/>
        <w:rPr>
          <w:rFonts w:ascii="Times New Roman" w:hAnsi="Times New Roman" w:cs="Times New Roman"/>
          <w:sz w:val="28"/>
          <w:szCs w:val="28"/>
          <w:lang w:val="ro-RO"/>
        </w:rPr>
      </w:pPr>
      <w:r w:rsidRPr="00734220">
        <w:rPr>
          <w:rFonts w:ascii="Times New Roman" w:hAnsi="Times New Roman" w:cs="Times New Roman"/>
          <w:sz w:val="28"/>
          <w:szCs w:val="28"/>
          <w:lang w:val="ro-RO"/>
        </w:rPr>
        <w:lastRenderedPageBreak/>
        <w:t>S</w:t>
      </w:r>
      <w:r>
        <w:rPr>
          <w:rFonts w:ascii="Times New Roman" w:hAnsi="Times New Roman" w:cs="Times New Roman"/>
          <w:sz w:val="28"/>
          <w:szCs w:val="28"/>
          <w:lang w:val="ro-RO"/>
        </w:rPr>
        <w:t>ocietățile de audit, auditorii întreprinzători individuali sînt în drept:</w:t>
      </w:r>
    </w:p>
    <w:p w:rsidR="00D766E2" w:rsidRDefault="00D766E2" w:rsidP="00D766E2">
      <w:pPr>
        <w:pStyle w:val="a3"/>
        <w:numPr>
          <w:ilvl w:val="0"/>
          <w:numId w:val="8"/>
        </w:numPr>
        <w:spacing w:after="0" w:line="240" w:lineRule="auto"/>
        <w:ind w:left="284" w:firstLine="376"/>
        <w:jc w:val="both"/>
        <w:rPr>
          <w:rFonts w:ascii="Times New Roman" w:hAnsi="Times New Roman" w:cs="Times New Roman"/>
          <w:sz w:val="28"/>
          <w:szCs w:val="28"/>
          <w:lang w:val="ro-RO"/>
        </w:rPr>
      </w:pPr>
      <w:r>
        <w:rPr>
          <w:rFonts w:ascii="Times New Roman" w:hAnsi="Times New Roman" w:cs="Times New Roman"/>
          <w:sz w:val="28"/>
          <w:szCs w:val="28"/>
          <w:lang w:val="ro-RO"/>
        </w:rPr>
        <w:t>să cunoască obiectivele controlului;</w:t>
      </w:r>
    </w:p>
    <w:p w:rsidR="00D766E2" w:rsidRDefault="00D766E2" w:rsidP="00D766E2">
      <w:pPr>
        <w:pStyle w:val="a3"/>
        <w:numPr>
          <w:ilvl w:val="0"/>
          <w:numId w:val="8"/>
        </w:numPr>
        <w:spacing w:after="0" w:line="240" w:lineRule="auto"/>
        <w:ind w:left="284" w:firstLine="376"/>
        <w:jc w:val="both"/>
        <w:rPr>
          <w:rFonts w:ascii="Times New Roman" w:hAnsi="Times New Roman" w:cs="Times New Roman"/>
          <w:sz w:val="28"/>
          <w:szCs w:val="28"/>
          <w:lang w:val="ro-RO"/>
        </w:rPr>
      </w:pPr>
      <w:r>
        <w:rPr>
          <w:rFonts w:ascii="Times New Roman" w:hAnsi="Times New Roman" w:cs="Times New Roman"/>
          <w:sz w:val="28"/>
          <w:szCs w:val="28"/>
          <w:lang w:val="ro-RO"/>
        </w:rPr>
        <w:t>să primească și să examineze proiectul actului de control întocmit de către specialiștii Serviciului implicați în procesul controlului extern;</w:t>
      </w:r>
    </w:p>
    <w:p w:rsidR="00D766E2" w:rsidRPr="003479F9" w:rsidRDefault="00D766E2" w:rsidP="002F1C97">
      <w:pPr>
        <w:pStyle w:val="a3"/>
        <w:numPr>
          <w:ilvl w:val="0"/>
          <w:numId w:val="8"/>
        </w:numPr>
        <w:spacing w:after="0" w:line="240" w:lineRule="auto"/>
        <w:ind w:left="360" w:firstLine="376"/>
        <w:jc w:val="both"/>
        <w:rPr>
          <w:rFonts w:ascii="Times New Roman" w:hAnsi="Times New Roman" w:cs="Times New Roman"/>
          <w:sz w:val="28"/>
          <w:szCs w:val="28"/>
          <w:lang w:val="ro-RO"/>
        </w:rPr>
      </w:pPr>
      <w:r w:rsidRPr="003479F9">
        <w:rPr>
          <w:rFonts w:ascii="Times New Roman" w:hAnsi="Times New Roman" w:cs="Times New Roman"/>
          <w:sz w:val="28"/>
          <w:szCs w:val="28"/>
          <w:lang w:val="ro-RO"/>
        </w:rPr>
        <w:t xml:space="preserve">să prezinte </w:t>
      </w:r>
      <w:r w:rsidR="00FF100E" w:rsidRPr="003479F9">
        <w:rPr>
          <w:rFonts w:ascii="Times New Roman" w:hAnsi="Times New Roman" w:cs="Times New Roman"/>
          <w:sz w:val="28"/>
          <w:szCs w:val="28"/>
          <w:lang w:val="ro-RO"/>
        </w:rPr>
        <w:t xml:space="preserve">comentariile și </w:t>
      </w:r>
      <w:r w:rsidRPr="003479F9">
        <w:rPr>
          <w:rFonts w:ascii="Times New Roman" w:hAnsi="Times New Roman" w:cs="Times New Roman"/>
          <w:sz w:val="28"/>
          <w:szCs w:val="28"/>
          <w:lang w:val="ro-RO"/>
        </w:rPr>
        <w:t>e</w:t>
      </w:r>
      <w:r w:rsidR="00CE5938">
        <w:rPr>
          <w:rFonts w:ascii="Times New Roman" w:hAnsi="Times New Roman" w:cs="Times New Roman"/>
          <w:sz w:val="28"/>
          <w:szCs w:val="28"/>
          <w:lang w:val="ro-RO"/>
        </w:rPr>
        <w:t>xplicațiile</w:t>
      </w:r>
      <w:r w:rsidRPr="003479F9">
        <w:rPr>
          <w:rFonts w:ascii="Times New Roman" w:hAnsi="Times New Roman" w:cs="Times New Roman"/>
          <w:sz w:val="28"/>
          <w:szCs w:val="28"/>
          <w:lang w:val="ro-RO"/>
        </w:rPr>
        <w:t xml:space="preserve"> sale </w:t>
      </w:r>
      <w:r w:rsidR="00FF100E" w:rsidRPr="003479F9">
        <w:rPr>
          <w:rFonts w:ascii="Times New Roman" w:hAnsi="Times New Roman" w:cs="Times New Roman"/>
          <w:sz w:val="28"/>
          <w:szCs w:val="28"/>
          <w:lang w:val="ro-RO"/>
        </w:rPr>
        <w:t>specialiștilor Serviciului.</w:t>
      </w:r>
    </w:p>
    <w:p w:rsidR="00FF100E" w:rsidRPr="00FF100E" w:rsidRDefault="00FF100E" w:rsidP="00FF100E">
      <w:pPr>
        <w:pStyle w:val="a3"/>
        <w:spacing w:after="0" w:line="240" w:lineRule="auto"/>
        <w:ind w:left="736"/>
        <w:jc w:val="both"/>
        <w:rPr>
          <w:rFonts w:ascii="Times New Roman" w:hAnsi="Times New Roman" w:cs="Times New Roman"/>
          <w:sz w:val="28"/>
          <w:szCs w:val="28"/>
          <w:lang w:val="ro-RO"/>
        </w:rPr>
      </w:pPr>
    </w:p>
    <w:p w:rsidR="0090036F" w:rsidRDefault="00B96B4D" w:rsidP="002247C9">
      <w:pPr>
        <w:pStyle w:val="a3"/>
        <w:numPr>
          <w:ilvl w:val="0"/>
          <w:numId w:val="1"/>
        </w:numPr>
        <w:spacing w:after="0" w:line="240" w:lineRule="auto"/>
        <w:ind w:left="284" w:firstLine="76"/>
        <w:jc w:val="both"/>
        <w:rPr>
          <w:rFonts w:ascii="Times New Roman" w:hAnsi="Times New Roman" w:cs="Times New Roman"/>
          <w:sz w:val="28"/>
          <w:szCs w:val="28"/>
          <w:lang w:val="ro-RO"/>
        </w:rPr>
      </w:pPr>
      <w:r>
        <w:rPr>
          <w:rFonts w:ascii="Times New Roman" w:hAnsi="Times New Roman" w:cs="Times New Roman"/>
          <w:sz w:val="28"/>
          <w:szCs w:val="28"/>
          <w:lang w:val="ro-RO"/>
        </w:rPr>
        <w:t>Societățile de audit, auditorii întreprinz</w:t>
      </w:r>
      <w:r w:rsidR="003062F8">
        <w:rPr>
          <w:rFonts w:ascii="Times New Roman" w:hAnsi="Times New Roman" w:cs="Times New Roman"/>
          <w:sz w:val="28"/>
          <w:szCs w:val="28"/>
          <w:lang w:val="ro-RO"/>
        </w:rPr>
        <w:t>ători individuali sînt obligați</w:t>
      </w:r>
      <w:r w:rsidR="0090036F">
        <w:rPr>
          <w:rFonts w:ascii="Times New Roman" w:hAnsi="Times New Roman" w:cs="Times New Roman"/>
          <w:sz w:val="28"/>
          <w:szCs w:val="28"/>
          <w:lang w:val="ro-RO"/>
        </w:rPr>
        <w:t>:</w:t>
      </w:r>
    </w:p>
    <w:p w:rsidR="0090036F" w:rsidRDefault="003062F8" w:rsidP="0090036F">
      <w:pPr>
        <w:pStyle w:val="a3"/>
        <w:numPr>
          <w:ilvl w:val="0"/>
          <w:numId w:val="7"/>
        </w:numPr>
        <w:spacing w:after="0" w:line="240" w:lineRule="auto"/>
        <w:ind w:left="284" w:firstLine="406"/>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să </w:t>
      </w:r>
      <w:r w:rsidR="00B96B4D">
        <w:rPr>
          <w:rFonts w:ascii="Times New Roman" w:hAnsi="Times New Roman" w:cs="Times New Roman"/>
          <w:sz w:val="28"/>
          <w:szCs w:val="28"/>
          <w:lang w:val="ro-RO"/>
        </w:rPr>
        <w:t xml:space="preserve">prezinte specialiștilor Serviciului documentația </w:t>
      </w:r>
      <w:r w:rsidR="0096102E">
        <w:rPr>
          <w:rFonts w:ascii="Times New Roman" w:hAnsi="Times New Roman" w:cs="Times New Roman"/>
          <w:sz w:val="28"/>
          <w:szCs w:val="28"/>
          <w:lang w:val="ro-RO"/>
        </w:rPr>
        <w:t>solicitată</w:t>
      </w:r>
      <w:r w:rsidR="00B96B4D">
        <w:rPr>
          <w:rFonts w:ascii="Times New Roman" w:hAnsi="Times New Roman" w:cs="Times New Roman"/>
          <w:sz w:val="28"/>
          <w:szCs w:val="28"/>
          <w:lang w:val="ro-RO"/>
        </w:rPr>
        <w:t xml:space="preserve"> pentru efectuarea controlului extern, explicații verbale și scrise referitoare la aspectele apărute pe parcursul controlului extern</w:t>
      </w:r>
      <w:r w:rsidR="0090036F">
        <w:rPr>
          <w:rFonts w:ascii="Times New Roman" w:hAnsi="Times New Roman" w:cs="Times New Roman"/>
          <w:sz w:val="28"/>
          <w:szCs w:val="28"/>
          <w:lang w:val="ro-RO"/>
        </w:rPr>
        <w:t>;</w:t>
      </w:r>
    </w:p>
    <w:p w:rsidR="00B96B4D" w:rsidRDefault="003062F8" w:rsidP="00A675A9">
      <w:pPr>
        <w:pStyle w:val="a3"/>
        <w:numPr>
          <w:ilvl w:val="0"/>
          <w:numId w:val="7"/>
        </w:numPr>
        <w:spacing w:after="0" w:line="240" w:lineRule="auto"/>
        <w:ind w:left="284" w:firstLine="406"/>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să </w:t>
      </w:r>
      <w:r w:rsidR="0090036F">
        <w:rPr>
          <w:rFonts w:ascii="Times New Roman" w:hAnsi="Times New Roman" w:cs="Times New Roman"/>
          <w:sz w:val="28"/>
          <w:szCs w:val="28"/>
          <w:lang w:val="ro-RO"/>
        </w:rPr>
        <w:t xml:space="preserve">nu intervină în </w:t>
      </w:r>
      <w:r w:rsidR="0007615F">
        <w:rPr>
          <w:rFonts w:ascii="Times New Roman" w:hAnsi="Times New Roman" w:cs="Times New Roman"/>
          <w:sz w:val="28"/>
          <w:szCs w:val="28"/>
          <w:lang w:val="ro-RO"/>
        </w:rPr>
        <w:t>acțiunile specialiștilor Serviciului în scopul limitării aspectelor supuse</w:t>
      </w:r>
      <w:r w:rsidR="0090036F">
        <w:rPr>
          <w:rFonts w:ascii="Times New Roman" w:hAnsi="Times New Roman" w:cs="Times New Roman"/>
          <w:sz w:val="28"/>
          <w:szCs w:val="28"/>
          <w:lang w:val="ro-RO"/>
        </w:rPr>
        <w:t xml:space="preserve"> controlului extern;</w:t>
      </w:r>
      <w:r w:rsidR="00B96B4D">
        <w:rPr>
          <w:rFonts w:ascii="Times New Roman" w:hAnsi="Times New Roman" w:cs="Times New Roman"/>
          <w:sz w:val="28"/>
          <w:szCs w:val="28"/>
          <w:lang w:val="ro-RO"/>
        </w:rPr>
        <w:t xml:space="preserve"> </w:t>
      </w:r>
    </w:p>
    <w:p w:rsidR="00A675A9" w:rsidRDefault="003062F8" w:rsidP="00A675A9">
      <w:pPr>
        <w:pStyle w:val="a3"/>
        <w:numPr>
          <w:ilvl w:val="0"/>
          <w:numId w:val="7"/>
        </w:numPr>
        <w:spacing w:after="0" w:line="240" w:lineRule="auto"/>
        <w:ind w:left="284" w:firstLine="406"/>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să </w:t>
      </w:r>
      <w:r w:rsidR="0007615F">
        <w:rPr>
          <w:rFonts w:ascii="Times New Roman" w:hAnsi="Times New Roman" w:cs="Times New Roman"/>
          <w:sz w:val="28"/>
          <w:szCs w:val="28"/>
          <w:lang w:val="ro-RO"/>
        </w:rPr>
        <w:t>creeze specialiștilor Serviciului condiții pentru efectuarea controlului extern</w:t>
      </w:r>
      <w:r w:rsidR="00A675A9">
        <w:rPr>
          <w:rFonts w:ascii="Times New Roman" w:hAnsi="Times New Roman" w:cs="Times New Roman"/>
          <w:sz w:val="28"/>
          <w:szCs w:val="28"/>
          <w:lang w:val="ro-RO"/>
        </w:rPr>
        <w:t xml:space="preserve">, prin asigurarea accesului acestora la dosarele misiunilor de audit,  documentația de audit, </w:t>
      </w:r>
      <w:r w:rsidR="00E21477">
        <w:rPr>
          <w:rFonts w:ascii="Times New Roman" w:hAnsi="Times New Roman" w:cs="Times New Roman"/>
          <w:sz w:val="28"/>
          <w:szCs w:val="28"/>
          <w:lang w:val="ro-RO"/>
        </w:rPr>
        <w:t>situațiile</w:t>
      </w:r>
      <w:r w:rsidR="00A675A9">
        <w:rPr>
          <w:rFonts w:ascii="Times New Roman" w:hAnsi="Times New Roman" w:cs="Times New Roman"/>
          <w:sz w:val="28"/>
          <w:szCs w:val="28"/>
          <w:lang w:val="ro-RO"/>
        </w:rPr>
        <w:t xml:space="preserve"> financiare, actele și documentele pe care le gestionează și cad sub incidența controlului extern;</w:t>
      </w:r>
    </w:p>
    <w:p w:rsidR="00A97BFB" w:rsidRDefault="00A97BFB" w:rsidP="00A675A9">
      <w:pPr>
        <w:pStyle w:val="a3"/>
        <w:numPr>
          <w:ilvl w:val="0"/>
          <w:numId w:val="7"/>
        </w:numPr>
        <w:spacing w:after="0" w:line="240" w:lineRule="auto"/>
        <w:ind w:left="284" w:firstLine="406"/>
        <w:jc w:val="both"/>
        <w:rPr>
          <w:rFonts w:ascii="Times New Roman" w:hAnsi="Times New Roman" w:cs="Times New Roman"/>
          <w:sz w:val="28"/>
          <w:szCs w:val="28"/>
          <w:lang w:val="ro-RO"/>
        </w:rPr>
      </w:pPr>
      <w:r>
        <w:rPr>
          <w:rFonts w:ascii="Times New Roman" w:hAnsi="Times New Roman" w:cs="Times New Roman"/>
          <w:sz w:val="28"/>
          <w:szCs w:val="28"/>
          <w:lang w:val="ro-RO"/>
        </w:rPr>
        <w:t>să semneze Actul de control</w:t>
      </w:r>
      <w:r w:rsidR="005F7867">
        <w:rPr>
          <w:rFonts w:ascii="Times New Roman" w:hAnsi="Times New Roman" w:cs="Times New Roman"/>
          <w:sz w:val="28"/>
          <w:szCs w:val="28"/>
          <w:lang w:val="ro-RO"/>
        </w:rPr>
        <w:t>, iar în cazurile în care nu sunt de acord cu faptele menționate, să prezinte în scris, în termen de 5 zile lucrătoare, dezacordul cu menționarea obiecțiilor. Refuzul de a semna Actul de control nu suspendă acțiunile specialiștilor Serviciului privind încălcările depistate.</w:t>
      </w:r>
      <w:r>
        <w:rPr>
          <w:rFonts w:ascii="Times New Roman" w:hAnsi="Times New Roman" w:cs="Times New Roman"/>
          <w:sz w:val="28"/>
          <w:szCs w:val="28"/>
          <w:lang w:val="ro-RO"/>
        </w:rPr>
        <w:t xml:space="preserve"> </w:t>
      </w:r>
    </w:p>
    <w:p w:rsidR="00EE53ED" w:rsidRDefault="00EE53ED" w:rsidP="002F1C97">
      <w:pPr>
        <w:spacing w:after="0" w:line="240" w:lineRule="auto"/>
        <w:ind w:left="360"/>
        <w:jc w:val="both"/>
        <w:rPr>
          <w:rFonts w:ascii="Times New Roman" w:hAnsi="Times New Roman" w:cs="Times New Roman"/>
          <w:sz w:val="28"/>
          <w:szCs w:val="28"/>
          <w:lang w:val="ro-RO"/>
        </w:rPr>
      </w:pPr>
    </w:p>
    <w:p w:rsidR="004E6B71" w:rsidRPr="00A968D3" w:rsidRDefault="00197827" w:rsidP="004E6B71">
      <w:pPr>
        <w:spacing w:after="0" w:line="240" w:lineRule="auto"/>
        <w:ind w:left="360"/>
        <w:jc w:val="both"/>
        <w:rPr>
          <w:rFonts w:ascii="Times New Roman" w:hAnsi="Times New Roman" w:cs="Times New Roman"/>
          <w:sz w:val="28"/>
          <w:szCs w:val="28"/>
          <w:lang w:val="ro-RO"/>
        </w:rPr>
      </w:pPr>
      <w:r>
        <w:rPr>
          <w:rFonts w:ascii="Times New Roman" w:hAnsi="Times New Roman" w:cs="Times New Roman"/>
          <w:sz w:val="28"/>
          <w:szCs w:val="28"/>
          <w:lang w:val="ro-RO"/>
        </w:rPr>
        <w:t>9</w:t>
      </w:r>
      <w:r w:rsidR="002F1C97">
        <w:rPr>
          <w:rFonts w:ascii="Times New Roman" w:hAnsi="Times New Roman" w:cs="Times New Roman"/>
          <w:sz w:val="28"/>
          <w:szCs w:val="28"/>
          <w:lang w:val="ro-RO"/>
        </w:rPr>
        <w:t>.</w:t>
      </w:r>
      <w:r w:rsidR="00EE53ED">
        <w:rPr>
          <w:rFonts w:ascii="Times New Roman" w:hAnsi="Times New Roman" w:cs="Times New Roman"/>
          <w:sz w:val="28"/>
          <w:szCs w:val="28"/>
          <w:lang w:val="ro-RO"/>
        </w:rPr>
        <w:t xml:space="preserve"> </w:t>
      </w:r>
      <w:r w:rsidR="002F1C97" w:rsidRPr="00A968D3">
        <w:rPr>
          <w:rFonts w:ascii="Times New Roman" w:hAnsi="Times New Roman" w:cs="Times New Roman"/>
          <w:sz w:val="28"/>
          <w:szCs w:val="28"/>
          <w:lang w:val="ro-RO"/>
        </w:rPr>
        <w:t>Specialiștii Serviciului implicați în procesul c</w:t>
      </w:r>
      <w:r w:rsidR="002F1C97">
        <w:rPr>
          <w:rFonts w:ascii="Times New Roman" w:hAnsi="Times New Roman" w:cs="Times New Roman"/>
          <w:sz w:val="28"/>
          <w:szCs w:val="28"/>
          <w:lang w:val="ro-RO"/>
        </w:rPr>
        <w:t>ontrolului extern sunt în drept</w:t>
      </w:r>
      <w:r w:rsidR="004E6B71">
        <w:rPr>
          <w:rFonts w:ascii="Times New Roman" w:hAnsi="Times New Roman" w:cs="Times New Roman"/>
          <w:sz w:val="28"/>
          <w:szCs w:val="28"/>
          <w:lang w:val="ro-RO"/>
        </w:rPr>
        <w:t>:</w:t>
      </w:r>
    </w:p>
    <w:p w:rsidR="002F1C97" w:rsidRDefault="004E6B71" w:rsidP="00D80668">
      <w:pPr>
        <w:spacing w:after="0" w:line="240" w:lineRule="auto"/>
        <w:ind w:left="284"/>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a) </w:t>
      </w:r>
      <w:r w:rsidR="002F1C97" w:rsidRPr="002E2575">
        <w:rPr>
          <w:rFonts w:ascii="Times New Roman" w:hAnsi="Times New Roman" w:cs="Times New Roman"/>
          <w:sz w:val="28"/>
          <w:szCs w:val="28"/>
          <w:lang w:val="ro-RO"/>
        </w:rPr>
        <w:t>să notifice Consiliul, în caz de neprezentare a documentației sau explicațiilor necesare de către societățile de audit, auditorii întreprinzători individuali sau de intervenție a acestora în procesul desfășurării controlului extern</w:t>
      </w:r>
      <w:r>
        <w:rPr>
          <w:rFonts w:ascii="Times New Roman" w:hAnsi="Times New Roman" w:cs="Times New Roman"/>
          <w:sz w:val="28"/>
          <w:szCs w:val="28"/>
          <w:lang w:val="ro-RO"/>
        </w:rPr>
        <w:t>;</w:t>
      </w:r>
    </w:p>
    <w:p w:rsidR="004E6B71" w:rsidRPr="002E2575" w:rsidRDefault="004E6B71" w:rsidP="00D80668">
      <w:pPr>
        <w:spacing w:after="0" w:line="240" w:lineRule="auto"/>
        <w:ind w:left="284"/>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b) să solicite </w:t>
      </w:r>
      <w:r w:rsidR="006B612F">
        <w:rPr>
          <w:rFonts w:ascii="Times New Roman" w:hAnsi="Times New Roman" w:cs="Times New Roman"/>
          <w:sz w:val="28"/>
          <w:szCs w:val="28"/>
          <w:lang w:val="ro-RO"/>
        </w:rPr>
        <w:t>documentația pentru efectuarea controlului extern, explicații verbale și scrise referitoare la aspectele apărute pe parcursul controlului extern</w:t>
      </w:r>
      <w:r>
        <w:rPr>
          <w:rFonts w:ascii="Times New Roman" w:hAnsi="Times New Roman" w:cs="Times New Roman"/>
          <w:sz w:val="28"/>
          <w:szCs w:val="28"/>
          <w:lang w:val="ro-RO"/>
        </w:rPr>
        <w:t>.</w:t>
      </w:r>
    </w:p>
    <w:p w:rsidR="002F1C97" w:rsidRPr="002F1C97" w:rsidRDefault="002F1C97" w:rsidP="002F1C97">
      <w:pPr>
        <w:spacing w:after="0" w:line="240" w:lineRule="auto"/>
        <w:jc w:val="both"/>
        <w:rPr>
          <w:rFonts w:ascii="Times New Roman" w:hAnsi="Times New Roman" w:cs="Times New Roman"/>
          <w:sz w:val="28"/>
          <w:szCs w:val="28"/>
          <w:lang w:val="ro-RO"/>
        </w:rPr>
      </w:pPr>
    </w:p>
    <w:p w:rsidR="00C90D86" w:rsidRPr="00A968D3" w:rsidRDefault="00A968D3" w:rsidP="00A86508">
      <w:pPr>
        <w:spacing w:after="0" w:line="240" w:lineRule="auto"/>
        <w:ind w:left="284" w:hanging="284"/>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197827">
        <w:rPr>
          <w:rFonts w:ascii="Times New Roman" w:hAnsi="Times New Roman" w:cs="Times New Roman"/>
          <w:sz w:val="28"/>
          <w:szCs w:val="28"/>
          <w:lang w:val="ro-RO"/>
        </w:rPr>
        <w:t>10</w:t>
      </w:r>
      <w:r>
        <w:rPr>
          <w:rFonts w:ascii="Times New Roman" w:hAnsi="Times New Roman" w:cs="Times New Roman"/>
          <w:sz w:val="28"/>
          <w:szCs w:val="28"/>
          <w:lang w:val="ro-RO"/>
        </w:rPr>
        <w:t>.</w:t>
      </w:r>
      <w:r w:rsidR="006A3966">
        <w:rPr>
          <w:rFonts w:ascii="Times New Roman" w:hAnsi="Times New Roman" w:cs="Times New Roman"/>
          <w:sz w:val="28"/>
          <w:szCs w:val="28"/>
          <w:lang w:val="ro-RO"/>
        </w:rPr>
        <w:t xml:space="preserve"> </w:t>
      </w:r>
      <w:r w:rsidR="006732FD" w:rsidRPr="00A968D3">
        <w:rPr>
          <w:rFonts w:ascii="Times New Roman" w:hAnsi="Times New Roman" w:cs="Times New Roman"/>
          <w:sz w:val="28"/>
          <w:szCs w:val="28"/>
          <w:lang w:val="ro-RO"/>
        </w:rPr>
        <w:t>Specialiștii Serviciului implicați în procesul controlului extern s</w:t>
      </w:r>
      <w:r w:rsidR="00C90D86" w:rsidRPr="00A968D3">
        <w:rPr>
          <w:rFonts w:ascii="Times New Roman" w:hAnsi="Times New Roman" w:cs="Times New Roman"/>
          <w:sz w:val="28"/>
          <w:szCs w:val="28"/>
          <w:lang w:val="ro-RO"/>
        </w:rPr>
        <w:t>î</w:t>
      </w:r>
      <w:r w:rsidR="003A164D">
        <w:rPr>
          <w:rFonts w:ascii="Times New Roman" w:hAnsi="Times New Roman" w:cs="Times New Roman"/>
          <w:sz w:val="28"/>
          <w:szCs w:val="28"/>
          <w:lang w:val="ro-RO"/>
        </w:rPr>
        <w:t>nt obligați</w:t>
      </w:r>
      <w:r w:rsidR="00C90D86" w:rsidRPr="00A968D3">
        <w:rPr>
          <w:rFonts w:ascii="Times New Roman" w:hAnsi="Times New Roman" w:cs="Times New Roman"/>
          <w:sz w:val="28"/>
          <w:szCs w:val="28"/>
          <w:lang w:val="ro-RO"/>
        </w:rPr>
        <w:t>:</w:t>
      </w:r>
    </w:p>
    <w:p w:rsidR="00C90D86" w:rsidRDefault="001100F3" w:rsidP="00A86508">
      <w:pPr>
        <w:pStyle w:val="a3"/>
        <w:numPr>
          <w:ilvl w:val="0"/>
          <w:numId w:val="5"/>
        </w:num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AD03E6">
        <w:rPr>
          <w:rFonts w:ascii="Times New Roman" w:hAnsi="Times New Roman" w:cs="Times New Roman"/>
          <w:sz w:val="28"/>
          <w:szCs w:val="28"/>
          <w:lang w:val="ro-RO"/>
        </w:rPr>
        <w:t xml:space="preserve"> </w:t>
      </w:r>
      <w:r w:rsidR="003A164D">
        <w:rPr>
          <w:rFonts w:ascii="Times New Roman" w:hAnsi="Times New Roman" w:cs="Times New Roman"/>
          <w:sz w:val="28"/>
          <w:szCs w:val="28"/>
          <w:lang w:val="ro-RO"/>
        </w:rPr>
        <w:t xml:space="preserve">să </w:t>
      </w:r>
      <w:r>
        <w:rPr>
          <w:rFonts w:ascii="Times New Roman" w:hAnsi="Times New Roman" w:cs="Times New Roman"/>
          <w:sz w:val="28"/>
          <w:szCs w:val="28"/>
          <w:lang w:val="ro-RO"/>
        </w:rPr>
        <w:t xml:space="preserve"> </w:t>
      </w:r>
      <w:r w:rsidR="002D79AC">
        <w:rPr>
          <w:rFonts w:ascii="Times New Roman" w:hAnsi="Times New Roman" w:cs="Times New Roman"/>
          <w:sz w:val="28"/>
          <w:szCs w:val="28"/>
          <w:lang w:val="ro-RO"/>
        </w:rPr>
        <w:t xml:space="preserve">respecte și să </w:t>
      </w:r>
      <w:r w:rsidR="00C5618B">
        <w:rPr>
          <w:rFonts w:ascii="Times New Roman" w:hAnsi="Times New Roman" w:cs="Times New Roman"/>
          <w:sz w:val="28"/>
          <w:szCs w:val="28"/>
          <w:lang w:val="ro-RO"/>
        </w:rPr>
        <w:t>s</w:t>
      </w:r>
      <w:r w:rsidR="002D79AC">
        <w:rPr>
          <w:rFonts w:ascii="Times New Roman" w:hAnsi="Times New Roman" w:cs="Times New Roman"/>
          <w:sz w:val="28"/>
          <w:szCs w:val="28"/>
          <w:lang w:val="ro-RO"/>
        </w:rPr>
        <w:t>e conducă de prevederile legislației în domeniu;</w:t>
      </w:r>
    </w:p>
    <w:p w:rsidR="002D79AC" w:rsidRDefault="003A164D" w:rsidP="00A86508">
      <w:pPr>
        <w:pStyle w:val="a3"/>
        <w:numPr>
          <w:ilvl w:val="0"/>
          <w:numId w:val="5"/>
        </w:numPr>
        <w:spacing w:after="0" w:line="240" w:lineRule="auto"/>
        <w:ind w:left="284" w:firstLine="436"/>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să </w:t>
      </w:r>
      <w:r w:rsidR="00C5618B">
        <w:rPr>
          <w:rFonts w:ascii="Times New Roman" w:hAnsi="Times New Roman" w:cs="Times New Roman"/>
          <w:sz w:val="28"/>
          <w:szCs w:val="28"/>
          <w:lang w:val="ro-RO"/>
        </w:rPr>
        <w:t>semneze cu societatea de audit, auditorul întreprinzător individual declarația de confidențialitate, conform anexe</w:t>
      </w:r>
      <w:r w:rsidR="00AF0080">
        <w:rPr>
          <w:rFonts w:ascii="Times New Roman" w:hAnsi="Times New Roman" w:cs="Times New Roman"/>
          <w:sz w:val="28"/>
          <w:szCs w:val="28"/>
          <w:lang w:val="ro-RO"/>
        </w:rPr>
        <w:t>i</w:t>
      </w:r>
      <w:r w:rsidR="00C5618B">
        <w:rPr>
          <w:rFonts w:ascii="Times New Roman" w:hAnsi="Times New Roman" w:cs="Times New Roman"/>
          <w:sz w:val="28"/>
          <w:szCs w:val="28"/>
          <w:lang w:val="ro-RO"/>
        </w:rPr>
        <w:t xml:space="preserve"> nr. 2 la Regulamentul Consiliului de supraveghere a activității de audit de pe lîngă Ministerul Finanțelor, aprobat prin Hotărîrea Guvernului nr. 1450 din 24 decembrie 2007 ”Cu privire la unele măsuri de executare a Legii nr. 61-XVI din 16 martie 2007 privind activitatea de audit”, cu modificările și completările ulterioare (Monitorul Oficial al Republicii Moldova, 2007, nr. 203-206, art. 1493);</w:t>
      </w:r>
    </w:p>
    <w:p w:rsidR="00C5618B" w:rsidRDefault="001100F3" w:rsidP="00A86508">
      <w:pPr>
        <w:pStyle w:val="a3"/>
        <w:numPr>
          <w:ilvl w:val="0"/>
          <w:numId w:val="5"/>
        </w:num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715155">
        <w:rPr>
          <w:rFonts w:ascii="Times New Roman" w:hAnsi="Times New Roman" w:cs="Times New Roman"/>
          <w:sz w:val="28"/>
          <w:szCs w:val="28"/>
          <w:lang w:val="ro-RO"/>
        </w:rPr>
        <w:t xml:space="preserve"> </w:t>
      </w:r>
      <w:r w:rsidR="003A164D">
        <w:rPr>
          <w:rFonts w:ascii="Times New Roman" w:hAnsi="Times New Roman" w:cs="Times New Roman"/>
          <w:sz w:val="28"/>
          <w:szCs w:val="28"/>
          <w:lang w:val="ro-RO"/>
        </w:rPr>
        <w:t>să</w:t>
      </w:r>
      <w:r>
        <w:rPr>
          <w:rFonts w:ascii="Times New Roman" w:hAnsi="Times New Roman" w:cs="Times New Roman"/>
          <w:sz w:val="28"/>
          <w:szCs w:val="28"/>
          <w:lang w:val="ro-RO"/>
        </w:rPr>
        <w:t xml:space="preserve"> </w:t>
      </w:r>
      <w:r w:rsidR="00AF0080">
        <w:rPr>
          <w:rFonts w:ascii="Times New Roman" w:hAnsi="Times New Roman" w:cs="Times New Roman"/>
          <w:sz w:val="28"/>
          <w:szCs w:val="28"/>
          <w:lang w:val="ro-RO"/>
        </w:rPr>
        <w:t xml:space="preserve">respecte conținutul programului de </w:t>
      </w:r>
      <w:r w:rsidR="00B410D6">
        <w:rPr>
          <w:rFonts w:ascii="Times New Roman" w:hAnsi="Times New Roman" w:cs="Times New Roman"/>
          <w:sz w:val="28"/>
          <w:szCs w:val="28"/>
          <w:lang w:val="ro-RO"/>
        </w:rPr>
        <w:t xml:space="preserve">efectuare a </w:t>
      </w:r>
      <w:r w:rsidR="00AF0080">
        <w:rPr>
          <w:rFonts w:ascii="Times New Roman" w:hAnsi="Times New Roman" w:cs="Times New Roman"/>
          <w:sz w:val="28"/>
          <w:szCs w:val="28"/>
          <w:lang w:val="ro-RO"/>
        </w:rPr>
        <w:t>control</w:t>
      </w:r>
      <w:r w:rsidR="00B410D6">
        <w:rPr>
          <w:rFonts w:ascii="Times New Roman" w:hAnsi="Times New Roman" w:cs="Times New Roman"/>
          <w:sz w:val="28"/>
          <w:szCs w:val="28"/>
          <w:lang w:val="ro-RO"/>
        </w:rPr>
        <w:t>ului</w:t>
      </w:r>
      <w:r w:rsidR="00492C61">
        <w:rPr>
          <w:rFonts w:ascii="Times New Roman" w:hAnsi="Times New Roman" w:cs="Times New Roman"/>
          <w:sz w:val="28"/>
          <w:szCs w:val="28"/>
          <w:lang w:val="ro-RO"/>
        </w:rPr>
        <w:t xml:space="preserve"> extern</w:t>
      </w:r>
      <w:r w:rsidR="00AF0080">
        <w:rPr>
          <w:rFonts w:ascii="Times New Roman" w:hAnsi="Times New Roman" w:cs="Times New Roman"/>
          <w:sz w:val="28"/>
          <w:szCs w:val="28"/>
          <w:lang w:val="ro-RO"/>
        </w:rPr>
        <w:t>;</w:t>
      </w:r>
    </w:p>
    <w:p w:rsidR="002E2575" w:rsidRDefault="002E2575" w:rsidP="00883DC4">
      <w:pPr>
        <w:pStyle w:val="a3"/>
        <w:numPr>
          <w:ilvl w:val="0"/>
          <w:numId w:val="5"/>
        </w:numPr>
        <w:spacing w:after="0" w:line="240" w:lineRule="auto"/>
        <w:ind w:left="284" w:firstLine="436"/>
        <w:jc w:val="both"/>
        <w:rPr>
          <w:rFonts w:ascii="Times New Roman" w:hAnsi="Times New Roman" w:cs="Times New Roman"/>
          <w:sz w:val="28"/>
          <w:szCs w:val="28"/>
          <w:lang w:val="ro-RO"/>
        </w:rPr>
      </w:pPr>
      <w:r>
        <w:rPr>
          <w:rFonts w:ascii="Times New Roman" w:hAnsi="Times New Roman" w:cs="Times New Roman"/>
          <w:sz w:val="28"/>
          <w:szCs w:val="28"/>
          <w:lang w:val="ro-RO"/>
        </w:rPr>
        <w:t>să discute cu conducerea societății de audit, auditorului întreprinzător individual despre rezultatele controlului extern, pînă la emiterea  actului de control</w:t>
      </w:r>
      <w:r w:rsidR="00883DC4">
        <w:rPr>
          <w:rFonts w:ascii="Times New Roman" w:hAnsi="Times New Roman" w:cs="Times New Roman"/>
          <w:sz w:val="28"/>
          <w:szCs w:val="28"/>
          <w:lang w:val="ro-RO"/>
        </w:rPr>
        <w:t>;</w:t>
      </w:r>
      <w:r>
        <w:rPr>
          <w:rFonts w:ascii="Times New Roman" w:hAnsi="Times New Roman" w:cs="Times New Roman"/>
          <w:sz w:val="28"/>
          <w:szCs w:val="28"/>
          <w:lang w:val="ro-RO"/>
        </w:rPr>
        <w:t xml:space="preserve"> </w:t>
      </w:r>
    </w:p>
    <w:p w:rsidR="00AF0080" w:rsidRDefault="00AF0080" w:rsidP="00A86508">
      <w:pPr>
        <w:pStyle w:val="a3"/>
        <w:numPr>
          <w:ilvl w:val="0"/>
          <w:numId w:val="5"/>
        </w:numPr>
        <w:spacing w:after="0" w:line="240" w:lineRule="auto"/>
        <w:ind w:left="284" w:firstLine="436"/>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să </w:t>
      </w:r>
      <w:r w:rsidR="00D2125F">
        <w:rPr>
          <w:rFonts w:ascii="Times New Roman" w:hAnsi="Times New Roman" w:cs="Times New Roman"/>
          <w:sz w:val="28"/>
          <w:szCs w:val="28"/>
          <w:lang w:val="ro-RO"/>
        </w:rPr>
        <w:t xml:space="preserve">definitiveze </w:t>
      </w:r>
      <w:r>
        <w:rPr>
          <w:rFonts w:ascii="Times New Roman" w:hAnsi="Times New Roman" w:cs="Times New Roman"/>
          <w:sz w:val="28"/>
          <w:szCs w:val="28"/>
          <w:lang w:val="ro-RO"/>
        </w:rPr>
        <w:t xml:space="preserve"> și să prezinte actul de control Consiliu</w:t>
      </w:r>
      <w:r w:rsidR="00883DC4">
        <w:rPr>
          <w:rFonts w:ascii="Times New Roman" w:hAnsi="Times New Roman" w:cs="Times New Roman"/>
          <w:sz w:val="28"/>
          <w:szCs w:val="28"/>
          <w:lang w:val="ro-RO"/>
        </w:rPr>
        <w:t>lui în termen de 15 zile de la data finalizării controlului</w:t>
      </w:r>
      <w:r>
        <w:rPr>
          <w:rFonts w:ascii="Times New Roman" w:hAnsi="Times New Roman" w:cs="Times New Roman"/>
          <w:sz w:val="28"/>
          <w:szCs w:val="28"/>
          <w:lang w:val="ro-RO"/>
        </w:rPr>
        <w:t>.</w:t>
      </w:r>
    </w:p>
    <w:p w:rsidR="00A86508" w:rsidRDefault="00A86508" w:rsidP="00A86508">
      <w:pPr>
        <w:pStyle w:val="a3"/>
        <w:spacing w:after="0" w:line="240" w:lineRule="auto"/>
        <w:jc w:val="both"/>
        <w:rPr>
          <w:rFonts w:ascii="Times New Roman" w:hAnsi="Times New Roman" w:cs="Times New Roman"/>
          <w:sz w:val="28"/>
          <w:szCs w:val="28"/>
          <w:lang w:val="ro-RO"/>
        </w:rPr>
      </w:pPr>
    </w:p>
    <w:p w:rsidR="00A34525" w:rsidRDefault="00A34525" w:rsidP="00A34525">
      <w:pPr>
        <w:spacing w:after="0" w:line="240" w:lineRule="auto"/>
        <w:ind w:left="284"/>
        <w:jc w:val="center"/>
        <w:rPr>
          <w:rFonts w:ascii="Times New Roman" w:hAnsi="Times New Roman" w:cs="Times New Roman"/>
          <w:b/>
          <w:sz w:val="28"/>
          <w:szCs w:val="28"/>
          <w:lang w:val="ro-RO"/>
        </w:rPr>
      </w:pPr>
      <w:r>
        <w:rPr>
          <w:rFonts w:ascii="Times New Roman" w:hAnsi="Times New Roman" w:cs="Times New Roman"/>
          <w:b/>
          <w:sz w:val="28"/>
          <w:szCs w:val="28"/>
          <w:lang w:val="ro-RO"/>
        </w:rPr>
        <w:t>Secțiunea a 3-a</w:t>
      </w:r>
    </w:p>
    <w:p w:rsidR="00A34525" w:rsidRDefault="00092F7F" w:rsidP="00A34525">
      <w:pPr>
        <w:spacing w:after="0" w:line="240" w:lineRule="auto"/>
        <w:ind w:left="284"/>
        <w:jc w:val="center"/>
        <w:rPr>
          <w:rFonts w:ascii="Times New Roman" w:hAnsi="Times New Roman" w:cs="Times New Roman"/>
          <w:b/>
          <w:sz w:val="28"/>
          <w:szCs w:val="28"/>
          <w:lang w:val="ro-RO"/>
        </w:rPr>
      </w:pPr>
      <w:r>
        <w:rPr>
          <w:rFonts w:ascii="Times New Roman" w:hAnsi="Times New Roman" w:cs="Times New Roman"/>
          <w:b/>
          <w:sz w:val="28"/>
          <w:szCs w:val="28"/>
          <w:lang w:val="ro-RO"/>
        </w:rPr>
        <w:lastRenderedPageBreak/>
        <w:t>Tipurile de controale externe</w:t>
      </w:r>
      <w:r w:rsidR="004137CD">
        <w:rPr>
          <w:rFonts w:ascii="Times New Roman" w:hAnsi="Times New Roman" w:cs="Times New Roman"/>
          <w:b/>
          <w:sz w:val="28"/>
          <w:szCs w:val="28"/>
          <w:lang w:val="ro-RO"/>
        </w:rPr>
        <w:t>. Planificarea controalelor externe</w:t>
      </w:r>
    </w:p>
    <w:p w:rsidR="00092F7F" w:rsidRPr="00092F7F" w:rsidRDefault="00092F7F" w:rsidP="00092F7F">
      <w:pPr>
        <w:spacing w:after="0" w:line="240" w:lineRule="auto"/>
        <w:ind w:left="284"/>
        <w:jc w:val="both"/>
        <w:rPr>
          <w:rFonts w:ascii="Times New Roman" w:hAnsi="Times New Roman" w:cs="Times New Roman"/>
          <w:sz w:val="28"/>
          <w:szCs w:val="28"/>
          <w:lang w:val="ro-RO"/>
        </w:rPr>
      </w:pPr>
    </w:p>
    <w:p w:rsidR="00A968D3" w:rsidRDefault="00BB10E6" w:rsidP="00A968D3">
      <w:pPr>
        <w:spacing w:after="0" w:line="240" w:lineRule="auto"/>
        <w:ind w:left="284"/>
        <w:jc w:val="both"/>
        <w:rPr>
          <w:rFonts w:ascii="Times New Roman" w:hAnsi="Times New Roman" w:cs="Times New Roman"/>
          <w:sz w:val="28"/>
          <w:szCs w:val="28"/>
          <w:lang w:val="ro-RO"/>
        </w:rPr>
      </w:pPr>
      <w:r>
        <w:rPr>
          <w:rFonts w:ascii="Times New Roman" w:hAnsi="Times New Roman" w:cs="Times New Roman"/>
          <w:sz w:val="28"/>
          <w:szCs w:val="28"/>
          <w:lang w:val="ro-RO"/>
        </w:rPr>
        <w:t>1</w:t>
      </w:r>
      <w:r w:rsidR="00197827">
        <w:rPr>
          <w:rFonts w:ascii="Times New Roman" w:hAnsi="Times New Roman" w:cs="Times New Roman"/>
          <w:sz w:val="28"/>
          <w:szCs w:val="28"/>
          <w:lang w:val="ro-RO"/>
        </w:rPr>
        <w:t>1</w:t>
      </w:r>
      <w:r w:rsidR="00A968D3">
        <w:rPr>
          <w:rFonts w:ascii="Times New Roman" w:hAnsi="Times New Roman" w:cs="Times New Roman"/>
          <w:sz w:val="28"/>
          <w:szCs w:val="28"/>
          <w:lang w:val="ro-RO"/>
        </w:rPr>
        <w:t xml:space="preserve">. </w:t>
      </w:r>
      <w:r w:rsidR="001B56CD">
        <w:rPr>
          <w:rFonts w:ascii="Times New Roman" w:hAnsi="Times New Roman" w:cs="Times New Roman"/>
          <w:sz w:val="28"/>
          <w:szCs w:val="28"/>
          <w:lang w:val="ro-RO"/>
        </w:rPr>
        <w:t xml:space="preserve">După modul de efectuare, controalele externe </w:t>
      </w:r>
      <w:r w:rsidR="00374F88">
        <w:rPr>
          <w:rFonts w:ascii="Times New Roman" w:hAnsi="Times New Roman" w:cs="Times New Roman"/>
          <w:sz w:val="28"/>
          <w:szCs w:val="28"/>
          <w:lang w:val="ro-RO"/>
        </w:rPr>
        <w:t>pot fi</w:t>
      </w:r>
      <w:r w:rsidR="001B56CD">
        <w:rPr>
          <w:rFonts w:ascii="Times New Roman" w:hAnsi="Times New Roman" w:cs="Times New Roman"/>
          <w:sz w:val="28"/>
          <w:szCs w:val="28"/>
          <w:lang w:val="ro-RO"/>
        </w:rPr>
        <w:t>:</w:t>
      </w:r>
    </w:p>
    <w:p w:rsidR="001B56CD" w:rsidRDefault="001B56CD" w:rsidP="00A968D3">
      <w:pPr>
        <w:spacing w:after="0" w:line="240" w:lineRule="auto"/>
        <w:ind w:left="284"/>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a) planificate</w:t>
      </w:r>
      <w:r w:rsidR="003F6477">
        <w:rPr>
          <w:rFonts w:ascii="Times New Roman" w:hAnsi="Times New Roman" w:cs="Times New Roman"/>
          <w:sz w:val="28"/>
          <w:szCs w:val="28"/>
          <w:lang w:val="ro-RO"/>
        </w:rPr>
        <w:t xml:space="preserve"> </w:t>
      </w:r>
      <w:r w:rsidR="00A86508">
        <w:rPr>
          <w:rFonts w:ascii="Times New Roman" w:hAnsi="Times New Roman" w:cs="Times New Roman"/>
          <w:sz w:val="28"/>
          <w:szCs w:val="28"/>
          <w:lang w:val="ro-RO"/>
        </w:rPr>
        <w:t>–</w:t>
      </w:r>
      <w:r w:rsidR="003F6477">
        <w:rPr>
          <w:rFonts w:ascii="Times New Roman" w:hAnsi="Times New Roman" w:cs="Times New Roman"/>
          <w:sz w:val="28"/>
          <w:szCs w:val="28"/>
          <w:lang w:val="ro-RO"/>
        </w:rPr>
        <w:t xml:space="preserve"> </w:t>
      </w:r>
      <w:r w:rsidR="00A86508">
        <w:rPr>
          <w:rFonts w:ascii="Times New Roman" w:hAnsi="Times New Roman" w:cs="Times New Roman"/>
          <w:sz w:val="28"/>
          <w:szCs w:val="28"/>
          <w:lang w:val="ro-RO"/>
        </w:rPr>
        <w:t xml:space="preserve">controale efectuate în baza </w:t>
      </w:r>
      <w:r w:rsidR="006977D6">
        <w:rPr>
          <w:rFonts w:ascii="Times New Roman" w:hAnsi="Times New Roman" w:cs="Times New Roman"/>
          <w:sz w:val="28"/>
          <w:szCs w:val="28"/>
          <w:lang w:val="ro-RO"/>
        </w:rPr>
        <w:t>Planului</w:t>
      </w:r>
      <w:r w:rsidR="00A86508">
        <w:rPr>
          <w:rFonts w:ascii="Times New Roman" w:hAnsi="Times New Roman" w:cs="Times New Roman"/>
          <w:sz w:val="28"/>
          <w:szCs w:val="28"/>
          <w:lang w:val="ro-RO"/>
        </w:rPr>
        <w:t xml:space="preserve"> </w:t>
      </w:r>
      <w:r w:rsidR="0092628B">
        <w:rPr>
          <w:rFonts w:ascii="Times New Roman" w:hAnsi="Times New Roman" w:cs="Times New Roman"/>
          <w:sz w:val="28"/>
          <w:szCs w:val="28"/>
          <w:lang w:val="ro-RO"/>
        </w:rPr>
        <w:t>semestrial</w:t>
      </w:r>
      <w:r w:rsidR="006977D6">
        <w:rPr>
          <w:rFonts w:ascii="Times New Roman" w:hAnsi="Times New Roman" w:cs="Times New Roman"/>
          <w:sz w:val="28"/>
          <w:szCs w:val="28"/>
          <w:lang w:val="ro-RO"/>
        </w:rPr>
        <w:t xml:space="preserve"> de control</w:t>
      </w:r>
      <w:r w:rsidR="00935F53">
        <w:rPr>
          <w:rFonts w:ascii="Times New Roman" w:hAnsi="Times New Roman" w:cs="Times New Roman"/>
          <w:sz w:val="28"/>
          <w:szCs w:val="28"/>
          <w:lang w:val="ro-RO"/>
        </w:rPr>
        <w:t xml:space="preserve"> extern</w:t>
      </w:r>
      <w:r w:rsidR="00A86508">
        <w:rPr>
          <w:rFonts w:ascii="Times New Roman" w:hAnsi="Times New Roman" w:cs="Times New Roman"/>
          <w:sz w:val="28"/>
          <w:szCs w:val="28"/>
          <w:lang w:val="ro-RO"/>
        </w:rPr>
        <w:t>, aprobat de președintele Consiliului;</w:t>
      </w:r>
    </w:p>
    <w:p w:rsidR="00A86508" w:rsidRDefault="00A86508" w:rsidP="00A968D3">
      <w:pPr>
        <w:spacing w:after="0" w:line="240" w:lineRule="auto"/>
        <w:ind w:left="284"/>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b) la solicitare – controale efectuate în baza solicitărilor referitoare la calitatea lucrărilor de audit parvenite la Consiliu;</w:t>
      </w:r>
    </w:p>
    <w:p w:rsidR="00A86508" w:rsidRDefault="00A86508" w:rsidP="00A968D3">
      <w:pPr>
        <w:spacing w:after="0" w:line="240" w:lineRule="auto"/>
        <w:ind w:left="284"/>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c) controale repetate – controale efectuate în vederea evaluării eficienței măsurilor de remediere și de sancționare aplicate în urma controlului extern</w:t>
      </w:r>
      <w:r w:rsidR="004C4701">
        <w:rPr>
          <w:rFonts w:ascii="Times New Roman" w:hAnsi="Times New Roman" w:cs="Times New Roman"/>
          <w:sz w:val="28"/>
          <w:szCs w:val="28"/>
          <w:lang w:val="ro-RO"/>
        </w:rPr>
        <w:t>.</w:t>
      </w:r>
    </w:p>
    <w:p w:rsidR="004C4701" w:rsidRDefault="004C4701" w:rsidP="00A968D3">
      <w:pPr>
        <w:spacing w:after="0" w:line="240" w:lineRule="auto"/>
        <w:ind w:left="284"/>
        <w:jc w:val="both"/>
        <w:rPr>
          <w:rFonts w:ascii="Times New Roman" w:hAnsi="Times New Roman" w:cs="Times New Roman"/>
          <w:sz w:val="28"/>
          <w:szCs w:val="28"/>
          <w:lang w:val="ro-RO"/>
        </w:rPr>
      </w:pPr>
    </w:p>
    <w:p w:rsidR="0066442D" w:rsidRDefault="004C4701" w:rsidP="00A968D3">
      <w:pPr>
        <w:spacing w:after="0" w:line="240" w:lineRule="auto"/>
        <w:ind w:left="284"/>
        <w:jc w:val="both"/>
        <w:rPr>
          <w:rFonts w:ascii="Times New Roman" w:hAnsi="Times New Roman" w:cs="Times New Roman"/>
          <w:sz w:val="28"/>
          <w:szCs w:val="28"/>
          <w:lang w:val="ro-RO"/>
        </w:rPr>
      </w:pPr>
      <w:r>
        <w:rPr>
          <w:rFonts w:ascii="Times New Roman" w:hAnsi="Times New Roman" w:cs="Times New Roman"/>
          <w:sz w:val="28"/>
          <w:szCs w:val="28"/>
          <w:lang w:val="ro-RO"/>
        </w:rPr>
        <w:t>1</w:t>
      </w:r>
      <w:r w:rsidR="00197827">
        <w:rPr>
          <w:rFonts w:ascii="Times New Roman" w:hAnsi="Times New Roman" w:cs="Times New Roman"/>
          <w:sz w:val="28"/>
          <w:szCs w:val="28"/>
          <w:lang w:val="ro-RO"/>
        </w:rPr>
        <w:t>2</w:t>
      </w:r>
      <w:r>
        <w:rPr>
          <w:rFonts w:ascii="Times New Roman" w:hAnsi="Times New Roman" w:cs="Times New Roman"/>
          <w:sz w:val="28"/>
          <w:szCs w:val="28"/>
          <w:lang w:val="ro-RO"/>
        </w:rPr>
        <w:t xml:space="preserve">. </w:t>
      </w:r>
      <w:r w:rsidR="0066442D">
        <w:rPr>
          <w:rFonts w:ascii="Times New Roman" w:hAnsi="Times New Roman" w:cs="Times New Roman"/>
          <w:sz w:val="28"/>
          <w:szCs w:val="28"/>
          <w:lang w:val="ro-RO"/>
        </w:rPr>
        <w:t xml:space="preserve">Activitatea de control extern al Serviciului se desfășoară </w:t>
      </w:r>
      <w:r w:rsidR="008D7FEF">
        <w:rPr>
          <w:rFonts w:ascii="Times New Roman" w:hAnsi="Times New Roman" w:cs="Times New Roman"/>
          <w:sz w:val="28"/>
          <w:szCs w:val="28"/>
          <w:lang w:val="ro-RO"/>
        </w:rPr>
        <w:t xml:space="preserve">în condițiile prevăzute în prezentul Regulament și </w:t>
      </w:r>
      <w:r w:rsidR="0066442D">
        <w:rPr>
          <w:rFonts w:ascii="Times New Roman" w:hAnsi="Times New Roman" w:cs="Times New Roman"/>
          <w:sz w:val="28"/>
          <w:szCs w:val="28"/>
          <w:lang w:val="ro-RO"/>
        </w:rPr>
        <w:t xml:space="preserve">în </w:t>
      </w:r>
      <w:r w:rsidR="008D7FEF">
        <w:rPr>
          <w:rFonts w:ascii="Times New Roman" w:hAnsi="Times New Roman" w:cs="Times New Roman"/>
          <w:sz w:val="28"/>
          <w:szCs w:val="28"/>
          <w:lang w:val="ro-RO"/>
        </w:rPr>
        <w:t>termenii stabiliți în</w:t>
      </w:r>
      <w:r w:rsidR="0066442D">
        <w:rPr>
          <w:rFonts w:ascii="Times New Roman" w:hAnsi="Times New Roman" w:cs="Times New Roman"/>
          <w:sz w:val="28"/>
          <w:szCs w:val="28"/>
          <w:lang w:val="ro-RO"/>
        </w:rPr>
        <w:t xml:space="preserve"> </w:t>
      </w:r>
      <w:r w:rsidR="0066442D" w:rsidRPr="00B11187">
        <w:rPr>
          <w:rFonts w:ascii="Times New Roman" w:hAnsi="Times New Roman" w:cs="Times New Roman"/>
          <w:sz w:val="28"/>
          <w:szCs w:val="28"/>
          <w:lang w:val="ro-RO"/>
        </w:rPr>
        <w:t xml:space="preserve">Planul </w:t>
      </w:r>
      <w:r w:rsidR="00994CC7">
        <w:rPr>
          <w:rFonts w:ascii="Times New Roman" w:hAnsi="Times New Roman" w:cs="Times New Roman"/>
          <w:sz w:val="28"/>
          <w:szCs w:val="28"/>
          <w:lang w:val="ro-RO"/>
        </w:rPr>
        <w:t>semestrial</w:t>
      </w:r>
      <w:r w:rsidR="0066442D" w:rsidRPr="00B11187">
        <w:rPr>
          <w:rFonts w:ascii="Times New Roman" w:hAnsi="Times New Roman" w:cs="Times New Roman"/>
          <w:sz w:val="28"/>
          <w:szCs w:val="28"/>
          <w:lang w:val="ro-RO"/>
        </w:rPr>
        <w:t xml:space="preserve"> de control </w:t>
      </w:r>
      <w:r w:rsidR="00935F53" w:rsidRPr="00B11187">
        <w:rPr>
          <w:rFonts w:ascii="Times New Roman" w:hAnsi="Times New Roman" w:cs="Times New Roman"/>
          <w:sz w:val="28"/>
          <w:szCs w:val="28"/>
          <w:lang w:val="ro-RO"/>
        </w:rPr>
        <w:t xml:space="preserve">extern </w:t>
      </w:r>
      <w:r w:rsidR="0066442D" w:rsidRPr="00B11187">
        <w:rPr>
          <w:rFonts w:ascii="Times New Roman" w:hAnsi="Times New Roman" w:cs="Times New Roman"/>
          <w:sz w:val="28"/>
          <w:szCs w:val="28"/>
          <w:lang w:val="ro-RO"/>
        </w:rPr>
        <w:t>și se bazează pe următoarele principii:</w:t>
      </w:r>
    </w:p>
    <w:p w:rsidR="0066442D" w:rsidRDefault="0066442D" w:rsidP="00A968D3">
      <w:pPr>
        <w:spacing w:after="0" w:line="240" w:lineRule="auto"/>
        <w:ind w:left="284"/>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a) confidențialitate;</w:t>
      </w:r>
    </w:p>
    <w:p w:rsidR="0066442D" w:rsidRDefault="0066442D" w:rsidP="00A968D3">
      <w:pPr>
        <w:spacing w:after="0" w:line="240" w:lineRule="auto"/>
        <w:ind w:left="284"/>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b) independență și obiectivitate;</w:t>
      </w:r>
    </w:p>
    <w:p w:rsidR="0066442D" w:rsidRDefault="0066442D" w:rsidP="00A968D3">
      <w:pPr>
        <w:spacing w:after="0" w:line="240" w:lineRule="auto"/>
        <w:ind w:left="284"/>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c) legalitate și integritate;</w:t>
      </w:r>
    </w:p>
    <w:p w:rsidR="0066442D" w:rsidRDefault="0066442D" w:rsidP="00A968D3">
      <w:pPr>
        <w:spacing w:after="0" w:line="240" w:lineRule="auto"/>
        <w:ind w:left="284"/>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d) competență și responsabilitate;</w:t>
      </w:r>
    </w:p>
    <w:p w:rsidR="0066442D" w:rsidRDefault="0066442D" w:rsidP="00A968D3">
      <w:pPr>
        <w:spacing w:after="0" w:line="240" w:lineRule="auto"/>
        <w:ind w:left="284"/>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e) lipsă de afiliere din partea specialiștilor Serviciului la persoanele care activează în domeniul auditului.</w:t>
      </w:r>
    </w:p>
    <w:p w:rsidR="0066442D" w:rsidRDefault="0066442D" w:rsidP="00A968D3">
      <w:pPr>
        <w:spacing w:after="0" w:line="240" w:lineRule="auto"/>
        <w:ind w:left="284"/>
        <w:jc w:val="both"/>
        <w:rPr>
          <w:rFonts w:ascii="Times New Roman" w:hAnsi="Times New Roman" w:cs="Times New Roman"/>
          <w:sz w:val="28"/>
          <w:szCs w:val="28"/>
          <w:lang w:val="ro-RO"/>
        </w:rPr>
      </w:pPr>
    </w:p>
    <w:p w:rsidR="0090036F" w:rsidRDefault="0066442D" w:rsidP="00115CAA">
      <w:pPr>
        <w:spacing w:after="0" w:line="240" w:lineRule="auto"/>
        <w:ind w:left="284"/>
        <w:jc w:val="both"/>
        <w:rPr>
          <w:rFonts w:ascii="Times New Roman" w:hAnsi="Times New Roman" w:cs="Times New Roman"/>
          <w:sz w:val="28"/>
          <w:szCs w:val="28"/>
          <w:lang w:val="ro-RO"/>
        </w:rPr>
      </w:pPr>
      <w:r>
        <w:rPr>
          <w:rFonts w:ascii="Times New Roman" w:hAnsi="Times New Roman" w:cs="Times New Roman"/>
          <w:sz w:val="28"/>
          <w:szCs w:val="28"/>
          <w:lang w:val="ro-RO"/>
        </w:rPr>
        <w:t>1</w:t>
      </w:r>
      <w:r w:rsidR="00197827">
        <w:rPr>
          <w:rFonts w:ascii="Times New Roman" w:hAnsi="Times New Roman" w:cs="Times New Roman"/>
          <w:sz w:val="28"/>
          <w:szCs w:val="28"/>
          <w:lang w:val="ro-RO"/>
        </w:rPr>
        <w:t>3</w:t>
      </w:r>
      <w:r>
        <w:rPr>
          <w:rFonts w:ascii="Times New Roman" w:hAnsi="Times New Roman" w:cs="Times New Roman"/>
          <w:sz w:val="28"/>
          <w:szCs w:val="28"/>
          <w:lang w:val="ro-RO"/>
        </w:rPr>
        <w:t>.</w:t>
      </w:r>
      <w:r w:rsidR="007463CB">
        <w:rPr>
          <w:rFonts w:ascii="Times New Roman" w:hAnsi="Times New Roman" w:cs="Times New Roman"/>
          <w:sz w:val="28"/>
          <w:szCs w:val="28"/>
          <w:lang w:val="ro-RO"/>
        </w:rPr>
        <w:t xml:space="preserve"> </w:t>
      </w:r>
      <w:r w:rsidR="00FF60E4">
        <w:rPr>
          <w:rFonts w:ascii="Times New Roman" w:hAnsi="Times New Roman" w:cs="Times New Roman"/>
          <w:sz w:val="28"/>
          <w:szCs w:val="28"/>
          <w:lang w:val="ro-RO"/>
        </w:rPr>
        <w:t xml:space="preserve">Planul </w:t>
      </w:r>
      <w:r w:rsidR="00197827">
        <w:rPr>
          <w:rFonts w:ascii="Times New Roman" w:hAnsi="Times New Roman" w:cs="Times New Roman"/>
          <w:sz w:val="28"/>
          <w:szCs w:val="28"/>
          <w:lang w:val="ro-RO"/>
        </w:rPr>
        <w:t>semestrial</w:t>
      </w:r>
      <w:r w:rsidR="00FF60E4">
        <w:rPr>
          <w:rFonts w:ascii="Times New Roman" w:hAnsi="Times New Roman" w:cs="Times New Roman"/>
          <w:sz w:val="28"/>
          <w:szCs w:val="28"/>
          <w:lang w:val="ro-RO"/>
        </w:rPr>
        <w:t xml:space="preserve"> de control</w:t>
      </w:r>
      <w:r w:rsidR="00935F53">
        <w:rPr>
          <w:rFonts w:ascii="Times New Roman" w:hAnsi="Times New Roman" w:cs="Times New Roman"/>
          <w:sz w:val="28"/>
          <w:szCs w:val="28"/>
          <w:lang w:val="ro-RO"/>
        </w:rPr>
        <w:t xml:space="preserve"> extern se elaborează </w:t>
      </w:r>
      <w:r w:rsidR="00C73E3D">
        <w:rPr>
          <w:rFonts w:ascii="Times New Roman" w:hAnsi="Times New Roman" w:cs="Times New Roman"/>
          <w:sz w:val="28"/>
          <w:szCs w:val="28"/>
          <w:lang w:val="ro-RO"/>
        </w:rPr>
        <w:t xml:space="preserve">de către Serviciu </w:t>
      </w:r>
      <w:r w:rsidR="00935F53">
        <w:rPr>
          <w:rFonts w:ascii="Times New Roman" w:hAnsi="Times New Roman" w:cs="Times New Roman"/>
          <w:sz w:val="28"/>
          <w:szCs w:val="28"/>
          <w:lang w:val="ro-RO"/>
        </w:rPr>
        <w:t xml:space="preserve">în baza datelor </w:t>
      </w:r>
      <w:r w:rsidR="00C516BC">
        <w:rPr>
          <w:rFonts w:ascii="Times New Roman" w:hAnsi="Times New Roman" w:cs="Times New Roman"/>
          <w:sz w:val="28"/>
          <w:szCs w:val="28"/>
          <w:lang w:val="ro-RO"/>
        </w:rPr>
        <w:t xml:space="preserve">din </w:t>
      </w:r>
      <w:r w:rsidR="00115CAA">
        <w:rPr>
          <w:rFonts w:ascii="Times New Roman" w:hAnsi="Times New Roman" w:cs="Times New Roman"/>
          <w:sz w:val="28"/>
          <w:szCs w:val="28"/>
          <w:lang w:val="ro-RO"/>
        </w:rPr>
        <w:t xml:space="preserve">Registrul de stat al auditorilor, Registrul de stat al societăților de audit, auditorilor întreprinzători individuali, </w:t>
      </w:r>
      <w:r w:rsidR="00377B66">
        <w:rPr>
          <w:rFonts w:ascii="Times New Roman" w:hAnsi="Times New Roman" w:cs="Times New Roman"/>
          <w:sz w:val="28"/>
          <w:szCs w:val="28"/>
          <w:lang w:val="ro-RO"/>
        </w:rPr>
        <w:t>conform indicatorilor</w:t>
      </w:r>
      <w:r w:rsidR="00115CAA">
        <w:rPr>
          <w:rFonts w:ascii="Times New Roman" w:hAnsi="Times New Roman" w:cs="Times New Roman"/>
          <w:sz w:val="28"/>
          <w:szCs w:val="28"/>
          <w:lang w:val="ro-RO"/>
        </w:rPr>
        <w:t xml:space="preserve"> din  situațiile financiare,  Informațiile privind respectarea procedurilor de control al calității lucrărilor de audit, din Rapoartele privind transparența societăților de audit, auditorilor întreprinzători individuali, în cazul efectuării auditului la entitățile de interes public, prezentate de către societățile de audit, auditorii întreprinzători individuali Consiliului pînă la data de 30 aprilie al anului ce urmează după anul gestionar</w:t>
      </w:r>
      <w:r w:rsidR="009D477D">
        <w:rPr>
          <w:rFonts w:ascii="Times New Roman" w:hAnsi="Times New Roman" w:cs="Times New Roman"/>
          <w:sz w:val="28"/>
          <w:szCs w:val="28"/>
          <w:lang w:val="ro-RO"/>
        </w:rPr>
        <w:t xml:space="preserve"> conform art. 10 alin. (4) al Legii privind activitatea de audit nr. 61-XVI din 16 martie 2007,  </w:t>
      </w:r>
      <w:r w:rsidR="00115CAA">
        <w:rPr>
          <w:rFonts w:ascii="Times New Roman" w:hAnsi="Times New Roman" w:cs="Times New Roman"/>
          <w:sz w:val="28"/>
          <w:szCs w:val="28"/>
          <w:lang w:val="ro-RO"/>
        </w:rPr>
        <w:t>în baza deciziilor emise de către Consiliu privind sancțiunile și/sau măsurile de remediere aplicate</w:t>
      </w:r>
      <w:r w:rsidR="005E7A4E">
        <w:rPr>
          <w:rFonts w:ascii="Times New Roman" w:hAnsi="Times New Roman" w:cs="Times New Roman"/>
          <w:sz w:val="28"/>
          <w:szCs w:val="28"/>
          <w:lang w:val="ro-RO"/>
        </w:rPr>
        <w:t xml:space="preserve"> auditorilor, societăților de audit, auditorilor întreprinzători individuali, precum și a solicitărilor parvenite referitoare la calitatea efectuării lucrărilor de audit</w:t>
      </w:r>
      <w:r w:rsidR="00115CAA">
        <w:rPr>
          <w:rFonts w:ascii="Times New Roman" w:hAnsi="Times New Roman" w:cs="Times New Roman"/>
          <w:sz w:val="28"/>
          <w:szCs w:val="28"/>
          <w:lang w:val="ro-RO"/>
        </w:rPr>
        <w:t xml:space="preserve">. </w:t>
      </w:r>
    </w:p>
    <w:p w:rsidR="002619D0" w:rsidRDefault="002619D0" w:rsidP="00115CAA">
      <w:pPr>
        <w:spacing w:after="0" w:line="240" w:lineRule="auto"/>
        <w:ind w:left="284"/>
        <w:jc w:val="both"/>
        <w:rPr>
          <w:rFonts w:ascii="Times New Roman" w:hAnsi="Times New Roman" w:cs="Times New Roman"/>
          <w:sz w:val="28"/>
          <w:szCs w:val="28"/>
          <w:lang w:val="ro-RO"/>
        </w:rPr>
      </w:pPr>
    </w:p>
    <w:p w:rsidR="002619D0" w:rsidRDefault="002619D0" w:rsidP="00115CAA">
      <w:pPr>
        <w:spacing w:after="0" w:line="240" w:lineRule="auto"/>
        <w:ind w:left="284"/>
        <w:jc w:val="both"/>
        <w:rPr>
          <w:rFonts w:ascii="Times New Roman" w:hAnsi="Times New Roman" w:cs="Times New Roman"/>
          <w:sz w:val="28"/>
          <w:szCs w:val="28"/>
          <w:lang w:val="ro-RO"/>
        </w:rPr>
      </w:pPr>
      <w:r>
        <w:rPr>
          <w:rFonts w:ascii="Times New Roman" w:hAnsi="Times New Roman" w:cs="Times New Roman"/>
          <w:sz w:val="28"/>
          <w:szCs w:val="28"/>
          <w:lang w:val="ro-RO"/>
        </w:rPr>
        <w:t>1</w:t>
      </w:r>
      <w:r w:rsidR="00197827">
        <w:rPr>
          <w:rFonts w:ascii="Times New Roman" w:hAnsi="Times New Roman" w:cs="Times New Roman"/>
          <w:sz w:val="28"/>
          <w:szCs w:val="28"/>
          <w:lang w:val="ro-RO"/>
        </w:rPr>
        <w:t>4</w:t>
      </w:r>
      <w:r>
        <w:rPr>
          <w:rFonts w:ascii="Times New Roman" w:hAnsi="Times New Roman" w:cs="Times New Roman"/>
          <w:sz w:val="28"/>
          <w:szCs w:val="28"/>
          <w:lang w:val="ro-RO"/>
        </w:rPr>
        <w:t xml:space="preserve">. Planul </w:t>
      </w:r>
      <w:r w:rsidR="00197827">
        <w:rPr>
          <w:rFonts w:ascii="Times New Roman" w:hAnsi="Times New Roman" w:cs="Times New Roman"/>
          <w:sz w:val="28"/>
          <w:szCs w:val="28"/>
          <w:lang w:val="ro-RO"/>
        </w:rPr>
        <w:t>semestrial</w:t>
      </w:r>
      <w:r>
        <w:rPr>
          <w:rFonts w:ascii="Times New Roman" w:hAnsi="Times New Roman" w:cs="Times New Roman"/>
          <w:sz w:val="28"/>
          <w:szCs w:val="28"/>
          <w:lang w:val="ro-RO"/>
        </w:rPr>
        <w:t xml:space="preserve"> de control extern  elabor</w:t>
      </w:r>
      <w:r w:rsidR="002E7411">
        <w:rPr>
          <w:rFonts w:ascii="Times New Roman" w:hAnsi="Times New Roman" w:cs="Times New Roman"/>
          <w:sz w:val="28"/>
          <w:szCs w:val="28"/>
          <w:lang w:val="ro-RO"/>
        </w:rPr>
        <w:t xml:space="preserve">at </w:t>
      </w:r>
      <w:r w:rsidR="00225B2C">
        <w:rPr>
          <w:rFonts w:ascii="Times New Roman" w:hAnsi="Times New Roman" w:cs="Times New Roman"/>
          <w:sz w:val="28"/>
          <w:szCs w:val="28"/>
          <w:lang w:val="ro-RO"/>
        </w:rPr>
        <w:t xml:space="preserve"> conform prevederilor punctului 1</w:t>
      </w:r>
      <w:r w:rsidR="00197827">
        <w:rPr>
          <w:rFonts w:ascii="Times New Roman" w:hAnsi="Times New Roman" w:cs="Times New Roman"/>
          <w:sz w:val="28"/>
          <w:szCs w:val="28"/>
          <w:lang w:val="ro-RO"/>
        </w:rPr>
        <w:t>3</w:t>
      </w:r>
      <w:r w:rsidR="00225B2C">
        <w:rPr>
          <w:rFonts w:ascii="Times New Roman" w:hAnsi="Times New Roman" w:cs="Times New Roman"/>
          <w:sz w:val="28"/>
          <w:szCs w:val="28"/>
          <w:lang w:val="ro-RO"/>
        </w:rPr>
        <w:t xml:space="preserve"> al prezentului Regulament,  </w:t>
      </w:r>
      <w:r w:rsidR="002E7411">
        <w:rPr>
          <w:rFonts w:ascii="Times New Roman" w:hAnsi="Times New Roman" w:cs="Times New Roman"/>
          <w:sz w:val="28"/>
          <w:szCs w:val="28"/>
          <w:lang w:val="ro-RO"/>
        </w:rPr>
        <w:t>se aprobă de către președintele Consiliului pînă la data de 25 a ultimei luni</w:t>
      </w:r>
      <w:r>
        <w:rPr>
          <w:rFonts w:ascii="Times New Roman" w:hAnsi="Times New Roman" w:cs="Times New Roman"/>
          <w:sz w:val="28"/>
          <w:szCs w:val="28"/>
          <w:lang w:val="ro-RO"/>
        </w:rPr>
        <w:t xml:space="preserve"> </w:t>
      </w:r>
      <w:r w:rsidR="002E7411">
        <w:rPr>
          <w:rFonts w:ascii="Times New Roman" w:hAnsi="Times New Roman" w:cs="Times New Roman"/>
          <w:sz w:val="28"/>
          <w:szCs w:val="28"/>
          <w:lang w:val="ro-RO"/>
        </w:rPr>
        <w:t xml:space="preserve">a </w:t>
      </w:r>
      <w:r w:rsidR="00197827">
        <w:rPr>
          <w:rFonts w:ascii="Times New Roman" w:hAnsi="Times New Roman" w:cs="Times New Roman"/>
          <w:sz w:val="28"/>
          <w:szCs w:val="28"/>
          <w:lang w:val="ro-RO"/>
        </w:rPr>
        <w:t>semestrului</w:t>
      </w:r>
      <w:r w:rsidR="002E7411">
        <w:rPr>
          <w:rFonts w:ascii="Times New Roman" w:hAnsi="Times New Roman" w:cs="Times New Roman"/>
          <w:sz w:val="28"/>
          <w:szCs w:val="28"/>
          <w:lang w:val="ro-RO"/>
        </w:rPr>
        <w:t xml:space="preserve"> de gestiune</w:t>
      </w:r>
      <w:r w:rsidR="005A5C7A">
        <w:rPr>
          <w:rFonts w:ascii="Times New Roman" w:hAnsi="Times New Roman" w:cs="Times New Roman"/>
          <w:sz w:val="28"/>
          <w:szCs w:val="28"/>
          <w:lang w:val="ro-RO"/>
        </w:rPr>
        <w:t xml:space="preserve"> pentru </w:t>
      </w:r>
      <w:r w:rsidR="00197827">
        <w:rPr>
          <w:rFonts w:ascii="Times New Roman" w:hAnsi="Times New Roman" w:cs="Times New Roman"/>
          <w:sz w:val="28"/>
          <w:szCs w:val="28"/>
          <w:lang w:val="ro-RO"/>
        </w:rPr>
        <w:t>semestrul</w:t>
      </w:r>
      <w:r w:rsidR="005A5C7A">
        <w:rPr>
          <w:rFonts w:ascii="Times New Roman" w:hAnsi="Times New Roman" w:cs="Times New Roman"/>
          <w:sz w:val="28"/>
          <w:szCs w:val="28"/>
          <w:lang w:val="ro-RO"/>
        </w:rPr>
        <w:t xml:space="preserve"> următor</w:t>
      </w:r>
      <w:r w:rsidR="004653B6">
        <w:rPr>
          <w:rFonts w:ascii="Times New Roman" w:hAnsi="Times New Roman" w:cs="Times New Roman"/>
          <w:sz w:val="28"/>
          <w:szCs w:val="28"/>
          <w:lang w:val="ro-RO"/>
        </w:rPr>
        <w:t xml:space="preserve"> și se plasează pe pagina web oficială a Consiliului.</w:t>
      </w:r>
      <w:r w:rsidR="0066523C">
        <w:rPr>
          <w:rFonts w:ascii="Times New Roman" w:hAnsi="Times New Roman" w:cs="Times New Roman"/>
          <w:sz w:val="28"/>
          <w:szCs w:val="28"/>
          <w:lang w:val="ro-RO"/>
        </w:rPr>
        <w:t xml:space="preserve"> </w:t>
      </w:r>
    </w:p>
    <w:p w:rsidR="009D2FCB" w:rsidRDefault="009D2FCB" w:rsidP="00115CAA">
      <w:pPr>
        <w:spacing w:after="0" w:line="240" w:lineRule="auto"/>
        <w:ind w:left="284"/>
        <w:jc w:val="both"/>
        <w:rPr>
          <w:rFonts w:ascii="Times New Roman" w:hAnsi="Times New Roman" w:cs="Times New Roman"/>
          <w:sz w:val="28"/>
          <w:szCs w:val="28"/>
          <w:lang w:val="ro-RO"/>
        </w:rPr>
      </w:pPr>
    </w:p>
    <w:p w:rsidR="009D2FCB" w:rsidRDefault="009D2FCB" w:rsidP="00115CAA">
      <w:pPr>
        <w:spacing w:after="0" w:line="240" w:lineRule="auto"/>
        <w:ind w:left="284"/>
        <w:jc w:val="both"/>
        <w:rPr>
          <w:rFonts w:ascii="Times New Roman" w:hAnsi="Times New Roman" w:cs="Times New Roman"/>
          <w:sz w:val="28"/>
          <w:szCs w:val="28"/>
          <w:lang w:val="ro-RO"/>
        </w:rPr>
      </w:pPr>
      <w:r>
        <w:rPr>
          <w:rFonts w:ascii="Times New Roman" w:hAnsi="Times New Roman" w:cs="Times New Roman"/>
          <w:sz w:val="28"/>
          <w:szCs w:val="28"/>
          <w:lang w:val="ro-RO"/>
        </w:rPr>
        <w:t>1</w:t>
      </w:r>
      <w:r w:rsidR="00197827">
        <w:rPr>
          <w:rFonts w:ascii="Times New Roman" w:hAnsi="Times New Roman" w:cs="Times New Roman"/>
          <w:sz w:val="28"/>
          <w:szCs w:val="28"/>
          <w:lang w:val="ro-RO"/>
        </w:rPr>
        <w:t>5</w:t>
      </w:r>
      <w:r>
        <w:rPr>
          <w:rFonts w:ascii="Times New Roman" w:hAnsi="Times New Roman" w:cs="Times New Roman"/>
          <w:sz w:val="28"/>
          <w:szCs w:val="28"/>
          <w:lang w:val="ro-RO"/>
        </w:rPr>
        <w:t xml:space="preserve">. </w:t>
      </w:r>
      <w:r w:rsidR="005D2896">
        <w:rPr>
          <w:rFonts w:ascii="Times New Roman" w:hAnsi="Times New Roman" w:cs="Times New Roman"/>
          <w:sz w:val="28"/>
          <w:szCs w:val="28"/>
          <w:lang w:val="ro-RO"/>
        </w:rPr>
        <w:t xml:space="preserve">Planul </w:t>
      </w:r>
      <w:r w:rsidR="00197827">
        <w:rPr>
          <w:rFonts w:ascii="Times New Roman" w:hAnsi="Times New Roman" w:cs="Times New Roman"/>
          <w:sz w:val="28"/>
          <w:szCs w:val="28"/>
          <w:lang w:val="ro-RO"/>
        </w:rPr>
        <w:t>semestrial</w:t>
      </w:r>
      <w:r w:rsidR="005D2896">
        <w:rPr>
          <w:rFonts w:ascii="Times New Roman" w:hAnsi="Times New Roman" w:cs="Times New Roman"/>
          <w:sz w:val="28"/>
          <w:szCs w:val="28"/>
          <w:lang w:val="ro-RO"/>
        </w:rPr>
        <w:t xml:space="preserve"> de control extern  include:</w:t>
      </w:r>
    </w:p>
    <w:p w:rsidR="005D2896" w:rsidRDefault="005D2896" w:rsidP="00115CAA">
      <w:pPr>
        <w:spacing w:after="0" w:line="240" w:lineRule="auto"/>
        <w:ind w:left="284"/>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a)</w:t>
      </w:r>
      <w:r w:rsidR="00026065">
        <w:rPr>
          <w:rFonts w:ascii="Times New Roman" w:hAnsi="Times New Roman" w:cs="Times New Roman"/>
          <w:sz w:val="28"/>
          <w:szCs w:val="28"/>
          <w:lang w:val="ro-RO"/>
        </w:rPr>
        <w:t xml:space="preserve"> denumirea societății de audit, auditorului întreprinzător individual supus controlului extern;</w:t>
      </w:r>
    </w:p>
    <w:p w:rsidR="00026065" w:rsidRDefault="00026065" w:rsidP="00115CAA">
      <w:pPr>
        <w:spacing w:after="0" w:line="240" w:lineRule="auto"/>
        <w:ind w:left="284"/>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C4638F">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b) e</w:t>
      </w:r>
      <w:r w:rsidR="001B593A">
        <w:rPr>
          <w:rFonts w:ascii="Times New Roman" w:hAnsi="Times New Roman" w:cs="Times New Roman"/>
          <w:sz w:val="28"/>
          <w:szCs w:val="28"/>
          <w:lang w:val="ro-RO"/>
        </w:rPr>
        <w:t>xercitarea</w:t>
      </w:r>
      <w:r>
        <w:rPr>
          <w:rFonts w:ascii="Times New Roman" w:hAnsi="Times New Roman" w:cs="Times New Roman"/>
          <w:sz w:val="28"/>
          <w:szCs w:val="28"/>
          <w:lang w:val="ro-RO"/>
        </w:rPr>
        <w:t xml:space="preserve"> auditului</w:t>
      </w:r>
      <w:r w:rsidR="007B1E91">
        <w:rPr>
          <w:rFonts w:ascii="Times New Roman" w:hAnsi="Times New Roman" w:cs="Times New Roman"/>
          <w:sz w:val="28"/>
          <w:szCs w:val="28"/>
          <w:lang w:val="ro-RO"/>
        </w:rPr>
        <w:t xml:space="preserve"> </w:t>
      </w:r>
      <w:r>
        <w:rPr>
          <w:rFonts w:ascii="Times New Roman" w:hAnsi="Times New Roman" w:cs="Times New Roman"/>
          <w:sz w:val="28"/>
          <w:szCs w:val="28"/>
          <w:lang w:val="ro-RO"/>
        </w:rPr>
        <w:t>situațiilor financiare anuale</w:t>
      </w:r>
      <w:r w:rsidR="009A4A43">
        <w:rPr>
          <w:rFonts w:ascii="Times New Roman" w:hAnsi="Times New Roman" w:cs="Times New Roman"/>
          <w:sz w:val="28"/>
          <w:szCs w:val="28"/>
          <w:lang w:val="ro-RO"/>
        </w:rPr>
        <w:t>, inclusiv și</w:t>
      </w:r>
      <w:r>
        <w:rPr>
          <w:rFonts w:ascii="Times New Roman" w:hAnsi="Times New Roman" w:cs="Times New Roman"/>
          <w:sz w:val="28"/>
          <w:szCs w:val="28"/>
          <w:lang w:val="ro-RO"/>
        </w:rPr>
        <w:t xml:space="preserve"> la entitățile de interes public, după caz;</w:t>
      </w:r>
    </w:p>
    <w:p w:rsidR="00026065" w:rsidRDefault="00026065" w:rsidP="00115CAA">
      <w:pPr>
        <w:spacing w:after="0" w:line="240" w:lineRule="auto"/>
        <w:ind w:left="284"/>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c) tipul controlului extern;</w:t>
      </w:r>
    </w:p>
    <w:p w:rsidR="00026065" w:rsidRDefault="00026065" w:rsidP="00115CAA">
      <w:pPr>
        <w:spacing w:after="0" w:line="240" w:lineRule="auto"/>
        <w:ind w:left="284"/>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d) </w:t>
      </w:r>
      <w:r w:rsidR="00BA6C5B">
        <w:rPr>
          <w:rFonts w:ascii="Times New Roman" w:hAnsi="Times New Roman" w:cs="Times New Roman"/>
          <w:sz w:val="28"/>
          <w:szCs w:val="28"/>
          <w:lang w:val="ro-RO"/>
        </w:rPr>
        <w:t>perioada supusă controlului extern;</w:t>
      </w:r>
    </w:p>
    <w:p w:rsidR="00BA6C5B" w:rsidRDefault="00BA6C5B" w:rsidP="00115CAA">
      <w:pPr>
        <w:spacing w:after="0" w:line="240" w:lineRule="auto"/>
        <w:ind w:left="284"/>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e) perioada de exe</w:t>
      </w:r>
      <w:r w:rsidR="00C9183A">
        <w:rPr>
          <w:rFonts w:ascii="Times New Roman" w:hAnsi="Times New Roman" w:cs="Times New Roman"/>
          <w:sz w:val="28"/>
          <w:szCs w:val="28"/>
          <w:lang w:val="ro-RO"/>
        </w:rPr>
        <w:t>rcitare</w:t>
      </w:r>
      <w:r>
        <w:rPr>
          <w:rFonts w:ascii="Times New Roman" w:hAnsi="Times New Roman" w:cs="Times New Roman"/>
          <w:sz w:val="28"/>
          <w:szCs w:val="28"/>
          <w:lang w:val="ro-RO"/>
        </w:rPr>
        <w:t xml:space="preserve"> a controlului extern.</w:t>
      </w:r>
    </w:p>
    <w:p w:rsidR="003B4D26" w:rsidRDefault="003B4D26" w:rsidP="00115CAA">
      <w:pPr>
        <w:spacing w:after="0" w:line="240" w:lineRule="auto"/>
        <w:ind w:left="284"/>
        <w:jc w:val="both"/>
        <w:rPr>
          <w:rFonts w:ascii="Times New Roman" w:hAnsi="Times New Roman" w:cs="Times New Roman"/>
          <w:sz w:val="28"/>
          <w:szCs w:val="28"/>
          <w:lang w:val="ro-RO"/>
        </w:rPr>
      </w:pPr>
    </w:p>
    <w:p w:rsidR="006B4E19" w:rsidRDefault="003B4D26" w:rsidP="00115CAA">
      <w:pPr>
        <w:spacing w:after="0" w:line="240" w:lineRule="auto"/>
        <w:ind w:left="284"/>
        <w:jc w:val="both"/>
        <w:rPr>
          <w:rFonts w:ascii="Times New Roman" w:hAnsi="Times New Roman" w:cs="Times New Roman"/>
          <w:sz w:val="28"/>
          <w:szCs w:val="28"/>
          <w:lang w:val="ro-RO"/>
        </w:rPr>
      </w:pPr>
      <w:r>
        <w:rPr>
          <w:rFonts w:ascii="Times New Roman" w:hAnsi="Times New Roman" w:cs="Times New Roman"/>
          <w:sz w:val="28"/>
          <w:szCs w:val="28"/>
          <w:lang w:val="ro-RO"/>
        </w:rPr>
        <w:t>1</w:t>
      </w:r>
      <w:r w:rsidR="00197827">
        <w:rPr>
          <w:rFonts w:ascii="Times New Roman" w:hAnsi="Times New Roman" w:cs="Times New Roman"/>
          <w:sz w:val="28"/>
          <w:szCs w:val="28"/>
          <w:lang w:val="ro-RO"/>
        </w:rPr>
        <w:t>6</w:t>
      </w:r>
      <w:r>
        <w:rPr>
          <w:rFonts w:ascii="Times New Roman" w:hAnsi="Times New Roman" w:cs="Times New Roman"/>
          <w:sz w:val="28"/>
          <w:szCs w:val="28"/>
          <w:lang w:val="ro-RO"/>
        </w:rPr>
        <w:t xml:space="preserve">. </w:t>
      </w:r>
      <w:r w:rsidR="008A48CB">
        <w:rPr>
          <w:rFonts w:ascii="Times New Roman" w:hAnsi="Times New Roman" w:cs="Times New Roman"/>
          <w:sz w:val="28"/>
          <w:szCs w:val="28"/>
          <w:lang w:val="ro-RO"/>
        </w:rPr>
        <w:t xml:space="preserve">Societățile de audit, auditorii întreprinzători individuali supuși controlului extern vor fi  informați </w:t>
      </w:r>
      <w:r w:rsidR="004D5B96">
        <w:rPr>
          <w:rFonts w:ascii="Times New Roman" w:hAnsi="Times New Roman" w:cs="Times New Roman"/>
          <w:sz w:val="28"/>
          <w:szCs w:val="28"/>
          <w:lang w:val="ro-RO"/>
        </w:rPr>
        <w:t xml:space="preserve">cu cel puțin 10 zile înainte de începerea controlului </w:t>
      </w:r>
      <w:r w:rsidR="004624E8">
        <w:rPr>
          <w:rFonts w:ascii="Times New Roman" w:hAnsi="Times New Roman" w:cs="Times New Roman"/>
          <w:sz w:val="28"/>
          <w:szCs w:val="28"/>
          <w:lang w:val="ro-RO"/>
        </w:rPr>
        <w:t xml:space="preserve">printr-o </w:t>
      </w:r>
      <w:r w:rsidR="00F633F3">
        <w:rPr>
          <w:rFonts w:ascii="Times New Roman" w:hAnsi="Times New Roman" w:cs="Times New Roman"/>
          <w:sz w:val="28"/>
          <w:szCs w:val="28"/>
          <w:lang w:val="ro-RO"/>
        </w:rPr>
        <w:t>scrisoare a Consiliului</w:t>
      </w:r>
      <w:r w:rsidR="006B4E19">
        <w:rPr>
          <w:rFonts w:ascii="Times New Roman" w:hAnsi="Times New Roman" w:cs="Times New Roman"/>
          <w:sz w:val="28"/>
          <w:szCs w:val="28"/>
          <w:lang w:val="ro-RO"/>
        </w:rPr>
        <w:t>, care va cuprinde tematica controlului, perioada  supusă controlului</w:t>
      </w:r>
      <w:r w:rsidR="00197827">
        <w:rPr>
          <w:rFonts w:ascii="Times New Roman" w:hAnsi="Times New Roman" w:cs="Times New Roman"/>
          <w:sz w:val="28"/>
          <w:szCs w:val="28"/>
          <w:lang w:val="ro-RO"/>
        </w:rPr>
        <w:t xml:space="preserve"> și </w:t>
      </w:r>
      <w:r w:rsidR="006B4E19">
        <w:rPr>
          <w:rFonts w:ascii="Times New Roman" w:hAnsi="Times New Roman" w:cs="Times New Roman"/>
          <w:sz w:val="28"/>
          <w:szCs w:val="28"/>
          <w:lang w:val="ro-RO"/>
        </w:rPr>
        <w:t xml:space="preserve"> perioada de exercitare a controlului.</w:t>
      </w:r>
    </w:p>
    <w:p w:rsidR="006B4E19" w:rsidRDefault="006B4E19" w:rsidP="00115CAA">
      <w:pPr>
        <w:spacing w:after="0" w:line="240" w:lineRule="auto"/>
        <w:ind w:left="284"/>
        <w:jc w:val="both"/>
        <w:rPr>
          <w:rFonts w:ascii="Times New Roman" w:hAnsi="Times New Roman" w:cs="Times New Roman"/>
          <w:sz w:val="28"/>
          <w:szCs w:val="28"/>
          <w:lang w:val="ro-RO"/>
        </w:rPr>
      </w:pPr>
    </w:p>
    <w:p w:rsidR="003B4D26" w:rsidRDefault="006B4E19" w:rsidP="00115CAA">
      <w:pPr>
        <w:spacing w:after="0" w:line="240" w:lineRule="auto"/>
        <w:ind w:left="284"/>
        <w:jc w:val="both"/>
        <w:rPr>
          <w:rFonts w:ascii="Times New Roman" w:hAnsi="Times New Roman" w:cs="Times New Roman"/>
          <w:sz w:val="28"/>
          <w:szCs w:val="28"/>
          <w:lang w:val="ro-RO"/>
        </w:rPr>
      </w:pPr>
      <w:r>
        <w:rPr>
          <w:rFonts w:ascii="Times New Roman" w:hAnsi="Times New Roman" w:cs="Times New Roman"/>
          <w:sz w:val="28"/>
          <w:szCs w:val="28"/>
          <w:lang w:val="ro-RO"/>
        </w:rPr>
        <w:t>1</w:t>
      </w:r>
      <w:r w:rsidR="00197827">
        <w:rPr>
          <w:rFonts w:ascii="Times New Roman" w:hAnsi="Times New Roman" w:cs="Times New Roman"/>
          <w:sz w:val="28"/>
          <w:szCs w:val="28"/>
          <w:lang w:val="ro-RO"/>
        </w:rPr>
        <w:t>7</w:t>
      </w:r>
      <w:r>
        <w:rPr>
          <w:rFonts w:ascii="Times New Roman" w:hAnsi="Times New Roman" w:cs="Times New Roman"/>
          <w:sz w:val="28"/>
          <w:szCs w:val="28"/>
          <w:lang w:val="ro-RO"/>
        </w:rPr>
        <w:t>.</w:t>
      </w:r>
      <w:r w:rsidR="008A48CB">
        <w:rPr>
          <w:rFonts w:ascii="Times New Roman" w:hAnsi="Times New Roman" w:cs="Times New Roman"/>
          <w:sz w:val="28"/>
          <w:szCs w:val="28"/>
          <w:lang w:val="ro-RO"/>
        </w:rPr>
        <w:t xml:space="preserve"> </w:t>
      </w:r>
      <w:r w:rsidR="00E7064B">
        <w:rPr>
          <w:rFonts w:ascii="Times New Roman" w:hAnsi="Times New Roman" w:cs="Times New Roman"/>
          <w:sz w:val="28"/>
          <w:szCs w:val="28"/>
          <w:lang w:val="ro-RO"/>
        </w:rPr>
        <w:t>Societățile de audit, auditorii întreprinzători individuali supuși controlului extern</w:t>
      </w:r>
      <w:r w:rsidR="00333181">
        <w:rPr>
          <w:rFonts w:ascii="Times New Roman" w:hAnsi="Times New Roman" w:cs="Times New Roman"/>
          <w:sz w:val="28"/>
          <w:szCs w:val="28"/>
          <w:lang w:val="ro-RO"/>
        </w:rPr>
        <w:t>, în decurs de 3 zile din momentul primirii scrisorii de informare, vor comunica Consiliului disponibilitatea efectuării controlului în perioada propusă sau într-o altă perioad</w:t>
      </w:r>
      <w:r w:rsidR="002D749E">
        <w:rPr>
          <w:rFonts w:ascii="Times New Roman" w:hAnsi="Times New Roman" w:cs="Times New Roman"/>
          <w:sz w:val="28"/>
          <w:szCs w:val="28"/>
          <w:lang w:val="ro-RO"/>
        </w:rPr>
        <w:t>ă</w:t>
      </w:r>
      <w:r w:rsidR="00333181">
        <w:rPr>
          <w:rFonts w:ascii="Times New Roman" w:hAnsi="Times New Roman" w:cs="Times New Roman"/>
          <w:sz w:val="28"/>
          <w:szCs w:val="28"/>
          <w:lang w:val="ro-RO"/>
        </w:rPr>
        <w:t xml:space="preserve"> </w:t>
      </w:r>
      <w:r w:rsidR="00A159DB">
        <w:rPr>
          <w:rFonts w:ascii="Times New Roman" w:hAnsi="Times New Roman" w:cs="Times New Roman"/>
          <w:sz w:val="28"/>
          <w:szCs w:val="28"/>
          <w:lang w:val="ro-RO"/>
        </w:rPr>
        <w:t>care să nu depășească cu mai mult de două săptămîni peri</w:t>
      </w:r>
      <w:r w:rsidR="00E70F29">
        <w:rPr>
          <w:rFonts w:ascii="Times New Roman" w:hAnsi="Times New Roman" w:cs="Times New Roman"/>
          <w:sz w:val="28"/>
          <w:szCs w:val="28"/>
          <w:lang w:val="ro-RO"/>
        </w:rPr>
        <w:t>o</w:t>
      </w:r>
      <w:r w:rsidR="00A159DB">
        <w:rPr>
          <w:rFonts w:ascii="Times New Roman" w:hAnsi="Times New Roman" w:cs="Times New Roman"/>
          <w:sz w:val="28"/>
          <w:szCs w:val="28"/>
          <w:lang w:val="ro-RO"/>
        </w:rPr>
        <w:t>ad</w:t>
      </w:r>
      <w:r w:rsidR="00E70F29">
        <w:rPr>
          <w:rFonts w:ascii="Times New Roman" w:hAnsi="Times New Roman" w:cs="Times New Roman"/>
          <w:sz w:val="28"/>
          <w:szCs w:val="28"/>
          <w:lang w:val="ro-RO"/>
        </w:rPr>
        <w:t>a propusă.</w:t>
      </w:r>
      <w:r w:rsidR="00BA5F19">
        <w:rPr>
          <w:rFonts w:ascii="Times New Roman" w:hAnsi="Times New Roman" w:cs="Times New Roman"/>
          <w:sz w:val="28"/>
          <w:szCs w:val="28"/>
          <w:lang w:val="ro-RO"/>
        </w:rPr>
        <w:t xml:space="preserve"> </w:t>
      </w:r>
    </w:p>
    <w:p w:rsidR="00BA6C5B" w:rsidRDefault="00BA6C5B" w:rsidP="00115CAA">
      <w:pPr>
        <w:spacing w:after="0" w:line="240" w:lineRule="auto"/>
        <w:ind w:left="284"/>
        <w:jc w:val="both"/>
        <w:rPr>
          <w:rFonts w:ascii="Times New Roman" w:hAnsi="Times New Roman" w:cs="Times New Roman"/>
          <w:sz w:val="28"/>
          <w:szCs w:val="28"/>
          <w:lang w:val="ro-RO"/>
        </w:rPr>
      </w:pPr>
    </w:p>
    <w:p w:rsidR="00E71DAD" w:rsidRDefault="00E71DAD" w:rsidP="00115CAA">
      <w:pPr>
        <w:spacing w:after="0" w:line="240" w:lineRule="auto"/>
        <w:ind w:left="284"/>
        <w:jc w:val="both"/>
        <w:rPr>
          <w:rFonts w:ascii="Times New Roman" w:hAnsi="Times New Roman" w:cs="Times New Roman"/>
          <w:sz w:val="28"/>
          <w:szCs w:val="28"/>
          <w:lang w:val="ro-RO"/>
        </w:rPr>
      </w:pPr>
      <w:r>
        <w:rPr>
          <w:rFonts w:ascii="Times New Roman" w:hAnsi="Times New Roman" w:cs="Times New Roman"/>
          <w:sz w:val="28"/>
          <w:szCs w:val="28"/>
          <w:lang w:val="ro-RO"/>
        </w:rPr>
        <w:t>1</w:t>
      </w:r>
      <w:r w:rsidR="00C645DD">
        <w:rPr>
          <w:rFonts w:ascii="Times New Roman" w:hAnsi="Times New Roman" w:cs="Times New Roman"/>
          <w:sz w:val="28"/>
          <w:szCs w:val="28"/>
          <w:lang w:val="ro-RO"/>
        </w:rPr>
        <w:t>8</w:t>
      </w:r>
      <w:r>
        <w:rPr>
          <w:rFonts w:ascii="Times New Roman" w:hAnsi="Times New Roman" w:cs="Times New Roman"/>
          <w:sz w:val="28"/>
          <w:szCs w:val="28"/>
          <w:lang w:val="ro-RO"/>
        </w:rPr>
        <w:t xml:space="preserve">. Consiliul </w:t>
      </w:r>
      <w:r w:rsidR="0023218A">
        <w:rPr>
          <w:rFonts w:ascii="Times New Roman" w:hAnsi="Times New Roman" w:cs="Times New Roman"/>
          <w:sz w:val="28"/>
          <w:szCs w:val="28"/>
          <w:lang w:val="ro-RO"/>
        </w:rPr>
        <w:t xml:space="preserve">va asigura cuprinderea societăților de audit, auditorilor întreprinzători individuali în planurile trimestriale de control extern astfel, încît fiecare societate de audit, auditor întreprinzător individual să fie supus controlului extern cel puțin odată la 6 ani, iar cei care auditează </w:t>
      </w:r>
      <w:r w:rsidR="00872176">
        <w:rPr>
          <w:rFonts w:ascii="Times New Roman" w:hAnsi="Times New Roman" w:cs="Times New Roman"/>
          <w:sz w:val="28"/>
          <w:szCs w:val="28"/>
          <w:lang w:val="ro-RO"/>
        </w:rPr>
        <w:t xml:space="preserve">situațiile financiare </w:t>
      </w:r>
      <w:r w:rsidR="009F029C">
        <w:rPr>
          <w:rFonts w:ascii="Times New Roman" w:hAnsi="Times New Roman" w:cs="Times New Roman"/>
          <w:sz w:val="28"/>
          <w:szCs w:val="28"/>
          <w:lang w:val="ro-RO"/>
        </w:rPr>
        <w:t xml:space="preserve">anuale </w:t>
      </w:r>
      <w:r w:rsidR="00872176">
        <w:rPr>
          <w:rFonts w:ascii="Times New Roman" w:hAnsi="Times New Roman" w:cs="Times New Roman"/>
          <w:sz w:val="28"/>
          <w:szCs w:val="28"/>
          <w:lang w:val="ro-RO"/>
        </w:rPr>
        <w:t xml:space="preserve">ale </w:t>
      </w:r>
      <w:r w:rsidR="00D77147">
        <w:rPr>
          <w:rFonts w:ascii="Times New Roman" w:hAnsi="Times New Roman" w:cs="Times New Roman"/>
          <w:sz w:val="28"/>
          <w:szCs w:val="28"/>
          <w:lang w:val="ro-RO"/>
        </w:rPr>
        <w:t>entitățil</w:t>
      </w:r>
      <w:r w:rsidR="00872176">
        <w:rPr>
          <w:rFonts w:ascii="Times New Roman" w:hAnsi="Times New Roman" w:cs="Times New Roman"/>
          <w:sz w:val="28"/>
          <w:szCs w:val="28"/>
          <w:lang w:val="ro-RO"/>
        </w:rPr>
        <w:t>or</w:t>
      </w:r>
      <w:r w:rsidR="00D77147">
        <w:rPr>
          <w:rFonts w:ascii="Times New Roman" w:hAnsi="Times New Roman" w:cs="Times New Roman"/>
          <w:sz w:val="28"/>
          <w:szCs w:val="28"/>
          <w:lang w:val="ro-RO"/>
        </w:rPr>
        <w:t xml:space="preserve"> de interes public </w:t>
      </w:r>
      <w:r w:rsidR="00C645DD">
        <w:rPr>
          <w:rFonts w:ascii="Times New Roman" w:hAnsi="Times New Roman" w:cs="Times New Roman"/>
          <w:sz w:val="28"/>
          <w:szCs w:val="28"/>
          <w:lang w:val="ro-RO"/>
        </w:rPr>
        <w:t>–</w:t>
      </w:r>
      <w:r w:rsidR="00D77147">
        <w:rPr>
          <w:rFonts w:ascii="Times New Roman" w:hAnsi="Times New Roman" w:cs="Times New Roman"/>
          <w:sz w:val="28"/>
          <w:szCs w:val="28"/>
          <w:lang w:val="ro-RO"/>
        </w:rPr>
        <w:t xml:space="preserve"> </w:t>
      </w:r>
      <w:r w:rsidR="00C645DD">
        <w:rPr>
          <w:rFonts w:ascii="Times New Roman" w:hAnsi="Times New Roman" w:cs="Times New Roman"/>
          <w:sz w:val="28"/>
          <w:szCs w:val="28"/>
          <w:lang w:val="ro-RO"/>
        </w:rPr>
        <w:t xml:space="preserve">cel puțin </w:t>
      </w:r>
      <w:r w:rsidR="0023218A">
        <w:rPr>
          <w:rFonts w:ascii="Times New Roman" w:hAnsi="Times New Roman" w:cs="Times New Roman"/>
          <w:sz w:val="28"/>
          <w:szCs w:val="28"/>
          <w:lang w:val="ro-RO"/>
        </w:rPr>
        <w:t>o dată la 3 ani.</w:t>
      </w:r>
    </w:p>
    <w:p w:rsidR="0023218A" w:rsidRDefault="0023218A" w:rsidP="00115CAA">
      <w:pPr>
        <w:spacing w:after="0" w:line="240" w:lineRule="auto"/>
        <w:ind w:left="284"/>
        <w:jc w:val="both"/>
        <w:rPr>
          <w:rFonts w:ascii="Times New Roman" w:hAnsi="Times New Roman" w:cs="Times New Roman"/>
          <w:sz w:val="28"/>
          <w:szCs w:val="28"/>
          <w:lang w:val="ro-RO"/>
        </w:rPr>
      </w:pPr>
    </w:p>
    <w:p w:rsidR="006732FD" w:rsidRDefault="0023218A" w:rsidP="00742306">
      <w:pPr>
        <w:spacing w:after="0" w:line="240" w:lineRule="auto"/>
        <w:ind w:left="284"/>
        <w:jc w:val="both"/>
        <w:rPr>
          <w:rFonts w:ascii="Times New Roman" w:hAnsi="Times New Roman" w:cs="Times New Roman"/>
          <w:sz w:val="28"/>
          <w:szCs w:val="28"/>
          <w:lang w:val="ro-RO"/>
        </w:rPr>
      </w:pPr>
      <w:r>
        <w:rPr>
          <w:rFonts w:ascii="Times New Roman" w:hAnsi="Times New Roman" w:cs="Times New Roman"/>
          <w:sz w:val="28"/>
          <w:szCs w:val="28"/>
          <w:lang w:val="ro-RO"/>
        </w:rPr>
        <w:t>1</w:t>
      </w:r>
      <w:r w:rsidR="00C645DD">
        <w:rPr>
          <w:rFonts w:ascii="Times New Roman" w:hAnsi="Times New Roman" w:cs="Times New Roman"/>
          <w:sz w:val="28"/>
          <w:szCs w:val="28"/>
          <w:lang w:val="ro-RO"/>
        </w:rPr>
        <w:t>9</w:t>
      </w:r>
      <w:r>
        <w:rPr>
          <w:rFonts w:ascii="Times New Roman" w:hAnsi="Times New Roman" w:cs="Times New Roman"/>
          <w:sz w:val="28"/>
          <w:szCs w:val="28"/>
          <w:lang w:val="ro-RO"/>
        </w:rPr>
        <w:t>.</w:t>
      </w:r>
      <w:r w:rsidR="00D20394">
        <w:rPr>
          <w:rFonts w:ascii="Times New Roman" w:hAnsi="Times New Roman" w:cs="Times New Roman"/>
          <w:sz w:val="28"/>
          <w:szCs w:val="28"/>
          <w:lang w:val="ro-RO"/>
        </w:rPr>
        <w:t xml:space="preserve"> </w:t>
      </w:r>
      <w:r w:rsidR="005218B4">
        <w:rPr>
          <w:rFonts w:ascii="Times New Roman" w:hAnsi="Times New Roman" w:cs="Times New Roman"/>
          <w:sz w:val="28"/>
          <w:szCs w:val="28"/>
          <w:lang w:val="ro-RO"/>
        </w:rPr>
        <w:t xml:space="preserve">Consiliul poate dispune efectuarea controlului extern </w:t>
      </w:r>
      <w:r w:rsidR="00742306">
        <w:rPr>
          <w:rFonts w:ascii="Times New Roman" w:hAnsi="Times New Roman" w:cs="Times New Roman"/>
          <w:sz w:val="28"/>
          <w:szCs w:val="28"/>
          <w:lang w:val="ro-RO"/>
        </w:rPr>
        <w:t>și la perioade mai mici decît cele menționate în punctul 1</w:t>
      </w:r>
      <w:r w:rsidR="00C645DD">
        <w:rPr>
          <w:rFonts w:ascii="Times New Roman" w:hAnsi="Times New Roman" w:cs="Times New Roman"/>
          <w:sz w:val="28"/>
          <w:szCs w:val="28"/>
          <w:lang w:val="ro-RO"/>
        </w:rPr>
        <w:t>8</w:t>
      </w:r>
      <w:r w:rsidR="00742306">
        <w:rPr>
          <w:rFonts w:ascii="Times New Roman" w:hAnsi="Times New Roman" w:cs="Times New Roman"/>
          <w:sz w:val="28"/>
          <w:szCs w:val="28"/>
          <w:lang w:val="ro-RO"/>
        </w:rPr>
        <w:t xml:space="preserve"> al prezentului Regulament</w:t>
      </w:r>
      <w:r w:rsidR="00105C66">
        <w:rPr>
          <w:rFonts w:ascii="Times New Roman" w:hAnsi="Times New Roman" w:cs="Times New Roman"/>
          <w:sz w:val="28"/>
          <w:szCs w:val="28"/>
          <w:lang w:val="ro-RO"/>
        </w:rPr>
        <w:t>,</w:t>
      </w:r>
      <w:r w:rsidR="00742306">
        <w:rPr>
          <w:rFonts w:ascii="Times New Roman" w:hAnsi="Times New Roman" w:cs="Times New Roman"/>
          <w:sz w:val="28"/>
          <w:szCs w:val="28"/>
          <w:lang w:val="ro-RO"/>
        </w:rPr>
        <w:t xml:space="preserve"> în funcție de</w:t>
      </w:r>
      <w:r w:rsidR="00981BFC">
        <w:rPr>
          <w:rFonts w:ascii="Times New Roman" w:hAnsi="Times New Roman" w:cs="Times New Roman"/>
          <w:sz w:val="28"/>
          <w:szCs w:val="28"/>
          <w:lang w:val="ro-RO"/>
        </w:rPr>
        <w:t>:</w:t>
      </w:r>
      <w:r w:rsidR="00742306">
        <w:rPr>
          <w:rFonts w:ascii="Times New Roman" w:hAnsi="Times New Roman" w:cs="Times New Roman"/>
          <w:sz w:val="28"/>
          <w:szCs w:val="28"/>
          <w:lang w:val="ro-RO"/>
        </w:rPr>
        <w:t xml:space="preserve"> </w:t>
      </w:r>
    </w:p>
    <w:p w:rsidR="00742306" w:rsidRDefault="00981BFC" w:rsidP="00742306">
      <w:pPr>
        <w:spacing w:after="0" w:line="240" w:lineRule="auto"/>
        <w:ind w:left="284"/>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742306">
        <w:rPr>
          <w:rFonts w:ascii="Times New Roman" w:hAnsi="Times New Roman" w:cs="Times New Roman"/>
          <w:sz w:val="28"/>
          <w:szCs w:val="28"/>
          <w:lang w:val="ro-RO"/>
        </w:rPr>
        <w:t>a) rezultatele controalelor externe anterioare;</w:t>
      </w:r>
    </w:p>
    <w:p w:rsidR="008E3741" w:rsidRDefault="00742306" w:rsidP="00742306">
      <w:pPr>
        <w:spacing w:after="0" w:line="240" w:lineRule="auto"/>
        <w:ind w:left="284"/>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6D4743">
        <w:rPr>
          <w:rFonts w:ascii="Times New Roman" w:hAnsi="Times New Roman" w:cs="Times New Roman"/>
          <w:sz w:val="28"/>
          <w:szCs w:val="28"/>
          <w:lang w:val="ro-RO"/>
        </w:rPr>
        <w:t>b</w:t>
      </w:r>
      <w:r>
        <w:rPr>
          <w:rFonts w:ascii="Times New Roman" w:hAnsi="Times New Roman" w:cs="Times New Roman"/>
          <w:sz w:val="28"/>
          <w:szCs w:val="28"/>
          <w:lang w:val="ro-RO"/>
        </w:rPr>
        <w:t>) alte circumstanțe (solicitări, reclamații referitoare la calitatea lucrărilor de audit parvenite la Consiliu).</w:t>
      </w:r>
    </w:p>
    <w:p w:rsidR="008E3741" w:rsidRDefault="008E3741" w:rsidP="00742306">
      <w:pPr>
        <w:spacing w:after="0" w:line="240" w:lineRule="auto"/>
        <w:ind w:left="284"/>
        <w:jc w:val="both"/>
        <w:rPr>
          <w:rFonts w:ascii="Times New Roman" w:hAnsi="Times New Roman" w:cs="Times New Roman"/>
          <w:sz w:val="28"/>
          <w:szCs w:val="28"/>
          <w:lang w:val="ro-RO"/>
        </w:rPr>
      </w:pPr>
    </w:p>
    <w:p w:rsidR="00742306" w:rsidRDefault="008E3741" w:rsidP="008E3741">
      <w:pPr>
        <w:spacing w:after="0" w:line="240" w:lineRule="auto"/>
        <w:ind w:left="284"/>
        <w:jc w:val="center"/>
        <w:rPr>
          <w:rFonts w:ascii="Times New Roman" w:hAnsi="Times New Roman" w:cs="Times New Roman"/>
          <w:b/>
          <w:sz w:val="28"/>
          <w:szCs w:val="28"/>
          <w:lang w:val="ro-RO"/>
        </w:rPr>
      </w:pPr>
      <w:r>
        <w:rPr>
          <w:rFonts w:ascii="Times New Roman" w:hAnsi="Times New Roman" w:cs="Times New Roman"/>
          <w:b/>
          <w:sz w:val="28"/>
          <w:szCs w:val="28"/>
          <w:lang w:val="ro-RO"/>
        </w:rPr>
        <w:t>Secțiunea a 4-a</w:t>
      </w:r>
    </w:p>
    <w:p w:rsidR="008E3741" w:rsidRDefault="00E43E90" w:rsidP="008E3741">
      <w:pPr>
        <w:spacing w:after="0" w:line="240" w:lineRule="auto"/>
        <w:ind w:left="284"/>
        <w:jc w:val="center"/>
        <w:rPr>
          <w:rFonts w:ascii="Times New Roman" w:hAnsi="Times New Roman" w:cs="Times New Roman"/>
          <w:b/>
          <w:sz w:val="28"/>
          <w:szCs w:val="28"/>
          <w:lang w:val="ro-RO"/>
        </w:rPr>
      </w:pPr>
      <w:r>
        <w:rPr>
          <w:rFonts w:ascii="Times New Roman" w:hAnsi="Times New Roman" w:cs="Times New Roman"/>
          <w:b/>
          <w:sz w:val="28"/>
          <w:szCs w:val="28"/>
          <w:lang w:val="ro-RO"/>
        </w:rPr>
        <w:t>Organizarea controalelor externe</w:t>
      </w:r>
    </w:p>
    <w:p w:rsidR="00E43E90" w:rsidRDefault="00E43E90" w:rsidP="008E3741">
      <w:pPr>
        <w:spacing w:after="0" w:line="240" w:lineRule="auto"/>
        <w:ind w:left="284"/>
        <w:jc w:val="center"/>
        <w:rPr>
          <w:rFonts w:ascii="Times New Roman" w:hAnsi="Times New Roman" w:cs="Times New Roman"/>
          <w:b/>
          <w:sz w:val="28"/>
          <w:szCs w:val="28"/>
          <w:lang w:val="ro-RO"/>
        </w:rPr>
      </w:pPr>
    </w:p>
    <w:p w:rsidR="00022C8E" w:rsidRDefault="000A2958" w:rsidP="00E43E90">
      <w:pPr>
        <w:spacing w:after="0" w:line="240" w:lineRule="auto"/>
        <w:ind w:left="284"/>
        <w:jc w:val="both"/>
        <w:rPr>
          <w:rFonts w:ascii="Times New Roman" w:hAnsi="Times New Roman" w:cs="Times New Roman"/>
          <w:sz w:val="28"/>
          <w:szCs w:val="28"/>
          <w:lang w:val="ro-RO"/>
        </w:rPr>
      </w:pPr>
      <w:r>
        <w:rPr>
          <w:rFonts w:ascii="Times New Roman" w:hAnsi="Times New Roman" w:cs="Times New Roman"/>
          <w:sz w:val="28"/>
          <w:szCs w:val="28"/>
          <w:lang w:val="ro-RO"/>
        </w:rPr>
        <w:t>20</w:t>
      </w:r>
      <w:r w:rsidR="00E43E90">
        <w:rPr>
          <w:rFonts w:ascii="Times New Roman" w:hAnsi="Times New Roman" w:cs="Times New Roman"/>
          <w:sz w:val="28"/>
          <w:szCs w:val="28"/>
          <w:lang w:val="ro-RO"/>
        </w:rPr>
        <w:t xml:space="preserve">. </w:t>
      </w:r>
      <w:r w:rsidR="00022C8E">
        <w:rPr>
          <w:rFonts w:ascii="Times New Roman" w:hAnsi="Times New Roman" w:cs="Times New Roman"/>
          <w:sz w:val="28"/>
          <w:szCs w:val="28"/>
          <w:lang w:val="ro-RO"/>
        </w:rPr>
        <w:t>Controlul extern este organizat în baza Programului de efectuare a controlului extern</w:t>
      </w:r>
      <w:r w:rsidR="00EB6A0D">
        <w:rPr>
          <w:rFonts w:ascii="Times New Roman" w:hAnsi="Times New Roman" w:cs="Times New Roman"/>
          <w:sz w:val="28"/>
          <w:szCs w:val="28"/>
          <w:lang w:val="ro-RO"/>
        </w:rPr>
        <w:t xml:space="preserve"> (în continuare - Program)</w:t>
      </w:r>
      <w:r w:rsidR="00022C8E">
        <w:rPr>
          <w:rFonts w:ascii="Times New Roman" w:hAnsi="Times New Roman" w:cs="Times New Roman"/>
          <w:sz w:val="28"/>
          <w:szCs w:val="28"/>
          <w:lang w:val="ro-RO"/>
        </w:rPr>
        <w:t xml:space="preserve">, care conține o listă a </w:t>
      </w:r>
      <w:r w:rsidR="00951A4D">
        <w:rPr>
          <w:rFonts w:ascii="Times New Roman" w:hAnsi="Times New Roman" w:cs="Times New Roman"/>
          <w:sz w:val="28"/>
          <w:szCs w:val="28"/>
          <w:lang w:val="ro-RO"/>
        </w:rPr>
        <w:t xml:space="preserve"> </w:t>
      </w:r>
      <w:r w:rsidR="00BB10E6">
        <w:rPr>
          <w:rFonts w:ascii="Times New Roman" w:hAnsi="Times New Roman" w:cs="Times New Roman"/>
          <w:sz w:val="28"/>
          <w:szCs w:val="28"/>
          <w:lang w:val="ro-RO"/>
        </w:rPr>
        <w:t>domeniilor/</w:t>
      </w:r>
      <w:r w:rsidR="001A43FA">
        <w:rPr>
          <w:rFonts w:ascii="Times New Roman" w:hAnsi="Times New Roman" w:cs="Times New Roman"/>
          <w:sz w:val="28"/>
          <w:szCs w:val="28"/>
          <w:lang w:val="ro-RO"/>
        </w:rPr>
        <w:t>procedurilor</w:t>
      </w:r>
      <w:r w:rsidR="00022C8E">
        <w:rPr>
          <w:rFonts w:ascii="Times New Roman" w:hAnsi="Times New Roman" w:cs="Times New Roman"/>
          <w:sz w:val="28"/>
          <w:szCs w:val="28"/>
          <w:lang w:val="ro-RO"/>
        </w:rPr>
        <w:t xml:space="preserve"> care urmează a fi verificate</w:t>
      </w:r>
      <w:r w:rsidR="0045648E">
        <w:rPr>
          <w:rFonts w:ascii="Times New Roman" w:hAnsi="Times New Roman" w:cs="Times New Roman"/>
          <w:sz w:val="28"/>
          <w:szCs w:val="28"/>
          <w:lang w:val="ro-RO"/>
        </w:rPr>
        <w:t xml:space="preserve"> de către specialiștii Serviciului</w:t>
      </w:r>
      <w:r w:rsidR="00022C8E">
        <w:rPr>
          <w:rFonts w:ascii="Times New Roman" w:hAnsi="Times New Roman" w:cs="Times New Roman"/>
          <w:sz w:val="28"/>
          <w:szCs w:val="28"/>
          <w:lang w:val="ro-RO"/>
        </w:rPr>
        <w:t xml:space="preserve">, conform </w:t>
      </w:r>
      <w:r w:rsidR="00022C8E" w:rsidRPr="00A5705C">
        <w:rPr>
          <w:rFonts w:ascii="Times New Roman" w:hAnsi="Times New Roman" w:cs="Times New Roman"/>
          <w:sz w:val="28"/>
          <w:szCs w:val="28"/>
          <w:lang w:val="ro-RO"/>
        </w:rPr>
        <w:t>anexei</w:t>
      </w:r>
      <w:r w:rsidR="00022C8E">
        <w:rPr>
          <w:rFonts w:ascii="Times New Roman" w:hAnsi="Times New Roman" w:cs="Times New Roman"/>
          <w:sz w:val="28"/>
          <w:szCs w:val="28"/>
          <w:lang w:val="ro-RO"/>
        </w:rPr>
        <w:t xml:space="preserve"> la prezentul Regulament.</w:t>
      </w:r>
      <w:r w:rsidR="00A54B20">
        <w:rPr>
          <w:rFonts w:ascii="Times New Roman" w:hAnsi="Times New Roman" w:cs="Times New Roman"/>
          <w:sz w:val="28"/>
          <w:szCs w:val="28"/>
          <w:lang w:val="ro-RO"/>
        </w:rPr>
        <w:t xml:space="preserve"> </w:t>
      </w:r>
    </w:p>
    <w:p w:rsidR="00A5705C" w:rsidRDefault="00A5705C" w:rsidP="00E43E90">
      <w:pPr>
        <w:spacing w:after="0" w:line="240" w:lineRule="auto"/>
        <w:ind w:left="284"/>
        <w:jc w:val="both"/>
        <w:rPr>
          <w:rFonts w:ascii="Times New Roman" w:hAnsi="Times New Roman" w:cs="Times New Roman"/>
          <w:sz w:val="28"/>
          <w:szCs w:val="28"/>
          <w:lang w:val="ro-RO"/>
        </w:rPr>
      </w:pPr>
    </w:p>
    <w:p w:rsidR="002247C9" w:rsidRDefault="00BB10E6" w:rsidP="00A40BFA">
      <w:pPr>
        <w:spacing w:after="0" w:line="240" w:lineRule="auto"/>
        <w:ind w:left="284"/>
        <w:jc w:val="both"/>
        <w:rPr>
          <w:rFonts w:ascii="Times New Roman" w:hAnsi="Times New Roman" w:cs="Times New Roman"/>
          <w:sz w:val="28"/>
          <w:szCs w:val="28"/>
          <w:lang w:val="ro-RO"/>
        </w:rPr>
      </w:pPr>
      <w:r>
        <w:rPr>
          <w:rFonts w:ascii="Times New Roman" w:hAnsi="Times New Roman" w:cs="Times New Roman"/>
          <w:sz w:val="28"/>
          <w:szCs w:val="28"/>
          <w:lang w:val="ro-RO"/>
        </w:rPr>
        <w:t>2</w:t>
      </w:r>
      <w:r w:rsidR="000A2958">
        <w:rPr>
          <w:rFonts w:ascii="Times New Roman" w:hAnsi="Times New Roman" w:cs="Times New Roman"/>
          <w:sz w:val="28"/>
          <w:szCs w:val="28"/>
          <w:lang w:val="ro-RO"/>
        </w:rPr>
        <w:t>1</w:t>
      </w:r>
      <w:r w:rsidR="00022C8E">
        <w:rPr>
          <w:rFonts w:ascii="Times New Roman" w:hAnsi="Times New Roman" w:cs="Times New Roman"/>
          <w:sz w:val="28"/>
          <w:szCs w:val="28"/>
          <w:lang w:val="ro-RO"/>
        </w:rPr>
        <w:t xml:space="preserve">. </w:t>
      </w:r>
      <w:r w:rsidR="009E55C2">
        <w:rPr>
          <w:rFonts w:ascii="Times New Roman" w:hAnsi="Times New Roman" w:cs="Times New Roman"/>
          <w:sz w:val="28"/>
          <w:szCs w:val="28"/>
          <w:lang w:val="ro-RO"/>
        </w:rPr>
        <w:t xml:space="preserve">În cadrul efectuării controlului extern este necesar de evaluat eficiența sistemului de control intern </w:t>
      </w:r>
      <w:r w:rsidR="007C70BC">
        <w:rPr>
          <w:rFonts w:ascii="Times New Roman" w:hAnsi="Times New Roman" w:cs="Times New Roman"/>
          <w:sz w:val="28"/>
          <w:szCs w:val="28"/>
          <w:lang w:val="ro-RO"/>
        </w:rPr>
        <w:t xml:space="preserve">atît la nivel de societate de audit, auditor întreprinzător individual, cît și la nivel de misiune de audit. </w:t>
      </w:r>
      <w:r w:rsidR="00022C8E">
        <w:rPr>
          <w:rFonts w:ascii="Times New Roman" w:hAnsi="Times New Roman" w:cs="Times New Roman"/>
          <w:sz w:val="28"/>
          <w:szCs w:val="28"/>
          <w:lang w:val="ro-RO"/>
        </w:rPr>
        <w:t xml:space="preserve"> </w:t>
      </w:r>
    </w:p>
    <w:p w:rsidR="00706FDC" w:rsidRDefault="00706FDC" w:rsidP="00A40BFA">
      <w:pPr>
        <w:spacing w:after="0" w:line="240" w:lineRule="auto"/>
        <w:ind w:left="284"/>
        <w:jc w:val="both"/>
        <w:rPr>
          <w:rFonts w:ascii="Times New Roman" w:hAnsi="Times New Roman" w:cs="Times New Roman"/>
          <w:sz w:val="28"/>
          <w:szCs w:val="28"/>
          <w:lang w:val="ro-RO"/>
        </w:rPr>
      </w:pPr>
    </w:p>
    <w:p w:rsidR="00706FDC" w:rsidRDefault="00706FDC" w:rsidP="00A40BFA">
      <w:pPr>
        <w:spacing w:after="0" w:line="240" w:lineRule="auto"/>
        <w:ind w:left="284"/>
        <w:jc w:val="both"/>
        <w:rPr>
          <w:rFonts w:ascii="Times New Roman" w:hAnsi="Times New Roman" w:cs="Times New Roman"/>
          <w:sz w:val="28"/>
          <w:szCs w:val="28"/>
          <w:lang w:val="ro-RO"/>
        </w:rPr>
      </w:pPr>
      <w:r>
        <w:rPr>
          <w:rFonts w:ascii="Times New Roman" w:hAnsi="Times New Roman" w:cs="Times New Roman"/>
          <w:sz w:val="28"/>
          <w:szCs w:val="28"/>
          <w:lang w:val="ro-RO"/>
        </w:rPr>
        <w:t>2</w:t>
      </w:r>
      <w:r w:rsidR="000A2958">
        <w:rPr>
          <w:rFonts w:ascii="Times New Roman" w:hAnsi="Times New Roman" w:cs="Times New Roman"/>
          <w:sz w:val="28"/>
          <w:szCs w:val="28"/>
          <w:lang w:val="ro-RO"/>
        </w:rPr>
        <w:t>2</w:t>
      </w:r>
      <w:r>
        <w:rPr>
          <w:rFonts w:ascii="Times New Roman" w:hAnsi="Times New Roman" w:cs="Times New Roman"/>
          <w:sz w:val="28"/>
          <w:szCs w:val="28"/>
          <w:lang w:val="ro-RO"/>
        </w:rPr>
        <w:t xml:space="preserve">. </w:t>
      </w:r>
      <w:r w:rsidR="00686F6C">
        <w:rPr>
          <w:rFonts w:ascii="Times New Roman" w:hAnsi="Times New Roman" w:cs="Times New Roman"/>
          <w:sz w:val="28"/>
          <w:szCs w:val="28"/>
          <w:lang w:val="ro-RO"/>
        </w:rPr>
        <w:t>Durata controlului extern se stabilește în funcție de volumul activității societății de audit, auditorului întreprinzător individual ce urmează a fi controlați și nu poate depăși 5 zile lucrătoare.</w:t>
      </w:r>
    </w:p>
    <w:p w:rsidR="00686F6C" w:rsidRDefault="00686F6C" w:rsidP="00A40BFA">
      <w:pPr>
        <w:spacing w:after="0" w:line="240" w:lineRule="auto"/>
        <w:ind w:left="284"/>
        <w:jc w:val="both"/>
        <w:rPr>
          <w:rFonts w:ascii="Times New Roman" w:hAnsi="Times New Roman" w:cs="Times New Roman"/>
          <w:sz w:val="28"/>
          <w:szCs w:val="28"/>
          <w:lang w:val="ro-RO"/>
        </w:rPr>
      </w:pPr>
    </w:p>
    <w:p w:rsidR="002F6383" w:rsidRDefault="00686F6C" w:rsidP="00A40BFA">
      <w:pPr>
        <w:spacing w:after="0" w:line="240" w:lineRule="auto"/>
        <w:ind w:left="284"/>
        <w:jc w:val="both"/>
        <w:rPr>
          <w:rFonts w:ascii="Times New Roman" w:hAnsi="Times New Roman" w:cs="Times New Roman"/>
          <w:sz w:val="28"/>
          <w:szCs w:val="28"/>
          <w:lang w:val="ro-RO"/>
        </w:rPr>
      </w:pPr>
      <w:r>
        <w:rPr>
          <w:rFonts w:ascii="Times New Roman" w:hAnsi="Times New Roman" w:cs="Times New Roman"/>
          <w:sz w:val="28"/>
          <w:szCs w:val="28"/>
          <w:lang w:val="ro-RO"/>
        </w:rPr>
        <w:t>2</w:t>
      </w:r>
      <w:r w:rsidR="000A2958">
        <w:rPr>
          <w:rFonts w:ascii="Times New Roman" w:hAnsi="Times New Roman" w:cs="Times New Roman"/>
          <w:sz w:val="28"/>
          <w:szCs w:val="28"/>
          <w:lang w:val="ro-RO"/>
        </w:rPr>
        <w:t>3</w:t>
      </w:r>
      <w:r>
        <w:rPr>
          <w:rFonts w:ascii="Times New Roman" w:hAnsi="Times New Roman" w:cs="Times New Roman"/>
          <w:sz w:val="28"/>
          <w:szCs w:val="28"/>
          <w:lang w:val="ro-RO"/>
        </w:rPr>
        <w:t xml:space="preserve">. </w:t>
      </w:r>
      <w:r w:rsidR="00401E3C">
        <w:rPr>
          <w:rFonts w:ascii="Times New Roman" w:hAnsi="Times New Roman" w:cs="Times New Roman"/>
          <w:sz w:val="28"/>
          <w:szCs w:val="28"/>
          <w:lang w:val="ro-RO"/>
        </w:rPr>
        <w:t xml:space="preserve">Controlul extern se </w:t>
      </w:r>
      <w:r w:rsidR="00B531E4">
        <w:rPr>
          <w:rFonts w:ascii="Times New Roman" w:hAnsi="Times New Roman" w:cs="Times New Roman"/>
          <w:sz w:val="28"/>
          <w:szCs w:val="28"/>
          <w:lang w:val="ro-RO"/>
        </w:rPr>
        <w:t>efectuează în totalitate sau prin sondaj, în funcție de volumul activității societății de audit, auditorului</w:t>
      </w:r>
      <w:r w:rsidR="00A44F7C">
        <w:rPr>
          <w:rFonts w:ascii="Times New Roman" w:hAnsi="Times New Roman" w:cs="Times New Roman"/>
          <w:sz w:val="28"/>
          <w:szCs w:val="28"/>
          <w:lang w:val="ro-RO"/>
        </w:rPr>
        <w:t xml:space="preserve"> </w:t>
      </w:r>
      <w:r w:rsidR="00B531E4">
        <w:rPr>
          <w:rFonts w:ascii="Times New Roman" w:hAnsi="Times New Roman" w:cs="Times New Roman"/>
          <w:sz w:val="28"/>
          <w:szCs w:val="28"/>
          <w:lang w:val="ro-RO"/>
        </w:rPr>
        <w:t xml:space="preserve"> întreprinzător individual supuși controlului, precum și de frecvența abaterilor constatate anterior, </w:t>
      </w:r>
      <w:r w:rsidR="00BB10E6">
        <w:rPr>
          <w:rFonts w:ascii="Times New Roman" w:hAnsi="Times New Roman" w:cs="Times New Roman"/>
          <w:sz w:val="28"/>
          <w:szCs w:val="28"/>
          <w:lang w:val="ro-RO"/>
        </w:rPr>
        <w:t>prin acumularea și sistematizarea unui set de informații</w:t>
      </w:r>
      <w:r w:rsidR="00D51715">
        <w:rPr>
          <w:rFonts w:ascii="Times New Roman" w:hAnsi="Times New Roman" w:cs="Times New Roman"/>
          <w:sz w:val="28"/>
          <w:szCs w:val="28"/>
          <w:lang w:val="ro-RO"/>
        </w:rPr>
        <w:t xml:space="preserve">, care să permită formularea </w:t>
      </w:r>
      <w:r w:rsidR="00D51715">
        <w:rPr>
          <w:rFonts w:ascii="Times New Roman" w:hAnsi="Times New Roman" w:cs="Times New Roman"/>
          <w:sz w:val="28"/>
          <w:szCs w:val="28"/>
          <w:lang w:val="ro-RO"/>
        </w:rPr>
        <w:lastRenderedPageBreak/>
        <w:t xml:space="preserve">unor concluzii </w:t>
      </w:r>
      <w:r w:rsidR="002F6383">
        <w:rPr>
          <w:rFonts w:ascii="Times New Roman" w:hAnsi="Times New Roman" w:cs="Times New Roman"/>
          <w:sz w:val="28"/>
          <w:szCs w:val="28"/>
          <w:lang w:val="ro-RO"/>
        </w:rPr>
        <w:t>temeinice privind caracterul adecvat al sistemului de control al calității implementat, conformitatea acestuia cu cerințele legislației în domeniu.</w:t>
      </w:r>
    </w:p>
    <w:p w:rsidR="00405937" w:rsidRDefault="00405937" w:rsidP="00A40BFA">
      <w:pPr>
        <w:spacing w:after="0" w:line="240" w:lineRule="auto"/>
        <w:ind w:left="284"/>
        <w:jc w:val="both"/>
        <w:rPr>
          <w:rFonts w:ascii="Times New Roman" w:hAnsi="Times New Roman" w:cs="Times New Roman"/>
          <w:sz w:val="28"/>
          <w:szCs w:val="28"/>
          <w:lang w:val="ro-RO"/>
        </w:rPr>
      </w:pPr>
    </w:p>
    <w:p w:rsidR="004C14EF" w:rsidRPr="00E42457" w:rsidRDefault="00405937" w:rsidP="00E42457">
      <w:pPr>
        <w:spacing w:after="0" w:line="240" w:lineRule="auto"/>
        <w:ind w:left="284"/>
        <w:jc w:val="both"/>
        <w:rPr>
          <w:rFonts w:ascii="Times New Roman" w:hAnsi="Times New Roman" w:cs="Times New Roman"/>
          <w:sz w:val="28"/>
          <w:szCs w:val="28"/>
          <w:lang w:val="ro-RO"/>
        </w:rPr>
      </w:pPr>
      <w:r>
        <w:rPr>
          <w:rFonts w:ascii="Times New Roman" w:hAnsi="Times New Roman" w:cs="Times New Roman"/>
          <w:sz w:val="28"/>
          <w:szCs w:val="28"/>
          <w:lang w:val="ro-RO"/>
        </w:rPr>
        <w:t>2</w:t>
      </w:r>
      <w:r w:rsidR="000A2958">
        <w:rPr>
          <w:rFonts w:ascii="Times New Roman" w:hAnsi="Times New Roman" w:cs="Times New Roman"/>
          <w:sz w:val="28"/>
          <w:szCs w:val="28"/>
          <w:lang w:val="ro-RO"/>
        </w:rPr>
        <w:t>4</w:t>
      </w:r>
      <w:r>
        <w:rPr>
          <w:rFonts w:ascii="Times New Roman" w:hAnsi="Times New Roman" w:cs="Times New Roman"/>
          <w:sz w:val="28"/>
          <w:szCs w:val="28"/>
          <w:lang w:val="ro-RO"/>
        </w:rPr>
        <w:t xml:space="preserve">. În procesul controlului extern se vor verifica </w:t>
      </w:r>
      <w:r w:rsidR="00EE2C8F">
        <w:rPr>
          <w:rFonts w:ascii="Times New Roman" w:hAnsi="Times New Roman" w:cs="Times New Roman"/>
          <w:sz w:val="28"/>
          <w:szCs w:val="28"/>
          <w:lang w:val="ro-RO"/>
        </w:rPr>
        <w:t>minim</w:t>
      </w:r>
      <w:r w:rsidR="0023215F">
        <w:rPr>
          <w:rFonts w:ascii="Times New Roman" w:hAnsi="Times New Roman" w:cs="Times New Roman"/>
          <w:sz w:val="28"/>
          <w:szCs w:val="28"/>
          <w:lang w:val="ro-RO"/>
        </w:rPr>
        <w:t>um</w:t>
      </w:r>
      <w:r w:rsidR="00EE2C8F">
        <w:rPr>
          <w:rFonts w:ascii="Times New Roman" w:hAnsi="Times New Roman" w:cs="Times New Roman"/>
          <w:sz w:val="28"/>
          <w:szCs w:val="28"/>
          <w:lang w:val="ro-RO"/>
        </w:rPr>
        <w:t xml:space="preserve"> 1 și maxim</w:t>
      </w:r>
      <w:r w:rsidR="0023215F">
        <w:rPr>
          <w:rFonts w:ascii="Times New Roman" w:hAnsi="Times New Roman" w:cs="Times New Roman"/>
          <w:sz w:val="28"/>
          <w:szCs w:val="28"/>
          <w:lang w:val="ro-RO"/>
        </w:rPr>
        <w:t>um</w:t>
      </w:r>
      <w:r>
        <w:rPr>
          <w:rFonts w:ascii="Times New Roman" w:hAnsi="Times New Roman" w:cs="Times New Roman"/>
          <w:sz w:val="28"/>
          <w:szCs w:val="28"/>
          <w:lang w:val="ro-RO"/>
        </w:rPr>
        <w:t xml:space="preserve"> </w:t>
      </w:r>
      <w:r w:rsidR="00EE2C8F">
        <w:rPr>
          <w:rFonts w:ascii="Times New Roman" w:hAnsi="Times New Roman" w:cs="Times New Roman"/>
          <w:sz w:val="28"/>
          <w:szCs w:val="28"/>
          <w:lang w:val="ro-RO"/>
        </w:rPr>
        <w:t>5</w:t>
      </w:r>
      <w:r>
        <w:rPr>
          <w:rFonts w:ascii="Times New Roman" w:hAnsi="Times New Roman" w:cs="Times New Roman"/>
          <w:sz w:val="28"/>
          <w:szCs w:val="28"/>
          <w:lang w:val="ro-RO"/>
        </w:rPr>
        <w:t xml:space="preserve"> dosare </w:t>
      </w:r>
      <w:r w:rsidR="00C5694E">
        <w:rPr>
          <w:rFonts w:ascii="Times New Roman" w:hAnsi="Times New Roman" w:cs="Times New Roman"/>
          <w:sz w:val="28"/>
          <w:szCs w:val="28"/>
          <w:lang w:val="ro-RO"/>
        </w:rPr>
        <w:t>finale de audit</w:t>
      </w:r>
      <w:r w:rsidR="00EF3E4F">
        <w:rPr>
          <w:rFonts w:ascii="Times New Roman" w:hAnsi="Times New Roman" w:cs="Times New Roman"/>
          <w:sz w:val="28"/>
          <w:szCs w:val="28"/>
          <w:lang w:val="ro-RO"/>
        </w:rPr>
        <w:t>,</w:t>
      </w:r>
      <w:r w:rsidR="00C5694E">
        <w:rPr>
          <w:rFonts w:ascii="Times New Roman" w:hAnsi="Times New Roman" w:cs="Times New Roman"/>
          <w:sz w:val="28"/>
          <w:szCs w:val="28"/>
          <w:lang w:val="ro-RO"/>
        </w:rPr>
        <w:t xml:space="preserve"> </w:t>
      </w:r>
      <w:r w:rsidR="00EE2C8F">
        <w:rPr>
          <w:rFonts w:ascii="Times New Roman" w:hAnsi="Times New Roman" w:cs="Times New Roman"/>
          <w:sz w:val="28"/>
          <w:szCs w:val="28"/>
          <w:lang w:val="ro-RO"/>
        </w:rPr>
        <w:t>în dependență de numărul total al dosarelor de audit a societății de audit, a auditorului întreprinzător individual.</w:t>
      </w:r>
      <w:r w:rsidR="00E70734">
        <w:rPr>
          <w:rFonts w:ascii="Times New Roman" w:hAnsi="Times New Roman" w:cs="Times New Roman"/>
          <w:sz w:val="28"/>
          <w:szCs w:val="28"/>
          <w:lang w:val="ro-RO"/>
        </w:rPr>
        <w:t xml:space="preserve"> </w:t>
      </w:r>
      <w:r w:rsidR="00E42457" w:rsidRPr="00E42457">
        <w:rPr>
          <w:rFonts w:ascii="Times New Roman" w:hAnsi="Times New Roman" w:cs="Times New Roman"/>
          <w:sz w:val="28"/>
          <w:szCs w:val="28"/>
          <w:lang w:val="ro-RO"/>
        </w:rPr>
        <w:t xml:space="preserve">Consiliul </w:t>
      </w:r>
      <w:r w:rsidR="00E70734">
        <w:rPr>
          <w:rFonts w:ascii="Times New Roman" w:hAnsi="Times New Roman" w:cs="Times New Roman"/>
          <w:sz w:val="28"/>
          <w:szCs w:val="28"/>
          <w:lang w:val="ro-RO"/>
        </w:rPr>
        <w:t>stabilește perioada și numărul de misiuni din perioada care urmează a fi verificată.</w:t>
      </w:r>
    </w:p>
    <w:p w:rsidR="00B9027C" w:rsidRDefault="00B9027C" w:rsidP="00971392">
      <w:pPr>
        <w:spacing w:after="0" w:line="240" w:lineRule="auto"/>
        <w:ind w:left="284"/>
        <w:jc w:val="center"/>
        <w:rPr>
          <w:rFonts w:ascii="Times New Roman" w:hAnsi="Times New Roman" w:cs="Times New Roman"/>
          <w:b/>
          <w:sz w:val="28"/>
          <w:szCs w:val="28"/>
          <w:lang w:val="ro-RO"/>
        </w:rPr>
      </w:pPr>
    </w:p>
    <w:p w:rsidR="00686F6C" w:rsidRDefault="00971392" w:rsidP="00971392">
      <w:pPr>
        <w:spacing w:after="0" w:line="240" w:lineRule="auto"/>
        <w:ind w:left="284"/>
        <w:jc w:val="center"/>
        <w:rPr>
          <w:rFonts w:ascii="Times New Roman" w:hAnsi="Times New Roman" w:cs="Times New Roman"/>
          <w:b/>
          <w:sz w:val="28"/>
          <w:szCs w:val="28"/>
          <w:lang w:val="ro-RO"/>
        </w:rPr>
      </w:pPr>
      <w:r>
        <w:rPr>
          <w:rFonts w:ascii="Times New Roman" w:hAnsi="Times New Roman" w:cs="Times New Roman"/>
          <w:b/>
          <w:sz w:val="28"/>
          <w:szCs w:val="28"/>
          <w:lang w:val="ro-RO"/>
        </w:rPr>
        <w:t>Secțiunea a 5-a</w:t>
      </w:r>
    </w:p>
    <w:p w:rsidR="00C55F7D" w:rsidRDefault="00C55F7D" w:rsidP="00971392">
      <w:pPr>
        <w:spacing w:after="0" w:line="240" w:lineRule="auto"/>
        <w:ind w:left="284"/>
        <w:jc w:val="center"/>
        <w:rPr>
          <w:rFonts w:ascii="Times New Roman" w:hAnsi="Times New Roman" w:cs="Times New Roman"/>
          <w:b/>
          <w:sz w:val="28"/>
          <w:szCs w:val="28"/>
          <w:lang w:val="ro-RO"/>
        </w:rPr>
      </w:pPr>
      <w:r>
        <w:rPr>
          <w:rFonts w:ascii="Times New Roman" w:hAnsi="Times New Roman" w:cs="Times New Roman"/>
          <w:b/>
          <w:sz w:val="28"/>
          <w:szCs w:val="28"/>
          <w:lang w:val="ro-RO"/>
        </w:rPr>
        <w:t>Documentarea rezultatelor controlului extern</w:t>
      </w:r>
    </w:p>
    <w:p w:rsidR="00C55F7D" w:rsidRDefault="00C55F7D" w:rsidP="00971392">
      <w:pPr>
        <w:spacing w:after="0" w:line="240" w:lineRule="auto"/>
        <w:ind w:left="284"/>
        <w:jc w:val="center"/>
        <w:rPr>
          <w:rFonts w:ascii="Times New Roman" w:hAnsi="Times New Roman" w:cs="Times New Roman"/>
          <w:b/>
          <w:sz w:val="28"/>
          <w:szCs w:val="28"/>
          <w:lang w:val="ro-RO"/>
        </w:rPr>
      </w:pPr>
    </w:p>
    <w:p w:rsidR="00971392" w:rsidRDefault="00FF100E" w:rsidP="00C55F7D">
      <w:pPr>
        <w:spacing w:after="0" w:line="240" w:lineRule="auto"/>
        <w:ind w:left="284"/>
        <w:jc w:val="both"/>
        <w:rPr>
          <w:rFonts w:ascii="Times New Roman" w:hAnsi="Times New Roman" w:cs="Times New Roman"/>
          <w:b/>
          <w:sz w:val="28"/>
          <w:szCs w:val="28"/>
          <w:lang w:val="ro-RO"/>
        </w:rPr>
      </w:pPr>
      <w:r>
        <w:rPr>
          <w:rFonts w:ascii="Times New Roman" w:hAnsi="Times New Roman" w:cs="Times New Roman"/>
          <w:sz w:val="28"/>
          <w:szCs w:val="28"/>
          <w:lang w:val="ro-RO"/>
        </w:rPr>
        <w:t>2</w:t>
      </w:r>
      <w:r w:rsidR="00983009">
        <w:rPr>
          <w:rFonts w:ascii="Times New Roman" w:hAnsi="Times New Roman" w:cs="Times New Roman"/>
          <w:sz w:val="28"/>
          <w:szCs w:val="28"/>
          <w:lang w:val="ro-RO"/>
        </w:rPr>
        <w:t>5</w:t>
      </w:r>
      <w:r>
        <w:rPr>
          <w:rFonts w:ascii="Times New Roman" w:hAnsi="Times New Roman" w:cs="Times New Roman"/>
          <w:sz w:val="28"/>
          <w:szCs w:val="28"/>
          <w:lang w:val="ro-RO"/>
        </w:rPr>
        <w:t xml:space="preserve">. </w:t>
      </w:r>
      <w:r w:rsidR="00615C47">
        <w:rPr>
          <w:rFonts w:ascii="Times New Roman" w:hAnsi="Times New Roman" w:cs="Times New Roman"/>
          <w:sz w:val="28"/>
          <w:szCs w:val="28"/>
          <w:lang w:val="ro-RO"/>
        </w:rPr>
        <w:t xml:space="preserve">După finalizarea controlului extern, </w:t>
      </w:r>
      <w:r w:rsidR="00FB2CC0" w:rsidRPr="00FF100E">
        <w:rPr>
          <w:rFonts w:ascii="Times New Roman" w:hAnsi="Times New Roman" w:cs="Times New Roman"/>
          <w:sz w:val="28"/>
          <w:szCs w:val="28"/>
          <w:lang w:val="ro-RO"/>
        </w:rPr>
        <w:t xml:space="preserve">în termen de </w:t>
      </w:r>
      <w:r w:rsidR="00983009">
        <w:rPr>
          <w:rFonts w:ascii="Times New Roman" w:hAnsi="Times New Roman" w:cs="Times New Roman"/>
          <w:sz w:val="28"/>
          <w:szCs w:val="28"/>
          <w:lang w:val="ro-RO"/>
        </w:rPr>
        <w:t>5</w:t>
      </w:r>
      <w:r w:rsidR="00FB2CC0" w:rsidRPr="00FF100E">
        <w:rPr>
          <w:rFonts w:ascii="Times New Roman" w:hAnsi="Times New Roman" w:cs="Times New Roman"/>
          <w:sz w:val="28"/>
          <w:szCs w:val="28"/>
          <w:lang w:val="ro-RO"/>
        </w:rPr>
        <w:t xml:space="preserve"> zile</w:t>
      </w:r>
      <w:r w:rsidR="00983009">
        <w:rPr>
          <w:rFonts w:ascii="Times New Roman" w:hAnsi="Times New Roman" w:cs="Times New Roman"/>
          <w:sz w:val="28"/>
          <w:szCs w:val="28"/>
          <w:lang w:val="ro-RO"/>
        </w:rPr>
        <w:t xml:space="preserve"> lucrătoare</w:t>
      </w:r>
      <w:r w:rsidR="00FB2CC0" w:rsidRPr="00FF100E">
        <w:rPr>
          <w:rFonts w:ascii="Times New Roman" w:hAnsi="Times New Roman" w:cs="Times New Roman"/>
          <w:sz w:val="28"/>
          <w:szCs w:val="28"/>
          <w:lang w:val="ro-RO"/>
        </w:rPr>
        <w:t>,</w:t>
      </w:r>
      <w:r w:rsidR="00FB2CC0">
        <w:rPr>
          <w:rFonts w:ascii="Times New Roman" w:hAnsi="Times New Roman" w:cs="Times New Roman"/>
          <w:sz w:val="28"/>
          <w:szCs w:val="28"/>
          <w:lang w:val="ro-RO"/>
        </w:rPr>
        <w:t xml:space="preserve"> </w:t>
      </w:r>
      <w:r w:rsidR="00615C47">
        <w:rPr>
          <w:rFonts w:ascii="Times New Roman" w:hAnsi="Times New Roman" w:cs="Times New Roman"/>
          <w:sz w:val="28"/>
          <w:szCs w:val="28"/>
          <w:lang w:val="ro-RO"/>
        </w:rPr>
        <w:t xml:space="preserve">specialiștii Serviciului  </w:t>
      </w:r>
      <w:r w:rsidR="009E6148">
        <w:rPr>
          <w:rFonts w:ascii="Times New Roman" w:hAnsi="Times New Roman" w:cs="Times New Roman"/>
          <w:sz w:val="28"/>
          <w:szCs w:val="28"/>
          <w:lang w:val="ro-RO"/>
        </w:rPr>
        <w:t xml:space="preserve">urmează să </w:t>
      </w:r>
      <w:r w:rsidR="00EE11F2">
        <w:rPr>
          <w:rFonts w:ascii="Times New Roman" w:hAnsi="Times New Roman" w:cs="Times New Roman"/>
          <w:sz w:val="28"/>
          <w:szCs w:val="28"/>
          <w:lang w:val="ro-RO"/>
        </w:rPr>
        <w:t xml:space="preserve">prezinte proiectul Actului de control și să </w:t>
      </w:r>
      <w:r w:rsidR="009E6148">
        <w:rPr>
          <w:rFonts w:ascii="Times New Roman" w:hAnsi="Times New Roman" w:cs="Times New Roman"/>
          <w:sz w:val="28"/>
          <w:szCs w:val="28"/>
          <w:lang w:val="ro-RO"/>
        </w:rPr>
        <w:t>discute cu conducerea societății de audit, auditorul întreprinzător individual despre r</w:t>
      </w:r>
      <w:r w:rsidR="00EE11F2">
        <w:rPr>
          <w:rFonts w:ascii="Times New Roman" w:hAnsi="Times New Roman" w:cs="Times New Roman"/>
          <w:sz w:val="28"/>
          <w:szCs w:val="28"/>
          <w:lang w:val="ro-RO"/>
        </w:rPr>
        <w:t>ezultatele controlului efectuat</w:t>
      </w:r>
      <w:r w:rsidR="009E6148">
        <w:rPr>
          <w:rFonts w:ascii="Times New Roman" w:hAnsi="Times New Roman" w:cs="Times New Roman"/>
          <w:sz w:val="28"/>
          <w:szCs w:val="28"/>
          <w:lang w:val="ro-RO"/>
        </w:rPr>
        <w:t>.</w:t>
      </w:r>
      <w:r w:rsidR="00C55F7D">
        <w:rPr>
          <w:rFonts w:ascii="Times New Roman" w:hAnsi="Times New Roman" w:cs="Times New Roman"/>
          <w:b/>
          <w:sz w:val="28"/>
          <w:szCs w:val="28"/>
          <w:lang w:val="ro-RO"/>
        </w:rPr>
        <w:t xml:space="preserve"> </w:t>
      </w:r>
    </w:p>
    <w:p w:rsidR="00E73FC2" w:rsidRDefault="00E73FC2" w:rsidP="00C55F7D">
      <w:pPr>
        <w:spacing w:after="0" w:line="240" w:lineRule="auto"/>
        <w:ind w:left="284"/>
        <w:jc w:val="both"/>
        <w:rPr>
          <w:rFonts w:ascii="Times New Roman" w:hAnsi="Times New Roman" w:cs="Times New Roman"/>
          <w:b/>
          <w:sz w:val="28"/>
          <w:szCs w:val="28"/>
          <w:lang w:val="ro-RO"/>
        </w:rPr>
      </w:pPr>
    </w:p>
    <w:p w:rsidR="00E6219D" w:rsidRDefault="00E73FC2" w:rsidP="00C55F7D">
      <w:pPr>
        <w:spacing w:after="0" w:line="240" w:lineRule="auto"/>
        <w:ind w:left="284"/>
        <w:jc w:val="both"/>
        <w:rPr>
          <w:rFonts w:ascii="Times New Roman" w:hAnsi="Times New Roman" w:cs="Times New Roman"/>
          <w:sz w:val="28"/>
          <w:szCs w:val="28"/>
          <w:lang w:val="ro-RO"/>
        </w:rPr>
      </w:pPr>
      <w:r w:rsidRPr="00E73FC2">
        <w:rPr>
          <w:rFonts w:ascii="Times New Roman" w:hAnsi="Times New Roman" w:cs="Times New Roman"/>
          <w:sz w:val="28"/>
          <w:szCs w:val="28"/>
          <w:lang w:val="ro-RO"/>
        </w:rPr>
        <w:t>2</w:t>
      </w:r>
      <w:r w:rsidR="00983009">
        <w:rPr>
          <w:rFonts w:ascii="Times New Roman" w:hAnsi="Times New Roman" w:cs="Times New Roman"/>
          <w:sz w:val="28"/>
          <w:szCs w:val="28"/>
          <w:lang w:val="ro-RO"/>
        </w:rPr>
        <w:t>6</w:t>
      </w:r>
      <w:r w:rsidRPr="00E73FC2">
        <w:rPr>
          <w:rFonts w:ascii="Times New Roman" w:hAnsi="Times New Roman" w:cs="Times New Roman"/>
          <w:sz w:val="28"/>
          <w:szCs w:val="28"/>
          <w:lang w:val="ro-RO"/>
        </w:rPr>
        <w:t>.</w:t>
      </w:r>
      <w:r>
        <w:rPr>
          <w:rFonts w:ascii="Times New Roman" w:hAnsi="Times New Roman" w:cs="Times New Roman"/>
          <w:sz w:val="28"/>
          <w:szCs w:val="28"/>
          <w:lang w:val="ro-RO"/>
        </w:rPr>
        <w:t xml:space="preserve"> Varianta finală a actului de control se întocmește cu </w:t>
      </w:r>
      <w:r w:rsidR="00053126">
        <w:rPr>
          <w:rFonts w:ascii="Times New Roman" w:hAnsi="Times New Roman" w:cs="Times New Roman"/>
          <w:sz w:val="28"/>
          <w:szCs w:val="28"/>
          <w:lang w:val="ro-RO"/>
        </w:rPr>
        <w:t>modificarea</w:t>
      </w:r>
      <w:r>
        <w:rPr>
          <w:rFonts w:ascii="Times New Roman" w:hAnsi="Times New Roman" w:cs="Times New Roman"/>
          <w:sz w:val="28"/>
          <w:szCs w:val="28"/>
          <w:lang w:val="ro-RO"/>
        </w:rPr>
        <w:t xml:space="preserve">, după caz, </w:t>
      </w:r>
      <w:r w:rsidR="00053126">
        <w:rPr>
          <w:rFonts w:ascii="Times New Roman" w:hAnsi="Times New Roman" w:cs="Times New Roman"/>
          <w:sz w:val="28"/>
          <w:szCs w:val="28"/>
          <w:lang w:val="ro-RO"/>
        </w:rPr>
        <w:t xml:space="preserve">de către specialiștii Serviciului </w:t>
      </w:r>
      <w:r>
        <w:rPr>
          <w:rFonts w:ascii="Times New Roman" w:hAnsi="Times New Roman" w:cs="Times New Roman"/>
          <w:sz w:val="28"/>
          <w:szCs w:val="28"/>
          <w:lang w:val="ro-RO"/>
        </w:rPr>
        <w:t xml:space="preserve">a </w:t>
      </w:r>
      <w:r w:rsidR="00053126">
        <w:rPr>
          <w:rFonts w:ascii="Times New Roman" w:hAnsi="Times New Roman" w:cs="Times New Roman"/>
          <w:sz w:val="28"/>
          <w:szCs w:val="28"/>
          <w:lang w:val="ro-RO"/>
        </w:rPr>
        <w:t>concluziilor și recomandărilor expuse în proiect,</w:t>
      </w:r>
      <w:r w:rsidR="005731DF">
        <w:rPr>
          <w:rFonts w:ascii="Times New Roman" w:hAnsi="Times New Roman" w:cs="Times New Roman"/>
          <w:sz w:val="28"/>
          <w:szCs w:val="28"/>
          <w:lang w:val="ro-RO"/>
        </w:rPr>
        <w:t xml:space="preserve"> țin</w:t>
      </w:r>
      <w:r w:rsidR="00053126">
        <w:rPr>
          <w:rFonts w:ascii="Times New Roman" w:hAnsi="Times New Roman" w:cs="Times New Roman"/>
          <w:sz w:val="28"/>
          <w:szCs w:val="28"/>
          <w:lang w:val="ro-RO"/>
        </w:rPr>
        <w:t>înd cont</w:t>
      </w:r>
      <w:r w:rsidR="005731DF">
        <w:rPr>
          <w:rFonts w:ascii="Times New Roman" w:hAnsi="Times New Roman" w:cs="Times New Roman"/>
          <w:sz w:val="28"/>
          <w:szCs w:val="28"/>
          <w:lang w:val="ro-RO"/>
        </w:rPr>
        <w:t xml:space="preserve"> de </w:t>
      </w:r>
      <w:r>
        <w:rPr>
          <w:rFonts w:ascii="Times New Roman" w:hAnsi="Times New Roman" w:cs="Times New Roman"/>
          <w:sz w:val="28"/>
          <w:szCs w:val="28"/>
          <w:lang w:val="ro-RO"/>
        </w:rPr>
        <w:t>co</w:t>
      </w:r>
      <w:r w:rsidR="00FB2CC0">
        <w:rPr>
          <w:rFonts w:ascii="Times New Roman" w:hAnsi="Times New Roman" w:cs="Times New Roman"/>
          <w:sz w:val="28"/>
          <w:szCs w:val="28"/>
          <w:lang w:val="ro-RO"/>
        </w:rPr>
        <w:t>mentariil</w:t>
      </w:r>
      <w:r w:rsidR="005731DF">
        <w:rPr>
          <w:rFonts w:ascii="Times New Roman" w:hAnsi="Times New Roman" w:cs="Times New Roman"/>
          <w:sz w:val="28"/>
          <w:szCs w:val="28"/>
          <w:lang w:val="ro-RO"/>
        </w:rPr>
        <w:t>e</w:t>
      </w:r>
      <w:r w:rsidR="00FB2CC0">
        <w:rPr>
          <w:rFonts w:ascii="Times New Roman" w:hAnsi="Times New Roman" w:cs="Times New Roman"/>
          <w:sz w:val="28"/>
          <w:szCs w:val="28"/>
          <w:lang w:val="ro-RO"/>
        </w:rPr>
        <w:t xml:space="preserve"> și explicațiil</w:t>
      </w:r>
      <w:r w:rsidR="005731DF">
        <w:rPr>
          <w:rFonts w:ascii="Times New Roman" w:hAnsi="Times New Roman" w:cs="Times New Roman"/>
          <w:sz w:val="28"/>
          <w:szCs w:val="28"/>
          <w:lang w:val="ro-RO"/>
        </w:rPr>
        <w:t xml:space="preserve">e </w:t>
      </w:r>
      <w:r w:rsidR="00AA4EBD">
        <w:rPr>
          <w:rFonts w:ascii="Times New Roman" w:hAnsi="Times New Roman" w:cs="Times New Roman"/>
          <w:sz w:val="28"/>
          <w:szCs w:val="28"/>
          <w:lang w:val="ro-RO"/>
        </w:rPr>
        <w:t>argumentate înaintate</w:t>
      </w:r>
      <w:r w:rsidR="005731DF">
        <w:rPr>
          <w:rFonts w:ascii="Times New Roman" w:hAnsi="Times New Roman" w:cs="Times New Roman"/>
          <w:sz w:val="28"/>
          <w:szCs w:val="28"/>
          <w:lang w:val="ro-RO"/>
        </w:rPr>
        <w:t xml:space="preserve"> de către </w:t>
      </w:r>
      <w:r w:rsidR="00AD2376">
        <w:rPr>
          <w:rFonts w:ascii="Times New Roman" w:hAnsi="Times New Roman" w:cs="Times New Roman"/>
          <w:sz w:val="28"/>
          <w:szCs w:val="28"/>
          <w:lang w:val="ro-RO"/>
        </w:rPr>
        <w:t xml:space="preserve">conducerea </w:t>
      </w:r>
      <w:r w:rsidR="005731DF">
        <w:rPr>
          <w:rFonts w:ascii="Times New Roman" w:hAnsi="Times New Roman" w:cs="Times New Roman"/>
          <w:sz w:val="28"/>
          <w:szCs w:val="28"/>
          <w:lang w:val="ro-RO"/>
        </w:rPr>
        <w:t>societ</w:t>
      </w:r>
      <w:r w:rsidR="00AD2376">
        <w:rPr>
          <w:rFonts w:ascii="Times New Roman" w:hAnsi="Times New Roman" w:cs="Times New Roman"/>
          <w:sz w:val="28"/>
          <w:szCs w:val="28"/>
          <w:lang w:val="ro-RO"/>
        </w:rPr>
        <w:t>ății</w:t>
      </w:r>
      <w:r w:rsidR="005731DF">
        <w:rPr>
          <w:rFonts w:ascii="Times New Roman" w:hAnsi="Times New Roman" w:cs="Times New Roman"/>
          <w:sz w:val="28"/>
          <w:szCs w:val="28"/>
          <w:lang w:val="ro-RO"/>
        </w:rPr>
        <w:t xml:space="preserve"> de audit, auditorul întreprinzător individual</w:t>
      </w:r>
      <w:r w:rsidR="00FB2CC0">
        <w:rPr>
          <w:rFonts w:ascii="Times New Roman" w:hAnsi="Times New Roman" w:cs="Times New Roman"/>
          <w:sz w:val="28"/>
          <w:szCs w:val="28"/>
          <w:lang w:val="ro-RO"/>
        </w:rPr>
        <w:t xml:space="preserve"> în </w:t>
      </w:r>
      <w:r w:rsidR="003B5423">
        <w:rPr>
          <w:rFonts w:ascii="Times New Roman" w:hAnsi="Times New Roman" w:cs="Times New Roman"/>
          <w:sz w:val="28"/>
          <w:szCs w:val="28"/>
          <w:lang w:val="ro-RO"/>
        </w:rPr>
        <w:t>timpul</w:t>
      </w:r>
      <w:r w:rsidR="00AD2376">
        <w:rPr>
          <w:rFonts w:ascii="Times New Roman" w:hAnsi="Times New Roman" w:cs="Times New Roman"/>
          <w:sz w:val="28"/>
          <w:szCs w:val="28"/>
          <w:lang w:val="ro-RO"/>
        </w:rPr>
        <w:t xml:space="preserve"> discuțiilor purtate.</w:t>
      </w:r>
    </w:p>
    <w:p w:rsidR="00AD2376" w:rsidRDefault="00AD2376" w:rsidP="00C55F7D">
      <w:pPr>
        <w:spacing w:after="0" w:line="240" w:lineRule="auto"/>
        <w:ind w:left="284"/>
        <w:jc w:val="both"/>
        <w:rPr>
          <w:rFonts w:ascii="Times New Roman" w:hAnsi="Times New Roman" w:cs="Times New Roman"/>
          <w:sz w:val="28"/>
          <w:szCs w:val="28"/>
          <w:lang w:val="ro-RO"/>
        </w:rPr>
      </w:pPr>
    </w:p>
    <w:p w:rsidR="00983712" w:rsidRPr="00A97BFB" w:rsidRDefault="00E6219D" w:rsidP="00C55F7D">
      <w:pPr>
        <w:spacing w:after="0" w:line="240" w:lineRule="auto"/>
        <w:ind w:left="284"/>
        <w:jc w:val="both"/>
        <w:rPr>
          <w:rFonts w:ascii="Times New Roman" w:hAnsi="Times New Roman" w:cs="Times New Roman"/>
          <w:sz w:val="28"/>
          <w:szCs w:val="28"/>
          <w:lang w:val="ro-RO"/>
        </w:rPr>
      </w:pPr>
      <w:r w:rsidRPr="00A97BFB">
        <w:rPr>
          <w:rFonts w:ascii="Times New Roman" w:hAnsi="Times New Roman" w:cs="Times New Roman"/>
          <w:sz w:val="28"/>
          <w:szCs w:val="28"/>
          <w:lang w:val="ro-RO"/>
        </w:rPr>
        <w:t>2</w:t>
      </w:r>
      <w:r w:rsidR="00983009" w:rsidRPr="00A97BFB">
        <w:rPr>
          <w:rFonts w:ascii="Times New Roman" w:hAnsi="Times New Roman" w:cs="Times New Roman"/>
          <w:sz w:val="28"/>
          <w:szCs w:val="28"/>
          <w:lang w:val="ro-RO"/>
        </w:rPr>
        <w:t>7</w:t>
      </w:r>
      <w:r w:rsidRPr="00A97BFB">
        <w:rPr>
          <w:rFonts w:ascii="Times New Roman" w:hAnsi="Times New Roman" w:cs="Times New Roman"/>
          <w:sz w:val="28"/>
          <w:szCs w:val="28"/>
          <w:lang w:val="ro-RO"/>
        </w:rPr>
        <w:t xml:space="preserve">. </w:t>
      </w:r>
      <w:r w:rsidR="00B123E3" w:rsidRPr="00A97BFB">
        <w:rPr>
          <w:rFonts w:ascii="Times New Roman" w:hAnsi="Times New Roman" w:cs="Times New Roman"/>
          <w:sz w:val="28"/>
          <w:szCs w:val="28"/>
          <w:lang w:val="ro-RO"/>
        </w:rPr>
        <w:t>Actul de control se întocmește de către specialiștii Serviciului</w:t>
      </w:r>
      <w:r w:rsidR="00C40A74" w:rsidRPr="00A97BFB">
        <w:rPr>
          <w:rFonts w:ascii="Times New Roman" w:hAnsi="Times New Roman" w:cs="Times New Roman"/>
          <w:sz w:val="28"/>
          <w:szCs w:val="28"/>
          <w:lang w:val="ro-RO"/>
        </w:rPr>
        <w:t xml:space="preserve">, </w:t>
      </w:r>
      <w:r w:rsidR="00B123E3" w:rsidRPr="00A97BFB">
        <w:rPr>
          <w:rFonts w:ascii="Times New Roman" w:hAnsi="Times New Roman" w:cs="Times New Roman"/>
          <w:sz w:val="28"/>
          <w:szCs w:val="28"/>
          <w:lang w:val="ro-RO"/>
        </w:rPr>
        <w:t xml:space="preserve"> în două exemplare, cîte un exemplar pentru fiecare parte, și se semnează de ambele părți (specialiștii Serviciului care au efectuat controlul extern și conducătorul societății de audit, auditorul întreprinzător individual).</w:t>
      </w:r>
    </w:p>
    <w:p w:rsidR="00E65F90" w:rsidRDefault="00E65F90" w:rsidP="00C55F7D">
      <w:pPr>
        <w:spacing w:after="0" w:line="240" w:lineRule="auto"/>
        <w:ind w:left="284"/>
        <w:jc w:val="both"/>
        <w:rPr>
          <w:rFonts w:ascii="Times New Roman" w:hAnsi="Times New Roman" w:cs="Times New Roman"/>
          <w:sz w:val="28"/>
          <w:szCs w:val="28"/>
          <w:lang w:val="ro-RO"/>
        </w:rPr>
      </w:pPr>
    </w:p>
    <w:p w:rsidR="00F55B5B" w:rsidRDefault="00EA59D2" w:rsidP="00C55F7D">
      <w:pPr>
        <w:spacing w:after="0" w:line="240" w:lineRule="auto"/>
        <w:ind w:left="284"/>
        <w:jc w:val="both"/>
        <w:rPr>
          <w:rFonts w:ascii="Times New Roman" w:hAnsi="Times New Roman" w:cs="Times New Roman"/>
          <w:sz w:val="28"/>
          <w:szCs w:val="28"/>
          <w:lang w:val="ro-RO"/>
        </w:rPr>
      </w:pPr>
      <w:r>
        <w:rPr>
          <w:rFonts w:ascii="Times New Roman" w:hAnsi="Times New Roman" w:cs="Times New Roman"/>
          <w:sz w:val="28"/>
          <w:szCs w:val="28"/>
          <w:lang w:val="ro-RO"/>
        </w:rPr>
        <w:t>2</w:t>
      </w:r>
      <w:r w:rsidR="00B169E3">
        <w:rPr>
          <w:rFonts w:ascii="Times New Roman" w:hAnsi="Times New Roman" w:cs="Times New Roman"/>
          <w:sz w:val="28"/>
          <w:szCs w:val="28"/>
          <w:lang w:val="ro-RO"/>
        </w:rPr>
        <w:t>8</w:t>
      </w:r>
      <w:r>
        <w:rPr>
          <w:rFonts w:ascii="Times New Roman" w:hAnsi="Times New Roman" w:cs="Times New Roman"/>
          <w:sz w:val="28"/>
          <w:szCs w:val="28"/>
          <w:lang w:val="ro-RO"/>
        </w:rPr>
        <w:t xml:space="preserve">. </w:t>
      </w:r>
      <w:r w:rsidR="00F55B5B">
        <w:rPr>
          <w:rFonts w:ascii="Times New Roman" w:hAnsi="Times New Roman" w:cs="Times New Roman"/>
          <w:sz w:val="28"/>
          <w:szCs w:val="28"/>
          <w:lang w:val="ro-RO"/>
        </w:rPr>
        <w:t>Actul de control va include în mod obligatoriu următoarele elemente:</w:t>
      </w:r>
    </w:p>
    <w:p w:rsidR="00E11F0F" w:rsidRDefault="00F55B5B" w:rsidP="00C55F7D">
      <w:pPr>
        <w:spacing w:after="0" w:line="240" w:lineRule="auto"/>
        <w:ind w:left="284"/>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a) </w:t>
      </w:r>
      <w:r w:rsidR="00863241">
        <w:rPr>
          <w:rFonts w:ascii="Times New Roman" w:hAnsi="Times New Roman" w:cs="Times New Roman"/>
          <w:sz w:val="28"/>
          <w:szCs w:val="28"/>
          <w:lang w:val="ro-RO"/>
        </w:rPr>
        <w:t>numele, prenumele specialiștilor Serviciului</w:t>
      </w:r>
      <w:r w:rsidR="00E11F0F">
        <w:rPr>
          <w:rFonts w:ascii="Times New Roman" w:hAnsi="Times New Roman" w:cs="Times New Roman"/>
          <w:sz w:val="28"/>
          <w:szCs w:val="28"/>
          <w:lang w:val="ro-RO"/>
        </w:rPr>
        <w:t xml:space="preserve"> care au efectuat controlul;</w:t>
      </w:r>
    </w:p>
    <w:p w:rsidR="00E11F0F" w:rsidRDefault="00E11F0F" w:rsidP="00C55F7D">
      <w:pPr>
        <w:spacing w:after="0" w:line="240" w:lineRule="auto"/>
        <w:ind w:left="284"/>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b) numărul și data legitimației în baza căreia s-a efectuat controlul;</w:t>
      </w:r>
    </w:p>
    <w:p w:rsidR="00E11F0F" w:rsidRDefault="00E11F0F" w:rsidP="00C55F7D">
      <w:pPr>
        <w:spacing w:after="0" w:line="240" w:lineRule="auto"/>
        <w:ind w:left="284"/>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c) datele de identificare și de constituire a societății de audit sau a auditorului întreprinzător individual supus controlului;</w:t>
      </w:r>
    </w:p>
    <w:p w:rsidR="003B12EA" w:rsidRDefault="003B12EA" w:rsidP="00C55F7D">
      <w:pPr>
        <w:spacing w:after="0" w:line="240" w:lineRule="auto"/>
        <w:ind w:left="284"/>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d) perioada supusă controlului</w:t>
      </w:r>
      <w:r w:rsidR="00EA623B">
        <w:rPr>
          <w:rFonts w:ascii="Times New Roman" w:hAnsi="Times New Roman" w:cs="Times New Roman"/>
          <w:sz w:val="28"/>
          <w:szCs w:val="28"/>
          <w:lang w:val="ro-RO"/>
        </w:rPr>
        <w:t xml:space="preserve"> și locul desfășurării controlului</w:t>
      </w:r>
      <w:r>
        <w:rPr>
          <w:rFonts w:ascii="Times New Roman" w:hAnsi="Times New Roman" w:cs="Times New Roman"/>
          <w:sz w:val="28"/>
          <w:szCs w:val="28"/>
          <w:lang w:val="ro-RO"/>
        </w:rPr>
        <w:t>;</w:t>
      </w:r>
    </w:p>
    <w:p w:rsidR="00E11F0F" w:rsidRDefault="00E11F0F" w:rsidP="00C55F7D">
      <w:pPr>
        <w:spacing w:after="0" w:line="240" w:lineRule="auto"/>
        <w:ind w:left="284"/>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3B12EA">
        <w:rPr>
          <w:rFonts w:ascii="Times New Roman" w:hAnsi="Times New Roman" w:cs="Times New Roman"/>
          <w:sz w:val="28"/>
          <w:szCs w:val="28"/>
          <w:lang w:val="ro-RO"/>
        </w:rPr>
        <w:t>e</w:t>
      </w:r>
      <w:r>
        <w:rPr>
          <w:rFonts w:ascii="Times New Roman" w:hAnsi="Times New Roman" w:cs="Times New Roman"/>
          <w:sz w:val="28"/>
          <w:szCs w:val="28"/>
          <w:lang w:val="ro-RO"/>
        </w:rPr>
        <w:t xml:space="preserve">) </w:t>
      </w:r>
      <w:r w:rsidR="00E52C45">
        <w:rPr>
          <w:rFonts w:ascii="Times New Roman" w:hAnsi="Times New Roman" w:cs="Times New Roman"/>
          <w:sz w:val="28"/>
          <w:szCs w:val="28"/>
          <w:lang w:val="ro-RO"/>
        </w:rPr>
        <w:t xml:space="preserve">numărul dosarelor misiunilor de audit </w:t>
      </w:r>
      <w:r w:rsidR="00477AC5">
        <w:rPr>
          <w:rFonts w:ascii="Times New Roman" w:hAnsi="Times New Roman" w:cs="Times New Roman"/>
          <w:sz w:val="28"/>
          <w:szCs w:val="28"/>
          <w:lang w:val="ro-RO"/>
        </w:rPr>
        <w:t>verificate</w:t>
      </w:r>
      <w:r w:rsidR="00AC0E5D">
        <w:rPr>
          <w:rFonts w:ascii="Times New Roman" w:hAnsi="Times New Roman" w:cs="Times New Roman"/>
          <w:sz w:val="28"/>
          <w:szCs w:val="28"/>
          <w:lang w:val="ro-RO"/>
        </w:rPr>
        <w:t>;</w:t>
      </w:r>
    </w:p>
    <w:p w:rsidR="00D67FDD" w:rsidRDefault="00AC0E5D" w:rsidP="00C55F7D">
      <w:pPr>
        <w:spacing w:after="0" w:line="240" w:lineRule="auto"/>
        <w:ind w:left="284"/>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FD0C42">
        <w:rPr>
          <w:rFonts w:ascii="Times New Roman" w:hAnsi="Times New Roman" w:cs="Times New Roman"/>
          <w:sz w:val="28"/>
          <w:szCs w:val="28"/>
          <w:lang w:val="ro-RO"/>
        </w:rPr>
        <w:t xml:space="preserve"> </w:t>
      </w:r>
      <w:r w:rsidR="003B12EA">
        <w:rPr>
          <w:rFonts w:ascii="Times New Roman" w:hAnsi="Times New Roman" w:cs="Times New Roman"/>
          <w:sz w:val="28"/>
          <w:szCs w:val="28"/>
          <w:lang w:val="ro-RO"/>
        </w:rPr>
        <w:t>f</w:t>
      </w:r>
      <w:r>
        <w:rPr>
          <w:rFonts w:ascii="Times New Roman" w:hAnsi="Times New Roman" w:cs="Times New Roman"/>
          <w:sz w:val="28"/>
          <w:szCs w:val="28"/>
          <w:lang w:val="ro-RO"/>
        </w:rPr>
        <w:t xml:space="preserve">) </w:t>
      </w:r>
      <w:r w:rsidR="00395B2C">
        <w:rPr>
          <w:rFonts w:ascii="Times New Roman" w:hAnsi="Times New Roman" w:cs="Times New Roman"/>
          <w:sz w:val="28"/>
          <w:szCs w:val="28"/>
          <w:lang w:val="ro-RO"/>
        </w:rPr>
        <w:t>numele, prenumele și</w:t>
      </w:r>
      <w:r w:rsidR="00395B2C" w:rsidRPr="00395B2C">
        <w:rPr>
          <w:rFonts w:ascii="Times New Roman" w:hAnsi="Times New Roman" w:cs="Times New Roman"/>
          <w:sz w:val="28"/>
          <w:szCs w:val="28"/>
          <w:lang w:val="ro-RO"/>
        </w:rPr>
        <w:t xml:space="preserve"> </w:t>
      </w:r>
      <w:r w:rsidR="00395B2C">
        <w:rPr>
          <w:rFonts w:ascii="Times New Roman" w:hAnsi="Times New Roman" w:cs="Times New Roman"/>
          <w:sz w:val="28"/>
          <w:szCs w:val="28"/>
          <w:lang w:val="ro-RO"/>
        </w:rPr>
        <w:t xml:space="preserve">datele de identificare a auditorilor, care au </w:t>
      </w:r>
      <w:r w:rsidR="00477AC5">
        <w:rPr>
          <w:rFonts w:ascii="Times New Roman" w:hAnsi="Times New Roman" w:cs="Times New Roman"/>
          <w:sz w:val="28"/>
          <w:szCs w:val="28"/>
          <w:lang w:val="ro-RO"/>
        </w:rPr>
        <w:t>participat la</w:t>
      </w:r>
      <w:r w:rsidR="00D67FDD">
        <w:rPr>
          <w:rFonts w:ascii="Times New Roman" w:hAnsi="Times New Roman" w:cs="Times New Roman"/>
          <w:sz w:val="28"/>
          <w:szCs w:val="28"/>
          <w:lang w:val="ro-RO"/>
        </w:rPr>
        <w:t xml:space="preserve"> misiunile de audit </w:t>
      </w:r>
      <w:r w:rsidR="00477AC5">
        <w:rPr>
          <w:rFonts w:ascii="Times New Roman" w:hAnsi="Times New Roman" w:cs="Times New Roman"/>
          <w:sz w:val="28"/>
          <w:szCs w:val="28"/>
          <w:lang w:val="ro-RO"/>
        </w:rPr>
        <w:t>verificate</w:t>
      </w:r>
      <w:r w:rsidR="00D67FDD">
        <w:rPr>
          <w:rFonts w:ascii="Times New Roman" w:hAnsi="Times New Roman" w:cs="Times New Roman"/>
          <w:sz w:val="28"/>
          <w:szCs w:val="28"/>
          <w:lang w:val="ro-RO"/>
        </w:rPr>
        <w:t>;</w:t>
      </w:r>
    </w:p>
    <w:p w:rsidR="00DE66D1" w:rsidRDefault="00D67FDD" w:rsidP="00C55F7D">
      <w:pPr>
        <w:spacing w:after="0" w:line="240" w:lineRule="auto"/>
        <w:ind w:left="284"/>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672DA0">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g) </w:t>
      </w:r>
      <w:r w:rsidR="00475F4A">
        <w:rPr>
          <w:rFonts w:ascii="Times New Roman" w:hAnsi="Times New Roman" w:cs="Times New Roman"/>
          <w:sz w:val="28"/>
          <w:szCs w:val="28"/>
          <w:lang w:val="ro-RO"/>
        </w:rPr>
        <w:t xml:space="preserve">datele privind </w:t>
      </w:r>
      <w:r w:rsidR="00DE66D1">
        <w:rPr>
          <w:rFonts w:ascii="Times New Roman" w:hAnsi="Times New Roman" w:cs="Times New Roman"/>
          <w:sz w:val="28"/>
          <w:szCs w:val="28"/>
          <w:lang w:val="ro-RO"/>
        </w:rPr>
        <w:t xml:space="preserve">existența/inexistența </w:t>
      </w:r>
      <w:r w:rsidR="007B7A21">
        <w:rPr>
          <w:rFonts w:ascii="Times New Roman" w:hAnsi="Times New Roman" w:cs="Times New Roman"/>
          <w:sz w:val="28"/>
          <w:szCs w:val="28"/>
          <w:lang w:val="ro-RO"/>
        </w:rPr>
        <w:t xml:space="preserve"> sistemului de control intern</w:t>
      </w:r>
      <w:r w:rsidR="00DE66D1">
        <w:rPr>
          <w:rFonts w:ascii="Times New Roman" w:hAnsi="Times New Roman" w:cs="Times New Roman"/>
          <w:sz w:val="28"/>
          <w:szCs w:val="28"/>
          <w:lang w:val="ro-RO"/>
        </w:rPr>
        <w:t xml:space="preserve"> a calității lucrărilor de audit;</w:t>
      </w:r>
    </w:p>
    <w:p w:rsidR="00EA000F" w:rsidRDefault="00FD1BD8" w:rsidP="00C55F7D">
      <w:pPr>
        <w:spacing w:after="0" w:line="240" w:lineRule="auto"/>
        <w:ind w:left="284"/>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EA000F">
        <w:rPr>
          <w:rFonts w:ascii="Times New Roman" w:hAnsi="Times New Roman" w:cs="Times New Roman"/>
          <w:sz w:val="28"/>
          <w:szCs w:val="28"/>
          <w:lang w:val="ro-RO"/>
        </w:rPr>
        <w:t xml:space="preserve"> </w:t>
      </w:r>
      <w:r w:rsidR="001134A2">
        <w:rPr>
          <w:rFonts w:ascii="Times New Roman" w:hAnsi="Times New Roman" w:cs="Times New Roman"/>
          <w:sz w:val="28"/>
          <w:szCs w:val="28"/>
          <w:lang w:val="ro-RO"/>
        </w:rPr>
        <w:t xml:space="preserve"> </w:t>
      </w:r>
      <w:r w:rsidR="00B169E3">
        <w:rPr>
          <w:rFonts w:ascii="Times New Roman" w:hAnsi="Times New Roman" w:cs="Times New Roman"/>
          <w:sz w:val="28"/>
          <w:szCs w:val="28"/>
          <w:lang w:val="ro-RO"/>
        </w:rPr>
        <w:t>h</w:t>
      </w:r>
      <w:r w:rsidR="00EA000F">
        <w:rPr>
          <w:rFonts w:ascii="Times New Roman" w:hAnsi="Times New Roman" w:cs="Times New Roman"/>
          <w:sz w:val="28"/>
          <w:szCs w:val="28"/>
          <w:lang w:val="ro-RO"/>
        </w:rPr>
        <w:t xml:space="preserve">) data întocmirii </w:t>
      </w:r>
      <w:r w:rsidR="001958ED">
        <w:rPr>
          <w:rFonts w:ascii="Times New Roman" w:hAnsi="Times New Roman" w:cs="Times New Roman"/>
          <w:sz w:val="28"/>
          <w:szCs w:val="28"/>
          <w:lang w:val="ro-RO"/>
        </w:rPr>
        <w:t>A</w:t>
      </w:r>
      <w:r w:rsidR="00EA000F">
        <w:rPr>
          <w:rFonts w:ascii="Times New Roman" w:hAnsi="Times New Roman" w:cs="Times New Roman"/>
          <w:sz w:val="28"/>
          <w:szCs w:val="28"/>
          <w:lang w:val="ro-RO"/>
        </w:rPr>
        <w:t>ctului de control, semnăturile specialiștilor Serviciului care au efectuat controlul, precum și semnătur</w:t>
      </w:r>
      <w:r w:rsidR="009668CF">
        <w:rPr>
          <w:rFonts w:ascii="Times New Roman" w:hAnsi="Times New Roman" w:cs="Times New Roman"/>
          <w:sz w:val="28"/>
          <w:szCs w:val="28"/>
          <w:lang w:val="ro-RO"/>
        </w:rPr>
        <w:t>a</w:t>
      </w:r>
      <w:r w:rsidR="00EA000F">
        <w:rPr>
          <w:rFonts w:ascii="Times New Roman" w:hAnsi="Times New Roman" w:cs="Times New Roman"/>
          <w:sz w:val="28"/>
          <w:szCs w:val="28"/>
          <w:lang w:val="ro-RO"/>
        </w:rPr>
        <w:t xml:space="preserve"> conducătorului societății de audit, auditorul</w:t>
      </w:r>
      <w:r w:rsidR="009668CF">
        <w:rPr>
          <w:rFonts w:ascii="Times New Roman" w:hAnsi="Times New Roman" w:cs="Times New Roman"/>
          <w:sz w:val="28"/>
          <w:szCs w:val="28"/>
          <w:lang w:val="ro-RO"/>
        </w:rPr>
        <w:t>ui</w:t>
      </w:r>
      <w:r w:rsidR="00EA000F">
        <w:rPr>
          <w:rFonts w:ascii="Times New Roman" w:hAnsi="Times New Roman" w:cs="Times New Roman"/>
          <w:sz w:val="28"/>
          <w:szCs w:val="28"/>
          <w:lang w:val="ro-RO"/>
        </w:rPr>
        <w:t xml:space="preserve"> întreprinzător individual.  </w:t>
      </w:r>
    </w:p>
    <w:p w:rsidR="009668CF" w:rsidRDefault="009668CF" w:rsidP="00C55F7D">
      <w:pPr>
        <w:spacing w:after="0" w:line="240" w:lineRule="auto"/>
        <w:ind w:left="284"/>
        <w:jc w:val="both"/>
        <w:rPr>
          <w:rFonts w:ascii="Times New Roman" w:hAnsi="Times New Roman" w:cs="Times New Roman"/>
          <w:sz w:val="28"/>
          <w:szCs w:val="28"/>
          <w:lang w:val="ro-RO"/>
        </w:rPr>
      </w:pPr>
    </w:p>
    <w:p w:rsidR="007D107E" w:rsidRDefault="009668CF" w:rsidP="00C55F7D">
      <w:pPr>
        <w:spacing w:after="0" w:line="240" w:lineRule="auto"/>
        <w:ind w:left="284"/>
        <w:jc w:val="both"/>
        <w:rPr>
          <w:rFonts w:ascii="Times New Roman" w:hAnsi="Times New Roman" w:cs="Times New Roman"/>
          <w:sz w:val="28"/>
          <w:szCs w:val="28"/>
          <w:lang w:val="ro-RO"/>
        </w:rPr>
      </w:pPr>
      <w:r>
        <w:rPr>
          <w:rFonts w:ascii="Times New Roman" w:hAnsi="Times New Roman" w:cs="Times New Roman"/>
          <w:sz w:val="28"/>
          <w:szCs w:val="28"/>
          <w:lang w:val="ro-RO"/>
        </w:rPr>
        <w:t>2</w:t>
      </w:r>
      <w:r w:rsidR="007E6436">
        <w:rPr>
          <w:rFonts w:ascii="Times New Roman" w:hAnsi="Times New Roman" w:cs="Times New Roman"/>
          <w:sz w:val="28"/>
          <w:szCs w:val="28"/>
          <w:lang w:val="ro-RO"/>
        </w:rPr>
        <w:t>9</w:t>
      </w:r>
      <w:r>
        <w:rPr>
          <w:rFonts w:ascii="Times New Roman" w:hAnsi="Times New Roman" w:cs="Times New Roman"/>
          <w:sz w:val="28"/>
          <w:szCs w:val="28"/>
          <w:lang w:val="ro-RO"/>
        </w:rPr>
        <w:t xml:space="preserve">. </w:t>
      </w:r>
      <w:r w:rsidR="007D107E">
        <w:rPr>
          <w:rFonts w:ascii="Times New Roman" w:hAnsi="Times New Roman" w:cs="Times New Roman"/>
          <w:sz w:val="28"/>
          <w:szCs w:val="28"/>
          <w:lang w:val="ro-RO"/>
        </w:rPr>
        <w:t>Actul de control și anexele acestuia va fi înregistrat și păstrat de Serviciu</w:t>
      </w:r>
      <w:r w:rsidR="003166D5">
        <w:rPr>
          <w:rFonts w:ascii="Times New Roman" w:hAnsi="Times New Roman" w:cs="Times New Roman"/>
          <w:sz w:val="28"/>
          <w:szCs w:val="28"/>
          <w:lang w:val="ro-RO"/>
        </w:rPr>
        <w:t xml:space="preserve"> conform regulilor prevăzute de Organul de Stat pentru Supravegherea și Administrarea Fondului Arhivistic al Republicii Moldova</w:t>
      </w:r>
      <w:r w:rsidR="007D107E">
        <w:rPr>
          <w:rFonts w:ascii="Times New Roman" w:hAnsi="Times New Roman" w:cs="Times New Roman"/>
          <w:sz w:val="28"/>
          <w:szCs w:val="28"/>
          <w:lang w:val="ro-RO"/>
        </w:rPr>
        <w:t>.</w:t>
      </w:r>
    </w:p>
    <w:p w:rsidR="007D107E" w:rsidRDefault="007D107E" w:rsidP="00C55F7D">
      <w:pPr>
        <w:spacing w:after="0" w:line="240" w:lineRule="auto"/>
        <w:ind w:left="284"/>
        <w:jc w:val="both"/>
        <w:rPr>
          <w:rFonts w:ascii="Times New Roman" w:hAnsi="Times New Roman" w:cs="Times New Roman"/>
          <w:sz w:val="28"/>
          <w:szCs w:val="28"/>
          <w:lang w:val="ro-RO"/>
        </w:rPr>
      </w:pPr>
    </w:p>
    <w:p w:rsidR="009668CF" w:rsidRDefault="007E6436" w:rsidP="00C55F7D">
      <w:pPr>
        <w:spacing w:after="0" w:line="240" w:lineRule="auto"/>
        <w:ind w:left="284"/>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30</w:t>
      </w:r>
      <w:r w:rsidR="007D107E">
        <w:rPr>
          <w:rFonts w:ascii="Times New Roman" w:hAnsi="Times New Roman" w:cs="Times New Roman"/>
          <w:sz w:val="28"/>
          <w:szCs w:val="28"/>
          <w:lang w:val="ro-RO"/>
        </w:rPr>
        <w:t xml:space="preserve">.  </w:t>
      </w:r>
      <w:r w:rsidR="002D6FF3">
        <w:rPr>
          <w:rFonts w:ascii="Times New Roman" w:hAnsi="Times New Roman" w:cs="Times New Roman"/>
          <w:sz w:val="28"/>
          <w:szCs w:val="28"/>
          <w:lang w:val="ro-RO"/>
        </w:rPr>
        <w:t xml:space="preserve">În urma aplicării procedurilor de control </w:t>
      </w:r>
      <w:r w:rsidR="001A43FA">
        <w:rPr>
          <w:rFonts w:ascii="Times New Roman" w:hAnsi="Times New Roman" w:cs="Times New Roman"/>
          <w:sz w:val="28"/>
          <w:szCs w:val="28"/>
          <w:lang w:val="ro-RO"/>
        </w:rPr>
        <w:t>incluse în</w:t>
      </w:r>
      <w:r w:rsidR="006E2431">
        <w:rPr>
          <w:rFonts w:ascii="Times New Roman" w:hAnsi="Times New Roman" w:cs="Times New Roman"/>
          <w:sz w:val="28"/>
          <w:szCs w:val="28"/>
          <w:lang w:val="ro-RO"/>
        </w:rPr>
        <w:t xml:space="preserve"> Program</w:t>
      </w:r>
      <w:r w:rsidR="008251BD">
        <w:rPr>
          <w:rFonts w:ascii="Times New Roman" w:hAnsi="Times New Roman" w:cs="Times New Roman"/>
          <w:sz w:val="28"/>
          <w:szCs w:val="28"/>
          <w:lang w:val="ro-RO"/>
        </w:rPr>
        <w:t>, pentru a evalua gradul de conformare a societății de audit, auditorului întreprinzător individual cu cerințele corespunzătoare, specialiștii Serviciului notează în dreptul fiecărei proceduri</w:t>
      </w:r>
      <w:r w:rsidR="003B39C7">
        <w:rPr>
          <w:rFonts w:ascii="Times New Roman" w:hAnsi="Times New Roman" w:cs="Times New Roman"/>
          <w:sz w:val="28"/>
          <w:szCs w:val="28"/>
          <w:lang w:val="ro-RO"/>
        </w:rPr>
        <w:t xml:space="preserve"> </w:t>
      </w:r>
      <w:r w:rsidR="00EA2857">
        <w:rPr>
          <w:rFonts w:ascii="Times New Roman" w:hAnsi="Times New Roman" w:cs="Times New Roman"/>
          <w:sz w:val="28"/>
          <w:szCs w:val="28"/>
          <w:lang w:val="ro-RO"/>
        </w:rPr>
        <w:t xml:space="preserve">din listă mențiunile „Da” </w:t>
      </w:r>
      <w:r w:rsidR="001563B6">
        <w:rPr>
          <w:rFonts w:ascii="Times New Roman" w:hAnsi="Times New Roman" w:cs="Times New Roman"/>
          <w:sz w:val="28"/>
          <w:szCs w:val="28"/>
          <w:lang w:val="ro-RO"/>
        </w:rPr>
        <w:t xml:space="preserve">, „Preponderent  Da”  </w:t>
      </w:r>
      <w:r w:rsidR="00EA2857">
        <w:rPr>
          <w:rFonts w:ascii="Times New Roman" w:hAnsi="Times New Roman" w:cs="Times New Roman"/>
          <w:sz w:val="28"/>
          <w:szCs w:val="28"/>
          <w:lang w:val="ro-RO"/>
        </w:rPr>
        <w:t xml:space="preserve">sau „Nu”, în funcție de modul în care societatea de audit, auditorul întreprinzător individual supus controlului îndeplinește obiectivele specifice procedurii concrete, </w:t>
      </w:r>
      <w:r w:rsidR="00355238">
        <w:rPr>
          <w:rFonts w:ascii="Times New Roman" w:hAnsi="Times New Roman" w:cs="Times New Roman"/>
          <w:sz w:val="28"/>
          <w:szCs w:val="28"/>
          <w:lang w:val="ro-RO"/>
        </w:rPr>
        <w:t xml:space="preserve">cu </w:t>
      </w:r>
      <w:r w:rsidR="001563B6">
        <w:rPr>
          <w:rFonts w:ascii="Times New Roman" w:hAnsi="Times New Roman" w:cs="Times New Roman"/>
          <w:sz w:val="28"/>
          <w:szCs w:val="28"/>
          <w:lang w:val="ro-RO"/>
        </w:rPr>
        <w:t>indicarea</w:t>
      </w:r>
      <w:r w:rsidR="00355238">
        <w:rPr>
          <w:rFonts w:ascii="Times New Roman" w:hAnsi="Times New Roman" w:cs="Times New Roman"/>
          <w:sz w:val="28"/>
          <w:szCs w:val="28"/>
          <w:lang w:val="ro-RO"/>
        </w:rPr>
        <w:t xml:space="preserve"> comentariilor</w:t>
      </w:r>
      <w:r w:rsidR="00EA2857">
        <w:rPr>
          <w:rFonts w:ascii="Times New Roman" w:hAnsi="Times New Roman" w:cs="Times New Roman"/>
          <w:sz w:val="28"/>
          <w:szCs w:val="28"/>
          <w:lang w:val="ro-RO"/>
        </w:rPr>
        <w:t xml:space="preserve"> </w:t>
      </w:r>
      <w:r w:rsidR="00355238">
        <w:rPr>
          <w:rFonts w:ascii="Times New Roman" w:hAnsi="Times New Roman" w:cs="Times New Roman"/>
          <w:sz w:val="28"/>
          <w:szCs w:val="28"/>
          <w:lang w:val="ro-RO"/>
        </w:rPr>
        <w:t>privind</w:t>
      </w:r>
      <w:r w:rsidR="00EA2857">
        <w:rPr>
          <w:rFonts w:ascii="Times New Roman" w:hAnsi="Times New Roman" w:cs="Times New Roman"/>
          <w:sz w:val="28"/>
          <w:szCs w:val="28"/>
          <w:lang w:val="ro-RO"/>
        </w:rPr>
        <w:t xml:space="preserve"> deficiențele constatate și cauzele pentru care unele obiective nu au fost </w:t>
      </w:r>
      <w:r w:rsidR="000A48E5">
        <w:rPr>
          <w:rFonts w:ascii="Times New Roman" w:hAnsi="Times New Roman" w:cs="Times New Roman"/>
          <w:sz w:val="28"/>
          <w:szCs w:val="28"/>
          <w:lang w:val="ro-RO"/>
        </w:rPr>
        <w:t>r</w:t>
      </w:r>
      <w:r w:rsidR="00EA2857">
        <w:rPr>
          <w:rFonts w:ascii="Times New Roman" w:hAnsi="Times New Roman" w:cs="Times New Roman"/>
          <w:sz w:val="28"/>
          <w:szCs w:val="28"/>
          <w:lang w:val="ro-RO"/>
        </w:rPr>
        <w:t>e</w:t>
      </w:r>
      <w:r w:rsidR="000A48E5">
        <w:rPr>
          <w:rFonts w:ascii="Times New Roman" w:hAnsi="Times New Roman" w:cs="Times New Roman"/>
          <w:sz w:val="28"/>
          <w:szCs w:val="28"/>
          <w:lang w:val="ro-RO"/>
        </w:rPr>
        <w:t>alizate</w:t>
      </w:r>
      <w:r w:rsidR="00EA2857">
        <w:rPr>
          <w:rFonts w:ascii="Times New Roman" w:hAnsi="Times New Roman" w:cs="Times New Roman"/>
          <w:sz w:val="28"/>
          <w:szCs w:val="28"/>
          <w:lang w:val="ro-RO"/>
        </w:rPr>
        <w:t>.</w:t>
      </w:r>
    </w:p>
    <w:p w:rsidR="00EA2857" w:rsidRDefault="00EA2857" w:rsidP="00C55F7D">
      <w:pPr>
        <w:spacing w:after="0" w:line="240" w:lineRule="auto"/>
        <w:ind w:left="284"/>
        <w:jc w:val="both"/>
        <w:rPr>
          <w:rFonts w:ascii="Times New Roman" w:hAnsi="Times New Roman" w:cs="Times New Roman"/>
          <w:sz w:val="28"/>
          <w:szCs w:val="28"/>
          <w:lang w:val="ro-RO"/>
        </w:rPr>
      </w:pPr>
    </w:p>
    <w:p w:rsidR="00667249" w:rsidRDefault="002875C0" w:rsidP="00C55F7D">
      <w:pPr>
        <w:spacing w:after="0" w:line="240" w:lineRule="auto"/>
        <w:ind w:left="284"/>
        <w:jc w:val="both"/>
        <w:rPr>
          <w:rFonts w:ascii="Times New Roman" w:hAnsi="Times New Roman" w:cs="Times New Roman"/>
          <w:sz w:val="28"/>
          <w:szCs w:val="28"/>
          <w:lang w:val="ro-RO"/>
        </w:rPr>
      </w:pPr>
      <w:r>
        <w:rPr>
          <w:rFonts w:ascii="Times New Roman" w:hAnsi="Times New Roman" w:cs="Times New Roman"/>
          <w:sz w:val="28"/>
          <w:szCs w:val="28"/>
          <w:lang w:val="ro-RO"/>
        </w:rPr>
        <w:t>3</w:t>
      </w:r>
      <w:r w:rsidR="007E6436">
        <w:rPr>
          <w:rFonts w:ascii="Times New Roman" w:hAnsi="Times New Roman" w:cs="Times New Roman"/>
          <w:sz w:val="28"/>
          <w:szCs w:val="28"/>
          <w:lang w:val="ro-RO"/>
        </w:rPr>
        <w:t>1</w:t>
      </w:r>
      <w:r w:rsidR="00EA2857">
        <w:rPr>
          <w:rFonts w:ascii="Times New Roman" w:hAnsi="Times New Roman" w:cs="Times New Roman"/>
          <w:sz w:val="28"/>
          <w:szCs w:val="28"/>
          <w:lang w:val="ro-RO"/>
        </w:rPr>
        <w:t xml:space="preserve">. Determinarea gradului de conformare se efectuează prin raportarea </w:t>
      </w:r>
      <w:r w:rsidR="00001E25">
        <w:rPr>
          <w:rFonts w:ascii="Times New Roman" w:hAnsi="Times New Roman" w:cs="Times New Roman"/>
          <w:sz w:val="28"/>
          <w:szCs w:val="28"/>
          <w:lang w:val="ro-RO"/>
        </w:rPr>
        <w:t xml:space="preserve">sumei </w:t>
      </w:r>
      <w:r w:rsidR="00EA2857">
        <w:rPr>
          <w:rFonts w:ascii="Times New Roman" w:hAnsi="Times New Roman" w:cs="Times New Roman"/>
          <w:sz w:val="28"/>
          <w:szCs w:val="28"/>
          <w:lang w:val="ro-RO"/>
        </w:rPr>
        <w:t>numărului procedurilor cu mențiunea „Da”</w:t>
      </w:r>
      <w:r w:rsidR="00001E25">
        <w:rPr>
          <w:rFonts w:ascii="Times New Roman" w:hAnsi="Times New Roman" w:cs="Times New Roman"/>
          <w:sz w:val="28"/>
          <w:szCs w:val="28"/>
          <w:lang w:val="ro-RO"/>
        </w:rPr>
        <w:t xml:space="preserve"> și</w:t>
      </w:r>
      <w:r w:rsidR="003E562A">
        <w:rPr>
          <w:rFonts w:ascii="Times New Roman" w:hAnsi="Times New Roman" w:cs="Times New Roman"/>
          <w:sz w:val="28"/>
          <w:szCs w:val="28"/>
          <w:lang w:val="ro-RO"/>
        </w:rPr>
        <w:t xml:space="preserve"> a</w:t>
      </w:r>
      <w:r w:rsidR="00001E25">
        <w:rPr>
          <w:rFonts w:ascii="Times New Roman" w:hAnsi="Times New Roman" w:cs="Times New Roman"/>
          <w:sz w:val="28"/>
          <w:szCs w:val="28"/>
          <w:lang w:val="ro-RO"/>
        </w:rPr>
        <w:t xml:space="preserve"> ½ din numărul procedurilor</w:t>
      </w:r>
      <w:r w:rsidR="008810A1">
        <w:rPr>
          <w:rFonts w:ascii="Times New Roman" w:hAnsi="Times New Roman" w:cs="Times New Roman"/>
          <w:sz w:val="28"/>
          <w:szCs w:val="28"/>
          <w:lang w:val="ro-RO"/>
        </w:rPr>
        <w:t xml:space="preserve"> cu mențiunea </w:t>
      </w:r>
      <w:r w:rsidR="00001E25">
        <w:rPr>
          <w:rFonts w:ascii="Times New Roman" w:hAnsi="Times New Roman" w:cs="Times New Roman"/>
          <w:sz w:val="28"/>
          <w:szCs w:val="28"/>
          <w:lang w:val="ro-RO"/>
        </w:rPr>
        <w:t xml:space="preserve">„Preponderent Da”  </w:t>
      </w:r>
      <w:r w:rsidR="00EA2857">
        <w:rPr>
          <w:rFonts w:ascii="Times New Roman" w:hAnsi="Times New Roman" w:cs="Times New Roman"/>
          <w:sz w:val="28"/>
          <w:szCs w:val="28"/>
          <w:lang w:val="ro-RO"/>
        </w:rPr>
        <w:t xml:space="preserve">la numărul total de proceduri </w:t>
      </w:r>
      <w:r w:rsidR="00EB6A0D">
        <w:rPr>
          <w:rFonts w:ascii="Times New Roman" w:hAnsi="Times New Roman" w:cs="Times New Roman"/>
          <w:sz w:val="28"/>
          <w:szCs w:val="28"/>
          <w:lang w:val="ro-RO"/>
        </w:rPr>
        <w:t>incluse în Program</w:t>
      </w:r>
      <w:r w:rsidR="007F4B1B">
        <w:rPr>
          <w:rFonts w:ascii="Times New Roman" w:hAnsi="Times New Roman" w:cs="Times New Roman"/>
          <w:sz w:val="28"/>
          <w:szCs w:val="28"/>
          <w:lang w:val="ro-RO"/>
        </w:rPr>
        <w:t xml:space="preserve">, </w:t>
      </w:r>
      <w:r w:rsidR="00667249">
        <w:rPr>
          <w:rFonts w:ascii="Times New Roman" w:hAnsi="Times New Roman" w:cs="Times New Roman"/>
          <w:sz w:val="28"/>
          <w:szCs w:val="28"/>
          <w:lang w:val="ro-RO"/>
        </w:rPr>
        <w:t>conform procentajului cuprins între 0% și 100%.</w:t>
      </w:r>
    </w:p>
    <w:p w:rsidR="00667249" w:rsidRDefault="00667249" w:rsidP="00C55F7D">
      <w:pPr>
        <w:spacing w:after="0" w:line="240" w:lineRule="auto"/>
        <w:ind w:left="284"/>
        <w:jc w:val="both"/>
        <w:rPr>
          <w:rFonts w:ascii="Times New Roman" w:hAnsi="Times New Roman" w:cs="Times New Roman"/>
          <w:sz w:val="28"/>
          <w:szCs w:val="28"/>
          <w:lang w:val="ro-RO"/>
        </w:rPr>
      </w:pPr>
    </w:p>
    <w:p w:rsidR="00C93D7B" w:rsidRDefault="00F33711" w:rsidP="00C55F7D">
      <w:pPr>
        <w:spacing w:after="0" w:line="240" w:lineRule="auto"/>
        <w:ind w:left="284"/>
        <w:jc w:val="both"/>
        <w:rPr>
          <w:rFonts w:ascii="Times New Roman" w:hAnsi="Times New Roman" w:cs="Times New Roman"/>
          <w:sz w:val="28"/>
          <w:szCs w:val="28"/>
          <w:lang w:val="ro-RO"/>
        </w:rPr>
      </w:pPr>
      <w:r>
        <w:rPr>
          <w:rFonts w:ascii="Times New Roman" w:hAnsi="Times New Roman" w:cs="Times New Roman"/>
          <w:sz w:val="28"/>
          <w:szCs w:val="28"/>
          <w:lang w:val="ro-RO"/>
        </w:rPr>
        <w:t>3</w:t>
      </w:r>
      <w:r w:rsidR="007E6436">
        <w:rPr>
          <w:rFonts w:ascii="Times New Roman" w:hAnsi="Times New Roman" w:cs="Times New Roman"/>
          <w:sz w:val="28"/>
          <w:szCs w:val="28"/>
          <w:lang w:val="ro-RO"/>
        </w:rPr>
        <w:t>2</w:t>
      </w:r>
      <w:r w:rsidR="00667249">
        <w:rPr>
          <w:rFonts w:ascii="Times New Roman" w:hAnsi="Times New Roman" w:cs="Times New Roman"/>
          <w:sz w:val="28"/>
          <w:szCs w:val="28"/>
          <w:lang w:val="ro-RO"/>
        </w:rPr>
        <w:t>. În funcție de procentajul stabilit conform regulilor de la punct</w:t>
      </w:r>
      <w:r w:rsidR="00BD4E41">
        <w:rPr>
          <w:rFonts w:ascii="Times New Roman" w:hAnsi="Times New Roman" w:cs="Times New Roman"/>
          <w:sz w:val="28"/>
          <w:szCs w:val="28"/>
          <w:lang w:val="ro-RO"/>
        </w:rPr>
        <w:t>e</w:t>
      </w:r>
      <w:r w:rsidR="00667249">
        <w:rPr>
          <w:rFonts w:ascii="Times New Roman" w:hAnsi="Times New Roman" w:cs="Times New Roman"/>
          <w:sz w:val="28"/>
          <w:szCs w:val="28"/>
          <w:lang w:val="ro-RO"/>
        </w:rPr>
        <w:t>l</w:t>
      </w:r>
      <w:r w:rsidR="00BD4E41">
        <w:rPr>
          <w:rFonts w:ascii="Times New Roman" w:hAnsi="Times New Roman" w:cs="Times New Roman"/>
          <w:sz w:val="28"/>
          <w:szCs w:val="28"/>
          <w:lang w:val="ro-RO"/>
        </w:rPr>
        <w:t>e</w:t>
      </w:r>
      <w:r w:rsidR="00667249">
        <w:rPr>
          <w:rFonts w:ascii="Times New Roman" w:hAnsi="Times New Roman" w:cs="Times New Roman"/>
          <w:sz w:val="28"/>
          <w:szCs w:val="28"/>
          <w:lang w:val="ro-RO"/>
        </w:rPr>
        <w:t xml:space="preserve"> </w:t>
      </w:r>
      <w:r w:rsidR="007E6436">
        <w:rPr>
          <w:rFonts w:ascii="Times New Roman" w:hAnsi="Times New Roman" w:cs="Times New Roman"/>
          <w:sz w:val="28"/>
          <w:szCs w:val="28"/>
          <w:lang w:val="ro-RO"/>
        </w:rPr>
        <w:t>30</w:t>
      </w:r>
      <w:r w:rsidR="00BD4E41">
        <w:rPr>
          <w:rFonts w:ascii="Times New Roman" w:hAnsi="Times New Roman" w:cs="Times New Roman"/>
          <w:sz w:val="28"/>
          <w:szCs w:val="28"/>
          <w:lang w:val="ro-RO"/>
        </w:rPr>
        <w:t xml:space="preserve"> și </w:t>
      </w:r>
      <w:r w:rsidR="00A14CB2">
        <w:rPr>
          <w:rFonts w:ascii="Times New Roman" w:hAnsi="Times New Roman" w:cs="Times New Roman"/>
          <w:sz w:val="28"/>
          <w:szCs w:val="28"/>
          <w:lang w:val="ro-RO"/>
        </w:rPr>
        <w:t>3</w:t>
      </w:r>
      <w:r w:rsidR="007E6436">
        <w:rPr>
          <w:rFonts w:ascii="Times New Roman" w:hAnsi="Times New Roman" w:cs="Times New Roman"/>
          <w:sz w:val="28"/>
          <w:szCs w:val="28"/>
          <w:lang w:val="ro-RO"/>
        </w:rPr>
        <w:t>1</w:t>
      </w:r>
      <w:r w:rsidR="00C93D7B">
        <w:rPr>
          <w:rFonts w:ascii="Times New Roman" w:hAnsi="Times New Roman" w:cs="Times New Roman"/>
          <w:sz w:val="28"/>
          <w:szCs w:val="28"/>
          <w:lang w:val="ro-RO"/>
        </w:rPr>
        <w:t xml:space="preserve"> al</w:t>
      </w:r>
      <w:r w:rsidR="00BD4E41">
        <w:rPr>
          <w:rFonts w:ascii="Times New Roman" w:hAnsi="Times New Roman" w:cs="Times New Roman"/>
          <w:sz w:val="28"/>
          <w:szCs w:val="28"/>
          <w:lang w:val="ro-RO"/>
        </w:rPr>
        <w:t>e</w:t>
      </w:r>
      <w:r w:rsidR="00C93D7B">
        <w:rPr>
          <w:rFonts w:ascii="Times New Roman" w:hAnsi="Times New Roman" w:cs="Times New Roman"/>
          <w:sz w:val="28"/>
          <w:szCs w:val="28"/>
          <w:lang w:val="ro-RO"/>
        </w:rPr>
        <w:t xml:space="preserve"> prezentului Regulament, societatea de audit, auditorul întreprinzător individual controlat va obține un calificativ, după cum urmează:</w:t>
      </w:r>
    </w:p>
    <w:tbl>
      <w:tblPr>
        <w:tblStyle w:val="a4"/>
        <w:tblW w:w="0" w:type="auto"/>
        <w:tblInd w:w="392" w:type="dxa"/>
        <w:tblLook w:val="04A0"/>
      </w:tblPr>
      <w:tblGrid>
        <w:gridCol w:w="1777"/>
        <w:gridCol w:w="1848"/>
        <w:gridCol w:w="1848"/>
        <w:gridCol w:w="1848"/>
        <w:gridCol w:w="1857"/>
      </w:tblGrid>
      <w:tr w:rsidR="00672BFC" w:rsidTr="00672BFC">
        <w:tc>
          <w:tcPr>
            <w:tcW w:w="1778" w:type="dxa"/>
          </w:tcPr>
          <w:p w:rsidR="00C93D7B" w:rsidRDefault="00436C8C" w:rsidP="00C55F7D">
            <w:pPr>
              <w:jc w:val="both"/>
              <w:rPr>
                <w:rFonts w:ascii="Times New Roman" w:hAnsi="Times New Roman" w:cs="Times New Roman"/>
                <w:sz w:val="28"/>
                <w:szCs w:val="28"/>
                <w:lang w:val="ro-RO"/>
              </w:rPr>
            </w:pPr>
            <w:r>
              <w:rPr>
                <w:rFonts w:ascii="Times New Roman" w:hAnsi="Times New Roman" w:cs="Times New Roman"/>
                <w:sz w:val="28"/>
                <w:szCs w:val="28"/>
                <w:lang w:val="ro-RO"/>
              </w:rPr>
              <w:t>Procentaj</w:t>
            </w:r>
          </w:p>
        </w:tc>
        <w:tc>
          <w:tcPr>
            <w:tcW w:w="1848" w:type="dxa"/>
          </w:tcPr>
          <w:p w:rsidR="00C93D7B" w:rsidRPr="00805E2C" w:rsidRDefault="00436C8C" w:rsidP="00C55F7D">
            <w:pPr>
              <w:jc w:val="both"/>
              <w:rPr>
                <w:rFonts w:ascii="Times New Roman" w:hAnsi="Times New Roman" w:cs="Times New Roman"/>
                <w:sz w:val="28"/>
                <w:szCs w:val="28"/>
                <w:lang w:val="ro-RO"/>
              </w:rPr>
            </w:pPr>
            <w:r w:rsidRPr="00805E2C">
              <w:rPr>
                <w:rFonts w:ascii="Times New Roman" w:hAnsi="Times New Roman" w:cs="Times New Roman"/>
                <w:sz w:val="28"/>
                <w:szCs w:val="28"/>
                <w:lang w:val="ro-RO"/>
              </w:rPr>
              <w:t>Pînă la 35%</w:t>
            </w:r>
          </w:p>
        </w:tc>
        <w:tc>
          <w:tcPr>
            <w:tcW w:w="1848" w:type="dxa"/>
          </w:tcPr>
          <w:p w:rsidR="00C93D7B" w:rsidRPr="00805E2C" w:rsidRDefault="00436C8C" w:rsidP="00C55F7D">
            <w:pPr>
              <w:jc w:val="both"/>
              <w:rPr>
                <w:rFonts w:ascii="Times New Roman" w:hAnsi="Times New Roman" w:cs="Times New Roman"/>
                <w:sz w:val="28"/>
                <w:szCs w:val="28"/>
                <w:lang w:val="ro-RO"/>
              </w:rPr>
            </w:pPr>
            <w:r w:rsidRPr="00805E2C">
              <w:rPr>
                <w:rFonts w:ascii="Times New Roman" w:hAnsi="Times New Roman" w:cs="Times New Roman"/>
                <w:sz w:val="28"/>
                <w:szCs w:val="28"/>
                <w:lang w:val="ro-RO"/>
              </w:rPr>
              <w:t>De la 36% la 70%</w:t>
            </w:r>
          </w:p>
        </w:tc>
        <w:tc>
          <w:tcPr>
            <w:tcW w:w="1848" w:type="dxa"/>
          </w:tcPr>
          <w:p w:rsidR="00C93D7B" w:rsidRPr="00805E2C" w:rsidRDefault="00D608BF" w:rsidP="00C55F7D">
            <w:pPr>
              <w:jc w:val="both"/>
              <w:rPr>
                <w:rFonts w:ascii="Times New Roman" w:hAnsi="Times New Roman" w:cs="Times New Roman"/>
                <w:sz w:val="28"/>
                <w:szCs w:val="28"/>
                <w:lang w:val="ro-RO"/>
              </w:rPr>
            </w:pPr>
            <w:r w:rsidRPr="00805E2C">
              <w:rPr>
                <w:rFonts w:ascii="Times New Roman" w:hAnsi="Times New Roman" w:cs="Times New Roman"/>
                <w:sz w:val="28"/>
                <w:szCs w:val="28"/>
                <w:lang w:val="ro-RO"/>
              </w:rPr>
              <w:t>De la 71% la 85%</w:t>
            </w:r>
          </w:p>
        </w:tc>
        <w:tc>
          <w:tcPr>
            <w:tcW w:w="1857" w:type="dxa"/>
          </w:tcPr>
          <w:p w:rsidR="00C93D7B" w:rsidRPr="00805E2C" w:rsidRDefault="00D608BF" w:rsidP="00C55F7D">
            <w:pPr>
              <w:jc w:val="both"/>
              <w:rPr>
                <w:rFonts w:ascii="Times New Roman" w:hAnsi="Times New Roman" w:cs="Times New Roman"/>
                <w:sz w:val="28"/>
                <w:szCs w:val="28"/>
                <w:lang w:val="ro-RO"/>
              </w:rPr>
            </w:pPr>
            <w:r w:rsidRPr="00805E2C">
              <w:rPr>
                <w:rFonts w:ascii="Times New Roman" w:hAnsi="Times New Roman" w:cs="Times New Roman"/>
                <w:sz w:val="28"/>
                <w:szCs w:val="28"/>
                <w:lang w:val="ro-RO"/>
              </w:rPr>
              <w:t>De la 86% la 100%</w:t>
            </w:r>
          </w:p>
        </w:tc>
      </w:tr>
      <w:tr w:rsidR="00672BFC" w:rsidTr="00672BFC">
        <w:tc>
          <w:tcPr>
            <w:tcW w:w="1778" w:type="dxa"/>
          </w:tcPr>
          <w:p w:rsidR="00C93D7B" w:rsidRDefault="00436C8C" w:rsidP="00C55F7D">
            <w:pPr>
              <w:jc w:val="both"/>
              <w:rPr>
                <w:rFonts w:ascii="Times New Roman" w:hAnsi="Times New Roman" w:cs="Times New Roman"/>
                <w:sz w:val="28"/>
                <w:szCs w:val="28"/>
                <w:lang w:val="ro-RO"/>
              </w:rPr>
            </w:pPr>
            <w:r>
              <w:rPr>
                <w:rFonts w:ascii="Times New Roman" w:hAnsi="Times New Roman" w:cs="Times New Roman"/>
                <w:sz w:val="28"/>
                <w:szCs w:val="28"/>
                <w:lang w:val="ro-RO"/>
              </w:rPr>
              <w:t>Calificativ</w:t>
            </w:r>
          </w:p>
        </w:tc>
        <w:tc>
          <w:tcPr>
            <w:tcW w:w="1848" w:type="dxa"/>
          </w:tcPr>
          <w:p w:rsidR="00C93D7B" w:rsidRDefault="00436C8C" w:rsidP="00436C8C">
            <w:pPr>
              <w:jc w:val="center"/>
              <w:rPr>
                <w:rFonts w:ascii="Times New Roman" w:hAnsi="Times New Roman" w:cs="Times New Roman"/>
                <w:sz w:val="28"/>
                <w:szCs w:val="28"/>
                <w:lang w:val="ro-RO"/>
              </w:rPr>
            </w:pPr>
            <w:r>
              <w:rPr>
                <w:rFonts w:ascii="Times New Roman" w:hAnsi="Times New Roman" w:cs="Times New Roman"/>
                <w:sz w:val="28"/>
                <w:szCs w:val="28"/>
                <w:lang w:val="ro-RO"/>
              </w:rPr>
              <w:t>D</w:t>
            </w:r>
          </w:p>
        </w:tc>
        <w:tc>
          <w:tcPr>
            <w:tcW w:w="1848" w:type="dxa"/>
          </w:tcPr>
          <w:p w:rsidR="00C93D7B" w:rsidRDefault="00436C8C" w:rsidP="00436C8C">
            <w:pPr>
              <w:jc w:val="center"/>
              <w:rPr>
                <w:rFonts w:ascii="Times New Roman" w:hAnsi="Times New Roman" w:cs="Times New Roman"/>
                <w:sz w:val="28"/>
                <w:szCs w:val="28"/>
                <w:lang w:val="ro-RO"/>
              </w:rPr>
            </w:pPr>
            <w:r>
              <w:rPr>
                <w:rFonts w:ascii="Times New Roman" w:hAnsi="Times New Roman" w:cs="Times New Roman"/>
                <w:sz w:val="28"/>
                <w:szCs w:val="28"/>
                <w:lang w:val="ro-RO"/>
              </w:rPr>
              <w:t>C</w:t>
            </w:r>
          </w:p>
        </w:tc>
        <w:tc>
          <w:tcPr>
            <w:tcW w:w="1848" w:type="dxa"/>
          </w:tcPr>
          <w:p w:rsidR="00C93D7B" w:rsidRDefault="00D608BF" w:rsidP="00D608BF">
            <w:pPr>
              <w:jc w:val="center"/>
              <w:rPr>
                <w:rFonts w:ascii="Times New Roman" w:hAnsi="Times New Roman" w:cs="Times New Roman"/>
                <w:sz w:val="28"/>
                <w:szCs w:val="28"/>
                <w:lang w:val="ro-RO"/>
              </w:rPr>
            </w:pPr>
            <w:r>
              <w:rPr>
                <w:rFonts w:ascii="Times New Roman" w:hAnsi="Times New Roman" w:cs="Times New Roman"/>
                <w:sz w:val="28"/>
                <w:szCs w:val="28"/>
                <w:lang w:val="ro-RO"/>
              </w:rPr>
              <w:t>B</w:t>
            </w:r>
          </w:p>
        </w:tc>
        <w:tc>
          <w:tcPr>
            <w:tcW w:w="1857" w:type="dxa"/>
          </w:tcPr>
          <w:p w:rsidR="00C93D7B" w:rsidRDefault="00D608BF" w:rsidP="00D608BF">
            <w:pPr>
              <w:jc w:val="center"/>
              <w:rPr>
                <w:rFonts w:ascii="Times New Roman" w:hAnsi="Times New Roman" w:cs="Times New Roman"/>
                <w:sz w:val="28"/>
                <w:szCs w:val="28"/>
                <w:lang w:val="ro-RO"/>
              </w:rPr>
            </w:pPr>
            <w:r>
              <w:rPr>
                <w:rFonts w:ascii="Times New Roman" w:hAnsi="Times New Roman" w:cs="Times New Roman"/>
                <w:sz w:val="28"/>
                <w:szCs w:val="28"/>
                <w:lang w:val="ro-RO"/>
              </w:rPr>
              <w:t>A</w:t>
            </w:r>
          </w:p>
        </w:tc>
      </w:tr>
    </w:tbl>
    <w:p w:rsidR="00EA2857" w:rsidRDefault="00EA2857" w:rsidP="00C55F7D">
      <w:pPr>
        <w:spacing w:after="0" w:line="240" w:lineRule="auto"/>
        <w:ind w:left="284"/>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D07E5A" w:rsidRDefault="001958ED" w:rsidP="00C55F7D">
      <w:pPr>
        <w:spacing w:after="0" w:line="240" w:lineRule="auto"/>
        <w:ind w:left="284"/>
        <w:jc w:val="both"/>
        <w:rPr>
          <w:rFonts w:ascii="Times New Roman" w:hAnsi="Times New Roman" w:cs="Times New Roman"/>
          <w:sz w:val="28"/>
          <w:szCs w:val="28"/>
          <w:lang w:val="ro-RO"/>
        </w:rPr>
      </w:pPr>
      <w:r>
        <w:rPr>
          <w:rFonts w:ascii="Times New Roman" w:hAnsi="Times New Roman" w:cs="Times New Roman"/>
          <w:sz w:val="28"/>
          <w:szCs w:val="28"/>
          <w:lang w:val="ro-RO"/>
        </w:rPr>
        <w:t>3</w:t>
      </w:r>
      <w:r w:rsidR="00067A0E">
        <w:rPr>
          <w:rFonts w:ascii="Times New Roman" w:hAnsi="Times New Roman" w:cs="Times New Roman"/>
          <w:sz w:val="28"/>
          <w:szCs w:val="28"/>
          <w:lang w:val="ro-RO"/>
        </w:rPr>
        <w:t>3</w:t>
      </w:r>
      <w:r>
        <w:rPr>
          <w:rFonts w:ascii="Times New Roman" w:hAnsi="Times New Roman" w:cs="Times New Roman"/>
          <w:sz w:val="28"/>
          <w:szCs w:val="28"/>
          <w:lang w:val="ro-RO"/>
        </w:rPr>
        <w:t xml:space="preserve">. În funcție de calificativul obținut și relevanța neconformităților constatate în urma controlului extern, indicate în Actul de control, Consiliul va adopta,  decizia corespunzătoare. </w:t>
      </w:r>
    </w:p>
    <w:p w:rsidR="001958ED" w:rsidRDefault="001958ED" w:rsidP="00C55F7D">
      <w:pPr>
        <w:spacing w:after="0" w:line="240" w:lineRule="auto"/>
        <w:ind w:left="284"/>
        <w:jc w:val="both"/>
        <w:rPr>
          <w:rFonts w:ascii="Times New Roman" w:hAnsi="Times New Roman" w:cs="Times New Roman"/>
          <w:sz w:val="28"/>
          <w:szCs w:val="28"/>
          <w:lang w:val="ro-RO"/>
        </w:rPr>
      </w:pPr>
    </w:p>
    <w:p w:rsidR="006133BF" w:rsidRDefault="00AC2236" w:rsidP="00C55F7D">
      <w:pPr>
        <w:spacing w:after="0" w:line="240" w:lineRule="auto"/>
        <w:ind w:left="284"/>
        <w:jc w:val="both"/>
        <w:rPr>
          <w:rFonts w:ascii="Times New Roman" w:hAnsi="Times New Roman" w:cs="Times New Roman"/>
          <w:sz w:val="28"/>
          <w:szCs w:val="28"/>
          <w:lang w:val="ro-RO"/>
        </w:rPr>
      </w:pPr>
      <w:r>
        <w:rPr>
          <w:rFonts w:ascii="Times New Roman" w:hAnsi="Times New Roman" w:cs="Times New Roman"/>
          <w:sz w:val="28"/>
          <w:szCs w:val="28"/>
          <w:lang w:val="ro-RO"/>
        </w:rPr>
        <w:t>3</w:t>
      </w:r>
      <w:r w:rsidR="00067A0E">
        <w:rPr>
          <w:rFonts w:ascii="Times New Roman" w:hAnsi="Times New Roman" w:cs="Times New Roman"/>
          <w:sz w:val="28"/>
          <w:szCs w:val="28"/>
          <w:lang w:val="ro-RO"/>
        </w:rPr>
        <w:t>4</w:t>
      </w:r>
      <w:r>
        <w:rPr>
          <w:rFonts w:ascii="Times New Roman" w:hAnsi="Times New Roman" w:cs="Times New Roman"/>
          <w:sz w:val="28"/>
          <w:szCs w:val="28"/>
          <w:lang w:val="ro-RO"/>
        </w:rPr>
        <w:t>.</w:t>
      </w:r>
      <w:r w:rsidR="006133BF">
        <w:rPr>
          <w:rFonts w:ascii="Times New Roman" w:hAnsi="Times New Roman" w:cs="Times New Roman"/>
          <w:sz w:val="28"/>
          <w:szCs w:val="28"/>
          <w:lang w:val="ro-RO"/>
        </w:rPr>
        <w:t xml:space="preserve">  Decizi</w:t>
      </w:r>
      <w:r w:rsidR="008F2A5D">
        <w:rPr>
          <w:rFonts w:ascii="Times New Roman" w:hAnsi="Times New Roman" w:cs="Times New Roman"/>
          <w:sz w:val="28"/>
          <w:szCs w:val="28"/>
          <w:lang w:val="ro-RO"/>
        </w:rPr>
        <w:t>a</w:t>
      </w:r>
      <w:r w:rsidR="006133BF">
        <w:rPr>
          <w:rFonts w:ascii="Times New Roman" w:hAnsi="Times New Roman" w:cs="Times New Roman"/>
          <w:sz w:val="28"/>
          <w:szCs w:val="28"/>
          <w:lang w:val="ro-RO"/>
        </w:rPr>
        <w:t xml:space="preserve"> Consiliului va conține calificativul atribuit</w:t>
      </w:r>
      <w:r w:rsidR="00973A4D">
        <w:rPr>
          <w:rFonts w:ascii="Times New Roman" w:hAnsi="Times New Roman" w:cs="Times New Roman"/>
          <w:sz w:val="28"/>
          <w:szCs w:val="28"/>
          <w:lang w:val="ro-RO"/>
        </w:rPr>
        <w:t xml:space="preserve">, termenul de realizare  a </w:t>
      </w:r>
      <w:r w:rsidR="006133BF">
        <w:rPr>
          <w:rFonts w:ascii="Times New Roman" w:hAnsi="Times New Roman" w:cs="Times New Roman"/>
          <w:sz w:val="28"/>
          <w:szCs w:val="28"/>
          <w:lang w:val="ro-RO"/>
        </w:rPr>
        <w:t xml:space="preserve"> măsuril</w:t>
      </w:r>
      <w:r w:rsidR="00B13E9F">
        <w:rPr>
          <w:rFonts w:ascii="Times New Roman" w:hAnsi="Times New Roman" w:cs="Times New Roman"/>
          <w:sz w:val="28"/>
          <w:szCs w:val="28"/>
          <w:lang w:val="ro-RO"/>
        </w:rPr>
        <w:t>or</w:t>
      </w:r>
      <w:r w:rsidR="006133BF">
        <w:rPr>
          <w:rFonts w:ascii="Times New Roman" w:hAnsi="Times New Roman" w:cs="Times New Roman"/>
          <w:sz w:val="28"/>
          <w:szCs w:val="28"/>
          <w:lang w:val="ro-RO"/>
        </w:rPr>
        <w:t xml:space="preserve"> de remediere a neconformităților </w:t>
      </w:r>
      <w:r w:rsidR="00AB4B7E">
        <w:rPr>
          <w:rFonts w:ascii="Times New Roman" w:hAnsi="Times New Roman" w:cs="Times New Roman"/>
          <w:sz w:val="28"/>
          <w:szCs w:val="28"/>
          <w:lang w:val="ro-RO"/>
        </w:rPr>
        <w:t>cu</w:t>
      </w:r>
      <w:r w:rsidR="006133BF">
        <w:rPr>
          <w:rFonts w:ascii="Times New Roman" w:hAnsi="Times New Roman" w:cs="Times New Roman"/>
          <w:sz w:val="28"/>
          <w:szCs w:val="28"/>
          <w:lang w:val="ro-RO"/>
        </w:rPr>
        <w:t xml:space="preserve"> aplicarea, după caz, a sancțiunilor</w:t>
      </w:r>
      <w:r w:rsidR="00A478C6">
        <w:rPr>
          <w:rFonts w:ascii="Times New Roman" w:hAnsi="Times New Roman" w:cs="Times New Roman"/>
          <w:sz w:val="28"/>
          <w:szCs w:val="28"/>
          <w:lang w:val="ro-RO"/>
        </w:rPr>
        <w:t xml:space="preserve"> disciplinare</w:t>
      </w:r>
      <w:r w:rsidR="006133BF">
        <w:rPr>
          <w:rFonts w:ascii="Times New Roman" w:hAnsi="Times New Roman" w:cs="Times New Roman"/>
          <w:sz w:val="28"/>
          <w:szCs w:val="28"/>
          <w:lang w:val="ro-RO"/>
        </w:rPr>
        <w:t>, diferențiate pentru fiecare calificativ acordat, după cum urmează:</w:t>
      </w:r>
    </w:p>
    <w:p w:rsidR="009B3194" w:rsidRDefault="00AB4B7E" w:rsidP="00F81EBB">
      <w:pPr>
        <w:spacing w:after="0" w:line="240" w:lineRule="auto"/>
        <w:ind w:left="284"/>
        <w:jc w:val="both"/>
        <w:rPr>
          <w:rFonts w:ascii="Times New Roman" w:hAnsi="Times New Roman" w:cs="Times New Roman"/>
          <w:i/>
          <w:sz w:val="28"/>
          <w:szCs w:val="28"/>
          <w:lang w:val="ro-RO"/>
        </w:rPr>
      </w:pPr>
      <w:r w:rsidRPr="001F6527">
        <w:rPr>
          <w:rFonts w:ascii="Times New Roman" w:hAnsi="Times New Roman" w:cs="Times New Roman"/>
          <w:i/>
          <w:sz w:val="28"/>
          <w:szCs w:val="28"/>
          <w:lang w:val="ro-RO"/>
        </w:rPr>
        <w:t xml:space="preserve">     </w:t>
      </w:r>
      <w:r w:rsidR="00902421">
        <w:rPr>
          <w:rFonts w:ascii="Times New Roman" w:hAnsi="Times New Roman" w:cs="Times New Roman"/>
          <w:i/>
          <w:sz w:val="28"/>
          <w:szCs w:val="28"/>
          <w:lang w:val="ro-RO"/>
        </w:rPr>
        <w:t>a) p</w:t>
      </w:r>
      <w:r w:rsidR="00A478C6" w:rsidRPr="001F6527">
        <w:rPr>
          <w:rFonts w:ascii="Times New Roman" w:hAnsi="Times New Roman" w:cs="Times New Roman"/>
          <w:i/>
          <w:sz w:val="28"/>
          <w:szCs w:val="28"/>
          <w:lang w:val="ro-RO"/>
        </w:rPr>
        <w:t>entru calificativul „A”</w:t>
      </w:r>
      <w:r w:rsidR="009B3194">
        <w:rPr>
          <w:rFonts w:ascii="Times New Roman" w:hAnsi="Times New Roman" w:cs="Times New Roman"/>
          <w:i/>
          <w:sz w:val="28"/>
          <w:szCs w:val="28"/>
          <w:lang w:val="ro-RO"/>
        </w:rPr>
        <w:t>:</w:t>
      </w:r>
    </w:p>
    <w:p w:rsidR="00A478C6" w:rsidRDefault="009B3194" w:rsidP="00F81EBB">
      <w:pPr>
        <w:spacing w:after="0" w:line="240" w:lineRule="auto"/>
        <w:ind w:left="284"/>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 </w:t>
      </w:r>
      <w:r w:rsidR="00F81EBB">
        <w:rPr>
          <w:rFonts w:ascii="Times New Roman" w:hAnsi="Times New Roman" w:cs="Times New Roman"/>
          <w:i/>
          <w:sz w:val="28"/>
          <w:szCs w:val="28"/>
          <w:lang w:val="ro-RO"/>
        </w:rPr>
        <w:t xml:space="preserve"> </w:t>
      </w:r>
      <w:r w:rsidR="00902421">
        <w:rPr>
          <w:rFonts w:ascii="Times New Roman" w:hAnsi="Times New Roman" w:cs="Times New Roman"/>
          <w:sz w:val="28"/>
          <w:szCs w:val="28"/>
          <w:lang w:val="ro-RO"/>
        </w:rPr>
        <w:t xml:space="preserve">nu se vor aplica măsuri de sancționare, </w:t>
      </w:r>
      <w:r w:rsidR="00B3031C">
        <w:rPr>
          <w:rFonts w:ascii="Times New Roman" w:hAnsi="Times New Roman" w:cs="Times New Roman"/>
          <w:sz w:val="28"/>
          <w:szCs w:val="28"/>
          <w:lang w:val="ro-RO"/>
        </w:rPr>
        <w:t xml:space="preserve">la necesitate, </w:t>
      </w:r>
      <w:r w:rsidR="00973A4D">
        <w:rPr>
          <w:rFonts w:ascii="Times New Roman" w:hAnsi="Times New Roman" w:cs="Times New Roman"/>
          <w:sz w:val="28"/>
          <w:szCs w:val="28"/>
          <w:lang w:val="ro-RO"/>
        </w:rPr>
        <w:t xml:space="preserve">se va limita doar la recomandările menționate în Actul de control de către specialiștii Serviciului, care  trebuie examinate și </w:t>
      </w:r>
      <w:r w:rsidR="000A58E1">
        <w:rPr>
          <w:rFonts w:ascii="Times New Roman" w:hAnsi="Times New Roman" w:cs="Times New Roman"/>
          <w:sz w:val="28"/>
          <w:szCs w:val="28"/>
          <w:lang w:val="ro-RO"/>
        </w:rPr>
        <w:t xml:space="preserve">ca urmare, </w:t>
      </w:r>
      <w:r w:rsidR="00973A4D">
        <w:rPr>
          <w:rFonts w:ascii="Times New Roman" w:hAnsi="Times New Roman" w:cs="Times New Roman"/>
          <w:sz w:val="28"/>
          <w:szCs w:val="28"/>
          <w:lang w:val="ro-RO"/>
        </w:rPr>
        <w:t xml:space="preserve">realizate unele măsuri corective; </w:t>
      </w:r>
    </w:p>
    <w:p w:rsidR="00973A4D" w:rsidRDefault="00973A4D" w:rsidP="00973A4D">
      <w:pPr>
        <w:spacing w:after="0" w:line="240" w:lineRule="auto"/>
        <w:jc w:val="both"/>
        <w:rPr>
          <w:rFonts w:ascii="Times New Roman" w:hAnsi="Times New Roman" w:cs="Times New Roman"/>
          <w:i/>
          <w:sz w:val="28"/>
          <w:szCs w:val="28"/>
          <w:lang w:val="ro-RO"/>
        </w:rPr>
      </w:pPr>
      <w:r>
        <w:rPr>
          <w:rFonts w:ascii="Times New Roman" w:hAnsi="Times New Roman" w:cs="Times New Roman"/>
          <w:sz w:val="28"/>
          <w:szCs w:val="28"/>
          <w:lang w:val="ro-RO"/>
        </w:rPr>
        <w:t xml:space="preserve">         </w:t>
      </w:r>
      <w:r>
        <w:rPr>
          <w:rFonts w:ascii="Times New Roman" w:hAnsi="Times New Roman" w:cs="Times New Roman"/>
          <w:i/>
          <w:sz w:val="28"/>
          <w:szCs w:val="28"/>
          <w:lang w:val="ro-RO"/>
        </w:rPr>
        <w:t>b) pentru calificativul „B”:</w:t>
      </w:r>
    </w:p>
    <w:p w:rsidR="002E7A99" w:rsidRDefault="00973A4D" w:rsidP="00932B21">
      <w:pPr>
        <w:spacing w:after="0" w:line="240" w:lineRule="auto"/>
        <w:ind w:left="284" w:hanging="284"/>
        <w:jc w:val="both"/>
        <w:rPr>
          <w:rFonts w:ascii="Times New Roman" w:hAnsi="Times New Roman" w:cs="Times New Roman"/>
          <w:sz w:val="28"/>
          <w:szCs w:val="28"/>
          <w:lang w:val="ro-RO"/>
        </w:rPr>
      </w:pPr>
      <w:r>
        <w:rPr>
          <w:rFonts w:ascii="Times New Roman" w:hAnsi="Times New Roman" w:cs="Times New Roman"/>
          <w:i/>
          <w:sz w:val="28"/>
          <w:szCs w:val="28"/>
          <w:lang w:val="ro-RO"/>
        </w:rPr>
        <w:t xml:space="preserve">          </w:t>
      </w:r>
      <w:r w:rsidR="000740A7">
        <w:rPr>
          <w:rFonts w:ascii="Times New Roman" w:hAnsi="Times New Roman" w:cs="Times New Roman"/>
          <w:sz w:val="28"/>
          <w:szCs w:val="28"/>
          <w:lang w:val="ro-RO"/>
        </w:rPr>
        <w:t xml:space="preserve">- </w:t>
      </w:r>
      <w:r w:rsidR="001B2F0C">
        <w:rPr>
          <w:rFonts w:ascii="Times New Roman" w:hAnsi="Times New Roman" w:cs="Times New Roman"/>
          <w:sz w:val="28"/>
          <w:szCs w:val="28"/>
          <w:lang w:val="ro-RO"/>
        </w:rPr>
        <w:t xml:space="preserve">participarea </w:t>
      </w:r>
      <w:r w:rsidR="00D8277D">
        <w:rPr>
          <w:rFonts w:ascii="Times New Roman" w:hAnsi="Times New Roman" w:cs="Times New Roman"/>
          <w:sz w:val="28"/>
          <w:szCs w:val="28"/>
          <w:lang w:val="ro-RO"/>
        </w:rPr>
        <w:t>auditori</w:t>
      </w:r>
      <w:r w:rsidR="000740A7">
        <w:rPr>
          <w:rFonts w:ascii="Times New Roman" w:hAnsi="Times New Roman" w:cs="Times New Roman"/>
          <w:sz w:val="28"/>
          <w:szCs w:val="28"/>
          <w:lang w:val="ro-RO"/>
        </w:rPr>
        <w:t>lor</w:t>
      </w:r>
      <w:r w:rsidR="00D8277D">
        <w:rPr>
          <w:rFonts w:ascii="Times New Roman" w:hAnsi="Times New Roman" w:cs="Times New Roman"/>
          <w:sz w:val="28"/>
          <w:szCs w:val="28"/>
          <w:lang w:val="ro-RO"/>
        </w:rPr>
        <w:t xml:space="preserve"> </w:t>
      </w:r>
      <w:r w:rsidR="00EC00F3">
        <w:rPr>
          <w:rFonts w:ascii="Times New Roman" w:hAnsi="Times New Roman" w:cs="Times New Roman"/>
          <w:sz w:val="28"/>
          <w:szCs w:val="28"/>
          <w:lang w:val="ro-RO"/>
        </w:rPr>
        <w:t xml:space="preserve">care au luat parte la misiunile de audit verificate </w:t>
      </w:r>
      <w:r w:rsidR="001B2F0C">
        <w:rPr>
          <w:rFonts w:ascii="Times New Roman" w:hAnsi="Times New Roman" w:cs="Times New Roman"/>
          <w:sz w:val="28"/>
          <w:szCs w:val="28"/>
          <w:lang w:val="ro-RO"/>
        </w:rPr>
        <w:t>la cursuri suplimentare de instruire profesională</w:t>
      </w:r>
      <w:r w:rsidR="00D8277D">
        <w:rPr>
          <w:rFonts w:ascii="Times New Roman" w:hAnsi="Times New Roman" w:cs="Times New Roman"/>
          <w:sz w:val="28"/>
          <w:szCs w:val="28"/>
          <w:lang w:val="ro-RO"/>
        </w:rPr>
        <w:t xml:space="preserve"> </w:t>
      </w:r>
      <w:r w:rsidR="002E7A99">
        <w:rPr>
          <w:rFonts w:ascii="Times New Roman" w:hAnsi="Times New Roman" w:cs="Times New Roman"/>
          <w:sz w:val="28"/>
          <w:szCs w:val="28"/>
          <w:lang w:val="ro-RO"/>
        </w:rPr>
        <w:t xml:space="preserve"> de</w:t>
      </w:r>
      <w:r w:rsidR="006D19B1">
        <w:rPr>
          <w:rFonts w:ascii="Times New Roman" w:hAnsi="Times New Roman" w:cs="Times New Roman"/>
          <w:sz w:val="28"/>
          <w:szCs w:val="28"/>
          <w:lang w:val="ro-RO"/>
        </w:rPr>
        <w:t xml:space="preserve"> 20 ore</w:t>
      </w:r>
      <w:r w:rsidR="002E7A99">
        <w:rPr>
          <w:rFonts w:ascii="Times New Roman" w:hAnsi="Times New Roman" w:cs="Times New Roman"/>
          <w:sz w:val="28"/>
          <w:szCs w:val="28"/>
          <w:lang w:val="ro-RO"/>
        </w:rPr>
        <w:t>;</w:t>
      </w:r>
    </w:p>
    <w:p w:rsidR="009C4F1E" w:rsidRDefault="002E7A99" w:rsidP="00932B21">
      <w:pPr>
        <w:spacing w:after="0" w:line="240" w:lineRule="auto"/>
        <w:ind w:left="284" w:hanging="284"/>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1B2F0C">
        <w:rPr>
          <w:rFonts w:ascii="Times New Roman" w:hAnsi="Times New Roman" w:cs="Times New Roman"/>
          <w:sz w:val="28"/>
          <w:szCs w:val="28"/>
          <w:lang w:val="ro-RO"/>
        </w:rPr>
        <w:t xml:space="preserve"> </w:t>
      </w:r>
      <w:r w:rsidR="009C4F1E">
        <w:rPr>
          <w:rFonts w:ascii="Times New Roman" w:hAnsi="Times New Roman" w:cs="Times New Roman"/>
          <w:sz w:val="28"/>
          <w:szCs w:val="28"/>
          <w:lang w:val="ro-RO"/>
        </w:rPr>
        <w:t>prezentarea propunerilor</w:t>
      </w:r>
      <w:r w:rsidR="002A1CE7">
        <w:rPr>
          <w:rFonts w:ascii="Times New Roman" w:hAnsi="Times New Roman" w:cs="Times New Roman"/>
          <w:sz w:val="28"/>
          <w:szCs w:val="28"/>
          <w:lang w:val="ro-RO"/>
        </w:rPr>
        <w:t xml:space="preserve"> </w:t>
      </w:r>
      <w:r w:rsidR="00843AD0">
        <w:rPr>
          <w:rFonts w:ascii="Times New Roman" w:hAnsi="Times New Roman" w:cs="Times New Roman"/>
          <w:sz w:val="28"/>
          <w:szCs w:val="28"/>
          <w:lang w:val="ro-RO"/>
        </w:rPr>
        <w:t xml:space="preserve"> în termen de 15 zile de la data primirii deciziei</w:t>
      </w:r>
      <w:r w:rsidR="009C4F1E">
        <w:rPr>
          <w:rFonts w:ascii="Times New Roman" w:hAnsi="Times New Roman" w:cs="Times New Roman"/>
          <w:sz w:val="28"/>
          <w:szCs w:val="28"/>
          <w:lang w:val="ro-RO"/>
        </w:rPr>
        <w:t xml:space="preserve"> din partea societății de audit, auditorului întreprinzător individual privind modul de realizare a recomandărilor indicate în Actul de control, cu indicarea acțiuni</w:t>
      </w:r>
      <w:r w:rsidR="007E5898">
        <w:rPr>
          <w:rFonts w:ascii="Times New Roman" w:hAnsi="Times New Roman" w:cs="Times New Roman"/>
          <w:sz w:val="28"/>
          <w:szCs w:val="28"/>
          <w:lang w:val="ro-RO"/>
        </w:rPr>
        <w:t>lor</w:t>
      </w:r>
      <w:r w:rsidR="009C4F1E">
        <w:rPr>
          <w:rFonts w:ascii="Times New Roman" w:hAnsi="Times New Roman" w:cs="Times New Roman"/>
          <w:sz w:val="28"/>
          <w:szCs w:val="28"/>
          <w:lang w:val="ro-RO"/>
        </w:rPr>
        <w:t xml:space="preserve"> planificate și termen</w:t>
      </w:r>
      <w:r w:rsidR="00843AD0">
        <w:rPr>
          <w:rFonts w:ascii="Times New Roman" w:hAnsi="Times New Roman" w:cs="Times New Roman"/>
          <w:sz w:val="28"/>
          <w:szCs w:val="28"/>
          <w:lang w:val="ro-RO"/>
        </w:rPr>
        <w:t>e</w:t>
      </w:r>
      <w:r w:rsidR="009C4F1E">
        <w:rPr>
          <w:rFonts w:ascii="Times New Roman" w:hAnsi="Times New Roman" w:cs="Times New Roman"/>
          <w:sz w:val="28"/>
          <w:szCs w:val="28"/>
          <w:lang w:val="ro-RO"/>
        </w:rPr>
        <w:t>l</w:t>
      </w:r>
      <w:r w:rsidR="00843AD0">
        <w:rPr>
          <w:rFonts w:ascii="Times New Roman" w:hAnsi="Times New Roman" w:cs="Times New Roman"/>
          <w:sz w:val="28"/>
          <w:szCs w:val="28"/>
          <w:lang w:val="ro-RO"/>
        </w:rPr>
        <w:t>or</w:t>
      </w:r>
      <w:r w:rsidR="009C4F1E">
        <w:rPr>
          <w:rFonts w:ascii="Times New Roman" w:hAnsi="Times New Roman" w:cs="Times New Roman"/>
          <w:sz w:val="28"/>
          <w:szCs w:val="28"/>
          <w:lang w:val="ro-RO"/>
        </w:rPr>
        <w:t xml:space="preserve"> </w:t>
      </w:r>
      <w:r w:rsidR="003955DA">
        <w:rPr>
          <w:rFonts w:ascii="Times New Roman" w:hAnsi="Times New Roman" w:cs="Times New Roman"/>
          <w:sz w:val="28"/>
          <w:szCs w:val="28"/>
          <w:lang w:val="ro-RO"/>
        </w:rPr>
        <w:t>corespunzăto</w:t>
      </w:r>
      <w:r w:rsidR="00843AD0">
        <w:rPr>
          <w:rFonts w:ascii="Times New Roman" w:hAnsi="Times New Roman" w:cs="Times New Roman"/>
          <w:sz w:val="28"/>
          <w:szCs w:val="28"/>
          <w:lang w:val="ro-RO"/>
        </w:rPr>
        <w:t>a</w:t>
      </w:r>
      <w:r w:rsidR="003955DA">
        <w:rPr>
          <w:rFonts w:ascii="Times New Roman" w:hAnsi="Times New Roman" w:cs="Times New Roman"/>
          <w:sz w:val="28"/>
          <w:szCs w:val="28"/>
          <w:lang w:val="ro-RO"/>
        </w:rPr>
        <w:t>r</w:t>
      </w:r>
      <w:r w:rsidR="00843AD0">
        <w:rPr>
          <w:rFonts w:ascii="Times New Roman" w:hAnsi="Times New Roman" w:cs="Times New Roman"/>
          <w:sz w:val="28"/>
          <w:szCs w:val="28"/>
          <w:lang w:val="ro-RO"/>
        </w:rPr>
        <w:t>e</w:t>
      </w:r>
      <w:r w:rsidR="003955DA">
        <w:rPr>
          <w:rFonts w:ascii="Times New Roman" w:hAnsi="Times New Roman" w:cs="Times New Roman"/>
          <w:sz w:val="28"/>
          <w:szCs w:val="28"/>
          <w:lang w:val="ro-RO"/>
        </w:rPr>
        <w:t xml:space="preserve"> </w:t>
      </w:r>
      <w:r w:rsidR="009C4F1E">
        <w:rPr>
          <w:rFonts w:ascii="Times New Roman" w:hAnsi="Times New Roman" w:cs="Times New Roman"/>
          <w:sz w:val="28"/>
          <w:szCs w:val="28"/>
          <w:lang w:val="ro-RO"/>
        </w:rPr>
        <w:t>de realizare</w:t>
      </w:r>
      <w:r w:rsidR="00843AD0">
        <w:rPr>
          <w:rFonts w:ascii="Times New Roman" w:hAnsi="Times New Roman" w:cs="Times New Roman"/>
          <w:sz w:val="28"/>
          <w:szCs w:val="28"/>
          <w:lang w:val="ro-RO"/>
        </w:rPr>
        <w:t xml:space="preserve"> în timp de </w:t>
      </w:r>
      <w:r w:rsidR="00352798">
        <w:rPr>
          <w:rFonts w:ascii="Times New Roman" w:hAnsi="Times New Roman" w:cs="Times New Roman"/>
          <w:sz w:val="28"/>
          <w:szCs w:val="28"/>
          <w:lang w:val="ro-RO"/>
        </w:rPr>
        <w:t>un</w:t>
      </w:r>
      <w:r w:rsidR="00843AD0">
        <w:rPr>
          <w:rFonts w:ascii="Times New Roman" w:hAnsi="Times New Roman" w:cs="Times New Roman"/>
          <w:sz w:val="28"/>
          <w:szCs w:val="28"/>
          <w:lang w:val="ro-RO"/>
        </w:rPr>
        <w:t xml:space="preserve"> an</w:t>
      </w:r>
      <w:r w:rsidR="009C4F1E">
        <w:rPr>
          <w:rFonts w:ascii="Times New Roman" w:hAnsi="Times New Roman" w:cs="Times New Roman"/>
          <w:sz w:val="28"/>
          <w:szCs w:val="28"/>
          <w:lang w:val="ro-RO"/>
        </w:rPr>
        <w:t>;</w:t>
      </w:r>
    </w:p>
    <w:p w:rsidR="00843AD0" w:rsidRDefault="00843AD0" w:rsidP="00932B21">
      <w:pPr>
        <w:spacing w:after="0" w:line="240" w:lineRule="auto"/>
        <w:ind w:left="284" w:hanging="284"/>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 raportarea </w:t>
      </w:r>
      <w:r w:rsidR="001E7DAC">
        <w:rPr>
          <w:rFonts w:ascii="Times New Roman" w:hAnsi="Times New Roman" w:cs="Times New Roman"/>
          <w:sz w:val="28"/>
          <w:szCs w:val="28"/>
          <w:lang w:val="ro-RO"/>
        </w:rPr>
        <w:t>acțiunilor realizate în t</w:t>
      </w:r>
      <w:r w:rsidR="00A467A5">
        <w:rPr>
          <w:rFonts w:ascii="Times New Roman" w:hAnsi="Times New Roman" w:cs="Times New Roman"/>
          <w:sz w:val="28"/>
          <w:szCs w:val="28"/>
          <w:lang w:val="ro-RO"/>
        </w:rPr>
        <w:t>e</w:t>
      </w:r>
      <w:r w:rsidR="001E7DAC">
        <w:rPr>
          <w:rFonts w:ascii="Times New Roman" w:hAnsi="Times New Roman" w:cs="Times New Roman"/>
          <w:sz w:val="28"/>
          <w:szCs w:val="28"/>
          <w:lang w:val="ro-RO"/>
        </w:rPr>
        <w:t xml:space="preserve">rmen de 10 zile </w:t>
      </w:r>
      <w:r w:rsidR="00564F48">
        <w:rPr>
          <w:rFonts w:ascii="Times New Roman" w:hAnsi="Times New Roman" w:cs="Times New Roman"/>
          <w:sz w:val="28"/>
          <w:szCs w:val="28"/>
          <w:lang w:val="ro-RO"/>
        </w:rPr>
        <w:t xml:space="preserve">de la data expirării </w:t>
      </w:r>
      <w:r w:rsidR="00FA5628">
        <w:rPr>
          <w:rFonts w:ascii="Times New Roman" w:hAnsi="Times New Roman" w:cs="Times New Roman"/>
          <w:sz w:val="28"/>
          <w:szCs w:val="28"/>
          <w:lang w:val="ro-RO"/>
        </w:rPr>
        <w:t>anului</w:t>
      </w:r>
      <w:r w:rsidR="00651267">
        <w:rPr>
          <w:rFonts w:ascii="Times New Roman" w:hAnsi="Times New Roman" w:cs="Times New Roman"/>
          <w:sz w:val="28"/>
          <w:szCs w:val="28"/>
          <w:lang w:val="ro-RO"/>
        </w:rPr>
        <w:t xml:space="preserve"> în care au fost realizate acțiunile</w:t>
      </w:r>
      <w:r w:rsidR="00FA5628">
        <w:rPr>
          <w:rFonts w:ascii="Times New Roman" w:hAnsi="Times New Roman" w:cs="Times New Roman"/>
          <w:sz w:val="28"/>
          <w:szCs w:val="28"/>
          <w:lang w:val="ro-RO"/>
        </w:rPr>
        <w:t>;</w:t>
      </w:r>
      <w:r w:rsidR="001E7DAC">
        <w:rPr>
          <w:rFonts w:ascii="Times New Roman" w:hAnsi="Times New Roman" w:cs="Times New Roman"/>
          <w:sz w:val="28"/>
          <w:szCs w:val="28"/>
          <w:lang w:val="ro-RO"/>
        </w:rPr>
        <w:t xml:space="preserve"> </w:t>
      </w:r>
    </w:p>
    <w:p w:rsidR="009C4F1E" w:rsidRDefault="009C4F1E" w:rsidP="00973A4D">
      <w:pPr>
        <w:spacing w:after="0" w:line="240" w:lineRule="auto"/>
        <w:jc w:val="both"/>
        <w:rPr>
          <w:rFonts w:ascii="Times New Roman" w:hAnsi="Times New Roman" w:cs="Times New Roman"/>
          <w:i/>
          <w:sz w:val="28"/>
          <w:szCs w:val="28"/>
          <w:lang w:val="ro-RO"/>
        </w:rPr>
      </w:pPr>
      <w:r>
        <w:rPr>
          <w:rFonts w:ascii="Times New Roman" w:hAnsi="Times New Roman" w:cs="Times New Roman"/>
          <w:sz w:val="28"/>
          <w:szCs w:val="28"/>
          <w:lang w:val="ro-RO"/>
        </w:rPr>
        <w:t xml:space="preserve">        </w:t>
      </w:r>
      <w:r>
        <w:rPr>
          <w:rFonts w:ascii="Times New Roman" w:hAnsi="Times New Roman" w:cs="Times New Roman"/>
          <w:i/>
          <w:sz w:val="28"/>
          <w:szCs w:val="28"/>
          <w:lang w:val="ro-RO"/>
        </w:rPr>
        <w:t>c) pentru calificativul „C”:</w:t>
      </w:r>
    </w:p>
    <w:p w:rsidR="00EF4283" w:rsidRDefault="009224BF" w:rsidP="00932B21">
      <w:pPr>
        <w:spacing w:after="0" w:line="240" w:lineRule="auto"/>
        <w:ind w:left="284" w:hanging="284"/>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 </w:t>
      </w:r>
      <w:r w:rsidR="00EF4283">
        <w:rPr>
          <w:rFonts w:ascii="Times New Roman" w:hAnsi="Times New Roman" w:cs="Times New Roman"/>
          <w:sz w:val="28"/>
          <w:szCs w:val="28"/>
          <w:lang w:val="ro-RO"/>
        </w:rPr>
        <w:t>participarea</w:t>
      </w:r>
      <w:r w:rsidR="000740A7">
        <w:rPr>
          <w:rFonts w:ascii="Times New Roman" w:hAnsi="Times New Roman" w:cs="Times New Roman"/>
          <w:sz w:val="28"/>
          <w:szCs w:val="28"/>
          <w:lang w:val="ro-RO"/>
        </w:rPr>
        <w:t xml:space="preserve"> </w:t>
      </w:r>
      <w:r w:rsidR="00067A0E">
        <w:rPr>
          <w:rFonts w:ascii="Times New Roman" w:hAnsi="Times New Roman" w:cs="Times New Roman"/>
          <w:sz w:val="28"/>
          <w:szCs w:val="28"/>
          <w:lang w:val="ro-RO"/>
        </w:rPr>
        <w:t xml:space="preserve">conducătorului </w:t>
      </w:r>
      <w:r w:rsidR="008002F7">
        <w:rPr>
          <w:rFonts w:ascii="Times New Roman" w:hAnsi="Times New Roman" w:cs="Times New Roman"/>
          <w:sz w:val="28"/>
          <w:szCs w:val="28"/>
          <w:lang w:val="ro-RO"/>
        </w:rPr>
        <w:t xml:space="preserve">organului executiv și a </w:t>
      </w:r>
      <w:r w:rsidR="00EF4283">
        <w:rPr>
          <w:rFonts w:ascii="Times New Roman" w:hAnsi="Times New Roman" w:cs="Times New Roman"/>
          <w:sz w:val="28"/>
          <w:szCs w:val="28"/>
          <w:lang w:val="ro-RO"/>
        </w:rPr>
        <w:t>auditori</w:t>
      </w:r>
      <w:r w:rsidR="000740A7">
        <w:rPr>
          <w:rFonts w:ascii="Times New Roman" w:hAnsi="Times New Roman" w:cs="Times New Roman"/>
          <w:sz w:val="28"/>
          <w:szCs w:val="28"/>
          <w:lang w:val="ro-RO"/>
        </w:rPr>
        <w:t>lor</w:t>
      </w:r>
      <w:r w:rsidR="00EF4283">
        <w:rPr>
          <w:rFonts w:ascii="Times New Roman" w:hAnsi="Times New Roman" w:cs="Times New Roman"/>
          <w:sz w:val="28"/>
          <w:szCs w:val="28"/>
          <w:lang w:val="ro-RO"/>
        </w:rPr>
        <w:t xml:space="preserve"> </w:t>
      </w:r>
      <w:r w:rsidR="00352798">
        <w:rPr>
          <w:rFonts w:ascii="Times New Roman" w:hAnsi="Times New Roman" w:cs="Times New Roman"/>
          <w:sz w:val="28"/>
          <w:szCs w:val="28"/>
          <w:lang w:val="ro-RO"/>
        </w:rPr>
        <w:t>care au luat parte la</w:t>
      </w:r>
      <w:r w:rsidR="00EF4283">
        <w:rPr>
          <w:rFonts w:ascii="Times New Roman" w:hAnsi="Times New Roman" w:cs="Times New Roman"/>
          <w:sz w:val="28"/>
          <w:szCs w:val="28"/>
          <w:lang w:val="ro-RO"/>
        </w:rPr>
        <w:t xml:space="preserve"> misiunile de audit</w:t>
      </w:r>
      <w:r w:rsidR="00452376">
        <w:rPr>
          <w:rFonts w:ascii="Times New Roman" w:hAnsi="Times New Roman" w:cs="Times New Roman"/>
          <w:sz w:val="28"/>
          <w:szCs w:val="28"/>
          <w:lang w:val="ro-RO"/>
        </w:rPr>
        <w:t xml:space="preserve"> verificate </w:t>
      </w:r>
      <w:r w:rsidR="00EF4283">
        <w:rPr>
          <w:rFonts w:ascii="Times New Roman" w:hAnsi="Times New Roman" w:cs="Times New Roman"/>
          <w:sz w:val="28"/>
          <w:szCs w:val="28"/>
          <w:lang w:val="ro-RO"/>
        </w:rPr>
        <w:t xml:space="preserve"> la cursuri suplimentare de instruire profesională  de </w:t>
      </w:r>
      <w:r w:rsidR="00256E5F">
        <w:rPr>
          <w:rFonts w:ascii="Times New Roman" w:hAnsi="Times New Roman" w:cs="Times New Roman"/>
          <w:sz w:val="28"/>
          <w:szCs w:val="28"/>
          <w:lang w:val="ro-RO"/>
        </w:rPr>
        <w:t xml:space="preserve">40 de </w:t>
      </w:r>
      <w:r w:rsidR="00EF4283">
        <w:rPr>
          <w:rFonts w:ascii="Times New Roman" w:hAnsi="Times New Roman" w:cs="Times New Roman"/>
          <w:sz w:val="28"/>
          <w:szCs w:val="28"/>
          <w:lang w:val="ro-RO"/>
        </w:rPr>
        <w:t>ore;</w:t>
      </w:r>
    </w:p>
    <w:p w:rsidR="00EC7E87" w:rsidRDefault="00764343" w:rsidP="00932B21">
      <w:pPr>
        <w:spacing w:after="0" w:line="240" w:lineRule="auto"/>
        <w:ind w:left="284" w:hanging="284"/>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w:t>
      </w:r>
      <w:r w:rsidR="002C7EDD">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 </w:t>
      </w:r>
      <w:r w:rsidR="00EC7E87">
        <w:rPr>
          <w:rFonts w:ascii="Times New Roman" w:hAnsi="Times New Roman" w:cs="Times New Roman"/>
          <w:sz w:val="28"/>
          <w:szCs w:val="28"/>
          <w:lang w:val="ro-RO"/>
        </w:rPr>
        <w:t>prezentarea propunerilor</w:t>
      </w:r>
      <w:r w:rsidR="00352798" w:rsidRPr="00352798">
        <w:rPr>
          <w:rFonts w:ascii="Times New Roman" w:hAnsi="Times New Roman" w:cs="Times New Roman"/>
          <w:sz w:val="28"/>
          <w:szCs w:val="28"/>
          <w:lang w:val="ro-RO"/>
        </w:rPr>
        <w:t xml:space="preserve"> </w:t>
      </w:r>
      <w:r w:rsidR="00352798">
        <w:rPr>
          <w:rFonts w:ascii="Times New Roman" w:hAnsi="Times New Roman" w:cs="Times New Roman"/>
          <w:sz w:val="28"/>
          <w:szCs w:val="28"/>
          <w:lang w:val="ro-RO"/>
        </w:rPr>
        <w:t xml:space="preserve"> în termen de 15 zile de la data primirii deciziei</w:t>
      </w:r>
      <w:r w:rsidR="00EC7E87">
        <w:rPr>
          <w:rFonts w:ascii="Times New Roman" w:hAnsi="Times New Roman" w:cs="Times New Roman"/>
          <w:sz w:val="28"/>
          <w:szCs w:val="28"/>
          <w:lang w:val="ro-RO"/>
        </w:rPr>
        <w:t xml:space="preserve"> din partea societății de audit, auditorului întreprinzător individual privind modul de realizare a recomandărilor indicate în Actul de control, cu indicarea acțiunilor planificate și termen</w:t>
      </w:r>
      <w:r w:rsidR="00352798">
        <w:rPr>
          <w:rFonts w:ascii="Times New Roman" w:hAnsi="Times New Roman" w:cs="Times New Roman"/>
          <w:sz w:val="28"/>
          <w:szCs w:val="28"/>
          <w:lang w:val="ro-RO"/>
        </w:rPr>
        <w:t>elor</w:t>
      </w:r>
      <w:r w:rsidR="00EC7E87">
        <w:rPr>
          <w:rFonts w:ascii="Times New Roman" w:hAnsi="Times New Roman" w:cs="Times New Roman"/>
          <w:sz w:val="28"/>
          <w:szCs w:val="28"/>
          <w:lang w:val="ro-RO"/>
        </w:rPr>
        <w:t xml:space="preserve"> </w:t>
      </w:r>
      <w:r w:rsidR="003955DA">
        <w:rPr>
          <w:rFonts w:ascii="Times New Roman" w:hAnsi="Times New Roman" w:cs="Times New Roman"/>
          <w:sz w:val="28"/>
          <w:szCs w:val="28"/>
          <w:lang w:val="ro-RO"/>
        </w:rPr>
        <w:t>corespunzăto</w:t>
      </w:r>
      <w:r w:rsidR="00352798">
        <w:rPr>
          <w:rFonts w:ascii="Times New Roman" w:hAnsi="Times New Roman" w:cs="Times New Roman"/>
          <w:sz w:val="28"/>
          <w:szCs w:val="28"/>
          <w:lang w:val="ro-RO"/>
        </w:rPr>
        <w:t>a</w:t>
      </w:r>
      <w:r w:rsidR="003955DA">
        <w:rPr>
          <w:rFonts w:ascii="Times New Roman" w:hAnsi="Times New Roman" w:cs="Times New Roman"/>
          <w:sz w:val="28"/>
          <w:szCs w:val="28"/>
          <w:lang w:val="ro-RO"/>
        </w:rPr>
        <w:t>r</w:t>
      </w:r>
      <w:r w:rsidR="00352798">
        <w:rPr>
          <w:rFonts w:ascii="Times New Roman" w:hAnsi="Times New Roman" w:cs="Times New Roman"/>
          <w:sz w:val="28"/>
          <w:szCs w:val="28"/>
          <w:lang w:val="ro-RO"/>
        </w:rPr>
        <w:t>e</w:t>
      </w:r>
      <w:r w:rsidR="003955DA">
        <w:rPr>
          <w:rFonts w:ascii="Times New Roman" w:hAnsi="Times New Roman" w:cs="Times New Roman"/>
          <w:sz w:val="28"/>
          <w:szCs w:val="28"/>
          <w:lang w:val="ro-RO"/>
        </w:rPr>
        <w:t xml:space="preserve"> </w:t>
      </w:r>
      <w:r w:rsidR="00EC7E87">
        <w:rPr>
          <w:rFonts w:ascii="Times New Roman" w:hAnsi="Times New Roman" w:cs="Times New Roman"/>
          <w:sz w:val="28"/>
          <w:szCs w:val="28"/>
          <w:lang w:val="ro-RO"/>
        </w:rPr>
        <w:t>de realizare</w:t>
      </w:r>
      <w:r w:rsidR="00352798">
        <w:rPr>
          <w:rFonts w:ascii="Times New Roman" w:hAnsi="Times New Roman" w:cs="Times New Roman"/>
          <w:sz w:val="28"/>
          <w:szCs w:val="28"/>
          <w:lang w:val="ro-RO"/>
        </w:rPr>
        <w:t xml:space="preserve"> în timp de un an</w:t>
      </w:r>
      <w:r w:rsidR="00EC7E87">
        <w:rPr>
          <w:rFonts w:ascii="Times New Roman" w:hAnsi="Times New Roman" w:cs="Times New Roman"/>
          <w:sz w:val="28"/>
          <w:szCs w:val="28"/>
          <w:lang w:val="ro-RO"/>
        </w:rPr>
        <w:t>;</w:t>
      </w:r>
    </w:p>
    <w:p w:rsidR="000358DC" w:rsidRDefault="002145E1" w:rsidP="00932B21">
      <w:pPr>
        <w:spacing w:after="0" w:line="240" w:lineRule="auto"/>
        <w:ind w:left="284" w:hanging="284"/>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C7EDD">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002C7EDD">
        <w:rPr>
          <w:rFonts w:ascii="Times New Roman" w:hAnsi="Times New Roman" w:cs="Times New Roman"/>
          <w:sz w:val="28"/>
          <w:szCs w:val="28"/>
          <w:lang w:val="ro-RO"/>
        </w:rPr>
        <w:t xml:space="preserve">  aplicarea  </w:t>
      </w:r>
      <w:r w:rsidR="003853A8">
        <w:rPr>
          <w:rFonts w:ascii="Times New Roman" w:hAnsi="Times New Roman" w:cs="Times New Roman"/>
          <w:sz w:val="28"/>
          <w:szCs w:val="28"/>
          <w:lang w:val="ro-RO"/>
        </w:rPr>
        <w:t xml:space="preserve">de sancțiuni disciplinare sub formă de </w:t>
      </w:r>
      <w:r w:rsidR="003853A8" w:rsidRPr="00BE3F16">
        <w:rPr>
          <w:rFonts w:ascii="Times New Roman" w:hAnsi="Times New Roman" w:cs="Times New Roman"/>
          <w:sz w:val="28"/>
          <w:szCs w:val="28"/>
          <w:lang w:val="ro-RO"/>
        </w:rPr>
        <w:t xml:space="preserve">avertisment auditorilor </w:t>
      </w:r>
      <w:r w:rsidR="0000268B">
        <w:rPr>
          <w:rFonts w:ascii="Times New Roman" w:hAnsi="Times New Roman" w:cs="Times New Roman"/>
          <w:sz w:val="28"/>
          <w:szCs w:val="28"/>
          <w:lang w:val="ro-RO"/>
        </w:rPr>
        <w:t xml:space="preserve">care au luat parte  la </w:t>
      </w:r>
      <w:r w:rsidR="003853A8" w:rsidRPr="00BE3F16">
        <w:rPr>
          <w:rFonts w:ascii="Times New Roman" w:hAnsi="Times New Roman" w:cs="Times New Roman"/>
          <w:sz w:val="28"/>
          <w:szCs w:val="28"/>
          <w:lang w:val="ro-RO"/>
        </w:rPr>
        <w:t xml:space="preserve"> misiunile de audit</w:t>
      </w:r>
      <w:r w:rsidR="00A30CA5">
        <w:rPr>
          <w:rFonts w:ascii="Times New Roman" w:hAnsi="Times New Roman" w:cs="Times New Roman"/>
          <w:sz w:val="28"/>
          <w:szCs w:val="28"/>
          <w:lang w:val="ro-RO"/>
        </w:rPr>
        <w:t xml:space="preserve"> verificate</w:t>
      </w:r>
      <w:r w:rsidR="003853A8" w:rsidRPr="00BE3F16">
        <w:rPr>
          <w:rFonts w:ascii="Times New Roman" w:hAnsi="Times New Roman" w:cs="Times New Roman"/>
          <w:sz w:val="28"/>
          <w:szCs w:val="28"/>
          <w:lang w:val="ro-RO"/>
        </w:rPr>
        <w:t>/societății de audit</w:t>
      </w:r>
      <w:r w:rsidR="000358DC" w:rsidRPr="00BE3F16">
        <w:rPr>
          <w:rFonts w:ascii="Times New Roman" w:hAnsi="Times New Roman" w:cs="Times New Roman"/>
          <w:sz w:val="28"/>
          <w:szCs w:val="28"/>
          <w:lang w:val="ro-RO"/>
        </w:rPr>
        <w:t>, auditorului întreprinzător individual;</w:t>
      </w:r>
    </w:p>
    <w:p w:rsidR="004C75CC" w:rsidRDefault="000358DC" w:rsidP="00932B21">
      <w:pPr>
        <w:spacing w:after="0" w:line="240" w:lineRule="auto"/>
        <w:ind w:left="284" w:hanging="284"/>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96610">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 </w:t>
      </w:r>
      <w:r w:rsidR="00996610">
        <w:rPr>
          <w:rFonts w:ascii="Times New Roman" w:hAnsi="Times New Roman" w:cs="Times New Roman"/>
          <w:sz w:val="28"/>
          <w:szCs w:val="28"/>
          <w:lang w:val="ro-RO"/>
        </w:rPr>
        <w:t xml:space="preserve"> </w:t>
      </w:r>
      <w:r>
        <w:rPr>
          <w:rFonts w:ascii="Times New Roman" w:hAnsi="Times New Roman" w:cs="Times New Roman"/>
          <w:sz w:val="28"/>
          <w:szCs w:val="28"/>
          <w:lang w:val="ro-RO"/>
        </w:rPr>
        <w:t>efectuarea unui control extern repetat peste o</w:t>
      </w:r>
      <w:r w:rsidR="00C431F4">
        <w:rPr>
          <w:rFonts w:ascii="Times New Roman" w:hAnsi="Times New Roman" w:cs="Times New Roman"/>
          <w:sz w:val="28"/>
          <w:szCs w:val="28"/>
          <w:lang w:val="ro-RO"/>
        </w:rPr>
        <w:t xml:space="preserve"> perioadă ce nu va depăși un an</w:t>
      </w:r>
      <w:r>
        <w:rPr>
          <w:rFonts w:ascii="Times New Roman" w:hAnsi="Times New Roman" w:cs="Times New Roman"/>
          <w:sz w:val="28"/>
          <w:szCs w:val="28"/>
          <w:lang w:val="ro-RO"/>
        </w:rPr>
        <w:t xml:space="preserve">, cu aplicarea </w:t>
      </w:r>
      <w:r w:rsidR="004C75CC">
        <w:rPr>
          <w:rFonts w:ascii="Times New Roman" w:hAnsi="Times New Roman" w:cs="Times New Roman"/>
          <w:sz w:val="28"/>
          <w:szCs w:val="28"/>
          <w:lang w:val="ro-RO"/>
        </w:rPr>
        <w:t xml:space="preserve">măsurilor de sancționare prevăzute la calificativul „D”, în cazul în care s-a stabilit </w:t>
      </w:r>
      <w:r w:rsidR="007A42CD">
        <w:rPr>
          <w:rFonts w:ascii="Times New Roman" w:hAnsi="Times New Roman" w:cs="Times New Roman"/>
          <w:sz w:val="28"/>
          <w:szCs w:val="28"/>
          <w:lang w:val="ro-RO"/>
        </w:rPr>
        <w:t>același calificativ</w:t>
      </w:r>
      <w:r w:rsidR="004C75CC">
        <w:rPr>
          <w:rFonts w:ascii="Times New Roman" w:hAnsi="Times New Roman" w:cs="Times New Roman"/>
          <w:sz w:val="28"/>
          <w:szCs w:val="28"/>
          <w:lang w:val="ro-RO"/>
        </w:rPr>
        <w:t>;</w:t>
      </w:r>
    </w:p>
    <w:p w:rsidR="004C75CC" w:rsidRDefault="004C75CC" w:rsidP="00973A4D">
      <w:pPr>
        <w:spacing w:after="0" w:line="240" w:lineRule="auto"/>
        <w:jc w:val="both"/>
        <w:rPr>
          <w:rFonts w:ascii="Times New Roman" w:hAnsi="Times New Roman" w:cs="Times New Roman"/>
          <w:i/>
          <w:sz w:val="28"/>
          <w:szCs w:val="28"/>
          <w:lang w:val="ro-RO"/>
        </w:rPr>
      </w:pPr>
      <w:r>
        <w:rPr>
          <w:rFonts w:ascii="Times New Roman" w:hAnsi="Times New Roman" w:cs="Times New Roman"/>
          <w:sz w:val="28"/>
          <w:szCs w:val="28"/>
          <w:lang w:val="ro-RO"/>
        </w:rPr>
        <w:t xml:space="preserve">         </w:t>
      </w:r>
      <w:r>
        <w:rPr>
          <w:rFonts w:ascii="Times New Roman" w:hAnsi="Times New Roman" w:cs="Times New Roman"/>
          <w:i/>
          <w:sz w:val="28"/>
          <w:szCs w:val="28"/>
          <w:lang w:val="ro-RO"/>
        </w:rPr>
        <w:t>d) pentru calificativul „D”:</w:t>
      </w:r>
    </w:p>
    <w:p w:rsidR="00256E5F" w:rsidRDefault="004C75CC" w:rsidP="00932B21">
      <w:pPr>
        <w:spacing w:after="0" w:line="240" w:lineRule="auto"/>
        <w:ind w:left="284" w:hanging="284"/>
        <w:jc w:val="both"/>
        <w:rPr>
          <w:rFonts w:ascii="Times New Roman" w:hAnsi="Times New Roman" w:cs="Times New Roman"/>
          <w:sz w:val="28"/>
          <w:szCs w:val="28"/>
          <w:lang w:val="ro-RO"/>
        </w:rPr>
      </w:pPr>
      <w:r>
        <w:rPr>
          <w:rFonts w:ascii="Times New Roman" w:hAnsi="Times New Roman" w:cs="Times New Roman"/>
          <w:i/>
          <w:sz w:val="28"/>
          <w:szCs w:val="28"/>
          <w:lang w:val="ro-RO"/>
        </w:rPr>
        <w:t xml:space="preserve">         </w:t>
      </w:r>
      <w:r>
        <w:rPr>
          <w:rFonts w:ascii="Times New Roman" w:hAnsi="Times New Roman" w:cs="Times New Roman"/>
          <w:sz w:val="28"/>
          <w:szCs w:val="28"/>
          <w:lang w:val="ro-RO"/>
        </w:rPr>
        <w:t xml:space="preserve">- </w:t>
      </w:r>
      <w:r w:rsidR="00256E5F">
        <w:rPr>
          <w:rFonts w:ascii="Times New Roman" w:hAnsi="Times New Roman" w:cs="Times New Roman"/>
          <w:sz w:val="28"/>
          <w:szCs w:val="28"/>
          <w:lang w:val="ro-RO"/>
        </w:rPr>
        <w:t xml:space="preserve">participarea </w:t>
      </w:r>
      <w:r w:rsidR="008002F7">
        <w:rPr>
          <w:rFonts w:ascii="Times New Roman" w:hAnsi="Times New Roman" w:cs="Times New Roman"/>
          <w:sz w:val="28"/>
          <w:szCs w:val="28"/>
          <w:lang w:val="ro-RO"/>
        </w:rPr>
        <w:t xml:space="preserve">conducătorului organului executiv și a </w:t>
      </w:r>
      <w:r w:rsidR="00256E5F">
        <w:rPr>
          <w:rFonts w:ascii="Times New Roman" w:hAnsi="Times New Roman" w:cs="Times New Roman"/>
          <w:sz w:val="28"/>
          <w:szCs w:val="28"/>
          <w:lang w:val="ro-RO"/>
        </w:rPr>
        <w:t>auditori</w:t>
      </w:r>
      <w:r w:rsidR="000740A7">
        <w:rPr>
          <w:rFonts w:ascii="Times New Roman" w:hAnsi="Times New Roman" w:cs="Times New Roman"/>
          <w:sz w:val="28"/>
          <w:szCs w:val="28"/>
          <w:lang w:val="ro-RO"/>
        </w:rPr>
        <w:t>lor</w:t>
      </w:r>
      <w:r w:rsidR="00256E5F">
        <w:rPr>
          <w:rFonts w:ascii="Times New Roman" w:hAnsi="Times New Roman" w:cs="Times New Roman"/>
          <w:sz w:val="28"/>
          <w:szCs w:val="28"/>
          <w:lang w:val="ro-RO"/>
        </w:rPr>
        <w:t xml:space="preserve"> </w:t>
      </w:r>
      <w:r w:rsidR="001374DB">
        <w:rPr>
          <w:rFonts w:ascii="Times New Roman" w:hAnsi="Times New Roman" w:cs="Times New Roman"/>
          <w:sz w:val="28"/>
          <w:szCs w:val="28"/>
          <w:lang w:val="ro-RO"/>
        </w:rPr>
        <w:t>care au luat parte la</w:t>
      </w:r>
      <w:r w:rsidR="00256E5F">
        <w:rPr>
          <w:rFonts w:ascii="Times New Roman" w:hAnsi="Times New Roman" w:cs="Times New Roman"/>
          <w:sz w:val="28"/>
          <w:szCs w:val="28"/>
          <w:lang w:val="ro-RO"/>
        </w:rPr>
        <w:t xml:space="preserve"> misiunile de audit </w:t>
      </w:r>
      <w:r w:rsidR="00DF2331">
        <w:rPr>
          <w:rFonts w:ascii="Times New Roman" w:hAnsi="Times New Roman" w:cs="Times New Roman"/>
          <w:sz w:val="28"/>
          <w:szCs w:val="28"/>
          <w:lang w:val="ro-RO"/>
        </w:rPr>
        <w:t xml:space="preserve">verificate </w:t>
      </w:r>
      <w:r w:rsidR="00256E5F">
        <w:rPr>
          <w:rFonts w:ascii="Times New Roman" w:hAnsi="Times New Roman" w:cs="Times New Roman"/>
          <w:sz w:val="28"/>
          <w:szCs w:val="28"/>
          <w:lang w:val="ro-RO"/>
        </w:rPr>
        <w:t>la cursuri suplimentare de instruire profesională  de 40 de ore;</w:t>
      </w:r>
    </w:p>
    <w:p w:rsidR="00256E5F" w:rsidRDefault="00256E5F" w:rsidP="00932B21">
      <w:pPr>
        <w:spacing w:after="0" w:line="240" w:lineRule="auto"/>
        <w:ind w:left="284" w:hanging="284"/>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 prezentarea propunerilor </w:t>
      </w:r>
      <w:r w:rsidR="001374DB">
        <w:rPr>
          <w:rFonts w:ascii="Times New Roman" w:hAnsi="Times New Roman" w:cs="Times New Roman"/>
          <w:sz w:val="28"/>
          <w:szCs w:val="28"/>
          <w:lang w:val="ro-RO"/>
        </w:rPr>
        <w:t xml:space="preserve">în termen de 15 zile de la data primirii deciziei </w:t>
      </w:r>
      <w:r>
        <w:rPr>
          <w:rFonts w:ascii="Times New Roman" w:hAnsi="Times New Roman" w:cs="Times New Roman"/>
          <w:sz w:val="28"/>
          <w:szCs w:val="28"/>
          <w:lang w:val="ro-RO"/>
        </w:rPr>
        <w:t>din partea societății de audit, auditorului întreprinzător individual privind modul de realizare a recomandărilor indicate în Actul de control, cu indicarea acțiunilor planificate și termen</w:t>
      </w:r>
      <w:r w:rsidR="00DA27FA">
        <w:rPr>
          <w:rFonts w:ascii="Times New Roman" w:hAnsi="Times New Roman" w:cs="Times New Roman"/>
          <w:sz w:val="28"/>
          <w:szCs w:val="28"/>
          <w:lang w:val="ro-RO"/>
        </w:rPr>
        <w:t>e</w:t>
      </w:r>
      <w:r>
        <w:rPr>
          <w:rFonts w:ascii="Times New Roman" w:hAnsi="Times New Roman" w:cs="Times New Roman"/>
          <w:sz w:val="28"/>
          <w:szCs w:val="28"/>
          <w:lang w:val="ro-RO"/>
        </w:rPr>
        <w:t>l</w:t>
      </w:r>
      <w:r w:rsidR="00DA27FA">
        <w:rPr>
          <w:rFonts w:ascii="Times New Roman" w:hAnsi="Times New Roman" w:cs="Times New Roman"/>
          <w:sz w:val="28"/>
          <w:szCs w:val="28"/>
          <w:lang w:val="ro-RO"/>
        </w:rPr>
        <w:t>or</w:t>
      </w:r>
      <w:r>
        <w:rPr>
          <w:rFonts w:ascii="Times New Roman" w:hAnsi="Times New Roman" w:cs="Times New Roman"/>
          <w:sz w:val="28"/>
          <w:szCs w:val="28"/>
          <w:lang w:val="ro-RO"/>
        </w:rPr>
        <w:t xml:space="preserve"> corespunzăto</w:t>
      </w:r>
      <w:r w:rsidR="00DA27FA">
        <w:rPr>
          <w:rFonts w:ascii="Times New Roman" w:hAnsi="Times New Roman" w:cs="Times New Roman"/>
          <w:sz w:val="28"/>
          <w:szCs w:val="28"/>
          <w:lang w:val="ro-RO"/>
        </w:rPr>
        <w:t>a</w:t>
      </w:r>
      <w:r>
        <w:rPr>
          <w:rFonts w:ascii="Times New Roman" w:hAnsi="Times New Roman" w:cs="Times New Roman"/>
          <w:sz w:val="28"/>
          <w:szCs w:val="28"/>
          <w:lang w:val="ro-RO"/>
        </w:rPr>
        <w:t>r</w:t>
      </w:r>
      <w:r w:rsidR="00DA27FA">
        <w:rPr>
          <w:rFonts w:ascii="Times New Roman" w:hAnsi="Times New Roman" w:cs="Times New Roman"/>
          <w:sz w:val="28"/>
          <w:szCs w:val="28"/>
          <w:lang w:val="ro-RO"/>
        </w:rPr>
        <w:t>e</w:t>
      </w:r>
      <w:r>
        <w:rPr>
          <w:rFonts w:ascii="Times New Roman" w:hAnsi="Times New Roman" w:cs="Times New Roman"/>
          <w:sz w:val="28"/>
          <w:szCs w:val="28"/>
          <w:lang w:val="ro-RO"/>
        </w:rPr>
        <w:t xml:space="preserve"> de realizare</w:t>
      </w:r>
      <w:r w:rsidR="009B2D4E">
        <w:rPr>
          <w:rFonts w:ascii="Times New Roman" w:hAnsi="Times New Roman" w:cs="Times New Roman"/>
          <w:sz w:val="28"/>
          <w:szCs w:val="28"/>
          <w:lang w:val="ro-RO"/>
        </w:rPr>
        <w:t xml:space="preserve"> în timp de un an</w:t>
      </w:r>
      <w:r>
        <w:rPr>
          <w:rFonts w:ascii="Times New Roman" w:hAnsi="Times New Roman" w:cs="Times New Roman"/>
          <w:sz w:val="28"/>
          <w:szCs w:val="28"/>
          <w:lang w:val="ro-RO"/>
        </w:rPr>
        <w:t>;</w:t>
      </w:r>
    </w:p>
    <w:p w:rsidR="00256E5F" w:rsidRDefault="00256E5F" w:rsidP="00932B21">
      <w:pPr>
        <w:spacing w:after="0" w:line="240" w:lineRule="auto"/>
        <w:ind w:left="284" w:hanging="284"/>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   aplicarea  de sancțiuni disciplinare sub formă de avertisment </w:t>
      </w:r>
      <w:r w:rsidRPr="00BE3F16">
        <w:rPr>
          <w:rFonts w:ascii="Times New Roman" w:hAnsi="Times New Roman" w:cs="Times New Roman"/>
          <w:sz w:val="28"/>
          <w:szCs w:val="28"/>
          <w:lang w:val="ro-RO"/>
        </w:rPr>
        <w:t xml:space="preserve">auditorilor </w:t>
      </w:r>
      <w:r w:rsidR="009B2D4E">
        <w:rPr>
          <w:rFonts w:ascii="Times New Roman" w:hAnsi="Times New Roman" w:cs="Times New Roman"/>
          <w:sz w:val="28"/>
          <w:szCs w:val="28"/>
          <w:lang w:val="ro-RO"/>
        </w:rPr>
        <w:t>care au luat parte la</w:t>
      </w:r>
      <w:r w:rsidRPr="00BE3F16">
        <w:rPr>
          <w:rFonts w:ascii="Times New Roman" w:hAnsi="Times New Roman" w:cs="Times New Roman"/>
          <w:sz w:val="28"/>
          <w:szCs w:val="28"/>
          <w:lang w:val="ro-RO"/>
        </w:rPr>
        <w:t xml:space="preserve"> misiunile de audit</w:t>
      </w:r>
      <w:r w:rsidR="00DF2331">
        <w:rPr>
          <w:rFonts w:ascii="Times New Roman" w:hAnsi="Times New Roman" w:cs="Times New Roman"/>
          <w:sz w:val="28"/>
          <w:szCs w:val="28"/>
          <w:lang w:val="ro-RO"/>
        </w:rPr>
        <w:t xml:space="preserve"> verificate</w:t>
      </w:r>
      <w:r w:rsidRPr="00BE3F16">
        <w:rPr>
          <w:rFonts w:ascii="Times New Roman" w:hAnsi="Times New Roman" w:cs="Times New Roman"/>
          <w:sz w:val="28"/>
          <w:szCs w:val="28"/>
          <w:lang w:val="ro-RO"/>
        </w:rPr>
        <w:t>/societății de audit, auditorului întreprinzător individual;</w:t>
      </w:r>
    </w:p>
    <w:p w:rsidR="00973A4D" w:rsidRDefault="00256E5F" w:rsidP="00BE3F16">
      <w:pPr>
        <w:spacing w:after="0" w:line="240" w:lineRule="auto"/>
        <w:ind w:left="284" w:hanging="284"/>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  efectuarea unui control extern repetat peste o perioadă ce nu va depăși un an </w:t>
      </w:r>
      <w:r w:rsidR="00DB6E5B">
        <w:rPr>
          <w:rFonts w:ascii="Times New Roman" w:hAnsi="Times New Roman" w:cs="Times New Roman"/>
          <w:sz w:val="28"/>
          <w:szCs w:val="28"/>
          <w:lang w:val="ro-RO"/>
        </w:rPr>
        <w:t xml:space="preserve"> și </w:t>
      </w:r>
      <w:r>
        <w:rPr>
          <w:rFonts w:ascii="Times New Roman" w:hAnsi="Times New Roman" w:cs="Times New Roman"/>
          <w:sz w:val="28"/>
          <w:szCs w:val="28"/>
          <w:lang w:val="ro-RO"/>
        </w:rPr>
        <w:t xml:space="preserve">în cazul în care s-a stabilit </w:t>
      </w:r>
      <w:r w:rsidR="007A42CD">
        <w:rPr>
          <w:rFonts w:ascii="Times New Roman" w:hAnsi="Times New Roman" w:cs="Times New Roman"/>
          <w:sz w:val="28"/>
          <w:szCs w:val="28"/>
          <w:lang w:val="ro-RO"/>
        </w:rPr>
        <w:t>același calificativ</w:t>
      </w:r>
      <w:r w:rsidR="00DB6E5B">
        <w:rPr>
          <w:rFonts w:ascii="Times New Roman" w:hAnsi="Times New Roman" w:cs="Times New Roman"/>
          <w:sz w:val="28"/>
          <w:szCs w:val="28"/>
          <w:lang w:val="ro-RO"/>
        </w:rPr>
        <w:t xml:space="preserve"> se va iniția procedura de </w:t>
      </w:r>
      <w:r w:rsidR="00BE3F16">
        <w:rPr>
          <w:rFonts w:ascii="Times New Roman" w:hAnsi="Times New Roman" w:cs="Times New Roman"/>
          <w:sz w:val="28"/>
          <w:szCs w:val="28"/>
          <w:lang w:val="ro-RO"/>
        </w:rPr>
        <w:t>retragere a licenței pentru desfășurarea activității de audit.</w:t>
      </w:r>
    </w:p>
    <w:p w:rsidR="00BE3F16" w:rsidRDefault="00BE3F16" w:rsidP="00BE3F16">
      <w:pPr>
        <w:spacing w:after="0" w:line="240" w:lineRule="auto"/>
        <w:ind w:left="284" w:hanging="284"/>
        <w:jc w:val="both"/>
        <w:rPr>
          <w:rFonts w:ascii="Times New Roman" w:hAnsi="Times New Roman" w:cs="Times New Roman"/>
          <w:sz w:val="28"/>
          <w:szCs w:val="28"/>
          <w:lang w:val="ro-RO"/>
        </w:rPr>
      </w:pPr>
    </w:p>
    <w:p w:rsidR="00241AF4" w:rsidRDefault="00B13E9F" w:rsidP="00B13E9F">
      <w:pPr>
        <w:spacing w:after="0" w:line="240" w:lineRule="auto"/>
        <w:ind w:left="284" w:hanging="284"/>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6150B8">
        <w:rPr>
          <w:rFonts w:ascii="Times New Roman" w:hAnsi="Times New Roman" w:cs="Times New Roman"/>
          <w:sz w:val="28"/>
          <w:szCs w:val="28"/>
          <w:lang w:val="ro-RO"/>
        </w:rPr>
        <w:t>3</w:t>
      </w:r>
      <w:r w:rsidR="00C24195">
        <w:rPr>
          <w:rFonts w:ascii="Times New Roman" w:hAnsi="Times New Roman" w:cs="Times New Roman"/>
          <w:sz w:val="28"/>
          <w:szCs w:val="28"/>
          <w:lang w:val="ro-RO"/>
        </w:rPr>
        <w:t>5</w:t>
      </w:r>
      <w:r w:rsidR="006150B8">
        <w:rPr>
          <w:rFonts w:ascii="Times New Roman" w:hAnsi="Times New Roman" w:cs="Times New Roman"/>
          <w:sz w:val="28"/>
          <w:szCs w:val="28"/>
          <w:lang w:val="ro-RO"/>
        </w:rPr>
        <w:t xml:space="preserve">. </w:t>
      </w:r>
      <w:r w:rsidR="00A413A4">
        <w:rPr>
          <w:rFonts w:ascii="Times New Roman" w:hAnsi="Times New Roman" w:cs="Times New Roman"/>
          <w:sz w:val="28"/>
          <w:szCs w:val="28"/>
          <w:lang w:val="ro-RO"/>
        </w:rPr>
        <w:t xml:space="preserve">Raportul anual de activitate al Consiliului, care se publică </w:t>
      </w:r>
      <w:r w:rsidR="00755299">
        <w:rPr>
          <w:rFonts w:ascii="Times New Roman" w:hAnsi="Times New Roman" w:cs="Times New Roman"/>
          <w:sz w:val="28"/>
          <w:szCs w:val="28"/>
          <w:lang w:val="ro-RO"/>
        </w:rPr>
        <w:t xml:space="preserve">în modul stabilit </w:t>
      </w:r>
      <w:r w:rsidR="00A413A4">
        <w:rPr>
          <w:rFonts w:ascii="Times New Roman" w:hAnsi="Times New Roman" w:cs="Times New Roman"/>
          <w:sz w:val="28"/>
          <w:szCs w:val="28"/>
          <w:lang w:val="ro-RO"/>
        </w:rPr>
        <w:t>pe pagina web oficială, va include informația</w:t>
      </w:r>
      <w:r w:rsidR="00241AF4">
        <w:rPr>
          <w:rFonts w:ascii="Times New Roman" w:hAnsi="Times New Roman" w:cs="Times New Roman"/>
          <w:sz w:val="28"/>
          <w:szCs w:val="28"/>
          <w:lang w:val="ro-RO"/>
        </w:rPr>
        <w:t xml:space="preserve"> </w:t>
      </w:r>
      <w:r w:rsidR="00A413A4">
        <w:rPr>
          <w:rFonts w:ascii="Times New Roman" w:hAnsi="Times New Roman" w:cs="Times New Roman"/>
          <w:sz w:val="28"/>
          <w:szCs w:val="28"/>
          <w:lang w:val="ro-RO"/>
        </w:rPr>
        <w:t>generalizată  din</w:t>
      </w:r>
      <w:r w:rsidR="00A413A4" w:rsidRPr="00A413A4">
        <w:rPr>
          <w:rFonts w:ascii="Times New Roman" w:hAnsi="Times New Roman" w:cs="Times New Roman"/>
          <w:sz w:val="28"/>
          <w:szCs w:val="28"/>
          <w:lang w:val="ro-RO"/>
        </w:rPr>
        <w:t xml:space="preserve"> </w:t>
      </w:r>
      <w:r w:rsidR="00DB764F">
        <w:rPr>
          <w:rFonts w:ascii="Times New Roman" w:hAnsi="Times New Roman" w:cs="Times New Roman"/>
          <w:sz w:val="28"/>
          <w:szCs w:val="28"/>
          <w:lang w:val="ro-RO"/>
        </w:rPr>
        <w:t>Actele de control</w:t>
      </w:r>
      <w:r w:rsidR="007329DE">
        <w:rPr>
          <w:rFonts w:ascii="Times New Roman" w:hAnsi="Times New Roman" w:cs="Times New Roman"/>
          <w:sz w:val="28"/>
          <w:szCs w:val="28"/>
          <w:lang w:val="ro-RO"/>
        </w:rPr>
        <w:t>, cu indicarea rezultatelor controalelor la general și calificativele pentru societățile de audit, auditorii întreprinzători individuali verificați, precum</w:t>
      </w:r>
      <w:r w:rsidR="00A413A4">
        <w:rPr>
          <w:rFonts w:ascii="Times New Roman" w:hAnsi="Times New Roman" w:cs="Times New Roman"/>
          <w:sz w:val="28"/>
          <w:szCs w:val="28"/>
          <w:lang w:val="ro-RO"/>
        </w:rPr>
        <w:t xml:space="preserve"> și deciziile Consiliului adoptate.</w:t>
      </w:r>
      <w:r w:rsidR="00241AF4">
        <w:rPr>
          <w:rFonts w:ascii="Times New Roman" w:hAnsi="Times New Roman" w:cs="Times New Roman"/>
          <w:sz w:val="28"/>
          <w:szCs w:val="28"/>
          <w:lang w:val="ro-RO"/>
        </w:rPr>
        <w:t xml:space="preserve">  </w:t>
      </w:r>
    </w:p>
    <w:p w:rsidR="00241AF4" w:rsidRDefault="00241AF4" w:rsidP="00973A4D">
      <w:pPr>
        <w:spacing w:after="0" w:line="240" w:lineRule="auto"/>
        <w:jc w:val="both"/>
        <w:rPr>
          <w:rFonts w:ascii="Times New Roman" w:hAnsi="Times New Roman" w:cs="Times New Roman"/>
          <w:sz w:val="28"/>
          <w:szCs w:val="28"/>
          <w:lang w:val="ro-RO"/>
        </w:rPr>
      </w:pPr>
    </w:p>
    <w:p w:rsidR="00A40BFA" w:rsidRDefault="00E11F0F" w:rsidP="00A40BFA">
      <w:pPr>
        <w:spacing w:after="0" w:line="240" w:lineRule="auto"/>
        <w:ind w:left="284"/>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F00877" w:rsidRDefault="00F00877" w:rsidP="00A40BFA">
      <w:pPr>
        <w:spacing w:after="0" w:line="240" w:lineRule="auto"/>
        <w:ind w:left="284"/>
        <w:jc w:val="both"/>
        <w:rPr>
          <w:rFonts w:ascii="Times New Roman" w:hAnsi="Times New Roman" w:cs="Times New Roman"/>
          <w:sz w:val="28"/>
          <w:szCs w:val="28"/>
          <w:lang w:val="ro-RO"/>
        </w:rPr>
      </w:pPr>
    </w:p>
    <w:p w:rsidR="00F00877" w:rsidRDefault="00F00877" w:rsidP="00A40BFA">
      <w:pPr>
        <w:spacing w:after="0" w:line="240" w:lineRule="auto"/>
        <w:ind w:left="284"/>
        <w:jc w:val="both"/>
        <w:rPr>
          <w:rFonts w:ascii="Times New Roman" w:hAnsi="Times New Roman" w:cs="Times New Roman"/>
          <w:sz w:val="28"/>
          <w:szCs w:val="28"/>
          <w:lang w:val="ro-RO"/>
        </w:rPr>
      </w:pPr>
    </w:p>
    <w:p w:rsidR="00F00877" w:rsidRDefault="00F00877" w:rsidP="00A40BFA">
      <w:pPr>
        <w:spacing w:after="0" w:line="240" w:lineRule="auto"/>
        <w:ind w:left="284"/>
        <w:jc w:val="both"/>
        <w:rPr>
          <w:rFonts w:ascii="Times New Roman" w:hAnsi="Times New Roman" w:cs="Times New Roman"/>
          <w:sz w:val="28"/>
          <w:szCs w:val="28"/>
          <w:lang w:val="ro-RO"/>
        </w:rPr>
      </w:pPr>
    </w:p>
    <w:p w:rsidR="00F00877" w:rsidRDefault="00F00877" w:rsidP="00A40BFA">
      <w:pPr>
        <w:spacing w:after="0" w:line="240" w:lineRule="auto"/>
        <w:ind w:left="284"/>
        <w:jc w:val="both"/>
        <w:rPr>
          <w:rFonts w:ascii="Times New Roman" w:hAnsi="Times New Roman" w:cs="Times New Roman"/>
          <w:sz w:val="28"/>
          <w:szCs w:val="28"/>
          <w:lang w:val="ro-RO"/>
        </w:rPr>
      </w:pPr>
    </w:p>
    <w:p w:rsidR="00F00877" w:rsidRDefault="00F00877" w:rsidP="00A40BFA">
      <w:pPr>
        <w:spacing w:after="0" w:line="240" w:lineRule="auto"/>
        <w:ind w:left="284"/>
        <w:jc w:val="both"/>
        <w:rPr>
          <w:rFonts w:ascii="Times New Roman" w:hAnsi="Times New Roman" w:cs="Times New Roman"/>
          <w:sz w:val="28"/>
          <w:szCs w:val="28"/>
          <w:lang w:val="ro-RO"/>
        </w:rPr>
      </w:pPr>
    </w:p>
    <w:p w:rsidR="00F00877" w:rsidRDefault="00F00877" w:rsidP="00A40BFA">
      <w:pPr>
        <w:spacing w:after="0" w:line="240" w:lineRule="auto"/>
        <w:ind w:left="284"/>
        <w:jc w:val="both"/>
        <w:rPr>
          <w:rFonts w:ascii="Times New Roman" w:hAnsi="Times New Roman" w:cs="Times New Roman"/>
          <w:sz w:val="28"/>
          <w:szCs w:val="28"/>
          <w:lang w:val="ro-RO"/>
        </w:rPr>
      </w:pPr>
    </w:p>
    <w:p w:rsidR="00F00877" w:rsidRDefault="00F00877" w:rsidP="00A40BFA">
      <w:pPr>
        <w:spacing w:after="0" w:line="240" w:lineRule="auto"/>
        <w:ind w:left="284"/>
        <w:jc w:val="both"/>
        <w:rPr>
          <w:rFonts w:ascii="Times New Roman" w:hAnsi="Times New Roman" w:cs="Times New Roman"/>
          <w:sz w:val="28"/>
          <w:szCs w:val="28"/>
          <w:lang w:val="ro-RO"/>
        </w:rPr>
      </w:pPr>
    </w:p>
    <w:p w:rsidR="00F00877" w:rsidRDefault="00F00877" w:rsidP="00A40BFA">
      <w:pPr>
        <w:spacing w:after="0" w:line="240" w:lineRule="auto"/>
        <w:ind w:left="284"/>
        <w:jc w:val="both"/>
        <w:rPr>
          <w:rFonts w:ascii="Times New Roman" w:hAnsi="Times New Roman" w:cs="Times New Roman"/>
          <w:sz w:val="28"/>
          <w:szCs w:val="28"/>
          <w:lang w:val="ro-RO"/>
        </w:rPr>
      </w:pPr>
    </w:p>
    <w:p w:rsidR="00BE3F16" w:rsidRDefault="00BE3F16" w:rsidP="00A40BFA">
      <w:pPr>
        <w:spacing w:after="0" w:line="240" w:lineRule="auto"/>
        <w:ind w:left="284"/>
        <w:jc w:val="both"/>
        <w:rPr>
          <w:rFonts w:ascii="Times New Roman" w:hAnsi="Times New Roman" w:cs="Times New Roman"/>
          <w:sz w:val="28"/>
          <w:szCs w:val="28"/>
          <w:lang w:val="ro-RO"/>
        </w:rPr>
      </w:pPr>
    </w:p>
    <w:p w:rsidR="00BE3F16" w:rsidRDefault="00BE3F16" w:rsidP="00A40BFA">
      <w:pPr>
        <w:spacing w:after="0" w:line="240" w:lineRule="auto"/>
        <w:ind w:left="284"/>
        <w:jc w:val="both"/>
        <w:rPr>
          <w:rFonts w:ascii="Times New Roman" w:hAnsi="Times New Roman" w:cs="Times New Roman"/>
          <w:sz w:val="28"/>
          <w:szCs w:val="28"/>
          <w:lang w:val="ro-RO"/>
        </w:rPr>
      </w:pPr>
    </w:p>
    <w:p w:rsidR="00BE3F16" w:rsidRDefault="00BE3F16" w:rsidP="00A40BFA">
      <w:pPr>
        <w:spacing w:after="0" w:line="240" w:lineRule="auto"/>
        <w:ind w:left="284"/>
        <w:jc w:val="both"/>
        <w:rPr>
          <w:rFonts w:ascii="Times New Roman" w:hAnsi="Times New Roman" w:cs="Times New Roman"/>
          <w:sz w:val="28"/>
          <w:szCs w:val="28"/>
          <w:lang w:val="ro-RO"/>
        </w:rPr>
      </w:pPr>
    </w:p>
    <w:p w:rsidR="00BE3F16" w:rsidRDefault="00BE3F16" w:rsidP="00A40BFA">
      <w:pPr>
        <w:spacing w:after="0" w:line="240" w:lineRule="auto"/>
        <w:ind w:left="284"/>
        <w:jc w:val="both"/>
        <w:rPr>
          <w:rFonts w:ascii="Times New Roman" w:hAnsi="Times New Roman" w:cs="Times New Roman"/>
          <w:sz w:val="28"/>
          <w:szCs w:val="28"/>
          <w:lang w:val="ro-RO"/>
        </w:rPr>
      </w:pPr>
    </w:p>
    <w:p w:rsidR="00BE3F16" w:rsidRDefault="00BE3F16" w:rsidP="00A40BFA">
      <w:pPr>
        <w:spacing w:after="0" w:line="240" w:lineRule="auto"/>
        <w:ind w:left="284"/>
        <w:jc w:val="both"/>
        <w:rPr>
          <w:rFonts w:ascii="Times New Roman" w:hAnsi="Times New Roman" w:cs="Times New Roman"/>
          <w:sz w:val="28"/>
          <w:szCs w:val="28"/>
          <w:lang w:val="ro-RO"/>
        </w:rPr>
      </w:pPr>
    </w:p>
    <w:p w:rsidR="00603A80" w:rsidRDefault="00603A80" w:rsidP="00A40BFA">
      <w:pPr>
        <w:spacing w:after="0" w:line="240" w:lineRule="auto"/>
        <w:ind w:left="284"/>
        <w:jc w:val="both"/>
        <w:rPr>
          <w:rFonts w:ascii="Times New Roman" w:hAnsi="Times New Roman" w:cs="Times New Roman"/>
          <w:sz w:val="28"/>
          <w:szCs w:val="28"/>
          <w:lang w:val="ro-RO"/>
        </w:rPr>
      </w:pPr>
    </w:p>
    <w:p w:rsidR="00F00877" w:rsidRDefault="00F00877" w:rsidP="00F00877">
      <w:pPr>
        <w:spacing w:after="0" w:line="240" w:lineRule="auto"/>
        <w:ind w:left="284"/>
        <w:jc w:val="right"/>
        <w:rPr>
          <w:rFonts w:ascii="Times New Roman" w:hAnsi="Times New Roman" w:cs="Times New Roman"/>
          <w:sz w:val="20"/>
          <w:szCs w:val="20"/>
          <w:lang w:val="ro-RO"/>
        </w:rPr>
      </w:pPr>
      <w:r>
        <w:rPr>
          <w:rFonts w:ascii="Times New Roman" w:hAnsi="Times New Roman" w:cs="Times New Roman"/>
          <w:sz w:val="20"/>
          <w:szCs w:val="20"/>
          <w:lang w:val="ro-RO"/>
        </w:rPr>
        <w:lastRenderedPageBreak/>
        <w:t>Anexă</w:t>
      </w:r>
    </w:p>
    <w:p w:rsidR="00F00877" w:rsidRDefault="00F00877" w:rsidP="00F00877">
      <w:pPr>
        <w:spacing w:after="0" w:line="240" w:lineRule="auto"/>
        <w:ind w:left="284"/>
        <w:jc w:val="right"/>
        <w:rPr>
          <w:rFonts w:ascii="Times New Roman" w:hAnsi="Times New Roman" w:cs="Times New Roman"/>
          <w:sz w:val="20"/>
          <w:szCs w:val="20"/>
          <w:lang w:val="ro-RO"/>
        </w:rPr>
      </w:pPr>
    </w:p>
    <w:p w:rsidR="00F00877" w:rsidRPr="00983338" w:rsidRDefault="00F00877" w:rsidP="00F00877">
      <w:pPr>
        <w:spacing w:after="0" w:line="240" w:lineRule="auto"/>
        <w:ind w:left="284"/>
        <w:jc w:val="center"/>
        <w:rPr>
          <w:rFonts w:ascii="Times New Roman" w:hAnsi="Times New Roman" w:cs="Times New Roman"/>
          <w:b/>
          <w:sz w:val="28"/>
          <w:szCs w:val="28"/>
          <w:lang w:val="ro-RO"/>
        </w:rPr>
      </w:pPr>
      <w:r w:rsidRPr="00983338">
        <w:rPr>
          <w:rFonts w:ascii="Times New Roman" w:hAnsi="Times New Roman" w:cs="Times New Roman"/>
          <w:b/>
          <w:sz w:val="28"/>
          <w:szCs w:val="28"/>
          <w:lang w:val="ro-RO"/>
        </w:rPr>
        <w:t xml:space="preserve">Programul de efectuare a controlului extern la </w:t>
      </w:r>
    </w:p>
    <w:p w:rsidR="00F00877" w:rsidRDefault="00F00877" w:rsidP="00F00877">
      <w:pPr>
        <w:spacing w:after="0" w:line="240" w:lineRule="auto"/>
        <w:ind w:left="284"/>
        <w:jc w:val="center"/>
        <w:rPr>
          <w:rFonts w:ascii="Times New Roman" w:hAnsi="Times New Roman" w:cs="Times New Roman"/>
          <w:sz w:val="28"/>
          <w:szCs w:val="28"/>
          <w:lang w:val="ro-RO"/>
        </w:rPr>
      </w:pPr>
      <w:r>
        <w:rPr>
          <w:rFonts w:ascii="Times New Roman" w:hAnsi="Times New Roman" w:cs="Times New Roman"/>
          <w:sz w:val="28"/>
          <w:szCs w:val="28"/>
          <w:lang w:val="ro-RO"/>
        </w:rPr>
        <w:t>__________________________</w:t>
      </w:r>
      <w:r w:rsidR="005B682C">
        <w:rPr>
          <w:rFonts w:ascii="Times New Roman" w:hAnsi="Times New Roman" w:cs="Times New Roman"/>
          <w:sz w:val="28"/>
          <w:szCs w:val="28"/>
          <w:lang w:val="ro-RO"/>
        </w:rPr>
        <w:softHyphen/>
      </w:r>
      <w:r w:rsidR="005B682C">
        <w:rPr>
          <w:rFonts w:ascii="Times New Roman" w:hAnsi="Times New Roman" w:cs="Times New Roman"/>
          <w:sz w:val="28"/>
          <w:szCs w:val="28"/>
          <w:lang w:val="ro-RO"/>
        </w:rPr>
        <w:softHyphen/>
      </w:r>
      <w:r w:rsidR="005B682C">
        <w:rPr>
          <w:rFonts w:ascii="Times New Roman" w:hAnsi="Times New Roman" w:cs="Times New Roman"/>
          <w:sz w:val="28"/>
          <w:szCs w:val="28"/>
          <w:lang w:val="ro-RO"/>
        </w:rPr>
        <w:softHyphen/>
      </w:r>
      <w:r w:rsidR="005B682C">
        <w:rPr>
          <w:rFonts w:ascii="Times New Roman" w:hAnsi="Times New Roman" w:cs="Times New Roman"/>
          <w:sz w:val="28"/>
          <w:szCs w:val="28"/>
          <w:lang w:val="ro-RO"/>
        </w:rPr>
        <w:softHyphen/>
      </w:r>
      <w:r w:rsidR="005B682C">
        <w:rPr>
          <w:rFonts w:ascii="Times New Roman" w:hAnsi="Times New Roman" w:cs="Times New Roman"/>
          <w:sz w:val="28"/>
          <w:szCs w:val="28"/>
          <w:lang w:val="ro-RO"/>
        </w:rPr>
        <w:softHyphen/>
      </w:r>
      <w:r w:rsidR="005B682C">
        <w:rPr>
          <w:rFonts w:ascii="Times New Roman" w:hAnsi="Times New Roman" w:cs="Times New Roman"/>
          <w:sz w:val="28"/>
          <w:szCs w:val="28"/>
          <w:lang w:val="ro-RO"/>
        </w:rPr>
        <w:softHyphen/>
      </w:r>
      <w:r w:rsidR="005B682C">
        <w:rPr>
          <w:rFonts w:ascii="Times New Roman" w:hAnsi="Times New Roman" w:cs="Times New Roman"/>
          <w:sz w:val="28"/>
          <w:szCs w:val="28"/>
          <w:lang w:val="ro-RO"/>
        </w:rPr>
        <w:softHyphen/>
      </w:r>
      <w:r w:rsidR="005B682C">
        <w:rPr>
          <w:rFonts w:ascii="Times New Roman" w:hAnsi="Times New Roman" w:cs="Times New Roman"/>
          <w:sz w:val="28"/>
          <w:szCs w:val="28"/>
          <w:lang w:val="ro-RO"/>
        </w:rPr>
        <w:softHyphen/>
      </w:r>
      <w:r w:rsidR="005B682C">
        <w:rPr>
          <w:rFonts w:ascii="Times New Roman" w:hAnsi="Times New Roman" w:cs="Times New Roman"/>
          <w:sz w:val="28"/>
          <w:szCs w:val="28"/>
          <w:lang w:val="ro-RO"/>
        </w:rPr>
        <w:softHyphen/>
      </w:r>
      <w:r w:rsidR="005B682C">
        <w:rPr>
          <w:rFonts w:ascii="Times New Roman" w:hAnsi="Times New Roman" w:cs="Times New Roman"/>
          <w:sz w:val="28"/>
          <w:szCs w:val="28"/>
          <w:lang w:val="ro-RO"/>
        </w:rPr>
        <w:softHyphen/>
      </w:r>
      <w:r w:rsidR="005B682C">
        <w:rPr>
          <w:rFonts w:ascii="Times New Roman" w:hAnsi="Times New Roman" w:cs="Times New Roman"/>
          <w:sz w:val="28"/>
          <w:szCs w:val="28"/>
          <w:lang w:val="ro-RO"/>
        </w:rPr>
        <w:softHyphen/>
      </w:r>
      <w:r w:rsidR="005B682C">
        <w:rPr>
          <w:rFonts w:ascii="Times New Roman" w:hAnsi="Times New Roman" w:cs="Times New Roman"/>
          <w:sz w:val="28"/>
          <w:szCs w:val="28"/>
          <w:lang w:val="ro-RO"/>
        </w:rPr>
        <w:softHyphen/>
      </w:r>
      <w:r w:rsidR="005B682C">
        <w:rPr>
          <w:rFonts w:ascii="Times New Roman" w:hAnsi="Times New Roman" w:cs="Times New Roman"/>
          <w:sz w:val="28"/>
          <w:szCs w:val="28"/>
          <w:lang w:val="ro-RO"/>
        </w:rPr>
        <w:softHyphen/>
      </w:r>
      <w:r w:rsidR="005B682C">
        <w:rPr>
          <w:rFonts w:ascii="Times New Roman" w:hAnsi="Times New Roman" w:cs="Times New Roman"/>
          <w:sz w:val="28"/>
          <w:szCs w:val="28"/>
          <w:lang w:val="ro-RO"/>
        </w:rPr>
        <w:softHyphen/>
      </w:r>
      <w:r w:rsidR="005B682C">
        <w:rPr>
          <w:rFonts w:ascii="Times New Roman" w:hAnsi="Times New Roman" w:cs="Times New Roman"/>
          <w:sz w:val="28"/>
          <w:szCs w:val="28"/>
          <w:lang w:val="ro-RO"/>
        </w:rPr>
        <w:softHyphen/>
      </w:r>
      <w:r w:rsidR="005B682C">
        <w:rPr>
          <w:rFonts w:ascii="Times New Roman" w:hAnsi="Times New Roman" w:cs="Times New Roman"/>
          <w:sz w:val="28"/>
          <w:szCs w:val="28"/>
          <w:lang w:val="ro-RO"/>
        </w:rPr>
        <w:softHyphen/>
      </w:r>
      <w:r w:rsidR="005B682C">
        <w:rPr>
          <w:rFonts w:ascii="Times New Roman" w:hAnsi="Times New Roman" w:cs="Times New Roman"/>
          <w:sz w:val="28"/>
          <w:szCs w:val="28"/>
          <w:lang w:val="ro-RO"/>
        </w:rPr>
        <w:softHyphen/>
        <w:t>________</w:t>
      </w:r>
    </w:p>
    <w:p w:rsidR="00F00877" w:rsidRDefault="00F00877" w:rsidP="00F00877">
      <w:pPr>
        <w:spacing w:after="0" w:line="240" w:lineRule="auto"/>
        <w:ind w:left="284"/>
        <w:jc w:val="center"/>
        <w:rPr>
          <w:rFonts w:ascii="Times New Roman" w:hAnsi="Times New Roman" w:cs="Times New Roman"/>
          <w:sz w:val="20"/>
          <w:szCs w:val="20"/>
          <w:lang w:val="ro-RO"/>
        </w:rPr>
      </w:pPr>
      <w:r>
        <w:rPr>
          <w:rFonts w:ascii="Times New Roman" w:hAnsi="Times New Roman" w:cs="Times New Roman"/>
          <w:sz w:val="20"/>
          <w:szCs w:val="20"/>
          <w:lang w:val="ro-RO"/>
        </w:rPr>
        <w:t>denumirea societății de audit, auditorul întreprinzător individual</w:t>
      </w:r>
    </w:p>
    <w:p w:rsidR="005B682C" w:rsidRDefault="005B682C" w:rsidP="00F00877">
      <w:pPr>
        <w:spacing w:after="0" w:line="240" w:lineRule="auto"/>
        <w:ind w:left="284"/>
        <w:jc w:val="center"/>
        <w:rPr>
          <w:rFonts w:ascii="Times New Roman" w:hAnsi="Times New Roman" w:cs="Times New Roman"/>
          <w:sz w:val="20"/>
          <w:szCs w:val="20"/>
          <w:lang w:val="ro-RO"/>
        </w:rPr>
      </w:pPr>
    </w:p>
    <w:p w:rsidR="005B682C" w:rsidRDefault="005B682C" w:rsidP="00F00877">
      <w:pPr>
        <w:spacing w:after="0" w:line="240" w:lineRule="auto"/>
        <w:ind w:left="284"/>
        <w:jc w:val="center"/>
        <w:rPr>
          <w:rFonts w:ascii="Times New Roman" w:hAnsi="Times New Roman" w:cs="Times New Roman"/>
          <w:sz w:val="28"/>
          <w:szCs w:val="28"/>
          <w:lang w:val="ro-RO"/>
        </w:rPr>
      </w:pPr>
      <w:r w:rsidRPr="00983338">
        <w:rPr>
          <w:rFonts w:ascii="Times New Roman" w:hAnsi="Times New Roman" w:cs="Times New Roman"/>
          <w:b/>
          <w:sz w:val="28"/>
          <w:szCs w:val="28"/>
          <w:lang w:val="ro-RO"/>
        </w:rPr>
        <w:t xml:space="preserve">pentru perioada </w:t>
      </w:r>
      <w:r w:rsidR="00787DDA">
        <w:rPr>
          <w:rFonts w:ascii="Times New Roman" w:hAnsi="Times New Roman" w:cs="Times New Roman"/>
          <w:b/>
          <w:sz w:val="28"/>
          <w:szCs w:val="28"/>
          <w:lang w:val="ro-RO"/>
        </w:rPr>
        <w:t>supusă</w:t>
      </w:r>
      <w:r w:rsidRPr="00983338">
        <w:rPr>
          <w:rFonts w:ascii="Times New Roman" w:hAnsi="Times New Roman" w:cs="Times New Roman"/>
          <w:b/>
          <w:sz w:val="28"/>
          <w:szCs w:val="28"/>
          <w:lang w:val="ro-RO"/>
        </w:rPr>
        <w:t xml:space="preserve"> control</w:t>
      </w:r>
      <w:r w:rsidR="00787DDA">
        <w:rPr>
          <w:rFonts w:ascii="Times New Roman" w:hAnsi="Times New Roman" w:cs="Times New Roman"/>
          <w:b/>
          <w:sz w:val="28"/>
          <w:szCs w:val="28"/>
          <w:lang w:val="ro-RO"/>
        </w:rPr>
        <w:t>ului</w:t>
      </w:r>
      <w:r w:rsidRPr="005B682C">
        <w:rPr>
          <w:rFonts w:ascii="Times New Roman" w:hAnsi="Times New Roman" w:cs="Times New Roman"/>
          <w:sz w:val="28"/>
          <w:szCs w:val="28"/>
          <w:lang w:val="ro-RO"/>
        </w:rPr>
        <w:t xml:space="preserve"> </w:t>
      </w:r>
      <w:r>
        <w:rPr>
          <w:rFonts w:ascii="Times New Roman" w:hAnsi="Times New Roman" w:cs="Times New Roman"/>
          <w:sz w:val="28"/>
          <w:szCs w:val="28"/>
          <w:lang w:val="ro-RO"/>
        </w:rPr>
        <w:t>__________</w:t>
      </w:r>
    </w:p>
    <w:p w:rsidR="005B682C" w:rsidRDefault="005B682C" w:rsidP="00F00877">
      <w:pPr>
        <w:spacing w:after="0" w:line="240" w:lineRule="auto"/>
        <w:ind w:left="284"/>
        <w:jc w:val="center"/>
        <w:rPr>
          <w:rFonts w:ascii="Times New Roman" w:hAnsi="Times New Roman" w:cs="Times New Roman"/>
          <w:sz w:val="28"/>
          <w:szCs w:val="28"/>
          <w:lang w:val="ro-RO"/>
        </w:rPr>
      </w:pPr>
    </w:p>
    <w:tbl>
      <w:tblPr>
        <w:tblStyle w:val="a4"/>
        <w:tblW w:w="10348" w:type="dxa"/>
        <w:tblInd w:w="-459" w:type="dxa"/>
        <w:tblLook w:val="04A0"/>
      </w:tblPr>
      <w:tblGrid>
        <w:gridCol w:w="636"/>
        <w:gridCol w:w="5009"/>
        <w:gridCol w:w="677"/>
        <w:gridCol w:w="1630"/>
        <w:gridCol w:w="696"/>
        <w:gridCol w:w="1700"/>
      </w:tblGrid>
      <w:tr w:rsidR="007473D0" w:rsidTr="001702DA">
        <w:tc>
          <w:tcPr>
            <w:tcW w:w="636" w:type="dxa"/>
          </w:tcPr>
          <w:p w:rsidR="007473D0" w:rsidRPr="007473D0" w:rsidRDefault="007473D0" w:rsidP="00F00877">
            <w:pPr>
              <w:jc w:val="center"/>
              <w:rPr>
                <w:rFonts w:ascii="Times New Roman" w:hAnsi="Times New Roman" w:cs="Times New Roman"/>
                <w:b/>
                <w:sz w:val="24"/>
                <w:szCs w:val="24"/>
                <w:lang w:val="ro-RO"/>
              </w:rPr>
            </w:pPr>
            <w:r w:rsidRPr="007473D0">
              <w:rPr>
                <w:rFonts w:ascii="Times New Roman" w:hAnsi="Times New Roman" w:cs="Times New Roman"/>
                <w:b/>
                <w:sz w:val="24"/>
                <w:szCs w:val="24"/>
                <w:lang w:val="ro-RO"/>
              </w:rPr>
              <w:t>Nr.</w:t>
            </w:r>
          </w:p>
          <w:p w:rsidR="007473D0" w:rsidRPr="007473D0" w:rsidRDefault="007473D0" w:rsidP="00F00877">
            <w:pPr>
              <w:jc w:val="center"/>
              <w:rPr>
                <w:rFonts w:ascii="Times New Roman" w:hAnsi="Times New Roman" w:cs="Times New Roman"/>
                <w:b/>
                <w:sz w:val="24"/>
                <w:szCs w:val="24"/>
                <w:lang w:val="ro-RO"/>
              </w:rPr>
            </w:pPr>
            <w:r w:rsidRPr="007473D0">
              <w:rPr>
                <w:rFonts w:ascii="Times New Roman" w:hAnsi="Times New Roman" w:cs="Times New Roman"/>
                <w:b/>
                <w:sz w:val="24"/>
                <w:szCs w:val="24"/>
                <w:lang w:val="ro-RO"/>
              </w:rPr>
              <w:t>d/o</w:t>
            </w:r>
          </w:p>
        </w:tc>
        <w:tc>
          <w:tcPr>
            <w:tcW w:w="5009" w:type="dxa"/>
          </w:tcPr>
          <w:p w:rsidR="007473D0" w:rsidRPr="007473D0" w:rsidRDefault="007473D0" w:rsidP="00D52C0F">
            <w:pPr>
              <w:jc w:val="center"/>
              <w:rPr>
                <w:rFonts w:ascii="Times New Roman" w:hAnsi="Times New Roman" w:cs="Times New Roman"/>
                <w:b/>
                <w:sz w:val="24"/>
                <w:szCs w:val="24"/>
                <w:lang w:val="ro-RO"/>
              </w:rPr>
            </w:pPr>
            <w:r w:rsidRPr="007473D0">
              <w:rPr>
                <w:rFonts w:ascii="Times New Roman" w:hAnsi="Times New Roman" w:cs="Times New Roman"/>
                <w:b/>
                <w:sz w:val="24"/>
                <w:szCs w:val="24"/>
                <w:lang w:val="ro-RO"/>
              </w:rPr>
              <w:t xml:space="preserve">Domenii/proceduri </w:t>
            </w:r>
          </w:p>
        </w:tc>
        <w:tc>
          <w:tcPr>
            <w:tcW w:w="677" w:type="dxa"/>
          </w:tcPr>
          <w:p w:rsidR="007473D0" w:rsidRPr="007473D0" w:rsidRDefault="007473D0" w:rsidP="00F00877">
            <w:pPr>
              <w:jc w:val="center"/>
              <w:rPr>
                <w:rFonts w:ascii="Times New Roman" w:hAnsi="Times New Roman" w:cs="Times New Roman"/>
                <w:b/>
                <w:sz w:val="24"/>
                <w:szCs w:val="24"/>
                <w:lang w:val="ro-RO"/>
              </w:rPr>
            </w:pPr>
            <w:r w:rsidRPr="007473D0">
              <w:rPr>
                <w:rFonts w:ascii="Times New Roman" w:hAnsi="Times New Roman" w:cs="Times New Roman"/>
                <w:b/>
                <w:sz w:val="24"/>
                <w:szCs w:val="24"/>
                <w:lang w:val="ro-RO"/>
              </w:rPr>
              <w:t>Da</w:t>
            </w:r>
          </w:p>
        </w:tc>
        <w:tc>
          <w:tcPr>
            <w:tcW w:w="1630" w:type="dxa"/>
            <w:tcBorders>
              <w:right w:val="single" w:sz="4" w:space="0" w:color="auto"/>
            </w:tcBorders>
          </w:tcPr>
          <w:p w:rsidR="007473D0" w:rsidRDefault="007473D0" w:rsidP="007473D0">
            <w:pPr>
              <w:jc w:val="both"/>
              <w:rPr>
                <w:rFonts w:ascii="Times New Roman" w:hAnsi="Times New Roman" w:cs="Times New Roman"/>
                <w:b/>
                <w:sz w:val="24"/>
                <w:szCs w:val="24"/>
                <w:lang w:val="ro-RO"/>
              </w:rPr>
            </w:pPr>
            <w:r>
              <w:rPr>
                <w:rFonts w:ascii="Times New Roman" w:hAnsi="Times New Roman" w:cs="Times New Roman"/>
                <w:b/>
                <w:sz w:val="24"/>
                <w:szCs w:val="24"/>
                <w:lang w:val="ro-RO"/>
              </w:rPr>
              <w:t>Preponderent</w:t>
            </w:r>
          </w:p>
          <w:p w:rsidR="007473D0" w:rsidRPr="007473D0" w:rsidRDefault="007473D0" w:rsidP="007473D0">
            <w:pPr>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         Da</w:t>
            </w:r>
          </w:p>
        </w:tc>
        <w:tc>
          <w:tcPr>
            <w:tcW w:w="696" w:type="dxa"/>
            <w:tcBorders>
              <w:left w:val="single" w:sz="4" w:space="0" w:color="auto"/>
            </w:tcBorders>
          </w:tcPr>
          <w:p w:rsidR="007473D0" w:rsidRPr="007473D0" w:rsidRDefault="007473D0" w:rsidP="007473D0">
            <w:pPr>
              <w:ind w:left="147"/>
              <w:jc w:val="center"/>
              <w:rPr>
                <w:rFonts w:ascii="Times New Roman" w:hAnsi="Times New Roman" w:cs="Times New Roman"/>
                <w:b/>
                <w:sz w:val="24"/>
                <w:szCs w:val="24"/>
                <w:lang w:val="ro-RO"/>
              </w:rPr>
            </w:pPr>
            <w:r w:rsidRPr="007473D0">
              <w:rPr>
                <w:rFonts w:ascii="Times New Roman" w:hAnsi="Times New Roman" w:cs="Times New Roman"/>
                <w:b/>
                <w:sz w:val="24"/>
                <w:szCs w:val="24"/>
                <w:lang w:val="ro-RO"/>
              </w:rPr>
              <w:t>Nu</w:t>
            </w:r>
          </w:p>
        </w:tc>
        <w:tc>
          <w:tcPr>
            <w:tcW w:w="1700" w:type="dxa"/>
          </w:tcPr>
          <w:p w:rsidR="007473D0" w:rsidRPr="007473D0" w:rsidRDefault="007473D0" w:rsidP="00F00877">
            <w:pPr>
              <w:jc w:val="center"/>
              <w:rPr>
                <w:rFonts w:ascii="Times New Roman" w:hAnsi="Times New Roman" w:cs="Times New Roman"/>
                <w:b/>
                <w:sz w:val="24"/>
                <w:szCs w:val="24"/>
                <w:lang w:val="ro-RO"/>
              </w:rPr>
            </w:pPr>
            <w:r w:rsidRPr="007473D0">
              <w:rPr>
                <w:rFonts w:ascii="Times New Roman" w:hAnsi="Times New Roman" w:cs="Times New Roman"/>
                <w:b/>
                <w:sz w:val="24"/>
                <w:szCs w:val="24"/>
                <w:lang w:val="ro-RO"/>
              </w:rPr>
              <w:t>Comentarii</w:t>
            </w:r>
          </w:p>
        </w:tc>
      </w:tr>
      <w:tr w:rsidR="007473D0" w:rsidRPr="00AB6474" w:rsidTr="001702DA">
        <w:tc>
          <w:tcPr>
            <w:tcW w:w="636" w:type="dxa"/>
          </w:tcPr>
          <w:p w:rsidR="007473D0" w:rsidRDefault="007473D0" w:rsidP="00F00877">
            <w:pPr>
              <w:jc w:val="center"/>
              <w:rPr>
                <w:rFonts w:ascii="Times New Roman" w:hAnsi="Times New Roman" w:cs="Times New Roman"/>
                <w:sz w:val="28"/>
                <w:szCs w:val="28"/>
                <w:lang w:val="ro-RO"/>
              </w:rPr>
            </w:pPr>
          </w:p>
        </w:tc>
        <w:tc>
          <w:tcPr>
            <w:tcW w:w="5009" w:type="dxa"/>
          </w:tcPr>
          <w:p w:rsidR="007473D0" w:rsidRPr="00E1613A" w:rsidRDefault="007473D0" w:rsidP="00E1613A">
            <w:pPr>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I. </w:t>
            </w:r>
            <w:r w:rsidRPr="00E1613A">
              <w:rPr>
                <w:rFonts w:ascii="Times New Roman" w:hAnsi="Times New Roman" w:cs="Times New Roman"/>
                <w:b/>
                <w:sz w:val="24"/>
                <w:szCs w:val="24"/>
                <w:lang w:val="ro-RO"/>
              </w:rPr>
              <w:t>Verificarea conformității activității desfășurate cu cerințele legislației în vigoare</w:t>
            </w:r>
          </w:p>
        </w:tc>
        <w:tc>
          <w:tcPr>
            <w:tcW w:w="677" w:type="dxa"/>
          </w:tcPr>
          <w:p w:rsidR="007473D0" w:rsidRDefault="007473D0" w:rsidP="00F00877">
            <w:pPr>
              <w:jc w:val="center"/>
              <w:rPr>
                <w:rFonts w:ascii="Times New Roman" w:hAnsi="Times New Roman" w:cs="Times New Roman"/>
                <w:sz w:val="28"/>
                <w:szCs w:val="28"/>
                <w:lang w:val="ro-RO"/>
              </w:rPr>
            </w:pPr>
          </w:p>
        </w:tc>
        <w:tc>
          <w:tcPr>
            <w:tcW w:w="1630" w:type="dxa"/>
            <w:tcBorders>
              <w:right w:val="single" w:sz="4" w:space="0" w:color="auto"/>
            </w:tcBorders>
          </w:tcPr>
          <w:p w:rsidR="007473D0" w:rsidRDefault="007473D0" w:rsidP="00F00877">
            <w:pPr>
              <w:jc w:val="center"/>
              <w:rPr>
                <w:rFonts w:ascii="Times New Roman" w:hAnsi="Times New Roman" w:cs="Times New Roman"/>
                <w:sz w:val="28"/>
                <w:szCs w:val="28"/>
                <w:lang w:val="ro-RO"/>
              </w:rPr>
            </w:pPr>
          </w:p>
        </w:tc>
        <w:tc>
          <w:tcPr>
            <w:tcW w:w="696" w:type="dxa"/>
            <w:tcBorders>
              <w:left w:val="single" w:sz="4" w:space="0" w:color="auto"/>
            </w:tcBorders>
          </w:tcPr>
          <w:p w:rsidR="007473D0" w:rsidRDefault="007473D0" w:rsidP="00F00877">
            <w:pPr>
              <w:jc w:val="center"/>
              <w:rPr>
                <w:rFonts w:ascii="Times New Roman" w:hAnsi="Times New Roman" w:cs="Times New Roman"/>
                <w:sz w:val="28"/>
                <w:szCs w:val="28"/>
                <w:lang w:val="ro-RO"/>
              </w:rPr>
            </w:pPr>
          </w:p>
        </w:tc>
        <w:tc>
          <w:tcPr>
            <w:tcW w:w="1700" w:type="dxa"/>
          </w:tcPr>
          <w:p w:rsidR="007473D0" w:rsidRDefault="007473D0" w:rsidP="00F00877">
            <w:pPr>
              <w:jc w:val="center"/>
              <w:rPr>
                <w:rFonts w:ascii="Times New Roman" w:hAnsi="Times New Roman" w:cs="Times New Roman"/>
                <w:sz w:val="28"/>
                <w:szCs w:val="28"/>
                <w:lang w:val="ro-RO"/>
              </w:rPr>
            </w:pPr>
          </w:p>
        </w:tc>
      </w:tr>
      <w:tr w:rsidR="007473D0" w:rsidRPr="00AB6474" w:rsidTr="001702DA">
        <w:tc>
          <w:tcPr>
            <w:tcW w:w="636" w:type="dxa"/>
          </w:tcPr>
          <w:p w:rsidR="007473D0" w:rsidRPr="00222C39" w:rsidRDefault="00F12B03" w:rsidP="00F00877">
            <w:pPr>
              <w:jc w:val="center"/>
              <w:rPr>
                <w:rFonts w:ascii="Times New Roman" w:hAnsi="Times New Roman" w:cs="Times New Roman"/>
                <w:sz w:val="24"/>
                <w:szCs w:val="24"/>
                <w:lang w:val="ro-RO"/>
              </w:rPr>
            </w:pPr>
            <w:r>
              <w:rPr>
                <w:rFonts w:ascii="Times New Roman" w:hAnsi="Times New Roman" w:cs="Times New Roman"/>
                <w:sz w:val="24"/>
                <w:szCs w:val="24"/>
                <w:lang w:val="ro-RO"/>
              </w:rPr>
              <w:t>1</w:t>
            </w:r>
            <w:r w:rsidR="007473D0" w:rsidRPr="00222C39">
              <w:rPr>
                <w:rFonts w:ascii="Times New Roman" w:hAnsi="Times New Roman" w:cs="Times New Roman"/>
                <w:sz w:val="24"/>
                <w:szCs w:val="24"/>
                <w:lang w:val="ro-RO"/>
              </w:rPr>
              <w:t>.</w:t>
            </w:r>
          </w:p>
        </w:tc>
        <w:tc>
          <w:tcPr>
            <w:tcW w:w="5009" w:type="dxa"/>
          </w:tcPr>
          <w:p w:rsidR="007473D0" w:rsidRDefault="007473D0" w:rsidP="00035E04">
            <w:pPr>
              <w:jc w:val="both"/>
              <w:rPr>
                <w:rFonts w:ascii="Times New Roman" w:hAnsi="Times New Roman" w:cs="Times New Roman"/>
                <w:sz w:val="28"/>
                <w:szCs w:val="28"/>
                <w:lang w:val="ro-RO"/>
              </w:rPr>
            </w:pPr>
            <w:r>
              <w:rPr>
                <w:rFonts w:ascii="Times New Roman" w:hAnsi="Times New Roman"/>
                <w:sz w:val="24"/>
                <w:szCs w:val="24"/>
                <w:lang w:val="ro-RO"/>
              </w:rPr>
              <w:t xml:space="preserve">Respectă societatea de audit/auditorul întreprinzător individual prevederile art.6 alin.(2) al Legii </w:t>
            </w:r>
            <w:r w:rsidRPr="00611940">
              <w:rPr>
                <w:rFonts w:ascii="Times New Roman" w:hAnsi="Times New Roman"/>
                <w:sz w:val="24"/>
                <w:szCs w:val="24"/>
                <w:lang w:val="ro-RO"/>
              </w:rPr>
              <w:t>nr.61-XVI din 16.03.2007 privind activitatea de audit?</w:t>
            </w:r>
          </w:p>
        </w:tc>
        <w:tc>
          <w:tcPr>
            <w:tcW w:w="677" w:type="dxa"/>
          </w:tcPr>
          <w:p w:rsidR="007473D0" w:rsidRDefault="007473D0" w:rsidP="00F00877">
            <w:pPr>
              <w:jc w:val="center"/>
              <w:rPr>
                <w:rFonts w:ascii="Times New Roman" w:hAnsi="Times New Roman" w:cs="Times New Roman"/>
                <w:sz w:val="28"/>
                <w:szCs w:val="28"/>
                <w:lang w:val="ro-RO"/>
              </w:rPr>
            </w:pPr>
          </w:p>
        </w:tc>
        <w:tc>
          <w:tcPr>
            <w:tcW w:w="1630" w:type="dxa"/>
            <w:tcBorders>
              <w:right w:val="single" w:sz="4" w:space="0" w:color="auto"/>
            </w:tcBorders>
          </w:tcPr>
          <w:p w:rsidR="007473D0" w:rsidRDefault="007473D0" w:rsidP="00F00877">
            <w:pPr>
              <w:jc w:val="center"/>
              <w:rPr>
                <w:rFonts w:ascii="Times New Roman" w:hAnsi="Times New Roman" w:cs="Times New Roman"/>
                <w:sz w:val="28"/>
                <w:szCs w:val="28"/>
                <w:lang w:val="ro-RO"/>
              </w:rPr>
            </w:pPr>
          </w:p>
        </w:tc>
        <w:tc>
          <w:tcPr>
            <w:tcW w:w="696" w:type="dxa"/>
            <w:tcBorders>
              <w:left w:val="single" w:sz="4" w:space="0" w:color="auto"/>
            </w:tcBorders>
          </w:tcPr>
          <w:p w:rsidR="007473D0" w:rsidRDefault="007473D0" w:rsidP="00F00877">
            <w:pPr>
              <w:jc w:val="center"/>
              <w:rPr>
                <w:rFonts w:ascii="Times New Roman" w:hAnsi="Times New Roman" w:cs="Times New Roman"/>
                <w:sz w:val="28"/>
                <w:szCs w:val="28"/>
                <w:lang w:val="ro-RO"/>
              </w:rPr>
            </w:pPr>
          </w:p>
        </w:tc>
        <w:tc>
          <w:tcPr>
            <w:tcW w:w="1700" w:type="dxa"/>
          </w:tcPr>
          <w:p w:rsidR="007473D0" w:rsidRDefault="007473D0" w:rsidP="00F00877">
            <w:pPr>
              <w:jc w:val="center"/>
              <w:rPr>
                <w:rFonts w:ascii="Times New Roman" w:hAnsi="Times New Roman" w:cs="Times New Roman"/>
                <w:sz w:val="28"/>
                <w:szCs w:val="28"/>
                <w:lang w:val="ro-RO"/>
              </w:rPr>
            </w:pPr>
          </w:p>
        </w:tc>
      </w:tr>
      <w:tr w:rsidR="007473D0" w:rsidRPr="00AB6474" w:rsidTr="001702DA">
        <w:tc>
          <w:tcPr>
            <w:tcW w:w="636" w:type="dxa"/>
          </w:tcPr>
          <w:p w:rsidR="007473D0" w:rsidRPr="00222C39" w:rsidRDefault="00F12B03" w:rsidP="00F00877">
            <w:pPr>
              <w:jc w:val="center"/>
              <w:rPr>
                <w:rFonts w:ascii="Times New Roman" w:hAnsi="Times New Roman" w:cs="Times New Roman"/>
                <w:sz w:val="24"/>
                <w:szCs w:val="24"/>
                <w:lang w:val="ro-RO"/>
              </w:rPr>
            </w:pPr>
            <w:r>
              <w:rPr>
                <w:rFonts w:ascii="Times New Roman" w:hAnsi="Times New Roman" w:cs="Times New Roman"/>
                <w:sz w:val="24"/>
                <w:szCs w:val="24"/>
                <w:lang w:val="ro-RO"/>
              </w:rPr>
              <w:t>2</w:t>
            </w:r>
            <w:r w:rsidR="007473D0" w:rsidRPr="00222C39">
              <w:rPr>
                <w:rFonts w:ascii="Times New Roman" w:hAnsi="Times New Roman" w:cs="Times New Roman"/>
                <w:sz w:val="24"/>
                <w:szCs w:val="24"/>
                <w:lang w:val="ro-RO"/>
              </w:rPr>
              <w:t>.</w:t>
            </w:r>
          </w:p>
        </w:tc>
        <w:tc>
          <w:tcPr>
            <w:tcW w:w="5009" w:type="dxa"/>
          </w:tcPr>
          <w:p w:rsidR="007473D0" w:rsidRDefault="007473D0" w:rsidP="006573D7">
            <w:pPr>
              <w:jc w:val="both"/>
              <w:rPr>
                <w:rFonts w:ascii="Times New Roman" w:hAnsi="Times New Roman" w:cs="Times New Roman"/>
                <w:sz w:val="28"/>
                <w:szCs w:val="28"/>
                <w:lang w:val="ro-RO"/>
              </w:rPr>
            </w:pPr>
            <w:r>
              <w:rPr>
                <w:rFonts w:ascii="Times New Roman" w:hAnsi="Times New Roman"/>
                <w:sz w:val="24"/>
                <w:szCs w:val="24"/>
                <w:lang w:val="ro-RO"/>
              </w:rPr>
              <w:t>Este asigurat riscul de audit conform</w:t>
            </w:r>
            <w:r w:rsidRPr="00611940">
              <w:rPr>
                <w:rFonts w:ascii="Times New Roman" w:hAnsi="Times New Roman"/>
                <w:sz w:val="24"/>
                <w:szCs w:val="24"/>
                <w:lang w:val="ro-RO"/>
              </w:rPr>
              <w:t xml:space="preserve"> prevederil</w:t>
            </w:r>
            <w:r>
              <w:rPr>
                <w:rFonts w:ascii="Times New Roman" w:hAnsi="Times New Roman"/>
                <w:sz w:val="24"/>
                <w:szCs w:val="24"/>
                <w:lang w:val="ro-RO"/>
              </w:rPr>
              <w:t>or</w:t>
            </w:r>
            <w:r w:rsidRPr="00611940">
              <w:rPr>
                <w:rFonts w:ascii="Times New Roman" w:hAnsi="Times New Roman"/>
                <w:sz w:val="24"/>
                <w:szCs w:val="24"/>
                <w:lang w:val="ro-RO"/>
              </w:rPr>
              <w:t xml:space="preserve"> art.9 al Legii nr.61-XVI din 16.03.20</w:t>
            </w:r>
            <w:r>
              <w:rPr>
                <w:rFonts w:ascii="Times New Roman" w:hAnsi="Times New Roman"/>
                <w:sz w:val="24"/>
                <w:szCs w:val="24"/>
                <w:lang w:val="ro-RO"/>
              </w:rPr>
              <w:t>07 privind activitatea de audit</w:t>
            </w:r>
            <w:r w:rsidRPr="00611940">
              <w:rPr>
                <w:rFonts w:ascii="Times New Roman" w:hAnsi="Times New Roman"/>
                <w:sz w:val="24"/>
                <w:szCs w:val="24"/>
                <w:lang w:val="ro-RO"/>
              </w:rPr>
              <w:t>?</w:t>
            </w:r>
          </w:p>
        </w:tc>
        <w:tc>
          <w:tcPr>
            <w:tcW w:w="677" w:type="dxa"/>
          </w:tcPr>
          <w:p w:rsidR="007473D0" w:rsidRDefault="007473D0" w:rsidP="00F00877">
            <w:pPr>
              <w:jc w:val="center"/>
              <w:rPr>
                <w:rFonts w:ascii="Times New Roman" w:hAnsi="Times New Roman" w:cs="Times New Roman"/>
                <w:sz w:val="28"/>
                <w:szCs w:val="28"/>
                <w:lang w:val="ro-RO"/>
              </w:rPr>
            </w:pPr>
          </w:p>
        </w:tc>
        <w:tc>
          <w:tcPr>
            <w:tcW w:w="1630" w:type="dxa"/>
            <w:tcBorders>
              <w:right w:val="single" w:sz="4" w:space="0" w:color="auto"/>
            </w:tcBorders>
          </w:tcPr>
          <w:p w:rsidR="007473D0" w:rsidRDefault="007473D0" w:rsidP="00F00877">
            <w:pPr>
              <w:jc w:val="center"/>
              <w:rPr>
                <w:rFonts w:ascii="Times New Roman" w:hAnsi="Times New Roman" w:cs="Times New Roman"/>
                <w:sz w:val="28"/>
                <w:szCs w:val="28"/>
                <w:lang w:val="ro-RO"/>
              </w:rPr>
            </w:pPr>
          </w:p>
        </w:tc>
        <w:tc>
          <w:tcPr>
            <w:tcW w:w="696" w:type="dxa"/>
            <w:tcBorders>
              <w:left w:val="single" w:sz="4" w:space="0" w:color="auto"/>
            </w:tcBorders>
          </w:tcPr>
          <w:p w:rsidR="007473D0" w:rsidRDefault="007473D0" w:rsidP="00F00877">
            <w:pPr>
              <w:jc w:val="center"/>
              <w:rPr>
                <w:rFonts w:ascii="Times New Roman" w:hAnsi="Times New Roman" w:cs="Times New Roman"/>
                <w:sz w:val="28"/>
                <w:szCs w:val="28"/>
                <w:lang w:val="ro-RO"/>
              </w:rPr>
            </w:pPr>
          </w:p>
        </w:tc>
        <w:tc>
          <w:tcPr>
            <w:tcW w:w="1700" w:type="dxa"/>
          </w:tcPr>
          <w:p w:rsidR="007473D0" w:rsidRDefault="007473D0" w:rsidP="00F00877">
            <w:pPr>
              <w:jc w:val="center"/>
              <w:rPr>
                <w:rFonts w:ascii="Times New Roman" w:hAnsi="Times New Roman" w:cs="Times New Roman"/>
                <w:sz w:val="28"/>
                <w:szCs w:val="28"/>
                <w:lang w:val="ro-RO"/>
              </w:rPr>
            </w:pPr>
          </w:p>
        </w:tc>
      </w:tr>
      <w:tr w:rsidR="007473D0" w:rsidRPr="00F67376" w:rsidTr="001702DA">
        <w:tc>
          <w:tcPr>
            <w:tcW w:w="636" w:type="dxa"/>
          </w:tcPr>
          <w:p w:rsidR="007473D0" w:rsidRPr="00222C39" w:rsidRDefault="00F12B03" w:rsidP="00F00877">
            <w:pPr>
              <w:jc w:val="center"/>
              <w:rPr>
                <w:rFonts w:ascii="Times New Roman" w:hAnsi="Times New Roman" w:cs="Times New Roman"/>
                <w:sz w:val="24"/>
                <w:szCs w:val="24"/>
                <w:lang w:val="ro-RO"/>
              </w:rPr>
            </w:pPr>
            <w:r>
              <w:rPr>
                <w:rFonts w:ascii="Times New Roman" w:hAnsi="Times New Roman" w:cs="Times New Roman"/>
                <w:sz w:val="24"/>
                <w:szCs w:val="24"/>
                <w:lang w:val="ro-RO"/>
              </w:rPr>
              <w:t>3</w:t>
            </w:r>
            <w:r w:rsidR="007473D0" w:rsidRPr="00222C39">
              <w:rPr>
                <w:rFonts w:ascii="Times New Roman" w:hAnsi="Times New Roman" w:cs="Times New Roman"/>
                <w:sz w:val="24"/>
                <w:szCs w:val="24"/>
                <w:lang w:val="ro-RO"/>
              </w:rPr>
              <w:t>.</w:t>
            </w:r>
          </w:p>
        </w:tc>
        <w:tc>
          <w:tcPr>
            <w:tcW w:w="5009" w:type="dxa"/>
          </w:tcPr>
          <w:p w:rsidR="007473D0" w:rsidRDefault="007473D0" w:rsidP="00853DB4">
            <w:pPr>
              <w:jc w:val="both"/>
              <w:rPr>
                <w:rFonts w:ascii="Times New Roman" w:hAnsi="Times New Roman" w:cs="Times New Roman"/>
                <w:sz w:val="28"/>
                <w:szCs w:val="28"/>
                <w:lang w:val="ro-RO"/>
              </w:rPr>
            </w:pPr>
            <w:r w:rsidRPr="00611940">
              <w:rPr>
                <w:rFonts w:ascii="Times New Roman" w:hAnsi="Times New Roman"/>
                <w:sz w:val="24"/>
                <w:szCs w:val="24"/>
                <w:lang w:val="ro-RO"/>
              </w:rPr>
              <w:t>Dispune societatea de audit, auditorul întreprinzător individual</w:t>
            </w:r>
            <w:r>
              <w:rPr>
                <w:rFonts w:ascii="Times New Roman" w:hAnsi="Times New Roman"/>
                <w:sz w:val="24"/>
                <w:szCs w:val="24"/>
                <w:lang w:val="ro-RO"/>
              </w:rPr>
              <w:t xml:space="preserve"> de</w:t>
            </w:r>
            <w:r w:rsidRPr="00611940">
              <w:rPr>
                <w:rFonts w:ascii="Times New Roman" w:hAnsi="Times New Roman"/>
                <w:sz w:val="24"/>
                <w:szCs w:val="24"/>
                <w:lang w:val="ro-RO"/>
              </w:rPr>
              <w:t xml:space="preserve"> Politica de control al calităţii lucrărilor de audit</w:t>
            </w:r>
            <w:r>
              <w:rPr>
                <w:rFonts w:ascii="Times New Roman" w:hAnsi="Times New Roman"/>
                <w:sz w:val="24"/>
                <w:szCs w:val="24"/>
                <w:lang w:val="ro-RO"/>
              </w:rPr>
              <w:t>, elaborată conform prevederilor art. 10 alin. (1) – (4) al Legii nr. 61-XVI din 16.03.2007 privind activitatea de audit</w:t>
            </w:r>
            <w:r w:rsidRPr="00611940">
              <w:rPr>
                <w:rFonts w:ascii="Times New Roman" w:hAnsi="Times New Roman"/>
                <w:sz w:val="24"/>
                <w:szCs w:val="24"/>
                <w:lang w:val="ro-RO"/>
              </w:rPr>
              <w:t>?</w:t>
            </w:r>
          </w:p>
        </w:tc>
        <w:tc>
          <w:tcPr>
            <w:tcW w:w="677" w:type="dxa"/>
          </w:tcPr>
          <w:p w:rsidR="007473D0" w:rsidRDefault="007473D0" w:rsidP="00F00877">
            <w:pPr>
              <w:jc w:val="center"/>
              <w:rPr>
                <w:rFonts w:ascii="Times New Roman" w:hAnsi="Times New Roman" w:cs="Times New Roman"/>
                <w:sz w:val="28"/>
                <w:szCs w:val="28"/>
                <w:lang w:val="ro-RO"/>
              </w:rPr>
            </w:pPr>
          </w:p>
        </w:tc>
        <w:tc>
          <w:tcPr>
            <w:tcW w:w="1630" w:type="dxa"/>
            <w:tcBorders>
              <w:right w:val="single" w:sz="4" w:space="0" w:color="auto"/>
            </w:tcBorders>
          </w:tcPr>
          <w:p w:rsidR="007473D0" w:rsidRDefault="007473D0" w:rsidP="00F00877">
            <w:pPr>
              <w:jc w:val="center"/>
              <w:rPr>
                <w:rFonts w:ascii="Times New Roman" w:hAnsi="Times New Roman" w:cs="Times New Roman"/>
                <w:sz w:val="28"/>
                <w:szCs w:val="28"/>
                <w:lang w:val="ro-RO"/>
              </w:rPr>
            </w:pPr>
          </w:p>
        </w:tc>
        <w:tc>
          <w:tcPr>
            <w:tcW w:w="696" w:type="dxa"/>
            <w:tcBorders>
              <w:left w:val="single" w:sz="4" w:space="0" w:color="auto"/>
            </w:tcBorders>
          </w:tcPr>
          <w:p w:rsidR="007473D0" w:rsidRDefault="007473D0" w:rsidP="00F00877">
            <w:pPr>
              <w:jc w:val="center"/>
              <w:rPr>
                <w:rFonts w:ascii="Times New Roman" w:hAnsi="Times New Roman" w:cs="Times New Roman"/>
                <w:sz w:val="28"/>
                <w:szCs w:val="28"/>
                <w:lang w:val="ro-RO"/>
              </w:rPr>
            </w:pPr>
          </w:p>
        </w:tc>
        <w:tc>
          <w:tcPr>
            <w:tcW w:w="1700" w:type="dxa"/>
          </w:tcPr>
          <w:p w:rsidR="007473D0" w:rsidRDefault="007473D0" w:rsidP="00F00877">
            <w:pPr>
              <w:jc w:val="center"/>
              <w:rPr>
                <w:rFonts w:ascii="Times New Roman" w:hAnsi="Times New Roman" w:cs="Times New Roman"/>
                <w:sz w:val="28"/>
                <w:szCs w:val="28"/>
                <w:lang w:val="ro-RO"/>
              </w:rPr>
            </w:pPr>
          </w:p>
        </w:tc>
      </w:tr>
      <w:tr w:rsidR="007473D0" w:rsidRPr="00AB6474" w:rsidTr="001702DA">
        <w:tc>
          <w:tcPr>
            <w:tcW w:w="636" w:type="dxa"/>
          </w:tcPr>
          <w:p w:rsidR="007473D0" w:rsidRPr="00222C39" w:rsidRDefault="00F12B03" w:rsidP="00F00877">
            <w:pPr>
              <w:jc w:val="center"/>
              <w:rPr>
                <w:rFonts w:ascii="Times New Roman" w:hAnsi="Times New Roman" w:cs="Times New Roman"/>
                <w:sz w:val="24"/>
                <w:szCs w:val="24"/>
                <w:lang w:val="ro-RO"/>
              </w:rPr>
            </w:pPr>
            <w:r>
              <w:rPr>
                <w:rFonts w:ascii="Times New Roman" w:hAnsi="Times New Roman" w:cs="Times New Roman"/>
                <w:sz w:val="24"/>
                <w:szCs w:val="24"/>
                <w:lang w:val="ro-RO"/>
              </w:rPr>
              <w:t>4</w:t>
            </w:r>
            <w:r w:rsidR="007473D0" w:rsidRPr="00222C39">
              <w:rPr>
                <w:rFonts w:ascii="Times New Roman" w:hAnsi="Times New Roman" w:cs="Times New Roman"/>
                <w:sz w:val="24"/>
                <w:szCs w:val="24"/>
                <w:lang w:val="ro-RO"/>
              </w:rPr>
              <w:t>.</w:t>
            </w:r>
          </w:p>
        </w:tc>
        <w:tc>
          <w:tcPr>
            <w:tcW w:w="5009" w:type="dxa"/>
          </w:tcPr>
          <w:p w:rsidR="007473D0" w:rsidRDefault="007473D0" w:rsidP="00233E3B">
            <w:pPr>
              <w:jc w:val="both"/>
              <w:rPr>
                <w:rFonts w:ascii="Times New Roman" w:hAnsi="Times New Roman" w:cs="Times New Roman"/>
                <w:sz w:val="28"/>
                <w:szCs w:val="28"/>
                <w:lang w:val="ro-RO"/>
              </w:rPr>
            </w:pPr>
            <w:r>
              <w:rPr>
                <w:rFonts w:ascii="Times New Roman" w:hAnsi="Times New Roman"/>
                <w:sz w:val="24"/>
                <w:szCs w:val="24"/>
                <w:lang w:val="ro-RO"/>
              </w:rPr>
              <w:t xml:space="preserve">Respectă societatea de audit/ auditorul întreprinzător individual cerinţele art.10 alin.(5) al Legii </w:t>
            </w:r>
            <w:r w:rsidRPr="00611940">
              <w:rPr>
                <w:rFonts w:ascii="Times New Roman" w:hAnsi="Times New Roman"/>
                <w:sz w:val="24"/>
                <w:szCs w:val="24"/>
                <w:lang w:val="ro-RO"/>
              </w:rPr>
              <w:t>nr.61-XVI din 16.03.2007 privind activitatea de audit (</w:t>
            </w:r>
            <w:r>
              <w:rPr>
                <w:rFonts w:ascii="Times New Roman" w:hAnsi="Times New Roman"/>
                <w:sz w:val="24"/>
                <w:szCs w:val="24"/>
                <w:lang w:val="ro-RO"/>
              </w:rPr>
              <w:t>prezentarea Informaţiei privind respectarea procedurilor de control al calităţii lucrărilor de audit, Raportului privind transparenţa etc. pînă la 30 aprilie al anului ce urmează după anul de gestiune</w:t>
            </w:r>
            <w:r w:rsidRPr="00611940">
              <w:rPr>
                <w:rFonts w:ascii="Times New Roman" w:hAnsi="Times New Roman"/>
                <w:sz w:val="24"/>
                <w:szCs w:val="24"/>
                <w:lang w:val="ro-RO"/>
              </w:rPr>
              <w:t>) ?</w:t>
            </w:r>
          </w:p>
        </w:tc>
        <w:tc>
          <w:tcPr>
            <w:tcW w:w="677" w:type="dxa"/>
          </w:tcPr>
          <w:p w:rsidR="007473D0" w:rsidRDefault="007473D0" w:rsidP="00F00877">
            <w:pPr>
              <w:jc w:val="center"/>
              <w:rPr>
                <w:rFonts w:ascii="Times New Roman" w:hAnsi="Times New Roman" w:cs="Times New Roman"/>
                <w:sz w:val="28"/>
                <w:szCs w:val="28"/>
                <w:lang w:val="ro-RO"/>
              </w:rPr>
            </w:pPr>
          </w:p>
        </w:tc>
        <w:tc>
          <w:tcPr>
            <w:tcW w:w="1630" w:type="dxa"/>
            <w:tcBorders>
              <w:right w:val="single" w:sz="4" w:space="0" w:color="auto"/>
            </w:tcBorders>
          </w:tcPr>
          <w:p w:rsidR="007473D0" w:rsidRDefault="007473D0" w:rsidP="00F00877">
            <w:pPr>
              <w:jc w:val="center"/>
              <w:rPr>
                <w:rFonts w:ascii="Times New Roman" w:hAnsi="Times New Roman" w:cs="Times New Roman"/>
                <w:sz w:val="28"/>
                <w:szCs w:val="28"/>
                <w:lang w:val="ro-RO"/>
              </w:rPr>
            </w:pPr>
          </w:p>
        </w:tc>
        <w:tc>
          <w:tcPr>
            <w:tcW w:w="696" w:type="dxa"/>
            <w:tcBorders>
              <w:left w:val="single" w:sz="4" w:space="0" w:color="auto"/>
            </w:tcBorders>
          </w:tcPr>
          <w:p w:rsidR="007473D0" w:rsidRDefault="007473D0" w:rsidP="00F00877">
            <w:pPr>
              <w:jc w:val="center"/>
              <w:rPr>
                <w:rFonts w:ascii="Times New Roman" w:hAnsi="Times New Roman" w:cs="Times New Roman"/>
                <w:sz w:val="28"/>
                <w:szCs w:val="28"/>
                <w:lang w:val="ro-RO"/>
              </w:rPr>
            </w:pPr>
          </w:p>
        </w:tc>
        <w:tc>
          <w:tcPr>
            <w:tcW w:w="1700" w:type="dxa"/>
          </w:tcPr>
          <w:p w:rsidR="007473D0" w:rsidRDefault="007473D0" w:rsidP="00F00877">
            <w:pPr>
              <w:jc w:val="center"/>
              <w:rPr>
                <w:rFonts w:ascii="Times New Roman" w:hAnsi="Times New Roman" w:cs="Times New Roman"/>
                <w:sz w:val="28"/>
                <w:szCs w:val="28"/>
                <w:lang w:val="ro-RO"/>
              </w:rPr>
            </w:pPr>
          </w:p>
        </w:tc>
      </w:tr>
      <w:tr w:rsidR="007473D0" w:rsidRPr="00AB6474" w:rsidTr="001702DA">
        <w:tc>
          <w:tcPr>
            <w:tcW w:w="636" w:type="dxa"/>
          </w:tcPr>
          <w:p w:rsidR="007473D0" w:rsidRPr="00222C39" w:rsidRDefault="00F12B03" w:rsidP="00F00877">
            <w:pPr>
              <w:jc w:val="center"/>
              <w:rPr>
                <w:rFonts w:ascii="Times New Roman" w:hAnsi="Times New Roman" w:cs="Times New Roman"/>
                <w:sz w:val="24"/>
                <w:szCs w:val="24"/>
                <w:lang w:val="ro-RO"/>
              </w:rPr>
            </w:pPr>
            <w:r>
              <w:rPr>
                <w:rFonts w:ascii="Times New Roman" w:hAnsi="Times New Roman" w:cs="Times New Roman"/>
                <w:sz w:val="24"/>
                <w:szCs w:val="24"/>
                <w:lang w:val="ro-RO"/>
              </w:rPr>
              <w:t>5</w:t>
            </w:r>
            <w:r w:rsidR="007473D0" w:rsidRPr="00DE6571">
              <w:rPr>
                <w:rFonts w:ascii="Times New Roman" w:hAnsi="Times New Roman" w:cs="Times New Roman"/>
                <w:sz w:val="24"/>
                <w:szCs w:val="24"/>
                <w:lang w:val="ro-RO"/>
              </w:rPr>
              <w:t>.</w:t>
            </w:r>
          </w:p>
        </w:tc>
        <w:tc>
          <w:tcPr>
            <w:tcW w:w="5009" w:type="dxa"/>
          </w:tcPr>
          <w:p w:rsidR="007473D0" w:rsidRDefault="00A618B0" w:rsidP="00DE6571">
            <w:pPr>
              <w:jc w:val="both"/>
              <w:rPr>
                <w:rFonts w:ascii="Times New Roman" w:hAnsi="Times New Roman" w:cs="Times New Roman"/>
                <w:sz w:val="28"/>
                <w:szCs w:val="28"/>
                <w:lang w:val="ro-RO"/>
              </w:rPr>
            </w:pPr>
            <w:r>
              <w:rPr>
                <w:rFonts w:ascii="Times New Roman" w:hAnsi="Times New Roman"/>
                <w:sz w:val="24"/>
                <w:szCs w:val="24"/>
                <w:lang w:val="ro-RO"/>
              </w:rPr>
              <w:t>Dispune s</w:t>
            </w:r>
            <w:r w:rsidR="007473D0">
              <w:rPr>
                <w:rFonts w:ascii="Times New Roman" w:hAnsi="Times New Roman"/>
                <w:sz w:val="24"/>
                <w:szCs w:val="24"/>
                <w:lang w:val="ro-RO"/>
              </w:rPr>
              <w:t xml:space="preserve">ocietatea de audit/auditorul întreprinzător individual </w:t>
            </w:r>
            <w:r w:rsidR="007C2EDF">
              <w:rPr>
                <w:rFonts w:ascii="Times New Roman" w:hAnsi="Times New Roman"/>
                <w:sz w:val="24"/>
                <w:szCs w:val="24"/>
                <w:lang w:val="ro-RO"/>
              </w:rPr>
              <w:t xml:space="preserve">de </w:t>
            </w:r>
            <w:r w:rsidR="00DE6571">
              <w:rPr>
                <w:rFonts w:ascii="Times New Roman" w:hAnsi="Times New Roman"/>
                <w:sz w:val="24"/>
                <w:szCs w:val="24"/>
                <w:lang w:val="ro-RO"/>
              </w:rPr>
              <w:t>politici și proceduri</w:t>
            </w:r>
            <w:r w:rsidR="007C2EDF">
              <w:rPr>
                <w:rFonts w:ascii="Times New Roman" w:hAnsi="Times New Roman"/>
                <w:sz w:val="24"/>
                <w:szCs w:val="24"/>
                <w:lang w:val="ro-RO"/>
              </w:rPr>
              <w:t xml:space="preserve"> privind respectarea </w:t>
            </w:r>
            <w:r w:rsidR="007473D0">
              <w:rPr>
                <w:rFonts w:ascii="Times New Roman" w:hAnsi="Times New Roman"/>
                <w:sz w:val="24"/>
                <w:szCs w:val="24"/>
                <w:lang w:val="ro-RO"/>
              </w:rPr>
              <w:t xml:space="preserve">principiul independenţei conform prevederilor art.11 al Legii </w:t>
            </w:r>
            <w:r w:rsidR="007473D0" w:rsidRPr="00611940">
              <w:rPr>
                <w:rFonts w:ascii="Times New Roman" w:hAnsi="Times New Roman"/>
                <w:sz w:val="24"/>
                <w:szCs w:val="24"/>
                <w:lang w:val="ro-RO"/>
              </w:rPr>
              <w:t>nr.61-XVI din 16.03.2007 privind activitatea de audit</w:t>
            </w:r>
            <w:r w:rsidR="007473D0">
              <w:rPr>
                <w:rFonts w:ascii="Times New Roman" w:hAnsi="Times New Roman"/>
                <w:sz w:val="24"/>
                <w:szCs w:val="24"/>
                <w:lang w:val="ro-RO"/>
              </w:rPr>
              <w:t xml:space="preserve"> şi Codului etic al profesioniştilor contabili</w:t>
            </w:r>
            <w:r w:rsidR="007473D0" w:rsidRPr="00611940">
              <w:rPr>
                <w:rFonts w:ascii="Times New Roman" w:hAnsi="Times New Roman"/>
                <w:sz w:val="24"/>
                <w:szCs w:val="24"/>
                <w:lang w:val="ro-RO"/>
              </w:rPr>
              <w:t>?</w:t>
            </w:r>
          </w:p>
        </w:tc>
        <w:tc>
          <w:tcPr>
            <w:tcW w:w="677" w:type="dxa"/>
          </w:tcPr>
          <w:p w:rsidR="007473D0" w:rsidRDefault="007473D0" w:rsidP="00F00877">
            <w:pPr>
              <w:jc w:val="center"/>
              <w:rPr>
                <w:rFonts w:ascii="Times New Roman" w:hAnsi="Times New Roman" w:cs="Times New Roman"/>
                <w:sz w:val="28"/>
                <w:szCs w:val="28"/>
                <w:lang w:val="ro-RO"/>
              </w:rPr>
            </w:pPr>
          </w:p>
        </w:tc>
        <w:tc>
          <w:tcPr>
            <w:tcW w:w="1630" w:type="dxa"/>
            <w:tcBorders>
              <w:right w:val="single" w:sz="4" w:space="0" w:color="auto"/>
            </w:tcBorders>
          </w:tcPr>
          <w:p w:rsidR="007473D0" w:rsidRDefault="007473D0" w:rsidP="00F00877">
            <w:pPr>
              <w:jc w:val="center"/>
              <w:rPr>
                <w:rFonts w:ascii="Times New Roman" w:hAnsi="Times New Roman" w:cs="Times New Roman"/>
                <w:sz w:val="28"/>
                <w:szCs w:val="28"/>
                <w:lang w:val="ro-RO"/>
              </w:rPr>
            </w:pPr>
          </w:p>
        </w:tc>
        <w:tc>
          <w:tcPr>
            <w:tcW w:w="696" w:type="dxa"/>
            <w:tcBorders>
              <w:left w:val="single" w:sz="4" w:space="0" w:color="auto"/>
            </w:tcBorders>
          </w:tcPr>
          <w:p w:rsidR="007473D0" w:rsidRDefault="007473D0" w:rsidP="00F00877">
            <w:pPr>
              <w:jc w:val="center"/>
              <w:rPr>
                <w:rFonts w:ascii="Times New Roman" w:hAnsi="Times New Roman" w:cs="Times New Roman"/>
                <w:sz w:val="28"/>
                <w:szCs w:val="28"/>
                <w:lang w:val="ro-RO"/>
              </w:rPr>
            </w:pPr>
          </w:p>
        </w:tc>
        <w:tc>
          <w:tcPr>
            <w:tcW w:w="1700" w:type="dxa"/>
          </w:tcPr>
          <w:p w:rsidR="007473D0" w:rsidRDefault="007473D0" w:rsidP="00F00877">
            <w:pPr>
              <w:jc w:val="center"/>
              <w:rPr>
                <w:rFonts w:ascii="Times New Roman" w:hAnsi="Times New Roman" w:cs="Times New Roman"/>
                <w:sz w:val="28"/>
                <w:szCs w:val="28"/>
                <w:lang w:val="ro-RO"/>
              </w:rPr>
            </w:pPr>
          </w:p>
        </w:tc>
      </w:tr>
      <w:tr w:rsidR="007473D0" w:rsidRPr="00AB6474" w:rsidTr="001702DA">
        <w:tc>
          <w:tcPr>
            <w:tcW w:w="636" w:type="dxa"/>
          </w:tcPr>
          <w:p w:rsidR="007473D0" w:rsidRPr="00222C39" w:rsidRDefault="00F12B03" w:rsidP="00F00877">
            <w:pPr>
              <w:jc w:val="center"/>
              <w:rPr>
                <w:rFonts w:ascii="Times New Roman" w:hAnsi="Times New Roman" w:cs="Times New Roman"/>
                <w:sz w:val="24"/>
                <w:szCs w:val="24"/>
                <w:lang w:val="ro-RO"/>
              </w:rPr>
            </w:pPr>
            <w:r>
              <w:rPr>
                <w:rFonts w:ascii="Times New Roman" w:hAnsi="Times New Roman" w:cs="Times New Roman"/>
                <w:sz w:val="24"/>
                <w:szCs w:val="24"/>
                <w:lang w:val="ro-RO"/>
              </w:rPr>
              <w:t>6</w:t>
            </w:r>
            <w:r w:rsidR="007473D0" w:rsidRPr="00222C39">
              <w:rPr>
                <w:rFonts w:ascii="Times New Roman" w:hAnsi="Times New Roman" w:cs="Times New Roman"/>
                <w:sz w:val="24"/>
                <w:szCs w:val="24"/>
                <w:lang w:val="ro-RO"/>
              </w:rPr>
              <w:t>.</w:t>
            </w:r>
          </w:p>
        </w:tc>
        <w:tc>
          <w:tcPr>
            <w:tcW w:w="5009" w:type="dxa"/>
          </w:tcPr>
          <w:p w:rsidR="007473D0" w:rsidRDefault="007473D0" w:rsidP="00715590">
            <w:pPr>
              <w:jc w:val="both"/>
              <w:rPr>
                <w:rFonts w:ascii="Times New Roman" w:hAnsi="Times New Roman" w:cs="Times New Roman"/>
                <w:sz w:val="28"/>
                <w:szCs w:val="28"/>
                <w:lang w:val="ro-RO"/>
              </w:rPr>
            </w:pPr>
            <w:r w:rsidRPr="00611940">
              <w:rPr>
                <w:rFonts w:ascii="Times New Roman" w:hAnsi="Times New Roman"/>
                <w:sz w:val="24"/>
                <w:szCs w:val="24"/>
                <w:lang w:val="ro-RO"/>
              </w:rPr>
              <w:t>Dispune şi respectă societatea de audit</w:t>
            </w:r>
            <w:r>
              <w:rPr>
                <w:rFonts w:ascii="Times New Roman" w:hAnsi="Times New Roman"/>
                <w:sz w:val="24"/>
                <w:szCs w:val="24"/>
                <w:lang w:val="ro-RO"/>
              </w:rPr>
              <w:t>/</w:t>
            </w:r>
            <w:r w:rsidRPr="00611940">
              <w:rPr>
                <w:rFonts w:ascii="Times New Roman" w:hAnsi="Times New Roman"/>
                <w:sz w:val="24"/>
                <w:szCs w:val="24"/>
                <w:lang w:val="ro-RO"/>
              </w:rPr>
              <w:t xml:space="preserve"> auditorul întreprinzător individual Politica cu privire la prevenirea</w:t>
            </w:r>
            <w:r>
              <w:rPr>
                <w:rFonts w:ascii="Times New Roman" w:hAnsi="Times New Roman"/>
                <w:sz w:val="24"/>
                <w:szCs w:val="24"/>
                <w:lang w:val="ro-RO"/>
              </w:rPr>
              <w:t>, depistarea și raportarea cazurilor de</w:t>
            </w:r>
            <w:r w:rsidRPr="00611940">
              <w:rPr>
                <w:rFonts w:ascii="Times New Roman" w:hAnsi="Times New Roman"/>
                <w:sz w:val="24"/>
                <w:szCs w:val="24"/>
                <w:lang w:val="ro-RO"/>
              </w:rPr>
              <w:t xml:space="preserve">  spăl</w:t>
            </w:r>
            <w:r>
              <w:rPr>
                <w:rFonts w:ascii="Times New Roman" w:hAnsi="Times New Roman"/>
                <w:sz w:val="24"/>
                <w:szCs w:val="24"/>
                <w:lang w:val="ro-RO"/>
              </w:rPr>
              <w:t>are a</w:t>
            </w:r>
            <w:r w:rsidRPr="00611940">
              <w:rPr>
                <w:rFonts w:ascii="Times New Roman" w:hAnsi="Times New Roman"/>
                <w:sz w:val="24"/>
                <w:szCs w:val="24"/>
                <w:lang w:val="ro-RO"/>
              </w:rPr>
              <w:t xml:space="preserve"> banilor şi finanţ</w:t>
            </w:r>
            <w:r>
              <w:rPr>
                <w:rFonts w:ascii="Times New Roman" w:hAnsi="Times New Roman"/>
                <w:sz w:val="24"/>
                <w:szCs w:val="24"/>
                <w:lang w:val="ro-RO"/>
              </w:rPr>
              <w:t>are a</w:t>
            </w:r>
            <w:r w:rsidRPr="00611940">
              <w:rPr>
                <w:rFonts w:ascii="Times New Roman" w:hAnsi="Times New Roman"/>
                <w:sz w:val="24"/>
                <w:szCs w:val="24"/>
                <w:lang w:val="ro-RO"/>
              </w:rPr>
              <w:t xml:space="preserve"> terorismului?</w:t>
            </w:r>
          </w:p>
        </w:tc>
        <w:tc>
          <w:tcPr>
            <w:tcW w:w="677" w:type="dxa"/>
          </w:tcPr>
          <w:p w:rsidR="007473D0" w:rsidRDefault="007473D0" w:rsidP="00F00877">
            <w:pPr>
              <w:jc w:val="center"/>
              <w:rPr>
                <w:rFonts w:ascii="Times New Roman" w:hAnsi="Times New Roman" w:cs="Times New Roman"/>
                <w:sz w:val="28"/>
                <w:szCs w:val="28"/>
                <w:lang w:val="ro-RO"/>
              </w:rPr>
            </w:pPr>
          </w:p>
        </w:tc>
        <w:tc>
          <w:tcPr>
            <w:tcW w:w="1630" w:type="dxa"/>
            <w:tcBorders>
              <w:right w:val="single" w:sz="4" w:space="0" w:color="auto"/>
            </w:tcBorders>
          </w:tcPr>
          <w:p w:rsidR="007473D0" w:rsidRDefault="007473D0" w:rsidP="00F00877">
            <w:pPr>
              <w:jc w:val="center"/>
              <w:rPr>
                <w:rFonts w:ascii="Times New Roman" w:hAnsi="Times New Roman" w:cs="Times New Roman"/>
                <w:sz w:val="28"/>
                <w:szCs w:val="28"/>
                <w:lang w:val="ro-RO"/>
              </w:rPr>
            </w:pPr>
          </w:p>
        </w:tc>
        <w:tc>
          <w:tcPr>
            <w:tcW w:w="696" w:type="dxa"/>
            <w:tcBorders>
              <w:left w:val="single" w:sz="4" w:space="0" w:color="auto"/>
            </w:tcBorders>
          </w:tcPr>
          <w:p w:rsidR="007473D0" w:rsidRDefault="007473D0" w:rsidP="00F00877">
            <w:pPr>
              <w:jc w:val="center"/>
              <w:rPr>
                <w:rFonts w:ascii="Times New Roman" w:hAnsi="Times New Roman" w:cs="Times New Roman"/>
                <w:sz w:val="28"/>
                <w:szCs w:val="28"/>
                <w:lang w:val="ro-RO"/>
              </w:rPr>
            </w:pPr>
          </w:p>
        </w:tc>
        <w:tc>
          <w:tcPr>
            <w:tcW w:w="1700" w:type="dxa"/>
          </w:tcPr>
          <w:p w:rsidR="007473D0" w:rsidRDefault="007473D0" w:rsidP="00F00877">
            <w:pPr>
              <w:jc w:val="center"/>
              <w:rPr>
                <w:rFonts w:ascii="Times New Roman" w:hAnsi="Times New Roman" w:cs="Times New Roman"/>
                <w:sz w:val="28"/>
                <w:szCs w:val="28"/>
                <w:lang w:val="ro-RO"/>
              </w:rPr>
            </w:pPr>
          </w:p>
        </w:tc>
      </w:tr>
      <w:tr w:rsidR="007473D0" w:rsidRPr="00205796" w:rsidTr="001702DA">
        <w:tc>
          <w:tcPr>
            <w:tcW w:w="636" w:type="dxa"/>
          </w:tcPr>
          <w:p w:rsidR="007473D0" w:rsidRPr="00456715" w:rsidRDefault="007473D0" w:rsidP="00F00877">
            <w:pPr>
              <w:jc w:val="center"/>
              <w:rPr>
                <w:rFonts w:ascii="Times New Roman" w:hAnsi="Times New Roman" w:cs="Times New Roman"/>
                <w:sz w:val="24"/>
                <w:szCs w:val="24"/>
                <w:highlight w:val="yellow"/>
                <w:lang w:val="ro-RO"/>
              </w:rPr>
            </w:pPr>
          </w:p>
        </w:tc>
        <w:tc>
          <w:tcPr>
            <w:tcW w:w="5009" w:type="dxa"/>
          </w:tcPr>
          <w:p w:rsidR="00A77EF2" w:rsidRDefault="00A77EF2" w:rsidP="00D3227D">
            <w:pPr>
              <w:jc w:val="both"/>
              <w:rPr>
                <w:rFonts w:ascii="Times New Roman" w:hAnsi="Times New Roman" w:cs="Times New Roman"/>
                <w:b/>
                <w:sz w:val="24"/>
                <w:szCs w:val="24"/>
                <w:lang w:val="ro-RO"/>
              </w:rPr>
            </w:pPr>
          </w:p>
          <w:p w:rsidR="007473D0" w:rsidRDefault="00D839FD" w:rsidP="00D3227D">
            <w:pPr>
              <w:jc w:val="both"/>
              <w:rPr>
                <w:rFonts w:ascii="Times New Roman" w:hAnsi="Times New Roman" w:cs="Times New Roman"/>
                <w:b/>
                <w:sz w:val="24"/>
                <w:szCs w:val="24"/>
                <w:lang w:val="ro-RO"/>
              </w:rPr>
            </w:pPr>
            <w:r w:rsidRPr="00D839FD">
              <w:rPr>
                <w:rFonts w:ascii="Times New Roman" w:hAnsi="Times New Roman" w:cs="Times New Roman"/>
                <w:b/>
                <w:sz w:val="24"/>
                <w:szCs w:val="24"/>
                <w:lang w:val="ro-RO"/>
              </w:rPr>
              <w:t xml:space="preserve">Total </w:t>
            </w:r>
            <w:r w:rsidR="00A77EF2">
              <w:rPr>
                <w:rFonts w:ascii="Times New Roman" w:hAnsi="Times New Roman" w:cs="Times New Roman"/>
                <w:b/>
                <w:sz w:val="24"/>
                <w:szCs w:val="24"/>
                <w:lang w:val="ro-RO"/>
              </w:rPr>
              <w:t xml:space="preserve"> capitolul I</w:t>
            </w:r>
            <w:r w:rsidR="00993037">
              <w:rPr>
                <w:rFonts w:ascii="Times New Roman" w:hAnsi="Times New Roman" w:cs="Times New Roman"/>
                <w:b/>
                <w:sz w:val="24"/>
                <w:szCs w:val="24"/>
                <w:lang w:val="ro-RO"/>
              </w:rPr>
              <w:t xml:space="preserve"> (</w:t>
            </w:r>
            <w:r w:rsidR="00F12B03">
              <w:rPr>
                <w:rFonts w:ascii="Times New Roman" w:hAnsi="Times New Roman" w:cs="Times New Roman"/>
                <w:b/>
                <w:sz w:val="24"/>
                <w:szCs w:val="24"/>
                <w:lang w:val="ro-RO"/>
              </w:rPr>
              <w:t>6</w:t>
            </w:r>
            <w:r w:rsidR="00993037">
              <w:rPr>
                <w:rFonts w:ascii="Times New Roman" w:hAnsi="Times New Roman" w:cs="Times New Roman"/>
                <w:b/>
                <w:sz w:val="24"/>
                <w:szCs w:val="24"/>
                <w:lang w:val="ro-RO"/>
              </w:rPr>
              <w:t xml:space="preserve"> proceduri)</w:t>
            </w:r>
          </w:p>
          <w:p w:rsidR="00A77EF2" w:rsidRPr="00D839FD" w:rsidRDefault="00A77EF2" w:rsidP="00D3227D">
            <w:pPr>
              <w:jc w:val="both"/>
              <w:rPr>
                <w:rFonts w:ascii="Times New Roman" w:hAnsi="Times New Roman" w:cs="Times New Roman"/>
                <w:b/>
                <w:sz w:val="24"/>
                <w:szCs w:val="24"/>
                <w:highlight w:val="yellow"/>
                <w:lang w:val="ro-RO"/>
              </w:rPr>
            </w:pPr>
          </w:p>
        </w:tc>
        <w:tc>
          <w:tcPr>
            <w:tcW w:w="677" w:type="dxa"/>
          </w:tcPr>
          <w:p w:rsidR="007473D0" w:rsidRDefault="007473D0" w:rsidP="00F00877">
            <w:pPr>
              <w:jc w:val="center"/>
              <w:rPr>
                <w:rFonts w:ascii="Times New Roman" w:hAnsi="Times New Roman" w:cs="Times New Roman"/>
                <w:sz w:val="28"/>
                <w:szCs w:val="28"/>
                <w:lang w:val="ro-RO"/>
              </w:rPr>
            </w:pPr>
          </w:p>
        </w:tc>
        <w:tc>
          <w:tcPr>
            <w:tcW w:w="1630" w:type="dxa"/>
            <w:tcBorders>
              <w:right w:val="single" w:sz="4" w:space="0" w:color="auto"/>
            </w:tcBorders>
          </w:tcPr>
          <w:p w:rsidR="007473D0" w:rsidRDefault="007473D0" w:rsidP="00F00877">
            <w:pPr>
              <w:jc w:val="center"/>
              <w:rPr>
                <w:rFonts w:ascii="Times New Roman" w:hAnsi="Times New Roman" w:cs="Times New Roman"/>
                <w:sz w:val="28"/>
                <w:szCs w:val="28"/>
                <w:lang w:val="ro-RO"/>
              </w:rPr>
            </w:pPr>
          </w:p>
        </w:tc>
        <w:tc>
          <w:tcPr>
            <w:tcW w:w="696" w:type="dxa"/>
            <w:tcBorders>
              <w:left w:val="single" w:sz="4" w:space="0" w:color="auto"/>
            </w:tcBorders>
          </w:tcPr>
          <w:p w:rsidR="007473D0" w:rsidRDefault="007473D0" w:rsidP="00F00877">
            <w:pPr>
              <w:jc w:val="center"/>
              <w:rPr>
                <w:rFonts w:ascii="Times New Roman" w:hAnsi="Times New Roman" w:cs="Times New Roman"/>
                <w:sz w:val="28"/>
                <w:szCs w:val="28"/>
                <w:lang w:val="ro-RO"/>
              </w:rPr>
            </w:pPr>
          </w:p>
        </w:tc>
        <w:tc>
          <w:tcPr>
            <w:tcW w:w="1700" w:type="dxa"/>
          </w:tcPr>
          <w:p w:rsidR="007473D0" w:rsidRDefault="007473D0" w:rsidP="00F00877">
            <w:pPr>
              <w:jc w:val="center"/>
              <w:rPr>
                <w:rFonts w:ascii="Times New Roman" w:hAnsi="Times New Roman" w:cs="Times New Roman"/>
                <w:sz w:val="28"/>
                <w:szCs w:val="28"/>
                <w:lang w:val="ro-RO"/>
              </w:rPr>
            </w:pPr>
          </w:p>
        </w:tc>
      </w:tr>
      <w:tr w:rsidR="007473D0" w:rsidRPr="00AB6474" w:rsidTr="001702DA">
        <w:tc>
          <w:tcPr>
            <w:tcW w:w="636" w:type="dxa"/>
          </w:tcPr>
          <w:p w:rsidR="007473D0" w:rsidRDefault="007473D0" w:rsidP="00F00877">
            <w:pPr>
              <w:jc w:val="center"/>
              <w:rPr>
                <w:rFonts w:ascii="Times New Roman" w:hAnsi="Times New Roman" w:cs="Times New Roman"/>
                <w:sz w:val="28"/>
                <w:szCs w:val="28"/>
                <w:lang w:val="ro-RO"/>
              </w:rPr>
            </w:pPr>
          </w:p>
        </w:tc>
        <w:tc>
          <w:tcPr>
            <w:tcW w:w="5009" w:type="dxa"/>
          </w:tcPr>
          <w:p w:rsidR="007473D0" w:rsidRPr="00E1613A" w:rsidRDefault="007473D0" w:rsidP="00E1613A">
            <w:pPr>
              <w:jc w:val="both"/>
              <w:rPr>
                <w:rFonts w:ascii="Times New Roman" w:hAnsi="Times New Roman" w:cs="Times New Roman"/>
                <w:b/>
                <w:sz w:val="24"/>
                <w:szCs w:val="24"/>
                <w:lang w:val="ro-RO"/>
              </w:rPr>
            </w:pPr>
            <w:r w:rsidRPr="00E1613A">
              <w:rPr>
                <w:rFonts w:ascii="Times New Roman" w:hAnsi="Times New Roman" w:cs="Times New Roman"/>
                <w:b/>
                <w:sz w:val="24"/>
                <w:szCs w:val="24"/>
                <w:lang w:val="ro-RO"/>
              </w:rPr>
              <w:t>II. Evaluarea sistemului de control intern al calității lucrărilor de audit la nivel de societate de audit, auditor întreprinzător individual</w:t>
            </w:r>
          </w:p>
        </w:tc>
        <w:tc>
          <w:tcPr>
            <w:tcW w:w="677" w:type="dxa"/>
          </w:tcPr>
          <w:p w:rsidR="007473D0" w:rsidRDefault="007473D0" w:rsidP="00F00877">
            <w:pPr>
              <w:jc w:val="center"/>
              <w:rPr>
                <w:rFonts w:ascii="Times New Roman" w:hAnsi="Times New Roman" w:cs="Times New Roman"/>
                <w:sz w:val="28"/>
                <w:szCs w:val="28"/>
                <w:lang w:val="ro-RO"/>
              </w:rPr>
            </w:pPr>
          </w:p>
        </w:tc>
        <w:tc>
          <w:tcPr>
            <w:tcW w:w="1630" w:type="dxa"/>
            <w:tcBorders>
              <w:right w:val="single" w:sz="4" w:space="0" w:color="auto"/>
            </w:tcBorders>
          </w:tcPr>
          <w:p w:rsidR="007473D0" w:rsidRDefault="007473D0" w:rsidP="00F00877">
            <w:pPr>
              <w:jc w:val="center"/>
              <w:rPr>
                <w:rFonts w:ascii="Times New Roman" w:hAnsi="Times New Roman" w:cs="Times New Roman"/>
                <w:sz w:val="28"/>
                <w:szCs w:val="28"/>
                <w:lang w:val="ro-RO"/>
              </w:rPr>
            </w:pPr>
          </w:p>
        </w:tc>
        <w:tc>
          <w:tcPr>
            <w:tcW w:w="696" w:type="dxa"/>
            <w:tcBorders>
              <w:left w:val="single" w:sz="4" w:space="0" w:color="auto"/>
            </w:tcBorders>
          </w:tcPr>
          <w:p w:rsidR="007473D0" w:rsidRDefault="007473D0" w:rsidP="00F00877">
            <w:pPr>
              <w:jc w:val="center"/>
              <w:rPr>
                <w:rFonts w:ascii="Times New Roman" w:hAnsi="Times New Roman" w:cs="Times New Roman"/>
                <w:sz w:val="28"/>
                <w:szCs w:val="28"/>
                <w:lang w:val="ro-RO"/>
              </w:rPr>
            </w:pPr>
          </w:p>
        </w:tc>
        <w:tc>
          <w:tcPr>
            <w:tcW w:w="1700" w:type="dxa"/>
          </w:tcPr>
          <w:p w:rsidR="007473D0" w:rsidRDefault="007473D0" w:rsidP="00F00877">
            <w:pPr>
              <w:jc w:val="center"/>
              <w:rPr>
                <w:rFonts w:ascii="Times New Roman" w:hAnsi="Times New Roman" w:cs="Times New Roman"/>
                <w:sz w:val="28"/>
                <w:szCs w:val="28"/>
                <w:lang w:val="ro-RO"/>
              </w:rPr>
            </w:pPr>
          </w:p>
        </w:tc>
      </w:tr>
      <w:tr w:rsidR="00E67256" w:rsidRPr="00AB6474" w:rsidTr="001702DA">
        <w:trPr>
          <w:trHeight w:val="1050"/>
        </w:trPr>
        <w:tc>
          <w:tcPr>
            <w:tcW w:w="636" w:type="dxa"/>
            <w:tcBorders>
              <w:bottom w:val="single" w:sz="4" w:space="0" w:color="auto"/>
            </w:tcBorders>
          </w:tcPr>
          <w:p w:rsidR="00E67256" w:rsidRPr="00E1613A" w:rsidRDefault="00F12B03" w:rsidP="00057173">
            <w:pPr>
              <w:jc w:val="center"/>
              <w:rPr>
                <w:rFonts w:ascii="Times New Roman" w:hAnsi="Times New Roman" w:cs="Times New Roman"/>
                <w:sz w:val="24"/>
                <w:szCs w:val="24"/>
                <w:lang w:val="ro-RO"/>
              </w:rPr>
            </w:pPr>
            <w:r>
              <w:rPr>
                <w:rFonts w:ascii="Times New Roman" w:hAnsi="Times New Roman" w:cs="Times New Roman"/>
                <w:sz w:val="24"/>
                <w:szCs w:val="24"/>
                <w:lang w:val="ro-RO"/>
              </w:rPr>
              <w:t>7</w:t>
            </w:r>
            <w:r w:rsidR="00E67256" w:rsidRPr="00E1613A">
              <w:rPr>
                <w:rFonts w:ascii="Times New Roman" w:hAnsi="Times New Roman" w:cs="Times New Roman"/>
                <w:sz w:val="24"/>
                <w:szCs w:val="24"/>
                <w:lang w:val="ro-RO"/>
              </w:rPr>
              <w:t>.</w:t>
            </w:r>
          </w:p>
        </w:tc>
        <w:tc>
          <w:tcPr>
            <w:tcW w:w="5009" w:type="dxa"/>
            <w:tcBorders>
              <w:bottom w:val="single" w:sz="4" w:space="0" w:color="auto"/>
            </w:tcBorders>
          </w:tcPr>
          <w:p w:rsidR="00E67256" w:rsidRPr="00F835ED" w:rsidRDefault="00E67256" w:rsidP="00F835ED">
            <w:pPr>
              <w:jc w:val="both"/>
              <w:rPr>
                <w:rFonts w:ascii="Times New Roman" w:hAnsi="Times New Roman" w:cs="Times New Roman"/>
                <w:b/>
                <w:sz w:val="24"/>
                <w:szCs w:val="24"/>
                <w:lang w:val="ro-RO"/>
              </w:rPr>
            </w:pPr>
            <w:r>
              <w:rPr>
                <w:rFonts w:ascii="Times New Roman" w:hAnsi="Times New Roman"/>
                <w:sz w:val="24"/>
                <w:szCs w:val="24"/>
                <w:lang w:val="ro-RO"/>
              </w:rPr>
              <w:t>Sistemul de control al calităţii instituit de către societatea de audit/</w:t>
            </w:r>
            <w:r w:rsidRPr="00611940">
              <w:rPr>
                <w:rFonts w:ascii="Times New Roman" w:hAnsi="Times New Roman"/>
                <w:sz w:val="24"/>
                <w:szCs w:val="24"/>
                <w:lang w:val="ro-RO"/>
              </w:rPr>
              <w:t xml:space="preserve"> auditorul întreprinzător individual</w:t>
            </w:r>
            <w:r>
              <w:rPr>
                <w:rFonts w:ascii="Times New Roman" w:hAnsi="Times New Roman"/>
                <w:sz w:val="24"/>
                <w:szCs w:val="24"/>
                <w:lang w:val="ro-RO"/>
              </w:rPr>
              <w:t xml:space="preserve"> include politici şi proceduri care se referă la următoarele elemente:</w:t>
            </w:r>
          </w:p>
        </w:tc>
        <w:tc>
          <w:tcPr>
            <w:tcW w:w="677" w:type="dxa"/>
            <w:tcBorders>
              <w:bottom w:val="single" w:sz="4" w:space="0" w:color="auto"/>
            </w:tcBorders>
          </w:tcPr>
          <w:p w:rsidR="00E67256" w:rsidRDefault="00E67256" w:rsidP="00F00877">
            <w:pPr>
              <w:jc w:val="center"/>
              <w:rPr>
                <w:rFonts w:ascii="Times New Roman" w:hAnsi="Times New Roman" w:cs="Times New Roman"/>
                <w:sz w:val="28"/>
                <w:szCs w:val="28"/>
                <w:lang w:val="ro-RO"/>
              </w:rPr>
            </w:pPr>
          </w:p>
        </w:tc>
        <w:tc>
          <w:tcPr>
            <w:tcW w:w="1630" w:type="dxa"/>
            <w:tcBorders>
              <w:bottom w:val="single" w:sz="4" w:space="0" w:color="auto"/>
              <w:right w:val="single" w:sz="4" w:space="0" w:color="auto"/>
            </w:tcBorders>
          </w:tcPr>
          <w:p w:rsidR="00E67256" w:rsidRDefault="00E67256" w:rsidP="00F00877">
            <w:pPr>
              <w:jc w:val="center"/>
              <w:rPr>
                <w:rFonts w:ascii="Times New Roman" w:hAnsi="Times New Roman" w:cs="Times New Roman"/>
                <w:sz w:val="28"/>
                <w:szCs w:val="28"/>
                <w:lang w:val="ro-RO"/>
              </w:rPr>
            </w:pPr>
          </w:p>
        </w:tc>
        <w:tc>
          <w:tcPr>
            <w:tcW w:w="696" w:type="dxa"/>
            <w:tcBorders>
              <w:left w:val="single" w:sz="4" w:space="0" w:color="auto"/>
              <w:bottom w:val="single" w:sz="4" w:space="0" w:color="auto"/>
            </w:tcBorders>
          </w:tcPr>
          <w:p w:rsidR="00E67256" w:rsidRDefault="00E67256" w:rsidP="00F00877">
            <w:pPr>
              <w:jc w:val="center"/>
              <w:rPr>
                <w:rFonts w:ascii="Times New Roman" w:hAnsi="Times New Roman" w:cs="Times New Roman"/>
                <w:sz w:val="28"/>
                <w:szCs w:val="28"/>
                <w:lang w:val="ro-RO"/>
              </w:rPr>
            </w:pPr>
          </w:p>
        </w:tc>
        <w:tc>
          <w:tcPr>
            <w:tcW w:w="1700" w:type="dxa"/>
            <w:tcBorders>
              <w:bottom w:val="single" w:sz="4" w:space="0" w:color="auto"/>
            </w:tcBorders>
          </w:tcPr>
          <w:p w:rsidR="00E67256" w:rsidRDefault="00E67256" w:rsidP="00F00877">
            <w:pPr>
              <w:jc w:val="center"/>
              <w:rPr>
                <w:rFonts w:ascii="Times New Roman" w:hAnsi="Times New Roman" w:cs="Times New Roman"/>
                <w:sz w:val="28"/>
                <w:szCs w:val="28"/>
                <w:lang w:val="ro-RO"/>
              </w:rPr>
            </w:pPr>
          </w:p>
        </w:tc>
      </w:tr>
      <w:tr w:rsidR="00356AA0" w:rsidRPr="00AB6474" w:rsidTr="001702DA">
        <w:trPr>
          <w:trHeight w:val="615"/>
        </w:trPr>
        <w:tc>
          <w:tcPr>
            <w:tcW w:w="636" w:type="dxa"/>
            <w:tcBorders>
              <w:top w:val="single" w:sz="4" w:space="0" w:color="auto"/>
              <w:bottom w:val="single" w:sz="4" w:space="0" w:color="auto"/>
            </w:tcBorders>
          </w:tcPr>
          <w:p w:rsidR="00356AA0" w:rsidRPr="00E1613A" w:rsidRDefault="00F12B03" w:rsidP="00993037">
            <w:pPr>
              <w:jc w:val="center"/>
              <w:rPr>
                <w:rFonts w:ascii="Times New Roman" w:hAnsi="Times New Roman" w:cs="Times New Roman"/>
                <w:sz w:val="24"/>
                <w:szCs w:val="24"/>
                <w:lang w:val="ro-RO"/>
              </w:rPr>
            </w:pPr>
            <w:r>
              <w:rPr>
                <w:rFonts w:ascii="Times New Roman" w:hAnsi="Times New Roman" w:cs="Times New Roman"/>
                <w:sz w:val="24"/>
                <w:szCs w:val="24"/>
                <w:lang w:val="ro-RO"/>
              </w:rPr>
              <w:lastRenderedPageBreak/>
              <w:t>7</w:t>
            </w:r>
            <w:r w:rsidR="002D2CEF">
              <w:rPr>
                <w:rFonts w:ascii="Times New Roman" w:hAnsi="Times New Roman" w:cs="Times New Roman"/>
                <w:sz w:val="24"/>
                <w:szCs w:val="24"/>
                <w:lang w:val="ro-RO"/>
              </w:rPr>
              <w:t>.1</w:t>
            </w:r>
          </w:p>
        </w:tc>
        <w:tc>
          <w:tcPr>
            <w:tcW w:w="5009" w:type="dxa"/>
            <w:tcBorders>
              <w:top w:val="single" w:sz="4" w:space="0" w:color="auto"/>
              <w:bottom w:val="single" w:sz="4" w:space="0" w:color="auto"/>
            </w:tcBorders>
          </w:tcPr>
          <w:p w:rsidR="00356AA0" w:rsidRDefault="00356AA0" w:rsidP="00F835ED">
            <w:pPr>
              <w:numPr>
                <w:ilvl w:val="0"/>
                <w:numId w:val="11"/>
              </w:numPr>
              <w:ind w:left="-70" w:firstLine="430"/>
              <w:jc w:val="both"/>
              <w:rPr>
                <w:rFonts w:ascii="Times New Roman" w:hAnsi="Times New Roman"/>
                <w:sz w:val="24"/>
                <w:szCs w:val="24"/>
                <w:lang w:val="ro-RO"/>
              </w:rPr>
            </w:pPr>
            <w:r>
              <w:rPr>
                <w:rFonts w:ascii="Times New Roman" w:hAnsi="Times New Roman"/>
                <w:sz w:val="24"/>
                <w:szCs w:val="24"/>
                <w:lang w:val="ro-RO"/>
              </w:rPr>
              <w:t>Responsabilitatea conducerii privind calitatea lucrărilor de audit;</w:t>
            </w:r>
          </w:p>
        </w:tc>
        <w:tc>
          <w:tcPr>
            <w:tcW w:w="677" w:type="dxa"/>
            <w:tcBorders>
              <w:top w:val="single" w:sz="4" w:space="0" w:color="auto"/>
              <w:bottom w:val="single" w:sz="4" w:space="0" w:color="auto"/>
            </w:tcBorders>
          </w:tcPr>
          <w:p w:rsidR="00356AA0" w:rsidRDefault="00356AA0" w:rsidP="00F00877">
            <w:pPr>
              <w:jc w:val="center"/>
              <w:rPr>
                <w:rFonts w:ascii="Times New Roman" w:hAnsi="Times New Roman" w:cs="Times New Roman"/>
                <w:sz w:val="28"/>
                <w:szCs w:val="28"/>
                <w:lang w:val="ro-RO"/>
              </w:rPr>
            </w:pPr>
          </w:p>
        </w:tc>
        <w:tc>
          <w:tcPr>
            <w:tcW w:w="1630" w:type="dxa"/>
            <w:tcBorders>
              <w:top w:val="single" w:sz="4" w:space="0" w:color="auto"/>
              <w:bottom w:val="single" w:sz="4" w:space="0" w:color="auto"/>
              <w:right w:val="single" w:sz="4" w:space="0" w:color="auto"/>
            </w:tcBorders>
          </w:tcPr>
          <w:p w:rsidR="00356AA0" w:rsidRDefault="00356AA0" w:rsidP="00F00877">
            <w:pPr>
              <w:jc w:val="center"/>
              <w:rPr>
                <w:rFonts w:ascii="Times New Roman" w:hAnsi="Times New Roman" w:cs="Times New Roman"/>
                <w:sz w:val="28"/>
                <w:szCs w:val="28"/>
                <w:lang w:val="ro-RO"/>
              </w:rPr>
            </w:pPr>
          </w:p>
        </w:tc>
        <w:tc>
          <w:tcPr>
            <w:tcW w:w="696" w:type="dxa"/>
            <w:tcBorders>
              <w:top w:val="single" w:sz="4" w:space="0" w:color="auto"/>
              <w:left w:val="single" w:sz="4" w:space="0" w:color="auto"/>
              <w:bottom w:val="single" w:sz="4" w:space="0" w:color="auto"/>
            </w:tcBorders>
          </w:tcPr>
          <w:p w:rsidR="00356AA0" w:rsidRDefault="00356AA0" w:rsidP="00F00877">
            <w:pPr>
              <w:jc w:val="center"/>
              <w:rPr>
                <w:rFonts w:ascii="Times New Roman" w:hAnsi="Times New Roman" w:cs="Times New Roman"/>
                <w:sz w:val="28"/>
                <w:szCs w:val="28"/>
                <w:lang w:val="ro-RO"/>
              </w:rPr>
            </w:pPr>
          </w:p>
        </w:tc>
        <w:tc>
          <w:tcPr>
            <w:tcW w:w="1700" w:type="dxa"/>
            <w:tcBorders>
              <w:top w:val="single" w:sz="4" w:space="0" w:color="auto"/>
              <w:bottom w:val="single" w:sz="4" w:space="0" w:color="auto"/>
            </w:tcBorders>
          </w:tcPr>
          <w:p w:rsidR="00356AA0" w:rsidRDefault="00356AA0" w:rsidP="00F00877">
            <w:pPr>
              <w:jc w:val="center"/>
              <w:rPr>
                <w:rFonts w:ascii="Times New Roman" w:hAnsi="Times New Roman" w:cs="Times New Roman"/>
                <w:sz w:val="28"/>
                <w:szCs w:val="28"/>
                <w:lang w:val="ro-RO"/>
              </w:rPr>
            </w:pPr>
          </w:p>
        </w:tc>
      </w:tr>
      <w:tr w:rsidR="00E67256" w:rsidTr="001702DA">
        <w:trPr>
          <w:trHeight w:val="321"/>
        </w:trPr>
        <w:tc>
          <w:tcPr>
            <w:tcW w:w="636" w:type="dxa"/>
            <w:tcBorders>
              <w:top w:val="single" w:sz="4" w:space="0" w:color="auto"/>
              <w:bottom w:val="single" w:sz="4" w:space="0" w:color="auto"/>
            </w:tcBorders>
          </w:tcPr>
          <w:p w:rsidR="00E67256" w:rsidRPr="00E1613A" w:rsidRDefault="00F12B03" w:rsidP="00057173">
            <w:pPr>
              <w:jc w:val="center"/>
              <w:rPr>
                <w:rFonts w:ascii="Times New Roman" w:hAnsi="Times New Roman" w:cs="Times New Roman"/>
                <w:sz w:val="24"/>
                <w:szCs w:val="24"/>
                <w:lang w:val="ro-RO"/>
              </w:rPr>
            </w:pPr>
            <w:r>
              <w:rPr>
                <w:rFonts w:ascii="Times New Roman" w:hAnsi="Times New Roman" w:cs="Times New Roman"/>
                <w:sz w:val="24"/>
                <w:szCs w:val="24"/>
                <w:lang w:val="ro-RO"/>
              </w:rPr>
              <w:t>7</w:t>
            </w:r>
            <w:r w:rsidR="002D2CEF">
              <w:rPr>
                <w:rFonts w:ascii="Times New Roman" w:hAnsi="Times New Roman" w:cs="Times New Roman"/>
                <w:sz w:val="24"/>
                <w:szCs w:val="24"/>
                <w:lang w:val="ro-RO"/>
              </w:rPr>
              <w:t>.2</w:t>
            </w:r>
          </w:p>
        </w:tc>
        <w:tc>
          <w:tcPr>
            <w:tcW w:w="5009" w:type="dxa"/>
            <w:tcBorders>
              <w:top w:val="single" w:sz="4" w:space="0" w:color="auto"/>
              <w:bottom w:val="single" w:sz="4" w:space="0" w:color="auto"/>
            </w:tcBorders>
          </w:tcPr>
          <w:p w:rsidR="00E67256" w:rsidRDefault="00E67256" w:rsidP="00F835ED">
            <w:pPr>
              <w:numPr>
                <w:ilvl w:val="0"/>
                <w:numId w:val="11"/>
              </w:numPr>
              <w:jc w:val="both"/>
              <w:rPr>
                <w:rFonts w:ascii="Times New Roman" w:hAnsi="Times New Roman"/>
                <w:sz w:val="24"/>
                <w:szCs w:val="24"/>
                <w:lang w:val="ro-RO"/>
              </w:rPr>
            </w:pPr>
            <w:r>
              <w:rPr>
                <w:rFonts w:ascii="Times New Roman" w:hAnsi="Times New Roman"/>
                <w:sz w:val="24"/>
                <w:szCs w:val="24"/>
                <w:lang w:val="ro-RO"/>
              </w:rPr>
              <w:t>Cerinţele relevante de etică;</w:t>
            </w:r>
          </w:p>
        </w:tc>
        <w:tc>
          <w:tcPr>
            <w:tcW w:w="677" w:type="dxa"/>
            <w:tcBorders>
              <w:top w:val="single" w:sz="4" w:space="0" w:color="auto"/>
              <w:bottom w:val="single" w:sz="4" w:space="0" w:color="auto"/>
            </w:tcBorders>
          </w:tcPr>
          <w:p w:rsidR="00E67256" w:rsidRDefault="00E67256" w:rsidP="00F00877">
            <w:pPr>
              <w:jc w:val="center"/>
              <w:rPr>
                <w:rFonts w:ascii="Times New Roman" w:hAnsi="Times New Roman" w:cs="Times New Roman"/>
                <w:sz w:val="28"/>
                <w:szCs w:val="28"/>
                <w:lang w:val="ro-RO"/>
              </w:rPr>
            </w:pPr>
          </w:p>
        </w:tc>
        <w:tc>
          <w:tcPr>
            <w:tcW w:w="1630" w:type="dxa"/>
            <w:tcBorders>
              <w:top w:val="single" w:sz="4" w:space="0" w:color="auto"/>
              <w:bottom w:val="single" w:sz="4" w:space="0" w:color="auto"/>
              <w:right w:val="single" w:sz="4" w:space="0" w:color="auto"/>
            </w:tcBorders>
          </w:tcPr>
          <w:p w:rsidR="00E67256" w:rsidRDefault="00E67256" w:rsidP="00F00877">
            <w:pPr>
              <w:jc w:val="center"/>
              <w:rPr>
                <w:rFonts w:ascii="Times New Roman" w:hAnsi="Times New Roman" w:cs="Times New Roman"/>
                <w:sz w:val="28"/>
                <w:szCs w:val="28"/>
                <w:lang w:val="ro-RO"/>
              </w:rPr>
            </w:pPr>
          </w:p>
        </w:tc>
        <w:tc>
          <w:tcPr>
            <w:tcW w:w="696" w:type="dxa"/>
            <w:tcBorders>
              <w:top w:val="single" w:sz="4" w:space="0" w:color="auto"/>
              <w:left w:val="single" w:sz="4" w:space="0" w:color="auto"/>
              <w:bottom w:val="single" w:sz="4" w:space="0" w:color="auto"/>
            </w:tcBorders>
          </w:tcPr>
          <w:p w:rsidR="00E67256" w:rsidRDefault="00E67256" w:rsidP="00F00877">
            <w:pPr>
              <w:jc w:val="center"/>
              <w:rPr>
                <w:rFonts w:ascii="Times New Roman" w:hAnsi="Times New Roman" w:cs="Times New Roman"/>
                <w:sz w:val="28"/>
                <w:szCs w:val="28"/>
                <w:lang w:val="ro-RO"/>
              </w:rPr>
            </w:pPr>
          </w:p>
        </w:tc>
        <w:tc>
          <w:tcPr>
            <w:tcW w:w="1700" w:type="dxa"/>
            <w:tcBorders>
              <w:top w:val="single" w:sz="4" w:space="0" w:color="auto"/>
              <w:bottom w:val="single" w:sz="4" w:space="0" w:color="auto"/>
            </w:tcBorders>
          </w:tcPr>
          <w:p w:rsidR="00E67256" w:rsidRDefault="00E67256" w:rsidP="00F00877">
            <w:pPr>
              <w:jc w:val="center"/>
              <w:rPr>
                <w:rFonts w:ascii="Times New Roman" w:hAnsi="Times New Roman" w:cs="Times New Roman"/>
                <w:sz w:val="28"/>
                <w:szCs w:val="28"/>
                <w:lang w:val="ro-RO"/>
              </w:rPr>
            </w:pPr>
          </w:p>
        </w:tc>
      </w:tr>
      <w:tr w:rsidR="00E67256" w:rsidRPr="00AB6474" w:rsidTr="001702DA">
        <w:trPr>
          <w:trHeight w:val="540"/>
        </w:trPr>
        <w:tc>
          <w:tcPr>
            <w:tcW w:w="636" w:type="dxa"/>
            <w:tcBorders>
              <w:top w:val="single" w:sz="4" w:space="0" w:color="auto"/>
              <w:bottom w:val="single" w:sz="4" w:space="0" w:color="auto"/>
            </w:tcBorders>
          </w:tcPr>
          <w:p w:rsidR="00E67256" w:rsidRPr="00E1613A" w:rsidRDefault="00F12B03" w:rsidP="00057173">
            <w:pPr>
              <w:jc w:val="center"/>
              <w:rPr>
                <w:rFonts w:ascii="Times New Roman" w:hAnsi="Times New Roman" w:cs="Times New Roman"/>
                <w:sz w:val="24"/>
                <w:szCs w:val="24"/>
                <w:lang w:val="ro-RO"/>
              </w:rPr>
            </w:pPr>
            <w:r>
              <w:rPr>
                <w:rFonts w:ascii="Times New Roman" w:hAnsi="Times New Roman" w:cs="Times New Roman"/>
                <w:sz w:val="24"/>
                <w:szCs w:val="24"/>
                <w:lang w:val="ro-RO"/>
              </w:rPr>
              <w:t>7</w:t>
            </w:r>
            <w:r w:rsidR="002D2CEF">
              <w:rPr>
                <w:rFonts w:ascii="Times New Roman" w:hAnsi="Times New Roman" w:cs="Times New Roman"/>
                <w:sz w:val="24"/>
                <w:szCs w:val="24"/>
                <w:lang w:val="ro-RO"/>
              </w:rPr>
              <w:t>.3</w:t>
            </w:r>
          </w:p>
        </w:tc>
        <w:tc>
          <w:tcPr>
            <w:tcW w:w="5009" w:type="dxa"/>
            <w:tcBorders>
              <w:top w:val="single" w:sz="4" w:space="0" w:color="auto"/>
              <w:bottom w:val="single" w:sz="4" w:space="0" w:color="auto"/>
            </w:tcBorders>
          </w:tcPr>
          <w:p w:rsidR="00E67256" w:rsidRDefault="00E67256" w:rsidP="00F835ED">
            <w:pPr>
              <w:numPr>
                <w:ilvl w:val="0"/>
                <w:numId w:val="11"/>
              </w:numPr>
              <w:ind w:left="-70" w:firstLine="430"/>
              <w:jc w:val="both"/>
              <w:rPr>
                <w:rFonts w:ascii="Times New Roman" w:hAnsi="Times New Roman"/>
                <w:sz w:val="24"/>
                <w:szCs w:val="24"/>
                <w:lang w:val="ro-RO"/>
              </w:rPr>
            </w:pPr>
            <w:r>
              <w:rPr>
                <w:rFonts w:ascii="Times New Roman" w:hAnsi="Times New Roman"/>
                <w:sz w:val="24"/>
                <w:szCs w:val="24"/>
                <w:lang w:val="ro-RO"/>
              </w:rPr>
              <w:t>Acceptarea şi continuarea relaţiilor cu clienţii şi a misiunilor specifice;</w:t>
            </w:r>
          </w:p>
        </w:tc>
        <w:tc>
          <w:tcPr>
            <w:tcW w:w="677" w:type="dxa"/>
            <w:tcBorders>
              <w:top w:val="single" w:sz="4" w:space="0" w:color="auto"/>
              <w:bottom w:val="single" w:sz="4" w:space="0" w:color="auto"/>
            </w:tcBorders>
          </w:tcPr>
          <w:p w:rsidR="00E67256" w:rsidRDefault="00E67256" w:rsidP="00F00877">
            <w:pPr>
              <w:jc w:val="center"/>
              <w:rPr>
                <w:rFonts w:ascii="Times New Roman" w:hAnsi="Times New Roman" w:cs="Times New Roman"/>
                <w:sz w:val="28"/>
                <w:szCs w:val="28"/>
                <w:lang w:val="ro-RO"/>
              </w:rPr>
            </w:pPr>
          </w:p>
        </w:tc>
        <w:tc>
          <w:tcPr>
            <w:tcW w:w="1630" w:type="dxa"/>
            <w:tcBorders>
              <w:top w:val="single" w:sz="4" w:space="0" w:color="auto"/>
              <w:bottom w:val="single" w:sz="4" w:space="0" w:color="auto"/>
              <w:right w:val="single" w:sz="4" w:space="0" w:color="auto"/>
            </w:tcBorders>
          </w:tcPr>
          <w:p w:rsidR="00E67256" w:rsidRDefault="00E67256" w:rsidP="00F00877">
            <w:pPr>
              <w:jc w:val="center"/>
              <w:rPr>
                <w:rFonts w:ascii="Times New Roman" w:hAnsi="Times New Roman" w:cs="Times New Roman"/>
                <w:sz w:val="28"/>
                <w:szCs w:val="28"/>
                <w:lang w:val="ro-RO"/>
              </w:rPr>
            </w:pPr>
          </w:p>
        </w:tc>
        <w:tc>
          <w:tcPr>
            <w:tcW w:w="696" w:type="dxa"/>
            <w:tcBorders>
              <w:top w:val="single" w:sz="4" w:space="0" w:color="auto"/>
              <w:left w:val="single" w:sz="4" w:space="0" w:color="auto"/>
              <w:bottom w:val="single" w:sz="4" w:space="0" w:color="auto"/>
            </w:tcBorders>
          </w:tcPr>
          <w:p w:rsidR="00E67256" w:rsidRDefault="00E67256" w:rsidP="00F00877">
            <w:pPr>
              <w:jc w:val="center"/>
              <w:rPr>
                <w:rFonts w:ascii="Times New Roman" w:hAnsi="Times New Roman" w:cs="Times New Roman"/>
                <w:sz w:val="28"/>
                <w:szCs w:val="28"/>
                <w:lang w:val="ro-RO"/>
              </w:rPr>
            </w:pPr>
          </w:p>
        </w:tc>
        <w:tc>
          <w:tcPr>
            <w:tcW w:w="1700" w:type="dxa"/>
            <w:tcBorders>
              <w:top w:val="single" w:sz="4" w:space="0" w:color="auto"/>
              <w:bottom w:val="single" w:sz="4" w:space="0" w:color="auto"/>
            </w:tcBorders>
          </w:tcPr>
          <w:p w:rsidR="00E67256" w:rsidRDefault="00E67256" w:rsidP="00F00877">
            <w:pPr>
              <w:jc w:val="center"/>
              <w:rPr>
                <w:rFonts w:ascii="Times New Roman" w:hAnsi="Times New Roman" w:cs="Times New Roman"/>
                <w:sz w:val="28"/>
                <w:szCs w:val="28"/>
                <w:lang w:val="ro-RO"/>
              </w:rPr>
            </w:pPr>
          </w:p>
        </w:tc>
      </w:tr>
      <w:tr w:rsidR="00E67256" w:rsidTr="001702DA">
        <w:trPr>
          <w:trHeight w:val="258"/>
        </w:trPr>
        <w:tc>
          <w:tcPr>
            <w:tcW w:w="636" w:type="dxa"/>
            <w:tcBorders>
              <w:top w:val="single" w:sz="4" w:space="0" w:color="auto"/>
              <w:bottom w:val="single" w:sz="4" w:space="0" w:color="auto"/>
            </w:tcBorders>
          </w:tcPr>
          <w:p w:rsidR="00E67256" w:rsidRPr="00E1613A" w:rsidRDefault="00F12B03" w:rsidP="00057173">
            <w:pPr>
              <w:jc w:val="center"/>
              <w:rPr>
                <w:rFonts w:ascii="Times New Roman" w:hAnsi="Times New Roman" w:cs="Times New Roman"/>
                <w:sz w:val="24"/>
                <w:szCs w:val="24"/>
                <w:lang w:val="ro-RO"/>
              </w:rPr>
            </w:pPr>
            <w:r>
              <w:rPr>
                <w:rFonts w:ascii="Times New Roman" w:hAnsi="Times New Roman" w:cs="Times New Roman"/>
                <w:sz w:val="24"/>
                <w:szCs w:val="24"/>
                <w:lang w:val="ro-RO"/>
              </w:rPr>
              <w:t>7</w:t>
            </w:r>
            <w:r w:rsidR="002D2CEF">
              <w:rPr>
                <w:rFonts w:ascii="Times New Roman" w:hAnsi="Times New Roman" w:cs="Times New Roman"/>
                <w:sz w:val="24"/>
                <w:szCs w:val="24"/>
                <w:lang w:val="ro-RO"/>
              </w:rPr>
              <w:t>.4</w:t>
            </w:r>
          </w:p>
        </w:tc>
        <w:tc>
          <w:tcPr>
            <w:tcW w:w="5009" w:type="dxa"/>
            <w:tcBorders>
              <w:top w:val="single" w:sz="4" w:space="0" w:color="auto"/>
              <w:bottom w:val="single" w:sz="4" w:space="0" w:color="auto"/>
            </w:tcBorders>
          </w:tcPr>
          <w:p w:rsidR="00E67256" w:rsidRDefault="00E67256" w:rsidP="00F835ED">
            <w:pPr>
              <w:numPr>
                <w:ilvl w:val="0"/>
                <w:numId w:val="11"/>
              </w:numPr>
              <w:jc w:val="both"/>
              <w:rPr>
                <w:rFonts w:ascii="Times New Roman" w:hAnsi="Times New Roman"/>
                <w:sz w:val="24"/>
                <w:szCs w:val="24"/>
                <w:lang w:val="ro-RO"/>
              </w:rPr>
            </w:pPr>
            <w:r>
              <w:rPr>
                <w:rFonts w:ascii="Times New Roman" w:hAnsi="Times New Roman"/>
                <w:sz w:val="24"/>
                <w:szCs w:val="24"/>
                <w:lang w:val="ro-RO"/>
              </w:rPr>
              <w:t>Resurse umane;</w:t>
            </w:r>
          </w:p>
        </w:tc>
        <w:tc>
          <w:tcPr>
            <w:tcW w:w="677" w:type="dxa"/>
            <w:tcBorders>
              <w:top w:val="single" w:sz="4" w:space="0" w:color="auto"/>
              <w:bottom w:val="single" w:sz="4" w:space="0" w:color="auto"/>
            </w:tcBorders>
          </w:tcPr>
          <w:p w:rsidR="00E67256" w:rsidRDefault="00E67256" w:rsidP="00F00877">
            <w:pPr>
              <w:jc w:val="center"/>
              <w:rPr>
                <w:rFonts w:ascii="Times New Roman" w:hAnsi="Times New Roman" w:cs="Times New Roman"/>
                <w:sz w:val="28"/>
                <w:szCs w:val="28"/>
                <w:lang w:val="ro-RO"/>
              </w:rPr>
            </w:pPr>
          </w:p>
        </w:tc>
        <w:tc>
          <w:tcPr>
            <w:tcW w:w="1630" w:type="dxa"/>
            <w:tcBorders>
              <w:top w:val="single" w:sz="4" w:space="0" w:color="auto"/>
              <w:bottom w:val="single" w:sz="4" w:space="0" w:color="auto"/>
              <w:right w:val="single" w:sz="4" w:space="0" w:color="auto"/>
            </w:tcBorders>
          </w:tcPr>
          <w:p w:rsidR="00E67256" w:rsidRDefault="00E67256" w:rsidP="00F00877">
            <w:pPr>
              <w:jc w:val="center"/>
              <w:rPr>
                <w:rFonts w:ascii="Times New Roman" w:hAnsi="Times New Roman" w:cs="Times New Roman"/>
                <w:sz w:val="28"/>
                <w:szCs w:val="28"/>
                <w:lang w:val="ro-RO"/>
              </w:rPr>
            </w:pPr>
          </w:p>
        </w:tc>
        <w:tc>
          <w:tcPr>
            <w:tcW w:w="696" w:type="dxa"/>
            <w:tcBorders>
              <w:top w:val="single" w:sz="4" w:space="0" w:color="auto"/>
              <w:left w:val="single" w:sz="4" w:space="0" w:color="auto"/>
              <w:bottom w:val="single" w:sz="4" w:space="0" w:color="auto"/>
            </w:tcBorders>
          </w:tcPr>
          <w:p w:rsidR="00E67256" w:rsidRDefault="00E67256" w:rsidP="00F00877">
            <w:pPr>
              <w:jc w:val="center"/>
              <w:rPr>
                <w:rFonts w:ascii="Times New Roman" w:hAnsi="Times New Roman" w:cs="Times New Roman"/>
                <w:sz w:val="28"/>
                <w:szCs w:val="28"/>
                <w:lang w:val="ro-RO"/>
              </w:rPr>
            </w:pPr>
          </w:p>
        </w:tc>
        <w:tc>
          <w:tcPr>
            <w:tcW w:w="1700" w:type="dxa"/>
            <w:tcBorders>
              <w:top w:val="single" w:sz="4" w:space="0" w:color="auto"/>
              <w:bottom w:val="single" w:sz="4" w:space="0" w:color="auto"/>
            </w:tcBorders>
          </w:tcPr>
          <w:p w:rsidR="00E67256" w:rsidRDefault="00E67256" w:rsidP="00F00877">
            <w:pPr>
              <w:jc w:val="center"/>
              <w:rPr>
                <w:rFonts w:ascii="Times New Roman" w:hAnsi="Times New Roman" w:cs="Times New Roman"/>
                <w:sz w:val="28"/>
                <w:szCs w:val="28"/>
                <w:lang w:val="ro-RO"/>
              </w:rPr>
            </w:pPr>
          </w:p>
        </w:tc>
      </w:tr>
      <w:tr w:rsidR="00E67256" w:rsidTr="001702DA">
        <w:trPr>
          <w:trHeight w:val="255"/>
        </w:trPr>
        <w:tc>
          <w:tcPr>
            <w:tcW w:w="636" w:type="dxa"/>
            <w:tcBorders>
              <w:top w:val="single" w:sz="4" w:space="0" w:color="auto"/>
              <w:bottom w:val="single" w:sz="4" w:space="0" w:color="auto"/>
            </w:tcBorders>
          </w:tcPr>
          <w:p w:rsidR="00E67256" w:rsidRPr="00E1613A" w:rsidRDefault="00F12B03" w:rsidP="00057173">
            <w:pPr>
              <w:jc w:val="center"/>
              <w:rPr>
                <w:rFonts w:ascii="Times New Roman" w:hAnsi="Times New Roman" w:cs="Times New Roman"/>
                <w:sz w:val="24"/>
                <w:szCs w:val="24"/>
                <w:lang w:val="ro-RO"/>
              </w:rPr>
            </w:pPr>
            <w:r>
              <w:rPr>
                <w:rFonts w:ascii="Times New Roman" w:hAnsi="Times New Roman" w:cs="Times New Roman"/>
                <w:sz w:val="24"/>
                <w:szCs w:val="24"/>
                <w:lang w:val="ro-RO"/>
              </w:rPr>
              <w:t>7</w:t>
            </w:r>
            <w:r w:rsidR="002D2CEF">
              <w:rPr>
                <w:rFonts w:ascii="Times New Roman" w:hAnsi="Times New Roman" w:cs="Times New Roman"/>
                <w:sz w:val="24"/>
                <w:szCs w:val="24"/>
                <w:lang w:val="ro-RO"/>
              </w:rPr>
              <w:t>.5</w:t>
            </w:r>
          </w:p>
        </w:tc>
        <w:tc>
          <w:tcPr>
            <w:tcW w:w="5009" w:type="dxa"/>
            <w:tcBorders>
              <w:top w:val="single" w:sz="4" w:space="0" w:color="auto"/>
              <w:bottom w:val="single" w:sz="4" w:space="0" w:color="auto"/>
            </w:tcBorders>
          </w:tcPr>
          <w:p w:rsidR="00E67256" w:rsidRDefault="00E67256" w:rsidP="00F835ED">
            <w:pPr>
              <w:numPr>
                <w:ilvl w:val="0"/>
                <w:numId w:val="11"/>
              </w:numPr>
              <w:jc w:val="both"/>
              <w:rPr>
                <w:rFonts w:ascii="Times New Roman" w:hAnsi="Times New Roman"/>
                <w:sz w:val="24"/>
                <w:szCs w:val="24"/>
                <w:lang w:val="ro-RO"/>
              </w:rPr>
            </w:pPr>
            <w:r>
              <w:rPr>
                <w:rFonts w:ascii="Times New Roman" w:hAnsi="Times New Roman"/>
                <w:sz w:val="24"/>
                <w:szCs w:val="24"/>
                <w:lang w:val="ro-RO"/>
              </w:rPr>
              <w:t>Realizarea misiunii;</w:t>
            </w:r>
          </w:p>
        </w:tc>
        <w:tc>
          <w:tcPr>
            <w:tcW w:w="677" w:type="dxa"/>
            <w:tcBorders>
              <w:top w:val="single" w:sz="4" w:space="0" w:color="auto"/>
              <w:bottom w:val="single" w:sz="4" w:space="0" w:color="auto"/>
            </w:tcBorders>
          </w:tcPr>
          <w:p w:rsidR="00E67256" w:rsidRDefault="00E67256" w:rsidP="00F00877">
            <w:pPr>
              <w:jc w:val="center"/>
              <w:rPr>
                <w:rFonts w:ascii="Times New Roman" w:hAnsi="Times New Roman" w:cs="Times New Roman"/>
                <w:sz w:val="28"/>
                <w:szCs w:val="28"/>
                <w:lang w:val="ro-RO"/>
              </w:rPr>
            </w:pPr>
          </w:p>
        </w:tc>
        <w:tc>
          <w:tcPr>
            <w:tcW w:w="1630" w:type="dxa"/>
            <w:tcBorders>
              <w:top w:val="single" w:sz="4" w:space="0" w:color="auto"/>
              <w:bottom w:val="single" w:sz="4" w:space="0" w:color="auto"/>
              <w:right w:val="single" w:sz="4" w:space="0" w:color="auto"/>
            </w:tcBorders>
          </w:tcPr>
          <w:p w:rsidR="00E67256" w:rsidRDefault="00E67256" w:rsidP="00F00877">
            <w:pPr>
              <w:jc w:val="center"/>
              <w:rPr>
                <w:rFonts w:ascii="Times New Roman" w:hAnsi="Times New Roman" w:cs="Times New Roman"/>
                <w:sz w:val="28"/>
                <w:szCs w:val="28"/>
                <w:lang w:val="ro-RO"/>
              </w:rPr>
            </w:pPr>
          </w:p>
        </w:tc>
        <w:tc>
          <w:tcPr>
            <w:tcW w:w="696" w:type="dxa"/>
            <w:tcBorders>
              <w:top w:val="single" w:sz="4" w:space="0" w:color="auto"/>
              <w:left w:val="single" w:sz="4" w:space="0" w:color="auto"/>
              <w:bottom w:val="single" w:sz="4" w:space="0" w:color="auto"/>
            </w:tcBorders>
          </w:tcPr>
          <w:p w:rsidR="00E67256" w:rsidRDefault="00E67256" w:rsidP="00F00877">
            <w:pPr>
              <w:jc w:val="center"/>
              <w:rPr>
                <w:rFonts w:ascii="Times New Roman" w:hAnsi="Times New Roman" w:cs="Times New Roman"/>
                <w:sz w:val="28"/>
                <w:szCs w:val="28"/>
                <w:lang w:val="ro-RO"/>
              </w:rPr>
            </w:pPr>
          </w:p>
        </w:tc>
        <w:tc>
          <w:tcPr>
            <w:tcW w:w="1700" w:type="dxa"/>
            <w:tcBorders>
              <w:top w:val="single" w:sz="4" w:space="0" w:color="auto"/>
              <w:bottom w:val="single" w:sz="4" w:space="0" w:color="auto"/>
            </w:tcBorders>
          </w:tcPr>
          <w:p w:rsidR="00E67256" w:rsidRDefault="00E67256" w:rsidP="00F00877">
            <w:pPr>
              <w:jc w:val="center"/>
              <w:rPr>
                <w:rFonts w:ascii="Times New Roman" w:hAnsi="Times New Roman" w:cs="Times New Roman"/>
                <w:sz w:val="28"/>
                <w:szCs w:val="28"/>
                <w:lang w:val="ro-RO"/>
              </w:rPr>
            </w:pPr>
          </w:p>
        </w:tc>
      </w:tr>
      <w:tr w:rsidR="00E67256" w:rsidTr="001702DA">
        <w:trPr>
          <w:trHeight w:val="285"/>
        </w:trPr>
        <w:tc>
          <w:tcPr>
            <w:tcW w:w="636" w:type="dxa"/>
            <w:tcBorders>
              <w:top w:val="single" w:sz="4" w:space="0" w:color="auto"/>
            </w:tcBorders>
          </w:tcPr>
          <w:p w:rsidR="00E67256" w:rsidRPr="00E1613A" w:rsidRDefault="00F12B03" w:rsidP="00057173">
            <w:pPr>
              <w:jc w:val="center"/>
              <w:rPr>
                <w:rFonts w:ascii="Times New Roman" w:hAnsi="Times New Roman" w:cs="Times New Roman"/>
                <w:sz w:val="24"/>
                <w:szCs w:val="24"/>
                <w:lang w:val="ro-RO"/>
              </w:rPr>
            </w:pPr>
            <w:r>
              <w:rPr>
                <w:rFonts w:ascii="Times New Roman" w:hAnsi="Times New Roman" w:cs="Times New Roman"/>
                <w:sz w:val="24"/>
                <w:szCs w:val="24"/>
                <w:lang w:val="ro-RO"/>
              </w:rPr>
              <w:t>7</w:t>
            </w:r>
            <w:r w:rsidR="002D2CEF">
              <w:rPr>
                <w:rFonts w:ascii="Times New Roman" w:hAnsi="Times New Roman" w:cs="Times New Roman"/>
                <w:sz w:val="24"/>
                <w:szCs w:val="24"/>
                <w:lang w:val="ro-RO"/>
              </w:rPr>
              <w:t>.6</w:t>
            </w:r>
          </w:p>
        </w:tc>
        <w:tc>
          <w:tcPr>
            <w:tcW w:w="5009" w:type="dxa"/>
            <w:tcBorders>
              <w:top w:val="single" w:sz="4" w:space="0" w:color="auto"/>
            </w:tcBorders>
          </w:tcPr>
          <w:p w:rsidR="00E67256" w:rsidRDefault="00E67256" w:rsidP="00A30489">
            <w:pPr>
              <w:ind w:left="360"/>
              <w:jc w:val="both"/>
              <w:rPr>
                <w:rFonts w:ascii="Times New Roman" w:hAnsi="Times New Roman"/>
                <w:sz w:val="24"/>
                <w:szCs w:val="24"/>
                <w:lang w:val="ro-RO"/>
              </w:rPr>
            </w:pPr>
            <w:r>
              <w:rPr>
                <w:rFonts w:ascii="Times New Roman" w:hAnsi="Times New Roman"/>
                <w:sz w:val="24"/>
                <w:szCs w:val="24"/>
                <w:lang w:val="ro-RO"/>
              </w:rPr>
              <w:t xml:space="preserve">f) </w:t>
            </w:r>
            <w:r w:rsidRPr="00F835ED">
              <w:rPr>
                <w:rFonts w:ascii="Times New Roman" w:hAnsi="Times New Roman"/>
                <w:sz w:val="24"/>
                <w:szCs w:val="24"/>
                <w:lang w:val="ro-RO"/>
              </w:rPr>
              <w:t>Monitorizare</w:t>
            </w:r>
            <w:r>
              <w:rPr>
                <w:rFonts w:ascii="Times New Roman" w:hAnsi="Times New Roman"/>
                <w:sz w:val="24"/>
                <w:szCs w:val="24"/>
                <w:lang w:val="ro-RO"/>
              </w:rPr>
              <w:t>?</w:t>
            </w:r>
          </w:p>
        </w:tc>
        <w:tc>
          <w:tcPr>
            <w:tcW w:w="677" w:type="dxa"/>
            <w:tcBorders>
              <w:top w:val="single" w:sz="4" w:space="0" w:color="auto"/>
            </w:tcBorders>
          </w:tcPr>
          <w:p w:rsidR="00E67256" w:rsidRDefault="00E67256" w:rsidP="00F00877">
            <w:pPr>
              <w:jc w:val="center"/>
              <w:rPr>
                <w:rFonts w:ascii="Times New Roman" w:hAnsi="Times New Roman" w:cs="Times New Roman"/>
                <w:sz w:val="28"/>
                <w:szCs w:val="28"/>
                <w:lang w:val="ro-RO"/>
              </w:rPr>
            </w:pPr>
          </w:p>
        </w:tc>
        <w:tc>
          <w:tcPr>
            <w:tcW w:w="1630" w:type="dxa"/>
            <w:tcBorders>
              <w:top w:val="single" w:sz="4" w:space="0" w:color="auto"/>
              <w:right w:val="single" w:sz="4" w:space="0" w:color="auto"/>
            </w:tcBorders>
          </w:tcPr>
          <w:p w:rsidR="00E67256" w:rsidRDefault="00E67256" w:rsidP="00F00877">
            <w:pPr>
              <w:jc w:val="center"/>
              <w:rPr>
                <w:rFonts w:ascii="Times New Roman" w:hAnsi="Times New Roman" w:cs="Times New Roman"/>
                <w:sz w:val="28"/>
                <w:szCs w:val="28"/>
                <w:lang w:val="ro-RO"/>
              </w:rPr>
            </w:pPr>
          </w:p>
        </w:tc>
        <w:tc>
          <w:tcPr>
            <w:tcW w:w="696" w:type="dxa"/>
            <w:tcBorders>
              <w:top w:val="single" w:sz="4" w:space="0" w:color="auto"/>
              <w:left w:val="single" w:sz="4" w:space="0" w:color="auto"/>
            </w:tcBorders>
          </w:tcPr>
          <w:p w:rsidR="00E67256" w:rsidRDefault="00E67256" w:rsidP="00F00877">
            <w:pPr>
              <w:jc w:val="center"/>
              <w:rPr>
                <w:rFonts w:ascii="Times New Roman" w:hAnsi="Times New Roman" w:cs="Times New Roman"/>
                <w:sz w:val="28"/>
                <w:szCs w:val="28"/>
                <w:lang w:val="ro-RO"/>
              </w:rPr>
            </w:pPr>
          </w:p>
        </w:tc>
        <w:tc>
          <w:tcPr>
            <w:tcW w:w="1700" w:type="dxa"/>
            <w:tcBorders>
              <w:top w:val="single" w:sz="4" w:space="0" w:color="auto"/>
            </w:tcBorders>
          </w:tcPr>
          <w:p w:rsidR="00E67256" w:rsidRDefault="00E67256" w:rsidP="00F00877">
            <w:pPr>
              <w:jc w:val="center"/>
              <w:rPr>
                <w:rFonts w:ascii="Times New Roman" w:hAnsi="Times New Roman" w:cs="Times New Roman"/>
                <w:sz w:val="28"/>
                <w:szCs w:val="28"/>
                <w:lang w:val="ro-RO"/>
              </w:rPr>
            </w:pPr>
          </w:p>
        </w:tc>
      </w:tr>
      <w:tr w:rsidR="007473D0" w:rsidRPr="00AB6474" w:rsidTr="001702DA">
        <w:tc>
          <w:tcPr>
            <w:tcW w:w="636" w:type="dxa"/>
          </w:tcPr>
          <w:p w:rsidR="007473D0" w:rsidRPr="00E1613A" w:rsidRDefault="00F12B03" w:rsidP="00993037">
            <w:pPr>
              <w:jc w:val="center"/>
              <w:rPr>
                <w:rFonts w:ascii="Times New Roman" w:hAnsi="Times New Roman" w:cs="Times New Roman"/>
                <w:sz w:val="24"/>
                <w:szCs w:val="24"/>
                <w:lang w:val="ro-RO"/>
              </w:rPr>
            </w:pPr>
            <w:r>
              <w:rPr>
                <w:rFonts w:ascii="Times New Roman" w:hAnsi="Times New Roman" w:cs="Times New Roman"/>
                <w:sz w:val="24"/>
                <w:szCs w:val="24"/>
                <w:lang w:val="ro-RO"/>
              </w:rPr>
              <w:t>8</w:t>
            </w:r>
            <w:r w:rsidR="007473D0" w:rsidRPr="00DE6571">
              <w:rPr>
                <w:rFonts w:ascii="Times New Roman" w:hAnsi="Times New Roman" w:cs="Times New Roman"/>
                <w:sz w:val="24"/>
                <w:szCs w:val="24"/>
                <w:lang w:val="ro-RO"/>
              </w:rPr>
              <w:t>.</w:t>
            </w:r>
          </w:p>
        </w:tc>
        <w:tc>
          <w:tcPr>
            <w:tcW w:w="5009" w:type="dxa"/>
          </w:tcPr>
          <w:p w:rsidR="007473D0" w:rsidRDefault="007473D0" w:rsidP="00201F6E">
            <w:pPr>
              <w:jc w:val="both"/>
              <w:rPr>
                <w:rFonts w:ascii="Times New Roman" w:hAnsi="Times New Roman" w:cs="Times New Roman"/>
                <w:sz w:val="28"/>
                <w:szCs w:val="28"/>
                <w:lang w:val="ro-RO"/>
              </w:rPr>
            </w:pPr>
            <w:r>
              <w:rPr>
                <w:rFonts w:ascii="Times New Roman" w:hAnsi="Times New Roman"/>
                <w:sz w:val="24"/>
                <w:szCs w:val="24"/>
                <w:lang w:val="ro-RO"/>
              </w:rPr>
              <w:t xml:space="preserve">A obţinut </w:t>
            </w:r>
            <w:r w:rsidRPr="00DE6571">
              <w:rPr>
                <w:rFonts w:ascii="Times New Roman" w:hAnsi="Times New Roman"/>
                <w:sz w:val="24"/>
                <w:szCs w:val="24"/>
                <w:lang w:val="ro-RO"/>
              </w:rPr>
              <w:t>anual</w:t>
            </w:r>
            <w:r>
              <w:rPr>
                <w:rFonts w:ascii="Times New Roman" w:hAnsi="Times New Roman"/>
                <w:sz w:val="24"/>
                <w:szCs w:val="24"/>
                <w:lang w:val="ro-RO"/>
              </w:rPr>
              <w:t xml:space="preserve"> conducerea societății de audit/auditorul întreprinzător individual, din partea auditorilor și a colaboratorilor corespunzători (stagiarilor) confirmarea scrisă </w:t>
            </w:r>
            <w:r w:rsidR="00201F6E">
              <w:rPr>
                <w:rFonts w:ascii="Times New Roman" w:hAnsi="Times New Roman"/>
                <w:sz w:val="24"/>
                <w:szCs w:val="24"/>
                <w:lang w:val="ro-RO"/>
              </w:rPr>
              <w:t>privind</w:t>
            </w:r>
            <w:r>
              <w:rPr>
                <w:rFonts w:ascii="Times New Roman" w:hAnsi="Times New Roman"/>
                <w:sz w:val="24"/>
                <w:szCs w:val="24"/>
                <w:lang w:val="ro-RO"/>
              </w:rPr>
              <w:t xml:space="preserve"> respect</w:t>
            </w:r>
            <w:r w:rsidR="00201F6E">
              <w:rPr>
                <w:rFonts w:ascii="Times New Roman" w:hAnsi="Times New Roman"/>
                <w:sz w:val="24"/>
                <w:szCs w:val="24"/>
                <w:lang w:val="ro-RO"/>
              </w:rPr>
              <w:t>area</w:t>
            </w:r>
            <w:r>
              <w:rPr>
                <w:rFonts w:ascii="Times New Roman" w:hAnsi="Times New Roman"/>
                <w:sz w:val="24"/>
                <w:szCs w:val="24"/>
                <w:lang w:val="ro-RO"/>
              </w:rPr>
              <w:t xml:space="preserve"> </w:t>
            </w:r>
            <w:r w:rsidR="00824F17">
              <w:rPr>
                <w:rFonts w:ascii="Times New Roman" w:hAnsi="Times New Roman"/>
                <w:sz w:val="24"/>
                <w:szCs w:val="24"/>
                <w:lang w:val="ro-RO"/>
              </w:rPr>
              <w:t xml:space="preserve">principiului de independență și a </w:t>
            </w:r>
            <w:r>
              <w:rPr>
                <w:rFonts w:ascii="Times New Roman" w:hAnsi="Times New Roman"/>
                <w:sz w:val="24"/>
                <w:szCs w:val="24"/>
                <w:lang w:val="ro-RO"/>
              </w:rPr>
              <w:t>politicii</w:t>
            </w:r>
            <w:r w:rsidR="00201F6E">
              <w:rPr>
                <w:rFonts w:ascii="Times New Roman" w:hAnsi="Times New Roman"/>
                <w:sz w:val="24"/>
                <w:szCs w:val="24"/>
                <w:lang w:val="ro-RO"/>
              </w:rPr>
              <w:t xml:space="preserve"> de control a calității lucrărilor de audit</w:t>
            </w:r>
            <w:r w:rsidRPr="00611940">
              <w:rPr>
                <w:rFonts w:ascii="Times New Roman" w:hAnsi="Times New Roman"/>
                <w:sz w:val="24"/>
                <w:szCs w:val="24"/>
                <w:lang w:val="ro-RO"/>
              </w:rPr>
              <w:t>?</w:t>
            </w:r>
          </w:p>
        </w:tc>
        <w:tc>
          <w:tcPr>
            <w:tcW w:w="677" w:type="dxa"/>
          </w:tcPr>
          <w:p w:rsidR="007473D0" w:rsidRDefault="007473D0" w:rsidP="00F00877">
            <w:pPr>
              <w:jc w:val="center"/>
              <w:rPr>
                <w:rFonts w:ascii="Times New Roman" w:hAnsi="Times New Roman" w:cs="Times New Roman"/>
                <w:sz w:val="28"/>
                <w:szCs w:val="28"/>
                <w:lang w:val="ro-RO"/>
              </w:rPr>
            </w:pPr>
          </w:p>
        </w:tc>
        <w:tc>
          <w:tcPr>
            <w:tcW w:w="1630" w:type="dxa"/>
            <w:tcBorders>
              <w:right w:val="single" w:sz="4" w:space="0" w:color="auto"/>
            </w:tcBorders>
          </w:tcPr>
          <w:p w:rsidR="007473D0" w:rsidRDefault="007473D0" w:rsidP="00F00877">
            <w:pPr>
              <w:jc w:val="center"/>
              <w:rPr>
                <w:rFonts w:ascii="Times New Roman" w:hAnsi="Times New Roman" w:cs="Times New Roman"/>
                <w:sz w:val="28"/>
                <w:szCs w:val="28"/>
                <w:lang w:val="ro-RO"/>
              </w:rPr>
            </w:pPr>
          </w:p>
        </w:tc>
        <w:tc>
          <w:tcPr>
            <w:tcW w:w="696" w:type="dxa"/>
            <w:tcBorders>
              <w:left w:val="single" w:sz="4" w:space="0" w:color="auto"/>
            </w:tcBorders>
          </w:tcPr>
          <w:p w:rsidR="007473D0" w:rsidRDefault="007473D0" w:rsidP="00F00877">
            <w:pPr>
              <w:jc w:val="center"/>
              <w:rPr>
                <w:rFonts w:ascii="Times New Roman" w:hAnsi="Times New Roman" w:cs="Times New Roman"/>
                <w:sz w:val="28"/>
                <w:szCs w:val="28"/>
                <w:lang w:val="ro-RO"/>
              </w:rPr>
            </w:pPr>
          </w:p>
        </w:tc>
        <w:tc>
          <w:tcPr>
            <w:tcW w:w="1700" w:type="dxa"/>
          </w:tcPr>
          <w:p w:rsidR="007473D0" w:rsidRDefault="007473D0" w:rsidP="00F00877">
            <w:pPr>
              <w:jc w:val="center"/>
              <w:rPr>
                <w:rFonts w:ascii="Times New Roman" w:hAnsi="Times New Roman" w:cs="Times New Roman"/>
                <w:sz w:val="28"/>
                <w:szCs w:val="28"/>
                <w:lang w:val="ro-RO"/>
              </w:rPr>
            </w:pPr>
          </w:p>
        </w:tc>
      </w:tr>
      <w:tr w:rsidR="007473D0" w:rsidRPr="00AB6474" w:rsidTr="001702DA">
        <w:tc>
          <w:tcPr>
            <w:tcW w:w="636" w:type="dxa"/>
          </w:tcPr>
          <w:p w:rsidR="007473D0" w:rsidRDefault="00F12B03" w:rsidP="00993037">
            <w:pPr>
              <w:jc w:val="center"/>
              <w:rPr>
                <w:rFonts w:ascii="Times New Roman" w:hAnsi="Times New Roman" w:cs="Times New Roman"/>
                <w:sz w:val="24"/>
                <w:szCs w:val="24"/>
                <w:lang w:val="en-US"/>
              </w:rPr>
            </w:pPr>
            <w:r>
              <w:rPr>
                <w:rFonts w:ascii="Times New Roman" w:hAnsi="Times New Roman" w:cs="Times New Roman"/>
                <w:sz w:val="24"/>
                <w:szCs w:val="24"/>
                <w:lang w:val="en-US"/>
              </w:rPr>
              <w:t>9</w:t>
            </w:r>
            <w:r w:rsidR="00993037">
              <w:rPr>
                <w:rFonts w:ascii="Times New Roman" w:hAnsi="Times New Roman" w:cs="Times New Roman"/>
                <w:sz w:val="24"/>
                <w:szCs w:val="24"/>
                <w:lang w:val="en-US"/>
              </w:rPr>
              <w:t>.</w:t>
            </w:r>
          </w:p>
        </w:tc>
        <w:tc>
          <w:tcPr>
            <w:tcW w:w="5009" w:type="dxa"/>
          </w:tcPr>
          <w:p w:rsidR="007473D0" w:rsidRDefault="007473D0" w:rsidP="0059191B">
            <w:pPr>
              <w:jc w:val="both"/>
              <w:rPr>
                <w:rFonts w:ascii="Times New Roman" w:hAnsi="Times New Roman" w:cs="Times New Roman"/>
                <w:sz w:val="24"/>
                <w:szCs w:val="24"/>
                <w:lang w:val="ro-RO"/>
              </w:rPr>
            </w:pPr>
            <w:r>
              <w:rPr>
                <w:rFonts w:ascii="Times New Roman" w:hAnsi="Times New Roman" w:cs="Times New Roman"/>
                <w:sz w:val="24"/>
                <w:szCs w:val="24"/>
                <w:lang w:val="ro-RO"/>
              </w:rPr>
              <w:t>A întocmit societatea de audit/auditorul întreprinzător individual un program de revizuire a controlului calității misiunilor de audit</w:t>
            </w:r>
            <w:r w:rsidR="00A24CDF">
              <w:rPr>
                <w:rFonts w:ascii="Times New Roman" w:hAnsi="Times New Roman" w:cs="Times New Roman"/>
                <w:sz w:val="24"/>
                <w:szCs w:val="24"/>
                <w:lang w:val="ro-RO"/>
              </w:rPr>
              <w:t xml:space="preserve"> efectuate</w:t>
            </w:r>
            <w:r>
              <w:rPr>
                <w:rFonts w:ascii="Times New Roman" w:hAnsi="Times New Roman" w:cs="Times New Roman"/>
                <w:sz w:val="24"/>
                <w:szCs w:val="24"/>
                <w:lang w:val="ro-RO"/>
              </w:rPr>
              <w:t>, precum și politici și proceduri care să asigure efectuarea controlului calității pentru toate misiunile de audit a situațiilor financiare</w:t>
            </w:r>
            <w:r w:rsidR="00A24CDF">
              <w:rPr>
                <w:rFonts w:ascii="Times New Roman" w:hAnsi="Times New Roman" w:cs="Times New Roman"/>
                <w:sz w:val="24"/>
                <w:szCs w:val="24"/>
                <w:lang w:val="ro-RO"/>
              </w:rPr>
              <w:t xml:space="preserve"> anuale</w:t>
            </w:r>
            <w:r w:rsidR="0059191B">
              <w:rPr>
                <w:rFonts w:ascii="Times New Roman" w:hAnsi="Times New Roman" w:cs="Times New Roman"/>
                <w:sz w:val="24"/>
                <w:szCs w:val="24"/>
                <w:vertAlign w:val="superscript"/>
                <w:lang w:val="ro-RO"/>
              </w:rPr>
              <w:t>1</w:t>
            </w:r>
            <w:r>
              <w:rPr>
                <w:rFonts w:ascii="Times New Roman" w:hAnsi="Times New Roman" w:cs="Times New Roman"/>
                <w:sz w:val="24"/>
                <w:szCs w:val="24"/>
                <w:lang w:val="ro-RO"/>
              </w:rPr>
              <w:t xml:space="preserve">?  </w:t>
            </w:r>
          </w:p>
        </w:tc>
        <w:tc>
          <w:tcPr>
            <w:tcW w:w="677" w:type="dxa"/>
          </w:tcPr>
          <w:p w:rsidR="007473D0" w:rsidRDefault="007473D0" w:rsidP="00F00877">
            <w:pPr>
              <w:jc w:val="center"/>
              <w:rPr>
                <w:rFonts w:ascii="Times New Roman" w:hAnsi="Times New Roman" w:cs="Times New Roman"/>
                <w:sz w:val="28"/>
                <w:szCs w:val="28"/>
                <w:lang w:val="ro-RO"/>
              </w:rPr>
            </w:pPr>
          </w:p>
        </w:tc>
        <w:tc>
          <w:tcPr>
            <w:tcW w:w="1630" w:type="dxa"/>
            <w:tcBorders>
              <w:right w:val="single" w:sz="4" w:space="0" w:color="auto"/>
            </w:tcBorders>
          </w:tcPr>
          <w:p w:rsidR="007473D0" w:rsidRDefault="007473D0" w:rsidP="00F00877">
            <w:pPr>
              <w:jc w:val="center"/>
              <w:rPr>
                <w:rFonts w:ascii="Times New Roman" w:hAnsi="Times New Roman" w:cs="Times New Roman"/>
                <w:sz w:val="28"/>
                <w:szCs w:val="28"/>
                <w:lang w:val="ro-RO"/>
              </w:rPr>
            </w:pPr>
          </w:p>
        </w:tc>
        <w:tc>
          <w:tcPr>
            <w:tcW w:w="696" w:type="dxa"/>
            <w:tcBorders>
              <w:left w:val="single" w:sz="4" w:space="0" w:color="auto"/>
            </w:tcBorders>
          </w:tcPr>
          <w:p w:rsidR="007473D0" w:rsidRDefault="007473D0" w:rsidP="00F00877">
            <w:pPr>
              <w:jc w:val="center"/>
              <w:rPr>
                <w:rFonts w:ascii="Times New Roman" w:hAnsi="Times New Roman" w:cs="Times New Roman"/>
                <w:sz w:val="28"/>
                <w:szCs w:val="28"/>
                <w:lang w:val="ro-RO"/>
              </w:rPr>
            </w:pPr>
          </w:p>
        </w:tc>
        <w:tc>
          <w:tcPr>
            <w:tcW w:w="1700" w:type="dxa"/>
          </w:tcPr>
          <w:p w:rsidR="007473D0" w:rsidRDefault="007473D0" w:rsidP="00F00877">
            <w:pPr>
              <w:jc w:val="center"/>
              <w:rPr>
                <w:rFonts w:ascii="Times New Roman" w:hAnsi="Times New Roman" w:cs="Times New Roman"/>
                <w:sz w:val="28"/>
                <w:szCs w:val="28"/>
                <w:lang w:val="ro-RO"/>
              </w:rPr>
            </w:pPr>
          </w:p>
        </w:tc>
      </w:tr>
      <w:tr w:rsidR="00A77EF2" w:rsidRPr="00205796" w:rsidTr="001702DA">
        <w:tc>
          <w:tcPr>
            <w:tcW w:w="636" w:type="dxa"/>
          </w:tcPr>
          <w:p w:rsidR="00A77EF2" w:rsidRDefault="00A77EF2" w:rsidP="00C2569C">
            <w:pPr>
              <w:jc w:val="center"/>
              <w:rPr>
                <w:rFonts w:ascii="Times New Roman" w:hAnsi="Times New Roman" w:cs="Times New Roman"/>
                <w:sz w:val="24"/>
                <w:szCs w:val="24"/>
                <w:lang w:val="en-US"/>
              </w:rPr>
            </w:pPr>
          </w:p>
        </w:tc>
        <w:tc>
          <w:tcPr>
            <w:tcW w:w="5009" w:type="dxa"/>
          </w:tcPr>
          <w:p w:rsidR="00A77EF2" w:rsidRPr="00A77EF2" w:rsidRDefault="00A77EF2" w:rsidP="0059191B">
            <w:pPr>
              <w:jc w:val="both"/>
              <w:rPr>
                <w:rFonts w:ascii="Times New Roman" w:hAnsi="Times New Roman" w:cs="Times New Roman"/>
                <w:b/>
                <w:sz w:val="24"/>
                <w:szCs w:val="24"/>
                <w:lang w:val="ro-RO"/>
              </w:rPr>
            </w:pPr>
            <w:r w:rsidRPr="00A77EF2">
              <w:rPr>
                <w:rFonts w:ascii="Times New Roman" w:hAnsi="Times New Roman" w:cs="Times New Roman"/>
                <w:b/>
                <w:sz w:val="24"/>
                <w:szCs w:val="24"/>
                <w:lang w:val="ro-RO"/>
              </w:rPr>
              <w:t>Total Capitolul II</w:t>
            </w:r>
            <w:r w:rsidR="00993037">
              <w:rPr>
                <w:rFonts w:ascii="Times New Roman" w:hAnsi="Times New Roman" w:cs="Times New Roman"/>
                <w:b/>
                <w:sz w:val="24"/>
                <w:szCs w:val="24"/>
                <w:lang w:val="ro-RO"/>
              </w:rPr>
              <w:t xml:space="preserve"> (8 proceduri)</w:t>
            </w:r>
          </w:p>
        </w:tc>
        <w:tc>
          <w:tcPr>
            <w:tcW w:w="677" w:type="dxa"/>
          </w:tcPr>
          <w:p w:rsidR="00A77EF2" w:rsidRDefault="00A77EF2" w:rsidP="00F00877">
            <w:pPr>
              <w:jc w:val="center"/>
              <w:rPr>
                <w:rFonts w:ascii="Times New Roman" w:hAnsi="Times New Roman" w:cs="Times New Roman"/>
                <w:sz w:val="28"/>
                <w:szCs w:val="28"/>
                <w:lang w:val="ro-RO"/>
              </w:rPr>
            </w:pPr>
          </w:p>
        </w:tc>
        <w:tc>
          <w:tcPr>
            <w:tcW w:w="1630" w:type="dxa"/>
            <w:tcBorders>
              <w:right w:val="single" w:sz="4" w:space="0" w:color="auto"/>
            </w:tcBorders>
          </w:tcPr>
          <w:p w:rsidR="00A77EF2" w:rsidRDefault="00A77EF2" w:rsidP="00F00877">
            <w:pPr>
              <w:jc w:val="center"/>
              <w:rPr>
                <w:rFonts w:ascii="Times New Roman" w:hAnsi="Times New Roman" w:cs="Times New Roman"/>
                <w:sz w:val="28"/>
                <w:szCs w:val="28"/>
                <w:lang w:val="ro-RO"/>
              </w:rPr>
            </w:pPr>
          </w:p>
        </w:tc>
        <w:tc>
          <w:tcPr>
            <w:tcW w:w="696" w:type="dxa"/>
            <w:tcBorders>
              <w:left w:val="single" w:sz="4" w:space="0" w:color="auto"/>
            </w:tcBorders>
          </w:tcPr>
          <w:p w:rsidR="00A77EF2" w:rsidRDefault="00A77EF2" w:rsidP="00F00877">
            <w:pPr>
              <w:jc w:val="center"/>
              <w:rPr>
                <w:rFonts w:ascii="Times New Roman" w:hAnsi="Times New Roman" w:cs="Times New Roman"/>
                <w:sz w:val="28"/>
                <w:szCs w:val="28"/>
                <w:lang w:val="ro-RO"/>
              </w:rPr>
            </w:pPr>
          </w:p>
        </w:tc>
        <w:tc>
          <w:tcPr>
            <w:tcW w:w="1700" w:type="dxa"/>
          </w:tcPr>
          <w:p w:rsidR="00A77EF2" w:rsidRDefault="00A77EF2" w:rsidP="00F00877">
            <w:pPr>
              <w:jc w:val="center"/>
              <w:rPr>
                <w:rFonts w:ascii="Times New Roman" w:hAnsi="Times New Roman" w:cs="Times New Roman"/>
                <w:sz w:val="28"/>
                <w:szCs w:val="28"/>
                <w:lang w:val="ro-RO"/>
              </w:rPr>
            </w:pPr>
          </w:p>
        </w:tc>
      </w:tr>
      <w:tr w:rsidR="007473D0" w:rsidRPr="00AB6474" w:rsidTr="001702DA">
        <w:tc>
          <w:tcPr>
            <w:tcW w:w="636" w:type="dxa"/>
          </w:tcPr>
          <w:p w:rsidR="007473D0" w:rsidRDefault="007473D0" w:rsidP="00F00877">
            <w:pPr>
              <w:jc w:val="center"/>
              <w:rPr>
                <w:rFonts w:ascii="Times New Roman" w:hAnsi="Times New Roman" w:cs="Times New Roman"/>
                <w:sz w:val="28"/>
                <w:szCs w:val="28"/>
                <w:lang w:val="ro-RO"/>
              </w:rPr>
            </w:pPr>
          </w:p>
        </w:tc>
        <w:tc>
          <w:tcPr>
            <w:tcW w:w="5009" w:type="dxa"/>
          </w:tcPr>
          <w:p w:rsidR="007473D0" w:rsidRPr="0059191B" w:rsidRDefault="007473D0" w:rsidP="0059191B">
            <w:pPr>
              <w:jc w:val="both"/>
              <w:rPr>
                <w:rFonts w:ascii="Times New Roman" w:hAnsi="Times New Roman" w:cs="Times New Roman"/>
                <w:b/>
                <w:sz w:val="24"/>
                <w:szCs w:val="24"/>
                <w:vertAlign w:val="superscript"/>
                <w:lang w:val="ro-RO"/>
              </w:rPr>
            </w:pPr>
            <w:r w:rsidRPr="00E1613A">
              <w:rPr>
                <w:rFonts w:ascii="Times New Roman" w:hAnsi="Times New Roman" w:cs="Times New Roman"/>
                <w:b/>
                <w:sz w:val="24"/>
                <w:szCs w:val="24"/>
                <w:lang w:val="ro-RO"/>
              </w:rPr>
              <w:t>III. Evaluarea sistemului de control intern al calității lucrărilor de audit la nivel de misiune de audit</w:t>
            </w:r>
            <w:r w:rsidR="0022767D">
              <w:rPr>
                <w:rFonts w:ascii="Times New Roman" w:hAnsi="Times New Roman" w:cs="Times New Roman"/>
                <w:b/>
                <w:sz w:val="24"/>
                <w:szCs w:val="24"/>
                <w:lang w:val="ro-RO"/>
              </w:rPr>
              <w:t xml:space="preserve"> </w:t>
            </w:r>
            <w:r w:rsidR="0059191B" w:rsidRPr="0059191B">
              <w:rPr>
                <w:rFonts w:ascii="Times New Roman" w:hAnsi="Times New Roman" w:cs="Times New Roman"/>
                <w:sz w:val="24"/>
                <w:szCs w:val="24"/>
                <w:vertAlign w:val="superscript"/>
                <w:lang w:val="ro-RO"/>
              </w:rPr>
              <w:t>2</w:t>
            </w:r>
          </w:p>
        </w:tc>
        <w:tc>
          <w:tcPr>
            <w:tcW w:w="677" w:type="dxa"/>
          </w:tcPr>
          <w:p w:rsidR="007473D0" w:rsidRDefault="007473D0" w:rsidP="00F00877">
            <w:pPr>
              <w:jc w:val="center"/>
              <w:rPr>
                <w:rFonts w:ascii="Times New Roman" w:hAnsi="Times New Roman" w:cs="Times New Roman"/>
                <w:sz w:val="28"/>
                <w:szCs w:val="28"/>
                <w:lang w:val="ro-RO"/>
              </w:rPr>
            </w:pPr>
          </w:p>
        </w:tc>
        <w:tc>
          <w:tcPr>
            <w:tcW w:w="1630" w:type="dxa"/>
            <w:tcBorders>
              <w:right w:val="single" w:sz="4" w:space="0" w:color="auto"/>
            </w:tcBorders>
          </w:tcPr>
          <w:p w:rsidR="007473D0" w:rsidRDefault="007473D0" w:rsidP="00F00877">
            <w:pPr>
              <w:jc w:val="center"/>
              <w:rPr>
                <w:rFonts w:ascii="Times New Roman" w:hAnsi="Times New Roman" w:cs="Times New Roman"/>
                <w:sz w:val="28"/>
                <w:szCs w:val="28"/>
                <w:lang w:val="ro-RO"/>
              </w:rPr>
            </w:pPr>
          </w:p>
        </w:tc>
        <w:tc>
          <w:tcPr>
            <w:tcW w:w="696" w:type="dxa"/>
            <w:tcBorders>
              <w:left w:val="single" w:sz="4" w:space="0" w:color="auto"/>
            </w:tcBorders>
          </w:tcPr>
          <w:p w:rsidR="007473D0" w:rsidRDefault="007473D0" w:rsidP="00F00877">
            <w:pPr>
              <w:jc w:val="center"/>
              <w:rPr>
                <w:rFonts w:ascii="Times New Roman" w:hAnsi="Times New Roman" w:cs="Times New Roman"/>
                <w:sz w:val="28"/>
                <w:szCs w:val="28"/>
                <w:lang w:val="ro-RO"/>
              </w:rPr>
            </w:pPr>
          </w:p>
        </w:tc>
        <w:tc>
          <w:tcPr>
            <w:tcW w:w="1700" w:type="dxa"/>
          </w:tcPr>
          <w:p w:rsidR="007473D0" w:rsidRDefault="007473D0" w:rsidP="00F00877">
            <w:pPr>
              <w:jc w:val="center"/>
              <w:rPr>
                <w:rFonts w:ascii="Times New Roman" w:hAnsi="Times New Roman" w:cs="Times New Roman"/>
                <w:sz w:val="28"/>
                <w:szCs w:val="28"/>
                <w:lang w:val="ro-RO"/>
              </w:rPr>
            </w:pPr>
          </w:p>
        </w:tc>
      </w:tr>
      <w:tr w:rsidR="00D30A0B" w:rsidRPr="00AB6474" w:rsidTr="001702DA">
        <w:trPr>
          <w:trHeight w:val="1110"/>
        </w:trPr>
        <w:tc>
          <w:tcPr>
            <w:tcW w:w="636" w:type="dxa"/>
            <w:tcBorders>
              <w:bottom w:val="single" w:sz="4" w:space="0" w:color="auto"/>
            </w:tcBorders>
          </w:tcPr>
          <w:p w:rsidR="00D30A0B" w:rsidRPr="00E1613A" w:rsidRDefault="00D30A0B" w:rsidP="003C1B00">
            <w:pPr>
              <w:jc w:val="center"/>
              <w:rPr>
                <w:rFonts w:ascii="Times New Roman" w:hAnsi="Times New Roman" w:cs="Times New Roman"/>
                <w:sz w:val="24"/>
                <w:szCs w:val="24"/>
                <w:lang w:val="ro-RO"/>
              </w:rPr>
            </w:pPr>
            <w:r w:rsidRPr="000D1A6D">
              <w:rPr>
                <w:rFonts w:ascii="Times New Roman" w:hAnsi="Times New Roman" w:cs="Times New Roman"/>
                <w:sz w:val="24"/>
                <w:szCs w:val="24"/>
                <w:lang w:val="ro-RO"/>
              </w:rPr>
              <w:t>1</w:t>
            </w:r>
            <w:r w:rsidR="003C1B00">
              <w:rPr>
                <w:rFonts w:ascii="Times New Roman" w:hAnsi="Times New Roman" w:cs="Times New Roman"/>
                <w:sz w:val="24"/>
                <w:szCs w:val="24"/>
                <w:lang w:val="ro-RO"/>
              </w:rPr>
              <w:t>0</w:t>
            </w:r>
            <w:r w:rsidRPr="000D1A6D">
              <w:rPr>
                <w:rFonts w:ascii="Times New Roman" w:hAnsi="Times New Roman" w:cs="Times New Roman"/>
                <w:sz w:val="24"/>
                <w:szCs w:val="24"/>
                <w:lang w:val="ro-RO"/>
              </w:rPr>
              <w:t>.</w:t>
            </w:r>
          </w:p>
        </w:tc>
        <w:tc>
          <w:tcPr>
            <w:tcW w:w="5009" w:type="dxa"/>
            <w:tcBorders>
              <w:bottom w:val="single" w:sz="4" w:space="0" w:color="auto"/>
            </w:tcBorders>
          </w:tcPr>
          <w:p w:rsidR="00D30A0B" w:rsidRPr="007F48AE" w:rsidRDefault="00D30A0B" w:rsidP="007F48AE">
            <w:pPr>
              <w:jc w:val="both"/>
              <w:rPr>
                <w:rFonts w:ascii="Times New Roman" w:hAnsi="Times New Roman" w:cs="Times New Roman"/>
                <w:sz w:val="24"/>
                <w:szCs w:val="24"/>
                <w:lang w:val="ro-RO"/>
              </w:rPr>
            </w:pPr>
            <w:r w:rsidRPr="00C738C5">
              <w:rPr>
                <w:rFonts w:ascii="Times New Roman" w:hAnsi="Times New Roman" w:cs="Times New Roman"/>
                <w:sz w:val="24"/>
                <w:szCs w:val="24"/>
                <w:lang w:val="ro-RO"/>
              </w:rPr>
              <w:t>Conține sistemul de revizuire a calității</w:t>
            </w:r>
            <w:r>
              <w:rPr>
                <w:rFonts w:ascii="Times New Roman" w:hAnsi="Times New Roman" w:cs="Times New Roman"/>
                <w:sz w:val="24"/>
                <w:szCs w:val="24"/>
                <w:lang w:val="ro-RO"/>
              </w:rPr>
              <w:t xml:space="preserve"> lucrărilor de audit obiectivele generale prevăzute de ISA 220 „Controlul calității pentru un audit al situațiilor financiare”:</w:t>
            </w:r>
          </w:p>
        </w:tc>
        <w:tc>
          <w:tcPr>
            <w:tcW w:w="677" w:type="dxa"/>
            <w:tcBorders>
              <w:bottom w:val="single" w:sz="4" w:space="0" w:color="auto"/>
            </w:tcBorders>
          </w:tcPr>
          <w:p w:rsidR="00D30A0B" w:rsidRDefault="00D30A0B" w:rsidP="00F00877">
            <w:pPr>
              <w:jc w:val="center"/>
              <w:rPr>
                <w:rFonts w:ascii="Times New Roman" w:hAnsi="Times New Roman" w:cs="Times New Roman"/>
                <w:sz w:val="28"/>
                <w:szCs w:val="28"/>
                <w:lang w:val="ro-RO"/>
              </w:rPr>
            </w:pPr>
          </w:p>
        </w:tc>
        <w:tc>
          <w:tcPr>
            <w:tcW w:w="1630" w:type="dxa"/>
            <w:tcBorders>
              <w:bottom w:val="single" w:sz="4" w:space="0" w:color="auto"/>
              <w:right w:val="single" w:sz="4" w:space="0" w:color="auto"/>
            </w:tcBorders>
          </w:tcPr>
          <w:p w:rsidR="00D30A0B" w:rsidRDefault="00D30A0B" w:rsidP="00F00877">
            <w:pPr>
              <w:jc w:val="center"/>
              <w:rPr>
                <w:rFonts w:ascii="Times New Roman" w:hAnsi="Times New Roman" w:cs="Times New Roman"/>
                <w:sz w:val="28"/>
                <w:szCs w:val="28"/>
                <w:lang w:val="ro-RO"/>
              </w:rPr>
            </w:pPr>
          </w:p>
        </w:tc>
        <w:tc>
          <w:tcPr>
            <w:tcW w:w="696" w:type="dxa"/>
            <w:tcBorders>
              <w:left w:val="single" w:sz="4" w:space="0" w:color="auto"/>
              <w:bottom w:val="single" w:sz="4" w:space="0" w:color="auto"/>
            </w:tcBorders>
          </w:tcPr>
          <w:p w:rsidR="00D30A0B" w:rsidRDefault="00D30A0B" w:rsidP="00F00877">
            <w:pPr>
              <w:jc w:val="center"/>
              <w:rPr>
                <w:rFonts w:ascii="Times New Roman" w:hAnsi="Times New Roman" w:cs="Times New Roman"/>
                <w:sz w:val="28"/>
                <w:szCs w:val="28"/>
                <w:lang w:val="ro-RO"/>
              </w:rPr>
            </w:pPr>
          </w:p>
        </w:tc>
        <w:tc>
          <w:tcPr>
            <w:tcW w:w="1700" w:type="dxa"/>
            <w:tcBorders>
              <w:bottom w:val="single" w:sz="4" w:space="0" w:color="auto"/>
            </w:tcBorders>
          </w:tcPr>
          <w:p w:rsidR="00D30A0B" w:rsidRDefault="00D30A0B" w:rsidP="00F00877">
            <w:pPr>
              <w:jc w:val="center"/>
              <w:rPr>
                <w:rFonts w:ascii="Times New Roman" w:hAnsi="Times New Roman" w:cs="Times New Roman"/>
                <w:sz w:val="28"/>
                <w:szCs w:val="28"/>
                <w:lang w:val="ro-RO"/>
              </w:rPr>
            </w:pPr>
          </w:p>
        </w:tc>
      </w:tr>
      <w:tr w:rsidR="00356AA0" w:rsidRPr="00AB6474" w:rsidTr="001702DA">
        <w:trPr>
          <w:trHeight w:val="555"/>
        </w:trPr>
        <w:tc>
          <w:tcPr>
            <w:tcW w:w="636" w:type="dxa"/>
            <w:tcBorders>
              <w:top w:val="single" w:sz="4" w:space="0" w:color="auto"/>
              <w:bottom w:val="single" w:sz="4" w:space="0" w:color="auto"/>
            </w:tcBorders>
          </w:tcPr>
          <w:p w:rsidR="00356AA0" w:rsidRPr="000D1A6D" w:rsidRDefault="002D2CEF" w:rsidP="003C1B00">
            <w:pPr>
              <w:jc w:val="center"/>
              <w:rPr>
                <w:rFonts w:ascii="Times New Roman" w:hAnsi="Times New Roman" w:cs="Times New Roman"/>
                <w:sz w:val="24"/>
                <w:szCs w:val="24"/>
                <w:lang w:val="ro-RO"/>
              </w:rPr>
            </w:pPr>
            <w:r>
              <w:rPr>
                <w:rFonts w:ascii="Times New Roman" w:hAnsi="Times New Roman" w:cs="Times New Roman"/>
                <w:sz w:val="24"/>
                <w:szCs w:val="24"/>
                <w:lang w:val="ro-RO"/>
              </w:rPr>
              <w:t>1</w:t>
            </w:r>
            <w:r w:rsidR="003C1B00">
              <w:rPr>
                <w:rFonts w:ascii="Times New Roman" w:hAnsi="Times New Roman" w:cs="Times New Roman"/>
                <w:sz w:val="24"/>
                <w:szCs w:val="24"/>
                <w:lang w:val="ro-RO"/>
              </w:rPr>
              <w:t>0</w:t>
            </w:r>
            <w:r>
              <w:rPr>
                <w:rFonts w:ascii="Times New Roman" w:hAnsi="Times New Roman" w:cs="Times New Roman"/>
                <w:sz w:val="24"/>
                <w:szCs w:val="24"/>
                <w:lang w:val="ro-RO"/>
              </w:rPr>
              <w:t>.1</w:t>
            </w:r>
          </w:p>
        </w:tc>
        <w:tc>
          <w:tcPr>
            <w:tcW w:w="5009" w:type="dxa"/>
            <w:tcBorders>
              <w:top w:val="single" w:sz="4" w:space="0" w:color="auto"/>
              <w:bottom w:val="single" w:sz="4" w:space="0" w:color="auto"/>
            </w:tcBorders>
          </w:tcPr>
          <w:p w:rsidR="00356AA0" w:rsidRPr="00C738C5" w:rsidRDefault="00356AA0" w:rsidP="007F48AE">
            <w:pPr>
              <w:pStyle w:val="a3"/>
              <w:numPr>
                <w:ilvl w:val="0"/>
                <w:numId w:val="14"/>
              </w:numPr>
              <w:jc w:val="both"/>
              <w:rPr>
                <w:rFonts w:ascii="Times New Roman" w:hAnsi="Times New Roman" w:cs="Times New Roman"/>
                <w:sz w:val="24"/>
                <w:szCs w:val="24"/>
                <w:lang w:val="ro-RO"/>
              </w:rPr>
            </w:pPr>
            <w:r>
              <w:rPr>
                <w:rFonts w:ascii="Times New Roman" w:hAnsi="Times New Roman" w:cs="Times New Roman"/>
                <w:sz w:val="24"/>
                <w:szCs w:val="24"/>
                <w:lang w:val="ro-RO"/>
              </w:rPr>
              <w:t>Dacă activitatea a fost desfășurată în conformitate cu planul de audit;</w:t>
            </w:r>
          </w:p>
        </w:tc>
        <w:tc>
          <w:tcPr>
            <w:tcW w:w="677" w:type="dxa"/>
            <w:tcBorders>
              <w:top w:val="single" w:sz="4" w:space="0" w:color="auto"/>
              <w:bottom w:val="single" w:sz="4" w:space="0" w:color="auto"/>
            </w:tcBorders>
          </w:tcPr>
          <w:p w:rsidR="00356AA0" w:rsidRDefault="00356AA0" w:rsidP="00F00877">
            <w:pPr>
              <w:jc w:val="center"/>
              <w:rPr>
                <w:rFonts w:ascii="Times New Roman" w:hAnsi="Times New Roman" w:cs="Times New Roman"/>
                <w:sz w:val="28"/>
                <w:szCs w:val="28"/>
                <w:lang w:val="ro-RO"/>
              </w:rPr>
            </w:pPr>
          </w:p>
        </w:tc>
        <w:tc>
          <w:tcPr>
            <w:tcW w:w="1630" w:type="dxa"/>
            <w:tcBorders>
              <w:top w:val="single" w:sz="4" w:space="0" w:color="auto"/>
              <w:bottom w:val="single" w:sz="4" w:space="0" w:color="auto"/>
              <w:right w:val="single" w:sz="4" w:space="0" w:color="auto"/>
            </w:tcBorders>
          </w:tcPr>
          <w:p w:rsidR="00356AA0" w:rsidRDefault="00356AA0" w:rsidP="00F00877">
            <w:pPr>
              <w:jc w:val="center"/>
              <w:rPr>
                <w:rFonts w:ascii="Times New Roman" w:hAnsi="Times New Roman" w:cs="Times New Roman"/>
                <w:sz w:val="28"/>
                <w:szCs w:val="28"/>
                <w:lang w:val="ro-RO"/>
              </w:rPr>
            </w:pPr>
          </w:p>
        </w:tc>
        <w:tc>
          <w:tcPr>
            <w:tcW w:w="696" w:type="dxa"/>
            <w:tcBorders>
              <w:top w:val="single" w:sz="4" w:space="0" w:color="auto"/>
              <w:left w:val="single" w:sz="4" w:space="0" w:color="auto"/>
              <w:bottom w:val="single" w:sz="4" w:space="0" w:color="auto"/>
            </w:tcBorders>
          </w:tcPr>
          <w:p w:rsidR="00356AA0" w:rsidRDefault="00356AA0" w:rsidP="00F00877">
            <w:pPr>
              <w:jc w:val="center"/>
              <w:rPr>
                <w:rFonts w:ascii="Times New Roman" w:hAnsi="Times New Roman" w:cs="Times New Roman"/>
                <w:sz w:val="28"/>
                <w:szCs w:val="28"/>
                <w:lang w:val="ro-RO"/>
              </w:rPr>
            </w:pPr>
          </w:p>
        </w:tc>
        <w:tc>
          <w:tcPr>
            <w:tcW w:w="1700" w:type="dxa"/>
            <w:tcBorders>
              <w:top w:val="single" w:sz="4" w:space="0" w:color="auto"/>
              <w:bottom w:val="single" w:sz="4" w:space="0" w:color="auto"/>
            </w:tcBorders>
          </w:tcPr>
          <w:p w:rsidR="00356AA0" w:rsidRDefault="00356AA0" w:rsidP="00F00877">
            <w:pPr>
              <w:jc w:val="center"/>
              <w:rPr>
                <w:rFonts w:ascii="Times New Roman" w:hAnsi="Times New Roman" w:cs="Times New Roman"/>
                <w:sz w:val="28"/>
                <w:szCs w:val="28"/>
                <w:lang w:val="ro-RO"/>
              </w:rPr>
            </w:pPr>
          </w:p>
        </w:tc>
      </w:tr>
      <w:tr w:rsidR="00D30A0B" w:rsidRPr="00AB6474" w:rsidTr="001702DA">
        <w:trPr>
          <w:trHeight w:val="765"/>
        </w:trPr>
        <w:tc>
          <w:tcPr>
            <w:tcW w:w="636" w:type="dxa"/>
            <w:tcBorders>
              <w:top w:val="single" w:sz="4" w:space="0" w:color="auto"/>
              <w:bottom w:val="single" w:sz="4" w:space="0" w:color="auto"/>
            </w:tcBorders>
          </w:tcPr>
          <w:p w:rsidR="00D30A0B" w:rsidRPr="000D1A6D" w:rsidRDefault="002D2CEF" w:rsidP="003C1B00">
            <w:pPr>
              <w:jc w:val="center"/>
              <w:rPr>
                <w:rFonts w:ascii="Times New Roman" w:hAnsi="Times New Roman" w:cs="Times New Roman"/>
                <w:sz w:val="24"/>
                <w:szCs w:val="24"/>
                <w:lang w:val="ro-RO"/>
              </w:rPr>
            </w:pPr>
            <w:r>
              <w:rPr>
                <w:rFonts w:ascii="Times New Roman" w:hAnsi="Times New Roman" w:cs="Times New Roman"/>
                <w:sz w:val="24"/>
                <w:szCs w:val="24"/>
                <w:lang w:val="ro-RO"/>
              </w:rPr>
              <w:t>1</w:t>
            </w:r>
            <w:r w:rsidR="003C1B00">
              <w:rPr>
                <w:rFonts w:ascii="Times New Roman" w:hAnsi="Times New Roman" w:cs="Times New Roman"/>
                <w:sz w:val="24"/>
                <w:szCs w:val="24"/>
                <w:lang w:val="ro-RO"/>
              </w:rPr>
              <w:t>0</w:t>
            </w:r>
            <w:r>
              <w:rPr>
                <w:rFonts w:ascii="Times New Roman" w:hAnsi="Times New Roman" w:cs="Times New Roman"/>
                <w:sz w:val="24"/>
                <w:szCs w:val="24"/>
                <w:lang w:val="ro-RO"/>
              </w:rPr>
              <w:t>.2</w:t>
            </w:r>
          </w:p>
        </w:tc>
        <w:tc>
          <w:tcPr>
            <w:tcW w:w="5009" w:type="dxa"/>
            <w:tcBorders>
              <w:top w:val="single" w:sz="4" w:space="0" w:color="auto"/>
              <w:bottom w:val="single" w:sz="4" w:space="0" w:color="auto"/>
            </w:tcBorders>
          </w:tcPr>
          <w:p w:rsidR="00D30A0B" w:rsidRPr="00C738C5" w:rsidRDefault="00D30A0B" w:rsidP="007F48AE">
            <w:pPr>
              <w:pStyle w:val="a3"/>
              <w:numPr>
                <w:ilvl w:val="0"/>
                <w:numId w:val="14"/>
              </w:numPr>
              <w:jc w:val="both"/>
              <w:rPr>
                <w:rFonts w:ascii="Times New Roman" w:hAnsi="Times New Roman" w:cs="Times New Roman"/>
                <w:sz w:val="24"/>
                <w:szCs w:val="24"/>
                <w:lang w:val="ro-RO"/>
              </w:rPr>
            </w:pPr>
            <w:r>
              <w:rPr>
                <w:rFonts w:ascii="Times New Roman" w:hAnsi="Times New Roman" w:cs="Times New Roman"/>
                <w:sz w:val="24"/>
                <w:szCs w:val="24"/>
                <w:lang w:val="ro-RO"/>
              </w:rPr>
              <w:t>Dacă activitatea desfășurată și rezultatele obținute au fost documentate în modul stabilit;</w:t>
            </w:r>
          </w:p>
        </w:tc>
        <w:tc>
          <w:tcPr>
            <w:tcW w:w="677" w:type="dxa"/>
            <w:tcBorders>
              <w:top w:val="single" w:sz="4" w:space="0" w:color="auto"/>
              <w:bottom w:val="single" w:sz="4" w:space="0" w:color="auto"/>
            </w:tcBorders>
          </w:tcPr>
          <w:p w:rsidR="00D30A0B" w:rsidRDefault="00D30A0B" w:rsidP="00F00877">
            <w:pPr>
              <w:jc w:val="center"/>
              <w:rPr>
                <w:rFonts w:ascii="Times New Roman" w:hAnsi="Times New Roman" w:cs="Times New Roman"/>
                <w:sz w:val="28"/>
                <w:szCs w:val="28"/>
                <w:lang w:val="ro-RO"/>
              </w:rPr>
            </w:pPr>
          </w:p>
        </w:tc>
        <w:tc>
          <w:tcPr>
            <w:tcW w:w="1630" w:type="dxa"/>
            <w:tcBorders>
              <w:top w:val="single" w:sz="4" w:space="0" w:color="auto"/>
              <w:bottom w:val="single" w:sz="4" w:space="0" w:color="auto"/>
              <w:right w:val="single" w:sz="4" w:space="0" w:color="auto"/>
            </w:tcBorders>
          </w:tcPr>
          <w:p w:rsidR="00D30A0B" w:rsidRDefault="00D30A0B" w:rsidP="00F00877">
            <w:pPr>
              <w:jc w:val="center"/>
              <w:rPr>
                <w:rFonts w:ascii="Times New Roman" w:hAnsi="Times New Roman" w:cs="Times New Roman"/>
                <w:sz w:val="28"/>
                <w:szCs w:val="28"/>
                <w:lang w:val="ro-RO"/>
              </w:rPr>
            </w:pPr>
          </w:p>
        </w:tc>
        <w:tc>
          <w:tcPr>
            <w:tcW w:w="696" w:type="dxa"/>
            <w:tcBorders>
              <w:top w:val="single" w:sz="4" w:space="0" w:color="auto"/>
              <w:left w:val="single" w:sz="4" w:space="0" w:color="auto"/>
              <w:bottom w:val="single" w:sz="4" w:space="0" w:color="auto"/>
            </w:tcBorders>
          </w:tcPr>
          <w:p w:rsidR="00D30A0B" w:rsidRDefault="00D30A0B" w:rsidP="00F00877">
            <w:pPr>
              <w:jc w:val="center"/>
              <w:rPr>
                <w:rFonts w:ascii="Times New Roman" w:hAnsi="Times New Roman" w:cs="Times New Roman"/>
                <w:sz w:val="28"/>
                <w:szCs w:val="28"/>
                <w:lang w:val="ro-RO"/>
              </w:rPr>
            </w:pPr>
          </w:p>
        </w:tc>
        <w:tc>
          <w:tcPr>
            <w:tcW w:w="1700" w:type="dxa"/>
            <w:tcBorders>
              <w:top w:val="single" w:sz="4" w:space="0" w:color="auto"/>
              <w:bottom w:val="single" w:sz="4" w:space="0" w:color="auto"/>
            </w:tcBorders>
          </w:tcPr>
          <w:p w:rsidR="00D30A0B" w:rsidRDefault="00D30A0B" w:rsidP="00F00877">
            <w:pPr>
              <w:jc w:val="center"/>
              <w:rPr>
                <w:rFonts w:ascii="Times New Roman" w:hAnsi="Times New Roman" w:cs="Times New Roman"/>
                <w:sz w:val="28"/>
                <w:szCs w:val="28"/>
                <w:lang w:val="ro-RO"/>
              </w:rPr>
            </w:pPr>
          </w:p>
        </w:tc>
      </w:tr>
      <w:tr w:rsidR="00D30A0B" w:rsidRPr="00AB6474" w:rsidTr="001702DA">
        <w:trPr>
          <w:trHeight w:val="720"/>
        </w:trPr>
        <w:tc>
          <w:tcPr>
            <w:tcW w:w="636" w:type="dxa"/>
            <w:tcBorders>
              <w:top w:val="single" w:sz="4" w:space="0" w:color="auto"/>
              <w:bottom w:val="single" w:sz="4" w:space="0" w:color="auto"/>
            </w:tcBorders>
          </w:tcPr>
          <w:p w:rsidR="00D30A0B" w:rsidRPr="000D1A6D" w:rsidRDefault="002D2CEF" w:rsidP="003C1B00">
            <w:pPr>
              <w:jc w:val="center"/>
              <w:rPr>
                <w:rFonts w:ascii="Times New Roman" w:hAnsi="Times New Roman" w:cs="Times New Roman"/>
                <w:sz w:val="24"/>
                <w:szCs w:val="24"/>
                <w:lang w:val="ro-RO"/>
              </w:rPr>
            </w:pPr>
            <w:r>
              <w:rPr>
                <w:rFonts w:ascii="Times New Roman" w:hAnsi="Times New Roman" w:cs="Times New Roman"/>
                <w:sz w:val="24"/>
                <w:szCs w:val="24"/>
                <w:lang w:val="ro-RO"/>
              </w:rPr>
              <w:t>1</w:t>
            </w:r>
            <w:r w:rsidR="003C1B00">
              <w:rPr>
                <w:rFonts w:ascii="Times New Roman" w:hAnsi="Times New Roman" w:cs="Times New Roman"/>
                <w:sz w:val="24"/>
                <w:szCs w:val="24"/>
                <w:lang w:val="ro-RO"/>
              </w:rPr>
              <w:t>0</w:t>
            </w:r>
            <w:r>
              <w:rPr>
                <w:rFonts w:ascii="Times New Roman" w:hAnsi="Times New Roman" w:cs="Times New Roman"/>
                <w:sz w:val="24"/>
                <w:szCs w:val="24"/>
                <w:lang w:val="ro-RO"/>
              </w:rPr>
              <w:t>.3</w:t>
            </w:r>
          </w:p>
        </w:tc>
        <w:tc>
          <w:tcPr>
            <w:tcW w:w="5009" w:type="dxa"/>
            <w:tcBorders>
              <w:top w:val="single" w:sz="4" w:space="0" w:color="auto"/>
              <w:bottom w:val="single" w:sz="4" w:space="0" w:color="auto"/>
            </w:tcBorders>
          </w:tcPr>
          <w:p w:rsidR="00D30A0B" w:rsidRDefault="00D30A0B" w:rsidP="007F48AE">
            <w:pPr>
              <w:pStyle w:val="a3"/>
              <w:numPr>
                <w:ilvl w:val="0"/>
                <w:numId w:val="14"/>
              </w:num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Dacă toate problemele relevante referitoare la audit au fost soluționate și sunt reflectate în concluziile de audit; </w:t>
            </w:r>
            <w:r w:rsidRPr="007F48AE">
              <w:rPr>
                <w:rFonts w:ascii="Times New Roman" w:hAnsi="Times New Roman" w:cs="Times New Roman"/>
                <w:sz w:val="24"/>
                <w:szCs w:val="24"/>
                <w:lang w:val="ro-RO"/>
              </w:rPr>
              <w:t xml:space="preserve"> </w:t>
            </w:r>
          </w:p>
        </w:tc>
        <w:tc>
          <w:tcPr>
            <w:tcW w:w="677" w:type="dxa"/>
            <w:tcBorders>
              <w:top w:val="single" w:sz="4" w:space="0" w:color="auto"/>
              <w:bottom w:val="single" w:sz="4" w:space="0" w:color="auto"/>
            </w:tcBorders>
          </w:tcPr>
          <w:p w:rsidR="00D30A0B" w:rsidRDefault="00D30A0B" w:rsidP="00F00877">
            <w:pPr>
              <w:jc w:val="center"/>
              <w:rPr>
                <w:rFonts w:ascii="Times New Roman" w:hAnsi="Times New Roman" w:cs="Times New Roman"/>
                <w:sz w:val="28"/>
                <w:szCs w:val="28"/>
                <w:lang w:val="ro-RO"/>
              </w:rPr>
            </w:pPr>
          </w:p>
        </w:tc>
        <w:tc>
          <w:tcPr>
            <w:tcW w:w="1630" w:type="dxa"/>
            <w:tcBorders>
              <w:top w:val="single" w:sz="4" w:space="0" w:color="auto"/>
              <w:bottom w:val="single" w:sz="4" w:space="0" w:color="auto"/>
              <w:right w:val="single" w:sz="4" w:space="0" w:color="auto"/>
            </w:tcBorders>
          </w:tcPr>
          <w:p w:rsidR="00D30A0B" w:rsidRDefault="00D30A0B" w:rsidP="00F00877">
            <w:pPr>
              <w:jc w:val="center"/>
              <w:rPr>
                <w:rFonts w:ascii="Times New Roman" w:hAnsi="Times New Roman" w:cs="Times New Roman"/>
                <w:sz w:val="28"/>
                <w:szCs w:val="28"/>
                <w:lang w:val="ro-RO"/>
              </w:rPr>
            </w:pPr>
          </w:p>
        </w:tc>
        <w:tc>
          <w:tcPr>
            <w:tcW w:w="696" w:type="dxa"/>
            <w:tcBorders>
              <w:top w:val="single" w:sz="4" w:space="0" w:color="auto"/>
              <w:left w:val="single" w:sz="4" w:space="0" w:color="auto"/>
              <w:bottom w:val="single" w:sz="4" w:space="0" w:color="auto"/>
            </w:tcBorders>
          </w:tcPr>
          <w:p w:rsidR="00D30A0B" w:rsidRDefault="00D30A0B" w:rsidP="00F00877">
            <w:pPr>
              <w:jc w:val="center"/>
              <w:rPr>
                <w:rFonts w:ascii="Times New Roman" w:hAnsi="Times New Roman" w:cs="Times New Roman"/>
                <w:sz w:val="28"/>
                <w:szCs w:val="28"/>
                <w:lang w:val="ro-RO"/>
              </w:rPr>
            </w:pPr>
          </w:p>
        </w:tc>
        <w:tc>
          <w:tcPr>
            <w:tcW w:w="1700" w:type="dxa"/>
            <w:tcBorders>
              <w:top w:val="single" w:sz="4" w:space="0" w:color="auto"/>
              <w:bottom w:val="single" w:sz="4" w:space="0" w:color="auto"/>
            </w:tcBorders>
          </w:tcPr>
          <w:p w:rsidR="00D30A0B" w:rsidRDefault="00D30A0B" w:rsidP="00F00877">
            <w:pPr>
              <w:jc w:val="center"/>
              <w:rPr>
                <w:rFonts w:ascii="Times New Roman" w:hAnsi="Times New Roman" w:cs="Times New Roman"/>
                <w:sz w:val="28"/>
                <w:szCs w:val="28"/>
                <w:lang w:val="ro-RO"/>
              </w:rPr>
            </w:pPr>
          </w:p>
        </w:tc>
      </w:tr>
      <w:tr w:rsidR="00D30A0B" w:rsidRPr="00AB6474" w:rsidTr="001702DA">
        <w:trPr>
          <w:trHeight w:val="570"/>
        </w:trPr>
        <w:tc>
          <w:tcPr>
            <w:tcW w:w="636" w:type="dxa"/>
            <w:tcBorders>
              <w:top w:val="single" w:sz="4" w:space="0" w:color="auto"/>
              <w:bottom w:val="single" w:sz="4" w:space="0" w:color="auto"/>
            </w:tcBorders>
          </w:tcPr>
          <w:p w:rsidR="00D30A0B" w:rsidRPr="000D1A6D" w:rsidRDefault="002D2CEF" w:rsidP="003C1B00">
            <w:pPr>
              <w:jc w:val="center"/>
              <w:rPr>
                <w:rFonts w:ascii="Times New Roman" w:hAnsi="Times New Roman" w:cs="Times New Roman"/>
                <w:sz w:val="24"/>
                <w:szCs w:val="24"/>
                <w:lang w:val="ro-RO"/>
              </w:rPr>
            </w:pPr>
            <w:r>
              <w:rPr>
                <w:rFonts w:ascii="Times New Roman" w:hAnsi="Times New Roman" w:cs="Times New Roman"/>
                <w:sz w:val="24"/>
                <w:szCs w:val="24"/>
                <w:lang w:val="ro-RO"/>
              </w:rPr>
              <w:t>1</w:t>
            </w:r>
            <w:r w:rsidR="003C1B00">
              <w:rPr>
                <w:rFonts w:ascii="Times New Roman" w:hAnsi="Times New Roman" w:cs="Times New Roman"/>
                <w:sz w:val="24"/>
                <w:szCs w:val="24"/>
                <w:lang w:val="ro-RO"/>
              </w:rPr>
              <w:t>0</w:t>
            </w:r>
            <w:r>
              <w:rPr>
                <w:rFonts w:ascii="Times New Roman" w:hAnsi="Times New Roman" w:cs="Times New Roman"/>
                <w:sz w:val="24"/>
                <w:szCs w:val="24"/>
                <w:lang w:val="ro-RO"/>
              </w:rPr>
              <w:t>.4</w:t>
            </w:r>
          </w:p>
        </w:tc>
        <w:tc>
          <w:tcPr>
            <w:tcW w:w="5009" w:type="dxa"/>
            <w:tcBorders>
              <w:top w:val="single" w:sz="4" w:space="0" w:color="auto"/>
              <w:bottom w:val="single" w:sz="4" w:space="0" w:color="auto"/>
            </w:tcBorders>
          </w:tcPr>
          <w:p w:rsidR="00D30A0B" w:rsidRDefault="00D30A0B" w:rsidP="007F48AE">
            <w:pPr>
              <w:pStyle w:val="a3"/>
              <w:numPr>
                <w:ilvl w:val="0"/>
                <w:numId w:val="14"/>
              </w:numPr>
              <w:jc w:val="both"/>
              <w:rPr>
                <w:rFonts w:ascii="Times New Roman" w:hAnsi="Times New Roman" w:cs="Times New Roman"/>
                <w:sz w:val="24"/>
                <w:szCs w:val="24"/>
                <w:lang w:val="ro-RO"/>
              </w:rPr>
            </w:pPr>
            <w:r>
              <w:rPr>
                <w:rFonts w:ascii="Times New Roman" w:hAnsi="Times New Roman" w:cs="Times New Roman"/>
                <w:sz w:val="24"/>
                <w:szCs w:val="24"/>
                <w:lang w:val="ro-RO"/>
              </w:rPr>
              <w:t>Dacă obiectivele procedurilor de audit au fost îndeplinite;</w:t>
            </w:r>
          </w:p>
        </w:tc>
        <w:tc>
          <w:tcPr>
            <w:tcW w:w="677" w:type="dxa"/>
            <w:tcBorders>
              <w:top w:val="single" w:sz="4" w:space="0" w:color="auto"/>
              <w:bottom w:val="single" w:sz="4" w:space="0" w:color="auto"/>
            </w:tcBorders>
          </w:tcPr>
          <w:p w:rsidR="00D30A0B" w:rsidRDefault="00D30A0B" w:rsidP="00F00877">
            <w:pPr>
              <w:jc w:val="center"/>
              <w:rPr>
                <w:rFonts w:ascii="Times New Roman" w:hAnsi="Times New Roman" w:cs="Times New Roman"/>
                <w:sz w:val="28"/>
                <w:szCs w:val="28"/>
                <w:lang w:val="ro-RO"/>
              </w:rPr>
            </w:pPr>
          </w:p>
        </w:tc>
        <w:tc>
          <w:tcPr>
            <w:tcW w:w="1630" w:type="dxa"/>
            <w:tcBorders>
              <w:top w:val="single" w:sz="4" w:space="0" w:color="auto"/>
              <w:bottom w:val="single" w:sz="4" w:space="0" w:color="auto"/>
              <w:right w:val="single" w:sz="4" w:space="0" w:color="auto"/>
            </w:tcBorders>
          </w:tcPr>
          <w:p w:rsidR="00D30A0B" w:rsidRDefault="00D30A0B" w:rsidP="00F00877">
            <w:pPr>
              <w:jc w:val="center"/>
              <w:rPr>
                <w:rFonts w:ascii="Times New Roman" w:hAnsi="Times New Roman" w:cs="Times New Roman"/>
                <w:sz w:val="28"/>
                <w:szCs w:val="28"/>
                <w:lang w:val="ro-RO"/>
              </w:rPr>
            </w:pPr>
          </w:p>
        </w:tc>
        <w:tc>
          <w:tcPr>
            <w:tcW w:w="696" w:type="dxa"/>
            <w:tcBorders>
              <w:top w:val="single" w:sz="4" w:space="0" w:color="auto"/>
              <w:left w:val="single" w:sz="4" w:space="0" w:color="auto"/>
              <w:bottom w:val="single" w:sz="4" w:space="0" w:color="auto"/>
            </w:tcBorders>
          </w:tcPr>
          <w:p w:rsidR="00D30A0B" w:rsidRDefault="00D30A0B" w:rsidP="00F00877">
            <w:pPr>
              <w:jc w:val="center"/>
              <w:rPr>
                <w:rFonts w:ascii="Times New Roman" w:hAnsi="Times New Roman" w:cs="Times New Roman"/>
                <w:sz w:val="28"/>
                <w:szCs w:val="28"/>
                <w:lang w:val="ro-RO"/>
              </w:rPr>
            </w:pPr>
          </w:p>
        </w:tc>
        <w:tc>
          <w:tcPr>
            <w:tcW w:w="1700" w:type="dxa"/>
            <w:tcBorders>
              <w:top w:val="single" w:sz="4" w:space="0" w:color="auto"/>
              <w:bottom w:val="single" w:sz="4" w:space="0" w:color="auto"/>
            </w:tcBorders>
          </w:tcPr>
          <w:p w:rsidR="00D30A0B" w:rsidRDefault="00D30A0B" w:rsidP="00F00877">
            <w:pPr>
              <w:jc w:val="center"/>
              <w:rPr>
                <w:rFonts w:ascii="Times New Roman" w:hAnsi="Times New Roman" w:cs="Times New Roman"/>
                <w:sz w:val="28"/>
                <w:szCs w:val="28"/>
                <w:lang w:val="ro-RO"/>
              </w:rPr>
            </w:pPr>
          </w:p>
        </w:tc>
      </w:tr>
      <w:tr w:rsidR="00D30A0B" w:rsidRPr="00AB6474" w:rsidTr="001702DA">
        <w:trPr>
          <w:trHeight w:val="660"/>
        </w:trPr>
        <w:tc>
          <w:tcPr>
            <w:tcW w:w="636" w:type="dxa"/>
            <w:tcBorders>
              <w:top w:val="single" w:sz="4" w:space="0" w:color="auto"/>
            </w:tcBorders>
          </w:tcPr>
          <w:p w:rsidR="00D30A0B" w:rsidRPr="000D1A6D" w:rsidRDefault="002D2CEF" w:rsidP="003C1B00">
            <w:pPr>
              <w:jc w:val="center"/>
              <w:rPr>
                <w:rFonts w:ascii="Times New Roman" w:hAnsi="Times New Roman" w:cs="Times New Roman"/>
                <w:sz w:val="24"/>
                <w:szCs w:val="24"/>
                <w:lang w:val="ro-RO"/>
              </w:rPr>
            </w:pPr>
            <w:r>
              <w:rPr>
                <w:rFonts w:ascii="Times New Roman" w:hAnsi="Times New Roman" w:cs="Times New Roman"/>
                <w:sz w:val="24"/>
                <w:szCs w:val="24"/>
                <w:lang w:val="ro-RO"/>
              </w:rPr>
              <w:t>1</w:t>
            </w:r>
            <w:r w:rsidR="003C1B00">
              <w:rPr>
                <w:rFonts w:ascii="Times New Roman" w:hAnsi="Times New Roman" w:cs="Times New Roman"/>
                <w:sz w:val="24"/>
                <w:szCs w:val="24"/>
                <w:lang w:val="ro-RO"/>
              </w:rPr>
              <w:t>0</w:t>
            </w:r>
            <w:r>
              <w:rPr>
                <w:rFonts w:ascii="Times New Roman" w:hAnsi="Times New Roman" w:cs="Times New Roman"/>
                <w:sz w:val="24"/>
                <w:szCs w:val="24"/>
                <w:lang w:val="ro-RO"/>
              </w:rPr>
              <w:t>.5</w:t>
            </w:r>
          </w:p>
        </w:tc>
        <w:tc>
          <w:tcPr>
            <w:tcW w:w="5009" w:type="dxa"/>
            <w:tcBorders>
              <w:top w:val="single" w:sz="4" w:space="0" w:color="auto"/>
            </w:tcBorders>
          </w:tcPr>
          <w:p w:rsidR="00D30A0B" w:rsidRDefault="00D30A0B" w:rsidP="00F33E70">
            <w:pPr>
              <w:pStyle w:val="a3"/>
              <w:numPr>
                <w:ilvl w:val="0"/>
                <w:numId w:val="14"/>
              </w:numPr>
              <w:jc w:val="both"/>
              <w:rPr>
                <w:rFonts w:ascii="Times New Roman" w:hAnsi="Times New Roman" w:cs="Times New Roman"/>
                <w:sz w:val="24"/>
                <w:szCs w:val="24"/>
                <w:lang w:val="ro-RO"/>
              </w:rPr>
            </w:pPr>
            <w:r>
              <w:rPr>
                <w:rFonts w:ascii="Times New Roman" w:hAnsi="Times New Roman" w:cs="Times New Roman"/>
                <w:sz w:val="24"/>
                <w:szCs w:val="24"/>
                <w:lang w:val="ro-RO"/>
              </w:rPr>
              <w:t>Dacă concluziile formulate susțin opinia  auditorului?</w:t>
            </w:r>
          </w:p>
        </w:tc>
        <w:tc>
          <w:tcPr>
            <w:tcW w:w="677" w:type="dxa"/>
            <w:tcBorders>
              <w:top w:val="single" w:sz="4" w:space="0" w:color="auto"/>
            </w:tcBorders>
          </w:tcPr>
          <w:p w:rsidR="00D30A0B" w:rsidRDefault="00D30A0B" w:rsidP="00F00877">
            <w:pPr>
              <w:jc w:val="center"/>
              <w:rPr>
                <w:rFonts w:ascii="Times New Roman" w:hAnsi="Times New Roman" w:cs="Times New Roman"/>
                <w:sz w:val="28"/>
                <w:szCs w:val="28"/>
                <w:lang w:val="ro-RO"/>
              </w:rPr>
            </w:pPr>
          </w:p>
        </w:tc>
        <w:tc>
          <w:tcPr>
            <w:tcW w:w="1630" w:type="dxa"/>
            <w:tcBorders>
              <w:top w:val="single" w:sz="4" w:space="0" w:color="auto"/>
              <w:right w:val="single" w:sz="4" w:space="0" w:color="auto"/>
            </w:tcBorders>
          </w:tcPr>
          <w:p w:rsidR="00D30A0B" w:rsidRDefault="00D30A0B" w:rsidP="00F00877">
            <w:pPr>
              <w:jc w:val="center"/>
              <w:rPr>
                <w:rFonts w:ascii="Times New Roman" w:hAnsi="Times New Roman" w:cs="Times New Roman"/>
                <w:sz w:val="28"/>
                <w:szCs w:val="28"/>
                <w:lang w:val="ro-RO"/>
              </w:rPr>
            </w:pPr>
          </w:p>
        </w:tc>
        <w:tc>
          <w:tcPr>
            <w:tcW w:w="696" w:type="dxa"/>
            <w:tcBorders>
              <w:top w:val="single" w:sz="4" w:space="0" w:color="auto"/>
              <w:left w:val="single" w:sz="4" w:space="0" w:color="auto"/>
            </w:tcBorders>
          </w:tcPr>
          <w:p w:rsidR="00D30A0B" w:rsidRDefault="00D30A0B" w:rsidP="00F00877">
            <w:pPr>
              <w:jc w:val="center"/>
              <w:rPr>
                <w:rFonts w:ascii="Times New Roman" w:hAnsi="Times New Roman" w:cs="Times New Roman"/>
                <w:sz w:val="28"/>
                <w:szCs w:val="28"/>
                <w:lang w:val="ro-RO"/>
              </w:rPr>
            </w:pPr>
          </w:p>
        </w:tc>
        <w:tc>
          <w:tcPr>
            <w:tcW w:w="1700" w:type="dxa"/>
            <w:tcBorders>
              <w:top w:val="single" w:sz="4" w:space="0" w:color="auto"/>
            </w:tcBorders>
          </w:tcPr>
          <w:p w:rsidR="00D30A0B" w:rsidRDefault="00D30A0B" w:rsidP="00F00877">
            <w:pPr>
              <w:jc w:val="center"/>
              <w:rPr>
                <w:rFonts w:ascii="Times New Roman" w:hAnsi="Times New Roman" w:cs="Times New Roman"/>
                <w:sz w:val="28"/>
                <w:szCs w:val="28"/>
                <w:lang w:val="ro-RO"/>
              </w:rPr>
            </w:pPr>
          </w:p>
        </w:tc>
      </w:tr>
      <w:tr w:rsidR="001702DA" w:rsidRPr="00AB6474" w:rsidTr="001702DA">
        <w:trPr>
          <w:trHeight w:val="1420"/>
        </w:trPr>
        <w:tc>
          <w:tcPr>
            <w:tcW w:w="636" w:type="dxa"/>
          </w:tcPr>
          <w:p w:rsidR="001702DA" w:rsidRPr="00E1613A" w:rsidRDefault="001702DA" w:rsidP="003C1B00">
            <w:pPr>
              <w:jc w:val="center"/>
              <w:rPr>
                <w:rFonts w:ascii="Times New Roman" w:hAnsi="Times New Roman" w:cs="Times New Roman"/>
                <w:sz w:val="24"/>
                <w:szCs w:val="24"/>
                <w:lang w:val="ro-RO"/>
              </w:rPr>
            </w:pPr>
            <w:r>
              <w:rPr>
                <w:rFonts w:ascii="Times New Roman" w:hAnsi="Times New Roman" w:cs="Times New Roman"/>
                <w:sz w:val="24"/>
                <w:szCs w:val="24"/>
                <w:lang w:val="ro-RO"/>
              </w:rPr>
              <w:t>1</w:t>
            </w:r>
            <w:r w:rsidR="003C1B00">
              <w:rPr>
                <w:rFonts w:ascii="Times New Roman" w:hAnsi="Times New Roman" w:cs="Times New Roman"/>
                <w:sz w:val="24"/>
                <w:szCs w:val="24"/>
                <w:lang w:val="ro-RO"/>
              </w:rPr>
              <w:t>1</w:t>
            </w:r>
            <w:r>
              <w:rPr>
                <w:rFonts w:ascii="Times New Roman" w:hAnsi="Times New Roman" w:cs="Times New Roman"/>
                <w:sz w:val="24"/>
                <w:szCs w:val="24"/>
                <w:lang w:val="ro-RO"/>
              </w:rPr>
              <w:t>.</w:t>
            </w:r>
          </w:p>
        </w:tc>
        <w:tc>
          <w:tcPr>
            <w:tcW w:w="5009" w:type="dxa"/>
          </w:tcPr>
          <w:p w:rsidR="001702DA" w:rsidRPr="00C26687" w:rsidRDefault="001702DA" w:rsidP="00C26687">
            <w:pPr>
              <w:jc w:val="both"/>
              <w:rPr>
                <w:rFonts w:ascii="Times New Roman" w:hAnsi="Times New Roman" w:cs="Times New Roman"/>
                <w:sz w:val="24"/>
                <w:szCs w:val="24"/>
                <w:lang w:val="ro-RO"/>
              </w:rPr>
            </w:pPr>
            <w:r>
              <w:rPr>
                <w:rFonts w:ascii="Times New Roman" w:hAnsi="Times New Roman" w:cs="Times New Roman"/>
                <w:sz w:val="24"/>
                <w:szCs w:val="24"/>
                <w:lang w:val="ro-RO"/>
              </w:rPr>
              <w:t>Conține contractul de audit/scrisoarea de misiune principalele cerințe prevăzute de ISA 210 „Convenirea asupra termenilor misiunilor de audit”, după cum urmează:</w:t>
            </w:r>
          </w:p>
        </w:tc>
        <w:tc>
          <w:tcPr>
            <w:tcW w:w="677" w:type="dxa"/>
            <w:vMerge w:val="restart"/>
          </w:tcPr>
          <w:p w:rsidR="001702DA" w:rsidRDefault="001702DA" w:rsidP="00F00877">
            <w:pPr>
              <w:jc w:val="center"/>
              <w:rPr>
                <w:rFonts w:ascii="Times New Roman" w:hAnsi="Times New Roman" w:cs="Times New Roman"/>
                <w:sz w:val="28"/>
                <w:szCs w:val="28"/>
                <w:lang w:val="ro-RO"/>
              </w:rPr>
            </w:pPr>
          </w:p>
        </w:tc>
        <w:tc>
          <w:tcPr>
            <w:tcW w:w="1630" w:type="dxa"/>
            <w:vMerge w:val="restart"/>
            <w:tcBorders>
              <w:right w:val="single" w:sz="4" w:space="0" w:color="auto"/>
            </w:tcBorders>
          </w:tcPr>
          <w:p w:rsidR="001702DA" w:rsidRDefault="001702DA" w:rsidP="00F00877">
            <w:pPr>
              <w:jc w:val="center"/>
              <w:rPr>
                <w:rFonts w:ascii="Times New Roman" w:hAnsi="Times New Roman" w:cs="Times New Roman"/>
                <w:sz w:val="28"/>
                <w:szCs w:val="28"/>
                <w:lang w:val="ro-RO"/>
              </w:rPr>
            </w:pPr>
          </w:p>
        </w:tc>
        <w:tc>
          <w:tcPr>
            <w:tcW w:w="696" w:type="dxa"/>
            <w:vMerge w:val="restart"/>
            <w:tcBorders>
              <w:left w:val="single" w:sz="4" w:space="0" w:color="auto"/>
            </w:tcBorders>
          </w:tcPr>
          <w:p w:rsidR="001702DA" w:rsidRDefault="001702DA" w:rsidP="00F00877">
            <w:pPr>
              <w:jc w:val="center"/>
              <w:rPr>
                <w:rFonts w:ascii="Times New Roman" w:hAnsi="Times New Roman" w:cs="Times New Roman"/>
                <w:sz w:val="28"/>
                <w:szCs w:val="28"/>
                <w:lang w:val="ro-RO"/>
              </w:rPr>
            </w:pPr>
          </w:p>
        </w:tc>
        <w:tc>
          <w:tcPr>
            <w:tcW w:w="1700" w:type="dxa"/>
            <w:vMerge w:val="restart"/>
          </w:tcPr>
          <w:p w:rsidR="001702DA" w:rsidRDefault="001702DA" w:rsidP="00F00877">
            <w:pPr>
              <w:jc w:val="center"/>
              <w:rPr>
                <w:rFonts w:ascii="Times New Roman" w:hAnsi="Times New Roman" w:cs="Times New Roman"/>
                <w:sz w:val="28"/>
                <w:szCs w:val="28"/>
                <w:lang w:val="ro-RO"/>
              </w:rPr>
            </w:pPr>
          </w:p>
        </w:tc>
      </w:tr>
      <w:tr w:rsidR="00D555E1" w:rsidRPr="00AB6474" w:rsidTr="001702DA">
        <w:trPr>
          <w:trHeight w:val="649"/>
        </w:trPr>
        <w:tc>
          <w:tcPr>
            <w:tcW w:w="636" w:type="dxa"/>
            <w:tcBorders>
              <w:top w:val="single" w:sz="4" w:space="0" w:color="auto"/>
              <w:bottom w:val="single" w:sz="4" w:space="0" w:color="auto"/>
            </w:tcBorders>
          </w:tcPr>
          <w:p w:rsidR="00D555E1" w:rsidRDefault="002D2CEF" w:rsidP="003C1B00">
            <w:pPr>
              <w:jc w:val="center"/>
              <w:rPr>
                <w:rFonts w:ascii="Times New Roman" w:hAnsi="Times New Roman" w:cs="Times New Roman"/>
                <w:sz w:val="24"/>
                <w:szCs w:val="24"/>
                <w:lang w:val="ro-RO"/>
              </w:rPr>
            </w:pPr>
            <w:r>
              <w:rPr>
                <w:rFonts w:ascii="Times New Roman" w:hAnsi="Times New Roman" w:cs="Times New Roman"/>
                <w:sz w:val="24"/>
                <w:szCs w:val="24"/>
                <w:lang w:val="ro-RO"/>
              </w:rPr>
              <w:t>1</w:t>
            </w:r>
            <w:r w:rsidR="003C1B00">
              <w:rPr>
                <w:rFonts w:ascii="Times New Roman" w:hAnsi="Times New Roman" w:cs="Times New Roman"/>
                <w:sz w:val="24"/>
                <w:szCs w:val="24"/>
                <w:lang w:val="ro-RO"/>
              </w:rPr>
              <w:t>1</w:t>
            </w:r>
            <w:r>
              <w:rPr>
                <w:rFonts w:ascii="Times New Roman" w:hAnsi="Times New Roman" w:cs="Times New Roman"/>
                <w:sz w:val="24"/>
                <w:szCs w:val="24"/>
                <w:lang w:val="ro-RO"/>
              </w:rPr>
              <w:t>.1</w:t>
            </w:r>
          </w:p>
        </w:tc>
        <w:tc>
          <w:tcPr>
            <w:tcW w:w="5009" w:type="dxa"/>
            <w:tcBorders>
              <w:top w:val="single" w:sz="4" w:space="0" w:color="auto"/>
              <w:bottom w:val="single" w:sz="4" w:space="0" w:color="auto"/>
            </w:tcBorders>
          </w:tcPr>
          <w:p w:rsidR="00D555E1" w:rsidRDefault="00D555E1" w:rsidP="005C23B9">
            <w:pPr>
              <w:pStyle w:val="a3"/>
              <w:numPr>
                <w:ilvl w:val="0"/>
                <w:numId w:val="15"/>
              </w:numPr>
              <w:jc w:val="both"/>
              <w:rPr>
                <w:rFonts w:ascii="Times New Roman" w:hAnsi="Times New Roman" w:cs="Times New Roman"/>
                <w:sz w:val="24"/>
                <w:szCs w:val="24"/>
                <w:lang w:val="ro-RO"/>
              </w:rPr>
            </w:pPr>
            <w:r w:rsidRPr="005C23B9">
              <w:rPr>
                <w:rFonts w:ascii="Times New Roman" w:hAnsi="Times New Roman" w:cs="Times New Roman"/>
                <w:sz w:val="24"/>
                <w:szCs w:val="24"/>
                <w:lang w:val="ro-RO"/>
              </w:rPr>
              <w:t>obiectivul și domeniul de aplicare a auditului situațiilor financiare;</w:t>
            </w:r>
          </w:p>
        </w:tc>
        <w:tc>
          <w:tcPr>
            <w:tcW w:w="677" w:type="dxa"/>
            <w:vMerge/>
            <w:tcBorders>
              <w:bottom w:val="single" w:sz="4" w:space="0" w:color="auto"/>
            </w:tcBorders>
          </w:tcPr>
          <w:p w:rsidR="00D555E1" w:rsidRDefault="00D555E1" w:rsidP="00F00877">
            <w:pPr>
              <w:jc w:val="center"/>
              <w:rPr>
                <w:rFonts w:ascii="Times New Roman" w:hAnsi="Times New Roman" w:cs="Times New Roman"/>
                <w:sz w:val="28"/>
                <w:szCs w:val="28"/>
                <w:lang w:val="ro-RO"/>
              </w:rPr>
            </w:pPr>
          </w:p>
        </w:tc>
        <w:tc>
          <w:tcPr>
            <w:tcW w:w="1630" w:type="dxa"/>
            <w:vMerge/>
            <w:tcBorders>
              <w:bottom w:val="single" w:sz="4" w:space="0" w:color="auto"/>
              <w:right w:val="single" w:sz="4" w:space="0" w:color="auto"/>
            </w:tcBorders>
          </w:tcPr>
          <w:p w:rsidR="00D555E1" w:rsidRDefault="00D555E1" w:rsidP="00F00877">
            <w:pPr>
              <w:jc w:val="center"/>
              <w:rPr>
                <w:rFonts w:ascii="Times New Roman" w:hAnsi="Times New Roman" w:cs="Times New Roman"/>
                <w:sz w:val="28"/>
                <w:szCs w:val="28"/>
                <w:lang w:val="ro-RO"/>
              </w:rPr>
            </w:pPr>
          </w:p>
        </w:tc>
        <w:tc>
          <w:tcPr>
            <w:tcW w:w="696" w:type="dxa"/>
            <w:vMerge/>
            <w:tcBorders>
              <w:left w:val="single" w:sz="4" w:space="0" w:color="auto"/>
              <w:bottom w:val="single" w:sz="4" w:space="0" w:color="auto"/>
            </w:tcBorders>
          </w:tcPr>
          <w:p w:rsidR="00D555E1" w:rsidRDefault="00D555E1" w:rsidP="00F00877">
            <w:pPr>
              <w:jc w:val="center"/>
              <w:rPr>
                <w:rFonts w:ascii="Times New Roman" w:hAnsi="Times New Roman" w:cs="Times New Roman"/>
                <w:sz w:val="28"/>
                <w:szCs w:val="28"/>
                <w:lang w:val="ro-RO"/>
              </w:rPr>
            </w:pPr>
          </w:p>
        </w:tc>
        <w:tc>
          <w:tcPr>
            <w:tcW w:w="1700" w:type="dxa"/>
            <w:vMerge/>
            <w:tcBorders>
              <w:bottom w:val="single" w:sz="4" w:space="0" w:color="auto"/>
            </w:tcBorders>
          </w:tcPr>
          <w:p w:rsidR="00D555E1" w:rsidRDefault="00D555E1" w:rsidP="00F00877">
            <w:pPr>
              <w:jc w:val="center"/>
              <w:rPr>
                <w:rFonts w:ascii="Times New Roman" w:hAnsi="Times New Roman" w:cs="Times New Roman"/>
                <w:sz w:val="28"/>
                <w:szCs w:val="28"/>
                <w:lang w:val="ro-RO"/>
              </w:rPr>
            </w:pPr>
          </w:p>
        </w:tc>
      </w:tr>
      <w:tr w:rsidR="00E83F2A" w:rsidRPr="000C28E0" w:rsidTr="001702DA">
        <w:trPr>
          <w:trHeight w:val="333"/>
        </w:trPr>
        <w:tc>
          <w:tcPr>
            <w:tcW w:w="636" w:type="dxa"/>
            <w:tcBorders>
              <w:top w:val="single" w:sz="4" w:space="0" w:color="auto"/>
              <w:bottom w:val="single" w:sz="4" w:space="0" w:color="auto"/>
            </w:tcBorders>
          </w:tcPr>
          <w:p w:rsidR="00E83F2A" w:rsidRDefault="002D2CEF" w:rsidP="003C1B00">
            <w:pPr>
              <w:jc w:val="center"/>
              <w:rPr>
                <w:rFonts w:ascii="Times New Roman" w:hAnsi="Times New Roman" w:cs="Times New Roman"/>
                <w:sz w:val="24"/>
                <w:szCs w:val="24"/>
                <w:lang w:val="ro-RO"/>
              </w:rPr>
            </w:pPr>
            <w:r>
              <w:rPr>
                <w:rFonts w:ascii="Times New Roman" w:hAnsi="Times New Roman" w:cs="Times New Roman"/>
                <w:sz w:val="24"/>
                <w:szCs w:val="24"/>
                <w:lang w:val="ro-RO"/>
              </w:rPr>
              <w:t>1</w:t>
            </w:r>
            <w:r w:rsidR="003C1B00">
              <w:rPr>
                <w:rFonts w:ascii="Times New Roman" w:hAnsi="Times New Roman" w:cs="Times New Roman"/>
                <w:sz w:val="24"/>
                <w:szCs w:val="24"/>
                <w:lang w:val="ro-RO"/>
              </w:rPr>
              <w:t>1</w:t>
            </w:r>
            <w:r>
              <w:rPr>
                <w:rFonts w:ascii="Times New Roman" w:hAnsi="Times New Roman" w:cs="Times New Roman"/>
                <w:sz w:val="24"/>
                <w:szCs w:val="24"/>
                <w:lang w:val="ro-RO"/>
              </w:rPr>
              <w:t>.2</w:t>
            </w:r>
          </w:p>
        </w:tc>
        <w:tc>
          <w:tcPr>
            <w:tcW w:w="5009" w:type="dxa"/>
            <w:tcBorders>
              <w:top w:val="single" w:sz="4" w:space="0" w:color="auto"/>
              <w:bottom w:val="single" w:sz="4" w:space="0" w:color="auto"/>
            </w:tcBorders>
          </w:tcPr>
          <w:p w:rsidR="00E83F2A" w:rsidRDefault="00E83F2A" w:rsidP="005C23B9">
            <w:pPr>
              <w:pStyle w:val="a3"/>
              <w:numPr>
                <w:ilvl w:val="0"/>
                <w:numId w:val="15"/>
              </w:numPr>
              <w:jc w:val="both"/>
              <w:rPr>
                <w:rFonts w:ascii="Times New Roman" w:hAnsi="Times New Roman" w:cs="Times New Roman"/>
                <w:sz w:val="24"/>
                <w:szCs w:val="24"/>
                <w:lang w:val="ro-RO"/>
              </w:rPr>
            </w:pPr>
            <w:r>
              <w:rPr>
                <w:rFonts w:ascii="Times New Roman" w:hAnsi="Times New Roman" w:cs="Times New Roman"/>
                <w:sz w:val="24"/>
                <w:szCs w:val="24"/>
                <w:lang w:val="ro-RO"/>
              </w:rPr>
              <w:t>responsabilitățile auditorului;</w:t>
            </w:r>
          </w:p>
        </w:tc>
        <w:tc>
          <w:tcPr>
            <w:tcW w:w="677" w:type="dxa"/>
            <w:tcBorders>
              <w:top w:val="single" w:sz="4" w:space="0" w:color="auto"/>
              <w:bottom w:val="single" w:sz="4" w:space="0" w:color="auto"/>
            </w:tcBorders>
          </w:tcPr>
          <w:p w:rsidR="00E83F2A" w:rsidRDefault="00E83F2A" w:rsidP="00F00877">
            <w:pPr>
              <w:jc w:val="center"/>
              <w:rPr>
                <w:rFonts w:ascii="Times New Roman" w:hAnsi="Times New Roman" w:cs="Times New Roman"/>
                <w:sz w:val="28"/>
                <w:szCs w:val="28"/>
                <w:lang w:val="ro-RO"/>
              </w:rPr>
            </w:pPr>
          </w:p>
        </w:tc>
        <w:tc>
          <w:tcPr>
            <w:tcW w:w="1630" w:type="dxa"/>
            <w:tcBorders>
              <w:top w:val="single" w:sz="4" w:space="0" w:color="auto"/>
              <w:bottom w:val="single" w:sz="4" w:space="0" w:color="auto"/>
              <w:right w:val="single" w:sz="4" w:space="0" w:color="auto"/>
            </w:tcBorders>
          </w:tcPr>
          <w:p w:rsidR="00E83F2A" w:rsidRDefault="00E83F2A" w:rsidP="00F00877">
            <w:pPr>
              <w:jc w:val="center"/>
              <w:rPr>
                <w:rFonts w:ascii="Times New Roman" w:hAnsi="Times New Roman" w:cs="Times New Roman"/>
                <w:sz w:val="28"/>
                <w:szCs w:val="28"/>
                <w:lang w:val="ro-RO"/>
              </w:rPr>
            </w:pPr>
          </w:p>
        </w:tc>
        <w:tc>
          <w:tcPr>
            <w:tcW w:w="696" w:type="dxa"/>
            <w:tcBorders>
              <w:top w:val="single" w:sz="4" w:space="0" w:color="auto"/>
              <w:left w:val="single" w:sz="4" w:space="0" w:color="auto"/>
              <w:bottom w:val="single" w:sz="4" w:space="0" w:color="auto"/>
            </w:tcBorders>
          </w:tcPr>
          <w:p w:rsidR="00E83F2A" w:rsidRDefault="00E83F2A" w:rsidP="00F00877">
            <w:pPr>
              <w:jc w:val="center"/>
              <w:rPr>
                <w:rFonts w:ascii="Times New Roman" w:hAnsi="Times New Roman" w:cs="Times New Roman"/>
                <w:sz w:val="28"/>
                <w:szCs w:val="28"/>
                <w:lang w:val="ro-RO"/>
              </w:rPr>
            </w:pPr>
          </w:p>
        </w:tc>
        <w:tc>
          <w:tcPr>
            <w:tcW w:w="1700" w:type="dxa"/>
            <w:tcBorders>
              <w:top w:val="single" w:sz="4" w:space="0" w:color="auto"/>
              <w:bottom w:val="single" w:sz="4" w:space="0" w:color="auto"/>
            </w:tcBorders>
          </w:tcPr>
          <w:p w:rsidR="00E83F2A" w:rsidRDefault="00E83F2A" w:rsidP="00F00877">
            <w:pPr>
              <w:jc w:val="center"/>
              <w:rPr>
                <w:rFonts w:ascii="Times New Roman" w:hAnsi="Times New Roman" w:cs="Times New Roman"/>
                <w:sz w:val="28"/>
                <w:szCs w:val="28"/>
                <w:lang w:val="ro-RO"/>
              </w:rPr>
            </w:pPr>
          </w:p>
        </w:tc>
      </w:tr>
      <w:tr w:rsidR="00E83F2A" w:rsidRPr="000C28E0" w:rsidTr="001702DA">
        <w:trPr>
          <w:trHeight w:val="357"/>
        </w:trPr>
        <w:tc>
          <w:tcPr>
            <w:tcW w:w="636" w:type="dxa"/>
            <w:tcBorders>
              <w:top w:val="single" w:sz="4" w:space="0" w:color="auto"/>
              <w:bottom w:val="single" w:sz="4" w:space="0" w:color="auto"/>
            </w:tcBorders>
          </w:tcPr>
          <w:p w:rsidR="00E83F2A" w:rsidRDefault="002D2CEF" w:rsidP="003C1B00">
            <w:pPr>
              <w:jc w:val="center"/>
              <w:rPr>
                <w:rFonts w:ascii="Times New Roman" w:hAnsi="Times New Roman" w:cs="Times New Roman"/>
                <w:sz w:val="24"/>
                <w:szCs w:val="24"/>
                <w:lang w:val="ro-RO"/>
              </w:rPr>
            </w:pPr>
            <w:r>
              <w:rPr>
                <w:rFonts w:ascii="Times New Roman" w:hAnsi="Times New Roman" w:cs="Times New Roman"/>
                <w:sz w:val="24"/>
                <w:szCs w:val="24"/>
                <w:lang w:val="ro-RO"/>
              </w:rPr>
              <w:lastRenderedPageBreak/>
              <w:t>1</w:t>
            </w:r>
            <w:r w:rsidR="003C1B00">
              <w:rPr>
                <w:rFonts w:ascii="Times New Roman" w:hAnsi="Times New Roman" w:cs="Times New Roman"/>
                <w:sz w:val="24"/>
                <w:szCs w:val="24"/>
                <w:lang w:val="ro-RO"/>
              </w:rPr>
              <w:t>1</w:t>
            </w:r>
            <w:r>
              <w:rPr>
                <w:rFonts w:ascii="Times New Roman" w:hAnsi="Times New Roman" w:cs="Times New Roman"/>
                <w:sz w:val="24"/>
                <w:szCs w:val="24"/>
                <w:lang w:val="ro-RO"/>
              </w:rPr>
              <w:t>.3</w:t>
            </w:r>
          </w:p>
        </w:tc>
        <w:tc>
          <w:tcPr>
            <w:tcW w:w="5009" w:type="dxa"/>
            <w:tcBorders>
              <w:top w:val="single" w:sz="4" w:space="0" w:color="auto"/>
              <w:bottom w:val="single" w:sz="4" w:space="0" w:color="auto"/>
            </w:tcBorders>
          </w:tcPr>
          <w:p w:rsidR="00E83F2A" w:rsidRDefault="00E83F2A" w:rsidP="005C23B9">
            <w:pPr>
              <w:pStyle w:val="a3"/>
              <w:numPr>
                <w:ilvl w:val="0"/>
                <w:numId w:val="15"/>
              </w:numPr>
              <w:jc w:val="both"/>
              <w:rPr>
                <w:rFonts w:ascii="Times New Roman" w:hAnsi="Times New Roman" w:cs="Times New Roman"/>
                <w:sz w:val="24"/>
                <w:szCs w:val="24"/>
                <w:lang w:val="ro-RO"/>
              </w:rPr>
            </w:pPr>
            <w:r>
              <w:rPr>
                <w:rFonts w:ascii="Times New Roman" w:hAnsi="Times New Roman" w:cs="Times New Roman"/>
                <w:sz w:val="24"/>
                <w:szCs w:val="24"/>
                <w:lang w:val="ro-RO"/>
              </w:rPr>
              <w:t>responsabilitățile conducerii;</w:t>
            </w:r>
          </w:p>
        </w:tc>
        <w:tc>
          <w:tcPr>
            <w:tcW w:w="677" w:type="dxa"/>
            <w:tcBorders>
              <w:top w:val="single" w:sz="4" w:space="0" w:color="auto"/>
              <w:bottom w:val="single" w:sz="4" w:space="0" w:color="auto"/>
            </w:tcBorders>
          </w:tcPr>
          <w:p w:rsidR="00E83F2A" w:rsidRDefault="00E83F2A" w:rsidP="00F00877">
            <w:pPr>
              <w:jc w:val="center"/>
              <w:rPr>
                <w:rFonts w:ascii="Times New Roman" w:hAnsi="Times New Roman" w:cs="Times New Roman"/>
                <w:sz w:val="28"/>
                <w:szCs w:val="28"/>
                <w:lang w:val="ro-RO"/>
              </w:rPr>
            </w:pPr>
          </w:p>
        </w:tc>
        <w:tc>
          <w:tcPr>
            <w:tcW w:w="1630" w:type="dxa"/>
            <w:tcBorders>
              <w:top w:val="single" w:sz="4" w:space="0" w:color="auto"/>
              <w:bottom w:val="single" w:sz="4" w:space="0" w:color="auto"/>
              <w:right w:val="single" w:sz="4" w:space="0" w:color="auto"/>
            </w:tcBorders>
          </w:tcPr>
          <w:p w:rsidR="00E83F2A" w:rsidRDefault="00E83F2A" w:rsidP="00F00877">
            <w:pPr>
              <w:jc w:val="center"/>
              <w:rPr>
                <w:rFonts w:ascii="Times New Roman" w:hAnsi="Times New Roman" w:cs="Times New Roman"/>
                <w:sz w:val="28"/>
                <w:szCs w:val="28"/>
                <w:lang w:val="ro-RO"/>
              </w:rPr>
            </w:pPr>
          </w:p>
        </w:tc>
        <w:tc>
          <w:tcPr>
            <w:tcW w:w="696" w:type="dxa"/>
            <w:tcBorders>
              <w:top w:val="single" w:sz="4" w:space="0" w:color="auto"/>
              <w:left w:val="single" w:sz="4" w:space="0" w:color="auto"/>
              <w:bottom w:val="single" w:sz="4" w:space="0" w:color="auto"/>
            </w:tcBorders>
          </w:tcPr>
          <w:p w:rsidR="00E83F2A" w:rsidRDefault="00E83F2A" w:rsidP="00F00877">
            <w:pPr>
              <w:jc w:val="center"/>
              <w:rPr>
                <w:rFonts w:ascii="Times New Roman" w:hAnsi="Times New Roman" w:cs="Times New Roman"/>
                <w:sz w:val="28"/>
                <w:szCs w:val="28"/>
                <w:lang w:val="ro-RO"/>
              </w:rPr>
            </w:pPr>
          </w:p>
        </w:tc>
        <w:tc>
          <w:tcPr>
            <w:tcW w:w="1700" w:type="dxa"/>
            <w:tcBorders>
              <w:top w:val="single" w:sz="4" w:space="0" w:color="auto"/>
              <w:bottom w:val="single" w:sz="4" w:space="0" w:color="auto"/>
            </w:tcBorders>
          </w:tcPr>
          <w:p w:rsidR="00E83F2A" w:rsidRDefault="00E83F2A" w:rsidP="00F00877">
            <w:pPr>
              <w:jc w:val="center"/>
              <w:rPr>
                <w:rFonts w:ascii="Times New Roman" w:hAnsi="Times New Roman" w:cs="Times New Roman"/>
                <w:sz w:val="28"/>
                <w:szCs w:val="28"/>
                <w:lang w:val="ro-RO"/>
              </w:rPr>
            </w:pPr>
          </w:p>
        </w:tc>
      </w:tr>
      <w:tr w:rsidR="00E83F2A" w:rsidRPr="00AB6474" w:rsidTr="001702DA">
        <w:trPr>
          <w:trHeight w:val="831"/>
        </w:trPr>
        <w:tc>
          <w:tcPr>
            <w:tcW w:w="636" w:type="dxa"/>
            <w:tcBorders>
              <w:top w:val="single" w:sz="4" w:space="0" w:color="auto"/>
              <w:bottom w:val="single" w:sz="4" w:space="0" w:color="auto"/>
            </w:tcBorders>
          </w:tcPr>
          <w:p w:rsidR="00E83F2A" w:rsidRDefault="002D2CEF" w:rsidP="003C1B00">
            <w:pPr>
              <w:jc w:val="center"/>
              <w:rPr>
                <w:rFonts w:ascii="Times New Roman" w:hAnsi="Times New Roman" w:cs="Times New Roman"/>
                <w:sz w:val="24"/>
                <w:szCs w:val="24"/>
                <w:lang w:val="ro-RO"/>
              </w:rPr>
            </w:pPr>
            <w:r>
              <w:rPr>
                <w:rFonts w:ascii="Times New Roman" w:hAnsi="Times New Roman" w:cs="Times New Roman"/>
                <w:sz w:val="24"/>
                <w:szCs w:val="24"/>
                <w:lang w:val="ro-RO"/>
              </w:rPr>
              <w:t>1</w:t>
            </w:r>
            <w:r w:rsidR="003C1B00">
              <w:rPr>
                <w:rFonts w:ascii="Times New Roman" w:hAnsi="Times New Roman" w:cs="Times New Roman"/>
                <w:sz w:val="24"/>
                <w:szCs w:val="24"/>
                <w:lang w:val="ro-RO"/>
              </w:rPr>
              <w:t>1</w:t>
            </w:r>
            <w:r>
              <w:rPr>
                <w:rFonts w:ascii="Times New Roman" w:hAnsi="Times New Roman" w:cs="Times New Roman"/>
                <w:sz w:val="24"/>
                <w:szCs w:val="24"/>
                <w:lang w:val="ro-RO"/>
              </w:rPr>
              <w:t>.4</w:t>
            </w:r>
          </w:p>
        </w:tc>
        <w:tc>
          <w:tcPr>
            <w:tcW w:w="5009" w:type="dxa"/>
            <w:tcBorders>
              <w:top w:val="single" w:sz="4" w:space="0" w:color="auto"/>
              <w:bottom w:val="single" w:sz="4" w:space="0" w:color="auto"/>
            </w:tcBorders>
          </w:tcPr>
          <w:p w:rsidR="00E83F2A" w:rsidRDefault="00E83F2A" w:rsidP="005C23B9">
            <w:pPr>
              <w:pStyle w:val="a3"/>
              <w:numPr>
                <w:ilvl w:val="0"/>
                <w:numId w:val="15"/>
              </w:numPr>
              <w:jc w:val="both"/>
              <w:rPr>
                <w:rFonts w:ascii="Times New Roman" w:hAnsi="Times New Roman" w:cs="Times New Roman"/>
                <w:sz w:val="24"/>
                <w:szCs w:val="24"/>
                <w:lang w:val="ro-RO"/>
              </w:rPr>
            </w:pPr>
            <w:r>
              <w:rPr>
                <w:rFonts w:ascii="Times New Roman" w:hAnsi="Times New Roman" w:cs="Times New Roman"/>
                <w:sz w:val="24"/>
                <w:szCs w:val="24"/>
                <w:lang w:val="ro-RO"/>
              </w:rPr>
              <w:t>identificarea cadrului de raportare financiară aplicabil pentru pregătirea situațiilor financiare;</w:t>
            </w:r>
          </w:p>
        </w:tc>
        <w:tc>
          <w:tcPr>
            <w:tcW w:w="677" w:type="dxa"/>
            <w:tcBorders>
              <w:top w:val="single" w:sz="4" w:space="0" w:color="auto"/>
              <w:bottom w:val="single" w:sz="4" w:space="0" w:color="auto"/>
            </w:tcBorders>
          </w:tcPr>
          <w:p w:rsidR="00E83F2A" w:rsidRDefault="00E83F2A" w:rsidP="00F00877">
            <w:pPr>
              <w:jc w:val="center"/>
              <w:rPr>
                <w:rFonts w:ascii="Times New Roman" w:hAnsi="Times New Roman" w:cs="Times New Roman"/>
                <w:sz w:val="28"/>
                <w:szCs w:val="28"/>
                <w:lang w:val="ro-RO"/>
              </w:rPr>
            </w:pPr>
          </w:p>
        </w:tc>
        <w:tc>
          <w:tcPr>
            <w:tcW w:w="1630" w:type="dxa"/>
            <w:tcBorders>
              <w:top w:val="single" w:sz="4" w:space="0" w:color="auto"/>
              <w:bottom w:val="single" w:sz="4" w:space="0" w:color="auto"/>
              <w:right w:val="single" w:sz="4" w:space="0" w:color="auto"/>
            </w:tcBorders>
          </w:tcPr>
          <w:p w:rsidR="00E83F2A" w:rsidRDefault="00E83F2A" w:rsidP="00F00877">
            <w:pPr>
              <w:jc w:val="center"/>
              <w:rPr>
                <w:rFonts w:ascii="Times New Roman" w:hAnsi="Times New Roman" w:cs="Times New Roman"/>
                <w:sz w:val="28"/>
                <w:szCs w:val="28"/>
                <w:lang w:val="ro-RO"/>
              </w:rPr>
            </w:pPr>
          </w:p>
        </w:tc>
        <w:tc>
          <w:tcPr>
            <w:tcW w:w="696" w:type="dxa"/>
            <w:tcBorders>
              <w:top w:val="single" w:sz="4" w:space="0" w:color="auto"/>
              <w:left w:val="single" w:sz="4" w:space="0" w:color="auto"/>
              <w:bottom w:val="single" w:sz="4" w:space="0" w:color="auto"/>
            </w:tcBorders>
          </w:tcPr>
          <w:p w:rsidR="00E83F2A" w:rsidRDefault="00E83F2A" w:rsidP="00F00877">
            <w:pPr>
              <w:jc w:val="center"/>
              <w:rPr>
                <w:rFonts w:ascii="Times New Roman" w:hAnsi="Times New Roman" w:cs="Times New Roman"/>
                <w:sz w:val="28"/>
                <w:szCs w:val="28"/>
                <w:lang w:val="ro-RO"/>
              </w:rPr>
            </w:pPr>
          </w:p>
        </w:tc>
        <w:tc>
          <w:tcPr>
            <w:tcW w:w="1700" w:type="dxa"/>
            <w:tcBorders>
              <w:top w:val="single" w:sz="4" w:space="0" w:color="auto"/>
              <w:bottom w:val="single" w:sz="4" w:space="0" w:color="auto"/>
            </w:tcBorders>
          </w:tcPr>
          <w:p w:rsidR="00E83F2A" w:rsidRDefault="00E83F2A" w:rsidP="00F00877">
            <w:pPr>
              <w:jc w:val="center"/>
              <w:rPr>
                <w:rFonts w:ascii="Times New Roman" w:hAnsi="Times New Roman" w:cs="Times New Roman"/>
                <w:sz w:val="28"/>
                <w:szCs w:val="28"/>
                <w:lang w:val="ro-RO"/>
              </w:rPr>
            </w:pPr>
          </w:p>
        </w:tc>
      </w:tr>
      <w:tr w:rsidR="00E83F2A" w:rsidRPr="00AB6474" w:rsidTr="001702DA">
        <w:trPr>
          <w:trHeight w:val="843"/>
        </w:trPr>
        <w:tc>
          <w:tcPr>
            <w:tcW w:w="636" w:type="dxa"/>
            <w:tcBorders>
              <w:top w:val="single" w:sz="4" w:space="0" w:color="auto"/>
              <w:bottom w:val="single" w:sz="4" w:space="0" w:color="auto"/>
            </w:tcBorders>
          </w:tcPr>
          <w:p w:rsidR="00E83F2A" w:rsidRDefault="002D2CEF" w:rsidP="003C1B00">
            <w:pPr>
              <w:jc w:val="center"/>
              <w:rPr>
                <w:rFonts w:ascii="Times New Roman" w:hAnsi="Times New Roman" w:cs="Times New Roman"/>
                <w:sz w:val="24"/>
                <w:szCs w:val="24"/>
                <w:lang w:val="ro-RO"/>
              </w:rPr>
            </w:pPr>
            <w:r>
              <w:rPr>
                <w:rFonts w:ascii="Times New Roman" w:hAnsi="Times New Roman" w:cs="Times New Roman"/>
                <w:sz w:val="24"/>
                <w:szCs w:val="24"/>
                <w:lang w:val="ro-RO"/>
              </w:rPr>
              <w:t>1</w:t>
            </w:r>
            <w:r w:rsidR="003C1B00">
              <w:rPr>
                <w:rFonts w:ascii="Times New Roman" w:hAnsi="Times New Roman" w:cs="Times New Roman"/>
                <w:sz w:val="24"/>
                <w:szCs w:val="24"/>
                <w:lang w:val="ro-RO"/>
              </w:rPr>
              <w:t>1</w:t>
            </w:r>
            <w:r>
              <w:rPr>
                <w:rFonts w:ascii="Times New Roman" w:hAnsi="Times New Roman" w:cs="Times New Roman"/>
                <w:sz w:val="24"/>
                <w:szCs w:val="24"/>
                <w:lang w:val="ro-RO"/>
              </w:rPr>
              <w:t>.5</w:t>
            </w:r>
          </w:p>
        </w:tc>
        <w:tc>
          <w:tcPr>
            <w:tcW w:w="5009" w:type="dxa"/>
            <w:tcBorders>
              <w:top w:val="single" w:sz="4" w:space="0" w:color="auto"/>
              <w:bottom w:val="single" w:sz="4" w:space="0" w:color="auto"/>
            </w:tcBorders>
          </w:tcPr>
          <w:p w:rsidR="00E83F2A" w:rsidRDefault="00E83F2A" w:rsidP="005C23B9">
            <w:pPr>
              <w:pStyle w:val="a3"/>
              <w:numPr>
                <w:ilvl w:val="0"/>
                <w:numId w:val="15"/>
              </w:numPr>
              <w:jc w:val="both"/>
              <w:rPr>
                <w:rFonts w:ascii="Times New Roman" w:hAnsi="Times New Roman" w:cs="Times New Roman"/>
                <w:sz w:val="24"/>
                <w:szCs w:val="24"/>
                <w:lang w:val="ro-RO"/>
              </w:rPr>
            </w:pPr>
            <w:r>
              <w:rPr>
                <w:rFonts w:ascii="Times New Roman" w:hAnsi="Times New Roman" w:cs="Times New Roman"/>
                <w:sz w:val="24"/>
                <w:szCs w:val="24"/>
                <w:lang w:val="ro-RO"/>
              </w:rPr>
              <w:t>referiri la faptul că se așteaptă confirmări scrise legate de declarații făcute de către conducere în legătură cu auditul;</w:t>
            </w:r>
          </w:p>
        </w:tc>
        <w:tc>
          <w:tcPr>
            <w:tcW w:w="677" w:type="dxa"/>
            <w:tcBorders>
              <w:top w:val="single" w:sz="4" w:space="0" w:color="auto"/>
              <w:bottom w:val="single" w:sz="4" w:space="0" w:color="auto"/>
            </w:tcBorders>
          </w:tcPr>
          <w:p w:rsidR="00E83F2A" w:rsidRDefault="00E83F2A" w:rsidP="00F00877">
            <w:pPr>
              <w:jc w:val="center"/>
              <w:rPr>
                <w:rFonts w:ascii="Times New Roman" w:hAnsi="Times New Roman" w:cs="Times New Roman"/>
                <w:sz w:val="28"/>
                <w:szCs w:val="28"/>
                <w:lang w:val="ro-RO"/>
              </w:rPr>
            </w:pPr>
          </w:p>
        </w:tc>
        <w:tc>
          <w:tcPr>
            <w:tcW w:w="1630" w:type="dxa"/>
            <w:tcBorders>
              <w:top w:val="single" w:sz="4" w:space="0" w:color="auto"/>
              <w:bottom w:val="single" w:sz="4" w:space="0" w:color="auto"/>
              <w:right w:val="single" w:sz="4" w:space="0" w:color="auto"/>
            </w:tcBorders>
          </w:tcPr>
          <w:p w:rsidR="00E83F2A" w:rsidRDefault="00E83F2A" w:rsidP="00F00877">
            <w:pPr>
              <w:jc w:val="center"/>
              <w:rPr>
                <w:rFonts w:ascii="Times New Roman" w:hAnsi="Times New Roman" w:cs="Times New Roman"/>
                <w:sz w:val="28"/>
                <w:szCs w:val="28"/>
                <w:lang w:val="ro-RO"/>
              </w:rPr>
            </w:pPr>
          </w:p>
        </w:tc>
        <w:tc>
          <w:tcPr>
            <w:tcW w:w="696" w:type="dxa"/>
            <w:tcBorders>
              <w:top w:val="single" w:sz="4" w:space="0" w:color="auto"/>
              <w:left w:val="single" w:sz="4" w:space="0" w:color="auto"/>
              <w:bottom w:val="single" w:sz="4" w:space="0" w:color="auto"/>
            </w:tcBorders>
          </w:tcPr>
          <w:p w:rsidR="00E83F2A" w:rsidRDefault="00E83F2A" w:rsidP="00F00877">
            <w:pPr>
              <w:jc w:val="center"/>
              <w:rPr>
                <w:rFonts w:ascii="Times New Roman" w:hAnsi="Times New Roman" w:cs="Times New Roman"/>
                <w:sz w:val="28"/>
                <w:szCs w:val="28"/>
                <w:lang w:val="ro-RO"/>
              </w:rPr>
            </w:pPr>
          </w:p>
        </w:tc>
        <w:tc>
          <w:tcPr>
            <w:tcW w:w="1700" w:type="dxa"/>
            <w:tcBorders>
              <w:top w:val="single" w:sz="4" w:space="0" w:color="auto"/>
              <w:bottom w:val="single" w:sz="4" w:space="0" w:color="auto"/>
            </w:tcBorders>
          </w:tcPr>
          <w:p w:rsidR="00E83F2A" w:rsidRDefault="00E83F2A" w:rsidP="00F00877">
            <w:pPr>
              <w:jc w:val="center"/>
              <w:rPr>
                <w:rFonts w:ascii="Times New Roman" w:hAnsi="Times New Roman" w:cs="Times New Roman"/>
                <w:sz w:val="28"/>
                <w:szCs w:val="28"/>
                <w:lang w:val="ro-RO"/>
              </w:rPr>
            </w:pPr>
          </w:p>
        </w:tc>
      </w:tr>
      <w:tr w:rsidR="00E83F2A" w:rsidRPr="00AB6474" w:rsidTr="001702DA">
        <w:trPr>
          <w:trHeight w:val="555"/>
        </w:trPr>
        <w:tc>
          <w:tcPr>
            <w:tcW w:w="636" w:type="dxa"/>
            <w:tcBorders>
              <w:top w:val="single" w:sz="4" w:space="0" w:color="auto"/>
              <w:bottom w:val="single" w:sz="4" w:space="0" w:color="auto"/>
            </w:tcBorders>
          </w:tcPr>
          <w:p w:rsidR="00E83F2A" w:rsidRDefault="002D2CEF" w:rsidP="003C1B00">
            <w:pPr>
              <w:jc w:val="center"/>
              <w:rPr>
                <w:rFonts w:ascii="Times New Roman" w:hAnsi="Times New Roman" w:cs="Times New Roman"/>
                <w:sz w:val="24"/>
                <w:szCs w:val="24"/>
                <w:lang w:val="ro-RO"/>
              </w:rPr>
            </w:pPr>
            <w:r>
              <w:rPr>
                <w:rFonts w:ascii="Times New Roman" w:hAnsi="Times New Roman" w:cs="Times New Roman"/>
                <w:sz w:val="24"/>
                <w:szCs w:val="24"/>
                <w:lang w:val="ro-RO"/>
              </w:rPr>
              <w:t>1</w:t>
            </w:r>
            <w:r w:rsidR="003C1B00">
              <w:rPr>
                <w:rFonts w:ascii="Times New Roman" w:hAnsi="Times New Roman" w:cs="Times New Roman"/>
                <w:sz w:val="24"/>
                <w:szCs w:val="24"/>
                <w:lang w:val="ro-RO"/>
              </w:rPr>
              <w:t>1</w:t>
            </w:r>
            <w:r>
              <w:rPr>
                <w:rFonts w:ascii="Times New Roman" w:hAnsi="Times New Roman" w:cs="Times New Roman"/>
                <w:sz w:val="24"/>
                <w:szCs w:val="24"/>
                <w:lang w:val="ro-RO"/>
              </w:rPr>
              <w:t>.6</w:t>
            </w:r>
          </w:p>
        </w:tc>
        <w:tc>
          <w:tcPr>
            <w:tcW w:w="5009" w:type="dxa"/>
            <w:tcBorders>
              <w:top w:val="single" w:sz="4" w:space="0" w:color="auto"/>
              <w:bottom w:val="single" w:sz="4" w:space="0" w:color="auto"/>
            </w:tcBorders>
          </w:tcPr>
          <w:p w:rsidR="00E83F2A" w:rsidRDefault="00E83F2A" w:rsidP="005C23B9">
            <w:pPr>
              <w:pStyle w:val="a3"/>
              <w:numPr>
                <w:ilvl w:val="0"/>
                <w:numId w:val="15"/>
              </w:numPr>
              <w:jc w:val="both"/>
              <w:rPr>
                <w:rFonts w:ascii="Times New Roman" w:hAnsi="Times New Roman" w:cs="Times New Roman"/>
                <w:sz w:val="24"/>
                <w:szCs w:val="24"/>
                <w:lang w:val="ro-RO"/>
              </w:rPr>
            </w:pPr>
            <w:r>
              <w:rPr>
                <w:rFonts w:ascii="Times New Roman" w:hAnsi="Times New Roman" w:cs="Times New Roman"/>
                <w:sz w:val="24"/>
                <w:szCs w:val="24"/>
                <w:lang w:val="ro-RO"/>
              </w:rPr>
              <w:t>referiri cu privire la forma așteptată și conținutul raportului auditorului;</w:t>
            </w:r>
          </w:p>
        </w:tc>
        <w:tc>
          <w:tcPr>
            <w:tcW w:w="677" w:type="dxa"/>
            <w:tcBorders>
              <w:top w:val="single" w:sz="4" w:space="0" w:color="auto"/>
              <w:bottom w:val="single" w:sz="4" w:space="0" w:color="auto"/>
            </w:tcBorders>
          </w:tcPr>
          <w:p w:rsidR="00E83F2A" w:rsidRDefault="00E83F2A" w:rsidP="00F00877">
            <w:pPr>
              <w:jc w:val="center"/>
              <w:rPr>
                <w:rFonts w:ascii="Times New Roman" w:hAnsi="Times New Roman" w:cs="Times New Roman"/>
                <w:sz w:val="28"/>
                <w:szCs w:val="28"/>
                <w:lang w:val="ro-RO"/>
              </w:rPr>
            </w:pPr>
          </w:p>
        </w:tc>
        <w:tc>
          <w:tcPr>
            <w:tcW w:w="1630" w:type="dxa"/>
            <w:tcBorders>
              <w:top w:val="single" w:sz="4" w:space="0" w:color="auto"/>
              <w:bottom w:val="single" w:sz="4" w:space="0" w:color="auto"/>
              <w:right w:val="single" w:sz="4" w:space="0" w:color="auto"/>
            </w:tcBorders>
          </w:tcPr>
          <w:p w:rsidR="00E83F2A" w:rsidRDefault="00E83F2A" w:rsidP="00F00877">
            <w:pPr>
              <w:jc w:val="center"/>
              <w:rPr>
                <w:rFonts w:ascii="Times New Roman" w:hAnsi="Times New Roman" w:cs="Times New Roman"/>
                <w:sz w:val="28"/>
                <w:szCs w:val="28"/>
                <w:lang w:val="ro-RO"/>
              </w:rPr>
            </w:pPr>
          </w:p>
        </w:tc>
        <w:tc>
          <w:tcPr>
            <w:tcW w:w="696" w:type="dxa"/>
            <w:tcBorders>
              <w:top w:val="single" w:sz="4" w:space="0" w:color="auto"/>
              <w:left w:val="single" w:sz="4" w:space="0" w:color="auto"/>
              <w:bottom w:val="single" w:sz="4" w:space="0" w:color="auto"/>
            </w:tcBorders>
          </w:tcPr>
          <w:p w:rsidR="00E83F2A" w:rsidRDefault="00E83F2A" w:rsidP="00F00877">
            <w:pPr>
              <w:jc w:val="center"/>
              <w:rPr>
                <w:rFonts w:ascii="Times New Roman" w:hAnsi="Times New Roman" w:cs="Times New Roman"/>
                <w:sz w:val="28"/>
                <w:szCs w:val="28"/>
                <w:lang w:val="ro-RO"/>
              </w:rPr>
            </w:pPr>
          </w:p>
        </w:tc>
        <w:tc>
          <w:tcPr>
            <w:tcW w:w="1700" w:type="dxa"/>
            <w:tcBorders>
              <w:top w:val="single" w:sz="4" w:space="0" w:color="auto"/>
              <w:bottom w:val="single" w:sz="4" w:space="0" w:color="auto"/>
            </w:tcBorders>
          </w:tcPr>
          <w:p w:rsidR="00E83F2A" w:rsidRDefault="00E83F2A" w:rsidP="00F00877">
            <w:pPr>
              <w:jc w:val="center"/>
              <w:rPr>
                <w:rFonts w:ascii="Times New Roman" w:hAnsi="Times New Roman" w:cs="Times New Roman"/>
                <w:sz w:val="28"/>
                <w:szCs w:val="28"/>
                <w:lang w:val="ro-RO"/>
              </w:rPr>
            </w:pPr>
          </w:p>
        </w:tc>
      </w:tr>
      <w:tr w:rsidR="00342B3A" w:rsidRPr="00AB6474" w:rsidTr="00672845">
        <w:trPr>
          <w:trHeight w:val="995"/>
        </w:trPr>
        <w:tc>
          <w:tcPr>
            <w:tcW w:w="636" w:type="dxa"/>
            <w:tcBorders>
              <w:top w:val="single" w:sz="4" w:space="0" w:color="auto"/>
            </w:tcBorders>
          </w:tcPr>
          <w:p w:rsidR="00342B3A" w:rsidRDefault="00342B3A" w:rsidP="001702DA">
            <w:pPr>
              <w:jc w:val="center"/>
              <w:rPr>
                <w:rFonts w:ascii="Times New Roman" w:hAnsi="Times New Roman" w:cs="Times New Roman"/>
                <w:sz w:val="24"/>
                <w:szCs w:val="24"/>
                <w:lang w:val="ro-RO"/>
              </w:rPr>
            </w:pPr>
            <w:r>
              <w:rPr>
                <w:rFonts w:ascii="Times New Roman" w:hAnsi="Times New Roman" w:cs="Times New Roman"/>
                <w:sz w:val="24"/>
                <w:szCs w:val="24"/>
                <w:lang w:val="ro-RO"/>
              </w:rPr>
              <w:t>1</w:t>
            </w:r>
            <w:r w:rsidR="003C1B00">
              <w:rPr>
                <w:rFonts w:ascii="Times New Roman" w:hAnsi="Times New Roman" w:cs="Times New Roman"/>
                <w:sz w:val="24"/>
                <w:szCs w:val="24"/>
                <w:lang w:val="ro-RO"/>
              </w:rPr>
              <w:t>1</w:t>
            </w:r>
            <w:r>
              <w:rPr>
                <w:rFonts w:ascii="Times New Roman" w:hAnsi="Times New Roman" w:cs="Times New Roman"/>
                <w:sz w:val="24"/>
                <w:szCs w:val="24"/>
                <w:lang w:val="ro-RO"/>
              </w:rPr>
              <w:t>.7</w:t>
            </w:r>
          </w:p>
          <w:p w:rsidR="00342B3A" w:rsidRDefault="00342B3A" w:rsidP="001702DA">
            <w:pPr>
              <w:jc w:val="center"/>
              <w:rPr>
                <w:rFonts w:ascii="Times New Roman" w:hAnsi="Times New Roman" w:cs="Times New Roman"/>
                <w:sz w:val="24"/>
                <w:szCs w:val="24"/>
                <w:lang w:val="ro-RO"/>
              </w:rPr>
            </w:pPr>
          </w:p>
        </w:tc>
        <w:tc>
          <w:tcPr>
            <w:tcW w:w="5009" w:type="dxa"/>
            <w:tcBorders>
              <w:top w:val="single" w:sz="4" w:space="0" w:color="auto"/>
            </w:tcBorders>
          </w:tcPr>
          <w:p w:rsidR="00342B3A" w:rsidRDefault="00342B3A" w:rsidP="00962B10">
            <w:pPr>
              <w:pStyle w:val="a3"/>
              <w:numPr>
                <w:ilvl w:val="0"/>
                <w:numId w:val="15"/>
              </w:numPr>
              <w:jc w:val="both"/>
              <w:rPr>
                <w:rFonts w:ascii="Times New Roman" w:hAnsi="Times New Roman" w:cs="Times New Roman"/>
                <w:sz w:val="24"/>
                <w:szCs w:val="24"/>
                <w:lang w:val="ro-RO"/>
              </w:rPr>
            </w:pPr>
            <w:r>
              <w:rPr>
                <w:rFonts w:ascii="Times New Roman" w:hAnsi="Times New Roman" w:cs="Times New Roman"/>
                <w:sz w:val="24"/>
                <w:szCs w:val="24"/>
                <w:lang w:val="ro-RO"/>
              </w:rPr>
              <w:t>alte informații relevante (de exemplu,</w:t>
            </w:r>
          </w:p>
          <w:p w:rsidR="00342B3A" w:rsidRDefault="00342B3A" w:rsidP="00342B3A">
            <w:pPr>
              <w:pStyle w:val="a3"/>
              <w:ind w:left="78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aranjamente legate de onorariu, achitări și alți termeni specifici, după caz)?  </w:t>
            </w:r>
          </w:p>
        </w:tc>
        <w:tc>
          <w:tcPr>
            <w:tcW w:w="677" w:type="dxa"/>
            <w:tcBorders>
              <w:top w:val="single" w:sz="4" w:space="0" w:color="auto"/>
            </w:tcBorders>
          </w:tcPr>
          <w:p w:rsidR="00342B3A" w:rsidRDefault="00342B3A" w:rsidP="00F00877">
            <w:pPr>
              <w:jc w:val="center"/>
              <w:rPr>
                <w:rFonts w:ascii="Times New Roman" w:hAnsi="Times New Roman" w:cs="Times New Roman"/>
                <w:sz w:val="28"/>
                <w:szCs w:val="28"/>
                <w:lang w:val="ro-RO"/>
              </w:rPr>
            </w:pPr>
          </w:p>
        </w:tc>
        <w:tc>
          <w:tcPr>
            <w:tcW w:w="1630" w:type="dxa"/>
            <w:tcBorders>
              <w:top w:val="single" w:sz="4" w:space="0" w:color="auto"/>
              <w:right w:val="single" w:sz="4" w:space="0" w:color="auto"/>
            </w:tcBorders>
          </w:tcPr>
          <w:p w:rsidR="00342B3A" w:rsidRDefault="00342B3A" w:rsidP="00F00877">
            <w:pPr>
              <w:jc w:val="center"/>
              <w:rPr>
                <w:rFonts w:ascii="Times New Roman" w:hAnsi="Times New Roman" w:cs="Times New Roman"/>
                <w:sz w:val="28"/>
                <w:szCs w:val="28"/>
                <w:lang w:val="ro-RO"/>
              </w:rPr>
            </w:pPr>
          </w:p>
        </w:tc>
        <w:tc>
          <w:tcPr>
            <w:tcW w:w="696" w:type="dxa"/>
            <w:tcBorders>
              <w:top w:val="single" w:sz="4" w:space="0" w:color="auto"/>
              <w:left w:val="single" w:sz="4" w:space="0" w:color="auto"/>
            </w:tcBorders>
          </w:tcPr>
          <w:p w:rsidR="00342B3A" w:rsidRDefault="00342B3A" w:rsidP="00F00877">
            <w:pPr>
              <w:jc w:val="center"/>
              <w:rPr>
                <w:rFonts w:ascii="Times New Roman" w:hAnsi="Times New Roman" w:cs="Times New Roman"/>
                <w:sz w:val="28"/>
                <w:szCs w:val="28"/>
                <w:lang w:val="ro-RO"/>
              </w:rPr>
            </w:pPr>
          </w:p>
        </w:tc>
        <w:tc>
          <w:tcPr>
            <w:tcW w:w="1700" w:type="dxa"/>
            <w:tcBorders>
              <w:top w:val="single" w:sz="4" w:space="0" w:color="auto"/>
            </w:tcBorders>
          </w:tcPr>
          <w:p w:rsidR="00342B3A" w:rsidRDefault="00342B3A" w:rsidP="00F00877">
            <w:pPr>
              <w:jc w:val="center"/>
              <w:rPr>
                <w:rFonts w:ascii="Times New Roman" w:hAnsi="Times New Roman" w:cs="Times New Roman"/>
                <w:sz w:val="28"/>
                <w:szCs w:val="28"/>
                <w:lang w:val="ro-RO"/>
              </w:rPr>
            </w:pPr>
          </w:p>
        </w:tc>
      </w:tr>
      <w:tr w:rsidR="00D30A0B" w:rsidRPr="000C28E0" w:rsidTr="001702DA">
        <w:trPr>
          <w:trHeight w:val="285"/>
        </w:trPr>
        <w:tc>
          <w:tcPr>
            <w:tcW w:w="636" w:type="dxa"/>
            <w:tcBorders>
              <w:bottom w:val="single" w:sz="4" w:space="0" w:color="auto"/>
            </w:tcBorders>
          </w:tcPr>
          <w:p w:rsidR="00D30A0B" w:rsidRDefault="00D30A0B" w:rsidP="003C1B00">
            <w:pPr>
              <w:jc w:val="center"/>
              <w:rPr>
                <w:rFonts w:ascii="Times New Roman" w:hAnsi="Times New Roman" w:cs="Times New Roman"/>
                <w:sz w:val="24"/>
                <w:szCs w:val="24"/>
                <w:lang w:val="ro-RO"/>
              </w:rPr>
            </w:pPr>
            <w:r>
              <w:rPr>
                <w:rFonts w:ascii="Times New Roman" w:hAnsi="Times New Roman" w:cs="Times New Roman"/>
                <w:sz w:val="24"/>
                <w:szCs w:val="24"/>
                <w:lang w:val="ro-RO"/>
              </w:rPr>
              <w:t>1</w:t>
            </w:r>
            <w:r w:rsidR="003C1B00">
              <w:rPr>
                <w:rFonts w:ascii="Times New Roman" w:hAnsi="Times New Roman" w:cs="Times New Roman"/>
                <w:sz w:val="24"/>
                <w:szCs w:val="24"/>
                <w:lang w:val="ro-RO"/>
              </w:rPr>
              <w:t>2</w:t>
            </w:r>
            <w:r>
              <w:rPr>
                <w:rFonts w:ascii="Times New Roman" w:hAnsi="Times New Roman" w:cs="Times New Roman"/>
                <w:sz w:val="24"/>
                <w:szCs w:val="24"/>
                <w:lang w:val="ro-RO"/>
              </w:rPr>
              <w:t>.</w:t>
            </w:r>
          </w:p>
        </w:tc>
        <w:tc>
          <w:tcPr>
            <w:tcW w:w="5009" w:type="dxa"/>
            <w:tcBorders>
              <w:bottom w:val="single" w:sz="4" w:space="0" w:color="auto"/>
            </w:tcBorders>
          </w:tcPr>
          <w:p w:rsidR="00D30A0B" w:rsidRPr="00FC7757" w:rsidRDefault="00D30A0B" w:rsidP="000E52D9">
            <w:pPr>
              <w:jc w:val="both"/>
              <w:rPr>
                <w:rFonts w:ascii="Times New Roman" w:hAnsi="Times New Roman" w:cs="Times New Roman"/>
                <w:sz w:val="24"/>
                <w:szCs w:val="24"/>
                <w:lang w:val="ro-RO"/>
              </w:rPr>
            </w:pPr>
            <w:r>
              <w:rPr>
                <w:rFonts w:ascii="Times New Roman" w:hAnsi="Times New Roman" w:cs="Times New Roman"/>
                <w:sz w:val="24"/>
                <w:szCs w:val="24"/>
                <w:lang w:val="ro-RO"/>
              </w:rPr>
              <w:t>Conține documentația de audit:</w:t>
            </w:r>
          </w:p>
        </w:tc>
        <w:tc>
          <w:tcPr>
            <w:tcW w:w="677" w:type="dxa"/>
            <w:tcBorders>
              <w:bottom w:val="single" w:sz="4" w:space="0" w:color="auto"/>
            </w:tcBorders>
          </w:tcPr>
          <w:p w:rsidR="00D30A0B" w:rsidRDefault="00D30A0B" w:rsidP="00F00877">
            <w:pPr>
              <w:jc w:val="center"/>
              <w:rPr>
                <w:rFonts w:ascii="Times New Roman" w:hAnsi="Times New Roman" w:cs="Times New Roman"/>
                <w:sz w:val="28"/>
                <w:szCs w:val="28"/>
                <w:lang w:val="ro-RO"/>
              </w:rPr>
            </w:pPr>
          </w:p>
        </w:tc>
        <w:tc>
          <w:tcPr>
            <w:tcW w:w="1630" w:type="dxa"/>
            <w:tcBorders>
              <w:bottom w:val="single" w:sz="4" w:space="0" w:color="auto"/>
              <w:right w:val="single" w:sz="4" w:space="0" w:color="auto"/>
            </w:tcBorders>
          </w:tcPr>
          <w:p w:rsidR="00D30A0B" w:rsidRDefault="00D30A0B" w:rsidP="00F00877">
            <w:pPr>
              <w:jc w:val="center"/>
              <w:rPr>
                <w:rFonts w:ascii="Times New Roman" w:hAnsi="Times New Roman" w:cs="Times New Roman"/>
                <w:sz w:val="28"/>
                <w:szCs w:val="28"/>
                <w:lang w:val="ro-RO"/>
              </w:rPr>
            </w:pPr>
          </w:p>
        </w:tc>
        <w:tc>
          <w:tcPr>
            <w:tcW w:w="696" w:type="dxa"/>
            <w:tcBorders>
              <w:left w:val="single" w:sz="4" w:space="0" w:color="auto"/>
              <w:bottom w:val="single" w:sz="4" w:space="0" w:color="auto"/>
            </w:tcBorders>
          </w:tcPr>
          <w:p w:rsidR="00D30A0B" w:rsidRDefault="00D30A0B" w:rsidP="00F00877">
            <w:pPr>
              <w:jc w:val="center"/>
              <w:rPr>
                <w:rFonts w:ascii="Times New Roman" w:hAnsi="Times New Roman" w:cs="Times New Roman"/>
                <w:sz w:val="28"/>
                <w:szCs w:val="28"/>
                <w:lang w:val="ro-RO"/>
              </w:rPr>
            </w:pPr>
          </w:p>
        </w:tc>
        <w:tc>
          <w:tcPr>
            <w:tcW w:w="1700" w:type="dxa"/>
            <w:tcBorders>
              <w:bottom w:val="single" w:sz="4" w:space="0" w:color="auto"/>
            </w:tcBorders>
          </w:tcPr>
          <w:p w:rsidR="00D30A0B" w:rsidRDefault="00D30A0B" w:rsidP="00F00877">
            <w:pPr>
              <w:jc w:val="center"/>
              <w:rPr>
                <w:rFonts w:ascii="Times New Roman" w:hAnsi="Times New Roman" w:cs="Times New Roman"/>
                <w:sz w:val="28"/>
                <w:szCs w:val="28"/>
                <w:lang w:val="ro-RO"/>
              </w:rPr>
            </w:pPr>
          </w:p>
        </w:tc>
      </w:tr>
      <w:tr w:rsidR="00356AA0" w:rsidRPr="000C28E0" w:rsidTr="001702DA">
        <w:trPr>
          <w:trHeight w:val="300"/>
        </w:trPr>
        <w:tc>
          <w:tcPr>
            <w:tcW w:w="636" w:type="dxa"/>
            <w:tcBorders>
              <w:top w:val="single" w:sz="4" w:space="0" w:color="auto"/>
              <w:bottom w:val="single" w:sz="4" w:space="0" w:color="auto"/>
            </w:tcBorders>
          </w:tcPr>
          <w:p w:rsidR="00356AA0" w:rsidRDefault="002D2CEF" w:rsidP="003C1B00">
            <w:pPr>
              <w:jc w:val="center"/>
              <w:rPr>
                <w:rFonts w:ascii="Times New Roman" w:hAnsi="Times New Roman" w:cs="Times New Roman"/>
                <w:sz w:val="24"/>
                <w:szCs w:val="24"/>
                <w:lang w:val="ro-RO"/>
              </w:rPr>
            </w:pPr>
            <w:r>
              <w:rPr>
                <w:rFonts w:ascii="Times New Roman" w:hAnsi="Times New Roman" w:cs="Times New Roman"/>
                <w:sz w:val="24"/>
                <w:szCs w:val="24"/>
                <w:lang w:val="ro-RO"/>
              </w:rPr>
              <w:t>1</w:t>
            </w:r>
            <w:r w:rsidR="003C1B00">
              <w:rPr>
                <w:rFonts w:ascii="Times New Roman" w:hAnsi="Times New Roman" w:cs="Times New Roman"/>
                <w:sz w:val="24"/>
                <w:szCs w:val="24"/>
                <w:lang w:val="ro-RO"/>
              </w:rPr>
              <w:t>2</w:t>
            </w:r>
            <w:r>
              <w:rPr>
                <w:rFonts w:ascii="Times New Roman" w:hAnsi="Times New Roman" w:cs="Times New Roman"/>
                <w:sz w:val="24"/>
                <w:szCs w:val="24"/>
                <w:lang w:val="ro-RO"/>
              </w:rPr>
              <w:t>.1</w:t>
            </w:r>
          </w:p>
        </w:tc>
        <w:tc>
          <w:tcPr>
            <w:tcW w:w="5009" w:type="dxa"/>
            <w:tcBorders>
              <w:top w:val="single" w:sz="4" w:space="0" w:color="auto"/>
              <w:bottom w:val="single" w:sz="4" w:space="0" w:color="auto"/>
            </w:tcBorders>
          </w:tcPr>
          <w:p w:rsidR="00356AA0" w:rsidRDefault="00356AA0" w:rsidP="00FC7757">
            <w:pPr>
              <w:pStyle w:val="a3"/>
              <w:numPr>
                <w:ilvl w:val="0"/>
                <w:numId w:val="16"/>
              </w:numPr>
              <w:jc w:val="both"/>
              <w:rPr>
                <w:rFonts w:ascii="Times New Roman" w:hAnsi="Times New Roman" w:cs="Times New Roman"/>
                <w:sz w:val="24"/>
                <w:szCs w:val="24"/>
                <w:lang w:val="ro-RO"/>
              </w:rPr>
            </w:pPr>
            <w:r>
              <w:rPr>
                <w:rFonts w:ascii="Times New Roman" w:hAnsi="Times New Roman" w:cs="Times New Roman"/>
                <w:sz w:val="24"/>
                <w:szCs w:val="24"/>
                <w:lang w:val="ro-RO"/>
              </w:rPr>
              <w:t>strategia generală de audit;</w:t>
            </w:r>
          </w:p>
        </w:tc>
        <w:tc>
          <w:tcPr>
            <w:tcW w:w="677" w:type="dxa"/>
            <w:tcBorders>
              <w:top w:val="single" w:sz="4" w:space="0" w:color="auto"/>
              <w:bottom w:val="single" w:sz="4" w:space="0" w:color="auto"/>
            </w:tcBorders>
          </w:tcPr>
          <w:p w:rsidR="00356AA0" w:rsidRDefault="00356AA0" w:rsidP="00F00877">
            <w:pPr>
              <w:jc w:val="center"/>
              <w:rPr>
                <w:rFonts w:ascii="Times New Roman" w:hAnsi="Times New Roman" w:cs="Times New Roman"/>
                <w:sz w:val="28"/>
                <w:szCs w:val="28"/>
                <w:lang w:val="ro-RO"/>
              </w:rPr>
            </w:pPr>
          </w:p>
        </w:tc>
        <w:tc>
          <w:tcPr>
            <w:tcW w:w="1630" w:type="dxa"/>
            <w:tcBorders>
              <w:top w:val="single" w:sz="4" w:space="0" w:color="auto"/>
              <w:bottom w:val="single" w:sz="4" w:space="0" w:color="auto"/>
              <w:right w:val="single" w:sz="4" w:space="0" w:color="auto"/>
            </w:tcBorders>
          </w:tcPr>
          <w:p w:rsidR="00356AA0" w:rsidRDefault="00356AA0" w:rsidP="00F00877">
            <w:pPr>
              <w:jc w:val="center"/>
              <w:rPr>
                <w:rFonts w:ascii="Times New Roman" w:hAnsi="Times New Roman" w:cs="Times New Roman"/>
                <w:sz w:val="28"/>
                <w:szCs w:val="28"/>
                <w:lang w:val="ro-RO"/>
              </w:rPr>
            </w:pPr>
          </w:p>
        </w:tc>
        <w:tc>
          <w:tcPr>
            <w:tcW w:w="696" w:type="dxa"/>
            <w:tcBorders>
              <w:top w:val="single" w:sz="4" w:space="0" w:color="auto"/>
              <w:left w:val="single" w:sz="4" w:space="0" w:color="auto"/>
              <w:bottom w:val="single" w:sz="4" w:space="0" w:color="auto"/>
            </w:tcBorders>
          </w:tcPr>
          <w:p w:rsidR="00356AA0" w:rsidRDefault="00356AA0" w:rsidP="00F00877">
            <w:pPr>
              <w:jc w:val="center"/>
              <w:rPr>
                <w:rFonts w:ascii="Times New Roman" w:hAnsi="Times New Roman" w:cs="Times New Roman"/>
                <w:sz w:val="28"/>
                <w:szCs w:val="28"/>
                <w:lang w:val="ro-RO"/>
              </w:rPr>
            </w:pPr>
          </w:p>
        </w:tc>
        <w:tc>
          <w:tcPr>
            <w:tcW w:w="1700" w:type="dxa"/>
            <w:tcBorders>
              <w:top w:val="single" w:sz="4" w:space="0" w:color="auto"/>
              <w:bottom w:val="single" w:sz="4" w:space="0" w:color="auto"/>
            </w:tcBorders>
          </w:tcPr>
          <w:p w:rsidR="00356AA0" w:rsidRDefault="00356AA0" w:rsidP="00F00877">
            <w:pPr>
              <w:jc w:val="center"/>
              <w:rPr>
                <w:rFonts w:ascii="Times New Roman" w:hAnsi="Times New Roman" w:cs="Times New Roman"/>
                <w:sz w:val="28"/>
                <w:szCs w:val="28"/>
                <w:lang w:val="ro-RO"/>
              </w:rPr>
            </w:pPr>
          </w:p>
        </w:tc>
      </w:tr>
      <w:tr w:rsidR="00D30A0B" w:rsidRPr="000C28E0" w:rsidTr="001702DA">
        <w:trPr>
          <w:trHeight w:val="333"/>
        </w:trPr>
        <w:tc>
          <w:tcPr>
            <w:tcW w:w="636" w:type="dxa"/>
            <w:tcBorders>
              <w:top w:val="single" w:sz="4" w:space="0" w:color="auto"/>
              <w:bottom w:val="single" w:sz="4" w:space="0" w:color="auto"/>
            </w:tcBorders>
          </w:tcPr>
          <w:p w:rsidR="00D30A0B" w:rsidRDefault="002D2CEF" w:rsidP="003C1B00">
            <w:pPr>
              <w:jc w:val="center"/>
              <w:rPr>
                <w:rFonts w:ascii="Times New Roman" w:hAnsi="Times New Roman" w:cs="Times New Roman"/>
                <w:sz w:val="24"/>
                <w:szCs w:val="24"/>
                <w:lang w:val="ro-RO"/>
              </w:rPr>
            </w:pPr>
            <w:r>
              <w:rPr>
                <w:rFonts w:ascii="Times New Roman" w:hAnsi="Times New Roman" w:cs="Times New Roman"/>
                <w:sz w:val="24"/>
                <w:szCs w:val="24"/>
                <w:lang w:val="ro-RO"/>
              </w:rPr>
              <w:t>1</w:t>
            </w:r>
            <w:r w:rsidR="003C1B00">
              <w:rPr>
                <w:rFonts w:ascii="Times New Roman" w:hAnsi="Times New Roman" w:cs="Times New Roman"/>
                <w:sz w:val="24"/>
                <w:szCs w:val="24"/>
                <w:lang w:val="ro-RO"/>
              </w:rPr>
              <w:t>2</w:t>
            </w:r>
            <w:r>
              <w:rPr>
                <w:rFonts w:ascii="Times New Roman" w:hAnsi="Times New Roman" w:cs="Times New Roman"/>
                <w:sz w:val="24"/>
                <w:szCs w:val="24"/>
                <w:lang w:val="ro-RO"/>
              </w:rPr>
              <w:t>.2</w:t>
            </w:r>
          </w:p>
        </w:tc>
        <w:tc>
          <w:tcPr>
            <w:tcW w:w="5009" w:type="dxa"/>
            <w:tcBorders>
              <w:top w:val="single" w:sz="4" w:space="0" w:color="auto"/>
              <w:bottom w:val="single" w:sz="4" w:space="0" w:color="auto"/>
            </w:tcBorders>
          </w:tcPr>
          <w:p w:rsidR="00D30A0B" w:rsidRDefault="00D30A0B" w:rsidP="00FC7757">
            <w:pPr>
              <w:pStyle w:val="a3"/>
              <w:numPr>
                <w:ilvl w:val="0"/>
                <w:numId w:val="16"/>
              </w:numPr>
              <w:jc w:val="both"/>
              <w:rPr>
                <w:rFonts w:ascii="Times New Roman" w:hAnsi="Times New Roman" w:cs="Times New Roman"/>
                <w:sz w:val="24"/>
                <w:szCs w:val="24"/>
                <w:lang w:val="ro-RO"/>
              </w:rPr>
            </w:pPr>
            <w:r>
              <w:rPr>
                <w:rFonts w:ascii="Times New Roman" w:hAnsi="Times New Roman" w:cs="Times New Roman"/>
                <w:sz w:val="24"/>
                <w:szCs w:val="24"/>
                <w:lang w:val="ro-RO"/>
              </w:rPr>
              <w:t>planul de audit;</w:t>
            </w:r>
          </w:p>
        </w:tc>
        <w:tc>
          <w:tcPr>
            <w:tcW w:w="677" w:type="dxa"/>
            <w:tcBorders>
              <w:top w:val="single" w:sz="4" w:space="0" w:color="auto"/>
              <w:bottom w:val="single" w:sz="4" w:space="0" w:color="auto"/>
            </w:tcBorders>
          </w:tcPr>
          <w:p w:rsidR="00D30A0B" w:rsidRDefault="00D30A0B" w:rsidP="00F00877">
            <w:pPr>
              <w:jc w:val="center"/>
              <w:rPr>
                <w:rFonts w:ascii="Times New Roman" w:hAnsi="Times New Roman" w:cs="Times New Roman"/>
                <w:sz w:val="28"/>
                <w:szCs w:val="28"/>
                <w:lang w:val="ro-RO"/>
              </w:rPr>
            </w:pPr>
          </w:p>
        </w:tc>
        <w:tc>
          <w:tcPr>
            <w:tcW w:w="1630" w:type="dxa"/>
            <w:tcBorders>
              <w:top w:val="single" w:sz="4" w:space="0" w:color="auto"/>
              <w:bottom w:val="single" w:sz="4" w:space="0" w:color="auto"/>
              <w:right w:val="single" w:sz="4" w:space="0" w:color="auto"/>
            </w:tcBorders>
          </w:tcPr>
          <w:p w:rsidR="00D30A0B" w:rsidRDefault="00D30A0B" w:rsidP="00F00877">
            <w:pPr>
              <w:jc w:val="center"/>
              <w:rPr>
                <w:rFonts w:ascii="Times New Roman" w:hAnsi="Times New Roman" w:cs="Times New Roman"/>
                <w:sz w:val="28"/>
                <w:szCs w:val="28"/>
                <w:lang w:val="ro-RO"/>
              </w:rPr>
            </w:pPr>
          </w:p>
        </w:tc>
        <w:tc>
          <w:tcPr>
            <w:tcW w:w="696" w:type="dxa"/>
            <w:tcBorders>
              <w:top w:val="single" w:sz="4" w:space="0" w:color="auto"/>
              <w:left w:val="single" w:sz="4" w:space="0" w:color="auto"/>
              <w:bottom w:val="single" w:sz="4" w:space="0" w:color="auto"/>
            </w:tcBorders>
          </w:tcPr>
          <w:p w:rsidR="00D30A0B" w:rsidRDefault="00D30A0B" w:rsidP="00F00877">
            <w:pPr>
              <w:jc w:val="center"/>
              <w:rPr>
                <w:rFonts w:ascii="Times New Roman" w:hAnsi="Times New Roman" w:cs="Times New Roman"/>
                <w:sz w:val="28"/>
                <w:szCs w:val="28"/>
                <w:lang w:val="ro-RO"/>
              </w:rPr>
            </w:pPr>
          </w:p>
        </w:tc>
        <w:tc>
          <w:tcPr>
            <w:tcW w:w="1700" w:type="dxa"/>
            <w:tcBorders>
              <w:top w:val="single" w:sz="4" w:space="0" w:color="auto"/>
              <w:bottom w:val="single" w:sz="4" w:space="0" w:color="auto"/>
            </w:tcBorders>
          </w:tcPr>
          <w:p w:rsidR="00D30A0B" w:rsidRDefault="00D30A0B" w:rsidP="00F00877">
            <w:pPr>
              <w:jc w:val="center"/>
              <w:rPr>
                <w:rFonts w:ascii="Times New Roman" w:hAnsi="Times New Roman" w:cs="Times New Roman"/>
                <w:sz w:val="28"/>
                <w:szCs w:val="28"/>
                <w:lang w:val="ro-RO"/>
              </w:rPr>
            </w:pPr>
          </w:p>
        </w:tc>
      </w:tr>
      <w:tr w:rsidR="00D30A0B" w:rsidRPr="00AB6474" w:rsidTr="001702DA">
        <w:trPr>
          <w:trHeight w:val="480"/>
        </w:trPr>
        <w:tc>
          <w:tcPr>
            <w:tcW w:w="636" w:type="dxa"/>
            <w:tcBorders>
              <w:top w:val="single" w:sz="4" w:space="0" w:color="auto"/>
            </w:tcBorders>
          </w:tcPr>
          <w:p w:rsidR="00D30A0B" w:rsidRDefault="002D2CEF" w:rsidP="003C1B00">
            <w:pPr>
              <w:jc w:val="center"/>
              <w:rPr>
                <w:rFonts w:ascii="Times New Roman" w:hAnsi="Times New Roman" w:cs="Times New Roman"/>
                <w:sz w:val="24"/>
                <w:szCs w:val="24"/>
                <w:lang w:val="ro-RO"/>
              </w:rPr>
            </w:pPr>
            <w:r>
              <w:rPr>
                <w:rFonts w:ascii="Times New Roman" w:hAnsi="Times New Roman" w:cs="Times New Roman"/>
                <w:sz w:val="24"/>
                <w:szCs w:val="24"/>
                <w:lang w:val="ro-RO"/>
              </w:rPr>
              <w:t>1</w:t>
            </w:r>
            <w:r w:rsidR="003C1B00">
              <w:rPr>
                <w:rFonts w:ascii="Times New Roman" w:hAnsi="Times New Roman" w:cs="Times New Roman"/>
                <w:sz w:val="24"/>
                <w:szCs w:val="24"/>
                <w:lang w:val="ro-RO"/>
              </w:rPr>
              <w:t>2</w:t>
            </w:r>
            <w:r>
              <w:rPr>
                <w:rFonts w:ascii="Times New Roman" w:hAnsi="Times New Roman" w:cs="Times New Roman"/>
                <w:sz w:val="24"/>
                <w:szCs w:val="24"/>
                <w:lang w:val="ro-RO"/>
              </w:rPr>
              <w:t>.3</w:t>
            </w:r>
          </w:p>
        </w:tc>
        <w:tc>
          <w:tcPr>
            <w:tcW w:w="5009" w:type="dxa"/>
            <w:tcBorders>
              <w:top w:val="single" w:sz="4" w:space="0" w:color="auto"/>
            </w:tcBorders>
          </w:tcPr>
          <w:p w:rsidR="00D30A0B" w:rsidRDefault="00D30A0B" w:rsidP="00FC7757">
            <w:pPr>
              <w:pStyle w:val="a3"/>
              <w:numPr>
                <w:ilvl w:val="0"/>
                <w:numId w:val="16"/>
              </w:numPr>
              <w:jc w:val="both"/>
              <w:rPr>
                <w:rFonts w:ascii="Times New Roman" w:hAnsi="Times New Roman" w:cs="Times New Roman"/>
                <w:sz w:val="24"/>
                <w:szCs w:val="24"/>
                <w:lang w:val="ro-RO"/>
              </w:rPr>
            </w:pPr>
            <w:r>
              <w:rPr>
                <w:rFonts w:ascii="Times New Roman" w:hAnsi="Times New Roman" w:cs="Times New Roman"/>
                <w:sz w:val="24"/>
                <w:szCs w:val="24"/>
                <w:lang w:val="ro-RO"/>
              </w:rPr>
              <w:t>orice modificări semnificative efectuate în timpul misiunii de audit?</w:t>
            </w:r>
          </w:p>
        </w:tc>
        <w:tc>
          <w:tcPr>
            <w:tcW w:w="677" w:type="dxa"/>
            <w:tcBorders>
              <w:top w:val="single" w:sz="4" w:space="0" w:color="auto"/>
            </w:tcBorders>
          </w:tcPr>
          <w:p w:rsidR="00D30A0B" w:rsidRDefault="00D30A0B" w:rsidP="00F00877">
            <w:pPr>
              <w:jc w:val="center"/>
              <w:rPr>
                <w:rFonts w:ascii="Times New Roman" w:hAnsi="Times New Roman" w:cs="Times New Roman"/>
                <w:sz w:val="28"/>
                <w:szCs w:val="28"/>
                <w:lang w:val="ro-RO"/>
              </w:rPr>
            </w:pPr>
          </w:p>
        </w:tc>
        <w:tc>
          <w:tcPr>
            <w:tcW w:w="1630" w:type="dxa"/>
            <w:tcBorders>
              <w:top w:val="single" w:sz="4" w:space="0" w:color="auto"/>
              <w:right w:val="single" w:sz="4" w:space="0" w:color="auto"/>
            </w:tcBorders>
          </w:tcPr>
          <w:p w:rsidR="00D30A0B" w:rsidRDefault="00D30A0B" w:rsidP="00F00877">
            <w:pPr>
              <w:jc w:val="center"/>
              <w:rPr>
                <w:rFonts w:ascii="Times New Roman" w:hAnsi="Times New Roman" w:cs="Times New Roman"/>
                <w:sz w:val="28"/>
                <w:szCs w:val="28"/>
                <w:lang w:val="ro-RO"/>
              </w:rPr>
            </w:pPr>
          </w:p>
        </w:tc>
        <w:tc>
          <w:tcPr>
            <w:tcW w:w="696" w:type="dxa"/>
            <w:tcBorders>
              <w:top w:val="single" w:sz="4" w:space="0" w:color="auto"/>
              <w:left w:val="single" w:sz="4" w:space="0" w:color="auto"/>
            </w:tcBorders>
          </w:tcPr>
          <w:p w:rsidR="00D30A0B" w:rsidRDefault="00D30A0B" w:rsidP="00F00877">
            <w:pPr>
              <w:jc w:val="center"/>
              <w:rPr>
                <w:rFonts w:ascii="Times New Roman" w:hAnsi="Times New Roman" w:cs="Times New Roman"/>
                <w:sz w:val="28"/>
                <w:szCs w:val="28"/>
                <w:lang w:val="ro-RO"/>
              </w:rPr>
            </w:pPr>
          </w:p>
        </w:tc>
        <w:tc>
          <w:tcPr>
            <w:tcW w:w="1700" w:type="dxa"/>
            <w:tcBorders>
              <w:top w:val="single" w:sz="4" w:space="0" w:color="auto"/>
            </w:tcBorders>
          </w:tcPr>
          <w:p w:rsidR="00D30A0B" w:rsidRDefault="00D30A0B" w:rsidP="00F00877">
            <w:pPr>
              <w:jc w:val="center"/>
              <w:rPr>
                <w:rFonts w:ascii="Times New Roman" w:hAnsi="Times New Roman" w:cs="Times New Roman"/>
                <w:sz w:val="28"/>
                <w:szCs w:val="28"/>
                <w:lang w:val="ro-RO"/>
              </w:rPr>
            </w:pPr>
          </w:p>
        </w:tc>
      </w:tr>
      <w:tr w:rsidR="007473D0" w:rsidRPr="00AB6474" w:rsidTr="001702DA">
        <w:tc>
          <w:tcPr>
            <w:tcW w:w="636" w:type="dxa"/>
          </w:tcPr>
          <w:p w:rsidR="007473D0" w:rsidRDefault="007473D0" w:rsidP="003C1B00">
            <w:pPr>
              <w:jc w:val="center"/>
              <w:rPr>
                <w:rFonts w:ascii="Times New Roman" w:hAnsi="Times New Roman" w:cs="Times New Roman"/>
                <w:sz w:val="24"/>
                <w:szCs w:val="24"/>
                <w:lang w:val="ro-RO"/>
              </w:rPr>
            </w:pPr>
            <w:r>
              <w:rPr>
                <w:rFonts w:ascii="Times New Roman" w:hAnsi="Times New Roman" w:cs="Times New Roman"/>
                <w:sz w:val="24"/>
                <w:szCs w:val="24"/>
                <w:lang w:val="ro-RO"/>
              </w:rPr>
              <w:t>1</w:t>
            </w:r>
            <w:r w:rsidR="003C1B00">
              <w:rPr>
                <w:rFonts w:ascii="Times New Roman" w:hAnsi="Times New Roman" w:cs="Times New Roman"/>
                <w:sz w:val="24"/>
                <w:szCs w:val="24"/>
                <w:lang w:val="ro-RO"/>
              </w:rPr>
              <w:t>3</w:t>
            </w:r>
            <w:r>
              <w:rPr>
                <w:rFonts w:ascii="Times New Roman" w:hAnsi="Times New Roman" w:cs="Times New Roman"/>
                <w:sz w:val="24"/>
                <w:szCs w:val="24"/>
                <w:lang w:val="ro-RO"/>
              </w:rPr>
              <w:t>.</w:t>
            </w:r>
          </w:p>
        </w:tc>
        <w:tc>
          <w:tcPr>
            <w:tcW w:w="5009" w:type="dxa"/>
          </w:tcPr>
          <w:p w:rsidR="007473D0" w:rsidRPr="00A3409A" w:rsidRDefault="007473D0" w:rsidP="00A3409A">
            <w:pPr>
              <w:jc w:val="both"/>
              <w:rPr>
                <w:rFonts w:ascii="Times New Roman" w:hAnsi="Times New Roman" w:cs="Times New Roman"/>
                <w:sz w:val="24"/>
                <w:szCs w:val="24"/>
                <w:lang w:val="ro-RO"/>
              </w:rPr>
            </w:pPr>
            <w:r w:rsidRPr="00A3409A">
              <w:rPr>
                <w:rFonts w:ascii="Times New Roman" w:hAnsi="Times New Roman" w:cs="Times New Roman"/>
                <w:sz w:val="24"/>
                <w:szCs w:val="24"/>
                <w:lang w:val="ro-RO"/>
              </w:rPr>
              <w:t xml:space="preserve">A fost documentată de către auditor informația despre cunoașterea generală a activității entității </w:t>
            </w:r>
            <w:r>
              <w:rPr>
                <w:rFonts w:ascii="Times New Roman" w:hAnsi="Times New Roman" w:cs="Times New Roman"/>
                <w:sz w:val="24"/>
                <w:szCs w:val="24"/>
                <w:lang w:val="ro-RO"/>
              </w:rPr>
              <w:t xml:space="preserve">auditate </w:t>
            </w:r>
            <w:r w:rsidRPr="00A3409A">
              <w:rPr>
                <w:rFonts w:ascii="Times New Roman" w:hAnsi="Times New Roman" w:cs="Times New Roman"/>
                <w:sz w:val="24"/>
                <w:szCs w:val="24"/>
                <w:lang w:val="ro-RO"/>
              </w:rPr>
              <w:t>și a mediului său?</w:t>
            </w:r>
          </w:p>
        </w:tc>
        <w:tc>
          <w:tcPr>
            <w:tcW w:w="677" w:type="dxa"/>
          </w:tcPr>
          <w:p w:rsidR="007473D0" w:rsidRDefault="007473D0" w:rsidP="00F00877">
            <w:pPr>
              <w:jc w:val="center"/>
              <w:rPr>
                <w:rFonts w:ascii="Times New Roman" w:hAnsi="Times New Roman" w:cs="Times New Roman"/>
                <w:sz w:val="28"/>
                <w:szCs w:val="28"/>
                <w:lang w:val="ro-RO"/>
              </w:rPr>
            </w:pPr>
          </w:p>
        </w:tc>
        <w:tc>
          <w:tcPr>
            <w:tcW w:w="1630" w:type="dxa"/>
            <w:tcBorders>
              <w:right w:val="single" w:sz="4" w:space="0" w:color="auto"/>
            </w:tcBorders>
          </w:tcPr>
          <w:p w:rsidR="007473D0" w:rsidRDefault="007473D0" w:rsidP="00F00877">
            <w:pPr>
              <w:jc w:val="center"/>
              <w:rPr>
                <w:rFonts w:ascii="Times New Roman" w:hAnsi="Times New Roman" w:cs="Times New Roman"/>
                <w:sz w:val="28"/>
                <w:szCs w:val="28"/>
                <w:lang w:val="ro-RO"/>
              </w:rPr>
            </w:pPr>
          </w:p>
        </w:tc>
        <w:tc>
          <w:tcPr>
            <w:tcW w:w="696" w:type="dxa"/>
            <w:tcBorders>
              <w:left w:val="single" w:sz="4" w:space="0" w:color="auto"/>
            </w:tcBorders>
          </w:tcPr>
          <w:p w:rsidR="007473D0" w:rsidRDefault="007473D0" w:rsidP="00F00877">
            <w:pPr>
              <w:jc w:val="center"/>
              <w:rPr>
                <w:rFonts w:ascii="Times New Roman" w:hAnsi="Times New Roman" w:cs="Times New Roman"/>
                <w:sz w:val="28"/>
                <w:szCs w:val="28"/>
                <w:lang w:val="ro-RO"/>
              </w:rPr>
            </w:pPr>
          </w:p>
        </w:tc>
        <w:tc>
          <w:tcPr>
            <w:tcW w:w="1700" w:type="dxa"/>
          </w:tcPr>
          <w:p w:rsidR="007473D0" w:rsidRDefault="007473D0" w:rsidP="00F00877">
            <w:pPr>
              <w:jc w:val="center"/>
              <w:rPr>
                <w:rFonts w:ascii="Times New Roman" w:hAnsi="Times New Roman" w:cs="Times New Roman"/>
                <w:sz w:val="28"/>
                <w:szCs w:val="28"/>
                <w:lang w:val="ro-RO"/>
              </w:rPr>
            </w:pPr>
          </w:p>
        </w:tc>
      </w:tr>
      <w:tr w:rsidR="007473D0" w:rsidRPr="00AB6474" w:rsidTr="001702DA">
        <w:tc>
          <w:tcPr>
            <w:tcW w:w="636" w:type="dxa"/>
          </w:tcPr>
          <w:p w:rsidR="007473D0" w:rsidRDefault="007473D0" w:rsidP="003C1B00">
            <w:pPr>
              <w:jc w:val="center"/>
              <w:rPr>
                <w:rFonts w:ascii="Times New Roman" w:hAnsi="Times New Roman" w:cs="Times New Roman"/>
                <w:sz w:val="24"/>
                <w:szCs w:val="24"/>
                <w:lang w:val="ro-RO"/>
              </w:rPr>
            </w:pPr>
            <w:r>
              <w:rPr>
                <w:rFonts w:ascii="Times New Roman" w:hAnsi="Times New Roman" w:cs="Times New Roman"/>
                <w:sz w:val="24"/>
                <w:szCs w:val="24"/>
                <w:lang w:val="ro-RO"/>
              </w:rPr>
              <w:t>1</w:t>
            </w:r>
            <w:r w:rsidR="003C1B00">
              <w:rPr>
                <w:rFonts w:ascii="Times New Roman" w:hAnsi="Times New Roman" w:cs="Times New Roman"/>
                <w:sz w:val="24"/>
                <w:szCs w:val="24"/>
                <w:lang w:val="ro-RO"/>
              </w:rPr>
              <w:t>4</w:t>
            </w:r>
            <w:r>
              <w:rPr>
                <w:rFonts w:ascii="Times New Roman" w:hAnsi="Times New Roman" w:cs="Times New Roman"/>
                <w:sz w:val="24"/>
                <w:szCs w:val="24"/>
                <w:lang w:val="ro-RO"/>
              </w:rPr>
              <w:t>.</w:t>
            </w:r>
          </w:p>
        </w:tc>
        <w:tc>
          <w:tcPr>
            <w:tcW w:w="5009" w:type="dxa"/>
          </w:tcPr>
          <w:p w:rsidR="007473D0" w:rsidRDefault="007473D0" w:rsidP="00A3409A">
            <w:pPr>
              <w:jc w:val="both"/>
              <w:rPr>
                <w:rFonts w:ascii="Times New Roman" w:hAnsi="Times New Roman" w:cs="Times New Roman"/>
                <w:sz w:val="28"/>
                <w:szCs w:val="28"/>
                <w:lang w:val="ro-RO"/>
              </w:rPr>
            </w:pPr>
            <w:r>
              <w:rPr>
                <w:rFonts w:ascii="Times New Roman" w:hAnsi="Times New Roman"/>
                <w:sz w:val="24"/>
                <w:szCs w:val="24"/>
                <w:lang w:val="ro-RO"/>
              </w:rPr>
              <w:t>A fost documentată existenţa şi evaluarea sistemului contabil şi de control intern al entităţii auditate?</w:t>
            </w:r>
          </w:p>
        </w:tc>
        <w:tc>
          <w:tcPr>
            <w:tcW w:w="677" w:type="dxa"/>
          </w:tcPr>
          <w:p w:rsidR="007473D0" w:rsidRDefault="007473D0" w:rsidP="00F00877">
            <w:pPr>
              <w:jc w:val="center"/>
              <w:rPr>
                <w:rFonts w:ascii="Times New Roman" w:hAnsi="Times New Roman" w:cs="Times New Roman"/>
                <w:sz w:val="28"/>
                <w:szCs w:val="28"/>
                <w:lang w:val="ro-RO"/>
              </w:rPr>
            </w:pPr>
          </w:p>
        </w:tc>
        <w:tc>
          <w:tcPr>
            <w:tcW w:w="1630" w:type="dxa"/>
            <w:tcBorders>
              <w:right w:val="single" w:sz="4" w:space="0" w:color="auto"/>
            </w:tcBorders>
          </w:tcPr>
          <w:p w:rsidR="007473D0" w:rsidRDefault="007473D0" w:rsidP="00F00877">
            <w:pPr>
              <w:jc w:val="center"/>
              <w:rPr>
                <w:rFonts w:ascii="Times New Roman" w:hAnsi="Times New Roman" w:cs="Times New Roman"/>
                <w:sz w:val="28"/>
                <w:szCs w:val="28"/>
                <w:lang w:val="ro-RO"/>
              </w:rPr>
            </w:pPr>
          </w:p>
        </w:tc>
        <w:tc>
          <w:tcPr>
            <w:tcW w:w="696" w:type="dxa"/>
            <w:tcBorders>
              <w:left w:val="single" w:sz="4" w:space="0" w:color="auto"/>
            </w:tcBorders>
          </w:tcPr>
          <w:p w:rsidR="007473D0" w:rsidRDefault="007473D0" w:rsidP="00F00877">
            <w:pPr>
              <w:jc w:val="center"/>
              <w:rPr>
                <w:rFonts w:ascii="Times New Roman" w:hAnsi="Times New Roman" w:cs="Times New Roman"/>
                <w:sz w:val="28"/>
                <w:szCs w:val="28"/>
                <w:lang w:val="ro-RO"/>
              </w:rPr>
            </w:pPr>
          </w:p>
        </w:tc>
        <w:tc>
          <w:tcPr>
            <w:tcW w:w="1700" w:type="dxa"/>
          </w:tcPr>
          <w:p w:rsidR="007473D0" w:rsidRDefault="007473D0" w:rsidP="00F00877">
            <w:pPr>
              <w:jc w:val="center"/>
              <w:rPr>
                <w:rFonts w:ascii="Times New Roman" w:hAnsi="Times New Roman" w:cs="Times New Roman"/>
                <w:sz w:val="28"/>
                <w:szCs w:val="28"/>
                <w:lang w:val="ro-RO"/>
              </w:rPr>
            </w:pPr>
          </w:p>
        </w:tc>
      </w:tr>
      <w:tr w:rsidR="007473D0" w:rsidRPr="00AB6474" w:rsidTr="001702DA">
        <w:tc>
          <w:tcPr>
            <w:tcW w:w="636" w:type="dxa"/>
          </w:tcPr>
          <w:p w:rsidR="007473D0" w:rsidRDefault="007473D0" w:rsidP="003C1B00">
            <w:pPr>
              <w:jc w:val="center"/>
              <w:rPr>
                <w:rFonts w:ascii="Times New Roman" w:hAnsi="Times New Roman" w:cs="Times New Roman"/>
                <w:sz w:val="24"/>
                <w:szCs w:val="24"/>
                <w:lang w:val="ro-RO"/>
              </w:rPr>
            </w:pPr>
            <w:r>
              <w:rPr>
                <w:rFonts w:ascii="Times New Roman" w:hAnsi="Times New Roman" w:cs="Times New Roman"/>
                <w:sz w:val="24"/>
                <w:szCs w:val="24"/>
                <w:lang w:val="ro-RO"/>
              </w:rPr>
              <w:t>1</w:t>
            </w:r>
            <w:r w:rsidR="003C1B00">
              <w:rPr>
                <w:rFonts w:ascii="Times New Roman" w:hAnsi="Times New Roman" w:cs="Times New Roman"/>
                <w:sz w:val="24"/>
                <w:szCs w:val="24"/>
                <w:lang w:val="ro-RO"/>
              </w:rPr>
              <w:t>5</w:t>
            </w:r>
            <w:r>
              <w:rPr>
                <w:rFonts w:ascii="Times New Roman" w:hAnsi="Times New Roman" w:cs="Times New Roman"/>
                <w:sz w:val="24"/>
                <w:szCs w:val="24"/>
                <w:lang w:val="ro-RO"/>
              </w:rPr>
              <w:t>.</w:t>
            </w:r>
          </w:p>
        </w:tc>
        <w:tc>
          <w:tcPr>
            <w:tcW w:w="5009" w:type="dxa"/>
          </w:tcPr>
          <w:p w:rsidR="007473D0" w:rsidRPr="00F36D9F" w:rsidRDefault="007473D0" w:rsidP="00F36D9F">
            <w:pPr>
              <w:jc w:val="both"/>
              <w:rPr>
                <w:rFonts w:ascii="Times New Roman" w:hAnsi="Times New Roman" w:cs="Times New Roman"/>
                <w:sz w:val="28"/>
                <w:szCs w:val="28"/>
                <w:lang w:val="en-US"/>
              </w:rPr>
            </w:pPr>
            <w:r>
              <w:rPr>
                <w:rFonts w:ascii="Times New Roman" w:hAnsi="Times New Roman"/>
                <w:sz w:val="24"/>
                <w:szCs w:val="24"/>
                <w:lang w:val="ro-RO"/>
              </w:rPr>
              <w:t>A fost documentată calcularea pragului de semnificaţie</w:t>
            </w:r>
            <w:r w:rsidRPr="00F36D9F">
              <w:rPr>
                <w:rFonts w:ascii="Times New Roman" w:hAnsi="Times New Roman"/>
                <w:sz w:val="24"/>
                <w:szCs w:val="24"/>
                <w:lang w:val="en-US"/>
              </w:rPr>
              <w:t>?</w:t>
            </w:r>
          </w:p>
        </w:tc>
        <w:tc>
          <w:tcPr>
            <w:tcW w:w="677" w:type="dxa"/>
          </w:tcPr>
          <w:p w:rsidR="007473D0" w:rsidRDefault="007473D0" w:rsidP="00F00877">
            <w:pPr>
              <w:jc w:val="center"/>
              <w:rPr>
                <w:rFonts w:ascii="Times New Roman" w:hAnsi="Times New Roman" w:cs="Times New Roman"/>
                <w:sz w:val="28"/>
                <w:szCs w:val="28"/>
                <w:lang w:val="ro-RO"/>
              </w:rPr>
            </w:pPr>
          </w:p>
        </w:tc>
        <w:tc>
          <w:tcPr>
            <w:tcW w:w="1630" w:type="dxa"/>
            <w:tcBorders>
              <w:right w:val="single" w:sz="4" w:space="0" w:color="auto"/>
            </w:tcBorders>
          </w:tcPr>
          <w:p w:rsidR="007473D0" w:rsidRDefault="007473D0" w:rsidP="00F00877">
            <w:pPr>
              <w:jc w:val="center"/>
              <w:rPr>
                <w:rFonts w:ascii="Times New Roman" w:hAnsi="Times New Roman" w:cs="Times New Roman"/>
                <w:sz w:val="28"/>
                <w:szCs w:val="28"/>
                <w:lang w:val="ro-RO"/>
              </w:rPr>
            </w:pPr>
          </w:p>
        </w:tc>
        <w:tc>
          <w:tcPr>
            <w:tcW w:w="696" w:type="dxa"/>
            <w:tcBorders>
              <w:left w:val="single" w:sz="4" w:space="0" w:color="auto"/>
            </w:tcBorders>
          </w:tcPr>
          <w:p w:rsidR="007473D0" w:rsidRDefault="007473D0" w:rsidP="00F00877">
            <w:pPr>
              <w:jc w:val="center"/>
              <w:rPr>
                <w:rFonts w:ascii="Times New Roman" w:hAnsi="Times New Roman" w:cs="Times New Roman"/>
                <w:sz w:val="28"/>
                <w:szCs w:val="28"/>
                <w:lang w:val="ro-RO"/>
              </w:rPr>
            </w:pPr>
          </w:p>
        </w:tc>
        <w:tc>
          <w:tcPr>
            <w:tcW w:w="1700" w:type="dxa"/>
          </w:tcPr>
          <w:p w:rsidR="007473D0" w:rsidRDefault="007473D0" w:rsidP="00F00877">
            <w:pPr>
              <w:jc w:val="center"/>
              <w:rPr>
                <w:rFonts w:ascii="Times New Roman" w:hAnsi="Times New Roman" w:cs="Times New Roman"/>
                <w:sz w:val="28"/>
                <w:szCs w:val="28"/>
                <w:lang w:val="ro-RO"/>
              </w:rPr>
            </w:pPr>
          </w:p>
        </w:tc>
      </w:tr>
      <w:tr w:rsidR="007473D0" w:rsidRPr="00AB6474" w:rsidTr="001702DA">
        <w:tc>
          <w:tcPr>
            <w:tcW w:w="636" w:type="dxa"/>
          </w:tcPr>
          <w:p w:rsidR="007473D0" w:rsidRDefault="00CC0C74" w:rsidP="003C1B00">
            <w:pPr>
              <w:jc w:val="center"/>
              <w:rPr>
                <w:rFonts w:ascii="Times New Roman" w:hAnsi="Times New Roman" w:cs="Times New Roman"/>
                <w:sz w:val="24"/>
                <w:szCs w:val="24"/>
                <w:lang w:val="ro-RO"/>
              </w:rPr>
            </w:pPr>
            <w:r>
              <w:rPr>
                <w:rFonts w:ascii="Times New Roman" w:hAnsi="Times New Roman" w:cs="Times New Roman"/>
                <w:sz w:val="24"/>
                <w:szCs w:val="24"/>
                <w:lang w:val="ro-RO"/>
              </w:rPr>
              <w:t>1</w:t>
            </w:r>
            <w:r w:rsidR="003C1B00">
              <w:rPr>
                <w:rFonts w:ascii="Times New Roman" w:hAnsi="Times New Roman" w:cs="Times New Roman"/>
                <w:sz w:val="24"/>
                <w:szCs w:val="24"/>
                <w:lang w:val="ro-RO"/>
              </w:rPr>
              <w:t>6</w:t>
            </w:r>
            <w:r w:rsidR="007473D0">
              <w:rPr>
                <w:rFonts w:ascii="Times New Roman" w:hAnsi="Times New Roman" w:cs="Times New Roman"/>
                <w:sz w:val="24"/>
                <w:szCs w:val="24"/>
                <w:lang w:val="ro-RO"/>
              </w:rPr>
              <w:t>.</w:t>
            </w:r>
          </w:p>
        </w:tc>
        <w:tc>
          <w:tcPr>
            <w:tcW w:w="5009" w:type="dxa"/>
          </w:tcPr>
          <w:p w:rsidR="007473D0" w:rsidRPr="00324374" w:rsidRDefault="007473D0" w:rsidP="00324374">
            <w:pPr>
              <w:jc w:val="both"/>
              <w:rPr>
                <w:rFonts w:ascii="Times New Roman" w:hAnsi="Times New Roman"/>
                <w:sz w:val="24"/>
                <w:szCs w:val="24"/>
                <w:lang w:val="en-US"/>
              </w:rPr>
            </w:pPr>
            <w:r>
              <w:rPr>
                <w:rFonts w:ascii="Times New Roman" w:hAnsi="Times New Roman"/>
                <w:sz w:val="24"/>
                <w:szCs w:val="24"/>
                <w:lang w:val="ro-RO"/>
              </w:rPr>
              <w:t>A fost documentată   evaluarea riscului de audit şi a componentelor sale</w:t>
            </w:r>
            <w:r w:rsidRPr="00324374">
              <w:rPr>
                <w:rFonts w:ascii="Times New Roman" w:hAnsi="Times New Roman"/>
                <w:sz w:val="24"/>
                <w:szCs w:val="24"/>
                <w:lang w:val="en-US"/>
              </w:rPr>
              <w:t>?</w:t>
            </w:r>
          </w:p>
        </w:tc>
        <w:tc>
          <w:tcPr>
            <w:tcW w:w="677" w:type="dxa"/>
          </w:tcPr>
          <w:p w:rsidR="007473D0" w:rsidRDefault="007473D0" w:rsidP="00F00877">
            <w:pPr>
              <w:jc w:val="center"/>
              <w:rPr>
                <w:rFonts w:ascii="Times New Roman" w:hAnsi="Times New Roman" w:cs="Times New Roman"/>
                <w:sz w:val="28"/>
                <w:szCs w:val="28"/>
                <w:lang w:val="ro-RO"/>
              </w:rPr>
            </w:pPr>
          </w:p>
        </w:tc>
        <w:tc>
          <w:tcPr>
            <w:tcW w:w="1630" w:type="dxa"/>
            <w:tcBorders>
              <w:right w:val="single" w:sz="4" w:space="0" w:color="auto"/>
            </w:tcBorders>
          </w:tcPr>
          <w:p w:rsidR="007473D0" w:rsidRDefault="007473D0" w:rsidP="00F00877">
            <w:pPr>
              <w:jc w:val="center"/>
              <w:rPr>
                <w:rFonts w:ascii="Times New Roman" w:hAnsi="Times New Roman" w:cs="Times New Roman"/>
                <w:sz w:val="28"/>
                <w:szCs w:val="28"/>
                <w:lang w:val="ro-RO"/>
              </w:rPr>
            </w:pPr>
          </w:p>
        </w:tc>
        <w:tc>
          <w:tcPr>
            <w:tcW w:w="696" w:type="dxa"/>
            <w:tcBorders>
              <w:left w:val="single" w:sz="4" w:space="0" w:color="auto"/>
            </w:tcBorders>
          </w:tcPr>
          <w:p w:rsidR="007473D0" w:rsidRDefault="007473D0" w:rsidP="00F00877">
            <w:pPr>
              <w:jc w:val="center"/>
              <w:rPr>
                <w:rFonts w:ascii="Times New Roman" w:hAnsi="Times New Roman" w:cs="Times New Roman"/>
                <w:sz w:val="28"/>
                <w:szCs w:val="28"/>
                <w:lang w:val="ro-RO"/>
              </w:rPr>
            </w:pPr>
          </w:p>
        </w:tc>
        <w:tc>
          <w:tcPr>
            <w:tcW w:w="1700" w:type="dxa"/>
          </w:tcPr>
          <w:p w:rsidR="007473D0" w:rsidRDefault="007473D0" w:rsidP="00F00877">
            <w:pPr>
              <w:jc w:val="center"/>
              <w:rPr>
                <w:rFonts w:ascii="Times New Roman" w:hAnsi="Times New Roman" w:cs="Times New Roman"/>
                <w:sz w:val="28"/>
                <w:szCs w:val="28"/>
                <w:lang w:val="ro-RO"/>
              </w:rPr>
            </w:pPr>
          </w:p>
        </w:tc>
      </w:tr>
      <w:tr w:rsidR="007473D0" w:rsidRPr="00AB6474" w:rsidTr="001702DA">
        <w:tc>
          <w:tcPr>
            <w:tcW w:w="636" w:type="dxa"/>
          </w:tcPr>
          <w:p w:rsidR="007473D0" w:rsidRDefault="001702DA" w:rsidP="003C1B00">
            <w:pPr>
              <w:jc w:val="center"/>
              <w:rPr>
                <w:rFonts w:ascii="Times New Roman" w:hAnsi="Times New Roman" w:cs="Times New Roman"/>
                <w:sz w:val="24"/>
                <w:szCs w:val="24"/>
                <w:lang w:val="ro-RO"/>
              </w:rPr>
            </w:pPr>
            <w:r>
              <w:rPr>
                <w:rFonts w:ascii="Times New Roman" w:hAnsi="Times New Roman" w:cs="Times New Roman"/>
                <w:sz w:val="24"/>
                <w:szCs w:val="24"/>
                <w:lang w:val="ro-RO"/>
              </w:rPr>
              <w:t>1</w:t>
            </w:r>
            <w:r w:rsidR="003C1B00">
              <w:rPr>
                <w:rFonts w:ascii="Times New Roman" w:hAnsi="Times New Roman" w:cs="Times New Roman"/>
                <w:sz w:val="24"/>
                <w:szCs w:val="24"/>
                <w:lang w:val="ro-RO"/>
              </w:rPr>
              <w:t>7</w:t>
            </w:r>
            <w:r w:rsidR="007473D0">
              <w:rPr>
                <w:rFonts w:ascii="Times New Roman" w:hAnsi="Times New Roman" w:cs="Times New Roman"/>
                <w:sz w:val="24"/>
                <w:szCs w:val="24"/>
                <w:lang w:val="ro-RO"/>
              </w:rPr>
              <w:t>.</w:t>
            </w:r>
          </w:p>
        </w:tc>
        <w:tc>
          <w:tcPr>
            <w:tcW w:w="5009" w:type="dxa"/>
          </w:tcPr>
          <w:p w:rsidR="007473D0" w:rsidRDefault="007473D0" w:rsidP="00233BD1">
            <w:pPr>
              <w:jc w:val="both"/>
              <w:rPr>
                <w:rFonts w:ascii="Times New Roman" w:hAnsi="Times New Roman"/>
                <w:sz w:val="24"/>
                <w:szCs w:val="24"/>
                <w:lang w:val="ro-RO"/>
              </w:rPr>
            </w:pPr>
            <w:r>
              <w:rPr>
                <w:rFonts w:ascii="Times New Roman" w:hAnsi="Times New Roman"/>
                <w:sz w:val="24"/>
                <w:szCs w:val="24"/>
                <w:lang w:val="ro-RO"/>
              </w:rPr>
              <w:t xml:space="preserve">A fost stabilită metoda de eşantionare care urmează a fi utilizată, precum și a </w:t>
            </w:r>
            <w:r w:rsidRPr="00DD1299">
              <w:rPr>
                <w:rFonts w:ascii="Times New Roman" w:hAnsi="Times New Roman"/>
                <w:sz w:val="24"/>
                <w:szCs w:val="24"/>
                <w:lang w:val="ro-RO"/>
              </w:rPr>
              <w:t xml:space="preserve"> fost determinată dimensiunea eşantionului şi a intervalului de eşantionare?</w:t>
            </w:r>
          </w:p>
        </w:tc>
        <w:tc>
          <w:tcPr>
            <w:tcW w:w="677" w:type="dxa"/>
          </w:tcPr>
          <w:p w:rsidR="007473D0" w:rsidRDefault="007473D0" w:rsidP="00F00877">
            <w:pPr>
              <w:jc w:val="center"/>
              <w:rPr>
                <w:rFonts w:ascii="Times New Roman" w:hAnsi="Times New Roman" w:cs="Times New Roman"/>
                <w:sz w:val="28"/>
                <w:szCs w:val="28"/>
                <w:lang w:val="ro-RO"/>
              </w:rPr>
            </w:pPr>
          </w:p>
        </w:tc>
        <w:tc>
          <w:tcPr>
            <w:tcW w:w="1630" w:type="dxa"/>
            <w:tcBorders>
              <w:right w:val="single" w:sz="4" w:space="0" w:color="auto"/>
            </w:tcBorders>
          </w:tcPr>
          <w:p w:rsidR="007473D0" w:rsidRDefault="007473D0" w:rsidP="00F00877">
            <w:pPr>
              <w:jc w:val="center"/>
              <w:rPr>
                <w:rFonts w:ascii="Times New Roman" w:hAnsi="Times New Roman" w:cs="Times New Roman"/>
                <w:sz w:val="28"/>
                <w:szCs w:val="28"/>
                <w:lang w:val="ro-RO"/>
              </w:rPr>
            </w:pPr>
          </w:p>
        </w:tc>
        <w:tc>
          <w:tcPr>
            <w:tcW w:w="696" w:type="dxa"/>
            <w:tcBorders>
              <w:left w:val="single" w:sz="4" w:space="0" w:color="auto"/>
            </w:tcBorders>
          </w:tcPr>
          <w:p w:rsidR="007473D0" w:rsidRDefault="007473D0" w:rsidP="00F00877">
            <w:pPr>
              <w:jc w:val="center"/>
              <w:rPr>
                <w:rFonts w:ascii="Times New Roman" w:hAnsi="Times New Roman" w:cs="Times New Roman"/>
                <w:sz w:val="28"/>
                <w:szCs w:val="28"/>
                <w:lang w:val="ro-RO"/>
              </w:rPr>
            </w:pPr>
          </w:p>
        </w:tc>
        <w:tc>
          <w:tcPr>
            <w:tcW w:w="1700" w:type="dxa"/>
          </w:tcPr>
          <w:p w:rsidR="007473D0" w:rsidRDefault="007473D0" w:rsidP="00F00877">
            <w:pPr>
              <w:jc w:val="center"/>
              <w:rPr>
                <w:rFonts w:ascii="Times New Roman" w:hAnsi="Times New Roman" w:cs="Times New Roman"/>
                <w:sz w:val="28"/>
                <w:szCs w:val="28"/>
                <w:lang w:val="ro-RO"/>
              </w:rPr>
            </w:pPr>
          </w:p>
        </w:tc>
      </w:tr>
      <w:tr w:rsidR="007473D0" w:rsidRPr="00AB6474" w:rsidTr="001702DA">
        <w:tc>
          <w:tcPr>
            <w:tcW w:w="636" w:type="dxa"/>
          </w:tcPr>
          <w:p w:rsidR="007473D0" w:rsidRDefault="003C1B00" w:rsidP="001702DA">
            <w:pPr>
              <w:jc w:val="center"/>
              <w:rPr>
                <w:rFonts w:ascii="Times New Roman" w:hAnsi="Times New Roman" w:cs="Times New Roman"/>
                <w:sz w:val="24"/>
                <w:szCs w:val="24"/>
                <w:lang w:val="ro-RO"/>
              </w:rPr>
            </w:pPr>
            <w:r>
              <w:rPr>
                <w:rFonts w:ascii="Times New Roman" w:hAnsi="Times New Roman" w:cs="Times New Roman"/>
                <w:sz w:val="24"/>
                <w:szCs w:val="24"/>
                <w:lang w:val="ro-RO"/>
              </w:rPr>
              <w:t>18</w:t>
            </w:r>
            <w:r w:rsidR="007473D0">
              <w:rPr>
                <w:rFonts w:ascii="Times New Roman" w:hAnsi="Times New Roman" w:cs="Times New Roman"/>
                <w:sz w:val="24"/>
                <w:szCs w:val="24"/>
                <w:lang w:val="ro-RO"/>
              </w:rPr>
              <w:t>.</w:t>
            </w:r>
          </w:p>
        </w:tc>
        <w:tc>
          <w:tcPr>
            <w:tcW w:w="5009" w:type="dxa"/>
          </w:tcPr>
          <w:p w:rsidR="007473D0" w:rsidRPr="00DB7679" w:rsidRDefault="007473D0" w:rsidP="00BA31FA">
            <w:pPr>
              <w:jc w:val="both"/>
              <w:rPr>
                <w:rFonts w:ascii="Times New Roman" w:hAnsi="Times New Roman"/>
                <w:sz w:val="24"/>
                <w:szCs w:val="24"/>
                <w:lang w:val="en-US"/>
              </w:rPr>
            </w:pPr>
            <w:r>
              <w:rPr>
                <w:rFonts w:ascii="Times New Roman" w:hAnsi="Times New Roman"/>
                <w:sz w:val="24"/>
                <w:szCs w:val="24"/>
                <w:lang w:val="ro-RO"/>
              </w:rPr>
              <w:t>În cazul unei misiuni noi de audit, s-a obţinut asigurarea că soldurile iniţiale şi datele comparative sunt corecte, conform cerinţelor ISA 510 „Misiuni de audit iniţiale-solduri iniţiale”</w:t>
            </w:r>
            <w:r w:rsidRPr="00DB7679">
              <w:rPr>
                <w:rFonts w:ascii="Times New Roman" w:hAnsi="Times New Roman"/>
                <w:sz w:val="24"/>
                <w:szCs w:val="24"/>
                <w:lang w:val="en-US"/>
              </w:rPr>
              <w:t xml:space="preserve"> ?</w:t>
            </w:r>
          </w:p>
        </w:tc>
        <w:tc>
          <w:tcPr>
            <w:tcW w:w="677" w:type="dxa"/>
          </w:tcPr>
          <w:p w:rsidR="007473D0" w:rsidRDefault="007473D0" w:rsidP="00F00877">
            <w:pPr>
              <w:jc w:val="center"/>
              <w:rPr>
                <w:rFonts w:ascii="Times New Roman" w:hAnsi="Times New Roman" w:cs="Times New Roman"/>
                <w:sz w:val="28"/>
                <w:szCs w:val="28"/>
                <w:lang w:val="ro-RO"/>
              </w:rPr>
            </w:pPr>
          </w:p>
        </w:tc>
        <w:tc>
          <w:tcPr>
            <w:tcW w:w="1630" w:type="dxa"/>
            <w:tcBorders>
              <w:right w:val="single" w:sz="4" w:space="0" w:color="auto"/>
            </w:tcBorders>
          </w:tcPr>
          <w:p w:rsidR="007473D0" w:rsidRDefault="007473D0" w:rsidP="00F00877">
            <w:pPr>
              <w:jc w:val="center"/>
              <w:rPr>
                <w:rFonts w:ascii="Times New Roman" w:hAnsi="Times New Roman" w:cs="Times New Roman"/>
                <w:sz w:val="28"/>
                <w:szCs w:val="28"/>
                <w:lang w:val="ro-RO"/>
              </w:rPr>
            </w:pPr>
          </w:p>
        </w:tc>
        <w:tc>
          <w:tcPr>
            <w:tcW w:w="696" w:type="dxa"/>
            <w:tcBorders>
              <w:left w:val="single" w:sz="4" w:space="0" w:color="auto"/>
            </w:tcBorders>
          </w:tcPr>
          <w:p w:rsidR="007473D0" w:rsidRDefault="007473D0" w:rsidP="00F00877">
            <w:pPr>
              <w:jc w:val="center"/>
              <w:rPr>
                <w:rFonts w:ascii="Times New Roman" w:hAnsi="Times New Roman" w:cs="Times New Roman"/>
                <w:sz w:val="28"/>
                <w:szCs w:val="28"/>
                <w:lang w:val="ro-RO"/>
              </w:rPr>
            </w:pPr>
          </w:p>
        </w:tc>
        <w:tc>
          <w:tcPr>
            <w:tcW w:w="1700" w:type="dxa"/>
          </w:tcPr>
          <w:p w:rsidR="007473D0" w:rsidRDefault="007473D0" w:rsidP="00F00877">
            <w:pPr>
              <w:jc w:val="center"/>
              <w:rPr>
                <w:rFonts w:ascii="Times New Roman" w:hAnsi="Times New Roman" w:cs="Times New Roman"/>
                <w:sz w:val="28"/>
                <w:szCs w:val="28"/>
                <w:lang w:val="ro-RO"/>
              </w:rPr>
            </w:pPr>
          </w:p>
        </w:tc>
      </w:tr>
      <w:tr w:rsidR="007473D0" w:rsidRPr="00AB6474" w:rsidTr="001702DA">
        <w:tc>
          <w:tcPr>
            <w:tcW w:w="636" w:type="dxa"/>
          </w:tcPr>
          <w:p w:rsidR="007473D0" w:rsidRDefault="003C1B00" w:rsidP="001702DA">
            <w:pPr>
              <w:jc w:val="center"/>
              <w:rPr>
                <w:rFonts w:ascii="Times New Roman" w:hAnsi="Times New Roman" w:cs="Times New Roman"/>
                <w:sz w:val="24"/>
                <w:szCs w:val="24"/>
                <w:lang w:val="ro-RO"/>
              </w:rPr>
            </w:pPr>
            <w:r>
              <w:rPr>
                <w:rFonts w:ascii="Times New Roman" w:hAnsi="Times New Roman" w:cs="Times New Roman"/>
                <w:sz w:val="24"/>
                <w:szCs w:val="24"/>
                <w:lang w:val="ro-RO"/>
              </w:rPr>
              <w:t>19</w:t>
            </w:r>
            <w:r w:rsidR="007473D0">
              <w:rPr>
                <w:rFonts w:ascii="Times New Roman" w:hAnsi="Times New Roman" w:cs="Times New Roman"/>
                <w:sz w:val="24"/>
                <w:szCs w:val="24"/>
                <w:lang w:val="ro-RO"/>
              </w:rPr>
              <w:t>.</w:t>
            </w:r>
          </w:p>
        </w:tc>
        <w:tc>
          <w:tcPr>
            <w:tcW w:w="5009" w:type="dxa"/>
          </w:tcPr>
          <w:p w:rsidR="007473D0" w:rsidRDefault="007473D0" w:rsidP="00F4109E">
            <w:pPr>
              <w:jc w:val="both"/>
              <w:rPr>
                <w:rFonts w:ascii="Times New Roman" w:hAnsi="Times New Roman"/>
                <w:sz w:val="24"/>
                <w:szCs w:val="24"/>
                <w:lang w:val="ro-RO"/>
              </w:rPr>
            </w:pPr>
            <w:r>
              <w:rPr>
                <w:rFonts w:ascii="Times New Roman" w:hAnsi="Times New Roman"/>
                <w:sz w:val="24"/>
                <w:szCs w:val="24"/>
                <w:lang w:val="ro-RO"/>
              </w:rPr>
              <w:t xml:space="preserve">Au fost expediate către terți solicitări de confirmare a soldurilor conform cerințelor ISA 505„Confirmări externe”?  </w:t>
            </w:r>
          </w:p>
        </w:tc>
        <w:tc>
          <w:tcPr>
            <w:tcW w:w="677" w:type="dxa"/>
          </w:tcPr>
          <w:p w:rsidR="007473D0" w:rsidRDefault="007473D0" w:rsidP="00F00877">
            <w:pPr>
              <w:jc w:val="center"/>
              <w:rPr>
                <w:rFonts w:ascii="Times New Roman" w:hAnsi="Times New Roman" w:cs="Times New Roman"/>
                <w:sz w:val="28"/>
                <w:szCs w:val="28"/>
                <w:lang w:val="ro-RO"/>
              </w:rPr>
            </w:pPr>
          </w:p>
        </w:tc>
        <w:tc>
          <w:tcPr>
            <w:tcW w:w="1630" w:type="dxa"/>
            <w:tcBorders>
              <w:right w:val="single" w:sz="4" w:space="0" w:color="auto"/>
            </w:tcBorders>
          </w:tcPr>
          <w:p w:rsidR="007473D0" w:rsidRDefault="007473D0" w:rsidP="00F00877">
            <w:pPr>
              <w:jc w:val="center"/>
              <w:rPr>
                <w:rFonts w:ascii="Times New Roman" w:hAnsi="Times New Roman" w:cs="Times New Roman"/>
                <w:sz w:val="28"/>
                <w:szCs w:val="28"/>
                <w:lang w:val="ro-RO"/>
              </w:rPr>
            </w:pPr>
          </w:p>
        </w:tc>
        <w:tc>
          <w:tcPr>
            <w:tcW w:w="696" w:type="dxa"/>
            <w:tcBorders>
              <w:left w:val="single" w:sz="4" w:space="0" w:color="auto"/>
            </w:tcBorders>
          </w:tcPr>
          <w:p w:rsidR="007473D0" w:rsidRDefault="007473D0" w:rsidP="00F00877">
            <w:pPr>
              <w:jc w:val="center"/>
              <w:rPr>
                <w:rFonts w:ascii="Times New Roman" w:hAnsi="Times New Roman" w:cs="Times New Roman"/>
                <w:sz w:val="28"/>
                <w:szCs w:val="28"/>
                <w:lang w:val="ro-RO"/>
              </w:rPr>
            </w:pPr>
          </w:p>
        </w:tc>
        <w:tc>
          <w:tcPr>
            <w:tcW w:w="1700" w:type="dxa"/>
          </w:tcPr>
          <w:p w:rsidR="007473D0" w:rsidRDefault="007473D0" w:rsidP="00F00877">
            <w:pPr>
              <w:jc w:val="center"/>
              <w:rPr>
                <w:rFonts w:ascii="Times New Roman" w:hAnsi="Times New Roman" w:cs="Times New Roman"/>
                <w:sz w:val="28"/>
                <w:szCs w:val="28"/>
                <w:lang w:val="ro-RO"/>
              </w:rPr>
            </w:pPr>
          </w:p>
        </w:tc>
      </w:tr>
      <w:tr w:rsidR="007473D0" w:rsidRPr="00AB6474" w:rsidTr="001702DA">
        <w:tc>
          <w:tcPr>
            <w:tcW w:w="636" w:type="dxa"/>
          </w:tcPr>
          <w:p w:rsidR="007473D0" w:rsidRPr="00BA31FA" w:rsidRDefault="007473D0" w:rsidP="003C1B00">
            <w:pPr>
              <w:jc w:val="center"/>
              <w:rPr>
                <w:rFonts w:ascii="Times New Roman" w:hAnsi="Times New Roman" w:cs="Times New Roman"/>
                <w:sz w:val="24"/>
                <w:szCs w:val="24"/>
                <w:lang w:val="en-US"/>
              </w:rPr>
            </w:pPr>
            <w:r>
              <w:rPr>
                <w:rFonts w:ascii="Times New Roman" w:hAnsi="Times New Roman" w:cs="Times New Roman"/>
                <w:sz w:val="24"/>
                <w:szCs w:val="24"/>
                <w:lang w:val="en-US"/>
              </w:rPr>
              <w:t>2</w:t>
            </w:r>
            <w:r w:rsidR="003C1B00">
              <w:rPr>
                <w:rFonts w:ascii="Times New Roman" w:hAnsi="Times New Roman" w:cs="Times New Roman"/>
                <w:sz w:val="24"/>
                <w:szCs w:val="24"/>
                <w:lang w:val="en-US"/>
              </w:rPr>
              <w:t>0</w:t>
            </w:r>
            <w:r>
              <w:rPr>
                <w:rFonts w:ascii="Times New Roman" w:hAnsi="Times New Roman" w:cs="Times New Roman"/>
                <w:sz w:val="24"/>
                <w:szCs w:val="24"/>
                <w:lang w:val="en-US"/>
              </w:rPr>
              <w:t>.</w:t>
            </w:r>
          </w:p>
        </w:tc>
        <w:tc>
          <w:tcPr>
            <w:tcW w:w="5009" w:type="dxa"/>
          </w:tcPr>
          <w:p w:rsidR="007473D0" w:rsidRPr="00F4109E" w:rsidRDefault="007473D0" w:rsidP="00F4109E">
            <w:pPr>
              <w:jc w:val="both"/>
              <w:rPr>
                <w:rFonts w:ascii="Times New Roman" w:hAnsi="Times New Roman"/>
                <w:sz w:val="24"/>
                <w:szCs w:val="24"/>
                <w:lang w:val="en-US"/>
              </w:rPr>
            </w:pPr>
            <w:r>
              <w:rPr>
                <w:rFonts w:ascii="Times New Roman" w:hAnsi="Times New Roman"/>
                <w:sz w:val="24"/>
                <w:szCs w:val="24"/>
                <w:lang w:val="ro-RO"/>
              </w:rPr>
              <w:t>Societatea de audit/ auditorul întreprinzător individual utilizează un sistem de referinţă adecvat care permite evidenţa probelor de audit</w:t>
            </w:r>
            <w:r w:rsidRPr="00F4109E">
              <w:rPr>
                <w:rFonts w:ascii="Times New Roman" w:hAnsi="Times New Roman"/>
                <w:sz w:val="24"/>
                <w:szCs w:val="24"/>
                <w:lang w:val="en-US"/>
              </w:rPr>
              <w:t>?</w:t>
            </w:r>
          </w:p>
        </w:tc>
        <w:tc>
          <w:tcPr>
            <w:tcW w:w="677" w:type="dxa"/>
          </w:tcPr>
          <w:p w:rsidR="007473D0" w:rsidRDefault="007473D0" w:rsidP="00F00877">
            <w:pPr>
              <w:jc w:val="center"/>
              <w:rPr>
                <w:rFonts w:ascii="Times New Roman" w:hAnsi="Times New Roman" w:cs="Times New Roman"/>
                <w:sz w:val="28"/>
                <w:szCs w:val="28"/>
                <w:lang w:val="ro-RO"/>
              </w:rPr>
            </w:pPr>
          </w:p>
        </w:tc>
        <w:tc>
          <w:tcPr>
            <w:tcW w:w="1630" w:type="dxa"/>
            <w:tcBorders>
              <w:right w:val="single" w:sz="4" w:space="0" w:color="auto"/>
            </w:tcBorders>
          </w:tcPr>
          <w:p w:rsidR="007473D0" w:rsidRDefault="007473D0" w:rsidP="00F00877">
            <w:pPr>
              <w:jc w:val="center"/>
              <w:rPr>
                <w:rFonts w:ascii="Times New Roman" w:hAnsi="Times New Roman" w:cs="Times New Roman"/>
                <w:sz w:val="28"/>
                <w:szCs w:val="28"/>
                <w:lang w:val="ro-RO"/>
              </w:rPr>
            </w:pPr>
          </w:p>
        </w:tc>
        <w:tc>
          <w:tcPr>
            <w:tcW w:w="696" w:type="dxa"/>
            <w:tcBorders>
              <w:left w:val="single" w:sz="4" w:space="0" w:color="auto"/>
            </w:tcBorders>
          </w:tcPr>
          <w:p w:rsidR="007473D0" w:rsidRDefault="007473D0" w:rsidP="00F00877">
            <w:pPr>
              <w:jc w:val="center"/>
              <w:rPr>
                <w:rFonts w:ascii="Times New Roman" w:hAnsi="Times New Roman" w:cs="Times New Roman"/>
                <w:sz w:val="28"/>
                <w:szCs w:val="28"/>
                <w:lang w:val="ro-RO"/>
              </w:rPr>
            </w:pPr>
          </w:p>
        </w:tc>
        <w:tc>
          <w:tcPr>
            <w:tcW w:w="1700" w:type="dxa"/>
          </w:tcPr>
          <w:p w:rsidR="007473D0" w:rsidRDefault="007473D0" w:rsidP="00F00877">
            <w:pPr>
              <w:jc w:val="center"/>
              <w:rPr>
                <w:rFonts w:ascii="Times New Roman" w:hAnsi="Times New Roman" w:cs="Times New Roman"/>
                <w:sz w:val="28"/>
                <w:szCs w:val="28"/>
                <w:lang w:val="ro-RO"/>
              </w:rPr>
            </w:pPr>
          </w:p>
        </w:tc>
      </w:tr>
      <w:tr w:rsidR="007473D0" w:rsidRPr="00AB6474" w:rsidTr="001702DA">
        <w:tc>
          <w:tcPr>
            <w:tcW w:w="636" w:type="dxa"/>
          </w:tcPr>
          <w:p w:rsidR="007473D0" w:rsidRDefault="007473D0" w:rsidP="003C1B00">
            <w:pPr>
              <w:jc w:val="center"/>
              <w:rPr>
                <w:rFonts w:ascii="Times New Roman" w:hAnsi="Times New Roman" w:cs="Times New Roman"/>
                <w:sz w:val="24"/>
                <w:szCs w:val="24"/>
                <w:lang w:val="en-US"/>
              </w:rPr>
            </w:pPr>
            <w:r>
              <w:rPr>
                <w:rFonts w:ascii="Times New Roman" w:hAnsi="Times New Roman" w:cs="Times New Roman"/>
                <w:sz w:val="24"/>
                <w:szCs w:val="24"/>
                <w:lang w:val="en-US"/>
              </w:rPr>
              <w:t>2</w:t>
            </w:r>
            <w:r w:rsidR="003C1B00">
              <w:rPr>
                <w:rFonts w:ascii="Times New Roman" w:hAnsi="Times New Roman" w:cs="Times New Roman"/>
                <w:sz w:val="24"/>
                <w:szCs w:val="24"/>
                <w:lang w:val="en-US"/>
              </w:rPr>
              <w:t>1</w:t>
            </w:r>
            <w:r>
              <w:rPr>
                <w:rFonts w:ascii="Times New Roman" w:hAnsi="Times New Roman" w:cs="Times New Roman"/>
                <w:sz w:val="24"/>
                <w:szCs w:val="24"/>
                <w:lang w:val="en-US"/>
              </w:rPr>
              <w:t>.</w:t>
            </w:r>
          </w:p>
        </w:tc>
        <w:tc>
          <w:tcPr>
            <w:tcW w:w="5009" w:type="dxa"/>
          </w:tcPr>
          <w:p w:rsidR="007473D0" w:rsidRPr="004604D2" w:rsidRDefault="007473D0" w:rsidP="004604D2">
            <w:pPr>
              <w:jc w:val="both"/>
              <w:rPr>
                <w:rFonts w:ascii="Times New Roman" w:hAnsi="Times New Roman"/>
                <w:sz w:val="24"/>
                <w:szCs w:val="24"/>
                <w:lang w:val="en-US"/>
              </w:rPr>
            </w:pPr>
            <w:r>
              <w:rPr>
                <w:rFonts w:ascii="Times New Roman" w:hAnsi="Times New Roman"/>
                <w:sz w:val="24"/>
                <w:szCs w:val="24"/>
                <w:lang w:val="ro-RO"/>
              </w:rPr>
              <w:t>Foile de lucru respectă structura recomandată de ISA 230 „Documentaţia de audit” (denumirea entităţii auditate, perioada auditată, data desfăşurării activităţii, obiectivul, procedurile, activitatea desfăşurată, rezultatul, concluziile şi propunerile, semnătura celui care a întocmit foaia de lucru şi a verificatorului)</w:t>
            </w:r>
            <w:r w:rsidRPr="004604D2">
              <w:rPr>
                <w:rFonts w:ascii="Times New Roman" w:hAnsi="Times New Roman"/>
                <w:sz w:val="24"/>
                <w:szCs w:val="24"/>
                <w:lang w:val="en-US"/>
              </w:rPr>
              <w:t>?</w:t>
            </w:r>
          </w:p>
        </w:tc>
        <w:tc>
          <w:tcPr>
            <w:tcW w:w="677" w:type="dxa"/>
          </w:tcPr>
          <w:p w:rsidR="007473D0" w:rsidRDefault="007473D0" w:rsidP="00F00877">
            <w:pPr>
              <w:jc w:val="center"/>
              <w:rPr>
                <w:rFonts w:ascii="Times New Roman" w:hAnsi="Times New Roman" w:cs="Times New Roman"/>
                <w:sz w:val="28"/>
                <w:szCs w:val="28"/>
                <w:lang w:val="ro-RO"/>
              </w:rPr>
            </w:pPr>
          </w:p>
        </w:tc>
        <w:tc>
          <w:tcPr>
            <w:tcW w:w="1630" w:type="dxa"/>
            <w:tcBorders>
              <w:right w:val="single" w:sz="4" w:space="0" w:color="auto"/>
            </w:tcBorders>
          </w:tcPr>
          <w:p w:rsidR="007473D0" w:rsidRDefault="007473D0" w:rsidP="00F00877">
            <w:pPr>
              <w:jc w:val="center"/>
              <w:rPr>
                <w:rFonts w:ascii="Times New Roman" w:hAnsi="Times New Roman" w:cs="Times New Roman"/>
                <w:sz w:val="28"/>
                <w:szCs w:val="28"/>
                <w:lang w:val="ro-RO"/>
              </w:rPr>
            </w:pPr>
          </w:p>
        </w:tc>
        <w:tc>
          <w:tcPr>
            <w:tcW w:w="696" w:type="dxa"/>
            <w:tcBorders>
              <w:left w:val="single" w:sz="4" w:space="0" w:color="auto"/>
            </w:tcBorders>
          </w:tcPr>
          <w:p w:rsidR="007473D0" w:rsidRDefault="007473D0" w:rsidP="00F00877">
            <w:pPr>
              <w:jc w:val="center"/>
              <w:rPr>
                <w:rFonts w:ascii="Times New Roman" w:hAnsi="Times New Roman" w:cs="Times New Roman"/>
                <w:sz w:val="28"/>
                <w:szCs w:val="28"/>
                <w:lang w:val="ro-RO"/>
              </w:rPr>
            </w:pPr>
          </w:p>
        </w:tc>
        <w:tc>
          <w:tcPr>
            <w:tcW w:w="1700" w:type="dxa"/>
          </w:tcPr>
          <w:p w:rsidR="007473D0" w:rsidRDefault="007473D0" w:rsidP="00F00877">
            <w:pPr>
              <w:jc w:val="center"/>
              <w:rPr>
                <w:rFonts w:ascii="Times New Roman" w:hAnsi="Times New Roman" w:cs="Times New Roman"/>
                <w:sz w:val="28"/>
                <w:szCs w:val="28"/>
                <w:lang w:val="ro-RO"/>
              </w:rPr>
            </w:pPr>
          </w:p>
        </w:tc>
      </w:tr>
      <w:tr w:rsidR="007473D0" w:rsidRPr="00AB6474" w:rsidTr="001702DA">
        <w:tc>
          <w:tcPr>
            <w:tcW w:w="636" w:type="dxa"/>
          </w:tcPr>
          <w:p w:rsidR="007473D0" w:rsidRDefault="007473D0" w:rsidP="003C1B00">
            <w:pPr>
              <w:jc w:val="center"/>
              <w:rPr>
                <w:rFonts w:ascii="Times New Roman" w:hAnsi="Times New Roman" w:cs="Times New Roman"/>
                <w:sz w:val="24"/>
                <w:szCs w:val="24"/>
                <w:lang w:val="en-US"/>
              </w:rPr>
            </w:pPr>
            <w:r>
              <w:rPr>
                <w:rFonts w:ascii="Times New Roman" w:hAnsi="Times New Roman" w:cs="Times New Roman"/>
                <w:sz w:val="24"/>
                <w:szCs w:val="24"/>
                <w:lang w:val="en-US"/>
              </w:rPr>
              <w:t>2</w:t>
            </w:r>
            <w:r w:rsidR="003C1B00">
              <w:rPr>
                <w:rFonts w:ascii="Times New Roman" w:hAnsi="Times New Roman" w:cs="Times New Roman"/>
                <w:sz w:val="24"/>
                <w:szCs w:val="24"/>
                <w:lang w:val="en-US"/>
              </w:rPr>
              <w:t>2</w:t>
            </w:r>
            <w:r>
              <w:rPr>
                <w:rFonts w:ascii="Times New Roman" w:hAnsi="Times New Roman" w:cs="Times New Roman"/>
                <w:sz w:val="24"/>
                <w:szCs w:val="24"/>
                <w:lang w:val="en-US"/>
              </w:rPr>
              <w:t>.</w:t>
            </w:r>
          </w:p>
        </w:tc>
        <w:tc>
          <w:tcPr>
            <w:tcW w:w="5009" w:type="dxa"/>
          </w:tcPr>
          <w:p w:rsidR="007473D0" w:rsidRPr="003C7325" w:rsidRDefault="007473D0" w:rsidP="00324374">
            <w:pPr>
              <w:jc w:val="both"/>
              <w:rPr>
                <w:rFonts w:ascii="Times New Roman" w:hAnsi="Times New Roman"/>
                <w:sz w:val="24"/>
                <w:szCs w:val="24"/>
                <w:lang w:val="en-US"/>
              </w:rPr>
            </w:pPr>
            <w:r>
              <w:rPr>
                <w:rFonts w:ascii="Times New Roman" w:hAnsi="Times New Roman"/>
                <w:sz w:val="24"/>
                <w:szCs w:val="24"/>
                <w:lang w:val="ro-RO"/>
              </w:rPr>
              <w:t>Dispune dosarul de audit de suficiente probe de audit: tabele, calcule, analize etc.</w:t>
            </w:r>
            <w:r w:rsidRPr="003C7325">
              <w:rPr>
                <w:rFonts w:ascii="Times New Roman" w:hAnsi="Times New Roman"/>
                <w:sz w:val="24"/>
                <w:szCs w:val="24"/>
                <w:lang w:val="en-US"/>
              </w:rPr>
              <w:t xml:space="preserve"> ?</w:t>
            </w:r>
          </w:p>
        </w:tc>
        <w:tc>
          <w:tcPr>
            <w:tcW w:w="677" w:type="dxa"/>
          </w:tcPr>
          <w:p w:rsidR="007473D0" w:rsidRDefault="007473D0" w:rsidP="00F00877">
            <w:pPr>
              <w:jc w:val="center"/>
              <w:rPr>
                <w:rFonts w:ascii="Times New Roman" w:hAnsi="Times New Roman" w:cs="Times New Roman"/>
                <w:sz w:val="28"/>
                <w:szCs w:val="28"/>
                <w:lang w:val="ro-RO"/>
              </w:rPr>
            </w:pPr>
          </w:p>
        </w:tc>
        <w:tc>
          <w:tcPr>
            <w:tcW w:w="1630" w:type="dxa"/>
            <w:tcBorders>
              <w:right w:val="single" w:sz="4" w:space="0" w:color="auto"/>
            </w:tcBorders>
          </w:tcPr>
          <w:p w:rsidR="007473D0" w:rsidRDefault="007473D0" w:rsidP="00F00877">
            <w:pPr>
              <w:jc w:val="center"/>
              <w:rPr>
                <w:rFonts w:ascii="Times New Roman" w:hAnsi="Times New Roman" w:cs="Times New Roman"/>
                <w:sz w:val="28"/>
                <w:szCs w:val="28"/>
                <w:lang w:val="ro-RO"/>
              </w:rPr>
            </w:pPr>
          </w:p>
        </w:tc>
        <w:tc>
          <w:tcPr>
            <w:tcW w:w="696" w:type="dxa"/>
            <w:tcBorders>
              <w:left w:val="single" w:sz="4" w:space="0" w:color="auto"/>
            </w:tcBorders>
          </w:tcPr>
          <w:p w:rsidR="007473D0" w:rsidRDefault="007473D0" w:rsidP="00F00877">
            <w:pPr>
              <w:jc w:val="center"/>
              <w:rPr>
                <w:rFonts w:ascii="Times New Roman" w:hAnsi="Times New Roman" w:cs="Times New Roman"/>
                <w:sz w:val="28"/>
                <w:szCs w:val="28"/>
                <w:lang w:val="ro-RO"/>
              </w:rPr>
            </w:pPr>
          </w:p>
        </w:tc>
        <w:tc>
          <w:tcPr>
            <w:tcW w:w="1700" w:type="dxa"/>
          </w:tcPr>
          <w:p w:rsidR="007473D0" w:rsidRDefault="007473D0" w:rsidP="00F00877">
            <w:pPr>
              <w:jc w:val="center"/>
              <w:rPr>
                <w:rFonts w:ascii="Times New Roman" w:hAnsi="Times New Roman" w:cs="Times New Roman"/>
                <w:sz w:val="28"/>
                <w:szCs w:val="28"/>
                <w:lang w:val="ro-RO"/>
              </w:rPr>
            </w:pPr>
          </w:p>
        </w:tc>
      </w:tr>
      <w:tr w:rsidR="007473D0" w:rsidRPr="00AB6474" w:rsidTr="001702DA">
        <w:tc>
          <w:tcPr>
            <w:tcW w:w="636" w:type="dxa"/>
          </w:tcPr>
          <w:p w:rsidR="007473D0" w:rsidRDefault="007473D0" w:rsidP="003C1B00">
            <w:pPr>
              <w:jc w:val="center"/>
              <w:rPr>
                <w:rFonts w:ascii="Times New Roman" w:hAnsi="Times New Roman" w:cs="Times New Roman"/>
                <w:sz w:val="24"/>
                <w:szCs w:val="24"/>
                <w:lang w:val="en-US"/>
              </w:rPr>
            </w:pPr>
            <w:r>
              <w:rPr>
                <w:rFonts w:ascii="Times New Roman" w:hAnsi="Times New Roman" w:cs="Times New Roman"/>
                <w:sz w:val="24"/>
                <w:szCs w:val="24"/>
                <w:lang w:val="en-US"/>
              </w:rPr>
              <w:t>2</w:t>
            </w:r>
            <w:r w:rsidR="003C1B00">
              <w:rPr>
                <w:rFonts w:ascii="Times New Roman" w:hAnsi="Times New Roman" w:cs="Times New Roman"/>
                <w:sz w:val="24"/>
                <w:szCs w:val="24"/>
                <w:lang w:val="en-US"/>
              </w:rPr>
              <w:t>3</w:t>
            </w:r>
            <w:r>
              <w:rPr>
                <w:rFonts w:ascii="Times New Roman" w:hAnsi="Times New Roman" w:cs="Times New Roman"/>
                <w:sz w:val="24"/>
                <w:szCs w:val="24"/>
                <w:lang w:val="en-US"/>
              </w:rPr>
              <w:t>.</w:t>
            </w:r>
          </w:p>
        </w:tc>
        <w:tc>
          <w:tcPr>
            <w:tcW w:w="5009" w:type="dxa"/>
          </w:tcPr>
          <w:p w:rsidR="007473D0" w:rsidRDefault="007473D0" w:rsidP="005531A5">
            <w:pPr>
              <w:jc w:val="both"/>
              <w:rPr>
                <w:rFonts w:ascii="Times New Roman" w:hAnsi="Times New Roman"/>
                <w:sz w:val="24"/>
                <w:szCs w:val="24"/>
                <w:lang w:val="ro-RO"/>
              </w:rPr>
            </w:pPr>
            <w:r>
              <w:rPr>
                <w:rFonts w:ascii="Times New Roman" w:hAnsi="Times New Roman"/>
                <w:sz w:val="24"/>
                <w:szCs w:val="24"/>
                <w:lang w:val="ro-RO"/>
              </w:rPr>
              <w:t xml:space="preserve">A fost documentată  asistarea  auditorului la </w:t>
            </w:r>
            <w:r>
              <w:rPr>
                <w:rFonts w:ascii="Times New Roman" w:hAnsi="Times New Roman"/>
                <w:sz w:val="24"/>
                <w:szCs w:val="24"/>
                <w:lang w:val="ro-RO"/>
              </w:rPr>
              <w:lastRenderedPageBreak/>
              <w:t xml:space="preserve">inventarierea stocurilor conform cerințelor ISA 501 ”Probe de audit – considerații specifice pentru elementele selectate”?  </w:t>
            </w:r>
          </w:p>
        </w:tc>
        <w:tc>
          <w:tcPr>
            <w:tcW w:w="677" w:type="dxa"/>
          </w:tcPr>
          <w:p w:rsidR="007473D0" w:rsidRDefault="007473D0" w:rsidP="00F00877">
            <w:pPr>
              <w:jc w:val="center"/>
              <w:rPr>
                <w:rFonts w:ascii="Times New Roman" w:hAnsi="Times New Roman" w:cs="Times New Roman"/>
                <w:sz w:val="28"/>
                <w:szCs w:val="28"/>
                <w:lang w:val="ro-RO"/>
              </w:rPr>
            </w:pPr>
          </w:p>
        </w:tc>
        <w:tc>
          <w:tcPr>
            <w:tcW w:w="1630" w:type="dxa"/>
            <w:tcBorders>
              <w:right w:val="single" w:sz="4" w:space="0" w:color="auto"/>
            </w:tcBorders>
          </w:tcPr>
          <w:p w:rsidR="007473D0" w:rsidRDefault="007473D0" w:rsidP="00F00877">
            <w:pPr>
              <w:jc w:val="center"/>
              <w:rPr>
                <w:rFonts w:ascii="Times New Roman" w:hAnsi="Times New Roman" w:cs="Times New Roman"/>
                <w:sz w:val="28"/>
                <w:szCs w:val="28"/>
                <w:lang w:val="ro-RO"/>
              </w:rPr>
            </w:pPr>
          </w:p>
        </w:tc>
        <w:tc>
          <w:tcPr>
            <w:tcW w:w="696" w:type="dxa"/>
            <w:tcBorders>
              <w:left w:val="single" w:sz="4" w:space="0" w:color="auto"/>
            </w:tcBorders>
          </w:tcPr>
          <w:p w:rsidR="007473D0" w:rsidRDefault="007473D0" w:rsidP="00F00877">
            <w:pPr>
              <w:jc w:val="center"/>
              <w:rPr>
                <w:rFonts w:ascii="Times New Roman" w:hAnsi="Times New Roman" w:cs="Times New Roman"/>
                <w:sz w:val="28"/>
                <w:szCs w:val="28"/>
                <w:lang w:val="ro-RO"/>
              </w:rPr>
            </w:pPr>
          </w:p>
        </w:tc>
        <w:tc>
          <w:tcPr>
            <w:tcW w:w="1700" w:type="dxa"/>
          </w:tcPr>
          <w:p w:rsidR="007473D0" w:rsidRDefault="007473D0" w:rsidP="00F00877">
            <w:pPr>
              <w:jc w:val="center"/>
              <w:rPr>
                <w:rFonts w:ascii="Times New Roman" w:hAnsi="Times New Roman" w:cs="Times New Roman"/>
                <w:sz w:val="28"/>
                <w:szCs w:val="28"/>
                <w:lang w:val="ro-RO"/>
              </w:rPr>
            </w:pPr>
          </w:p>
        </w:tc>
      </w:tr>
      <w:tr w:rsidR="007473D0" w:rsidRPr="00AB6474" w:rsidTr="001702DA">
        <w:tc>
          <w:tcPr>
            <w:tcW w:w="636" w:type="dxa"/>
          </w:tcPr>
          <w:p w:rsidR="007473D0" w:rsidRDefault="007473D0" w:rsidP="003C1B00">
            <w:pPr>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2</w:t>
            </w:r>
            <w:r w:rsidR="003C1B00">
              <w:rPr>
                <w:rFonts w:ascii="Times New Roman" w:hAnsi="Times New Roman" w:cs="Times New Roman"/>
                <w:sz w:val="24"/>
                <w:szCs w:val="24"/>
                <w:lang w:val="en-US"/>
              </w:rPr>
              <w:t>4</w:t>
            </w:r>
            <w:r>
              <w:rPr>
                <w:rFonts w:ascii="Times New Roman" w:hAnsi="Times New Roman" w:cs="Times New Roman"/>
                <w:sz w:val="24"/>
                <w:szCs w:val="24"/>
                <w:lang w:val="en-US"/>
              </w:rPr>
              <w:t>.</w:t>
            </w:r>
          </w:p>
        </w:tc>
        <w:tc>
          <w:tcPr>
            <w:tcW w:w="5009" w:type="dxa"/>
          </w:tcPr>
          <w:p w:rsidR="007473D0" w:rsidRDefault="007473D0" w:rsidP="005531A5">
            <w:pPr>
              <w:jc w:val="both"/>
              <w:rPr>
                <w:rFonts w:ascii="Times New Roman" w:hAnsi="Times New Roman"/>
                <w:sz w:val="24"/>
                <w:szCs w:val="24"/>
                <w:lang w:val="ro-RO"/>
              </w:rPr>
            </w:pPr>
            <w:r>
              <w:rPr>
                <w:rFonts w:ascii="Times New Roman" w:hAnsi="Times New Roman"/>
                <w:sz w:val="24"/>
                <w:szCs w:val="24"/>
                <w:lang w:val="ro-RO"/>
              </w:rPr>
              <w:t>S-a efectuat o evaluare preliminară privind respectarea principiului continuității activității entității auditate?</w:t>
            </w:r>
          </w:p>
        </w:tc>
        <w:tc>
          <w:tcPr>
            <w:tcW w:w="677" w:type="dxa"/>
          </w:tcPr>
          <w:p w:rsidR="007473D0" w:rsidRDefault="007473D0" w:rsidP="00F00877">
            <w:pPr>
              <w:jc w:val="center"/>
              <w:rPr>
                <w:rFonts w:ascii="Times New Roman" w:hAnsi="Times New Roman" w:cs="Times New Roman"/>
                <w:sz w:val="28"/>
                <w:szCs w:val="28"/>
                <w:lang w:val="ro-RO"/>
              </w:rPr>
            </w:pPr>
          </w:p>
        </w:tc>
        <w:tc>
          <w:tcPr>
            <w:tcW w:w="1630" w:type="dxa"/>
            <w:tcBorders>
              <w:right w:val="single" w:sz="4" w:space="0" w:color="auto"/>
            </w:tcBorders>
          </w:tcPr>
          <w:p w:rsidR="007473D0" w:rsidRDefault="007473D0" w:rsidP="00F00877">
            <w:pPr>
              <w:jc w:val="center"/>
              <w:rPr>
                <w:rFonts w:ascii="Times New Roman" w:hAnsi="Times New Roman" w:cs="Times New Roman"/>
                <w:sz w:val="28"/>
                <w:szCs w:val="28"/>
                <w:lang w:val="ro-RO"/>
              </w:rPr>
            </w:pPr>
          </w:p>
        </w:tc>
        <w:tc>
          <w:tcPr>
            <w:tcW w:w="696" w:type="dxa"/>
            <w:tcBorders>
              <w:left w:val="single" w:sz="4" w:space="0" w:color="auto"/>
            </w:tcBorders>
          </w:tcPr>
          <w:p w:rsidR="007473D0" w:rsidRDefault="007473D0" w:rsidP="00F00877">
            <w:pPr>
              <w:jc w:val="center"/>
              <w:rPr>
                <w:rFonts w:ascii="Times New Roman" w:hAnsi="Times New Roman" w:cs="Times New Roman"/>
                <w:sz w:val="28"/>
                <w:szCs w:val="28"/>
                <w:lang w:val="ro-RO"/>
              </w:rPr>
            </w:pPr>
          </w:p>
        </w:tc>
        <w:tc>
          <w:tcPr>
            <w:tcW w:w="1700" w:type="dxa"/>
          </w:tcPr>
          <w:p w:rsidR="007473D0" w:rsidRDefault="007473D0" w:rsidP="00F00877">
            <w:pPr>
              <w:jc w:val="center"/>
              <w:rPr>
                <w:rFonts w:ascii="Times New Roman" w:hAnsi="Times New Roman" w:cs="Times New Roman"/>
                <w:sz w:val="28"/>
                <w:szCs w:val="28"/>
                <w:lang w:val="ro-RO"/>
              </w:rPr>
            </w:pPr>
          </w:p>
        </w:tc>
      </w:tr>
      <w:tr w:rsidR="007473D0" w:rsidRPr="00AB6474" w:rsidTr="001702DA">
        <w:tc>
          <w:tcPr>
            <w:tcW w:w="636" w:type="dxa"/>
          </w:tcPr>
          <w:p w:rsidR="007473D0" w:rsidRDefault="007473D0" w:rsidP="003C1B00">
            <w:pPr>
              <w:jc w:val="center"/>
              <w:rPr>
                <w:rFonts w:ascii="Times New Roman" w:hAnsi="Times New Roman" w:cs="Times New Roman"/>
                <w:sz w:val="24"/>
                <w:szCs w:val="24"/>
                <w:lang w:val="en-US"/>
              </w:rPr>
            </w:pPr>
            <w:r>
              <w:rPr>
                <w:rFonts w:ascii="Times New Roman" w:hAnsi="Times New Roman" w:cs="Times New Roman"/>
                <w:sz w:val="24"/>
                <w:szCs w:val="24"/>
                <w:lang w:val="en-US"/>
              </w:rPr>
              <w:t>2</w:t>
            </w:r>
            <w:r w:rsidR="003C1B00">
              <w:rPr>
                <w:rFonts w:ascii="Times New Roman" w:hAnsi="Times New Roman" w:cs="Times New Roman"/>
                <w:sz w:val="24"/>
                <w:szCs w:val="24"/>
                <w:lang w:val="en-US"/>
              </w:rPr>
              <w:t>5</w:t>
            </w:r>
            <w:r>
              <w:rPr>
                <w:rFonts w:ascii="Times New Roman" w:hAnsi="Times New Roman" w:cs="Times New Roman"/>
                <w:sz w:val="24"/>
                <w:szCs w:val="24"/>
                <w:lang w:val="en-US"/>
              </w:rPr>
              <w:t>.</w:t>
            </w:r>
          </w:p>
        </w:tc>
        <w:tc>
          <w:tcPr>
            <w:tcW w:w="5009" w:type="dxa"/>
          </w:tcPr>
          <w:p w:rsidR="007473D0" w:rsidRDefault="007473D0" w:rsidP="001411EE">
            <w:pPr>
              <w:jc w:val="both"/>
              <w:rPr>
                <w:rFonts w:ascii="Times New Roman" w:hAnsi="Times New Roman"/>
                <w:sz w:val="24"/>
                <w:szCs w:val="24"/>
                <w:lang w:val="ro-RO"/>
              </w:rPr>
            </w:pPr>
            <w:r>
              <w:rPr>
                <w:rFonts w:ascii="Times New Roman" w:hAnsi="Times New Roman"/>
                <w:sz w:val="24"/>
                <w:szCs w:val="24"/>
                <w:lang w:val="ro-RO"/>
              </w:rPr>
              <w:t>A fost întocmită și prezentată scrisoarea către conducerea entității auditate?</w:t>
            </w:r>
          </w:p>
        </w:tc>
        <w:tc>
          <w:tcPr>
            <w:tcW w:w="677" w:type="dxa"/>
          </w:tcPr>
          <w:p w:rsidR="007473D0" w:rsidRDefault="007473D0" w:rsidP="00F00877">
            <w:pPr>
              <w:jc w:val="center"/>
              <w:rPr>
                <w:rFonts w:ascii="Times New Roman" w:hAnsi="Times New Roman" w:cs="Times New Roman"/>
                <w:sz w:val="28"/>
                <w:szCs w:val="28"/>
                <w:lang w:val="ro-RO"/>
              </w:rPr>
            </w:pPr>
          </w:p>
        </w:tc>
        <w:tc>
          <w:tcPr>
            <w:tcW w:w="1630" w:type="dxa"/>
            <w:tcBorders>
              <w:right w:val="single" w:sz="4" w:space="0" w:color="auto"/>
            </w:tcBorders>
          </w:tcPr>
          <w:p w:rsidR="007473D0" w:rsidRDefault="007473D0" w:rsidP="00F00877">
            <w:pPr>
              <w:jc w:val="center"/>
              <w:rPr>
                <w:rFonts w:ascii="Times New Roman" w:hAnsi="Times New Roman" w:cs="Times New Roman"/>
                <w:sz w:val="28"/>
                <w:szCs w:val="28"/>
                <w:lang w:val="ro-RO"/>
              </w:rPr>
            </w:pPr>
          </w:p>
        </w:tc>
        <w:tc>
          <w:tcPr>
            <w:tcW w:w="696" w:type="dxa"/>
            <w:tcBorders>
              <w:left w:val="single" w:sz="4" w:space="0" w:color="auto"/>
            </w:tcBorders>
          </w:tcPr>
          <w:p w:rsidR="007473D0" w:rsidRDefault="007473D0" w:rsidP="00F00877">
            <w:pPr>
              <w:jc w:val="center"/>
              <w:rPr>
                <w:rFonts w:ascii="Times New Roman" w:hAnsi="Times New Roman" w:cs="Times New Roman"/>
                <w:sz w:val="28"/>
                <w:szCs w:val="28"/>
                <w:lang w:val="ro-RO"/>
              </w:rPr>
            </w:pPr>
          </w:p>
        </w:tc>
        <w:tc>
          <w:tcPr>
            <w:tcW w:w="1700" w:type="dxa"/>
          </w:tcPr>
          <w:p w:rsidR="007473D0" w:rsidRDefault="007473D0" w:rsidP="00F00877">
            <w:pPr>
              <w:jc w:val="center"/>
              <w:rPr>
                <w:rFonts w:ascii="Times New Roman" w:hAnsi="Times New Roman" w:cs="Times New Roman"/>
                <w:sz w:val="28"/>
                <w:szCs w:val="28"/>
                <w:lang w:val="ro-RO"/>
              </w:rPr>
            </w:pPr>
          </w:p>
        </w:tc>
      </w:tr>
      <w:tr w:rsidR="007473D0" w:rsidRPr="00AB6474" w:rsidTr="001702DA">
        <w:tc>
          <w:tcPr>
            <w:tcW w:w="636" w:type="dxa"/>
          </w:tcPr>
          <w:p w:rsidR="007473D0" w:rsidRDefault="00CC0C74" w:rsidP="003C1B00">
            <w:pPr>
              <w:jc w:val="center"/>
              <w:rPr>
                <w:rFonts w:ascii="Times New Roman" w:hAnsi="Times New Roman" w:cs="Times New Roman"/>
                <w:sz w:val="24"/>
                <w:szCs w:val="24"/>
                <w:lang w:val="en-US"/>
              </w:rPr>
            </w:pPr>
            <w:r>
              <w:rPr>
                <w:rFonts w:ascii="Times New Roman" w:hAnsi="Times New Roman" w:cs="Times New Roman"/>
                <w:sz w:val="24"/>
                <w:szCs w:val="24"/>
                <w:lang w:val="en-US"/>
              </w:rPr>
              <w:t>2</w:t>
            </w:r>
            <w:r w:rsidR="003C1B00">
              <w:rPr>
                <w:rFonts w:ascii="Times New Roman" w:hAnsi="Times New Roman" w:cs="Times New Roman"/>
                <w:sz w:val="24"/>
                <w:szCs w:val="24"/>
                <w:lang w:val="en-US"/>
              </w:rPr>
              <w:t>6</w:t>
            </w:r>
            <w:r w:rsidR="007473D0">
              <w:rPr>
                <w:rFonts w:ascii="Times New Roman" w:hAnsi="Times New Roman" w:cs="Times New Roman"/>
                <w:sz w:val="24"/>
                <w:szCs w:val="24"/>
                <w:lang w:val="en-US"/>
              </w:rPr>
              <w:t>.</w:t>
            </w:r>
          </w:p>
        </w:tc>
        <w:tc>
          <w:tcPr>
            <w:tcW w:w="5009" w:type="dxa"/>
          </w:tcPr>
          <w:p w:rsidR="007473D0" w:rsidRDefault="007473D0" w:rsidP="001411EE">
            <w:pPr>
              <w:jc w:val="both"/>
              <w:rPr>
                <w:rFonts w:ascii="Times New Roman" w:hAnsi="Times New Roman"/>
                <w:sz w:val="24"/>
                <w:szCs w:val="24"/>
                <w:lang w:val="ro-RO"/>
              </w:rPr>
            </w:pPr>
            <w:r>
              <w:rPr>
                <w:rFonts w:ascii="Times New Roman" w:hAnsi="Times New Roman"/>
                <w:sz w:val="24"/>
                <w:szCs w:val="24"/>
                <w:lang w:val="ro-RO"/>
              </w:rPr>
              <w:t xml:space="preserve">S-au organizat și documentat întîlnirile cu reprezentanții entității auditate privind unele aspecte ce țin de realizarea misiunii de audit? </w:t>
            </w:r>
          </w:p>
        </w:tc>
        <w:tc>
          <w:tcPr>
            <w:tcW w:w="677" w:type="dxa"/>
          </w:tcPr>
          <w:p w:rsidR="007473D0" w:rsidRDefault="007473D0" w:rsidP="00F00877">
            <w:pPr>
              <w:jc w:val="center"/>
              <w:rPr>
                <w:rFonts w:ascii="Times New Roman" w:hAnsi="Times New Roman" w:cs="Times New Roman"/>
                <w:sz w:val="28"/>
                <w:szCs w:val="28"/>
                <w:lang w:val="ro-RO"/>
              </w:rPr>
            </w:pPr>
          </w:p>
        </w:tc>
        <w:tc>
          <w:tcPr>
            <w:tcW w:w="1630" w:type="dxa"/>
            <w:tcBorders>
              <w:right w:val="single" w:sz="4" w:space="0" w:color="auto"/>
            </w:tcBorders>
          </w:tcPr>
          <w:p w:rsidR="007473D0" w:rsidRDefault="007473D0" w:rsidP="00F00877">
            <w:pPr>
              <w:jc w:val="center"/>
              <w:rPr>
                <w:rFonts w:ascii="Times New Roman" w:hAnsi="Times New Roman" w:cs="Times New Roman"/>
                <w:sz w:val="28"/>
                <w:szCs w:val="28"/>
                <w:lang w:val="ro-RO"/>
              </w:rPr>
            </w:pPr>
          </w:p>
        </w:tc>
        <w:tc>
          <w:tcPr>
            <w:tcW w:w="696" w:type="dxa"/>
            <w:tcBorders>
              <w:left w:val="single" w:sz="4" w:space="0" w:color="auto"/>
            </w:tcBorders>
          </w:tcPr>
          <w:p w:rsidR="007473D0" w:rsidRDefault="007473D0" w:rsidP="00F00877">
            <w:pPr>
              <w:jc w:val="center"/>
              <w:rPr>
                <w:rFonts w:ascii="Times New Roman" w:hAnsi="Times New Roman" w:cs="Times New Roman"/>
                <w:sz w:val="28"/>
                <w:szCs w:val="28"/>
                <w:lang w:val="ro-RO"/>
              </w:rPr>
            </w:pPr>
          </w:p>
        </w:tc>
        <w:tc>
          <w:tcPr>
            <w:tcW w:w="1700" w:type="dxa"/>
          </w:tcPr>
          <w:p w:rsidR="007473D0" w:rsidRDefault="007473D0" w:rsidP="00F00877">
            <w:pPr>
              <w:jc w:val="center"/>
              <w:rPr>
                <w:rFonts w:ascii="Times New Roman" w:hAnsi="Times New Roman" w:cs="Times New Roman"/>
                <w:sz w:val="28"/>
                <w:szCs w:val="28"/>
                <w:lang w:val="ro-RO"/>
              </w:rPr>
            </w:pPr>
          </w:p>
        </w:tc>
      </w:tr>
      <w:tr w:rsidR="007473D0" w:rsidRPr="00AB6474" w:rsidTr="001702DA">
        <w:tc>
          <w:tcPr>
            <w:tcW w:w="636" w:type="dxa"/>
          </w:tcPr>
          <w:p w:rsidR="007473D0" w:rsidRDefault="001702DA" w:rsidP="003C1B00">
            <w:pPr>
              <w:jc w:val="center"/>
              <w:rPr>
                <w:rFonts w:ascii="Times New Roman" w:hAnsi="Times New Roman" w:cs="Times New Roman"/>
                <w:sz w:val="24"/>
                <w:szCs w:val="24"/>
                <w:lang w:val="en-US"/>
              </w:rPr>
            </w:pPr>
            <w:r>
              <w:rPr>
                <w:rFonts w:ascii="Times New Roman" w:hAnsi="Times New Roman" w:cs="Times New Roman"/>
                <w:sz w:val="24"/>
                <w:szCs w:val="24"/>
                <w:lang w:val="en-US"/>
              </w:rPr>
              <w:t>2</w:t>
            </w:r>
            <w:r w:rsidR="003C1B00">
              <w:rPr>
                <w:rFonts w:ascii="Times New Roman" w:hAnsi="Times New Roman" w:cs="Times New Roman"/>
                <w:sz w:val="24"/>
                <w:szCs w:val="24"/>
                <w:lang w:val="en-US"/>
              </w:rPr>
              <w:t>7</w:t>
            </w:r>
            <w:r w:rsidR="007473D0">
              <w:rPr>
                <w:rFonts w:ascii="Times New Roman" w:hAnsi="Times New Roman" w:cs="Times New Roman"/>
                <w:sz w:val="24"/>
                <w:szCs w:val="24"/>
                <w:lang w:val="en-US"/>
              </w:rPr>
              <w:t>.</w:t>
            </w:r>
          </w:p>
        </w:tc>
        <w:tc>
          <w:tcPr>
            <w:tcW w:w="5009" w:type="dxa"/>
          </w:tcPr>
          <w:p w:rsidR="007473D0" w:rsidRPr="00F57201" w:rsidRDefault="007473D0" w:rsidP="008D3EDC">
            <w:pPr>
              <w:jc w:val="both"/>
              <w:rPr>
                <w:rFonts w:ascii="Times New Roman" w:hAnsi="Times New Roman"/>
                <w:sz w:val="24"/>
                <w:szCs w:val="24"/>
                <w:lang w:val="en-US"/>
              </w:rPr>
            </w:pPr>
            <w:r>
              <w:rPr>
                <w:rFonts w:ascii="Times New Roman" w:hAnsi="Times New Roman"/>
                <w:sz w:val="24"/>
                <w:szCs w:val="24"/>
                <w:lang w:val="ro-RO"/>
              </w:rPr>
              <w:t>Raportul auditorului conține elementele fundamentale  și opinia auditorului corect exprimată conform prevederilor ISA 700 „Formarea unei opinii și raportarea cu privire la situațiile financiare”, ISA 705 „Modificări ale opiniei raportului auditorului independent”, ISA 706 „Paragrafele de observații și paragrafele  explicative din raportul auditorului independent”, în dependență de caz</w:t>
            </w:r>
            <w:r w:rsidRPr="00F57201">
              <w:rPr>
                <w:rFonts w:ascii="Times New Roman" w:hAnsi="Times New Roman"/>
                <w:sz w:val="24"/>
                <w:szCs w:val="24"/>
                <w:lang w:val="en-US"/>
              </w:rPr>
              <w:t>?</w:t>
            </w:r>
          </w:p>
        </w:tc>
        <w:tc>
          <w:tcPr>
            <w:tcW w:w="677" w:type="dxa"/>
          </w:tcPr>
          <w:p w:rsidR="007473D0" w:rsidRDefault="007473D0" w:rsidP="00F00877">
            <w:pPr>
              <w:jc w:val="center"/>
              <w:rPr>
                <w:rFonts w:ascii="Times New Roman" w:hAnsi="Times New Roman" w:cs="Times New Roman"/>
                <w:sz w:val="28"/>
                <w:szCs w:val="28"/>
                <w:lang w:val="ro-RO"/>
              </w:rPr>
            </w:pPr>
          </w:p>
        </w:tc>
        <w:tc>
          <w:tcPr>
            <w:tcW w:w="1630" w:type="dxa"/>
            <w:tcBorders>
              <w:right w:val="single" w:sz="4" w:space="0" w:color="auto"/>
            </w:tcBorders>
          </w:tcPr>
          <w:p w:rsidR="007473D0" w:rsidRDefault="007473D0" w:rsidP="00F00877">
            <w:pPr>
              <w:jc w:val="center"/>
              <w:rPr>
                <w:rFonts w:ascii="Times New Roman" w:hAnsi="Times New Roman" w:cs="Times New Roman"/>
                <w:sz w:val="28"/>
                <w:szCs w:val="28"/>
                <w:lang w:val="ro-RO"/>
              </w:rPr>
            </w:pPr>
          </w:p>
        </w:tc>
        <w:tc>
          <w:tcPr>
            <w:tcW w:w="696" w:type="dxa"/>
            <w:tcBorders>
              <w:left w:val="single" w:sz="4" w:space="0" w:color="auto"/>
            </w:tcBorders>
          </w:tcPr>
          <w:p w:rsidR="007473D0" w:rsidRDefault="007473D0" w:rsidP="00F00877">
            <w:pPr>
              <w:jc w:val="center"/>
              <w:rPr>
                <w:rFonts w:ascii="Times New Roman" w:hAnsi="Times New Roman" w:cs="Times New Roman"/>
                <w:sz w:val="28"/>
                <w:szCs w:val="28"/>
                <w:lang w:val="ro-RO"/>
              </w:rPr>
            </w:pPr>
          </w:p>
        </w:tc>
        <w:tc>
          <w:tcPr>
            <w:tcW w:w="1700" w:type="dxa"/>
          </w:tcPr>
          <w:p w:rsidR="007473D0" w:rsidRDefault="007473D0" w:rsidP="00F00877">
            <w:pPr>
              <w:jc w:val="center"/>
              <w:rPr>
                <w:rFonts w:ascii="Times New Roman" w:hAnsi="Times New Roman" w:cs="Times New Roman"/>
                <w:sz w:val="28"/>
                <w:szCs w:val="28"/>
                <w:lang w:val="ro-RO"/>
              </w:rPr>
            </w:pPr>
          </w:p>
        </w:tc>
      </w:tr>
      <w:tr w:rsidR="007473D0" w:rsidRPr="00AB6474" w:rsidTr="001702DA">
        <w:tc>
          <w:tcPr>
            <w:tcW w:w="636" w:type="dxa"/>
          </w:tcPr>
          <w:p w:rsidR="007473D0" w:rsidRDefault="003C1B00" w:rsidP="001702DA">
            <w:pPr>
              <w:jc w:val="center"/>
              <w:rPr>
                <w:rFonts w:ascii="Times New Roman" w:hAnsi="Times New Roman" w:cs="Times New Roman"/>
                <w:sz w:val="24"/>
                <w:szCs w:val="24"/>
                <w:lang w:val="en-US"/>
              </w:rPr>
            </w:pPr>
            <w:r>
              <w:rPr>
                <w:rFonts w:ascii="Times New Roman" w:hAnsi="Times New Roman" w:cs="Times New Roman"/>
                <w:sz w:val="24"/>
                <w:szCs w:val="24"/>
                <w:lang w:val="en-US"/>
              </w:rPr>
              <w:t>28</w:t>
            </w:r>
            <w:r w:rsidR="007473D0">
              <w:rPr>
                <w:rFonts w:ascii="Times New Roman" w:hAnsi="Times New Roman" w:cs="Times New Roman"/>
                <w:sz w:val="24"/>
                <w:szCs w:val="24"/>
                <w:lang w:val="en-US"/>
              </w:rPr>
              <w:t>.</w:t>
            </w:r>
          </w:p>
        </w:tc>
        <w:tc>
          <w:tcPr>
            <w:tcW w:w="5009" w:type="dxa"/>
          </w:tcPr>
          <w:p w:rsidR="007473D0" w:rsidRDefault="007473D0" w:rsidP="005E5B33">
            <w:pPr>
              <w:jc w:val="both"/>
              <w:rPr>
                <w:rFonts w:ascii="Times New Roman" w:hAnsi="Times New Roman"/>
                <w:sz w:val="24"/>
                <w:szCs w:val="24"/>
                <w:lang w:val="ro-RO"/>
              </w:rPr>
            </w:pPr>
            <w:r>
              <w:rPr>
                <w:rFonts w:ascii="Times New Roman" w:hAnsi="Times New Roman"/>
                <w:sz w:val="24"/>
                <w:szCs w:val="24"/>
                <w:lang w:val="ro-RO"/>
              </w:rPr>
              <w:t>Este întocmit do</w:t>
            </w:r>
            <w:r w:rsidR="00CC0C74">
              <w:rPr>
                <w:rFonts w:ascii="Times New Roman" w:hAnsi="Times New Roman"/>
                <w:sz w:val="24"/>
                <w:szCs w:val="24"/>
                <w:lang w:val="ro-RO"/>
              </w:rPr>
              <w:t>s</w:t>
            </w:r>
            <w:r>
              <w:rPr>
                <w:rFonts w:ascii="Times New Roman" w:hAnsi="Times New Roman"/>
                <w:sz w:val="24"/>
                <w:szCs w:val="24"/>
                <w:lang w:val="ro-RO"/>
              </w:rPr>
              <w:t xml:space="preserve">arul final </w:t>
            </w:r>
            <w:r w:rsidR="00046018">
              <w:rPr>
                <w:rFonts w:ascii="Times New Roman" w:hAnsi="Times New Roman"/>
                <w:sz w:val="24"/>
                <w:szCs w:val="24"/>
                <w:lang w:val="ro-RO"/>
              </w:rPr>
              <w:t xml:space="preserve">de audit </w:t>
            </w:r>
            <w:r>
              <w:rPr>
                <w:rFonts w:ascii="Times New Roman" w:hAnsi="Times New Roman"/>
                <w:sz w:val="24"/>
                <w:szCs w:val="24"/>
                <w:lang w:val="ro-RO"/>
              </w:rPr>
              <w:t xml:space="preserve">pentru  </w:t>
            </w:r>
            <w:r w:rsidR="00CC0C74">
              <w:rPr>
                <w:rFonts w:ascii="Times New Roman" w:hAnsi="Times New Roman"/>
                <w:sz w:val="24"/>
                <w:szCs w:val="24"/>
                <w:lang w:val="ro-RO"/>
              </w:rPr>
              <w:t>misiunile de audit verificate</w:t>
            </w:r>
            <w:r>
              <w:rPr>
                <w:rFonts w:ascii="Times New Roman" w:hAnsi="Times New Roman"/>
                <w:sz w:val="24"/>
                <w:szCs w:val="24"/>
                <w:lang w:val="ro-RO"/>
              </w:rPr>
              <w:t xml:space="preserve">? </w:t>
            </w:r>
          </w:p>
        </w:tc>
        <w:tc>
          <w:tcPr>
            <w:tcW w:w="677" w:type="dxa"/>
          </w:tcPr>
          <w:p w:rsidR="007473D0" w:rsidRDefault="007473D0" w:rsidP="00F00877">
            <w:pPr>
              <w:jc w:val="center"/>
              <w:rPr>
                <w:rFonts w:ascii="Times New Roman" w:hAnsi="Times New Roman" w:cs="Times New Roman"/>
                <w:sz w:val="28"/>
                <w:szCs w:val="28"/>
                <w:lang w:val="ro-RO"/>
              </w:rPr>
            </w:pPr>
          </w:p>
        </w:tc>
        <w:tc>
          <w:tcPr>
            <w:tcW w:w="1630" w:type="dxa"/>
            <w:tcBorders>
              <w:right w:val="single" w:sz="4" w:space="0" w:color="auto"/>
            </w:tcBorders>
          </w:tcPr>
          <w:p w:rsidR="007473D0" w:rsidRDefault="007473D0" w:rsidP="00F00877">
            <w:pPr>
              <w:jc w:val="center"/>
              <w:rPr>
                <w:rFonts w:ascii="Times New Roman" w:hAnsi="Times New Roman" w:cs="Times New Roman"/>
                <w:sz w:val="28"/>
                <w:szCs w:val="28"/>
                <w:lang w:val="ro-RO"/>
              </w:rPr>
            </w:pPr>
          </w:p>
        </w:tc>
        <w:tc>
          <w:tcPr>
            <w:tcW w:w="696" w:type="dxa"/>
            <w:tcBorders>
              <w:left w:val="single" w:sz="4" w:space="0" w:color="auto"/>
            </w:tcBorders>
          </w:tcPr>
          <w:p w:rsidR="007473D0" w:rsidRDefault="007473D0" w:rsidP="00F00877">
            <w:pPr>
              <w:jc w:val="center"/>
              <w:rPr>
                <w:rFonts w:ascii="Times New Roman" w:hAnsi="Times New Roman" w:cs="Times New Roman"/>
                <w:sz w:val="28"/>
                <w:szCs w:val="28"/>
                <w:lang w:val="ro-RO"/>
              </w:rPr>
            </w:pPr>
          </w:p>
        </w:tc>
        <w:tc>
          <w:tcPr>
            <w:tcW w:w="1700" w:type="dxa"/>
          </w:tcPr>
          <w:p w:rsidR="007473D0" w:rsidRDefault="007473D0" w:rsidP="00F00877">
            <w:pPr>
              <w:jc w:val="center"/>
              <w:rPr>
                <w:rFonts w:ascii="Times New Roman" w:hAnsi="Times New Roman" w:cs="Times New Roman"/>
                <w:sz w:val="28"/>
                <w:szCs w:val="28"/>
                <w:lang w:val="ro-RO"/>
              </w:rPr>
            </w:pPr>
          </w:p>
        </w:tc>
      </w:tr>
      <w:tr w:rsidR="007473D0" w:rsidRPr="000C28E0" w:rsidTr="001702DA">
        <w:tc>
          <w:tcPr>
            <w:tcW w:w="636" w:type="dxa"/>
          </w:tcPr>
          <w:p w:rsidR="007473D0" w:rsidRDefault="007473D0" w:rsidP="004035EB">
            <w:pPr>
              <w:jc w:val="center"/>
              <w:rPr>
                <w:rFonts w:ascii="Times New Roman" w:hAnsi="Times New Roman" w:cs="Times New Roman"/>
                <w:sz w:val="24"/>
                <w:szCs w:val="24"/>
                <w:lang w:val="en-US"/>
              </w:rPr>
            </w:pPr>
          </w:p>
        </w:tc>
        <w:tc>
          <w:tcPr>
            <w:tcW w:w="5009" w:type="dxa"/>
          </w:tcPr>
          <w:p w:rsidR="007473D0" w:rsidRPr="006C2A9B" w:rsidRDefault="00412BA7" w:rsidP="007053E2">
            <w:pPr>
              <w:jc w:val="both"/>
              <w:rPr>
                <w:rFonts w:ascii="Times New Roman" w:hAnsi="Times New Roman"/>
                <w:b/>
                <w:sz w:val="24"/>
                <w:szCs w:val="24"/>
                <w:lang w:val="ro-RO"/>
              </w:rPr>
            </w:pPr>
            <w:r w:rsidRPr="006C2A9B">
              <w:rPr>
                <w:rFonts w:ascii="Times New Roman" w:hAnsi="Times New Roman" w:cs="Times New Roman"/>
                <w:b/>
                <w:sz w:val="24"/>
                <w:szCs w:val="24"/>
                <w:lang w:val="en-US"/>
              </w:rPr>
              <w:t>Total</w:t>
            </w:r>
            <w:r w:rsidR="00C6587A">
              <w:rPr>
                <w:rFonts w:ascii="Times New Roman" w:hAnsi="Times New Roman" w:cs="Times New Roman"/>
                <w:b/>
                <w:sz w:val="24"/>
                <w:szCs w:val="24"/>
                <w:lang w:val="en-US"/>
              </w:rPr>
              <w:t xml:space="preserve"> </w:t>
            </w:r>
            <w:r w:rsidR="00993037">
              <w:rPr>
                <w:rFonts w:ascii="Times New Roman" w:hAnsi="Times New Roman" w:cs="Times New Roman"/>
                <w:b/>
                <w:sz w:val="24"/>
                <w:szCs w:val="24"/>
                <w:lang w:val="en-US"/>
              </w:rPr>
              <w:t>Capitolul III</w:t>
            </w:r>
            <w:r w:rsidR="008E2C60">
              <w:rPr>
                <w:rFonts w:ascii="Times New Roman" w:hAnsi="Times New Roman" w:cs="Times New Roman"/>
                <w:b/>
                <w:sz w:val="24"/>
                <w:szCs w:val="24"/>
                <w:lang w:val="en-US"/>
              </w:rPr>
              <w:t xml:space="preserve"> (3</w:t>
            </w:r>
            <w:r w:rsidR="007053E2">
              <w:rPr>
                <w:rFonts w:ascii="Times New Roman" w:hAnsi="Times New Roman" w:cs="Times New Roman"/>
                <w:b/>
                <w:sz w:val="24"/>
                <w:szCs w:val="24"/>
                <w:lang w:val="en-US"/>
              </w:rPr>
              <w:t>1</w:t>
            </w:r>
            <w:r w:rsidR="008E2C60">
              <w:rPr>
                <w:rFonts w:ascii="Times New Roman" w:hAnsi="Times New Roman" w:cs="Times New Roman"/>
                <w:b/>
                <w:sz w:val="24"/>
                <w:szCs w:val="24"/>
                <w:lang w:val="en-US"/>
              </w:rPr>
              <w:t xml:space="preserve"> proceduri)</w:t>
            </w:r>
          </w:p>
        </w:tc>
        <w:tc>
          <w:tcPr>
            <w:tcW w:w="677" w:type="dxa"/>
          </w:tcPr>
          <w:p w:rsidR="007473D0" w:rsidRDefault="007473D0" w:rsidP="00F00877">
            <w:pPr>
              <w:jc w:val="center"/>
              <w:rPr>
                <w:rFonts w:ascii="Times New Roman" w:hAnsi="Times New Roman" w:cs="Times New Roman"/>
                <w:sz w:val="28"/>
                <w:szCs w:val="28"/>
                <w:lang w:val="ro-RO"/>
              </w:rPr>
            </w:pPr>
          </w:p>
        </w:tc>
        <w:tc>
          <w:tcPr>
            <w:tcW w:w="1630" w:type="dxa"/>
            <w:tcBorders>
              <w:right w:val="single" w:sz="4" w:space="0" w:color="auto"/>
            </w:tcBorders>
          </w:tcPr>
          <w:p w:rsidR="007473D0" w:rsidRDefault="007473D0" w:rsidP="00F00877">
            <w:pPr>
              <w:jc w:val="center"/>
              <w:rPr>
                <w:rFonts w:ascii="Times New Roman" w:hAnsi="Times New Roman" w:cs="Times New Roman"/>
                <w:sz w:val="28"/>
                <w:szCs w:val="28"/>
                <w:lang w:val="ro-RO"/>
              </w:rPr>
            </w:pPr>
          </w:p>
        </w:tc>
        <w:tc>
          <w:tcPr>
            <w:tcW w:w="696" w:type="dxa"/>
            <w:tcBorders>
              <w:left w:val="single" w:sz="4" w:space="0" w:color="auto"/>
            </w:tcBorders>
          </w:tcPr>
          <w:p w:rsidR="007473D0" w:rsidRDefault="007473D0" w:rsidP="00F00877">
            <w:pPr>
              <w:jc w:val="center"/>
              <w:rPr>
                <w:rFonts w:ascii="Times New Roman" w:hAnsi="Times New Roman" w:cs="Times New Roman"/>
                <w:sz w:val="28"/>
                <w:szCs w:val="28"/>
                <w:lang w:val="ro-RO"/>
              </w:rPr>
            </w:pPr>
          </w:p>
        </w:tc>
        <w:tc>
          <w:tcPr>
            <w:tcW w:w="1700" w:type="dxa"/>
          </w:tcPr>
          <w:p w:rsidR="007473D0" w:rsidRDefault="007473D0" w:rsidP="00F00877">
            <w:pPr>
              <w:jc w:val="center"/>
              <w:rPr>
                <w:rFonts w:ascii="Times New Roman" w:hAnsi="Times New Roman" w:cs="Times New Roman"/>
                <w:sz w:val="28"/>
                <w:szCs w:val="28"/>
                <w:lang w:val="ro-RO"/>
              </w:rPr>
            </w:pPr>
          </w:p>
        </w:tc>
      </w:tr>
      <w:tr w:rsidR="00993037" w:rsidRPr="000C28E0" w:rsidTr="001702DA">
        <w:tc>
          <w:tcPr>
            <w:tcW w:w="636" w:type="dxa"/>
          </w:tcPr>
          <w:p w:rsidR="00993037" w:rsidRDefault="00993037" w:rsidP="004035EB">
            <w:pPr>
              <w:jc w:val="center"/>
              <w:rPr>
                <w:rFonts w:ascii="Times New Roman" w:hAnsi="Times New Roman" w:cs="Times New Roman"/>
                <w:sz w:val="24"/>
                <w:szCs w:val="24"/>
                <w:lang w:val="en-US"/>
              </w:rPr>
            </w:pPr>
          </w:p>
        </w:tc>
        <w:tc>
          <w:tcPr>
            <w:tcW w:w="5009" w:type="dxa"/>
          </w:tcPr>
          <w:p w:rsidR="00993037" w:rsidRPr="006C2A9B" w:rsidRDefault="00993037" w:rsidP="003C1B00">
            <w:pPr>
              <w:jc w:val="both"/>
              <w:rPr>
                <w:rFonts w:ascii="Times New Roman" w:hAnsi="Times New Roman" w:cs="Times New Roman"/>
                <w:b/>
                <w:sz w:val="24"/>
                <w:szCs w:val="24"/>
                <w:lang w:val="en-US"/>
              </w:rPr>
            </w:pPr>
            <w:r>
              <w:rPr>
                <w:rFonts w:ascii="Times New Roman" w:hAnsi="Times New Roman" w:cs="Times New Roman"/>
                <w:b/>
                <w:sz w:val="24"/>
                <w:szCs w:val="24"/>
                <w:lang w:val="en-US"/>
              </w:rPr>
              <w:t>Total general</w:t>
            </w:r>
            <w:r w:rsidR="008E2C60">
              <w:rPr>
                <w:rFonts w:ascii="Times New Roman" w:hAnsi="Times New Roman" w:cs="Times New Roman"/>
                <w:b/>
                <w:sz w:val="24"/>
                <w:szCs w:val="24"/>
                <w:lang w:val="en-US"/>
              </w:rPr>
              <w:t xml:space="preserve"> (4</w:t>
            </w:r>
            <w:r w:rsidR="003C1B00">
              <w:rPr>
                <w:rFonts w:ascii="Times New Roman" w:hAnsi="Times New Roman" w:cs="Times New Roman"/>
                <w:b/>
                <w:sz w:val="24"/>
                <w:szCs w:val="24"/>
                <w:lang w:val="en-US"/>
              </w:rPr>
              <w:t>5</w:t>
            </w:r>
            <w:r w:rsidR="008E2C60">
              <w:rPr>
                <w:rFonts w:ascii="Times New Roman" w:hAnsi="Times New Roman" w:cs="Times New Roman"/>
                <w:b/>
                <w:sz w:val="24"/>
                <w:szCs w:val="24"/>
                <w:lang w:val="en-US"/>
              </w:rPr>
              <w:t xml:space="preserve"> proceduri)</w:t>
            </w:r>
          </w:p>
        </w:tc>
        <w:tc>
          <w:tcPr>
            <w:tcW w:w="677" w:type="dxa"/>
          </w:tcPr>
          <w:p w:rsidR="00993037" w:rsidRDefault="00993037" w:rsidP="00F00877">
            <w:pPr>
              <w:jc w:val="center"/>
              <w:rPr>
                <w:rFonts w:ascii="Times New Roman" w:hAnsi="Times New Roman" w:cs="Times New Roman"/>
                <w:sz w:val="28"/>
                <w:szCs w:val="28"/>
                <w:lang w:val="ro-RO"/>
              </w:rPr>
            </w:pPr>
          </w:p>
        </w:tc>
        <w:tc>
          <w:tcPr>
            <w:tcW w:w="1630" w:type="dxa"/>
            <w:tcBorders>
              <w:right w:val="single" w:sz="4" w:space="0" w:color="auto"/>
            </w:tcBorders>
          </w:tcPr>
          <w:p w:rsidR="00993037" w:rsidRDefault="00993037" w:rsidP="00F00877">
            <w:pPr>
              <w:jc w:val="center"/>
              <w:rPr>
                <w:rFonts w:ascii="Times New Roman" w:hAnsi="Times New Roman" w:cs="Times New Roman"/>
                <w:sz w:val="28"/>
                <w:szCs w:val="28"/>
                <w:lang w:val="ro-RO"/>
              </w:rPr>
            </w:pPr>
          </w:p>
        </w:tc>
        <w:tc>
          <w:tcPr>
            <w:tcW w:w="696" w:type="dxa"/>
            <w:tcBorders>
              <w:left w:val="single" w:sz="4" w:space="0" w:color="auto"/>
            </w:tcBorders>
          </w:tcPr>
          <w:p w:rsidR="00993037" w:rsidRDefault="00993037" w:rsidP="00F00877">
            <w:pPr>
              <w:jc w:val="center"/>
              <w:rPr>
                <w:rFonts w:ascii="Times New Roman" w:hAnsi="Times New Roman" w:cs="Times New Roman"/>
                <w:sz w:val="28"/>
                <w:szCs w:val="28"/>
                <w:lang w:val="ro-RO"/>
              </w:rPr>
            </w:pPr>
          </w:p>
        </w:tc>
        <w:tc>
          <w:tcPr>
            <w:tcW w:w="1700" w:type="dxa"/>
          </w:tcPr>
          <w:p w:rsidR="00993037" w:rsidRDefault="00993037" w:rsidP="00F00877">
            <w:pPr>
              <w:jc w:val="center"/>
              <w:rPr>
                <w:rFonts w:ascii="Times New Roman" w:hAnsi="Times New Roman" w:cs="Times New Roman"/>
                <w:sz w:val="28"/>
                <w:szCs w:val="28"/>
                <w:lang w:val="ro-RO"/>
              </w:rPr>
            </w:pPr>
          </w:p>
        </w:tc>
      </w:tr>
    </w:tbl>
    <w:p w:rsidR="00356AA0" w:rsidRDefault="00356AA0" w:rsidP="00F00877">
      <w:pPr>
        <w:spacing w:after="0" w:line="240" w:lineRule="auto"/>
        <w:ind w:left="284"/>
        <w:jc w:val="center"/>
        <w:rPr>
          <w:rFonts w:ascii="Times New Roman" w:hAnsi="Times New Roman" w:cs="Times New Roman"/>
          <w:sz w:val="28"/>
          <w:szCs w:val="28"/>
          <w:lang w:val="ro-RO"/>
        </w:rPr>
      </w:pPr>
    </w:p>
    <w:p w:rsidR="00356AA0" w:rsidRDefault="00356AA0" w:rsidP="00F00877">
      <w:pPr>
        <w:spacing w:after="0" w:line="240" w:lineRule="auto"/>
        <w:ind w:left="284"/>
        <w:jc w:val="center"/>
        <w:rPr>
          <w:rFonts w:ascii="Times New Roman" w:hAnsi="Times New Roman" w:cs="Times New Roman"/>
          <w:sz w:val="28"/>
          <w:szCs w:val="28"/>
          <w:lang w:val="ro-RO"/>
        </w:rPr>
      </w:pPr>
    </w:p>
    <w:p w:rsidR="00B03518" w:rsidRDefault="00B03518" w:rsidP="00F00877">
      <w:pPr>
        <w:spacing w:after="0" w:line="240" w:lineRule="auto"/>
        <w:ind w:left="284"/>
        <w:jc w:val="center"/>
        <w:rPr>
          <w:rFonts w:ascii="Times New Roman" w:hAnsi="Times New Roman" w:cs="Times New Roman"/>
          <w:sz w:val="28"/>
          <w:szCs w:val="28"/>
          <w:lang w:val="ro-RO"/>
        </w:rPr>
      </w:pPr>
    </w:p>
    <w:p w:rsidR="00B03518" w:rsidRDefault="00B03518" w:rsidP="00F00877">
      <w:pPr>
        <w:spacing w:after="0" w:line="240" w:lineRule="auto"/>
        <w:ind w:left="284"/>
        <w:jc w:val="center"/>
        <w:rPr>
          <w:rFonts w:ascii="Times New Roman" w:hAnsi="Times New Roman" w:cs="Times New Roman"/>
          <w:sz w:val="28"/>
          <w:szCs w:val="28"/>
          <w:lang w:val="ro-RO"/>
        </w:rPr>
      </w:pPr>
    </w:p>
    <w:p w:rsidR="00C0250B" w:rsidRDefault="00C0250B" w:rsidP="00F00877">
      <w:pPr>
        <w:spacing w:after="0" w:line="240" w:lineRule="auto"/>
        <w:ind w:left="284"/>
        <w:jc w:val="center"/>
        <w:rPr>
          <w:rFonts w:ascii="Times New Roman" w:hAnsi="Times New Roman" w:cs="Times New Roman"/>
          <w:sz w:val="28"/>
          <w:szCs w:val="28"/>
          <w:lang w:val="ro-RO"/>
        </w:rPr>
      </w:pPr>
    </w:p>
    <w:p w:rsidR="00C0250B" w:rsidRDefault="00C0250B" w:rsidP="00F00877">
      <w:pPr>
        <w:spacing w:after="0" w:line="240" w:lineRule="auto"/>
        <w:ind w:left="284"/>
        <w:jc w:val="center"/>
        <w:rPr>
          <w:rFonts w:ascii="Times New Roman" w:hAnsi="Times New Roman" w:cs="Times New Roman"/>
          <w:sz w:val="28"/>
          <w:szCs w:val="28"/>
          <w:lang w:val="ro-RO"/>
        </w:rPr>
      </w:pPr>
    </w:p>
    <w:p w:rsidR="008536AA" w:rsidRDefault="008536AA" w:rsidP="00F00877">
      <w:pPr>
        <w:spacing w:after="0" w:line="240" w:lineRule="auto"/>
        <w:ind w:left="284"/>
        <w:jc w:val="center"/>
        <w:rPr>
          <w:rFonts w:ascii="Times New Roman" w:hAnsi="Times New Roman" w:cs="Times New Roman"/>
          <w:sz w:val="28"/>
          <w:szCs w:val="28"/>
          <w:lang w:val="ro-RO"/>
        </w:rPr>
      </w:pPr>
    </w:p>
    <w:p w:rsidR="008536AA" w:rsidRDefault="008536AA" w:rsidP="00F00877">
      <w:pPr>
        <w:spacing w:after="0" w:line="240" w:lineRule="auto"/>
        <w:ind w:left="284"/>
        <w:jc w:val="center"/>
        <w:rPr>
          <w:rFonts w:ascii="Times New Roman" w:hAnsi="Times New Roman" w:cs="Times New Roman"/>
          <w:sz w:val="28"/>
          <w:szCs w:val="28"/>
          <w:lang w:val="ro-RO"/>
        </w:rPr>
      </w:pPr>
    </w:p>
    <w:p w:rsidR="008536AA" w:rsidRPr="0022767D" w:rsidRDefault="0022767D" w:rsidP="008536AA">
      <w:pPr>
        <w:spacing w:after="0" w:line="240" w:lineRule="auto"/>
        <w:ind w:left="284"/>
        <w:rPr>
          <w:rFonts w:ascii="Times New Roman" w:hAnsi="Times New Roman" w:cs="Times New Roman"/>
          <w:sz w:val="24"/>
          <w:szCs w:val="24"/>
          <w:lang w:val="ro-RO"/>
        </w:rPr>
      </w:pPr>
      <w:r w:rsidRPr="0022767D">
        <w:rPr>
          <w:rFonts w:ascii="Times New Roman" w:hAnsi="Times New Roman" w:cs="Times New Roman"/>
          <w:sz w:val="24"/>
          <w:szCs w:val="24"/>
          <w:lang w:val="ro-RO"/>
        </w:rPr>
        <w:t>_________</w:t>
      </w:r>
    </w:p>
    <w:p w:rsidR="008536AA" w:rsidRPr="002D10CA" w:rsidRDefault="0022767D" w:rsidP="008536AA">
      <w:pPr>
        <w:spacing w:after="0" w:line="240" w:lineRule="auto"/>
        <w:ind w:left="284"/>
        <w:rPr>
          <w:rFonts w:ascii="Times New Roman" w:hAnsi="Times New Roman" w:cs="Times New Roman"/>
          <w:sz w:val="24"/>
          <w:szCs w:val="24"/>
          <w:lang w:val="ro-RO"/>
        </w:rPr>
      </w:pPr>
      <w:r>
        <w:rPr>
          <w:rFonts w:ascii="Times New Roman" w:hAnsi="Times New Roman" w:cs="Times New Roman"/>
          <w:b/>
          <w:sz w:val="24"/>
          <w:szCs w:val="24"/>
          <w:lang w:val="ro-RO"/>
        </w:rPr>
        <w:t xml:space="preserve"> </w:t>
      </w:r>
      <w:r w:rsidR="008536AA" w:rsidRPr="0022767D">
        <w:rPr>
          <w:rFonts w:ascii="Times New Roman" w:hAnsi="Times New Roman" w:cs="Times New Roman"/>
          <w:b/>
          <w:sz w:val="24"/>
          <w:szCs w:val="24"/>
          <w:lang w:val="ro-RO"/>
        </w:rPr>
        <w:t>Notă:</w:t>
      </w:r>
      <w:r>
        <w:rPr>
          <w:rFonts w:ascii="Times New Roman" w:hAnsi="Times New Roman" w:cs="Times New Roman"/>
          <w:b/>
          <w:sz w:val="24"/>
          <w:szCs w:val="24"/>
          <w:lang w:val="ro-RO"/>
        </w:rPr>
        <w:t xml:space="preserve"> </w:t>
      </w:r>
    </w:p>
    <w:p w:rsidR="008536AA" w:rsidRDefault="00822F51" w:rsidP="001978B7">
      <w:pPr>
        <w:spacing w:after="0" w:line="240" w:lineRule="auto"/>
        <w:ind w:left="284"/>
        <w:jc w:val="both"/>
        <w:rPr>
          <w:rFonts w:ascii="Times New Roman" w:hAnsi="Times New Roman" w:cs="Times New Roman"/>
          <w:sz w:val="20"/>
          <w:szCs w:val="20"/>
          <w:lang w:val="ro-RO"/>
        </w:rPr>
      </w:pPr>
      <w:r w:rsidRPr="009F3BBE">
        <w:rPr>
          <w:rFonts w:ascii="Times New Roman" w:hAnsi="Times New Roman" w:cs="Times New Roman"/>
          <w:sz w:val="20"/>
          <w:szCs w:val="20"/>
          <w:vertAlign w:val="superscript"/>
          <w:lang w:val="ro-RO"/>
        </w:rPr>
        <w:t xml:space="preserve">1 </w:t>
      </w:r>
      <w:r w:rsidR="00726F54" w:rsidRPr="009F3BBE">
        <w:rPr>
          <w:rFonts w:ascii="Times New Roman" w:hAnsi="Times New Roman" w:cs="Times New Roman"/>
          <w:sz w:val="20"/>
          <w:szCs w:val="20"/>
          <w:lang w:val="ro-RO"/>
        </w:rPr>
        <w:t xml:space="preserve">  </w:t>
      </w:r>
      <w:r w:rsidR="009F3BBE" w:rsidRPr="009F3BBE">
        <w:rPr>
          <w:rFonts w:ascii="Times New Roman" w:hAnsi="Times New Roman" w:cs="Times New Roman"/>
          <w:sz w:val="20"/>
          <w:szCs w:val="20"/>
          <w:lang w:val="ro-RO"/>
        </w:rPr>
        <w:t xml:space="preserve">pct. </w:t>
      </w:r>
      <w:r w:rsidR="003C1B00">
        <w:rPr>
          <w:rFonts w:ascii="Times New Roman" w:hAnsi="Times New Roman" w:cs="Times New Roman"/>
          <w:sz w:val="20"/>
          <w:szCs w:val="20"/>
          <w:lang w:val="ro-RO"/>
        </w:rPr>
        <w:t>9</w:t>
      </w:r>
      <w:r w:rsidR="009F3BBE" w:rsidRPr="009F3BBE">
        <w:rPr>
          <w:rFonts w:ascii="Times New Roman" w:hAnsi="Times New Roman" w:cs="Times New Roman"/>
          <w:sz w:val="20"/>
          <w:szCs w:val="20"/>
          <w:lang w:val="ro-RO"/>
        </w:rPr>
        <w:t xml:space="preserve"> </w:t>
      </w:r>
      <w:r w:rsidR="000E32B0">
        <w:rPr>
          <w:rFonts w:ascii="Times New Roman" w:hAnsi="Times New Roman" w:cs="Times New Roman"/>
          <w:sz w:val="20"/>
          <w:szCs w:val="20"/>
          <w:lang w:val="ro-RO"/>
        </w:rPr>
        <w:t xml:space="preserve">din Compartimentul II al Programului </w:t>
      </w:r>
      <w:r w:rsidR="009F3BBE" w:rsidRPr="009F3BBE">
        <w:rPr>
          <w:rFonts w:ascii="Times New Roman" w:hAnsi="Times New Roman" w:cs="Times New Roman"/>
          <w:sz w:val="20"/>
          <w:szCs w:val="20"/>
          <w:lang w:val="ro-RO"/>
        </w:rPr>
        <w:t>s</w:t>
      </w:r>
      <w:r w:rsidR="001978B7" w:rsidRPr="009F3BBE">
        <w:rPr>
          <w:rFonts w:ascii="Times New Roman" w:hAnsi="Times New Roman" w:cs="Times New Roman"/>
          <w:sz w:val="20"/>
          <w:szCs w:val="20"/>
          <w:lang w:val="ro-RO"/>
        </w:rPr>
        <w:t>e verifică numai</w:t>
      </w:r>
      <w:r w:rsidR="001978B7">
        <w:rPr>
          <w:rFonts w:ascii="Times New Roman" w:hAnsi="Times New Roman" w:cs="Times New Roman"/>
          <w:sz w:val="20"/>
          <w:szCs w:val="20"/>
          <w:lang w:val="ro-RO"/>
        </w:rPr>
        <w:t xml:space="preserve"> la societățile de audit/auditorii întreprinzători individuali care auditează situațiile financiare anuale ale entităților de interes public. La </w:t>
      </w:r>
      <w:r w:rsidR="00727B55">
        <w:rPr>
          <w:rFonts w:ascii="Times New Roman" w:hAnsi="Times New Roman" w:cs="Times New Roman"/>
          <w:sz w:val="20"/>
          <w:szCs w:val="20"/>
          <w:lang w:val="ro-RO"/>
        </w:rPr>
        <w:t>determinarea gradului de conformare pentru societățile de audit/auditorii întreprinzători individuali care nu auditează  situațiile financiare anuale ale entităților de interes public</w:t>
      </w:r>
      <w:r w:rsidR="000E096B">
        <w:rPr>
          <w:rFonts w:ascii="Times New Roman" w:hAnsi="Times New Roman" w:cs="Times New Roman"/>
          <w:sz w:val="20"/>
          <w:szCs w:val="20"/>
          <w:lang w:val="ro-RO"/>
        </w:rPr>
        <w:t>, punctul în cauză nu se va lua în calcul.</w:t>
      </w:r>
    </w:p>
    <w:p w:rsidR="001978B7" w:rsidRDefault="001978B7" w:rsidP="001978B7">
      <w:pPr>
        <w:spacing w:after="0" w:line="240" w:lineRule="auto"/>
        <w:ind w:left="284"/>
        <w:jc w:val="both"/>
        <w:rPr>
          <w:rFonts w:ascii="Times New Roman" w:hAnsi="Times New Roman" w:cs="Times New Roman"/>
          <w:sz w:val="20"/>
          <w:szCs w:val="20"/>
          <w:lang w:val="ro-RO"/>
        </w:rPr>
      </w:pPr>
    </w:p>
    <w:p w:rsidR="000E096B" w:rsidRPr="000E096B" w:rsidRDefault="000E096B" w:rsidP="001978B7">
      <w:pPr>
        <w:spacing w:after="0" w:line="240" w:lineRule="auto"/>
        <w:ind w:left="284"/>
        <w:jc w:val="both"/>
        <w:rPr>
          <w:rFonts w:ascii="Times New Roman" w:hAnsi="Times New Roman" w:cs="Times New Roman"/>
          <w:sz w:val="20"/>
          <w:szCs w:val="20"/>
          <w:lang w:val="ro-RO"/>
        </w:rPr>
      </w:pPr>
      <w:r>
        <w:rPr>
          <w:rFonts w:ascii="Times New Roman" w:hAnsi="Times New Roman" w:cs="Times New Roman"/>
          <w:sz w:val="20"/>
          <w:szCs w:val="20"/>
          <w:vertAlign w:val="superscript"/>
          <w:lang w:val="ro-RO"/>
        </w:rPr>
        <w:t>2</w:t>
      </w:r>
      <w:r>
        <w:rPr>
          <w:rFonts w:ascii="Times New Roman" w:hAnsi="Times New Roman" w:cs="Times New Roman"/>
          <w:sz w:val="20"/>
          <w:szCs w:val="20"/>
          <w:lang w:val="ro-RO"/>
        </w:rPr>
        <w:t xml:space="preserve"> </w:t>
      </w:r>
      <w:r w:rsidR="008A4D39">
        <w:rPr>
          <w:rFonts w:ascii="Times New Roman" w:hAnsi="Times New Roman" w:cs="Times New Roman"/>
          <w:sz w:val="20"/>
          <w:szCs w:val="20"/>
          <w:lang w:val="ro-RO"/>
        </w:rPr>
        <w:t xml:space="preserve"> </w:t>
      </w:r>
      <w:r>
        <w:rPr>
          <w:rFonts w:ascii="Times New Roman" w:hAnsi="Times New Roman" w:cs="Times New Roman"/>
          <w:sz w:val="20"/>
          <w:szCs w:val="20"/>
          <w:lang w:val="ro-RO"/>
        </w:rPr>
        <w:t xml:space="preserve"> </w:t>
      </w:r>
      <w:r w:rsidR="009F3BBE">
        <w:rPr>
          <w:rFonts w:ascii="Times New Roman" w:hAnsi="Times New Roman" w:cs="Times New Roman"/>
          <w:sz w:val="20"/>
          <w:szCs w:val="20"/>
          <w:lang w:val="ro-RO"/>
        </w:rPr>
        <w:t xml:space="preserve">Compartimentul III al Programului </w:t>
      </w:r>
      <w:r w:rsidR="00FE6A12">
        <w:rPr>
          <w:rFonts w:ascii="Times New Roman" w:hAnsi="Times New Roman" w:cs="Times New Roman"/>
          <w:sz w:val="20"/>
          <w:szCs w:val="20"/>
          <w:lang w:val="ro-RO"/>
        </w:rPr>
        <w:t xml:space="preserve">se completează separat pentru fiecare </w:t>
      </w:r>
      <w:r w:rsidR="00046018">
        <w:rPr>
          <w:rFonts w:ascii="Times New Roman" w:hAnsi="Times New Roman" w:cs="Times New Roman"/>
          <w:sz w:val="20"/>
          <w:szCs w:val="20"/>
          <w:lang w:val="ro-RO"/>
        </w:rPr>
        <w:t xml:space="preserve">dosar final de audit </w:t>
      </w:r>
      <w:r w:rsidR="00993037">
        <w:rPr>
          <w:rFonts w:ascii="Times New Roman" w:hAnsi="Times New Roman" w:cs="Times New Roman"/>
          <w:sz w:val="20"/>
          <w:szCs w:val="20"/>
          <w:lang w:val="ro-RO"/>
        </w:rPr>
        <w:t xml:space="preserve">a misiunii </w:t>
      </w:r>
      <w:r w:rsidR="00046018">
        <w:rPr>
          <w:rFonts w:ascii="Times New Roman" w:hAnsi="Times New Roman" w:cs="Times New Roman"/>
          <w:sz w:val="20"/>
          <w:szCs w:val="20"/>
          <w:lang w:val="ro-RO"/>
        </w:rPr>
        <w:t>verificat</w:t>
      </w:r>
      <w:r w:rsidR="00993037">
        <w:rPr>
          <w:rFonts w:ascii="Times New Roman" w:hAnsi="Times New Roman" w:cs="Times New Roman"/>
          <w:sz w:val="20"/>
          <w:szCs w:val="20"/>
          <w:lang w:val="ro-RO"/>
        </w:rPr>
        <w:t>e</w:t>
      </w:r>
      <w:r w:rsidR="00F440FE">
        <w:rPr>
          <w:rFonts w:ascii="Times New Roman" w:hAnsi="Times New Roman" w:cs="Times New Roman"/>
          <w:sz w:val="20"/>
          <w:szCs w:val="20"/>
          <w:lang w:val="ro-RO"/>
        </w:rPr>
        <w:t>, cu indicarea denumirii corespunzătoare a acesteia</w:t>
      </w:r>
      <w:r w:rsidR="007C4549">
        <w:rPr>
          <w:rFonts w:ascii="Times New Roman" w:hAnsi="Times New Roman" w:cs="Times New Roman"/>
          <w:sz w:val="20"/>
          <w:szCs w:val="20"/>
          <w:lang w:val="ro-RO"/>
        </w:rPr>
        <w:t>.</w:t>
      </w:r>
      <w:r w:rsidR="00AC603F">
        <w:rPr>
          <w:rFonts w:ascii="Times New Roman" w:hAnsi="Times New Roman" w:cs="Times New Roman"/>
          <w:sz w:val="20"/>
          <w:szCs w:val="20"/>
          <w:lang w:val="ro-RO"/>
        </w:rPr>
        <w:t xml:space="preserve"> </w:t>
      </w:r>
      <w:r w:rsidR="00FE6FA0">
        <w:rPr>
          <w:rFonts w:ascii="Times New Roman" w:hAnsi="Times New Roman" w:cs="Times New Roman"/>
          <w:sz w:val="20"/>
          <w:szCs w:val="20"/>
          <w:lang w:val="ro-RO"/>
        </w:rPr>
        <w:t>Mențiunile</w:t>
      </w:r>
      <w:r w:rsidR="00CC4E0E">
        <w:rPr>
          <w:rFonts w:ascii="Times New Roman" w:hAnsi="Times New Roman" w:cs="Times New Roman"/>
          <w:sz w:val="20"/>
          <w:szCs w:val="20"/>
          <w:lang w:val="ro-RO"/>
        </w:rPr>
        <w:t xml:space="preserve"> completat</w:t>
      </w:r>
      <w:r w:rsidR="00FE6FA0">
        <w:rPr>
          <w:rFonts w:ascii="Times New Roman" w:hAnsi="Times New Roman" w:cs="Times New Roman"/>
          <w:sz w:val="20"/>
          <w:szCs w:val="20"/>
          <w:lang w:val="ro-RO"/>
        </w:rPr>
        <w:t>e</w:t>
      </w:r>
      <w:r w:rsidR="00CC4E0E">
        <w:rPr>
          <w:rFonts w:ascii="Times New Roman" w:hAnsi="Times New Roman" w:cs="Times New Roman"/>
          <w:sz w:val="20"/>
          <w:szCs w:val="20"/>
          <w:lang w:val="ro-RO"/>
        </w:rPr>
        <w:t xml:space="preserve"> din Compartimentul III al Programului pentru fiecare dosar final de audit </w:t>
      </w:r>
      <w:r w:rsidR="00CE6C0D">
        <w:rPr>
          <w:rFonts w:ascii="Times New Roman" w:hAnsi="Times New Roman" w:cs="Times New Roman"/>
          <w:sz w:val="20"/>
          <w:szCs w:val="20"/>
          <w:lang w:val="ro-RO"/>
        </w:rPr>
        <w:t xml:space="preserve">a misiunii </w:t>
      </w:r>
      <w:r w:rsidR="00CC4E0E">
        <w:rPr>
          <w:rFonts w:ascii="Times New Roman" w:hAnsi="Times New Roman" w:cs="Times New Roman"/>
          <w:sz w:val="20"/>
          <w:szCs w:val="20"/>
          <w:lang w:val="ro-RO"/>
        </w:rPr>
        <w:t>verificat</w:t>
      </w:r>
      <w:r w:rsidR="00CE6C0D">
        <w:rPr>
          <w:rFonts w:ascii="Times New Roman" w:hAnsi="Times New Roman" w:cs="Times New Roman"/>
          <w:sz w:val="20"/>
          <w:szCs w:val="20"/>
          <w:lang w:val="ro-RO"/>
        </w:rPr>
        <w:t>e</w:t>
      </w:r>
      <w:r w:rsidR="00794653">
        <w:rPr>
          <w:rFonts w:ascii="Times New Roman" w:hAnsi="Times New Roman" w:cs="Times New Roman"/>
          <w:sz w:val="20"/>
          <w:szCs w:val="20"/>
          <w:lang w:val="ro-RO"/>
        </w:rPr>
        <w:t xml:space="preserve"> </w:t>
      </w:r>
      <w:r w:rsidR="00CC4E0E">
        <w:rPr>
          <w:rFonts w:ascii="Times New Roman" w:hAnsi="Times New Roman" w:cs="Times New Roman"/>
          <w:sz w:val="20"/>
          <w:szCs w:val="20"/>
          <w:lang w:val="ro-RO"/>
        </w:rPr>
        <w:t xml:space="preserve"> se </w:t>
      </w:r>
      <w:r w:rsidR="00AC603F">
        <w:rPr>
          <w:rFonts w:ascii="Times New Roman" w:hAnsi="Times New Roman" w:cs="Times New Roman"/>
          <w:sz w:val="20"/>
          <w:szCs w:val="20"/>
          <w:lang w:val="ro-RO"/>
        </w:rPr>
        <w:t xml:space="preserve"> generalizează și </w:t>
      </w:r>
      <w:r w:rsidR="00102239" w:rsidRPr="00794653">
        <w:rPr>
          <w:rFonts w:ascii="Times New Roman" w:hAnsi="Times New Roman" w:cs="Times New Roman"/>
          <w:sz w:val="20"/>
          <w:szCs w:val="20"/>
          <w:lang w:val="ro-RO"/>
        </w:rPr>
        <w:t xml:space="preserve">media </w:t>
      </w:r>
      <w:r w:rsidR="00AC603F" w:rsidRPr="00794653">
        <w:rPr>
          <w:rFonts w:ascii="Times New Roman" w:hAnsi="Times New Roman" w:cs="Times New Roman"/>
          <w:sz w:val="20"/>
          <w:szCs w:val="20"/>
          <w:lang w:val="ro-RO"/>
        </w:rPr>
        <w:t>totaluril</w:t>
      </w:r>
      <w:r w:rsidR="00794653" w:rsidRPr="00794653">
        <w:rPr>
          <w:rFonts w:ascii="Times New Roman" w:hAnsi="Times New Roman" w:cs="Times New Roman"/>
          <w:sz w:val="20"/>
          <w:szCs w:val="20"/>
          <w:lang w:val="ro-RO"/>
        </w:rPr>
        <w:t>or</w:t>
      </w:r>
      <w:r w:rsidR="00AC603F">
        <w:rPr>
          <w:rFonts w:ascii="Times New Roman" w:hAnsi="Times New Roman" w:cs="Times New Roman"/>
          <w:sz w:val="20"/>
          <w:szCs w:val="20"/>
          <w:lang w:val="ro-RO"/>
        </w:rPr>
        <w:t xml:space="preserve"> obținute se v</w:t>
      </w:r>
      <w:r w:rsidR="00CE6C0D">
        <w:rPr>
          <w:rFonts w:ascii="Times New Roman" w:hAnsi="Times New Roman" w:cs="Times New Roman"/>
          <w:sz w:val="20"/>
          <w:szCs w:val="20"/>
          <w:lang w:val="ro-RO"/>
        </w:rPr>
        <w:t>a</w:t>
      </w:r>
      <w:r w:rsidR="00AC603F">
        <w:rPr>
          <w:rFonts w:ascii="Times New Roman" w:hAnsi="Times New Roman" w:cs="Times New Roman"/>
          <w:sz w:val="20"/>
          <w:szCs w:val="20"/>
          <w:lang w:val="ro-RO"/>
        </w:rPr>
        <w:t xml:space="preserve"> </w:t>
      </w:r>
      <w:r w:rsidR="001F77CD">
        <w:rPr>
          <w:rFonts w:ascii="Times New Roman" w:hAnsi="Times New Roman" w:cs="Times New Roman"/>
          <w:sz w:val="20"/>
          <w:szCs w:val="20"/>
          <w:lang w:val="ro-RO"/>
        </w:rPr>
        <w:t>însuma corespunzător cu totalurile mențiunilor de la Capitolele I și II, pentru a fi luate</w:t>
      </w:r>
      <w:r w:rsidR="00AC603F">
        <w:rPr>
          <w:rFonts w:ascii="Times New Roman" w:hAnsi="Times New Roman" w:cs="Times New Roman"/>
          <w:sz w:val="20"/>
          <w:szCs w:val="20"/>
          <w:lang w:val="ro-RO"/>
        </w:rPr>
        <w:t xml:space="preserve"> în calcul la determinarea gradului de conformitate</w:t>
      </w:r>
      <w:r w:rsidR="00284552">
        <w:rPr>
          <w:rFonts w:ascii="Times New Roman" w:hAnsi="Times New Roman" w:cs="Times New Roman"/>
          <w:sz w:val="20"/>
          <w:szCs w:val="20"/>
          <w:lang w:val="ro-RO"/>
        </w:rPr>
        <w:t>.</w:t>
      </w:r>
      <w:r w:rsidR="00AC603F">
        <w:rPr>
          <w:rFonts w:ascii="Times New Roman" w:hAnsi="Times New Roman" w:cs="Times New Roman"/>
          <w:sz w:val="20"/>
          <w:szCs w:val="20"/>
          <w:lang w:val="ro-RO"/>
        </w:rPr>
        <w:t xml:space="preserve"> </w:t>
      </w:r>
      <w:r w:rsidR="00046018">
        <w:rPr>
          <w:rFonts w:ascii="Times New Roman" w:hAnsi="Times New Roman" w:cs="Times New Roman"/>
          <w:sz w:val="20"/>
          <w:szCs w:val="20"/>
          <w:lang w:val="ro-RO"/>
        </w:rPr>
        <w:t xml:space="preserve"> </w:t>
      </w:r>
    </w:p>
    <w:sectPr w:rsidR="000E096B" w:rsidRPr="000E096B" w:rsidSect="00D74177">
      <w:headerReference w:type="even" r:id="rId8"/>
      <w:headerReference w:type="default" r:id="rId9"/>
      <w:footerReference w:type="even" r:id="rId10"/>
      <w:footerReference w:type="default" r:id="rId11"/>
      <w:headerReference w:type="first" r:id="rId12"/>
      <w:footerReference w:type="first" r:id="rId13"/>
      <w:pgSz w:w="11906" w:h="16838"/>
      <w:pgMar w:top="567" w:right="851"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61E7" w:rsidRDefault="007261E7" w:rsidP="00B540FD">
      <w:pPr>
        <w:spacing w:after="0" w:line="240" w:lineRule="auto"/>
      </w:pPr>
      <w:r>
        <w:separator/>
      </w:r>
    </w:p>
  </w:endnote>
  <w:endnote w:type="continuationSeparator" w:id="1">
    <w:p w:rsidR="007261E7" w:rsidRDefault="007261E7" w:rsidP="00B540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587" w:rsidRDefault="00887587">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587" w:rsidRDefault="00887587">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587" w:rsidRDefault="0088758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61E7" w:rsidRDefault="007261E7" w:rsidP="00B540FD">
      <w:pPr>
        <w:spacing w:after="0" w:line="240" w:lineRule="auto"/>
      </w:pPr>
      <w:r>
        <w:separator/>
      </w:r>
    </w:p>
  </w:footnote>
  <w:footnote w:type="continuationSeparator" w:id="1">
    <w:p w:rsidR="007261E7" w:rsidRDefault="007261E7" w:rsidP="00B540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587" w:rsidRDefault="00887587">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587" w:rsidRDefault="00887587">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587" w:rsidRDefault="00887587">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76B10"/>
    <w:multiLevelType w:val="hybridMultilevel"/>
    <w:tmpl w:val="5B60E5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0974F0"/>
    <w:multiLevelType w:val="hybridMultilevel"/>
    <w:tmpl w:val="6E2E4A56"/>
    <w:lvl w:ilvl="0" w:tplc="CB52BE7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D9F4FED"/>
    <w:multiLevelType w:val="hybridMultilevel"/>
    <w:tmpl w:val="09404F3E"/>
    <w:lvl w:ilvl="0" w:tplc="B974238C">
      <w:start w:val="1"/>
      <w:numFmt w:val="lowerLetter"/>
      <w:lvlText w:val="%1)"/>
      <w:lvlJc w:val="left"/>
      <w:pPr>
        <w:ind w:left="1019" w:hanging="360"/>
      </w:pPr>
      <w:rPr>
        <w:rFonts w:hint="default"/>
      </w:rPr>
    </w:lvl>
    <w:lvl w:ilvl="1" w:tplc="04190019" w:tentative="1">
      <w:start w:val="1"/>
      <w:numFmt w:val="lowerLetter"/>
      <w:lvlText w:val="%2."/>
      <w:lvlJc w:val="left"/>
      <w:pPr>
        <w:ind w:left="1739" w:hanging="360"/>
      </w:pPr>
    </w:lvl>
    <w:lvl w:ilvl="2" w:tplc="0419001B" w:tentative="1">
      <w:start w:val="1"/>
      <w:numFmt w:val="lowerRoman"/>
      <w:lvlText w:val="%3."/>
      <w:lvlJc w:val="right"/>
      <w:pPr>
        <w:ind w:left="2459" w:hanging="180"/>
      </w:pPr>
    </w:lvl>
    <w:lvl w:ilvl="3" w:tplc="0419000F" w:tentative="1">
      <w:start w:val="1"/>
      <w:numFmt w:val="decimal"/>
      <w:lvlText w:val="%4."/>
      <w:lvlJc w:val="left"/>
      <w:pPr>
        <w:ind w:left="3179" w:hanging="360"/>
      </w:pPr>
    </w:lvl>
    <w:lvl w:ilvl="4" w:tplc="04190019" w:tentative="1">
      <w:start w:val="1"/>
      <w:numFmt w:val="lowerLetter"/>
      <w:lvlText w:val="%5."/>
      <w:lvlJc w:val="left"/>
      <w:pPr>
        <w:ind w:left="3899" w:hanging="360"/>
      </w:pPr>
    </w:lvl>
    <w:lvl w:ilvl="5" w:tplc="0419001B" w:tentative="1">
      <w:start w:val="1"/>
      <w:numFmt w:val="lowerRoman"/>
      <w:lvlText w:val="%6."/>
      <w:lvlJc w:val="right"/>
      <w:pPr>
        <w:ind w:left="4619" w:hanging="180"/>
      </w:pPr>
    </w:lvl>
    <w:lvl w:ilvl="6" w:tplc="0419000F" w:tentative="1">
      <w:start w:val="1"/>
      <w:numFmt w:val="decimal"/>
      <w:lvlText w:val="%7."/>
      <w:lvlJc w:val="left"/>
      <w:pPr>
        <w:ind w:left="5339" w:hanging="360"/>
      </w:pPr>
    </w:lvl>
    <w:lvl w:ilvl="7" w:tplc="04190019" w:tentative="1">
      <w:start w:val="1"/>
      <w:numFmt w:val="lowerLetter"/>
      <w:lvlText w:val="%8."/>
      <w:lvlJc w:val="left"/>
      <w:pPr>
        <w:ind w:left="6059" w:hanging="360"/>
      </w:pPr>
    </w:lvl>
    <w:lvl w:ilvl="8" w:tplc="0419001B" w:tentative="1">
      <w:start w:val="1"/>
      <w:numFmt w:val="lowerRoman"/>
      <w:lvlText w:val="%9."/>
      <w:lvlJc w:val="right"/>
      <w:pPr>
        <w:ind w:left="6779" w:hanging="180"/>
      </w:pPr>
    </w:lvl>
  </w:abstractNum>
  <w:abstractNum w:abstractNumId="3">
    <w:nsid w:val="265720C7"/>
    <w:multiLevelType w:val="hybridMultilevel"/>
    <w:tmpl w:val="4D32DE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60365E"/>
    <w:multiLevelType w:val="hybridMultilevel"/>
    <w:tmpl w:val="50842D16"/>
    <w:lvl w:ilvl="0" w:tplc="692E64BE">
      <w:start w:val="1"/>
      <w:numFmt w:val="lowerLetter"/>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5">
    <w:nsid w:val="2D8455F6"/>
    <w:multiLevelType w:val="hybridMultilevel"/>
    <w:tmpl w:val="9C0CFF52"/>
    <w:lvl w:ilvl="0" w:tplc="6EB8F034">
      <w:start w:val="31"/>
      <w:numFmt w:val="bullet"/>
      <w:lvlText w:val="-"/>
      <w:lvlJc w:val="left"/>
      <w:pPr>
        <w:ind w:left="1019" w:hanging="360"/>
      </w:pPr>
      <w:rPr>
        <w:rFonts w:ascii="Times New Roman" w:eastAsiaTheme="minorHAnsi" w:hAnsi="Times New Roman" w:cs="Times New Roman" w:hint="default"/>
      </w:rPr>
    </w:lvl>
    <w:lvl w:ilvl="1" w:tplc="04190003" w:tentative="1">
      <w:start w:val="1"/>
      <w:numFmt w:val="bullet"/>
      <w:lvlText w:val="o"/>
      <w:lvlJc w:val="left"/>
      <w:pPr>
        <w:ind w:left="1739" w:hanging="360"/>
      </w:pPr>
      <w:rPr>
        <w:rFonts w:ascii="Courier New" w:hAnsi="Courier New" w:cs="Courier New" w:hint="default"/>
      </w:rPr>
    </w:lvl>
    <w:lvl w:ilvl="2" w:tplc="04190005" w:tentative="1">
      <w:start w:val="1"/>
      <w:numFmt w:val="bullet"/>
      <w:lvlText w:val=""/>
      <w:lvlJc w:val="left"/>
      <w:pPr>
        <w:ind w:left="2459" w:hanging="360"/>
      </w:pPr>
      <w:rPr>
        <w:rFonts w:ascii="Wingdings" w:hAnsi="Wingdings" w:hint="default"/>
      </w:rPr>
    </w:lvl>
    <w:lvl w:ilvl="3" w:tplc="04190001" w:tentative="1">
      <w:start w:val="1"/>
      <w:numFmt w:val="bullet"/>
      <w:lvlText w:val=""/>
      <w:lvlJc w:val="left"/>
      <w:pPr>
        <w:ind w:left="3179" w:hanging="360"/>
      </w:pPr>
      <w:rPr>
        <w:rFonts w:ascii="Symbol" w:hAnsi="Symbol" w:hint="default"/>
      </w:rPr>
    </w:lvl>
    <w:lvl w:ilvl="4" w:tplc="04190003" w:tentative="1">
      <w:start w:val="1"/>
      <w:numFmt w:val="bullet"/>
      <w:lvlText w:val="o"/>
      <w:lvlJc w:val="left"/>
      <w:pPr>
        <w:ind w:left="3899" w:hanging="360"/>
      </w:pPr>
      <w:rPr>
        <w:rFonts w:ascii="Courier New" w:hAnsi="Courier New" w:cs="Courier New" w:hint="default"/>
      </w:rPr>
    </w:lvl>
    <w:lvl w:ilvl="5" w:tplc="04190005" w:tentative="1">
      <w:start w:val="1"/>
      <w:numFmt w:val="bullet"/>
      <w:lvlText w:val=""/>
      <w:lvlJc w:val="left"/>
      <w:pPr>
        <w:ind w:left="4619" w:hanging="360"/>
      </w:pPr>
      <w:rPr>
        <w:rFonts w:ascii="Wingdings" w:hAnsi="Wingdings" w:hint="default"/>
      </w:rPr>
    </w:lvl>
    <w:lvl w:ilvl="6" w:tplc="04190001" w:tentative="1">
      <w:start w:val="1"/>
      <w:numFmt w:val="bullet"/>
      <w:lvlText w:val=""/>
      <w:lvlJc w:val="left"/>
      <w:pPr>
        <w:ind w:left="5339" w:hanging="360"/>
      </w:pPr>
      <w:rPr>
        <w:rFonts w:ascii="Symbol" w:hAnsi="Symbol" w:hint="default"/>
      </w:rPr>
    </w:lvl>
    <w:lvl w:ilvl="7" w:tplc="04190003" w:tentative="1">
      <w:start w:val="1"/>
      <w:numFmt w:val="bullet"/>
      <w:lvlText w:val="o"/>
      <w:lvlJc w:val="left"/>
      <w:pPr>
        <w:ind w:left="6059" w:hanging="360"/>
      </w:pPr>
      <w:rPr>
        <w:rFonts w:ascii="Courier New" w:hAnsi="Courier New" w:cs="Courier New" w:hint="default"/>
      </w:rPr>
    </w:lvl>
    <w:lvl w:ilvl="8" w:tplc="04190005" w:tentative="1">
      <w:start w:val="1"/>
      <w:numFmt w:val="bullet"/>
      <w:lvlText w:val=""/>
      <w:lvlJc w:val="left"/>
      <w:pPr>
        <w:ind w:left="6779" w:hanging="360"/>
      </w:pPr>
      <w:rPr>
        <w:rFonts w:ascii="Wingdings" w:hAnsi="Wingdings" w:hint="default"/>
      </w:rPr>
    </w:lvl>
  </w:abstractNum>
  <w:abstractNum w:abstractNumId="6">
    <w:nsid w:val="2F75557A"/>
    <w:multiLevelType w:val="hybridMultilevel"/>
    <w:tmpl w:val="637C0B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154923"/>
    <w:multiLevelType w:val="hybridMultilevel"/>
    <w:tmpl w:val="5414E7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97A3EAF"/>
    <w:multiLevelType w:val="hybridMultilevel"/>
    <w:tmpl w:val="5524C89E"/>
    <w:lvl w:ilvl="0" w:tplc="E796268C">
      <w:start w:val="1"/>
      <w:numFmt w:val="lowerLetter"/>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9">
    <w:nsid w:val="3A19219A"/>
    <w:multiLevelType w:val="hybridMultilevel"/>
    <w:tmpl w:val="3DBA7506"/>
    <w:lvl w:ilvl="0" w:tplc="061EFE0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A6D69D4"/>
    <w:multiLevelType w:val="hybridMultilevel"/>
    <w:tmpl w:val="1F00A50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FB634BC"/>
    <w:multiLevelType w:val="hybridMultilevel"/>
    <w:tmpl w:val="3C94727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457576A"/>
    <w:multiLevelType w:val="hybridMultilevel"/>
    <w:tmpl w:val="A492F98C"/>
    <w:lvl w:ilvl="0" w:tplc="A0209D9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57C43322"/>
    <w:multiLevelType w:val="hybridMultilevel"/>
    <w:tmpl w:val="7A548F0E"/>
    <w:lvl w:ilvl="0" w:tplc="E4C4BDF2">
      <w:start w:val="1"/>
      <w:numFmt w:val="lowerLetter"/>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4">
    <w:nsid w:val="6669042F"/>
    <w:multiLevelType w:val="hybridMultilevel"/>
    <w:tmpl w:val="0952D3D6"/>
    <w:lvl w:ilvl="0" w:tplc="C01A32BE">
      <w:start w:val="1"/>
      <w:numFmt w:val="lowerLetter"/>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15">
    <w:nsid w:val="6A8247A4"/>
    <w:multiLevelType w:val="hybridMultilevel"/>
    <w:tmpl w:val="A8FAFB4A"/>
    <w:lvl w:ilvl="0" w:tplc="CA44370C">
      <w:start w:val="1"/>
      <w:numFmt w:val="decimal"/>
      <w:lvlText w:val="%1."/>
      <w:lvlJc w:val="left"/>
      <w:pPr>
        <w:ind w:left="1080" w:hanging="72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85E097E"/>
    <w:multiLevelType w:val="hybridMultilevel"/>
    <w:tmpl w:val="24BA536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0"/>
  </w:num>
  <w:num w:numId="3">
    <w:abstractNumId w:val="7"/>
  </w:num>
  <w:num w:numId="4">
    <w:abstractNumId w:val="1"/>
  </w:num>
  <w:num w:numId="5">
    <w:abstractNumId w:val="12"/>
  </w:num>
  <w:num w:numId="6">
    <w:abstractNumId w:val="2"/>
  </w:num>
  <w:num w:numId="7">
    <w:abstractNumId w:val="14"/>
  </w:num>
  <w:num w:numId="8">
    <w:abstractNumId w:val="13"/>
  </w:num>
  <w:num w:numId="9">
    <w:abstractNumId w:val="5"/>
  </w:num>
  <w:num w:numId="10">
    <w:abstractNumId w:val="9"/>
  </w:num>
  <w:num w:numId="11">
    <w:abstractNumId w:val="6"/>
  </w:num>
  <w:num w:numId="12">
    <w:abstractNumId w:val="11"/>
  </w:num>
  <w:num w:numId="13">
    <w:abstractNumId w:val="10"/>
  </w:num>
  <w:num w:numId="14">
    <w:abstractNumId w:val="16"/>
  </w:num>
  <w:num w:numId="15">
    <w:abstractNumId w:val="8"/>
  </w:num>
  <w:num w:numId="16">
    <w:abstractNumId w:val="4"/>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383100"/>
    <w:rsid w:val="00001E25"/>
    <w:rsid w:val="0000268B"/>
    <w:rsid w:val="00004232"/>
    <w:rsid w:val="000136D3"/>
    <w:rsid w:val="00016CB5"/>
    <w:rsid w:val="00020FDD"/>
    <w:rsid w:val="00022C8E"/>
    <w:rsid w:val="00026065"/>
    <w:rsid w:val="000358DC"/>
    <w:rsid w:val="00035E04"/>
    <w:rsid w:val="00046018"/>
    <w:rsid w:val="00053126"/>
    <w:rsid w:val="00067A0E"/>
    <w:rsid w:val="000715A9"/>
    <w:rsid w:val="000740A7"/>
    <w:rsid w:val="000744A3"/>
    <w:rsid w:val="0007615F"/>
    <w:rsid w:val="00076FAD"/>
    <w:rsid w:val="00077F79"/>
    <w:rsid w:val="0008720D"/>
    <w:rsid w:val="00092998"/>
    <w:rsid w:val="00092F7F"/>
    <w:rsid w:val="000A2958"/>
    <w:rsid w:val="000A48E5"/>
    <w:rsid w:val="000A58E1"/>
    <w:rsid w:val="000A705A"/>
    <w:rsid w:val="000B6801"/>
    <w:rsid w:val="000C28E0"/>
    <w:rsid w:val="000C479A"/>
    <w:rsid w:val="000D1A6D"/>
    <w:rsid w:val="000D5010"/>
    <w:rsid w:val="000E096B"/>
    <w:rsid w:val="000E32B0"/>
    <w:rsid w:val="000E52D9"/>
    <w:rsid w:val="000F1A16"/>
    <w:rsid w:val="00102239"/>
    <w:rsid w:val="00105C66"/>
    <w:rsid w:val="001100F3"/>
    <w:rsid w:val="001134A2"/>
    <w:rsid w:val="00115CAA"/>
    <w:rsid w:val="00124988"/>
    <w:rsid w:val="00127925"/>
    <w:rsid w:val="001374DB"/>
    <w:rsid w:val="001411EE"/>
    <w:rsid w:val="00142C70"/>
    <w:rsid w:val="00145B6C"/>
    <w:rsid w:val="00146E3A"/>
    <w:rsid w:val="001563B6"/>
    <w:rsid w:val="00160BB7"/>
    <w:rsid w:val="001702DA"/>
    <w:rsid w:val="001719A8"/>
    <w:rsid w:val="001732EE"/>
    <w:rsid w:val="00177DC8"/>
    <w:rsid w:val="00184675"/>
    <w:rsid w:val="001925E7"/>
    <w:rsid w:val="001958ED"/>
    <w:rsid w:val="00197827"/>
    <w:rsid w:val="001978B7"/>
    <w:rsid w:val="001A0167"/>
    <w:rsid w:val="001A0A9A"/>
    <w:rsid w:val="001A43FA"/>
    <w:rsid w:val="001A5ACB"/>
    <w:rsid w:val="001B0EDD"/>
    <w:rsid w:val="001B2F0C"/>
    <w:rsid w:val="001B56CD"/>
    <w:rsid w:val="001B593A"/>
    <w:rsid w:val="001B744C"/>
    <w:rsid w:val="001C1D72"/>
    <w:rsid w:val="001C2818"/>
    <w:rsid w:val="001E7DAC"/>
    <w:rsid w:val="001F315C"/>
    <w:rsid w:val="001F4426"/>
    <w:rsid w:val="001F6527"/>
    <w:rsid w:val="001F77CD"/>
    <w:rsid w:val="00201F6E"/>
    <w:rsid w:val="00205796"/>
    <w:rsid w:val="00210093"/>
    <w:rsid w:val="00211F44"/>
    <w:rsid w:val="00212FEC"/>
    <w:rsid w:val="002130EB"/>
    <w:rsid w:val="002145E1"/>
    <w:rsid w:val="002176E5"/>
    <w:rsid w:val="002178CD"/>
    <w:rsid w:val="002227DF"/>
    <w:rsid w:val="00222C39"/>
    <w:rsid w:val="002247C9"/>
    <w:rsid w:val="00225B2C"/>
    <w:rsid w:val="0022767D"/>
    <w:rsid w:val="0023215F"/>
    <w:rsid w:val="0023218A"/>
    <w:rsid w:val="00233BD1"/>
    <w:rsid w:val="00233E3B"/>
    <w:rsid w:val="00241AF4"/>
    <w:rsid w:val="00253CA7"/>
    <w:rsid w:val="00256639"/>
    <w:rsid w:val="00256E5F"/>
    <w:rsid w:val="002619D0"/>
    <w:rsid w:val="00264F87"/>
    <w:rsid w:val="00266039"/>
    <w:rsid w:val="00274D2B"/>
    <w:rsid w:val="00283EE8"/>
    <w:rsid w:val="00284552"/>
    <w:rsid w:val="002875C0"/>
    <w:rsid w:val="002914F3"/>
    <w:rsid w:val="00293DD8"/>
    <w:rsid w:val="0029409A"/>
    <w:rsid w:val="002A1CE7"/>
    <w:rsid w:val="002A5B4D"/>
    <w:rsid w:val="002C7EDD"/>
    <w:rsid w:val="002C7EF0"/>
    <w:rsid w:val="002D10CA"/>
    <w:rsid w:val="002D189A"/>
    <w:rsid w:val="002D2CEF"/>
    <w:rsid w:val="002D6FF3"/>
    <w:rsid w:val="002D749E"/>
    <w:rsid w:val="002D79AC"/>
    <w:rsid w:val="002D7FED"/>
    <w:rsid w:val="002E0ED2"/>
    <w:rsid w:val="002E2575"/>
    <w:rsid w:val="002E7411"/>
    <w:rsid w:val="002E7A99"/>
    <w:rsid w:val="002F1C97"/>
    <w:rsid w:val="002F3056"/>
    <w:rsid w:val="002F6383"/>
    <w:rsid w:val="003033FA"/>
    <w:rsid w:val="003062F8"/>
    <w:rsid w:val="00306AB3"/>
    <w:rsid w:val="003166D5"/>
    <w:rsid w:val="00324374"/>
    <w:rsid w:val="00330C55"/>
    <w:rsid w:val="003315E0"/>
    <w:rsid w:val="00333181"/>
    <w:rsid w:val="0034000C"/>
    <w:rsid w:val="00342B3A"/>
    <w:rsid w:val="003430D4"/>
    <w:rsid w:val="003479F9"/>
    <w:rsid w:val="00352798"/>
    <w:rsid w:val="00355238"/>
    <w:rsid w:val="00356AA0"/>
    <w:rsid w:val="00374C32"/>
    <w:rsid w:val="00374F88"/>
    <w:rsid w:val="00377B66"/>
    <w:rsid w:val="00383100"/>
    <w:rsid w:val="003853A8"/>
    <w:rsid w:val="003858D6"/>
    <w:rsid w:val="00385CA4"/>
    <w:rsid w:val="003864F5"/>
    <w:rsid w:val="00386616"/>
    <w:rsid w:val="00394F35"/>
    <w:rsid w:val="003955DA"/>
    <w:rsid w:val="00395B2C"/>
    <w:rsid w:val="003A164D"/>
    <w:rsid w:val="003A2EC7"/>
    <w:rsid w:val="003A775F"/>
    <w:rsid w:val="003B07E1"/>
    <w:rsid w:val="003B12EA"/>
    <w:rsid w:val="003B14A8"/>
    <w:rsid w:val="003B39C7"/>
    <w:rsid w:val="003B39DE"/>
    <w:rsid w:val="003B4997"/>
    <w:rsid w:val="003B4D26"/>
    <w:rsid w:val="003B5423"/>
    <w:rsid w:val="003C1B00"/>
    <w:rsid w:val="003C7325"/>
    <w:rsid w:val="003E20A4"/>
    <w:rsid w:val="003E34D9"/>
    <w:rsid w:val="003E3913"/>
    <w:rsid w:val="003E5507"/>
    <w:rsid w:val="003E562A"/>
    <w:rsid w:val="003E66A9"/>
    <w:rsid w:val="003F6477"/>
    <w:rsid w:val="003F7B21"/>
    <w:rsid w:val="003F7E3D"/>
    <w:rsid w:val="00401E3C"/>
    <w:rsid w:val="004035EB"/>
    <w:rsid w:val="00405937"/>
    <w:rsid w:val="00407390"/>
    <w:rsid w:val="00407DC0"/>
    <w:rsid w:val="00412BA7"/>
    <w:rsid w:val="004137CD"/>
    <w:rsid w:val="00416591"/>
    <w:rsid w:val="004254F5"/>
    <w:rsid w:val="00433D2D"/>
    <w:rsid w:val="00436C8C"/>
    <w:rsid w:val="00441092"/>
    <w:rsid w:val="0044466C"/>
    <w:rsid w:val="00452376"/>
    <w:rsid w:val="0045293C"/>
    <w:rsid w:val="00454C0B"/>
    <w:rsid w:val="0045648E"/>
    <w:rsid w:val="00456715"/>
    <w:rsid w:val="004604D2"/>
    <w:rsid w:val="00461350"/>
    <w:rsid w:val="004624E8"/>
    <w:rsid w:val="00463DC1"/>
    <w:rsid w:val="004653B6"/>
    <w:rsid w:val="00466DB5"/>
    <w:rsid w:val="00475F4A"/>
    <w:rsid w:val="00477AC5"/>
    <w:rsid w:val="00477C29"/>
    <w:rsid w:val="00486EE6"/>
    <w:rsid w:val="00492C61"/>
    <w:rsid w:val="00492D27"/>
    <w:rsid w:val="004A2786"/>
    <w:rsid w:val="004B0E6C"/>
    <w:rsid w:val="004B1CA8"/>
    <w:rsid w:val="004B5C77"/>
    <w:rsid w:val="004C14EF"/>
    <w:rsid w:val="004C4701"/>
    <w:rsid w:val="004C72D3"/>
    <w:rsid w:val="004C75CC"/>
    <w:rsid w:val="004D4CB3"/>
    <w:rsid w:val="004D5B96"/>
    <w:rsid w:val="004E0368"/>
    <w:rsid w:val="004E6B71"/>
    <w:rsid w:val="005104D2"/>
    <w:rsid w:val="00510F4E"/>
    <w:rsid w:val="00520BB4"/>
    <w:rsid w:val="005218B4"/>
    <w:rsid w:val="005235DC"/>
    <w:rsid w:val="00524ADD"/>
    <w:rsid w:val="00530B48"/>
    <w:rsid w:val="00535563"/>
    <w:rsid w:val="005531A5"/>
    <w:rsid w:val="005560A4"/>
    <w:rsid w:val="005573A0"/>
    <w:rsid w:val="00564F48"/>
    <w:rsid w:val="005731DF"/>
    <w:rsid w:val="00583F09"/>
    <w:rsid w:val="00586F7F"/>
    <w:rsid w:val="0059191B"/>
    <w:rsid w:val="00591981"/>
    <w:rsid w:val="0059510C"/>
    <w:rsid w:val="005A3E60"/>
    <w:rsid w:val="005A4415"/>
    <w:rsid w:val="005A5C7A"/>
    <w:rsid w:val="005B2AE1"/>
    <w:rsid w:val="005B3D53"/>
    <w:rsid w:val="005B54DD"/>
    <w:rsid w:val="005B682C"/>
    <w:rsid w:val="005C23B9"/>
    <w:rsid w:val="005C2F1D"/>
    <w:rsid w:val="005C534B"/>
    <w:rsid w:val="005C68E0"/>
    <w:rsid w:val="005D2896"/>
    <w:rsid w:val="005D3042"/>
    <w:rsid w:val="005D33CB"/>
    <w:rsid w:val="005D628F"/>
    <w:rsid w:val="005E5B33"/>
    <w:rsid w:val="005E7A4E"/>
    <w:rsid w:val="005F40EF"/>
    <w:rsid w:val="005F7867"/>
    <w:rsid w:val="00603A80"/>
    <w:rsid w:val="006133BF"/>
    <w:rsid w:val="00614E85"/>
    <w:rsid w:val="006150B8"/>
    <w:rsid w:val="00615C47"/>
    <w:rsid w:val="006179DC"/>
    <w:rsid w:val="00643740"/>
    <w:rsid w:val="0064664F"/>
    <w:rsid w:val="00651267"/>
    <w:rsid w:val="0065482F"/>
    <w:rsid w:val="006573D7"/>
    <w:rsid w:val="0066442D"/>
    <w:rsid w:val="0066523C"/>
    <w:rsid w:val="00667249"/>
    <w:rsid w:val="00667431"/>
    <w:rsid w:val="00672BFC"/>
    <w:rsid w:val="00672DA0"/>
    <w:rsid w:val="006732FD"/>
    <w:rsid w:val="00681690"/>
    <w:rsid w:val="00685874"/>
    <w:rsid w:val="006863F9"/>
    <w:rsid w:val="00686F6C"/>
    <w:rsid w:val="00693485"/>
    <w:rsid w:val="006977D6"/>
    <w:rsid w:val="006A13A3"/>
    <w:rsid w:val="006A2227"/>
    <w:rsid w:val="006A3966"/>
    <w:rsid w:val="006A39C3"/>
    <w:rsid w:val="006B0DCD"/>
    <w:rsid w:val="006B4E19"/>
    <w:rsid w:val="006B612F"/>
    <w:rsid w:val="006C0AF1"/>
    <w:rsid w:val="006C2A9B"/>
    <w:rsid w:val="006D19B1"/>
    <w:rsid w:val="006D4743"/>
    <w:rsid w:val="006E0CD0"/>
    <w:rsid w:val="006E2431"/>
    <w:rsid w:val="006E41A7"/>
    <w:rsid w:val="006F587F"/>
    <w:rsid w:val="0070191A"/>
    <w:rsid w:val="00702DBC"/>
    <w:rsid w:val="007053E2"/>
    <w:rsid w:val="00706FDC"/>
    <w:rsid w:val="00710B4D"/>
    <w:rsid w:val="007138AE"/>
    <w:rsid w:val="00715155"/>
    <w:rsid w:val="00715590"/>
    <w:rsid w:val="007261E7"/>
    <w:rsid w:val="007261F0"/>
    <w:rsid w:val="00726F54"/>
    <w:rsid w:val="00727B55"/>
    <w:rsid w:val="007329DE"/>
    <w:rsid w:val="0073382B"/>
    <w:rsid w:val="00734220"/>
    <w:rsid w:val="00734CBD"/>
    <w:rsid w:val="00734EC8"/>
    <w:rsid w:val="007403BE"/>
    <w:rsid w:val="00740E1E"/>
    <w:rsid w:val="00742306"/>
    <w:rsid w:val="007432AD"/>
    <w:rsid w:val="0074428D"/>
    <w:rsid w:val="007463CB"/>
    <w:rsid w:val="00746401"/>
    <w:rsid w:val="007473D0"/>
    <w:rsid w:val="00755299"/>
    <w:rsid w:val="00764343"/>
    <w:rsid w:val="00770893"/>
    <w:rsid w:val="007720D4"/>
    <w:rsid w:val="00785E04"/>
    <w:rsid w:val="00786F58"/>
    <w:rsid w:val="00787DDA"/>
    <w:rsid w:val="00792488"/>
    <w:rsid w:val="0079342F"/>
    <w:rsid w:val="00794653"/>
    <w:rsid w:val="007A1443"/>
    <w:rsid w:val="007A2467"/>
    <w:rsid w:val="007A42CD"/>
    <w:rsid w:val="007A57BC"/>
    <w:rsid w:val="007A6A44"/>
    <w:rsid w:val="007B1E91"/>
    <w:rsid w:val="007B65C2"/>
    <w:rsid w:val="007B7A21"/>
    <w:rsid w:val="007C2EDF"/>
    <w:rsid w:val="007C4549"/>
    <w:rsid w:val="007C70BC"/>
    <w:rsid w:val="007D107E"/>
    <w:rsid w:val="007D157F"/>
    <w:rsid w:val="007D76F7"/>
    <w:rsid w:val="007E3F91"/>
    <w:rsid w:val="007E5898"/>
    <w:rsid w:val="007E6436"/>
    <w:rsid w:val="007F48AE"/>
    <w:rsid w:val="007F4B1B"/>
    <w:rsid w:val="007F6FB9"/>
    <w:rsid w:val="008002F7"/>
    <w:rsid w:val="00805E2C"/>
    <w:rsid w:val="00814599"/>
    <w:rsid w:val="008166A3"/>
    <w:rsid w:val="00822F51"/>
    <w:rsid w:val="00824F17"/>
    <w:rsid w:val="008251BD"/>
    <w:rsid w:val="00833091"/>
    <w:rsid w:val="0084323F"/>
    <w:rsid w:val="00843AD0"/>
    <w:rsid w:val="008536AA"/>
    <w:rsid w:val="00853DB4"/>
    <w:rsid w:val="00863241"/>
    <w:rsid w:val="00864BB0"/>
    <w:rsid w:val="00865112"/>
    <w:rsid w:val="008651E5"/>
    <w:rsid w:val="00872176"/>
    <w:rsid w:val="008810A1"/>
    <w:rsid w:val="00883CD2"/>
    <w:rsid w:val="00883DC4"/>
    <w:rsid w:val="00887587"/>
    <w:rsid w:val="0089379F"/>
    <w:rsid w:val="008A48CB"/>
    <w:rsid w:val="008A4D39"/>
    <w:rsid w:val="008B493E"/>
    <w:rsid w:val="008C721C"/>
    <w:rsid w:val="008C7770"/>
    <w:rsid w:val="008D3EDC"/>
    <w:rsid w:val="008D3FEB"/>
    <w:rsid w:val="008D7B99"/>
    <w:rsid w:val="008D7FEF"/>
    <w:rsid w:val="008E2C60"/>
    <w:rsid w:val="008E3741"/>
    <w:rsid w:val="008E400B"/>
    <w:rsid w:val="008E44E0"/>
    <w:rsid w:val="008E6E4A"/>
    <w:rsid w:val="008F1749"/>
    <w:rsid w:val="008F2A5D"/>
    <w:rsid w:val="008F5CD9"/>
    <w:rsid w:val="0090036F"/>
    <w:rsid w:val="00902421"/>
    <w:rsid w:val="00902E57"/>
    <w:rsid w:val="009118EA"/>
    <w:rsid w:val="009224BF"/>
    <w:rsid w:val="0092628B"/>
    <w:rsid w:val="0093227B"/>
    <w:rsid w:val="009324F3"/>
    <w:rsid w:val="00932B21"/>
    <w:rsid w:val="00935F53"/>
    <w:rsid w:val="00951A4D"/>
    <w:rsid w:val="00957351"/>
    <w:rsid w:val="0096102E"/>
    <w:rsid w:val="00962B10"/>
    <w:rsid w:val="009668CF"/>
    <w:rsid w:val="00971392"/>
    <w:rsid w:val="00973A4D"/>
    <w:rsid w:val="00981BFC"/>
    <w:rsid w:val="00983009"/>
    <w:rsid w:val="00983338"/>
    <w:rsid w:val="00983712"/>
    <w:rsid w:val="00986DFE"/>
    <w:rsid w:val="00993037"/>
    <w:rsid w:val="00994CC7"/>
    <w:rsid w:val="009960EE"/>
    <w:rsid w:val="00996610"/>
    <w:rsid w:val="009A4A43"/>
    <w:rsid w:val="009B2D4E"/>
    <w:rsid w:val="009B3194"/>
    <w:rsid w:val="009C03A4"/>
    <w:rsid w:val="009C302E"/>
    <w:rsid w:val="009C431B"/>
    <w:rsid w:val="009C4F1E"/>
    <w:rsid w:val="009C6606"/>
    <w:rsid w:val="009C71EE"/>
    <w:rsid w:val="009D2FCB"/>
    <w:rsid w:val="009D477D"/>
    <w:rsid w:val="009E2A5E"/>
    <w:rsid w:val="009E55C2"/>
    <w:rsid w:val="009E5CD7"/>
    <w:rsid w:val="009E5F1D"/>
    <w:rsid w:val="009E6148"/>
    <w:rsid w:val="009F029C"/>
    <w:rsid w:val="009F3BBE"/>
    <w:rsid w:val="009F7905"/>
    <w:rsid w:val="00A00705"/>
    <w:rsid w:val="00A04BE9"/>
    <w:rsid w:val="00A100B5"/>
    <w:rsid w:val="00A14CB2"/>
    <w:rsid w:val="00A159DB"/>
    <w:rsid w:val="00A24CDF"/>
    <w:rsid w:val="00A30489"/>
    <w:rsid w:val="00A30CA5"/>
    <w:rsid w:val="00A3409A"/>
    <w:rsid w:val="00A34525"/>
    <w:rsid w:val="00A40BFA"/>
    <w:rsid w:val="00A413A4"/>
    <w:rsid w:val="00A44F7C"/>
    <w:rsid w:val="00A467A5"/>
    <w:rsid w:val="00A478C6"/>
    <w:rsid w:val="00A5403A"/>
    <w:rsid w:val="00A54AF3"/>
    <w:rsid w:val="00A54B20"/>
    <w:rsid w:val="00A5705C"/>
    <w:rsid w:val="00A5767B"/>
    <w:rsid w:val="00A618B0"/>
    <w:rsid w:val="00A61C94"/>
    <w:rsid w:val="00A675A9"/>
    <w:rsid w:val="00A77197"/>
    <w:rsid w:val="00A77EF2"/>
    <w:rsid w:val="00A86508"/>
    <w:rsid w:val="00A90526"/>
    <w:rsid w:val="00A93278"/>
    <w:rsid w:val="00A968D3"/>
    <w:rsid w:val="00A97BFB"/>
    <w:rsid w:val="00AA4EBD"/>
    <w:rsid w:val="00AA636D"/>
    <w:rsid w:val="00AA6BE4"/>
    <w:rsid w:val="00AB01B5"/>
    <w:rsid w:val="00AB1A50"/>
    <w:rsid w:val="00AB4B7E"/>
    <w:rsid w:val="00AB6474"/>
    <w:rsid w:val="00AB6652"/>
    <w:rsid w:val="00AB74BF"/>
    <w:rsid w:val="00AB7EC1"/>
    <w:rsid w:val="00AC0E5D"/>
    <w:rsid w:val="00AC2236"/>
    <w:rsid w:val="00AC603F"/>
    <w:rsid w:val="00AD03E6"/>
    <w:rsid w:val="00AD2376"/>
    <w:rsid w:val="00AE615B"/>
    <w:rsid w:val="00AE6224"/>
    <w:rsid w:val="00AF0080"/>
    <w:rsid w:val="00B02E5A"/>
    <w:rsid w:val="00B03518"/>
    <w:rsid w:val="00B10500"/>
    <w:rsid w:val="00B11187"/>
    <w:rsid w:val="00B123E3"/>
    <w:rsid w:val="00B13E9F"/>
    <w:rsid w:val="00B169E3"/>
    <w:rsid w:val="00B16CE5"/>
    <w:rsid w:val="00B24351"/>
    <w:rsid w:val="00B3031C"/>
    <w:rsid w:val="00B353C4"/>
    <w:rsid w:val="00B410D6"/>
    <w:rsid w:val="00B43E36"/>
    <w:rsid w:val="00B531E4"/>
    <w:rsid w:val="00B54085"/>
    <w:rsid w:val="00B540FD"/>
    <w:rsid w:val="00B542AB"/>
    <w:rsid w:val="00B5740F"/>
    <w:rsid w:val="00B6493B"/>
    <w:rsid w:val="00B857BD"/>
    <w:rsid w:val="00B9027C"/>
    <w:rsid w:val="00B96B4D"/>
    <w:rsid w:val="00BA31FA"/>
    <w:rsid w:val="00BA5F19"/>
    <w:rsid w:val="00BA6C5B"/>
    <w:rsid w:val="00BB10E6"/>
    <w:rsid w:val="00BB4A46"/>
    <w:rsid w:val="00BC6141"/>
    <w:rsid w:val="00BC7BB2"/>
    <w:rsid w:val="00BD1749"/>
    <w:rsid w:val="00BD432C"/>
    <w:rsid w:val="00BD4E41"/>
    <w:rsid w:val="00BE3F16"/>
    <w:rsid w:val="00BE4C8D"/>
    <w:rsid w:val="00BF464D"/>
    <w:rsid w:val="00C0250B"/>
    <w:rsid w:val="00C17608"/>
    <w:rsid w:val="00C17C80"/>
    <w:rsid w:val="00C24195"/>
    <w:rsid w:val="00C2569C"/>
    <w:rsid w:val="00C26687"/>
    <w:rsid w:val="00C3233B"/>
    <w:rsid w:val="00C341DB"/>
    <w:rsid w:val="00C40A74"/>
    <w:rsid w:val="00C41BFB"/>
    <w:rsid w:val="00C431F4"/>
    <w:rsid w:val="00C44270"/>
    <w:rsid w:val="00C4638F"/>
    <w:rsid w:val="00C50709"/>
    <w:rsid w:val="00C50D3C"/>
    <w:rsid w:val="00C516BC"/>
    <w:rsid w:val="00C55F7D"/>
    <w:rsid w:val="00C5618B"/>
    <w:rsid w:val="00C5694E"/>
    <w:rsid w:val="00C573DC"/>
    <w:rsid w:val="00C645DD"/>
    <w:rsid w:val="00C6587A"/>
    <w:rsid w:val="00C738C5"/>
    <w:rsid w:val="00C73E3D"/>
    <w:rsid w:val="00C75365"/>
    <w:rsid w:val="00C80A41"/>
    <w:rsid w:val="00C81BA3"/>
    <w:rsid w:val="00C90D86"/>
    <w:rsid w:val="00C9183A"/>
    <w:rsid w:val="00C93623"/>
    <w:rsid w:val="00C93D7B"/>
    <w:rsid w:val="00C96D54"/>
    <w:rsid w:val="00CC0C74"/>
    <w:rsid w:val="00CC4E0E"/>
    <w:rsid w:val="00CC5911"/>
    <w:rsid w:val="00CC6541"/>
    <w:rsid w:val="00CD1E4A"/>
    <w:rsid w:val="00CD41DD"/>
    <w:rsid w:val="00CE2533"/>
    <w:rsid w:val="00CE31A7"/>
    <w:rsid w:val="00CE5938"/>
    <w:rsid w:val="00CE6C0D"/>
    <w:rsid w:val="00D021F5"/>
    <w:rsid w:val="00D033B3"/>
    <w:rsid w:val="00D07E5A"/>
    <w:rsid w:val="00D20394"/>
    <w:rsid w:val="00D2125F"/>
    <w:rsid w:val="00D268AB"/>
    <w:rsid w:val="00D30A0B"/>
    <w:rsid w:val="00D3197B"/>
    <w:rsid w:val="00D3227D"/>
    <w:rsid w:val="00D35988"/>
    <w:rsid w:val="00D41706"/>
    <w:rsid w:val="00D45541"/>
    <w:rsid w:val="00D47457"/>
    <w:rsid w:val="00D51715"/>
    <w:rsid w:val="00D52C0F"/>
    <w:rsid w:val="00D555E1"/>
    <w:rsid w:val="00D608BF"/>
    <w:rsid w:val="00D67827"/>
    <w:rsid w:val="00D67FDD"/>
    <w:rsid w:val="00D74177"/>
    <w:rsid w:val="00D766E2"/>
    <w:rsid w:val="00D77147"/>
    <w:rsid w:val="00D80668"/>
    <w:rsid w:val="00D80B8D"/>
    <w:rsid w:val="00D8277D"/>
    <w:rsid w:val="00D839FD"/>
    <w:rsid w:val="00D93A7B"/>
    <w:rsid w:val="00D96953"/>
    <w:rsid w:val="00DA1E0D"/>
    <w:rsid w:val="00DA27FA"/>
    <w:rsid w:val="00DB3468"/>
    <w:rsid w:val="00DB6E5B"/>
    <w:rsid w:val="00DB764F"/>
    <w:rsid w:val="00DB7679"/>
    <w:rsid w:val="00DC23CE"/>
    <w:rsid w:val="00DC750C"/>
    <w:rsid w:val="00DD653F"/>
    <w:rsid w:val="00DE3B1F"/>
    <w:rsid w:val="00DE6571"/>
    <w:rsid w:val="00DE66D1"/>
    <w:rsid w:val="00DF013C"/>
    <w:rsid w:val="00DF01D4"/>
    <w:rsid w:val="00DF2331"/>
    <w:rsid w:val="00DF704B"/>
    <w:rsid w:val="00E006D7"/>
    <w:rsid w:val="00E02639"/>
    <w:rsid w:val="00E04646"/>
    <w:rsid w:val="00E04EED"/>
    <w:rsid w:val="00E11F0F"/>
    <w:rsid w:val="00E1613A"/>
    <w:rsid w:val="00E21477"/>
    <w:rsid w:val="00E266E1"/>
    <w:rsid w:val="00E273FF"/>
    <w:rsid w:val="00E341E9"/>
    <w:rsid w:val="00E42457"/>
    <w:rsid w:val="00E4350E"/>
    <w:rsid w:val="00E43A2A"/>
    <w:rsid w:val="00E43E90"/>
    <w:rsid w:val="00E47B94"/>
    <w:rsid w:val="00E52C45"/>
    <w:rsid w:val="00E55710"/>
    <w:rsid w:val="00E56268"/>
    <w:rsid w:val="00E6219D"/>
    <w:rsid w:val="00E65AC6"/>
    <w:rsid w:val="00E65F90"/>
    <w:rsid w:val="00E67256"/>
    <w:rsid w:val="00E67EF2"/>
    <w:rsid w:val="00E7064B"/>
    <w:rsid w:val="00E70734"/>
    <w:rsid w:val="00E70F29"/>
    <w:rsid w:val="00E71877"/>
    <w:rsid w:val="00E71DAD"/>
    <w:rsid w:val="00E73FC2"/>
    <w:rsid w:val="00E7673A"/>
    <w:rsid w:val="00E83F2A"/>
    <w:rsid w:val="00E85656"/>
    <w:rsid w:val="00E85D37"/>
    <w:rsid w:val="00E92611"/>
    <w:rsid w:val="00E95D03"/>
    <w:rsid w:val="00E976E3"/>
    <w:rsid w:val="00EA000F"/>
    <w:rsid w:val="00EA2857"/>
    <w:rsid w:val="00EA46EC"/>
    <w:rsid w:val="00EA59D2"/>
    <w:rsid w:val="00EA623B"/>
    <w:rsid w:val="00EA7839"/>
    <w:rsid w:val="00EB6A0D"/>
    <w:rsid w:val="00EB7197"/>
    <w:rsid w:val="00EC00F3"/>
    <w:rsid w:val="00EC7E87"/>
    <w:rsid w:val="00ED2656"/>
    <w:rsid w:val="00ED28E1"/>
    <w:rsid w:val="00ED307D"/>
    <w:rsid w:val="00ED68F1"/>
    <w:rsid w:val="00EE11F2"/>
    <w:rsid w:val="00EE2C8F"/>
    <w:rsid w:val="00EE53ED"/>
    <w:rsid w:val="00EF17BB"/>
    <w:rsid w:val="00EF3E4F"/>
    <w:rsid w:val="00EF4283"/>
    <w:rsid w:val="00EF5A40"/>
    <w:rsid w:val="00EF5BAD"/>
    <w:rsid w:val="00F00877"/>
    <w:rsid w:val="00F12B03"/>
    <w:rsid w:val="00F22AED"/>
    <w:rsid w:val="00F23CB6"/>
    <w:rsid w:val="00F33711"/>
    <w:rsid w:val="00F33E70"/>
    <w:rsid w:val="00F36D9F"/>
    <w:rsid w:val="00F4109E"/>
    <w:rsid w:val="00F440FE"/>
    <w:rsid w:val="00F55B5B"/>
    <w:rsid w:val="00F563D8"/>
    <w:rsid w:val="00F57201"/>
    <w:rsid w:val="00F633F3"/>
    <w:rsid w:val="00F634E8"/>
    <w:rsid w:val="00F67376"/>
    <w:rsid w:val="00F71007"/>
    <w:rsid w:val="00F7222F"/>
    <w:rsid w:val="00F80315"/>
    <w:rsid w:val="00F81EBB"/>
    <w:rsid w:val="00F8223D"/>
    <w:rsid w:val="00F835ED"/>
    <w:rsid w:val="00F862C3"/>
    <w:rsid w:val="00F97983"/>
    <w:rsid w:val="00FA5628"/>
    <w:rsid w:val="00FA5ACD"/>
    <w:rsid w:val="00FB0FA3"/>
    <w:rsid w:val="00FB2CC0"/>
    <w:rsid w:val="00FB7CDB"/>
    <w:rsid w:val="00FC2A9E"/>
    <w:rsid w:val="00FC7757"/>
    <w:rsid w:val="00FD0C42"/>
    <w:rsid w:val="00FD1BD8"/>
    <w:rsid w:val="00FD2C9E"/>
    <w:rsid w:val="00FD3EF5"/>
    <w:rsid w:val="00FD49BA"/>
    <w:rsid w:val="00FD63C3"/>
    <w:rsid w:val="00FE1AB1"/>
    <w:rsid w:val="00FE6A12"/>
    <w:rsid w:val="00FE6FA0"/>
    <w:rsid w:val="00FF100E"/>
    <w:rsid w:val="00FF137F"/>
    <w:rsid w:val="00FF2A27"/>
    <w:rsid w:val="00FF60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1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1E4A"/>
    <w:pPr>
      <w:ind w:left="720"/>
      <w:contextualSpacing/>
    </w:pPr>
  </w:style>
  <w:style w:type="table" w:styleId="a4">
    <w:name w:val="Table Grid"/>
    <w:basedOn w:val="a1"/>
    <w:uiPriority w:val="59"/>
    <w:rsid w:val="00C93D7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semiHidden/>
    <w:unhideWhenUsed/>
    <w:rsid w:val="00B540FD"/>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B540FD"/>
  </w:style>
  <w:style w:type="paragraph" w:styleId="a7">
    <w:name w:val="footer"/>
    <w:basedOn w:val="a"/>
    <w:link w:val="a8"/>
    <w:uiPriority w:val="99"/>
    <w:unhideWhenUsed/>
    <w:rsid w:val="00B540F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540F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15F39-8DB3-4FA2-9594-D147880EE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2422</TotalTime>
  <Pages>11</Pages>
  <Words>3884</Words>
  <Characters>22140</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25973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CEMERTAN</dc:creator>
  <cp:lastModifiedBy>SILVIA CEMERTAN</cp:lastModifiedBy>
  <cp:revision>1060</cp:revision>
  <cp:lastPrinted>2013-11-22T06:36:00Z</cp:lastPrinted>
  <dcterms:created xsi:type="dcterms:W3CDTF">2013-07-15T06:25:00Z</dcterms:created>
  <dcterms:modified xsi:type="dcterms:W3CDTF">2014-01-21T12:56:00Z</dcterms:modified>
</cp:coreProperties>
</file>