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4DD7" w14:textId="77777777" w:rsidR="0031746D" w:rsidRPr="00681B00" w:rsidRDefault="0031746D" w:rsidP="0031746D">
      <w:pPr>
        <w:pStyle w:val="tt"/>
        <w:jc w:val="right"/>
        <w:rPr>
          <w:b w:val="0"/>
          <w:sz w:val="28"/>
          <w:szCs w:val="28"/>
          <w:lang w:val="ro-RO"/>
        </w:rPr>
      </w:pPr>
      <w:bookmarkStart w:id="0" w:name="_Hlk20381418"/>
      <w:r w:rsidRPr="00681B00">
        <w:rPr>
          <w:b w:val="0"/>
          <w:sz w:val="28"/>
          <w:szCs w:val="28"/>
          <w:lang w:val="ro-RO"/>
        </w:rPr>
        <w:t>Proiect</w:t>
      </w:r>
    </w:p>
    <w:p w14:paraId="24EF058D" w14:textId="77777777" w:rsidR="0031746D" w:rsidRPr="00681B00" w:rsidRDefault="0031746D" w:rsidP="0031746D">
      <w:pPr>
        <w:pStyle w:val="tt"/>
        <w:rPr>
          <w:b w:val="0"/>
          <w:sz w:val="28"/>
          <w:szCs w:val="28"/>
          <w:lang w:val="ro-RO"/>
        </w:rPr>
      </w:pPr>
    </w:p>
    <w:p w14:paraId="00B4C0E7" w14:textId="77777777" w:rsidR="0031746D" w:rsidRPr="00681B00" w:rsidRDefault="0031746D" w:rsidP="0031746D">
      <w:pPr>
        <w:pStyle w:val="tt"/>
        <w:rPr>
          <w:b w:val="0"/>
          <w:sz w:val="28"/>
          <w:szCs w:val="28"/>
          <w:lang w:val="ro-RO"/>
        </w:rPr>
      </w:pPr>
      <w:r w:rsidRPr="00681B00">
        <w:rPr>
          <w:b w:val="0"/>
          <w:sz w:val="28"/>
          <w:szCs w:val="28"/>
          <w:lang w:val="ro-RO"/>
        </w:rPr>
        <w:t>GUVERNUL REPUBLICII MOLDOVA</w:t>
      </w:r>
    </w:p>
    <w:p w14:paraId="315906C1" w14:textId="77777777" w:rsidR="0031746D" w:rsidRPr="00681B00" w:rsidRDefault="0031746D" w:rsidP="0031746D">
      <w:pPr>
        <w:pStyle w:val="tt"/>
        <w:jc w:val="right"/>
        <w:rPr>
          <w:b w:val="0"/>
          <w:sz w:val="28"/>
          <w:szCs w:val="28"/>
          <w:lang w:val="ro-RO"/>
        </w:rPr>
      </w:pPr>
    </w:p>
    <w:p w14:paraId="3F64F3BB" w14:textId="77777777" w:rsidR="0031746D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D I S P O Z I Ț I E</w:t>
      </w:r>
    </w:p>
    <w:p w14:paraId="1EE71534" w14:textId="77777777" w:rsidR="0031746D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nr._________ din ___________</w:t>
      </w:r>
    </w:p>
    <w:p w14:paraId="222539F8" w14:textId="77777777" w:rsidR="0031746D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</w:p>
    <w:p w14:paraId="092D9CEA" w14:textId="6D43915F" w:rsidR="0031746D" w:rsidRPr="00B26CEB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B26CEB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cu privire la aprobarea componenței nominale a Comisiei de selectare a proiectelor în cadrul Programului activităților de reintegrare a țării pentru anul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5</w:t>
      </w:r>
      <w:r w:rsidRPr="00B26CEB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</w:t>
      </w:r>
    </w:p>
    <w:p w14:paraId="35E96ADD" w14:textId="77777777" w:rsidR="0031746D" w:rsidRPr="00681B00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 w:rsidRPr="00681B00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 </w:t>
      </w:r>
    </w:p>
    <w:p w14:paraId="56B5806B" w14:textId="77777777" w:rsidR="0031746D" w:rsidRPr="00681B00" w:rsidRDefault="0031746D" w:rsidP="0031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681B00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 </w:t>
      </w:r>
    </w:p>
    <w:p w14:paraId="0C0C6470" w14:textId="2E639254" w:rsidR="0031746D" w:rsidRDefault="0031746D" w:rsidP="003174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În conformitate cu punctul 3 </w:t>
      </w:r>
      <w:r w:rsidR="00B5513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din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Hotărâr</w:t>
      </w:r>
      <w:r w:rsidR="00B5513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ea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Guvernului nr.131/2014 </w:t>
      </w:r>
      <w:r w:rsidRPr="00542D7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GB"/>
        </w:rPr>
        <w:t>pentru aprobarea Regulamentului cu privire la modul de selectare și evidență a proiectelor în cadrul Programului activităților de reintegrare a țării (Monitorul Oficial al Republicii Moldova, 2014, nr. 47-48, art.146), cu modificările ulterioare</w:t>
      </w:r>
      <w:r w:rsidRPr="00377CAE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Guvernul DISPUNE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:</w:t>
      </w:r>
    </w:p>
    <w:p w14:paraId="5275CED0" w14:textId="77777777" w:rsidR="0031746D" w:rsidRDefault="0031746D" w:rsidP="0031746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</w:p>
    <w:p w14:paraId="0C8BEF43" w14:textId="3C1F19A8" w:rsidR="0031746D" w:rsidRPr="00AA0FF1" w:rsidRDefault="0031746D" w:rsidP="003174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0FF1">
        <w:rPr>
          <w:rFonts w:ascii="Times New Roman" w:hAnsi="Times New Roman" w:cs="Times New Roman"/>
          <w:sz w:val="28"/>
          <w:szCs w:val="28"/>
          <w:lang w:val="ro-RO"/>
        </w:rPr>
        <w:t xml:space="preserve">Se aprobă componența nominală a </w:t>
      </w:r>
      <w:r w:rsidRPr="00542D7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GB"/>
        </w:rPr>
        <w:t>Comisiei de selectare a proiectelor în cadrul Programului activităților de reintegrare a țării pentru anul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GB"/>
        </w:rPr>
        <w:t>5</w:t>
      </w:r>
      <w:r w:rsidRPr="00542D7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GB"/>
        </w:rPr>
        <w:t>, după cum urmează:</w:t>
      </w:r>
    </w:p>
    <w:p w14:paraId="6F668DD1" w14:textId="77777777" w:rsidR="0031746D" w:rsidRPr="00AA0FF1" w:rsidRDefault="0031746D" w:rsidP="00317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5B78C5" w14:textId="3FA8AE0E" w:rsidR="0031746D" w:rsidRPr="00681B00" w:rsidRDefault="0031746D" w:rsidP="0031746D">
      <w:pPr>
        <w:spacing w:after="0" w:line="276" w:lineRule="auto"/>
        <w:ind w:left="4317" w:hanging="37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Serebrian Oleg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A0FF1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A0FF1">
        <w:rPr>
          <w:rFonts w:ascii="Times New Roman" w:hAnsi="Times New Roman" w:cs="Times New Roman"/>
          <w:sz w:val="28"/>
          <w:szCs w:val="28"/>
          <w:lang w:val="ro-RO"/>
        </w:rPr>
        <w:t xml:space="preserve">viceprim-ministru pentru reintegrare,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  <w:r w:rsidR="00FF4177" w:rsidRPr="00AA0FF1">
        <w:rPr>
          <w:rFonts w:ascii="Times New Roman" w:hAnsi="Times New Roman" w:cs="Times New Roman"/>
          <w:sz w:val="28"/>
          <w:szCs w:val="28"/>
          <w:lang w:val="ro-RO"/>
        </w:rPr>
        <w:t>președintele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 xml:space="preserve"> Comisiei</w:t>
      </w:r>
    </w:p>
    <w:p w14:paraId="6C35027E" w14:textId="77777777" w:rsidR="0031746D" w:rsidRPr="00681B00" w:rsidRDefault="0031746D" w:rsidP="003174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F717A">
        <w:rPr>
          <w:rFonts w:ascii="Times New Roman" w:hAnsi="Times New Roman" w:cs="Times New Roman"/>
          <w:sz w:val="28"/>
          <w:szCs w:val="28"/>
          <w:lang w:val="ro-RO"/>
        </w:rPr>
        <w:t xml:space="preserve">Calinici Ana 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>secretară de stat a Guvernului</w:t>
      </w:r>
    </w:p>
    <w:p w14:paraId="48AD8F50" w14:textId="77777777" w:rsidR="0031746D" w:rsidRPr="007F717A" w:rsidRDefault="0031746D" w:rsidP="0031746D">
      <w:pPr>
        <w:spacing w:after="0" w:line="276" w:lineRule="auto"/>
        <w:ind w:left="4317" w:hanging="37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F717A">
        <w:rPr>
          <w:rFonts w:ascii="Times New Roman" w:hAnsi="Times New Roman" w:cs="Times New Roman"/>
          <w:sz w:val="28"/>
          <w:szCs w:val="28"/>
          <w:lang w:val="ro-RO"/>
        </w:rPr>
        <w:t>Păscăluță Mircea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>secretar de stat al Ministerului Infrastructurii și Dezvoltării Regionale</w:t>
      </w:r>
    </w:p>
    <w:p w14:paraId="455FCD80" w14:textId="3CF17D6D" w:rsidR="0031746D" w:rsidRPr="007F717A" w:rsidRDefault="003924F9" w:rsidP="003174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Savva Maia</w:t>
      </w:r>
      <w:r w:rsidR="0031746D" w:rsidRPr="007F717A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31746D" w:rsidRPr="007F717A">
        <w:rPr>
          <w:rFonts w:ascii="Times New Roman" w:hAnsi="Times New Roman" w:cs="Times New Roman"/>
          <w:sz w:val="28"/>
          <w:szCs w:val="28"/>
          <w:lang w:val="ro-RO"/>
        </w:rPr>
        <w:t xml:space="preserve">   -</w:t>
      </w:r>
      <w:r w:rsidR="0031746D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31746D" w:rsidRPr="007F717A">
        <w:rPr>
          <w:rFonts w:ascii="Times New Roman" w:hAnsi="Times New Roman" w:cs="Times New Roman"/>
          <w:sz w:val="28"/>
          <w:szCs w:val="28"/>
          <w:lang w:val="ro-RO"/>
        </w:rPr>
        <w:t>secretar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31746D" w:rsidRPr="007F717A">
        <w:rPr>
          <w:rFonts w:ascii="Times New Roman" w:hAnsi="Times New Roman" w:cs="Times New Roman"/>
          <w:sz w:val="28"/>
          <w:szCs w:val="28"/>
          <w:lang w:val="ro-RO"/>
        </w:rPr>
        <w:t xml:space="preserve"> de stat a Ministerului Finanţelor</w:t>
      </w:r>
    </w:p>
    <w:p w14:paraId="075B6E63" w14:textId="1FDD6A51" w:rsidR="0031746D" w:rsidRPr="007F717A" w:rsidRDefault="001D5FD0" w:rsidP="003174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Lungu Ruslan</w:t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B10D2E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>-    secretar</w:t>
      </w:r>
      <w:r w:rsidR="002B37D4" w:rsidRPr="002B37D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>de stat a</w:t>
      </w:r>
      <w:r w:rsidR="00FF4177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1746D" w:rsidRPr="002B37D4">
        <w:rPr>
          <w:rFonts w:ascii="Times New Roman" w:hAnsi="Times New Roman" w:cs="Times New Roman"/>
          <w:sz w:val="28"/>
          <w:szCs w:val="28"/>
          <w:lang w:val="ro-RO"/>
        </w:rPr>
        <w:t xml:space="preserve"> Ministerului Justiției</w:t>
      </w:r>
      <w:r w:rsidR="0031746D" w:rsidRPr="007F717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9A678FF" w14:textId="77777777" w:rsidR="0031746D" w:rsidRPr="00681B00" w:rsidRDefault="0031746D" w:rsidP="0031746D">
      <w:pPr>
        <w:spacing w:after="0" w:line="276" w:lineRule="auto"/>
        <w:ind w:left="4317" w:hanging="37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F717A">
        <w:rPr>
          <w:rFonts w:ascii="Times New Roman" w:hAnsi="Times New Roman" w:cs="Times New Roman"/>
          <w:sz w:val="28"/>
          <w:szCs w:val="28"/>
          <w:lang w:val="ro-RO"/>
        </w:rPr>
        <w:t>Savca Alexandru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7F717A">
        <w:rPr>
          <w:rFonts w:ascii="Times New Roman" w:hAnsi="Times New Roman" w:cs="Times New Roman"/>
          <w:sz w:val="28"/>
          <w:szCs w:val="28"/>
          <w:lang w:val="ro-RO"/>
        </w:rPr>
        <w:t>director adjunct al Centrului Naţional Anticorupţie</w:t>
      </w:r>
    </w:p>
    <w:p w14:paraId="627CAED8" w14:textId="2483FDDF" w:rsidR="0031746D" w:rsidRDefault="0031746D" w:rsidP="0031746D">
      <w:pPr>
        <w:spacing w:after="0" w:line="276" w:lineRule="auto"/>
        <w:ind w:left="4317" w:hanging="37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Gvidiani Alin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-   ș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>ef al Biroului politici de reintegrare</w:t>
      </w:r>
      <w:r w:rsidR="00B5513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 xml:space="preserve"> Cancelari</w:t>
      </w:r>
      <w:r w:rsidR="00B5513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 xml:space="preserve"> de Stat</w:t>
      </w:r>
    </w:p>
    <w:p w14:paraId="644C76FF" w14:textId="257C40FA" w:rsidR="0031746D" w:rsidRPr="00681B00" w:rsidRDefault="0031746D" w:rsidP="0031746D">
      <w:pPr>
        <w:spacing w:after="0" w:line="276" w:lineRule="auto"/>
        <w:ind w:left="4317" w:hanging="37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Catîrev Vadim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-   consultant principal din cadrul 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>Biroului politici de reintegrare</w:t>
      </w:r>
      <w:r w:rsidR="00B5513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>Cancelari</w:t>
      </w:r>
      <w:r w:rsidR="00B5513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681B00">
        <w:rPr>
          <w:rFonts w:ascii="Times New Roman" w:hAnsi="Times New Roman" w:cs="Times New Roman"/>
          <w:sz w:val="28"/>
          <w:szCs w:val="28"/>
          <w:lang w:val="ro-RO"/>
        </w:rPr>
        <w:t xml:space="preserve"> de Stat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secretar al Comisiei. </w:t>
      </w:r>
    </w:p>
    <w:p w14:paraId="647E0F5E" w14:textId="77777777" w:rsidR="0031746D" w:rsidRDefault="0031746D" w:rsidP="0031746D">
      <w:pPr>
        <w:spacing w:line="276" w:lineRule="auto"/>
        <w:jc w:val="both"/>
        <w:rPr>
          <w:lang w:val="ro-RO"/>
        </w:rPr>
      </w:pPr>
    </w:p>
    <w:p w14:paraId="53207738" w14:textId="77777777" w:rsidR="0031746D" w:rsidRPr="000A0003" w:rsidRDefault="0031746D" w:rsidP="0031746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8F4598">
        <w:rPr>
          <w:b/>
          <w:bCs/>
          <w:lang w:val="ro-RO"/>
        </w:rPr>
        <w:br/>
      </w:r>
      <w:r w:rsidRPr="008F459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Prim-ministru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</w:t>
      </w:r>
      <w:r w:rsidRPr="008F459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</w:t>
      </w:r>
      <w:r w:rsidRPr="008F459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DORIN RECEAN</w:t>
      </w:r>
    </w:p>
    <w:p w14:paraId="1F8A72AB" w14:textId="77777777" w:rsidR="0031746D" w:rsidRPr="00FF4FE9" w:rsidRDefault="0031746D" w:rsidP="0031746D"/>
    <w:p w14:paraId="34C4FCED" w14:textId="77777777" w:rsidR="00AB4525" w:rsidRDefault="00AB4525"/>
    <w:sectPr w:rsidR="00AB4525" w:rsidSect="0031746D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D"/>
    <w:rsid w:val="001D5FD0"/>
    <w:rsid w:val="002B37D4"/>
    <w:rsid w:val="0031746D"/>
    <w:rsid w:val="00372021"/>
    <w:rsid w:val="003924F9"/>
    <w:rsid w:val="006A1C36"/>
    <w:rsid w:val="007700B4"/>
    <w:rsid w:val="007738C1"/>
    <w:rsid w:val="00830633"/>
    <w:rsid w:val="00890430"/>
    <w:rsid w:val="00AB4525"/>
    <w:rsid w:val="00B10D2E"/>
    <w:rsid w:val="00B42EB4"/>
    <w:rsid w:val="00B55134"/>
    <w:rsid w:val="00BD44B1"/>
    <w:rsid w:val="00C94A8D"/>
    <w:rsid w:val="00CD7898"/>
    <w:rsid w:val="00D32004"/>
    <w:rsid w:val="00E33CE0"/>
    <w:rsid w:val="00F50094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F3A7"/>
  <w15:chartTrackingRefBased/>
  <w15:docId w15:val="{D8E706ED-5F30-42D5-8BB4-4C0BA53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6D"/>
    <w:rPr>
      <w:rFonts w:ascii="Calibri" w:eastAsia="Calibri" w:hAnsi="Calibri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t">
    <w:name w:val="tt"/>
    <w:basedOn w:val="Normal"/>
    <w:rsid w:val="00317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Fontdeparagrafimplicit"/>
    <w:uiPriority w:val="99"/>
    <w:unhideWhenUsed/>
    <w:rsid w:val="00317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Coca</dc:creator>
  <cp:keywords/>
  <dc:description/>
  <cp:lastModifiedBy>Raisa Coca</cp:lastModifiedBy>
  <cp:revision>10</cp:revision>
  <dcterms:created xsi:type="dcterms:W3CDTF">2025-01-14T08:53:00Z</dcterms:created>
  <dcterms:modified xsi:type="dcterms:W3CDTF">2025-02-11T09:05:00Z</dcterms:modified>
</cp:coreProperties>
</file>