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14CB86" w14:textId="77777777" w:rsidR="005301B4" w:rsidRPr="00D701CE" w:rsidRDefault="00151797" w:rsidP="00151797">
      <w:pPr>
        <w:tabs>
          <w:tab w:val="left" w:pos="884"/>
          <w:tab w:val="left" w:pos="1196"/>
        </w:tabs>
        <w:ind w:firstLine="0"/>
        <w:jc w:val="center"/>
        <w:rPr>
          <w:b/>
          <w:sz w:val="28"/>
          <w:szCs w:val="28"/>
          <w:lang w:val="ro-RO"/>
        </w:rPr>
      </w:pPr>
      <w:r w:rsidRPr="00D701CE">
        <w:rPr>
          <w:b/>
          <w:sz w:val="28"/>
          <w:szCs w:val="28"/>
          <w:lang w:val="ro-RO"/>
        </w:rPr>
        <w:t xml:space="preserve">SINTEZA </w:t>
      </w:r>
    </w:p>
    <w:p w14:paraId="10F514B3" w14:textId="0BC8F968" w:rsidR="00151797" w:rsidRPr="00D701CE" w:rsidRDefault="00151797" w:rsidP="00151797">
      <w:pPr>
        <w:tabs>
          <w:tab w:val="left" w:pos="884"/>
          <w:tab w:val="left" w:pos="1196"/>
        </w:tabs>
        <w:ind w:firstLine="0"/>
        <w:jc w:val="center"/>
        <w:rPr>
          <w:b/>
          <w:sz w:val="28"/>
          <w:szCs w:val="28"/>
          <w:lang w:val="ro-RO"/>
        </w:rPr>
      </w:pPr>
      <w:r w:rsidRPr="00D701CE">
        <w:rPr>
          <w:b/>
          <w:sz w:val="28"/>
          <w:szCs w:val="28"/>
          <w:lang w:val="ro-RO"/>
        </w:rPr>
        <w:t xml:space="preserve">obiecțiilor, propunerilor, recomandărilor </w:t>
      </w:r>
    </w:p>
    <w:p w14:paraId="5BA92518" w14:textId="77777777" w:rsidR="00950060" w:rsidRPr="00D701CE" w:rsidRDefault="00553D56" w:rsidP="00553D56">
      <w:pPr>
        <w:tabs>
          <w:tab w:val="left" w:pos="884"/>
          <w:tab w:val="left" w:pos="1196"/>
        </w:tabs>
        <w:ind w:firstLine="0"/>
        <w:jc w:val="center"/>
        <w:rPr>
          <w:bCs/>
          <w:sz w:val="28"/>
          <w:szCs w:val="28"/>
          <w:lang w:val="ro-RO"/>
        </w:rPr>
      </w:pPr>
      <w:bookmarkStart w:id="0" w:name="_Hlk181802350"/>
      <w:r w:rsidRPr="00D701CE">
        <w:rPr>
          <w:bCs/>
          <w:sz w:val="28"/>
          <w:szCs w:val="28"/>
          <w:lang w:val="ro-RO"/>
        </w:rPr>
        <w:t xml:space="preserve">la proiectul </w:t>
      </w:r>
      <w:r w:rsidR="00950060" w:rsidRPr="00D701CE">
        <w:rPr>
          <w:bCs/>
          <w:sz w:val="28"/>
          <w:szCs w:val="28"/>
          <w:lang w:val="ro-RO"/>
        </w:rPr>
        <w:t xml:space="preserve">definitivat al </w:t>
      </w:r>
      <w:r w:rsidRPr="00D701CE">
        <w:rPr>
          <w:bCs/>
          <w:sz w:val="28"/>
          <w:szCs w:val="28"/>
          <w:lang w:val="ro-RO"/>
        </w:rPr>
        <w:t xml:space="preserve">dispoziției </w:t>
      </w:r>
      <w:r w:rsidR="00F47111" w:rsidRPr="00D701CE">
        <w:rPr>
          <w:bCs/>
          <w:sz w:val="28"/>
          <w:szCs w:val="28"/>
          <w:lang w:val="ro-RO"/>
        </w:rPr>
        <w:t xml:space="preserve">Guvernului </w:t>
      </w:r>
      <w:r w:rsidRPr="00D701CE">
        <w:rPr>
          <w:bCs/>
          <w:sz w:val="28"/>
          <w:szCs w:val="28"/>
          <w:lang w:val="ro-RO"/>
        </w:rPr>
        <w:t xml:space="preserve">pentru aprobarea Regulamentului privind organizarea și funcționarea </w:t>
      </w:r>
    </w:p>
    <w:p w14:paraId="2A01BD65" w14:textId="5859C641" w:rsidR="00151797" w:rsidRPr="00D701CE" w:rsidRDefault="00553D56" w:rsidP="00553D56">
      <w:pPr>
        <w:tabs>
          <w:tab w:val="left" w:pos="884"/>
          <w:tab w:val="left" w:pos="1196"/>
        </w:tabs>
        <w:ind w:firstLine="0"/>
        <w:jc w:val="center"/>
        <w:rPr>
          <w:i/>
          <w:iCs/>
          <w:sz w:val="28"/>
          <w:szCs w:val="28"/>
          <w:lang w:val="ro-RO"/>
        </w:rPr>
      </w:pPr>
      <w:r w:rsidRPr="00D701CE">
        <w:rPr>
          <w:bCs/>
          <w:sz w:val="28"/>
          <w:szCs w:val="28"/>
          <w:lang w:val="ro-RO"/>
        </w:rPr>
        <w:t xml:space="preserve">Comisiei naționale pentru denumiri geografice, precum și a componenței acesteia </w:t>
      </w:r>
      <w:r w:rsidR="00151797" w:rsidRPr="00D701CE">
        <w:rPr>
          <w:i/>
          <w:iCs/>
          <w:sz w:val="28"/>
          <w:szCs w:val="28"/>
          <w:lang w:val="ro-RO"/>
        </w:rPr>
        <w:t>(număr unic 9</w:t>
      </w:r>
      <w:r w:rsidRPr="00D701CE">
        <w:rPr>
          <w:i/>
          <w:iCs/>
          <w:sz w:val="28"/>
          <w:szCs w:val="28"/>
          <w:lang w:val="ro-RO"/>
        </w:rPr>
        <w:t>85</w:t>
      </w:r>
      <w:r w:rsidR="00151797" w:rsidRPr="00D701CE">
        <w:rPr>
          <w:i/>
          <w:iCs/>
          <w:sz w:val="28"/>
          <w:szCs w:val="28"/>
          <w:lang w:val="ro-RO"/>
        </w:rPr>
        <w:t>/AGCC/2024)</w:t>
      </w:r>
    </w:p>
    <w:p w14:paraId="34433DB1" w14:textId="77777777" w:rsidR="00553D56" w:rsidRPr="00DA210C" w:rsidRDefault="00553D56" w:rsidP="00151797">
      <w:pPr>
        <w:tabs>
          <w:tab w:val="left" w:pos="884"/>
          <w:tab w:val="left" w:pos="1196"/>
        </w:tabs>
        <w:ind w:firstLine="0"/>
        <w:jc w:val="center"/>
        <w:rPr>
          <w:i/>
          <w:iCs/>
          <w:sz w:val="24"/>
          <w:szCs w:val="24"/>
          <w:lang w:val="ro-RO"/>
        </w:rPr>
      </w:pPr>
    </w:p>
    <w:tbl>
      <w:tblPr>
        <w:tblStyle w:val="a3"/>
        <w:tblW w:w="15304" w:type="dxa"/>
        <w:tblInd w:w="0" w:type="dxa"/>
        <w:tblLook w:val="04A0" w:firstRow="1" w:lastRow="0" w:firstColumn="1" w:lastColumn="0" w:noHBand="0" w:noVBand="1"/>
      </w:tblPr>
      <w:tblGrid>
        <w:gridCol w:w="1723"/>
        <w:gridCol w:w="569"/>
        <w:gridCol w:w="8052"/>
        <w:gridCol w:w="4960"/>
      </w:tblGrid>
      <w:tr w:rsidR="001A5A12" w:rsidRPr="00DA210C" w14:paraId="5284BC6F" w14:textId="77777777" w:rsidTr="00C26612">
        <w:tc>
          <w:tcPr>
            <w:tcW w:w="1723" w:type="dxa"/>
          </w:tcPr>
          <w:bookmarkEnd w:id="0"/>
          <w:p w14:paraId="0FAF1850" w14:textId="04070451" w:rsidR="00C20279" w:rsidRPr="00DA210C" w:rsidRDefault="00C20279" w:rsidP="00C20279">
            <w:pPr>
              <w:ind w:firstLine="0"/>
              <w:jc w:val="center"/>
              <w:rPr>
                <w:lang w:val="ro-RO"/>
              </w:rPr>
            </w:pPr>
            <w:r w:rsidRPr="00DA210C">
              <w:rPr>
                <w:b/>
                <w:sz w:val="24"/>
                <w:szCs w:val="24"/>
                <w:lang w:val="ro-RO"/>
              </w:rPr>
              <w:t>Participantul la avizare, consultare publică, expertizare</w:t>
            </w:r>
          </w:p>
        </w:tc>
        <w:tc>
          <w:tcPr>
            <w:tcW w:w="569" w:type="dxa"/>
          </w:tcPr>
          <w:p w14:paraId="4B447C8B" w14:textId="382E8E75" w:rsidR="00C20279" w:rsidRPr="00DA210C" w:rsidRDefault="00C20279" w:rsidP="00C20279">
            <w:pPr>
              <w:ind w:firstLine="0"/>
              <w:jc w:val="center"/>
              <w:rPr>
                <w:lang w:val="ro-RO"/>
              </w:rPr>
            </w:pPr>
            <w:r w:rsidRPr="00DA210C">
              <w:rPr>
                <w:b/>
                <w:sz w:val="24"/>
                <w:szCs w:val="24"/>
                <w:lang w:val="ro-RO"/>
              </w:rPr>
              <w:t>Nr. crt.</w:t>
            </w:r>
          </w:p>
        </w:tc>
        <w:tc>
          <w:tcPr>
            <w:tcW w:w="8052" w:type="dxa"/>
          </w:tcPr>
          <w:p w14:paraId="787C10A9" w14:textId="77777777" w:rsidR="00C20279" w:rsidRPr="00DA210C" w:rsidRDefault="00C20279" w:rsidP="00C20279">
            <w:pPr>
              <w:tabs>
                <w:tab w:val="left" w:pos="884"/>
                <w:tab w:val="left" w:pos="1196"/>
              </w:tabs>
              <w:ind w:firstLine="0"/>
              <w:jc w:val="center"/>
              <w:rPr>
                <w:sz w:val="24"/>
                <w:szCs w:val="24"/>
                <w:lang w:val="ro-RO"/>
              </w:rPr>
            </w:pPr>
            <w:r w:rsidRPr="00DA210C">
              <w:rPr>
                <w:b/>
                <w:sz w:val="24"/>
                <w:szCs w:val="24"/>
                <w:lang w:val="ro-RO"/>
              </w:rPr>
              <w:t>Conținutul obiecției,</w:t>
            </w:r>
          </w:p>
          <w:p w14:paraId="1D6AC547" w14:textId="4A981536" w:rsidR="00C20279" w:rsidRPr="00DA210C" w:rsidRDefault="00C20279" w:rsidP="00C20279">
            <w:pPr>
              <w:ind w:firstLine="0"/>
              <w:jc w:val="center"/>
              <w:rPr>
                <w:lang w:val="ro-RO"/>
              </w:rPr>
            </w:pPr>
            <w:r w:rsidRPr="00DA210C">
              <w:rPr>
                <w:b/>
                <w:sz w:val="24"/>
                <w:szCs w:val="24"/>
                <w:lang w:val="ro-RO"/>
              </w:rPr>
              <w:t>propunerii, recomandării, concluziei</w:t>
            </w:r>
          </w:p>
        </w:tc>
        <w:tc>
          <w:tcPr>
            <w:tcW w:w="4960" w:type="dxa"/>
          </w:tcPr>
          <w:p w14:paraId="5F26B6F6" w14:textId="77777777" w:rsidR="00C20279" w:rsidRPr="00DA210C" w:rsidRDefault="00C20279" w:rsidP="00C20279">
            <w:pPr>
              <w:tabs>
                <w:tab w:val="left" w:pos="884"/>
                <w:tab w:val="left" w:pos="1196"/>
              </w:tabs>
              <w:ind w:firstLine="0"/>
              <w:jc w:val="center"/>
              <w:rPr>
                <w:sz w:val="24"/>
                <w:szCs w:val="24"/>
                <w:lang w:val="ro-RO"/>
              </w:rPr>
            </w:pPr>
            <w:r w:rsidRPr="00DA210C">
              <w:rPr>
                <w:b/>
                <w:sz w:val="24"/>
                <w:szCs w:val="24"/>
                <w:lang w:val="ro-RO"/>
              </w:rPr>
              <w:t>Argumentarea</w:t>
            </w:r>
          </w:p>
          <w:p w14:paraId="241EF409" w14:textId="6B45EEFB" w:rsidR="00C20279" w:rsidRPr="00DA210C" w:rsidRDefault="00C20279" w:rsidP="00C20279">
            <w:pPr>
              <w:ind w:firstLine="0"/>
              <w:jc w:val="center"/>
              <w:rPr>
                <w:lang w:val="ro-RO"/>
              </w:rPr>
            </w:pPr>
            <w:r w:rsidRPr="00DA210C">
              <w:rPr>
                <w:b/>
                <w:sz w:val="24"/>
                <w:szCs w:val="24"/>
                <w:lang w:val="ro-RO"/>
              </w:rPr>
              <w:t>autorului proiectului</w:t>
            </w:r>
          </w:p>
        </w:tc>
      </w:tr>
      <w:tr w:rsidR="00420386" w:rsidRPr="00DA210C" w14:paraId="73229F3B" w14:textId="77777777" w:rsidTr="00C26612">
        <w:tc>
          <w:tcPr>
            <w:tcW w:w="15304" w:type="dxa"/>
            <w:gridSpan w:val="4"/>
          </w:tcPr>
          <w:p w14:paraId="78FD9493" w14:textId="77777777" w:rsidR="00420386" w:rsidRPr="00DA210C" w:rsidRDefault="002E2E07" w:rsidP="00420386">
            <w:pPr>
              <w:ind w:firstLine="0"/>
              <w:jc w:val="center"/>
              <w:rPr>
                <w:rFonts w:eastAsia="MS Mincho"/>
                <w:b/>
                <w:sz w:val="24"/>
                <w:szCs w:val="24"/>
                <w:lang w:val="ro-RO" w:eastAsia="zh-TW"/>
              </w:rPr>
            </w:pPr>
            <w:r w:rsidRPr="00DA210C">
              <w:rPr>
                <w:b/>
                <w:bCs/>
                <w:sz w:val="24"/>
                <w:szCs w:val="24"/>
                <w:lang w:val="ro-RO"/>
              </w:rPr>
              <w:t>Scrisoarea Cancelariei de Stat nr. 18-69-1</w:t>
            </w:r>
            <w:r w:rsidR="00AE1E8D" w:rsidRPr="00DA210C">
              <w:rPr>
                <w:b/>
                <w:bCs/>
                <w:sz w:val="24"/>
                <w:szCs w:val="24"/>
                <w:lang w:val="ro-RO"/>
              </w:rPr>
              <w:t>2613</w:t>
            </w:r>
            <w:r w:rsidRPr="00DA210C">
              <w:rPr>
                <w:b/>
                <w:bCs/>
                <w:sz w:val="24"/>
                <w:szCs w:val="24"/>
                <w:lang w:val="ro-RO"/>
              </w:rPr>
              <w:t xml:space="preserve"> din 15 </w:t>
            </w:r>
            <w:r w:rsidR="00AE1E8D" w:rsidRPr="00DA210C">
              <w:rPr>
                <w:b/>
                <w:bCs/>
                <w:sz w:val="24"/>
                <w:szCs w:val="24"/>
                <w:lang w:val="ro-RO"/>
              </w:rPr>
              <w:t>n</w:t>
            </w:r>
            <w:r w:rsidRPr="00DA210C">
              <w:rPr>
                <w:b/>
                <w:bCs/>
                <w:sz w:val="24"/>
                <w:szCs w:val="24"/>
                <w:lang w:val="ro-RO"/>
              </w:rPr>
              <w:t>o</w:t>
            </w:r>
            <w:r w:rsidR="00AE1E8D" w:rsidRPr="00DA210C">
              <w:rPr>
                <w:b/>
                <w:bCs/>
                <w:sz w:val="24"/>
                <w:szCs w:val="24"/>
                <w:lang w:val="ro-RO"/>
              </w:rPr>
              <w:t>ie</w:t>
            </w:r>
            <w:r w:rsidRPr="00DA210C">
              <w:rPr>
                <w:b/>
                <w:bCs/>
                <w:sz w:val="24"/>
                <w:szCs w:val="24"/>
                <w:lang w:val="ro-RO"/>
              </w:rPr>
              <w:t xml:space="preserve">mbrie 2024 </w:t>
            </w:r>
            <w:r w:rsidRPr="00DA210C">
              <w:rPr>
                <w:rFonts w:eastAsia="MS Mincho"/>
                <w:b/>
                <w:sz w:val="24"/>
                <w:szCs w:val="24"/>
                <w:lang w:val="ro-RO" w:eastAsia="zh-TW"/>
              </w:rPr>
              <w:t>(număr unic 9</w:t>
            </w:r>
            <w:r w:rsidR="00AE1E8D" w:rsidRPr="00DA210C">
              <w:rPr>
                <w:rFonts w:eastAsia="MS Mincho"/>
                <w:b/>
                <w:sz w:val="24"/>
                <w:szCs w:val="24"/>
                <w:lang w:val="ro-RO" w:eastAsia="zh-TW"/>
              </w:rPr>
              <w:t>85</w:t>
            </w:r>
            <w:r w:rsidRPr="00DA210C">
              <w:rPr>
                <w:rFonts w:eastAsia="MS Mincho"/>
                <w:b/>
                <w:sz w:val="24"/>
                <w:szCs w:val="24"/>
                <w:lang w:val="ro-RO" w:eastAsia="zh-TW"/>
              </w:rPr>
              <w:t>/AGCC/2024)</w:t>
            </w:r>
          </w:p>
          <w:p w14:paraId="4B28B132" w14:textId="4B7888BA" w:rsidR="00173225" w:rsidRPr="00DA210C" w:rsidRDefault="00173225" w:rsidP="00173225">
            <w:pPr>
              <w:ind w:firstLine="0"/>
              <w:jc w:val="center"/>
              <w:rPr>
                <w:b/>
                <w:bCs/>
                <w:sz w:val="24"/>
                <w:szCs w:val="24"/>
                <w:lang w:val="ro-RO"/>
              </w:rPr>
            </w:pPr>
            <w:r w:rsidRPr="00DA210C">
              <w:rPr>
                <w:b/>
                <w:bCs/>
                <w:sz w:val="24"/>
                <w:szCs w:val="24"/>
                <w:lang w:val="ro-RO"/>
              </w:rPr>
              <w:t>Avizare</w:t>
            </w:r>
          </w:p>
        </w:tc>
      </w:tr>
      <w:tr w:rsidR="001A6723" w:rsidRPr="00DA210C" w14:paraId="09D3A357" w14:textId="77777777" w:rsidTr="00C26612">
        <w:tc>
          <w:tcPr>
            <w:tcW w:w="1723" w:type="dxa"/>
          </w:tcPr>
          <w:p w14:paraId="282570EF" w14:textId="77777777" w:rsidR="001A6723" w:rsidRPr="00DA210C" w:rsidRDefault="001A6723" w:rsidP="001A6723">
            <w:pPr>
              <w:ind w:firstLine="0"/>
              <w:jc w:val="center"/>
              <w:rPr>
                <w:b/>
                <w:bCs/>
                <w:sz w:val="24"/>
                <w:szCs w:val="24"/>
                <w:lang w:val="ro-RO"/>
              </w:rPr>
            </w:pPr>
            <w:r w:rsidRPr="00DA210C">
              <w:rPr>
                <w:b/>
                <w:bCs/>
                <w:sz w:val="24"/>
                <w:szCs w:val="24"/>
                <w:lang w:val="ro-RO"/>
              </w:rPr>
              <w:t>Agenția „Apele Moldovei”</w:t>
            </w:r>
          </w:p>
          <w:p w14:paraId="124392FF" w14:textId="3413ECAA" w:rsidR="001A6723" w:rsidRPr="00DA210C" w:rsidRDefault="001A6723" w:rsidP="001A6723">
            <w:pPr>
              <w:ind w:firstLine="0"/>
              <w:jc w:val="center"/>
              <w:rPr>
                <w:lang w:val="ro-RO"/>
              </w:rPr>
            </w:pPr>
            <w:r w:rsidRPr="00DA210C">
              <w:rPr>
                <w:lang w:val="ro-RO"/>
              </w:rPr>
              <w:t>(scr. nr.03-04/1987 din 19.11.2024)</w:t>
            </w:r>
          </w:p>
        </w:tc>
        <w:tc>
          <w:tcPr>
            <w:tcW w:w="569" w:type="dxa"/>
          </w:tcPr>
          <w:p w14:paraId="574ACF55" w14:textId="77777777" w:rsidR="007C4F9F" w:rsidRPr="00DA210C" w:rsidRDefault="007C4F9F" w:rsidP="001A6723">
            <w:pPr>
              <w:ind w:firstLine="0"/>
              <w:jc w:val="center"/>
              <w:rPr>
                <w:b/>
                <w:bCs/>
                <w:sz w:val="24"/>
                <w:szCs w:val="24"/>
                <w:lang w:val="ro-RO"/>
              </w:rPr>
            </w:pPr>
          </w:p>
          <w:p w14:paraId="456AFE27" w14:textId="5DB72D1E" w:rsidR="001A6723" w:rsidRPr="00DA210C" w:rsidRDefault="001A6723" w:rsidP="001A6723">
            <w:pPr>
              <w:ind w:firstLine="0"/>
              <w:jc w:val="center"/>
              <w:rPr>
                <w:b/>
                <w:bCs/>
                <w:sz w:val="24"/>
                <w:szCs w:val="24"/>
                <w:lang w:val="ro-RO"/>
              </w:rPr>
            </w:pPr>
            <w:r w:rsidRPr="00DA210C">
              <w:rPr>
                <w:b/>
                <w:bCs/>
                <w:sz w:val="24"/>
                <w:szCs w:val="24"/>
                <w:lang w:val="ro-RO"/>
              </w:rPr>
              <w:t>1</w:t>
            </w:r>
          </w:p>
        </w:tc>
        <w:tc>
          <w:tcPr>
            <w:tcW w:w="8052" w:type="dxa"/>
          </w:tcPr>
          <w:p w14:paraId="301AA15A" w14:textId="77777777" w:rsidR="001A6723" w:rsidRPr="00DA210C" w:rsidRDefault="001A6723" w:rsidP="001A6723">
            <w:pPr>
              <w:ind w:firstLine="0"/>
              <w:rPr>
                <w:sz w:val="24"/>
                <w:szCs w:val="24"/>
                <w:lang w:val="ro-RO"/>
              </w:rPr>
            </w:pPr>
          </w:p>
          <w:p w14:paraId="34A4FCE1" w14:textId="08ACBE1C" w:rsidR="001A6723" w:rsidRPr="00DA210C" w:rsidRDefault="001A6723" w:rsidP="001A6723">
            <w:pPr>
              <w:ind w:firstLine="0"/>
              <w:rPr>
                <w:sz w:val="24"/>
                <w:szCs w:val="24"/>
                <w:lang w:val="ro-RO"/>
              </w:rPr>
            </w:pPr>
            <w:r w:rsidRPr="00DA210C">
              <w:rPr>
                <w:sz w:val="24"/>
                <w:szCs w:val="24"/>
                <w:lang w:val="ro-RO"/>
              </w:rPr>
              <w:t>Comunică lipsa de obiecții și propuneri.</w:t>
            </w:r>
          </w:p>
        </w:tc>
        <w:tc>
          <w:tcPr>
            <w:tcW w:w="4960" w:type="dxa"/>
          </w:tcPr>
          <w:p w14:paraId="6605E56D" w14:textId="77777777" w:rsidR="001A6723" w:rsidRPr="00DA210C" w:rsidRDefault="001A6723" w:rsidP="001A6723">
            <w:pPr>
              <w:ind w:firstLine="0"/>
              <w:rPr>
                <w:sz w:val="24"/>
                <w:szCs w:val="24"/>
                <w:lang w:val="ro-RO"/>
              </w:rPr>
            </w:pPr>
          </w:p>
          <w:p w14:paraId="38860DFE" w14:textId="0B3F7BB7" w:rsidR="001A6723" w:rsidRPr="00DA210C" w:rsidRDefault="001A6723" w:rsidP="001A6723">
            <w:pPr>
              <w:ind w:firstLine="0"/>
              <w:rPr>
                <w:b/>
                <w:bCs/>
                <w:sz w:val="24"/>
                <w:szCs w:val="24"/>
                <w:lang w:val="ro-RO"/>
              </w:rPr>
            </w:pPr>
            <w:r w:rsidRPr="00DA210C">
              <w:rPr>
                <w:b/>
                <w:bCs/>
                <w:sz w:val="24"/>
                <w:szCs w:val="24"/>
                <w:lang w:val="ro-RO"/>
              </w:rPr>
              <w:t>Se ia act</w:t>
            </w:r>
          </w:p>
        </w:tc>
      </w:tr>
      <w:tr w:rsidR="001A6723" w:rsidRPr="00DA210C" w14:paraId="215FC90E" w14:textId="77777777" w:rsidTr="00C26612">
        <w:tc>
          <w:tcPr>
            <w:tcW w:w="1723" w:type="dxa"/>
          </w:tcPr>
          <w:p w14:paraId="3D02635A" w14:textId="77777777" w:rsidR="001A6723" w:rsidRPr="00DA210C" w:rsidRDefault="001A6723" w:rsidP="001A6723">
            <w:pPr>
              <w:ind w:firstLine="0"/>
              <w:jc w:val="center"/>
              <w:rPr>
                <w:sz w:val="24"/>
                <w:szCs w:val="24"/>
                <w:lang w:val="ro-RO"/>
              </w:rPr>
            </w:pPr>
            <w:r w:rsidRPr="00DA210C">
              <w:rPr>
                <w:b/>
                <w:bCs/>
                <w:sz w:val="24"/>
                <w:szCs w:val="24"/>
                <w:lang w:val="ro-RO"/>
              </w:rPr>
              <w:t>Ministerul Apărării</w:t>
            </w:r>
          </w:p>
          <w:p w14:paraId="1FAA466B" w14:textId="6D601B71" w:rsidR="001A6723" w:rsidRPr="00DA210C" w:rsidRDefault="001A6723" w:rsidP="001A6723">
            <w:pPr>
              <w:ind w:firstLine="0"/>
              <w:jc w:val="center"/>
              <w:rPr>
                <w:lang w:val="ro-RO"/>
              </w:rPr>
            </w:pPr>
            <w:r w:rsidRPr="00DA210C">
              <w:rPr>
                <w:lang w:val="ro-RO"/>
              </w:rPr>
              <w:t>(scr. nr.11/1598</w:t>
            </w:r>
          </w:p>
          <w:p w14:paraId="3F619EB6" w14:textId="280C08B6" w:rsidR="001A6723" w:rsidRPr="00DA210C" w:rsidRDefault="001A6723" w:rsidP="001A6723">
            <w:pPr>
              <w:ind w:firstLine="0"/>
              <w:jc w:val="center"/>
              <w:rPr>
                <w:b/>
                <w:bCs/>
                <w:sz w:val="24"/>
                <w:szCs w:val="24"/>
                <w:lang w:val="ro-RO"/>
              </w:rPr>
            </w:pPr>
            <w:r w:rsidRPr="00DA210C">
              <w:rPr>
                <w:lang w:val="ro-RO"/>
              </w:rPr>
              <w:t>din 22.11.2024)</w:t>
            </w:r>
          </w:p>
        </w:tc>
        <w:tc>
          <w:tcPr>
            <w:tcW w:w="569" w:type="dxa"/>
          </w:tcPr>
          <w:p w14:paraId="785B0614" w14:textId="77777777" w:rsidR="007C4F9F" w:rsidRPr="00DA210C" w:rsidRDefault="007C4F9F" w:rsidP="001A6723">
            <w:pPr>
              <w:ind w:firstLine="0"/>
              <w:jc w:val="center"/>
              <w:rPr>
                <w:b/>
                <w:bCs/>
                <w:sz w:val="24"/>
                <w:szCs w:val="24"/>
                <w:lang w:val="ro-RO"/>
              </w:rPr>
            </w:pPr>
          </w:p>
          <w:p w14:paraId="1F128B48" w14:textId="6C00DE3F" w:rsidR="001A6723" w:rsidRPr="00DA210C" w:rsidRDefault="001A6723" w:rsidP="001A6723">
            <w:pPr>
              <w:ind w:firstLine="0"/>
              <w:jc w:val="center"/>
              <w:rPr>
                <w:b/>
                <w:bCs/>
                <w:sz w:val="24"/>
                <w:szCs w:val="24"/>
                <w:lang w:val="ro-RO"/>
              </w:rPr>
            </w:pPr>
            <w:r w:rsidRPr="00DA210C">
              <w:rPr>
                <w:b/>
                <w:bCs/>
                <w:sz w:val="24"/>
                <w:szCs w:val="24"/>
                <w:lang w:val="ro-RO"/>
              </w:rPr>
              <w:t>2</w:t>
            </w:r>
          </w:p>
        </w:tc>
        <w:tc>
          <w:tcPr>
            <w:tcW w:w="8052" w:type="dxa"/>
          </w:tcPr>
          <w:p w14:paraId="363DDD1A" w14:textId="77777777" w:rsidR="000A29D5" w:rsidRPr="00DA210C" w:rsidRDefault="000A29D5" w:rsidP="001A6723">
            <w:pPr>
              <w:ind w:firstLine="0"/>
              <w:rPr>
                <w:i/>
                <w:iCs/>
                <w:sz w:val="24"/>
                <w:szCs w:val="24"/>
                <w:lang w:val="ro-RO"/>
              </w:rPr>
            </w:pPr>
            <w:r w:rsidRPr="00DA210C">
              <w:rPr>
                <w:i/>
                <w:iCs/>
                <w:sz w:val="24"/>
                <w:szCs w:val="24"/>
                <w:lang w:val="ro-RO"/>
              </w:rPr>
              <w:t xml:space="preserve">Obiecții: </w:t>
            </w:r>
          </w:p>
          <w:p w14:paraId="10A4BCD1" w14:textId="77777777" w:rsidR="000A29D5" w:rsidRPr="00DA210C" w:rsidRDefault="000A29D5" w:rsidP="001A6723">
            <w:pPr>
              <w:ind w:firstLine="0"/>
              <w:rPr>
                <w:sz w:val="24"/>
                <w:szCs w:val="24"/>
                <w:lang w:val="ro-RO"/>
              </w:rPr>
            </w:pPr>
            <w:r w:rsidRPr="00DA210C">
              <w:rPr>
                <w:sz w:val="24"/>
                <w:szCs w:val="24"/>
                <w:lang w:val="ro-RO"/>
              </w:rPr>
              <w:t>1. Lipsa criteriilor detaliate pentru avizele consultative – Regulamentul nu definește explicit criteriile de analiză pentru cererile de atribuire și redenumire a denumirilor geografice, ceea ce poate duce la interpretări subiective. Este necesară clarificarea acestor criterii în mod detaliat, conform cerințelor Legii nr. 103/2024.</w:t>
            </w:r>
          </w:p>
          <w:p w14:paraId="79A20F91" w14:textId="77777777" w:rsidR="000A29D5" w:rsidRPr="00DA210C" w:rsidRDefault="000A29D5" w:rsidP="001A6723">
            <w:pPr>
              <w:ind w:firstLine="0"/>
              <w:rPr>
                <w:sz w:val="24"/>
                <w:szCs w:val="24"/>
                <w:lang w:val="ro-RO"/>
              </w:rPr>
            </w:pPr>
          </w:p>
          <w:p w14:paraId="05DE5DCD" w14:textId="77777777" w:rsidR="00D9755E" w:rsidRPr="00DA210C" w:rsidRDefault="00D9755E" w:rsidP="001A6723">
            <w:pPr>
              <w:ind w:firstLine="0"/>
              <w:rPr>
                <w:sz w:val="24"/>
                <w:szCs w:val="24"/>
                <w:lang w:val="ro-RO"/>
              </w:rPr>
            </w:pPr>
          </w:p>
          <w:p w14:paraId="13EE2D67" w14:textId="77777777" w:rsidR="00D9755E" w:rsidRPr="00DA210C" w:rsidRDefault="00D9755E" w:rsidP="001A6723">
            <w:pPr>
              <w:ind w:firstLine="0"/>
              <w:rPr>
                <w:sz w:val="24"/>
                <w:szCs w:val="24"/>
                <w:lang w:val="ro-RO"/>
              </w:rPr>
            </w:pPr>
          </w:p>
          <w:p w14:paraId="32998742" w14:textId="77777777" w:rsidR="00D9755E" w:rsidRPr="00DA210C" w:rsidRDefault="00D9755E" w:rsidP="001A6723">
            <w:pPr>
              <w:ind w:firstLine="0"/>
              <w:rPr>
                <w:sz w:val="24"/>
                <w:szCs w:val="24"/>
                <w:lang w:val="ro-RO"/>
              </w:rPr>
            </w:pPr>
          </w:p>
          <w:p w14:paraId="1FBB3FB4" w14:textId="77777777" w:rsidR="00D9755E" w:rsidRPr="00DA210C" w:rsidRDefault="00D9755E" w:rsidP="001A6723">
            <w:pPr>
              <w:ind w:firstLine="0"/>
              <w:rPr>
                <w:sz w:val="24"/>
                <w:szCs w:val="24"/>
                <w:lang w:val="ro-RO"/>
              </w:rPr>
            </w:pPr>
          </w:p>
          <w:p w14:paraId="05424257" w14:textId="77777777" w:rsidR="00D9755E" w:rsidRPr="00DA210C" w:rsidRDefault="00D9755E" w:rsidP="001A6723">
            <w:pPr>
              <w:ind w:firstLine="0"/>
              <w:rPr>
                <w:sz w:val="24"/>
                <w:szCs w:val="24"/>
                <w:lang w:val="ro-RO"/>
              </w:rPr>
            </w:pPr>
          </w:p>
          <w:p w14:paraId="104B65E4" w14:textId="77777777" w:rsidR="00D9755E" w:rsidRPr="00DA210C" w:rsidRDefault="00D9755E" w:rsidP="001A6723">
            <w:pPr>
              <w:ind w:firstLine="0"/>
              <w:rPr>
                <w:sz w:val="24"/>
                <w:szCs w:val="24"/>
                <w:lang w:val="ro-RO"/>
              </w:rPr>
            </w:pPr>
          </w:p>
          <w:p w14:paraId="3DF94A7A" w14:textId="77777777" w:rsidR="00D9755E" w:rsidRPr="00DA210C" w:rsidRDefault="00D9755E" w:rsidP="001A6723">
            <w:pPr>
              <w:ind w:firstLine="0"/>
              <w:rPr>
                <w:sz w:val="24"/>
                <w:szCs w:val="24"/>
                <w:lang w:val="ro-RO"/>
              </w:rPr>
            </w:pPr>
          </w:p>
          <w:p w14:paraId="7DC2F676" w14:textId="77777777" w:rsidR="00D9755E" w:rsidRPr="00DA210C" w:rsidRDefault="00D9755E" w:rsidP="001A6723">
            <w:pPr>
              <w:ind w:firstLine="0"/>
              <w:rPr>
                <w:sz w:val="24"/>
                <w:szCs w:val="24"/>
                <w:lang w:val="ro-RO"/>
              </w:rPr>
            </w:pPr>
          </w:p>
          <w:p w14:paraId="3A2285D2" w14:textId="77777777" w:rsidR="00D9755E" w:rsidRPr="00DA210C" w:rsidRDefault="00D9755E" w:rsidP="001A6723">
            <w:pPr>
              <w:ind w:firstLine="0"/>
              <w:rPr>
                <w:sz w:val="24"/>
                <w:szCs w:val="24"/>
                <w:lang w:val="ro-RO"/>
              </w:rPr>
            </w:pPr>
          </w:p>
          <w:p w14:paraId="54AC9FBE" w14:textId="3B760820" w:rsidR="000A29D5" w:rsidRPr="00DA210C" w:rsidRDefault="000A29D5" w:rsidP="001A6723">
            <w:pPr>
              <w:ind w:firstLine="0"/>
              <w:rPr>
                <w:sz w:val="24"/>
                <w:szCs w:val="24"/>
                <w:lang w:val="ro-RO"/>
              </w:rPr>
            </w:pPr>
            <w:r w:rsidRPr="00DA210C">
              <w:rPr>
                <w:sz w:val="24"/>
                <w:szCs w:val="24"/>
                <w:lang w:val="ro-RO"/>
              </w:rPr>
              <w:lastRenderedPageBreak/>
              <w:t xml:space="preserve">2. Accesibilitatea redusă a informațiilor – Regulamentul nu menționează cum va fi asigurată transparența avizelor emise de Comisie către publicul larg. Conform Art. 13 alin. (2) din Legea nr. 103/2024, datele din Registrul denumirilor geografice trebuie să fie publice. </w:t>
            </w:r>
          </w:p>
          <w:p w14:paraId="27FB1FF6" w14:textId="77777777" w:rsidR="000A29D5" w:rsidRPr="00DA210C" w:rsidRDefault="000A29D5" w:rsidP="001A6723">
            <w:pPr>
              <w:ind w:firstLine="0"/>
              <w:rPr>
                <w:sz w:val="24"/>
                <w:szCs w:val="24"/>
                <w:lang w:val="ro-RO"/>
              </w:rPr>
            </w:pPr>
          </w:p>
          <w:p w14:paraId="1D38220C" w14:textId="77777777" w:rsidR="001063D4" w:rsidRPr="00DA210C" w:rsidRDefault="001063D4" w:rsidP="001A6723">
            <w:pPr>
              <w:ind w:firstLine="0"/>
              <w:rPr>
                <w:sz w:val="24"/>
                <w:szCs w:val="24"/>
                <w:lang w:val="ro-RO"/>
              </w:rPr>
            </w:pPr>
          </w:p>
          <w:p w14:paraId="562CFBC7" w14:textId="77777777" w:rsidR="001063D4" w:rsidRPr="00DA210C" w:rsidRDefault="001063D4" w:rsidP="001A6723">
            <w:pPr>
              <w:ind w:firstLine="0"/>
              <w:rPr>
                <w:sz w:val="24"/>
                <w:szCs w:val="24"/>
                <w:lang w:val="ro-RO"/>
              </w:rPr>
            </w:pPr>
          </w:p>
          <w:p w14:paraId="71788781" w14:textId="77777777" w:rsidR="001063D4" w:rsidRPr="00DA210C" w:rsidRDefault="001063D4" w:rsidP="001A6723">
            <w:pPr>
              <w:ind w:firstLine="0"/>
              <w:rPr>
                <w:sz w:val="24"/>
                <w:szCs w:val="24"/>
                <w:lang w:val="ro-RO"/>
              </w:rPr>
            </w:pPr>
          </w:p>
          <w:p w14:paraId="0ED5FCA2" w14:textId="77777777" w:rsidR="001063D4" w:rsidRPr="00DA210C" w:rsidRDefault="001063D4" w:rsidP="001A6723">
            <w:pPr>
              <w:ind w:firstLine="0"/>
              <w:rPr>
                <w:sz w:val="24"/>
                <w:szCs w:val="24"/>
                <w:lang w:val="ro-RO"/>
              </w:rPr>
            </w:pPr>
          </w:p>
          <w:p w14:paraId="3F4F2760" w14:textId="77777777" w:rsidR="001063D4" w:rsidRPr="00DA210C" w:rsidRDefault="001063D4" w:rsidP="001A6723">
            <w:pPr>
              <w:ind w:firstLine="0"/>
              <w:rPr>
                <w:sz w:val="24"/>
                <w:szCs w:val="24"/>
                <w:lang w:val="ro-RO"/>
              </w:rPr>
            </w:pPr>
          </w:p>
          <w:p w14:paraId="4537B923" w14:textId="1B5FA524" w:rsidR="000A29D5" w:rsidRPr="00DA210C" w:rsidRDefault="000A29D5" w:rsidP="001A6723">
            <w:pPr>
              <w:ind w:firstLine="0"/>
              <w:rPr>
                <w:sz w:val="24"/>
                <w:szCs w:val="24"/>
                <w:lang w:val="ro-RO"/>
              </w:rPr>
            </w:pPr>
            <w:r w:rsidRPr="00DA210C">
              <w:rPr>
                <w:sz w:val="24"/>
                <w:szCs w:val="24"/>
                <w:lang w:val="ro-RO"/>
              </w:rPr>
              <w:t xml:space="preserve">3. Proceduri incomplete pentru utilizarea Sistemului Informațional – Deși Comisia coordonează Sistemul Informațional Registrul denumirilor geografice pct. 7.4., regulamentul nu specifică modul de utilizare sau interacțiune a membrilor Comisiei cu acesta. </w:t>
            </w:r>
          </w:p>
          <w:p w14:paraId="332E6634" w14:textId="77777777" w:rsidR="000A29D5" w:rsidRPr="00DA210C" w:rsidRDefault="000A29D5" w:rsidP="001A6723">
            <w:pPr>
              <w:ind w:firstLine="0"/>
              <w:rPr>
                <w:i/>
                <w:iCs/>
                <w:sz w:val="24"/>
                <w:szCs w:val="24"/>
                <w:lang w:val="ro-RO"/>
              </w:rPr>
            </w:pPr>
          </w:p>
          <w:p w14:paraId="63D05644" w14:textId="4F66BB5B" w:rsidR="000A29D5" w:rsidRPr="00DA210C" w:rsidRDefault="000A29D5" w:rsidP="001A6723">
            <w:pPr>
              <w:ind w:firstLine="0"/>
              <w:rPr>
                <w:i/>
                <w:iCs/>
                <w:sz w:val="24"/>
                <w:szCs w:val="24"/>
                <w:lang w:val="ro-RO"/>
              </w:rPr>
            </w:pPr>
            <w:r w:rsidRPr="00DA210C">
              <w:rPr>
                <w:i/>
                <w:iCs/>
                <w:sz w:val="24"/>
                <w:szCs w:val="24"/>
                <w:lang w:val="ro-RO"/>
              </w:rPr>
              <w:t xml:space="preserve">Propuneri (recomandări): </w:t>
            </w:r>
          </w:p>
          <w:p w14:paraId="26BB805E" w14:textId="77777777" w:rsidR="000A29D5" w:rsidRPr="00DA210C" w:rsidRDefault="000A29D5" w:rsidP="001A6723">
            <w:pPr>
              <w:ind w:firstLine="0"/>
              <w:rPr>
                <w:sz w:val="24"/>
                <w:szCs w:val="24"/>
                <w:lang w:val="ro-RO"/>
              </w:rPr>
            </w:pPr>
            <w:r w:rsidRPr="00DA210C">
              <w:rPr>
                <w:sz w:val="24"/>
                <w:szCs w:val="24"/>
                <w:lang w:val="ro-RO"/>
              </w:rPr>
              <w:t xml:space="preserve">1. Introducerea unui ghid de evaluare pentru avize – Se recomandă includerea în Regulament a unui ghid detaliat bazat pe Art. 10 și 11 din Lege, care să enumere pașii și criteriile pentru emiterea avizelor. Acest lucru ar crește coerența și obiectivitatea în procesul de decizie. </w:t>
            </w:r>
          </w:p>
          <w:p w14:paraId="45E5DFDB" w14:textId="77777777" w:rsidR="000A29D5" w:rsidRPr="00DA210C" w:rsidRDefault="000A29D5" w:rsidP="001A6723">
            <w:pPr>
              <w:ind w:firstLine="0"/>
              <w:rPr>
                <w:sz w:val="24"/>
                <w:szCs w:val="24"/>
                <w:lang w:val="ro-RO"/>
              </w:rPr>
            </w:pPr>
          </w:p>
          <w:p w14:paraId="7CC7724E" w14:textId="77777777" w:rsidR="00871C09" w:rsidRPr="00DA210C" w:rsidRDefault="00871C09" w:rsidP="001A6723">
            <w:pPr>
              <w:ind w:firstLine="0"/>
              <w:rPr>
                <w:sz w:val="24"/>
                <w:szCs w:val="24"/>
                <w:lang w:val="ro-RO"/>
              </w:rPr>
            </w:pPr>
          </w:p>
          <w:p w14:paraId="5F8F3966" w14:textId="77777777" w:rsidR="00871C09" w:rsidRPr="00DA210C" w:rsidRDefault="00871C09" w:rsidP="001A6723">
            <w:pPr>
              <w:ind w:firstLine="0"/>
              <w:rPr>
                <w:sz w:val="24"/>
                <w:szCs w:val="24"/>
                <w:lang w:val="ro-RO"/>
              </w:rPr>
            </w:pPr>
          </w:p>
          <w:p w14:paraId="5D1BC4B4" w14:textId="53214EEA" w:rsidR="00DD678A" w:rsidRDefault="00DD678A" w:rsidP="001A6723">
            <w:pPr>
              <w:ind w:firstLine="0"/>
              <w:rPr>
                <w:sz w:val="24"/>
                <w:szCs w:val="24"/>
                <w:lang w:val="ro-RO"/>
              </w:rPr>
            </w:pPr>
          </w:p>
          <w:p w14:paraId="3FDD59E0" w14:textId="77777777" w:rsidR="00DD678A" w:rsidRDefault="00DD678A" w:rsidP="001A6723">
            <w:pPr>
              <w:ind w:firstLine="0"/>
              <w:rPr>
                <w:sz w:val="24"/>
                <w:szCs w:val="24"/>
                <w:lang w:val="ro-RO"/>
              </w:rPr>
            </w:pPr>
          </w:p>
          <w:p w14:paraId="59CF5A73" w14:textId="467A4E54" w:rsidR="001A6723" w:rsidRPr="00DA210C" w:rsidRDefault="000A29D5" w:rsidP="001A6723">
            <w:pPr>
              <w:ind w:firstLine="0"/>
              <w:rPr>
                <w:sz w:val="24"/>
                <w:szCs w:val="24"/>
                <w:lang w:val="ro-RO"/>
              </w:rPr>
            </w:pPr>
            <w:r w:rsidRPr="00DA210C">
              <w:rPr>
                <w:sz w:val="24"/>
                <w:szCs w:val="24"/>
                <w:lang w:val="ro-RO"/>
              </w:rPr>
              <w:t>2. Publicarea avizelor într-un format accesibil – Regulamentul ar trebui să prevadă publicarea avizelor pe o platformă oficială, respectând cerințele de transparență din Art. 13 și Art. 21 din Lege. Astfel, publicul ar avea acces la informații relevante despre atribuirea denumirilor geografice.</w:t>
            </w:r>
          </w:p>
          <w:p w14:paraId="39B8CD4B" w14:textId="77777777" w:rsidR="000A29D5" w:rsidRPr="00DA210C" w:rsidRDefault="000A29D5" w:rsidP="001A6723">
            <w:pPr>
              <w:ind w:firstLine="0"/>
              <w:rPr>
                <w:sz w:val="24"/>
                <w:szCs w:val="24"/>
                <w:lang w:val="ro-RO"/>
              </w:rPr>
            </w:pPr>
          </w:p>
          <w:p w14:paraId="39EC1AD6" w14:textId="5C94AB90" w:rsidR="00023621" w:rsidRDefault="00023621" w:rsidP="000A29D5">
            <w:pPr>
              <w:ind w:firstLine="0"/>
              <w:rPr>
                <w:sz w:val="24"/>
                <w:szCs w:val="24"/>
                <w:lang w:val="ro-RO"/>
              </w:rPr>
            </w:pPr>
          </w:p>
          <w:p w14:paraId="4E868C1A" w14:textId="77777777" w:rsidR="00DD678A" w:rsidRPr="00DA210C" w:rsidRDefault="00DD678A" w:rsidP="000A29D5">
            <w:pPr>
              <w:ind w:firstLine="0"/>
              <w:rPr>
                <w:sz w:val="24"/>
                <w:szCs w:val="24"/>
                <w:lang w:val="ro-RO"/>
              </w:rPr>
            </w:pPr>
          </w:p>
          <w:p w14:paraId="06E3227C" w14:textId="13E4570C" w:rsidR="000A29D5" w:rsidRPr="00DA210C" w:rsidRDefault="000A29D5" w:rsidP="000A29D5">
            <w:pPr>
              <w:ind w:firstLine="0"/>
              <w:rPr>
                <w:sz w:val="24"/>
                <w:szCs w:val="24"/>
                <w:lang w:val="ro-RO"/>
              </w:rPr>
            </w:pPr>
            <w:r w:rsidRPr="00DA210C">
              <w:rPr>
                <w:sz w:val="24"/>
                <w:szCs w:val="24"/>
                <w:lang w:val="ro-RO"/>
              </w:rPr>
              <w:t>3. Proceduri clar definite pentru gestionarea Sistemului Informațional – Regulamentul ar trebui să detalieze rolurile membrilor Comisiei în utilizarea și</w:t>
            </w:r>
          </w:p>
          <w:p w14:paraId="52AE945C" w14:textId="77777777" w:rsidR="000A29D5" w:rsidRPr="00DA210C" w:rsidRDefault="000A29D5" w:rsidP="000A29D5">
            <w:pPr>
              <w:ind w:firstLine="0"/>
              <w:rPr>
                <w:sz w:val="24"/>
                <w:szCs w:val="24"/>
                <w:lang w:val="ro-RO"/>
              </w:rPr>
            </w:pPr>
            <w:r w:rsidRPr="00DA210C">
              <w:rPr>
                <w:sz w:val="24"/>
                <w:szCs w:val="24"/>
                <w:lang w:val="ro-RO"/>
              </w:rPr>
              <w:lastRenderedPageBreak/>
              <w:t>actualizarea datelor în Sistemul Informațional „Registrul denumirilor geografice”,</w:t>
            </w:r>
          </w:p>
          <w:p w14:paraId="2575FBF6" w14:textId="5783EA08" w:rsidR="000A29D5" w:rsidRPr="00DA210C" w:rsidRDefault="000A29D5" w:rsidP="000A29D5">
            <w:pPr>
              <w:ind w:firstLine="0"/>
              <w:rPr>
                <w:sz w:val="24"/>
                <w:szCs w:val="24"/>
                <w:lang w:val="ro-RO"/>
              </w:rPr>
            </w:pPr>
            <w:r w:rsidRPr="00DA210C">
              <w:rPr>
                <w:sz w:val="24"/>
                <w:szCs w:val="24"/>
                <w:lang w:val="ro-RO"/>
              </w:rPr>
              <w:t>conform cerințelor din Art. 20 și Art. 5 alin. (h)-(i) din Lege. Aceasta va asigura conformitatea cu Infrastructura Națională de Date Spațiale.</w:t>
            </w:r>
          </w:p>
        </w:tc>
        <w:tc>
          <w:tcPr>
            <w:tcW w:w="4960" w:type="dxa"/>
          </w:tcPr>
          <w:p w14:paraId="59FEA72B" w14:textId="77777777" w:rsidR="001A6723" w:rsidRPr="00DA210C" w:rsidRDefault="001A6723" w:rsidP="001A6723">
            <w:pPr>
              <w:ind w:firstLine="0"/>
              <w:rPr>
                <w:sz w:val="24"/>
                <w:szCs w:val="24"/>
                <w:lang w:val="ro-RO"/>
              </w:rPr>
            </w:pPr>
          </w:p>
          <w:p w14:paraId="4977D4A8" w14:textId="77777777" w:rsidR="00337400" w:rsidRPr="00DA210C" w:rsidRDefault="00337400" w:rsidP="00337400">
            <w:pPr>
              <w:ind w:firstLine="0"/>
              <w:rPr>
                <w:sz w:val="24"/>
                <w:szCs w:val="24"/>
                <w:lang w:val="ro-RO"/>
              </w:rPr>
            </w:pPr>
            <w:r w:rsidRPr="00DA210C">
              <w:rPr>
                <w:b/>
                <w:bCs/>
                <w:sz w:val="24"/>
                <w:szCs w:val="24"/>
                <w:lang w:val="ro-RO"/>
              </w:rPr>
              <w:t>Nu se acceptă</w:t>
            </w:r>
            <w:r w:rsidRPr="00DA210C">
              <w:rPr>
                <w:sz w:val="24"/>
                <w:szCs w:val="24"/>
                <w:lang w:val="ro-RO"/>
              </w:rPr>
              <w:t>.</w:t>
            </w:r>
          </w:p>
          <w:p w14:paraId="7F5822DC" w14:textId="696E45D8" w:rsidR="009322A3" w:rsidRPr="00DA210C" w:rsidRDefault="00D71037" w:rsidP="00337400">
            <w:pPr>
              <w:ind w:firstLine="0"/>
              <w:rPr>
                <w:sz w:val="24"/>
                <w:szCs w:val="24"/>
                <w:lang w:val="ro-RO"/>
              </w:rPr>
            </w:pPr>
            <w:r w:rsidRPr="00DA210C">
              <w:rPr>
                <w:sz w:val="24"/>
                <w:szCs w:val="24"/>
                <w:lang w:val="ro-RO"/>
              </w:rPr>
              <w:t xml:space="preserve">Criteriile de analiză pentru cererile de atribuire </w:t>
            </w:r>
            <w:r w:rsidR="00970CF6" w:rsidRPr="00DA210C">
              <w:rPr>
                <w:sz w:val="24"/>
                <w:szCs w:val="24"/>
                <w:lang w:val="ro-RO"/>
              </w:rPr>
              <w:t xml:space="preserve">a denumirilor geografice </w:t>
            </w:r>
            <w:r w:rsidRPr="00DA210C">
              <w:rPr>
                <w:sz w:val="24"/>
                <w:szCs w:val="24"/>
                <w:lang w:val="ro-RO"/>
              </w:rPr>
              <w:t xml:space="preserve">și redenumire </w:t>
            </w:r>
            <w:r w:rsidR="00970CF6" w:rsidRPr="00DA210C">
              <w:rPr>
                <w:sz w:val="24"/>
                <w:szCs w:val="24"/>
                <w:lang w:val="ro-RO"/>
              </w:rPr>
              <w:t xml:space="preserve">a obiectelor geografice </w:t>
            </w:r>
            <w:r w:rsidRPr="00DA210C">
              <w:rPr>
                <w:sz w:val="24"/>
                <w:szCs w:val="24"/>
                <w:lang w:val="ro-RO"/>
              </w:rPr>
              <w:t>sunt prevăzute la art. 11 alin. (1) și (2), și respectiv la art. 12 alin. (1) lit. a) - c) din Legea nr.103/2024 cu privire la denumirile geografice. Prevederile menționate au fost incluse în proiect la definitivarea acestuia (</w:t>
            </w:r>
            <w:proofErr w:type="spellStart"/>
            <w:r w:rsidRPr="00DA210C">
              <w:rPr>
                <w:sz w:val="24"/>
                <w:szCs w:val="24"/>
                <w:lang w:val="ro-RO"/>
              </w:rPr>
              <w:t>subpct</w:t>
            </w:r>
            <w:proofErr w:type="spellEnd"/>
            <w:r w:rsidRPr="00DA210C">
              <w:rPr>
                <w:sz w:val="24"/>
                <w:szCs w:val="24"/>
                <w:lang w:val="ro-RO"/>
              </w:rPr>
              <w:t xml:space="preserve">. 5.2 și 5.3 </w:t>
            </w:r>
            <w:r w:rsidR="00DD678A">
              <w:rPr>
                <w:sz w:val="24"/>
                <w:szCs w:val="24"/>
                <w:lang w:val="ro-RO"/>
              </w:rPr>
              <w:t>din</w:t>
            </w:r>
            <w:r w:rsidRPr="00DA210C">
              <w:rPr>
                <w:sz w:val="24"/>
                <w:szCs w:val="24"/>
                <w:lang w:val="ro-RO"/>
              </w:rPr>
              <w:t xml:space="preserve"> anexa nr.1 la proiect). </w:t>
            </w:r>
          </w:p>
          <w:p w14:paraId="1843632E" w14:textId="7A229DBE" w:rsidR="00D9755E" w:rsidRPr="00DA210C" w:rsidRDefault="00D9755E" w:rsidP="00D9755E">
            <w:pPr>
              <w:ind w:firstLine="0"/>
              <w:rPr>
                <w:sz w:val="24"/>
                <w:szCs w:val="24"/>
                <w:lang w:val="ro-RO"/>
              </w:rPr>
            </w:pPr>
            <w:r w:rsidRPr="00DA210C">
              <w:rPr>
                <w:sz w:val="24"/>
                <w:szCs w:val="24"/>
                <w:lang w:val="ro-RO"/>
              </w:rPr>
              <w:t xml:space="preserve">Potrivit art. 55 din Legea nr. 100/2017 cu privire la actele normative, în cazul în care proiectul actului normativ cuprinde prevederi ce se regăsesc în alte acte normative, se face trimitere expresă la actul normativ care le </w:t>
            </w:r>
            <w:r w:rsidR="00913FE0" w:rsidRPr="00DA210C">
              <w:rPr>
                <w:sz w:val="24"/>
                <w:szCs w:val="24"/>
                <w:lang w:val="ro-RO"/>
              </w:rPr>
              <w:t>conține</w:t>
            </w:r>
            <w:r w:rsidRPr="00DA210C">
              <w:rPr>
                <w:sz w:val="24"/>
                <w:szCs w:val="24"/>
                <w:lang w:val="ro-RO"/>
              </w:rPr>
              <w:t xml:space="preserve">. </w:t>
            </w:r>
          </w:p>
          <w:p w14:paraId="3E995506" w14:textId="77777777" w:rsidR="001063D4" w:rsidRPr="00DA210C" w:rsidRDefault="00D9755E" w:rsidP="00D9755E">
            <w:pPr>
              <w:tabs>
                <w:tab w:val="left" w:pos="851"/>
                <w:tab w:val="left" w:pos="990"/>
              </w:tabs>
              <w:ind w:firstLine="0"/>
              <w:rPr>
                <w:sz w:val="24"/>
                <w:szCs w:val="24"/>
                <w:lang w:val="ro-RO" w:eastAsia="ro-RO"/>
              </w:rPr>
            </w:pPr>
            <w:r w:rsidRPr="00DA210C">
              <w:rPr>
                <w:b/>
                <w:bCs/>
                <w:sz w:val="24"/>
                <w:szCs w:val="24"/>
                <w:lang w:val="ro-RO"/>
              </w:rPr>
              <w:lastRenderedPageBreak/>
              <w:t xml:space="preserve">Nu se acceptă, </w:t>
            </w:r>
            <w:r w:rsidRPr="00DA210C">
              <w:rPr>
                <w:sz w:val="24"/>
                <w:szCs w:val="24"/>
                <w:lang w:val="ro-RO"/>
              </w:rPr>
              <w:t>deoarece proiectul</w:t>
            </w:r>
            <w:r w:rsidRPr="00DA210C">
              <w:rPr>
                <w:b/>
                <w:bCs/>
                <w:sz w:val="24"/>
                <w:szCs w:val="24"/>
                <w:lang w:val="ro-RO"/>
              </w:rPr>
              <w:t xml:space="preserve"> </w:t>
            </w:r>
            <w:r w:rsidRPr="00DA210C">
              <w:rPr>
                <w:bCs/>
                <w:sz w:val="24"/>
                <w:szCs w:val="24"/>
                <w:lang w:val="ro-RO"/>
              </w:rPr>
              <w:t>dispoziție</w:t>
            </w:r>
            <w:r w:rsidRPr="00DA210C">
              <w:rPr>
                <w:sz w:val="24"/>
                <w:szCs w:val="24"/>
                <w:lang w:val="ro-RO" w:eastAsia="ro-RO"/>
              </w:rPr>
              <w:t xml:space="preserve">i are drept scop aprobarea Regulamentului privind organizarea și funcționarea Comisiei naționale pentru denumiri geografice. </w:t>
            </w:r>
          </w:p>
          <w:p w14:paraId="56284F9E" w14:textId="14FF0CD1" w:rsidR="00D9755E" w:rsidRPr="00DA210C" w:rsidRDefault="001063D4" w:rsidP="00D9755E">
            <w:pPr>
              <w:tabs>
                <w:tab w:val="left" w:pos="851"/>
                <w:tab w:val="left" w:pos="990"/>
              </w:tabs>
              <w:ind w:firstLine="0"/>
              <w:rPr>
                <w:color w:val="000000" w:themeColor="text1"/>
                <w:sz w:val="24"/>
                <w:szCs w:val="24"/>
                <w:lang w:val="ro-RO"/>
              </w:rPr>
            </w:pPr>
            <w:r w:rsidRPr="00DA210C">
              <w:rPr>
                <w:sz w:val="24"/>
                <w:szCs w:val="24"/>
                <w:lang w:val="ro-RO" w:eastAsia="ro-RO"/>
              </w:rPr>
              <w:t xml:space="preserve">Prevederile </w:t>
            </w:r>
            <w:r w:rsidR="00970CF6" w:rsidRPr="00DA210C">
              <w:rPr>
                <w:sz w:val="24"/>
                <w:szCs w:val="24"/>
                <w:lang w:val="ro-RO" w:eastAsia="ro-RO"/>
              </w:rPr>
              <w:t xml:space="preserve">ce țin de </w:t>
            </w:r>
            <w:r w:rsidRPr="00DA210C">
              <w:rPr>
                <w:sz w:val="24"/>
                <w:szCs w:val="24"/>
                <w:lang w:val="ro-RO" w:eastAsia="ro-RO"/>
              </w:rPr>
              <w:t xml:space="preserve">publicitatea denumirilor geografice va fi prevăzute la elaborarea </w:t>
            </w:r>
            <w:r w:rsidR="00D9755E" w:rsidRPr="00DA210C">
              <w:rPr>
                <w:sz w:val="24"/>
                <w:szCs w:val="24"/>
                <w:lang w:val="ro-RO" w:eastAsia="ro-RO"/>
              </w:rPr>
              <w:t xml:space="preserve"> proiectului </w:t>
            </w:r>
            <w:r w:rsidR="00D9755E" w:rsidRPr="00DA210C">
              <w:rPr>
                <w:color w:val="000000" w:themeColor="text1"/>
                <w:sz w:val="24"/>
                <w:szCs w:val="24"/>
                <w:lang w:val="ro-RO"/>
              </w:rPr>
              <w:t>Regulamentul</w:t>
            </w:r>
            <w:r w:rsidRPr="00DA210C">
              <w:rPr>
                <w:color w:val="000000" w:themeColor="text1"/>
                <w:sz w:val="24"/>
                <w:szCs w:val="24"/>
                <w:lang w:val="ro-RO"/>
              </w:rPr>
              <w:t>ui</w:t>
            </w:r>
            <w:r w:rsidR="00D9755E" w:rsidRPr="00DA210C">
              <w:rPr>
                <w:color w:val="000000" w:themeColor="text1"/>
                <w:sz w:val="24"/>
                <w:szCs w:val="24"/>
                <w:lang w:val="ro-RO"/>
              </w:rPr>
              <w:t xml:space="preserve"> cu privire la modalitatea de ținere a Registrului denumiri geografice, inclusiv mecanismul de înregistrare și eliberare a informației din registru.</w:t>
            </w:r>
          </w:p>
          <w:p w14:paraId="0E8049F9" w14:textId="77777777" w:rsidR="001063D4" w:rsidRPr="00DA210C" w:rsidRDefault="001063D4" w:rsidP="00D9755E">
            <w:pPr>
              <w:ind w:firstLine="0"/>
              <w:rPr>
                <w:b/>
                <w:bCs/>
                <w:sz w:val="24"/>
                <w:szCs w:val="24"/>
                <w:lang w:val="ro-RO"/>
              </w:rPr>
            </w:pPr>
            <w:r w:rsidRPr="00DA210C">
              <w:rPr>
                <w:b/>
                <w:bCs/>
                <w:sz w:val="24"/>
                <w:szCs w:val="24"/>
                <w:lang w:val="ro-RO"/>
              </w:rPr>
              <w:t>Nu se acceptă.</w:t>
            </w:r>
          </w:p>
          <w:p w14:paraId="0EF6096E" w14:textId="387D255E" w:rsidR="00D9755E" w:rsidRPr="00DA210C" w:rsidRDefault="001063D4" w:rsidP="00D9755E">
            <w:pPr>
              <w:ind w:firstLine="0"/>
              <w:rPr>
                <w:sz w:val="24"/>
                <w:szCs w:val="24"/>
                <w:lang w:val="ro-RO"/>
              </w:rPr>
            </w:pPr>
            <w:r w:rsidRPr="00DA210C">
              <w:rPr>
                <w:sz w:val="24"/>
                <w:szCs w:val="24"/>
                <w:lang w:val="ro-RO"/>
              </w:rPr>
              <w:t>A fost exclus pct. 7.4 din anexa nr.1 la proiect (Coordonează crearea Sistemului informațional geografic „Registrul denumirilor geografice”).</w:t>
            </w:r>
          </w:p>
          <w:p w14:paraId="17171928" w14:textId="77777777" w:rsidR="00D9755E" w:rsidRPr="00DA210C" w:rsidRDefault="00D9755E" w:rsidP="00337400">
            <w:pPr>
              <w:ind w:firstLine="0"/>
              <w:rPr>
                <w:sz w:val="24"/>
                <w:szCs w:val="24"/>
                <w:lang w:val="ro-RO"/>
              </w:rPr>
            </w:pPr>
          </w:p>
          <w:p w14:paraId="1131F403" w14:textId="1499DC51" w:rsidR="00871C09" w:rsidRPr="00DA210C" w:rsidRDefault="00871C09" w:rsidP="00871C09">
            <w:pPr>
              <w:ind w:firstLine="0"/>
              <w:rPr>
                <w:b/>
                <w:bCs/>
                <w:sz w:val="24"/>
                <w:szCs w:val="24"/>
                <w:lang w:val="ro-RO"/>
              </w:rPr>
            </w:pPr>
            <w:r w:rsidRPr="00DA210C">
              <w:rPr>
                <w:b/>
                <w:bCs/>
                <w:sz w:val="24"/>
                <w:szCs w:val="24"/>
                <w:lang w:val="ro-RO"/>
              </w:rPr>
              <w:t>Nu se acceptă.</w:t>
            </w:r>
          </w:p>
          <w:p w14:paraId="6DA5D63B" w14:textId="62F9C89F" w:rsidR="00871C09" w:rsidRPr="00DA210C" w:rsidRDefault="00871C09" w:rsidP="00871C09">
            <w:pPr>
              <w:ind w:firstLine="0"/>
              <w:rPr>
                <w:sz w:val="24"/>
                <w:szCs w:val="24"/>
                <w:lang w:val="ro-RO"/>
              </w:rPr>
            </w:pPr>
            <w:r w:rsidRPr="00DA210C">
              <w:rPr>
                <w:sz w:val="24"/>
                <w:szCs w:val="24"/>
                <w:lang w:val="ro-RO"/>
              </w:rPr>
              <w:t>Anexa nr.1 la proiect</w:t>
            </w:r>
            <w:r w:rsidR="00023621" w:rsidRPr="00DA210C">
              <w:rPr>
                <w:sz w:val="24"/>
                <w:szCs w:val="24"/>
                <w:lang w:val="ro-RO"/>
              </w:rPr>
              <w:t xml:space="preserve"> cuprinde prevederi referitor la </w:t>
            </w:r>
            <w:r w:rsidR="00877C14" w:rsidRPr="008C3264">
              <w:rPr>
                <w:sz w:val="24"/>
                <w:szCs w:val="24"/>
                <w:lang w:val="ro-RO"/>
              </w:rPr>
              <w:t xml:space="preserve">criteriile pentru emiterea avizelor </w:t>
            </w:r>
            <w:r w:rsidR="00023621" w:rsidRPr="00DA210C">
              <w:rPr>
                <w:sz w:val="24"/>
                <w:szCs w:val="24"/>
                <w:lang w:val="ro-RO"/>
              </w:rPr>
              <w:t>ce se regăsesc în Legea nr.103/2024 cu privire la denumirile geografice.</w:t>
            </w:r>
          </w:p>
          <w:p w14:paraId="7EBF1C03" w14:textId="2427AEB9" w:rsidR="00871C09" w:rsidRPr="00DA210C" w:rsidRDefault="00871C09" w:rsidP="00871C09">
            <w:pPr>
              <w:ind w:firstLine="0"/>
              <w:rPr>
                <w:sz w:val="24"/>
                <w:szCs w:val="24"/>
                <w:lang w:val="ro-RO"/>
              </w:rPr>
            </w:pPr>
            <w:r w:rsidRPr="00DA210C">
              <w:rPr>
                <w:sz w:val="24"/>
                <w:szCs w:val="24"/>
                <w:lang w:val="ro-RO"/>
              </w:rPr>
              <w:t xml:space="preserve">Potrivit art. 55 din Legea nr. 100/2017 cu privire la actele normative, în cazul în care proiectul actului normativ cuprinde prevederi ce se regăsesc în alte acte normative, se face trimitere expresă la actul normativ care le </w:t>
            </w:r>
            <w:r w:rsidR="00913FE0" w:rsidRPr="00DA210C">
              <w:rPr>
                <w:sz w:val="24"/>
                <w:szCs w:val="24"/>
                <w:lang w:val="ro-RO"/>
              </w:rPr>
              <w:t>conține</w:t>
            </w:r>
            <w:r w:rsidRPr="00DA210C">
              <w:rPr>
                <w:sz w:val="24"/>
                <w:szCs w:val="24"/>
                <w:lang w:val="ro-RO"/>
              </w:rPr>
              <w:t xml:space="preserve">. </w:t>
            </w:r>
          </w:p>
          <w:p w14:paraId="3CEC5FBB" w14:textId="77777777" w:rsidR="00DD678A" w:rsidRDefault="00DD678A" w:rsidP="00337400">
            <w:pPr>
              <w:ind w:firstLine="0"/>
              <w:rPr>
                <w:b/>
                <w:bCs/>
                <w:sz w:val="24"/>
                <w:szCs w:val="24"/>
                <w:lang w:val="ro-RO"/>
              </w:rPr>
            </w:pPr>
          </w:p>
          <w:p w14:paraId="49D3234A" w14:textId="0D562594" w:rsidR="00D71037" w:rsidRPr="00DA210C" w:rsidRDefault="00023621" w:rsidP="00337400">
            <w:pPr>
              <w:ind w:firstLine="0"/>
              <w:rPr>
                <w:b/>
                <w:bCs/>
                <w:sz w:val="24"/>
                <w:szCs w:val="24"/>
                <w:lang w:val="ro-RO"/>
              </w:rPr>
            </w:pPr>
            <w:r w:rsidRPr="00DA210C">
              <w:rPr>
                <w:b/>
                <w:bCs/>
                <w:sz w:val="24"/>
                <w:szCs w:val="24"/>
                <w:lang w:val="ro-RO"/>
              </w:rPr>
              <w:t>Nu se acceptă.</w:t>
            </w:r>
          </w:p>
          <w:p w14:paraId="2CE9858D" w14:textId="1D7AD8EA" w:rsidR="00337400" w:rsidRPr="00DA210C" w:rsidRDefault="00023621" w:rsidP="00023621">
            <w:pPr>
              <w:ind w:firstLine="0"/>
              <w:rPr>
                <w:sz w:val="24"/>
                <w:szCs w:val="24"/>
                <w:lang w:val="ro-RO"/>
              </w:rPr>
            </w:pPr>
            <w:r w:rsidRPr="00DA210C">
              <w:rPr>
                <w:sz w:val="24"/>
                <w:szCs w:val="24"/>
                <w:lang w:val="ro-RO"/>
              </w:rPr>
              <w:t>Propunerea va fi prevăzută la elaborarea  proiectului Regulamentului cu privire la modalitatea de ținere a Registrului denumiri geografice, inclusiv mecanismul de înregistrare și eliberare a informației din registru.</w:t>
            </w:r>
          </w:p>
          <w:p w14:paraId="5231D3BC" w14:textId="77777777" w:rsidR="00DD678A" w:rsidRDefault="00DD678A" w:rsidP="00023621">
            <w:pPr>
              <w:ind w:firstLine="0"/>
              <w:rPr>
                <w:b/>
                <w:bCs/>
                <w:sz w:val="24"/>
                <w:szCs w:val="24"/>
                <w:lang w:val="ro-RO"/>
              </w:rPr>
            </w:pPr>
          </w:p>
          <w:p w14:paraId="4B109336" w14:textId="29CDAB50" w:rsidR="00023621" w:rsidRPr="00DA210C" w:rsidRDefault="00023621" w:rsidP="00023621">
            <w:pPr>
              <w:ind w:firstLine="0"/>
              <w:rPr>
                <w:b/>
                <w:bCs/>
                <w:sz w:val="24"/>
                <w:szCs w:val="24"/>
                <w:lang w:val="ro-RO"/>
              </w:rPr>
            </w:pPr>
            <w:r w:rsidRPr="00DA210C">
              <w:rPr>
                <w:b/>
                <w:bCs/>
                <w:sz w:val="24"/>
                <w:szCs w:val="24"/>
                <w:lang w:val="ro-RO"/>
              </w:rPr>
              <w:t>Nu se acceptă.</w:t>
            </w:r>
          </w:p>
          <w:p w14:paraId="3A4FC5B0" w14:textId="6A154F20" w:rsidR="00337400" w:rsidRPr="00DA210C" w:rsidRDefault="00023621" w:rsidP="00023621">
            <w:pPr>
              <w:ind w:firstLine="0"/>
              <w:rPr>
                <w:sz w:val="24"/>
                <w:szCs w:val="24"/>
                <w:lang w:val="ro-RO"/>
              </w:rPr>
            </w:pPr>
            <w:r w:rsidRPr="00DA210C">
              <w:rPr>
                <w:sz w:val="24"/>
                <w:szCs w:val="24"/>
                <w:lang w:val="ro-RO"/>
              </w:rPr>
              <w:lastRenderedPageBreak/>
              <w:t>Propunerea va fi prevăzută la elaborarea  proiectului Regulamentului cu privire la modalitatea de ținere a Registrului denumiri geografice, inclusiv mecanismul de înregistrare și eliberare a informației din registru.</w:t>
            </w:r>
          </w:p>
        </w:tc>
      </w:tr>
      <w:tr w:rsidR="007C4F9F" w:rsidRPr="00DA210C" w14:paraId="183EB54C" w14:textId="77777777" w:rsidTr="00C26612">
        <w:tc>
          <w:tcPr>
            <w:tcW w:w="1723" w:type="dxa"/>
          </w:tcPr>
          <w:p w14:paraId="2A59B6DB" w14:textId="4277ED32" w:rsidR="007C4F9F" w:rsidRPr="00DA210C" w:rsidRDefault="007C4F9F" w:rsidP="007C4F9F">
            <w:pPr>
              <w:ind w:firstLine="0"/>
              <w:jc w:val="center"/>
              <w:rPr>
                <w:b/>
                <w:bCs/>
                <w:sz w:val="24"/>
                <w:szCs w:val="24"/>
                <w:lang w:val="ro-RO"/>
              </w:rPr>
            </w:pPr>
            <w:r w:rsidRPr="00DA210C">
              <w:rPr>
                <w:b/>
                <w:bCs/>
                <w:sz w:val="24"/>
                <w:szCs w:val="24"/>
                <w:lang w:val="ro-RO"/>
              </w:rPr>
              <w:lastRenderedPageBreak/>
              <w:t>Agenția „</w:t>
            </w:r>
            <w:proofErr w:type="spellStart"/>
            <w:r w:rsidRPr="00DA210C">
              <w:rPr>
                <w:b/>
                <w:bCs/>
                <w:sz w:val="24"/>
                <w:szCs w:val="24"/>
                <w:lang w:val="ro-RO"/>
              </w:rPr>
              <w:t>Moldsilva</w:t>
            </w:r>
            <w:proofErr w:type="spellEnd"/>
            <w:r w:rsidRPr="00DA210C">
              <w:rPr>
                <w:b/>
                <w:bCs/>
                <w:sz w:val="24"/>
                <w:szCs w:val="24"/>
                <w:lang w:val="ro-RO"/>
              </w:rPr>
              <w:t>”</w:t>
            </w:r>
          </w:p>
          <w:p w14:paraId="73188F73" w14:textId="76404EDD" w:rsidR="007C4F9F" w:rsidRPr="00DA210C" w:rsidRDefault="007C4F9F" w:rsidP="007C4F9F">
            <w:pPr>
              <w:ind w:firstLine="0"/>
              <w:jc w:val="center"/>
              <w:rPr>
                <w:b/>
                <w:bCs/>
                <w:sz w:val="24"/>
                <w:szCs w:val="24"/>
                <w:lang w:val="ro-RO"/>
              </w:rPr>
            </w:pPr>
            <w:r w:rsidRPr="00DA210C">
              <w:rPr>
                <w:lang w:val="ro-RO"/>
              </w:rPr>
              <w:t>(scr. nr.AM02/02-1955 din</w:t>
            </w:r>
            <w:r w:rsidR="00173225" w:rsidRPr="00DA210C">
              <w:rPr>
                <w:lang w:val="ro-RO"/>
              </w:rPr>
              <w:t xml:space="preserve"> </w:t>
            </w:r>
            <w:r w:rsidRPr="00DA210C">
              <w:rPr>
                <w:lang w:val="ro-RO"/>
              </w:rPr>
              <w:t>25.11.2024)</w:t>
            </w:r>
          </w:p>
        </w:tc>
        <w:tc>
          <w:tcPr>
            <w:tcW w:w="569" w:type="dxa"/>
          </w:tcPr>
          <w:p w14:paraId="7A1EC3D3" w14:textId="77777777" w:rsidR="007C4F9F" w:rsidRPr="00DA210C" w:rsidRDefault="007C4F9F" w:rsidP="007C4F9F">
            <w:pPr>
              <w:ind w:firstLine="0"/>
              <w:jc w:val="center"/>
              <w:rPr>
                <w:b/>
                <w:bCs/>
                <w:sz w:val="24"/>
                <w:szCs w:val="24"/>
                <w:lang w:val="ro-RO"/>
              </w:rPr>
            </w:pPr>
          </w:p>
          <w:p w14:paraId="10441C1A" w14:textId="57051C62" w:rsidR="007C4F9F" w:rsidRPr="00DA210C" w:rsidRDefault="007C4F9F" w:rsidP="007C4F9F">
            <w:pPr>
              <w:ind w:firstLine="0"/>
              <w:jc w:val="center"/>
              <w:rPr>
                <w:b/>
                <w:bCs/>
                <w:sz w:val="24"/>
                <w:szCs w:val="24"/>
                <w:lang w:val="ro-RO"/>
              </w:rPr>
            </w:pPr>
            <w:r w:rsidRPr="00DA210C">
              <w:rPr>
                <w:b/>
                <w:bCs/>
                <w:sz w:val="24"/>
                <w:szCs w:val="24"/>
                <w:lang w:val="ro-RO"/>
              </w:rPr>
              <w:t>3</w:t>
            </w:r>
          </w:p>
        </w:tc>
        <w:tc>
          <w:tcPr>
            <w:tcW w:w="8052" w:type="dxa"/>
          </w:tcPr>
          <w:p w14:paraId="36DA6CEC" w14:textId="77777777" w:rsidR="007C4F9F" w:rsidRPr="00DA210C" w:rsidRDefault="007C4F9F" w:rsidP="007C4F9F">
            <w:pPr>
              <w:ind w:firstLine="0"/>
              <w:rPr>
                <w:sz w:val="24"/>
                <w:szCs w:val="24"/>
                <w:lang w:val="ro-RO"/>
              </w:rPr>
            </w:pPr>
          </w:p>
          <w:p w14:paraId="1FF6C586" w14:textId="749169C1" w:rsidR="007C4F9F" w:rsidRPr="00DA210C" w:rsidRDefault="007C4F9F" w:rsidP="007C4F9F">
            <w:pPr>
              <w:ind w:firstLine="0"/>
              <w:rPr>
                <w:sz w:val="24"/>
                <w:szCs w:val="24"/>
                <w:lang w:val="ro-RO"/>
              </w:rPr>
            </w:pPr>
            <w:r w:rsidRPr="00DA210C">
              <w:rPr>
                <w:sz w:val="24"/>
                <w:szCs w:val="24"/>
                <w:lang w:val="ro-RO"/>
              </w:rPr>
              <w:t>Comunică lipsa de obiecții și propuneri.</w:t>
            </w:r>
          </w:p>
        </w:tc>
        <w:tc>
          <w:tcPr>
            <w:tcW w:w="4960" w:type="dxa"/>
          </w:tcPr>
          <w:p w14:paraId="09931105" w14:textId="77777777" w:rsidR="007C4F9F" w:rsidRPr="00DA210C" w:rsidRDefault="007C4F9F" w:rsidP="007C4F9F">
            <w:pPr>
              <w:ind w:firstLine="0"/>
              <w:rPr>
                <w:sz w:val="24"/>
                <w:szCs w:val="24"/>
                <w:lang w:val="ro-RO"/>
              </w:rPr>
            </w:pPr>
          </w:p>
          <w:p w14:paraId="5904625F" w14:textId="6A00A2B0" w:rsidR="007C4F9F" w:rsidRPr="00DA210C" w:rsidRDefault="007C4F9F" w:rsidP="007C4F9F">
            <w:pPr>
              <w:ind w:firstLine="0"/>
              <w:rPr>
                <w:sz w:val="24"/>
                <w:szCs w:val="24"/>
                <w:lang w:val="ro-RO"/>
              </w:rPr>
            </w:pPr>
            <w:r w:rsidRPr="00DA210C">
              <w:rPr>
                <w:b/>
                <w:bCs/>
                <w:sz w:val="24"/>
                <w:szCs w:val="24"/>
                <w:lang w:val="ro-RO"/>
              </w:rPr>
              <w:t>Se ia act</w:t>
            </w:r>
          </w:p>
        </w:tc>
      </w:tr>
      <w:tr w:rsidR="007C4F9F" w:rsidRPr="00DA210C" w14:paraId="1BE9946F" w14:textId="77777777" w:rsidTr="00C26612">
        <w:tc>
          <w:tcPr>
            <w:tcW w:w="1723" w:type="dxa"/>
          </w:tcPr>
          <w:p w14:paraId="257E076B" w14:textId="38C55CAD" w:rsidR="007C4F9F" w:rsidRPr="00DA210C" w:rsidRDefault="007C4F9F" w:rsidP="007C4F9F">
            <w:pPr>
              <w:ind w:firstLine="0"/>
              <w:jc w:val="center"/>
              <w:rPr>
                <w:sz w:val="22"/>
                <w:szCs w:val="22"/>
                <w:lang w:val="ro-RO"/>
              </w:rPr>
            </w:pPr>
            <w:r w:rsidRPr="00DA210C">
              <w:rPr>
                <w:b/>
                <w:bCs/>
                <w:sz w:val="24"/>
                <w:szCs w:val="24"/>
                <w:lang w:val="ro-RO"/>
              </w:rPr>
              <w:t>Agenția de Stat pentru Proprietatea Intelectuală</w:t>
            </w:r>
            <w:r w:rsidRPr="00DA210C">
              <w:rPr>
                <w:sz w:val="24"/>
                <w:szCs w:val="24"/>
                <w:lang w:val="ro-RO"/>
              </w:rPr>
              <w:t xml:space="preserve"> </w:t>
            </w:r>
            <w:r w:rsidRPr="00DA210C">
              <w:rPr>
                <w:sz w:val="22"/>
                <w:szCs w:val="22"/>
                <w:lang w:val="ro-RO"/>
              </w:rPr>
              <w:t>(scr. nr.1896</w:t>
            </w:r>
          </w:p>
          <w:p w14:paraId="3A709027" w14:textId="11643BD5" w:rsidR="007C4F9F" w:rsidRPr="00DA210C" w:rsidRDefault="007C4F9F" w:rsidP="007C4F9F">
            <w:pPr>
              <w:ind w:firstLine="0"/>
              <w:jc w:val="center"/>
              <w:rPr>
                <w:b/>
                <w:bCs/>
                <w:sz w:val="24"/>
                <w:szCs w:val="24"/>
                <w:lang w:val="ro-RO"/>
              </w:rPr>
            </w:pPr>
            <w:r w:rsidRPr="00DA210C">
              <w:rPr>
                <w:sz w:val="22"/>
                <w:szCs w:val="22"/>
                <w:lang w:val="ro-RO"/>
              </w:rPr>
              <w:t>din 27.11.2024)</w:t>
            </w:r>
          </w:p>
        </w:tc>
        <w:tc>
          <w:tcPr>
            <w:tcW w:w="569" w:type="dxa"/>
          </w:tcPr>
          <w:p w14:paraId="2D03DAC1" w14:textId="77777777" w:rsidR="007C4F9F" w:rsidRPr="00DA210C" w:rsidRDefault="007C4F9F" w:rsidP="007C4F9F">
            <w:pPr>
              <w:ind w:firstLine="0"/>
              <w:jc w:val="center"/>
              <w:rPr>
                <w:b/>
                <w:bCs/>
                <w:sz w:val="24"/>
                <w:szCs w:val="24"/>
                <w:lang w:val="ro-RO"/>
              </w:rPr>
            </w:pPr>
          </w:p>
          <w:p w14:paraId="0B56EB3C" w14:textId="094B68E5" w:rsidR="007C4F9F" w:rsidRPr="00DA210C" w:rsidRDefault="007C4F9F" w:rsidP="007C4F9F">
            <w:pPr>
              <w:ind w:firstLine="0"/>
              <w:jc w:val="center"/>
              <w:rPr>
                <w:b/>
                <w:bCs/>
                <w:sz w:val="24"/>
                <w:szCs w:val="24"/>
                <w:lang w:val="ro-RO"/>
              </w:rPr>
            </w:pPr>
            <w:r w:rsidRPr="00DA210C">
              <w:rPr>
                <w:b/>
                <w:bCs/>
                <w:sz w:val="24"/>
                <w:szCs w:val="24"/>
                <w:lang w:val="ro-RO"/>
              </w:rPr>
              <w:t>4</w:t>
            </w:r>
          </w:p>
        </w:tc>
        <w:tc>
          <w:tcPr>
            <w:tcW w:w="8052" w:type="dxa"/>
          </w:tcPr>
          <w:p w14:paraId="11AE2AF8" w14:textId="77777777" w:rsidR="007C4F9F" w:rsidRPr="00DA210C" w:rsidRDefault="007C4F9F" w:rsidP="007C4F9F">
            <w:pPr>
              <w:ind w:firstLine="0"/>
              <w:rPr>
                <w:sz w:val="24"/>
                <w:szCs w:val="24"/>
                <w:lang w:val="ro-RO"/>
              </w:rPr>
            </w:pPr>
          </w:p>
          <w:p w14:paraId="208B16B8" w14:textId="61B32F74" w:rsidR="007C4F9F" w:rsidRPr="00DA210C" w:rsidRDefault="007C4F9F" w:rsidP="007C4F9F">
            <w:pPr>
              <w:ind w:firstLine="0"/>
              <w:rPr>
                <w:sz w:val="24"/>
                <w:szCs w:val="24"/>
                <w:lang w:val="ro-RO"/>
              </w:rPr>
            </w:pPr>
            <w:r w:rsidRPr="00DA210C">
              <w:rPr>
                <w:sz w:val="24"/>
                <w:szCs w:val="24"/>
                <w:lang w:val="ro-RO"/>
              </w:rPr>
              <w:t>Comunică lipsa de obiecții și propuneri.</w:t>
            </w:r>
          </w:p>
        </w:tc>
        <w:tc>
          <w:tcPr>
            <w:tcW w:w="4960" w:type="dxa"/>
          </w:tcPr>
          <w:p w14:paraId="32305A4C" w14:textId="77777777" w:rsidR="007C4F9F" w:rsidRPr="00DA210C" w:rsidRDefault="007C4F9F" w:rsidP="007C4F9F">
            <w:pPr>
              <w:ind w:firstLine="0"/>
              <w:rPr>
                <w:sz w:val="24"/>
                <w:szCs w:val="24"/>
                <w:lang w:val="ro-RO"/>
              </w:rPr>
            </w:pPr>
          </w:p>
          <w:p w14:paraId="12F353FC" w14:textId="0404D155" w:rsidR="007C4F9F" w:rsidRPr="00DA210C" w:rsidRDefault="007C4F9F" w:rsidP="007C4F9F">
            <w:pPr>
              <w:ind w:firstLine="0"/>
              <w:rPr>
                <w:sz w:val="24"/>
                <w:szCs w:val="24"/>
                <w:lang w:val="ro-RO"/>
              </w:rPr>
            </w:pPr>
            <w:r w:rsidRPr="00DA210C">
              <w:rPr>
                <w:b/>
                <w:bCs/>
                <w:sz w:val="24"/>
                <w:szCs w:val="24"/>
                <w:lang w:val="ro-RO"/>
              </w:rPr>
              <w:t>Se ia act</w:t>
            </w:r>
          </w:p>
        </w:tc>
      </w:tr>
      <w:tr w:rsidR="007C4F9F" w:rsidRPr="00DA210C" w14:paraId="27FD5C4B" w14:textId="77777777" w:rsidTr="00C26612">
        <w:tc>
          <w:tcPr>
            <w:tcW w:w="1723" w:type="dxa"/>
          </w:tcPr>
          <w:p w14:paraId="563A7AC4" w14:textId="77777777" w:rsidR="007C4F9F" w:rsidRPr="00DA210C" w:rsidRDefault="007C4F9F" w:rsidP="007C4F9F">
            <w:pPr>
              <w:ind w:firstLine="0"/>
              <w:jc w:val="center"/>
              <w:rPr>
                <w:b/>
                <w:bCs/>
                <w:sz w:val="24"/>
                <w:szCs w:val="24"/>
                <w:lang w:val="ro-RO"/>
              </w:rPr>
            </w:pPr>
            <w:r w:rsidRPr="00DA210C">
              <w:rPr>
                <w:b/>
                <w:bCs/>
                <w:sz w:val="24"/>
                <w:szCs w:val="24"/>
                <w:lang w:val="ro-RO"/>
              </w:rPr>
              <w:t>Ministerul Infrastructurii și Dezvoltării Regionale</w:t>
            </w:r>
          </w:p>
          <w:p w14:paraId="1C84A7AB" w14:textId="0EE975A1" w:rsidR="007C4F9F" w:rsidRPr="00DA210C" w:rsidRDefault="007C4F9F" w:rsidP="007C4F9F">
            <w:pPr>
              <w:ind w:firstLine="0"/>
              <w:jc w:val="center"/>
              <w:rPr>
                <w:sz w:val="22"/>
                <w:szCs w:val="22"/>
                <w:lang w:val="ro-RO"/>
              </w:rPr>
            </w:pPr>
            <w:r w:rsidRPr="00DA210C">
              <w:rPr>
                <w:sz w:val="22"/>
                <w:szCs w:val="22"/>
                <w:lang w:val="ro-RO"/>
              </w:rPr>
              <w:t>(scr. nr.21-6185</w:t>
            </w:r>
          </w:p>
          <w:p w14:paraId="37E99C52" w14:textId="4F42BF95" w:rsidR="007C4F9F" w:rsidRPr="00DA210C" w:rsidRDefault="007C4F9F" w:rsidP="007C4F9F">
            <w:pPr>
              <w:ind w:firstLine="0"/>
              <w:jc w:val="center"/>
              <w:rPr>
                <w:b/>
                <w:bCs/>
                <w:sz w:val="24"/>
                <w:szCs w:val="24"/>
                <w:lang w:val="ro-RO"/>
              </w:rPr>
            </w:pPr>
            <w:r w:rsidRPr="00DA210C">
              <w:rPr>
                <w:sz w:val="22"/>
                <w:szCs w:val="22"/>
                <w:lang w:val="ro-RO"/>
              </w:rPr>
              <w:t>din 28.11.2024)</w:t>
            </w:r>
          </w:p>
        </w:tc>
        <w:tc>
          <w:tcPr>
            <w:tcW w:w="569" w:type="dxa"/>
          </w:tcPr>
          <w:p w14:paraId="12F4E797" w14:textId="77777777" w:rsidR="00F37B31" w:rsidRPr="00DA210C" w:rsidRDefault="00F37B31" w:rsidP="007C4F9F">
            <w:pPr>
              <w:ind w:firstLine="0"/>
              <w:jc w:val="center"/>
              <w:rPr>
                <w:b/>
                <w:bCs/>
                <w:sz w:val="24"/>
                <w:szCs w:val="24"/>
                <w:lang w:val="ro-RO"/>
              </w:rPr>
            </w:pPr>
          </w:p>
          <w:p w14:paraId="181EBBDA" w14:textId="43A7AF17" w:rsidR="007C4F9F" w:rsidRPr="00DA210C" w:rsidRDefault="00F37B31" w:rsidP="007C4F9F">
            <w:pPr>
              <w:ind w:firstLine="0"/>
              <w:jc w:val="center"/>
              <w:rPr>
                <w:b/>
                <w:bCs/>
                <w:sz w:val="24"/>
                <w:szCs w:val="24"/>
                <w:lang w:val="ro-RO"/>
              </w:rPr>
            </w:pPr>
            <w:r w:rsidRPr="00DA210C">
              <w:rPr>
                <w:b/>
                <w:bCs/>
                <w:sz w:val="24"/>
                <w:szCs w:val="24"/>
                <w:lang w:val="ro-RO"/>
              </w:rPr>
              <w:t>5</w:t>
            </w:r>
          </w:p>
        </w:tc>
        <w:tc>
          <w:tcPr>
            <w:tcW w:w="8052" w:type="dxa"/>
          </w:tcPr>
          <w:p w14:paraId="15D3D9BF" w14:textId="77777777" w:rsidR="007C4F9F" w:rsidRPr="00DA210C" w:rsidRDefault="007C4F9F" w:rsidP="007C4F9F">
            <w:pPr>
              <w:ind w:firstLine="0"/>
              <w:rPr>
                <w:sz w:val="24"/>
                <w:szCs w:val="24"/>
                <w:lang w:val="ro-RO"/>
              </w:rPr>
            </w:pPr>
          </w:p>
          <w:p w14:paraId="6E19474D" w14:textId="7B553845" w:rsidR="007C4F9F" w:rsidRPr="00DA210C" w:rsidRDefault="007C4F9F" w:rsidP="007C4F9F">
            <w:pPr>
              <w:ind w:firstLine="0"/>
              <w:rPr>
                <w:sz w:val="24"/>
                <w:szCs w:val="24"/>
                <w:lang w:val="ro-RO"/>
              </w:rPr>
            </w:pPr>
            <w:r w:rsidRPr="00DA210C">
              <w:rPr>
                <w:sz w:val="24"/>
                <w:szCs w:val="24"/>
                <w:lang w:val="ro-RO"/>
              </w:rPr>
              <w:t>Comunică lipsa de obiecții și propuneri.</w:t>
            </w:r>
          </w:p>
        </w:tc>
        <w:tc>
          <w:tcPr>
            <w:tcW w:w="4960" w:type="dxa"/>
          </w:tcPr>
          <w:p w14:paraId="0F5C9EA3" w14:textId="77777777" w:rsidR="007C4F9F" w:rsidRPr="00DA210C" w:rsidRDefault="007C4F9F" w:rsidP="007C4F9F">
            <w:pPr>
              <w:ind w:firstLine="0"/>
              <w:rPr>
                <w:sz w:val="24"/>
                <w:szCs w:val="24"/>
                <w:lang w:val="ro-RO"/>
              </w:rPr>
            </w:pPr>
          </w:p>
          <w:p w14:paraId="5AD13C26" w14:textId="6F3E9885" w:rsidR="007C4F9F" w:rsidRPr="00DA210C" w:rsidRDefault="007C4F9F" w:rsidP="007C4F9F">
            <w:pPr>
              <w:ind w:firstLine="0"/>
              <w:rPr>
                <w:sz w:val="24"/>
                <w:szCs w:val="24"/>
                <w:lang w:val="ro-RO"/>
              </w:rPr>
            </w:pPr>
            <w:r w:rsidRPr="00DA210C">
              <w:rPr>
                <w:b/>
                <w:bCs/>
                <w:sz w:val="24"/>
                <w:szCs w:val="24"/>
                <w:lang w:val="ro-RO"/>
              </w:rPr>
              <w:t>Se ia act</w:t>
            </w:r>
          </w:p>
        </w:tc>
      </w:tr>
      <w:tr w:rsidR="001A6723" w:rsidRPr="00DA210C" w14:paraId="75FC0B92" w14:textId="77777777" w:rsidTr="00C26612">
        <w:tc>
          <w:tcPr>
            <w:tcW w:w="1723" w:type="dxa"/>
          </w:tcPr>
          <w:p w14:paraId="0A8B0622" w14:textId="77777777" w:rsidR="001A6723" w:rsidRPr="00DA210C" w:rsidRDefault="001A6723" w:rsidP="001A6723">
            <w:pPr>
              <w:ind w:firstLine="0"/>
              <w:jc w:val="center"/>
              <w:rPr>
                <w:b/>
                <w:bCs/>
                <w:noProof/>
                <w:sz w:val="24"/>
                <w:szCs w:val="24"/>
                <w:lang w:val="ro-RO" w:eastAsia="ru-RU"/>
              </w:rPr>
            </w:pPr>
            <w:r w:rsidRPr="00DA210C">
              <w:rPr>
                <w:b/>
                <w:bCs/>
                <w:noProof/>
                <w:sz w:val="24"/>
                <w:szCs w:val="24"/>
                <w:lang w:val="ro-RO" w:eastAsia="ru-RU"/>
              </w:rPr>
              <w:t>Congresul Autorităților Locale din Moldova</w:t>
            </w:r>
          </w:p>
          <w:p w14:paraId="2111CF33" w14:textId="08DA414D" w:rsidR="001A6723" w:rsidRPr="00DA210C" w:rsidRDefault="001A6723" w:rsidP="001A6723">
            <w:pPr>
              <w:ind w:firstLine="0"/>
              <w:jc w:val="center"/>
              <w:rPr>
                <w:noProof/>
                <w:sz w:val="22"/>
                <w:szCs w:val="22"/>
                <w:lang w:val="ro-RO" w:eastAsia="ru-RU"/>
              </w:rPr>
            </w:pPr>
            <w:r w:rsidRPr="00DA210C">
              <w:rPr>
                <w:noProof/>
                <w:sz w:val="22"/>
                <w:szCs w:val="22"/>
                <w:lang w:val="ro-RO" w:eastAsia="ru-RU"/>
              </w:rPr>
              <w:t>(scr. nr.</w:t>
            </w:r>
            <w:r w:rsidR="007C4F9F" w:rsidRPr="00DA210C">
              <w:rPr>
                <w:noProof/>
                <w:sz w:val="22"/>
                <w:szCs w:val="22"/>
                <w:lang w:val="ro-RO" w:eastAsia="ru-RU"/>
              </w:rPr>
              <w:t>395</w:t>
            </w:r>
          </w:p>
          <w:p w14:paraId="172E00D2" w14:textId="32AE7A2A" w:rsidR="001A6723" w:rsidRPr="00DA210C" w:rsidRDefault="001A6723" w:rsidP="001A6723">
            <w:pPr>
              <w:ind w:firstLine="0"/>
              <w:jc w:val="center"/>
              <w:rPr>
                <w:sz w:val="22"/>
                <w:szCs w:val="22"/>
                <w:lang w:val="ro-RO"/>
              </w:rPr>
            </w:pPr>
            <w:r w:rsidRPr="00DA210C">
              <w:rPr>
                <w:noProof/>
                <w:sz w:val="22"/>
                <w:szCs w:val="22"/>
                <w:lang w:val="ro-RO" w:eastAsia="ru-RU"/>
              </w:rPr>
              <w:t xml:space="preserve">din </w:t>
            </w:r>
            <w:r w:rsidR="007C4F9F" w:rsidRPr="00DA210C">
              <w:rPr>
                <w:noProof/>
                <w:sz w:val="22"/>
                <w:szCs w:val="22"/>
                <w:lang w:val="ro-RO" w:eastAsia="ru-RU"/>
              </w:rPr>
              <w:t>26.11</w:t>
            </w:r>
            <w:r w:rsidRPr="00DA210C">
              <w:rPr>
                <w:noProof/>
                <w:sz w:val="22"/>
                <w:szCs w:val="22"/>
                <w:lang w:val="ro-RO" w:eastAsia="ru-RU"/>
              </w:rPr>
              <w:t>.2024)</w:t>
            </w:r>
          </w:p>
        </w:tc>
        <w:tc>
          <w:tcPr>
            <w:tcW w:w="569" w:type="dxa"/>
          </w:tcPr>
          <w:p w14:paraId="3FFC08E3" w14:textId="77777777" w:rsidR="001A6723" w:rsidRPr="00DA210C" w:rsidRDefault="001A6723" w:rsidP="001A6723">
            <w:pPr>
              <w:ind w:firstLine="0"/>
              <w:jc w:val="center"/>
              <w:rPr>
                <w:b/>
                <w:bCs/>
                <w:sz w:val="24"/>
                <w:szCs w:val="24"/>
                <w:lang w:val="ro-RO"/>
              </w:rPr>
            </w:pPr>
          </w:p>
          <w:p w14:paraId="5AE24550" w14:textId="42EDBE49" w:rsidR="00F37B31" w:rsidRPr="00DA210C" w:rsidRDefault="00F37B31" w:rsidP="001A6723">
            <w:pPr>
              <w:ind w:firstLine="0"/>
              <w:jc w:val="center"/>
              <w:rPr>
                <w:b/>
                <w:bCs/>
                <w:sz w:val="24"/>
                <w:szCs w:val="24"/>
                <w:lang w:val="ro-RO"/>
              </w:rPr>
            </w:pPr>
            <w:r w:rsidRPr="00DA210C">
              <w:rPr>
                <w:b/>
                <w:bCs/>
                <w:sz w:val="24"/>
                <w:szCs w:val="24"/>
                <w:lang w:val="ro-RO"/>
              </w:rPr>
              <w:t>6</w:t>
            </w:r>
          </w:p>
        </w:tc>
        <w:tc>
          <w:tcPr>
            <w:tcW w:w="8052" w:type="dxa"/>
          </w:tcPr>
          <w:p w14:paraId="4AC81BB7" w14:textId="46830A12" w:rsidR="00444604" w:rsidRPr="00DA210C" w:rsidRDefault="00444604" w:rsidP="001A6723">
            <w:pPr>
              <w:ind w:firstLine="0"/>
              <w:rPr>
                <w:sz w:val="24"/>
                <w:szCs w:val="24"/>
                <w:lang w:val="ro-RO"/>
              </w:rPr>
            </w:pPr>
            <w:r w:rsidRPr="00DA210C">
              <w:rPr>
                <w:sz w:val="24"/>
                <w:szCs w:val="24"/>
                <w:lang w:val="ro-RO"/>
              </w:rPr>
              <w:t xml:space="preserve">   Congresul Autorităților Locale din Moldova (CALM) a examinat proiectul </w:t>
            </w:r>
            <w:r w:rsidR="0045719F" w:rsidRPr="00DA210C">
              <w:rPr>
                <w:sz w:val="24"/>
                <w:szCs w:val="24"/>
                <w:lang w:val="ro-RO"/>
              </w:rPr>
              <w:t xml:space="preserve">nominalizat </w:t>
            </w:r>
            <w:r w:rsidRPr="00DA210C">
              <w:rPr>
                <w:sz w:val="24"/>
                <w:szCs w:val="24"/>
                <w:lang w:val="ro-RO"/>
              </w:rPr>
              <w:t xml:space="preserve">și aduce la cunoștință următoarele propuneri de modificare a proiectului. </w:t>
            </w:r>
          </w:p>
          <w:p w14:paraId="2947A56B" w14:textId="77777777" w:rsidR="00D3562B" w:rsidRPr="00DA210C" w:rsidRDefault="00444604" w:rsidP="001A6723">
            <w:pPr>
              <w:ind w:firstLine="0"/>
              <w:rPr>
                <w:sz w:val="24"/>
                <w:szCs w:val="24"/>
                <w:lang w:val="ro-RO"/>
              </w:rPr>
            </w:pPr>
            <w:r w:rsidRPr="00DA210C">
              <w:rPr>
                <w:sz w:val="24"/>
                <w:szCs w:val="24"/>
                <w:lang w:val="ro-RO"/>
              </w:rPr>
              <w:t xml:space="preserve">   1. În pct. 1 din Anexa nr. 1 la proiect (Regulamentul privind organizarea și funcționarea Comisiei naționale pentru denumiri geografice (în continuare – Regulament) reglementează misiunea, atribuțiile, drepturile și obligațiile, organizarea activității și componența acesteia precum și modalitățile de examinare și avizare a cererilor depuse de autoritatea responsabilă pe marginea solicitării de stabilire a denumirilor geografice): </w:t>
            </w:r>
          </w:p>
          <w:p w14:paraId="0B27DC98" w14:textId="5BD9FF3F" w:rsidR="00444604" w:rsidRPr="00DA210C" w:rsidRDefault="00444604" w:rsidP="001A6723">
            <w:pPr>
              <w:ind w:firstLine="0"/>
              <w:rPr>
                <w:b/>
                <w:bCs/>
                <w:sz w:val="24"/>
                <w:szCs w:val="24"/>
                <w:lang w:val="ro-RO"/>
              </w:rPr>
            </w:pPr>
            <w:r w:rsidRPr="00DA210C">
              <w:rPr>
                <w:b/>
                <w:bCs/>
                <w:sz w:val="24"/>
                <w:szCs w:val="24"/>
                <w:lang w:val="ro-RO"/>
              </w:rPr>
              <w:t xml:space="preserve">prepoziția „de” se propune a se substitui cu prepoziția „către” (cererile se depun către autoritate și nu de către autoritate). </w:t>
            </w:r>
          </w:p>
          <w:p w14:paraId="5521F73E" w14:textId="77777777" w:rsidR="00D3562B" w:rsidRPr="00DA210C" w:rsidRDefault="00D3562B" w:rsidP="001A6723">
            <w:pPr>
              <w:ind w:firstLine="0"/>
              <w:rPr>
                <w:sz w:val="24"/>
                <w:szCs w:val="24"/>
                <w:lang w:val="ro-RO"/>
              </w:rPr>
            </w:pPr>
          </w:p>
          <w:p w14:paraId="6DA48E9C" w14:textId="77777777" w:rsidR="00E3150E" w:rsidRPr="00DA210C" w:rsidRDefault="00444604" w:rsidP="001A6723">
            <w:pPr>
              <w:ind w:firstLine="0"/>
              <w:rPr>
                <w:sz w:val="24"/>
                <w:szCs w:val="24"/>
                <w:lang w:val="ro-RO"/>
              </w:rPr>
            </w:pPr>
            <w:r w:rsidRPr="00DA210C">
              <w:rPr>
                <w:sz w:val="24"/>
                <w:szCs w:val="24"/>
                <w:lang w:val="ro-RO"/>
              </w:rPr>
              <w:lastRenderedPageBreak/>
              <w:t xml:space="preserve">   2. În pct. 7.1. din Anexa nr. 1 (Comisia exercită următoarele atribuții: Examinează și emite avize asupra cererilor și materialelor aferente depuse cu privire la): </w:t>
            </w:r>
          </w:p>
          <w:p w14:paraId="54429615" w14:textId="5CFFD6F4" w:rsidR="00444604" w:rsidRPr="00DA210C" w:rsidRDefault="00444604" w:rsidP="001A6723">
            <w:pPr>
              <w:ind w:firstLine="0"/>
              <w:rPr>
                <w:sz w:val="24"/>
                <w:szCs w:val="24"/>
                <w:lang w:val="ro-RO"/>
              </w:rPr>
            </w:pPr>
            <w:r w:rsidRPr="00DA210C">
              <w:rPr>
                <w:b/>
                <w:bCs/>
                <w:sz w:val="24"/>
                <w:szCs w:val="24"/>
                <w:lang w:val="ro-RO"/>
              </w:rPr>
              <w:t>după cuvântul „Examinează” urmează a se completa cu textul cu următorul cuprins: „, adoptă decizii protocolare”.</w:t>
            </w:r>
            <w:r w:rsidRPr="00DA210C">
              <w:rPr>
                <w:sz w:val="24"/>
                <w:szCs w:val="24"/>
                <w:lang w:val="ro-RO"/>
              </w:rPr>
              <w:t xml:space="preserve"> Proiectul prevede modul de adoptare a deciziilor Comisiei, care sunt „decizii protocolare” (se consemnează în procesul-verbal al ședinței Comisiei, nu sunt acte distincte; în mod similar încheierilor protocolare emise de instanțele de judecată). </w:t>
            </w:r>
          </w:p>
          <w:p w14:paraId="66B9F5B5" w14:textId="453B8399" w:rsidR="00444604" w:rsidRPr="00DA210C" w:rsidRDefault="00444604" w:rsidP="001A6723">
            <w:pPr>
              <w:ind w:firstLine="0"/>
              <w:rPr>
                <w:sz w:val="24"/>
                <w:szCs w:val="24"/>
                <w:lang w:val="ro-RO"/>
              </w:rPr>
            </w:pPr>
            <w:r w:rsidRPr="00DA210C">
              <w:rPr>
                <w:sz w:val="24"/>
                <w:szCs w:val="24"/>
                <w:lang w:val="ro-RO"/>
              </w:rPr>
              <w:t xml:space="preserve">   3. În pct. 7.3.3. din Anexa nr. 1 (dacă prin redenumirea se redă obiectului geografic denumirea cunoscută pe scară largă în trecut și în prezent) cuvântul „redenumirea” urmează a fi substituit cu cuvântul „redenumire” (corectarea formei gramaticale). </w:t>
            </w:r>
          </w:p>
          <w:p w14:paraId="1734604C" w14:textId="77777777" w:rsidR="00F55DF4" w:rsidRPr="00DA210C" w:rsidRDefault="00F55DF4" w:rsidP="001A6723">
            <w:pPr>
              <w:ind w:firstLine="0"/>
              <w:rPr>
                <w:sz w:val="24"/>
                <w:szCs w:val="24"/>
                <w:lang w:val="ro-RO"/>
              </w:rPr>
            </w:pPr>
          </w:p>
          <w:p w14:paraId="29B78C67" w14:textId="4F5F03AC" w:rsidR="00444604" w:rsidRPr="00DA210C" w:rsidRDefault="00444604" w:rsidP="001A6723">
            <w:pPr>
              <w:ind w:firstLine="0"/>
              <w:rPr>
                <w:sz w:val="24"/>
                <w:szCs w:val="24"/>
                <w:lang w:val="ro-RO"/>
              </w:rPr>
            </w:pPr>
            <w:r w:rsidRPr="00DA210C">
              <w:rPr>
                <w:sz w:val="24"/>
                <w:szCs w:val="24"/>
                <w:lang w:val="ro-RO"/>
              </w:rPr>
              <w:t xml:space="preserve">   4. În pct. 8 din Anexa nr. 1 (Comisia este învestită cu următoarele drepturi): cuvintele „Comisia este învestită” urmează a se substitui cu cuvintele „Membrii Comisiei sunt învestiți”. În textul pct. 8 al proiectului sunt prevăzute atribuțiile membrilor Comisiei și nu ale Comisiei. </w:t>
            </w:r>
          </w:p>
          <w:p w14:paraId="0B1CC2F1" w14:textId="77777777" w:rsidR="00F55DF4" w:rsidRPr="00DA210C" w:rsidRDefault="00F55DF4" w:rsidP="001A6723">
            <w:pPr>
              <w:ind w:firstLine="0"/>
              <w:rPr>
                <w:sz w:val="24"/>
                <w:szCs w:val="24"/>
                <w:lang w:val="ro-RO"/>
              </w:rPr>
            </w:pPr>
          </w:p>
          <w:p w14:paraId="40A9684E" w14:textId="696F48C7" w:rsidR="00444604" w:rsidRPr="00DA210C" w:rsidRDefault="00444604" w:rsidP="001A6723">
            <w:pPr>
              <w:ind w:firstLine="0"/>
              <w:rPr>
                <w:sz w:val="24"/>
                <w:szCs w:val="24"/>
                <w:lang w:val="ro-RO"/>
              </w:rPr>
            </w:pPr>
            <w:r w:rsidRPr="00DA210C">
              <w:rPr>
                <w:sz w:val="24"/>
                <w:szCs w:val="24"/>
                <w:lang w:val="ro-RO"/>
              </w:rPr>
              <w:t xml:space="preserve">   5. În pct. 8.5. din Anexa nr. 1 (să-și expună în scris opinia separată, care urmează a fi anexată la avizul emis de Comisia) cuvântul „Comisia” urmează a fi substituit cu cuvântul „Comisie” (corectarea formei gramaticale). </w:t>
            </w:r>
          </w:p>
          <w:p w14:paraId="6D47E118" w14:textId="77777777" w:rsidR="00F55DF4" w:rsidRPr="00DA210C" w:rsidRDefault="00F55DF4" w:rsidP="001A6723">
            <w:pPr>
              <w:ind w:firstLine="0"/>
              <w:rPr>
                <w:sz w:val="24"/>
                <w:szCs w:val="24"/>
                <w:lang w:val="ro-RO"/>
              </w:rPr>
            </w:pPr>
          </w:p>
          <w:p w14:paraId="1B08D1B3" w14:textId="77777777" w:rsidR="00444604" w:rsidRPr="00DA210C" w:rsidRDefault="00444604" w:rsidP="001A6723">
            <w:pPr>
              <w:ind w:firstLine="0"/>
              <w:rPr>
                <w:sz w:val="24"/>
                <w:szCs w:val="24"/>
                <w:lang w:val="ro-RO"/>
              </w:rPr>
            </w:pPr>
            <w:r w:rsidRPr="00DA210C">
              <w:rPr>
                <w:sz w:val="24"/>
                <w:szCs w:val="24"/>
                <w:lang w:val="ro-RO"/>
              </w:rPr>
              <w:t xml:space="preserve">   6. În pct. 9.4. din Anexa nr. 1 (să manifeste responsabilitate în exercitarea atribuțiilor ce le revin, să participe la ședințele Comisiei și să-și înregistreze prezența la secretarul comisiei, iar în cazul în care membrul Comisiei este în imposibilitatea de a participa la ședință, să comunice,. din timp, despre absența să își și motivele absenței nemijlocit președintelui/vicepreședintelui sau secretarului Comisiei): </w:t>
            </w:r>
          </w:p>
          <w:p w14:paraId="63F06B11" w14:textId="77777777" w:rsidR="00444604" w:rsidRPr="00DA210C" w:rsidRDefault="00444604" w:rsidP="001A6723">
            <w:pPr>
              <w:ind w:firstLine="0"/>
              <w:rPr>
                <w:sz w:val="24"/>
                <w:szCs w:val="24"/>
                <w:lang w:val="ro-RO"/>
              </w:rPr>
            </w:pPr>
            <w:r w:rsidRPr="00DA210C">
              <w:rPr>
                <w:sz w:val="24"/>
                <w:szCs w:val="24"/>
                <w:lang w:val="ro-RO"/>
              </w:rPr>
              <w:t xml:space="preserve">   6.1. după cuvintele „să comunice” urmează a fi înlăturat semnul de punctuație (.) de prisos; </w:t>
            </w:r>
          </w:p>
          <w:p w14:paraId="1AD1A8AB" w14:textId="62E3A171" w:rsidR="00444604" w:rsidRPr="00DA210C" w:rsidRDefault="00444604" w:rsidP="001A6723">
            <w:pPr>
              <w:ind w:firstLine="0"/>
              <w:rPr>
                <w:sz w:val="24"/>
                <w:szCs w:val="24"/>
                <w:lang w:val="ro-RO"/>
              </w:rPr>
            </w:pPr>
            <w:r w:rsidRPr="00DA210C">
              <w:rPr>
                <w:sz w:val="24"/>
                <w:szCs w:val="24"/>
                <w:lang w:val="ro-RO"/>
              </w:rPr>
              <w:t xml:space="preserve">   6.2. cuvintele „să își și” urmează a se substitui cu cuvintele „sa, precum și despre” (corectarea gramaticală corespunzătoare). </w:t>
            </w:r>
          </w:p>
          <w:p w14:paraId="51B56369" w14:textId="77777777" w:rsidR="006A1CEC" w:rsidRPr="00DA210C" w:rsidRDefault="006A1CEC" w:rsidP="001A6723">
            <w:pPr>
              <w:ind w:firstLine="0"/>
              <w:rPr>
                <w:sz w:val="24"/>
                <w:szCs w:val="24"/>
                <w:lang w:val="ro-RO"/>
              </w:rPr>
            </w:pPr>
          </w:p>
          <w:p w14:paraId="7A016532" w14:textId="77777777" w:rsidR="00444604" w:rsidRPr="00DA210C" w:rsidRDefault="00444604" w:rsidP="001A6723">
            <w:pPr>
              <w:ind w:firstLine="0"/>
              <w:rPr>
                <w:sz w:val="24"/>
                <w:szCs w:val="24"/>
                <w:lang w:val="ro-RO"/>
              </w:rPr>
            </w:pPr>
            <w:r w:rsidRPr="00DA210C">
              <w:rPr>
                <w:sz w:val="24"/>
                <w:szCs w:val="24"/>
                <w:lang w:val="ro-RO"/>
              </w:rPr>
              <w:lastRenderedPageBreak/>
              <w:t xml:space="preserve">   7. În pct. 12. din Anexa nr. 1 (Comisia este compusă din câte un reprezentant de nivel decizional delegat de către autoritățile administrației publice centrale, asociațiile reprezentative ale autorităților administrației publice locale, Comitetul executiv al Găgăuziei și mediul academic, conform anexei nr. 2): cuvintele „asociațiile reprezentative ale” urmează a se substitui cu cuvintele „asociația reprezentativă a” (în anexa nr. 2 este menționată în componența Comisiei o unică asociație reprezentativă – CALM). </w:t>
            </w:r>
          </w:p>
          <w:p w14:paraId="60D9CF71" w14:textId="77777777" w:rsidR="00444604" w:rsidRPr="00DA210C" w:rsidRDefault="00444604" w:rsidP="001A6723">
            <w:pPr>
              <w:ind w:firstLine="0"/>
              <w:rPr>
                <w:sz w:val="24"/>
                <w:szCs w:val="24"/>
                <w:lang w:val="ro-RO"/>
              </w:rPr>
            </w:pPr>
            <w:r w:rsidRPr="00DA210C">
              <w:rPr>
                <w:sz w:val="24"/>
                <w:szCs w:val="24"/>
                <w:lang w:val="ro-RO"/>
              </w:rPr>
              <w:t xml:space="preserve">   8. În pct. 14. din Anexa nr. 1 (În cazul în care reprezentanții desemnați ai entităților publice, mediului academic în componența Comisiei nu pot participa la întrunirile acesteia, reprezentarea se face de către o persoană mandatată în acest sens): se propun a fi excluse cuvintele „ai entităților publice, mediului academic” și completarea la final cu cuvintele „de către entitatea care a desemnat reprezentantul”. </w:t>
            </w:r>
          </w:p>
          <w:p w14:paraId="1475D0BE" w14:textId="77777777" w:rsidR="00444604" w:rsidRPr="00DA210C" w:rsidRDefault="00444604" w:rsidP="001A6723">
            <w:pPr>
              <w:ind w:firstLine="0"/>
              <w:rPr>
                <w:sz w:val="24"/>
                <w:szCs w:val="24"/>
                <w:lang w:val="ro-RO"/>
              </w:rPr>
            </w:pPr>
            <w:r w:rsidRPr="00DA210C">
              <w:rPr>
                <w:sz w:val="24"/>
                <w:szCs w:val="24"/>
                <w:lang w:val="ro-RO"/>
              </w:rPr>
              <w:t xml:space="preserve">   9. În pct. 18. din Anexa nr. 1 (În exercitarea atribuțiilor sale, Comisia adoptă decizii cu votul majorității simple a membrilor prezenți la o ședință deliberativă): după cuvântul „decizii” urmează a se completa cu cuvântul „protocolare” (deciziile Comisiei nu sunt acte distincte, ci se consemnează în procesul-verbal al ședinței). </w:t>
            </w:r>
          </w:p>
          <w:p w14:paraId="0E6B928C" w14:textId="77777777" w:rsidR="00444604" w:rsidRPr="00DA210C" w:rsidRDefault="00444604" w:rsidP="001A6723">
            <w:pPr>
              <w:ind w:firstLine="0"/>
              <w:rPr>
                <w:sz w:val="24"/>
                <w:szCs w:val="24"/>
                <w:lang w:val="ro-RO"/>
              </w:rPr>
            </w:pPr>
            <w:r w:rsidRPr="00DA210C">
              <w:rPr>
                <w:sz w:val="24"/>
                <w:szCs w:val="24"/>
                <w:lang w:val="ro-RO"/>
              </w:rPr>
              <w:t xml:space="preserve">   10. În pct. 33. din Anexa nr. 1 (Președinte al Comisiei se desemnează din oficiu, conducătorul autorității responsabile de domeniul denumirilor geografice): cuvintele „Președinte al Comisiei se desemnează” se propun a se substitui cu cuvintele „Atribuțiile președintelui Comisiei se exercită”. </w:t>
            </w:r>
          </w:p>
          <w:p w14:paraId="3722D196" w14:textId="77777777" w:rsidR="00444604" w:rsidRPr="00DA210C" w:rsidRDefault="00444604" w:rsidP="001A6723">
            <w:pPr>
              <w:ind w:firstLine="0"/>
              <w:rPr>
                <w:sz w:val="24"/>
                <w:szCs w:val="24"/>
                <w:lang w:val="ro-RO"/>
              </w:rPr>
            </w:pPr>
            <w:r w:rsidRPr="00DA210C">
              <w:rPr>
                <w:sz w:val="24"/>
                <w:szCs w:val="24"/>
                <w:lang w:val="ro-RO"/>
              </w:rPr>
              <w:t xml:space="preserve">   11. În pct. 34.1. din Anexa nr. 1 (Atribuțiile președintelui Comisiei: conduce întrunirile Comisiei): se propune a se substitui cuvântul „întrunirile” cu cuvântul „ședințele” (se utilizează în terminologia proiectului sintagma „ședințele Comisiei” și nu „întrunirile Comisiei”). </w:t>
            </w:r>
          </w:p>
          <w:p w14:paraId="39EDAB3A" w14:textId="77777777" w:rsidR="00444604" w:rsidRPr="00DA210C" w:rsidRDefault="00444604" w:rsidP="001A6723">
            <w:pPr>
              <w:ind w:firstLine="0"/>
              <w:rPr>
                <w:sz w:val="24"/>
                <w:szCs w:val="24"/>
                <w:lang w:val="ro-RO"/>
              </w:rPr>
            </w:pPr>
            <w:r w:rsidRPr="00DA210C">
              <w:rPr>
                <w:sz w:val="24"/>
                <w:szCs w:val="24"/>
                <w:lang w:val="ro-RO"/>
              </w:rPr>
              <w:t xml:space="preserve">   12. În pct. 34.3. din Anexa nr. 1 (Atribuțiile președintelui Comisiei: 34.3. semnează deciziile și procesele-verbale al ședințelor Comisiei); cuvântul „deciziile” urmează a se substitui cu cuvântul „</w:t>
            </w:r>
            <w:bookmarkStart w:id="1" w:name="_Hlk184893009"/>
            <w:r w:rsidRPr="00DA210C">
              <w:rPr>
                <w:sz w:val="24"/>
                <w:szCs w:val="24"/>
                <w:lang w:val="ro-RO"/>
              </w:rPr>
              <w:t>avizele</w:t>
            </w:r>
            <w:bookmarkEnd w:id="1"/>
            <w:r w:rsidRPr="00DA210C">
              <w:rPr>
                <w:sz w:val="24"/>
                <w:szCs w:val="24"/>
                <w:lang w:val="ro-RO"/>
              </w:rPr>
              <w:t xml:space="preserve">” (deciziile sunt consemnate în procesul-verbal al ședinței Comisiei și nu sunt acte distincte emise de către Comisie). </w:t>
            </w:r>
          </w:p>
          <w:p w14:paraId="4D242E85" w14:textId="487003C3" w:rsidR="00444604" w:rsidRPr="00DA210C" w:rsidRDefault="00444604" w:rsidP="001A6723">
            <w:pPr>
              <w:ind w:firstLine="0"/>
              <w:rPr>
                <w:sz w:val="24"/>
                <w:szCs w:val="24"/>
                <w:lang w:val="ro-RO"/>
              </w:rPr>
            </w:pPr>
            <w:r w:rsidRPr="00DA210C">
              <w:rPr>
                <w:sz w:val="24"/>
                <w:szCs w:val="24"/>
                <w:lang w:val="ro-RO"/>
              </w:rPr>
              <w:t xml:space="preserve">   13. În pct. 38.5. din Anexa nr. 1 (expediază răspunsurile la solicitările în adresa Comisiei): considerăm că aici sunt necesare precizări corespunzătoare că „solicitările” respective se depun în adresa Agenției Geodezie, Cartografie și </w:t>
            </w:r>
            <w:r w:rsidRPr="00DA210C">
              <w:rPr>
                <w:sz w:val="24"/>
                <w:szCs w:val="24"/>
                <w:lang w:val="ro-RO"/>
              </w:rPr>
              <w:lastRenderedPageBreak/>
              <w:t xml:space="preserve">Cadastru, din numele căreia și se expediază „răspunsurile” despre avizele Comisiei. </w:t>
            </w:r>
          </w:p>
          <w:p w14:paraId="14605FA5" w14:textId="3B2CFA57" w:rsidR="001A6723" w:rsidRPr="00DA210C" w:rsidRDefault="00444604" w:rsidP="001A6723">
            <w:pPr>
              <w:ind w:firstLine="0"/>
              <w:rPr>
                <w:sz w:val="24"/>
                <w:szCs w:val="24"/>
                <w:lang w:val="ro-RO"/>
              </w:rPr>
            </w:pPr>
            <w:r w:rsidRPr="00DA210C">
              <w:rPr>
                <w:sz w:val="24"/>
                <w:szCs w:val="24"/>
                <w:lang w:val="ro-RO"/>
              </w:rPr>
              <w:t xml:space="preserve">   14. În pct. 38.7. din Anexa nr. 1 (elaborează și transmite membrilor Comisiei, materialele necesare pentru dezbaterile în ședința următoare, precum și deciziile Comisiei, cu cel puțin 5 zile lucrătoare înainte de ședință): cuvântul „deciziile” urmează a se substitui cu cuvintele „proiectele de avize ale”. Deciziile Comisiei se adoptă în ședința Comisiei, având cvorumul necesar al membrilor prezenți. </w:t>
            </w:r>
          </w:p>
          <w:p w14:paraId="478CB0A6" w14:textId="77777777" w:rsidR="00BF2882" w:rsidRPr="00DA210C" w:rsidRDefault="00BF2882" w:rsidP="001A6723">
            <w:pPr>
              <w:ind w:firstLine="0"/>
              <w:rPr>
                <w:sz w:val="24"/>
                <w:szCs w:val="24"/>
                <w:lang w:val="ro-RO"/>
              </w:rPr>
            </w:pPr>
          </w:p>
          <w:p w14:paraId="3351AB32" w14:textId="449A1096" w:rsidR="00444604" w:rsidRPr="00DA210C" w:rsidRDefault="00444604" w:rsidP="001A6723">
            <w:pPr>
              <w:ind w:firstLine="0"/>
              <w:rPr>
                <w:sz w:val="24"/>
                <w:szCs w:val="24"/>
                <w:lang w:val="ro-RO"/>
              </w:rPr>
            </w:pPr>
            <w:r w:rsidRPr="00DA210C">
              <w:rPr>
                <w:sz w:val="24"/>
                <w:szCs w:val="24"/>
                <w:lang w:val="ro-RO"/>
              </w:rPr>
              <w:t xml:space="preserve">   15. În pct. 38.9. din Anexa nr. 1 (întocmește procesul-verbal al ședinței Comisiei, în termen de cel mult 3 zile lucrătoare de la data desfășurării ședinței): se propune completarea (la final) cu textul cu următorul cuprins: „, consemnând inclusiv deciziile protocolare adoptate în cadrul ședinței Comisiei” (precizarea este necesară pentru înlăturarea oricăror dubii referitoare la „deciziile Comisiei”). </w:t>
            </w:r>
          </w:p>
          <w:p w14:paraId="657B2A40" w14:textId="77777777" w:rsidR="00BF2882" w:rsidRPr="00DA210C" w:rsidRDefault="00BF2882" w:rsidP="001A6723">
            <w:pPr>
              <w:ind w:firstLine="0"/>
              <w:rPr>
                <w:sz w:val="24"/>
                <w:szCs w:val="24"/>
                <w:lang w:val="ro-RO"/>
              </w:rPr>
            </w:pPr>
          </w:p>
          <w:p w14:paraId="1D85D0C0" w14:textId="3D60C472" w:rsidR="00444604" w:rsidRPr="00DA210C" w:rsidRDefault="00444604" w:rsidP="001A6723">
            <w:pPr>
              <w:ind w:firstLine="0"/>
              <w:rPr>
                <w:sz w:val="24"/>
                <w:szCs w:val="24"/>
                <w:lang w:val="ro-RO"/>
              </w:rPr>
            </w:pPr>
            <w:r w:rsidRPr="00DA210C">
              <w:rPr>
                <w:sz w:val="24"/>
                <w:szCs w:val="24"/>
                <w:lang w:val="ro-RO"/>
              </w:rPr>
              <w:t xml:space="preserve">   16. În Anexa nr. 2 la proiect (Componența Comisiei naționale pentru denumiri geografice Din componența Comisiei naționale pentru denumiri geografice fac parte reprezentanți ai următoarelor autorități administrației publice centrale, asociații reprezentative ale autorităților administrației publice locale, Comitetului executiv al Găgăuziei și mediului academic): cuvintele „asociații reprezentative ale” urmează a se substitui cu cuvintele „asociației reprezentative a” (în anexa nr. 2 este menționată în componența Comisiei o unică asociație reprezentativă – CALM). Obiecția este valabilă și pentru „nota explicativă” la proiect. </w:t>
            </w:r>
          </w:p>
          <w:p w14:paraId="358A03C7" w14:textId="43EAB09A" w:rsidR="00444604" w:rsidRPr="00DA210C" w:rsidRDefault="00444604" w:rsidP="001A6723">
            <w:pPr>
              <w:ind w:firstLine="0"/>
              <w:rPr>
                <w:sz w:val="24"/>
                <w:szCs w:val="24"/>
                <w:lang w:val="ro-RO"/>
              </w:rPr>
            </w:pPr>
            <w:r w:rsidRPr="00DA210C">
              <w:rPr>
                <w:sz w:val="24"/>
                <w:szCs w:val="24"/>
                <w:lang w:val="ro-RO"/>
              </w:rPr>
              <w:t>Susținem promovarea proiectului, cu luarea în considerație a propunerilor menționate.</w:t>
            </w:r>
          </w:p>
        </w:tc>
        <w:tc>
          <w:tcPr>
            <w:tcW w:w="4960" w:type="dxa"/>
          </w:tcPr>
          <w:p w14:paraId="6EAF0E06" w14:textId="77777777" w:rsidR="001A6723" w:rsidRPr="00DA210C" w:rsidRDefault="001A6723" w:rsidP="001A6723">
            <w:pPr>
              <w:ind w:firstLine="0"/>
              <w:rPr>
                <w:sz w:val="24"/>
                <w:szCs w:val="24"/>
                <w:lang w:val="ro-RO"/>
              </w:rPr>
            </w:pPr>
          </w:p>
          <w:p w14:paraId="15B8117D" w14:textId="77777777" w:rsidR="00D3562B" w:rsidRPr="00DA210C" w:rsidRDefault="00D3562B" w:rsidP="001A6723">
            <w:pPr>
              <w:ind w:firstLine="0"/>
              <w:rPr>
                <w:sz w:val="24"/>
                <w:szCs w:val="24"/>
                <w:lang w:val="ro-RO"/>
              </w:rPr>
            </w:pPr>
          </w:p>
          <w:p w14:paraId="447E1CEB" w14:textId="77777777" w:rsidR="00D3562B" w:rsidRPr="00DA210C" w:rsidRDefault="00D3562B" w:rsidP="001A6723">
            <w:pPr>
              <w:ind w:firstLine="0"/>
              <w:rPr>
                <w:sz w:val="24"/>
                <w:szCs w:val="24"/>
                <w:lang w:val="ro-RO"/>
              </w:rPr>
            </w:pPr>
          </w:p>
          <w:p w14:paraId="56D7E774" w14:textId="59C09187" w:rsidR="00383333" w:rsidRPr="00DA210C" w:rsidRDefault="00D3562B" w:rsidP="00F55DF4">
            <w:pPr>
              <w:pStyle w:val="a4"/>
              <w:numPr>
                <w:ilvl w:val="0"/>
                <w:numId w:val="5"/>
              </w:numPr>
              <w:rPr>
                <w:sz w:val="24"/>
                <w:szCs w:val="24"/>
                <w:lang w:val="ro-RO"/>
              </w:rPr>
            </w:pPr>
            <w:r w:rsidRPr="00DA210C">
              <w:rPr>
                <w:b/>
                <w:bCs/>
                <w:sz w:val="24"/>
                <w:szCs w:val="24"/>
                <w:lang w:val="ro-RO"/>
              </w:rPr>
              <w:t>Nu se acceptă</w:t>
            </w:r>
            <w:r w:rsidR="00383333" w:rsidRPr="00DA210C">
              <w:rPr>
                <w:sz w:val="24"/>
                <w:szCs w:val="24"/>
                <w:lang w:val="ro-RO"/>
              </w:rPr>
              <w:t>.</w:t>
            </w:r>
          </w:p>
          <w:p w14:paraId="3F7FB474" w14:textId="72ABD6B1" w:rsidR="00CB240D" w:rsidRPr="00DA210C" w:rsidRDefault="00383333" w:rsidP="00AE0F4C">
            <w:pPr>
              <w:pStyle w:val="a8"/>
              <w:shd w:val="clear" w:color="auto" w:fill="FFFFFF"/>
              <w:spacing w:before="0" w:beforeAutospacing="0" w:after="0" w:afterAutospacing="0"/>
              <w:jc w:val="both"/>
              <w:rPr>
                <w:lang w:val="ro-RO"/>
              </w:rPr>
            </w:pPr>
            <w:r w:rsidRPr="00DA210C">
              <w:rPr>
                <w:lang w:val="ro-RO"/>
              </w:rPr>
              <w:t>C</w:t>
            </w:r>
            <w:r w:rsidR="00D3562B" w:rsidRPr="00DA210C">
              <w:rPr>
                <w:lang w:val="ro-RO"/>
              </w:rPr>
              <w:t xml:space="preserve">onform </w:t>
            </w:r>
            <w:r w:rsidR="00336137" w:rsidRPr="00DA210C">
              <w:rPr>
                <w:lang w:val="ro-RO"/>
              </w:rPr>
              <w:t xml:space="preserve">art. 10 alin. (3) </w:t>
            </w:r>
            <w:r w:rsidR="00CB240D" w:rsidRPr="00DA210C">
              <w:rPr>
                <w:lang w:val="ro-RO"/>
              </w:rPr>
              <w:t xml:space="preserve">și (4) </w:t>
            </w:r>
            <w:r w:rsidR="00D3562B" w:rsidRPr="00DA210C">
              <w:rPr>
                <w:lang w:val="ro-RO"/>
              </w:rPr>
              <w:t>din Legea nr. 103/2024</w:t>
            </w:r>
            <w:r w:rsidR="00CB240D" w:rsidRPr="00DA210C">
              <w:rPr>
                <w:lang w:val="ro-RO"/>
              </w:rPr>
              <w:t xml:space="preserve">, autoritățile responsabile </w:t>
            </w:r>
            <w:r w:rsidR="00CB240D" w:rsidRPr="00DA210C">
              <w:rPr>
                <w:shd w:val="clear" w:color="auto" w:fill="FFFFFF"/>
                <w:lang w:val="ro-RO"/>
              </w:rPr>
              <w:t xml:space="preserve">pe marginea solicitării de stabilire a denumirilor geografice sunt </w:t>
            </w:r>
            <w:r w:rsidR="00CB240D" w:rsidRPr="00DA210C">
              <w:rPr>
                <w:lang w:val="ro-RO"/>
              </w:rPr>
              <w:t>autoritățile administrației publice centrale și locale</w:t>
            </w:r>
            <w:r w:rsidR="00AE0F4C" w:rsidRPr="00DA210C">
              <w:rPr>
                <w:lang w:val="ro-RO"/>
              </w:rPr>
              <w:t>, după caz.</w:t>
            </w:r>
          </w:p>
          <w:p w14:paraId="61570E18" w14:textId="213A992A" w:rsidR="00D3562B" w:rsidRPr="00DA210C" w:rsidRDefault="00D3562B" w:rsidP="00E3150E">
            <w:pPr>
              <w:ind w:firstLine="0"/>
              <w:rPr>
                <w:sz w:val="24"/>
                <w:szCs w:val="24"/>
                <w:lang w:val="ro-RO"/>
              </w:rPr>
            </w:pPr>
          </w:p>
          <w:p w14:paraId="06334210" w14:textId="1AB9A4A7" w:rsidR="00D3562B" w:rsidRDefault="00D3562B" w:rsidP="001A6723">
            <w:pPr>
              <w:ind w:firstLine="0"/>
              <w:rPr>
                <w:sz w:val="24"/>
                <w:szCs w:val="24"/>
                <w:lang w:val="ro-RO"/>
              </w:rPr>
            </w:pPr>
          </w:p>
          <w:p w14:paraId="5EEE6106" w14:textId="77777777" w:rsidR="00DD678A" w:rsidRPr="00DA210C" w:rsidRDefault="00DD678A" w:rsidP="001A6723">
            <w:pPr>
              <w:ind w:firstLine="0"/>
              <w:rPr>
                <w:sz w:val="24"/>
                <w:szCs w:val="24"/>
                <w:lang w:val="ro-RO"/>
              </w:rPr>
            </w:pPr>
          </w:p>
          <w:p w14:paraId="2362171D" w14:textId="77777777" w:rsidR="00D3562B" w:rsidRPr="00DA210C" w:rsidRDefault="00D3562B" w:rsidP="001A6723">
            <w:pPr>
              <w:ind w:firstLine="0"/>
              <w:rPr>
                <w:sz w:val="24"/>
                <w:szCs w:val="24"/>
                <w:lang w:val="ro-RO"/>
              </w:rPr>
            </w:pPr>
          </w:p>
          <w:p w14:paraId="1836D757" w14:textId="1AE6935B" w:rsidR="00F55DF4" w:rsidRPr="00DA210C" w:rsidRDefault="00F55DF4" w:rsidP="00F55DF4">
            <w:pPr>
              <w:pStyle w:val="a4"/>
              <w:numPr>
                <w:ilvl w:val="0"/>
                <w:numId w:val="5"/>
              </w:numPr>
              <w:rPr>
                <w:b/>
                <w:bCs/>
                <w:sz w:val="24"/>
                <w:szCs w:val="24"/>
                <w:lang w:val="ro-RO"/>
              </w:rPr>
            </w:pPr>
            <w:r w:rsidRPr="00DA210C">
              <w:rPr>
                <w:b/>
                <w:bCs/>
                <w:sz w:val="24"/>
                <w:szCs w:val="24"/>
                <w:lang w:val="ro-RO"/>
              </w:rPr>
              <w:lastRenderedPageBreak/>
              <w:t>Se acceptă</w:t>
            </w:r>
          </w:p>
          <w:p w14:paraId="0AEFED24" w14:textId="77777777" w:rsidR="00F55DF4" w:rsidRPr="00DA210C" w:rsidRDefault="00F55DF4" w:rsidP="00F55DF4">
            <w:pPr>
              <w:ind w:firstLine="0"/>
              <w:rPr>
                <w:sz w:val="24"/>
                <w:szCs w:val="24"/>
                <w:lang w:val="ro-RO"/>
              </w:rPr>
            </w:pPr>
            <w:r w:rsidRPr="00DA210C">
              <w:rPr>
                <w:sz w:val="24"/>
                <w:szCs w:val="24"/>
                <w:lang w:val="ro-RO"/>
              </w:rPr>
              <w:t>Au fost operate modificări.</w:t>
            </w:r>
          </w:p>
          <w:p w14:paraId="73A6A53A" w14:textId="77777777" w:rsidR="00D3562B" w:rsidRPr="00DA210C" w:rsidRDefault="00D3562B" w:rsidP="001A6723">
            <w:pPr>
              <w:ind w:firstLine="0"/>
              <w:rPr>
                <w:sz w:val="24"/>
                <w:szCs w:val="24"/>
                <w:lang w:val="ro-RO"/>
              </w:rPr>
            </w:pPr>
          </w:p>
          <w:p w14:paraId="17AB4E6D" w14:textId="38E4B598" w:rsidR="00E3150E" w:rsidRPr="00DA210C" w:rsidRDefault="00E3150E" w:rsidP="001A6723">
            <w:pPr>
              <w:ind w:firstLine="0"/>
              <w:rPr>
                <w:sz w:val="24"/>
                <w:szCs w:val="24"/>
                <w:lang w:val="ro-RO"/>
              </w:rPr>
            </w:pPr>
          </w:p>
          <w:p w14:paraId="39175911" w14:textId="4FC0BAA4" w:rsidR="00F55DF4" w:rsidRPr="00DA210C" w:rsidRDefault="00F55DF4" w:rsidP="001A6723">
            <w:pPr>
              <w:ind w:firstLine="0"/>
              <w:rPr>
                <w:sz w:val="24"/>
                <w:szCs w:val="24"/>
                <w:lang w:val="ro-RO"/>
              </w:rPr>
            </w:pPr>
          </w:p>
          <w:p w14:paraId="2FC4FAC6" w14:textId="32D54590" w:rsidR="00F55DF4" w:rsidRPr="00DA210C" w:rsidRDefault="00F55DF4" w:rsidP="001A6723">
            <w:pPr>
              <w:ind w:firstLine="0"/>
              <w:rPr>
                <w:sz w:val="24"/>
                <w:szCs w:val="24"/>
                <w:lang w:val="ro-RO"/>
              </w:rPr>
            </w:pPr>
          </w:p>
          <w:p w14:paraId="3ADA71AA" w14:textId="77777777" w:rsidR="00F55DF4" w:rsidRPr="00DA210C" w:rsidRDefault="00F55DF4" w:rsidP="001A6723">
            <w:pPr>
              <w:ind w:firstLine="0"/>
              <w:rPr>
                <w:sz w:val="24"/>
                <w:szCs w:val="24"/>
                <w:lang w:val="ro-RO"/>
              </w:rPr>
            </w:pPr>
          </w:p>
          <w:p w14:paraId="04A64677" w14:textId="79E9F9C6" w:rsidR="00E3150E" w:rsidRPr="00DA210C" w:rsidRDefault="00E3150E" w:rsidP="001A6723">
            <w:pPr>
              <w:ind w:firstLine="0"/>
              <w:rPr>
                <w:sz w:val="24"/>
                <w:szCs w:val="24"/>
                <w:lang w:val="ro-RO"/>
              </w:rPr>
            </w:pPr>
          </w:p>
          <w:p w14:paraId="32AC3A02" w14:textId="11844FD8" w:rsidR="00E3150E" w:rsidRPr="00DA210C" w:rsidRDefault="00E3150E" w:rsidP="00F55DF4">
            <w:pPr>
              <w:pStyle w:val="a4"/>
              <w:numPr>
                <w:ilvl w:val="0"/>
                <w:numId w:val="5"/>
              </w:numPr>
              <w:rPr>
                <w:b/>
                <w:bCs/>
                <w:sz w:val="24"/>
                <w:szCs w:val="24"/>
                <w:lang w:val="ro-RO"/>
              </w:rPr>
            </w:pPr>
            <w:r w:rsidRPr="00DA210C">
              <w:rPr>
                <w:b/>
                <w:bCs/>
                <w:sz w:val="24"/>
                <w:szCs w:val="24"/>
                <w:lang w:val="ro-RO"/>
              </w:rPr>
              <w:t>Se acceptă</w:t>
            </w:r>
          </w:p>
          <w:p w14:paraId="17CD7E2D" w14:textId="7F14A80A" w:rsidR="00E3150E" w:rsidRPr="00DA210C" w:rsidRDefault="00E3150E" w:rsidP="001A6723">
            <w:pPr>
              <w:ind w:firstLine="0"/>
              <w:rPr>
                <w:sz w:val="24"/>
                <w:szCs w:val="24"/>
                <w:lang w:val="ro-RO"/>
              </w:rPr>
            </w:pPr>
            <w:r w:rsidRPr="00DA210C">
              <w:rPr>
                <w:sz w:val="24"/>
                <w:szCs w:val="24"/>
                <w:lang w:val="ro-RO"/>
              </w:rPr>
              <w:t>Au fost operate modificări.</w:t>
            </w:r>
          </w:p>
          <w:p w14:paraId="3A9F4507" w14:textId="77777777" w:rsidR="00E3150E" w:rsidRPr="00DA210C" w:rsidRDefault="00E3150E" w:rsidP="001A6723">
            <w:pPr>
              <w:ind w:firstLine="0"/>
              <w:rPr>
                <w:sz w:val="24"/>
                <w:szCs w:val="24"/>
                <w:lang w:val="ro-RO"/>
              </w:rPr>
            </w:pPr>
          </w:p>
          <w:p w14:paraId="14DA7857" w14:textId="799337A6" w:rsidR="00F55DF4" w:rsidRPr="00DA210C" w:rsidRDefault="00F55DF4" w:rsidP="001A6723">
            <w:pPr>
              <w:ind w:firstLine="0"/>
              <w:rPr>
                <w:sz w:val="24"/>
                <w:szCs w:val="24"/>
                <w:lang w:val="ro-RO"/>
              </w:rPr>
            </w:pPr>
          </w:p>
          <w:p w14:paraId="1FCAC4BB" w14:textId="15EB35A3" w:rsidR="00F55DF4" w:rsidRPr="00DA210C" w:rsidRDefault="00F55DF4" w:rsidP="001A6723">
            <w:pPr>
              <w:ind w:firstLine="0"/>
              <w:rPr>
                <w:sz w:val="24"/>
                <w:szCs w:val="24"/>
                <w:lang w:val="ro-RO"/>
              </w:rPr>
            </w:pPr>
          </w:p>
          <w:p w14:paraId="625EFBA4" w14:textId="77777777" w:rsidR="00F55DF4" w:rsidRPr="00DA210C" w:rsidRDefault="00F55DF4" w:rsidP="00F55DF4">
            <w:pPr>
              <w:pStyle w:val="a4"/>
              <w:numPr>
                <w:ilvl w:val="0"/>
                <w:numId w:val="5"/>
              </w:numPr>
              <w:rPr>
                <w:b/>
                <w:bCs/>
                <w:sz w:val="24"/>
                <w:szCs w:val="24"/>
                <w:lang w:val="ro-RO"/>
              </w:rPr>
            </w:pPr>
            <w:r w:rsidRPr="00DA210C">
              <w:rPr>
                <w:b/>
                <w:bCs/>
                <w:sz w:val="24"/>
                <w:szCs w:val="24"/>
                <w:lang w:val="ro-RO"/>
              </w:rPr>
              <w:t>Se acceptă</w:t>
            </w:r>
          </w:p>
          <w:p w14:paraId="70E8A21C" w14:textId="77777777" w:rsidR="00F55DF4" w:rsidRPr="00DA210C" w:rsidRDefault="00F55DF4" w:rsidP="00F55DF4">
            <w:pPr>
              <w:ind w:firstLine="0"/>
              <w:rPr>
                <w:sz w:val="24"/>
                <w:szCs w:val="24"/>
                <w:lang w:val="ro-RO"/>
              </w:rPr>
            </w:pPr>
            <w:r w:rsidRPr="00DA210C">
              <w:rPr>
                <w:sz w:val="24"/>
                <w:szCs w:val="24"/>
                <w:lang w:val="ro-RO"/>
              </w:rPr>
              <w:t>Au fost operate modificări.</w:t>
            </w:r>
          </w:p>
          <w:p w14:paraId="665C6563" w14:textId="77777777" w:rsidR="00F55DF4" w:rsidRPr="00DA210C" w:rsidRDefault="00F55DF4" w:rsidP="00F55DF4">
            <w:pPr>
              <w:pStyle w:val="a4"/>
              <w:ind w:firstLine="0"/>
              <w:rPr>
                <w:sz w:val="24"/>
                <w:szCs w:val="24"/>
                <w:lang w:val="ro-RO"/>
              </w:rPr>
            </w:pPr>
          </w:p>
          <w:p w14:paraId="028C96C7" w14:textId="77777777" w:rsidR="00F02DE1" w:rsidRPr="00DA210C" w:rsidRDefault="00F02DE1" w:rsidP="00F55DF4">
            <w:pPr>
              <w:pStyle w:val="a4"/>
              <w:ind w:firstLine="0"/>
              <w:rPr>
                <w:sz w:val="24"/>
                <w:szCs w:val="24"/>
                <w:lang w:val="ro-RO"/>
              </w:rPr>
            </w:pPr>
          </w:p>
          <w:p w14:paraId="7C3E7EF8" w14:textId="77777777" w:rsidR="00F02DE1" w:rsidRPr="00DA210C" w:rsidRDefault="00F02DE1" w:rsidP="00F55DF4">
            <w:pPr>
              <w:pStyle w:val="a4"/>
              <w:ind w:firstLine="0"/>
              <w:rPr>
                <w:sz w:val="24"/>
                <w:szCs w:val="24"/>
                <w:lang w:val="ro-RO"/>
              </w:rPr>
            </w:pPr>
          </w:p>
          <w:p w14:paraId="4544FABC" w14:textId="77777777" w:rsidR="00F02DE1" w:rsidRPr="00DA210C" w:rsidRDefault="00F02DE1" w:rsidP="00F02DE1">
            <w:pPr>
              <w:pStyle w:val="a4"/>
              <w:numPr>
                <w:ilvl w:val="0"/>
                <w:numId w:val="5"/>
              </w:numPr>
              <w:rPr>
                <w:b/>
                <w:bCs/>
                <w:sz w:val="24"/>
                <w:szCs w:val="24"/>
                <w:lang w:val="ro-RO"/>
              </w:rPr>
            </w:pPr>
            <w:r w:rsidRPr="00DA210C">
              <w:rPr>
                <w:b/>
                <w:bCs/>
                <w:sz w:val="24"/>
                <w:szCs w:val="24"/>
                <w:lang w:val="ro-RO"/>
              </w:rPr>
              <w:t>Se acceptă</w:t>
            </w:r>
          </w:p>
          <w:p w14:paraId="0253CDCD" w14:textId="77777777" w:rsidR="00F02DE1" w:rsidRPr="00DA210C" w:rsidRDefault="00F02DE1" w:rsidP="00F02DE1">
            <w:pPr>
              <w:ind w:firstLine="0"/>
              <w:rPr>
                <w:sz w:val="24"/>
                <w:szCs w:val="24"/>
                <w:lang w:val="ro-RO"/>
              </w:rPr>
            </w:pPr>
            <w:r w:rsidRPr="00DA210C">
              <w:rPr>
                <w:sz w:val="24"/>
                <w:szCs w:val="24"/>
                <w:lang w:val="ro-RO"/>
              </w:rPr>
              <w:t>Au fost operate modificări.</w:t>
            </w:r>
          </w:p>
          <w:p w14:paraId="27640CDF" w14:textId="77777777" w:rsidR="00F02DE1" w:rsidRPr="00DA210C" w:rsidRDefault="00F02DE1" w:rsidP="00F02DE1">
            <w:pPr>
              <w:pStyle w:val="a4"/>
              <w:ind w:firstLine="0"/>
              <w:rPr>
                <w:sz w:val="24"/>
                <w:szCs w:val="24"/>
                <w:lang w:val="ro-RO"/>
              </w:rPr>
            </w:pPr>
          </w:p>
          <w:p w14:paraId="136D0BB0" w14:textId="77777777" w:rsidR="00F02DE1" w:rsidRPr="00DA210C" w:rsidRDefault="00F02DE1" w:rsidP="00F02DE1">
            <w:pPr>
              <w:pStyle w:val="a4"/>
              <w:ind w:firstLine="0"/>
              <w:rPr>
                <w:sz w:val="24"/>
                <w:szCs w:val="24"/>
                <w:lang w:val="ro-RO"/>
              </w:rPr>
            </w:pPr>
          </w:p>
          <w:p w14:paraId="3A8AA356" w14:textId="77777777" w:rsidR="008F70FE" w:rsidRPr="00DA210C" w:rsidRDefault="008F70FE" w:rsidP="008F70FE">
            <w:pPr>
              <w:pStyle w:val="a4"/>
              <w:numPr>
                <w:ilvl w:val="0"/>
                <w:numId w:val="5"/>
              </w:numPr>
              <w:rPr>
                <w:b/>
                <w:bCs/>
                <w:sz w:val="24"/>
                <w:szCs w:val="24"/>
                <w:lang w:val="ro-RO"/>
              </w:rPr>
            </w:pPr>
            <w:r w:rsidRPr="00DA210C">
              <w:rPr>
                <w:b/>
                <w:bCs/>
                <w:sz w:val="24"/>
                <w:szCs w:val="24"/>
                <w:lang w:val="ro-RO"/>
              </w:rPr>
              <w:t>Se acceptă</w:t>
            </w:r>
          </w:p>
          <w:p w14:paraId="73A8DE93" w14:textId="67B0F76D" w:rsidR="008F70FE" w:rsidRPr="00DA210C" w:rsidRDefault="008F70FE" w:rsidP="008F70FE">
            <w:pPr>
              <w:ind w:firstLine="0"/>
              <w:rPr>
                <w:sz w:val="24"/>
                <w:szCs w:val="24"/>
                <w:lang w:val="ro-RO"/>
              </w:rPr>
            </w:pPr>
            <w:r w:rsidRPr="00DA210C">
              <w:rPr>
                <w:sz w:val="24"/>
                <w:szCs w:val="24"/>
                <w:lang w:val="ro-RO"/>
              </w:rPr>
              <w:t>Au fost operate modificări.</w:t>
            </w:r>
          </w:p>
          <w:p w14:paraId="0B10F1C9" w14:textId="24184FB0" w:rsidR="005C16E6" w:rsidRPr="00DA210C" w:rsidRDefault="005C16E6" w:rsidP="008F70FE">
            <w:pPr>
              <w:ind w:firstLine="0"/>
              <w:rPr>
                <w:sz w:val="24"/>
                <w:szCs w:val="24"/>
                <w:lang w:val="ro-RO"/>
              </w:rPr>
            </w:pPr>
          </w:p>
          <w:p w14:paraId="53B5D818" w14:textId="023003AA" w:rsidR="005C16E6" w:rsidRPr="00DA210C" w:rsidRDefault="005C16E6" w:rsidP="008F70FE">
            <w:pPr>
              <w:ind w:firstLine="0"/>
              <w:rPr>
                <w:sz w:val="24"/>
                <w:szCs w:val="24"/>
                <w:lang w:val="ro-RO"/>
              </w:rPr>
            </w:pPr>
          </w:p>
          <w:p w14:paraId="0709364D" w14:textId="0774DB88" w:rsidR="005C16E6" w:rsidRPr="00DA210C" w:rsidRDefault="005C16E6" w:rsidP="008F70FE">
            <w:pPr>
              <w:ind w:firstLine="0"/>
              <w:rPr>
                <w:sz w:val="24"/>
                <w:szCs w:val="24"/>
                <w:lang w:val="ro-RO"/>
              </w:rPr>
            </w:pPr>
          </w:p>
          <w:p w14:paraId="29169351" w14:textId="621E475E" w:rsidR="005C16E6" w:rsidRPr="00DA210C" w:rsidRDefault="005C16E6" w:rsidP="008F70FE">
            <w:pPr>
              <w:ind w:firstLine="0"/>
              <w:rPr>
                <w:sz w:val="24"/>
                <w:szCs w:val="24"/>
                <w:lang w:val="ro-RO"/>
              </w:rPr>
            </w:pPr>
          </w:p>
          <w:p w14:paraId="3EA4DC42" w14:textId="55A29429" w:rsidR="005C16E6" w:rsidRPr="00DA210C" w:rsidRDefault="005C16E6" w:rsidP="008F70FE">
            <w:pPr>
              <w:ind w:firstLine="0"/>
              <w:rPr>
                <w:sz w:val="24"/>
                <w:szCs w:val="24"/>
                <w:lang w:val="ro-RO"/>
              </w:rPr>
            </w:pPr>
          </w:p>
          <w:p w14:paraId="591ACDF9" w14:textId="745CA491" w:rsidR="005C16E6" w:rsidRPr="00DA210C" w:rsidRDefault="005C16E6" w:rsidP="008F70FE">
            <w:pPr>
              <w:ind w:firstLine="0"/>
              <w:rPr>
                <w:sz w:val="24"/>
                <w:szCs w:val="24"/>
                <w:lang w:val="ro-RO"/>
              </w:rPr>
            </w:pPr>
          </w:p>
          <w:p w14:paraId="21224A16" w14:textId="3B80E7C3" w:rsidR="005C16E6" w:rsidRPr="00DA210C" w:rsidRDefault="005C16E6" w:rsidP="008F70FE">
            <w:pPr>
              <w:ind w:firstLine="0"/>
              <w:rPr>
                <w:sz w:val="24"/>
                <w:szCs w:val="24"/>
                <w:lang w:val="ro-RO"/>
              </w:rPr>
            </w:pPr>
          </w:p>
          <w:p w14:paraId="5B47FF67" w14:textId="741DEAE8" w:rsidR="005C16E6" w:rsidRPr="00DA210C" w:rsidRDefault="005C16E6" w:rsidP="008F70FE">
            <w:pPr>
              <w:ind w:firstLine="0"/>
              <w:rPr>
                <w:sz w:val="24"/>
                <w:szCs w:val="24"/>
                <w:lang w:val="ro-RO"/>
              </w:rPr>
            </w:pPr>
          </w:p>
          <w:p w14:paraId="3AC9B3FA" w14:textId="7A0D1285" w:rsidR="005C16E6" w:rsidRDefault="005C16E6" w:rsidP="008F70FE">
            <w:pPr>
              <w:ind w:firstLine="0"/>
              <w:rPr>
                <w:sz w:val="24"/>
                <w:szCs w:val="24"/>
                <w:lang w:val="ro-RO"/>
              </w:rPr>
            </w:pPr>
          </w:p>
          <w:p w14:paraId="628C755F" w14:textId="77777777" w:rsidR="00DD678A" w:rsidRPr="00DA210C" w:rsidRDefault="00DD678A" w:rsidP="008F70FE">
            <w:pPr>
              <w:ind w:firstLine="0"/>
              <w:rPr>
                <w:sz w:val="24"/>
                <w:szCs w:val="24"/>
                <w:lang w:val="ro-RO"/>
              </w:rPr>
            </w:pPr>
          </w:p>
          <w:p w14:paraId="6BBC81A3" w14:textId="77777777" w:rsidR="001C7D97" w:rsidRPr="00DA210C" w:rsidRDefault="001C7D97" w:rsidP="001C7D97">
            <w:pPr>
              <w:pStyle w:val="a4"/>
              <w:numPr>
                <w:ilvl w:val="0"/>
                <w:numId w:val="5"/>
              </w:numPr>
              <w:rPr>
                <w:b/>
                <w:bCs/>
                <w:sz w:val="24"/>
                <w:szCs w:val="24"/>
                <w:lang w:val="ro-RO"/>
              </w:rPr>
            </w:pPr>
            <w:r w:rsidRPr="00DA210C">
              <w:rPr>
                <w:b/>
                <w:bCs/>
                <w:sz w:val="24"/>
                <w:szCs w:val="24"/>
                <w:lang w:val="ro-RO"/>
              </w:rPr>
              <w:lastRenderedPageBreak/>
              <w:t>Se acceptă</w:t>
            </w:r>
          </w:p>
          <w:p w14:paraId="39C63464" w14:textId="77777777" w:rsidR="001C7D97" w:rsidRPr="00DA210C" w:rsidRDefault="001C7D97" w:rsidP="001C7D97">
            <w:pPr>
              <w:ind w:firstLine="0"/>
              <w:rPr>
                <w:sz w:val="24"/>
                <w:szCs w:val="24"/>
                <w:lang w:val="ro-RO"/>
              </w:rPr>
            </w:pPr>
            <w:r w:rsidRPr="00DA210C">
              <w:rPr>
                <w:sz w:val="24"/>
                <w:szCs w:val="24"/>
                <w:lang w:val="ro-RO"/>
              </w:rPr>
              <w:t>Au fost operate modificări.</w:t>
            </w:r>
          </w:p>
          <w:p w14:paraId="03D4A2A5" w14:textId="77777777" w:rsidR="001C7D97" w:rsidRPr="00DA210C" w:rsidRDefault="001C7D97" w:rsidP="001C7D97">
            <w:pPr>
              <w:ind w:firstLine="0"/>
              <w:rPr>
                <w:sz w:val="24"/>
                <w:szCs w:val="24"/>
                <w:lang w:val="ro-RO"/>
              </w:rPr>
            </w:pPr>
          </w:p>
          <w:p w14:paraId="163B71CB" w14:textId="0BA1E8E0" w:rsidR="005C16E6" w:rsidRPr="00DA210C" w:rsidRDefault="005C16E6" w:rsidP="001C7D97">
            <w:pPr>
              <w:pStyle w:val="a4"/>
              <w:ind w:firstLine="0"/>
              <w:rPr>
                <w:sz w:val="24"/>
                <w:szCs w:val="24"/>
                <w:lang w:val="ro-RO"/>
              </w:rPr>
            </w:pPr>
          </w:p>
          <w:p w14:paraId="5D6F928B" w14:textId="1C55CF0A" w:rsidR="001C7D97" w:rsidRPr="00DA210C" w:rsidRDefault="001C7D97" w:rsidP="001C7D97">
            <w:pPr>
              <w:pStyle w:val="a4"/>
              <w:ind w:firstLine="0"/>
              <w:rPr>
                <w:sz w:val="24"/>
                <w:szCs w:val="24"/>
                <w:lang w:val="ro-RO"/>
              </w:rPr>
            </w:pPr>
          </w:p>
          <w:p w14:paraId="22F485BB" w14:textId="19BB1B45" w:rsidR="001C7D97" w:rsidRPr="00DA210C" w:rsidRDefault="001C7D97" w:rsidP="001C7D97">
            <w:pPr>
              <w:pStyle w:val="a4"/>
              <w:ind w:firstLine="0"/>
              <w:rPr>
                <w:sz w:val="24"/>
                <w:szCs w:val="24"/>
                <w:lang w:val="ro-RO"/>
              </w:rPr>
            </w:pPr>
          </w:p>
          <w:p w14:paraId="3A11F2B8" w14:textId="5D994FB7" w:rsidR="001C7D97" w:rsidRPr="00DA210C" w:rsidRDefault="001C7D97" w:rsidP="001C7D97">
            <w:pPr>
              <w:pStyle w:val="a4"/>
              <w:ind w:firstLine="0"/>
              <w:rPr>
                <w:sz w:val="24"/>
                <w:szCs w:val="24"/>
                <w:lang w:val="ro-RO"/>
              </w:rPr>
            </w:pPr>
          </w:p>
          <w:p w14:paraId="5FBAC94B" w14:textId="77777777" w:rsidR="001C7D97" w:rsidRPr="00DA210C" w:rsidRDefault="001C7D97" w:rsidP="001C7D97">
            <w:pPr>
              <w:pStyle w:val="a4"/>
              <w:numPr>
                <w:ilvl w:val="0"/>
                <w:numId w:val="5"/>
              </w:numPr>
              <w:rPr>
                <w:b/>
                <w:bCs/>
                <w:sz w:val="24"/>
                <w:szCs w:val="24"/>
                <w:lang w:val="ro-RO"/>
              </w:rPr>
            </w:pPr>
            <w:r w:rsidRPr="00DA210C">
              <w:rPr>
                <w:b/>
                <w:bCs/>
                <w:sz w:val="24"/>
                <w:szCs w:val="24"/>
                <w:lang w:val="ro-RO"/>
              </w:rPr>
              <w:t>Se acceptă</w:t>
            </w:r>
          </w:p>
          <w:p w14:paraId="1BC91D70" w14:textId="77777777" w:rsidR="001C7D97" w:rsidRPr="00DA210C" w:rsidRDefault="001C7D97" w:rsidP="001C7D97">
            <w:pPr>
              <w:ind w:firstLine="0"/>
              <w:rPr>
                <w:sz w:val="24"/>
                <w:szCs w:val="24"/>
                <w:lang w:val="ro-RO"/>
              </w:rPr>
            </w:pPr>
            <w:r w:rsidRPr="00DA210C">
              <w:rPr>
                <w:sz w:val="24"/>
                <w:szCs w:val="24"/>
                <w:lang w:val="ro-RO"/>
              </w:rPr>
              <w:t>Au fost operate modificări.</w:t>
            </w:r>
          </w:p>
          <w:p w14:paraId="5D93F546" w14:textId="15A3BCF7" w:rsidR="001C7D97" w:rsidRPr="00DA210C" w:rsidRDefault="001C7D97" w:rsidP="001C7D97">
            <w:pPr>
              <w:ind w:firstLine="0"/>
              <w:rPr>
                <w:sz w:val="24"/>
                <w:szCs w:val="24"/>
                <w:lang w:val="ro-RO"/>
              </w:rPr>
            </w:pPr>
          </w:p>
          <w:p w14:paraId="45950B99" w14:textId="01EACB72" w:rsidR="00F53017" w:rsidRPr="00DA210C" w:rsidRDefault="00F53017" w:rsidP="001C7D97">
            <w:pPr>
              <w:ind w:firstLine="0"/>
              <w:rPr>
                <w:sz w:val="24"/>
                <w:szCs w:val="24"/>
                <w:lang w:val="ro-RO"/>
              </w:rPr>
            </w:pPr>
          </w:p>
          <w:p w14:paraId="278B863E" w14:textId="2EA9CA59" w:rsidR="00F53017" w:rsidRPr="00DA210C" w:rsidRDefault="00F53017" w:rsidP="001C7D97">
            <w:pPr>
              <w:ind w:firstLine="0"/>
              <w:rPr>
                <w:sz w:val="24"/>
                <w:szCs w:val="24"/>
                <w:lang w:val="ro-RO"/>
              </w:rPr>
            </w:pPr>
          </w:p>
          <w:p w14:paraId="42C4904C" w14:textId="6BB128F1" w:rsidR="00F53017" w:rsidRPr="00DA210C" w:rsidRDefault="00F53017" w:rsidP="001C7D97">
            <w:pPr>
              <w:ind w:firstLine="0"/>
              <w:rPr>
                <w:sz w:val="24"/>
                <w:szCs w:val="24"/>
                <w:lang w:val="ro-RO"/>
              </w:rPr>
            </w:pPr>
          </w:p>
          <w:p w14:paraId="04EB50E0" w14:textId="36B39A8C" w:rsidR="00F53017" w:rsidRPr="00DA210C" w:rsidRDefault="00F53017" w:rsidP="00F53017">
            <w:pPr>
              <w:pStyle w:val="a4"/>
              <w:numPr>
                <w:ilvl w:val="0"/>
                <w:numId w:val="5"/>
              </w:numPr>
              <w:rPr>
                <w:b/>
                <w:bCs/>
                <w:sz w:val="24"/>
                <w:szCs w:val="24"/>
                <w:lang w:val="ro-RO"/>
              </w:rPr>
            </w:pPr>
            <w:r w:rsidRPr="00DA210C">
              <w:rPr>
                <w:b/>
                <w:bCs/>
                <w:sz w:val="24"/>
                <w:szCs w:val="24"/>
                <w:lang w:val="ro-RO"/>
              </w:rPr>
              <w:t>Se acceptă</w:t>
            </w:r>
          </w:p>
          <w:p w14:paraId="528A61BD" w14:textId="77777777" w:rsidR="00F53017" w:rsidRPr="00DA210C" w:rsidRDefault="00F53017" w:rsidP="00F53017">
            <w:pPr>
              <w:ind w:firstLine="0"/>
              <w:rPr>
                <w:sz w:val="24"/>
                <w:szCs w:val="24"/>
                <w:lang w:val="ro-RO"/>
              </w:rPr>
            </w:pPr>
            <w:r w:rsidRPr="00DA210C">
              <w:rPr>
                <w:sz w:val="24"/>
                <w:szCs w:val="24"/>
                <w:lang w:val="ro-RO"/>
              </w:rPr>
              <w:t>Au fost operate modificări.</w:t>
            </w:r>
          </w:p>
          <w:p w14:paraId="08097628" w14:textId="65DC5984" w:rsidR="00F53017" w:rsidRPr="00DA210C" w:rsidRDefault="00F53017" w:rsidP="00F53017">
            <w:pPr>
              <w:ind w:firstLine="0"/>
              <w:rPr>
                <w:sz w:val="24"/>
                <w:szCs w:val="24"/>
                <w:lang w:val="ro-RO"/>
              </w:rPr>
            </w:pPr>
          </w:p>
          <w:p w14:paraId="516300AF" w14:textId="5E1E0A58" w:rsidR="00F53017" w:rsidRPr="00DA210C" w:rsidRDefault="00F53017" w:rsidP="00F53017">
            <w:pPr>
              <w:ind w:firstLine="0"/>
              <w:rPr>
                <w:sz w:val="24"/>
                <w:szCs w:val="24"/>
                <w:lang w:val="ro-RO"/>
              </w:rPr>
            </w:pPr>
          </w:p>
          <w:p w14:paraId="417FCAD4" w14:textId="5E950054" w:rsidR="00F53017" w:rsidRPr="00DA210C" w:rsidRDefault="00F53017" w:rsidP="00F53017">
            <w:pPr>
              <w:ind w:firstLine="0"/>
              <w:rPr>
                <w:sz w:val="24"/>
                <w:szCs w:val="24"/>
                <w:lang w:val="ro-RO"/>
              </w:rPr>
            </w:pPr>
          </w:p>
          <w:p w14:paraId="529965D6" w14:textId="77777777" w:rsidR="00FE7388" w:rsidRPr="00DA210C" w:rsidRDefault="00FE7388" w:rsidP="00FE7388">
            <w:pPr>
              <w:pStyle w:val="a4"/>
              <w:numPr>
                <w:ilvl w:val="0"/>
                <w:numId w:val="5"/>
              </w:numPr>
              <w:rPr>
                <w:b/>
                <w:bCs/>
                <w:sz w:val="24"/>
                <w:szCs w:val="24"/>
                <w:lang w:val="ro-RO"/>
              </w:rPr>
            </w:pPr>
            <w:r w:rsidRPr="00DA210C">
              <w:rPr>
                <w:b/>
                <w:bCs/>
                <w:sz w:val="24"/>
                <w:szCs w:val="24"/>
                <w:lang w:val="ro-RO"/>
              </w:rPr>
              <w:t>Se acceptă</w:t>
            </w:r>
          </w:p>
          <w:p w14:paraId="61E4AB57" w14:textId="77777777" w:rsidR="00FE7388" w:rsidRPr="00DA210C" w:rsidRDefault="00FE7388" w:rsidP="00FE7388">
            <w:pPr>
              <w:ind w:firstLine="0"/>
              <w:rPr>
                <w:sz w:val="24"/>
                <w:szCs w:val="24"/>
                <w:lang w:val="ro-RO"/>
              </w:rPr>
            </w:pPr>
            <w:r w:rsidRPr="00DA210C">
              <w:rPr>
                <w:sz w:val="24"/>
                <w:szCs w:val="24"/>
                <w:lang w:val="ro-RO"/>
              </w:rPr>
              <w:t>Au fost operate modificări.</w:t>
            </w:r>
          </w:p>
          <w:p w14:paraId="153A8423" w14:textId="1F297CE0" w:rsidR="00F53017" w:rsidRPr="00DA210C" w:rsidRDefault="00F53017" w:rsidP="00FE7388">
            <w:pPr>
              <w:ind w:firstLine="0"/>
              <w:rPr>
                <w:sz w:val="24"/>
                <w:szCs w:val="24"/>
                <w:lang w:val="ro-RO"/>
              </w:rPr>
            </w:pPr>
          </w:p>
          <w:p w14:paraId="15A86396" w14:textId="78012C88" w:rsidR="00FE7388" w:rsidRPr="00DA210C" w:rsidRDefault="00FE7388" w:rsidP="00FE7388">
            <w:pPr>
              <w:ind w:firstLine="0"/>
              <w:rPr>
                <w:sz w:val="24"/>
                <w:szCs w:val="24"/>
                <w:lang w:val="ro-RO"/>
              </w:rPr>
            </w:pPr>
          </w:p>
          <w:p w14:paraId="1AEC43E0" w14:textId="77777777" w:rsidR="00FE7388" w:rsidRPr="00DA210C" w:rsidRDefault="00FE7388" w:rsidP="00FE7388">
            <w:pPr>
              <w:pStyle w:val="a4"/>
              <w:numPr>
                <w:ilvl w:val="0"/>
                <w:numId w:val="5"/>
              </w:numPr>
              <w:rPr>
                <w:b/>
                <w:bCs/>
                <w:sz w:val="24"/>
                <w:szCs w:val="24"/>
                <w:lang w:val="ro-RO"/>
              </w:rPr>
            </w:pPr>
            <w:r w:rsidRPr="00DA210C">
              <w:rPr>
                <w:b/>
                <w:bCs/>
                <w:sz w:val="24"/>
                <w:szCs w:val="24"/>
                <w:lang w:val="ro-RO"/>
              </w:rPr>
              <w:t>Se acceptă</w:t>
            </w:r>
          </w:p>
          <w:p w14:paraId="74F4B46D" w14:textId="77777777" w:rsidR="00FE7388" w:rsidRPr="00DA210C" w:rsidRDefault="00FE7388" w:rsidP="00FE7388">
            <w:pPr>
              <w:ind w:firstLine="0"/>
              <w:rPr>
                <w:sz w:val="24"/>
                <w:szCs w:val="24"/>
                <w:lang w:val="ro-RO"/>
              </w:rPr>
            </w:pPr>
            <w:r w:rsidRPr="00DA210C">
              <w:rPr>
                <w:sz w:val="24"/>
                <w:szCs w:val="24"/>
                <w:lang w:val="ro-RO"/>
              </w:rPr>
              <w:t>Au fost operate modificări.</w:t>
            </w:r>
          </w:p>
          <w:p w14:paraId="601662B4" w14:textId="5437F877" w:rsidR="00FE7388" w:rsidRPr="00DA210C" w:rsidRDefault="00FE7388" w:rsidP="00FE7388">
            <w:pPr>
              <w:ind w:firstLine="0"/>
              <w:rPr>
                <w:sz w:val="24"/>
                <w:szCs w:val="24"/>
                <w:lang w:val="ro-RO"/>
              </w:rPr>
            </w:pPr>
          </w:p>
          <w:p w14:paraId="0243C533" w14:textId="7CF0F271" w:rsidR="00FE7388" w:rsidRPr="00DA210C" w:rsidRDefault="00FE7388" w:rsidP="00FE7388">
            <w:pPr>
              <w:ind w:firstLine="0"/>
              <w:rPr>
                <w:sz w:val="24"/>
                <w:szCs w:val="24"/>
                <w:lang w:val="ro-RO"/>
              </w:rPr>
            </w:pPr>
          </w:p>
          <w:p w14:paraId="2CAF6929" w14:textId="77777777" w:rsidR="00FE7388" w:rsidRPr="00DA210C" w:rsidRDefault="00FE7388" w:rsidP="00FE7388">
            <w:pPr>
              <w:pStyle w:val="a4"/>
              <w:numPr>
                <w:ilvl w:val="0"/>
                <w:numId w:val="5"/>
              </w:numPr>
              <w:rPr>
                <w:b/>
                <w:bCs/>
                <w:sz w:val="24"/>
                <w:szCs w:val="24"/>
                <w:lang w:val="ro-RO"/>
              </w:rPr>
            </w:pPr>
            <w:r w:rsidRPr="00DA210C">
              <w:rPr>
                <w:b/>
                <w:bCs/>
                <w:sz w:val="24"/>
                <w:szCs w:val="24"/>
                <w:lang w:val="ro-RO"/>
              </w:rPr>
              <w:t>Se acceptă</w:t>
            </w:r>
          </w:p>
          <w:p w14:paraId="606207EF" w14:textId="77777777" w:rsidR="00FE7388" w:rsidRPr="00DA210C" w:rsidRDefault="00FE7388" w:rsidP="00FE7388">
            <w:pPr>
              <w:ind w:firstLine="0"/>
              <w:rPr>
                <w:sz w:val="24"/>
                <w:szCs w:val="24"/>
                <w:lang w:val="ro-RO"/>
              </w:rPr>
            </w:pPr>
            <w:r w:rsidRPr="00DA210C">
              <w:rPr>
                <w:sz w:val="24"/>
                <w:szCs w:val="24"/>
                <w:lang w:val="ro-RO"/>
              </w:rPr>
              <w:t>Au fost operate modificări.</w:t>
            </w:r>
          </w:p>
          <w:p w14:paraId="4291CCBE" w14:textId="33AACB08" w:rsidR="00FE7388" w:rsidRPr="00DA210C" w:rsidRDefault="00FE7388" w:rsidP="00FE7388">
            <w:pPr>
              <w:ind w:firstLine="0"/>
              <w:rPr>
                <w:sz w:val="24"/>
                <w:szCs w:val="24"/>
                <w:lang w:val="ro-RO"/>
              </w:rPr>
            </w:pPr>
          </w:p>
          <w:p w14:paraId="3A3BCA53" w14:textId="22CD9285" w:rsidR="00FE7388" w:rsidRPr="00DA210C" w:rsidRDefault="00FE7388" w:rsidP="00FE7388">
            <w:pPr>
              <w:ind w:firstLine="0"/>
              <w:rPr>
                <w:sz w:val="24"/>
                <w:szCs w:val="24"/>
                <w:lang w:val="ro-RO"/>
              </w:rPr>
            </w:pPr>
          </w:p>
          <w:p w14:paraId="437AACEB" w14:textId="54487A7A" w:rsidR="00FE7388" w:rsidRPr="00DA210C" w:rsidRDefault="00FE7388" w:rsidP="00FE7388">
            <w:pPr>
              <w:ind w:firstLine="0"/>
              <w:rPr>
                <w:sz w:val="24"/>
                <w:szCs w:val="24"/>
                <w:lang w:val="ro-RO"/>
              </w:rPr>
            </w:pPr>
          </w:p>
          <w:p w14:paraId="5A83EB57" w14:textId="77777777" w:rsidR="003C5C48" w:rsidRPr="00DA210C" w:rsidRDefault="003C5C48" w:rsidP="003C5C48">
            <w:pPr>
              <w:pStyle w:val="a4"/>
              <w:numPr>
                <w:ilvl w:val="0"/>
                <w:numId w:val="5"/>
              </w:numPr>
              <w:rPr>
                <w:b/>
                <w:bCs/>
                <w:sz w:val="24"/>
                <w:szCs w:val="24"/>
                <w:lang w:val="ro-RO"/>
              </w:rPr>
            </w:pPr>
            <w:r w:rsidRPr="00DA210C">
              <w:rPr>
                <w:b/>
                <w:bCs/>
                <w:sz w:val="24"/>
                <w:szCs w:val="24"/>
                <w:lang w:val="ro-RO"/>
              </w:rPr>
              <w:t>Se acceptă</w:t>
            </w:r>
          </w:p>
          <w:p w14:paraId="209B88E5" w14:textId="659A5936" w:rsidR="00637A9A" w:rsidRPr="00DA210C" w:rsidRDefault="00637A9A" w:rsidP="00637A9A">
            <w:pPr>
              <w:pStyle w:val="a4"/>
              <w:ind w:left="30" w:firstLine="0"/>
              <w:rPr>
                <w:sz w:val="24"/>
                <w:szCs w:val="24"/>
                <w:lang w:val="ro-RO"/>
              </w:rPr>
            </w:pPr>
            <w:r w:rsidRPr="00DA210C">
              <w:rPr>
                <w:sz w:val="24"/>
                <w:szCs w:val="24"/>
                <w:lang w:val="ro-RO"/>
              </w:rPr>
              <w:t xml:space="preserve">S-a exclus </w:t>
            </w:r>
            <w:proofErr w:type="spellStart"/>
            <w:r w:rsidRPr="00DA210C">
              <w:rPr>
                <w:sz w:val="24"/>
                <w:szCs w:val="24"/>
                <w:lang w:val="ro-RO"/>
              </w:rPr>
              <w:t>subpct</w:t>
            </w:r>
            <w:proofErr w:type="spellEnd"/>
            <w:r w:rsidRPr="00DA210C">
              <w:rPr>
                <w:sz w:val="24"/>
                <w:szCs w:val="24"/>
                <w:lang w:val="ro-RO"/>
              </w:rPr>
              <w:t>. 38.5 din Anexa nr. 1 la proiect.</w:t>
            </w:r>
          </w:p>
          <w:p w14:paraId="7B8F829E" w14:textId="56ABFFB2" w:rsidR="00FE7388" w:rsidRPr="00DA210C" w:rsidRDefault="00FE7388" w:rsidP="003C5C48">
            <w:pPr>
              <w:ind w:firstLine="0"/>
              <w:rPr>
                <w:sz w:val="24"/>
                <w:szCs w:val="24"/>
                <w:lang w:val="ro-RO"/>
              </w:rPr>
            </w:pPr>
          </w:p>
          <w:p w14:paraId="1F7D418F" w14:textId="2348C206" w:rsidR="003C5C48" w:rsidRPr="00DA210C" w:rsidRDefault="003C5C48" w:rsidP="003C5C48">
            <w:pPr>
              <w:ind w:firstLine="0"/>
              <w:rPr>
                <w:sz w:val="24"/>
                <w:szCs w:val="24"/>
                <w:lang w:val="ro-RO"/>
              </w:rPr>
            </w:pPr>
          </w:p>
          <w:p w14:paraId="735912A3" w14:textId="77777777" w:rsidR="00BF2882" w:rsidRPr="00DA210C" w:rsidRDefault="00BF2882" w:rsidP="003C5C48">
            <w:pPr>
              <w:ind w:firstLine="0"/>
              <w:rPr>
                <w:sz w:val="24"/>
                <w:szCs w:val="24"/>
                <w:lang w:val="ro-RO"/>
              </w:rPr>
            </w:pPr>
          </w:p>
          <w:p w14:paraId="742590F3" w14:textId="77777777" w:rsidR="00904860" w:rsidRPr="00DA210C" w:rsidRDefault="00904860" w:rsidP="00904860">
            <w:pPr>
              <w:pStyle w:val="a4"/>
              <w:numPr>
                <w:ilvl w:val="0"/>
                <w:numId w:val="5"/>
              </w:numPr>
              <w:rPr>
                <w:b/>
                <w:bCs/>
                <w:sz w:val="24"/>
                <w:szCs w:val="24"/>
                <w:lang w:val="ro-RO"/>
              </w:rPr>
            </w:pPr>
            <w:r w:rsidRPr="00DA210C">
              <w:rPr>
                <w:b/>
                <w:bCs/>
                <w:sz w:val="24"/>
                <w:szCs w:val="24"/>
                <w:lang w:val="ro-RO"/>
              </w:rPr>
              <w:t>Se acceptă</w:t>
            </w:r>
          </w:p>
          <w:p w14:paraId="6036A340" w14:textId="77777777" w:rsidR="00904860" w:rsidRPr="00DA210C" w:rsidRDefault="00904860" w:rsidP="00904860">
            <w:pPr>
              <w:ind w:firstLine="0"/>
              <w:rPr>
                <w:sz w:val="24"/>
                <w:szCs w:val="24"/>
                <w:lang w:val="ro-RO"/>
              </w:rPr>
            </w:pPr>
            <w:r w:rsidRPr="00DA210C">
              <w:rPr>
                <w:sz w:val="24"/>
                <w:szCs w:val="24"/>
                <w:lang w:val="ro-RO"/>
              </w:rPr>
              <w:t>Au fost operate modificări.</w:t>
            </w:r>
          </w:p>
          <w:p w14:paraId="21CED76D" w14:textId="0FA40BD9" w:rsidR="003C5C48" w:rsidRPr="00DA210C" w:rsidRDefault="003C5C48" w:rsidP="00904860">
            <w:pPr>
              <w:pStyle w:val="a4"/>
              <w:ind w:firstLine="0"/>
              <w:rPr>
                <w:sz w:val="24"/>
                <w:szCs w:val="24"/>
                <w:lang w:val="ro-RO"/>
              </w:rPr>
            </w:pPr>
          </w:p>
          <w:p w14:paraId="23673A15" w14:textId="4A2BFE96" w:rsidR="00904860" w:rsidRPr="00DA210C" w:rsidRDefault="00904860" w:rsidP="00904860">
            <w:pPr>
              <w:pStyle w:val="a4"/>
              <w:ind w:firstLine="0"/>
              <w:rPr>
                <w:sz w:val="24"/>
                <w:szCs w:val="24"/>
                <w:lang w:val="ro-RO"/>
              </w:rPr>
            </w:pPr>
          </w:p>
          <w:p w14:paraId="14D29ADC" w14:textId="7B61B05C" w:rsidR="00904860" w:rsidRPr="00DA210C" w:rsidRDefault="00904860" w:rsidP="00904860">
            <w:pPr>
              <w:pStyle w:val="a4"/>
              <w:ind w:firstLine="0"/>
              <w:rPr>
                <w:sz w:val="24"/>
                <w:szCs w:val="24"/>
                <w:lang w:val="ro-RO"/>
              </w:rPr>
            </w:pPr>
          </w:p>
          <w:p w14:paraId="6DB7B460" w14:textId="77777777" w:rsidR="00BF2882" w:rsidRPr="00DA210C" w:rsidRDefault="00BF2882" w:rsidP="00904860">
            <w:pPr>
              <w:pStyle w:val="a4"/>
              <w:ind w:firstLine="0"/>
              <w:rPr>
                <w:sz w:val="24"/>
                <w:szCs w:val="24"/>
                <w:lang w:val="ro-RO"/>
              </w:rPr>
            </w:pPr>
          </w:p>
          <w:p w14:paraId="00349F97" w14:textId="77777777" w:rsidR="00904860" w:rsidRPr="00DA210C" w:rsidRDefault="00904860" w:rsidP="00904860">
            <w:pPr>
              <w:pStyle w:val="a4"/>
              <w:numPr>
                <w:ilvl w:val="0"/>
                <w:numId w:val="5"/>
              </w:numPr>
              <w:rPr>
                <w:b/>
                <w:bCs/>
                <w:sz w:val="24"/>
                <w:szCs w:val="24"/>
                <w:lang w:val="ro-RO"/>
              </w:rPr>
            </w:pPr>
            <w:r w:rsidRPr="00DA210C">
              <w:rPr>
                <w:b/>
                <w:bCs/>
                <w:sz w:val="24"/>
                <w:szCs w:val="24"/>
                <w:lang w:val="ro-RO"/>
              </w:rPr>
              <w:t>Se acceptă</w:t>
            </w:r>
          </w:p>
          <w:p w14:paraId="7DDB0858" w14:textId="77777777" w:rsidR="00904860" w:rsidRPr="00DA210C" w:rsidRDefault="00904860" w:rsidP="00904860">
            <w:pPr>
              <w:ind w:firstLine="0"/>
              <w:rPr>
                <w:sz w:val="24"/>
                <w:szCs w:val="24"/>
                <w:lang w:val="ro-RO"/>
              </w:rPr>
            </w:pPr>
            <w:r w:rsidRPr="00DA210C">
              <w:rPr>
                <w:sz w:val="24"/>
                <w:szCs w:val="24"/>
                <w:lang w:val="ro-RO"/>
              </w:rPr>
              <w:t>Au fost operate modificări.</w:t>
            </w:r>
          </w:p>
          <w:p w14:paraId="77E264BF" w14:textId="1738EA39" w:rsidR="00904860" w:rsidRPr="00DA210C" w:rsidRDefault="00904860" w:rsidP="00904860">
            <w:pPr>
              <w:ind w:firstLine="0"/>
              <w:rPr>
                <w:sz w:val="24"/>
                <w:szCs w:val="24"/>
                <w:lang w:val="ro-RO"/>
              </w:rPr>
            </w:pPr>
          </w:p>
          <w:p w14:paraId="7D7E5C34" w14:textId="73A42C60" w:rsidR="00904860" w:rsidRPr="00DA210C" w:rsidRDefault="00904860" w:rsidP="00904860">
            <w:pPr>
              <w:ind w:firstLine="0"/>
              <w:rPr>
                <w:sz w:val="24"/>
                <w:szCs w:val="24"/>
                <w:lang w:val="ro-RO"/>
              </w:rPr>
            </w:pPr>
          </w:p>
          <w:p w14:paraId="7C4757E1" w14:textId="417F9D7F" w:rsidR="00904860" w:rsidRDefault="00904860" w:rsidP="00904860">
            <w:pPr>
              <w:ind w:firstLine="0"/>
              <w:rPr>
                <w:sz w:val="24"/>
                <w:szCs w:val="24"/>
                <w:lang w:val="ro-RO"/>
              </w:rPr>
            </w:pPr>
          </w:p>
          <w:p w14:paraId="57C9DEC3" w14:textId="77777777" w:rsidR="00DD678A" w:rsidRPr="00DA210C" w:rsidRDefault="00DD678A" w:rsidP="00904860">
            <w:pPr>
              <w:ind w:firstLine="0"/>
              <w:rPr>
                <w:sz w:val="24"/>
                <w:szCs w:val="24"/>
                <w:lang w:val="ro-RO"/>
              </w:rPr>
            </w:pPr>
          </w:p>
          <w:p w14:paraId="66F1E132" w14:textId="77777777" w:rsidR="00904860" w:rsidRPr="00DA210C" w:rsidRDefault="00904860" w:rsidP="00904860">
            <w:pPr>
              <w:pStyle w:val="a4"/>
              <w:numPr>
                <w:ilvl w:val="0"/>
                <w:numId w:val="5"/>
              </w:numPr>
              <w:rPr>
                <w:b/>
                <w:bCs/>
                <w:sz w:val="24"/>
                <w:szCs w:val="24"/>
                <w:lang w:val="ro-RO"/>
              </w:rPr>
            </w:pPr>
            <w:r w:rsidRPr="00DA210C">
              <w:rPr>
                <w:b/>
                <w:bCs/>
                <w:sz w:val="24"/>
                <w:szCs w:val="24"/>
                <w:lang w:val="ro-RO"/>
              </w:rPr>
              <w:t>Se acceptă</w:t>
            </w:r>
          </w:p>
          <w:p w14:paraId="68592CAE" w14:textId="77777777" w:rsidR="00904860" w:rsidRPr="00DA210C" w:rsidRDefault="00904860" w:rsidP="00904860">
            <w:pPr>
              <w:ind w:firstLine="0"/>
              <w:rPr>
                <w:sz w:val="24"/>
                <w:szCs w:val="24"/>
                <w:lang w:val="ro-RO"/>
              </w:rPr>
            </w:pPr>
            <w:r w:rsidRPr="00DA210C">
              <w:rPr>
                <w:sz w:val="24"/>
                <w:szCs w:val="24"/>
                <w:lang w:val="ro-RO"/>
              </w:rPr>
              <w:t>Au fost operate modificări.</w:t>
            </w:r>
          </w:p>
          <w:p w14:paraId="14972206" w14:textId="6DBC5090" w:rsidR="00904860" w:rsidRPr="00DA210C" w:rsidRDefault="00904860" w:rsidP="00904860">
            <w:pPr>
              <w:pStyle w:val="a4"/>
              <w:ind w:firstLine="0"/>
              <w:rPr>
                <w:sz w:val="24"/>
                <w:szCs w:val="24"/>
                <w:lang w:val="ro-RO"/>
              </w:rPr>
            </w:pPr>
          </w:p>
          <w:p w14:paraId="0ABFAA7C" w14:textId="25D85AB2" w:rsidR="00F02DE1" w:rsidRPr="00DA210C" w:rsidRDefault="00F02DE1" w:rsidP="008F70FE">
            <w:pPr>
              <w:pStyle w:val="a4"/>
              <w:ind w:firstLine="0"/>
              <w:rPr>
                <w:sz w:val="24"/>
                <w:szCs w:val="24"/>
                <w:lang w:val="ro-RO"/>
              </w:rPr>
            </w:pPr>
          </w:p>
        </w:tc>
      </w:tr>
      <w:tr w:rsidR="001F073C" w:rsidRPr="00DA210C" w14:paraId="5217C3C0" w14:textId="77777777" w:rsidTr="00C26612">
        <w:tc>
          <w:tcPr>
            <w:tcW w:w="1723" w:type="dxa"/>
          </w:tcPr>
          <w:p w14:paraId="2AF2880C" w14:textId="77777777" w:rsidR="001F073C" w:rsidRPr="00DA210C" w:rsidRDefault="001F073C" w:rsidP="001F073C">
            <w:pPr>
              <w:ind w:firstLine="0"/>
              <w:jc w:val="center"/>
              <w:rPr>
                <w:b/>
                <w:bCs/>
                <w:sz w:val="24"/>
                <w:szCs w:val="24"/>
                <w:lang w:val="ro-RO"/>
              </w:rPr>
            </w:pPr>
            <w:r w:rsidRPr="00DA210C">
              <w:rPr>
                <w:b/>
                <w:bCs/>
                <w:sz w:val="24"/>
                <w:szCs w:val="24"/>
                <w:lang w:val="ro-RO"/>
              </w:rPr>
              <w:lastRenderedPageBreak/>
              <w:t xml:space="preserve">Ministerul Culturii </w:t>
            </w:r>
          </w:p>
          <w:p w14:paraId="6154C68A" w14:textId="38884701" w:rsidR="001F073C" w:rsidRPr="00DA210C" w:rsidRDefault="001F073C" w:rsidP="001F073C">
            <w:pPr>
              <w:ind w:firstLine="0"/>
              <w:jc w:val="center"/>
              <w:rPr>
                <w:lang w:val="ro-RO"/>
              </w:rPr>
            </w:pPr>
            <w:r w:rsidRPr="00DA210C">
              <w:rPr>
                <w:lang w:val="ro-RO"/>
              </w:rPr>
              <w:t>(scr. 04/1-09/3631 din 29.11.2024)</w:t>
            </w:r>
          </w:p>
        </w:tc>
        <w:tc>
          <w:tcPr>
            <w:tcW w:w="569" w:type="dxa"/>
          </w:tcPr>
          <w:p w14:paraId="4563DC3A" w14:textId="77777777" w:rsidR="001F073C" w:rsidRPr="00DA210C" w:rsidRDefault="001F073C" w:rsidP="001F073C">
            <w:pPr>
              <w:ind w:firstLine="0"/>
              <w:jc w:val="center"/>
              <w:rPr>
                <w:b/>
                <w:bCs/>
                <w:sz w:val="24"/>
                <w:szCs w:val="24"/>
                <w:lang w:val="ro-RO"/>
              </w:rPr>
            </w:pPr>
          </w:p>
          <w:p w14:paraId="2123856E" w14:textId="6AC291E5" w:rsidR="001F073C" w:rsidRPr="00DA210C" w:rsidRDefault="001F073C" w:rsidP="001F073C">
            <w:pPr>
              <w:ind w:firstLine="0"/>
              <w:jc w:val="center"/>
              <w:rPr>
                <w:b/>
                <w:bCs/>
                <w:sz w:val="24"/>
                <w:szCs w:val="24"/>
                <w:lang w:val="ro-RO"/>
              </w:rPr>
            </w:pPr>
            <w:r w:rsidRPr="00DA210C">
              <w:rPr>
                <w:b/>
                <w:bCs/>
                <w:sz w:val="24"/>
                <w:szCs w:val="24"/>
                <w:lang w:val="ro-RO"/>
              </w:rPr>
              <w:t>7</w:t>
            </w:r>
          </w:p>
          <w:p w14:paraId="0C51888F" w14:textId="50B093D0" w:rsidR="001F073C" w:rsidRPr="00DA210C" w:rsidRDefault="001F073C" w:rsidP="001F073C">
            <w:pPr>
              <w:ind w:firstLine="0"/>
              <w:jc w:val="center"/>
              <w:rPr>
                <w:b/>
                <w:bCs/>
                <w:sz w:val="24"/>
                <w:szCs w:val="24"/>
                <w:lang w:val="ro-RO"/>
              </w:rPr>
            </w:pPr>
          </w:p>
        </w:tc>
        <w:tc>
          <w:tcPr>
            <w:tcW w:w="8052" w:type="dxa"/>
          </w:tcPr>
          <w:p w14:paraId="4BA837C9" w14:textId="77777777" w:rsidR="001F073C" w:rsidRPr="00DA210C" w:rsidRDefault="001F073C" w:rsidP="001F073C">
            <w:pPr>
              <w:ind w:firstLine="0"/>
              <w:rPr>
                <w:sz w:val="24"/>
                <w:szCs w:val="24"/>
                <w:lang w:val="ro-RO"/>
              </w:rPr>
            </w:pPr>
          </w:p>
          <w:p w14:paraId="2EF0830F" w14:textId="0F7108D7" w:rsidR="001F073C" w:rsidRPr="00DA210C" w:rsidRDefault="001F073C" w:rsidP="001F073C">
            <w:pPr>
              <w:ind w:firstLine="0"/>
              <w:rPr>
                <w:sz w:val="24"/>
                <w:szCs w:val="24"/>
                <w:lang w:val="ro-RO"/>
              </w:rPr>
            </w:pPr>
            <w:r w:rsidRPr="00DA210C">
              <w:rPr>
                <w:sz w:val="24"/>
                <w:szCs w:val="24"/>
                <w:lang w:val="ro-RO"/>
              </w:rPr>
              <w:t>Comunică lipsa de obiecții și propuneri.</w:t>
            </w:r>
          </w:p>
        </w:tc>
        <w:tc>
          <w:tcPr>
            <w:tcW w:w="4960" w:type="dxa"/>
          </w:tcPr>
          <w:p w14:paraId="7E6CEC61" w14:textId="77777777" w:rsidR="001F073C" w:rsidRPr="00DA210C" w:rsidRDefault="001F073C" w:rsidP="001F073C">
            <w:pPr>
              <w:ind w:firstLine="0"/>
              <w:rPr>
                <w:sz w:val="24"/>
                <w:szCs w:val="24"/>
                <w:lang w:val="ro-RO"/>
              </w:rPr>
            </w:pPr>
          </w:p>
          <w:p w14:paraId="5BE09743" w14:textId="33B541FF" w:rsidR="001F073C" w:rsidRPr="00DA210C" w:rsidRDefault="001F073C" w:rsidP="001F073C">
            <w:pPr>
              <w:ind w:firstLine="0"/>
              <w:rPr>
                <w:b/>
                <w:bCs/>
                <w:sz w:val="24"/>
                <w:szCs w:val="24"/>
                <w:lang w:val="ro-RO"/>
              </w:rPr>
            </w:pPr>
            <w:r w:rsidRPr="00DA210C">
              <w:rPr>
                <w:b/>
                <w:bCs/>
                <w:sz w:val="24"/>
                <w:szCs w:val="24"/>
                <w:lang w:val="ro-RO"/>
              </w:rPr>
              <w:t>Se ia act</w:t>
            </w:r>
          </w:p>
        </w:tc>
      </w:tr>
      <w:tr w:rsidR="001F073C" w:rsidRPr="00DA210C" w14:paraId="09EC7FAC" w14:textId="77777777" w:rsidTr="00C26612">
        <w:tc>
          <w:tcPr>
            <w:tcW w:w="1723" w:type="dxa"/>
          </w:tcPr>
          <w:p w14:paraId="237F24FF" w14:textId="77777777" w:rsidR="001F073C" w:rsidRPr="00DA210C" w:rsidRDefault="001F073C" w:rsidP="001F073C">
            <w:pPr>
              <w:ind w:firstLine="0"/>
              <w:jc w:val="center"/>
              <w:rPr>
                <w:b/>
                <w:bCs/>
                <w:sz w:val="24"/>
                <w:szCs w:val="24"/>
                <w:lang w:val="ro-RO"/>
              </w:rPr>
            </w:pPr>
            <w:r w:rsidRPr="00DA210C">
              <w:rPr>
                <w:b/>
                <w:bCs/>
                <w:sz w:val="24"/>
                <w:szCs w:val="24"/>
                <w:lang w:val="ro-RO"/>
              </w:rPr>
              <w:t xml:space="preserve">Biroul Național de Statistică </w:t>
            </w:r>
          </w:p>
          <w:p w14:paraId="74BD717E" w14:textId="3540E67E" w:rsidR="001F073C" w:rsidRPr="00DA210C" w:rsidRDefault="001F073C" w:rsidP="001F073C">
            <w:pPr>
              <w:ind w:firstLine="0"/>
              <w:jc w:val="center"/>
              <w:rPr>
                <w:lang w:val="ro-RO"/>
              </w:rPr>
            </w:pPr>
            <w:r w:rsidRPr="00DA210C">
              <w:rPr>
                <w:lang w:val="ro-RO"/>
              </w:rPr>
              <w:t xml:space="preserve">(scr. 09-05/3 din 28.11.2024) </w:t>
            </w:r>
          </w:p>
        </w:tc>
        <w:tc>
          <w:tcPr>
            <w:tcW w:w="569" w:type="dxa"/>
          </w:tcPr>
          <w:p w14:paraId="7D163D07" w14:textId="77777777" w:rsidR="001F073C" w:rsidRPr="00DA210C" w:rsidRDefault="001F073C" w:rsidP="001F073C">
            <w:pPr>
              <w:ind w:firstLine="0"/>
              <w:jc w:val="center"/>
              <w:rPr>
                <w:b/>
                <w:bCs/>
                <w:sz w:val="24"/>
                <w:szCs w:val="24"/>
                <w:lang w:val="ro-RO"/>
              </w:rPr>
            </w:pPr>
          </w:p>
          <w:p w14:paraId="213F772C" w14:textId="77777777" w:rsidR="001F073C" w:rsidRPr="00DA210C" w:rsidRDefault="001F073C" w:rsidP="001F073C">
            <w:pPr>
              <w:ind w:firstLine="0"/>
              <w:jc w:val="center"/>
              <w:rPr>
                <w:b/>
                <w:bCs/>
                <w:sz w:val="24"/>
                <w:szCs w:val="24"/>
                <w:lang w:val="ro-RO"/>
              </w:rPr>
            </w:pPr>
            <w:r w:rsidRPr="00DA210C">
              <w:rPr>
                <w:b/>
                <w:bCs/>
                <w:sz w:val="24"/>
                <w:szCs w:val="24"/>
                <w:lang w:val="ro-RO"/>
              </w:rPr>
              <w:t>8</w:t>
            </w:r>
          </w:p>
          <w:p w14:paraId="22B7D953" w14:textId="2AF201E5" w:rsidR="001F073C" w:rsidRPr="00DA210C" w:rsidRDefault="001F073C" w:rsidP="001F073C">
            <w:pPr>
              <w:ind w:firstLine="0"/>
              <w:jc w:val="center"/>
              <w:rPr>
                <w:b/>
                <w:bCs/>
                <w:sz w:val="24"/>
                <w:szCs w:val="24"/>
                <w:lang w:val="ro-RO"/>
              </w:rPr>
            </w:pPr>
          </w:p>
        </w:tc>
        <w:tc>
          <w:tcPr>
            <w:tcW w:w="8052" w:type="dxa"/>
          </w:tcPr>
          <w:p w14:paraId="6D9157F5" w14:textId="77777777" w:rsidR="001F073C" w:rsidRPr="00DA210C" w:rsidRDefault="001F073C" w:rsidP="001F073C">
            <w:pPr>
              <w:ind w:firstLine="0"/>
              <w:rPr>
                <w:sz w:val="24"/>
                <w:szCs w:val="24"/>
                <w:lang w:val="ro-RO"/>
              </w:rPr>
            </w:pPr>
          </w:p>
          <w:p w14:paraId="02190405" w14:textId="7BE85294" w:rsidR="001F073C" w:rsidRPr="00DA210C" w:rsidRDefault="001F073C" w:rsidP="001F073C">
            <w:pPr>
              <w:ind w:firstLine="0"/>
              <w:rPr>
                <w:sz w:val="24"/>
                <w:szCs w:val="24"/>
                <w:lang w:val="ro-RO"/>
              </w:rPr>
            </w:pPr>
            <w:r w:rsidRPr="00DA210C">
              <w:rPr>
                <w:sz w:val="24"/>
                <w:szCs w:val="24"/>
                <w:lang w:val="ro-RO"/>
              </w:rPr>
              <w:t>Comunică lipsa de obiecții și propuneri.</w:t>
            </w:r>
          </w:p>
        </w:tc>
        <w:tc>
          <w:tcPr>
            <w:tcW w:w="4960" w:type="dxa"/>
          </w:tcPr>
          <w:p w14:paraId="1AB4EC48" w14:textId="77777777" w:rsidR="001F073C" w:rsidRPr="00DA210C" w:rsidRDefault="001F073C" w:rsidP="001F073C">
            <w:pPr>
              <w:ind w:firstLine="0"/>
              <w:rPr>
                <w:sz w:val="24"/>
                <w:szCs w:val="24"/>
                <w:lang w:val="ro-RO"/>
              </w:rPr>
            </w:pPr>
          </w:p>
          <w:p w14:paraId="14BBF681" w14:textId="29D94B04" w:rsidR="001F073C" w:rsidRPr="00DA210C" w:rsidRDefault="001F073C" w:rsidP="001F073C">
            <w:pPr>
              <w:ind w:firstLine="0"/>
              <w:rPr>
                <w:sz w:val="24"/>
                <w:szCs w:val="24"/>
                <w:lang w:val="ro-RO"/>
              </w:rPr>
            </w:pPr>
            <w:r w:rsidRPr="00DA210C">
              <w:rPr>
                <w:b/>
                <w:bCs/>
                <w:sz w:val="24"/>
                <w:szCs w:val="24"/>
                <w:lang w:val="ro-RO"/>
              </w:rPr>
              <w:t>Se ia act</w:t>
            </w:r>
          </w:p>
        </w:tc>
      </w:tr>
      <w:tr w:rsidR="001F073C" w:rsidRPr="00DA210C" w14:paraId="58673434" w14:textId="77777777" w:rsidTr="00C26612">
        <w:tc>
          <w:tcPr>
            <w:tcW w:w="1723" w:type="dxa"/>
          </w:tcPr>
          <w:p w14:paraId="698A79F4" w14:textId="4FB29453" w:rsidR="001F073C" w:rsidRPr="00DA210C" w:rsidRDefault="001F073C" w:rsidP="001F073C">
            <w:pPr>
              <w:ind w:firstLine="0"/>
              <w:jc w:val="center"/>
              <w:rPr>
                <w:b/>
                <w:bCs/>
                <w:sz w:val="24"/>
                <w:szCs w:val="24"/>
                <w:lang w:val="ro-RO"/>
              </w:rPr>
            </w:pPr>
            <w:r w:rsidRPr="00DA210C">
              <w:rPr>
                <w:b/>
                <w:bCs/>
                <w:sz w:val="24"/>
                <w:szCs w:val="24"/>
                <w:lang w:val="ro-RO"/>
              </w:rPr>
              <w:t xml:space="preserve">Ministerul Mediului </w:t>
            </w:r>
            <w:r w:rsidR="00173225" w:rsidRPr="00DA210C">
              <w:rPr>
                <w:b/>
                <w:bCs/>
                <w:sz w:val="24"/>
                <w:szCs w:val="24"/>
                <w:lang w:val="ro-RO"/>
              </w:rPr>
              <w:lastRenderedPageBreak/>
              <w:t>(inclusiv Agenția de Mediu, Agenția pentru Geologie și Resurse Minerale)</w:t>
            </w:r>
          </w:p>
          <w:p w14:paraId="50EA9491" w14:textId="32907514" w:rsidR="001F073C" w:rsidRPr="00DA210C" w:rsidRDefault="001F073C" w:rsidP="001F073C">
            <w:pPr>
              <w:ind w:firstLine="0"/>
              <w:jc w:val="center"/>
              <w:rPr>
                <w:sz w:val="24"/>
                <w:szCs w:val="24"/>
                <w:lang w:val="ro-RO"/>
              </w:rPr>
            </w:pPr>
            <w:r w:rsidRPr="00DA210C">
              <w:rPr>
                <w:lang w:val="ro-RO"/>
              </w:rPr>
              <w:t>(scr. 13-05/3413 din 29.11.2024)</w:t>
            </w:r>
          </w:p>
        </w:tc>
        <w:tc>
          <w:tcPr>
            <w:tcW w:w="569" w:type="dxa"/>
          </w:tcPr>
          <w:p w14:paraId="33AB8E89" w14:textId="77777777" w:rsidR="001F073C" w:rsidRPr="00DA210C" w:rsidRDefault="001F073C" w:rsidP="001F073C">
            <w:pPr>
              <w:ind w:firstLine="0"/>
              <w:jc w:val="center"/>
              <w:rPr>
                <w:b/>
                <w:bCs/>
                <w:sz w:val="24"/>
                <w:szCs w:val="24"/>
                <w:lang w:val="ro-RO"/>
              </w:rPr>
            </w:pPr>
          </w:p>
          <w:p w14:paraId="5787EBD8" w14:textId="163CA80E" w:rsidR="001F073C" w:rsidRPr="00DA210C" w:rsidRDefault="001F073C" w:rsidP="001F073C">
            <w:pPr>
              <w:ind w:firstLine="0"/>
              <w:jc w:val="center"/>
              <w:rPr>
                <w:b/>
                <w:bCs/>
                <w:sz w:val="24"/>
                <w:szCs w:val="24"/>
                <w:lang w:val="ro-RO"/>
              </w:rPr>
            </w:pPr>
            <w:r w:rsidRPr="00DA210C">
              <w:rPr>
                <w:b/>
                <w:bCs/>
                <w:sz w:val="24"/>
                <w:szCs w:val="24"/>
                <w:lang w:val="ro-RO"/>
              </w:rPr>
              <w:t>9</w:t>
            </w:r>
          </w:p>
          <w:p w14:paraId="52526986" w14:textId="46904B34" w:rsidR="001F073C" w:rsidRPr="00DA210C" w:rsidRDefault="001F073C" w:rsidP="001F073C">
            <w:pPr>
              <w:ind w:firstLine="0"/>
              <w:jc w:val="center"/>
              <w:rPr>
                <w:b/>
                <w:bCs/>
                <w:sz w:val="24"/>
                <w:szCs w:val="24"/>
                <w:lang w:val="ro-RO"/>
              </w:rPr>
            </w:pPr>
          </w:p>
        </w:tc>
        <w:tc>
          <w:tcPr>
            <w:tcW w:w="8052" w:type="dxa"/>
          </w:tcPr>
          <w:p w14:paraId="146FAD27" w14:textId="77777777" w:rsidR="001F073C" w:rsidRPr="00DA210C" w:rsidRDefault="001F073C" w:rsidP="001F073C">
            <w:pPr>
              <w:ind w:firstLine="0"/>
              <w:rPr>
                <w:sz w:val="24"/>
                <w:szCs w:val="24"/>
                <w:lang w:val="ro-RO"/>
              </w:rPr>
            </w:pPr>
          </w:p>
          <w:p w14:paraId="3EA71445" w14:textId="1B526DB6" w:rsidR="001F073C" w:rsidRPr="00DA210C" w:rsidRDefault="001F073C" w:rsidP="001F073C">
            <w:pPr>
              <w:ind w:firstLine="0"/>
              <w:rPr>
                <w:sz w:val="24"/>
                <w:szCs w:val="24"/>
                <w:lang w:val="ro-RO"/>
              </w:rPr>
            </w:pPr>
            <w:r w:rsidRPr="00DA210C">
              <w:rPr>
                <w:sz w:val="24"/>
                <w:szCs w:val="24"/>
                <w:lang w:val="ro-RO"/>
              </w:rPr>
              <w:t>Comunică lipsa de obiecții și propuneri.</w:t>
            </w:r>
          </w:p>
        </w:tc>
        <w:tc>
          <w:tcPr>
            <w:tcW w:w="4960" w:type="dxa"/>
          </w:tcPr>
          <w:p w14:paraId="4447AFF7" w14:textId="77777777" w:rsidR="001F073C" w:rsidRPr="00DA210C" w:rsidRDefault="001F073C" w:rsidP="001F073C">
            <w:pPr>
              <w:ind w:firstLine="0"/>
              <w:rPr>
                <w:sz w:val="24"/>
                <w:szCs w:val="24"/>
                <w:lang w:val="ro-RO"/>
              </w:rPr>
            </w:pPr>
          </w:p>
          <w:p w14:paraId="2AC165B2" w14:textId="0D367033" w:rsidR="001F073C" w:rsidRPr="00DA210C" w:rsidRDefault="001F073C" w:rsidP="001F073C">
            <w:pPr>
              <w:ind w:firstLine="0"/>
              <w:rPr>
                <w:sz w:val="24"/>
                <w:szCs w:val="24"/>
                <w:lang w:val="ro-RO"/>
              </w:rPr>
            </w:pPr>
            <w:r w:rsidRPr="00DA210C">
              <w:rPr>
                <w:b/>
                <w:bCs/>
                <w:sz w:val="24"/>
                <w:szCs w:val="24"/>
                <w:lang w:val="ro-RO"/>
              </w:rPr>
              <w:t>Se ia act</w:t>
            </w:r>
          </w:p>
        </w:tc>
      </w:tr>
      <w:tr w:rsidR="00D07ECD" w:rsidRPr="00DA210C" w14:paraId="0AC793A0" w14:textId="77777777" w:rsidTr="00C26612">
        <w:tc>
          <w:tcPr>
            <w:tcW w:w="1723" w:type="dxa"/>
          </w:tcPr>
          <w:p w14:paraId="37DF871E" w14:textId="77777777" w:rsidR="00D07ECD" w:rsidRPr="00DA210C" w:rsidRDefault="00D07ECD" w:rsidP="00D07ECD">
            <w:pPr>
              <w:ind w:firstLine="0"/>
              <w:jc w:val="center"/>
              <w:rPr>
                <w:b/>
                <w:bCs/>
                <w:sz w:val="24"/>
                <w:szCs w:val="24"/>
                <w:lang w:val="ro-RO"/>
              </w:rPr>
            </w:pPr>
            <w:r w:rsidRPr="00DA210C">
              <w:rPr>
                <w:b/>
                <w:bCs/>
                <w:sz w:val="24"/>
                <w:szCs w:val="24"/>
                <w:lang w:val="ro-RO"/>
              </w:rPr>
              <w:t xml:space="preserve">Academia de Științe </w:t>
            </w:r>
          </w:p>
          <w:p w14:paraId="42972951" w14:textId="77777777" w:rsidR="000B7D98" w:rsidRPr="00DA210C" w:rsidRDefault="00D07ECD" w:rsidP="00D07ECD">
            <w:pPr>
              <w:ind w:firstLine="0"/>
              <w:jc w:val="center"/>
              <w:rPr>
                <w:lang w:val="ro-RO"/>
              </w:rPr>
            </w:pPr>
            <w:r w:rsidRPr="00DA210C">
              <w:rPr>
                <w:lang w:val="ro-RO"/>
              </w:rPr>
              <w:t xml:space="preserve">(scr. 753-14/7 </w:t>
            </w:r>
          </w:p>
          <w:p w14:paraId="0A4AA73B" w14:textId="151E32FF" w:rsidR="00D07ECD" w:rsidRPr="00DA210C" w:rsidRDefault="00D07ECD" w:rsidP="00D07ECD">
            <w:pPr>
              <w:ind w:firstLine="0"/>
              <w:jc w:val="center"/>
              <w:rPr>
                <w:lang w:val="ro-RO"/>
              </w:rPr>
            </w:pPr>
            <w:r w:rsidRPr="00DA210C">
              <w:rPr>
                <w:lang w:val="ro-RO"/>
              </w:rPr>
              <w:t>din 03.12.2024)</w:t>
            </w:r>
          </w:p>
        </w:tc>
        <w:tc>
          <w:tcPr>
            <w:tcW w:w="569" w:type="dxa"/>
          </w:tcPr>
          <w:p w14:paraId="0259D25E" w14:textId="77777777" w:rsidR="00D07ECD" w:rsidRPr="00DA210C" w:rsidRDefault="00D07ECD" w:rsidP="00D07ECD">
            <w:pPr>
              <w:ind w:firstLine="0"/>
              <w:jc w:val="center"/>
              <w:rPr>
                <w:b/>
                <w:bCs/>
                <w:sz w:val="24"/>
                <w:szCs w:val="24"/>
                <w:lang w:val="ro-RO"/>
              </w:rPr>
            </w:pPr>
          </w:p>
          <w:p w14:paraId="3687546B" w14:textId="77777777" w:rsidR="00D07ECD" w:rsidRPr="00DA210C" w:rsidRDefault="00D07ECD" w:rsidP="00D07ECD">
            <w:pPr>
              <w:ind w:firstLine="0"/>
              <w:jc w:val="center"/>
              <w:rPr>
                <w:b/>
                <w:bCs/>
                <w:sz w:val="24"/>
                <w:szCs w:val="24"/>
                <w:lang w:val="ro-RO"/>
              </w:rPr>
            </w:pPr>
            <w:r w:rsidRPr="00DA210C">
              <w:rPr>
                <w:b/>
                <w:bCs/>
                <w:sz w:val="24"/>
                <w:szCs w:val="24"/>
                <w:lang w:val="ro-RO"/>
              </w:rPr>
              <w:t>10</w:t>
            </w:r>
          </w:p>
          <w:p w14:paraId="6CFE2AF8" w14:textId="56708ABD" w:rsidR="00D07ECD" w:rsidRPr="00DA210C" w:rsidRDefault="00D07ECD" w:rsidP="00D07ECD">
            <w:pPr>
              <w:ind w:firstLine="0"/>
              <w:jc w:val="center"/>
              <w:rPr>
                <w:b/>
                <w:bCs/>
                <w:sz w:val="24"/>
                <w:szCs w:val="24"/>
                <w:lang w:val="ro-RO"/>
              </w:rPr>
            </w:pPr>
          </w:p>
        </w:tc>
        <w:tc>
          <w:tcPr>
            <w:tcW w:w="8052" w:type="dxa"/>
          </w:tcPr>
          <w:p w14:paraId="0F1D4D18" w14:textId="77777777" w:rsidR="00D07ECD" w:rsidRPr="00DA210C" w:rsidRDefault="00D07ECD" w:rsidP="00D07ECD">
            <w:pPr>
              <w:ind w:firstLine="0"/>
              <w:rPr>
                <w:sz w:val="24"/>
                <w:szCs w:val="24"/>
                <w:lang w:val="ro-RO"/>
              </w:rPr>
            </w:pPr>
          </w:p>
          <w:p w14:paraId="6DC35032" w14:textId="722353E1" w:rsidR="00D07ECD" w:rsidRPr="00DA210C" w:rsidRDefault="00D07ECD" w:rsidP="00D07ECD">
            <w:pPr>
              <w:ind w:firstLine="0"/>
              <w:rPr>
                <w:strike/>
                <w:sz w:val="24"/>
                <w:szCs w:val="24"/>
                <w:lang w:val="ro-RO"/>
              </w:rPr>
            </w:pPr>
            <w:r w:rsidRPr="00DA210C">
              <w:rPr>
                <w:sz w:val="24"/>
                <w:szCs w:val="24"/>
                <w:lang w:val="ro-RO"/>
              </w:rPr>
              <w:t>Comunică lipsa de obiecții și propuneri.</w:t>
            </w:r>
          </w:p>
        </w:tc>
        <w:tc>
          <w:tcPr>
            <w:tcW w:w="4960" w:type="dxa"/>
          </w:tcPr>
          <w:p w14:paraId="5055C77D" w14:textId="77777777" w:rsidR="00D07ECD" w:rsidRPr="00DA210C" w:rsidRDefault="00D07ECD" w:rsidP="00D07ECD">
            <w:pPr>
              <w:ind w:firstLine="0"/>
              <w:rPr>
                <w:sz w:val="24"/>
                <w:szCs w:val="24"/>
                <w:lang w:val="ro-RO"/>
              </w:rPr>
            </w:pPr>
          </w:p>
          <w:p w14:paraId="78E881C6" w14:textId="05D2DDDB" w:rsidR="00D07ECD" w:rsidRPr="00DA210C" w:rsidRDefault="00D07ECD" w:rsidP="00D07ECD">
            <w:pPr>
              <w:ind w:left="30" w:firstLine="0"/>
              <w:rPr>
                <w:lang w:val="ro-RO"/>
              </w:rPr>
            </w:pPr>
            <w:r w:rsidRPr="00DA210C">
              <w:rPr>
                <w:b/>
                <w:bCs/>
                <w:sz w:val="24"/>
                <w:szCs w:val="24"/>
                <w:lang w:val="ro-RO"/>
              </w:rPr>
              <w:t>Se ia act</w:t>
            </w:r>
          </w:p>
        </w:tc>
      </w:tr>
      <w:tr w:rsidR="000B7D98" w:rsidRPr="00DA210C" w14:paraId="528244B6" w14:textId="77777777" w:rsidTr="00C26612">
        <w:tc>
          <w:tcPr>
            <w:tcW w:w="1723" w:type="dxa"/>
          </w:tcPr>
          <w:p w14:paraId="0F7E4902" w14:textId="77777777" w:rsidR="000B7D98" w:rsidRPr="00DA210C" w:rsidRDefault="000B7D98" w:rsidP="000B7D98">
            <w:pPr>
              <w:ind w:firstLine="0"/>
              <w:jc w:val="center"/>
              <w:rPr>
                <w:b/>
                <w:bCs/>
                <w:sz w:val="24"/>
                <w:szCs w:val="24"/>
                <w:lang w:val="ro-RO"/>
              </w:rPr>
            </w:pPr>
            <w:r w:rsidRPr="00DA210C">
              <w:rPr>
                <w:b/>
                <w:bCs/>
                <w:sz w:val="24"/>
                <w:szCs w:val="24"/>
                <w:lang w:val="ro-RO"/>
              </w:rPr>
              <w:t xml:space="preserve">Comitetul executiv UTA Găgăuzia </w:t>
            </w:r>
          </w:p>
          <w:p w14:paraId="2510EB43" w14:textId="77777777" w:rsidR="000B7D98" w:rsidRPr="00DA210C" w:rsidRDefault="000B7D98" w:rsidP="000B7D98">
            <w:pPr>
              <w:ind w:firstLine="0"/>
              <w:jc w:val="center"/>
              <w:rPr>
                <w:lang w:val="ro-RO"/>
              </w:rPr>
            </w:pPr>
            <w:r w:rsidRPr="00DA210C">
              <w:rPr>
                <w:lang w:val="ro-RO"/>
              </w:rPr>
              <w:t xml:space="preserve">(scr. nr. 522 </w:t>
            </w:r>
          </w:p>
          <w:p w14:paraId="3CFC3340" w14:textId="3A533479" w:rsidR="000B7D98" w:rsidRPr="00DA210C" w:rsidRDefault="000B7D98" w:rsidP="000B7D98">
            <w:pPr>
              <w:ind w:firstLine="0"/>
              <w:jc w:val="center"/>
              <w:rPr>
                <w:lang w:val="ro-RO"/>
              </w:rPr>
            </w:pPr>
            <w:r w:rsidRPr="00DA210C">
              <w:rPr>
                <w:lang w:val="ro-RO"/>
              </w:rPr>
              <w:t>din 05.12.2024)</w:t>
            </w:r>
          </w:p>
        </w:tc>
        <w:tc>
          <w:tcPr>
            <w:tcW w:w="569" w:type="dxa"/>
          </w:tcPr>
          <w:p w14:paraId="25EA7011" w14:textId="77777777" w:rsidR="000B7D98" w:rsidRPr="00DA210C" w:rsidRDefault="000B7D98" w:rsidP="000B7D98">
            <w:pPr>
              <w:ind w:firstLine="0"/>
              <w:jc w:val="center"/>
              <w:rPr>
                <w:b/>
                <w:bCs/>
                <w:sz w:val="24"/>
                <w:szCs w:val="24"/>
                <w:lang w:val="ro-RO"/>
              </w:rPr>
            </w:pPr>
          </w:p>
          <w:p w14:paraId="532AC0B3" w14:textId="77777777" w:rsidR="000B7D98" w:rsidRPr="00DA210C" w:rsidRDefault="000B7D98" w:rsidP="000B7D98">
            <w:pPr>
              <w:ind w:firstLine="0"/>
              <w:jc w:val="center"/>
              <w:rPr>
                <w:b/>
                <w:bCs/>
                <w:sz w:val="24"/>
                <w:szCs w:val="24"/>
                <w:lang w:val="ro-RO"/>
              </w:rPr>
            </w:pPr>
            <w:r w:rsidRPr="00DA210C">
              <w:rPr>
                <w:b/>
                <w:bCs/>
                <w:sz w:val="24"/>
                <w:szCs w:val="24"/>
                <w:lang w:val="ro-RO"/>
              </w:rPr>
              <w:t>11</w:t>
            </w:r>
          </w:p>
          <w:p w14:paraId="3246E98E" w14:textId="4E028EBD" w:rsidR="000B7D98" w:rsidRPr="00DA210C" w:rsidRDefault="000B7D98" w:rsidP="000B7D98">
            <w:pPr>
              <w:ind w:firstLine="0"/>
              <w:jc w:val="center"/>
              <w:rPr>
                <w:b/>
                <w:bCs/>
                <w:sz w:val="24"/>
                <w:szCs w:val="24"/>
                <w:lang w:val="ro-RO"/>
              </w:rPr>
            </w:pPr>
          </w:p>
        </w:tc>
        <w:tc>
          <w:tcPr>
            <w:tcW w:w="8052" w:type="dxa"/>
          </w:tcPr>
          <w:p w14:paraId="27F1E1DD" w14:textId="77777777" w:rsidR="000B7D98" w:rsidRPr="00DA210C" w:rsidRDefault="000B7D98" w:rsidP="000B7D98">
            <w:pPr>
              <w:ind w:firstLine="0"/>
              <w:rPr>
                <w:sz w:val="24"/>
                <w:szCs w:val="24"/>
                <w:lang w:val="ro-RO"/>
              </w:rPr>
            </w:pPr>
          </w:p>
          <w:p w14:paraId="657AB51D" w14:textId="0572A817" w:rsidR="000B7D98" w:rsidRPr="00DA210C" w:rsidRDefault="000B7D98" w:rsidP="000B7D98">
            <w:pPr>
              <w:ind w:firstLine="0"/>
              <w:rPr>
                <w:sz w:val="24"/>
                <w:szCs w:val="24"/>
                <w:lang w:val="ro-RO"/>
              </w:rPr>
            </w:pPr>
            <w:r w:rsidRPr="00DA210C">
              <w:rPr>
                <w:sz w:val="24"/>
                <w:szCs w:val="24"/>
                <w:lang w:val="ro-RO"/>
              </w:rPr>
              <w:t>Comunică lipsa de obiecții și propuneri.</w:t>
            </w:r>
          </w:p>
        </w:tc>
        <w:tc>
          <w:tcPr>
            <w:tcW w:w="4960" w:type="dxa"/>
          </w:tcPr>
          <w:p w14:paraId="1AA734CD" w14:textId="77777777" w:rsidR="000B7D98" w:rsidRPr="00DA210C" w:rsidRDefault="000B7D98" w:rsidP="000B7D98">
            <w:pPr>
              <w:ind w:firstLine="0"/>
              <w:rPr>
                <w:sz w:val="24"/>
                <w:szCs w:val="24"/>
                <w:lang w:val="ro-RO"/>
              </w:rPr>
            </w:pPr>
          </w:p>
          <w:p w14:paraId="2F831325" w14:textId="1BA16A07" w:rsidR="000B7D98" w:rsidRPr="00DA210C" w:rsidRDefault="000B7D98" w:rsidP="000B7D98">
            <w:pPr>
              <w:ind w:firstLine="0"/>
              <w:rPr>
                <w:sz w:val="24"/>
                <w:szCs w:val="24"/>
                <w:lang w:val="ro-RO"/>
              </w:rPr>
            </w:pPr>
            <w:r w:rsidRPr="00DA210C">
              <w:rPr>
                <w:b/>
                <w:bCs/>
                <w:sz w:val="24"/>
                <w:szCs w:val="24"/>
                <w:lang w:val="ro-RO"/>
              </w:rPr>
              <w:t>Se ia act</w:t>
            </w:r>
          </w:p>
        </w:tc>
      </w:tr>
      <w:tr w:rsidR="006F00EF" w:rsidRPr="00DA210C" w14:paraId="56744FC0" w14:textId="77777777" w:rsidTr="00C33413">
        <w:tc>
          <w:tcPr>
            <w:tcW w:w="15304" w:type="dxa"/>
            <w:gridSpan w:val="4"/>
          </w:tcPr>
          <w:p w14:paraId="3DEA0951" w14:textId="4B42D278" w:rsidR="006F00EF" w:rsidRPr="00DA210C" w:rsidRDefault="006F00EF" w:rsidP="006F00EF">
            <w:pPr>
              <w:ind w:firstLine="0"/>
              <w:jc w:val="center"/>
              <w:rPr>
                <w:b/>
                <w:bCs/>
                <w:sz w:val="24"/>
                <w:szCs w:val="24"/>
                <w:lang w:val="ro-RO"/>
              </w:rPr>
            </w:pPr>
            <w:r w:rsidRPr="00DA210C">
              <w:rPr>
                <w:b/>
                <w:bCs/>
                <w:sz w:val="24"/>
                <w:szCs w:val="24"/>
                <w:lang w:val="ro-RO"/>
              </w:rPr>
              <w:t>Experti</w:t>
            </w:r>
            <w:r w:rsidR="00913FE0">
              <w:rPr>
                <w:b/>
                <w:bCs/>
                <w:sz w:val="24"/>
                <w:szCs w:val="24"/>
                <w:lang w:val="ro-RO"/>
              </w:rPr>
              <w:t>z</w:t>
            </w:r>
            <w:r w:rsidRPr="00DA210C">
              <w:rPr>
                <w:b/>
                <w:bCs/>
                <w:sz w:val="24"/>
                <w:szCs w:val="24"/>
                <w:lang w:val="ro-RO"/>
              </w:rPr>
              <w:t>ă de compatibilitate</w:t>
            </w:r>
          </w:p>
        </w:tc>
      </w:tr>
      <w:tr w:rsidR="006F00EF" w:rsidRPr="00DA210C" w14:paraId="7DC64930" w14:textId="77777777" w:rsidTr="00C26612">
        <w:tc>
          <w:tcPr>
            <w:tcW w:w="1723" w:type="dxa"/>
          </w:tcPr>
          <w:p w14:paraId="64CF4B37" w14:textId="77777777" w:rsidR="006F00EF" w:rsidRPr="00DA210C" w:rsidRDefault="006F00EF" w:rsidP="006F00EF">
            <w:pPr>
              <w:ind w:firstLine="0"/>
              <w:jc w:val="center"/>
              <w:rPr>
                <w:b/>
                <w:bCs/>
                <w:sz w:val="24"/>
                <w:szCs w:val="24"/>
                <w:lang w:val="ro-RO"/>
              </w:rPr>
            </w:pPr>
            <w:r w:rsidRPr="00DA210C">
              <w:rPr>
                <w:b/>
                <w:bCs/>
                <w:sz w:val="24"/>
                <w:szCs w:val="24"/>
                <w:lang w:val="ro-RO"/>
              </w:rPr>
              <w:t xml:space="preserve">Centrul de Armonizare a Legislației </w:t>
            </w:r>
          </w:p>
          <w:p w14:paraId="22C6CFB4" w14:textId="77777777" w:rsidR="000B7D98" w:rsidRPr="00DA210C" w:rsidRDefault="006F00EF" w:rsidP="006F00EF">
            <w:pPr>
              <w:ind w:firstLine="0"/>
              <w:jc w:val="center"/>
              <w:rPr>
                <w:lang w:val="ro-RO"/>
              </w:rPr>
            </w:pPr>
            <w:r w:rsidRPr="00DA210C">
              <w:rPr>
                <w:lang w:val="ro-RO"/>
              </w:rPr>
              <w:t xml:space="preserve">(scr. 31/02-69-12814 </w:t>
            </w:r>
          </w:p>
          <w:p w14:paraId="47246519" w14:textId="3C18E99C" w:rsidR="006F00EF" w:rsidRPr="00DA210C" w:rsidRDefault="006F00EF" w:rsidP="006F00EF">
            <w:pPr>
              <w:ind w:firstLine="0"/>
              <w:jc w:val="center"/>
              <w:rPr>
                <w:lang w:val="ro-RO"/>
              </w:rPr>
            </w:pPr>
            <w:r w:rsidRPr="00DA210C">
              <w:rPr>
                <w:lang w:val="ro-RO"/>
              </w:rPr>
              <w:t>din 21.11.2024)</w:t>
            </w:r>
          </w:p>
        </w:tc>
        <w:tc>
          <w:tcPr>
            <w:tcW w:w="569" w:type="dxa"/>
          </w:tcPr>
          <w:p w14:paraId="393A9C3D" w14:textId="77777777" w:rsidR="006F00EF" w:rsidRPr="00DA210C" w:rsidRDefault="006F00EF" w:rsidP="006F00EF">
            <w:pPr>
              <w:ind w:firstLine="0"/>
              <w:jc w:val="center"/>
              <w:rPr>
                <w:b/>
                <w:bCs/>
                <w:sz w:val="24"/>
                <w:szCs w:val="24"/>
                <w:lang w:val="ro-RO"/>
              </w:rPr>
            </w:pPr>
          </w:p>
          <w:p w14:paraId="5A473C95" w14:textId="4F6442DC" w:rsidR="000B7D98" w:rsidRPr="00DA210C" w:rsidRDefault="000B7D98" w:rsidP="006F00EF">
            <w:pPr>
              <w:ind w:firstLine="0"/>
              <w:jc w:val="center"/>
              <w:rPr>
                <w:b/>
                <w:bCs/>
                <w:sz w:val="24"/>
                <w:szCs w:val="24"/>
                <w:lang w:val="ro-RO"/>
              </w:rPr>
            </w:pPr>
            <w:r w:rsidRPr="00DA210C">
              <w:rPr>
                <w:b/>
                <w:bCs/>
                <w:sz w:val="24"/>
                <w:szCs w:val="24"/>
                <w:lang w:val="ro-RO"/>
              </w:rPr>
              <w:t>12</w:t>
            </w:r>
          </w:p>
        </w:tc>
        <w:tc>
          <w:tcPr>
            <w:tcW w:w="8052" w:type="dxa"/>
          </w:tcPr>
          <w:p w14:paraId="7D6D7573" w14:textId="77777777" w:rsidR="006F00EF" w:rsidRPr="00DA210C" w:rsidRDefault="006F00EF" w:rsidP="006F00EF">
            <w:pPr>
              <w:ind w:firstLine="0"/>
              <w:rPr>
                <w:sz w:val="24"/>
                <w:szCs w:val="24"/>
                <w:lang w:val="ro-RO"/>
              </w:rPr>
            </w:pPr>
          </w:p>
          <w:p w14:paraId="79EC0B6C" w14:textId="6B3FB256" w:rsidR="006F00EF" w:rsidRPr="00DA210C" w:rsidRDefault="006F00EF" w:rsidP="006F00EF">
            <w:pPr>
              <w:ind w:firstLine="0"/>
              <w:rPr>
                <w:sz w:val="24"/>
                <w:szCs w:val="24"/>
                <w:lang w:val="ro-RO"/>
              </w:rPr>
            </w:pPr>
            <w:r w:rsidRPr="00DA210C">
              <w:rPr>
                <w:sz w:val="24"/>
                <w:szCs w:val="24"/>
                <w:lang w:val="ro-RO"/>
              </w:rPr>
              <w:t>Comunică lipsa de obiecții și propuneri.</w:t>
            </w:r>
          </w:p>
        </w:tc>
        <w:tc>
          <w:tcPr>
            <w:tcW w:w="4960" w:type="dxa"/>
          </w:tcPr>
          <w:p w14:paraId="05A98D4C" w14:textId="77777777" w:rsidR="006F00EF" w:rsidRPr="00DA210C" w:rsidRDefault="006F00EF" w:rsidP="006F00EF">
            <w:pPr>
              <w:ind w:firstLine="0"/>
              <w:rPr>
                <w:sz w:val="24"/>
                <w:szCs w:val="24"/>
                <w:lang w:val="ro-RO"/>
              </w:rPr>
            </w:pPr>
          </w:p>
          <w:p w14:paraId="6F7F32A1" w14:textId="549E606B" w:rsidR="006F00EF" w:rsidRPr="00DA210C" w:rsidRDefault="006F00EF" w:rsidP="006F00EF">
            <w:pPr>
              <w:ind w:firstLine="0"/>
              <w:rPr>
                <w:sz w:val="24"/>
                <w:szCs w:val="24"/>
                <w:lang w:val="ro-RO"/>
              </w:rPr>
            </w:pPr>
            <w:r w:rsidRPr="00DA210C">
              <w:rPr>
                <w:b/>
                <w:bCs/>
                <w:sz w:val="24"/>
                <w:szCs w:val="24"/>
                <w:lang w:val="ro-RO"/>
              </w:rPr>
              <w:t>Se ia act</w:t>
            </w:r>
          </w:p>
        </w:tc>
      </w:tr>
      <w:tr w:rsidR="001A6723" w:rsidRPr="00DA210C" w14:paraId="14C23AF2" w14:textId="77777777" w:rsidTr="00E44DC2">
        <w:tc>
          <w:tcPr>
            <w:tcW w:w="15304" w:type="dxa"/>
            <w:gridSpan w:val="4"/>
          </w:tcPr>
          <w:p w14:paraId="7102D56A" w14:textId="122F834C" w:rsidR="001A6723" w:rsidRPr="00DA210C" w:rsidRDefault="001A6723" w:rsidP="001A6723">
            <w:pPr>
              <w:pStyle w:val="a4"/>
              <w:ind w:left="30" w:firstLine="0"/>
              <w:jc w:val="center"/>
              <w:rPr>
                <w:b/>
                <w:bCs/>
                <w:sz w:val="24"/>
                <w:szCs w:val="24"/>
                <w:lang w:val="ro-RO"/>
              </w:rPr>
            </w:pPr>
            <w:r w:rsidRPr="00DA210C">
              <w:rPr>
                <w:b/>
                <w:bCs/>
                <w:sz w:val="24"/>
                <w:szCs w:val="24"/>
                <w:lang w:val="ro-RO"/>
              </w:rPr>
              <w:t>Expertizare</w:t>
            </w:r>
            <w:r w:rsidR="006F00EF" w:rsidRPr="00DA210C">
              <w:rPr>
                <w:b/>
                <w:bCs/>
                <w:sz w:val="24"/>
                <w:szCs w:val="24"/>
                <w:lang w:val="ro-RO"/>
              </w:rPr>
              <w:t xml:space="preserve"> juridică</w:t>
            </w:r>
          </w:p>
        </w:tc>
      </w:tr>
      <w:tr w:rsidR="001A6723" w:rsidRPr="00DA210C" w14:paraId="3A599F09" w14:textId="77777777" w:rsidTr="00C26612">
        <w:tc>
          <w:tcPr>
            <w:tcW w:w="1723" w:type="dxa"/>
          </w:tcPr>
          <w:p w14:paraId="6EA110E7" w14:textId="77777777" w:rsidR="001A6723" w:rsidRPr="00DA210C" w:rsidRDefault="001A6723" w:rsidP="001A6723">
            <w:pPr>
              <w:ind w:firstLine="0"/>
              <w:jc w:val="center"/>
              <w:rPr>
                <w:b/>
                <w:bCs/>
                <w:sz w:val="24"/>
                <w:szCs w:val="24"/>
                <w:lang w:val="ro-RO"/>
              </w:rPr>
            </w:pPr>
            <w:r w:rsidRPr="00DA210C">
              <w:rPr>
                <w:b/>
                <w:bCs/>
                <w:sz w:val="24"/>
                <w:szCs w:val="24"/>
                <w:lang w:val="ro-RO"/>
              </w:rPr>
              <w:t>Ministerul Justiției</w:t>
            </w:r>
          </w:p>
          <w:p w14:paraId="64B17ACC" w14:textId="77777777" w:rsidR="000B7D98" w:rsidRPr="00DA210C" w:rsidRDefault="001A6723" w:rsidP="001A6723">
            <w:pPr>
              <w:ind w:firstLine="0"/>
              <w:jc w:val="center"/>
              <w:rPr>
                <w:lang w:val="ro-RO"/>
              </w:rPr>
            </w:pPr>
            <w:r w:rsidRPr="00DA210C">
              <w:rPr>
                <w:lang w:val="ro-RO"/>
              </w:rPr>
              <w:t>(scr. nr.</w:t>
            </w:r>
            <w:r w:rsidR="00D07ECD" w:rsidRPr="00DA210C">
              <w:rPr>
                <w:lang w:val="ro-RO"/>
              </w:rPr>
              <w:t xml:space="preserve"> 04/1-10761 </w:t>
            </w:r>
          </w:p>
          <w:p w14:paraId="1FB981FB" w14:textId="401AF18D" w:rsidR="001A6723" w:rsidRPr="00DA210C" w:rsidRDefault="001A6723" w:rsidP="001A6723">
            <w:pPr>
              <w:ind w:firstLine="0"/>
              <w:jc w:val="center"/>
              <w:rPr>
                <w:lang w:val="ro-RO"/>
              </w:rPr>
            </w:pPr>
            <w:r w:rsidRPr="00DA210C">
              <w:rPr>
                <w:lang w:val="ro-RO"/>
              </w:rPr>
              <w:t>din</w:t>
            </w:r>
            <w:r w:rsidR="00D07ECD" w:rsidRPr="00DA210C">
              <w:rPr>
                <w:lang w:val="ro-RO"/>
              </w:rPr>
              <w:t xml:space="preserve"> 02.12.</w:t>
            </w:r>
            <w:r w:rsidRPr="00DA210C">
              <w:rPr>
                <w:lang w:val="ro-RO"/>
              </w:rPr>
              <w:t>2024)</w:t>
            </w:r>
          </w:p>
        </w:tc>
        <w:tc>
          <w:tcPr>
            <w:tcW w:w="569" w:type="dxa"/>
          </w:tcPr>
          <w:p w14:paraId="606947F5" w14:textId="77777777" w:rsidR="001A6723" w:rsidRPr="00DA210C" w:rsidRDefault="001A6723" w:rsidP="001A6723">
            <w:pPr>
              <w:ind w:firstLine="0"/>
              <w:jc w:val="center"/>
              <w:rPr>
                <w:b/>
                <w:bCs/>
                <w:sz w:val="24"/>
                <w:szCs w:val="24"/>
                <w:lang w:val="ro-RO"/>
              </w:rPr>
            </w:pPr>
          </w:p>
          <w:p w14:paraId="2ABC3C1F" w14:textId="40A750D8" w:rsidR="000B7D98" w:rsidRPr="00DA210C" w:rsidRDefault="000B7D98" w:rsidP="001A6723">
            <w:pPr>
              <w:ind w:firstLine="0"/>
              <w:jc w:val="center"/>
              <w:rPr>
                <w:b/>
                <w:bCs/>
                <w:sz w:val="24"/>
                <w:szCs w:val="24"/>
                <w:lang w:val="ro-RO"/>
              </w:rPr>
            </w:pPr>
            <w:r w:rsidRPr="00DA210C">
              <w:rPr>
                <w:b/>
                <w:bCs/>
                <w:sz w:val="24"/>
                <w:szCs w:val="24"/>
                <w:lang w:val="ro-RO"/>
              </w:rPr>
              <w:t>13</w:t>
            </w:r>
          </w:p>
        </w:tc>
        <w:tc>
          <w:tcPr>
            <w:tcW w:w="8052" w:type="dxa"/>
          </w:tcPr>
          <w:p w14:paraId="7581CFF3" w14:textId="78931947" w:rsidR="00EE65A9" w:rsidRPr="00DA210C" w:rsidRDefault="00EE65A9" w:rsidP="001A6723">
            <w:pPr>
              <w:ind w:firstLine="0"/>
              <w:rPr>
                <w:sz w:val="24"/>
                <w:szCs w:val="24"/>
                <w:lang w:val="ro-RO"/>
              </w:rPr>
            </w:pPr>
            <w:r w:rsidRPr="00DA210C">
              <w:rPr>
                <w:sz w:val="24"/>
                <w:szCs w:val="24"/>
                <w:lang w:val="ro-RO"/>
              </w:rPr>
              <w:t xml:space="preserve">În contextul examinării proiectului, la definitivarea acestuia se vor lua în considerare următoarele obiecții și recomandări: </w:t>
            </w:r>
          </w:p>
          <w:p w14:paraId="3E3DA13E" w14:textId="77777777" w:rsidR="00BF2882" w:rsidRPr="00DA210C" w:rsidRDefault="00BF2882" w:rsidP="001A6723">
            <w:pPr>
              <w:ind w:firstLine="0"/>
              <w:rPr>
                <w:sz w:val="24"/>
                <w:szCs w:val="24"/>
                <w:lang w:val="ro-RO"/>
              </w:rPr>
            </w:pPr>
          </w:p>
          <w:p w14:paraId="070ADCC6" w14:textId="4CF1CC80" w:rsidR="001A6723" w:rsidRPr="00DA210C" w:rsidRDefault="00EE65A9" w:rsidP="001A6723">
            <w:pPr>
              <w:ind w:firstLine="0"/>
              <w:rPr>
                <w:sz w:val="24"/>
                <w:szCs w:val="24"/>
                <w:lang w:val="ro-RO"/>
              </w:rPr>
            </w:pPr>
            <w:r w:rsidRPr="00DA210C">
              <w:rPr>
                <w:sz w:val="24"/>
                <w:szCs w:val="24"/>
                <w:lang w:val="ro-RO"/>
              </w:rPr>
              <w:t>La pct. 2 din proiectul dispoziției, cu referire la data intrării în vigoare a proiectului de act normativ la data publicării, este de menționat că potrivit art. 56 alin. (2) din Legea nr. 100/2017 cu privire la actele normative, „Intrarea în vigoare a actelor normative poate fi stabilită pentru o altă dată doar în cazul în care se urmăre</w:t>
            </w:r>
            <w:r w:rsidR="00913FE0">
              <w:rPr>
                <w:sz w:val="24"/>
                <w:szCs w:val="24"/>
                <w:lang w:val="ro-RO"/>
              </w:rPr>
              <w:t>ș</w:t>
            </w:r>
            <w:r w:rsidRPr="00DA210C">
              <w:rPr>
                <w:sz w:val="24"/>
                <w:szCs w:val="24"/>
                <w:lang w:val="ro-RO"/>
              </w:rPr>
              <w:t>te protec</w:t>
            </w:r>
            <w:r w:rsidR="00913FE0">
              <w:rPr>
                <w:sz w:val="24"/>
                <w:szCs w:val="24"/>
                <w:lang w:val="ro-RO"/>
              </w:rPr>
              <w:t>ț</w:t>
            </w:r>
            <w:r w:rsidRPr="00DA210C">
              <w:rPr>
                <w:sz w:val="24"/>
                <w:szCs w:val="24"/>
                <w:lang w:val="ro-RO"/>
              </w:rPr>
              <w:t xml:space="preserve">ia drepturilor </w:t>
            </w:r>
            <w:r w:rsidR="00913FE0" w:rsidRPr="00DA210C">
              <w:rPr>
                <w:sz w:val="24"/>
                <w:szCs w:val="24"/>
                <w:lang w:val="ro-RO"/>
              </w:rPr>
              <w:t>și</w:t>
            </w:r>
            <w:r w:rsidRPr="00DA210C">
              <w:rPr>
                <w:sz w:val="24"/>
                <w:szCs w:val="24"/>
                <w:lang w:val="ro-RO"/>
              </w:rPr>
              <w:t xml:space="preserve"> </w:t>
            </w:r>
            <w:r w:rsidR="00913FE0" w:rsidRPr="00DA210C">
              <w:rPr>
                <w:sz w:val="24"/>
                <w:szCs w:val="24"/>
                <w:lang w:val="ro-RO"/>
              </w:rPr>
              <w:t>libertăților</w:t>
            </w:r>
            <w:r w:rsidRPr="00DA210C">
              <w:rPr>
                <w:sz w:val="24"/>
                <w:szCs w:val="24"/>
                <w:lang w:val="ro-RO"/>
              </w:rPr>
              <w:t xml:space="preserve"> fundamentale ale omului, realizarea angajamentelor interna</w:t>
            </w:r>
            <w:r w:rsidR="00913FE0">
              <w:rPr>
                <w:sz w:val="24"/>
                <w:szCs w:val="24"/>
                <w:lang w:val="ro-RO"/>
              </w:rPr>
              <w:t>ț</w:t>
            </w:r>
            <w:r w:rsidRPr="00DA210C">
              <w:rPr>
                <w:sz w:val="24"/>
                <w:szCs w:val="24"/>
                <w:lang w:val="ro-RO"/>
              </w:rPr>
              <w:t xml:space="preserve">ionale ale Republicii Moldova, conformarea cadrului </w:t>
            </w:r>
            <w:r w:rsidRPr="00DA210C">
              <w:rPr>
                <w:sz w:val="24"/>
                <w:szCs w:val="24"/>
                <w:lang w:val="ro-RO"/>
              </w:rPr>
              <w:lastRenderedPageBreak/>
              <w:t>normativ hotărârilor Cur</w:t>
            </w:r>
            <w:r w:rsidR="00913FE0">
              <w:rPr>
                <w:sz w:val="24"/>
                <w:szCs w:val="24"/>
                <w:lang w:val="ro-RO"/>
              </w:rPr>
              <w:t>ț</w:t>
            </w:r>
            <w:r w:rsidRPr="00DA210C">
              <w:rPr>
                <w:sz w:val="24"/>
                <w:szCs w:val="24"/>
                <w:lang w:val="ro-RO"/>
              </w:rPr>
              <w:t>ii Constitu</w:t>
            </w:r>
            <w:r w:rsidR="00913FE0">
              <w:rPr>
                <w:sz w:val="24"/>
                <w:szCs w:val="24"/>
                <w:lang w:val="ro-RO"/>
              </w:rPr>
              <w:t>ț</w:t>
            </w:r>
            <w:r w:rsidRPr="00DA210C">
              <w:rPr>
                <w:sz w:val="24"/>
                <w:szCs w:val="24"/>
                <w:lang w:val="ro-RO"/>
              </w:rPr>
              <w:t>ionale, eliminarea unor lacune din legislație sau contradic</w:t>
            </w:r>
            <w:r w:rsidR="00913FE0">
              <w:rPr>
                <w:sz w:val="24"/>
                <w:szCs w:val="24"/>
                <w:lang w:val="ro-RO"/>
              </w:rPr>
              <w:t>ț</w:t>
            </w:r>
            <w:r w:rsidRPr="00DA210C">
              <w:rPr>
                <w:sz w:val="24"/>
                <w:szCs w:val="24"/>
                <w:lang w:val="ro-RO"/>
              </w:rPr>
              <w:t>ii între actele normative ori dacă există alte circumstan</w:t>
            </w:r>
            <w:r w:rsidR="00913FE0">
              <w:rPr>
                <w:sz w:val="24"/>
                <w:szCs w:val="24"/>
                <w:lang w:val="ro-RO"/>
              </w:rPr>
              <w:t>ț</w:t>
            </w:r>
            <w:r w:rsidRPr="00DA210C">
              <w:rPr>
                <w:sz w:val="24"/>
                <w:szCs w:val="24"/>
                <w:lang w:val="ro-RO"/>
              </w:rPr>
              <w:t>e obiective.”. Astfel, reieșind din norma citată anterior, nota de fundamentare urmează a fi completată cu argumente privind necesitatea intrării în vigoare a actului normativ la data publicării.</w:t>
            </w:r>
          </w:p>
          <w:p w14:paraId="578277FD" w14:textId="4341F8AE" w:rsidR="00EE65A9" w:rsidRPr="00DA210C" w:rsidRDefault="00EE65A9" w:rsidP="001A6723">
            <w:pPr>
              <w:ind w:firstLine="0"/>
              <w:rPr>
                <w:sz w:val="24"/>
                <w:szCs w:val="24"/>
                <w:lang w:val="ro-RO"/>
              </w:rPr>
            </w:pPr>
          </w:p>
          <w:p w14:paraId="79709B4F" w14:textId="77777777" w:rsidR="00EE65A9" w:rsidRPr="00DA210C" w:rsidRDefault="00EE65A9" w:rsidP="001A6723">
            <w:pPr>
              <w:ind w:firstLine="0"/>
              <w:rPr>
                <w:sz w:val="24"/>
                <w:szCs w:val="24"/>
                <w:lang w:val="ro-RO"/>
              </w:rPr>
            </w:pPr>
            <w:r w:rsidRPr="00DA210C">
              <w:rPr>
                <w:sz w:val="24"/>
                <w:szCs w:val="24"/>
                <w:lang w:val="ro-RO"/>
              </w:rPr>
              <w:t xml:space="preserve">Parafa de aprobare a anexei nr. 1 se va expune după următoarea formulă: Anexa nr. 1 La Dispoziția Guvernului nr. ____/2024”. Obiecția dată este valabilă și pentru Anexa nr. 2. </w:t>
            </w:r>
          </w:p>
          <w:p w14:paraId="44339C45" w14:textId="77777777" w:rsidR="00EE65A9" w:rsidRPr="00DA210C" w:rsidRDefault="00EE65A9" w:rsidP="001A6723">
            <w:pPr>
              <w:ind w:firstLine="0"/>
              <w:rPr>
                <w:sz w:val="24"/>
                <w:szCs w:val="24"/>
                <w:lang w:val="ro-RO"/>
              </w:rPr>
            </w:pPr>
          </w:p>
          <w:p w14:paraId="6BAA61C4" w14:textId="77777777" w:rsidR="00EE65A9" w:rsidRPr="00DA210C" w:rsidRDefault="00EE65A9" w:rsidP="001A6723">
            <w:pPr>
              <w:ind w:firstLine="0"/>
              <w:rPr>
                <w:sz w:val="24"/>
                <w:szCs w:val="24"/>
                <w:lang w:val="ro-RO"/>
              </w:rPr>
            </w:pPr>
            <w:r w:rsidRPr="00DA210C">
              <w:rPr>
                <w:sz w:val="24"/>
                <w:szCs w:val="24"/>
                <w:lang w:val="ro-RO"/>
              </w:rPr>
              <w:t xml:space="preserve">Pct. 3 este inutil, motiv pentru care propunem a fi exclus. </w:t>
            </w:r>
          </w:p>
          <w:p w14:paraId="719FBA53" w14:textId="1C9A4E0F" w:rsidR="00EE65A9" w:rsidRPr="00DA210C" w:rsidRDefault="00EE65A9" w:rsidP="001A6723">
            <w:pPr>
              <w:ind w:firstLine="0"/>
              <w:rPr>
                <w:sz w:val="24"/>
                <w:szCs w:val="24"/>
                <w:lang w:val="ro-RO"/>
              </w:rPr>
            </w:pPr>
          </w:p>
          <w:p w14:paraId="66B156DC" w14:textId="77777777" w:rsidR="00FB46A7" w:rsidRPr="00DA210C" w:rsidRDefault="00FB46A7" w:rsidP="001A6723">
            <w:pPr>
              <w:ind w:firstLine="0"/>
              <w:rPr>
                <w:sz w:val="24"/>
                <w:szCs w:val="24"/>
                <w:lang w:val="ro-RO"/>
              </w:rPr>
            </w:pPr>
          </w:p>
          <w:p w14:paraId="1907E8F9" w14:textId="5F81694E" w:rsidR="00ED5908" w:rsidRPr="00DA210C" w:rsidRDefault="00EE65A9" w:rsidP="001A6723">
            <w:pPr>
              <w:ind w:firstLine="0"/>
              <w:rPr>
                <w:sz w:val="24"/>
                <w:szCs w:val="24"/>
                <w:lang w:val="ro-RO"/>
              </w:rPr>
            </w:pPr>
            <w:r w:rsidRPr="00DA210C">
              <w:rPr>
                <w:sz w:val="24"/>
                <w:szCs w:val="24"/>
                <w:lang w:val="ro-RO"/>
              </w:rPr>
              <w:t xml:space="preserve">Se va revedea necesitatea pct. 4 pornind de la faptul că, procedura de atribuire a denumirilor geografice și de redenumire a obiectelor geografice sunt expres reglementate în art. 10 din Legea nr. 103/2024. </w:t>
            </w:r>
          </w:p>
          <w:p w14:paraId="02B1AECE" w14:textId="77777777" w:rsidR="00ED5908" w:rsidRPr="00DA210C" w:rsidRDefault="00ED5908" w:rsidP="001A6723">
            <w:pPr>
              <w:ind w:firstLine="0"/>
              <w:rPr>
                <w:sz w:val="24"/>
                <w:szCs w:val="24"/>
                <w:lang w:val="ro-RO"/>
              </w:rPr>
            </w:pPr>
          </w:p>
          <w:p w14:paraId="0DDE3EC2" w14:textId="77777777" w:rsidR="00ED5908" w:rsidRPr="00DA210C" w:rsidRDefault="00EE65A9" w:rsidP="001A6723">
            <w:pPr>
              <w:ind w:firstLine="0"/>
              <w:rPr>
                <w:sz w:val="24"/>
                <w:szCs w:val="24"/>
                <w:lang w:val="ro-RO"/>
              </w:rPr>
            </w:pPr>
            <w:r w:rsidRPr="00DA210C">
              <w:rPr>
                <w:sz w:val="24"/>
                <w:szCs w:val="24"/>
                <w:lang w:val="ro-RO"/>
              </w:rPr>
              <w:t xml:space="preserve">Din cuprinsul art. 10 alin. (4) lit. d) din Legea nr. 103/2024 se desprinde ideea potrivit căreia decizia privind stabilirea denumirii geografice se aprobă de către autoritățile publice centrale sau, după caz, de autoritățile publice locale, după emiterea avizului Comisiei naționale pentru denumiri geografice. Totodată, conform art. 10 alin. (5) lit. a) din legea nominalizată, dosarul de stabilire a denumirii geografice conține decizia privind stabilirea denumirii geografice. În această ordine de idei, se recomandă excluderea </w:t>
            </w:r>
            <w:proofErr w:type="spellStart"/>
            <w:r w:rsidRPr="00DA210C">
              <w:rPr>
                <w:sz w:val="24"/>
                <w:szCs w:val="24"/>
                <w:lang w:val="ro-RO"/>
              </w:rPr>
              <w:t>sbp</w:t>
            </w:r>
            <w:proofErr w:type="spellEnd"/>
            <w:r w:rsidRPr="00DA210C">
              <w:rPr>
                <w:sz w:val="24"/>
                <w:szCs w:val="24"/>
                <w:lang w:val="ro-RO"/>
              </w:rPr>
              <w:t xml:space="preserve">. 6.1. </w:t>
            </w:r>
          </w:p>
          <w:p w14:paraId="675090C2" w14:textId="77777777" w:rsidR="00ED5908" w:rsidRPr="00DA210C" w:rsidRDefault="00ED5908" w:rsidP="001A6723">
            <w:pPr>
              <w:ind w:firstLine="0"/>
              <w:rPr>
                <w:sz w:val="24"/>
                <w:szCs w:val="24"/>
                <w:lang w:val="ro-RO"/>
              </w:rPr>
            </w:pPr>
          </w:p>
          <w:p w14:paraId="3C4B7152" w14:textId="77777777" w:rsidR="00ED5908" w:rsidRPr="00DA210C" w:rsidRDefault="00EE65A9" w:rsidP="001A6723">
            <w:pPr>
              <w:ind w:firstLine="0"/>
              <w:rPr>
                <w:sz w:val="24"/>
                <w:szCs w:val="24"/>
                <w:lang w:val="ro-RO"/>
              </w:rPr>
            </w:pPr>
            <w:r w:rsidRPr="00DA210C">
              <w:rPr>
                <w:sz w:val="24"/>
                <w:szCs w:val="24"/>
                <w:lang w:val="ro-RO"/>
              </w:rPr>
              <w:t xml:space="preserve">La pct. 7, pentru claritate, </w:t>
            </w:r>
            <w:proofErr w:type="spellStart"/>
            <w:r w:rsidRPr="00DA210C">
              <w:rPr>
                <w:sz w:val="24"/>
                <w:szCs w:val="24"/>
                <w:lang w:val="ro-RO"/>
              </w:rPr>
              <w:t>sbp</w:t>
            </w:r>
            <w:proofErr w:type="spellEnd"/>
            <w:r w:rsidRPr="00DA210C">
              <w:rPr>
                <w:sz w:val="24"/>
                <w:szCs w:val="24"/>
                <w:lang w:val="ro-RO"/>
              </w:rPr>
              <w:t xml:space="preserve">. 7.1. urmează a fi reformulat corespunzător art. 8 alin. (4) din Legea nr. 103/2024. </w:t>
            </w:r>
          </w:p>
          <w:p w14:paraId="0674E9EC" w14:textId="77777777" w:rsidR="00ED5908" w:rsidRPr="00DA210C" w:rsidRDefault="00ED5908" w:rsidP="001A6723">
            <w:pPr>
              <w:ind w:firstLine="0"/>
              <w:rPr>
                <w:sz w:val="24"/>
                <w:szCs w:val="24"/>
                <w:lang w:val="ro-RO"/>
              </w:rPr>
            </w:pPr>
          </w:p>
          <w:p w14:paraId="79F68D20" w14:textId="58F7688D" w:rsidR="002A511C" w:rsidRPr="00DA210C" w:rsidRDefault="00EE65A9" w:rsidP="001A6723">
            <w:pPr>
              <w:ind w:firstLine="0"/>
              <w:rPr>
                <w:sz w:val="24"/>
                <w:szCs w:val="24"/>
                <w:lang w:val="ro-RO"/>
              </w:rPr>
            </w:pPr>
            <w:r w:rsidRPr="00DA210C">
              <w:rPr>
                <w:sz w:val="24"/>
                <w:szCs w:val="24"/>
                <w:lang w:val="ro-RO"/>
              </w:rPr>
              <w:t xml:space="preserve">La </w:t>
            </w:r>
            <w:proofErr w:type="spellStart"/>
            <w:r w:rsidRPr="00DA210C">
              <w:rPr>
                <w:sz w:val="24"/>
                <w:szCs w:val="24"/>
                <w:lang w:val="ro-RO"/>
              </w:rPr>
              <w:t>sbp</w:t>
            </w:r>
            <w:proofErr w:type="spellEnd"/>
            <w:r w:rsidRPr="00DA210C">
              <w:rPr>
                <w:sz w:val="24"/>
                <w:szCs w:val="24"/>
                <w:lang w:val="ro-RO"/>
              </w:rPr>
              <w:t>. 7.2. și 7.3. sunt prevăzute cerințele pentru atribuirea denumirii geografice și pentru redenumirea obiectului geografic prevăzute de art. 11 și 12 din Legea nr. 103/2024. Potrivit art. 55 din Legea nr. 100/2017 cu privire la actele normative, în cazul în care proiectul actului normativ cuprinde prevederi ce se regăsesc în alte acte normative, se face trimitere expresă la actul normativ care le con</w:t>
            </w:r>
            <w:r w:rsidR="00913FE0">
              <w:rPr>
                <w:sz w:val="24"/>
                <w:szCs w:val="24"/>
                <w:lang w:val="ro-RO"/>
              </w:rPr>
              <w:t>ț</w:t>
            </w:r>
            <w:r w:rsidRPr="00DA210C">
              <w:rPr>
                <w:sz w:val="24"/>
                <w:szCs w:val="24"/>
                <w:lang w:val="ro-RO"/>
              </w:rPr>
              <w:t xml:space="preserve">ine. </w:t>
            </w:r>
          </w:p>
          <w:p w14:paraId="52050305" w14:textId="40B1A43D" w:rsidR="00ED5908" w:rsidRPr="00DA210C" w:rsidRDefault="00EE65A9" w:rsidP="001A6723">
            <w:pPr>
              <w:ind w:firstLine="0"/>
              <w:rPr>
                <w:i/>
                <w:iCs/>
                <w:sz w:val="24"/>
                <w:szCs w:val="24"/>
                <w:lang w:val="ro-RO"/>
              </w:rPr>
            </w:pPr>
            <w:r w:rsidRPr="00DA210C">
              <w:rPr>
                <w:i/>
                <w:iCs/>
                <w:sz w:val="24"/>
                <w:szCs w:val="24"/>
                <w:lang w:val="ro-RO"/>
              </w:rPr>
              <w:t xml:space="preserve">În acest sens, se recomandă expunerea </w:t>
            </w:r>
            <w:proofErr w:type="spellStart"/>
            <w:r w:rsidRPr="00DA210C">
              <w:rPr>
                <w:i/>
                <w:iCs/>
                <w:sz w:val="24"/>
                <w:szCs w:val="24"/>
                <w:lang w:val="ro-RO"/>
              </w:rPr>
              <w:t>sbp</w:t>
            </w:r>
            <w:proofErr w:type="spellEnd"/>
            <w:r w:rsidRPr="00DA210C">
              <w:rPr>
                <w:i/>
                <w:iCs/>
                <w:sz w:val="24"/>
                <w:szCs w:val="24"/>
                <w:lang w:val="ro-RO"/>
              </w:rPr>
              <w:t xml:space="preserve">. 7.2. și 7.3. după cum urmează: </w:t>
            </w:r>
          </w:p>
          <w:p w14:paraId="4DEC80EC" w14:textId="77777777" w:rsidR="00ED5908" w:rsidRPr="00DA210C" w:rsidRDefault="00EE65A9" w:rsidP="001A6723">
            <w:pPr>
              <w:ind w:firstLine="0"/>
              <w:rPr>
                <w:sz w:val="24"/>
                <w:szCs w:val="24"/>
                <w:lang w:val="ro-RO"/>
              </w:rPr>
            </w:pPr>
            <w:r w:rsidRPr="00DA210C">
              <w:rPr>
                <w:sz w:val="24"/>
                <w:szCs w:val="24"/>
                <w:lang w:val="ro-RO"/>
              </w:rPr>
              <w:lastRenderedPageBreak/>
              <w:t>„7.2. Pentru cererile de stabilire a denumirilor geografice, Comisia verifică corectitudinea denumirii propuse prin prisma criteriilor prevăzute la art. 11 alin. (1)</w:t>
            </w:r>
            <w:r w:rsidR="00ED5908" w:rsidRPr="00DA210C">
              <w:rPr>
                <w:sz w:val="24"/>
                <w:szCs w:val="24"/>
                <w:lang w:val="ro-RO"/>
              </w:rPr>
              <w:t xml:space="preserve"> și (2) din Legea nr. 103/2024 cu privire la denumirile geografice. </w:t>
            </w:r>
          </w:p>
          <w:p w14:paraId="6CC7D6A9" w14:textId="1BD65FB0" w:rsidR="00ED5908" w:rsidRPr="00DA210C" w:rsidRDefault="00ED5908" w:rsidP="001A6723">
            <w:pPr>
              <w:ind w:firstLine="0"/>
              <w:rPr>
                <w:sz w:val="24"/>
                <w:szCs w:val="24"/>
                <w:lang w:val="ro-RO"/>
              </w:rPr>
            </w:pPr>
            <w:r w:rsidRPr="00DA210C">
              <w:rPr>
                <w:sz w:val="24"/>
                <w:szCs w:val="24"/>
                <w:lang w:val="ro-RO"/>
              </w:rPr>
              <w:t xml:space="preserve">7.3. Pentru solicitările de redenumire a obiectelor geografice, Comisia analizează cererile prin prisma criteriilor prevăzute la art. 12 alin. (1) lit. a) - c) din Legea nr. 103/2024 cu privire la denumirile geografice.”. </w:t>
            </w:r>
          </w:p>
          <w:p w14:paraId="0A21A0AF" w14:textId="77777777" w:rsidR="006A1CEC" w:rsidRPr="00DA210C" w:rsidRDefault="006A1CEC" w:rsidP="001A6723">
            <w:pPr>
              <w:ind w:firstLine="0"/>
              <w:rPr>
                <w:sz w:val="24"/>
                <w:szCs w:val="24"/>
                <w:lang w:val="ro-RO"/>
              </w:rPr>
            </w:pPr>
          </w:p>
          <w:p w14:paraId="6B8FBD44" w14:textId="77777777" w:rsidR="0095202D" w:rsidRPr="00DA210C" w:rsidRDefault="00ED5908" w:rsidP="001A6723">
            <w:pPr>
              <w:ind w:firstLine="0"/>
              <w:rPr>
                <w:sz w:val="24"/>
                <w:szCs w:val="24"/>
                <w:lang w:val="ro-RO"/>
              </w:rPr>
            </w:pPr>
            <w:r w:rsidRPr="00DA210C">
              <w:rPr>
                <w:sz w:val="24"/>
                <w:szCs w:val="24"/>
                <w:lang w:val="ro-RO"/>
              </w:rPr>
              <w:t xml:space="preserve">Cu referire la pct. 8, se va analiza oportunitatea modificării textului introductiv, or, din analiza caracterului drepturilor enumerate rezultă că exercitarea drepturilor enunțate este realizată de către fiecare membru al Comisiei în parte, și nu de Comisie în calitate de organ colectiv. </w:t>
            </w:r>
          </w:p>
          <w:p w14:paraId="795FA82E" w14:textId="77777777" w:rsidR="0095202D" w:rsidRPr="00DA210C" w:rsidRDefault="0095202D" w:rsidP="001A6723">
            <w:pPr>
              <w:ind w:firstLine="0"/>
              <w:rPr>
                <w:sz w:val="24"/>
                <w:szCs w:val="24"/>
                <w:lang w:val="ro-RO"/>
              </w:rPr>
            </w:pPr>
          </w:p>
          <w:p w14:paraId="27480B7C" w14:textId="77777777" w:rsidR="0095202D" w:rsidRPr="00DA210C" w:rsidRDefault="00ED5908" w:rsidP="001A6723">
            <w:pPr>
              <w:ind w:firstLine="0"/>
              <w:rPr>
                <w:sz w:val="24"/>
                <w:szCs w:val="24"/>
                <w:lang w:val="ro-RO"/>
              </w:rPr>
            </w:pPr>
            <w:proofErr w:type="spellStart"/>
            <w:r w:rsidRPr="00DA210C">
              <w:rPr>
                <w:sz w:val="24"/>
                <w:szCs w:val="24"/>
                <w:lang w:val="ro-RO"/>
              </w:rPr>
              <w:t>Sbp</w:t>
            </w:r>
            <w:proofErr w:type="spellEnd"/>
            <w:r w:rsidRPr="00DA210C">
              <w:rPr>
                <w:sz w:val="24"/>
                <w:szCs w:val="24"/>
                <w:lang w:val="ro-RO"/>
              </w:rPr>
              <w:t xml:space="preserve">. 9.1 este inutil în virtutea caracterului obligator al actelor normative, motiv pentru care se va exclude. </w:t>
            </w:r>
          </w:p>
          <w:p w14:paraId="54EE07E5" w14:textId="11ED5F6E" w:rsidR="00EE65A9" w:rsidRPr="00DA210C" w:rsidRDefault="00ED5908" w:rsidP="001A6723">
            <w:pPr>
              <w:ind w:firstLine="0"/>
              <w:rPr>
                <w:sz w:val="24"/>
                <w:szCs w:val="24"/>
                <w:lang w:val="ro-RO"/>
              </w:rPr>
            </w:pPr>
            <w:r w:rsidRPr="00DA210C">
              <w:rPr>
                <w:sz w:val="24"/>
                <w:szCs w:val="24"/>
                <w:lang w:val="ro-RO"/>
              </w:rPr>
              <w:t>Complementar, cu referire la expresia „cadrului normativ în vigoare” se va ține cont că conform regulii generale, referințele la actele normative reprezintă referințe la actele în vigoare și doar pentru excepții de la regulă se va specifica dacă este vorba despre legislația aplicabilă la un anumit moment.</w:t>
            </w:r>
          </w:p>
          <w:p w14:paraId="5A72A818" w14:textId="7BA79634" w:rsidR="0095202D" w:rsidRPr="00DA210C" w:rsidRDefault="0095202D" w:rsidP="001A6723">
            <w:pPr>
              <w:ind w:firstLine="0"/>
              <w:rPr>
                <w:sz w:val="24"/>
                <w:szCs w:val="24"/>
                <w:lang w:val="ro-RO"/>
              </w:rPr>
            </w:pPr>
          </w:p>
          <w:p w14:paraId="7CD51E3A" w14:textId="1B5CFA70" w:rsidR="0095202D" w:rsidRPr="00DA210C" w:rsidRDefault="0095202D" w:rsidP="001A6723">
            <w:pPr>
              <w:ind w:firstLine="0"/>
              <w:rPr>
                <w:sz w:val="24"/>
                <w:szCs w:val="24"/>
                <w:lang w:val="ro-RO"/>
              </w:rPr>
            </w:pPr>
            <w:r w:rsidRPr="00DA210C">
              <w:rPr>
                <w:sz w:val="24"/>
                <w:szCs w:val="24"/>
                <w:lang w:val="ro-RO"/>
              </w:rPr>
              <w:t xml:space="preserve">Pct. 12 se va aduce în concordanță cu art. 8 alin. (2) din Legea nr. 103/2024, conform căruia „Comisia națională pentru denumiri geografice este compusă din reprezentanți de nivel decizional delegați de către autoritățile administrației publice centrale, asociațiile reprezentative ale autorităților administrației publice locale, Comitetul executiv al Găgăuziei, mediul academic și societatea civilă.”. A se vedea în acest sens inclusiv anexa nr. 2. </w:t>
            </w:r>
          </w:p>
          <w:p w14:paraId="59005A4D" w14:textId="77777777" w:rsidR="00F067B6" w:rsidRPr="00DA210C" w:rsidRDefault="00F067B6" w:rsidP="001A6723">
            <w:pPr>
              <w:ind w:firstLine="0"/>
              <w:rPr>
                <w:sz w:val="24"/>
                <w:szCs w:val="24"/>
                <w:lang w:val="ro-RO"/>
              </w:rPr>
            </w:pPr>
          </w:p>
          <w:p w14:paraId="312EC1F1" w14:textId="77777777" w:rsidR="0095202D" w:rsidRPr="00DA210C" w:rsidRDefault="0095202D" w:rsidP="001A6723">
            <w:pPr>
              <w:ind w:firstLine="0"/>
              <w:rPr>
                <w:sz w:val="24"/>
                <w:szCs w:val="24"/>
                <w:lang w:val="ro-RO"/>
              </w:rPr>
            </w:pPr>
            <w:r w:rsidRPr="00DA210C">
              <w:rPr>
                <w:sz w:val="24"/>
                <w:szCs w:val="24"/>
                <w:lang w:val="ro-RO"/>
              </w:rPr>
              <w:t>La pct. 17, întrucât este posibilă desfășurarea ședinței în „format hibrid” se consideră judicioasă completarea după cuvântul „fizic” cu textul „ , online”. Totodată, cuvântul „simplă” se va substitui cu cuvintele „</w:t>
            </w:r>
            <w:bookmarkStart w:id="2" w:name="_Hlk184901790"/>
            <w:r w:rsidRPr="00DA210C">
              <w:rPr>
                <w:sz w:val="24"/>
                <w:szCs w:val="24"/>
                <w:lang w:val="ro-RO"/>
              </w:rPr>
              <w:t>membrilor desemnați ale Comisiei</w:t>
            </w:r>
            <w:bookmarkEnd w:id="2"/>
            <w:r w:rsidRPr="00DA210C">
              <w:rPr>
                <w:sz w:val="24"/>
                <w:szCs w:val="24"/>
                <w:lang w:val="ro-RO"/>
              </w:rPr>
              <w:t xml:space="preserve">”. </w:t>
            </w:r>
          </w:p>
          <w:p w14:paraId="5EB7150C" w14:textId="77777777" w:rsidR="0095202D" w:rsidRPr="00DA210C" w:rsidRDefault="0095202D" w:rsidP="001A6723">
            <w:pPr>
              <w:ind w:firstLine="0"/>
              <w:rPr>
                <w:sz w:val="24"/>
                <w:szCs w:val="24"/>
                <w:lang w:val="ro-RO"/>
              </w:rPr>
            </w:pPr>
          </w:p>
          <w:p w14:paraId="4FDDDA9A" w14:textId="77777777" w:rsidR="0095202D" w:rsidRPr="00DA210C" w:rsidRDefault="0095202D" w:rsidP="001A6723">
            <w:pPr>
              <w:ind w:firstLine="0"/>
              <w:rPr>
                <w:sz w:val="24"/>
                <w:szCs w:val="24"/>
                <w:lang w:val="ro-RO"/>
              </w:rPr>
            </w:pPr>
            <w:r w:rsidRPr="00DA210C">
              <w:rPr>
                <w:sz w:val="24"/>
                <w:szCs w:val="24"/>
                <w:lang w:val="ro-RO"/>
              </w:rPr>
              <w:t xml:space="preserve">Pct. 33 nu corespunde caracterului de claritate a normei juridice și necesită o reformulare în măsură să stabilească fără echivoc de către cine e ales/numit Președintele și dacă se alege din rândul membrilor Comisiei. </w:t>
            </w:r>
          </w:p>
          <w:p w14:paraId="6BF3A798" w14:textId="77777777" w:rsidR="0095202D" w:rsidRPr="00DA210C" w:rsidRDefault="0095202D" w:rsidP="001A6723">
            <w:pPr>
              <w:ind w:firstLine="0"/>
              <w:rPr>
                <w:sz w:val="24"/>
                <w:szCs w:val="24"/>
                <w:lang w:val="ro-RO"/>
              </w:rPr>
            </w:pPr>
            <w:r w:rsidRPr="00DA210C">
              <w:rPr>
                <w:sz w:val="24"/>
                <w:szCs w:val="24"/>
                <w:lang w:val="ro-RO"/>
              </w:rPr>
              <w:lastRenderedPageBreak/>
              <w:t xml:space="preserve">La </w:t>
            </w:r>
            <w:proofErr w:type="spellStart"/>
            <w:r w:rsidRPr="00DA210C">
              <w:rPr>
                <w:sz w:val="24"/>
                <w:szCs w:val="24"/>
                <w:lang w:val="ro-RO"/>
              </w:rPr>
              <w:t>sbp</w:t>
            </w:r>
            <w:proofErr w:type="spellEnd"/>
            <w:r w:rsidRPr="00DA210C">
              <w:rPr>
                <w:sz w:val="24"/>
                <w:szCs w:val="24"/>
                <w:lang w:val="ro-RO"/>
              </w:rPr>
              <w:t xml:space="preserve">. 38.7, se atestă incertitudine vis-a-vis de lipsa mențiunii a ceea ce „elaborează” secretarul Comisiei. </w:t>
            </w:r>
          </w:p>
          <w:p w14:paraId="0478E866" w14:textId="77777777" w:rsidR="0095202D" w:rsidRPr="00DA210C" w:rsidRDefault="0095202D" w:rsidP="001A6723">
            <w:pPr>
              <w:ind w:firstLine="0"/>
              <w:rPr>
                <w:sz w:val="24"/>
                <w:szCs w:val="24"/>
                <w:lang w:val="ro-RO"/>
              </w:rPr>
            </w:pPr>
          </w:p>
          <w:p w14:paraId="7A0C6586" w14:textId="77777777" w:rsidR="0095202D" w:rsidRPr="00DA210C" w:rsidRDefault="0095202D" w:rsidP="001A6723">
            <w:pPr>
              <w:ind w:firstLine="0"/>
              <w:rPr>
                <w:sz w:val="24"/>
                <w:szCs w:val="24"/>
                <w:lang w:val="ro-RO"/>
              </w:rPr>
            </w:pPr>
            <w:proofErr w:type="spellStart"/>
            <w:r w:rsidRPr="00DA210C">
              <w:rPr>
                <w:sz w:val="24"/>
                <w:szCs w:val="24"/>
                <w:lang w:val="ro-RO"/>
              </w:rPr>
              <w:t>Sbp</w:t>
            </w:r>
            <w:proofErr w:type="spellEnd"/>
            <w:r w:rsidRPr="00DA210C">
              <w:rPr>
                <w:sz w:val="24"/>
                <w:szCs w:val="24"/>
                <w:lang w:val="ro-RO"/>
              </w:rPr>
              <w:t xml:space="preserve">. 38.8 operează cu termenul „raportor”, deși din cuprinsul proiectului de act normativ nu poate fi identificată nici o dispoziție ce ar menționa rolul acestuia la examinarea cererilor și emiterea avizelor de către Comisie. </w:t>
            </w:r>
          </w:p>
          <w:p w14:paraId="4B453118" w14:textId="77777777" w:rsidR="00371EDE" w:rsidRPr="00DA210C" w:rsidRDefault="00371EDE" w:rsidP="001A6723">
            <w:pPr>
              <w:ind w:firstLine="0"/>
              <w:rPr>
                <w:sz w:val="24"/>
                <w:szCs w:val="24"/>
                <w:lang w:val="ro-RO"/>
              </w:rPr>
            </w:pPr>
          </w:p>
          <w:p w14:paraId="7BB77C25" w14:textId="17379B15" w:rsidR="00371EDE" w:rsidRPr="00DA210C" w:rsidRDefault="0095202D" w:rsidP="001A6723">
            <w:pPr>
              <w:ind w:firstLine="0"/>
              <w:rPr>
                <w:sz w:val="24"/>
                <w:szCs w:val="24"/>
                <w:lang w:val="ro-RO"/>
              </w:rPr>
            </w:pPr>
            <w:r w:rsidRPr="00DA210C">
              <w:rPr>
                <w:sz w:val="24"/>
                <w:szCs w:val="24"/>
                <w:lang w:val="ro-RO"/>
              </w:rPr>
              <w:t xml:space="preserve">La </w:t>
            </w:r>
            <w:proofErr w:type="spellStart"/>
            <w:r w:rsidRPr="00DA210C">
              <w:rPr>
                <w:sz w:val="24"/>
                <w:szCs w:val="24"/>
                <w:lang w:val="ro-RO"/>
              </w:rPr>
              <w:t>sbp</w:t>
            </w:r>
            <w:proofErr w:type="spellEnd"/>
            <w:r w:rsidRPr="00DA210C">
              <w:rPr>
                <w:sz w:val="24"/>
                <w:szCs w:val="24"/>
                <w:lang w:val="ro-RO"/>
              </w:rPr>
              <w:t xml:space="preserve">. 38.9 se recomandă excluderea cuvintelor „cel mult” în vederea alinierii la termenul de 3 zile lucrătoare în care se prezintă și se anexează opinia separată la procesul-verbal al ședinței, stipulat la pct. 26. </w:t>
            </w:r>
          </w:p>
          <w:p w14:paraId="4FDE1E27" w14:textId="77777777" w:rsidR="00371EDE" w:rsidRPr="00DA210C" w:rsidRDefault="00371EDE" w:rsidP="001A6723">
            <w:pPr>
              <w:ind w:firstLine="0"/>
              <w:rPr>
                <w:sz w:val="24"/>
                <w:szCs w:val="24"/>
                <w:lang w:val="ro-RO"/>
              </w:rPr>
            </w:pPr>
          </w:p>
          <w:p w14:paraId="4DFC2337" w14:textId="49229C97" w:rsidR="0095202D" w:rsidRPr="00DA210C" w:rsidRDefault="0095202D" w:rsidP="001A6723">
            <w:pPr>
              <w:ind w:firstLine="0"/>
              <w:rPr>
                <w:sz w:val="24"/>
                <w:szCs w:val="24"/>
                <w:lang w:val="ro-RO"/>
              </w:rPr>
            </w:pPr>
            <w:r w:rsidRPr="00DA210C">
              <w:rPr>
                <w:sz w:val="24"/>
                <w:szCs w:val="24"/>
                <w:lang w:val="ro-RO"/>
              </w:rPr>
              <w:t xml:space="preserve">La definitivarea proiectului, autorului i se recomandă de a completa proiectul de act normativ cu prevederi ce ar stabili durata mandatului membrului Comisiei, cazurile de încetare a mandatului membrului suplimentar revocării în cazul lipsei nemotivate la 3 ședințe consecutive a membrului menționat la pct. 31 (expirarea mandatului; decesul membrului, renunțarea benevolă la calitatea de membru, etc.). </w:t>
            </w:r>
          </w:p>
          <w:p w14:paraId="105BE7FB" w14:textId="77777777" w:rsidR="0095202D" w:rsidRPr="00DA210C" w:rsidRDefault="0095202D" w:rsidP="001A6723">
            <w:pPr>
              <w:ind w:firstLine="0"/>
              <w:rPr>
                <w:sz w:val="24"/>
                <w:szCs w:val="24"/>
                <w:lang w:val="ro-RO"/>
              </w:rPr>
            </w:pPr>
          </w:p>
          <w:p w14:paraId="125B451C" w14:textId="6D7B6A54" w:rsidR="00EE65A9" w:rsidRPr="00DA210C" w:rsidRDefault="0095202D" w:rsidP="0049012A">
            <w:pPr>
              <w:ind w:firstLine="0"/>
              <w:rPr>
                <w:sz w:val="24"/>
                <w:szCs w:val="24"/>
                <w:lang w:val="ro-RO"/>
              </w:rPr>
            </w:pPr>
            <w:r w:rsidRPr="00DA210C">
              <w:rPr>
                <w:sz w:val="24"/>
                <w:szCs w:val="24"/>
                <w:lang w:val="ro-RO"/>
              </w:rPr>
              <w:t>Terminologia se va uniformiza („persoane invitate”, „specialiști invitați”, „experți</w:t>
            </w:r>
            <w:r w:rsidRPr="00627EFE">
              <w:rPr>
                <w:color w:val="000000" w:themeColor="text1"/>
                <w:sz w:val="24"/>
                <w:szCs w:val="24"/>
                <w:lang w:val="ro-RO"/>
              </w:rPr>
              <w:t>”). Verbele se vor expune la timpul prezent.</w:t>
            </w:r>
          </w:p>
        </w:tc>
        <w:tc>
          <w:tcPr>
            <w:tcW w:w="4960" w:type="dxa"/>
          </w:tcPr>
          <w:p w14:paraId="334E527A" w14:textId="77777777" w:rsidR="001A6723" w:rsidRPr="00DA210C" w:rsidRDefault="001A6723" w:rsidP="001A6723">
            <w:pPr>
              <w:pStyle w:val="a4"/>
              <w:ind w:left="30" w:firstLine="0"/>
              <w:rPr>
                <w:b/>
                <w:bCs/>
                <w:sz w:val="24"/>
                <w:szCs w:val="24"/>
                <w:lang w:val="ro-RO"/>
              </w:rPr>
            </w:pPr>
          </w:p>
          <w:p w14:paraId="5B576B02" w14:textId="77777777" w:rsidR="00BF2882" w:rsidRPr="00DA210C" w:rsidRDefault="00BF2882" w:rsidP="001A6723">
            <w:pPr>
              <w:pStyle w:val="a4"/>
              <w:ind w:left="30" w:firstLine="0"/>
              <w:rPr>
                <w:b/>
                <w:bCs/>
                <w:sz w:val="24"/>
                <w:szCs w:val="24"/>
                <w:lang w:val="ro-RO"/>
              </w:rPr>
            </w:pPr>
          </w:p>
          <w:p w14:paraId="7ADBAA13" w14:textId="77777777" w:rsidR="00BF2882" w:rsidRPr="00DA210C" w:rsidRDefault="00BF2882" w:rsidP="001A6723">
            <w:pPr>
              <w:pStyle w:val="a4"/>
              <w:ind w:left="30" w:firstLine="0"/>
              <w:rPr>
                <w:b/>
                <w:bCs/>
                <w:sz w:val="24"/>
                <w:szCs w:val="24"/>
                <w:lang w:val="ro-RO"/>
              </w:rPr>
            </w:pPr>
          </w:p>
          <w:p w14:paraId="58189A6E" w14:textId="77777777" w:rsidR="00BF2882" w:rsidRPr="00DA210C" w:rsidRDefault="00BF2882" w:rsidP="00FB46A7">
            <w:pPr>
              <w:ind w:firstLine="0"/>
              <w:rPr>
                <w:b/>
                <w:bCs/>
                <w:sz w:val="24"/>
                <w:szCs w:val="24"/>
                <w:lang w:val="ro-RO"/>
              </w:rPr>
            </w:pPr>
            <w:r w:rsidRPr="00DA210C">
              <w:rPr>
                <w:b/>
                <w:bCs/>
                <w:sz w:val="24"/>
                <w:szCs w:val="24"/>
                <w:lang w:val="ro-RO"/>
              </w:rPr>
              <w:t>Se acceptă</w:t>
            </w:r>
          </w:p>
          <w:p w14:paraId="7ED1531C" w14:textId="77777777" w:rsidR="00BF2882" w:rsidRPr="00DA210C" w:rsidRDefault="00BF2882" w:rsidP="001A6723">
            <w:pPr>
              <w:pStyle w:val="a4"/>
              <w:ind w:left="30" w:firstLine="0"/>
              <w:rPr>
                <w:sz w:val="24"/>
                <w:szCs w:val="24"/>
                <w:lang w:val="ro-RO"/>
              </w:rPr>
            </w:pPr>
            <w:r w:rsidRPr="00DA210C">
              <w:rPr>
                <w:sz w:val="24"/>
                <w:szCs w:val="24"/>
                <w:lang w:val="ro-RO"/>
              </w:rPr>
              <w:t>S-a exclus pct. 2 din proiect.</w:t>
            </w:r>
          </w:p>
          <w:p w14:paraId="090E16B1" w14:textId="77777777" w:rsidR="004218E2" w:rsidRPr="00DA210C" w:rsidRDefault="004218E2" w:rsidP="001A6723">
            <w:pPr>
              <w:pStyle w:val="a4"/>
              <w:ind w:left="30" w:firstLine="0"/>
              <w:rPr>
                <w:b/>
                <w:bCs/>
                <w:sz w:val="24"/>
                <w:szCs w:val="24"/>
                <w:lang w:val="ro-RO"/>
              </w:rPr>
            </w:pPr>
          </w:p>
          <w:p w14:paraId="34A6DC10" w14:textId="77777777" w:rsidR="004218E2" w:rsidRPr="00DA210C" w:rsidRDefault="004218E2" w:rsidP="001A6723">
            <w:pPr>
              <w:pStyle w:val="a4"/>
              <w:ind w:left="30" w:firstLine="0"/>
              <w:rPr>
                <w:b/>
                <w:bCs/>
                <w:sz w:val="24"/>
                <w:szCs w:val="24"/>
                <w:lang w:val="ro-RO"/>
              </w:rPr>
            </w:pPr>
          </w:p>
          <w:p w14:paraId="5F642CBC" w14:textId="77777777" w:rsidR="004218E2" w:rsidRPr="00DA210C" w:rsidRDefault="004218E2" w:rsidP="001A6723">
            <w:pPr>
              <w:pStyle w:val="a4"/>
              <w:ind w:left="30" w:firstLine="0"/>
              <w:rPr>
                <w:b/>
                <w:bCs/>
                <w:sz w:val="24"/>
                <w:szCs w:val="24"/>
                <w:lang w:val="ro-RO"/>
              </w:rPr>
            </w:pPr>
          </w:p>
          <w:p w14:paraId="3F084CE0" w14:textId="77777777" w:rsidR="004218E2" w:rsidRPr="00DA210C" w:rsidRDefault="004218E2" w:rsidP="001A6723">
            <w:pPr>
              <w:pStyle w:val="a4"/>
              <w:ind w:left="30" w:firstLine="0"/>
              <w:rPr>
                <w:b/>
                <w:bCs/>
                <w:sz w:val="24"/>
                <w:szCs w:val="24"/>
                <w:lang w:val="ro-RO"/>
              </w:rPr>
            </w:pPr>
          </w:p>
          <w:p w14:paraId="3056DBF2" w14:textId="77777777" w:rsidR="004218E2" w:rsidRPr="00DA210C" w:rsidRDefault="004218E2" w:rsidP="001A6723">
            <w:pPr>
              <w:pStyle w:val="a4"/>
              <w:ind w:left="30" w:firstLine="0"/>
              <w:rPr>
                <w:b/>
                <w:bCs/>
                <w:sz w:val="24"/>
                <w:szCs w:val="24"/>
                <w:lang w:val="ro-RO"/>
              </w:rPr>
            </w:pPr>
          </w:p>
          <w:p w14:paraId="3F8C35A6" w14:textId="77777777" w:rsidR="004218E2" w:rsidRPr="00DA210C" w:rsidRDefault="004218E2" w:rsidP="001A6723">
            <w:pPr>
              <w:pStyle w:val="a4"/>
              <w:ind w:left="30" w:firstLine="0"/>
              <w:rPr>
                <w:b/>
                <w:bCs/>
                <w:sz w:val="24"/>
                <w:szCs w:val="24"/>
                <w:lang w:val="ro-RO"/>
              </w:rPr>
            </w:pPr>
          </w:p>
          <w:p w14:paraId="020469DD" w14:textId="77777777" w:rsidR="004218E2" w:rsidRPr="00DA210C" w:rsidRDefault="004218E2" w:rsidP="001A6723">
            <w:pPr>
              <w:pStyle w:val="a4"/>
              <w:ind w:left="30" w:firstLine="0"/>
              <w:rPr>
                <w:b/>
                <w:bCs/>
                <w:sz w:val="24"/>
                <w:szCs w:val="24"/>
                <w:lang w:val="ro-RO"/>
              </w:rPr>
            </w:pPr>
          </w:p>
          <w:p w14:paraId="7410082F" w14:textId="77777777" w:rsidR="004218E2" w:rsidRPr="00DA210C" w:rsidRDefault="004218E2" w:rsidP="001A6723">
            <w:pPr>
              <w:pStyle w:val="a4"/>
              <w:ind w:left="30" w:firstLine="0"/>
              <w:rPr>
                <w:b/>
                <w:bCs/>
                <w:sz w:val="24"/>
                <w:szCs w:val="24"/>
                <w:lang w:val="ro-RO"/>
              </w:rPr>
            </w:pPr>
          </w:p>
          <w:p w14:paraId="56CDDB94" w14:textId="77777777" w:rsidR="004218E2" w:rsidRPr="00DA210C" w:rsidRDefault="004218E2" w:rsidP="001A6723">
            <w:pPr>
              <w:pStyle w:val="a4"/>
              <w:ind w:left="30" w:firstLine="0"/>
              <w:rPr>
                <w:b/>
                <w:bCs/>
                <w:sz w:val="24"/>
                <w:szCs w:val="24"/>
                <w:lang w:val="ro-RO"/>
              </w:rPr>
            </w:pPr>
          </w:p>
          <w:p w14:paraId="30EFAD37" w14:textId="77777777" w:rsidR="004218E2" w:rsidRPr="00DA210C" w:rsidRDefault="004218E2" w:rsidP="001A6723">
            <w:pPr>
              <w:pStyle w:val="a4"/>
              <w:ind w:left="30" w:firstLine="0"/>
              <w:rPr>
                <w:b/>
                <w:bCs/>
                <w:sz w:val="24"/>
                <w:szCs w:val="24"/>
                <w:lang w:val="ro-RO"/>
              </w:rPr>
            </w:pPr>
          </w:p>
          <w:p w14:paraId="668F9817" w14:textId="77777777" w:rsidR="004218E2" w:rsidRPr="00DA210C" w:rsidRDefault="004218E2" w:rsidP="004218E2">
            <w:pPr>
              <w:ind w:firstLine="0"/>
              <w:rPr>
                <w:b/>
                <w:bCs/>
                <w:sz w:val="24"/>
                <w:szCs w:val="24"/>
                <w:lang w:val="ro-RO"/>
              </w:rPr>
            </w:pPr>
            <w:r w:rsidRPr="00DA210C">
              <w:rPr>
                <w:b/>
                <w:bCs/>
                <w:sz w:val="24"/>
                <w:szCs w:val="24"/>
                <w:lang w:val="ro-RO"/>
              </w:rPr>
              <w:t>Se acceptă</w:t>
            </w:r>
          </w:p>
          <w:p w14:paraId="2DCA8DB7" w14:textId="77777777" w:rsidR="004218E2" w:rsidRPr="00DA210C" w:rsidRDefault="004218E2" w:rsidP="004218E2">
            <w:pPr>
              <w:ind w:firstLine="0"/>
              <w:rPr>
                <w:sz w:val="24"/>
                <w:szCs w:val="24"/>
                <w:lang w:val="ro-RO"/>
              </w:rPr>
            </w:pPr>
            <w:r w:rsidRPr="00DA210C">
              <w:rPr>
                <w:sz w:val="24"/>
                <w:szCs w:val="24"/>
                <w:lang w:val="ro-RO"/>
              </w:rPr>
              <w:t>Au fost operate modificări.</w:t>
            </w:r>
          </w:p>
          <w:p w14:paraId="29AA76F4" w14:textId="77777777" w:rsidR="004218E2" w:rsidRPr="00DA210C" w:rsidRDefault="004218E2" w:rsidP="001A6723">
            <w:pPr>
              <w:pStyle w:val="a4"/>
              <w:ind w:left="30" w:firstLine="0"/>
              <w:rPr>
                <w:b/>
                <w:bCs/>
                <w:sz w:val="24"/>
                <w:szCs w:val="24"/>
                <w:lang w:val="ro-RO"/>
              </w:rPr>
            </w:pPr>
          </w:p>
          <w:p w14:paraId="68DDC9B8" w14:textId="77777777" w:rsidR="00FB46A7" w:rsidRPr="00DA210C" w:rsidRDefault="00FB46A7" w:rsidP="001A6723">
            <w:pPr>
              <w:pStyle w:val="a4"/>
              <w:ind w:left="30" w:firstLine="0"/>
              <w:rPr>
                <w:b/>
                <w:bCs/>
                <w:sz w:val="24"/>
                <w:szCs w:val="24"/>
                <w:lang w:val="ro-RO"/>
              </w:rPr>
            </w:pPr>
          </w:p>
          <w:p w14:paraId="55B777D3" w14:textId="77777777" w:rsidR="00FB46A7" w:rsidRPr="00DA210C" w:rsidRDefault="00FB46A7" w:rsidP="00FB46A7">
            <w:pPr>
              <w:ind w:firstLine="0"/>
              <w:rPr>
                <w:b/>
                <w:bCs/>
                <w:sz w:val="24"/>
                <w:szCs w:val="24"/>
                <w:lang w:val="ro-RO"/>
              </w:rPr>
            </w:pPr>
            <w:r w:rsidRPr="00DA210C">
              <w:rPr>
                <w:b/>
                <w:bCs/>
                <w:sz w:val="24"/>
                <w:szCs w:val="24"/>
                <w:lang w:val="ro-RO"/>
              </w:rPr>
              <w:t>Se acceptă</w:t>
            </w:r>
          </w:p>
          <w:p w14:paraId="6864ADD2" w14:textId="487ADA04" w:rsidR="00FB46A7" w:rsidRPr="00DA210C" w:rsidRDefault="00FB46A7" w:rsidP="00FB46A7">
            <w:pPr>
              <w:pStyle w:val="a4"/>
              <w:ind w:left="30" w:firstLine="0"/>
              <w:rPr>
                <w:sz w:val="24"/>
                <w:szCs w:val="24"/>
                <w:lang w:val="ro-RO"/>
              </w:rPr>
            </w:pPr>
            <w:r w:rsidRPr="00DA210C">
              <w:rPr>
                <w:sz w:val="24"/>
                <w:szCs w:val="24"/>
                <w:lang w:val="ro-RO"/>
              </w:rPr>
              <w:t>S-a exclus pct. 3 din Anexa nr. 1 la proiect.</w:t>
            </w:r>
          </w:p>
          <w:p w14:paraId="185F5706" w14:textId="77777777" w:rsidR="00FB46A7" w:rsidRPr="00DA210C" w:rsidRDefault="00FB46A7" w:rsidP="00FB46A7">
            <w:pPr>
              <w:ind w:firstLine="0"/>
              <w:rPr>
                <w:sz w:val="24"/>
                <w:szCs w:val="24"/>
                <w:lang w:val="ro-RO"/>
              </w:rPr>
            </w:pPr>
          </w:p>
          <w:p w14:paraId="53932F43" w14:textId="77777777" w:rsidR="00FB46A7" w:rsidRPr="00DA210C" w:rsidRDefault="00FB46A7" w:rsidP="00FB46A7">
            <w:pPr>
              <w:ind w:firstLine="0"/>
              <w:rPr>
                <w:b/>
                <w:bCs/>
                <w:sz w:val="24"/>
                <w:szCs w:val="24"/>
                <w:lang w:val="ro-RO"/>
              </w:rPr>
            </w:pPr>
            <w:r w:rsidRPr="00DA210C">
              <w:rPr>
                <w:b/>
                <w:bCs/>
                <w:sz w:val="24"/>
                <w:szCs w:val="24"/>
                <w:lang w:val="ro-RO"/>
              </w:rPr>
              <w:t>Se acceptă</w:t>
            </w:r>
          </w:p>
          <w:p w14:paraId="508903FE" w14:textId="2A36514C" w:rsidR="00FB46A7" w:rsidRPr="00DA210C" w:rsidRDefault="00FB46A7" w:rsidP="00FB46A7">
            <w:pPr>
              <w:pStyle w:val="a4"/>
              <w:ind w:left="30" w:firstLine="0"/>
              <w:rPr>
                <w:sz w:val="24"/>
                <w:szCs w:val="24"/>
                <w:lang w:val="ro-RO"/>
              </w:rPr>
            </w:pPr>
            <w:r w:rsidRPr="00DA210C">
              <w:rPr>
                <w:sz w:val="24"/>
                <w:szCs w:val="24"/>
                <w:lang w:val="ro-RO"/>
              </w:rPr>
              <w:t>S-a exclus pct. 4 din Anexa nr. 1 la proiect.</w:t>
            </w:r>
          </w:p>
          <w:p w14:paraId="25D4E324" w14:textId="77777777" w:rsidR="00FB46A7" w:rsidRPr="00DA210C" w:rsidRDefault="00FB46A7" w:rsidP="001A6723">
            <w:pPr>
              <w:pStyle w:val="a4"/>
              <w:ind w:left="30" w:firstLine="0"/>
              <w:rPr>
                <w:b/>
                <w:bCs/>
                <w:sz w:val="24"/>
                <w:szCs w:val="24"/>
                <w:lang w:val="ro-RO"/>
              </w:rPr>
            </w:pPr>
          </w:p>
          <w:p w14:paraId="622C50C4" w14:textId="77777777" w:rsidR="00D449A9" w:rsidRPr="00DA210C" w:rsidRDefault="00D449A9" w:rsidP="001A6723">
            <w:pPr>
              <w:pStyle w:val="a4"/>
              <w:ind w:left="30" w:firstLine="0"/>
              <w:rPr>
                <w:b/>
                <w:bCs/>
                <w:sz w:val="24"/>
                <w:szCs w:val="24"/>
                <w:lang w:val="ro-RO"/>
              </w:rPr>
            </w:pPr>
          </w:p>
          <w:p w14:paraId="7988D237" w14:textId="77777777" w:rsidR="00D449A9" w:rsidRPr="00DA210C" w:rsidRDefault="00D449A9" w:rsidP="00D449A9">
            <w:pPr>
              <w:ind w:firstLine="0"/>
              <w:rPr>
                <w:b/>
                <w:bCs/>
                <w:sz w:val="24"/>
                <w:szCs w:val="24"/>
                <w:lang w:val="ro-RO"/>
              </w:rPr>
            </w:pPr>
            <w:r w:rsidRPr="00DA210C">
              <w:rPr>
                <w:b/>
                <w:bCs/>
                <w:sz w:val="24"/>
                <w:szCs w:val="24"/>
                <w:lang w:val="ro-RO"/>
              </w:rPr>
              <w:t>Se acceptă</w:t>
            </w:r>
          </w:p>
          <w:p w14:paraId="10F572E8" w14:textId="574EA420" w:rsidR="00D449A9" w:rsidRPr="00DA210C" w:rsidRDefault="00D449A9" w:rsidP="00D449A9">
            <w:pPr>
              <w:pStyle w:val="a4"/>
              <w:ind w:left="30" w:firstLine="0"/>
              <w:rPr>
                <w:sz w:val="24"/>
                <w:szCs w:val="24"/>
                <w:lang w:val="ro-RO"/>
              </w:rPr>
            </w:pPr>
            <w:r w:rsidRPr="00DA210C">
              <w:rPr>
                <w:sz w:val="24"/>
                <w:szCs w:val="24"/>
                <w:lang w:val="ro-RO"/>
              </w:rPr>
              <w:t xml:space="preserve">S-a exclus </w:t>
            </w:r>
            <w:proofErr w:type="spellStart"/>
            <w:r w:rsidRPr="00DA210C">
              <w:rPr>
                <w:sz w:val="24"/>
                <w:szCs w:val="24"/>
                <w:lang w:val="ro-RO"/>
              </w:rPr>
              <w:t>subpct</w:t>
            </w:r>
            <w:proofErr w:type="spellEnd"/>
            <w:r w:rsidRPr="00DA210C">
              <w:rPr>
                <w:sz w:val="24"/>
                <w:szCs w:val="24"/>
                <w:lang w:val="ro-RO"/>
              </w:rPr>
              <w:t>. 6.1 din Anexa nr. 1 la proiect.</w:t>
            </w:r>
          </w:p>
          <w:p w14:paraId="3082DF0F" w14:textId="77777777" w:rsidR="00D449A9" w:rsidRPr="00DA210C" w:rsidRDefault="00D449A9" w:rsidP="001A6723">
            <w:pPr>
              <w:pStyle w:val="a4"/>
              <w:ind w:left="30" w:firstLine="0"/>
              <w:rPr>
                <w:b/>
                <w:bCs/>
                <w:sz w:val="24"/>
                <w:szCs w:val="24"/>
                <w:lang w:val="ro-RO"/>
              </w:rPr>
            </w:pPr>
          </w:p>
          <w:p w14:paraId="41CB2A48" w14:textId="77777777" w:rsidR="00DA7B82" w:rsidRPr="00DA210C" w:rsidRDefault="00DA7B82" w:rsidP="00DA7B82">
            <w:pPr>
              <w:rPr>
                <w:lang w:val="ro-RO"/>
              </w:rPr>
            </w:pPr>
          </w:p>
          <w:p w14:paraId="71B4F6FA" w14:textId="77777777" w:rsidR="00DA7B82" w:rsidRPr="00DA210C" w:rsidRDefault="00DA7B82" w:rsidP="00DA7B82">
            <w:pPr>
              <w:rPr>
                <w:lang w:val="ro-RO"/>
              </w:rPr>
            </w:pPr>
          </w:p>
          <w:p w14:paraId="6510954E" w14:textId="77777777" w:rsidR="00DA7B82" w:rsidRPr="00DA210C" w:rsidRDefault="00DA7B82" w:rsidP="00DA7B82">
            <w:pPr>
              <w:rPr>
                <w:lang w:val="ro-RO"/>
              </w:rPr>
            </w:pPr>
          </w:p>
          <w:p w14:paraId="5B6E4449" w14:textId="77777777" w:rsidR="00DA7B82" w:rsidRPr="00DA210C" w:rsidRDefault="00DA7B82" w:rsidP="00DA7B82">
            <w:pPr>
              <w:rPr>
                <w:lang w:val="ro-RO"/>
              </w:rPr>
            </w:pPr>
          </w:p>
          <w:p w14:paraId="68ECBC4E" w14:textId="77777777" w:rsidR="00DA7B82" w:rsidRPr="00DA210C" w:rsidRDefault="00DA7B82" w:rsidP="00DA7B82">
            <w:pPr>
              <w:rPr>
                <w:lang w:val="ro-RO"/>
              </w:rPr>
            </w:pPr>
          </w:p>
          <w:p w14:paraId="78DC9C08" w14:textId="77777777" w:rsidR="00DA7B82" w:rsidRPr="00DA210C" w:rsidRDefault="00DA7B82" w:rsidP="00DA7B82">
            <w:pPr>
              <w:ind w:firstLine="0"/>
              <w:rPr>
                <w:b/>
                <w:bCs/>
                <w:sz w:val="24"/>
                <w:szCs w:val="24"/>
                <w:lang w:val="ro-RO"/>
              </w:rPr>
            </w:pPr>
          </w:p>
          <w:p w14:paraId="36EF9C76" w14:textId="008B3E2B" w:rsidR="00DA7B82" w:rsidRPr="00DA210C" w:rsidRDefault="00DA7B82" w:rsidP="00DA7B82">
            <w:pPr>
              <w:ind w:firstLine="0"/>
              <w:rPr>
                <w:b/>
                <w:bCs/>
                <w:sz w:val="24"/>
                <w:szCs w:val="24"/>
                <w:lang w:val="ro-RO"/>
              </w:rPr>
            </w:pPr>
            <w:r w:rsidRPr="00DA210C">
              <w:rPr>
                <w:b/>
                <w:bCs/>
                <w:sz w:val="24"/>
                <w:szCs w:val="24"/>
                <w:lang w:val="ro-RO"/>
              </w:rPr>
              <w:t>Se acceptă</w:t>
            </w:r>
          </w:p>
          <w:p w14:paraId="21522BB8" w14:textId="77777777" w:rsidR="00DA7B82" w:rsidRPr="00DA210C" w:rsidRDefault="00DA7B82" w:rsidP="00DA7B82">
            <w:pPr>
              <w:ind w:firstLine="0"/>
              <w:rPr>
                <w:sz w:val="24"/>
                <w:szCs w:val="24"/>
                <w:lang w:val="ro-RO"/>
              </w:rPr>
            </w:pPr>
            <w:r w:rsidRPr="00DA210C">
              <w:rPr>
                <w:sz w:val="24"/>
                <w:szCs w:val="24"/>
                <w:lang w:val="ro-RO"/>
              </w:rPr>
              <w:t>Au fost operate modificări.</w:t>
            </w:r>
          </w:p>
          <w:p w14:paraId="140146B9" w14:textId="77777777" w:rsidR="00DA7B82" w:rsidRPr="00DA210C" w:rsidRDefault="00DA7B82" w:rsidP="00DA7B82">
            <w:pPr>
              <w:rPr>
                <w:lang w:val="ro-RO"/>
              </w:rPr>
            </w:pPr>
          </w:p>
          <w:p w14:paraId="5AEDB032" w14:textId="77777777" w:rsidR="002A511C" w:rsidRPr="00DA210C" w:rsidRDefault="002A511C" w:rsidP="00DA7B82">
            <w:pPr>
              <w:rPr>
                <w:lang w:val="ro-RO"/>
              </w:rPr>
            </w:pPr>
          </w:p>
          <w:p w14:paraId="10564C0F" w14:textId="77777777" w:rsidR="002A511C" w:rsidRPr="00DA210C" w:rsidRDefault="002A511C" w:rsidP="002A511C">
            <w:pPr>
              <w:ind w:firstLine="0"/>
              <w:rPr>
                <w:b/>
                <w:bCs/>
                <w:sz w:val="24"/>
                <w:szCs w:val="24"/>
                <w:lang w:val="ro-RO"/>
              </w:rPr>
            </w:pPr>
          </w:p>
          <w:p w14:paraId="66CF529B" w14:textId="77777777" w:rsidR="002A511C" w:rsidRPr="00DA210C" w:rsidRDefault="002A511C" w:rsidP="002A511C">
            <w:pPr>
              <w:ind w:firstLine="0"/>
              <w:rPr>
                <w:b/>
                <w:bCs/>
                <w:sz w:val="24"/>
                <w:szCs w:val="24"/>
                <w:lang w:val="ro-RO"/>
              </w:rPr>
            </w:pPr>
          </w:p>
          <w:p w14:paraId="4A545402" w14:textId="77777777" w:rsidR="002A511C" w:rsidRPr="00DA210C" w:rsidRDefault="002A511C" w:rsidP="002A511C">
            <w:pPr>
              <w:ind w:firstLine="0"/>
              <w:rPr>
                <w:b/>
                <w:bCs/>
                <w:sz w:val="24"/>
                <w:szCs w:val="24"/>
                <w:lang w:val="ro-RO"/>
              </w:rPr>
            </w:pPr>
          </w:p>
          <w:p w14:paraId="6E519196" w14:textId="2027B090" w:rsidR="002A511C" w:rsidRPr="00DA210C" w:rsidRDefault="002A511C" w:rsidP="002A511C">
            <w:pPr>
              <w:ind w:firstLine="0"/>
              <w:rPr>
                <w:b/>
                <w:bCs/>
                <w:sz w:val="24"/>
                <w:szCs w:val="24"/>
                <w:lang w:val="ro-RO"/>
              </w:rPr>
            </w:pPr>
            <w:r w:rsidRPr="00DA210C">
              <w:rPr>
                <w:b/>
                <w:bCs/>
                <w:sz w:val="24"/>
                <w:szCs w:val="24"/>
                <w:lang w:val="ro-RO"/>
              </w:rPr>
              <w:t>Se acceptă</w:t>
            </w:r>
          </w:p>
          <w:p w14:paraId="4A4B2AB1" w14:textId="1B3A3399" w:rsidR="002A511C" w:rsidRPr="00DA210C" w:rsidRDefault="002A511C" w:rsidP="002A511C">
            <w:pPr>
              <w:ind w:firstLine="0"/>
              <w:rPr>
                <w:sz w:val="24"/>
                <w:szCs w:val="24"/>
                <w:lang w:val="ro-RO"/>
              </w:rPr>
            </w:pPr>
            <w:r w:rsidRPr="00DA210C">
              <w:rPr>
                <w:sz w:val="24"/>
                <w:szCs w:val="24"/>
                <w:lang w:val="ro-RO"/>
              </w:rPr>
              <w:t>Au fost operate modificări.</w:t>
            </w:r>
          </w:p>
          <w:p w14:paraId="22DA41C3" w14:textId="2A198CC4" w:rsidR="002A511C" w:rsidRPr="00DA210C" w:rsidRDefault="002A511C" w:rsidP="002A511C">
            <w:pPr>
              <w:ind w:firstLine="0"/>
              <w:rPr>
                <w:sz w:val="24"/>
                <w:szCs w:val="24"/>
                <w:lang w:val="ro-RO"/>
              </w:rPr>
            </w:pPr>
          </w:p>
          <w:p w14:paraId="3139F426" w14:textId="17583172" w:rsidR="002A511C" w:rsidRPr="00DA210C" w:rsidRDefault="002A511C" w:rsidP="002A511C">
            <w:pPr>
              <w:ind w:firstLine="0"/>
              <w:rPr>
                <w:sz w:val="24"/>
                <w:szCs w:val="24"/>
                <w:lang w:val="ro-RO"/>
              </w:rPr>
            </w:pPr>
          </w:p>
          <w:p w14:paraId="2D6D9B83" w14:textId="60F3B3CD" w:rsidR="002A511C" w:rsidRPr="00DA210C" w:rsidRDefault="002A511C" w:rsidP="002A511C">
            <w:pPr>
              <w:ind w:firstLine="0"/>
              <w:rPr>
                <w:sz w:val="24"/>
                <w:szCs w:val="24"/>
                <w:lang w:val="ro-RO"/>
              </w:rPr>
            </w:pPr>
          </w:p>
          <w:p w14:paraId="004596B2" w14:textId="08B2C844" w:rsidR="002A511C" w:rsidRPr="00DA210C" w:rsidRDefault="002A511C" w:rsidP="002A511C">
            <w:pPr>
              <w:ind w:firstLine="0"/>
              <w:rPr>
                <w:sz w:val="24"/>
                <w:szCs w:val="24"/>
                <w:lang w:val="ro-RO"/>
              </w:rPr>
            </w:pPr>
          </w:p>
          <w:p w14:paraId="4DB98284" w14:textId="60D0D171" w:rsidR="002A511C" w:rsidRPr="00DA210C" w:rsidRDefault="002A511C" w:rsidP="002A511C">
            <w:pPr>
              <w:ind w:firstLine="0"/>
              <w:rPr>
                <w:sz w:val="24"/>
                <w:szCs w:val="24"/>
                <w:lang w:val="ro-RO"/>
              </w:rPr>
            </w:pPr>
          </w:p>
          <w:p w14:paraId="6504931F" w14:textId="5F36507B" w:rsidR="006A1CEC" w:rsidRDefault="006A1CEC" w:rsidP="002A511C">
            <w:pPr>
              <w:ind w:firstLine="0"/>
              <w:rPr>
                <w:b/>
                <w:bCs/>
                <w:sz w:val="24"/>
                <w:szCs w:val="24"/>
                <w:lang w:val="ro-RO"/>
              </w:rPr>
            </w:pPr>
          </w:p>
          <w:p w14:paraId="41BA61E4" w14:textId="77777777" w:rsidR="00DD678A" w:rsidRPr="00DA210C" w:rsidRDefault="00DD678A" w:rsidP="002A511C">
            <w:pPr>
              <w:ind w:firstLine="0"/>
              <w:rPr>
                <w:b/>
                <w:bCs/>
                <w:sz w:val="24"/>
                <w:szCs w:val="24"/>
                <w:lang w:val="ro-RO"/>
              </w:rPr>
            </w:pPr>
          </w:p>
          <w:p w14:paraId="7FCC0828" w14:textId="471E0076" w:rsidR="002A511C" w:rsidRPr="00DA210C" w:rsidRDefault="002A511C" w:rsidP="002A511C">
            <w:pPr>
              <w:ind w:firstLine="0"/>
              <w:rPr>
                <w:b/>
                <w:bCs/>
                <w:sz w:val="24"/>
                <w:szCs w:val="24"/>
                <w:lang w:val="ro-RO"/>
              </w:rPr>
            </w:pPr>
            <w:r w:rsidRPr="00DA210C">
              <w:rPr>
                <w:b/>
                <w:bCs/>
                <w:sz w:val="24"/>
                <w:szCs w:val="24"/>
                <w:lang w:val="ro-RO"/>
              </w:rPr>
              <w:t>Se acceptă</w:t>
            </w:r>
          </w:p>
          <w:p w14:paraId="5161F0D9" w14:textId="77777777" w:rsidR="002A511C" w:rsidRPr="00DA210C" w:rsidRDefault="002A511C" w:rsidP="002A511C">
            <w:pPr>
              <w:ind w:firstLine="0"/>
              <w:rPr>
                <w:sz w:val="24"/>
                <w:szCs w:val="24"/>
                <w:lang w:val="ro-RO"/>
              </w:rPr>
            </w:pPr>
            <w:r w:rsidRPr="00DA210C">
              <w:rPr>
                <w:sz w:val="24"/>
                <w:szCs w:val="24"/>
                <w:lang w:val="ro-RO"/>
              </w:rPr>
              <w:t>Au fost operate modificări.</w:t>
            </w:r>
          </w:p>
          <w:p w14:paraId="45FFC241" w14:textId="77777777" w:rsidR="002A511C" w:rsidRPr="00DA210C" w:rsidRDefault="002A511C" w:rsidP="002A511C">
            <w:pPr>
              <w:ind w:firstLine="0"/>
              <w:rPr>
                <w:sz w:val="24"/>
                <w:szCs w:val="24"/>
                <w:lang w:val="ro-RO"/>
              </w:rPr>
            </w:pPr>
          </w:p>
          <w:p w14:paraId="40971D60" w14:textId="77777777" w:rsidR="002A511C" w:rsidRPr="00DA210C" w:rsidRDefault="002A511C" w:rsidP="00DA7B82">
            <w:pPr>
              <w:rPr>
                <w:lang w:val="ro-RO"/>
              </w:rPr>
            </w:pPr>
          </w:p>
          <w:p w14:paraId="67B65E27" w14:textId="77777777" w:rsidR="00F067B6" w:rsidRPr="00DA210C" w:rsidRDefault="00F067B6" w:rsidP="00F067B6">
            <w:pPr>
              <w:rPr>
                <w:lang w:val="ro-RO"/>
              </w:rPr>
            </w:pPr>
          </w:p>
          <w:p w14:paraId="6D6EC70A" w14:textId="77777777" w:rsidR="00F067B6" w:rsidRPr="00DA210C" w:rsidRDefault="00F067B6" w:rsidP="00F067B6">
            <w:pPr>
              <w:rPr>
                <w:lang w:val="ro-RO"/>
              </w:rPr>
            </w:pPr>
          </w:p>
          <w:p w14:paraId="1F75B5F4" w14:textId="77777777" w:rsidR="00F067B6" w:rsidRPr="00DA210C" w:rsidRDefault="00F067B6" w:rsidP="00F067B6">
            <w:pPr>
              <w:ind w:firstLine="0"/>
              <w:rPr>
                <w:b/>
                <w:bCs/>
                <w:sz w:val="24"/>
                <w:szCs w:val="24"/>
                <w:lang w:val="ro-RO"/>
              </w:rPr>
            </w:pPr>
            <w:r w:rsidRPr="00DA210C">
              <w:rPr>
                <w:b/>
                <w:bCs/>
                <w:sz w:val="24"/>
                <w:szCs w:val="24"/>
                <w:lang w:val="ro-RO"/>
              </w:rPr>
              <w:t>Se acceptă</w:t>
            </w:r>
          </w:p>
          <w:p w14:paraId="01D2274A" w14:textId="77777777" w:rsidR="00F067B6" w:rsidRPr="00DA210C" w:rsidRDefault="00F067B6" w:rsidP="00F067B6">
            <w:pPr>
              <w:ind w:firstLine="0"/>
              <w:rPr>
                <w:sz w:val="24"/>
                <w:szCs w:val="24"/>
                <w:lang w:val="ro-RO"/>
              </w:rPr>
            </w:pPr>
            <w:r w:rsidRPr="00DA210C">
              <w:rPr>
                <w:sz w:val="24"/>
                <w:szCs w:val="24"/>
                <w:lang w:val="ro-RO"/>
              </w:rPr>
              <w:t>Au fost operate modificări.</w:t>
            </w:r>
          </w:p>
          <w:p w14:paraId="26505593" w14:textId="77777777" w:rsidR="00F067B6" w:rsidRPr="00DA210C" w:rsidRDefault="00F067B6" w:rsidP="00F067B6">
            <w:pPr>
              <w:rPr>
                <w:lang w:val="ro-RO"/>
              </w:rPr>
            </w:pPr>
          </w:p>
          <w:p w14:paraId="718BA6BF" w14:textId="77777777" w:rsidR="00F067B6" w:rsidRPr="00DA210C" w:rsidRDefault="00F067B6" w:rsidP="00F067B6">
            <w:pPr>
              <w:rPr>
                <w:lang w:val="ro-RO"/>
              </w:rPr>
            </w:pPr>
          </w:p>
          <w:p w14:paraId="3F941CAC" w14:textId="77777777" w:rsidR="00F067B6" w:rsidRPr="00DA210C" w:rsidRDefault="00F067B6" w:rsidP="00F067B6">
            <w:pPr>
              <w:rPr>
                <w:lang w:val="ro-RO"/>
              </w:rPr>
            </w:pPr>
          </w:p>
          <w:p w14:paraId="5DD9E6AC" w14:textId="77777777" w:rsidR="00F067B6" w:rsidRPr="00DA210C" w:rsidRDefault="00F067B6" w:rsidP="00F067B6">
            <w:pPr>
              <w:rPr>
                <w:lang w:val="ro-RO"/>
              </w:rPr>
            </w:pPr>
          </w:p>
          <w:p w14:paraId="61232584" w14:textId="77777777" w:rsidR="00F067B6" w:rsidRPr="00DA210C" w:rsidRDefault="00F067B6" w:rsidP="00F067B6">
            <w:pPr>
              <w:rPr>
                <w:lang w:val="ro-RO"/>
              </w:rPr>
            </w:pPr>
          </w:p>
          <w:p w14:paraId="20FCDA19" w14:textId="77777777" w:rsidR="00F067B6" w:rsidRPr="00DA210C" w:rsidRDefault="00F067B6" w:rsidP="00F067B6">
            <w:pPr>
              <w:rPr>
                <w:lang w:val="ro-RO"/>
              </w:rPr>
            </w:pPr>
          </w:p>
          <w:p w14:paraId="1F47C800" w14:textId="77777777" w:rsidR="00F067B6" w:rsidRPr="00DA210C" w:rsidRDefault="00F067B6" w:rsidP="00F067B6">
            <w:pPr>
              <w:ind w:firstLine="0"/>
              <w:rPr>
                <w:b/>
                <w:bCs/>
                <w:sz w:val="24"/>
                <w:szCs w:val="24"/>
                <w:lang w:val="ro-RO"/>
              </w:rPr>
            </w:pPr>
            <w:r w:rsidRPr="00DA210C">
              <w:rPr>
                <w:b/>
                <w:bCs/>
                <w:sz w:val="24"/>
                <w:szCs w:val="24"/>
                <w:lang w:val="ro-RO"/>
              </w:rPr>
              <w:t>Se acceptă</w:t>
            </w:r>
          </w:p>
          <w:p w14:paraId="1FD07674" w14:textId="77777777" w:rsidR="00F067B6" w:rsidRPr="00DA210C" w:rsidRDefault="00F067B6" w:rsidP="00F067B6">
            <w:pPr>
              <w:ind w:firstLine="0"/>
              <w:rPr>
                <w:sz w:val="24"/>
                <w:szCs w:val="24"/>
                <w:lang w:val="ro-RO"/>
              </w:rPr>
            </w:pPr>
            <w:r w:rsidRPr="00DA210C">
              <w:rPr>
                <w:sz w:val="24"/>
                <w:szCs w:val="24"/>
                <w:lang w:val="ro-RO"/>
              </w:rPr>
              <w:t>Au fost operate modificări.</w:t>
            </w:r>
          </w:p>
          <w:p w14:paraId="775996EE" w14:textId="77777777" w:rsidR="00F067B6" w:rsidRPr="00DA210C" w:rsidRDefault="00F067B6" w:rsidP="00F067B6">
            <w:pPr>
              <w:rPr>
                <w:lang w:val="ro-RO"/>
              </w:rPr>
            </w:pPr>
          </w:p>
          <w:p w14:paraId="76B4E40E" w14:textId="77777777" w:rsidR="00F067B6" w:rsidRPr="00DA210C" w:rsidRDefault="00F067B6" w:rsidP="00F067B6">
            <w:pPr>
              <w:rPr>
                <w:lang w:val="ro-RO"/>
              </w:rPr>
            </w:pPr>
          </w:p>
          <w:p w14:paraId="092F2703" w14:textId="77777777" w:rsidR="00F067B6" w:rsidRPr="00DA210C" w:rsidRDefault="00F067B6" w:rsidP="00F067B6">
            <w:pPr>
              <w:rPr>
                <w:lang w:val="ro-RO"/>
              </w:rPr>
            </w:pPr>
          </w:p>
          <w:p w14:paraId="7FF6A983" w14:textId="77777777" w:rsidR="00F067B6" w:rsidRPr="00DA210C" w:rsidRDefault="00F067B6" w:rsidP="00F067B6">
            <w:pPr>
              <w:rPr>
                <w:lang w:val="ro-RO"/>
              </w:rPr>
            </w:pPr>
          </w:p>
          <w:p w14:paraId="7502D207" w14:textId="77777777" w:rsidR="00F067B6" w:rsidRPr="00DA210C" w:rsidRDefault="00F067B6" w:rsidP="00F067B6">
            <w:pPr>
              <w:rPr>
                <w:lang w:val="ro-RO"/>
              </w:rPr>
            </w:pPr>
          </w:p>
          <w:p w14:paraId="28580308" w14:textId="77777777" w:rsidR="00F067B6" w:rsidRPr="00DA210C" w:rsidRDefault="00F067B6" w:rsidP="00F067B6">
            <w:pPr>
              <w:rPr>
                <w:lang w:val="ro-RO"/>
              </w:rPr>
            </w:pPr>
          </w:p>
          <w:p w14:paraId="0DF52E0D" w14:textId="77777777" w:rsidR="00F067B6" w:rsidRPr="00DA210C" w:rsidRDefault="00F067B6" w:rsidP="00F067B6">
            <w:pPr>
              <w:ind w:firstLine="0"/>
              <w:rPr>
                <w:b/>
                <w:bCs/>
                <w:sz w:val="24"/>
                <w:szCs w:val="24"/>
                <w:lang w:val="ro-RO"/>
              </w:rPr>
            </w:pPr>
            <w:r w:rsidRPr="00DA210C">
              <w:rPr>
                <w:b/>
                <w:bCs/>
                <w:sz w:val="24"/>
                <w:szCs w:val="24"/>
                <w:lang w:val="ro-RO"/>
              </w:rPr>
              <w:t>Se acceptă</w:t>
            </w:r>
          </w:p>
          <w:p w14:paraId="11F4542F" w14:textId="77777777" w:rsidR="00F067B6" w:rsidRPr="00DA210C" w:rsidRDefault="00F067B6" w:rsidP="00F067B6">
            <w:pPr>
              <w:ind w:firstLine="0"/>
              <w:rPr>
                <w:sz w:val="24"/>
                <w:szCs w:val="24"/>
                <w:lang w:val="ro-RO"/>
              </w:rPr>
            </w:pPr>
            <w:r w:rsidRPr="00DA210C">
              <w:rPr>
                <w:sz w:val="24"/>
                <w:szCs w:val="24"/>
                <w:lang w:val="ro-RO"/>
              </w:rPr>
              <w:t>Au fost operate modificări.</w:t>
            </w:r>
          </w:p>
          <w:p w14:paraId="26AAFDC6" w14:textId="77777777" w:rsidR="00F067B6" w:rsidRPr="00DA210C" w:rsidRDefault="00F067B6" w:rsidP="00F067B6">
            <w:pPr>
              <w:rPr>
                <w:lang w:val="ro-RO"/>
              </w:rPr>
            </w:pPr>
          </w:p>
          <w:p w14:paraId="22CF2AFC" w14:textId="77777777" w:rsidR="00040C83" w:rsidRPr="00DA210C" w:rsidRDefault="00040C83" w:rsidP="00F067B6">
            <w:pPr>
              <w:rPr>
                <w:lang w:val="ro-RO"/>
              </w:rPr>
            </w:pPr>
          </w:p>
          <w:p w14:paraId="1AB63ED0" w14:textId="77777777" w:rsidR="00040C83" w:rsidRPr="00DA210C" w:rsidRDefault="00040C83" w:rsidP="00F067B6">
            <w:pPr>
              <w:rPr>
                <w:lang w:val="ro-RO"/>
              </w:rPr>
            </w:pPr>
          </w:p>
          <w:p w14:paraId="2736E7EF" w14:textId="77777777" w:rsidR="00040C83" w:rsidRPr="00DA210C" w:rsidRDefault="00040C83" w:rsidP="00040C83">
            <w:pPr>
              <w:ind w:firstLine="0"/>
              <w:rPr>
                <w:b/>
                <w:bCs/>
                <w:sz w:val="24"/>
                <w:szCs w:val="24"/>
                <w:lang w:val="ro-RO"/>
              </w:rPr>
            </w:pPr>
            <w:r w:rsidRPr="00DA210C">
              <w:rPr>
                <w:b/>
                <w:bCs/>
                <w:sz w:val="24"/>
                <w:szCs w:val="24"/>
                <w:lang w:val="ro-RO"/>
              </w:rPr>
              <w:t>Se acceptă</w:t>
            </w:r>
          </w:p>
          <w:p w14:paraId="006C730D" w14:textId="77777777" w:rsidR="00040C83" w:rsidRPr="00DA210C" w:rsidRDefault="00040C83" w:rsidP="00040C83">
            <w:pPr>
              <w:ind w:firstLine="0"/>
              <w:rPr>
                <w:sz w:val="24"/>
                <w:szCs w:val="24"/>
                <w:lang w:val="ro-RO"/>
              </w:rPr>
            </w:pPr>
            <w:r w:rsidRPr="00DA210C">
              <w:rPr>
                <w:sz w:val="24"/>
                <w:szCs w:val="24"/>
                <w:lang w:val="ro-RO"/>
              </w:rPr>
              <w:t>Au fost operate modificări.</w:t>
            </w:r>
          </w:p>
          <w:p w14:paraId="55CA7517" w14:textId="77777777" w:rsidR="00040C83" w:rsidRPr="00DA210C" w:rsidRDefault="00040C83" w:rsidP="00F067B6">
            <w:pPr>
              <w:rPr>
                <w:lang w:val="ro-RO"/>
              </w:rPr>
            </w:pPr>
          </w:p>
          <w:p w14:paraId="7B5F602B" w14:textId="77777777" w:rsidR="00040C83" w:rsidRPr="00DA210C" w:rsidRDefault="00040C83" w:rsidP="00040C83">
            <w:pPr>
              <w:rPr>
                <w:lang w:val="ro-RO"/>
              </w:rPr>
            </w:pPr>
          </w:p>
          <w:p w14:paraId="419FDD74" w14:textId="77777777" w:rsidR="00040C83" w:rsidRPr="00DA210C" w:rsidRDefault="00040C83" w:rsidP="00040C83">
            <w:pPr>
              <w:ind w:firstLine="0"/>
              <w:rPr>
                <w:b/>
                <w:bCs/>
                <w:sz w:val="24"/>
                <w:szCs w:val="24"/>
                <w:lang w:val="ro-RO"/>
              </w:rPr>
            </w:pPr>
            <w:r w:rsidRPr="00DA210C">
              <w:rPr>
                <w:b/>
                <w:bCs/>
                <w:sz w:val="24"/>
                <w:szCs w:val="24"/>
                <w:lang w:val="ro-RO"/>
              </w:rPr>
              <w:lastRenderedPageBreak/>
              <w:t>Se acceptă</w:t>
            </w:r>
          </w:p>
          <w:p w14:paraId="2CFF8462" w14:textId="77777777" w:rsidR="00040C83" w:rsidRPr="00DA210C" w:rsidRDefault="00040C83" w:rsidP="00040C83">
            <w:pPr>
              <w:ind w:firstLine="0"/>
              <w:rPr>
                <w:sz w:val="24"/>
                <w:szCs w:val="24"/>
                <w:lang w:val="ro-RO"/>
              </w:rPr>
            </w:pPr>
            <w:r w:rsidRPr="00DA210C">
              <w:rPr>
                <w:sz w:val="24"/>
                <w:szCs w:val="24"/>
                <w:lang w:val="ro-RO"/>
              </w:rPr>
              <w:t>Au fost operate modificări.</w:t>
            </w:r>
          </w:p>
          <w:p w14:paraId="08B6C0D6" w14:textId="77777777" w:rsidR="00040C83" w:rsidRPr="00DA210C" w:rsidRDefault="00040C83" w:rsidP="00040C83">
            <w:pPr>
              <w:rPr>
                <w:lang w:val="ro-RO"/>
              </w:rPr>
            </w:pPr>
          </w:p>
          <w:p w14:paraId="25F582F0" w14:textId="77777777" w:rsidR="00040C83" w:rsidRPr="00DA210C" w:rsidRDefault="00040C83" w:rsidP="00040C83">
            <w:pPr>
              <w:rPr>
                <w:lang w:val="ro-RO"/>
              </w:rPr>
            </w:pPr>
          </w:p>
          <w:p w14:paraId="56ACE556" w14:textId="77777777" w:rsidR="00040C83" w:rsidRPr="00DA210C" w:rsidRDefault="00040C83" w:rsidP="00040C83">
            <w:pPr>
              <w:ind w:firstLine="0"/>
              <w:rPr>
                <w:b/>
                <w:bCs/>
                <w:sz w:val="24"/>
                <w:szCs w:val="24"/>
                <w:lang w:val="ro-RO"/>
              </w:rPr>
            </w:pPr>
            <w:r w:rsidRPr="00DA210C">
              <w:rPr>
                <w:b/>
                <w:bCs/>
                <w:sz w:val="24"/>
                <w:szCs w:val="24"/>
                <w:lang w:val="ro-RO"/>
              </w:rPr>
              <w:t>Se acceptă</w:t>
            </w:r>
          </w:p>
          <w:p w14:paraId="41E6FE44" w14:textId="77777777" w:rsidR="00040C83" w:rsidRPr="00DA210C" w:rsidRDefault="00040C83" w:rsidP="00040C83">
            <w:pPr>
              <w:ind w:firstLine="0"/>
              <w:rPr>
                <w:sz w:val="24"/>
                <w:szCs w:val="24"/>
                <w:lang w:val="ro-RO"/>
              </w:rPr>
            </w:pPr>
            <w:r w:rsidRPr="00DA210C">
              <w:rPr>
                <w:sz w:val="24"/>
                <w:szCs w:val="24"/>
                <w:lang w:val="ro-RO"/>
              </w:rPr>
              <w:t>Au fost operate modificări.</w:t>
            </w:r>
          </w:p>
          <w:p w14:paraId="5A7644F8" w14:textId="77777777" w:rsidR="00040C83" w:rsidRPr="00DA210C" w:rsidRDefault="00040C83" w:rsidP="00040C83">
            <w:pPr>
              <w:rPr>
                <w:lang w:val="ro-RO"/>
              </w:rPr>
            </w:pPr>
          </w:p>
          <w:p w14:paraId="7BAF1F90" w14:textId="77777777" w:rsidR="00040C83" w:rsidRPr="00DA210C" w:rsidRDefault="00040C83" w:rsidP="00040C83">
            <w:pPr>
              <w:rPr>
                <w:lang w:val="ro-RO"/>
              </w:rPr>
            </w:pPr>
          </w:p>
          <w:p w14:paraId="6A280D9C" w14:textId="631F46C6" w:rsidR="00040C83" w:rsidRPr="00DA210C" w:rsidRDefault="00040C83" w:rsidP="00040C83">
            <w:pPr>
              <w:ind w:firstLine="0"/>
              <w:rPr>
                <w:b/>
                <w:bCs/>
                <w:sz w:val="24"/>
                <w:szCs w:val="24"/>
                <w:lang w:val="ro-RO"/>
              </w:rPr>
            </w:pPr>
            <w:r w:rsidRPr="00DA210C">
              <w:rPr>
                <w:b/>
                <w:bCs/>
                <w:sz w:val="24"/>
                <w:szCs w:val="24"/>
                <w:lang w:val="ro-RO"/>
              </w:rPr>
              <w:t>Se acceptă</w:t>
            </w:r>
          </w:p>
          <w:p w14:paraId="1D9EFFE0" w14:textId="77777777" w:rsidR="00040C83" w:rsidRPr="00DA210C" w:rsidRDefault="00040C83" w:rsidP="00040C83">
            <w:pPr>
              <w:ind w:firstLine="0"/>
              <w:rPr>
                <w:sz w:val="24"/>
                <w:szCs w:val="24"/>
                <w:lang w:val="ro-RO"/>
              </w:rPr>
            </w:pPr>
            <w:r w:rsidRPr="00DA210C">
              <w:rPr>
                <w:sz w:val="24"/>
                <w:szCs w:val="24"/>
                <w:lang w:val="ro-RO"/>
              </w:rPr>
              <w:t>Au fost operate modificări.</w:t>
            </w:r>
          </w:p>
          <w:p w14:paraId="5E2EF784" w14:textId="77777777" w:rsidR="00040C83" w:rsidRPr="00DA210C" w:rsidRDefault="00040C83" w:rsidP="00040C83">
            <w:pPr>
              <w:rPr>
                <w:lang w:val="ro-RO"/>
              </w:rPr>
            </w:pPr>
          </w:p>
          <w:p w14:paraId="3A42BA16" w14:textId="77777777" w:rsidR="00371EDE" w:rsidRPr="00DA210C" w:rsidRDefault="00371EDE" w:rsidP="00371EDE">
            <w:pPr>
              <w:rPr>
                <w:lang w:val="ro-RO"/>
              </w:rPr>
            </w:pPr>
          </w:p>
          <w:p w14:paraId="0C6644D4" w14:textId="7B8CE772" w:rsidR="00371EDE" w:rsidRPr="00DA210C" w:rsidRDefault="00371EDE" w:rsidP="00371EDE">
            <w:pPr>
              <w:ind w:firstLine="0"/>
              <w:rPr>
                <w:b/>
                <w:bCs/>
                <w:sz w:val="24"/>
                <w:szCs w:val="24"/>
                <w:lang w:val="ro-RO"/>
              </w:rPr>
            </w:pPr>
            <w:r w:rsidRPr="00DA210C">
              <w:rPr>
                <w:b/>
                <w:bCs/>
                <w:sz w:val="24"/>
                <w:szCs w:val="24"/>
                <w:lang w:val="ro-RO"/>
              </w:rPr>
              <w:t>Se acceptă</w:t>
            </w:r>
          </w:p>
          <w:p w14:paraId="4A6B2D17" w14:textId="77777777" w:rsidR="00371EDE" w:rsidRPr="00DA210C" w:rsidRDefault="00371EDE" w:rsidP="00371EDE">
            <w:pPr>
              <w:ind w:firstLine="0"/>
              <w:rPr>
                <w:sz w:val="24"/>
                <w:szCs w:val="24"/>
                <w:lang w:val="ro-RO"/>
              </w:rPr>
            </w:pPr>
            <w:r w:rsidRPr="00DA210C">
              <w:rPr>
                <w:sz w:val="24"/>
                <w:szCs w:val="24"/>
                <w:lang w:val="ro-RO"/>
              </w:rPr>
              <w:t>Au fost operate modificări.</w:t>
            </w:r>
          </w:p>
          <w:p w14:paraId="611D3D43" w14:textId="77777777" w:rsidR="00371EDE" w:rsidRPr="00DA210C" w:rsidRDefault="00371EDE" w:rsidP="00371EDE">
            <w:pPr>
              <w:rPr>
                <w:lang w:val="ro-RO"/>
              </w:rPr>
            </w:pPr>
          </w:p>
          <w:p w14:paraId="36423572" w14:textId="77777777" w:rsidR="0049012A" w:rsidRPr="00DA210C" w:rsidRDefault="0049012A" w:rsidP="0049012A">
            <w:pPr>
              <w:rPr>
                <w:lang w:val="ro-RO"/>
              </w:rPr>
            </w:pPr>
          </w:p>
          <w:p w14:paraId="6BC3C856" w14:textId="77777777" w:rsidR="0049012A" w:rsidRPr="00DA210C" w:rsidRDefault="0049012A" w:rsidP="0049012A">
            <w:pPr>
              <w:rPr>
                <w:lang w:val="ro-RO"/>
              </w:rPr>
            </w:pPr>
          </w:p>
          <w:p w14:paraId="27C306C1" w14:textId="77777777" w:rsidR="0049012A" w:rsidRPr="00DA210C" w:rsidRDefault="0049012A" w:rsidP="0049012A">
            <w:pPr>
              <w:rPr>
                <w:lang w:val="ro-RO"/>
              </w:rPr>
            </w:pPr>
          </w:p>
          <w:p w14:paraId="55CB7B9F" w14:textId="77777777" w:rsidR="0049012A" w:rsidRPr="00DA210C" w:rsidRDefault="0049012A" w:rsidP="0049012A">
            <w:pPr>
              <w:rPr>
                <w:lang w:val="ro-RO"/>
              </w:rPr>
            </w:pPr>
          </w:p>
          <w:p w14:paraId="1B555F26" w14:textId="77777777" w:rsidR="0049012A" w:rsidRPr="00DA210C" w:rsidRDefault="0049012A" w:rsidP="0049012A">
            <w:pPr>
              <w:ind w:firstLine="0"/>
              <w:rPr>
                <w:b/>
                <w:bCs/>
                <w:sz w:val="24"/>
                <w:szCs w:val="24"/>
                <w:lang w:val="ro-RO"/>
              </w:rPr>
            </w:pPr>
            <w:r w:rsidRPr="00DA210C">
              <w:rPr>
                <w:b/>
                <w:bCs/>
                <w:sz w:val="24"/>
                <w:szCs w:val="24"/>
                <w:lang w:val="ro-RO"/>
              </w:rPr>
              <w:t>Se acceptă</w:t>
            </w:r>
          </w:p>
          <w:p w14:paraId="52770076" w14:textId="0ADD7919" w:rsidR="0049012A" w:rsidRPr="00DA210C" w:rsidRDefault="0049012A" w:rsidP="0049012A">
            <w:pPr>
              <w:ind w:firstLine="0"/>
              <w:rPr>
                <w:lang w:val="ro-RO"/>
              </w:rPr>
            </w:pPr>
            <w:r w:rsidRPr="00DA210C">
              <w:rPr>
                <w:sz w:val="24"/>
                <w:szCs w:val="24"/>
                <w:lang w:val="ro-RO"/>
              </w:rPr>
              <w:t>Au fost operate modificări.</w:t>
            </w:r>
          </w:p>
        </w:tc>
      </w:tr>
    </w:tbl>
    <w:p w14:paraId="1C408E0B" w14:textId="1F038451" w:rsidR="006F5448" w:rsidRPr="00DA210C" w:rsidRDefault="006F5448">
      <w:pPr>
        <w:rPr>
          <w:lang w:val="ro-RO"/>
        </w:rPr>
      </w:pPr>
    </w:p>
    <w:p w14:paraId="32F732E1" w14:textId="7106489C" w:rsidR="00F47111" w:rsidRDefault="00F47111" w:rsidP="00A829CC">
      <w:pPr>
        <w:jc w:val="center"/>
        <w:rPr>
          <w:b/>
          <w:bCs/>
          <w:sz w:val="24"/>
          <w:szCs w:val="24"/>
          <w:lang w:val="ro-RO"/>
        </w:rPr>
      </w:pPr>
    </w:p>
    <w:p w14:paraId="1E07F396" w14:textId="32188DB2" w:rsidR="00913FE0" w:rsidRDefault="00913FE0" w:rsidP="00A829CC">
      <w:pPr>
        <w:jc w:val="center"/>
        <w:rPr>
          <w:b/>
          <w:bCs/>
          <w:sz w:val="24"/>
          <w:szCs w:val="24"/>
          <w:lang w:val="ro-RO"/>
        </w:rPr>
      </w:pPr>
    </w:p>
    <w:p w14:paraId="586CD03F" w14:textId="77777777" w:rsidR="00DA210C" w:rsidRPr="00DA210C" w:rsidRDefault="00DA210C" w:rsidP="00913FE0">
      <w:pPr>
        <w:ind w:firstLine="0"/>
        <w:rPr>
          <w:b/>
          <w:bCs/>
          <w:sz w:val="24"/>
          <w:szCs w:val="24"/>
          <w:lang w:val="ro-RO"/>
        </w:rPr>
      </w:pPr>
    </w:p>
    <w:p w14:paraId="6BEF8908" w14:textId="3FCD654C" w:rsidR="00597BB1" w:rsidRPr="00DA210C" w:rsidRDefault="006F5448" w:rsidP="00A829CC">
      <w:pPr>
        <w:jc w:val="center"/>
        <w:rPr>
          <w:sz w:val="16"/>
          <w:szCs w:val="16"/>
          <w:lang w:val="ro-RO"/>
        </w:rPr>
      </w:pPr>
      <w:r w:rsidRPr="00DA210C">
        <w:rPr>
          <w:b/>
          <w:bCs/>
          <w:sz w:val="24"/>
          <w:szCs w:val="24"/>
          <w:lang w:val="ro-RO"/>
        </w:rPr>
        <w:t>Director general</w:t>
      </w:r>
      <w:r w:rsidR="00DA210C">
        <w:rPr>
          <w:b/>
          <w:bCs/>
          <w:sz w:val="24"/>
          <w:szCs w:val="24"/>
          <w:lang w:val="ro-RO"/>
        </w:rPr>
        <w:tab/>
      </w:r>
      <w:r w:rsidR="00DA210C">
        <w:rPr>
          <w:b/>
          <w:bCs/>
          <w:sz w:val="24"/>
          <w:szCs w:val="24"/>
          <w:lang w:val="ro-RO"/>
        </w:rPr>
        <w:tab/>
      </w:r>
      <w:r w:rsidR="00DA210C">
        <w:rPr>
          <w:b/>
          <w:bCs/>
          <w:sz w:val="24"/>
          <w:szCs w:val="24"/>
          <w:lang w:val="ro-RO"/>
        </w:rPr>
        <w:tab/>
      </w:r>
      <w:r w:rsidR="00DA210C">
        <w:rPr>
          <w:b/>
          <w:bCs/>
          <w:sz w:val="24"/>
          <w:szCs w:val="24"/>
          <w:lang w:val="ro-RO"/>
        </w:rPr>
        <w:tab/>
      </w:r>
      <w:r w:rsidR="00DA210C">
        <w:rPr>
          <w:b/>
          <w:bCs/>
          <w:sz w:val="24"/>
          <w:szCs w:val="24"/>
          <w:lang w:val="ro-RO"/>
        </w:rPr>
        <w:tab/>
      </w:r>
      <w:r w:rsidR="00DA210C">
        <w:rPr>
          <w:b/>
          <w:bCs/>
          <w:sz w:val="24"/>
          <w:szCs w:val="24"/>
          <w:lang w:val="ro-RO"/>
        </w:rPr>
        <w:tab/>
      </w:r>
      <w:r w:rsidR="00DA210C">
        <w:rPr>
          <w:b/>
          <w:bCs/>
          <w:sz w:val="24"/>
          <w:szCs w:val="24"/>
          <w:lang w:val="ro-RO"/>
        </w:rPr>
        <w:tab/>
      </w:r>
      <w:r w:rsidR="00DA210C">
        <w:rPr>
          <w:b/>
          <w:bCs/>
          <w:sz w:val="24"/>
          <w:szCs w:val="24"/>
          <w:lang w:val="ro-RO"/>
        </w:rPr>
        <w:tab/>
      </w:r>
      <w:r w:rsidRPr="00DA210C">
        <w:rPr>
          <w:b/>
          <w:bCs/>
          <w:sz w:val="24"/>
          <w:szCs w:val="24"/>
          <w:lang w:val="ro-RO"/>
        </w:rPr>
        <w:t>Ivan DANII</w:t>
      </w:r>
    </w:p>
    <w:p w14:paraId="72D0E814" w14:textId="45B3E502" w:rsidR="00597BB1" w:rsidRDefault="00597BB1" w:rsidP="00F3175A">
      <w:pPr>
        <w:ind w:firstLine="0"/>
        <w:jc w:val="left"/>
        <w:rPr>
          <w:sz w:val="14"/>
          <w:szCs w:val="14"/>
          <w:lang w:val="ro-RO"/>
        </w:rPr>
      </w:pPr>
    </w:p>
    <w:p w14:paraId="216553BF" w14:textId="474A8DF1" w:rsidR="00DA210C" w:rsidRDefault="00DA210C" w:rsidP="00F3175A">
      <w:pPr>
        <w:ind w:firstLine="0"/>
        <w:jc w:val="left"/>
        <w:rPr>
          <w:sz w:val="14"/>
          <w:szCs w:val="14"/>
          <w:lang w:val="ro-RO"/>
        </w:rPr>
      </w:pPr>
    </w:p>
    <w:p w14:paraId="1234424D" w14:textId="79E03F16" w:rsidR="00DA210C" w:rsidRDefault="00DA210C" w:rsidP="00F3175A">
      <w:pPr>
        <w:ind w:firstLine="0"/>
        <w:jc w:val="left"/>
        <w:rPr>
          <w:sz w:val="14"/>
          <w:szCs w:val="14"/>
          <w:lang w:val="ro-RO"/>
        </w:rPr>
      </w:pPr>
    </w:p>
    <w:p w14:paraId="2AE13B42" w14:textId="1DAB2E04" w:rsidR="00DA210C" w:rsidRDefault="00DA210C" w:rsidP="00F3175A">
      <w:pPr>
        <w:ind w:firstLine="0"/>
        <w:jc w:val="left"/>
        <w:rPr>
          <w:sz w:val="14"/>
          <w:szCs w:val="14"/>
          <w:lang w:val="ro-RO"/>
        </w:rPr>
      </w:pPr>
    </w:p>
    <w:p w14:paraId="4B111D87" w14:textId="6AA6A838" w:rsidR="00DA210C" w:rsidRDefault="00DA210C" w:rsidP="00F3175A">
      <w:pPr>
        <w:ind w:firstLine="0"/>
        <w:jc w:val="left"/>
        <w:rPr>
          <w:sz w:val="14"/>
          <w:szCs w:val="14"/>
          <w:lang w:val="ro-RO"/>
        </w:rPr>
      </w:pPr>
    </w:p>
    <w:p w14:paraId="169066EE" w14:textId="3CC9723B" w:rsidR="00DA210C" w:rsidRDefault="00DA210C" w:rsidP="00F3175A">
      <w:pPr>
        <w:ind w:firstLine="0"/>
        <w:jc w:val="left"/>
        <w:rPr>
          <w:sz w:val="14"/>
          <w:szCs w:val="14"/>
          <w:lang w:val="ro-RO"/>
        </w:rPr>
      </w:pPr>
    </w:p>
    <w:p w14:paraId="07EF9561" w14:textId="0D426150" w:rsidR="00DA210C" w:rsidRDefault="00DA210C" w:rsidP="00F3175A">
      <w:pPr>
        <w:ind w:firstLine="0"/>
        <w:jc w:val="left"/>
        <w:rPr>
          <w:sz w:val="14"/>
          <w:szCs w:val="14"/>
          <w:lang w:val="ro-RO"/>
        </w:rPr>
      </w:pPr>
    </w:p>
    <w:p w14:paraId="469C00F2" w14:textId="69DD174F" w:rsidR="00DA210C" w:rsidRDefault="00DA210C" w:rsidP="00F3175A">
      <w:pPr>
        <w:ind w:firstLine="0"/>
        <w:jc w:val="left"/>
        <w:rPr>
          <w:sz w:val="14"/>
          <w:szCs w:val="14"/>
          <w:lang w:val="ro-RO"/>
        </w:rPr>
      </w:pPr>
    </w:p>
    <w:p w14:paraId="1D2DA6EF" w14:textId="7D2FFB82" w:rsidR="00DA210C" w:rsidRDefault="00DA210C" w:rsidP="00F3175A">
      <w:pPr>
        <w:ind w:firstLine="0"/>
        <w:jc w:val="left"/>
        <w:rPr>
          <w:sz w:val="14"/>
          <w:szCs w:val="14"/>
          <w:lang w:val="ro-RO"/>
        </w:rPr>
      </w:pPr>
    </w:p>
    <w:p w14:paraId="34D0A76F" w14:textId="77777777" w:rsidR="00913FE0" w:rsidRDefault="00913FE0" w:rsidP="00F3175A">
      <w:pPr>
        <w:ind w:firstLine="0"/>
        <w:jc w:val="left"/>
        <w:rPr>
          <w:sz w:val="14"/>
          <w:szCs w:val="14"/>
          <w:lang w:val="ro-RO"/>
        </w:rPr>
      </w:pPr>
    </w:p>
    <w:p w14:paraId="28BDC2BA" w14:textId="12E432D0" w:rsidR="00DA210C" w:rsidRDefault="00DA210C" w:rsidP="00F3175A">
      <w:pPr>
        <w:ind w:firstLine="0"/>
        <w:jc w:val="left"/>
        <w:rPr>
          <w:sz w:val="14"/>
          <w:szCs w:val="14"/>
          <w:lang w:val="ro-RO"/>
        </w:rPr>
      </w:pPr>
    </w:p>
    <w:p w14:paraId="478C91F6" w14:textId="2E898314" w:rsidR="00DA210C" w:rsidRDefault="00DA210C" w:rsidP="00F3175A">
      <w:pPr>
        <w:ind w:firstLine="0"/>
        <w:jc w:val="left"/>
        <w:rPr>
          <w:sz w:val="14"/>
          <w:szCs w:val="14"/>
          <w:lang w:val="ro-RO"/>
        </w:rPr>
      </w:pPr>
    </w:p>
    <w:p w14:paraId="6C766337" w14:textId="14C923BA" w:rsidR="00DA210C" w:rsidRDefault="00DA210C" w:rsidP="00F3175A">
      <w:pPr>
        <w:ind w:firstLine="0"/>
        <w:jc w:val="left"/>
        <w:rPr>
          <w:sz w:val="14"/>
          <w:szCs w:val="14"/>
          <w:lang w:val="ro-RO"/>
        </w:rPr>
      </w:pPr>
    </w:p>
    <w:p w14:paraId="557CD20E" w14:textId="0B7D0DAF" w:rsidR="00DA210C" w:rsidRDefault="00DA210C" w:rsidP="00F3175A">
      <w:pPr>
        <w:ind w:firstLine="0"/>
        <w:jc w:val="left"/>
        <w:rPr>
          <w:sz w:val="14"/>
          <w:szCs w:val="14"/>
          <w:lang w:val="ro-RO"/>
        </w:rPr>
      </w:pPr>
    </w:p>
    <w:p w14:paraId="5782B4A9" w14:textId="77777777" w:rsidR="0007539A" w:rsidRDefault="0007539A" w:rsidP="00F3175A">
      <w:pPr>
        <w:ind w:firstLine="0"/>
        <w:jc w:val="left"/>
        <w:rPr>
          <w:sz w:val="14"/>
          <w:szCs w:val="14"/>
          <w:lang w:val="ro-RO"/>
        </w:rPr>
      </w:pPr>
    </w:p>
    <w:p w14:paraId="7F8864A1" w14:textId="77777777" w:rsidR="00DA210C" w:rsidRPr="00DA210C" w:rsidRDefault="00DA210C" w:rsidP="00F3175A">
      <w:pPr>
        <w:ind w:firstLine="0"/>
        <w:jc w:val="left"/>
        <w:rPr>
          <w:sz w:val="14"/>
          <w:szCs w:val="14"/>
          <w:lang w:val="ro-RO"/>
        </w:rPr>
      </w:pPr>
    </w:p>
    <w:p w14:paraId="09E0809B" w14:textId="5B54CC4F" w:rsidR="006F5448" w:rsidRPr="0007539A" w:rsidRDefault="006F5448" w:rsidP="00F3175A">
      <w:pPr>
        <w:ind w:firstLine="0"/>
        <w:jc w:val="left"/>
        <w:rPr>
          <w:sz w:val="16"/>
          <w:szCs w:val="16"/>
          <w:lang w:val="ro-RO"/>
        </w:rPr>
      </w:pPr>
      <w:r w:rsidRPr="0007539A">
        <w:rPr>
          <w:sz w:val="16"/>
          <w:szCs w:val="16"/>
          <w:lang w:val="ro-RO"/>
        </w:rPr>
        <w:t>Ex</w:t>
      </w:r>
      <w:r w:rsidR="00950060" w:rsidRPr="0007539A">
        <w:rPr>
          <w:sz w:val="16"/>
          <w:szCs w:val="16"/>
          <w:lang w:val="ro-RO"/>
        </w:rPr>
        <w:t>ecutor</w:t>
      </w:r>
      <w:r w:rsidRPr="0007539A">
        <w:rPr>
          <w:sz w:val="16"/>
          <w:szCs w:val="16"/>
          <w:lang w:val="ro-RO"/>
        </w:rPr>
        <w:t xml:space="preserve">: Olga </w:t>
      </w:r>
      <w:proofErr w:type="spellStart"/>
      <w:r w:rsidRPr="0007539A">
        <w:rPr>
          <w:sz w:val="16"/>
          <w:szCs w:val="16"/>
          <w:lang w:val="ro-RO"/>
        </w:rPr>
        <w:t>Ștubei</w:t>
      </w:r>
      <w:proofErr w:type="spellEnd"/>
    </w:p>
    <w:p w14:paraId="04AF6D04" w14:textId="3BFC7E3E" w:rsidR="00DD678A" w:rsidRDefault="00950060" w:rsidP="00CE3775">
      <w:pPr>
        <w:ind w:firstLine="0"/>
        <w:jc w:val="left"/>
        <w:rPr>
          <w:sz w:val="14"/>
          <w:szCs w:val="14"/>
          <w:lang w:val="ro-RO"/>
        </w:rPr>
      </w:pPr>
      <w:r w:rsidRPr="0007539A">
        <w:rPr>
          <w:sz w:val="16"/>
          <w:szCs w:val="16"/>
          <w:lang w:val="ro-RO"/>
        </w:rPr>
        <w:t xml:space="preserve">e-mail: </w:t>
      </w:r>
      <w:hyperlink r:id="rId7" w:history="1">
        <w:r w:rsidRPr="0007539A">
          <w:rPr>
            <w:rStyle w:val="a6"/>
            <w:sz w:val="16"/>
            <w:szCs w:val="16"/>
            <w:lang w:val="ro-RO"/>
          </w:rPr>
          <w:t>olga.stubei@agcc.gov.md</w:t>
        </w:r>
      </w:hyperlink>
      <w:r w:rsidRPr="0007539A">
        <w:rPr>
          <w:sz w:val="16"/>
          <w:szCs w:val="16"/>
          <w:lang w:val="ro-RO"/>
        </w:rPr>
        <w:t xml:space="preserve"> </w:t>
      </w:r>
    </w:p>
    <w:sectPr w:rsidR="00DD678A" w:rsidSect="00DA210C">
      <w:headerReference w:type="default" r:id="rId8"/>
      <w:pgSz w:w="16838" w:h="11906" w:orient="landscape"/>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57EDFF" w14:textId="77777777" w:rsidR="00A90593" w:rsidRDefault="00A90593" w:rsidP="00DA210C">
      <w:r>
        <w:separator/>
      </w:r>
    </w:p>
  </w:endnote>
  <w:endnote w:type="continuationSeparator" w:id="0">
    <w:p w14:paraId="3AC5CB35" w14:textId="77777777" w:rsidR="00A90593" w:rsidRDefault="00A90593" w:rsidP="00DA21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A7BA26" w14:textId="77777777" w:rsidR="00A90593" w:rsidRDefault="00A90593" w:rsidP="00DA210C">
      <w:r>
        <w:separator/>
      </w:r>
    </w:p>
  </w:footnote>
  <w:footnote w:type="continuationSeparator" w:id="0">
    <w:p w14:paraId="498DADE8" w14:textId="77777777" w:rsidR="00A90593" w:rsidRDefault="00A90593" w:rsidP="00DA21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1984052"/>
      <w:docPartObj>
        <w:docPartGallery w:val="Page Numbers (Top of Page)"/>
        <w:docPartUnique/>
      </w:docPartObj>
    </w:sdtPr>
    <w:sdtEndPr>
      <w:rPr>
        <w:noProof/>
      </w:rPr>
    </w:sdtEndPr>
    <w:sdtContent>
      <w:p w14:paraId="5A383668" w14:textId="4CAB81AB" w:rsidR="00DA210C" w:rsidRDefault="00DA210C">
        <w:pPr>
          <w:pStyle w:val="aa"/>
          <w:jc w:val="center"/>
        </w:pPr>
        <w:r>
          <w:fldChar w:fldCharType="begin"/>
        </w:r>
        <w:r>
          <w:instrText xml:space="preserve"> PAGE   \* MERGEFORMAT </w:instrText>
        </w:r>
        <w:r>
          <w:fldChar w:fldCharType="separate"/>
        </w:r>
        <w:r>
          <w:rPr>
            <w:noProof/>
          </w:rPr>
          <w:t>2</w:t>
        </w:r>
        <w:r>
          <w:rPr>
            <w:noProof/>
          </w:rPr>
          <w:fldChar w:fldCharType="end"/>
        </w:r>
      </w:p>
    </w:sdtContent>
  </w:sdt>
  <w:p w14:paraId="06630B53" w14:textId="77777777" w:rsidR="00DA210C" w:rsidRDefault="00DA210C">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845F5"/>
    <w:multiLevelType w:val="hybridMultilevel"/>
    <w:tmpl w:val="FE3A93E4"/>
    <w:lvl w:ilvl="0" w:tplc="65A27E26">
      <w:start w:val="1"/>
      <w:numFmt w:val="decimal"/>
      <w:lvlText w:val="%1."/>
      <w:lvlJc w:val="left"/>
      <w:pPr>
        <w:ind w:left="720" w:hanging="360"/>
      </w:pPr>
      <w:rPr>
        <w:rFonts w:hint="default"/>
      </w:rPr>
    </w:lvl>
    <w:lvl w:ilvl="1" w:tplc="08190019" w:tentative="1">
      <w:start w:val="1"/>
      <w:numFmt w:val="lowerLetter"/>
      <w:lvlText w:val="%2."/>
      <w:lvlJc w:val="left"/>
      <w:pPr>
        <w:ind w:left="1440" w:hanging="360"/>
      </w:pPr>
    </w:lvl>
    <w:lvl w:ilvl="2" w:tplc="0819001B" w:tentative="1">
      <w:start w:val="1"/>
      <w:numFmt w:val="lowerRoman"/>
      <w:lvlText w:val="%3."/>
      <w:lvlJc w:val="right"/>
      <w:pPr>
        <w:ind w:left="2160" w:hanging="180"/>
      </w:pPr>
    </w:lvl>
    <w:lvl w:ilvl="3" w:tplc="0819000F" w:tentative="1">
      <w:start w:val="1"/>
      <w:numFmt w:val="decimal"/>
      <w:lvlText w:val="%4."/>
      <w:lvlJc w:val="left"/>
      <w:pPr>
        <w:ind w:left="2880" w:hanging="360"/>
      </w:pPr>
    </w:lvl>
    <w:lvl w:ilvl="4" w:tplc="08190019" w:tentative="1">
      <w:start w:val="1"/>
      <w:numFmt w:val="lowerLetter"/>
      <w:lvlText w:val="%5."/>
      <w:lvlJc w:val="left"/>
      <w:pPr>
        <w:ind w:left="3600" w:hanging="360"/>
      </w:pPr>
    </w:lvl>
    <w:lvl w:ilvl="5" w:tplc="0819001B" w:tentative="1">
      <w:start w:val="1"/>
      <w:numFmt w:val="lowerRoman"/>
      <w:lvlText w:val="%6."/>
      <w:lvlJc w:val="right"/>
      <w:pPr>
        <w:ind w:left="4320" w:hanging="180"/>
      </w:pPr>
    </w:lvl>
    <w:lvl w:ilvl="6" w:tplc="0819000F" w:tentative="1">
      <w:start w:val="1"/>
      <w:numFmt w:val="decimal"/>
      <w:lvlText w:val="%7."/>
      <w:lvlJc w:val="left"/>
      <w:pPr>
        <w:ind w:left="5040" w:hanging="360"/>
      </w:pPr>
    </w:lvl>
    <w:lvl w:ilvl="7" w:tplc="08190019" w:tentative="1">
      <w:start w:val="1"/>
      <w:numFmt w:val="lowerLetter"/>
      <w:lvlText w:val="%8."/>
      <w:lvlJc w:val="left"/>
      <w:pPr>
        <w:ind w:left="5760" w:hanging="360"/>
      </w:pPr>
    </w:lvl>
    <w:lvl w:ilvl="8" w:tplc="0819001B" w:tentative="1">
      <w:start w:val="1"/>
      <w:numFmt w:val="lowerRoman"/>
      <w:lvlText w:val="%9."/>
      <w:lvlJc w:val="right"/>
      <w:pPr>
        <w:ind w:left="6480" w:hanging="180"/>
      </w:pPr>
    </w:lvl>
  </w:abstractNum>
  <w:abstractNum w:abstractNumId="1" w15:restartNumberingAfterBreak="0">
    <w:nsid w:val="05832D8F"/>
    <w:multiLevelType w:val="hybridMultilevel"/>
    <w:tmpl w:val="CF62929E"/>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F8E7AC3"/>
    <w:multiLevelType w:val="hybridMultilevel"/>
    <w:tmpl w:val="CB867536"/>
    <w:lvl w:ilvl="0" w:tplc="F030F818">
      <w:start w:val="1"/>
      <w:numFmt w:val="decimal"/>
      <w:lvlText w:val="%1."/>
      <w:lvlJc w:val="left"/>
      <w:pPr>
        <w:ind w:left="720" w:hanging="360"/>
      </w:pPr>
      <w:rPr>
        <w:rFonts w:hint="default"/>
      </w:rPr>
    </w:lvl>
    <w:lvl w:ilvl="1" w:tplc="08190019" w:tentative="1">
      <w:start w:val="1"/>
      <w:numFmt w:val="lowerLetter"/>
      <w:lvlText w:val="%2."/>
      <w:lvlJc w:val="left"/>
      <w:pPr>
        <w:ind w:left="1440" w:hanging="360"/>
      </w:pPr>
    </w:lvl>
    <w:lvl w:ilvl="2" w:tplc="0819001B" w:tentative="1">
      <w:start w:val="1"/>
      <w:numFmt w:val="lowerRoman"/>
      <w:lvlText w:val="%3."/>
      <w:lvlJc w:val="right"/>
      <w:pPr>
        <w:ind w:left="2160" w:hanging="180"/>
      </w:pPr>
    </w:lvl>
    <w:lvl w:ilvl="3" w:tplc="0819000F" w:tentative="1">
      <w:start w:val="1"/>
      <w:numFmt w:val="decimal"/>
      <w:lvlText w:val="%4."/>
      <w:lvlJc w:val="left"/>
      <w:pPr>
        <w:ind w:left="2880" w:hanging="360"/>
      </w:pPr>
    </w:lvl>
    <w:lvl w:ilvl="4" w:tplc="08190019" w:tentative="1">
      <w:start w:val="1"/>
      <w:numFmt w:val="lowerLetter"/>
      <w:lvlText w:val="%5."/>
      <w:lvlJc w:val="left"/>
      <w:pPr>
        <w:ind w:left="3600" w:hanging="360"/>
      </w:pPr>
    </w:lvl>
    <w:lvl w:ilvl="5" w:tplc="0819001B" w:tentative="1">
      <w:start w:val="1"/>
      <w:numFmt w:val="lowerRoman"/>
      <w:lvlText w:val="%6."/>
      <w:lvlJc w:val="right"/>
      <w:pPr>
        <w:ind w:left="4320" w:hanging="180"/>
      </w:pPr>
    </w:lvl>
    <w:lvl w:ilvl="6" w:tplc="0819000F" w:tentative="1">
      <w:start w:val="1"/>
      <w:numFmt w:val="decimal"/>
      <w:lvlText w:val="%7."/>
      <w:lvlJc w:val="left"/>
      <w:pPr>
        <w:ind w:left="5040" w:hanging="360"/>
      </w:pPr>
    </w:lvl>
    <w:lvl w:ilvl="7" w:tplc="08190019" w:tentative="1">
      <w:start w:val="1"/>
      <w:numFmt w:val="lowerLetter"/>
      <w:lvlText w:val="%8."/>
      <w:lvlJc w:val="left"/>
      <w:pPr>
        <w:ind w:left="5760" w:hanging="360"/>
      </w:pPr>
    </w:lvl>
    <w:lvl w:ilvl="8" w:tplc="0819001B" w:tentative="1">
      <w:start w:val="1"/>
      <w:numFmt w:val="lowerRoman"/>
      <w:lvlText w:val="%9."/>
      <w:lvlJc w:val="right"/>
      <w:pPr>
        <w:ind w:left="6480" w:hanging="180"/>
      </w:pPr>
    </w:lvl>
  </w:abstractNum>
  <w:abstractNum w:abstractNumId="3" w15:restartNumberingAfterBreak="0">
    <w:nsid w:val="34AB3E59"/>
    <w:multiLevelType w:val="hybridMultilevel"/>
    <w:tmpl w:val="A426DF02"/>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A575CCC"/>
    <w:multiLevelType w:val="hybridMultilevel"/>
    <w:tmpl w:val="55503652"/>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34D2E9D"/>
    <w:multiLevelType w:val="hybridMultilevel"/>
    <w:tmpl w:val="733E87E6"/>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37471AF"/>
    <w:multiLevelType w:val="hybridMultilevel"/>
    <w:tmpl w:val="4C20FD06"/>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44EE2CE4"/>
    <w:multiLevelType w:val="hybridMultilevel"/>
    <w:tmpl w:val="4F54C47C"/>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55A5769"/>
    <w:multiLevelType w:val="hybridMultilevel"/>
    <w:tmpl w:val="8B62C176"/>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5D94864"/>
    <w:multiLevelType w:val="hybridMultilevel"/>
    <w:tmpl w:val="38EE8F28"/>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A491E67"/>
    <w:multiLevelType w:val="hybridMultilevel"/>
    <w:tmpl w:val="1E44810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B705564"/>
    <w:multiLevelType w:val="hybridMultilevel"/>
    <w:tmpl w:val="4EDCDCA8"/>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503E2106"/>
    <w:multiLevelType w:val="hybridMultilevel"/>
    <w:tmpl w:val="2488C448"/>
    <w:lvl w:ilvl="0" w:tplc="7B063210">
      <w:start w:val="1"/>
      <w:numFmt w:val="decimal"/>
      <w:lvlText w:val="%1."/>
      <w:lvlJc w:val="left"/>
      <w:pPr>
        <w:ind w:left="720" w:hanging="360"/>
      </w:pPr>
      <w:rPr>
        <w:rFonts w:hint="default"/>
        <w:b/>
      </w:rPr>
    </w:lvl>
    <w:lvl w:ilvl="1" w:tplc="08190019" w:tentative="1">
      <w:start w:val="1"/>
      <w:numFmt w:val="lowerLetter"/>
      <w:lvlText w:val="%2."/>
      <w:lvlJc w:val="left"/>
      <w:pPr>
        <w:ind w:left="1440" w:hanging="360"/>
      </w:pPr>
    </w:lvl>
    <w:lvl w:ilvl="2" w:tplc="0819001B" w:tentative="1">
      <w:start w:val="1"/>
      <w:numFmt w:val="lowerRoman"/>
      <w:lvlText w:val="%3."/>
      <w:lvlJc w:val="right"/>
      <w:pPr>
        <w:ind w:left="2160" w:hanging="180"/>
      </w:pPr>
    </w:lvl>
    <w:lvl w:ilvl="3" w:tplc="0819000F" w:tentative="1">
      <w:start w:val="1"/>
      <w:numFmt w:val="decimal"/>
      <w:lvlText w:val="%4."/>
      <w:lvlJc w:val="left"/>
      <w:pPr>
        <w:ind w:left="2880" w:hanging="360"/>
      </w:pPr>
    </w:lvl>
    <w:lvl w:ilvl="4" w:tplc="08190019" w:tentative="1">
      <w:start w:val="1"/>
      <w:numFmt w:val="lowerLetter"/>
      <w:lvlText w:val="%5."/>
      <w:lvlJc w:val="left"/>
      <w:pPr>
        <w:ind w:left="3600" w:hanging="360"/>
      </w:pPr>
    </w:lvl>
    <w:lvl w:ilvl="5" w:tplc="0819001B" w:tentative="1">
      <w:start w:val="1"/>
      <w:numFmt w:val="lowerRoman"/>
      <w:lvlText w:val="%6."/>
      <w:lvlJc w:val="right"/>
      <w:pPr>
        <w:ind w:left="4320" w:hanging="180"/>
      </w:pPr>
    </w:lvl>
    <w:lvl w:ilvl="6" w:tplc="0819000F" w:tentative="1">
      <w:start w:val="1"/>
      <w:numFmt w:val="decimal"/>
      <w:lvlText w:val="%7."/>
      <w:lvlJc w:val="left"/>
      <w:pPr>
        <w:ind w:left="5040" w:hanging="360"/>
      </w:pPr>
    </w:lvl>
    <w:lvl w:ilvl="7" w:tplc="08190019" w:tentative="1">
      <w:start w:val="1"/>
      <w:numFmt w:val="lowerLetter"/>
      <w:lvlText w:val="%8."/>
      <w:lvlJc w:val="left"/>
      <w:pPr>
        <w:ind w:left="5760" w:hanging="360"/>
      </w:pPr>
    </w:lvl>
    <w:lvl w:ilvl="8" w:tplc="0819001B" w:tentative="1">
      <w:start w:val="1"/>
      <w:numFmt w:val="lowerRoman"/>
      <w:lvlText w:val="%9."/>
      <w:lvlJc w:val="right"/>
      <w:pPr>
        <w:ind w:left="6480" w:hanging="180"/>
      </w:pPr>
    </w:lvl>
  </w:abstractNum>
  <w:abstractNum w:abstractNumId="13" w15:restartNumberingAfterBreak="0">
    <w:nsid w:val="549D466C"/>
    <w:multiLevelType w:val="hybridMultilevel"/>
    <w:tmpl w:val="317A7BD8"/>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9BA6463"/>
    <w:multiLevelType w:val="hybridMultilevel"/>
    <w:tmpl w:val="BDF63422"/>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E074D38"/>
    <w:multiLevelType w:val="hybridMultilevel"/>
    <w:tmpl w:val="E2DA544C"/>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E6558E1"/>
    <w:multiLevelType w:val="hybridMultilevel"/>
    <w:tmpl w:val="AE7A2FBA"/>
    <w:lvl w:ilvl="0" w:tplc="D938DE46">
      <w:start w:val="1"/>
      <w:numFmt w:val="decimal"/>
      <w:lvlText w:val="%1)"/>
      <w:lvlJc w:val="left"/>
      <w:pPr>
        <w:ind w:left="720" w:hanging="360"/>
      </w:pPr>
      <w:rPr>
        <w:rFonts w:hint="default"/>
      </w:rPr>
    </w:lvl>
    <w:lvl w:ilvl="1" w:tplc="08190019" w:tentative="1">
      <w:start w:val="1"/>
      <w:numFmt w:val="lowerLetter"/>
      <w:lvlText w:val="%2."/>
      <w:lvlJc w:val="left"/>
      <w:pPr>
        <w:ind w:left="1440" w:hanging="360"/>
      </w:pPr>
    </w:lvl>
    <w:lvl w:ilvl="2" w:tplc="0819001B" w:tentative="1">
      <w:start w:val="1"/>
      <w:numFmt w:val="lowerRoman"/>
      <w:lvlText w:val="%3."/>
      <w:lvlJc w:val="right"/>
      <w:pPr>
        <w:ind w:left="2160" w:hanging="180"/>
      </w:pPr>
    </w:lvl>
    <w:lvl w:ilvl="3" w:tplc="0819000F" w:tentative="1">
      <w:start w:val="1"/>
      <w:numFmt w:val="decimal"/>
      <w:lvlText w:val="%4."/>
      <w:lvlJc w:val="left"/>
      <w:pPr>
        <w:ind w:left="2880" w:hanging="360"/>
      </w:pPr>
    </w:lvl>
    <w:lvl w:ilvl="4" w:tplc="08190019" w:tentative="1">
      <w:start w:val="1"/>
      <w:numFmt w:val="lowerLetter"/>
      <w:lvlText w:val="%5."/>
      <w:lvlJc w:val="left"/>
      <w:pPr>
        <w:ind w:left="3600" w:hanging="360"/>
      </w:pPr>
    </w:lvl>
    <w:lvl w:ilvl="5" w:tplc="0819001B" w:tentative="1">
      <w:start w:val="1"/>
      <w:numFmt w:val="lowerRoman"/>
      <w:lvlText w:val="%6."/>
      <w:lvlJc w:val="right"/>
      <w:pPr>
        <w:ind w:left="4320" w:hanging="180"/>
      </w:pPr>
    </w:lvl>
    <w:lvl w:ilvl="6" w:tplc="0819000F" w:tentative="1">
      <w:start w:val="1"/>
      <w:numFmt w:val="decimal"/>
      <w:lvlText w:val="%7."/>
      <w:lvlJc w:val="left"/>
      <w:pPr>
        <w:ind w:left="5040" w:hanging="360"/>
      </w:pPr>
    </w:lvl>
    <w:lvl w:ilvl="7" w:tplc="08190019" w:tentative="1">
      <w:start w:val="1"/>
      <w:numFmt w:val="lowerLetter"/>
      <w:lvlText w:val="%8."/>
      <w:lvlJc w:val="left"/>
      <w:pPr>
        <w:ind w:left="5760" w:hanging="360"/>
      </w:pPr>
    </w:lvl>
    <w:lvl w:ilvl="8" w:tplc="0819001B" w:tentative="1">
      <w:start w:val="1"/>
      <w:numFmt w:val="lowerRoman"/>
      <w:lvlText w:val="%9."/>
      <w:lvlJc w:val="right"/>
      <w:pPr>
        <w:ind w:left="6480" w:hanging="180"/>
      </w:pPr>
    </w:lvl>
  </w:abstractNum>
  <w:abstractNum w:abstractNumId="17" w15:restartNumberingAfterBreak="0">
    <w:nsid w:val="6F781125"/>
    <w:multiLevelType w:val="hybridMultilevel"/>
    <w:tmpl w:val="9F2E0E2E"/>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47C78A4"/>
    <w:multiLevelType w:val="hybridMultilevel"/>
    <w:tmpl w:val="5BD4527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6463A69"/>
    <w:multiLevelType w:val="hybridMultilevel"/>
    <w:tmpl w:val="D7043E3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77D52E5"/>
    <w:multiLevelType w:val="hybridMultilevel"/>
    <w:tmpl w:val="AE8A5D7E"/>
    <w:lvl w:ilvl="0" w:tplc="83143026">
      <w:start w:val="1"/>
      <w:numFmt w:val="decimal"/>
      <w:lvlText w:val="%1)"/>
      <w:lvlJc w:val="left"/>
      <w:pPr>
        <w:ind w:left="720" w:hanging="360"/>
      </w:pPr>
      <w:rPr>
        <w:rFonts w:hint="default"/>
      </w:rPr>
    </w:lvl>
    <w:lvl w:ilvl="1" w:tplc="08190019" w:tentative="1">
      <w:start w:val="1"/>
      <w:numFmt w:val="lowerLetter"/>
      <w:lvlText w:val="%2."/>
      <w:lvlJc w:val="left"/>
      <w:pPr>
        <w:ind w:left="1440" w:hanging="360"/>
      </w:pPr>
    </w:lvl>
    <w:lvl w:ilvl="2" w:tplc="0819001B" w:tentative="1">
      <w:start w:val="1"/>
      <w:numFmt w:val="lowerRoman"/>
      <w:lvlText w:val="%3."/>
      <w:lvlJc w:val="right"/>
      <w:pPr>
        <w:ind w:left="2160" w:hanging="180"/>
      </w:pPr>
    </w:lvl>
    <w:lvl w:ilvl="3" w:tplc="0819000F" w:tentative="1">
      <w:start w:val="1"/>
      <w:numFmt w:val="decimal"/>
      <w:lvlText w:val="%4."/>
      <w:lvlJc w:val="left"/>
      <w:pPr>
        <w:ind w:left="2880" w:hanging="360"/>
      </w:pPr>
    </w:lvl>
    <w:lvl w:ilvl="4" w:tplc="08190019" w:tentative="1">
      <w:start w:val="1"/>
      <w:numFmt w:val="lowerLetter"/>
      <w:lvlText w:val="%5."/>
      <w:lvlJc w:val="left"/>
      <w:pPr>
        <w:ind w:left="3600" w:hanging="360"/>
      </w:pPr>
    </w:lvl>
    <w:lvl w:ilvl="5" w:tplc="0819001B" w:tentative="1">
      <w:start w:val="1"/>
      <w:numFmt w:val="lowerRoman"/>
      <w:lvlText w:val="%6."/>
      <w:lvlJc w:val="right"/>
      <w:pPr>
        <w:ind w:left="4320" w:hanging="180"/>
      </w:pPr>
    </w:lvl>
    <w:lvl w:ilvl="6" w:tplc="0819000F" w:tentative="1">
      <w:start w:val="1"/>
      <w:numFmt w:val="decimal"/>
      <w:lvlText w:val="%7."/>
      <w:lvlJc w:val="left"/>
      <w:pPr>
        <w:ind w:left="5040" w:hanging="360"/>
      </w:pPr>
    </w:lvl>
    <w:lvl w:ilvl="7" w:tplc="08190019" w:tentative="1">
      <w:start w:val="1"/>
      <w:numFmt w:val="lowerLetter"/>
      <w:lvlText w:val="%8."/>
      <w:lvlJc w:val="left"/>
      <w:pPr>
        <w:ind w:left="5760" w:hanging="360"/>
      </w:pPr>
    </w:lvl>
    <w:lvl w:ilvl="8" w:tplc="0819001B" w:tentative="1">
      <w:start w:val="1"/>
      <w:numFmt w:val="lowerRoman"/>
      <w:lvlText w:val="%9."/>
      <w:lvlJc w:val="right"/>
      <w:pPr>
        <w:ind w:left="6480" w:hanging="180"/>
      </w:pPr>
    </w:lvl>
  </w:abstractNum>
  <w:abstractNum w:abstractNumId="21" w15:restartNumberingAfterBreak="0">
    <w:nsid w:val="7D196BAF"/>
    <w:multiLevelType w:val="hybridMultilevel"/>
    <w:tmpl w:val="E2A6AF54"/>
    <w:lvl w:ilvl="0" w:tplc="C8DAF506">
      <w:start w:val="1"/>
      <w:numFmt w:val="decimal"/>
      <w:lvlText w:val="%1."/>
      <w:lvlJc w:val="left"/>
      <w:pPr>
        <w:ind w:left="1495" w:hanging="360"/>
      </w:pPr>
    </w:lvl>
    <w:lvl w:ilvl="1" w:tplc="88F21710" w:tentative="1">
      <w:start w:val="1"/>
      <w:numFmt w:val="lowerLetter"/>
      <w:lvlText w:val="%2."/>
      <w:lvlJc w:val="left"/>
      <w:pPr>
        <w:ind w:left="2215" w:hanging="360"/>
      </w:pPr>
    </w:lvl>
    <w:lvl w:ilvl="2" w:tplc="1200E618" w:tentative="1">
      <w:start w:val="1"/>
      <w:numFmt w:val="lowerRoman"/>
      <w:lvlText w:val="%3."/>
      <w:lvlJc w:val="right"/>
      <w:pPr>
        <w:ind w:left="2935" w:hanging="180"/>
      </w:pPr>
    </w:lvl>
    <w:lvl w:ilvl="3" w:tplc="C4F2217E" w:tentative="1">
      <w:start w:val="1"/>
      <w:numFmt w:val="decimal"/>
      <w:lvlText w:val="%4."/>
      <w:lvlJc w:val="left"/>
      <w:pPr>
        <w:ind w:left="3655" w:hanging="360"/>
      </w:pPr>
    </w:lvl>
    <w:lvl w:ilvl="4" w:tplc="2DC66A48" w:tentative="1">
      <w:start w:val="1"/>
      <w:numFmt w:val="lowerLetter"/>
      <w:lvlText w:val="%5."/>
      <w:lvlJc w:val="left"/>
      <w:pPr>
        <w:ind w:left="4375" w:hanging="360"/>
      </w:pPr>
    </w:lvl>
    <w:lvl w:ilvl="5" w:tplc="C96E25B2" w:tentative="1">
      <w:start w:val="1"/>
      <w:numFmt w:val="lowerRoman"/>
      <w:lvlText w:val="%6."/>
      <w:lvlJc w:val="right"/>
      <w:pPr>
        <w:ind w:left="5095" w:hanging="180"/>
      </w:pPr>
    </w:lvl>
    <w:lvl w:ilvl="6" w:tplc="61B6DDFE" w:tentative="1">
      <w:start w:val="1"/>
      <w:numFmt w:val="decimal"/>
      <w:lvlText w:val="%7."/>
      <w:lvlJc w:val="left"/>
      <w:pPr>
        <w:ind w:left="5815" w:hanging="360"/>
      </w:pPr>
    </w:lvl>
    <w:lvl w:ilvl="7" w:tplc="03228BB8" w:tentative="1">
      <w:start w:val="1"/>
      <w:numFmt w:val="lowerLetter"/>
      <w:lvlText w:val="%8."/>
      <w:lvlJc w:val="left"/>
      <w:pPr>
        <w:ind w:left="6535" w:hanging="360"/>
      </w:pPr>
    </w:lvl>
    <w:lvl w:ilvl="8" w:tplc="98D49C14" w:tentative="1">
      <w:start w:val="1"/>
      <w:numFmt w:val="lowerRoman"/>
      <w:lvlText w:val="%9."/>
      <w:lvlJc w:val="right"/>
      <w:pPr>
        <w:ind w:left="7255" w:hanging="180"/>
      </w:pPr>
    </w:lvl>
  </w:abstractNum>
  <w:num w:numId="1" w16cid:durableId="1010833117">
    <w:abstractNumId w:val="20"/>
  </w:num>
  <w:num w:numId="2" w16cid:durableId="726993841">
    <w:abstractNumId w:val="16"/>
  </w:num>
  <w:num w:numId="3" w16cid:durableId="61221248">
    <w:abstractNumId w:val="2"/>
  </w:num>
  <w:num w:numId="4" w16cid:durableId="1682926446">
    <w:abstractNumId w:val="0"/>
  </w:num>
  <w:num w:numId="5" w16cid:durableId="1938561427">
    <w:abstractNumId w:val="12"/>
  </w:num>
  <w:num w:numId="6" w16cid:durableId="382141656">
    <w:abstractNumId w:val="10"/>
  </w:num>
  <w:num w:numId="7" w16cid:durableId="1699500997">
    <w:abstractNumId w:val="19"/>
  </w:num>
  <w:num w:numId="8" w16cid:durableId="2067559651">
    <w:abstractNumId w:val="17"/>
  </w:num>
  <w:num w:numId="9" w16cid:durableId="1338002745">
    <w:abstractNumId w:val="18"/>
  </w:num>
  <w:num w:numId="10" w16cid:durableId="189732257">
    <w:abstractNumId w:val="8"/>
  </w:num>
  <w:num w:numId="11" w16cid:durableId="1346132731">
    <w:abstractNumId w:val="6"/>
  </w:num>
  <w:num w:numId="12" w16cid:durableId="1318998170">
    <w:abstractNumId w:val="7"/>
  </w:num>
  <w:num w:numId="13" w16cid:durableId="1819955365">
    <w:abstractNumId w:val="15"/>
  </w:num>
  <w:num w:numId="14" w16cid:durableId="1412509591">
    <w:abstractNumId w:val="5"/>
  </w:num>
  <w:num w:numId="15" w16cid:durableId="1251353647">
    <w:abstractNumId w:val="1"/>
  </w:num>
  <w:num w:numId="16" w16cid:durableId="448547716">
    <w:abstractNumId w:val="13"/>
  </w:num>
  <w:num w:numId="17" w16cid:durableId="658457726">
    <w:abstractNumId w:val="3"/>
  </w:num>
  <w:num w:numId="18" w16cid:durableId="633945412">
    <w:abstractNumId w:val="9"/>
  </w:num>
  <w:num w:numId="19" w16cid:durableId="206258487">
    <w:abstractNumId w:val="4"/>
  </w:num>
  <w:num w:numId="20" w16cid:durableId="1574973137">
    <w:abstractNumId w:val="14"/>
  </w:num>
  <w:num w:numId="21" w16cid:durableId="1817062003">
    <w:abstractNumId w:val="11"/>
  </w:num>
  <w:num w:numId="22" w16cid:durableId="59783817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ED7"/>
    <w:rsid w:val="000007A7"/>
    <w:rsid w:val="00001E2C"/>
    <w:rsid w:val="00010149"/>
    <w:rsid w:val="00014ED7"/>
    <w:rsid w:val="00023621"/>
    <w:rsid w:val="00024771"/>
    <w:rsid w:val="000331BE"/>
    <w:rsid w:val="00040C83"/>
    <w:rsid w:val="00044C03"/>
    <w:rsid w:val="000464F3"/>
    <w:rsid w:val="00050A97"/>
    <w:rsid w:val="00053A40"/>
    <w:rsid w:val="0007539A"/>
    <w:rsid w:val="00077A1B"/>
    <w:rsid w:val="00091077"/>
    <w:rsid w:val="00094DEA"/>
    <w:rsid w:val="000A29D5"/>
    <w:rsid w:val="000B7D98"/>
    <w:rsid w:val="000D1633"/>
    <w:rsid w:val="00103CFB"/>
    <w:rsid w:val="00104739"/>
    <w:rsid w:val="001060B7"/>
    <w:rsid w:val="001063D4"/>
    <w:rsid w:val="00110DB6"/>
    <w:rsid w:val="0011335F"/>
    <w:rsid w:val="001142DD"/>
    <w:rsid w:val="00115D0F"/>
    <w:rsid w:val="00136457"/>
    <w:rsid w:val="00141E4E"/>
    <w:rsid w:val="00142240"/>
    <w:rsid w:val="00151797"/>
    <w:rsid w:val="00152726"/>
    <w:rsid w:val="0015441F"/>
    <w:rsid w:val="00165BBC"/>
    <w:rsid w:val="00173225"/>
    <w:rsid w:val="00190284"/>
    <w:rsid w:val="001A180E"/>
    <w:rsid w:val="001A5A12"/>
    <w:rsid w:val="001A6723"/>
    <w:rsid w:val="001A755C"/>
    <w:rsid w:val="001C7D97"/>
    <w:rsid w:val="001D4580"/>
    <w:rsid w:val="001E0D44"/>
    <w:rsid w:val="001F073C"/>
    <w:rsid w:val="002129DE"/>
    <w:rsid w:val="00216890"/>
    <w:rsid w:val="002168E4"/>
    <w:rsid w:val="0022393C"/>
    <w:rsid w:val="00224AA0"/>
    <w:rsid w:val="00235EB3"/>
    <w:rsid w:val="00246A16"/>
    <w:rsid w:val="002503AF"/>
    <w:rsid w:val="00253754"/>
    <w:rsid w:val="00254AB2"/>
    <w:rsid w:val="00283D89"/>
    <w:rsid w:val="002841D8"/>
    <w:rsid w:val="002A511C"/>
    <w:rsid w:val="002C53E2"/>
    <w:rsid w:val="002D6A34"/>
    <w:rsid w:val="002E2E07"/>
    <w:rsid w:val="0032146A"/>
    <w:rsid w:val="00336137"/>
    <w:rsid w:val="00337400"/>
    <w:rsid w:val="00344900"/>
    <w:rsid w:val="003455F5"/>
    <w:rsid w:val="00350181"/>
    <w:rsid w:val="00371EDE"/>
    <w:rsid w:val="0037490F"/>
    <w:rsid w:val="00383333"/>
    <w:rsid w:val="0039784A"/>
    <w:rsid w:val="003A1E03"/>
    <w:rsid w:val="003B4B89"/>
    <w:rsid w:val="003C4AAF"/>
    <w:rsid w:val="003C5C48"/>
    <w:rsid w:val="003F35E3"/>
    <w:rsid w:val="003F5C45"/>
    <w:rsid w:val="004052C5"/>
    <w:rsid w:val="00420386"/>
    <w:rsid w:val="004218E2"/>
    <w:rsid w:val="004264E1"/>
    <w:rsid w:val="00444604"/>
    <w:rsid w:val="0045719F"/>
    <w:rsid w:val="004769A8"/>
    <w:rsid w:val="00483405"/>
    <w:rsid w:val="00486553"/>
    <w:rsid w:val="0049012A"/>
    <w:rsid w:val="004A4365"/>
    <w:rsid w:val="004C24FD"/>
    <w:rsid w:val="004C4404"/>
    <w:rsid w:val="004C516D"/>
    <w:rsid w:val="004D4635"/>
    <w:rsid w:val="004E618D"/>
    <w:rsid w:val="005020F2"/>
    <w:rsid w:val="005301B4"/>
    <w:rsid w:val="00553D56"/>
    <w:rsid w:val="00571883"/>
    <w:rsid w:val="00581A3C"/>
    <w:rsid w:val="00594A26"/>
    <w:rsid w:val="00595ACD"/>
    <w:rsid w:val="00597BB1"/>
    <w:rsid w:val="00597EC8"/>
    <w:rsid w:val="005B6390"/>
    <w:rsid w:val="005C16E6"/>
    <w:rsid w:val="005D5F35"/>
    <w:rsid w:val="005F026D"/>
    <w:rsid w:val="005F04F7"/>
    <w:rsid w:val="005F4345"/>
    <w:rsid w:val="005F77CA"/>
    <w:rsid w:val="0062054E"/>
    <w:rsid w:val="006227C2"/>
    <w:rsid w:val="00622E42"/>
    <w:rsid w:val="00627EFE"/>
    <w:rsid w:val="0063748F"/>
    <w:rsid w:val="00637A9A"/>
    <w:rsid w:val="00656315"/>
    <w:rsid w:val="00657061"/>
    <w:rsid w:val="006A1CEC"/>
    <w:rsid w:val="006F00EF"/>
    <w:rsid w:val="006F5448"/>
    <w:rsid w:val="007161CB"/>
    <w:rsid w:val="0072175B"/>
    <w:rsid w:val="00723ADC"/>
    <w:rsid w:val="00730484"/>
    <w:rsid w:val="007709EC"/>
    <w:rsid w:val="007869AA"/>
    <w:rsid w:val="007C2FB9"/>
    <w:rsid w:val="007C4F9F"/>
    <w:rsid w:val="007D3651"/>
    <w:rsid w:val="007D3800"/>
    <w:rsid w:val="00811F9E"/>
    <w:rsid w:val="0086631F"/>
    <w:rsid w:val="00871C09"/>
    <w:rsid w:val="00877C14"/>
    <w:rsid w:val="008826F0"/>
    <w:rsid w:val="0088308E"/>
    <w:rsid w:val="00887F60"/>
    <w:rsid w:val="008925C0"/>
    <w:rsid w:val="008945A9"/>
    <w:rsid w:val="00894B17"/>
    <w:rsid w:val="008B2D6F"/>
    <w:rsid w:val="008B3EF2"/>
    <w:rsid w:val="008C3264"/>
    <w:rsid w:val="008D2C26"/>
    <w:rsid w:val="008D2F54"/>
    <w:rsid w:val="008F70FE"/>
    <w:rsid w:val="009036A5"/>
    <w:rsid w:val="00904860"/>
    <w:rsid w:val="0091366D"/>
    <w:rsid w:val="00913FE0"/>
    <w:rsid w:val="00922F82"/>
    <w:rsid w:val="009322A3"/>
    <w:rsid w:val="00945D81"/>
    <w:rsid w:val="00950060"/>
    <w:rsid w:val="0095202D"/>
    <w:rsid w:val="00953C5C"/>
    <w:rsid w:val="00957379"/>
    <w:rsid w:val="009614EE"/>
    <w:rsid w:val="0096284A"/>
    <w:rsid w:val="00970CF6"/>
    <w:rsid w:val="009721BE"/>
    <w:rsid w:val="0098278D"/>
    <w:rsid w:val="009852F9"/>
    <w:rsid w:val="00985522"/>
    <w:rsid w:val="00993282"/>
    <w:rsid w:val="00997348"/>
    <w:rsid w:val="009A5405"/>
    <w:rsid w:val="009E4CDB"/>
    <w:rsid w:val="009F4F7A"/>
    <w:rsid w:val="00A17103"/>
    <w:rsid w:val="00A24654"/>
    <w:rsid w:val="00A45022"/>
    <w:rsid w:val="00A45EF0"/>
    <w:rsid w:val="00A739B2"/>
    <w:rsid w:val="00A829CC"/>
    <w:rsid w:val="00A870E4"/>
    <w:rsid w:val="00A90593"/>
    <w:rsid w:val="00AD5978"/>
    <w:rsid w:val="00AE0F4C"/>
    <w:rsid w:val="00AE1E8D"/>
    <w:rsid w:val="00B07BE8"/>
    <w:rsid w:val="00B22AE1"/>
    <w:rsid w:val="00B27DB4"/>
    <w:rsid w:val="00B37D7D"/>
    <w:rsid w:val="00B60751"/>
    <w:rsid w:val="00B61712"/>
    <w:rsid w:val="00B71024"/>
    <w:rsid w:val="00B9032A"/>
    <w:rsid w:val="00BA0FAA"/>
    <w:rsid w:val="00BA27A4"/>
    <w:rsid w:val="00BF241A"/>
    <w:rsid w:val="00BF2882"/>
    <w:rsid w:val="00BF432E"/>
    <w:rsid w:val="00C00D59"/>
    <w:rsid w:val="00C109B3"/>
    <w:rsid w:val="00C20279"/>
    <w:rsid w:val="00C26612"/>
    <w:rsid w:val="00C76BC8"/>
    <w:rsid w:val="00C858CC"/>
    <w:rsid w:val="00C85C49"/>
    <w:rsid w:val="00C953EA"/>
    <w:rsid w:val="00CA14E1"/>
    <w:rsid w:val="00CA48AB"/>
    <w:rsid w:val="00CB240D"/>
    <w:rsid w:val="00CD3C4F"/>
    <w:rsid w:val="00CE3775"/>
    <w:rsid w:val="00CE4EF6"/>
    <w:rsid w:val="00D07ECD"/>
    <w:rsid w:val="00D11670"/>
    <w:rsid w:val="00D245A0"/>
    <w:rsid w:val="00D30871"/>
    <w:rsid w:val="00D3562B"/>
    <w:rsid w:val="00D36E4D"/>
    <w:rsid w:val="00D374EC"/>
    <w:rsid w:val="00D449A9"/>
    <w:rsid w:val="00D540C3"/>
    <w:rsid w:val="00D701CE"/>
    <w:rsid w:val="00D71037"/>
    <w:rsid w:val="00D76E48"/>
    <w:rsid w:val="00D77D4B"/>
    <w:rsid w:val="00D80E2D"/>
    <w:rsid w:val="00D823F4"/>
    <w:rsid w:val="00D825DA"/>
    <w:rsid w:val="00D9755E"/>
    <w:rsid w:val="00DA210C"/>
    <w:rsid w:val="00DA25EA"/>
    <w:rsid w:val="00DA6184"/>
    <w:rsid w:val="00DA7B82"/>
    <w:rsid w:val="00DB02F4"/>
    <w:rsid w:val="00DD4FEE"/>
    <w:rsid w:val="00DD678A"/>
    <w:rsid w:val="00DF2ACA"/>
    <w:rsid w:val="00E03B19"/>
    <w:rsid w:val="00E3150E"/>
    <w:rsid w:val="00E31FD3"/>
    <w:rsid w:val="00E4119B"/>
    <w:rsid w:val="00E72A60"/>
    <w:rsid w:val="00E84144"/>
    <w:rsid w:val="00E853D8"/>
    <w:rsid w:val="00EB17E6"/>
    <w:rsid w:val="00EB6AEC"/>
    <w:rsid w:val="00EB7E0C"/>
    <w:rsid w:val="00EC3FAC"/>
    <w:rsid w:val="00ED5908"/>
    <w:rsid w:val="00EE65A9"/>
    <w:rsid w:val="00EF504C"/>
    <w:rsid w:val="00F000BA"/>
    <w:rsid w:val="00F02DE1"/>
    <w:rsid w:val="00F067B6"/>
    <w:rsid w:val="00F25135"/>
    <w:rsid w:val="00F3175A"/>
    <w:rsid w:val="00F324F2"/>
    <w:rsid w:val="00F35D68"/>
    <w:rsid w:val="00F37B31"/>
    <w:rsid w:val="00F4669A"/>
    <w:rsid w:val="00F47111"/>
    <w:rsid w:val="00F53017"/>
    <w:rsid w:val="00F55442"/>
    <w:rsid w:val="00F55DF4"/>
    <w:rsid w:val="00F56117"/>
    <w:rsid w:val="00F6169C"/>
    <w:rsid w:val="00F63928"/>
    <w:rsid w:val="00F70984"/>
    <w:rsid w:val="00F75A61"/>
    <w:rsid w:val="00F76FF3"/>
    <w:rsid w:val="00FB30DD"/>
    <w:rsid w:val="00FB400E"/>
    <w:rsid w:val="00FB46A7"/>
    <w:rsid w:val="00FC2CC5"/>
    <w:rsid w:val="00FC558A"/>
    <w:rsid w:val="00FE2505"/>
    <w:rsid w:val="00FE7388"/>
    <w:rsid w:val="00FF6BD2"/>
  </w:rsids>
  <m:mathPr>
    <m:mathFont m:val="Cambria Math"/>
    <m:brkBin m:val="before"/>
    <m:brkBinSub m:val="--"/>
    <m:smallFrac m:val="0"/>
    <m:dispDef/>
    <m:lMargin m:val="0"/>
    <m:rMargin m:val="0"/>
    <m:defJc m:val="centerGroup"/>
    <m:wrapIndent m:val="1440"/>
    <m:intLim m:val="subSup"/>
    <m:naryLim m:val="undOvr"/>
  </m:mathPr>
  <w:themeFontLang w:val="ru-M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9A165B"/>
  <w15:chartTrackingRefBased/>
  <w15:docId w15:val="{3696EC53-5100-4D69-8022-BC650D83C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M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71C09"/>
    <w:pPr>
      <w:spacing w:after="0" w:line="240" w:lineRule="auto"/>
      <w:ind w:firstLine="709"/>
      <w:jc w:val="both"/>
    </w:pPr>
    <w:rPr>
      <w:rFonts w:ascii="Times New Roman" w:eastAsia="Times New Roman" w:hAnsi="Times New Roman" w:cs="Times New Roman"/>
      <w:sz w:val="20"/>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51797"/>
    <w:pPr>
      <w:spacing w:after="0" w:line="240" w:lineRule="auto"/>
      <w:ind w:firstLine="709"/>
      <w:jc w:val="both"/>
    </w:pPr>
    <w:rPr>
      <w:rFonts w:ascii="Calibri" w:eastAsia="Calibri" w:hAnsi="Calibri" w:cs="Times New Roman"/>
      <w:sz w:val="20"/>
      <w:szCs w:val="20"/>
      <w:lang w:val="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docheader">
    <w:name w:val="doc_header"/>
    <w:basedOn w:val="a0"/>
    <w:rsid w:val="00151797"/>
  </w:style>
  <w:style w:type="paragraph" w:styleId="HTML">
    <w:name w:val="HTML Preformatted"/>
    <w:basedOn w:val="a"/>
    <w:link w:val="HTML0"/>
    <w:uiPriority w:val="99"/>
    <w:semiHidden/>
    <w:unhideWhenUsed/>
    <w:rsid w:val="00595ACD"/>
    <w:rPr>
      <w:rFonts w:ascii="Consolas" w:hAnsi="Consolas"/>
    </w:rPr>
  </w:style>
  <w:style w:type="character" w:customStyle="1" w:styleId="HTML0">
    <w:name w:val="Стандартный HTML Знак"/>
    <w:basedOn w:val="a0"/>
    <w:link w:val="HTML"/>
    <w:uiPriority w:val="99"/>
    <w:semiHidden/>
    <w:rsid w:val="00595ACD"/>
    <w:rPr>
      <w:rFonts w:ascii="Consolas" w:eastAsia="Times New Roman" w:hAnsi="Consolas" w:cs="Times New Roman"/>
      <w:sz w:val="20"/>
      <w:szCs w:val="20"/>
      <w:lang w:val="en-US"/>
    </w:rPr>
  </w:style>
  <w:style w:type="paragraph" w:styleId="a4">
    <w:name w:val="List Paragraph"/>
    <w:basedOn w:val="a"/>
    <w:uiPriority w:val="34"/>
    <w:qFormat/>
    <w:rsid w:val="004A4365"/>
    <w:pPr>
      <w:ind w:left="720"/>
      <w:contextualSpacing/>
    </w:pPr>
  </w:style>
  <w:style w:type="paragraph" w:styleId="a5">
    <w:name w:val="Revision"/>
    <w:hidden/>
    <w:uiPriority w:val="99"/>
    <w:semiHidden/>
    <w:rsid w:val="0091366D"/>
    <w:pPr>
      <w:spacing w:after="0" w:line="240" w:lineRule="auto"/>
    </w:pPr>
    <w:rPr>
      <w:rFonts w:ascii="Times New Roman" w:eastAsia="Times New Roman" w:hAnsi="Times New Roman" w:cs="Times New Roman"/>
      <w:sz w:val="20"/>
      <w:szCs w:val="20"/>
      <w:lang w:val="en-US"/>
    </w:rPr>
  </w:style>
  <w:style w:type="character" w:styleId="a6">
    <w:name w:val="Hyperlink"/>
    <w:basedOn w:val="a0"/>
    <w:uiPriority w:val="99"/>
    <w:unhideWhenUsed/>
    <w:rsid w:val="00950060"/>
    <w:rPr>
      <w:color w:val="0563C1" w:themeColor="hyperlink"/>
      <w:u w:val="single"/>
    </w:rPr>
  </w:style>
  <w:style w:type="character" w:styleId="a7">
    <w:name w:val="Unresolved Mention"/>
    <w:basedOn w:val="a0"/>
    <w:uiPriority w:val="99"/>
    <w:semiHidden/>
    <w:unhideWhenUsed/>
    <w:rsid w:val="00950060"/>
    <w:rPr>
      <w:color w:val="605E5C"/>
      <w:shd w:val="clear" w:color="auto" w:fill="E1DFDD"/>
    </w:rPr>
  </w:style>
  <w:style w:type="paragraph" w:styleId="a8">
    <w:name w:val="Normal (Web)"/>
    <w:basedOn w:val="a"/>
    <w:uiPriority w:val="99"/>
    <w:semiHidden/>
    <w:unhideWhenUsed/>
    <w:rsid w:val="00CB240D"/>
    <w:pPr>
      <w:spacing w:before="100" w:beforeAutospacing="1" w:after="100" w:afterAutospacing="1"/>
      <w:ind w:firstLine="0"/>
      <w:jc w:val="left"/>
    </w:pPr>
    <w:rPr>
      <w:sz w:val="24"/>
      <w:szCs w:val="24"/>
      <w:lang w:val="ru-MD" w:eastAsia="ru-MD"/>
    </w:rPr>
  </w:style>
  <w:style w:type="paragraph" w:styleId="a9">
    <w:name w:val="No Spacing"/>
    <w:uiPriority w:val="1"/>
    <w:qFormat/>
    <w:rsid w:val="00337400"/>
    <w:pPr>
      <w:spacing w:after="0" w:line="240" w:lineRule="auto"/>
    </w:pPr>
    <w:rPr>
      <w:kern w:val="2"/>
      <w:lang w:val="ro-RO"/>
      <w14:ligatures w14:val="standardContextual"/>
    </w:rPr>
  </w:style>
  <w:style w:type="paragraph" w:styleId="aa">
    <w:name w:val="header"/>
    <w:basedOn w:val="a"/>
    <w:link w:val="ab"/>
    <w:uiPriority w:val="99"/>
    <w:unhideWhenUsed/>
    <w:rsid w:val="00DA210C"/>
    <w:pPr>
      <w:tabs>
        <w:tab w:val="center" w:pos="4680"/>
        <w:tab w:val="right" w:pos="9360"/>
      </w:tabs>
    </w:pPr>
  </w:style>
  <w:style w:type="character" w:customStyle="1" w:styleId="ab">
    <w:name w:val="Верхний колонтитул Знак"/>
    <w:basedOn w:val="a0"/>
    <w:link w:val="aa"/>
    <w:uiPriority w:val="99"/>
    <w:rsid w:val="00DA210C"/>
    <w:rPr>
      <w:rFonts w:ascii="Times New Roman" w:eastAsia="Times New Roman" w:hAnsi="Times New Roman" w:cs="Times New Roman"/>
      <w:sz w:val="20"/>
      <w:szCs w:val="20"/>
      <w:lang w:val="en-US"/>
    </w:rPr>
  </w:style>
  <w:style w:type="paragraph" w:styleId="ac">
    <w:name w:val="footer"/>
    <w:basedOn w:val="a"/>
    <w:link w:val="ad"/>
    <w:uiPriority w:val="99"/>
    <w:unhideWhenUsed/>
    <w:rsid w:val="00DA210C"/>
    <w:pPr>
      <w:tabs>
        <w:tab w:val="center" w:pos="4680"/>
        <w:tab w:val="right" w:pos="9360"/>
      </w:tabs>
    </w:pPr>
  </w:style>
  <w:style w:type="character" w:customStyle="1" w:styleId="ad">
    <w:name w:val="Нижний колонтитул Знак"/>
    <w:basedOn w:val="a0"/>
    <w:link w:val="ac"/>
    <w:uiPriority w:val="99"/>
    <w:rsid w:val="00DA210C"/>
    <w:rPr>
      <w:rFonts w:ascii="Times New Roman" w:eastAsia="Times New Roman" w:hAnsi="Times New Roman"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8259443">
      <w:bodyDiv w:val="1"/>
      <w:marLeft w:val="0"/>
      <w:marRight w:val="0"/>
      <w:marTop w:val="0"/>
      <w:marBottom w:val="0"/>
      <w:divBdr>
        <w:top w:val="none" w:sz="0" w:space="0" w:color="auto"/>
        <w:left w:val="none" w:sz="0" w:space="0" w:color="auto"/>
        <w:bottom w:val="none" w:sz="0" w:space="0" w:color="auto"/>
        <w:right w:val="none" w:sz="0" w:space="0" w:color="auto"/>
      </w:divBdr>
    </w:div>
    <w:div w:id="779837324">
      <w:bodyDiv w:val="1"/>
      <w:marLeft w:val="0"/>
      <w:marRight w:val="0"/>
      <w:marTop w:val="0"/>
      <w:marBottom w:val="0"/>
      <w:divBdr>
        <w:top w:val="none" w:sz="0" w:space="0" w:color="auto"/>
        <w:left w:val="none" w:sz="0" w:space="0" w:color="auto"/>
        <w:bottom w:val="none" w:sz="0" w:space="0" w:color="auto"/>
        <w:right w:val="none" w:sz="0" w:space="0" w:color="auto"/>
      </w:divBdr>
    </w:div>
    <w:div w:id="1228802038">
      <w:bodyDiv w:val="1"/>
      <w:marLeft w:val="0"/>
      <w:marRight w:val="0"/>
      <w:marTop w:val="0"/>
      <w:marBottom w:val="0"/>
      <w:divBdr>
        <w:top w:val="none" w:sz="0" w:space="0" w:color="auto"/>
        <w:left w:val="none" w:sz="0" w:space="0" w:color="auto"/>
        <w:bottom w:val="none" w:sz="0" w:space="0" w:color="auto"/>
        <w:right w:val="none" w:sz="0" w:space="0" w:color="auto"/>
      </w:divBdr>
    </w:div>
    <w:div w:id="1575385887">
      <w:bodyDiv w:val="1"/>
      <w:marLeft w:val="0"/>
      <w:marRight w:val="0"/>
      <w:marTop w:val="0"/>
      <w:marBottom w:val="0"/>
      <w:divBdr>
        <w:top w:val="none" w:sz="0" w:space="0" w:color="auto"/>
        <w:left w:val="none" w:sz="0" w:space="0" w:color="auto"/>
        <w:bottom w:val="none" w:sz="0" w:space="0" w:color="auto"/>
        <w:right w:val="none" w:sz="0" w:space="0" w:color="auto"/>
      </w:divBdr>
    </w:div>
    <w:div w:id="1591234017">
      <w:bodyDiv w:val="1"/>
      <w:marLeft w:val="0"/>
      <w:marRight w:val="0"/>
      <w:marTop w:val="0"/>
      <w:marBottom w:val="0"/>
      <w:divBdr>
        <w:top w:val="none" w:sz="0" w:space="0" w:color="auto"/>
        <w:left w:val="none" w:sz="0" w:space="0" w:color="auto"/>
        <w:bottom w:val="none" w:sz="0" w:space="0" w:color="auto"/>
        <w:right w:val="none" w:sz="0" w:space="0" w:color="auto"/>
      </w:divBdr>
    </w:div>
    <w:div w:id="1730373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olga.stubei@agcc.gov.m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10</Pages>
  <Words>3051</Words>
  <Characters>17393</Characters>
  <Application>Microsoft Office Word</Application>
  <DocSecurity>0</DocSecurity>
  <Lines>144</Lines>
  <Paragraphs>40</Paragraphs>
  <ScaleCrop>false</ScaleCrop>
  <HeadingPairs>
    <vt:vector size="6" baseType="variant">
      <vt:variant>
        <vt:lpstr>Название</vt:lpstr>
      </vt:variant>
      <vt:variant>
        <vt:i4>1</vt:i4>
      </vt:variant>
      <vt:variant>
        <vt:lpstr>Title</vt:lpstr>
      </vt:variant>
      <vt:variant>
        <vt:i4>1</vt:i4>
      </vt:variant>
      <vt:variant>
        <vt:lpstr>Titlu</vt:lpstr>
      </vt:variant>
      <vt:variant>
        <vt:i4>1</vt:i4>
      </vt:variant>
    </vt:vector>
  </HeadingPairs>
  <TitlesOfParts>
    <vt:vector size="3" baseType="lpstr">
      <vt:lpstr/>
      <vt:lpstr/>
      <vt:lpstr/>
    </vt:vector>
  </TitlesOfParts>
  <Company/>
  <LinksUpToDate>false</LinksUpToDate>
  <CharactersWithSpaces>20404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Lenovo11</dc:creator>
  <cp:keywords/>
  <dc:description/>
  <cp:lastModifiedBy>Olga Stubei</cp:lastModifiedBy>
  <cp:revision>11</cp:revision>
  <cp:lastPrinted>2024-10-18T10:57:00Z</cp:lastPrinted>
  <dcterms:created xsi:type="dcterms:W3CDTF">2024-12-13T08:18:00Z</dcterms:created>
  <dcterms:modified xsi:type="dcterms:W3CDTF">2024-12-16T07:46:00Z</dcterms:modified>
</cp:coreProperties>
</file>