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47" w:rsidRPr="00F46A78" w:rsidRDefault="00C42247" w:rsidP="00C42247">
      <w:pPr>
        <w:spacing w:after="0" w:line="240" w:lineRule="auto"/>
        <w:ind w:left="3686" w:right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>Anexa</w:t>
      </w:r>
      <w:proofErr w:type="spellEnd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nr.10</w:t>
      </w:r>
    </w:p>
    <w:p w:rsidR="00C42247" w:rsidRPr="00F46A78" w:rsidRDefault="00C42247" w:rsidP="00C42247">
      <w:pPr>
        <w:spacing w:after="0" w:line="240" w:lineRule="auto"/>
        <w:ind w:left="3686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 </w:t>
      </w:r>
      <w:proofErr w:type="spellStart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>Regulamentul</w:t>
      </w:r>
      <w:proofErr w:type="spellEnd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>privire</w:t>
      </w:r>
      <w:proofErr w:type="spellEnd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>organizarea</w:t>
      </w:r>
      <w:proofErr w:type="spellEnd"/>
      <w:r w:rsidRPr="00F46A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6A78">
        <w:rPr>
          <w:rFonts w:ascii="Times New Roman" w:hAnsi="Times New Roman" w:cs="Times New Roman"/>
          <w:i/>
          <w:sz w:val="24"/>
          <w:szCs w:val="24"/>
          <w:lang w:val="ro-MD"/>
        </w:rPr>
        <w:t>și funcționarea Consiliului Național al Monumentelor Istorice, aprobat prin Hotărârea Guvernului nr. _____ din_________</w:t>
      </w:r>
    </w:p>
    <w:p w:rsidR="00C42247" w:rsidRPr="00F46A78" w:rsidRDefault="00C42247" w:rsidP="00C42247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42247" w:rsidRPr="00F46A78" w:rsidRDefault="00C42247" w:rsidP="00C42247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42247" w:rsidRPr="00F46A78" w:rsidRDefault="00C42247" w:rsidP="00C42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proofErr w:type="spellStart"/>
      <w:r w:rsidRPr="00F46A78">
        <w:rPr>
          <w:rFonts w:ascii="Times New Roman" w:hAnsi="Times New Roman" w:cs="Times New Roman"/>
          <w:b/>
          <w:sz w:val="28"/>
          <w:szCs w:val="28"/>
          <w:lang w:val="en-US"/>
        </w:rPr>
        <w:t>Lista</w:t>
      </w:r>
      <w:proofErr w:type="spellEnd"/>
      <w:r w:rsidRPr="00F46A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6A78">
        <w:rPr>
          <w:rFonts w:ascii="Times New Roman" w:hAnsi="Times New Roman" w:cs="Times New Roman"/>
          <w:b/>
          <w:sz w:val="28"/>
          <w:szCs w:val="28"/>
          <w:lang w:val="ro-MD"/>
        </w:rPr>
        <w:t>actelor care se anexează la documentația examinată la Consiliu</w:t>
      </w:r>
    </w:p>
    <w:p w:rsidR="00C42247" w:rsidRPr="00F46A78" w:rsidRDefault="00C42247" w:rsidP="00C4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23"/>
        <w:gridCol w:w="7844"/>
      </w:tblGrid>
      <w:tr w:rsidR="00C42247" w:rsidRPr="00F46A78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46A7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Nr</w:t>
            </w:r>
            <w:proofErr w:type="spellEnd"/>
            <w:r w:rsidRPr="00F46A7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documentație</w:t>
            </w:r>
            <w:proofErr w:type="spellEnd"/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anexează</w:t>
            </w:r>
            <w:proofErr w:type="spellEnd"/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7844" w:type="dxa"/>
          </w:tcPr>
          <w:p w:rsidR="00C42247" w:rsidRPr="000262B2" w:rsidRDefault="00C42247" w:rsidP="002A50DF">
            <w:pPr>
              <w:ind w:right="283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0262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Pentru schița de proiect</w:t>
            </w: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, în cazul documenta</w:t>
            </w:r>
            <w:r w:rsidR="006E3C3B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ției depuse conform punctelor</w:t>
            </w: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="006E3C3B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43.8. - 43</w:t>
            </w: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.10.</w:t>
            </w:r>
            <w:r w:rsidR="006E3C3B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, </w:t>
            </w:r>
            <w:r w:rsidR="000262B2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punctul</w:t>
            </w:r>
            <w:r w:rsid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ui</w:t>
            </w:r>
            <w:r w:rsidR="000262B2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="006E3C3B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43</w:t>
            </w: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.14</w:t>
            </w:r>
            <w:r w:rsidR="000262B2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,</w:t>
            </w:r>
            <w:r w:rsidR="006E3C3B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punctul</w:t>
            </w:r>
            <w:r w:rsid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ui</w:t>
            </w:r>
            <w:r w:rsidR="006E3C3B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43</w:t>
            </w: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.18. </w:t>
            </w:r>
            <w:r w:rsidR="000262B2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și </w:t>
            </w:r>
            <w:r w:rsid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conform </w:t>
            </w:r>
            <w:r w:rsidR="000262B2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punctul</w:t>
            </w:r>
            <w:r w:rsid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ui</w:t>
            </w:r>
            <w:r w:rsidR="000262B2"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43.21. </w:t>
            </w: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din Regulament: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7844" w:type="dxa"/>
          </w:tcPr>
          <w:p w:rsidR="00C42247" w:rsidRPr="000262B2" w:rsidRDefault="00C42247" w:rsidP="002A50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1.2.</w:t>
            </w:r>
          </w:p>
        </w:tc>
        <w:tc>
          <w:tcPr>
            <w:tcW w:w="7844" w:type="dxa"/>
          </w:tcPr>
          <w:p w:rsidR="00C42247" w:rsidRPr="000262B2" w:rsidRDefault="00C42247" w:rsidP="002A50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copia buletinului de identitate a beneficiarului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</w:p>
        </w:tc>
        <w:tc>
          <w:tcPr>
            <w:tcW w:w="7844" w:type="dxa"/>
          </w:tcPr>
          <w:p w:rsidR="00C42247" w:rsidRPr="000262B2" w:rsidRDefault="00C42247" w:rsidP="002A50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copia buletinului de identitate a arhitectului/inginerului/ designer-ului, în cazul în care nu are calitatea de solicitant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1.4.</w:t>
            </w:r>
          </w:p>
        </w:tc>
        <w:tc>
          <w:tcPr>
            <w:tcW w:w="7844" w:type="dxa"/>
          </w:tcPr>
          <w:p w:rsidR="00C42247" w:rsidRPr="000262B2" w:rsidRDefault="00C42247" w:rsidP="002A50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0262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copia certificatului de atestare a arhitectului/ inginerului în domeniul proiectării intervențiilor asupra monumentelor istorice și în cadrul siturilor istorice sau în domeniul conservării/consolidării/restaurării structurilor istorice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acordul coproprietarilor, autentificat notarial, în cazul deținerii bunului imobil în proprietate comună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acordul tuturor proprietarilor, autentificat notarial, în cazul în care dreptul de proprietate asupra părților componente ale bunului imobil (terenului, construcției) aparține diferitor titulari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certificatului de urbanism informativ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schița de proiect, conform conținutului din </w:t>
            </w:r>
            <w:r w:rsidR="003E4A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Anexa nr.6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la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1.9.</w:t>
            </w:r>
          </w:p>
        </w:tc>
        <w:tc>
          <w:tcPr>
            <w:tcW w:w="7844" w:type="dxa"/>
          </w:tcPr>
          <w:p w:rsidR="00C42247" w:rsidRPr="00F46A78" w:rsidRDefault="003E4AC2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studiul istorico-arhitectural,</w:t>
            </w:r>
            <w:r w:rsidR="00C42247"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studiul istroico-urbanistic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Registrul bunurilor imobile, cu data emiterii de cel mult 3 luni la data depunerii cererii la Consiliu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ridicarea topografică curentă a terenului aferent cu indicarea rețelelor edilitare subterane (scara 1: 500)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raportul de expertiză tehnică a monumentului, elaborat de un expert tehnic specializat în domeniul proiectării intervențiilor asupra monumentelor istorice și în cadrul siturilor istorice sau în domeniul conservării/consolidării/restaurării structurilor istorice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la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nr.3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la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 xml:space="preserve">Anexei nr.4 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la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1.16.</w:t>
            </w:r>
          </w:p>
        </w:tc>
        <w:tc>
          <w:tcPr>
            <w:tcW w:w="7844" w:type="dxa"/>
          </w:tcPr>
          <w:p w:rsidR="00C42247" w:rsidRPr="00587233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procură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autentificată notarial, în cazul depunerii cererii prin reprezentant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C42247" w:rsidRPr="00F46A78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raportul de conformitate.</w:t>
            </w:r>
          </w:p>
        </w:tc>
      </w:tr>
      <w:tr w:rsidR="00C42247" w:rsidRPr="00F44A63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7844" w:type="dxa"/>
          </w:tcPr>
          <w:p w:rsidR="00C42247" w:rsidRPr="004A04F5" w:rsidRDefault="00C42247" w:rsidP="004A04F5">
            <w:pPr>
              <w:ind w:right="28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</w:pPr>
            <w:r w:rsidRPr="002E5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pentru proiectul de execuție,</w:t>
            </w:r>
            <w:r w:rsidRPr="002E56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în cazul documentației depuse conform </w:t>
            </w:r>
            <w:r w:rsidR="00F44A63"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punctelor 43.8. – 43.</w:t>
            </w:r>
            <w:r w:rsidR="00112BA4"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14</w:t>
            </w:r>
            <w:r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. și </w:t>
            </w:r>
            <w:r w:rsidR="00F44A63"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conform </w:t>
            </w:r>
            <w:r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punctul</w:t>
            </w:r>
            <w:r w:rsidR="00F44A63"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ui</w:t>
            </w:r>
            <w:r w:rsidR="00112BA4"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43.21</w:t>
            </w:r>
            <w:r w:rsidRPr="002E5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. din Regulament: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ind w:firstLine="45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ind w:firstLine="4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beneficiarului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ind w:firstLine="4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arhitectului, în cazul în care nu are calitatea de solicitant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ind w:firstLine="4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certificatului de atestare a arhitectului în domeniul proiectării intervențiilor asupra monumentelor istorice și în cadrul siturilor istorice sau în domeniul conservării/consolidării/restaurării structurilor istorice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acordul coproprietarilor, autentificat notarial, în cazul deținerii bunului imobil în proprietate comună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acordul tuturor proprietarilor, autentificat notarial, în cazul în care dreptul de proprietate asupra părților componente ale bunului imobil (terenului, construcției) aparține diferitor titulari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copia certificatului de urbanism </w:t>
            </w:r>
            <w:r w:rsidRPr="00F4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pentru proiectare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avizului aprobat de ministrul culturii pentru schița de proiect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proiectul de execuție, conform conținutului din </w:t>
            </w:r>
            <w:r w:rsidR="00FF4E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Anexa nr.7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Registrul bunurilor imobile, cu data emiterii de cel mult 3 luni la data depunerii cererii la Consiliu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raportul de expertiză tehnică a monumentului elaborat de un expert tehnic specializat în domeniul proiectării intervențiilor asupra monumentelor istorice și în cadrul siturilor istorice sau în domeniul conservării/consolidării/restaurării structurilor istorice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nr.3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procura autentificată notarial, în cazul depunerii cererii prin reprezentant</w:t>
            </w:r>
          </w:p>
        </w:tc>
      </w:tr>
      <w:tr w:rsidR="00C42247" w:rsidRPr="00F46A78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raportul de conformitate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7844" w:type="dxa"/>
          </w:tcPr>
          <w:p w:rsidR="00C42247" w:rsidRPr="004A66A2" w:rsidRDefault="00C42247" w:rsidP="002A50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4A66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 xml:space="preserve">pentru intervențiile asupra monumentelor istorice sau asupra construcțiilor din zona de protecție a monumentelor, pentru care legislația nu prevede necesitatea obținerii certificatului de urbanism și a autorizației de construcție (lucrări care nu modifică structura de rezistență, aspectul exterior, caracteristicile inițiale ale construcțiilor și altor instalații </w:t>
            </w:r>
            <w:r w:rsidRPr="004A66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lastRenderedPageBreak/>
              <w:t>aferente)</w:t>
            </w:r>
            <w:r w:rsidRPr="004A66A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în cazul documentației depuse conform </w:t>
            </w:r>
            <w:r w:rsidR="00187F34"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punctului 43</w:t>
            </w:r>
            <w:r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.9</w:t>
            </w:r>
            <w:r w:rsidR="00187F34"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din Regulament</w:t>
            </w:r>
            <w:r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.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3.1.</w:t>
            </w:r>
          </w:p>
        </w:tc>
        <w:tc>
          <w:tcPr>
            <w:tcW w:w="7844" w:type="dxa"/>
          </w:tcPr>
          <w:p w:rsidR="00C42247" w:rsidRPr="004A66A2" w:rsidRDefault="00C42247" w:rsidP="002A50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3.2.</w:t>
            </w:r>
          </w:p>
        </w:tc>
        <w:tc>
          <w:tcPr>
            <w:tcW w:w="7844" w:type="dxa"/>
          </w:tcPr>
          <w:p w:rsidR="00C42247" w:rsidRPr="004A66A2" w:rsidRDefault="00C42247" w:rsidP="002A50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copia buletinului de identitate a beneficiarului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3.3.</w:t>
            </w:r>
          </w:p>
        </w:tc>
        <w:tc>
          <w:tcPr>
            <w:tcW w:w="7844" w:type="dxa"/>
          </w:tcPr>
          <w:p w:rsidR="00C42247" w:rsidRPr="004A66A2" w:rsidRDefault="00C42247" w:rsidP="002A50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A6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copia buletinului de identitate a arhitectului/ designerului/ inginerului, în cazul în care nu are calitatea de solicitant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copia certificatului de atestare a arhitectului în domeniul proiectării intervențiilor asupra monumentelor istorice și în cadrul siturilor istorice sau în domeniul conservării/consolidării/restaurării structurilor istorice </w:t>
            </w:r>
            <w:r w:rsidRPr="00F4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sau copia certificatului de atestare a designerului/ inginerului, după caz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acordul coproprietarilor, autentificat notarial, în cazul deținerii bunului imobil în proprietate comună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Registrul bunurilor imobile, cu data emiterii de cel mult 3 luni la data depunerii cererii la Consiliu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dosarul tehnic al imobilului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certificată a planul</w:t>
            </w:r>
            <w:r w:rsidR="004A6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ui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cadastral la nivel de construcție sau la nivel de încăpere izolată, dacă intervenția se propune la încăperea izolată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3.9.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3.10.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nr.3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procura autentificată notarial, în cazul depunerii cererii prin reprezentant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schița de proiect, conform conținutului din </w:t>
            </w:r>
            <w:r w:rsidR="004A66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Anexa nr.6</w:t>
            </w:r>
          </w:p>
        </w:tc>
      </w:tr>
      <w:tr w:rsidR="00C42247" w:rsidRPr="00F46A78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raportul de conformitate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pentru examinarea</w:t>
            </w:r>
            <w:r w:rsidR="00DD36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 xml:space="preserve"> documentației conform punctelor</w:t>
            </w: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 xml:space="preserve"> </w:t>
            </w:r>
            <w:r w:rsidR="00DD36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43.1., 43.2., 43</w:t>
            </w:r>
            <w:r w:rsidRPr="004A66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 xml:space="preserve">.4 și </w:t>
            </w:r>
            <w:r w:rsidR="00DD36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43</w:t>
            </w:r>
            <w:r w:rsidRPr="004A66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.5.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proiectul definitivat al actului normativ (regulamentului, metodologiei, planului, etc.)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arhitectului, în cazul elaborării documentației de către arhitect sau în cazul participării arhitectului la elaborarea documentației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actului de atestare a arhitectului în domeniul proiectării intervențiilor asupra monumentelor istorice și în cadrul siturilor istorice sau în domeniul conservării/ consolidării/ restaurării structurilor istorice, în cazul elaborării documentației de către arhitect sau în cazul participării arhitectului la elaborarea documentației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nr.3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ind w:right="283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</w:pP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pentru examinarea do</w:t>
            </w:r>
            <w:r w:rsidR="000C3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cumentației conform punctului 43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.6.</w:t>
            </w: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 xml:space="preserve"> din Regulament: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beneficiarului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planului geometric/ planului cadastral al bunului imobil, coordonat de un arhitect atestat în domeniul proiectării intervențiilor asupra monumentelor istorice și în cadrul siturilor istorice sau în domeniul conservării/ consolidării/ restaurării structurilor istorice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Registrul bunurilor imobile cu data emiterii de cel mult 3 luni la data depunerii cererii la Consiliu, pentru fiecare bun imobil din perimetrul hotarelor monumentului sau a hotarelor zonei de protecție a monumentului</w:t>
            </w:r>
          </w:p>
        </w:tc>
      </w:tr>
      <w:tr w:rsidR="00C42247" w:rsidRPr="00F46A78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raportul de conformitate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 xml:space="preserve">Anexei nr.3 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pentru examinarea 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 xml:space="preserve">cumentației conform </w:t>
            </w:r>
            <w:r w:rsidRPr="000C36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 xml:space="preserve">punctului </w:t>
            </w:r>
            <w:r w:rsidR="000C3626" w:rsidRPr="000C36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43</w:t>
            </w:r>
            <w:r w:rsidRPr="000C36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.7. din Regulament: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beneficiarului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autorului proiectului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proiectului de formare a bunului imobil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acordul coproprietarilor, autentificat notarial, în cazul deținerii bunului imobil în proprietate comună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acordul tuturor proprietarilor, autentificat notarial, în cazul în care dreptul de proprietate asupra părților componente ale bunului imobil (terenului, construcției) aparține diferitor titulari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certificatului de urbanism informativ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Registrul bunurilor imobile cu data emiterii de cel mult 3 luni la data depunerii cererii la Consiliu, pentru fiecare bun imobil implicat în procedura de formare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6.9.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dosarul tehnic al bunurilor imobile implicate în procedura de formare</w:t>
            </w:r>
          </w:p>
        </w:tc>
      </w:tr>
      <w:tr w:rsidR="00C42247" w:rsidRPr="00F46A78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6.10.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raportul de conformitate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6.11.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nr.3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7. 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pentru examinarea 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 xml:space="preserve">cumentației conform </w:t>
            </w:r>
            <w:r w:rsidR="000348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punctului 43.3., 43.15., și punctul 43</w:t>
            </w:r>
            <w:r w:rsidRPr="000348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.19.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studiul de fundamentare istorico-științific pentru clasarea sau declasarea monumentului/propunerea de modificare a adresei monumentului/ propunerea de includere a monumentelor în Lista patrimoniului cultural şi natural mondial, precum şi în Lista patrimoniului mondial în pericol, ţinute de către UNESCO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autorului studiului/ propunerii/ planului de amplasare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Registrul bunurilor imobile cu data emiterii de cel mult 3 luni la data depunerii cererii la Consiliu, pentru fiecare bun imobil vizat în studiu, a căror hotare se propun a fi avizate, propus spre includerea în lista patrimoniului cultural și natural mondial, lista patrimoniului UNESCO sau propus spre clasare sau declasare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dosarul tehnic al bunului imobil vizat în studiu, a căror hotare se propun a fi avizate, propus spre includerea în lista patrimoniului cultural și natural mondial, lista patrimoniului UNESCO sau propus spre clasare sau declasare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nr.3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ind w:right="283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</w:pPr>
            <w:r w:rsidRPr="00E738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 xml:space="preserve">pentru examinarea documentației conform punctului </w:t>
            </w:r>
            <w:r w:rsidR="00E7382E" w:rsidRPr="00E738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43</w:t>
            </w:r>
            <w:r w:rsidRPr="00E738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.18. din Regulament: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planul de amplasare a monumentului de for public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autorului planului de amplasare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Registrul bunurilor imobile cu data emiterii de cel mult 3 luni la data depunerii cererii la Consiliu, pentru fiecare bun imobil pe care se propune amplasarea monumentului de for public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extras din dosarul tehnic al bunului imobil pe care se propune amplasarea monumentului de for public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8.7.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nr.3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pentru examinarea 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 xml:space="preserve">cumentației conform punctului </w:t>
            </w:r>
            <w:r w:rsidR="006741E8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val="ro-MD"/>
              </w:rPr>
              <w:t>43</w:t>
            </w:r>
            <w:r w:rsidRPr="00BE4BF1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val="ro-MD"/>
              </w:rPr>
              <w:t xml:space="preserve">.16. </w:t>
            </w: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din Regulament: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raportul de descriere a materialelor, tehnicilor și a </w:t>
            </w:r>
            <w:r w:rsidRPr="00F46A78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>tehnologiilor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noi pentru restaurarea monumentelor istorice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autorului Raportului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 xml:space="preserve">Anexei nr.2 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 xml:space="preserve">Anexei nr.3 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 xml:space="preserve">Anexei nr.4 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10. 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>pentru examinarea 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MD"/>
              </w:rPr>
              <w:t xml:space="preserve">cumentației conform </w:t>
            </w:r>
            <w:r w:rsidR="006741E8" w:rsidRPr="006741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punctului 43</w:t>
            </w:r>
            <w:r w:rsidRPr="006741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o-MD"/>
              </w:rPr>
              <w:t>.17 din Regulament: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programului de pregătire a specialiştilor sau copia planului-cadru de învățământ, de formare şi specializare în domeniul protejării monumentelor istorice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copia buletinului de identitate a solicitantului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prelucrării datelor cu caracter personal ale solicitantului,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nr.2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10.4.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acordul publicării documentației (fără datele cu caracter personal) pe pagina web oficială a Ministerului Culturii,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 xml:space="preserve">Anexei nr.3 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>din Regulament</w:t>
            </w:r>
          </w:p>
        </w:tc>
      </w:tr>
      <w:tr w:rsidR="00C42247" w:rsidRPr="006E3C3B" w:rsidTr="00C42247">
        <w:tc>
          <w:tcPr>
            <w:tcW w:w="1223" w:type="dxa"/>
          </w:tcPr>
          <w:p w:rsidR="00C42247" w:rsidRPr="00F46A78" w:rsidRDefault="00C42247" w:rsidP="002A5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10.5.</w:t>
            </w:r>
          </w:p>
        </w:tc>
        <w:tc>
          <w:tcPr>
            <w:tcW w:w="7844" w:type="dxa"/>
          </w:tcPr>
          <w:p w:rsidR="00C42247" w:rsidRPr="00F46A78" w:rsidRDefault="00C42247" w:rsidP="002A5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declarația pe propria răspundere privind veridicitatea actelor prezentate, conform </w:t>
            </w:r>
            <w:r w:rsidRPr="00F46A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MD"/>
              </w:rPr>
              <w:t>Anexei nr.4</w:t>
            </w:r>
            <w:r w:rsidRPr="00F4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/>
              </w:rPr>
              <w:t xml:space="preserve"> din Regulament</w:t>
            </w:r>
          </w:p>
        </w:tc>
      </w:tr>
    </w:tbl>
    <w:p w:rsidR="00C42247" w:rsidRPr="00C428DD" w:rsidRDefault="00C42247" w:rsidP="00C42247">
      <w:pPr>
        <w:rPr>
          <w:lang w:val="en-US"/>
        </w:rPr>
      </w:pPr>
      <w:bookmarkStart w:id="0" w:name="_GoBack"/>
      <w:bookmarkEnd w:id="0"/>
    </w:p>
    <w:p w:rsidR="002E085F" w:rsidRPr="00C42247" w:rsidRDefault="002E085F">
      <w:pPr>
        <w:rPr>
          <w:lang w:val="en-US"/>
        </w:rPr>
      </w:pPr>
    </w:p>
    <w:sectPr w:rsidR="002E085F" w:rsidRPr="00C42247" w:rsidSect="006E63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BD"/>
    <w:rsid w:val="000262B2"/>
    <w:rsid w:val="00034888"/>
    <w:rsid w:val="000C3626"/>
    <w:rsid w:val="00112BA4"/>
    <w:rsid w:val="0011409D"/>
    <w:rsid w:val="00187F34"/>
    <w:rsid w:val="002E085F"/>
    <w:rsid w:val="002E56A3"/>
    <w:rsid w:val="003335B2"/>
    <w:rsid w:val="00381372"/>
    <w:rsid w:val="003E4AC2"/>
    <w:rsid w:val="00464212"/>
    <w:rsid w:val="004A04F5"/>
    <w:rsid w:val="004A66A2"/>
    <w:rsid w:val="006741E8"/>
    <w:rsid w:val="006E3C3B"/>
    <w:rsid w:val="00AE3D16"/>
    <w:rsid w:val="00C42247"/>
    <w:rsid w:val="00DD36B1"/>
    <w:rsid w:val="00E7382E"/>
    <w:rsid w:val="00F20CBD"/>
    <w:rsid w:val="00F44A63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DD9D"/>
  <w15:chartTrackingRefBased/>
  <w15:docId w15:val="{9A304784-9655-48FA-B7E5-4EF986BB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224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422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422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2024-11-08T20:11:00Z</dcterms:created>
  <dcterms:modified xsi:type="dcterms:W3CDTF">2024-11-09T08:12:00Z</dcterms:modified>
</cp:coreProperties>
</file>