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CEE7" w14:textId="080B9A59" w:rsidR="006C0833" w:rsidRPr="00E41DF7" w:rsidRDefault="006C0833" w:rsidP="00890933">
      <w:pPr>
        <w:ind w:firstLine="0"/>
        <w:jc w:val="right"/>
        <w:rPr>
          <w:sz w:val="24"/>
          <w:szCs w:val="24"/>
          <w:lang w:val="ro-RO" w:eastAsia="ru-RU"/>
        </w:rPr>
      </w:pPr>
      <w:r w:rsidRPr="00E41DF7">
        <w:rPr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Anexa nr. 1                                  </w:t>
      </w:r>
    </w:p>
    <w:p w14:paraId="27097FDE" w14:textId="2CFC0D5D" w:rsidR="006C0833" w:rsidRPr="00E41DF7" w:rsidRDefault="006C0833" w:rsidP="00890933">
      <w:pPr>
        <w:jc w:val="right"/>
        <w:rPr>
          <w:sz w:val="24"/>
          <w:szCs w:val="24"/>
          <w:lang w:val="ro-RO" w:eastAsia="ru-RU"/>
        </w:rPr>
      </w:pPr>
      <w:r w:rsidRPr="00E41DF7">
        <w:rPr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                              la Hotărârea Guvernului </w:t>
      </w:r>
      <w:r w:rsidR="00387F6C">
        <w:rPr>
          <w:sz w:val="24"/>
          <w:szCs w:val="24"/>
          <w:lang w:val="ro-RO" w:eastAsia="ru-RU"/>
        </w:rPr>
        <w:t>n</w:t>
      </w:r>
      <w:r w:rsidRPr="00E41DF7">
        <w:rPr>
          <w:sz w:val="24"/>
          <w:szCs w:val="24"/>
          <w:lang w:val="ro-RO" w:eastAsia="ru-RU"/>
        </w:rPr>
        <w:t>r.</w:t>
      </w:r>
      <w:r w:rsidR="00C320AA">
        <w:rPr>
          <w:sz w:val="24"/>
          <w:szCs w:val="24"/>
          <w:lang w:val="ro-RO" w:eastAsia="ru-RU"/>
        </w:rPr>
        <w:t xml:space="preserve"> </w:t>
      </w:r>
      <w:r w:rsidR="000E0032">
        <w:rPr>
          <w:sz w:val="24"/>
          <w:szCs w:val="24"/>
          <w:lang w:val="ro-RO" w:eastAsia="ru-RU"/>
        </w:rPr>
        <w:t>/</w:t>
      </w:r>
      <w:r w:rsidRPr="00E41DF7">
        <w:rPr>
          <w:sz w:val="24"/>
          <w:szCs w:val="24"/>
          <w:lang w:val="ro-RO" w:eastAsia="ru-RU"/>
        </w:rPr>
        <w:t>202</w:t>
      </w:r>
      <w:r w:rsidR="00C320AA">
        <w:rPr>
          <w:sz w:val="24"/>
          <w:szCs w:val="24"/>
          <w:lang w:val="ro-RO" w:eastAsia="ru-RU"/>
        </w:rPr>
        <w:t>4</w:t>
      </w:r>
    </w:p>
    <w:p w14:paraId="327B247E" w14:textId="77777777" w:rsidR="006C0833" w:rsidRPr="00E41DF7" w:rsidRDefault="006C0833" w:rsidP="006C0833">
      <w:pPr>
        <w:jc w:val="right"/>
        <w:rPr>
          <w:sz w:val="24"/>
          <w:szCs w:val="24"/>
          <w:lang w:val="ro-RO" w:eastAsia="ru-RU"/>
        </w:rPr>
      </w:pPr>
    </w:p>
    <w:p w14:paraId="3933BC22" w14:textId="77777777" w:rsidR="006C0833" w:rsidRPr="00E41DF7" w:rsidRDefault="006C0833" w:rsidP="006C0833">
      <w:pPr>
        <w:ind w:firstLine="0"/>
        <w:jc w:val="center"/>
        <w:rPr>
          <w:b/>
          <w:bCs/>
          <w:sz w:val="24"/>
          <w:szCs w:val="24"/>
          <w:lang w:val="ro-RO" w:eastAsia="ru-RU"/>
        </w:rPr>
      </w:pPr>
      <w:r w:rsidRPr="00E41DF7">
        <w:rPr>
          <w:b/>
          <w:bCs/>
          <w:sz w:val="24"/>
          <w:szCs w:val="24"/>
          <w:lang w:val="ro-RO" w:eastAsia="ru-RU"/>
        </w:rPr>
        <w:t>PLAN CALENDARISTIC</w:t>
      </w:r>
    </w:p>
    <w:p w14:paraId="10C52D56" w14:textId="46139001" w:rsidR="006C0833" w:rsidRPr="00E41DF7" w:rsidRDefault="006C0833" w:rsidP="006C0833">
      <w:pPr>
        <w:ind w:firstLine="0"/>
        <w:jc w:val="center"/>
        <w:rPr>
          <w:b/>
          <w:bCs/>
          <w:sz w:val="24"/>
          <w:szCs w:val="24"/>
          <w:lang w:val="ro-RO" w:eastAsia="ru-RU"/>
        </w:rPr>
      </w:pPr>
      <w:r w:rsidRPr="00E41DF7">
        <w:rPr>
          <w:b/>
          <w:bCs/>
          <w:sz w:val="24"/>
          <w:szCs w:val="24"/>
          <w:lang w:val="ro-RO" w:eastAsia="ru-RU"/>
        </w:rPr>
        <w:t xml:space="preserve">de pregătire </w:t>
      </w:r>
      <w:r w:rsidR="00DC4A56" w:rsidRPr="00E41DF7">
        <w:rPr>
          <w:b/>
          <w:bCs/>
          <w:sz w:val="24"/>
          <w:szCs w:val="24"/>
          <w:lang w:val="ro-RO" w:eastAsia="ru-RU"/>
        </w:rPr>
        <w:t>în domeniul protecţiei civile a</w:t>
      </w:r>
      <w:r w:rsidRPr="00E41DF7">
        <w:rPr>
          <w:b/>
          <w:bCs/>
          <w:sz w:val="24"/>
          <w:szCs w:val="24"/>
          <w:lang w:val="ro-RO" w:eastAsia="ru-RU"/>
        </w:rPr>
        <w:t xml:space="preserve"> Republicii Moldova pentru anul 202</w:t>
      </w:r>
      <w:r w:rsidR="00C320AA">
        <w:rPr>
          <w:b/>
          <w:bCs/>
          <w:sz w:val="24"/>
          <w:szCs w:val="24"/>
          <w:lang w:val="ro-RO" w:eastAsia="ru-RU"/>
        </w:rPr>
        <w:t>5</w:t>
      </w:r>
    </w:p>
    <w:p w14:paraId="02C8C35C" w14:textId="77777777" w:rsidR="00DC4A56" w:rsidRPr="00E41DF7" w:rsidRDefault="00DC4A56" w:rsidP="006C0833">
      <w:pPr>
        <w:ind w:firstLine="0"/>
        <w:jc w:val="center"/>
        <w:rPr>
          <w:b/>
          <w:bCs/>
          <w:sz w:val="24"/>
          <w:szCs w:val="24"/>
          <w:lang w:val="ro-RO" w:eastAsia="ru-RU"/>
        </w:r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2930"/>
        <w:gridCol w:w="2743"/>
        <w:gridCol w:w="2979"/>
        <w:gridCol w:w="1496"/>
        <w:gridCol w:w="1770"/>
        <w:gridCol w:w="1715"/>
      </w:tblGrid>
      <w:tr w:rsidR="006C0833" w:rsidRPr="00E41DF7" w14:paraId="673C01F0" w14:textId="77777777" w:rsidTr="00DF72EC">
        <w:trPr>
          <w:trHeight w:val="20"/>
          <w:tblHeader/>
          <w:jc w:val="center"/>
        </w:trPr>
        <w:tc>
          <w:tcPr>
            <w:tcW w:w="263" w:type="pct"/>
            <w:vAlign w:val="center"/>
          </w:tcPr>
          <w:p w14:paraId="59CA9C6C" w14:textId="77777777" w:rsidR="006C0833" w:rsidRPr="00E41DF7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41DF7">
              <w:rPr>
                <w:b/>
                <w:bCs/>
                <w:sz w:val="24"/>
                <w:szCs w:val="24"/>
                <w:lang w:val="ro-RO" w:eastAsia="ru-RU"/>
              </w:rPr>
              <w:t>Nr.</w:t>
            </w:r>
          </w:p>
          <w:p w14:paraId="4CDFCE06" w14:textId="77777777" w:rsidR="006C0833" w:rsidRPr="00E41DF7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41DF7">
              <w:rPr>
                <w:b/>
                <w:bCs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1018" w:type="pct"/>
            <w:vAlign w:val="center"/>
          </w:tcPr>
          <w:p w14:paraId="40EFA082" w14:textId="77777777" w:rsidR="006C0833" w:rsidRPr="00E41DF7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41DF7">
              <w:rPr>
                <w:b/>
                <w:bCs/>
                <w:sz w:val="24"/>
                <w:szCs w:val="24"/>
                <w:lang w:val="ro-RO" w:eastAsia="ru-RU"/>
              </w:rPr>
              <w:t>Acţiuni</w:t>
            </w:r>
          </w:p>
        </w:tc>
        <w:tc>
          <w:tcPr>
            <w:tcW w:w="953" w:type="pct"/>
            <w:vAlign w:val="center"/>
          </w:tcPr>
          <w:p w14:paraId="43ED7D62" w14:textId="77777777" w:rsidR="006C0833" w:rsidRPr="00E41DF7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41DF7">
              <w:rPr>
                <w:b/>
                <w:bCs/>
                <w:sz w:val="24"/>
                <w:szCs w:val="24"/>
                <w:lang w:val="ro-RO" w:eastAsia="ru-RU"/>
              </w:rPr>
              <w:t>Autoritate responsabilă</w:t>
            </w:r>
          </w:p>
        </w:tc>
        <w:tc>
          <w:tcPr>
            <w:tcW w:w="1035" w:type="pct"/>
            <w:vAlign w:val="center"/>
          </w:tcPr>
          <w:p w14:paraId="08EFF07F" w14:textId="77777777" w:rsidR="006C0833" w:rsidRPr="00E41DF7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41DF7">
              <w:rPr>
                <w:b/>
                <w:bCs/>
                <w:sz w:val="24"/>
                <w:szCs w:val="24"/>
                <w:lang w:val="ro-RO" w:eastAsia="ru-RU"/>
              </w:rPr>
              <w:t>Parteneri</w:t>
            </w:r>
          </w:p>
        </w:tc>
        <w:tc>
          <w:tcPr>
            <w:tcW w:w="520" w:type="pct"/>
            <w:vAlign w:val="center"/>
          </w:tcPr>
          <w:p w14:paraId="77E9EE15" w14:textId="77777777" w:rsidR="006C0833" w:rsidRPr="00E41DF7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41DF7">
              <w:rPr>
                <w:b/>
                <w:bCs/>
                <w:sz w:val="24"/>
                <w:szCs w:val="24"/>
                <w:lang w:val="ro-RO" w:eastAsia="ru-RU"/>
              </w:rPr>
              <w:t>Termene de</w:t>
            </w:r>
          </w:p>
          <w:p w14:paraId="645F9370" w14:textId="77777777" w:rsidR="006C0833" w:rsidRPr="00E41DF7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41DF7">
              <w:rPr>
                <w:b/>
                <w:bCs/>
                <w:sz w:val="24"/>
                <w:szCs w:val="24"/>
                <w:lang w:val="ro-RO" w:eastAsia="ru-RU"/>
              </w:rPr>
              <w:t>realizare</w:t>
            </w:r>
          </w:p>
        </w:tc>
        <w:tc>
          <w:tcPr>
            <w:tcW w:w="615" w:type="pct"/>
            <w:vAlign w:val="center"/>
          </w:tcPr>
          <w:p w14:paraId="41A81A9C" w14:textId="77777777" w:rsidR="006C0833" w:rsidRPr="00E41DF7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41DF7">
              <w:rPr>
                <w:b/>
                <w:bCs/>
                <w:sz w:val="24"/>
                <w:szCs w:val="24"/>
                <w:lang w:val="ro-RO" w:eastAsia="ru-RU"/>
              </w:rPr>
              <w:t>Costuri aferente implementării</w:t>
            </w:r>
          </w:p>
        </w:tc>
        <w:tc>
          <w:tcPr>
            <w:tcW w:w="596" w:type="pct"/>
            <w:vAlign w:val="center"/>
          </w:tcPr>
          <w:p w14:paraId="6911B43A" w14:textId="77777777" w:rsidR="006C0833" w:rsidRPr="00E41DF7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41DF7">
              <w:rPr>
                <w:b/>
                <w:bCs/>
                <w:sz w:val="24"/>
                <w:szCs w:val="24"/>
                <w:lang w:val="ro-RO" w:eastAsia="ru-RU"/>
              </w:rPr>
              <w:t>Indicatori de progres</w:t>
            </w:r>
          </w:p>
        </w:tc>
      </w:tr>
    </w:tbl>
    <w:p w14:paraId="135F6E33" w14:textId="77777777" w:rsidR="006C0833" w:rsidRPr="00E41DF7" w:rsidRDefault="006C0833" w:rsidP="00DC327F">
      <w:pPr>
        <w:jc w:val="center"/>
        <w:rPr>
          <w:sz w:val="2"/>
          <w:szCs w:val="2"/>
          <w:lang w:val="ro-RO"/>
        </w:r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0"/>
        <w:gridCol w:w="2930"/>
        <w:gridCol w:w="2740"/>
        <w:gridCol w:w="2981"/>
        <w:gridCol w:w="1479"/>
        <w:gridCol w:w="14"/>
        <w:gridCol w:w="1767"/>
        <w:gridCol w:w="1718"/>
      </w:tblGrid>
      <w:tr w:rsidR="006C0833" w:rsidRPr="00DC327F" w14:paraId="2FFE7140" w14:textId="755CE8B0" w:rsidTr="00DF72EC">
        <w:trPr>
          <w:cantSplit/>
          <w:trHeight w:val="20"/>
          <w:tblHeader/>
          <w:jc w:val="center"/>
        </w:trPr>
        <w:tc>
          <w:tcPr>
            <w:tcW w:w="264" w:type="pct"/>
          </w:tcPr>
          <w:p w14:paraId="5E16E93B" w14:textId="039E5012" w:rsidR="006C0833" w:rsidRPr="00DC327F" w:rsidRDefault="00725EB1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1</w:t>
            </w:r>
          </w:p>
        </w:tc>
        <w:tc>
          <w:tcPr>
            <w:tcW w:w="1018" w:type="pct"/>
          </w:tcPr>
          <w:p w14:paraId="17110676" w14:textId="6B726AD9" w:rsidR="006C0833" w:rsidRPr="00DC327F" w:rsidRDefault="00725EB1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2</w:t>
            </w:r>
          </w:p>
        </w:tc>
        <w:tc>
          <w:tcPr>
            <w:tcW w:w="952" w:type="pct"/>
          </w:tcPr>
          <w:p w14:paraId="01F8A98D" w14:textId="1F79FC66" w:rsidR="006C0833" w:rsidRPr="00DC327F" w:rsidRDefault="00725EB1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3</w:t>
            </w:r>
          </w:p>
        </w:tc>
        <w:tc>
          <w:tcPr>
            <w:tcW w:w="1036" w:type="pct"/>
          </w:tcPr>
          <w:p w14:paraId="564C2514" w14:textId="25D48862" w:rsidR="006C0833" w:rsidRPr="00DC327F" w:rsidRDefault="00725EB1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514" w:type="pct"/>
          </w:tcPr>
          <w:p w14:paraId="21D65510" w14:textId="6580DB56" w:rsidR="006C0833" w:rsidRPr="00DC327F" w:rsidRDefault="00725EB1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5</w:t>
            </w:r>
          </w:p>
        </w:tc>
        <w:tc>
          <w:tcPr>
            <w:tcW w:w="619" w:type="pct"/>
            <w:gridSpan w:val="2"/>
          </w:tcPr>
          <w:p w14:paraId="0D154E7A" w14:textId="1B6B53E0" w:rsidR="006C0833" w:rsidRPr="00DC327F" w:rsidRDefault="00725EB1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6</w:t>
            </w:r>
          </w:p>
        </w:tc>
        <w:tc>
          <w:tcPr>
            <w:tcW w:w="597" w:type="pct"/>
          </w:tcPr>
          <w:p w14:paraId="0857B0AF" w14:textId="7F7D85D9" w:rsidR="006C0833" w:rsidRPr="00DC327F" w:rsidRDefault="00725EB1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7</w:t>
            </w:r>
          </w:p>
        </w:tc>
      </w:tr>
      <w:tr w:rsidR="006C0833" w:rsidRPr="00890933" w14:paraId="48C181A7" w14:textId="77777777" w:rsidTr="00725EB1">
        <w:trPr>
          <w:trHeight w:val="20"/>
          <w:jc w:val="center"/>
        </w:trPr>
        <w:tc>
          <w:tcPr>
            <w:tcW w:w="5000" w:type="pct"/>
            <w:gridSpan w:val="8"/>
          </w:tcPr>
          <w:p w14:paraId="04235179" w14:textId="2E166D85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bCs/>
                <w:sz w:val="22"/>
                <w:szCs w:val="22"/>
                <w:lang w:val="ro-RO" w:eastAsia="ru-RU"/>
              </w:rPr>
              <w:t>Obiectiv general</w:t>
            </w:r>
          </w:p>
          <w:p w14:paraId="59F9370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bCs/>
                <w:sz w:val="22"/>
                <w:szCs w:val="22"/>
                <w:lang w:val="ro-RO" w:eastAsia="ru-RU"/>
              </w:rPr>
              <w:t>Ridicarea nivelului de pregătire pentru acţiuni în situaţii excepţionale</w:t>
            </w:r>
          </w:p>
        </w:tc>
      </w:tr>
      <w:tr w:rsidR="006C0833" w:rsidRPr="00DC327F" w14:paraId="7770BE26" w14:textId="77777777" w:rsidTr="00DF72EC">
        <w:trPr>
          <w:trHeight w:val="20"/>
          <w:jc w:val="center"/>
        </w:trPr>
        <w:tc>
          <w:tcPr>
            <w:tcW w:w="264" w:type="pct"/>
          </w:tcPr>
          <w:p w14:paraId="4297C9A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1.</w:t>
            </w:r>
          </w:p>
        </w:tc>
        <w:tc>
          <w:tcPr>
            <w:tcW w:w="1018" w:type="pct"/>
          </w:tcPr>
          <w:p w14:paraId="541FA0F2" w14:textId="7FCBDFCD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Antrenamentul Comisiei pentru Situaţii Excepţionale a Republicii Moldova sub conducerea preşedintelui </w:t>
            </w:r>
            <w:r w:rsidR="00A1591E" w:rsidRPr="00DC327F">
              <w:rPr>
                <w:sz w:val="22"/>
                <w:szCs w:val="22"/>
                <w:lang w:val="ro-RO" w:eastAsia="ru-RU"/>
              </w:rPr>
              <w:t>acesteia</w:t>
            </w:r>
            <w:r w:rsidRPr="00DC327F">
              <w:rPr>
                <w:sz w:val="22"/>
                <w:szCs w:val="22"/>
                <w:lang w:val="ro-RO" w:eastAsia="ru-RU"/>
              </w:rPr>
              <w:t>, a Prim-ministrului, cu tema: „Înștiințarea, adunarea, precizarea componenței, punctel</w:t>
            </w:r>
            <w:r w:rsidR="00191519" w:rsidRPr="00DC327F">
              <w:rPr>
                <w:sz w:val="22"/>
                <w:szCs w:val="22"/>
                <w:lang w:val="ro-RO" w:eastAsia="ru-RU"/>
              </w:rPr>
              <w:t>e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de contact, modul de reacționare în caz de pericol sau declanşare a situaţiilor excepţionale”</w:t>
            </w:r>
          </w:p>
        </w:tc>
        <w:tc>
          <w:tcPr>
            <w:tcW w:w="952" w:type="pct"/>
          </w:tcPr>
          <w:p w14:paraId="5C6E543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Inspectoratul General pentru Situaţii de Urgenţă din subordinea Ministerului Afacerilor Interne</w:t>
            </w:r>
          </w:p>
          <w:p w14:paraId="0FA23FFE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(în continuare – </w:t>
            </w:r>
            <w:r w:rsidRPr="00DC327F">
              <w:rPr>
                <w:i/>
                <w:sz w:val="22"/>
                <w:szCs w:val="22"/>
                <w:lang w:val="ro-RO" w:eastAsia="ru-RU"/>
              </w:rPr>
              <w:t>Inspectoratul General pentru Situaţii de Urgenţă</w:t>
            </w:r>
            <w:r w:rsidRPr="00DC327F">
              <w:rPr>
                <w:sz w:val="22"/>
                <w:szCs w:val="22"/>
                <w:lang w:val="ro-RO" w:eastAsia="ru-RU"/>
              </w:rPr>
              <w:t>)</w:t>
            </w:r>
          </w:p>
        </w:tc>
        <w:tc>
          <w:tcPr>
            <w:tcW w:w="1036" w:type="pct"/>
          </w:tcPr>
          <w:p w14:paraId="5E7D9D9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a Republicii Moldova;</w:t>
            </w:r>
          </w:p>
          <w:p w14:paraId="14143534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Inspectoratul General pentru Situaţii de Urgenţă (efectivul centrului de dirijare în situaţii excepţionale);</w:t>
            </w:r>
          </w:p>
          <w:p w14:paraId="6649C2F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comisiile pentru situaţii excepţionale şi efectivele punctelor de conducere ale municipiilor, ale raioanelor şi ale unităţii teritoriale autonome Găgăuzia</w:t>
            </w:r>
          </w:p>
        </w:tc>
        <w:tc>
          <w:tcPr>
            <w:tcW w:w="519" w:type="pct"/>
            <w:gridSpan w:val="2"/>
          </w:tcPr>
          <w:p w14:paraId="36C9449D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Iunie</w:t>
            </w:r>
          </w:p>
        </w:tc>
        <w:tc>
          <w:tcPr>
            <w:tcW w:w="614" w:type="pct"/>
          </w:tcPr>
          <w:p w14:paraId="625A0E6E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33E8722C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Antrenament desfăşurat</w:t>
            </w:r>
          </w:p>
        </w:tc>
      </w:tr>
      <w:tr w:rsidR="006C0833" w:rsidRPr="00890933" w14:paraId="4FFB4E6D" w14:textId="77777777" w:rsidTr="00DF72EC">
        <w:trPr>
          <w:trHeight w:val="20"/>
          <w:jc w:val="center"/>
        </w:trPr>
        <w:tc>
          <w:tcPr>
            <w:tcW w:w="264" w:type="pct"/>
          </w:tcPr>
          <w:p w14:paraId="3B3BB28A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</w:t>
            </w:r>
          </w:p>
        </w:tc>
        <w:tc>
          <w:tcPr>
            <w:tcW w:w="4736" w:type="pct"/>
            <w:gridSpan w:val="7"/>
          </w:tcPr>
          <w:p w14:paraId="7C3D1FD6" w14:textId="2D054785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  <w:lang w:val="ro-RO" w:eastAsia="ru-RU"/>
              </w:rPr>
            </w:pPr>
            <w:r w:rsidRPr="00DC327F">
              <w:rPr>
                <w:iCs/>
                <w:sz w:val="22"/>
                <w:szCs w:val="22"/>
                <w:lang w:val="ro-RO" w:eastAsia="ru-RU"/>
              </w:rPr>
              <w:t xml:space="preserve">Controlul stării protecţiei civile şi desfăşurarea aplicaţiilor </w:t>
            </w:r>
            <w:r w:rsidR="00262FD3" w:rsidRPr="00DC327F">
              <w:rPr>
                <w:iCs/>
                <w:sz w:val="22"/>
                <w:szCs w:val="22"/>
                <w:lang w:val="ro-RO" w:eastAsia="ru-RU"/>
              </w:rPr>
              <w:t>la</w:t>
            </w:r>
            <w:r w:rsidRPr="00DC327F">
              <w:rPr>
                <w:iCs/>
                <w:sz w:val="22"/>
                <w:szCs w:val="22"/>
                <w:lang w:val="ro-RO" w:eastAsia="ru-RU"/>
              </w:rPr>
              <w:t xml:space="preserve"> </w:t>
            </w:r>
            <w:r w:rsidR="00262FD3" w:rsidRPr="00DC327F">
              <w:rPr>
                <w:iCs/>
                <w:sz w:val="22"/>
                <w:szCs w:val="22"/>
                <w:lang w:val="ro-RO" w:eastAsia="ru-RU"/>
              </w:rPr>
              <w:t>protecţi</w:t>
            </w:r>
            <w:r w:rsidR="00E83BAD" w:rsidRPr="00DC327F">
              <w:rPr>
                <w:iCs/>
                <w:sz w:val="22"/>
                <w:szCs w:val="22"/>
                <w:lang w:val="ro-RO" w:eastAsia="ru-RU"/>
              </w:rPr>
              <w:t>a</w:t>
            </w:r>
            <w:r w:rsidRPr="00DC327F">
              <w:rPr>
                <w:iCs/>
                <w:sz w:val="22"/>
                <w:szCs w:val="22"/>
                <w:lang w:val="ro-RO" w:eastAsia="ru-RU"/>
              </w:rPr>
              <w:t xml:space="preserve"> civilă sub conducerea preşedintelui Comisiei pentru Situaţii Excepţionale a Republicii Moldova, a Prim-ministrului, în:</w:t>
            </w:r>
          </w:p>
        </w:tc>
      </w:tr>
      <w:tr w:rsidR="006C0833" w:rsidRPr="00DC327F" w14:paraId="7CF9B2AF" w14:textId="77777777" w:rsidTr="00DF72EC">
        <w:trPr>
          <w:trHeight w:val="20"/>
          <w:jc w:val="center"/>
        </w:trPr>
        <w:tc>
          <w:tcPr>
            <w:tcW w:w="264" w:type="pct"/>
          </w:tcPr>
          <w:p w14:paraId="76FC84D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t>2.1.</w:t>
            </w:r>
          </w:p>
        </w:tc>
        <w:tc>
          <w:tcPr>
            <w:tcW w:w="4736" w:type="pct"/>
            <w:gridSpan w:val="7"/>
          </w:tcPr>
          <w:p w14:paraId="5080EC65" w14:textId="2F9A752F" w:rsidR="006C0833" w:rsidRPr="00C320AA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t xml:space="preserve">Raionul </w:t>
            </w:r>
            <w:proofErr w:type="spellStart"/>
            <w:r w:rsidR="00C320AA">
              <w:rPr>
                <w:b/>
                <w:sz w:val="22"/>
                <w:szCs w:val="22"/>
                <w:lang w:val="ro-RO" w:eastAsia="ru-RU"/>
              </w:rPr>
              <w:t>Dub</w:t>
            </w:r>
            <w:r w:rsidR="00C320AA">
              <w:rPr>
                <w:b/>
                <w:sz w:val="22"/>
                <w:szCs w:val="22"/>
                <w:lang w:eastAsia="ru-RU"/>
              </w:rPr>
              <w:t>ăsari</w:t>
            </w:r>
            <w:proofErr w:type="spellEnd"/>
          </w:p>
        </w:tc>
      </w:tr>
      <w:tr w:rsidR="006C0833" w:rsidRPr="00DC327F" w14:paraId="287DE200" w14:textId="77777777" w:rsidTr="00DF72EC">
        <w:trPr>
          <w:trHeight w:val="20"/>
          <w:jc w:val="center"/>
        </w:trPr>
        <w:tc>
          <w:tcPr>
            <w:tcW w:w="264" w:type="pct"/>
          </w:tcPr>
          <w:p w14:paraId="1248D52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2.1.1.</w:t>
            </w:r>
          </w:p>
        </w:tc>
        <w:tc>
          <w:tcPr>
            <w:tcW w:w="1018" w:type="pct"/>
          </w:tcPr>
          <w:p w14:paraId="0F269430" w14:textId="3D4C6E9F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Controlul</w:t>
            </w:r>
            <w:r w:rsidR="002E40B9" w:rsidRPr="00DC327F">
              <w:rPr>
                <w:sz w:val="22"/>
                <w:szCs w:val="22"/>
                <w:lang w:val="ro-RO"/>
              </w:rPr>
              <w:t xml:space="preserve"> (</w:t>
            </w:r>
            <w:r w:rsidRPr="00DC327F">
              <w:rPr>
                <w:sz w:val="22"/>
                <w:szCs w:val="22"/>
                <w:lang w:val="ro-RO"/>
              </w:rPr>
              <w:t>evaluare</w:t>
            </w:r>
            <w:r w:rsidR="00262FD3" w:rsidRPr="00DC327F">
              <w:rPr>
                <w:sz w:val="22"/>
                <w:szCs w:val="22"/>
                <w:lang w:val="ro-RO"/>
              </w:rPr>
              <w:t>a</w:t>
            </w:r>
            <w:r w:rsidR="002E40B9" w:rsidRPr="00DC327F">
              <w:rPr>
                <w:sz w:val="22"/>
                <w:szCs w:val="22"/>
                <w:lang w:val="ro-RO"/>
              </w:rPr>
              <w:t>)</w:t>
            </w:r>
            <w:r w:rsidRPr="00DC327F">
              <w:rPr>
                <w:sz w:val="22"/>
                <w:szCs w:val="22"/>
                <w:lang w:val="ro-RO"/>
              </w:rPr>
              <w:t xml:space="preserve"> stării protecţiei civile</w:t>
            </w:r>
          </w:p>
        </w:tc>
        <w:tc>
          <w:tcPr>
            <w:tcW w:w="952" w:type="pct"/>
          </w:tcPr>
          <w:p w14:paraId="560FA671" w14:textId="7E7E25A9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DC327F">
              <w:rPr>
                <w:sz w:val="22"/>
                <w:szCs w:val="22"/>
                <w:lang w:val="ro-RO"/>
              </w:rPr>
              <w:t xml:space="preserve">Inspectoratul Național pentru Supraveghere Tehnică </w:t>
            </w:r>
            <w:r w:rsidR="002A2C31">
              <w:rPr>
                <w:sz w:val="22"/>
                <w:szCs w:val="22"/>
                <w:lang w:val="ro-RO"/>
              </w:rPr>
              <w:t>di</w:t>
            </w:r>
            <w:r w:rsidRPr="00DC327F">
              <w:rPr>
                <w:sz w:val="22"/>
                <w:szCs w:val="22"/>
                <w:lang w:val="ro-RO"/>
              </w:rPr>
              <w:t>n subordinea Ministerului Infrastructurii și Dezvoltării Regionale (</w:t>
            </w:r>
            <w:r w:rsidRPr="00F4441A">
              <w:rPr>
                <w:sz w:val="22"/>
                <w:szCs w:val="22"/>
                <w:lang w:val="ro-RO"/>
              </w:rPr>
              <w:t xml:space="preserve">în continuare – </w:t>
            </w:r>
            <w:r w:rsidRPr="002A2C31">
              <w:rPr>
                <w:i/>
                <w:iCs/>
                <w:sz w:val="22"/>
                <w:szCs w:val="22"/>
                <w:lang w:val="ro-RO"/>
              </w:rPr>
              <w:t xml:space="preserve">Inspectoratul </w:t>
            </w:r>
            <w:r w:rsidRPr="002A2C31">
              <w:rPr>
                <w:i/>
                <w:iCs/>
                <w:sz w:val="22"/>
                <w:szCs w:val="22"/>
                <w:lang w:val="ro-RO"/>
              </w:rPr>
              <w:lastRenderedPageBreak/>
              <w:t>Național pentru Supraveghere Tehnică)</w:t>
            </w:r>
          </w:p>
        </w:tc>
        <w:tc>
          <w:tcPr>
            <w:tcW w:w="1036" w:type="pct"/>
          </w:tcPr>
          <w:p w14:paraId="31710EF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lastRenderedPageBreak/>
              <w:t>Comisia pentru situaţii excepţionale a raionului; serviciile protecţiei civile ale raionului;</w:t>
            </w:r>
          </w:p>
          <w:p w14:paraId="5957483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comisiile pentru situaţii excepţionale ale oraşului, </w:t>
            </w:r>
            <w:r w:rsidRPr="00DC327F">
              <w:rPr>
                <w:sz w:val="22"/>
                <w:szCs w:val="22"/>
                <w:lang w:val="ro-RO" w:eastAsia="ru-RU"/>
              </w:rPr>
              <w:lastRenderedPageBreak/>
              <w:t>satelor (comunelor)</w:t>
            </w:r>
          </w:p>
        </w:tc>
        <w:tc>
          <w:tcPr>
            <w:tcW w:w="519" w:type="pct"/>
            <w:gridSpan w:val="2"/>
          </w:tcPr>
          <w:p w14:paraId="047A017C" w14:textId="7F4DC9F8" w:rsidR="006C0833" w:rsidRPr="00DC327F" w:rsidRDefault="00C320AA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>
              <w:rPr>
                <w:bCs/>
                <w:sz w:val="22"/>
                <w:szCs w:val="22"/>
                <w:lang w:val="ro-RO" w:eastAsia="ru-RU"/>
              </w:rPr>
              <w:lastRenderedPageBreak/>
              <w:t>1</w:t>
            </w:r>
            <w:r w:rsidR="00775453">
              <w:rPr>
                <w:bCs/>
                <w:sz w:val="22"/>
                <w:szCs w:val="22"/>
                <w:lang w:val="ro-RO" w:eastAsia="ru-RU"/>
              </w:rPr>
              <w:t>9</w:t>
            </w:r>
            <w:r>
              <w:rPr>
                <w:bCs/>
                <w:sz w:val="22"/>
                <w:szCs w:val="22"/>
                <w:lang w:val="ro-RO" w:eastAsia="ru-RU"/>
              </w:rPr>
              <w:t>-</w:t>
            </w:r>
            <w:r w:rsidR="00775453">
              <w:rPr>
                <w:bCs/>
                <w:sz w:val="22"/>
                <w:szCs w:val="22"/>
                <w:lang w:val="ro-RO" w:eastAsia="ru-RU"/>
              </w:rPr>
              <w:t>20</w:t>
            </w:r>
            <w:r>
              <w:rPr>
                <w:bCs/>
                <w:sz w:val="22"/>
                <w:szCs w:val="22"/>
                <w:lang w:val="ro-RO" w:eastAsia="ru-RU"/>
              </w:rPr>
              <w:t xml:space="preserve"> </w:t>
            </w:r>
            <w:r w:rsidR="006C0833" w:rsidRPr="00DC327F">
              <w:rPr>
                <w:bCs/>
                <w:sz w:val="22"/>
                <w:szCs w:val="22"/>
                <w:lang w:val="ro-RO" w:eastAsia="ru-RU"/>
              </w:rPr>
              <w:t>martie</w:t>
            </w:r>
          </w:p>
        </w:tc>
        <w:tc>
          <w:tcPr>
            <w:tcW w:w="614" w:type="pct"/>
          </w:tcPr>
          <w:p w14:paraId="5797988F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6DC48DB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 efectuat</w:t>
            </w:r>
          </w:p>
        </w:tc>
      </w:tr>
      <w:tr w:rsidR="006C0833" w:rsidRPr="00DC327F" w14:paraId="37A6C61B" w14:textId="77777777" w:rsidTr="00DF72EC">
        <w:trPr>
          <w:trHeight w:val="2440"/>
          <w:jc w:val="center"/>
        </w:trPr>
        <w:tc>
          <w:tcPr>
            <w:tcW w:w="264" w:type="pct"/>
          </w:tcPr>
          <w:p w14:paraId="0053F42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2.1.2.</w:t>
            </w:r>
          </w:p>
        </w:tc>
        <w:tc>
          <w:tcPr>
            <w:tcW w:w="1018" w:type="pct"/>
          </w:tcPr>
          <w:p w14:paraId="2FC9D043" w14:textId="0B69D4E9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Aplicaţii la protecţi</w:t>
            </w:r>
            <w:r w:rsidR="0025686A" w:rsidRPr="00DC327F">
              <w:rPr>
                <w:sz w:val="22"/>
                <w:szCs w:val="22"/>
                <w:lang w:val="ro-RO" w:eastAsia="ru-RU"/>
              </w:rPr>
              <w:t>a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civilă cu tema: „Acţiunile organelor de conducere şi forţelor protecţiei civile ale raionului la organizarea lichidării consecinţelor cutremurului de pământ, inundaţiilor catastrofale, alunecărilor de teren, avariilor de producţie,</w:t>
            </w:r>
            <w:r w:rsidRPr="00DC327F">
              <w:rPr>
                <w:i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accidente</w:t>
            </w:r>
            <w:r w:rsidR="00BC73CF" w:rsidRPr="00DC327F">
              <w:rPr>
                <w:iCs/>
                <w:sz w:val="22"/>
                <w:szCs w:val="22"/>
                <w:lang w:val="ro-RO"/>
              </w:rPr>
              <w:t>lor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majore care implică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substanțe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periculoase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şi epizootiilor”</w:t>
            </w:r>
          </w:p>
        </w:tc>
        <w:tc>
          <w:tcPr>
            <w:tcW w:w="952" w:type="pct"/>
          </w:tcPr>
          <w:p w14:paraId="6C47633F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Inspectoratul General pentru Situaţii de Urgenţă;</w:t>
            </w:r>
          </w:p>
          <w:p w14:paraId="09B74600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36" w:type="pct"/>
          </w:tcPr>
          <w:p w14:paraId="570526DF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a raionului; serviciile protecţiei civile ale raionului;</w:t>
            </w:r>
          </w:p>
          <w:p w14:paraId="7BB10DAD" w14:textId="74EBCF38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comisiile pentru situaţii excepţionale ale oraşului, satelor (comunelor); formaţiunile protecţiei civile şi agenţi</w:t>
            </w:r>
            <w:r w:rsidR="00BC73CF" w:rsidRPr="00DC327F">
              <w:rPr>
                <w:sz w:val="22"/>
                <w:szCs w:val="22"/>
                <w:lang w:val="ro-RO" w:eastAsia="ru-RU"/>
              </w:rPr>
              <w:t>i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economici</w:t>
            </w:r>
          </w:p>
        </w:tc>
        <w:tc>
          <w:tcPr>
            <w:tcW w:w="519" w:type="pct"/>
            <w:gridSpan w:val="2"/>
          </w:tcPr>
          <w:p w14:paraId="5266AFCA" w14:textId="63197D37" w:rsidR="006C0833" w:rsidRPr="00DC327F" w:rsidRDefault="0077545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>
              <w:rPr>
                <w:bCs/>
                <w:sz w:val="22"/>
                <w:szCs w:val="22"/>
                <w:lang w:val="ro-RO" w:eastAsia="ru-RU"/>
              </w:rPr>
              <w:t xml:space="preserve">21 </w:t>
            </w:r>
            <w:r w:rsidR="006C0833" w:rsidRPr="00DC327F">
              <w:rPr>
                <w:bCs/>
                <w:sz w:val="22"/>
                <w:szCs w:val="22"/>
                <w:lang w:val="ro-RO" w:eastAsia="ru-RU"/>
              </w:rPr>
              <w:t>martie</w:t>
            </w:r>
          </w:p>
        </w:tc>
        <w:tc>
          <w:tcPr>
            <w:tcW w:w="614" w:type="pct"/>
          </w:tcPr>
          <w:p w14:paraId="4872C1A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757C2BBC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Aplicaţie desfășurată</w:t>
            </w:r>
          </w:p>
        </w:tc>
      </w:tr>
      <w:tr w:rsidR="006C0833" w:rsidRPr="00DC327F" w14:paraId="76BB1063" w14:textId="77777777" w:rsidTr="00DF72EC">
        <w:trPr>
          <w:trHeight w:val="274"/>
          <w:jc w:val="center"/>
        </w:trPr>
        <w:tc>
          <w:tcPr>
            <w:tcW w:w="264" w:type="pct"/>
            <w:vAlign w:val="bottom"/>
          </w:tcPr>
          <w:p w14:paraId="140AC890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t>2.2.</w:t>
            </w:r>
          </w:p>
        </w:tc>
        <w:tc>
          <w:tcPr>
            <w:tcW w:w="4736" w:type="pct"/>
            <w:gridSpan w:val="7"/>
            <w:vAlign w:val="bottom"/>
          </w:tcPr>
          <w:p w14:paraId="7CBCEC1D" w14:textId="549A6590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bCs/>
                <w:sz w:val="22"/>
                <w:szCs w:val="22"/>
                <w:lang w:val="ro-RO"/>
              </w:rPr>
              <w:t xml:space="preserve">Raionul </w:t>
            </w:r>
            <w:r w:rsidR="00C320AA">
              <w:rPr>
                <w:b/>
                <w:bCs/>
                <w:sz w:val="22"/>
                <w:szCs w:val="22"/>
                <w:lang w:val="ro-RO"/>
              </w:rPr>
              <w:t>Hîncești</w:t>
            </w:r>
          </w:p>
        </w:tc>
      </w:tr>
      <w:tr w:rsidR="006C0833" w:rsidRPr="00DC327F" w14:paraId="4EB138FF" w14:textId="77777777" w:rsidTr="00DF72EC">
        <w:trPr>
          <w:trHeight w:val="1798"/>
          <w:jc w:val="center"/>
        </w:trPr>
        <w:tc>
          <w:tcPr>
            <w:tcW w:w="264" w:type="pct"/>
          </w:tcPr>
          <w:p w14:paraId="0170AFE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2.2.1.</w:t>
            </w:r>
          </w:p>
        </w:tc>
        <w:tc>
          <w:tcPr>
            <w:tcW w:w="1018" w:type="pct"/>
          </w:tcPr>
          <w:p w14:paraId="5B19408E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Controlul (evaluare) stării protecţiei civile</w:t>
            </w:r>
          </w:p>
        </w:tc>
        <w:tc>
          <w:tcPr>
            <w:tcW w:w="952" w:type="pct"/>
          </w:tcPr>
          <w:p w14:paraId="72CE694A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73AA4227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a raionului; serviciile protecţiei civile ale raionului;</w:t>
            </w:r>
          </w:p>
          <w:p w14:paraId="65B8BF30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comisiile pentru situaţii excepţionale ale oraşului, satelor (comunelor)</w:t>
            </w:r>
          </w:p>
        </w:tc>
        <w:tc>
          <w:tcPr>
            <w:tcW w:w="519" w:type="pct"/>
            <w:gridSpan w:val="2"/>
          </w:tcPr>
          <w:p w14:paraId="7B8B795D" w14:textId="1AA668FE" w:rsidR="006C0833" w:rsidRPr="00DC327F" w:rsidRDefault="00C320AA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>
              <w:rPr>
                <w:bCs/>
                <w:sz w:val="22"/>
                <w:szCs w:val="22"/>
                <w:lang w:val="ro-RO" w:eastAsia="ru-RU"/>
              </w:rPr>
              <w:t>26-27</w:t>
            </w:r>
            <w:r w:rsidR="006C0833" w:rsidRPr="00DC327F">
              <w:rPr>
                <w:bCs/>
                <w:sz w:val="22"/>
                <w:szCs w:val="22"/>
                <w:lang w:val="ro-RO" w:eastAsia="ru-RU"/>
              </w:rPr>
              <w:t xml:space="preserve"> </w:t>
            </w:r>
            <w:r w:rsidRPr="00DC327F">
              <w:rPr>
                <w:bCs/>
                <w:sz w:val="22"/>
                <w:szCs w:val="22"/>
                <w:lang w:val="ro-RO" w:eastAsia="ru-RU"/>
              </w:rPr>
              <w:t>martie</w:t>
            </w:r>
          </w:p>
        </w:tc>
        <w:tc>
          <w:tcPr>
            <w:tcW w:w="614" w:type="pct"/>
          </w:tcPr>
          <w:p w14:paraId="30BBD85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3166C570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 efectuat</w:t>
            </w:r>
          </w:p>
        </w:tc>
      </w:tr>
      <w:tr w:rsidR="006C0833" w:rsidRPr="00DC327F" w14:paraId="191BB3D0" w14:textId="77777777" w:rsidTr="00DF72EC">
        <w:trPr>
          <w:trHeight w:val="716"/>
          <w:jc w:val="center"/>
        </w:trPr>
        <w:tc>
          <w:tcPr>
            <w:tcW w:w="264" w:type="pct"/>
          </w:tcPr>
          <w:p w14:paraId="7FE46A4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2.2.2.</w:t>
            </w:r>
          </w:p>
        </w:tc>
        <w:tc>
          <w:tcPr>
            <w:tcW w:w="1018" w:type="pct"/>
          </w:tcPr>
          <w:p w14:paraId="78CDDEE3" w14:textId="52CEB584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Aplicaţii </w:t>
            </w:r>
            <w:r w:rsidR="002E40B9" w:rsidRPr="00DC327F">
              <w:rPr>
                <w:sz w:val="22"/>
                <w:szCs w:val="22"/>
                <w:lang w:val="ro-RO" w:eastAsia="ru-RU"/>
              </w:rPr>
              <w:t>la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protecţi</w:t>
            </w:r>
            <w:r w:rsidR="0025686A" w:rsidRPr="00DC327F">
              <w:rPr>
                <w:sz w:val="22"/>
                <w:szCs w:val="22"/>
                <w:lang w:val="ro-RO" w:eastAsia="ru-RU"/>
              </w:rPr>
              <w:t>a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civilă cu tema: „Acţiunile organelor de conducere şi forţelor protecţiei civile ale raionului la organizarea lichidării consecinţelor cutremurului de pământ, inundaţiilor catastrofale, alunecărilor de teren, avariilor de producţie,</w:t>
            </w:r>
            <w:r w:rsidRPr="00DC327F">
              <w:rPr>
                <w:i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accidente</w:t>
            </w:r>
            <w:r w:rsidR="00BC73CF" w:rsidRPr="00DC327F">
              <w:rPr>
                <w:iCs/>
                <w:sz w:val="22"/>
                <w:szCs w:val="22"/>
                <w:lang w:val="ro-RO"/>
              </w:rPr>
              <w:t>lor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majore care implică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substanțe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periculoase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şi epizootiilor”</w:t>
            </w:r>
          </w:p>
        </w:tc>
        <w:tc>
          <w:tcPr>
            <w:tcW w:w="952" w:type="pct"/>
          </w:tcPr>
          <w:p w14:paraId="0CEC940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Inspectoratul General pentru Situaţii de Urgenţă;</w:t>
            </w:r>
          </w:p>
          <w:p w14:paraId="6AF81AEC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36" w:type="pct"/>
          </w:tcPr>
          <w:p w14:paraId="4B2DC107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a raionului; serviciile protecţiei civile ale raionului;</w:t>
            </w:r>
          </w:p>
          <w:p w14:paraId="3552F599" w14:textId="70A43679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comisiile pentru situaţii excepţionale ale oraşului, satelor (comunelor); formaţiunile protecţiei civile şi agenţi</w:t>
            </w:r>
            <w:r w:rsidR="00BC73CF" w:rsidRPr="00DC327F">
              <w:rPr>
                <w:sz w:val="22"/>
                <w:szCs w:val="22"/>
                <w:lang w:val="ro-RO" w:eastAsia="ru-RU"/>
              </w:rPr>
              <w:t>i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economici</w:t>
            </w:r>
          </w:p>
        </w:tc>
        <w:tc>
          <w:tcPr>
            <w:tcW w:w="519" w:type="pct"/>
            <w:gridSpan w:val="2"/>
          </w:tcPr>
          <w:p w14:paraId="4AA4B012" w14:textId="652174BD" w:rsidR="006C0833" w:rsidRPr="00DC327F" w:rsidRDefault="00C320AA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>
              <w:rPr>
                <w:bCs/>
                <w:sz w:val="22"/>
                <w:szCs w:val="22"/>
                <w:lang w:val="ro-RO" w:eastAsia="ru-RU"/>
              </w:rPr>
              <w:t>28</w:t>
            </w:r>
            <w:r w:rsidR="006C0833" w:rsidRPr="00DC327F">
              <w:rPr>
                <w:bCs/>
                <w:sz w:val="22"/>
                <w:szCs w:val="22"/>
                <w:lang w:val="ro-RO" w:eastAsia="ru-RU"/>
              </w:rPr>
              <w:t xml:space="preserve"> </w:t>
            </w:r>
            <w:r w:rsidRPr="00DC327F">
              <w:rPr>
                <w:bCs/>
                <w:sz w:val="22"/>
                <w:szCs w:val="22"/>
                <w:lang w:val="ro-RO" w:eastAsia="ru-RU"/>
              </w:rPr>
              <w:t>martie</w:t>
            </w:r>
          </w:p>
        </w:tc>
        <w:tc>
          <w:tcPr>
            <w:tcW w:w="614" w:type="pct"/>
          </w:tcPr>
          <w:p w14:paraId="2B0372F0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3E5D373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Aplicaţie desfăşurată</w:t>
            </w:r>
          </w:p>
        </w:tc>
      </w:tr>
      <w:tr w:rsidR="006C0833" w:rsidRPr="00DC327F" w14:paraId="47866898" w14:textId="77777777" w:rsidTr="00DF72EC">
        <w:trPr>
          <w:trHeight w:val="20"/>
          <w:jc w:val="center"/>
        </w:trPr>
        <w:tc>
          <w:tcPr>
            <w:tcW w:w="264" w:type="pct"/>
          </w:tcPr>
          <w:p w14:paraId="56CDF7F2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lastRenderedPageBreak/>
              <w:t>2.3.</w:t>
            </w:r>
          </w:p>
        </w:tc>
        <w:tc>
          <w:tcPr>
            <w:tcW w:w="4736" w:type="pct"/>
            <w:gridSpan w:val="7"/>
          </w:tcPr>
          <w:p w14:paraId="36ADE066" w14:textId="4A1BEF10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bCs/>
                <w:sz w:val="22"/>
                <w:szCs w:val="22"/>
                <w:lang w:val="ro-RO" w:eastAsia="ru-RU"/>
              </w:rPr>
              <w:t xml:space="preserve">Raionul </w:t>
            </w:r>
            <w:r w:rsidR="00C320AA">
              <w:rPr>
                <w:b/>
                <w:bCs/>
                <w:sz w:val="22"/>
                <w:szCs w:val="22"/>
                <w:lang w:val="ro-RO" w:eastAsia="ru-RU"/>
              </w:rPr>
              <w:t>Cahul</w:t>
            </w:r>
          </w:p>
        </w:tc>
      </w:tr>
      <w:tr w:rsidR="006C0833" w:rsidRPr="00DC327F" w14:paraId="16BDDBA0" w14:textId="77777777" w:rsidTr="00DF72EC">
        <w:trPr>
          <w:trHeight w:val="20"/>
          <w:jc w:val="center"/>
        </w:trPr>
        <w:tc>
          <w:tcPr>
            <w:tcW w:w="264" w:type="pct"/>
          </w:tcPr>
          <w:p w14:paraId="0A676A4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2.3.1.</w:t>
            </w:r>
          </w:p>
        </w:tc>
        <w:tc>
          <w:tcPr>
            <w:tcW w:w="1018" w:type="pct"/>
          </w:tcPr>
          <w:p w14:paraId="3C64340D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Controlul (evaluare) stării protecţiei civile</w:t>
            </w:r>
          </w:p>
        </w:tc>
        <w:tc>
          <w:tcPr>
            <w:tcW w:w="952" w:type="pct"/>
          </w:tcPr>
          <w:p w14:paraId="6B2DBAE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5468042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Comisia pentru situații excepționale a raionului; serviciile protecției civile ale raionului; </w:t>
            </w:r>
          </w:p>
          <w:p w14:paraId="357392D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comisiile pentru situații excepționale ale municipiului, orașului, satelor (comunelor)</w:t>
            </w:r>
          </w:p>
        </w:tc>
        <w:tc>
          <w:tcPr>
            <w:tcW w:w="519" w:type="pct"/>
            <w:gridSpan w:val="2"/>
          </w:tcPr>
          <w:p w14:paraId="2DD56A65" w14:textId="573C864D" w:rsidR="006C0833" w:rsidRPr="00DC327F" w:rsidRDefault="00C320AA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>
              <w:rPr>
                <w:bCs/>
                <w:sz w:val="22"/>
                <w:szCs w:val="22"/>
                <w:lang w:val="ro-RO" w:eastAsia="ru-RU"/>
              </w:rPr>
              <w:t>02</w:t>
            </w:r>
            <w:r w:rsidR="006C0833" w:rsidRPr="00DC327F">
              <w:rPr>
                <w:bCs/>
                <w:sz w:val="22"/>
                <w:szCs w:val="22"/>
                <w:lang w:val="ro-RO" w:eastAsia="ru-RU"/>
              </w:rPr>
              <w:t>-</w:t>
            </w:r>
            <w:r>
              <w:rPr>
                <w:bCs/>
                <w:sz w:val="22"/>
                <w:szCs w:val="22"/>
                <w:lang w:val="ro-RO" w:eastAsia="ru-RU"/>
              </w:rPr>
              <w:t>03</w:t>
            </w:r>
            <w:r w:rsidR="006C0833" w:rsidRPr="00DC327F">
              <w:rPr>
                <w:bCs/>
                <w:sz w:val="22"/>
                <w:szCs w:val="22"/>
                <w:lang w:val="ro-RO" w:eastAsia="ru-RU"/>
              </w:rPr>
              <w:t xml:space="preserve"> aprilie</w:t>
            </w:r>
          </w:p>
        </w:tc>
        <w:tc>
          <w:tcPr>
            <w:tcW w:w="614" w:type="pct"/>
          </w:tcPr>
          <w:p w14:paraId="6F5F7D2E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3D523B6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 efectuat</w:t>
            </w:r>
          </w:p>
        </w:tc>
      </w:tr>
      <w:tr w:rsidR="006C0833" w:rsidRPr="00DC327F" w14:paraId="7DE40997" w14:textId="77777777" w:rsidTr="00DF72EC">
        <w:trPr>
          <w:trHeight w:val="20"/>
          <w:jc w:val="center"/>
        </w:trPr>
        <w:tc>
          <w:tcPr>
            <w:tcW w:w="264" w:type="pct"/>
          </w:tcPr>
          <w:p w14:paraId="0C9F509C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2.3.2.</w:t>
            </w:r>
          </w:p>
        </w:tc>
        <w:tc>
          <w:tcPr>
            <w:tcW w:w="1018" w:type="pct"/>
          </w:tcPr>
          <w:p w14:paraId="56E42F16" w14:textId="7A150930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Aplicaţii la protecţi</w:t>
            </w:r>
            <w:r w:rsidR="0025686A" w:rsidRPr="00DC327F">
              <w:rPr>
                <w:sz w:val="22"/>
                <w:szCs w:val="22"/>
                <w:lang w:val="ro-RO" w:eastAsia="ru-RU"/>
              </w:rPr>
              <w:t>a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civilă cu tema: „Acţiunile organelor de conducere şi forţelor protecţiei civile ale raionului la organizarea lichidării consecinţelor cutremur</w:t>
            </w:r>
            <w:r w:rsidR="00A1591E" w:rsidRPr="00DC327F">
              <w:rPr>
                <w:sz w:val="22"/>
                <w:szCs w:val="22"/>
                <w:lang w:val="ro-RO" w:eastAsia="ru-RU"/>
              </w:rPr>
              <w:t>elor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de pământ, inundaţiilor catastrofale, alunecărilor de teren, avariilor de producţie,</w:t>
            </w:r>
            <w:r w:rsidRPr="00DC327F">
              <w:rPr>
                <w:i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accidente</w:t>
            </w:r>
            <w:r w:rsidR="00BC73CF" w:rsidRPr="00DC327F">
              <w:rPr>
                <w:iCs/>
                <w:sz w:val="22"/>
                <w:szCs w:val="22"/>
                <w:lang w:val="ro-RO"/>
              </w:rPr>
              <w:t>lor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majore care implică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substanțe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periculoase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şi epizootiilor”</w:t>
            </w:r>
          </w:p>
        </w:tc>
        <w:tc>
          <w:tcPr>
            <w:tcW w:w="952" w:type="pct"/>
          </w:tcPr>
          <w:p w14:paraId="0AEF449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Inspectoratul General pentru Situaţii de Urgenţă;</w:t>
            </w:r>
          </w:p>
          <w:p w14:paraId="182760C0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36" w:type="pct"/>
          </w:tcPr>
          <w:p w14:paraId="39B75DF2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a raionului; serviciile protecţiei civile ale raionului;</w:t>
            </w:r>
          </w:p>
          <w:p w14:paraId="4A9BEF98" w14:textId="0B20D7BC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comisiile pentru situaţii excepţionale ale municipiului, oraşului, satelor (comunelor); formaţiunile protecţiei civile şi agenţi</w:t>
            </w:r>
            <w:r w:rsidR="00BC73CF" w:rsidRPr="00DC327F">
              <w:rPr>
                <w:sz w:val="22"/>
                <w:szCs w:val="22"/>
                <w:lang w:val="ro-RO" w:eastAsia="ru-RU"/>
              </w:rPr>
              <w:t>i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economici</w:t>
            </w:r>
          </w:p>
        </w:tc>
        <w:tc>
          <w:tcPr>
            <w:tcW w:w="519" w:type="pct"/>
            <w:gridSpan w:val="2"/>
          </w:tcPr>
          <w:p w14:paraId="5B437C86" w14:textId="4A05F89F" w:rsidR="006C0833" w:rsidRPr="00DC327F" w:rsidRDefault="00C320AA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>
              <w:rPr>
                <w:bCs/>
                <w:sz w:val="22"/>
                <w:szCs w:val="22"/>
                <w:lang w:val="ro-RO" w:eastAsia="ru-RU"/>
              </w:rPr>
              <w:t>04</w:t>
            </w:r>
            <w:r w:rsidR="006C0833" w:rsidRPr="00DC327F">
              <w:rPr>
                <w:bCs/>
                <w:sz w:val="22"/>
                <w:szCs w:val="22"/>
                <w:lang w:val="ro-RO" w:eastAsia="ru-RU"/>
              </w:rPr>
              <w:t xml:space="preserve"> aprilie</w:t>
            </w:r>
          </w:p>
        </w:tc>
        <w:tc>
          <w:tcPr>
            <w:tcW w:w="614" w:type="pct"/>
          </w:tcPr>
          <w:p w14:paraId="470D0682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59BF7D4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Aplicaţie desfăşurată</w:t>
            </w:r>
          </w:p>
          <w:p w14:paraId="22369ECF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247728A4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0A5EF35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77A95F2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37B4A7F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289BD917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</w:tc>
      </w:tr>
      <w:tr w:rsidR="006C0833" w:rsidRPr="00DC327F" w14:paraId="2AE32194" w14:textId="77777777" w:rsidTr="00DF72EC">
        <w:trPr>
          <w:trHeight w:val="20"/>
          <w:jc w:val="center"/>
        </w:trPr>
        <w:tc>
          <w:tcPr>
            <w:tcW w:w="264" w:type="pct"/>
          </w:tcPr>
          <w:p w14:paraId="3050D59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bCs/>
                <w:sz w:val="22"/>
                <w:szCs w:val="22"/>
                <w:lang w:val="ro-RO" w:eastAsia="ru-RU"/>
              </w:rPr>
              <w:t>2.4.</w:t>
            </w:r>
          </w:p>
        </w:tc>
        <w:tc>
          <w:tcPr>
            <w:tcW w:w="4736" w:type="pct"/>
            <w:gridSpan w:val="7"/>
          </w:tcPr>
          <w:p w14:paraId="281E3BA6" w14:textId="6F104646" w:rsidR="006C0833" w:rsidRPr="00DC327F" w:rsidRDefault="00C320AA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  <w:lang w:val="ro-RO" w:eastAsia="ru-RU"/>
              </w:rPr>
            </w:pPr>
            <w:r>
              <w:rPr>
                <w:b/>
                <w:bCs/>
                <w:sz w:val="22"/>
                <w:szCs w:val="22"/>
                <w:lang w:val="ro-RO" w:eastAsia="ru-RU"/>
              </w:rPr>
              <w:t>Municipiul Chișinău</w:t>
            </w:r>
          </w:p>
        </w:tc>
      </w:tr>
      <w:tr w:rsidR="006C0833" w:rsidRPr="00DC327F" w14:paraId="3716B7BA" w14:textId="77777777" w:rsidTr="00DF72EC">
        <w:trPr>
          <w:trHeight w:val="20"/>
          <w:jc w:val="center"/>
        </w:trPr>
        <w:tc>
          <w:tcPr>
            <w:tcW w:w="264" w:type="pct"/>
          </w:tcPr>
          <w:p w14:paraId="668BEF2C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2.4.1</w:t>
            </w:r>
          </w:p>
        </w:tc>
        <w:tc>
          <w:tcPr>
            <w:tcW w:w="1018" w:type="pct"/>
          </w:tcPr>
          <w:p w14:paraId="216364F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Controlul (evaluare) stării protecţiei civile</w:t>
            </w:r>
          </w:p>
        </w:tc>
        <w:tc>
          <w:tcPr>
            <w:tcW w:w="952" w:type="pct"/>
          </w:tcPr>
          <w:p w14:paraId="7D254CD7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1B01D0A4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Comisia pentru situații excepționale a raionului; serviciile protecției civile ale raionului; </w:t>
            </w:r>
          </w:p>
          <w:p w14:paraId="2FADD2B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comisiile pentru situații excepționale ale municipiului, orașului, satelor (comunelor)</w:t>
            </w:r>
          </w:p>
        </w:tc>
        <w:tc>
          <w:tcPr>
            <w:tcW w:w="519" w:type="pct"/>
            <w:gridSpan w:val="2"/>
          </w:tcPr>
          <w:p w14:paraId="3A794D42" w14:textId="5A934C49" w:rsidR="006C0833" w:rsidRPr="00DC327F" w:rsidRDefault="00C320AA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>
              <w:rPr>
                <w:bCs/>
                <w:sz w:val="22"/>
                <w:szCs w:val="22"/>
                <w:lang w:val="ro-RO" w:eastAsia="ru-RU"/>
              </w:rPr>
              <w:t>14-15</w:t>
            </w:r>
            <w:r w:rsidR="006C0833" w:rsidRPr="00DC327F">
              <w:rPr>
                <w:bCs/>
                <w:sz w:val="22"/>
                <w:szCs w:val="22"/>
                <w:lang w:val="ro-RO" w:eastAsia="ru-RU"/>
              </w:rPr>
              <w:t xml:space="preserve"> mai</w:t>
            </w:r>
          </w:p>
        </w:tc>
        <w:tc>
          <w:tcPr>
            <w:tcW w:w="614" w:type="pct"/>
          </w:tcPr>
          <w:p w14:paraId="5A95BF3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3DD5331D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 efectuat</w:t>
            </w:r>
          </w:p>
        </w:tc>
      </w:tr>
      <w:tr w:rsidR="006C0833" w:rsidRPr="00DC327F" w14:paraId="7779E941" w14:textId="77777777" w:rsidTr="00DF72EC">
        <w:trPr>
          <w:trHeight w:val="20"/>
          <w:jc w:val="center"/>
        </w:trPr>
        <w:tc>
          <w:tcPr>
            <w:tcW w:w="264" w:type="pct"/>
          </w:tcPr>
          <w:p w14:paraId="7D932C6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2.4.2</w:t>
            </w:r>
          </w:p>
        </w:tc>
        <w:tc>
          <w:tcPr>
            <w:tcW w:w="1018" w:type="pct"/>
          </w:tcPr>
          <w:p w14:paraId="121ADFA8" w14:textId="0AE737F3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Aplicaţii la protecţi</w:t>
            </w:r>
            <w:r w:rsidR="0025686A" w:rsidRPr="00DC327F">
              <w:rPr>
                <w:sz w:val="22"/>
                <w:szCs w:val="22"/>
                <w:lang w:val="ro-RO" w:eastAsia="ru-RU"/>
              </w:rPr>
              <w:t>a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civilă cu tema: „Acţiunile organelor de conducere şi forţelor protecţiei civile ale raionului la organizarea lichidării consecinţelor cutremur</w:t>
            </w:r>
            <w:r w:rsidR="00A1591E" w:rsidRPr="00DC327F">
              <w:rPr>
                <w:sz w:val="22"/>
                <w:szCs w:val="22"/>
                <w:lang w:val="ro-RO" w:eastAsia="ru-RU"/>
              </w:rPr>
              <w:t>elor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de </w:t>
            </w:r>
            <w:r w:rsidRPr="00DC327F">
              <w:rPr>
                <w:sz w:val="22"/>
                <w:szCs w:val="22"/>
                <w:lang w:val="ro-RO" w:eastAsia="ru-RU"/>
              </w:rPr>
              <w:lastRenderedPageBreak/>
              <w:t>pământ, inundaţiilor catastrofale, alunecărilor de teren, avariilor de producţie,</w:t>
            </w:r>
            <w:r w:rsidRPr="00DC327F">
              <w:rPr>
                <w:i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accidente</w:t>
            </w:r>
            <w:r w:rsidR="00BC73CF" w:rsidRPr="00DC327F">
              <w:rPr>
                <w:iCs/>
                <w:sz w:val="22"/>
                <w:szCs w:val="22"/>
                <w:lang w:val="ro-RO"/>
              </w:rPr>
              <w:t>lor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majore care implică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substanțe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periculoase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şi epizootiilor”</w:t>
            </w:r>
          </w:p>
        </w:tc>
        <w:tc>
          <w:tcPr>
            <w:tcW w:w="952" w:type="pct"/>
          </w:tcPr>
          <w:p w14:paraId="2C02F617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lastRenderedPageBreak/>
              <w:t>Inspectoratul General pentru Situaţii de Urgenţă;</w:t>
            </w:r>
          </w:p>
          <w:p w14:paraId="08A7A3D4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36" w:type="pct"/>
          </w:tcPr>
          <w:p w14:paraId="2244BCD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a raionului; serviciile protecţiei civile ale raionului;</w:t>
            </w:r>
          </w:p>
          <w:p w14:paraId="420CEF6D" w14:textId="5A8BDEF3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comisiile pentru situaţii excepţionale ale oraşului, </w:t>
            </w:r>
            <w:r w:rsidRPr="00DC327F">
              <w:rPr>
                <w:sz w:val="22"/>
                <w:szCs w:val="22"/>
                <w:lang w:val="ro-RO" w:eastAsia="ru-RU"/>
              </w:rPr>
              <w:lastRenderedPageBreak/>
              <w:t>satelor (comunelor); formaţiunile protecţiei civile şi agenţi</w:t>
            </w:r>
            <w:r w:rsidR="00745FBF" w:rsidRPr="00DC327F">
              <w:rPr>
                <w:sz w:val="22"/>
                <w:szCs w:val="22"/>
                <w:lang w:val="ro-RO" w:eastAsia="ru-RU"/>
              </w:rPr>
              <w:t>i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economici</w:t>
            </w:r>
          </w:p>
        </w:tc>
        <w:tc>
          <w:tcPr>
            <w:tcW w:w="519" w:type="pct"/>
            <w:gridSpan w:val="2"/>
          </w:tcPr>
          <w:p w14:paraId="0549FD58" w14:textId="5686D08C" w:rsidR="006C0833" w:rsidRPr="00DC327F" w:rsidRDefault="00C320AA" w:rsidP="00C320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>
              <w:rPr>
                <w:bCs/>
                <w:sz w:val="22"/>
                <w:szCs w:val="22"/>
                <w:lang w:val="ro-RO" w:eastAsia="ru-RU"/>
              </w:rPr>
              <w:lastRenderedPageBreak/>
              <w:t>16</w:t>
            </w:r>
            <w:r w:rsidR="006C0833" w:rsidRPr="00DC327F">
              <w:rPr>
                <w:bCs/>
                <w:sz w:val="22"/>
                <w:szCs w:val="22"/>
                <w:lang w:val="ro-RO" w:eastAsia="ru-RU"/>
              </w:rPr>
              <w:t xml:space="preserve"> mai</w:t>
            </w:r>
          </w:p>
        </w:tc>
        <w:tc>
          <w:tcPr>
            <w:tcW w:w="614" w:type="pct"/>
          </w:tcPr>
          <w:p w14:paraId="0288DD2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5799063F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Aplicaţie desfăşurată</w:t>
            </w:r>
          </w:p>
          <w:p w14:paraId="24917A0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7C023E0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7D13295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63263730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4C201004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051352A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5156AB6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04FA8D5A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1B0D5DA2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  <w:p w14:paraId="6ACDE292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</w:tc>
      </w:tr>
      <w:tr w:rsidR="006C0833" w:rsidRPr="00DC327F" w14:paraId="4AAFACE8" w14:textId="77777777" w:rsidTr="00DF72EC">
        <w:trPr>
          <w:trHeight w:val="314"/>
          <w:jc w:val="center"/>
        </w:trPr>
        <w:tc>
          <w:tcPr>
            <w:tcW w:w="264" w:type="pct"/>
          </w:tcPr>
          <w:p w14:paraId="1AF66A50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bCs/>
                <w:sz w:val="22"/>
                <w:szCs w:val="22"/>
                <w:lang w:val="ro-RO" w:eastAsia="ru-RU"/>
              </w:rPr>
              <w:lastRenderedPageBreak/>
              <w:t>2.5.</w:t>
            </w:r>
          </w:p>
        </w:tc>
        <w:tc>
          <w:tcPr>
            <w:tcW w:w="4736" w:type="pct"/>
            <w:gridSpan w:val="7"/>
          </w:tcPr>
          <w:p w14:paraId="7A5930BD" w14:textId="0A1DFA06" w:rsidR="006C0833" w:rsidRPr="00DC327F" w:rsidRDefault="006C0833" w:rsidP="00C320A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bCs/>
                <w:sz w:val="22"/>
                <w:szCs w:val="22"/>
                <w:lang w:val="ro-RO" w:eastAsia="ru-RU"/>
              </w:rPr>
              <w:t xml:space="preserve">Raionul </w:t>
            </w:r>
            <w:r w:rsidR="00C320AA">
              <w:rPr>
                <w:b/>
                <w:bCs/>
                <w:sz w:val="22"/>
                <w:szCs w:val="22"/>
                <w:lang w:val="ro-RO" w:eastAsia="ru-RU"/>
              </w:rPr>
              <w:t>Ungheni</w:t>
            </w:r>
          </w:p>
        </w:tc>
      </w:tr>
      <w:tr w:rsidR="006C0833" w:rsidRPr="00DC327F" w14:paraId="3151AB4B" w14:textId="77777777" w:rsidTr="00DF72EC">
        <w:trPr>
          <w:trHeight w:val="1873"/>
          <w:jc w:val="center"/>
        </w:trPr>
        <w:tc>
          <w:tcPr>
            <w:tcW w:w="264" w:type="pct"/>
          </w:tcPr>
          <w:p w14:paraId="50892FD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2.5.1.</w:t>
            </w:r>
          </w:p>
        </w:tc>
        <w:tc>
          <w:tcPr>
            <w:tcW w:w="1018" w:type="pct"/>
          </w:tcPr>
          <w:p w14:paraId="39FD836E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Controlul (evaluare) stării protecţiei civile</w:t>
            </w:r>
          </w:p>
        </w:tc>
        <w:tc>
          <w:tcPr>
            <w:tcW w:w="952" w:type="pct"/>
          </w:tcPr>
          <w:p w14:paraId="4DA7E68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3D42D102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Comisia pentru situaţii excepţionale a raionului; serviciile protecţiei civile ale raionului; </w:t>
            </w:r>
          </w:p>
          <w:p w14:paraId="47591404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comisiile pentru situații excepționale ale municipiului, orașului, satelor (comunelor)</w:t>
            </w:r>
          </w:p>
        </w:tc>
        <w:tc>
          <w:tcPr>
            <w:tcW w:w="519" w:type="pct"/>
            <w:gridSpan w:val="2"/>
          </w:tcPr>
          <w:p w14:paraId="3F61B292" w14:textId="5659A207" w:rsidR="006C0833" w:rsidRPr="00DC327F" w:rsidRDefault="006C0833" w:rsidP="00C320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1</w:t>
            </w:r>
            <w:r w:rsidR="00C320AA">
              <w:rPr>
                <w:bCs/>
                <w:sz w:val="22"/>
                <w:szCs w:val="22"/>
                <w:lang w:val="ro-RO" w:eastAsia="ru-RU"/>
              </w:rPr>
              <w:t>0</w:t>
            </w:r>
            <w:r w:rsidRPr="00DC327F">
              <w:rPr>
                <w:bCs/>
                <w:sz w:val="22"/>
                <w:szCs w:val="22"/>
                <w:lang w:val="ro-RO" w:eastAsia="ru-RU"/>
              </w:rPr>
              <w:t>-1</w:t>
            </w:r>
            <w:r w:rsidR="00C320AA">
              <w:rPr>
                <w:bCs/>
                <w:sz w:val="22"/>
                <w:szCs w:val="22"/>
                <w:lang w:val="ro-RO" w:eastAsia="ru-RU"/>
              </w:rPr>
              <w:t>1</w:t>
            </w:r>
            <w:r w:rsidRPr="00DC327F">
              <w:rPr>
                <w:bCs/>
                <w:sz w:val="22"/>
                <w:szCs w:val="22"/>
                <w:lang w:val="ro-RO" w:eastAsia="ru-RU"/>
              </w:rPr>
              <w:t xml:space="preserve"> septembrie</w:t>
            </w:r>
          </w:p>
        </w:tc>
        <w:tc>
          <w:tcPr>
            <w:tcW w:w="614" w:type="pct"/>
          </w:tcPr>
          <w:p w14:paraId="220C721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5280C6A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 efectuat</w:t>
            </w:r>
          </w:p>
        </w:tc>
      </w:tr>
      <w:tr w:rsidR="006C0833" w:rsidRPr="00DC327F" w14:paraId="19873E2E" w14:textId="77777777" w:rsidTr="00DF72EC">
        <w:trPr>
          <w:trHeight w:val="608"/>
          <w:jc w:val="center"/>
        </w:trPr>
        <w:tc>
          <w:tcPr>
            <w:tcW w:w="264" w:type="pct"/>
          </w:tcPr>
          <w:p w14:paraId="25251FAF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2.5.2.</w:t>
            </w:r>
          </w:p>
        </w:tc>
        <w:tc>
          <w:tcPr>
            <w:tcW w:w="1018" w:type="pct"/>
          </w:tcPr>
          <w:p w14:paraId="1C3D4256" w14:textId="10D3A88A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Aplicaţii la protecţi</w:t>
            </w:r>
            <w:r w:rsidR="0025686A" w:rsidRPr="00DC327F">
              <w:rPr>
                <w:sz w:val="22"/>
                <w:szCs w:val="22"/>
                <w:lang w:val="ro-RO" w:eastAsia="ru-RU"/>
              </w:rPr>
              <w:t>a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civilă cu tema: „Acţiunile organelor de conducere şi forţelor protecţiei civile ale raionului la organizarea lichidării consecinţelor cutremur</w:t>
            </w:r>
            <w:r w:rsidR="00A1591E" w:rsidRPr="00DC327F">
              <w:rPr>
                <w:sz w:val="22"/>
                <w:szCs w:val="22"/>
                <w:lang w:val="ro-RO" w:eastAsia="ru-RU"/>
              </w:rPr>
              <w:t>elor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de pământ, inundaţiilor catastrofale, alunecărilor de teren, avariilor de producţie,</w:t>
            </w:r>
            <w:r w:rsidRPr="00DC327F">
              <w:rPr>
                <w:i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accidente</w:t>
            </w:r>
            <w:r w:rsidR="00745FBF" w:rsidRPr="00DC327F">
              <w:rPr>
                <w:iCs/>
                <w:sz w:val="22"/>
                <w:szCs w:val="22"/>
                <w:lang w:val="ro-RO"/>
              </w:rPr>
              <w:t>lor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majore care implică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substanțe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periculoase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şi epizootiilor”</w:t>
            </w:r>
          </w:p>
        </w:tc>
        <w:tc>
          <w:tcPr>
            <w:tcW w:w="952" w:type="pct"/>
          </w:tcPr>
          <w:p w14:paraId="752694D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Inspectoratul General pentru Situaţii de Urgenţă;</w:t>
            </w:r>
          </w:p>
          <w:p w14:paraId="6428CD67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36" w:type="pct"/>
          </w:tcPr>
          <w:p w14:paraId="0C5CC56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a raionului; serviciile protecţiei civile ale raionului;</w:t>
            </w:r>
          </w:p>
          <w:p w14:paraId="5E0DEA37" w14:textId="4ADA1AA5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comisiile pentru situaţii excepţionale ale municipiului, oraşului, satelor (comunelor); formaţiunile protecţiei civile şi agenţi</w:t>
            </w:r>
            <w:r w:rsidR="00745FBF" w:rsidRPr="00DC327F">
              <w:rPr>
                <w:sz w:val="22"/>
                <w:szCs w:val="22"/>
                <w:lang w:val="ro-RO" w:eastAsia="ru-RU"/>
              </w:rPr>
              <w:t>i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economici</w:t>
            </w:r>
          </w:p>
        </w:tc>
        <w:tc>
          <w:tcPr>
            <w:tcW w:w="519" w:type="pct"/>
            <w:gridSpan w:val="2"/>
          </w:tcPr>
          <w:p w14:paraId="56DF2C1A" w14:textId="001904A7" w:rsidR="006C0833" w:rsidRPr="00DC327F" w:rsidRDefault="006C0833" w:rsidP="00C320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1</w:t>
            </w:r>
            <w:r w:rsidR="00C320AA">
              <w:rPr>
                <w:bCs/>
                <w:sz w:val="22"/>
                <w:szCs w:val="22"/>
                <w:lang w:val="ro-RO" w:eastAsia="ru-RU"/>
              </w:rPr>
              <w:t xml:space="preserve">2 </w:t>
            </w:r>
            <w:r w:rsidRPr="00DC327F">
              <w:rPr>
                <w:bCs/>
                <w:sz w:val="22"/>
                <w:szCs w:val="22"/>
                <w:lang w:val="ro-RO" w:eastAsia="ru-RU"/>
              </w:rPr>
              <w:t>septembrie</w:t>
            </w:r>
          </w:p>
        </w:tc>
        <w:tc>
          <w:tcPr>
            <w:tcW w:w="614" w:type="pct"/>
          </w:tcPr>
          <w:p w14:paraId="4AABBF6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39DACA14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Aplicaţie desfăşurată</w:t>
            </w:r>
          </w:p>
        </w:tc>
      </w:tr>
      <w:tr w:rsidR="006C0833" w:rsidRPr="00DC327F" w14:paraId="7E785370" w14:textId="77777777" w:rsidTr="00DF72EC">
        <w:trPr>
          <w:trHeight w:val="20"/>
          <w:jc w:val="center"/>
        </w:trPr>
        <w:tc>
          <w:tcPr>
            <w:tcW w:w="264" w:type="pct"/>
          </w:tcPr>
          <w:p w14:paraId="7469272D" w14:textId="77777777" w:rsidR="006C0833" w:rsidRPr="00775453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775453">
              <w:rPr>
                <w:b/>
                <w:sz w:val="22"/>
                <w:szCs w:val="22"/>
                <w:lang w:val="ro-RO" w:eastAsia="ru-RU"/>
              </w:rPr>
              <w:t>2.6.</w:t>
            </w:r>
          </w:p>
        </w:tc>
        <w:tc>
          <w:tcPr>
            <w:tcW w:w="4736" w:type="pct"/>
            <w:gridSpan w:val="7"/>
          </w:tcPr>
          <w:p w14:paraId="0110D998" w14:textId="39FE17A6" w:rsidR="006C0833" w:rsidRPr="00775453" w:rsidRDefault="0077545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val="ro-RO" w:eastAsia="ru-RU"/>
              </w:rPr>
              <w:t xml:space="preserve">Raionul </w:t>
            </w:r>
            <w:r>
              <w:rPr>
                <w:b/>
                <w:sz w:val="22"/>
                <w:szCs w:val="22"/>
                <w:lang w:eastAsia="ru-RU"/>
              </w:rPr>
              <w:t>Fălești</w:t>
            </w:r>
          </w:p>
        </w:tc>
      </w:tr>
      <w:tr w:rsidR="006C0833" w:rsidRPr="00DC327F" w14:paraId="6151BBE3" w14:textId="77777777" w:rsidTr="00DF72EC">
        <w:trPr>
          <w:trHeight w:val="20"/>
          <w:jc w:val="center"/>
        </w:trPr>
        <w:tc>
          <w:tcPr>
            <w:tcW w:w="264" w:type="pct"/>
          </w:tcPr>
          <w:p w14:paraId="6925EADE" w14:textId="77777777" w:rsidR="006C0833" w:rsidRPr="00775453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775453">
              <w:rPr>
                <w:sz w:val="22"/>
                <w:szCs w:val="22"/>
                <w:lang w:val="ro-RO" w:eastAsia="ru-RU"/>
              </w:rPr>
              <w:t>2.6.1.</w:t>
            </w:r>
          </w:p>
        </w:tc>
        <w:tc>
          <w:tcPr>
            <w:tcW w:w="1018" w:type="pct"/>
          </w:tcPr>
          <w:p w14:paraId="6EB043B4" w14:textId="77777777" w:rsidR="006C0833" w:rsidRPr="00775453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775453">
              <w:rPr>
                <w:sz w:val="22"/>
                <w:szCs w:val="22"/>
                <w:lang w:val="ro-RO"/>
              </w:rPr>
              <w:t>Controlul (evaluare) stării protecţiei civile</w:t>
            </w:r>
          </w:p>
        </w:tc>
        <w:tc>
          <w:tcPr>
            <w:tcW w:w="952" w:type="pct"/>
          </w:tcPr>
          <w:p w14:paraId="7B22304C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69A3C0A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Comisia pentru situaţii excepţionale a raionului; serviciile protecţiei civile ale raionului; </w:t>
            </w:r>
          </w:p>
          <w:p w14:paraId="4A21C56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comisiile pentru situaţii excepţionale ale  oraşului, </w:t>
            </w:r>
            <w:r w:rsidRPr="00DC327F">
              <w:rPr>
                <w:sz w:val="22"/>
                <w:szCs w:val="22"/>
                <w:lang w:val="ro-RO" w:eastAsia="ru-RU"/>
              </w:rPr>
              <w:lastRenderedPageBreak/>
              <w:t>satelor (comunelor)</w:t>
            </w:r>
          </w:p>
        </w:tc>
        <w:tc>
          <w:tcPr>
            <w:tcW w:w="519" w:type="pct"/>
            <w:gridSpan w:val="2"/>
          </w:tcPr>
          <w:p w14:paraId="0C9F670D" w14:textId="77015BEC" w:rsidR="006C0833" w:rsidRPr="00DC327F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lastRenderedPageBreak/>
              <w:t>2</w:t>
            </w:r>
            <w:r w:rsidR="00C320AA">
              <w:rPr>
                <w:bCs/>
                <w:sz w:val="22"/>
                <w:szCs w:val="22"/>
                <w:lang w:val="ro-RO" w:eastAsia="ru-RU"/>
              </w:rPr>
              <w:t>4</w:t>
            </w:r>
            <w:r w:rsidRPr="00DC327F">
              <w:rPr>
                <w:bCs/>
                <w:sz w:val="22"/>
                <w:szCs w:val="22"/>
                <w:lang w:val="ro-RO" w:eastAsia="ru-RU"/>
              </w:rPr>
              <w:t>-2</w:t>
            </w:r>
            <w:r w:rsidR="00C320AA">
              <w:rPr>
                <w:bCs/>
                <w:sz w:val="22"/>
                <w:szCs w:val="22"/>
                <w:lang w:val="ro-RO" w:eastAsia="ru-RU"/>
              </w:rPr>
              <w:t xml:space="preserve">5 </w:t>
            </w:r>
            <w:r w:rsidRPr="00DC327F">
              <w:rPr>
                <w:bCs/>
                <w:sz w:val="22"/>
                <w:szCs w:val="22"/>
                <w:lang w:val="ro-RO" w:eastAsia="ru-RU"/>
              </w:rPr>
              <w:t>septembrie</w:t>
            </w:r>
          </w:p>
        </w:tc>
        <w:tc>
          <w:tcPr>
            <w:tcW w:w="614" w:type="pct"/>
          </w:tcPr>
          <w:p w14:paraId="5A4114A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0DC1DD4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 efectuat</w:t>
            </w:r>
          </w:p>
        </w:tc>
      </w:tr>
      <w:tr w:rsidR="006C0833" w:rsidRPr="00DC327F" w14:paraId="7644CB6A" w14:textId="77777777" w:rsidTr="00DF72EC">
        <w:trPr>
          <w:trHeight w:val="2440"/>
          <w:jc w:val="center"/>
        </w:trPr>
        <w:tc>
          <w:tcPr>
            <w:tcW w:w="264" w:type="pct"/>
          </w:tcPr>
          <w:p w14:paraId="17A1D2ED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2.6.2.</w:t>
            </w:r>
          </w:p>
        </w:tc>
        <w:tc>
          <w:tcPr>
            <w:tcW w:w="1018" w:type="pct"/>
          </w:tcPr>
          <w:p w14:paraId="3625914F" w14:textId="3F2011F8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Aplicaţii la protecţi</w:t>
            </w:r>
            <w:r w:rsidR="0025686A" w:rsidRPr="00DC327F">
              <w:rPr>
                <w:sz w:val="22"/>
                <w:szCs w:val="22"/>
                <w:lang w:val="ro-RO" w:eastAsia="ru-RU"/>
              </w:rPr>
              <w:t>a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civilă cu tema: „Acţiunile organelor de conducere şi forţelor protecţiei civile ale raionului la organizarea lichidării consecinţelor cutremur</w:t>
            </w:r>
            <w:r w:rsidR="00A1591E" w:rsidRPr="00DC327F">
              <w:rPr>
                <w:sz w:val="22"/>
                <w:szCs w:val="22"/>
                <w:lang w:val="ro-RO" w:eastAsia="ru-RU"/>
              </w:rPr>
              <w:t>elor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de pământ, inundaţiilor catastrofale, alunecărilor de teren, avariilor de producţie,</w:t>
            </w:r>
            <w:r w:rsidRPr="00DC327F">
              <w:rPr>
                <w:i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accidente</w:t>
            </w:r>
            <w:r w:rsidR="00745FBF" w:rsidRPr="00DC327F">
              <w:rPr>
                <w:iCs/>
                <w:sz w:val="22"/>
                <w:szCs w:val="22"/>
                <w:lang w:val="ro-RO"/>
              </w:rPr>
              <w:t>lor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majore care implică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substanțe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periculoase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şi epizootiilor”</w:t>
            </w:r>
          </w:p>
        </w:tc>
        <w:tc>
          <w:tcPr>
            <w:tcW w:w="952" w:type="pct"/>
          </w:tcPr>
          <w:p w14:paraId="5A445AEA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Inspectoratul General pentru Situaţii de Urgenţă;</w:t>
            </w:r>
          </w:p>
          <w:p w14:paraId="0B60AD5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36" w:type="pct"/>
          </w:tcPr>
          <w:p w14:paraId="16E6660E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a raionului; serviciile protecţiei civile ale raionului;</w:t>
            </w:r>
          </w:p>
          <w:p w14:paraId="1FE5E833" w14:textId="3CBD33B3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comisiile pentru situaţii excepţionale ale oraşului, satelor (comunelor); formaţiunile protecţiei civile şi agenţi</w:t>
            </w:r>
            <w:r w:rsidR="00745FBF" w:rsidRPr="00DC327F">
              <w:rPr>
                <w:sz w:val="22"/>
                <w:szCs w:val="22"/>
                <w:lang w:val="ro-RO" w:eastAsia="ru-RU"/>
              </w:rPr>
              <w:t>i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economici</w:t>
            </w:r>
          </w:p>
        </w:tc>
        <w:tc>
          <w:tcPr>
            <w:tcW w:w="519" w:type="pct"/>
            <w:gridSpan w:val="2"/>
          </w:tcPr>
          <w:p w14:paraId="5209C072" w14:textId="336EE41B" w:rsidR="006C0833" w:rsidRPr="00DC327F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2</w:t>
            </w:r>
            <w:r w:rsidR="00C320AA">
              <w:rPr>
                <w:bCs/>
                <w:sz w:val="22"/>
                <w:szCs w:val="22"/>
                <w:lang w:val="ro-RO" w:eastAsia="ru-RU"/>
              </w:rPr>
              <w:t xml:space="preserve">6 </w:t>
            </w:r>
            <w:r w:rsidRPr="00DC327F">
              <w:rPr>
                <w:bCs/>
                <w:sz w:val="22"/>
                <w:szCs w:val="22"/>
                <w:lang w:val="ro-RO" w:eastAsia="ru-RU"/>
              </w:rPr>
              <w:t>septembrie</w:t>
            </w:r>
          </w:p>
        </w:tc>
        <w:tc>
          <w:tcPr>
            <w:tcW w:w="614" w:type="pct"/>
          </w:tcPr>
          <w:p w14:paraId="5B28C00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455C055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Aplicaţie desfăşurată</w:t>
            </w:r>
          </w:p>
        </w:tc>
      </w:tr>
      <w:tr w:rsidR="006C0833" w:rsidRPr="00DC327F" w14:paraId="1B627B3A" w14:textId="77777777" w:rsidTr="00DF72EC">
        <w:trPr>
          <w:trHeight w:val="233"/>
          <w:jc w:val="center"/>
        </w:trPr>
        <w:tc>
          <w:tcPr>
            <w:tcW w:w="264" w:type="pct"/>
          </w:tcPr>
          <w:p w14:paraId="483C9D4A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t>2.7.</w:t>
            </w:r>
          </w:p>
        </w:tc>
        <w:tc>
          <w:tcPr>
            <w:tcW w:w="4736" w:type="pct"/>
            <w:gridSpan w:val="7"/>
          </w:tcPr>
          <w:p w14:paraId="586AFC6B" w14:textId="7A6DA1B4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bCs/>
                <w:sz w:val="22"/>
                <w:szCs w:val="22"/>
                <w:lang w:val="ro-RO" w:eastAsia="ru-RU"/>
              </w:rPr>
              <w:t xml:space="preserve">Raionul </w:t>
            </w:r>
            <w:r w:rsidR="00C320AA">
              <w:rPr>
                <w:b/>
                <w:bCs/>
                <w:sz w:val="22"/>
                <w:szCs w:val="22"/>
                <w:lang w:val="ro-RO" w:eastAsia="ru-RU"/>
              </w:rPr>
              <w:t>Drochia</w:t>
            </w:r>
          </w:p>
        </w:tc>
      </w:tr>
      <w:tr w:rsidR="006C0833" w:rsidRPr="00DC327F" w14:paraId="339ED6F0" w14:textId="77777777" w:rsidTr="00DF72EC">
        <w:trPr>
          <w:trHeight w:val="1826"/>
          <w:jc w:val="center"/>
        </w:trPr>
        <w:tc>
          <w:tcPr>
            <w:tcW w:w="264" w:type="pct"/>
          </w:tcPr>
          <w:p w14:paraId="2C1E183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2.7.1.</w:t>
            </w:r>
          </w:p>
        </w:tc>
        <w:tc>
          <w:tcPr>
            <w:tcW w:w="1018" w:type="pct"/>
          </w:tcPr>
          <w:p w14:paraId="1992EB84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Controlul (evaluare) stării protecţiei civile</w:t>
            </w:r>
          </w:p>
        </w:tc>
        <w:tc>
          <w:tcPr>
            <w:tcW w:w="952" w:type="pct"/>
          </w:tcPr>
          <w:p w14:paraId="3461E70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2AE869E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a raionului; serviciile protecţiei civile ale raionului;</w:t>
            </w:r>
          </w:p>
          <w:p w14:paraId="3133C0E0" w14:textId="41752674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comisiile pentru situații excepționale ale municipiului,</w:t>
            </w:r>
            <w:r w:rsidR="00745FBF" w:rsidRPr="00DC327F">
              <w:rPr>
                <w:sz w:val="22"/>
                <w:szCs w:val="22"/>
                <w:lang w:val="ro-RO" w:eastAsia="ru-RU"/>
              </w:rPr>
              <w:t xml:space="preserve"> </w:t>
            </w:r>
            <w:r w:rsidRPr="00DC327F">
              <w:rPr>
                <w:sz w:val="22"/>
                <w:szCs w:val="22"/>
                <w:lang w:val="ro-RO" w:eastAsia="ru-RU"/>
              </w:rPr>
              <w:t>orașului, satelor (comunelor)</w:t>
            </w:r>
          </w:p>
        </w:tc>
        <w:tc>
          <w:tcPr>
            <w:tcW w:w="519" w:type="pct"/>
            <w:gridSpan w:val="2"/>
          </w:tcPr>
          <w:p w14:paraId="297B11D1" w14:textId="2061F193" w:rsidR="006C0833" w:rsidRPr="00DC327F" w:rsidRDefault="00C320AA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>
              <w:rPr>
                <w:bCs/>
                <w:sz w:val="22"/>
                <w:szCs w:val="22"/>
                <w:lang w:val="ro-RO" w:eastAsia="ru-RU"/>
              </w:rPr>
              <w:t>08-09</w:t>
            </w:r>
            <w:r w:rsidR="006C0833" w:rsidRPr="00DC327F">
              <w:rPr>
                <w:bCs/>
                <w:sz w:val="22"/>
                <w:szCs w:val="22"/>
                <w:lang w:val="ro-RO" w:eastAsia="ru-RU"/>
              </w:rPr>
              <w:t xml:space="preserve"> octombrie</w:t>
            </w:r>
          </w:p>
        </w:tc>
        <w:tc>
          <w:tcPr>
            <w:tcW w:w="614" w:type="pct"/>
          </w:tcPr>
          <w:p w14:paraId="71673A7E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203BDD20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 efectuat</w:t>
            </w:r>
          </w:p>
        </w:tc>
      </w:tr>
      <w:tr w:rsidR="006C0833" w:rsidRPr="00DC327F" w14:paraId="42EA8FA4" w14:textId="77777777" w:rsidTr="00DF72EC">
        <w:trPr>
          <w:trHeight w:val="2378"/>
          <w:jc w:val="center"/>
        </w:trPr>
        <w:tc>
          <w:tcPr>
            <w:tcW w:w="264" w:type="pct"/>
          </w:tcPr>
          <w:p w14:paraId="6FA88582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2.7.2.</w:t>
            </w:r>
          </w:p>
        </w:tc>
        <w:tc>
          <w:tcPr>
            <w:tcW w:w="1018" w:type="pct"/>
          </w:tcPr>
          <w:p w14:paraId="2F16C1A4" w14:textId="5434B63F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Aplicaţii la protecţi</w:t>
            </w:r>
            <w:r w:rsidR="0025686A" w:rsidRPr="00DC327F">
              <w:rPr>
                <w:sz w:val="22"/>
                <w:szCs w:val="22"/>
                <w:lang w:val="ro-RO" w:eastAsia="ru-RU"/>
              </w:rPr>
              <w:t>a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civilă cu tema: „Acţiunile organelor de conducere şi forţelor protecţiei civile ale raionului la organizarea lichidării consecinţelor cutremur</w:t>
            </w:r>
            <w:r w:rsidR="00A1591E" w:rsidRPr="00DC327F">
              <w:rPr>
                <w:sz w:val="22"/>
                <w:szCs w:val="22"/>
                <w:lang w:val="ro-RO" w:eastAsia="ru-RU"/>
              </w:rPr>
              <w:t>elor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de pământ, inundaţiilor catastrofale, alunecărilor de teren, avariilor de producţie,</w:t>
            </w:r>
            <w:r w:rsidRPr="00DC327F">
              <w:rPr>
                <w:i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accidente</w:t>
            </w:r>
            <w:r w:rsidR="00262FD3" w:rsidRPr="00DC327F">
              <w:rPr>
                <w:iCs/>
                <w:sz w:val="22"/>
                <w:szCs w:val="22"/>
                <w:lang w:val="ro-RO"/>
              </w:rPr>
              <w:t>lor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majore care implică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substanțe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periculoase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şi epizootiilor”</w:t>
            </w:r>
          </w:p>
        </w:tc>
        <w:tc>
          <w:tcPr>
            <w:tcW w:w="952" w:type="pct"/>
          </w:tcPr>
          <w:p w14:paraId="170F7C5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Inspectoratul General pentru Situaţii de Urgenţă;</w:t>
            </w:r>
          </w:p>
          <w:p w14:paraId="482194D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36" w:type="pct"/>
          </w:tcPr>
          <w:p w14:paraId="4B58767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a raionului; serviciile protecţiei civile ale raionului;</w:t>
            </w:r>
          </w:p>
          <w:p w14:paraId="1BC4A193" w14:textId="03E08D71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comisiile pentru situaţii excepţionale ale municipiului, oraşului, satelor (comunelor); formaţiunile protecţiei civile şi agenţi</w:t>
            </w:r>
            <w:r w:rsidR="00EC6E2D" w:rsidRPr="00DC327F">
              <w:rPr>
                <w:sz w:val="22"/>
                <w:szCs w:val="22"/>
                <w:lang w:val="ro-RO" w:eastAsia="ru-RU"/>
              </w:rPr>
              <w:t>i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economici</w:t>
            </w:r>
          </w:p>
        </w:tc>
        <w:tc>
          <w:tcPr>
            <w:tcW w:w="519" w:type="pct"/>
            <w:gridSpan w:val="2"/>
          </w:tcPr>
          <w:p w14:paraId="617733AE" w14:textId="375AED73" w:rsidR="006C0833" w:rsidRPr="00DC327F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1</w:t>
            </w:r>
            <w:r w:rsidR="00C320AA">
              <w:rPr>
                <w:bCs/>
                <w:sz w:val="22"/>
                <w:szCs w:val="22"/>
                <w:lang w:val="ro-RO" w:eastAsia="ru-RU"/>
              </w:rPr>
              <w:t>0</w:t>
            </w:r>
            <w:r w:rsidRPr="00DC327F">
              <w:rPr>
                <w:bCs/>
                <w:sz w:val="22"/>
                <w:szCs w:val="22"/>
                <w:lang w:val="ro-RO" w:eastAsia="ru-RU"/>
              </w:rPr>
              <w:t xml:space="preserve"> octombrie</w:t>
            </w:r>
          </w:p>
        </w:tc>
        <w:tc>
          <w:tcPr>
            <w:tcW w:w="614" w:type="pct"/>
          </w:tcPr>
          <w:p w14:paraId="35068BA7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57285FA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Aplicaţie desfășurată</w:t>
            </w:r>
          </w:p>
        </w:tc>
      </w:tr>
      <w:tr w:rsidR="006C0833" w:rsidRPr="00DC327F" w14:paraId="75394491" w14:textId="77777777" w:rsidTr="00DF72EC">
        <w:trPr>
          <w:trHeight w:val="20"/>
          <w:jc w:val="center"/>
        </w:trPr>
        <w:tc>
          <w:tcPr>
            <w:tcW w:w="264" w:type="pct"/>
          </w:tcPr>
          <w:p w14:paraId="3B9557BA" w14:textId="77777777" w:rsidR="006C0833" w:rsidRPr="00775453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775453">
              <w:rPr>
                <w:b/>
                <w:sz w:val="22"/>
                <w:szCs w:val="22"/>
                <w:lang w:val="ro-RO" w:eastAsia="ru-RU"/>
              </w:rPr>
              <w:t>2.8.</w:t>
            </w:r>
          </w:p>
        </w:tc>
        <w:tc>
          <w:tcPr>
            <w:tcW w:w="4736" w:type="pct"/>
            <w:gridSpan w:val="7"/>
          </w:tcPr>
          <w:p w14:paraId="6B53498B" w14:textId="56087126" w:rsidR="006C0833" w:rsidRPr="00775453" w:rsidRDefault="0077545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2"/>
                <w:szCs w:val="22"/>
                <w:lang w:val="ro-RO" w:eastAsia="ru-RU"/>
              </w:rPr>
            </w:pPr>
            <w:r>
              <w:rPr>
                <w:b/>
                <w:bCs/>
                <w:sz w:val="22"/>
                <w:szCs w:val="22"/>
                <w:lang w:val="ro-RO" w:eastAsia="ru-RU"/>
              </w:rPr>
              <w:t>UTA Găgăuzia</w:t>
            </w:r>
          </w:p>
        </w:tc>
      </w:tr>
      <w:tr w:rsidR="006C0833" w:rsidRPr="00DC327F" w14:paraId="579FBDBB" w14:textId="77777777" w:rsidTr="00DF72EC">
        <w:trPr>
          <w:trHeight w:val="20"/>
          <w:jc w:val="center"/>
        </w:trPr>
        <w:tc>
          <w:tcPr>
            <w:tcW w:w="264" w:type="pct"/>
          </w:tcPr>
          <w:p w14:paraId="31085E3F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lastRenderedPageBreak/>
              <w:t>2.8.1.</w:t>
            </w:r>
          </w:p>
        </w:tc>
        <w:tc>
          <w:tcPr>
            <w:tcW w:w="1018" w:type="pct"/>
          </w:tcPr>
          <w:p w14:paraId="29145C32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/>
              </w:rPr>
              <w:t>Controlul (evaluare) stării protecţiei civile</w:t>
            </w:r>
          </w:p>
        </w:tc>
        <w:tc>
          <w:tcPr>
            <w:tcW w:w="952" w:type="pct"/>
          </w:tcPr>
          <w:p w14:paraId="0D21C4AE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63830ADF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t>Comisia pentru situaţii excepţionale a raionului; serviciile protecţiei civile ale raionului;</w:t>
            </w:r>
          </w:p>
          <w:p w14:paraId="3544E7AD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t>comisiile pentru situaţii excepţionale ale oraşului, satelor (comunelor)</w:t>
            </w:r>
          </w:p>
        </w:tc>
        <w:tc>
          <w:tcPr>
            <w:tcW w:w="519" w:type="pct"/>
            <w:gridSpan w:val="2"/>
          </w:tcPr>
          <w:p w14:paraId="2F78A972" w14:textId="50F8FE26" w:rsidR="006C0833" w:rsidRPr="00C85C75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C85C75">
              <w:rPr>
                <w:bCs/>
                <w:sz w:val="22"/>
                <w:szCs w:val="22"/>
                <w:lang w:val="ro-RO" w:eastAsia="ru-RU"/>
              </w:rPr>
              <w:t>2</w:t>
            </w:r>
            <w:r w:rsidR="00C320AA" w:rsidRPr="00C85C75">
              <w:rPr>
                <w:bCs/>
                <w:sz w:val="22"/>
                <w:szCs w:val="22"/>
                <w:lang w:val="ro-RO" w:eastAsia="ru-RU"/>
              </w:rPr>
              <w:t>2</w:t>
            </w:r>
            <w:r w:rsidRPr="00C85C75">
              <w:rPr>
                <w:bCs/>
                <w:sz w:val="22"/>
                <w:szCs w:val="22"/>
                <w:lang w:val="ro-RO" w:eastAsia="ru-RU"/>
              </w:rPr>
              <w:t>-2</w:t>
            </w:r>
            <w:r w:rsidR="00C320AA" w:rsidRPr="00C85C75">
              <w:rPr>
                <w:bCs/>
                <w:sz w:val="22"/>
                <w:szCs w:val="22"/>
                <w:lang w:val="ro-RO" w:eastAsia="ru-RU"/>
              </w:rPr>
              <w:t>3</w:t>
            </w:r>
            <w:r w:rsidRPr="00C85C75">
              <w:rPr>
                <w:bCs/>
                <w:sz w:val="22"/>
                <w:szCs w:val="22"/>
                <w:lang w:val="ro-RO" w:eastAsia="ru-RU"/>
              </w:rPr>
              <w:t xml:space="preserve"> octombrie</w:t>
            </w:r>
          </w:p>
        </w:tc>
        <w:tc>
          <w:tcPr>
            <w:tcW w:w="614" w:type="pct"/>
          </w:tcPr>
          <w:p w14:paraId="43094CD6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56D58016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t>Control efectuat</w:t>
            </w:r>
          </w:p>
        </w:tc>
      </w:tr>
      <w:tr w:rsidR="006C0833" w:rsidRPr="00DC327F" w14:paraId="69FB6728" w14:textId="77777777" w:rsidTr="00DF72EC">
        <w:trPr>
          <w:trHeight w:val="20"/>
          <w:jc w:val="center"/>
        </w:trPr>
        <w:tc>
          <w:tcPr>
            <w:tcW w:w="264" w:type="pct"/>
          </w:tcPr>
          <w:p w14:paraId="263EA4CC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t>2.8.2.</w:t>
            </w:r>
          </w:p>
        </w:tc>
        <w:tc>
          <w:tcPr>
            <w:tcW w:w="1018" w:type="pct"/>
          </w:tcPr>
          <w:p w14:paraId="4C44F53C" w14:textId="1396D264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t>Aplicaţii la protecţi</w:t>
            </w:r>
            <w:r w:rsidR="0025686A" w:rsidRPr="00C85C75">
              <w:rPr>
                <w:sz w:val="22"/>
                <w:szCs w:val="22"/>
                <w:lang w:val="ro-RO" w:eastAsia="ru-RU"/>
              </w:rPr>
              <w:t>a</w:t>
            </w:r>
            <w:r w:rsidRPr="00C85C75">
              <w:rPr>
                <w:sz w:val="22"/>
                <w:szCs w:val="22"/>
                <w:lang w:val="ro-RO" w:eastAsia="ru-RU"/>
              </w:rPr>
              <w:t xml:space="preserve"> civilă cu tema: „Acţiunile organelor de conducere şi forţelor protecţiei civile ale raionului la organizarea lichidării consecinţelor cutremur</w:t>
            </w:r>
            <w:r w:rsidR="00601779" w:rsidRPr="00C85C75">
              <w:rPr>
                <w:sz w:val="22"/>
                <w:szCs w:val="22"/>
                <w:lang w:val="ro-RO" w:eastAsia="ru-RU"/>
              </w:rPr>
              <w:t>elor</w:t>
            </w:r>
            <w:r w:rsidRPr="00C85C75">
              <w:rPr>
                <w:sz w:val="22"/>
                <w:szCs w:val="22"/>
                <w:lang w:val="ro-RO" w:eastAsia="ru-RU"/>
              </w:rPr>
              <w:t xml:space="preserve"> de pământ, inundaţiilor catastrofale, alunecărilor de teren, avariilor de producţie,</w:t>
            </w:r>
            <w:r w:rsidRPr="00C85C75">
              <w:rPr>
                <w:i/>
                <w:sz w:val="22"/>
                <w:szCs w:val="22"/>
                <w:lang w:val="ro-RO"/>
              </w:rPr>
              <w:t xml:space="preserve"> </w:t>
            </w:r>
            <w:r w:rsidRPr="00C85C75">
              <w:rPr>
                <w:iCs/>
                <w:sz w:val="22"/>
                <w:szCs w:val="22"/>
                <w:lang w:val="ro-RO"/>
              </w:rPr>
              <w:t>accidente</w:t>
            </w:r>
            <w:r w:rsidR="00EC6E2D" w:rsidRPr="00C85C75">
              <w:rPr>
                <w:iCs/>
                <w:sz w:val="22"/>
                <w:szCs w:val="22"/>
                <w:lang w:val="ro-RO"/>
              </w:rPr>
              <w:t>lor</w:t>
            </w:r>
            <w:r w:rsidRPr="00C85C75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C85C75">
              <w:rPr>
                <w:iCs/>
                <w:sz w:val="22"/>
                <w:szCs w:val="22"/>
                <w:lang w:val="ro-RO"/>
              </w:rPr>
              <w:t>majore care implică</w:t>
            </w:r>
            <w:r w:rsidRPr="00C85C75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C85C75">
              <w:rPr>
                <w:iCs/>
                <w:sz w:val="22"/>
                <w:szCs w:val="22"/>
                <w:lang w:val="ro-RO"/>
              </w:rPr>
              <w:t>substanțe</w:t>
            </w:r>
            <w:r w:rsidRPr="00C85C75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C85C75">
              <w:rPr>
                <w:iCs/>
                <w:sz w:val="22"/>
                <w:szCs w:val="22"/>
                <w:lang w:val="ro-RO"/>
              </w:rPr>
              <w:t>periculoase</w:t>
            </w:r>
            <w:r w:rsidRPr="00C85C75">
              <w:rPr>
                <w:sz w:val="22"/>
                <w:szCs w:val="22"/>
                <w:lang w:val="ro-RO" w:eastAsia="ru-RU"/>
              </w:rPr>
              <w:t xml:space="preserve"> şi epizootiilor”</w:t>
            </w:r>
          </w:p>
        </w:tc>
        <w:tc>
          <w:tcPr>
            <w:tcW w:w="952" w:type="pct"/>
          </w:tcPr>
          <w:p w14:paraId="0C80D172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t>Inspectoratul General pentru Situaţii de Urgenţă;</w:t>
            </w:r>
          </w:p>
          <w:p w14:paraId="44EFC34D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t>autorităţile administraţiei publice centrale care au servicii desconcentrate în teritoriu</w:t>
            </w:r>
          </w:p>
        </w:tc>
        <w:tc>
          <w:tcPr>
            <w:tcW w:w="1036" w:type="pct"/>
          </w:tcPr>
          <w:p w14:paraId="3D24465A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t>Comisia pentru situaţii excepţionale a raionului; serviciile protecţiei civile ale raionului;</w:t>
            </w:r>
          </w:p>
          <w:p w14:paraId="33ABBB52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t>comisiile pentru situaţii excepţionale ale oraşului, satelor (comunelor); formaţiunile protecţiei civile şi agenţi economici</w:t>
            </w:r>
          </w:p>
        </w:tc>
        <w:tc>
          <w:tcPr>
            <w:tcW w:w="519" w:type="pct"/>
            <w:gridSpan w:val="2"/>
          </w:tcPr>
          <w:p w14:paraId="5E3DFD59" w14:textId="1A2D7CC1" w:rsidR="006C0833" w:rsidRPr="00C85C75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9C49F1">
              <w:rPr>
                <w:bCs/>
                <w:sz w:val="22"/>
                <w:szCs w:val="22"/>
                <w:lang w:val="ro-RO" w:eastAsia="ru-RU"/>
              </w:rPr>
              <w:t>2</w:t>
            </w:r>
            <w:r w:rsidR="00C320AA" w:rsidRPr="009C49F1">
              <w:rPr>
                <w:bCs/>
                <w:sz w:val="22"/>
                <w:szCs w:val="22"/>
                <w:lang w:val="ro-RO" w:eastAsia="ru-RU"/>
              </w:rPr>
              <w:t>4</w:t>
            </w:r>
            <w:r w:rsidRPr="009C49F1">
              <w:rPr>
                <w:bCs/>
                <w:sz w:val="22"/>
                <w:szCs w:val="22"/>
                <w:lang w:val="ro-RO" w:eastAsia="ru-RU"/>
              </w:rPr>
              <w:t xml:space="preserve"> octombrie</w:t>
            </w:r>
          </w:p>
        </w:tc>
        <w:tc>
          <w:tcPr>
            <w:tcW w:w="614" w:type="pct"/>
          </w:tcPr>
          <w:p w14:paraId="0B2D20E4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5D539156" w14:textId="77777777" w:rsidR="006C0833" w:rsidRPr="00C85C75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C85C75">
              <w:rPr>
                <w:sz w:val="22"/>
                <w:szCs w:val="22"/>
                <w:lang w:val="ro-RO" w:eastAsia="ru-RU"/>
              </w:rPr>
              <w:t>Aplicaţie desfăşurată</w:t>
            </w:r>
          </w:p>
        </w:tc>
      </w:tr>
      <w:tr w:rsidR="006C0833" w:rsidRPr="00DC327F" w14:paraId="6BE17F73" w14:textId="77777777" w:rsidTr="00DF72EC">
        <w:trPr>
          <w:trHeight w:val="3566"/>
          <w:jc w:val="center"/>
        </w:trPr>
        <w:tc>
          <w:tcPr>
            <w:tcW w:w="264" w:type="pct"/>
          </w:tcPr>
          <w:p w14:paraId="6CB15E5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t>3.</w:t>
            </w:r>
          </w:p>
        </w:tc>
        <w:tc>
          <w:tcPr>
            <w:tcW w:w="1018" w:type="pct"/>
          </w:tcPr>
          <w:p w14:paraId="6B7D36A0" w14:textId="7E964FDA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Antrenamentul laboratoarelor </w:t>
            </w:r>
            <w:r w:rsidR="00601779" w:rsidRPr="00DC327F">
              <w:rPr>
                <w:sz w:val="22"/>
                <w:szCs w:val="22"/>
                <w:lang w:val="ro-RO" w:eastAsia="ru-RU"/>
              </w:rPr>
              <w:t>r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eţelei </w:t>
            </w:r>
            <w:r w:rsidR="00601779" w:rsidRPr="00DC327F">
              <w:rPr>
                <w:sz w:val="22"/>
                <w:szCs w:val="22"/>
                <w:lang w:val="ro-RO" w:eastAsia="ru-RU"/>
              </w:rPr>
              <w:t>n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aţionale de </w:t>
            </w:r>
            <w:r w:rsidR="00601779" w:rsidRPr="00DC327F">
              <w:rPr>
                <w:sz w:val="22"/>
                <w:szCs w:val="22"/>
                <w:lang w:val="ro-RO" w:eastAsia="ru-RU"/>
              </w:rPr>
              <w:t>o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bservare şi </w:t>
            </w:r>
            <w:r w:rsidR="00601779" w:rsidRPr="00DC327F">
              <w:rPr>
                <w:sz w:val="22"/>
                <w:szCs w:val="22"/>
                <w:lang w:val="ro-RO" w:eastAsia="ru-RU"/>
              </w:rPr>
              <w:t>c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ontrol de </w:t>
            </w:r>
            <w:r w:rsidR="00601779" w:rsidRPr="00DC327F">
              <w:rPr>
                <w:sz w:val="22"/>
                <w:szCs w:val="22"/>
                <w:lang w:val="ro-RO" w:eastAsia="ru-RU"/>
              </w:rPr>
              <w:t>l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aborator sub conducerea preşedintelui Comisiei pentru Situaţii Excepţionale a </w:t>
            </w:r>
            <w:r w:rsidR="00601779" w:rsidRPr="00DC327F">
              <w:rPr>
                <w:sz w:val="22"/>
                <w:szCs w:val="22"/>
                <w:lang w:val="ro-RO" w:eastAsia="ru-RU"/>
              </w:rPr>
              <w:t>Republicii Moldova, a Prim</w:t>
            </w:r>
            <w:r w:rsidR="00601779" w:rsidRPr="00DC327F">
              <w:rPr>
                <w:sz w:val="22"/>
                <w:szCs w:val="22"/>
                <w:lang w:val="ro-RO" w:eastAsia="ru-RU"/>
              </w:rPr>
              <w:noBreakHyphen/>
            </w:r>
            <w:r w:rsidRPr="00DC327F">
              <w:rPr>
                <w:sz w:val="22"/>
                <w:szCs w:val="22"/>
                <w:lang w:val="ro-RO" w:eastAsia="ru-RU"/>
              </w:rPr>
              <w:t xml:space="preserve">ministrului, cu tema: „Algoritmul de acţiune al laboratoarelor </w:t>
            </w:r>
            <w:r w:rsidR="00182E96" w:rsidRPr="00DC327F">
              <w:rPr>
                <w:sz w:val="22"/>
                <w:szCs w:val="22"/>
                <w:lang w:val="ro-RO" w:eastAsia="ru-RU"/>
              </w:rPr>
              <w:t>r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eţelei </w:t>
            </w:r>
            <w:r w:rsidR="00182E96" w:rsidRPr="00DC327F">
              <w:rPr>
                <w:sz w:val="22"/>
                <w:szCs w:val="22"/>
                <w:lang w:val="ro-RO" w:eastAsia="ru-RU"/>
              </w:rPr>
              <w:t>n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aţionale de </w:t>
            </w:r>
            <w:r w:rsidR="00182E96" w:rsidRPr="00DC327F">
              <w:rPr>
                <w:sz w:val="22"/>
                <w:szCs w:val="22"/>
                <w:lang w:val="ro-RO" w:eastAsia="ru-RU"/>
              </w:rPr>
              <w:t>o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bservare şi </w:t>
            </w:r>
            <w:r w:rsidR="00182E96" w:rsidRPr="00DC327F">
              <w:rPr>
                <w:sz w:val="22"/>
                <w:szCs w:val="22"/>
                <w:lang w:val="ro-RO" w:eastAsia="ru-RU"/>
              </w:rPr>
              <w:t>c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ontrol de </w:t>
            </w:r>
            <w:r w:rsidR="00182E96" w:rsidRPr="00DC327F">
              <w:rPr>
                <w:sz w:val="22"/>
                <w:szCs w:val="22"/>
                <w:lang w:val="ro-RO" w:eastAsia="ru-RU"/>
              </w:rPr>
              <w:t>l</w:t>
            </w:r>
            <w:r w:rsidRPr="00DC327F">
              <w:rPr>
                <w:sz w:val="22"/>
                <w:szCs w:val="22"/>
                <w:lang w:val="ro-RO" w:eastAsia="ru-RU"/>
              </w:rPr>
              <w:t>aborator la depistarea substanţelor radioactive, chimice şi bacteriologice în mediul înconjurător”</w:t>
            </w:r>
          </w:p>
        </w:tc>
        <w:tc>
          <w:tcPr>
            <w:tcW w:w="952" w:type="pct"/>
          </w:tcPr>
          <w:p w14:paraId="3DA57E1A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Inspectoratul General pentru Situaţii de Urgenţă;</w:t>
            </w:r>
          </w:p>
          <w:p w14:paraId="08BE0912" w14:textId="77777777" w:rsidR="00EC6E2D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Agenţia Naţional</w:t>
            </w:r>
            <w:r w:rsidR="00EC6E2D" w:rsidRPr="00DC327F">
              <w:rPr>
                <w:sz w:val="22"/>
                <w:szCs w:val="22"/>
                <w:lang w:val="ro-RO" w:eastAsia="ru-RU"/>
              </w:rPr>
              <w:t>ă pentru Siguranţa Alimentelor;</w:t>
            </w:r>
          </w:p>
          <w:p w14:paraId="10E38D88" w14:textId="7D6EB8CC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Ministerul Agriculturii și Industriei Alimentare;</w:t>
            </w:r>
          </w:p>
          <w:p w14:paraId="04B944F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Ministerul Mediului;</w:t>
            </w:r>
          </w:p>
          <w:p w14:paraId="5297982A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Ministerul Sănătăţii;</w:t>
            </w:r>
          </w:p>
          <w:p w14:paraId="1CB55455" w14:textId="48826D48" w:rsidR="006C0833" w:rsidRPr="00DC327F" w:rsidRDefault="00EC6E2D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Agenția Proprietății Publice</w:t>
            </w:r>
          </w:p>
          <w:p w14:paraId="737108E2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trike/>
                <w:sz w:val="22"/>
                <w:szCs w:val="22"/>
                <w:lang w:val="ro-RO" w:eastAsia="ru-RU"/>
              </w:rPr>
            </w:pPr>
          </w:p>
        </w:tc>
        <w:tc>
          <w:tcPr>
            <w:tcW w:w="1036" w:type="pct"/>
          </w:tcPr>
          <w:p w14:paraId="526EB54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Laboratoarele Reţelei Naţionale de Observare şi Control de Laborator</w:t>
            </w:r>
          </w:p>
          <w:p w14:paraId="7C2DED5D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FF0000"/>
                <w:sz w:val="22"/>
                <w:szCs w:val="22"/>
                <w:lang w:val="ro-RO" w:eastAsia="ru-RU"/>
              </w:rPr>
            </w:pPr>
          </w:p>
        </w:tc>
        <w:tc>
          <w:tcPr>
            <w:tcW w:w="519" w:type="pct"/>
            <w:gridSpan w:val="2"/>
          </w:tcPr>
          <w:p w14:paraId="08F7F0F0" w14:textId="02361D48" w:rsidR="006C0833" w:rsidRPr="00DC327F" w:rsidRDefault="000D4222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F0042B">
              <w:rPr>
                <w:bCs/>
                <w:sz w:val="22"/>
                <w:szCs w:val="22"/>
                <w:lang w:val="ro-RO" w:eastAsia="ru-RU"/>
              </w:rPr>
              <w:t>15</w:t>
            </w:r>
            <w:r w:rsidR="006C0833" w:rsidRPr="00F0042B">
              <w:rPr>
                <w:bCs/>
                <w:sz w:val="22"/>
                <w:szCs w:val="22"/>
                <w:lang w:val="ro-RO" w:eastAsia="ru-RU"/>
              </w:rPr>
              <w:t>-</w:t>
            </w:r>
            <w:r w:rsidRPr="00F0042B">
              <w:rPr>
                <w:bCs/>
                <w:sz w:val="22"/>
                <w:szCs w:val="22"/>
                <w:lang w:val="ro-RO" w:eastAsia="ru-RU"/>
              </w:rPr>
              <w:t>17</w:t>
            </w:r>
            <w:r w:rsidR="006C0833" w:rsidRPr="00F0042B">
              <w:rPr>
                <w:bCs/>
                <w:sz w:val="22"/>
                <w:szCs w:val="22"/>
                <w:lang w:val="ro-RO" w:eastAsia="ru-RU"/>
              </w:rPr>
              <w:t xml:space="preserve"> octombrie</w:t>
            </w:r>
          </w:p>
        </w:tc>
        <w:tc>
          <w:tcPr>
            <w:tcW w:w="614" w:type="pct"/>
          </w:tcPr>
          <w:p w14:paraId="2AE2ED1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5EAE9D9D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Antrenament desfăşurat</w:t>
            </w:r>
          </w:p>
        </w:tc>
      </w:tr>
      <w:tr w:rsidR="006C0833" w:rsidRPr="00890933" w14:paraId="05C58760" w14:textId="77777777" w:rsidTr="00DF72EC">
        <w:trPr>
          <w:trHeight w:val="70"/>
          <w:jc w:val="center"/>
        </w:trPr>
        <w:tc>
          <w:tcPr>
            <w:tcW w:w="264" w:type="pct"/>
          </w:tcPr>
          <w:p w14:paraId="44E362CD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lastRenderedPageBreak/>
              <w:t>4.</w:t>
            </w:r>
          </w:p>
        </w:tc>
        <w:tc>
          <w:tcPr>
            <w:tcW w:w="4736" w:type="pct"/>
            <w:gridSpan w:val="7"/>
          </w:tcPr>
          <w:p w14:paraId="62522E42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2"/>
                <w:szCs w:val="22"/>
                <w:lang w:val="ro-RO" w:eastAsia="ru-RU"/>
              </w:rPr>
            </w:pPr>
            <w:r w:rsidRPr="00DC327F">
              <w:rPr>
                <w:iCs/>
                <w:sz w:val="22"/>
                <w:szCs w:val="22"/>
                <w:lang w:val="ro-RO" w:eastAsia="ru-RU"/>
              </w:rPr>
              <w:t>Controlul stării protecţiei civile şi apărării împotriva incendiilor la:</w:t>
            </w:r>
          </w:p>
        </w:tc>
      </w:tr>
      <w:tr w:rsidR="006C0833" w:rsidRPr="00DC327F" w14:paraId="12503C1A" w14:textId="77777777" w:rsidTr="00DF72EC">
        <w:trPr>
          <w:trHeight w:val="20"/>
          <w:jc w:val="center"/>
        </w:trPr>
        <w:tc>
          <w:tcPr>
            <w:tcW w:w="264" w:type="pct"/>
          </w:tcPr>
          <w:p w14:paraId="05E728D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4.1.</w:t>
            </w:r>
          </w:p>
        </w:tc>
        <w:tc>
          <w:tcPr>
            <w:tcW w:w="1018" w:type="pct"/>
          </w:tcPr>
          <w:p w14:paraId="1016BE70" w14:textId="74C55DDE" w:rsidR="006C0833" w:rsidRPr="00BA6722" w:rsidRDefault="00C30283" w:rsidP="00BA672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BA6722">
              <w:rPr>
                <w:sz w:val="22"/>
                <w:szCs w:val="22"/>
                <w:lang w:val="ro-RO"/>
              </w:rPr>
              <w:t xml:space="preserve">Ministerul </w:t>
            </w:r>
            <w:r w:rsidR="00BA6722" w:rsidRPr="00BA6722">
              <w:rPr>
                <w:sz w:val="22"/>
                <w:szCs w:val="22"/>
                <w:lang w:val="ro-RO"/>
              </w:rPr>
              <w:t>Dezoltării Economice și Digitalizării</w:t>
            </w:r>
          </w:p>
        </w:tc>
        <w:tc>
          <w:tcPr>
            <w:tcW w:w="952" w:type="pct"/>
          </w:tcPr>
          <w:p w14:paraId="53948B9A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04BC86A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excepţionale; subdiviziunile şi instituţiile din subordine; formaţiunile protecţiei civile</w:t>
            </w:r>
          </w:p>
        </w:tc>
        <w:tc>
          <w:tcPr>
            <w:tcW w:w="519" w:type="pct"/>
            <w:gridSpan w:val="2"/>
          </w:tcPr>
          <w:p w14:paraId="4F85E013" w14:textId="307FFAAC" w:rsidR="006C0833" w:rsidRPr="00BA6722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BA6722">
              <w:rPr>
                <w:bCs/>
                <w:sz w:val="22"/>
                <w:szCs w:val="22"/>
                <w:lang w:val="ro-RO" w:eastAsia="ru-RU"/>
              </w:rPr>
              <w:t>2</w:t>
            </w:r>
            <w:r w:rsidR="00A45AC3" w:rsidRPr="00BA6722">
              <w:rPr>
                <w:bCs/>
                <w:sz w:val="22"/>
                <w:szCs w:val="22"/>
                <w:lang w:val="ro-RO" w:eastAsia="ru-RU"/>
              </w:rPr>
              <w:t xml:space="preserve">3 </w:t>
            </w:r>
            <w:r w:rsidR="00A45AC3" w:rsidRPr="00BA6722">
              <w:rPr>
                <w:bCs/>
                <w:lang w:eastAsia="ru-RU"/>
              </w:rPr>
              <w:t xml:space="preserve">- </w:t>
            </w:r>
            <w:r w:rsidRPr="00BA6722">
              <w:rPr>
                <w:bCs/>
                <w:sz w:val="22"/>
                <w:szCs w:val="22"/>
                <w:lang w:val="ro-RO" w:eastAsia="ru-RU"/>
              </w:rPr>
              <w:t>2</w:t>
            </w:r>
            <w:r w:rsidR="00A45AC3" w:rsidRPr="00BA6722">
              <w:rPr>
                <w:bCs/>
                <w:sz w:val="22"/>
                <w:szCs w:val="22"/>
                <w:lang w:val="ro-RO" w:eastAsia="ru-RU"/>
              </w:rPr>
              <w:t>4</w:t>
            </w:r>
            <w:r w:rsidRPr="00BA6722">
              <w:rPr>
                <w:bCs/>
                <w:sz w:val="22"/>
                <w:szCs w:val="22"/>
                <w:lang w:val="ro-RO" w:eastAsia="ru-RU"/>
              </w:rPr>
              <w:t xml:space="preserve"> ianuarie</w:t>
            </w:r>
          </w:p>
        </w:tc>
        <w:tc>
          <w:tcPr>
            <w:tcW w:w="614" w:type="pct"/>
          </w:tcPr>
          <w:p w14:paraId="5DF20FF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2A5B797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 efectuat</w:t>
            </w:r>
          </w:p>
        </w:tc>
      </w:tr>
      <w:tr w:rsidR="006C0833" w:rsidRPr="00DC327F" w14:paraId="751B7789" w14:textId="77777777" w:rsidTr="00DF72EC">
        <w:trPr>
          <w:trHeight w:val="1063"/>
          <w:jc w:val="center"/>
        </w:trPr>
        <w:tc>
          <w:tcPr>
            <w:tcW w:w="264" w:type="pct"/>
          </w:tcPr>
          <w:p w14:paraId="2B1E71CF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4.2.</w:t>
            </w:r>
          </w:p>
        </w:tc>
        <w:tc>
          <w:tcPr>
            <w:tcW w:w="1018" w:type="pct"/>
          </w:tcPr>
          <w:p w14:paraId="4A00ED29" w14:textId="433A068A" w:rsidR="006C0833" w:rsidRPr="00C30283" w:rsidRDefault="00C3028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30283">
              <w:rPr>
                <w:sz w:val="22"/>
                <w:szCs w:val="22"/>
              </w:rPr>
              <w:t>Ministerul Sănătății</w:t>
            </w:r>
          </w:p>
        </w:tc>
        <w:tc>
          <w:tcPr>
            <w:tcW w:w="952" w:type="pct"/>
          </w:tcPr>
          <w:p w14:paraId="20972B5E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62677715" w14:textId="149754DD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Comisia pentru </w:t>
            </w:r>
            <w:r w:rsidR="00EC6E2D" w:rsidRPr="00DC327F">
              <w:rPr>
                <w:sz w:val="22"/>
                <w:szCs w:val="22"/>
                <w:lang w:val="ro-RO" w:eastAsia="ru-RU"/>
              </w:rPr>
              <w:t>S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ituaţii </w:t>
            </w:r>
            <w:r w:rsidR="00EC6E2D" w:rsidRPr="00DC327F">
              <w:rPr>
                <w:sz w:val="22"/>
                <w:szCs w:val="22"/>
                <w:lang w:val="ro-RO" w:eastAsia="ru-RU"/>
              </w:rPr>
              <w:t>E</w:t>
            </w:r>
            <w:r w:rsidRPr="00DC327F">
              <w:rPr>
                <w:sz w:val="22"/>
                <w:szCs w:val="22"/>
                <w:lang w:val="ro-RO" w:eastAsia="ru-RU"/>
              </w:rPr>
              <w:t>xcepţionale; subdiviziunile şi instituţiile din subordine; formaţiunile protecţiei civile</w:t>
            </w:r>
          </w:p>
        </w:tc>
        <w:tc>
          <w:tcPr>
            <w:tcW w:w="519" w:type="pct"/>
            <w:gridSpan w:val="2"/>
          </w:tcPr>
          <w:p w14:paraId="36505AD6" w14:textId="5C1D2CCD" w:rsidR="006C0833" w:rsidRPr="00BA6722" w:rsidRDefault="00A45AC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BA6722">
              <w:rPr>
                <w:bCs/>
                <w:sz w:val="22"/>
                <w:szCs w:val="22"/>
                <w:lang w:val="ro-RO" w:eastAsia="ru-RU"/>
              </w:rPr>
              <w:t xml:space="preserve">6 </w:t>
            </w:r>
            <w:r w:rsidR="006C0833" w:rsidRPr="00BA6722">
              <w:rPr>
                <w:bCs/>
                <w:sz w:val="22"/>
                <w:szCs w:val="22"/>
                <w:lang w:val="ro-RO" w:eastAsia="ru-RU"/>
              </w:rPr>
              <w:t>-</w:t>
            </w:r>
            <w:r w:rsidRPr="00BA6722">
              <w:rPr>
                <w:bCs/>
                <w:sz w:val="22"/>
                <w:szCs w:val="22"/>
                <w:lang w:val="ro-RO" w:eastAsia="ru-RU"/>
              </w:rPr>
              <w:t>7</w:t>
            </w:r>
            <w:r w:rsidR="006C0833" w:rsidRPr="00BA6722">
              <w:rPr>
                <w:bCs/>
                <w:sz w:val="22"/>
                <w:szCs w:val="22"/>
                <w:lang w:val="ro-RO" w:eastAsia="ru-RU"/>
              </w:rPr>
              <w:t xml:space="preserve"> februarie</w:t>
            </w:r>
          </w:p>
        </w:tc>
        <w:tc>
          <w:tcPr>
            <w:tcW w:w="614" w:type="pct"/>
          </w:tcPr>
          <w:p w14:paraId="43B9A76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4457BDDC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 efectuat</w:t>
            </w:r>
          </w:p>
        </w:tc>
      </w:tr>
      <w:tr w:rsidR="006C0833" w:rsidRPr="00890933" w14:paraId="5C89608F" w14:textId="77777777" w:rsidTr="00DF72EC">
        <w:trPr>
          <w:trHeight w:val="275"/>
          <w:jc w:val="center"/>
        </w:trPr>
        <w:tc>
          <w:tcPr>
            <w:tcW w:w="264" w:type="pct"/>
          </w:tcPr>
          <w:p w14:paraId="39C5C21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t>5.</w:t>
            </w:r>
          </w:p>
        </w:tc>
        <w:tc>
          <w:tcPr>
            <w:tcW w:w="4736" w:type="pct"/>
            <w:gridSpan w:val="7"/>
          </w:tcPr>
          <w:p w14:paraId="72B31DC1" w14:textId="77777777" w:rsidR="006C0833" w:rsidRPr="00BA6722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  <w:lang w:val="ro-RO" w:eastAsia="ru-RU"/>
              </w:rPr>
            </w:pPr>
            <w:r w:rsidRPr="00BA6722">
              <w:rPr>
                <w:iCs/>
                <w:sz w:val="22"/>
                <w:szCs w:val="22"/>
                <w:lang w:val="ro-RO" w:eastAsia="ru-RU"/>
              </w:rPr>
              <w:t xml:space="preserve">Controale ale stării protecţiei civile, apărării împotriva incendiilor </w:t>
            </w:r>
            <w:r w:rsidRPr="00BA6722">
              <w:rPr>
                <w:iCs/>
                <w:sz w:val="22"/>
                <w:szCs w:val="22"/>
                <w:lang w:val="ro-RO"/>
              </w:rPr>
              <w:t>şi organizării procesului de instruire în domeniul protecţiei civile la:</w:t>
            </w:r>
          </w:p>
        </w:tc>
      </w:tr>
      <w:tr w:rsidR="006C0833" w:rsidRPr="00DC327F" w14:paraId="3E4B758A" w14:textId="77777777" w:rsidTr="00DF72EC">
        <w:trPr>
          <w:trHeight w:val="20"/>
          <w:jc w:val="center"/>
        </w:trPr>
        <w:tc>
          <w:tcPr>
            <w:tcW w:w="264" w:type="pct"/>
          </w:tcPr>
          <w:p w14:paraId="1D4A39EC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5.1.</w:t>
            </w:r>
          </w:p>
        </w:tc>
        <w:tc>
          <w:tcPr>
            <w:tcW w:w="1018" w:type="pct"/>
          </w:tcPr>
          <w:p w14:paraId="4D2E9216" w14:textId="77777777" w:rsidR="00D95235" w:rsidRDefault="0032675F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32675F">
              <w:rPr>
                <w:sz w:val="22"/>
                <w:szCs w:val="22"/>
                <w:lang w:val="ro-RO" w:eastAsia="ru-RU"/>
              </w:rPr>
              <w:t xml:space="preserve">Institutul de Educație Fizică și Sport/USM, </w:t>
            </w:r>
          </w:p>
          <w:p w14:paraId="7F9CE264" w14:textId="06502F2D" w:rsidR="0032675F" w:rsidRPr="0032675F" w:rsidRDefault="00D95235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>
              <w:rPr>
                <w:sz w:val="22"/>
                <w:szCs w:val="22"/>
                <w:lang w:val="ro-RO" w:eastAsia="ru-RU"/>
              </w:rPr>
              <w:t xml:space="preserve">Chișinău, </w:t>
            </w:r>
            <w:r w:rsidR="0032675F" w:rsidRPr="0032675F">
              <w:rPr>
                <w:sz w:val="22"/>
                <w:szCs w:val="22"/>
                <w:lang w:val="ro-RO" w:eastAsia="ru-RU"/>
              </w:rPr>
              <w:t xml:space="preserve">str. A. </w:t>
            </w:r>
            <w:proofErr w:type="spellStart"/>
            <w:r w:rsidR="0032675F" w:rsidRPr="0032675F">
              <w:rPr>
                <w:sz w:val="22"/>
                <w:szCs w:val="22"/>
                <w:lang w:val="ro-RO" w:eastAsia="ru-RU"/>
              </w:rPr>
              <w:t>Doga</w:t>
            </w:r>
            <w:proofErr w:type="spellEnd"/>
            <w:r w:rsidR="0032675F" w:rsidRPr="0032675F">
              <w:rPr>
                <w:sz w:val="22"/>
                <w:szCs w:val="22"/>
                <w:lang w:val="ro-RO" w:eastAsia="ru-RU"/>
              </w:rPr>
              <w:t>, 22</w:t>
            </w:r>
          </w:p>
          <w:p w14:paraId="40A61B53" w14:textId="77777777" w:rsidR="0032675F" w:rsidRDefault="0032675F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FF0000"/>
                <w:sz w:val="22"/>
                <w:szCs w:val="22"/>
                <w:lang w:val="ro-RO" w:eastAsia="ru-RU"/>
              </w:rPr>
            </w:pPr>
          </w:p>
          <w:p w14:paraId="439CE2C2" w14:textId="74E645DE" w:rsidR="006C0833" w:rsidRPr="00A45AC3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52" w:type="pct"/>
          </w:tcPr>
          <w:p w14:paraId="74B4060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722CA7E8" w14:textId="5088087B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Comisia pentru </w:t>
            </w:r>
            <w:r w:rsidR="00EC6E2D" w:rsidRPr="00DC327F">
              <w:rPr>
                <w:sz w:val="22"/>
                <w:szCs w:val="22"/>
                <w:lang w:val="ro-RO" w:eastAsia="ru-RU"/>
              </w:rPr>
              <w:t>S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ituaţii </w:t>
            </w:r>
            <w:r w:rsidR="00EC6E2D" w:rsidRPr="00DC327F">
              <w:rPr>
                <w:sz w:val="22"/>
                <w:szCs w:val="22"/>
                <w:lang w:val="ro-RO" w:eastAsia="ru-RU"/>
              </w:rPr>
              <w:t>E</w:t>
            </w:r>
            <w:r w:rsidRPr="00DC327F">
              <w:rPr>
                <w:sz w:val="22"/>
                <w:szCs w:val="22"/>
                <w:lang w:val="ro-RO" w:eastAsia="ru-RU"/>
              </w:rPr>
              <w:t>xcepţionale;</w:t>
            </w:r>
            <w:r w:rsidR="00DC327F">
              <w:rPr>
                <w:sz w:val="22"/>
                <w:szCs w:val="22"/>
                <w:lang w:val="ro-RO" w:eastAsia="ru-RU"/>
              </w:rPr>
              <w:t xml:space="preserve"> </w:t>
            </w:r>
            <w:r w:rsidRPr="00DC327F">
              <w:rPr>
                <w:sz w:val="22"/>
                <w:szCs w:val="22"/>
                <w:lang w:val="ro-RO" w:eastAsia="ru-RU"/>
              </w:rPr>
              <w:t>lectorii ciclurilor de protecţie civilă; formaţiunile protecţiei civile</w:t>
            </w:r>
          </w:p>
        </w:tc>
        <w:tc>
          <w:tcPr>
            <w:tcW w:w="519" w:type="pct"/>
            <w:gridSpan w:val="2"/>
          </w:tcPr>
          <w:p w14:paraId="3632625F" w14:textId="310DA5DC" w:rsidR="006C0833" w:rsidRPr="00BA6722" w:rsidRDefault="00A45AC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BA6722">
              <w:rPr>
                <w:bCs/>
                <w:sz w:val="22"/>
                <w:szCs w:val="22"/>
                <w:lang w:val="ro-RO" w:eastAsia="ru-RU"/>
              </w:rPr>
              <w:t>1</w:t>
            </w:r>
            <w:r w:rsidR="00EC6E1F" w:rsidRPr="00BA6722">
              <w:rPr>
                <w:bCs/>
                <w:sz w:val="22"/>
                <w:szCs w:val="22"/>
                <w:lang w:val="ro-RO" w:eastAsia="ru-RU"/>
              </w:rPr>
              <w:t>1</w:t>
            </w:r>
            <w:r w:rsidR="006C0833" w:rsidRPr="00BA6722">
              <w:rPr>
                <w:bCs/>
                <w:sz w:val="22"/>
                <w:szCs w:val="22"/>
                <w:lang w:val="ro-RO" w:eastAsia="ru-RU"/>
              </w:rPr>
              <w:t>-</w:t>
            </w:r>
            <w:r w:rsidRPr="00BA6722">
              <w:rPr>
                <w:bCs/>
                <w:sz w:val="22"/>
                <w:szCs w:val="22"/>
                <w:lang w:val="ro-RO" w:eastAsia="ru-RU"/>
              </w:rPr>
              <w:t>1</w:t>
            </w:r>
            <w:r w:rsidR="00EC6E1F" w:rsidRPr="00BA6722">
              <w:rPr>
                <w:bCs/>
                <w:sz w:val="22"/>
                <w:szCs w:val="22"/>
                <w:lang w:val="ro-RO" w:eastAsia="ru-RU"/>
              </w:rPr>
              <w:t>2</w:t>
            </w:r>
            <w:r w:rsidR="006C0833" w:rsidRPr="00BA6722">
              <w:rPr>
                <w:bCs/>
                <w:sz w:val="22"/>
                <w:szCs w:val="22"/>
                <w:lang w:val="ro-RO" w:eastAsia="ru-RU"/>
              </w:rPr>
              <w:t xml:space="preserve"> martie</w:t>
            </w:r>
          </w:p>
        </w:tc>
        <w:tc>
          <w:tcPr>
            <w:tcW w:w="614" w:type="pct"/>
          </w:tcPr>
          <w:p w14:paraId="45F4B05A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571E3E5E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 efectuat</w:t>
            </w:r>
          </w:p>
        </w:tc>
      </w:tr>
      <w:tr w:rsidR="006C0833" w:rsidRPr="00DC327F" w14:paraId="6F921E83" w14:textId="77777777" w:rsidTr="00DF72EC">
        <w:trPr>
          <w:trHeight w:val="20"/>
          <w:jc w:val="center"/>
        </w:trPr>
        <w:tc>
          <w:tcPr>
            <w:tcW w:w="264" w:type="pct"/>
          </w:tcPr>
          <w:p w14:paraId="6FE8FD5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5.2.</w:t>
            </w:r>
          </w:p>
        </w:tc>
        <w:tc>
          <w:tcPr>
            <w:tcW w:w="1018" w:type="pct"/>
          </w:tcPr>
          <w:p w14:paraId="3E86D431" w14:textId="77777777" w:rsidR="00D95235" w:rsidRDefault="0032675F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32675F">
              <w:rPr>
                <w:sz w:val="22"/>
                <w:szCs w:val="22"/>
                <w:lang w:val="ro-RO" w:eastAsia="ru-RU"/>
              </w:rPr>
              <w:t>Universitatea Academiei de Științe a Moldovei/USM,</w:t>
            </w:r>
          </w:p>
          <w:p w14:paraId="584C7E2C" w14:textId="54A9F801" w:rsidR="006C0833" w:rsidRPr="00DC327F" w:rsidRDefault="00D95235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>
              <w:rPr>
                <w:sz w:val="22"/>
                <w:szCs w:val="22"/>
                <w:lang w:val="ro-RO" w:eastAsia="ru-RU"/>
              </w:rPr>
              <w:t>Chișinău,</w:t>
            </w:r>
            <w:r w:rsidR="0032675F" w:rsidRPr="0032675F">
              <w:rPr>
                <w:sz w:val="22"/>
                <w:szCs w:val="22"/>
                <w:lang w:val="ro-RO" w:eastAsia="ru-RU"/>
              </w:rPr>
              <w:t xml:space="preserve"> str. Academiei, 3/2</w:t>
            </w:r>
          </w:p>
        </w:tc>
        <w:tc>
          <w:tcPr>
            <w:tcW w:w="952" w:type="pct"/>
          </w:tcPr>
          <w:p w14:paraId="09915067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1EB4D4AF" w14:textId="391B4AEA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Comisia pentru </w:t>
            </w:r>
            <w:r w:rsidR="00EC6E2D" w:rsidRPr="00DC327F">
              <w:rPr>
                <w:sz w:val="22"/>
                <w:szCs w:val="22"/>
                <w:lang w:val="ro-RO" w:eastAsia="ru-RU"/>
              </w:rPr>
              <w:t>S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ituaţii </w:t>
            </w:r>
            <w:r w:rsidR="00EC6E2D" w:rsidRPr="00DC327F">
              <w:rPr>
                <w:sz w:val="22"/>
                <w:szCs w:val="22"/>
                <w:lang w:val="ro-RO" w:eastAsia="ru-RU"/>
              </w:rPr>
              <w:t>E</w:t>
            </w:r>
            <w:r w:rsidRPr="00DC327F">
              <w:rPr>
                <w:sz w:val="22"/>
                <w:szCs w:val="22"/>
                <w:lang w:val="ro-RO" w:eastAsia="ru-RU"/>
              </w:rPr>
              <w:t>xcepţionale;</w:t>
            </w:r>
            <w:r w:rsidR="00DC327F">
              <w:rPr>
                <w:sz w:val="22"/>
                <w:szCs w:val="22"/>
                <w:lang w:val="ro-RO" w:eastAsia="ru-RU"/>
              </w:rPr>
              <w:t xml:space="preserve"> </w:t>
            </w:r>
            <w:r w:rsidRPr="00DC327F">
              <w:rPr>
                <w:sz w:val="22"/>
                <w:szCs w:val="22"/>
                <w:lang w:val="ro-RO" w:eastAsia="ru-RU"/>
              </w:rPr>
              <w:t>lectorii ciclurilor de protecţie civilă; formaţiunile protecţiei civile</w:t>
            </w:r>
          </w:p>
        </w:tc>
        <w:tc>
          <w:tcPr>
            <w:tcW w:w="519" w:type="pct"/>
            <w:gridSpan w:val="2"/>
          </w:tcPr>
          <w:p w14:paraId="1A4FED3B" w14:textId="4E06E06A" w:rsidR="006C0833" w:rsidRPr="00BA6722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BA6722">
              <w:rPr>
                <w:bCs/>
                <w:sz w:val="22"/>
                <w:szCs w:val="22"/>
                <w:lang w:val="ro-RO" w:eastAsia="ru-RU"/>
              </w:rPr>
              <w:t>1</w:t>
            </w:r>
            <w:r w:rsidR="00EC6E1F" w:rsidRPr="00BA6722">
              <w:rPr>
                <w:bCs/>
                <w:sz w:val="22"/>
                <w:szCs w:val="22"/>
                <w:lang w:val="ro-RO" w:eastAsia="ru-RU"/>
              </w:rPr>
              <w:t>3</w:t>
            </w:r>
            <w:r w:rsidRPr="00BA6722">
              <w:rPr>
                <w:bCs/>
                <w:sz w:val="22"/>
                <w:szCs w:val="22"/>
                <w:lang w:val="ro-RO" w:eastAsia="ru-RU"/>
              </w:rPr>
              <w:t>-1</w:t>
            </w:r>
            <w:r w:rsidR="00EC6E1F" w:rsidRPr="00BA6722">
              <w:rPr>
                <w:bCs/>
                <w:sz w:val="22"/>
                <w:szCs w:val="22"/>
                <w:lang w:val="ro-RO" w:eastAsia="ru-RU"/>
              </w:rPr>
              <w:t>4</w:t>
            </w:r>
            <w:r w:rsidRPr="00BA6722">
              <w:rPr>
                <w:bCs/>
                <w:sz w:val="22"/>
                <w:szCs w:val="22"/>
                <w:lang w:val="ro-RO" w:eastAsia="ru-RU"/>
              </w:rPr>
              <w:t xml:space="preserve"> martie</w:t>
            </w:r>
          </w:p>
        </w:tc>
        <w:tc>
          <w:tcPr>
            <w:tcW w:w="614" w:type="pct"/>
          </w:tcPr>
          <w:p w14:paraId="074CB7FE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253B50A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 efectuat</w:t>
            </w:r>
          </w:p>
        </w:tc>
      </w:tr>
      <w:tr w:rsidR="006C0833" w:rsidRPr="00DC327F" w14:paraId="67B6C9F1" w14:textId="77777777" w:rsidTr="00DF72EC">
        <w:trPr>
          <w:trHeight w:val="20"/>
          <w:jc w:val="center"/>
        </w:trPr>
        <w:tc>
          <w:tcPr>
            <w:tcW w:w="264" w:type="pct"/>
          </w:tcPr>
          <w:p w14:paraId="53A96D7E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t>6.</w:t>
            </w:r>
          </w:p>
        </w:tc>
        <w:tc>
          <w:tcPr>
            <w:tcW w:w="1018" w:type="pct"/>
          </w:tcPr>
          <w:p w14:paraId="25DA55D0" w14:textId="1C12051F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Antrenamentul efectivului Centrului de dirijare în situaţii excepţionale al Comisiei pentru Situaţii Excepţionale a Republicii Moldova sub conducerea vicepreşedintelui Comisiei pentru Situaţii Excepţionale a Republicii Moldova, a şefului Inspectoratului General pentru Situaţii de Urgenţă, cu tema: „Aducerea efectivului Centrului de dirijare în situaţii excepţionale al Comisiei pentru Situaţii Excepţionale a </w:t>
            </w:r>
            <w:r w:rsidRPr="00DC327F">
              <w:rPr>
                <w:sz w:val="22"/>
                <w:szCs w:val="22"/>
                <w:lang w:val="ro-RO" w:eastAsia="ru-RU"/>
              </w:rPr>
              <w:lastRenderedPageBreak/>
              <w:t>Republicii Moldova în stare de</w:t>
            </w:r>
            <w:r w:rsidR="0025686A" w:rsidRPr="00DC327F">
              <w:rPr>
                <w:sz w:val="22"/>
                <w:szCs w:val="22"/>
                <w:lang w:val="ro-RO" w:eastAsia="ru-RU"/>
              </w:rPr>
              <w:t xml:space="preserve"> pregătire pentru acțiuni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în situaţii excepţionale”</w:t>
            </w:r>
          </w:p>
        </w:tc>
        <w:tc>
          <w:tcPr>
            <w:tcW w:w="952" w:type="pct"/>
          </w:tcPr>
          <w:p w14:paraId="441ADAA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lastRenderedPageBreak/>
              <w:t>Inspectoratul General pentru Situaţii de Urgenţă</w:t>
            </w:r>
          </w:p>
        </w:tc>
        <w:tc>
          <w:tcPr>
            <w:tcW w:w="1036" w:type="pct"/>
          </w:tcPr>
          <w:p w14:paraId="5542836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Efectivul Centrului de dirijare în situaţii excepţionale</w:t>
            </w:r>
          </w:p>
          <w:p w14:paraId="73B78DE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</w:tc>
        <w:tc>
          <w:tcPr>
            <w:tcW w:w="519" w:type="pct"/>
            <w:gridSpan w:val="2"/>
          </w:tcPr>
          <w:p w14:paraId="63CC03C7" w14:textId="77777777" w:rsidR="006C0833" w:rsidRPr="00DC327F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Iunie</w:t>
            </w:r>
          </w:p>
        </w:tc>
        <w:tc>
          <w:tcPr>
            <w:tcW w:w="614" w:type="pct"/>
          </w:tcPr>
          <w:p w14:paraId="24B9C4EF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05C4BDEC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Antrenament desfăşurat</w:t>
            </w:r>
          </w:p>
        </w:tc>
      </w:tr>
      <w:tr w:rsidR="006C0833" w:rsidRPr="00DC327F" w14:paraId="39B21EF4" w14:textId="77777777" w:rsidTr="00DF72EC">
        <w:trPr>
          <w:trHeight w:val="20"/>
          <w:jc w:val="center"/>
        </w:trPr>
        <w:tc>
          <w:tcPr>
            <w:tcW w:w="264" w:type="pct"/>
          </w:tcPr>
          <w:p w14:paraId="6A6E202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t>7.</w:t>
            </w:r>
          </w:p>
        </w:tc>
        <w:tc>
          <w:tcPr>
            <w:tcW w:w="1018" w:type="pct"/>
          </w:tcPr>
          <w:p w14:paraId="1346137F" w14:textId="7E36F1C6" w:rsidR="006C0833" w:rsidRPr="000423C2" w:rsidRDefault="006C0833" w:rsidP="0032675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Controlul stării protecţiei civile a obiectelor industriale periculoase şi a celor radiologice</w:t>
            </w:r>
            <w:r w:rsidR="000423C2">
              <w:rPr>
                <w:sz w:val="22"/>
                <w:szCs w:val="22"/>
                <w:lang w:val="ro-RO" w:eastAsia="ru-RU"/>
              </w:rPr>
              <w:t>,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</w:t>
            </w:r>
            <w:r w:rsidR="00AD0DAB">
              <w:rPr>
                <w:sz w:val="22"/>
                <w:szCs w:val="22"/>
                <w:lang w:val="ro-RO" w:eastAsia="ru-RU"/>
              </w:rPr>
              <w:t xml:space="preserve"> </w:t>
            </w:r>
            <w:r w:rsidR="0032675F" w:rsidRPr="000423C2">
              <w:rPr>
                <w:sz w:val="22"/>
                <w:szCs w:val="22"/>
                <w:lang w:val="ro-RO" w:eastAsia="ru-RU"/>
              </w:rPr>
              <w:t>din:</w:t>
            </w:r>
          </w:p>
          <w:p w14:paraId="12092AA5" w14:textId="735A30BF" w:rsidR="0032675F" w:rsidRPr="000423C2" w:rsidRDefault="0032675F" w:rsidP="0032675F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sz w:val="22"/>
                <w:szCs w:val="22"/>
                <w:lang w:val="ro-RO" w:eastAsia="ru-RU"/>
              </w:rPr>
              <w:t xml:space="preserve">raionul </w:t>
            </w:r>
            <w:proofErr w:type="spellStart"/>
            <w:r w:rsidRPr="000423C2">
              <w:rPr>
                <w:sz w:val="22"/>
                <w:szCs w:val="22"/>
                <w:lang w:val="ro-RO" w:eastAsia="ru-RU"/>
              </w:rPr>
              <w:t>Dub</w:t>
            </w:r>
            <w:r w:rsidRPr="000423C2">
              <w:rPr>
                <w:sz w:val="22"/>
                <w:szCs w:val="22"/>
                <w:lang w:eastAsia="ru-RU"/>
              </w:rPr>
              <w:t>ăsari</w:t>
            </w:r>
            <w:proofErr w:type="spellEnd"/>
            <w:r w:rsidRPr="000423C2">
              <w:rPr>
                <w:sz w:val="22"/>
                <w:szCs w:val="22"/>
                <w:lang w:eastAsia="ru-RU"/>
              </w:rPr>
              <w:t>;</w:t>
            </w:r>
          </w:p>
          <w:p w14:paraId="72F4D4BA" w14:textId="0D282B5F" w:rsidR="0032675F" w:rsidRPr="000423C2" w:rsidRDefault="000423C2" w:rsidP="0032675F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/>
              </w:rPr>
              <w:t>r</w:t>
            </w:r>
            <w:r w:rsidR="0032675F" w:rsidRPr="000423C2">
              <w:rPr>
                <w:bCs/>
                <w:sz w:val="22"/>
                <w:szCs w:val="22"/>
                <w:lang w:val="ro-RO"/>
              </w:rPr>
              <w:t>aionul Hîncești;</w:t>
            </w:r>
          </w:p>
          <w:p w14:paraId="02404588" w14:textId="044876E3" w:rsidR="0032675F" w:rsidRPr="000423C2" w:rsidRDefault="000423C2" w:rsidP="0032675F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r</w:t>
            </w:r>
            <w:r w:rsidR="0032675F" w:rsidRPr="000423C2">
              <w:rPr>
                <w:bCs/>
                <w:sz w:val="22"/>
                <w:szCs w:val="22"/>
                <w:lang w:val="ro-RO" w:eastAsia="ru-RU"/>
              </w:rPr>
              <w:t>aionul Cahul;</w:t>
            </w:r>
          </w:p>
          <w:p w14:paraId="3F813AA2" w14:textId="5297D63A" w:rsidR="0032675F" w:rsidRPr="000423C2" w:rsidRDefault="000423C2" w:rsidP="0032675F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m</w:t>
            </w:r>
            <w:r w:rsidR="0032675F" w:rsidRPr="000423C2">
              <w:rPr>
                <w:bCs/>
                <w:sz w:val="22"/>
                <w:szCs w:val="22"/>
                <w:lang w:val="ro-RO" w:eastAsia="ru-RU"/>
              </w:rPr>
              <w:t>unicipiul Chișinău;</w:t>
            </w:r>
          </w:p>
          <w:p w14:paraId="7C962F89" w14:textId="42FE49EF" w:rsidR="0032675F" w:rsidRPr="000423C2" w:rsidRDefault="000423C2" w:rsidP="0032675F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r</w:t>
            </w:r>
            <w:r w:rsidR="0032675F" w:rsidRPr="000423C2">
              <w:rPr>
                <w:bCs/>
                <w:sz w:val="22"/>
                <w:szCs w:val="22"/>
                <w:lang w:val="ro-RO" w:eastAsia="ru-RU"/>
              </w:rPr>
              <w:t>aionul Ungheni;</w:t>
            </w:r>
          </w:p>
          <w:p w14:paraId="320A7FA6" w14:textId="02099985" w:rsidR="0032675F" w:rsidRPr="000423C2" w:rsidRDefault="000423C2" w:rsidP="0032675F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sz w:val="22"/>
                <w:szCs w:val="22"/>
                <w:lang w:val="ro-RO" w:eastAsia="ru-RU"/>
              </w:rPr>
              <w:t>r</w:t>
            </w:r>
            <w:r w:rsidR="0032675F" w:rsidRPr="000423C2">
              <w:rPr>
                <w:sz w:val="22"/>
                <w:szCs w:val="22"/>
                <w:lang w:val="ro-RO" w:eastAsia="ru-RU"/>
              </w:rPr>
              <w:t xml:space="preserve">aionul </w:t>
            </w:r>
            <w:proofErr w:type="spellStart"/>
            <w:r w:rsidR="0032675F" w:rsidRPr="000423C2">
              <w:rPr>
                <w:sz w:val="22"/>
                <w:szCs w:val="22"/>
                <w:lang w:eastAsia="ru-RU"/>
              </w:rPr>
              <w:t>Fălești</w:t>
            </w:r>
            <w:proofErr w:type="spellEnd"/>
            <w:r w:rsidR="0032675F" w:rsidRPr="000423C2">
              <w:rPr>
                <w:sz w:val="22"/>
                <w:szCs w:val="22"/>
                <w:lang w:eastAsia="ru-RU"/>
              </w:rPr>
              <w:t>;</w:t>
            </w:r>
          </w:p>
          <w:p w14:paraId="4CB46EE4" w14:textId="23DFE1A1" w:rsidR="0032675F" w:rsidRPr="000423C2" w:rsidRDefault="000423C2" w:rsidP="0032675F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r</w:t>
            </w:r>
            <w:r w:rsidR="0032675F" w:rsidRPr="000423C2">
              <w:rPr>
                <w:bCs/>
                <w:sz w:val="22"/>
                <w:szCs w:val="22"/>
                <w:lang w:val="ro-RO" w:eastAsia="ru-RU"/>
              </w:rPr>
              <w:t>aionul Drochia;</w:t>
            </w:r>
          </w:p>
          <w:p w14:paraId="1DD37C50" w14:textId="1625BFD3" w:rsidR="0032675F" w:rsidRPr="0032675F" w:rsidRDefault="0032675F" w:rsidP="0032675F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UTA Găgăuzia</w:t>
            </w:r>
            <w:r w:rsidR="000423C2">
              <w:rPr>
                <w:bCs/>
                <w:sz w:val="22"/>
                <w:szCs w:val="22"/>
                <w:lang w:val="ro-RO" w:eastAsia="ru-RU"/>
              </w:rPr>
              <w:t>.</w:t>
            </w:r>
          </w:p>
        </w:tc>
        <w:tc>
          <w:tcPr>
            <w:tcW w:w="952" w:type="pct"/>
          </w:tcPr>
          <w:p w14:paraId="5554D93C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331EBA4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Societatea pe Acțiuni „Moldovagaz”;</w:t>
            </w:r>
          </w:p>
          <w:p w14:paraId="3CDCE35A" w14:textId="3B05B52C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  <w:lang w:val="ro-RO" w:eastAsia="ru-RU"/>
              </w:rPr>
            </w:pPr>
            <w:r w:rsidRPr="00DC327F">
              <w:rPr>
                <w:iCs/>
                <w:w w:val="105"/>
                <w:sz w:val="22"/>
                <w:szCs w:val="22"/>
                <w:lang w:val="ro-RO"/>
              </w:rPr>
              <w:t>Agenția</w:t>
            </w:r>
            <w:r w:rsidRPr="00DC327F">
              <w:rPr>
                <w:iCs/>
                <w:spacing w:val="1"/>
                <w:w w:val="105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w w:val="105"/>
                <w:sz w:val="22"/>
                <w:szCs w:val="22"/>
                <w:lang w:val="ro-RO"/>
              </w:rPr>
              <w:t>Națională</w:t>
            </w:r>
            <w:r w:rsidRPr="00DC327F">
              <w:rPr>
                <w:iCs/>
                <w:spacing w:val="1"/>
                <w:w w:val="105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w w:val="105"/>
                <w:sz w:val="22"/>
                <w:szCs w:val="22"/>
                <w:lang w:val="ro-RO"/>
              </w:rPr>
              <w:t>d</w:t>
            </w:r>
            <w:r w:rsidR="00725EB1" w:rsidRPr="00DC327F">
              <w:rPr>
                <w:iCs/>
                <w:w w:val="105"/>
                <w:sz w:val="22"/>
                <w:szCs w:val="22"/>
                <w:lang w:val="ro-RO"/>
              </w:rPr>
              <w:t>e</w:t>
            </w:r>
            <w:r w:rsidRPr="00DC327F">
              <w:rPr>
                <w:iCs/>
                <w:spacing w:val="1"/>
                <w:w w:val="105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w w:val="105"/>
                <w:sz w:val="22"/>
                <w:szCs w:val="22"/>
                <w:lang w:val="ro-RO"/>
              </w:rPr>
              <w:t>Reglementare</w:t>
            </w:r>
            <w:r w:rsidRPr="00DC327F">
              <w:rPr>
                <w:iCs/>
                <w:spacing w:val="1"/>
                <w:w w:val="105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w w:val="105"/>
                <w:sz w:val="22"/>
                <w:szCs w:val="22"/>
                <w:lang w:val="ro-RO"/>
              </w:rPr>
              <w:t>a</w:t>
            </w:r>
            <w:r w:rsidRPr="00DC327F">
              <w:rPr>
                <w:iCs/>
                <w:spacing w:val="1"/>
                <w:w w:val="105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w w:val="105"/>
                <w:sz w:val="22"/>
                <w:szCs w:val="22"/>
                <w:lang w:val="ro-RO"/>
              </w:rPr>
              <w:t>Activităților</w:t>
            </w:r>
            <w:r w:rsidRPr="00DC327F">
              <w:rPr>
                <w:iCs/>
                <w:spacing w:val="1"/>
                <w:w w:val="105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w w:val="105"/>
                <w:sz w:val="22"/>
                <w:szCs w:val="22"/>
                <w:lang w:val="ro-RO"/>
              </w:rPr>
              <w:t>Nucleare și Radiologice</w:t>
            </w:r>
            <w:r w:rsidRPr="00DC327F">
              <w:rPr>
                <w:iCs/>
                <w:sz w:val="22"/>
                <w:szCs w:val="22"/>
                <w:lang w:val="ro-RO" w:eastAsia="ru-RU"/>
              </w:rPr>
              <w:t>;</w:t>
            </w:r>
          </w:p>
          <w:p w14:paraId="010AB7F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Cs/>
                <w:w w:val="105"/>
                <w:sz w:val="22"/>
                <w:szCs w:val="22"/>
                <w:lang w:val="ro-RO"/>
              </w:rPr>
            </w:pPr>
            <w:r w:rsidRPr="00DC327F">
              <w:rPr>
                <w:iCs/>
                <w:w w:val="105"/>
                <w:sz w:val="22"/>
                <w:szCs w:val="22"/>
                <w:lang w:val="ro-RO"/>
              </w:rPr>
              <w:t>Inspectoratul</w:t>
            </w:r>
            <w:r w:rsidRPr="00DC327F">
              <w:rPr>
                <w:iCs/>
                <w:spacing w:val="1"/>
                <w:w w:val="105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w w:val="105"/>
                <w:sz w:val="22"/>
                <w:szCs w:val="22"/>
                <w:lang w:val="ro-RO"/>
              </w:rPr>
              <w:t>pentru</w:t>
            </w:r>
            <w:r w:rsidRPr="00DC327F">
              <w:rPr>
                <w:iCs/>
                <w:spacing w:val="54"/>
                <w:w w:val="105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w w:val="105"/>
                <w:sz w:val="22"/>
                <w:szCs w:val="22"/>
                <w:lang w:val="ro-RO"/>
              </w:rPr>
              <w:t>Protecția</w:t>
            </w:r>
            <w:r w:rsidRPr="00DC327F">
              <w:rPr>
                <w:iCs/>
                <w:spacing w:val="48"/>
                <w:w w:val="105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w w:val="105"/>
                <w:sz w:val="22"/>
                <w:szCs w:val="22"/>
                <w:lang w:val="ro-RO"/>
              </w:rPr>
              <w:t>Mediului;</w:t>
            </w:r>
          </w:p>
          <w:p w14:paraId="133FF7B1" w14:textId="42D284F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2"/>
                <w:szCs w:val="22"/>
                <w:lang w:val="ro-RO" w:eastAsia="ru-RU"/>
              </w:rPr>
            </w:pPr>
            <w:r w:rsidRPr="00DC327F">
              <w:rPr>
                <w:iCs/>
                <w:sz w:val="22"/>
                <w:szCs w:val="22"/>
                <w:lang w:val="ro-RO"/>
              </w:rPr>
              <w:t>Agenția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de</w:t>
            </w:r>
            <w:r w:rsidRPr="00DC327F">
              <w:rPr>
                <w:iCs/>
                <w:spacing w:val="1"/>
                <w:sz w:val="22"/>
                <w:szCs w:val="22"/>
                <w:lang w:val="ro-RO"/>
              </w:rPr>
              <w:t xml:space="preserve"> </w:t>
            </w:r>
            <w:r w:rsidRPr="00DC327F">
              <w:rPr>
                <w:iCs/>
                <w:sz w:val="22"/>
                <w:szCs w:val="22"/>
                <w:lang w:val="ro-RO"/>
              </w:rPr>
              <w:t>Mediu</w:t>
            </w:r>
            <w:r w:rsidRPr="00DC327F">
              <w:rPr>
                <w:i/>
                <w:sz w:val="22"/>
                <w:szCs w:val="22"/>
                <w:lang w:val="ro-RO"/>
              </w:rPr>
              <w:t>;</w:t>
            </w:r>
          </w:p>
          <w:p w14:paraId="180DF1EF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de nivelul respectiv;</w:t>
            </w:r>
          </w:p>
          <w:p w14:paraId="6A07186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conducătorii obiectivelor industriale periculoase şi a celor radiologice</w:t>
            </w:r>
          </w:p>
        </w:tc>
        <w:tc>
          <w:tcPr>
            <w:tcW w:w="519" w:type="pct"/>
            <w:gridSpan w:val="2"/>
          </w:tcPr>
          <w:p w14:paraId="2D3F2C6D" w14:textId="77777777" w:rsidR="006C0833" w:rsidRPr="00DC327F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Trimestrele I-IV</w:t>
            </w:r>
          </w:p>
        </w:tc>
        <w:tc>
          <w:tcPr>
            <w:tcW w:w="614" w:type="pct"/>
          </w:tcPr>
          <w:p w14:paraId="6B98120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43F8C53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Număr de obiecte verificate</w:t>
            </w:r>
          </w:p>
        </w:tc>
      </w:tr>
      <w:tr w:rsidR="006C0833" w:rsidRPr="00DC327F" w14:paraId="60D4080D" w14:textId="77777777" w:rsidTr="00DF72EC">
        <w:trPr>
          <w:trHeight w:val="20"/>
          <w:jc w:val="center"/>
        </w:trPr>
        <w:tc>
          <w:tcPr>
            <w:tcW w:w="264" w:type="pct"/>
          </w:tcPr>
          <w:p w14:paraId="015A3FED" w14:textId="410F0588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t>8.</w:t>
            </w:r>
          </w:p>
        </w:tc>
        <w:tc>
          <w:tcPr>
            <w:tcW w:w="1018" w:type="pct"/>
          </w:tcPr>
          <w:p w14:paraId="6EF42F09" w14:textId="77777777" w:rsidR="006C0833" w:rsidRDefault="006C0833" w:rsidP="000423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Controlul stării edificiilor de protecţie şi aprecierea stării acestora în conformitate cu normele măsurilor tehnice inginereşti</w:t>
            </w:r>
            <w:r w:rsidRPr="000423C2">
              <w:rPr>
                <w:sz w:val="22"/>
                <w:szCs w:val="22"/>
                <w:lang w:val="ro-RO" w:eastAsia="ru-RU"/>
              </w:rPr>
              <w:t xml:space="preserve"> </w:t>
            </w:r>
            <w:r w:rsidR="000423C2" w:rsidRPr="000423C2">
              <w:rPr>
                <w:sz w:val="22"/>
                <w:szCs w:val="22"/>
                <w:lang w:val="ro-RO" w:eastAsia="ru-RU"/>
              </w:rPr>
              <w:t>, din:</w:t>
            </w:r>
          </w:p>
          <w:p w14:paraId="28BD5027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sz w:val="22"/>
                <w:szCs w:val="22"/>
                <w:lang w:val="ro-RO" w:eastAsia="ru-RU"/>
              </w:rPr>
              <w:t xml:space="preserve">raionul </w:t>
            </w:r>
            <w:proofErr w:type="spellStart"/>
            <w:r w:rsidRPr="000423C2">
              <w:rPr>
                <w:sz w:val="22"/>
                <w:szCs w:val="22"/>
                <w:lang w:val="ro-RO" w:eastAsia="ru-RU"/>
              </w:rPr>
              <w:t>Dub</w:t>
            </w:r>
            <w:r w:rsidRPr="000423C2">
              <w:rPr>
                <w:sz w:val="22"/>
                <w:szCs w:val="22"/>
                <w:lang w:eastAsia="ru-RU"/>
              </w:rPr>
              <w:t>ăsari</w:t>
            </w:r>
            <w:proofErr w:type="spellEnd"/>
            <w:r w:rsidRPr="000423C2">
              <w:rPr>
                <w:sz w:val="22"/>
                <w:szCs w:val="22"/>
                <w:lang w:eastAsia="ru-RU"/>
              </w:rPr>
              <w:t>;</w:t>
            </w:r>
          </w:p>
          <w:p w14:paraId="01B8A098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/>
              </w:rPr>
              <w:t>raionul Hîncești;</w:t>
            </w:r>
          </w:p>
          <w:p w14:paraId="22F59214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raionul Cahul;</w:t>
            </w:r>
          </w:p>
          <w:p w14:paraId="41F1DF36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municipiul Chișinău;</w:t>
            </w:r>
          </w:p>
          <w:p w14:paraId="770CF235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raionul Ungheni;</w:t>
            </w:r>
          </w:p>
          <w:p w14:paraId="46B4C20E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sz w:val="22"/>
                <w:szCs w:val="22"/>
                <w:lang w:val="ro-RO" w:eastAsia="ru-RU"/>
              </w:rPr>
              <w:t xml:space="preserve">raionul </w:t>
            </w:r>
            <w:proofErr w:type="spellStart"/>
            <w:r w:rsidRPr="000423C2">
              <w:rPr>
                <w:sz w:val="22"/>
                <w:szCs w:val="22"/>
                <w:lang w:eastAsia="ru-RU"/>
              </w:rPr>
              <w:t>Fălești</w:t>
            </w:r>
            <w:proofErr w:type="spellEnd"/>
            <w:r w:rsidRPr="000423C2">
              <w:rPr>
                <w:sz w:val="22"/>
                <w:szCs w:val="22"/>
                <w:lang w:eastAsia="ru-RU"/>
              </w:rPr>
              <w:t>;</w:t>
            </w:r>
          </w:p>
          <w:p w14:paraId="76E5EB46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raionul Drochia;</w:t>
            </w:r>
          </w:p>
          <w:p w14:paraId="7E530CEF" w14:textId="0F40425E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UTA Găgăuzia</w:t>
            </w:r>
            <w:r>
              <w:rPr>
                <w:bCs/>
                <w:sz w:val="22"/>
                <w:szCs w:val="22"/>
                <w:lang w:val="ro-RO" w:eastAsia="ru-RU"/>
              </w:rPr>
              <w:t>.</w:t>
            </w:r>
          </w:p>
        </w:tc>
        <w:tc>
          <w:tcPr>
            <w:tcW w:w="952" w:type="pct"/>
          </w:tcPr>
          <w:p w14:paraId="5324229D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t>Inspectoratul Național pentru Supraveghere Tehnică</w:t>
            </w:r>
          </w:p>
        </w:tc>
        <w:tc>
          <w:tcPr>
            <w:tcW w:w="1036" w:type="pct"/>
          </w:tcPr>
          <w:p w14:paraId="2C50B4B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de nivelul respectiv;</w:t>
            </w:r>
          </w:p>
          <w:p w14:paraId="2F323FA7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responsabilii pentru edificiile de protecţie</w:t>
            </w:r>
          </w:p>
        </w:tc>
        <w:tc>
          <w:tcPr>
            <w:tcW w:w="519" w:type="pct"/>
            <w:gridSpan w:val="2"/>
          </w:tcPr>
          <w:p w14:paraId="35C0BBB7" w14:textId="77777777" w:rsidR="006C0833" w:rsidRPr="00DC327F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Trimestrele I-IV</w:t>
            </w:r>
          </w:p>
        </w:tc>
        <w:tc>
          <w:tcPr>
            <w:tcW w:w="614" w:type="pct"/>
          </w:tcPr>
          <w:p w14:paraId="3DEE315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75E80350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Număr de obiecte verificate</w:t>
            </w:r>
          </w:p>
        </w:tc>
      </w:tr>
      <w:tr w:rsidR="006C0833" w:rsidRPr="00DC327F" w14:paraId="118A7ABB" w14:textId="77777777" w:rsidTr="00DF72EC">
        <w:trPr>
          <w:trHeight w:val="20"/>
          <w:jc w:val="center"/>
        </w:trPr>
        <w:tc>
          <w:tcPr>
            <w:tcW w:w="264" w:type="pct"/>
          </w:tcPr>
          <w:p w14:paraId="4145BB7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t>9.</w:t>
            </w:r>
          </w:p>
        </w:tc>
        <w:tc>
          <w:tcPr>
            <w:tcW w:w="1018" w:type="pct"/>
          </w:tcPr>
          <w:p w14:paraId="3103C082" w14:textId="77777777" w:rsidR="006C0833" w:rsidRDefault="006C0833" w:rsidP="000423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Controlul stării construcţiilor hidrotehnice </w:t>
            </w:r>
            <w:r w:rsidR="000423C2">
              <w:rPr>
                <w:sz w:val="22"/>
                <w:szCs w:val="22"/>
                <w:lang w:val="ro-RO" w:eastAsia="ru-RU"/>
              </w:rPr>
              <w:t>, din:</w:t>
            </w:r>
          </w:p>
          <w:p w14:paraId="438B39EF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sz w:val="22"/>
                <w:szCs w:val="22"/>
                <w:lang w:val="ro-RO" w:eastAsia="ru-RU"/>
              </w:rPr>
              <w:t xml:space="preserve">raionul </w:t>
            </w:r>
            <w:proofErr w:type="spellStart"/>
            <w:r w:rsidRPr="000423C2">
              <w:rPr>
                <w:sz w:val="22"/>
                <w:szCs w:val="22"/>
                <w:lang w:val="ro-RO" w:eastAsia="ru-RU"/>
              </w:rPr>
              <w:t>Dub</w:t>
            </w:r>
            <w:r w:rsidRPr="000423C2">
              <w:rPr>
                <w:sz w:val="22"/>
                <w:szCs w:val="22"/>
                <w:lang w:eastAsia="ru-RU"/>
              </w:rPr>
              <w:t>ăsari</w:t>
            </w:r>
            <w:proofErr w:type="spellEnd"/>
            <w:r w:rsidRPr="000423C2">
              <w:rPr>
                <w:sz w:val="22"/>
                <w:szCs w:val="22"/>
                <w:lang w:eastAsia="ru-RU"/>
              </w:rPr>
              <w:t>;</w:t>
            </w:r>
          </w:p>
          <w:p w14:paraId="4F3A5C11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/>
              </w:rPr>
              <w:t>raionul Hîncești;</w:t>
            </w:r>
          </w:p>
          <w:p w14:paraId="0CEAD4A4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lastRenderedPageBreak/>
              <w:t>raionul Cahul;</w:t>
            </w:r>
          </w:p>
          <w:p w14:paraId="27EC509A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municipiul Chișinău;</w:t>
            </w:r>
          </w:p>
          <w:p w14:paraId="2FDCE030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raionul Ungheni;</w:t>
            </w:r>
          </w:p>
          <w:p w14:paraId="47916CC6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sz w:val="22"/>
                <w:szCs w:val="22"/>
                <w:lang w:val="ro-RO" w:eastAsia="ru-RU"/>
              </w:rPr>
              <w:t xml:space="preserve">raionul </w:t>
            </w:r>
            <w:proofErr w:type="spellStart"/>
            <w:r w:rsidRPr="000423C2">
              <w:rPr>
                <w:sz w:val="22"/>
                <w:szCs w:val="22"/>
                <w:lang w:eastAsia="ru-RU"/>
              </w:rPr>
              <w:t>Fălești</w:t>
            </w:r>
            <w:proofErr w:type="spellEnd"/>
            <w:r w:rsidRPr="000423C2">
              <w:rPr>
                <w:sz w:val="22"/>
                <w:szCs w:val="22"/>
                <w:lang w:eastAsia="ru-RU"/>
              </w:rPr>
              <w:t>;</w:t>
            </w:r>
          </w:p>
          <w:p w14:paraId="21F65DE4" w14:textId="77777777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raionul Drochia;</w:t>
            </w:r>
          </w:p>
          <w:p w14:paraId="2B353E17" w14:textId="7E22604A" w:rsidR="000423C2" w:rsidRPr="000423C2" w:rsidRDefault="000423C2" w:rsidP="000423C2">
            <w:pPr>
              <w:pStyle w:val="Listparagraf"/>
              <w:widowControl w:val="0"/>
              <w:numPr>
                <w:ilvl w:val="0"/>
                <w:numId w:val="40"/>
              </w:numPr>
              <w:tabs>
                <w:tab w:val="left" w:pos="178"/>
              </w:tabs>
              <w:autoSpaceDE w:val="0"/>
              <w:autoSpaceDN w:val="0"/>
              <w:adjustRightInd w:val="0"/>
              <w:ind w:left="37" w:hanging="37"/>
              <w:jc w:val="left"/>
              <w:rPr>
                <w:sz w:val="22"/>
                <w:szCs w:val="22"/>
                <w:lang w:val="ro-RO" w:eastAsia="ru-RU"/>
              </w:rPr>
            </w:pPr>
            <w:r w:rsidRPr="000423C2">
              <w:rPr>
                <w:bCs/>
                <w:sz w:val="22"/>
                <w:szCs w:val="22"/>
                <w:lang w:val="ro-RO" w:eastAsia="ru-RU"/>
              </w:rPr>
              <w:t>UTA Găgăuzia</w:t>
            </w:r>
            <w:r>
              <w:rPr>
                <w:bCs/>
                <w:sz w:val="22"/>
                <w:szCs w:val="22"/>
                <w:lang w:val="ro-RO" w:eastAsia="ru-RU"/>
              </w:rPr>
              <w:t>.</w:t>
            </w:r>
          </w:p>
        </w:tc>
        <w:tc>
          <w:tcPr>
            <w:tcW w:w="952" w:type="pct"/>
          </w:tcPr>
          <w:p w14:paraId="349BAFE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/>
              </w:rPr>
              <w:lastRenderedPageBreak/>
              <w:t>Inspectoratul Național pentru Supraveghere Tehnică</w:t>
            </w:r>
          </w:p>
        </w:tc>
        <w:tc>
          <w:tcPr>
            <w:tcW w:w="1036" w:type="pct"/>
          </w:tcPr>
          <w:p w14:paraId="53B7151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Comisia pentru situaţii excepţionale de nivelul respectiv;</w:t>
            </w:r>
          </w:p>
          <w:p w14:paraId="31B00E36" w14:textId="111E0E8B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Agenția „Apele Moldovei” se </w:t>
            </w:r>
            <w:r w:rsidRPr="00DC327F">
              <w:rPr>
                <w:sz w:val="22"/>
                <w:szCs w:val="22"/>
                <w:lang w:val="ro-RO" w:eastAsia="ru-RU"/>
              </w:rPr>
              <w:lastRenderedPageBreak/>
              <w:t xml:space="preserve">va implica în controlul stării construcțiilor hidrotehnice de stat gestionate de </w:t>
            </w:r>
            <w:r w:rsidR="00457CE9" w:rsidRPr="00DC327F">
              <w:rPr>
                <w:sz w:val="22"/>
                <w:szCs w:val="22"/>
                <w:lang w:val="ro-RO" w:eastAsia="ru-RU"/>
              </w:rPr>
              <w:t>aceasta</w:t>
            </w:r>
          </w:p>
          <w:p w14:paraId="4A1DE9B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</w:tc>
        <w:tc>
          <w:tcPr>
            <w:tcW w:w="519" w:type="pct"/>
            <w:gridSpan w:val="2"/>
          </w:tcPr>
          <w:p w14:paraId="789BB884" w14:textId="77777777" w:rsidR="006C0833" w:rsidRPr="00DC327F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lastRenderedPageBreak/>
              <w:t>Trimestrele I-IV</w:t>
            </w:r>
          </w:p>
        </w:tc>
        <w:tc>
          <w:tcPr>
            <w:tcW w:w="614" w:type="pct"/>
          </w:tcPr>
          <w:p w14:paraId="0902922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42AD6863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Număr de obiecte verificate</w:t>
            </w:r>
          </w:p>
        </w:tc>
      </w:tr>
      <w:tr w:rsidR="006C0833" w:rsidRPr="00890933" w14:paraId="4AB34ACD" w14:textId="77777777" w:rsidTr="00DF72EC">
        <w:trPr>
          <w:trHeight w:val="20"/>
          <w:jc w:val="center"/>
        </w:trPr>
        <w:tc>
          <w:tcPr>
            <w:tcW w:w="264" w:type="pct"/>
          </w:tcPr>
          <w:p w14:paraId="08930678" w14:textId="77FD17E9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t>10.</w:t>
            </w:r>
          </w:p>
        </w:tc>
        <w:tc>
          <w:tcPr>
            <w:tcW w:w="1018" w:type="pct"/>
          </w:tcPr>
          <w:p w14:paraId="0B6BD55B" w14:textId="39E7FEF4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Verificarea stării staţiilor (posturilor) de salvare pe apă aflate în gestiunea autorităţilo</w:t>
            </w:r>
            <w:r w:rsidR="00A20894" w:rsidRPr="00DC327F">
              <w:rPr>
                <w:sz w:val="22"/>
                <w:szCs w:val="22"/>
                <w:lang w:val="ro-RO" w:eastAsia="ru-RU"/>
              </w:rPr>
              <w:t>r administraţiei publice locale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sub conducerea vicepreşedintelui Comisiei pentru Situaţii Excepţionale a Republicii Moldova, a şefului Inspectoratului General pentru Situații de Urgență</w:t>
            </w:r>
          </w:p>
        </w:tc>
        <w:tc>
          <w:tcPr>
            <w:tcW w:w="952" w:type="pct"/>
          </w:tcPr>
          <w:p w14:paraId="42E4BA8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Inspectoratul General pentru Situaţii de Urgenţă</w:t>
            </w:r>
          </w:p>
        </w:tc>
        <w:tc>
          <w:tcPr>
            <w:tcW w:w="1036" w:type="pct"/>
          </w:tcPr>
          <w:p w14:paraId="5BD4CF44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Autorităţile administraţiei publice locale; conducătorii staţiilor (posturilor) de salvare pe apă</w:t>
            </w:r>
          </w:p>
        </w:tc>
        <w:tc>
          <w:tcPr>
            <w:tcW w:w="519" w:type="pct"/>
            <w:gridSpan w:val="2"/>
          </w:tcPr>
          <w:p w14:paraId="0E205812" w14:textId="77777777" w:rsidR="006C0833" w:rsidRPr="00DC327F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Mai,</w:t>
            </w:r>
          </w:p>
          <w:p w14:paraId="09DF6164" w14:textId="620A885D" w:rsidR="006C0833" w:rsidRPr="00DC327F" w:rsidRDefault="00313DDF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>
              <w:rPr>
                <w:bCs/>
                <w:sz w:val="22"/>
                <w:szCs w:val="22"/>
                <w:lang w:val="ro-RO" w:eastAsia="ru-RU"/>
              </w:rPr>
              <w:t>N</w:t>
            </w:r>
            <w:r w:rsidR="006C0833" w:rsidRPr="00DC327F">
              <w:rPr>
                <w:bCs/>
                <w:sz w:val="22"/>
                <w:szCs w:val="22"/>
                <w:lang w:val="ro-RO" w:eastAsia="ru-RU"/>
              </w:rPr>
              <w:t>oiembrie</w:t>
            </w:r>
          </w:p>
        </w:tc>
        <w:tc>
          <w:tcPr>
            <w:tcW w:w="614" w:type="pct"/>
          </w:tcPr>
          <w:p w14:paraId="59A7EB4E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19FAEF1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Număr de staţii (posturi) verificate</w:t>
            </w:r>
          </w:p>
        </w:tc>
      </w:tr>
      <w:tr w:rsidR="006C0833" w:rsidRPr="00DC327F" w14:paraId="66731CC7" w14:textId="77777777" w:rsidTr="00DF72EC">
        <w:trPr>
          <w:trHeight w:val="20"/>
          <w:jc w:val="center"/>
        </w:trPr>
        <w:tc>
          <w:tcPr>
            <w:tcW w:w="264" w:type="pct"/>
          </w:tcPr>
          <w:p w14:paraId="5B498791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t>11.</w:t>
            </w:r>
          </w:p>
        </w:tc>
        <w:tc>
          <w:tcPr>
            <w:tcW w:w="1018" w:type="pct"/>
          </w:tcPr>
          <w:p w14:paraId="2EE2B180" w14:textId="12612603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Întruniri (şedinţe) cu specialişti în domeniul protecţiei civile din cadrul organelor centrale de speciali</w:t>
            </w:r>
            <w:r w:rsidR="00A20894" w:rsidRPr="00DC327F">
              <w:rPr>
                <w:sz w:val="22"/>
                <w:szCs w:val="22"/>
                <w:lang w:val="ro-RO" w:eastAsia="ru-RU"/>
              </w:rPr>
              <w:t>tate ale administraţiei publice</w:t>
            </w:r>
            <w:r w:rsidRPr="00DC327F">
              <w:rPr>
                <w:sz w:val="22"/>
                <w:szCs w:val="22"/>
                <w:lang w:val="ro-RO" w:eastAsia="ru-RU"/>
              </w:rPr>
              <w:t xml:space="preserve"> sub conducerea vicepreşedintelui Comisiei pentru Situaţii Excepţionale a Republicii Moldova, a şefului Inspectoratului General pentru Situaţii de Urgenţă</w:t>
            </w:r>
          </w:p>
        </w:tc>
        <w:tc>
          <w:tcPr>
            <w:tcW w:w="952" w:type="pct"/>
          </w:tcPr>
          <w:p w14:paraId="49C03D96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Inspectoratul General pentru Situaţii de Urgenţă</w:t>
            </w:r>
          </w:p>
        </w:tc>
        <w:tc>
          <w:tcPr>
            <w:tcW w:w="1036" w:type="pct"/>
          </w:tcPr>
          <w:p w14:paraId="6F078545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Specialişti în domeniul protecţiei civile din cadrul organelor centrale de specialitate ale administraţiei publice </w:t>
            </w:r>
          </w:p>
          <w:p w14:paraId="0E90A9D8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</w:p>
        </w:tc>
        <w:tc>
          <w:tcPr>
            <w:tcW w:w="519" w:type="pct"/>
            <w:gridSpan w:val="2"/>
          </w:tcPr>
          <w:p w14:paraId="5ED08E05" w14:textId="77777777" w:rsidR="006C0833" w:rsidRPr="00DC327F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Noiembrie</w:t>
            </w:r>
          </w:p>
        </w:tc>
        <w:tc>
          <w:tcPr>
            <w:tcW w:w="614" w:type="pct"/>
          </w:tcPr>
          <w:p w14:paraId="01E54BC2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54980134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Număr de întruniri desfăşurate</w:t>
            </w:r>
          </w:p>
        </w:tc>
      </w:tr>
      <w:tr w:rsidR="006C0833" w:rsidRPr="00DC327F" w14:paraId="03A40F71" w14:textId="77777777" w:rsidTr="00DF72EC">
        <w:trPr>
          <w:trHeight w:val="2358"/>
          <w:jc w:val="center"/>
        </w:trPr>
        <w:tc>
          <w:tcPr>
            <w:tcW w:w="264" w:type="pct"/>
          </w:tcPr>
          <w:p w14:paraId="6923FCE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2"/>
                <w:szCs w:val="22"/>
                <w:lang w:val="ro-RO" w:eastAsia="ru-RU"/>
              </w:rPr>
            </w:pPr>
            <w:r w:rsidRPr="00DC327F">
              <w:rPr>
                <w:b/>
                <w:sz w:val="22"/>
                <w:szCs w:val="22"/>
                <w:lang w:val="ro-RO" w:eastAsia="ru-RU"/>
              </w:rPr>
              <w:lastRenderedPageBreak/>
              <w:t>12.</w:t>
            </w:r>
          </w:p>
        </w:tc>
        <w:tc>
          <w:tcPr>
            <w:tcW w:w="1018" w:type="pct"/>
          </w:tcPr>
          <w:p w14:paraId="24AAC287" w14:textId="17E42B96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 xml:space="preserve">Instruirea tinerilor în cadrul Şcolii </w:t>
            </w:r>
            <w:r w:rsidR="00976B76" w:rsidRPr="00DC327F">
              <w:rPr>
                <w:sz w:val="22"/>
                <w:szCs w:val="22"/>
                <w:lang w:val="ro-RO" w:eastAsia="ru-RU"/>
              </w:rPr>
              <w:t>s</w:t>
            </w:r>
            <w:r w:rsidRPr="00DC327F">
              <w:rPr>
                <w:sz w:val="22"/>
                <w:szCs w:val="22"/>
                <w:lang w:val="ro-RO" w:eastAsia="ru-RU"/>
              </w:rPr>
              <w:t>ecurităţii a Inspectoratului General pentru Situaţii de Urgenţă, în scopul conștientizării cu privire la riscuri şi informarea asupra măsurilor de prevenire şi comportamentul în diferite situaţii de urgenţă/excepţionale</w:t>
            </w:r>
          </w:p>
        </w:tc>
        <w:tc>
          <w:tcPr>
            <w:tcW w:w="952" w:type="pct"/>
          </w:tcPr>
          <w:p w14:paraId="45F571E2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Inspectoratul General pentru Situaţii de Urgenţă</w:t>
            </w:r>
          </w:p>
        </w:tc>
        <w:tc>
          <w:tcPr>
            <w:tcW w:w="1036" w:type="pct"/>
          </w:tcPr>
          <w:p w14:paraId="741ED7D2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Elevi şi studenţi din instituţiile de învăţământ de toate nivelurile</w:t>
            </w:r>
          </w:p>
        </w:tc>
        <w:tc>
          <w:tcPr>
            <w:tcW w:w="519" w:type="pct"/>
            <w:gridSpan w:val="2"/>
          </w:tcPr>
          <w:p w14:paraId="5E4A82A2" w14:textId="77777777" w:rsidR="006C0833" w:rsidRPr="00DC327F" w:rsidRDefault="006C0833" w:rsidP="00A023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2"/>
                <w:szCs w:val="22"/>
                <w:lang w:val="ro-RO" w:eastAsia="ru-RU"/>
              </w:rPr>
            </w:pPr>
            <w:r w:rsidRPr="00DC327F">
              <w:rPr>
                <w:bCs/>
                <w:sz w:val="22"/>
                <w:szCs w:val="22"/>
                <w:lang w:val="ro-RO" w:eastAsia="ru-RU"/>
              </w:rPr>
              <w:t>Permanent</w:t>
            </w:r>
          </w:p>
        </w:tc>
        <w:tc>
          <w:tcPr>
            <w:tcW w:w="614" w:type="pct"/>
          </w:tcPr>
          <w:p w14:paraId="6B82578B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În limitele bugetului aprobat</w:t>
            </w:r>
          </w:p>
        </w:tc>
        <w:tc>
          <w:tcPr>
            <w:tcW w:w="597" w:type="pct"/>
          </w:tcPr>
          <w:p w14:paraId="02654F69" w14:textId="77777777" w:rsidR="006C0833" w:rsidRPr="00DC327F" w:rsidRDefault="006C0833" w:rsidP="00DC32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DC327F">
              <w:rPr>
                <w:sz w:val="22"/>
                <w:szCs w:val="22"/>
                <w:lang w:val="ro-RO" w:eastAsia="ru-RU"/>
              </w:rPr>
              <w:t>Elevi/studenţi instruiţi</w:t>
            </w:r>
          </w:p>
        </w:tc>
      </w:tr>
    </w:tbl>
    <w:p w14:paraId="1F3C7B5D" w14:textId="50F9E1E7" w:rsidR="00725EB1" w:rsidRPr="00E41DF7" w:rsidRDefault="00725EB1" w:rsidP="00890933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25EB1" w:rsidRPr="00E41DF7" w:rsidSect="00075291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814" w:right="1134" w:bottom="964" w:left="1134" w:header="113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2EAA" w14:textId="77777777" w:rsidR="009E2494" w:rsidRDefault="009E2494" w:rsidP="00026B87">
      <w:r>
        <w:separator/>
      </w:r>
    </w:p>
  </w:endnote>
  <w:endnote w:type="continuationSeparator" w:id="0">
    <w:p w14:paraId="2E7CB057" w14:textId="77777777" w:rsidR="009E2494" w:rsidRDefault="009E2494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ragma_MonitorOficial">
    <w:altName w:val="Calibri"/>
    <w:charset w:val="CC"/>
    <w:family w:val="swiss"/>
    <w:pitch w:val="variable"/>
    <w:sig w:usb0="00002A87" w:usb1="80000000" w:usb2="00000008" w:usb3="00000000" w:csb0="0000008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6A85196C" w:rsidR="00D33A4A" w:rsidRPr="00D33A4A" w:rsidRDefault="00D33A4A" w:rsidP="00C74719">
    <w:pPr>
      <w:pStyle w:val="Subsol"/>
      <w:ind w:firstLine="0"/>
      <w:rPr>
        <w:color w:val="FFFFFF" w:themeColor="background1"/>
        <w:sz w:val="16"/>
        <w:szCs w:val="16"/>
      </w:rPr>
    </w:pPr>
    <w:r w:rsidRPr="00D33A4A">
      <w:rPr>
        <w:color w:val="FFFFFF" w:themeColor="background1"/>
        <w:sz w:val="16"/>
        <w:szCs w:val="16"/>
      </w:rPr>
      <w:fldChar w:fldCharType="begin"/>
    </w:r>
    <w:r w:rsidRPr="00D33A4A">
      <w:rPr>
        <w:color w:val="FFFFFF" w:themeColor="background1"/>
        <w:sz w:val="16"/>
        <w:szCs w:val="16"/>
      </w:rPr>
      <w:instrText xml:space="preserve"> FILENAME  \p  \* MERGEFORMAT </w:instrText>
    </w:r>
    <w:r w:rsidRPr="00D33A4A">
      <w:rPr>
        <w:color w:val="FFFFFF" w:themeColor="background1"/>
        <w:sz w:val="16"/>
        <w:szCs w:val="16"/>
      </w:rPr>
      <w:fldChar w:fldCharType="separate"/>
    </w:r>
    <w:r>
      <w:rPr>
        <w:noProof/>
        <w:color w:val="FFFFFF" w:themeColor="background1"/>
        <w:sz w:val="16"/>
        <w:szCs w:val="16"/>
      </w:rPr>
      <w:t>D:\MONITOR\MONITOR 2023\ROM\488\TEXT\PARTEA II\937\33544-redactat-ro.docx</w:t>
    </w:r>
    <w:r w:rsidRPr="00D33A4A">
      <w:rPr>
        <w:color w:val="FFFFFF" w:themeColor="background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55375EE9" w:rsidR="00D33A4A" w:rsidRPr="001D364E" w:rsidRDefault="00D33A4A" w:rsidP="001D364E">
    <w:pPr>
      <w:pStyle w:val="Subsol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>
      <w:rPr>
        <w:noProof/>
        <w:sz w:val="16"/>
        <w:szCs w:val="16"/>
      </w:rPr>
      <w:t>D:\MONITOR\MONITOR 2023\ROM\488\TEXT\PARTEA II\937\33544-redactat-ro.docx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8549" w14:textId="77777777" w:rsidR="009E2494" w:rsidRDefault="009E2494" w:rsidP="00026B87">
      <w:r>
        <w:separator/>
      </w:r>
    </w:p>
  </w:footnote>
  <w:footnote w:type="continuationSeparator" w:id="0">
    <w:p w14:paraId="4FD97031" w14:textId="77777777" w:rsidR="009E2494" w:rsidRDefault="009E2494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92D0" w14:textId="77777777" w:rsidR="00D33A4A" w:rsidRPr="00890933" w:rsidRDefault="00D33A4A" w:rsidP="00890933">
    <w:pPr>
      <w:pStyle w:val="Antet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D33A4A" w:rsidRPr="00B16328" w:rsidRDefault="00D33A4A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A420F"/>
    <w:multiLevelType w:val="hybridMultilevel"/>
    <w:tmpl w:val="A56CB178"/>
    <w:lvl w:ilvl="0" w:tplc="E62E16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75FF2"/>
    <w:multiLevelType w:val="hybridMultilevel"/>
    <w:tmpl w:val="5CFEE4C8"/>
    <w:lvl w:ilvl="0" w:tplc="4E36EA30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411096">
    <w:abstractNumId w:val="8"/>
  </w:num>
  <w:num w:numId="2" w16cid:durableId="434055944">
    <w:abstractNumId w:val="32"/>
  </w:num>
  <w:num w:numId="3" w16cid:durableId="679162093">
    <w:abstractNumId w:val="2"/>
  </w:num>
  <w:num w:numId="4" w16cid:durableId="17195398">
    <w:abstractNumId w:val="22"/>
  </w:num>
  <w:num w:numId="5" w16cid:durableId="775641363">
    <w:abstractNumId w:val="18"/>
  </w:num>
  <w:num w:numId="6" w16cid:durableId="2005470723">
    <w:abstractNumId w:val="25"/>
  </w:num>
  <w:num w:numId="7" w16cid:durableId="364674712">
    <w:abstractNumId w:val="6"/>
  </w:num>
  <w:num w:numId="8" w16cid:durableId="769393604">
    <w:abstractNumId w:val="19"/>
  </w:num>
  <w:num w:numId="9" w16cid:durableId="331103085">
    <w:abstractNumId w:val="34"/>
  </w:num>
  <w:num w:numId="10" w16cid:durableId="1359895529">
    <w:abstractNumId w:val="36"/>
  </w:num>
  <w:num w:numId="11" w16cid:durableId="711197984">
    <w:abstractNumId w:val="16"/>
  </w:num>
  <w:num w:numId="12" w16cid:durableId="787049984">
    <w:abstractNumId w:val="28"/>
  </w:num>
  <w:num w:numId="13" w16cid:durableId="1447236895">
    <w:abstractNumId w:val="5"/>
  </w:num>
  <w:num w:numId="14" w16cid:durableId="15811646">
    <w:abstractNumId w:val="4"/>
  </w:num>
  <w:num w:numId="15" w16cid:durableId="1795755577">
    <w:abstractNumId w:val="9"/>
  </w:num>
  <w:num w:numId="16" w16cid:durableId="880241611">
    <w:abstractNumId w:val="27"/>
  </w:num>
  <w:num w:numId="17" w16cid:durableId="302463928">
    <w:abstractNumId w:val="26"/>
  </w:num>
  <w:num w:numId="18" w16cid:durableId="1405490192">
    <w:abstractNumId w:val="3"/>
  </w:num>
  <w:num w:numId="19" w16cid:durableId="759446220">
    <w:abstractNumId w:val="10"/>
  </w:num>
  <w:num w:numId="20" w16cid:durableId="2089839859">
    <w:abstractNumId w:val="13"/>
  </w:num>
  <w:num w:numId="21" w16cid:durableId="961037085">
    <w:abstractNumId w:val="30"/>
  </w:num>
  <w:num w:numId="22" w16cid:durableId="1993218032">
    <w:abstractNumId w:val="24"/>
  </w:num>
  <w:num w:numId="23" w16cid:durableId="1227648149">
    <w:abstractNumId w:val="37"/>
  </w:num>
  <w:num w:numId="24" w16cid:durableId="1807120315">
    <w:abstractNumId w:val="17"/>
  </w:num>
  <w:num w:numId="25" w16cid:durableId="878277638">
    <w:abstractNumId w:val="31"/>
  </w:num>
  <w:num w:numId="26" w16cid:durableId="845366049">
    <w:abstractNumId w:val="20"/>
  </w:num>
  <w:num w:numId="27" w16cid:durableId="1731229359">
    <w:abstractNumId w:val="21"/>
  </w:num>
  <w:num w:numId="28" w16cid:durableId="7605648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037807094">
    <w:abstractNumId w:val="0"/>
  </w:num>
  <w:num w:numId="30" w16cid:durableId="160003779">
    <w:abstractNumId w:val="1"/>
  </w:num>
  <w:num w:numId="31" w16cid:durableId="580943402">
    <w:abstractNumId w:val="29"/>
  </w:num>
  <w:num w:numId="32" w16cid:durableId="1629894864">
    <w:abstractNumId w:val="14"/>
  </w:num>
  <w:num w:numId="33" w16cid:durableId="2144350905">
    <w:abstractNumId w:val="38"/>
  </w:num>
  <w:num w:numId="34" w16cid:durableId="722338580">
    <w:abstractNumId w:val="35"/>
  </w:num>
  <w:num w:numId="35" w16cid:durableId="335810991">
    <w:abstractNumId w:val="11"/>
  </w:num>
  <w:num w:numId="36" w16cid:durableId="520749243">
    <w:abstractNumId w:val="12"/>
  </w:num>
  <w:num w:numId="37" w16cid:durableId="1857116116">
    <w:abstractNumId w:val="23"/>
  </w:num>
  <w:num w:numId="38" w16cid:durableId="1956404607">
    <w:abstractNumId w:val="7"/>
  </w:num>
  <w:num w:numId="39" w16cid:durableId="1327977629">
    <w:abstractNumId w:val="33"/>
  </w:num>
  <w:num w:numId="40" w16cid:durableId="145008074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0E19"/>
    <w:rsid w:val="00026B87"/>
    <w:rsid w:val="00033FE8"/>
    <w:rsid w:val="000423C2"/>
    <w:rsid w:val="00044017"/>
    <w:rsid w:val="00070126"/>
    <w:rsid w:val="00071348"/>
    <w:rsid w:val="00075291"/>
    <w:rsid w:val="00075CE0"/>
    <w:rsid w:val="00076950"/>
    <w:rsid w:val="00077246"/>
    <w:rsid w:val="00077B6F"/>
    <w:rsid w:val="0008431B"/>
    <w:rsid w:val="00085DA8"/>
    <w:rsid w:val="000914AA"/>
    <w:rsid w:val="0009503C"/>
    <w:rsid w:val="000A20FB"/>
    <w:rsid w:val="000B66A7"/>
    <w:rsid w:val="000B6A10"/>
    <w:rsid w:val="000C3000"/>
    <w:rsid w:val="000D3405"/>
    <w:rsid w:val="000D4222"/>
    <w:rsid w:val="000D7A09"/>
    <w:rsid w:val="000E0032"/>
    <w:rsid w:val="000F0FD7"/>
    <w:rsid w:val="001100A2"/>
    <w:rsid w:val="00111319"/>
    <w:rsid w:val="0014378C"/>
    <w:rsid w:val="00144067"/>
    <w:rsid w:val="001469DB"/>
    <w:rsid w:val="00154C88"/>
    <w:rsid w:val="001574DD"/>
    <w:rsid w:val="001614F3"/>
    <w:rsid w:val="0017473B"/>
    <w:rsid w:val="00182E96"/>
    <w:rsid w:val="00191519"/>
    <w:rsid w:val="00191F49"/>
    <w:rsid w:val="001B2461"/>
    <w:rsid w:val="001B5608"/>
    <w:rsid w:val="001C799F"/>
    <w:rsid w:val="001D364E"/>
    <w:rsid w:val="001E0D82"/>
    <w:rsid w:val="001E652A"/>
    <w:rsid w:val="001E6EB8"/>
    <w:rsid w:val="00207E0E"/>
    <w:rsid w:val="00222B19"/>
    <w:rsid w:val="00243B9C"/>
    <w:rsid w:val="002472C0"/>
    <w:rsid w:val="00251AE0"/>
    <w:rsid w:val="00252016"/>
    <w:rsid w:val="0025392F"/>
    <w:rsid w:val="0025686A"/>
    <w:rsid w:val="00256F32"/>
    <w:rsid w:val="00262FD3"/>
    <w:rsid w:val="00264593"/>
    <w:rsid w:val="00267DD2"/>
    <w:rsid w:val="00283736"/>
    <w:rsid w:val="0029400E"/>
    <w:rsid w:val="002A2C31"/>
    <w:rsid w:val="002E2BE8"/>
    <w:rsid w:val="002E40B9"/>
    <w:rsid w:val="002E5D69"/>
    <w:rsid w:val="003114B5"/>
    <w:rsid w:val="00313DDF"/>
    <w:rsid w:val="0032675F"/>
    <w:rsid w:val="003321A4"/>
    <w:rsid w:val="0034194B"/>
    <w:rsid w:val="003543E9"/>
    <w:rsid w:val="003724B5"/>
    <w:rsid w:val="003852B4"/>
    <w:rsid w:val="00387F6C"/>
    <w:rsid w:val="003A2CBC"/>
    <w:rsid w:val="003A4AE6"/>
    <w:rsid w:val="003B04ED"/>
    <w:rsid w:val="003B596B"/>
    <w:rsid w:val="003D6BC3"/>
    <w:rsid w:val="003E11FA"/>
    <w:rsid w:val="003E5617"/>
    <w:rsid w:val="00413645"/>
    <w:rsid w:val="00427274"/>
    <w:rsid w:val="00443FC0"/>
    <w:rsid w:val="0044592D"/>
    <w:rsid w:val="00446540"/>
    <w:rsid w:val="0045022F"/>
    <w:rsid w:val="00454CEE"/>
    <w:rsid w:val="00457CE9"/>
    <w:rsid w:val="004654AB"/>
    <w:rsid w:val="00480561"/>
    <w:rsid w:val="00482BA3"/>
    <w:rsid w:val="00487E30"/>
    <w:rsid w:val="004A228A"/>
    <w:rsid w:val="004A4B59"/>
    <w:rsid w:val="004B00D8"/>
    <w:rsid w:val="004E0FA8"/>
    <w:rsid w:val="004E1000"/>
    <w:rsid w:val="00500597"/>
    <w:rsid w:val="0050680A"/>
    <w:rsid w:val="00512A5C"/>
    <w:rsid w:val="005262C2"/>
    <w:rsid w:val="00530592"/>
    <w:rsid w:val="00536335"/>
    <w:rsid w:val="00542F92"/>
    <w:rsid w:val="005541A1"/>
    <w:rsid w:val="00576F6D"/>
    <w:rsid w:val="005802DD"/>
    <w:rsid w:val="005850E0"/>
    <w:rsid w:val="00586D2A"/>
    <w:rsid w:val="00593FF1"/>
    <w:rsid w:val="005B441A"/>
    <w:rsid w:val="005D5E7C"/>
    <w:rsid w:val="005E1FF5"/>
    <w:rsid w:val="005F1999"/>
    <w:rsid w:val="005F2B04"/>
    <w:rsid w:val="00601679"/>
    <w:rsid w:val="00601779"/>
    <w:rsid w:val="00602E93"/>
    <w:rsid w:val="00616BC4"/>
    <w:rsid w:val="00624CD5"/>
    <w:rsid w:val="0063090F"/>
    <w:rsid w:val="00633BD9"/>
    <w:rsid w:val="0067374F"/>
    <w:rsid w:val="006763D5"/>
    <w:rsid w:val="00695959"/>
    <w:rsid w:val="006B17C6"/>
    <w:rsid w:val="006C0833"/>
    <w:rsid w:val="006E3ECB"/>
    <w:rsid w:val="006E74D0"/>
    <w:rsid w:val="006F131E"/>
    <w:rsid w:val="006F1C93"/>
    <w:rsid w:val="00710B12"/>
    <w:rsid w:val="00720298"/>
    <w:rsid w:val="00723D26"/>
    <w:rsid w:val="00725EB1"/>
    <w:rsid w:val="007276F9"/>
    <w:rsid w:val="007305B8"/>
    <w:rsid w:val="00730FEE"/>
    <w:rsid w:val="0073380E"/>
    <w:rsid w:val="00737FC1"/>
    <w:rsid w:val="00745FBF"/>
    <w:rsid w:val="00746067"/>
    <w:rsid w:val="0074640D"/>
    <w:rsid w:val="00752E46"/>
    <w:rsid w:val="007551A5"/>
    <w:rsid w:val="00775453"/>
    <w:rsid w:val="007769A0"/>
    <w:rsid w:val="00780AEA"/>
    <w:rsid w:val="00782601"/>
    <w:rsid w:val="007926E4"/>
    <w:rsid w:val="007A2971"/>
    <w:rsid w:val="007A37D5"/>
    <w:rsid w:val="007A4567"/>
    <w:rsid w:val="007E0B5B"/>
    <w:rsid w:val="007E2AE1"/>
    <w:rsid w:val="007E2E76"/>
    <w:rsid w:val="0080704A"/>
    <w:rsid w:val="00814406"/>
    <w:rsid w:val="00832599"/>
    <w:rsid w:val="00837D3C"/>
    <w:rsid w:val="0084667B"/>
    <w:rsid w:val="00862AB4"/>
    <w:rsid w:val="00867290"/>
    <w:rsid w:val="0087581E"/>
    <w:rsid w:val="00882196"/>
    <w:rsid w:val="0088432E"/>
    <w:rsid w:val="0088559C"/>
    <w:rsid w:val="00890933"/>
    <w:rsid w:val="00893B25"/>
    <w:rsid w:val="008B533A"/>
    <w:rsid w:val="008C14FC"/>
    <w:rsid w:val="008C1EB3"/>
    <w:rsid w:val="008C53C4"/>
    <w:rsid w:val="008C5F65"/>
    <w:rsid w:val="009159B9"/>
    <w:rsid w:val="009168BD"/>
    <w:rsid w:val="00916EC5"/>
    <w:rsid w:val="009374A9"/>
    <w:rsid w:val="00941781"/>
    <w:rsid w:val="009423B6"/>
    <w:rsid w:val="0094337A"/>
    <w:rsid w:val="00950CEF"/>
    <w:rsid w:val="0095316D"/>
    <w:rsid w:val="00965406"/>
    <w:rsid w:val="00967B94"/>
    <w:rsid w:val="00967E53"/>
    <w:rsid w:val="00976B76"/>
    <w:rsid w:val="009A3326"/>
    <w:rsid w:val="009A6C7E"/>
    <w:rsid w:val="009B4C08"/>
    <w:rsid w:val="009B4E5C"/>
    <w:rsid w:val="009C0FD4"/>
    <w:rsid w:val="009C49F1"/>
    <w:rsid w:val="009C717D"/>
    <w:rsid w:val="009D1C68"/>
    <w:rsid w:val="009D5B26"/>
    <w:rsid w:val="009E20E6"/>
    <w:rsid w:val="009E2494"/>
    <w:rsid w:val="009E4045"/>
    <w:rsid w:val="00A023EC"/>
    <w:rsid w:val="00A0308D"/>
    <w:rsid w:val="00A04621"/>
    <w:rsid w:val="00A1010C"/>
    <w:rsid w:val="00A14617"/>
    <w:rsid w:val="00A1591E"/>
    <w:rsid w:val="00A20072"/>
    <w:rsid w:val="00A20894"/>
    <w:rsid w:val="00A22169"/>
    <w:rsid w:val="00A23620"/>
    <w:rsid w:val="00A32BFE"/>
    <w:rsid w:val="00A35DD9"/>
    <w:rsid w:val="00A45AC3"/>
    <w:rsid w:val="00A56041"/>
    <w:rsid w:val="00A73A5B"/>
    <w:rsid w:val="00A76708"/>
    <w:rsid w:val="00A87A92"/>
    <w:rsid w:val="00A938D0"/>
    <w:rsid w:val="00A94FEB"/>
    <w:rsid w:val="00A977C3"/>
    <w:rsid w:val="00AA173D"/>
    <w:rsid w:val="00AA2CC1"/>
    <w:rsid w:val="00AB67F5"/>
    <w:rsid w:val="00AC27AE"/>
    <w:rsid w:val="00AD0DAB"/>
    <w:rsid w:val="00AE7568"/>
    <w:rsid w:val="00AF0010"/>
    <w:rsid w:val="00B05A8B"/>
    <w:rsid w:val="00B109CF"/>
    <w:rsid w:val="00B16328"/>
    <w:rsid w:val="00B21388"/>
    <w:rsid w:val="00B33471"/>
    <w:rsid w:val="00B4370D"/>
    <w:rsid w:val="00B46911"/>
    <w:rsid w:val="00B51090"/>
    <w:rsid w:val="00B71142"/>
    <w:rsid w:val="00B84F25"/>
    <w:rsid w:val="00B92499"/>
    <w:rsid w:val="00BA6722"/>
    <w:rsid w:val="00BC73CF"/>
    <w:rsid w:val="00BD4C0B"/>
    <w:rsid w:val="00BF2373"/>
    <w:rsid w:val="00BF32A6"/>
    <w:rsid w:val="00C02DFA"/>
    <w:rsid w:val="00C03113"/>
    <w:rsid w:val="00C16CBF"/>
    <w:rsid w:val="00C17118"/>
    <w:rsid w:val="00C17589"/>
    <w:rsid w:val="00C2477D"/>
    <w:rsid w:val="00C30283"/>
    <w:rsid w:val="00C320AA"/>
    <w:rsid w:val="00C35492"/>
    <w:rsid w:val="00C74719"/>
    <w:rsid w:val="00C74905"/>
    <w:rsid w:val="00C82D70"/>
    <w:rsid w:val="00C85C75"/>
    <w:rsid w:val="00C97309"/>
    <w:rsid w:val="00CA768E"/>
    <w:rsid w:val="00CB05D3"/>
    <w:rsid w:val="00CB0FCF"/>
    <w:rsid w:val="00CB4638"/>
    <w:rsid w:val="00CC7AFF"/>
    <w:rsid w:val="00CD0A15"/>
    <w:rsid w:val="00CE073C"/>
    <w:rsid w:val="00CE0DA1"/>
    <w:rsid w:val="00CF2559"/>
    <w:rsid w:val="00D1121D"/>
    <w:rsid w:val="00D13CF5"/>
    <w:rsid w:val="00D30198"/>
    <w:rsid w:val="00D33A4A"/>
    <w:rsid w:val="00D41305"/>
    <w:rsid w:val="00D522C9"/>
    <w:rsid w:val="00D553B7"/>
    <w:rsid w:val="00D64123"/>
    <w:rsid w:val="00D642D3"/>
    <w:rsid w:val="00D7734D"/>
    <w:rsid w:val="00D8311D"/>
    <w:rsid w:val="00D86B79"/>
    <w:rsid w:val="00D87CB5"/>
    <w:rsid w:val="00D91434"/>
    <w:rsid w:val="00D95235"/>
    <w:rsid w:val="00DB1216"/>
    <w:rsid w:val="00DB7468"/>
    <w:rsid w:val="00DC302B"/>
    <w:rsid w:val="00DC327F"/>
    <w:rsid w:val="00DC4A56"/>
    <w:rsid w:val="00DC4C6E"/>
    <w:rsid w:val="00DD6C19"/>
    <w:rsid w:val="00DF0E57"/>
    <w:rsid w:val="00DF181A"/>
    <w:rsid w:val="00DF72EC"/>
    <w:rsid w:val="00DF7E3E"/>
    <w:rsid w:val="00E04C14"/>
    <w:rsid w:val="00E11CE2"/>
    <w:rsid w:val="00E123A9"/>
    <w:rsid w:val="00E20EF1"/>
    <w:rsid w:val="00E216C5"/>
    <w:rsid w:val="00E246DC"/>
    <w:rsid w:val="00E25218"/>
    <w:rsid w:val="00E31A2D"/>
    <w:rsid w:val="00E41DF7"/>
    <w:rsid w:val="00E50F62"/>
    <w:rsid w:val="00E52F97"/>
    <w:rsid w:val="00E5555E"/>
    <w:rsid w:val="00E62FC6"/>
    <w:rsid w:val="00E6687F"/>
    <w:rsid w:val="00E82D01"/>
    <w:rsid w:val="00E83BAD"/>
    <w:rsid w:val="00EA1DFC"/>
    <w:rsid w:val="00EA3268"/>
    <w:rsid w:val="00EA7735"/>
    <w:rsid w:val="00EB50D7"/>
    <w:rsid w:val="00EB7F6B"/>
    <w:rsid w:val="00EC6E1F"/>
    <w:rsid w:val="00EC6E2D"/>
    <w:rsid w:val="00ED2FE3"/>
    <w:rsid w:val="00EE5C80"/>
    <w:rsid w:val="00F0042B"/>
    <w:rsid w:val="00F019B4"/>
    <w:rsid w:val="00F05CC8"/>
    <w:rsid w:val="00F4110C"/>
    <w:rsid w:val="00F4441A"/>
    <w:rsid w:val="00F552B7"/>
    <w:rsid w:val="00F67B04"/>
    <w:rsid w:val="00F76152"/>
    <w:rsid w:val="00F77F3E"/>
    <w:rsid w:val="00F817FC"/>
    <w:rsid w:val="00F85AA5"/>
    <w:rsid w:val="00F864E2"/>
    <w:rsid w:val="00F87F35"/>
    <w:rsid w:val="00FA194B"/>
    <w:rsid w:val="00FA7984"/>
    <w:rsid w:val="00FB0D5B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71C09A94-8071-45AC-93A0-9CB36A64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link w:val="Titlu2Caracter"/>
    <w:uiPriority w:val="99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link w:val="Titlu3Caracter"/>
    <w:uiPriority w:val="99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link w:val="Titlu4Caracter"/>
    <w:uiPriority w:val="9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link w:val="Titlu5Caracter"/>
    <w:uiPriority w:val="99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link w:val="Titlu6Caracter"/>
    <w:uiPriority w:val="99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link w:val="Titlu7Caracter"/>
    <w:uiPriority w:val="99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uiPriority w:val="99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uiPriority w:val="99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9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uiPriority w:val="99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9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99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uiPriority w:val="99"/>
    <w:rsid w:val="00E216C5"/>
  </w:style>
  <w:style w:type="paragraph" w:customStyle="1" w:styleId="tt">
    <w:name w:val="tt"/>
    <w:basedOn w:val="Normal"/>
    <w:uiPriority w:val="99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uiPriority w:val="99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uiPriority w:val="99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99"/>
    <w:qFormat/>
    <w:rsid w:val="00E216C5"/>
    <w:rPr>
      <w:b/>
      <w:bCs/>
    </w:rPr>
  </w:style>
  <w:style w:type="character" w:customStyle="1" w:styleId="docsign11">
    <w:name w:val="doc_sign11"/>
    <w:uiPriority w:val="99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uiPriority w:val="99"/>
    <w:rsid w:val="00E216C5"/>
  </w:style>
  <w:style w:type="character" w:customStyle="1" w:styleId="tal1">
    <w:name w:val="tal1"/>
    <w:uiPriority w:val="99"/>
    <w:rsid w:val="00E216C5"/>
  </w:style>
  <w:style w:type="table" w:customStyle="1" w:styleId="GrilTabel2">
    <w:name w:val="Grilă Tabel2"/>
    <w:basedOn w:val="TabelNormal"/>
    <w:next w:val="Tabelgril"/>
    <w:uiPriority w:val="99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uiPriority w:val="99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uiPriority w:val="99"/>
    <w:rsid w:val="00E216C5"/>
  </w:style>
  <w:style w:type="paragraph" w:customStyle="1" w:styleId="cnam1">
    <w:name w:val="cnam1"/>
    <w:basedOn w:val="Normal"/>
    <w:uiPriority w:val="99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uiPriority w:val="99"/>
    <w:rsid w:val="00E216C5"/>
  </w:style>
  <w:style w:type="character" w:customStyle="1" w:styleId="docheader">
    <w:name w:val="doc_header"/>
    <w:uiPriority w:val="99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uiPriority w:val="20"/>
    <w:qFormat/>
    <w:rsid w:val="00264593"/>
    <w:rPr>
      <w:i/>
      <w:iCs/>
    </w:rPr>
  </w:style>
  <w:style w:type="character" w:customStyle="1" w:styleId="Titlu1Caracter">
    <w:name w:val="Titlu 1 Caracter"/>
    <w:basedOn w:val="Fontdeparagrafimplicit"/>
    <w:link w:val="Titlu1"/>
    <w:uiPriority w:val="99"/>
    <w:rsid w:val="00725EB1"/>
    <w:rPr>
      <w:rFonts w:ascii="Arial" w:hAnsi="Arial"/>
      <w:b/>
      <w:kern w:val="28"/>
      <w:sz w:val="28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9"/>
    <w:rsid w:val="00725EB1"/>
    <w:rPr>
      <w:rFonts w:ascii="$ Benguiat_Bold" w:hAnsi="$ Benguiat_Bold"/>
      <w:b/>
      <w:sz w:val="132"/>
      <w:lang w:val="x-none" w:eastAsia="en-US"/>
    </w:rPr>
  </w:style>
  <w:style w:type="character" w:customStyle="1" w:styleId="Titlu3Caracter">
    <w:name w:val="Titlu 3 Caracter"/>
    <w:basedOn w:val="Fontdeparagrafimplicit"/>
    <w:link w:val="Titlu3"/>
    <w:uiPriority w:val="99"/>
    <w:rsid w:val="00725EB1"/>
    <w:rPr>
      <w:rFonts w:ascii="$Caslon" w:hAnsi="$Caslon"/>
      <w:b/>
      <w:lang w:val="x-none" w:eastAsia="en-US"/>
    </w:rPr>
  </w:style>
  <w:style w:type="character" w:customStyle="1" w:styleId="Titlu4Caracter">
    <w:name w:val="Titlu 4 Caracter"/>
    <w:basedOn w:val="Fontdeparagrafimplicit"/>
    <w:link w:val="Titlu4"/>
    <w:uiPriority w:val="99"/>
    <w:rsid w:val="00725EB1"/>
    <w:rPr>
      <w:rFonts w:ascii="$Caslon" w:hAnsi="$Caslon"/>
      <w:b/>
      <w:sz w:val="26"/>
      <w:lang w:val="x-none" w:eastAsia="en-US"/>
    </w:rPr>
  </w:style>
  <w:style w:type="character" w:customStyle="1" w:styleId="Titlu5Caracter">
    <w:name w:val="Titlu 5 Caracter"/>
    <w:basedOn w:val="Fontdeparagrafimplicit"/>
    <w:link w:val="Titlu5"/>
    <w:uiPriority w:val="99"/>
    <w:rsid w:val="00725EB1"/>
    <w:rPr>
      <w:rFonts w:ascii="$Caslon" w:hAnsi="$Caslon"/>
      <w:sz w:val="24"/>
      <w:lang w:val="x-none" w:eastAsia="en-US"/>
    </w:rPr>
  </w:style>
  <w:style w:type="character" w:customStyle="1" w:styleId="Titlu6Caracter">
    <w:name w:val="Titlu 6 Caracter"/>
    <w:basedOn w:val="Fontdeparagrafimplicit"/>
    <w:link w:val="Titlu6"/>
    <w:uiPriority w:val="99"/>
    <w:rsid w:val="00725EB1"/>
    <w:rPr>
      <w:rFonts w:ascii="$Caslon" w:hAnsi="$Caslon"/>
      <w:b/>
      <w:sz w:val="22"/>
      <w:lang w:val="x-none" w:eastAsia="en-US"/>
    </w:rPr>
  </w:style>
  <w:style w:type="character" w:customStyle="1" w:styleId="Titlu7Caracter">
    <w:name w:val="Titlu 7 Caracter"/>
    <w:basedOn w:val="Fontdeparagrafimplicit"/>
    <w:link w:val="Titlu7"/>
    <w:uiPriority w:val="99"/>
    <w:rsid w:val="00725EB1"/>
    <w:rPr>
      <w:rFonts w:ascii="Garamond" w:hAnsi="Garamond"/>
      <w:b/>
      <w:sz w:val="28"/>
      <w:lang w:val="en-US" w:eastAsia="en-US"/>
    </w:rPr>
  </w:style>
  <w:style w:type="character" w:customStyle="1" w:styleId="Titlu8Caracter">
    <w:name w:val="Titlu 8 Caracter"/>
    <w:basedOn w:val="Fontdeparagrafimplicit"/>
    <w:link w:val="Titlu8"/>
    <w:uiPriority w:val="99"/>
    <w:rsid w:val="00725EB1"/>
    <w:rPr>
      <w:rFonts w:ascii="$Caslon" w:hAnsi="$Caslon"/>
      <w:b/>
      <w:sz w:val="24"/>
      <w:lang w:val="en-US" w:eastAsia="en-US"/>
    </w:rPr>
  </w:style>
  <w:style w:type="paragraph" w:customStyle="1" w:styleId="1TEXT">
    <w:name w:val="1.TEXT"/>
    <w:basedOn w:val="Normal"/>
    <w:link w:val="1TEXT0"/>
    <w:qFormat/>
    <w:rsid w:val="00725EB1"/>
    <w:pPr>
      <w:autoSpaceDE w:val="0"/>
      <w:autoSpaceDN w:val="0"/>
      <w:adjustRightInd w:val="0"/>
      <w:ind w:firstLine="284"/>
      <w:textAlignment w:val="center"/>
    </w:pPr>
    <w:rPr>
      <w:rFonts w:cs="Pragma_MonitorOficial"/>
      <w:color w:val="000000"/>
      <w:sz w:val="24"/>
      <w:szCs w:val="16"/>
      <w:lang w:val="ru-RU"/>
    </w:rPr>
  </w:style>
  <w:style w:type="character" w:customStyle="1" w:styleId="1TEXT0">
    <w:name w:val="1.TEXT Знак"/>
    <w:basedOn w:val="Fontdeparagrafimplicit"/>
    <w:link w:val="1TEXT"/>
    <w:rsid w:val="00725EB1"/>
    <w:rPr>
      <w:rFonts w:cs="Pragma_MonitorOficial"/>
      <w:color w:val="000000"/>
      <w:sz w:val="24"/>
      <w:szCs w:val="16"/>
      <w:lang w:eastAsia="en-US"/>
    </w:rPr>
  </w:style>
  <w:style w:type="paragraph" w:customStyle="1" w:styleId="1ALIN">
    <w:name w:val="1.ALIN"/>
    <w:basedOn w:val="1TEXT"/>
    <w:link w:val="1ALIN0"/>
    <w:autoRedefine/>
    <w:qFormat/>
    <w:rsid w:val="003114B5"/>
    <w:pPr>
      <w:ind w:left="1004" w:firstLine="0"/>
    </w:pPr>
    <w:rPr>
      <w:sz w:val="25"/>
      <w:szCs w:val="25"/>
      <w:lang w:val="ro-RO"/>
    </w:rPr>
  </w:style>
  <w:style w:type="character" w:customStyle="1" w:styleId="1ALIN0">
    <w:name w:val="1.ALIN Знак"/>
    <w:basedOn w:val="1TEXT0"/>
    <w:link w:val="1ALIN"/>
    <w:rsid w:val="003114B5"/>
    <w:rPr>
      <w:rFonts w:cs="Pragma_MonitorOficial"/>
      <w:color w:val="000000"/>
      <w:sz w:val="25"/>
      <w:szCs w:val="25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C4DE-9F58-47AF-A26F-39F6D73A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10</Pages>
  <Words>2488</Words>
  <Characters>14435</Characters>
  <Application>Microsoft Office Word</Application>
  <DocSecurity>0</DocSecurity>
  <Lines>120</Lines>
  <Paragraphs>33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Office2@mai.gov.md</cp:lastModifiedBy>
  <cp:revision>80</cp:revision>
  <cp:lastPrinted>2023-12-20T08:16:00Z</cp:lastPrinted>
  <dcterms:created xsi:type="dcterms:W3CDTF">2022-11-15T09:07:00Z</dcterms:created>
  <dcterms:modified xsi:type="dcterms:W3CDTF">2024-09-10T07:49:00Z</dcterms:modified>
</cp:coreProperties>
</file>