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AB2552" w14:textId="77777777" w:rsidR="00911D85" w:rsidRPr="003E0A08" w:rsidRDefault="00911D85" w:rsidP="00590FDE">
      <w:pPr>
        <w:ind w:firstLine="567"/>
        <w:jc w:val="both"/>
        <w:rPr>
          <w:rFonts w:eastAsia="Times New Roman"/>
          <w:b/>
          <w:noProof/>
          <w:lang w:val="ro-RO"/>
        </w:rPr>
      </w:pPr>
      <w:bookmarkStart w:id="0" w:name="_GoBack"/>
      <w:bookmarkEnd w:id="0"/>
    </w:p>
    <w:p w14:paraId="30C39501" w14:textId="77777777" w:rsidR="00C51FBE" w:rsidRPr="00B41FDC" w:rsidRDefault="00C51FBE" w:rsidP="00590FDE">
      <w:pPr>
        <w:ind w:firstLine="567"/>
        <w:jc w:val="right"/>
        <w:rPr>
          <w:rFonts w:eastAsia="Times New Roman"/>
          <w:b/>
          <w:noProof/>
          <w:lang w:val="ro-RO"/>
        </w:rPr>
      </w:pPr>
      <w:r w:rsidRPr="00B41FDC">
        <w:rPr>
          <w:rFonts w:eastAsia="Times New Roman"/>
          <w:b/>
          <w:noProof/>
          <w:lang w:val="ro-RO"/>
        </w:rPr>
        <w:t>UE</w:t>
      </w:r>
    </w:p>
    <w:p w14:paraId="5A381583" w14:textId="77777777" w:rsidR="00871507" w:rsidRPr="00B41FDC" w:rsidRDefault="00871507" w:rsidP="00590FDE">
      <w:pPr>
        <w:ind w:firstLine="567"/>
        <w:jc w:val="right"/>
        <w:rPr>
          <w:rFonts w:eastAsia="Times New Roman"/>
          <w:b/>
          <w:noProof/>
          <w:lang w:val="ro-RO"/>
        </w:rPr>
      </w:pPr>
    </w:p>
    <w:p w14:paraId="349E2DBD" w14:textId="77777777" w:rsidR="00C51FBE" w:rsidRPr="00B41FDC" w:rsidRDefault="00C51FBE" w:rsidP="00590FDE">
      <w:pPr>
        <w:ind w:firstLine="567"/>
        <w:jc w:val="right"/>
        <w:rPr>
          <w:rFonts w:eastAsia="Times New Roman"/>
          <w:b/>
          <w:noProof/>
          <w:lang w:val="ro-RO"/>
        </w:rPr>
      </w:pPr>
      <w:r w:rsidRPr="00B41FDC">
        <w:rPr>
          <w:rFonts w:eastAsia="Times New Roman"/>
          <w:b/>
          <w:noProof/>
          <w:lang w:val="ro-RO"/>
        </w:rPr>
        <w:t>Proiect</w:t>
      </w:r>
    </w:p>
    <w:tbl>
      <w:tblPr>
        <w:tblW w:w="5000" w:type="pct"/>
        <w:jc w:val="center"/>
        <w:tblBorders>
          <w:top w:val="single" w:sz="4" w:space="0" w:color="000080"/>
          <w:bottom w:val="single" w:sz="4" w:space="0" w:color="000080"/>
        </w:tblBorders>
        <w:tblCellMar>
          <w:left w:w="0" w:type="dxa"/>
          <w:right w:w="0" w:type="dxa"/>
        </w:tblCellMar>
        <w:tblLook w:val="0000" w:firstRow="0" w:lastRow="0" w:firstColumn="0" w:lastColumn="0" w:noHBand="0" w:noVBand="0"/>
      </w:tblPr>
      <w:tblGrid>
        <w:gridCol w:w="9706"/>
      </w:tblGrid>
      <w:tr w:rsidR="00C51FBE" w:rsidRPr="00B41FDC" w14:paraId="43425269" w14:textId="77777777" w:rsidTr="00C920A1">
        <w:trPr>
          <w:trHeight w:val="1213"/>
          <w:jc w:val="center"/>
        </w:trPr>
        <w:tc>
          <w:tcPr>
            <w:tcW w:w="5000" w:type="pct"/>
            <w:tcBorders>
              <w:top w:val="nil"/>
              <w:bottom w:val="nil"/>
            </w:tcBorders>
          </w:tcPr>
          <w:p w14:paraId="334D7BC2" w14:textId="77777777" w:rsidR="00C51FBE" w:rsidRPr="00B41FDC" w:rsidRDefault="00C51FBE" w:rsidP="00590FDE">
            <w:pPr>
              <w:ind w:firstLine="567"/>
              <w:jc w:val="center"/>
              <w:rPr>
                <w:rFonts w:eastAsia="Times New Roman"/>
                <w:b/>
                <w:lang w:val="ro-RO" w:eastAsia="en-US"/>
              </w:rPr>
            </w:pPr>
            <w:r w:rsidRPr="00B41FDC">
              <w:rPr>
                <w:rFonts w:eastAsia="Times New Roman"/>
                <w:noProof/>
                <w:lang w:val="en-US" w:eastAsia="en-US"/>
              </w:rPr>
              <w:drawing>
                <wp:anchor distT="0" distB="0" distL="114300" distR="114300" simplePos="0" relativeHeight="251659264" behindDoc="0" locked="0" layoutInCell="0" allowOverlap="1" wp14:anchorId="2FEA9F54" wp14:editId="56EF2C63">
                  <wp:simplePos x="0" y="0"/>
                  <wp:positionH relativeFrom="column">
                    <wp:align>center</wp:align>
                  </wp:positionH>
                  <wp:positionV relativeFrom="paragraph">
                    <wp:posOffset>0</wp:posOffset>
                  </wp:positionV>
                  <wp:extent cx="828720" cy="945000"/>
                  <wp:effectExtent l="0" t="0" r="0" b="762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3762" t="5073" r="11009"/>
                          <a:stretch/>
                        </pic:blipFill>
                        <pic:spPr bwMode="auto">
                          <a:xfrm>
                            <a:off x="0" y="0"/>
                            <a:ext cx="828720" cy="945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41FDC">
              <w:rPr>
                <w:rFonts w:eastAsia="Times New Roman"/>
                <w:lang w:val="ro-RO" w:eastAsia="en-US"/>
              </w:rPr>
              <w:t xml:space="preserve">        </w:t>
            </w:r>
          </w:p>
          <w:p w14:paraId="3E91A1FC" w14:textId="77777777" w:rsidR="00C51FBE" w:rsidRPr="00B41FDC" w:rsidRDefault="00C51FBE" w:rsidP="00590FDE">
            <w:pPr>
              <w:ind w:firstLine="567"/>
              <w:jc w:val="right"/>
              <w:rPr>
                <w:rFonts w:eastAsia="Times New Roman"/>
                <w:b/>
                <w:lang w:val="ro-RO" w:eastAsia="en-US"/>
              </w:rPr>
            </w:pPr>
          </w:p>
          <w:p w14:paraId="74001896" w14:textId="77777777" w:rsidR="00C51FBE" w:rsidRPr="00B41FDC" w:rsidRDefault="00C51FBE" w:rsidP="00590FDE">
            <w:pPr>
              <w:ind w:firstLine="567"/>
              <w:jc w:val="center"/>
              <w:rPr>
                <w:rFonts w:eastAsia="Times New Roman"/>
                <w:lang w:val="ro-RO" w:eastAsia="en-US"/>
              </w:rPr>
            </w:pPr>
            <w:r w:rsidRPr="00B41FDC">
              <w:rPr>
                <w:rFonts w:eastAsia="Times New Roman"/>
                <w:lang w:val="ro-RO" w:eastAsia="en-US"/>
              </w:rPr>
              <w:t xml:space="preserve">                                                                                                      </w:t>
            </w:r>
          </w:p>
          <w:p w14:paraId="42BC1CBE" w14:textId="77777777" w:rsidR="00C51FBE" w:rsidRPr="00B41FDC" w:rsidRDefault="00C51FBE" w:rsidP="00590FDE">
            <w:pPr>
              <w:ind w:firstLine="567"/>
              <w:jc w:val="center"/>
              <w:rPr>
                <w:rFonts w:eastAsia="Times New Roman"/>
                <w:b/>
                <w:lang w:val="ro-RO" w:eastAsia="en-US"/>
              </w:rPr>
            </w:pPr>
            <w:r w:rsidRPr="00B41FDC">
              <w:rPr>
                <w:rFonts w:eastAsia="Times New Roman"/>
                <w:b/>
                <w:lang w:val="ro-RO" w:eastAsia="en-US"/>
              </w:rPr>
              <w:t xml:space="preserve">UE    </w:t>
            </w:r>
          </w:p>
          <w:p w14:paraId="45A76E61" w14:textId="77777777" w:rsidR="00C51FBE" w:rsidRPr="00B41FDC" w:rsidRDefault="00C51FBE" w:rsidP="00590FDE">
            <w:pPr>
              <w:ind w:firstLine="567"/>
              <w:jc w:val="center"/>
              <w:rPr>
                <w:rFonts w:eastAsia="Times New Roman"/>
                <w:lang w:val="ro-RO" w:eastAsia="en-US"/>
              </w:rPr>
            </w:pPr>
            <w:r w:rsidRPr="00B41FDC">
              <w:rPr>
                <w:rFonts w:eastAsia="Times New Roman"/>
                <w:lang w:val="ro-RO" w:eastAsia="en-US"/>
              </w:rPr>
              <w:t xml:space="preserve">      </w:t>
            </w:r>
          </w:p>
        </w:tc>
      </w:tr>
      <w:tr w:rsidR="00C51FBE" w:rsidRPr="00B41FDC" w14:paraId="0D25ED69" w14:textId="77777777" w:rsidTr="00C920A1">
        <w:trPr>
          <w:cantSplit/>
          <w:trHeight w:val="1213"/>
          <w:jc w:val="center"/>
        </w:trPr>
        <w:tc>
          <w:tcPr>
            <w:tcW w:w="5000" w:type="pct"/>
            <w:tcBorders>
              <w:top w:val="nil"/>
              <w:bottom w:val="nil"/>
            </w:tcBorders>
          </w:tcPr>
          <w:p w14:paraId="62605172" w14:textId="77777777" w:rsidR="00C51FBE" w:rsidRPr="00B41FDC" w:rsidRDefault="00C51FBE" w:rsidP="00590FDE">
            <w:pPr>
              <w:keepNext/>
              <w:ind w:firstLine="567"/>
              <w:jc w:val="center"/>
              <w:outlineLvl w:val="7"/>
              <w:rPr>
                <w:rFonts w:eastAsia="Times New Roman"/>
                <w:b/>
                <w:color w:val="000080"/>
                <w:lang w:val="ro-RO" w:eastAsia="en-US"/>
              </w:rPr>
            </w:pPr>
          </w:p>
          <w:p w14:paraId="2421714F" w14:textId="77777777" w:rsidR="00C51FBE" w:rsidRPr="00B41FDC" w:rsidRDefault="00C51FBE" w:rsidP="00590FDE">
            <w:pPr>
              <w:keepNext/>
              <w:ind w:firstLine="567"/>
              <w:jc w:val="center"/>
              <w:outlineLvl w:val="7"/>
              <w:rPr>
                <w:rFonts w:eastAsia="Times New Roman"/>
                <w:b/>
                <w:spacing w:val="20"/>
                <w:lang w:val="ro-RO" w:eastAsia="en-US"/>
              </w:rPr>
            </w:pPr>
            <w:r w:rsidRPr="00B41FDC">
              <w:rPr>
                <w:rFonts w:eastAsia="Times New Roman"/>
                <w:b/>
                <w:spacing w:val="20"/>
                <w:lang w:val="ro-RO" w:eastAsia="en-US"/>
              </w:rPr>
              <w:t>GUVERNUL  REPUBLICII  MOLDOVA</w:t>
            </w:r>
          </w:p>
          <w:p w14:paraId="3204B6F2" w14:textId="77777777" w:rsidR="00C51FBE" w:rsidRPr="00B41FDC" w:rsidRDefault="00C51FBE" w:rsidP="00590FDE">
            <w:pPr>
              <w:ind w:firstLine="567"/>
              <w:jc w:val="center"/>
              <w:rPr>
                <w:rFonts w:eastAsia="Times New Roman"/>
                <w:lang w:val="ro-RO" w:eastAsia="en-US"/>
              </w:rPr>
            </w:pPr>
          </w:p>
          <w:p w14:paraId="79EB342F" w14:textId="77777777" w:rsidR="00C51FBE" w:rsidRPr="00B41FDC" w:rsidRDefault="00C51FBE" w:rsidP="00590FDE">
            <w:pPr>
              <w:keepNext/>
              <w:ind w:firstLine="567"/>
              <w:jc w:val="center"/>
              <w:outlineLvl w:val="7"/>
              <w:rPr>
                <w:rFonts w:eastAsia="Times New Roman"/>
                <w:b/>
                <w:lang w:val="ro-RO" w:eastAsia="en-US"/>
              </w:rPr>
            </w:pPr>
            <w:r w:rsidRPr="00B41FDC">
              <w:rPr>
                <w:rFonts w:eastAsia="Times New Roman"/>
                <w:b/>
                <w:spacing w:val="40"/>
                <w:lang w:val="ro-RO" w:eastAsia="en-US"/>
              </w:rPr>
              <w:t>HOTĂRÂRE</w:t>
            </w:r>
            <w:r w:rsidRPr="00B41FDC">
              <w:rPr>
                <w:rFonts w:eastAsia="Times New Roman"/>
                <w:b/>
                <w:lang w:val="ro-RO" w:eastAsia="en-US"/>
              </w:rPr>
              <w:t xml:space="preserve"> nr. ____</w:t>
            </w:r>
          </w:p>
          <w:p w14:paraId="4F3DD9D9" w14:textId="77777777" w:rsidR="00C51FBE" w:rsidRPr="00B41FDC" w:rsidRDefault="00C51FBE" w:rsidP="00590FDE">
            <w:pPr>
              <w:ind w:firstLine="567"/>
              <w:jc w:val="center"/>
              <w:rPr>
                <w:rFonts w:eastAsia="Times New Roman"/>
                <w:lang w:val="ro-RO" w:eastAsia="en-US"/>
              </w:rPr>
            </w:pPr>
          </w:p>
          <w:p w14:paraId="12DB2D88" w14:textId="77777777" w:rsidR="00C51FBE" w:rsidRPr="00B41FDC" w:rsidRDefault="00C51FBE" w:rsidP="00590FDE">
            <w:pPr>
              <w:ind w:firstLine="567"/>
              <w:jc w:val="center"/>
              <w:rPr>
                <w:rFonts w:eastAsia="Times New Roman"/>
                <w:b/>
                <w:lang w:val="ro-RO" w:eastAsia="en-US"/>
              </w:rPr>
            </w:pPr>
            <w:r w:rsidRPr="00B41FDC">
              <w:rPr>
                <w:rFonts w:eastAsia="Times New Roman"/>
                <w:b/>
                <w:u w:val="single"/>
                <w:lang w:val="ro-RO" w:eastAsia="en-US"/>
              </w:rPr>
              <w:t>din                                        202</w:t>
            </w:r>
            <w:r w:rsidR="00D2344D" w:rsidRPr="00B41FDC">
              <w:rPr>
                <w:rFonts w:eastAsia="Times New Roman"/>
                <w:b/>
                <w:u w:val="single"/>
                <w:lang w:val="ro-RO" w:eastAsia="en-US"/>
              </w:rPr>
              <w:t>4</w:t>
            </w:r>
          </w:p>
          <w:p w14:paraId="7D6E69C2" w14:textId="77777777" w:rsidR="00C51FBE" w:rsidRPr="00B41FDC" w:rsidRDefault="00C51FBE" w:rsidP="00590FDE">
            <w:pPr>
              <w:spacing w:before="120"/>
              <w:ind w:firstLine="567"/>
              <w:jc w:val="center"/>
              <w:rPr>
                <w:rFonts w:eastAsia="Times New Roman"/>
                <w:b/>
                <w:lang w:val="ro-RO" w:eastAsia="en-US"/>
              </w:rPr>
            </w:pPr>
            <w:r w:rsidRPr="00B41FDC">
              <w:rPr>
                <w:rFonts w:eastAsia="Times New Roman"/>
                <w:b/>
                <w:lang w:val="ro-RO" w:eastAsia="en-US"/>
              </w:rPr>
              <w:t>Chișinău</w:t>
            </w:r>
          </w:p>
          <w:p w14:paraId="0FDC2FE4" w14:textId="77777777" w:rsidR="00C51FBE" w:rsidRPr="00B41FDC" w:rsidRDefault="00C51FBE" w:rsidP="00590FDE">
            <w:pPr>
              <w:keepNext/>
              <w:ind w:firstLine="567"/>
              <w:jc w:val="center"/>
              <w:outlineLvl w:val="7"/>
              <w:rPr>
                <w:rFonts w:eastAsia="Times New Roman"/>
                <w:color w:val="000080"/>
                <w:lang w:val="ro-RO" w:eastAsia="en-US"/>
              </w:rPr>
            </w:pPr>
          </w:p>
        </w:tc>
      </w:tr>
    </w:tbl>
    <w:p w14:paraId="031195BD" w14:textId="336CEE29" w:rsidR="00C51FBE" w:rsidRPr="00B41FDC" w:rsidRDefault="000A1784" w:rsidP="00590FDE">
      <w:pPr>
        <w:pStyle w:val="tt"/>
        <w:spacing w:before="0" w:beforeAutospacing="0" w:after="0" w:afterAutospacing="0" w:line="0" w:lineRule="atLeast"/>
        <w:ind w:firstLine="567"/>
        <w:rPr>
          <w:rFonts w:eastAsia="Times New Roman"/>
          <w:noProof/>
          <w:lang w:val="ro-RO"/>
        </w:rPr>
      </w:pPr>
      <w:r>
        <w:rPr>
          <w:lang w:val="ro-RO"/>
        </w:rPr>
        <w:t xml:space="preserve">pentru modificarea Hotărârii </w:t>
      </w:r>
      <w:r w:rsidR="00C920A1" w:rsidRPr="00B41FDC">
        <w:rPr>
          <w:lang w:val="ro-RO"/>
        </w:rPr>
        <w:t>Guvernului nr.</w:t>
      </w:r>
      <w:r w:rsidR="00D2344D" w:rsidRPr="00B41FDC">
        <w:rPr>
          <w:lang w:val="ro-RO"/>
        </w:rPr>
        <w:t>119</w:t>
      </w:r>
      <w:r w:rsidR="00C920A1" w:rsidRPr="00B41FDC">
        <w:rPr>
          <w:lang w:val="ro-RO"/>
        </w:rPr>
        <w:t>/202</w:t>
      </w:r>
      <w:r w:rsidR="00D2344D" w:rsidRPr="00B41FDC">
        <w:rPr>
          <w:lang w:val="ro-RO"/>
        </w:rPr>
        <w:t>3</w:t>
      </w:r>
      <w:r w:rsidR="00C920A1" w:rsidRPr="00B41FDC">
        <w:rPr>
          <w:lang w:val="ro-RO"/>
        </w:rPr>
        <w:t xml:space="preserve"> cu privire la aprobarea Regulamentului </w:t>
      </w:r>
      <w:r w:rsidR="00D2344D" w:rsidRPr="00B41FDC">
        <w:rPr>
          <w:lang w:val="ro-RO"/>
        </w:rPr>
        <w:t xml:space="preserve">privind stabilirea cerințelor și procedurilor administrative pentru furnizorii de management al traficului aerian și serviciilor de navigație aeriană </w:t>
      </w:r>
      <w:r w:rsidR="00C920A1" w:rsidRPr="00B41FDC">
        <w:rPr>
          <w:lang w:val="ro-RO"/>
        </w:rPr>
        <w:t xml:space="preserve">  </w:t>
      </w:r>
    </w:p>
    <w:p w14:paraId="54AA16CD" w14:textId="77777777" w:rsidR="00C51FBE" w:rsidRPr="00B41FDC" w:rsidRDefault="00C51FBE" w:rsidP="00590FDE">
      <w:pPr>
        <w:ind w:firstLine="567"/>
        <w:jc w:val="center"/>
        <w:rPr>
          <w:rFonts w:eastAsia="Times New Roman"/>
          <w:noProof/>
          <w:lang w:val="ro-RO"/>
        </w:rPr>
      </w:pPr>
      <w:r w:rsidRPr="00B41FDC">
        <w:rPr>
          <w:rFonts w:eastAsia="Times New Roman"/>
          <w:b/>
          <w:lang w:val="ro-RO" w:eastAsia="en-US"/>
        </w:rPr>
        <w:t>------------------------------------------------------------</w:t>
      </w:r>
    </w:p>
    <w:p w14:paraId="1C399796" w14:textId="77777777" w:rsidR="00FB0C2F" w:rsidRPr="00B41FDC" w:rsidRDefault="00F256B9" w:rsidP="00590FDE">
      <w:pPr>
        <w:pStyle w:val="cn"/>
        <w:spacing w:before="0" w:beforeAutospacing="0" w:after="0" w:afterAutospacing="0" w:line="0" w:lineRule="atLeast"/>
        <w:ind w:firstLine="567"/>
        <w:rPr>
          <w:lang w:val="ro-RO"/>
        </w:rPr>
      </w:pPr>
      <w:r w:rsidRPr="00B41FDC">
        <w:rPr>
          <w:lang w:val="ro-RO"/>
        </w:rPr>
        <w:t> </w:t>
      </w:r>
    </w:p>
    <w:p w14:paraId="33C69AD0" w14:textId="333CACFF" w:rsidR="00590FDE" w:rsidRDefault="00D2344D" w:rsidP="00590FDE">
      <w:pPr>
        <w:pStyle w:val="NormalWeb"/>
        <w:rPr>
          <w:lang w:val="ro-RO"/>
        </w:rPr>
      </w:pPr>
      <w:r w:rsidRPr="00F626C8">
        <w:rPr>
          <w:lang w:val="ro-RO"/>
        </w:rPr>
        <w:t xml:space="preserve">În temeiul art.6 alin.(3) lit.a) </w:t>
      </w:r>
      <w:r w:rsidR="00A82175" w:rsidRPr="00F626C8">
        <w:rPr>
          <w:lang w:val="ro-RO"/>
        </w:rPr>
        <w:t>din Codul aerian al Republicii Moldova nr.301/2017 (Moni</w:t>
      </w:r>
      <w:r w:rsidR="00F256B9" w:rsidRPr="00F626C8">
        <w:rPr>
          <w:lang w:val="ro-RO"/>
        </w:rPr>
        <w:t>torul Oficial</w:t>
      </w:r>
      <w:r w:rsidR="00A82175" w:rsidRPr="00F626C8">
        <w:rPr>
          <w:lang w:val="ro-RO"/>
        </w:rPr>
        <w:t xml:space="preserve"> al Republicii Moldova</w:t>
      </w:r>
      <w:r w:rsidR="00F256B9" w:rsidRPr="00F626C8">
        <w:rPr>
          <w:lang w:val="ro-RO"/>
        </w:rPr>
        <w:t>, 201</w:t>
      </w:r>
      <w:r w:rsidR="00A82175" w:rsidRPr="00F626C8">
        <w:rPr>
          <w:lang w:val="ro-RO"/>
        </w:rPr>
        <w:t>8</w:t>
      </w:r>
      <w:r w:rsidR="00F256B9" w:rsidRPr="00F626C8">
        <w:rPr>
          <w:lang w:val="ro-RO"/>
        </w:rPr>
        <w:t>, nr.9</w:t>
      </w:r>
      <w:r w:rsidR="00A82175" w:rsidRPr="00F626C8">
        <w:rPr>
          <w:lang w:val="ro-RO"/>
        </w:rPr>
        <w:t xml:space="preserve">5-104, </w:t>
      </w:r>
      <w:r w:rsidR="00F256B9" w:rsidRPr="00F626C8">
        <w:rPr>
          <w:lang w:val="ro-RO"/>
        </w:rPr>
        <w:t>art.</w:t>
      </w:r>
      <w:r w:rsidR="00A82175" w:rsidRPr="00F626C8">
        <w:rPr>
          <w:lang w:val="ro-RO"/>
        </w:rPr>
        <w:t>189</w:t>
      </w:r>
      <w:r w:rsidR="00F256B9" w:rsidRPr="00F626C8">
        <w:rPr>
          <w:lang w:val="ro-RO"/>
        </w:rPr>
        <w:t xml:space="preserve">), </w:t>
      </w:r>
      <w:r w:rsidR="00154D1B" w:rsidRPr="00F626C8">
        <w:rPr>
          <w:lang w:val="ro-RO"/>
        </w:rPr>
        <w:t>cu modificările ulterioare,</w:t>
      </w:r>
      <w:r w:rsidR="009D614B" w:rsidRPr="00F626C8">
        <w:rPr>
          <w:lang w:val="ro-RO"/>
        </w:rPr>
        <w:t xml:space="preserve"> </w:t>
      </w:r>
      <w:r w:rsidR="00F626C8" w:rsidRPr="00F626C8">
        <w:rPr>
          <w:lang w:val="ro-RO"/>
        </w:rPr>
        <w:t xml:space="preserve">Legii </w:t>
      </w:r>
      <w:r w:rsidR="000A1784" w:rsidRPr="00F626C8">
        <w:rPr>
          <w:lang w:val="ro-RO"/>
        </w:rPr>
        <w:t xml:space="preserve"> nr.1</w:t>
      </w:r>
      <w:r w:rsidR="00F626C8" w:rsidRPr="00F626C8">
        <w:rPr>
          <w:lang w:val="ro-RO"/>
        </w:rPr>
        <w:t>12/2014</w:t>
      </w:r>
      <w:r w:rsidR="009D614B" w:rsidRPr="00F626C8">
        <w:rPr>
          <w:lang w:val="ro-RO"/>
        </w:rPr>
        <w:t xml:space="preserve"> </w:t>
      </w:r>
      <w:r w:rsidR="00F626C8" w:rsidRPr="00F626C8">
        <w:rPr>
          <w:bCs/>
          <w:lang w:val="en-US"/>
        </w:rPr>
        <w:t xml:space="preserve">pentru ratificarea Acordului de Asociere între Republica Moldova, pe de o parte, şi  Uniunea Europeană şi Comunitatea Europeană a Energiei Atomice şi statele membre ale acestora, pe de altă parte </w:t>
      </w:r>
      <w:r w:rsidR="00ED36E9" w:rsidRPr="00F626C8">
        <w:rPr>
          <w:lang w:val="ro-RO"/>
        </w:rPr>
        <w:t>(Monitorul Ofi</w:t>
      </w:r>
      <w:r w:rsidR="00F626C8" w:rsidRPr="00F626C8">
        <w:rPr>
          <w:lang w:val="ro-RO"/>
        </w:rPr>
        <w:t>cial al Republicii Moldova, 2014</w:t>
      </w:r>
      <w:r w:rsidR="00ED36E9" w:rsidRPr="00F626C8">
        <w:rPr>
          <w:lang w:val="ro-RO"/>
        </w:rPr>
        <w:t>, nr.</w:t>
      </w:r>
      <w:r w:rsidR="00F626C8" w:rsidRPr="00F626C8">
        <w:rPr>
          <w:lang w:val="ro-RO"/>
        </w:rPr>
        <w:t>185-199</w:t>
      </w:r>
      <w:r w:rsidR="00ED36E9" w:rsidRPr="00F626C8">
        <w:rPr>
          <w:lang w:val="ro-RO"/>
        </w:rPr>
        <w:t>, art.</w:t>
      </w:r>
      <w:r w:rsidR="00F626C8" w:rsidRPr="00F626C8">
        <w:rPr>
          <w:lang w:val="ro-RO"/>
        </w:rPr>
        <w:t>442</w:t>
      </w:r>
      <w:r w:rsidR="00ED36E9" w:rsidRPr="00F626C8">
        <w:rPr>
          <w:lang w:val="ro-RO"/>
        </w:rPr>
        <w:t>),</w:t>
      </w:r>
      <w:r w:rsidR="00F626C8">
        <w:rPr>
          <w:lang w:val="ro-RO"/>
        </w:rPr>
        <w:t xml:space="preserve"> </w:t>
      </w:r>
    </w:p>
    <w:p w14:paraId="68790931" w14:textId="652DE711" w:rsidR="00FB0C2F" w:rsidRPr="00F626C8" w:rsidRDefault="00F256B9" w:rsidP="00590FDE">
      <w:pPr>
        <w:pStyle w:val="NormalWeb"/>
        <w:rPr>
          <w:lang w:val="ro-RO"/>
        </w:rPr>
      </w:pPr>
      <w:r w:rsidRPr="00F626C8">
        <w:rPr>
          <w:lang w:val="ro-RO"/>
        </w:rPr>
        <w:t>Guvernul</w:t>
      </w:r>
      <w:r w:rsidR="00141C3B" w:rsidRPr="00F626C8">
        <w:rPr>
          <w:lang w:val="ro-RO"/>
        </w:rPr>
        <w:t xml:space="preserve"> </w:t>
      </w:r>
      <w:r w:rsidRPr="00F626C8">
        <w:rPr>
          <w:lang w:val="ro-RO"/>
        </w:rPr>
        <w:t>HOTĂRĂŞTE:</w:t>
      </w:r>
      <w:r w:rsidR="0085203A" w:rsidRPr="00F626C8">
        <w:rPr>
          <w:lang w:val="ro-RO"/>
        </w:rPr>
        <w:t xml:space="preserve"> </w:t>
      </w:r>
    </w:p>
    <w:p w14:paraId="06628362" w14:textId="77777777" w:rsidR="007F61C1" w:rsidRPr="00B41FDC" w:rsidRDefault="007F61C1" w:rsidP="00590FDE">
      <w:pPr>
        <w:pStyle w:val="cb"/>
        <w:spacing w:before="0" w:beforeAutospacing="0" w:after="0" w:afterAutospacing="0" w:line="0" w:lineRule="atLeast"/>
        <w:ind w:firstLine="567"/>
        <w:rPr>
          <w:lang w:val="ro-RO"/>
        </w:rPr>
      </w:pPr>
    </w:p>
    <w:p w14:paraId="0C56ED45" w14:textId="2D065849" w:rsidR="00141C3B" w:rsidRPr="00B41FDC" w:rsidRDefault="00F1081F" w:rsidP="00590FDE">
      <w:pPr>
        <w:pStyle w:val="NormalWeb"/>
        <w:rPr>
          <w:b/>
          <w:bCs/>
          <w:lang w:val="ro-RO"/>
        </w:rPr>
      </w:pPr>
      <w:r w:rsidRPr="00B41FDC">
        <w:rPr>
          <w:b/>
          <w:lang w:val="ro-RO"/>
        </w:rPr>
        <w:t>1.</w:t>
      </w:r>
      <w:r w:rsidRPr="00B41FDC">
        <w:rPr>
          <w:lang w:val="ro-RO"/>
        </w:rPr>
        <w:t xml:space="preserve"> </w:t>
      </w:r>
      <w:r w:rsidR="00141C3B" w:rsidRPr="00B41FDC">
        <w:rPr>
          <w:lang w:val="ro-RO"/>
        </w:rPr>
        <w:t>Hotărârea Guvernului nr.</w:t>
      </w:r>
      <w:r w:rsidR="0048255C" w:rsidRPr="00B41FDC">
        <w:rPr>
          <w:lang w:val="ro-RO"/>
        </w:rPr>
        <w:t>119</w:t>
      </w:r>
      <w:r w:rsidR="00141C3B" w:rsidRPr="00B41FDC">
        <w:rPr>
          <w:lang w:val="ro-RO"/>
        </w:rPr>
        <w:t>/</w:t>
      </w:r>
      <w:r w:rsidR="00154D1B" w:rsidRPr="00B41FDC">
        <w:rPr>
          <w:lang w:val="ro-RO"/>
        </w:rPr>
        <w:t>202</w:t>
      </w:r>
      <w:r w:rsidR="0048255C" w:rsidRPr="00B41FDC">
        <w:rPr>
          <w:lang w:val="ro-RO"/>
        </w:rPr>
        <w:t>3</w:t>
      </w:r>
      <w:r w:rsidR="00141C3B" w:rsidRPr="00B41FDC">
        <w:rPr>
          <w:lang w:val="ro-RO"/>
        </w:rPr>
        <w:t xml:space="preserve"> </w:t>
      </w:r>
      <w:r w:rsidR="0048255C" w:rsidRPr="00B41FDC">
        <w:rPr>
          <w:lang w:val="ro-RO"/>
        </w:rPr>
        <w:t xml:space="preserve">cu privire la aprobarea Regulamentului privind stabilirea cerințelor și procedurilor administrative pentru furnizorii de management al traficului aerian și serviciilor de navigație aeriană   </w:t>
      </w:r>
      <w:r w:rsidR="00141C3B" w:rsidRPr="00B41FDC">
        <w:rPr>
          <w:lang w:val="ro-RO"/>
        </w:rPr>
        <w:t xml:space="preserve">(Monitorul Oficial al Republicii Moldova, </w:t>
      </w:r>
      <w:r w:rsidR="00A82175" w:rsidRPr="00B41FDC">
        <w:rPr>
          <w:lang w:val="ro-RO"/>
        </w:rPr>
        <w:t>202</w:t>
      </w:r>
      <w:r w:rsidR="0048255C" w:rsidRPr="00B41FDC">
        <w:rPr>
          <w:lang w:val="ro-RO"/>
        </w:rPr>
        <w:t>3</w:t>
      </w:r>
      <w:r w:rsidR="00A82175" w:rsidRPr="00B41FDC">
        <w:rPr>
          <w:lang w:val="ro-RO"/>
        </w:rPr>
        <w:t xml:space="preserve">, </w:t>
      </w:r>
      <w:r w:rsidR="00141C3B" w:rsidRPr="00B41FDC">
        <w:rPr>
          <w:lang w:val="ro-RO"/>
        </w:rPr>
        <w:t>nr.</w:t>
      </w:r>
      <w:r w:rsidR="0048255C" w:rsidRPr="00B41FDC">
        <w:rPr>
          <w:lang w:val="ro-RO"/>
        </w:rPr>
        <w:t>141</w:t>
      </w:r>
      <w:r w:rsidR="00154D1B" w:rsidRPr="00B41FDC">
        <w:rPr>
          <w:lang w:val="ro-RO"/>
        </w:rPr>
        <w:t>-</w:t>
      </w:r>
      <w:r w:rsidR="0048255C" w:rsidRPr="00B41FDC">
        <w:rPr>
          <w:lang w:val="ro-RO"/>
        </w:rPr>
        <w:t>144</w:t>
      </w:r>
      <w:r w:rsidR="00141C3B" w:rsidRPr="00B41FDC">
        <w:rPr>
          <w:lang w:val="ro-RO"/>
        </w:rPr>
        <w:t>, art.</w:t>
      </w:r>
      <w:r w:rsidR="00C920A1" w:rsidRPr="00B41FDC">
        <w:rPr>
          <w:lang w:val="ro-RO"/>
        </w:rPr>
        <w:t xml:space="preserve"> </w:t>
      </w:r>
      <w:r w:rsidR="0048255C" w:rsidRPr="00B41FDC">
        <w:rPr>
          <w:lang w:val="ro-RO"/>
        </w:rPr>
        <w:t>309</w:t>
      </w:r>
      <w:r w:rsidR="00141C3B" w:rsidRPr="00B41FDC">
        <w:rPr>
          <w:lang w:val="ro-RO"/>
        </w:rPr>
        <w:t>)</w:t>
      </w:r>
      <w:r w:rsidR="00590FDE">
        <w:rPr>
          <w:lang w:val="ro-RO"/>
        </w:rPr>
        <w:t>,</w:t>
      </w:r>
      <w:r w:rsidR="00141C3B" w:rsidRPr="00B41FDC">
        <w:rPr>
          <w:lang w:val="ro-RO"/>
        </w:rPr>
        <w:t xml:space="preserve"> se modifică după cum urmează:</w:t>
      </w:r>
    </w:p>
    <w:p w14:paraId="7DD9190C" w14:textId="77777777" w:rsidR="00C920A1" w:rsidRPr="00B41FDC" w:rsidRDefault="00F256B9" w:rsidP="00590FDE">
      <w:pPr>
        <w:pStyle w:val="NormalWeb"/>
        <w:spacing w:line="0" w:lineRule="atLeast"/>
        <w:rPr>
          <w:lang w:val="ro-RO"/>
        </w:rPr>
      </w:pPr>
      <w:r w:rsidRPr="00B41FDC">
        <w:rPr>
          <w:lang w:val="ro-RO"/>
        </w:rPr>
        <w:t xml:space="preserve"> </w:t>
      </w:r>
    </w:p>
    <w:p w14:paraId="0CA2EF47" w14:textId="6775AB94" w:rsidR="000D113E" w:rsidRPr="002D6152" w:rsidRDefault="002D6152" w:rsidP="00590FDE">
      <w:pPr>
        <w:spacing w:line="0" w:lineRule="atLeast"/>
        <w:ind w:firstLine="567"/>
        <w:jc w:val="both"/>
        <w:rPr>
          <w:b/>
          <w:iCs/>
          <w:lang w:val="ro-RO"/>
        </w:rPr>
      </w:pPr>
      <w:r>
        <w:rPr>
          <w:b/>
          <w:iCs/>
          <w:lang w:val="ro-RO"/>
        </w:rPr>
        <w:t>1.1</w:t>
      </w:r>
      <w:r w:rsidR="00590FDE">
        <w:rPr>
          <w:b/>
          <w:iCs/>
          <w:lang w:val="ro-RO"/>
        </w:rPr>
        <w:t>.</w:t>
      </w:r>
      <w:r>
        <w:rPr>
          <w:b/>
          <w:iCs/>
          <w:lang w:val="ro-RO"/>
        </w:rPr>
        <w:t xml:space="preserve"> </w:t>
      </w:r>
      <w:r w:rsidR="0037441F" w:rsidRPr="00310F81">
        <w:rPr>
          <w:iCs/>
          <w:lang w:val="ro-RO"/>
        </w:rPr>
        <w:t xml:space="preserve">La </w:t>
      </w:r>
      <w:r w:rsidR="000D113E" w:rsidRPr="00310F81">
        <w:rPr>
          <w:iCs/>
          <w:lang w:val="ro-RO"/>
        </w:rPr>
        <w:t>Regulament</w:t>
      </w:r>
      <w:r w:rsidR="0037441F" w:rsidRPr="00310F81">
        <w:rPr>
          <w:iCs/>
          <w:lang w:val="ro-RO"/>
        </w:rPr>
        <w:t>:</w:t>
      </w:r>
    </w:p>
    <w:p w14:paraId="5CCE5458" w14:textId="69AE015F" w:rsidR="00590FDE" w:rsidRPr="00B41FDC" w:rsidRDefault="002D6152" w:rsidP="00590FDE">
      <w:pPr>
        <w:pStyle w:val="NormalWeb"/>
        <w:rPr>
          <w:lang w:val="ro-RO"/>
        </w:rPr>
      </w:pPr>
      <w:r>
        <w:rPr>
          <w:b/>
          <w:lang w:val="ro-RO"/>
        </w:rPr>
        <w:t>1.1.1</w:t>
      </w:r>
      <w:r w:rsidR="00590FDE">
        <w:rPr>
          <w:b/>
          <w:lang w:val="ro-RO"/>
        </w:rPr>
        <w:t>.</w:t>
      </w:r>
      <w:r>
        <w:rPr>
          <w:b/>
          <w:lang w:val="ro-RO"/>
        </w:rPr>
        <w:t xml:space="preserve"> </w:t>
      </w:r>
      <w:r w:rsidR="00033A73" w:rsidRPr="00310F81">
        <w:rPr>
          <w:lang w:val="ro-RO"/>
        </w:rPr>
        <w:t>C</w:t>
      </w:r>
      <w:r w:rsidR="0048255C" w:rsidRPr="00310F81">
        <w:rPr>
          <w:lang w:val="ro-RO"/>
        </w:rPr>
        <w:t>lauza de armonizare</w:t>
      </w:r>
      <w:r w:rsidR="0048255C" w:rsidRPr="00B41FDC">
        <w:rPr>
          <w:b/>
          <w:lang w:val="ro-RO"/>
        </w:rPr>
        <w:t xml:space="preserve"> </w:t>
      </w:r>
      <w:r w:rsidR="0048255C" w:rsidRPr="00B41FDC">
        <w:rPr>
          <w:lang w:val="ro-RO"/>
        </w:rPr>
        <w:t>va avea următorul cuprins:</w:t>
      </w:r>
    </w:p>
    <w:p w14:paraId="710A68AB" w14:textId="305C8694" w:rsidR="0043663E" w:rsidRPr="008F33B7" w:rsidRDefault="0014746A" w:rsidP="00310F81">
      <w:pPr>
        <w:pStyle w:val="NormalWeb"/>
        <w:rPr>
          <w:lang w:val="ro-RO"/>
        </w:rPr>
      </w:pPr>
      <w:r>
        <w:rPr>
          <w:lang w:val="ro-RO"/>
        </w:rPr>
        <w:t>„</w:t>
      </w:r>
      <w:r w:rsidR="00680CB9" w:rsidRPr="00B41FDC">
        <w:rPr>
          <w:lang w:val="ro-RO"/>
        </w:rPr>
        <w:t xml:space="preserve">Prezentul </w:t>
      </w:r>
      <w:r w:rsidR="00680CB9" w:rsidRPr="009C4649">
        <w:rPr>
          <w:lang w:val="ro-RO"/>
        </w:rPr>
        <w:t>Regulament transpune Regulamentul</w:t>
      </w:r>
      <w:r w:rsidR="00680CB9" w:rsidRPr="00B41FDC">
        <w:rPr>
          <w:lang w:val="ro-RO"/>
        </w:rPr>
        <w:t xml:space="preserve"> de punere în aplicare (UE) nr.2017/373 al Comisiei din 1 martie 2017 de stabilire a unor </w:t>
      </w:r>
      <w:r w:rsidR="00B86AFB" w:rsidRPr="00B41FDC">
        <w:rPr>
          <w:lang w:val="ro-RO"/>
        </w:rPr>
        <w:t>cerințe</w:t>
      </w:r>
      <w:r w:rsidR="00680CB9" w:rsidRPr="00B41FDC">
        <w:rPr>
          <w:lang w:val="ro-RO"/>
        </w:rPr>
        <w:t xml:space="preserve"> comune pentru furnizorii de management al traficului aerian/servicii de </w:t>
      </w:r>
      <w:r w:rsidR="00B86AFB" w:rsidRPr="00B41FDC">
        <w:rPr>
          <w:lang w:val="ro-RO"/>
        </w:rPr>
        <w:t>navigație</w:t>
      </w:r>
      <w:r w:rsidR="00680CB9" w:rsidRPr="00B41FDC">
        <w:rPr>
          <w:lang w:val="ro-RO"/>
        </w:rPr>
        <w:t xml:space="preserve"> aeriană </w:t>
      </w:r>
      <w:r w:rsidR="00B86AFB" w:rsidRPr="00B41FDC">
        <w:rPr>
          <w:lang w:val="ro-RO"/>
        </w:rPr>
        <w:t>și</w:t>
      </w:r>
      <w:r w:rsidR="00680CB9" w:rsidRPr="00B41FDC">
        <w:rPr>
          <w:lang w:val="ro-RO"/>
        </w:rPr>
        <w:t xml:space="preserve"> de alte </w:t>
      </w:r>
      <w:r w:rsidR="00B86AFB" w:rsidRPr="00B41FDC">
        <w:rPr>
          <w:lang w:val="ro-RO"/>
        </w:rPr>
        <w:t>funcții</w:t>
      </w:r>
      <w:r w:rsidR="00680CB9" w:rsidRPr="00B41FDC">
        <w:rPr>
          <w:lang w:val="ro-RO"/>
        </w:rPr>
        <w:t xml:space="preserve"> ale </w:t>
      </w:r>
      <w:r w:rsidR="00B86AFB" w:rsidRPr="00B41FDC">
        <w:rPr>
          <w:lang w:val="ro-RO"/>
        </w:rPr>
        <w:t>rețelei</w:t>
      </w:r>
      <w:r w:rsidR="00680CB9" w:rsidRPr="00B41FDC">
        <w:rPr>
          <w:lang w:val="ro-RO"/>
        </w:rPr>
        <w:t xml:space="preserve"> de management al traficului aerian </w:t>
      </w:r>
      <w:r w:rsidR="00B86AFB" w:rsidRPr="00B41FDC">
        <w:rPr>
          <w:lang w:val="ro-RO"/>
        </w:rPr>
        <w:t>și</w:t>
      </w:r>
      <w:r w:rsidR="00680CB9" w:rsidRPr="00B41FDC">
        <w:rPr>
          <w:lang w:val="ro-RO"/>
        </w:rPr>
        <w:t xml:space="preserve"> pentru supravegherea acestora, de abrogare a Regulamentului (CE) nr.482/2008, a Regulamentelor de punere în aplicare (UE) nr.1034/2011, (UE) nr.1035/2011 </w:t>
      </w:r>
      <w:r w:rsidR="00B86AFB" w:rsidRPr="00B41FDC">
        <w:rPr>
          <w:lang w:val="ro-RO"/>
        </w:rPr>
        <w:t>și</w:t>
      </w:r>
      <w:r w:rsidR="00680CB9" w:rsidRPr="00B41FDC">
        <w:rPr>
          <w:lang w:val="ro-RO"/>
        </w:rPr>
        <w:t xml:space="preserve"> (UE) 2016/1377, precum </w:t>
      </w:r>
      <w:r w:rsidR="00B86AFB" w:rsidRPr="00B41FDC">
        <w:rPr>
          <w:lang w:val="ro-RO"/>
        </w:rPr>
        <w:t>și</w:t>
      </w:r>
      <w:r w:rsidR="00680CB9" w:rsidRPr="00B41FDC">
        <w:rPr>
          <w:lang w:val="ro-RO"/>
        </w:rPr>
        <w:t xml:space="preserve"> de modificare a Regulamentului (UE) nr.677/2011 (</w:t>
      </w:r>
      <w:r w:rsidR="00E0388F" w:rsidRPr="00FA00CF">
        <w:rPr>
          <w:i/>
          <w:u w:val="single"/>
          <w:lang w:val="ro-RO"/>
        </w:rPr>
        <w:t>CELEX:</w:t>
      </w:r>
      <w:r w:rsidR="0080026E" w:rsidRPr="00FA00CF">
        <w:rPr>
          <w:i/>
          <w:u w:val="single"/>
          <w:lang w:val="en-GB"/>
        </w:rPr>
        <w:t xml:space="preserve"> </w:t>
      </w:r>
      <w:r w:rsidR="0080026E" w:rsidRPr="00FA00CF">
        <w:rPr>
          <w:i/>
          <w:u w:val="single"/>
          <w:lang w:val="ro-RO"/>
        </w:rPr>
        <w:t>02017R0373</w:t>
      </w:r>
      <w:r w:rsidR="00680CB9" w:rsidRPr="00B41FDC">
        <w:rPr>
          <w:lang w:val="ro-RO"/>
        </w:rPr>
        <w:t>), publicat în Jurnalul Oficial al Uniunii Europene L 062 din 08.03.2017</w:t>
      </w:r>
      <w:r w:rsidR="00680CB9" w:rsidRPr="009F6AB1">
        <w:rPr>
          <w:lang w:val="ro-RO"/>
        </w:rPr>
        <w:t xml:space="preserve">, </w:t>
      </w:r>
      <w:r w:rsidR="00105C08">
        <w:rPr>
          <w:lang w:val="ro-RO"/>
        </w:rPr>
        <w:t>așa</w:t>
      </w:r>
      <w:r w:rsidR="0084433F">
        <w:rPr>
          <w:lang w:val="ro-RO"/>
        </w:rPr>
        <w:t xml:space="preserve"> </w:t>
      </w:r>
      <w:r w:rsidR="00680CB9" w:rsidRPr="009C4649">
        <w:rPr>
          <w:lang w:val="ro-RO"/>
        </w:rPr>
        <w:t xml:space="preserve">cum a fost </w:t>
      </w:r>
      <w:r w:rsidR="00680CB9" w:rsidRPr="00310F81">
        <w:rPr>
          <w:lang w:val="ro-RO"/>
        </w:rPr>
        <w:t xml:space="preserve">modificat ultima </w:t>
      </w:r>
      <w:r w:rsidR="00105C08" w:rsidRPr="00310F81">
        <w:rPr>
          <w:lang w:val="ro-RO"/>
        </w:rPr>
        <w:t>dată</w:t>
      </w:r>
      <w:r w:rsidR="00680CB9" w:rsidRPr="008F33B7">
        <w:rPr>
          <w:lang w:val="ro-RO"/>
        </w:rPr>
        <w:t xml:space="preserve"> prin Regulamentul de punere în aplicare (UE) </w:t>
      </w:r>
      <w:r w:rsidR="008E1B0F" w:rsidRPr="00310F81">
        <w:rPr>
          <w:lang w:val="ro-RO"/>
        </w:rPr>
        <w:t>202</w:t>
      </w:r>
      <w:r w:rsidR="00E548EE" w:rsidRPr="00310F81">
        <w:rPr>
          <w:lang w:val="ro-RO"/>
        </w:rPr>
        <w:t>4</w:t>
      </w:r>
      <w:r w:rsidR="00680CB9" w:rsidRPr="00310F81">
        <w:rPr>
          <w:lang w:val="ro-RO"/>
        </w:rPr>
        <w:t>/</w:t>
      </w:r>
      <w:r w:rsidR="00E548EE" w:rsidRPr="00310F81">
        <w:rPr>
          <w:lang w:val="ro-RO"/>
        </w:rPr>
        <w:t>1111</w:t>
      </w:r>
      <w:r w:rsidR="00680CB9" w:rsidRPr="008F33B7">
        <w:rPr>
          <w:lang w:val="ro-RO"/>
        </w:rPr>
        <w:t xml:space="preserve"> al Comisiei din </w:t>
      </w:r>
      <w:r w:rsidR="00E548EE" w:rsidRPr="008F33B7">
        <w:rPr>
          <w:lang w:val="ro-RO"/>
        </w:rPr>
        <w:t>10 aprilie 2024</w:t>
      </w:r>
      <w:r w:rsidR="00680CB9" w:rsidRPr="008F33B7">
        <w:rPr>
          <w:lang w:val="ro-RO"/>
        </w:rPr>
        <w:t xml:space="preserve"> </w:t>
      </w:r>
      <w:r w:rsidR="00E548EE" w:rsidRPr="008F33B7">
        <w:rPr>
          <w:lang w:val="ro-RO"/>
        </w:rPr>
        <w:t xml:space="preserve">de modificare a Regulamentului (UE) nr. 1178/2011, a Regulamentului de punere în aplicare (UE) nr. 923/2012, a Regulamentului (UE) nr. 965/2012 și a Regulamentului de punere în </w:t>
      </w:r>
      <w:r w:rsidR="00E548EE" w:rsidRPr="00310F81">
        <w:rPr>
          <w:lang w:val="ro-RO"/>
        </w:rPr>
        <w:t>aplicare (UE) 2017/373</w:t>
      </w:r>
      <w:r w:rsidR="00E548EE" w:rsidRPr="008F33B7">
        <w:rPr>
          <w:lang w:val="ro-RO"/>
        </w:rPr>
        <w:t xml:space="preserve"> în ceea ce privește stabilirea cerințelor pentru operarea aeronavelor cu pilot la bord cu capacitate de decolare și aterizare verticală</w:t>
      </w:r>
      <w:r w:rsidR="00681C38" w:rsidRPr="008F33B7">
        <w:rPr>
          <w:lang w:val="ro-RO"/>
        </w:rPr>
        <w:t>.</w:t>
      </w:r>
      <w:r w:rsidR="005A06FC" w:rsidRPr="008F33B7">
        <w:rPr>
          <w:lang w:val="ro-RO"/>
        </w:rPr>
        <w:t>”</w:t>
      </w:r>
      <w:r w:rsidR="00C55987" w:rsidRPr="008F33B7">
        <w:rPr>
          <w:lang w:val="ro-RO"/>
        </w:rPr>
        <w:t>;</w:t>
      </w:r>
    </w:p>
    <w:p w14:paraId="375E4C4D" w14:textId="77777777" w:rsidR="00D600EF" w:rsidRPr="00B41FDC" w:rsidRDefault="00D600EF" w:rsidP="00590FDE">
      <w:pPr>
        <w:pStyle w:val="NormalWeb"/>
        <w:rPr>
          <w:lang w:val="ro-RO"/>
        </w:rPr>
      </w:pPr>
    </w:p>
    <w:p w14:paraId="31049635" w14:textId="45413977" w:rsidR="00DD14A4" w:rsidRPr="00F626C8" w:rsidRDefault="002D6152" w:rsidP="00590FDE">
      <w:pPr>
        <w:spacing w:line="0" w:lineRule="atLeast"/>
        <w:ind w:firstLine="567"/>
        <w:jc w:val="both"/>
        <w:rPr>
          <w:color w:val="000000"/>
          <w:lang w:val="ro-RO"/>
        </w:rPr>
      </w:pPr>
      <w:r>
        <w:rPr>
          <w:b/>
          <w:iCs/>
          <w:lang w:val="ro-RO"/>
        </w:rPr>
        <w:t>1.1.2</w:t>
      </w:r>
      <w:r w:rsidR="00590FDE">
        <w:rPr>
          <w:b/>
          <w:iCs/>
          <w:lang w:val="ro-RO"/>
        </w:rPr>
        <w:t>.</w:t>
      </w:r>
      <w:r w:rsidR="00F626C8">
        <w:rPr>
          <w:b/>
          <w:iCs/>
          <w:lang w:val="ro-RO"/>
        </w:rPr>
        <w:t xml:space="preserve"> </w:t>
      </w:r>
      <w:r w:rsidR="001E714F" w:rsidRPr="00F626C8">
        <w:rPr>
          <w:iCs/>
          <w:lang w:val="ro-RO"/>
        </w:rPr>
        <w:t xml:space="preserve">punctul 2 se completează cu </w:t>
      </w:r>
      <w:r w:rsidR="009428E8" w:rsidRPr="00F626C8">
        <w:rPr>
          <w:iCs/>
          <w:lang w:val="ro-RO"/>
        </w:rPr>
        <w:t>noțiunile</w:t>
      </w:r>
      <w:r w:rsidR="001E714F" w:rsidRPr="00F626C8">
        <w:rPr>
          <w:iCs/>
          <w:lang w:val="ro-RO"/>
        </w:rPr>
        <w:t xml:space="preserve"> ”</w:t>
      </w:r>
      <w:r w:rsidR="00DD14A4" w:rsidRPr="00F626C8">
        <w:rPr>
          <w:iCs/>
          <w:lang w:val="ro-RO"/>
        </w:rPr>
        <w:t>i</w:t>
      </w:r>
      <w:r w:rsidR="00DD14A4" w:rsidRPr="00F626C8">
        <w:rPr>
          <w:color w:val="000000"/>
          <w:lang w:val="ro-RO"/>
        </w:rPr>
        <w:t>nterogator în mod S”, ”interogator în mod S eligibil”, ”operator în mod S”, ”interfețe prejudiciabile” și ”plan de alocare a codurilor de interogator”</w:t>
      </w:r>
      <w:r w:rsidR="001C0C6D" w:rsidRPr="00F626C8">
        <w:rPr>
          <w:color w:val="000000"/>
          <w:lang w:val="ro-RO"/>
        </w:rPr>
        <w:t>, cu următorul cuprins:</w:t>
      </w:r>
    </w:p>
    <w:p w14:paraId="1803317E" w14:textId="77777777" w:rsidR="001C0C6D" w:rsidRPr="00B41FDC" w:rsidRDefault="009428E8" w:rsidP="00590FDE">
      <w:pPr>
        <w:pStyle w:val="ListParagraph"/>
        <w:tabs>
          <w:tab w:val="left" w:pos="993"/>
        </w:tabs>
        <w:spacing w:line="0" w:lineRule="atLeast"/>
        <w:ind w:left="0" w:firstLine="567"/>
        <w:jc w:val="both"/>
        <w:rPr>
          <w:color w:val="000000"/>
          <w:lang w:val="ro-RO"/>
        </w:rPr>
      </w:pPr>
      <w:r>
        <w:rPr>
          <w:color w:val="000000"/>
          <w:lang w:val="ro-RO"/>
        </w:rPr>
        <w:t>„</w:t>
      </w:r>
      <w:r w:rsidR="001C0C6D" w:rsidRPr="00B41FDC">
        <w:rPr>
          <w:i/>
          <w:color w:val="000000"/>
          <w:lang w:val="ro-RO"/>
        </w:rPr>
        <w:t>interogator în mod S</w:t>
      </w:r>
      <w:r w:rsidR="001C0C6D" w:rsidRPr="00B41FDC">
        <w:rPr>
          <w:color w:val="000000"/>
          <w:lang w:val="ro-RO"/>
        </w:rPr>
        <w:t xml:space="preserve"> </w:t>
      </w:r>
      <w:r w:rsidR="00756E7C" w:rsidRPr="00B41FDC">
        <w:rPr>
          <w:color w:val="000000"/>
          <w:lang w:val="ro-RO"/>
        </w:rPr>
        <w:t>-</w:t>
      </w:r>
      <w:r w:rsidR="001C0C6D" w:rsidRPr="00B41FDC">
        <w:rPr>
          <w:color w:val="000000"/>
          <w:lang w:val="ro-RO"/>
        </w:rPr>
        <w:t xml:space="preserve"> sistem, compus din antenă și dispozitive electronice, care permite contactarea individuală a aeronavelor prin modul selectiv (</w:t>
      </w:r>
      <w:r w:rsidR="00756E7C" w:rsidRPr="00B41FDC">
        <w:rPr>
          <w:color w:val="000000"/>
          <w:lang w:val="ro-RO"/>
        </w:rPr>
        <w:t>”</w:t>
      </w:r>
      <w:r w:rsidR="001C0C6D" w:rsidRPr="00B41FDC">
        <w:rPr>
          <w:color w:val="000000"/>
          <w:lang w:val="ro-RO"/>
        </w:rPr>
        <w:t>modul S</w:t>
      </w:r>
      <w:r w:rsidR="00756E7C" w:rsidRPr="00B41FDC">
        <w:rPr>
          <w:color w:val="000000"/>
          <w:lang w:val="ro-RO"/>
        </w:rPr>
        <w:t>”</w:t>
      </w:r>
      <w:r w:rsidR="001C0C6D" w:rsidRPr="00B41FDC">
        <w:rPr>
          <w:color w:val="000000"/>
          <w:lang w:val="ro-RO"/>
        </w:rPr>
        <w:t>);</w:t>
      </w:r>
    </w:p>
    <w:p w14:paraId="4D8E7821" w14:textId="77777777" w:rsidR="001C0C6D" w:rsidRPr="00B41FDC" w:rsidRDefault="001C0C6D" w:rsidP="00590FDE">
      <w:pPr>
        <w:pStyle w:val="ListParagraph"/>
        <w:tabs>
          <w:tab w:val="left" w:pos="993"/>
        </w:tabs>
        <w:spacing w:line="0" w:lineRule="atLeast"/>
        <w:ind w:left="0" w:firstLine="567"/>
        <w:jc w:val="both"/>
        <w:rPr>
          <w:color w:val="000000"/>
          <w:lang w:val="ro-RO"/>
        </w:rPr>
      </w:pPr>
      <w:r w:rsidRPr="00B41FDC">
        <w:rPr>
          <w:i/>
          <w:color w:val="000000"/>
          <w:lang w:val="ro-RO"/>
        </w:rPr>
        <w:lastRenderedPageBreak/>
        <w:t>interogator în mod S eligibil</w:t>
      </w:r>
      <w:r w:rsidRPr="00B41FDC">
        <w:rPr>
          <w:color w:val="000000"/>
          <w:lang w:val="ro-RO"/>
        </w:rPr>
        <w:t xml:space="preserve"> </w:t>
      </w:r>
      <w:r w:rsidR="00413899" w:rsidRPr="00B41FDC">
        <w:rPr>
          <w:color w:val="000000"/>
          <w:lang w:val="ro-RO"/>
        </w:rPr>
        <w:t>-</w:t>
      </w:r>
      <w:r w:rsidRPr="00B41FDC">
        <w:rPr>
          <w:color w:val="000000"/>
          <w:lang w:val="ro-RO"/>
        </w:rPr>
        <w:t xml:space="preserve"> interogator în mod S care îndeplinește cel puțin una dintre următoarele condiții:</w:t>
      </w:r>
    </w:p>
    <w:p w14:paraId="6DA35D28" w14:textId="77777777" w:rsidR="007E1604" w:rsidRPr="00B41FDC" w:rsidRDefault="00756E7C" w:rsidP="00590FDE">
      <w:pPr>
        <w:pStyle w:val="ListParagraph"/>
        <w:numPr>
          <w:ilvl w:val="0"/>
          <w:numId w:val="7"/>
        </w:numPr>
        <w:tabs>
          <w:tab w:val="left" w:pos="993"/>
        </w:tabs>
        <w:spacing w:line="0" w:lineRule="atLeast"/>
        <w:ind w:left="0" w:firstLine="567"/>
        <w:jc w:val="both"/>
        <w:rPr>
          <w:color w:val="000000"/>
          <w:lang w:val="ro-RO"/>
        </w:rPr>
      </w:pPr>
      <w:r w:rsidRPr="00B41FDC">
        <w:rPr>
          <w:color w:val="000000"/>
          <w:lang w:val="ro-RO"/>
        </w:rPr>
        <w:t>interogatorul se bazează, cel puțin parțial, pe interogații generale și pe răspunsuri la apeluri generale pentru achiziționarea de obiective în modul S;</w:t>
      </w:r>
    </w:p>
    <w:p w14:paraId="2F39B933" w14:textId="76ADA381" w:rsidR="00756E7C" w:rsidRPr="00B41FDC" w:rsidRDefault="00756E7C" w:rsidP="00590FDE">
      <w:pPr>
        <w:pStyle w:val="ListParagraph"/>
        <w:numPr>
          <w:ilvl w:val="0"/>
          <w:numId w:val="7"/>
        </w:numPr>
        <w:tabs>
          <w:tab w:val="left" w:pos="993"/>
        </w:tabs>
        <w:spacing w:line="0" w:lineRule="atLeast"/>
        <w:ind w:left="0" w:firstLine="567"/>
        <w:jc w:val="both"/>
        <w:rPr>
          <w:color w:val="000000"/>
          <w:lang w:val="ro-RO"/>
        </w:rPr>
      </w:pPr>
      <w:r w:rsidRPr="00B41FDC">
        <w:rPr>
          <w:color w:val="000000"/>
          <w:lang w:val="ro-RO"/>
        </w:rPr>
        <w:t>interogatorul blochează, permanent sau intermitent, într-o parte sau în totalitatea zonei sale de acoperire, obiectivele în mod S achiziționate ca răspuns la interogațiile generale în mod S</w:t>
      </w:r>
      <w:r w:rsidR="00590FDE">
        <w:rPr>
          <w:color w:val="000000"/>
          <w:lang w:val="en-US"/>
        </w:rPr>
        <w:t>;</w:t>
      </w:r>
      <w:r w:rsidRPr="00B41FDC">
        <w:rPr>
          <w:color w:val="000000"/>
          <w:lang w:val="ro-RO"/>
        </w:rPr>
        <w:t xml:space="preserve"> sau</w:t>
      </w:r>
    </w:p>
    <w:p w14:paraId="5482A222" w14:textId="77777777" w:rsidR="00756E7C" w:rsidRPr="00B41FDC" w:rsidRDefault="00756E7C" w:rsidP="00590FDE">
      <w:pPr>
        <w:pStyle w:val="ListParagraph"/>
        <w:numPr>
          <w:ilvl w:val="0"/>
          <w:numId w:val="7"/>
        </w:numPr>
        <w:tabs>
          <w:tab w:val="left" w:pos="993"/>
        </w:tabs>
        <w:spacing w:line="0" w:lineRule="atLeast"/>
        <w:ind w:left="0" w:firstLine="567"/>
        <w:jc w:val="both"/>
        <w:rPr>
          <w:color w:val="000000"/>
          <w:lang w:val="ro-RO"/>
        </w:rPr>
      </w:pPr>
      <w:r w:rsidRPr="00B41FDC">
        <w:rPr>
          <w:color w:val="000000"/>
          <w:lang w:val="ro-RO"/>
        </w:rPr>
        <w:t>interogatorul utilizează protocoale de comunicații multisite pentru aplicațiile de legături de date;</w:t>
      </w:r>
    </w:p>
    <w:p w14:paraId="3292CC91" w14:textId="77777777" w:rsidR="00756E7C" w:rsidRPr="00B41FDC" w:rsidRDefault="00756E7C" w:rsidP="00590FDE">
      <w:pPr>
        <w:tabs>
          <w:tab w:val="left" w:pos="993"/>
        </w:tabs>
        <w:spacing w:line="0" w:lineRule="atLeast"/>
        <w:ind w:firstLine="567"/>
        <w:jc w:val="both"/>
        <w:rPr>
          <w:color w:val="000000"/>
          <w:lang w:val="ro-RO"/>
        </w:rPr>
      </w:pPr>
      <w:r w:rsidRPr="00B41FDC">
        <w:rPr>
          <w:i/>
          <w:color w:val="000000"/>
          <w:lang w:val="ro-RO"/>
        </w:rPr>
        <w:t>operator în mod S</w:t>
      </w:r>
      <w:r w:rsidRPr="00B41FDC">
        <w:rPr>
          <w:color w:val="000000"/>
          <w:lang w:val="ro-RO"/>
        </w:rPr>
        <w:t xml:space="preserve"> - persoană, o organizație sau o întreprindere care operează sau care se oferă să opereze un interogator în mod S, inclusiv</w:t>
      </w:r>
      <w:r w:rsidR="00413899" w:rsidRPr="00B41FDC">
        <w:rPr>
          <w:color w:val="000000"/>
          <w:lang w:val="ro-RO"/>
        </w:rPr>
        <w:t>:</w:t>
      </w:r>
    </w:p>
    <w:p w14:paraId="44BEA4D3" w14:textId="77777777" w:rsidR="007E1604" w:rsidRPr="00B41FDC" w:rsidRDefault="00756E7C" w:rsidP="00590FDE">
      <w:pPr>
        <w:pStyle w:val="ListParagraph"/>
        <w:numPr>
          <w:ilvl w:val="0"/>
          <w:numId w:val="6"/>
        </w:numPr>
        <w:tabs>
          <w:tab w:val="left" w:pos="993"/>
        </w:tabs>
        <w:spacing w:line="0" w:lineRule="atLeast"/>
        <w:ind w:left="0" w:firstLine="567"/>
        <w:jc w:val="both"/>
        <w:rPr>
          <w:color w:val="000000"/>
          <w:lang w:val="ro-RO"/>
        </w:rPr>
      </w:pPr>
      <w:r w:rsidRPr="00B41FDC">
        <w:rPr>
          <w:color w:val="000000"/>
          <w:lang w:val="ro-RO"/>
        </w:rPr>
        <w:t>furnizorii de servicii de supraveghere;</w:t>
      </w:r>
    </w:p>
    <w:p w14:paraId="60C61DCC" w14:textId="77777777" w:rsidR="00756E7C" w:rsidRPr="00B41FDC" w:rsidRDefault="00756E7C" w:rsidP="00590FDE">
      <w:pPr>
        <w:pStyle w:val="ListParagraph"/>
        <w:numPr>
          <w:ilvl w:val="0"/>
          <w:numId w:val="6"/>
        </w:numPr>
        <w:tabs>
          <w:tab w:val="left" w:pos="993"/>
        </w:tabs>
        <w:spacing w:line="0" w:lineRule="atLeast"/>
        <w:ind w:left="0" w:firstLine="567"/>
        <w:jc w:val="both"/>
        <w:rPr>
          <w:color w:val="000000"/>
          <w:lang w:val="ro-RO"/>
        </w:rPr>
      </w:pPr>
      <w:r w:rsidRPr="00B41FDC">
        <w:rPr>
          <w:color w:val="000000"/>
          <w:lang w:val="ro-RO"/>
        </w:rPr>
        <w:t>fabricanții de interogatoare în mod S;</w:t>
      </w:r>
    </w:p>
    <w:p w14:paraId="2B721193" w14:textId="77777777" w:rsidR="00756E7C" w:rsidRPr="00B41FDC" w:rsidRDefault="00756E7C" w:rsidP="00590FDE">
      <w:pPr>
        <w:pStyle w:val="ListParagraph"/>
        <w:numPr>
          <w:ilvl w:val="0"/>
          <w:numId w:val="6"/>
        </w:numPr>
        <w:tabs>
          <w:tab w:val="left" w:pos="993"/>
        </w:tabs>
        <w:spacing w:line="0" w:lineRule="atLeast"/>
        <w:ind w:left="0" w:firstLine="567"/>
        <w:jc w:val="both"/>
        <w:rPr>
          <w:color w:val="000000"/>
          <w:lang w:val="ro-RO"/>
        </w:rPr>
      </w:pPr>
      <w:r w:rsidRPr="00B41FDC">
        <w:rPr>
          <w:color w:val="000000"/>
          <w:lang w:val="ro-RO"/>
        </w:rPr>
        <w:t>operatorii de aerodrom;</w:t>
      </w:r>
    </w:p>
    <w:p w14:paraId="5218EE8C" w14:textId="77777777" w:rsidR="00756E7C" w:rsidRPr="00B41FDC" w:rsidRDefault="00756E7C" w:rsidP="00590FDE">
      <w:pPr>
        <w:pStyle w:val="ListParagraph"/>
        <w:numPr>
          <w:ilvl w:val="0"/>
          <w:numId w:val="6"/>
        </w:numPr>
        <w:tabs>
          <w:tab w:val="left" w:pos="993"/>
        </w:tabs>
        <w:spacing w:line="0" w:lineRule="atLeast"/>
        <w:ind w:left="0" w:firstLine="567"/>
        <w:jc w:val="both"/>
        <w:rPr>
          <w:color w:val="000000"/>
          <w:lang w:val="ro-RO"/>
        </w:rPr>
      </w:pPr>
      <w:r w:rsidRPr="00B41FDC">
        <w:rPr>
          <w:color w:val="000000"/>
          <w:lang w:val="ro-RO"/>
        </w:rPr>
        <w:t>institutele de cercetare;</w:t>
      </w:r>
    </w:p>
    <w:p w14:paraId="218448E7" w14:textId="77777777" w:rsidR="00756E7C" w:rsidRPr="00B41FDC" w:rsidRDefault="00756E7C" w:rsidP="00590FDE">
      <w:pPr>
        <w:pStyle w:val="ListParagraph"/>
        <w:numPr>
          <w:ilvl w:val="0"/>
          <w:numId w:val="6"/>
        </w:numPr>
        <w:tabs>
          <w:tab w:val="left" w:pos="993"/>
        </w:tabs>
        <w:spacing w:line="0" w:lineRule="atLeast"/>
        <w:ind w:left="0" w:firstLine="567"/>
        <w:jc w:val="both"/>
        <w:rPr>
          <w:color w:val="000000"/>
          <w:lang w:val="ro-RO"/>
        </w:rPr>
      </w:pPr>
      <w:r w:rsidRPr="00B41FDC">
        <w:rPr>
          <w:color w:val="000000"/>
          <w:lang w:val="ro-RO"/>
        </w:rPr>
        <w:t>orice altă entitate cu drept de operare a unui interogator în mod S;</w:t>
      </w:r>
    </w:p>
    <w:p w14:paraId="6AED89CD" w14:textId="77777777" w:rsidR="007E1604" w:rsidRPr="00B41FDC" w:rsidRDefault="00756E7C" w:rsidP="00590FDE">
      <w:pPr>
        <w:pStyle w:val="ListParagraph"/>
        <w:tabs>
          <w:tab w:val="left" w:pos="993"/>
        </w:tabs>
        <w:spacing w:line="0" w:lineRule="atLeast"/>
        <w:ind w:left="0" w:firstLine="567"/>
        <w:jc w:val="both"/>
        <w:rPr>
          <w:color w:val="000000"/>
          <w:lang w:val="ro-RO"/>
        </w:rPr>
      </w:pPr>
      <w:r w:rsidRPr="00B41FDC">
        <w:rPr>
          <w:i/>
          <w:color w:val="000000"/>
          <w:lang w:val="ro-RO"/>
        </w:rPr>
        <w:t>interferențe prejudiciabile</w:t>
      </w:r>
      <w:r w:rsidRPr="00B41FDC">
        <w:rPr>
          <w:color w:val="000000"/>
          <w:lang w:val="ro-RO"/>
        </w:rPr>
        <w:t xml:space="preserve"> </w:t>
      </w:r>
      <w:r w:rsidR="00413899" w:rsidRPr="00B41FDC">
        <w:rPr>
          <w:color w:val="000000"/>
          <w:lang w:val="ro-RO"/>
        </w:rPr>
        <w:t>-</w:t>
      </w:r>
      <w:r w:rsidRPr="00B41FDC">
        <w:rPr>
          <w:color w:val="000000"/>
          <w:lang w:val="ro-RO"/>
        </w:rPr>
        <w:t xml:space="preserve"> interferențe care împiedică îndeplinirea cerințelor de performanță;</w:t>
      </w:r>
    </w:p>
    <w:p w14:paraId="35CC6D0B" w14:textId="77777777" w:rsidR="00756E7C" w:rsidRDefault="00756E7C" w:rsidP="00590FDE">
      <w:pPr>
        <w:pStyle w:val="ListParagraph"/>
        <w:tabs>
          <w:tab w:val="left" w:pos="993"/>
        </w:tabs>
        <w:spacing w:line="0" w:lineRule="atLeast"/>
        <w:ind w:left="0" w:firstLine="567"/>
        <w:jc w:val="both"/>
        <w:rPr>
          <w:color w:val="000000"/>
          <w:lang w:val="ro-RO"/>
        </w:rPr>
      </w:pPr>
      <w:r w:rsidRPr="00B41FDC">
        <w:rPr>
          <w:i/>
          <w:color w:val="000000"/>
          <w:lang w:val="ro-RO"/>
        </w:rPr>
        <w:t>plan de alocare a codurilor de interogator</w:t>
      </w:r>
      <w:r w:rsidRPr="00B41FDC">
        <w:rPr>
          <w:color w:val="000000"/>
          <w:lang w:val="ro-RO"/>
        </w:rPr>
        <w:t xml:space="preserve"> </w:t>
      </w:r>
      <w:r w:rsidR="00413899" w:rsidRPr="00B41FDC">
        <w:rPr>
          <w:color w:val="000000"/>
          <w:lang w:val="ro-RO"/>
        </w:rPr>
        <w:t>-</w:t>
      </w:r>
      <w:r w:rsidRPr="00B41FDC">
        <w:rPr>
          <w:color w:val="000000"/>
          <w:lang w:val="ro-RO"/>
        </w:rPr>
        <w:t xml:space="preserve"> setul complet, cel mai recent aprobat, de alocări de coduri de interogator.</w:t>
      </w:r>
      <w:r w:rsidR="00413899" w:rsidRPr="00B41FDC">
        <w:rPr>
          <w:color w:val="000000"/>
          <w:lang w:val="ro-RO"/>
        </w:rPr>
        <w:t>”</w:t>
      </w:r>
      <w:r w:rsidR="004206AD">
        <w:rPr>
          <w:color w:val="000000"/>
          <w:lang w:val="ro-RO"/>
        </w:rPr>
        <w:t>;</w:t>
      </w:r>
    </w:p>
    <w:p w14:paraId="7E80044D" w14:textId="77777777" w:rsidR="00D600EF" w:rsidRPr="00B41FDC" w:rsidRDefault="00D600EF" w:rsidP="00590FDE">
      <w:pPr>
        <w:pStyle w:val="ListParagraph"/>
        <w:spacing w:line="0" w:lineRule="atLeast"/>
        <w:ind w:left="0" w:firstLine="567"/>
        <w:jc w:val="both"/>
        <w:rPr>
          <w:color w:val="000000"/>
          <w:lang w:val="ro-RO"/>
        </w:rPr>
      </w:pPr>
    </w:p>
    <w:p w14:paraId="1031FEDA" w14:textId="7E6670A3" w:rsidR="009B42F0" w:rsidRPr="00F626C8" w:rsidRDefault="002D6152" w:rsidP="00590FDE">
      <w:pPr>
        <w:spacing w:line="0" w:lineRule="atLeast"/>
        <w:ind w:firstLine="567"/>
        <w:jc w:val="both"/>
        <w:rPr>
          <w:iCs/>
          <w:lang w:val="ro-RO"/>
        </w:rPr>
      </w:pPr>
      <w:r>
        <w:rPr>
          <w:b/>
          <w:iCs/>
          <w:lang w:val="ro-RO"/>
        </w:rPr>
        <w:t>1.1.3</w:t>
      </w:r>
      <w:r w:rsidR="00590FDE">
        <w:rPr>
          <w:b/>
          <w:iCs/>
          <w:lang w:val="ro-RO"/>
        </w:rPr>
        <w:t>.</w:t>
      </w:r>
      <w:r w:rsidR="00F626C8">
        <w:rPr>
          <w:iCs/>
          <w:lang w:val="ro-RO"/>
        </w:rPr>
        <w:t xml:space="preserve"> </w:t>
      </w:r>
      <w:r w:rsidR="009B42F0" w:rsidRPr="00F626C8">
        <w:rPr>
          <w:iCs/>
          <w:lang w:val="ro-RO"/>
        </w:rPr>
        <w:t xml:space="preserve">se completează cu punctul </w:t>
      </w:r>
      <w:r w:rsidR="00E8243E" w:rsidRPr="00F626C8">
        <w:rPr>
          <w:iCs/>
          <w:lang w:val="ro-RO"/>
        </w:rPr>
        <w:t>9</w:t>
      </w:r>
      <w:r w:rsidR="009B42F0" w:rsidRPr="00F626C8">
        <w:rPr>
          <w:iCs/>
          <w:vertAlign w:val="superscript"/>
          <w:lang w:val="ro-RO"/>
        </w:rPr>
        <w:t>1</w:t>
      </w:r>
      <w:r w:rsidR="009B42F0" w:rsidRPr="00F626C8">
        <w:rPr>
          <w:iCs/>
          <w:lang w:val="ro-RO"/>
        </w:rPr>
        <w:t xml:space="preserve"> cu următorul cuprins: </w:t>
      </w:r>
    </w:p>
    <w:p w14:paraId="3AC0C70A" w14:textId="426CE95E" w:rsidR="006C69A2" w:rsidRPr="00775DF5" w:rsidRDefault="006C69A2" w:rsidP="00590FDE">
      <w:pPr>
        <w:pStyle w:val="ListParagraph"/>
        <w:spacing w:line="0" w:lineRule="atLeast"/>
        <w:ind w:left="0" w:firstLine="567"/>
        <w:jc w:val="both"/>
        <w:rPr>
          <w:iCs/>
          <w:lang w:val="ro-RO"/>
        </w:rPr>
      </w:pPr>
      <w:r w:rsidRPr="00775DF5">
        <w:rPr>
          <w:iCs/>
          <w:lang w:val="ro-RO"/>
        </w:rPr>
        <w:t>„</w:t>
      </w:r>
      <w:r w:rsidRPr="00775DF5">
        <w:rPr>
          <w:b/>
          <w:iCs/>
          <w:lang w:val="ro-RO"/>
        </w:rPr>
        <w:t>9</w:t>
      </w:r>
      <w:r w:rsidRPr="00775DF5">
        <w:rPr>
          <w:b/>
          <w:iCs/>
          <w:vertAlign w:val="superscript"/>
          <w:lang w:val="ro-RO"/>
        </w:rPr>
        <w:t>1</w:t>
      </w:r>
      <w:r w:rsidR="00590FDE">
        <w:rPr>
          <w:b/>
          <w:iCs/>
          <w:lang w:val="ro-RO"/>
        </w:rPr>
        <w:t>.</w:t>
      </w:r>
      <w:r w:rsidRPr="00775DF5">
        <w:rPr>
          <w:iCs/>
          <w:vertAlign w:val="superscript"/>
          <w:lang w:val="ro-RO"/>
        </w:rPr>
        <w:t xml:space="preserve"> </w:t>
      </w:r>
      <w:r w:rsidR="00244DC9" w:rsidRPr="00775DF5">
        <w:rPr>
          <w:iCs/>
          <w:lang w:val="ro-RO"/>
        </w:rPr>
        <w:t xml:space="preserve">AAC </w:t>
      </w:r>
      <w:r w:rsidRPr="00775DF5">
        <w:rPr>
          <w:iCs/>
          <w:lang w:val="ro-RO"/>
        </w:rPr>
        <w:t>asigu</w:t>
      </w:r>
      <w:r w:rsidR="0006038A">
        <w:rPr>
          <w:iCs/>
          <w:lang w:val="ro-RO"/>
        </w:rPr>
        <w:t>ră</w:t>
      </w:r>
      <w:r w:rsidRPr="00775DF5">
        <w:rPr>
          <w:iCs/>
          <w:lang w:val="ro-RO"/>
        </w:rPr>
        <w:t xml:space="preserve"> că utilizarea unui emițător terestru operat pe teritoriul Republicii Moldova nu produce interferențe prejudiciabile cu alte sisteme de supraveghere.”</w:t>
      </w:r>
    </w:p>
    <w:p w14:paraId="5AC91038" w14:textId="77777777" w:rsidR="00D600EF" w:rsidRPr="00D600EF" w:rsidRDefault="00D600EF" w:rsidP="00590FDE">
      <w:pPr>
        <w:spacing w:line="0" w:lineRule="atLeast"/>
        <w:ind w:firstLine="567"/>
        <w:jc w:val="both"/>
        <w:rPr>
          <w:iCs/>
          <w:lang w:val="ro-RO"/>
        </w:rPr>
      </w:pPr>
    </w:p>
    <w:p w14:paraId="6E802C4D" w14:textId="67419390" w:rsidR="000477C9" w:rsidRPr="000E1B71" w:rsidRDefault="002D6152" w:rsidP="00590FDE">
      <w:pPr>
        <w:spacing w:line="0" w:lineRule="atLeast"/>
        <w:ind w:firstLine="567"/>
        <w:jc w:val="both"/>
        <w:rPr>
          <w:iCs/>
          <w:lang w:val="ro-RO"/>
        </w:rPr>
      </w:pPr>
      <w:r>
        <w:rPr>
          <w:b/>
          <w:iCs/>
          <w:lang w:val="ro-RO"/>
        </w:rPr>
        <w:t>1.1.4</w:t>
      </w:r>
      <w:r w:rsidR="00590FDE">
        <w:rPr>
          <w:b/>
          <w:iCs/>
          <w:lang w:val="ro-RO"/>
        </w:rPr>
        <w:t>.</w:t>
      </w:r>
      <w:r w:rsidR="000E1B71">
        <w:rPr>
          <w:iCs/>
          <w:lang w:val="ro-RO"/>
        </w:rPr>
        <w:t xml:space="preserve"> </w:t>
      </w:r>
      <w:r w:rsidR="00890141" w:rsidRPr="000E1B71">
        <w:rPr>
          <w:iCs/>
          <w:lang w:val="ro-RO"/>
        </w:rPr>
        <w:t xml:space="preserve">se </w:t>
      </w:r>
      <w:r w:rsidR="00890141" w:rsidRPr="000E1B71">
        <w:rPr>
          <w:lang w:val="ro-RO"/>
        </w:rPr>
        <w:t xml:space="preserve">completează </w:t>
      </w:r>
      <w:r w:rsidR="00890141" w:rsidRPr="000E1B71">
        <w:rPr>
          <w:iCs/>
          <w:lang w:val="ro-RO"/>
        </w:rPr>
        <w:t>cu Capitol</w:t>
      </w:r>
      <w:r w:rsidR="00A74825" w:rsidRPr="000E1B71">
        <w:rPr>
          <w:iCs/>
          <w:lang w:val="ro-RO"/>
        </w:rPr>
        <w:t>ele</w:t>
      </w:r>
      <w:r w:rsidR="00890141" w:rsidRPr="000E1B71">
        <w:rPr>
          <w:iCs/>
          <w:lang w:val="ro-RO"/>
        </w:rPr>
        <w:t xml:space="preserve"> VIII și IX cu următorul cuprins:</w:t>
      </w:r>
    </w:p>
    <w:p w14:paraId="46307EC2" w14:textId="1E055320" w:rsidR="00020D4C" w:rsidRPr="006C69A2" w:rsidRDefault="009440BE" w:rsidP="00590FDE">
      <w:pPr>
        <w:pStyle w:val="ListParagraph"/>
        <w:spacing w:line="0" w:lineRule="atLeast"/>
        <w:ind w:left="0" w:firstLine="567"/>
        <w:jc w:val="both"/>
        <w:rPr>
          <w:b/>
          <w:iCs/>
          <w:strike/>
          <w:color w:val="FF0000"/>
          <w:lang w:val="ro-RO"/>
        </w:rPr>
      </w:pPr>
      <w:r>
        <w:rPr>
          <w:iCs/>
          <w:lang w:val="ro-RO"/>
        </w:rPr>
        <w:t>„</w:t>
      </w:r>
      <w:r w:rsidR="00890141" w:rsidRPr="00B41FDC">
        <w:rPr>
          <w:b/>
          <w:iCs/>
          <w:lang w:val="ro-RO"/>
        </w:rPr>
        <w:t xml:space="preserve">Capitolul VIII ALOCAREA CODURILOR DE INTEROGATOR ÎN MOD </w:t>
      </w:r>
      <w:r w:rsidR="00890141" w:rsidRPr="00A55FB3">
        <w:rPr>
          <w:b/>
          <w:iCs/>
          <w:lang w:val="ro-RO"/>
        </w:rPr>
        <w:t>S</w:t>
      </w:r>
      <w:r w:rsidR="00406497" w:rsidRPr="00A55FB3">
        <w:rPr>
          <w:b/>
          <w:iCs/>
          <w:lang w:val="ro-RO"/>
        </w:rPr>
        <w:t xml:space="preserve"> </w:t>
      </w:r>
    </w:p>
    <w:p w14:paraId="4D7BAAD2" w14:textId="69EA7437" w:rsidR="00890141" w:rsidRPr="00B41FDC" w:rsidRDefault="000E1B71" w:rsidP="00590FDE">
      <w:pPr>
        <w:pStyle w:val="ListParagraph"/>
        <w:spacing w:line="0" w:lineRule="atLeast"/>
        <w:ind w:left="0" w:firstLine="567"/>
        <w:jc w:val="both"/>
        <w:rPr>
          <w:color w:val="333333"/>
          <w:shd w:val="clear" w:color="auto" w:fill="FFFFFF"/>
          <w:lang w:val="ro-RO"/>
        </w:rPr>
      </w:pPr>
      <w:r>
        <w:rPr>
          <w:b/>
          <w:iCs/>
          <w:lang w:val="ro-RO"/>
        </w:rPr>
        <w:t>31</w:t>
      </w:r>
      <w:r w:rsidR="00E308DF" w:rsidRPr="00B41FDC">
        <w:rPr>
          <w:b/>
          <w:iCs/>
          <w:lang w:val="ro-RO"/>
        </w:rPr>
        <w:t>.</w:t>
      </w:r>
      <w:r w:rsidR="00E308DF" w:rsidRPr="00B41FDC">
        <w:rPr>
          <w:iCs/>
          <w:lang w:val="ro-RO"/>
        </w:rPr>
        <w:t xml:space="preserve"> </w:t>
      </w:r>
      <w:r w:rsidR="00176D79" w:rsidRPr="00176D79">
        <w:rPr>
          <w:lang w:val="ro-RO"/>
        </w:rPr>
        <w:t>M</w:t>
      </w:r>
      <w:r w:rsidR="00E308DF" w:rsidRPr="00176D79">
        <w:rPr>
          <w:lang w:val="ro-RO"/>
        </w:rPr>
        <w:t xml:space="preserve">odificările </w:t>
      </w:r>
      <w:r w:rsidR="00E308DF" w:rsidRPr="00B41FDC">
        <w:rPr>
          <w:lang w:val="ro-RO"/>
        </w:rPr>
        <w:t xml:space="preserve">aduse alocării unui cod de interogator rezultând dintr-o actualizare a planului de alocare a codurilor de </w:t>
      </w:r>
      <w:r w:rsidR="00E308DF" w:rsidRPr="00775DF5">
        <w:rPr>
          <w:lang w:val="ro-RO"/>
        </w:rPr>
        <w:t>interogator sunt comunicate</w:t>
      </w:r>
      <w:r w:rsidR="00C14B9B" w:rsidRPr="00775DF5">
        <w:rPr>
          <w:lang w:val="ro-RO"/>
        </w:rPr>
        <w:t xml:space="preserve"> de AAC </w:t>
      </w:r>
      <w:r w:rsidR="00E308DF" w:rsidRPr="00775DF5">
        <w:rPr>
          <w:lang w:val="ro-RO"/>
        </w:rPr>
        <w:t xml:space="preserve">operatorilor </w:t>
      </w:r>
      <w:r w:rsidR="00E308DF" w:rsidRPr="00B41FDC">
        <w:rPr>
          <w:lang w:val="ro-RO"/>
        </w:rPr>
        <w:t xml:space="preserve">în mod S relevanți </w:t>
      </w:r>
      <w:r w:rsidR="000E7226" w:rsidRPr="005F606F">
        <w:rPr>
          <w:lang w:val="ro-RO"/>
        </w:rPr>
        <w:t>din Republica Moldova</w:t>
      </w:r>
      <w:r w:rsidR="00E308DF" w:rsidRPr="00B41FDC">
        <w:rPr>
          <w:color w:val="FF0000"/>
          <w:lang w:val="ro-RO"/>
        </w:rPr>
        <w:t xml:space="preserve"> </w:t>
      </w:r>
      <w:r w:rsidR="00E308DF" w:rsidRPr="00B41FDC">
        <w:rPr>
          <w:lang w:val="ro-RO"/>
        </w:rPr>
        <w:t>în termen de 14 zile calendaristice de la data primirii planului de alocare a codurilor de interogator actualizat</w:t>
      </w:r>
      <w:r w:rsidR="008B2432">
        <w:rPr>
          <w:lang w:val="ro-RO"/>
        </w:rPr>
        <w:t>.</w:t>
      </w:r>
      <w:r w:rsidR="004112AD" w:rsidRPr="00B41FDC">
        <w:rPr>
          <w:lang w:val="ro-RO"/>
        </w:rPr>
        <w:t xml:space="preserve"> </w:t>
      </w:r>
    </w:p>
    <w:p w14:paraId="1C552C08" w14:textId="655F5AC1" w:rsidR="00E308DF" w:rsidRPr="00B41FDC" w:rsidRDefault="000E1B71" w:rsidP="00590FDE">
      <w:pPr>
        <w:pStyle w:val="ListParagraph"/>
        <w:spacing w:line="0" w:lineRule="atLeast"/>
        <w:ind w:left="0" w:firstLine="567"/>
        <w:jc w:val="both"/>
        <w:rPr>
          <w:lang w:val="ro-RO"/>
        </w:rPr>
      </w:pPr>
      <w:r>
        <w:rPr>
          <w:b/>
          <w:iCs/>
          <w:lang w:val="ro-RO"/>
        </w:rPr>
        <w:t>32</w:t>
      </w:r>
      <w:r w:rsidR="00E308DF" w:rsidRPr="00B41FDC">
        <w:rPr>
          <w:b/>
          <w:iCs/>
          <w:lang w:val="ro-RO"/>
        </w:rPr>
        <w:t>.</w:t>
      </w:r>
      <w:r w:rsidR="00E308DF" w:rsidRPr="00B41FDC">
        <w:rPr>
          <w:iCs/>
          <w:lang w:val="ro-RO"/>
        </w:rPr>
        <w:t xml:space="preserve"> </w:t>
      </w:r>
      <w:r w:rsidR="00E308DF" w:rsidRPr="00B41FDC">
        <w:rPr>
          <w:lang w:val="ro-RO"/>
        </w:rPr>
        <w:t xml:space="preserve">Prin sistemul de alocare a codurilor </w:t>
      </w:r>
      <w:r w:rsidR="00E308DF" w:rsidRPr="008B2432">
        <w:rPr>
          <w:lang w:val="ro-RO"/>
        </w:rPr>
        <w:t xml:space="preserve">de interogator, </w:t>
      </w:r>
      <w:r w:rsidR="00967478" w:rsidRPr="008B2432">
        <w:rPr>
          <w:lang w:val="ro-RO"/>
        </w:rPr>
        <w:t xml:space="preserve">AAC asigură că </w:t>
      </w:r>
      <w:r w:rsidR="000E7226" w:rsidRPr="008B2432">
        <w:rPr>
          <w:lang w:val="ro-RO"/>
        </w:rPr>
        <w:t>Republica Moldova</w:t>
      </w:r>
      <w:r w:rsidR="00967478" w:rsidRPr="008B2432">
        <w:rPr>
          <w:lang w:val="ro-RO"/>
        </w:rPr>
        <w:t xml:space="preserve"> </w:t>
      </w:r>
      <w:r w:rsidR="00E308DF" w:rsidRPr="008B2432">
        <w:rPr>
          <w:lang w:val="ro-RO"/>
        </w:rPr>
        <w:t>pun</w:t>
      </w:r>
      <w:r w:rsidR="00286E57" w:rsidRPr="008B2432">
        <w:rPr>
          <w:lang w:val="ro-RO"/>
        </w:rPr>
        <w:t>e</w:t>
      </w:r>
      <w:r w:rsidR="00E308DF" w:rsidRPr="008B2432">
        <w:rPr>
          <w:lang w:val="ro-RO"/>
        </w:rPr>
        <w:t xml:space="preserve"> la dispoziția</w:t>
      </w:r>
      <w:r w:rsidR="000E7226" w:rsidRPr="008B2432">
        <w:rPr>
          <w:lang w:val="ro-RO"/>
        </w:rPr>
        <w:t xml:space="preserve"> </w:t>
      </w:r>
      <w:r w:rsidR="00E308DF" w:rsidRPr="008B2432">
        <w:rPr>
          <w:lang w:val="ro-RO"/>
        </w:rPr>
        <w:t xml:space="preserve">altor state cel puțin o dată la șase luni, un registru actualizat al alocării de coduri de interogator și al utilizării acestora </w:t>
      </w:r>
      <w:r w:rsidR="00E308DF" w:rsidRPr="00B41FDC">
        <w:rPr>
          <w:lang w:val="ro-RO"/>
        </w:rPr>
        <w:t>de către interogatoarele în mod S eligibile în zona</w:t>
      </w:r>
      <w:r w:rsidR="000E7226" w:rsidRPr="00B41FDC">
        <w:rPr>
          <w:lang w:val="ro-RO"/>
        </w:rPr>
        <w:t xml:space="preserve"> </w:t>
      </w:r>
      <w:r w:rsidR="000E7226" w:rsidRPr="005F606F">
        <w:rPr>
          <w:lang w:val="ro-RO"/>
        </w:rPr>
        <w:t>sa</w:t>
      </w:r>
      <w:r w:rsidR="00E308DF" w:rsidRPr="00B41FDC">
        <w:rPr>
          <w:lang w:val="ro-RO"/>
        </w:rPr>
        <w:t xml:space="preserve"> de responsabilitate.</w:t>
      </w:r>
    </w:p>
    <w:p w14:paraId="0A86FE69" w14:textId="51C0283B" w:rsidR="00E308DF" w:rsidRPr="008B2432" w:rsidRDefault="000E1B71" w:rsidP="00590FDE">
      <w:pPr>
        <w:pStyle w:val="ListParagraph"/>
        <w:spacing w:line="0" w:lineRule="atLeast"/>
        <w:ind w:left="0" w:firstLine="567"/>
        <w:jc w:val="both"/>
        <w:rPr>
          <w:lang w:val="ro-RO"/>
        </w:rPr>
      </w:pPr>
      <w:r>
        <w:rPr>
          <w:b/>
          <w:iCs/>
          <w:lang w:val="ro-RO"/>
        </w:rPr>
        <w:t>33</w:t>
      </w:r>
      <w:r w:rsidR="00E308DF" w:rsidRPr="00B41FDC">
        <w:rPr>
          <w:b/>
          <w:iCs/>
          <w:lang w:val="ro-RO"/>
        </w:rPr>
        <w:t>.</w:t>
      </w:r>
      <w:r w:rsidR="00E308DF" w:rsidRPr="00B41FDC">
        <w:rPr>
          <w:iCs/>
          <w:lang w:val="ro-RO"/>
        </w:rPr>
        <w:t xml:space="preserve"> </w:t>
      </w:r>
      <w:r w:rsidR="00E308DF" w:rsidRPr="00B41FDC">
        <w:rPr>
          <w:lang w:val="ro-RO"/>
        </w:rPr>
        <w:t xml:space="preserve">Acolo unde </w:t>
      </w:r>
      <w:r w:rsidR="00E308DF" w:rsidRPr="008B2432">
        <w:rPr>
          <w:lang w:val="ro-RO"/>
        </w:rPr>
        <w:t>există o suprapunere între acoperirea unui interogator în mod S amplasat în zona de responsabilitate a</w:t>
      </w:r>
      <w:r w:rsidR="000E7226" w:rsidRPr="008B2432">
        <w:rPr>
          <w:lang w:val="ro-RO"/>
        </w:rPr>
        <w:t xml:space="preserve"> Republicii Moldova</w:t>
      </w:r>
      <w:r w:rsidR="00E308DF" w:rsidRPr="008B2432">
        <w:rPr>
          <w:lang w:val="ro-RO"/>
        </w:rPr>
        <w:t xml:space="preserve"> și acoperirea unui interogator în mod S amplasat în zona de responsabilitate</w:t>
      </w:r>
      <w:r w:rsidR="000E7226" w:rsidRPr="008B2432">
        <w:rPr>
          <w:lang w:val="ro-RO"/>
        </w:rPr>
        <w:t xml:space="preserve"> a unui alt stat</w:t>
      </w:r>
      <w:r w:rsidR="00C47A4F">
        <w:rPr>
          <w:lang w:val="ro-RO"/>
        </w:rPr>
        <w:t>,</w:t>
      </w:r>
      <w:r w:rsidR="000E7226" w:rsidRPr="008B2432">
        <w:rPr>
          <w:lang w:val="ro-RO"/>
        </w:rPr>
        <w:t xml:space="preserve"> </w:t>
      </w:r>
      <w:r w:rsidR="00967478" w:rsidRPr="008B2432">
        <w:rPr>
          <w:lang w:val="ro-RO"/>
        </w:rPr>
        <w:t>AAC</w:t>
      </w:r>
      <w:r w:rsidR="00E308DF" w:rsidRPr="008B2432">
        <w:rPr>
          <w:lang w:val="ro-RO"/>
        </w:rPr>
        <w:t>:</w:t>
      </w:r>
    </w:p>
    <w:p w14:paraId="77DAAAE7" w14:textId="71FACE95" w:rsidR="00E308DF" w:rsidRPr="00B41FDC" w:rsidRDefault="002D1E56" w:rsidP="00590FDE">
      <w:pPr>
        <w:pStyle w:val="ListParagraph"/>
        <w:spacing w:line="0" w:lineRule="atLeast"/>
        <w:ind w:left="0" w:firstLine="567"/>
        <w:jc w:val="both"/>
        <w:rPr>
          <w:lang w:val="ro-RO"/>
        </w:rPr>
      </w:pPr>
      <w:r w:rsidRPr="008B2432">
        <w:rPr>
          <w:iCs/>
          <w:lang w:val="ro-RO"/>
        </w:rPr>
        <w:t>1</w:t>
      </w:r>
      <w:r w:rsidR="00E308DF" w:rsidRPr="008B2432">
        <w:rPr>
          <w:iCs/>
          <w:lang w:val="ro-RO"/>
        </w:rPr>
        <w:t xml:space="preserve">) </w:t>
      </w:r>
      <w:r w:rsidR="00E308DF" w:rsidRPr="008B2432">
        <w:rPr>
          <w:lang w:val="ro-RO"/>
        </w:rPr>
        <w:t>se asigură că</w:t>
      </w:r>
      <w:r w:rsidR="004E253F" w:rsidRPr="008B2432">
        <w:rPr>
          <w:lang w:val="ro-RO"/>
        </w:rPr>
        <w:t xml:space="preserve"> statul </w:t>
      </w:r>
      <w:r w:rsidR="007511ED" w:rsidRPr="008B2432">
        <w:rPr>
          <w:lang w:val="ro-RO"/>
        </w:rPr>
        <w:t>respectiv</w:t>
      </w:r>
      <w:r w:rsidR="00E308DF" w:rsidRPr="008B2432">
        <w:rPr>
          <w:lang w:val="ro-RO"/>
        </w:rPr>
        <w:t xml:space="preserve"> este informat</w:t>
      </w:r>
      <w:r w:rsidR="00E308DF" w:rsidRPr="00B41FDC">
        <w:rPr>
          <w:lang w:val="ro-RO"/>
        </w:rPr>
        <w:t xml:space="preserve"> cu privire la cerințele de siguranță legate de alocarea și utilizarea codurilor de interogator;</w:t>
      </w:r>
    </w:p>
    <w:p w14:paraId="1ADB58EE" w14:textId="7BB4E5E9" w:rsidR="00E308DF" w:rsidRPr="008B2432" w:rsidRDefault="002D1E56" w:rsidP="00590FDE">
      <w:pPr>
        <w:pStyle w:val="ListParagraph"/>
        <w:spacing w:line="0" w:lineRule="atLeast"/>
        <w:ind w:left="0" w:firstLine="567"/>
        <w:jc w:val="both"/>
        <w:rPr>
          <w:lang w:val="ro-RO"/>
        </w:rPr>
      </w:pPr>
      <w:r w:rsidRPr="00B41FDC">
        <w:rPr>
          <w:iCs/>
          <w:lang w:val="ro-RO"/>
        </w:rPr>
        <w:t>2</w:t>
      </w:r>
      <w:r w:rsidR="00E308DF" w:rsidRPr="00B41FDC">
        <w:rPr>
          <w:iCs/>
          <w:lang w:val="ro-RO"/>
        </w:rPr>
        <w:t>)</w:t>
      </w:r>
      <w:r w:rsidR="00E308DF" w:rsidRPr="00B41FDC">
        <w:rPr>
          <w:b/>
          <w:iCs/>
          <w:lang w:val="ro-RO"/>
        </w:rPr>
        <w:t xml:space="preserve"> </w:t>
      </w:r>
      <w:r w:rsidR="00E308DF" w:rsidRPr="00B41FDC">
        <w:rPr>
          <w:lang w:val="ro-RO"/>
        </w:rPr>
        <w:t xml:space="preserve">ia măsurile </w:t>
      </w:r>
      <w:r w:rsidR="00E308DF" w:rsidRPr="008B2432">
        <w:rPr>
          <w:lang w:val="ro-RO"/>
        </w:rPr>
        <w:t xml:space="preserve">necesare pentru coordonarea utilizării codurilor de interogator cu </w:t>
      </w:r>
      <w:r w:rsidR="004E253F" w:rsidRPr="008B2432">
        <w:rPr>
          <w:lang w:val="ro-RO"/>
        </w:rPr>
        <w:t>statul respectiv</w:t>
      </w:r>
      <w:r w:rsidR="008B2432" w:rsidRPr="008B2432">
        <w:rPr>
          <w:lang w:val="ro-RO"/>
        </w:rPr>
        <w:t>.</w:t>
      </w:r>
    </w:p>
    <w:p w14:paraId="6BEF636C" w14:textId="1266446B" w:rsidR="00E308DF" w:rsidRPr="00B41FDC" w:rsidRDefault="000E1B71" w:rsidP="00590FDE">
      <w:pPr>
        <w:pStyle w:val="ListParagraph"/>
        <w:spacing w:line="0" w:lineRule="atLeast"/>
        <w:ind w:left="0" w:firstLine="567"/>
        <w:jc w:val="both"/>
        <w:rPr>
          <w:lang w:val="ro-RO"/>
        </w:rPr>
      </w:pPr>
      <w:r>
        <w:rPr>
          <w:b/>
          <w:iCs/>
          <w:lang w:val="ro-RO"/>
        </w:rPr>
        <w:t>34</w:t>
      </w:r>
      <w:r w:rsidR="00E308DF" w:rsidRPr="00B41FDC">
        <w:rPr>
          <w:b/>
          <w:iCs/>
          <w:lang w:val="ro-RO"/>
        </w:rPr>
        <w:t xml:space="preserve">. </w:t>
      </w:r>
      <w:r w:rsidR="002F0A41" w:rsidRPr="006D0AB3">
        <w:rPr>
          <w:lang w:val="ro-RO"/>
        </w:rPr>
        <w:t xml:space="preserve">AAC </w:t>
      </w:r>
      <w:r w:rsidR="00E308DF" w:rsidRPr="006D0AB3">
        <w:rPr>
          <w:lang w:val="ro-RO"/>
        </w:rPr>
        <w:t xml:space="preserve">notifică furnizorilor </w:t>
      </w:r>
      <w:r w:rsidR="00E308DF" w:rsidRPr="00B41FDC">
        <w:rPr>
          <w:lang w:val="ro-RO"/>
        </w:rPr>
        <w:t>de servicii de trafic aerian aflați sub jurisdicția sa interogatoarele în mod S care operează sub responsabilitatea</w:t>
      </w:r>
      <w:r w:rsidR="004E253F" w:rsidRPr="00B41FDC">
        <w:rPr>
          <w:lang w:val="ro-RO"/>
        </w:rPr>
        <w:t xml:space="preserve"> </w:t>
      </w:r>
      <w:r w:rsidR="004E253F" w:rsidRPr="005F606F">
        <w:rPr>
          <w:lang w:val="ro-RO"/>
        </w:rPr>
        <w:t>altui stat</w:t>
      </w:r>
      <w:r w:rsidR="00E308DF" w:rsidRPr="00B41FDC">
        <w:rPr>
          <w:color w:val="FF0000"/>
          <w:lang w:val="ro-RO"/>
        </w:rPr>
        <w:t xml:space="preserve"> </w:t>
      </w:r>
      <w:r w:rsidR="00E308DF" w:rsidRPr="00B41FDC">
        <w:rPr>
          <w:lang w:val="ro-RO"/>
        </w:rPr>
        <w:t>pentru care alocarea codurilor de interogator nu a fost coordonată.</w:t>
      </w:r>
    </w:p>
    <w:p w14:paraId="59C61294" w14:textId="6ACBCBA5" w:rsidR="00E308DF" w:rsidRPr="006D0AB3" w:rsidRDefault="000E1B71" w:rsidP="00590FDE">
      <w:pPr>
        <w:pStyle w:val="ListParagraph"/>
        <w:spacing w:line="0" w:lineRule="atLeast"/>
        <w:ind w:left="0" w:firstLine="567"/>
        <w:jc w:val="both"/>
        <w:rPr>
          <w:strike/>
          <w:lang w:val="ro-RO"/>
        </w:rPr>
      </w:pPr>
      <w:r>
        <w:rPr>
          <w:b/>
          <w:iCs/>
          <w:lang w:val="ro-RO"/>
        </w:rPr>
        <w:t>35</w:t>
      </w:r>
      <w:r w:rsidR="00E308DF" w:rsidRPr="00B41FDC">
        <w:rPr>
          <w:b/>
          <w:iCs/>
          <w:lang w:val="ro-RO"/>
        </w:rPr>
        <w:t>.</w:t>
      </w:r>
      <w:r w:rsidR="00E308DF" w:rsidRPr="00B41FDC">
        <w:rPr>
          <w:iCs/>
          <w:lang w:val="ro-RO"/>
        </w:rPr>
        <w:t xml:space="preserve"> </w:t>
      </w:r>
      <w:r w:rsidR="002F0A41" w:rsidRPr="006D0AB3">
        <w:rPr>
          <w:lang w:val="ro-RO"/>
        </w:rPr>
        <w:t xml:space="preserve">AAC </w:t>
      </w:r>
      <w:r w:rsidR="00E308DF" w:rsidRPr="00B41FDC">
        <w:rPr>
          <w:lang w:val="ro-RO"/>
        </w:rPr>
        <w:t>verifică valabilitatea cererilor de coduri de interogator primite de la operatorii în mod S înainte de a pune la dispoziție codurile de interogator în vederea coordonării, prin intermediul sistemului de alocare a codurilor de interogator</w:t>
      </w:r>
      <w:r w:rsidR="006D0AB3">
        <w:rPr>
          <w:lang w:val="ro-RO"/>
        </w:rPr>
        <w:t>.</w:t>
      </w:r>
      <w:r w:rsidR="00F1130C" w:rsidRPr="006D0AB3">
        <w:rPr>
          <w:strike/>
          <w:color w:val="0070C0"/>
          <w:lang w:val="ro-RO"/>
        </w:rPr>
        <w:t xml:space="preserve"> </w:t>
      </w:r>
      <w:r w:rsidR="00BC4C72" w:rsidRPr="006D0AB3">
        <w:rPr>
          <w:strike/>
          <w:color w:val="0070C0"/>
          <w:lang w:val="ro-RO"/>
        </w:rPr>
        <w:t xml:space="preserve"> </w:t>
      </w:r>
    </w:p>
    <w:p w14:paraId="1EC3AAC8" w14:textId="50594AD5" w:rsidR="00E308DF" w:rsidRPr="00B41FDC" w:rsidRDefault="000E1B71" w:rsidP="00590FDE">
      <w:pPr>
        <w:pStyle w:val="ListParagraph"/>
        <w:spacing w:line="0" w:lineRule="atLeast"/>
        <w:ind w:left="0" w:firstLine="567"/>
        <w:jc w:val="both"/>
        <w:rPr>
          <w:lang w:val="ro-RO"/>
        </w:rPr>
      </w:pPr>
      <w:r>
        <w:rPr>
          <w:b/>
          <w:iCs/>
          <w:lang w:val="ro-RO"/>
        </w:rPr>
        <w:t>36</w:t>
      </w:r>
      <w:r w:rsidR="00E308DF" w:rsidRPr="00B41FDC">
        <w:rPr>
          <w:b/>
          <w:iCs/>
          <w:lang w:val="ro-RO"/>
        </w:rPr>
        <w:t>.</w:t>
      </w:r>
      <w:r w:rsidR="00E308DF" w:rsidRPr="00B41FDC">
        <w:rPr>
          <w:iCs/>
          <w:lang w:val="ro-RO"/>
        </w:rPr>
        <w:t xml:space="preserve"> </w:t>
      </w:r>
      <w:r w:rsidR="006D0AB3" w:rsidRPr="006D0AB3">
        <w:rPr>
          <w:iCs/>
          <w:lang w:val="ro-RO"/>
        </w:rPr>
        <w:t>A</w:t>
      </w:r>
      <w:r w:rsidR="00A06393" w:rsidRPr="006D0AB3">
        <w:rPr>
          <w:lang w:val="ro-RO"/>
        </w:rPr>
        <w:t xml:space="preserve">AC </w:t>
      </w:r>
      <w:r w:rsidR="00E308DF" w:rsidRPr="006D0AB3">
        <w:rPr>
          <w:lang w:val="ro-RO"/>
        </w:rPr>
        <w:t>se asigur</w:t>
      </w:r>
      <w:r w:rsidR="00A06393" w:rsidRPr="006D0AB3">
        <w:rPr>
          <w:lang w:val="ro-RO"/>
        </w:rPr>
        <w:t>ă</w:t>
      </w:r>
      <w:r w:rsidR="00E308DF" w:rsidRPr="006D0AB3">
        <w:rPr>
          <w:lang w:val="ro-RO"/>
        </w:rPr>
        <w:t xml:space="preserve"> </w:t>
      </w:r>
      <w:r w:rsidR="00E308DF" w:rsidRPr="00B41FDC">
        <w:rPr>
          <w:lang w:val="ro-RO"/>
        </w:rPr>
        <w:t xml:space="preserve">că operatorii în mod S, alții decât furnizorii de servicii de supraveghere, se conformează dispozițiilor de la CNS.TR.205 din </w:t>
      </w:r>
      <w:r w:rsidR="00444C7A" w:rsidRPr="00B41FDC">
        <w:rPr>
          <w:lang w:val="ro-RO"/>
        </w:rPr>
        <w:t>a</w:t>
      </w:r>
      <w:r w:rsidR="00E308DF" w:rsidRPr="00B41FDC">
        <w:rPr>
          <w:lang w:val="ro-RO"/>
        </w:rPr>
        <w:t>nexa </w:t>
      </w:r>
      <w:r w:rsidR="00444C7A" w:rsidRPr="00B41FDC">
        <w:rPr>
          <w:lang w:val="ro-RO"/>
        </w:rPr>
        <w:t>nr.8</w:t>
      </w:r>
      <w:r w:rsidR="00E308DF" w:rsidRPr="00B41FDC">
        <w:rPr>
          <w:lang w:val="ro-RO"/>
        </w:rPr>
        <w:t>.</w:t>
      </w:r>
    </w:p>
    <w:p w14:paraId="537B8D87" w14:textId="5898B267" w:rsidR="00881FF5" w:rsidRPr="00B41FDC" w:rsidRDefault="000E1B71" w:rsidP="00590FDE">
      <w:pPr>
        <w:pStyle w:val="ListParagraph"/>
        <w:spacing w:line="0" w:lineRule="atLeast"/>
        <w:ind w:left="0" w:firstLine="567"/>
        <w:jc w:val="both"/>
        <w:rPr>
          <w:lang w:val="ro-RO"/>
        </w:rPr>
      </w:pPr>
      <w:r>
        <w:rPr>
          <w:b/>
          <w:iCs/>
          <w:lang w:val="ro-RO"/>
        </w:rPr>
        <w:t>37</w:t>
      </w:r>
      <w:r w:rsidR="00E308DF" w:rsidRPr="00B41FDC">
        <w:rPr>
          <w:b/>
          <w:iCs/>
          <w:lang w:val="ro-RO"/>
        </w:rPr>
        <w:t>.</w:t>
      </w:r>
      <w:r w:rsidR="00E308DF" w:rsidRPr="00B41FDC">
        <w:rPr>
          <w:iCs/>
          <w:lang w:val="ro-RO"/>
        </w:rPr>
        <w:t xml:space="preserve"> </w:t>
      </w:r>
      <w:r w:rsidR="00E308DF" w:rsidRPr="00B41FDC">
        <w:rPr>
          <w:lang w:val="ro-RO"/>
        </w:rPr>
        <w:t>Cerințele prevăzute la</w:t>
      </w:r>
      <w:r w:rsidR="00444C7A" w:rsidRPr="00B41FDC">
        <w:rPr>
          <w:lang w:val="ro-RO"/>
        </w:rPr>
        <w:t xml:space="preserve"> punctele 30-35 </w:t>
      </w:r>
      <w:r w:rsidR="00E308DF" w:rsidRPr="00B41FDC">
        <w:rPr>
          <w:lang w:val="ro-RO"/>
        </w:rPr>
        <w:t>nu se aplică spațiului aerian al cerului unic european care nu face parte din regiunea europeană (</w:t>
      </w:r>
      <w:r w:rsidR="00444C7A" w:rsidRPr="00B41FDC">
        <w:rPr>
          <w:lang w:val="ro-RO"/>
        </w:rPr>
        <w:t xml:space="preserve">European Region - </w:t>
      </w:r>
      <w:r w:rsidR="00E308DF" w:rsidRPr="00B41FDC">
        <w:rPr>
          <w:lang w:val="ro-RO"/>
        </w:rPr>
        <w:t>EUR) a OACI.</w:t>
      </w:r>
    </w:p>
    <w:p w14:paraId="45F149D6" w14:textId="77777777" w:rsidR="00881FF5" w:rsidRPr="00B41FDC" w:rsidRDefault="00881FF5" w:rsidP="00590FDE">
      <w:pPr>
        <w:pStyle w:val="ListParagraph"/>
        <w:spacing w:line="0" w:lineRule="atLeast"/>
        <w:ind w:left="0" w:firstLine="567"/>
        <w:jc w:val="both"/>
        <w:rPr>
          <w:color w:val="333333"/>
          <w:shd w:val="clear" w:color="auto" w:fill="FFFFFF"/>
          <w:lang w:val="ro-RO"/>
        </w:rPr>
      </w:pPr>
    </w:p>
    <w:p w14:paraId="54AA6FC2" w14:textId="77777777" w:rsidR="0084219D" w:rsidRPr="00B41FDC" w:rsidRDefault="00881FF5" w:rsidP="00590FDE">
      <w:pPr>
        <w:pStyle w:val="ListParagraph"/>
        <w:spacing w:line="0" w:lineRule="atLeast"/>
        <w:ind w:left="0" w:firstLine="567"/>
        <w:jc w:val="both"/>
        <w:rPr>
          <w:b/>
          <w:iCs/>
          <w:lang w:val="ro-RO"/>
        </w:rPr>
      </w:pPr>
      <w:r w:rsidRPr="00B41FDC">
        <w:rPr>
          <w:b/>
          <w:iCs/>
          <w:lang w:val="ro-RO"/>
        </w:rPr>
        <w:t>Capitolul IX  UTILIZAREA SPAȚIULUI AERIAN AL CERULUI UNIC EUROPEAN</w:t>
      </w:r>
    </w:p>
    <w:p w14:paraId="298E373A" w14:textId="3FA3A69B" w:rsidR="0084219D" w:rsidRPr="00B41FDC" w:rsidRDefault="000E1B71" w:rsidP="00590FDE">
      <w:pPr>
        <w:pStyle w:val="ListParagraph"/>
        <w:spacing w:line="0" w:lineRule="atLeast"/>
        <w:ind w:left="0" w:firstLine="567"/>
        <w:jc w:val="both"/>
        <w:rPr>
          <w:lang w:val="ro-RO"/>
        </w:rPr>
      </w:pPr>
      <w:r>
        <w:rPr>
          <w:b/>
          <w:iCs/>
          <w:lang w:val="ro-RO"/>
        </w:rPr>
        <w:t>38</w:t>
      </w:r>
      <w:r w:rsidR="0084219D" w:rsidRPr="00B41FDC">
        <w:rPr>
          <w:b/>
          <w:iCs/>
          <w:lang w:val="ro-RO"/>
        </w:rPr>
        <w:t xml:space="preserve">. </w:t>
      </w:r>
      <w:r w:rsidR="0084219D" w:rsidRPr="00B41FDC">
        <w:rPr>
          <w:lang w:val="ro-RO"/>
        </w:rPr>
        <w:t xml:space="preserve">În contextul protecției </w:t>
      </w:r>
      <w:r w:rsidR="0084219D" w:rsidRPr="00783308">
        <w:rPr>
          <w:lang w:val="ro-RO"/>
        </w:rPr>
        <w:t xml:space="preserve">spectrului, </w:t>
      </w:r>
      <w:r w:rsidR="00D06329" w:rsidRPr="00783308">
        <w:rPr>
          <w:lang w:val="ro-RO"/>
        </w:rPr>
        <w:t>AAC în comun cu furnizorii de servicii de supraveghere</w:t>
      </w:r>
      <w:r w:rsidR="00DF4E6D" w:rsidRPr="00783308">
        <w:rPr>
          <w:lang w:val="ro-RO"/>
        </w:rPr>
        <w:t xml:space="preserve"> </w:t>
      </w:r>
      <w:r w:rsidR="0084219D" w:rsidRPr="00783308">
        <w:rPr>
          <w:lang w:val="ro-RO"/>
        </w:rPr>
        <w:t xml:space="preserve">se asigură că </w:t>
      </w:r>
      <w:r w:rsidR="0084219D" w:rsidRPr="00B41FDC">
        <w:rPr>
          <w:lang w:val="ro-RO"/>
        </w:rPr>
        <w:t xml:space="preserve">un transponder radar secundar de supraveghere aflat la bordul unei aeronave care survolează </w:t>
      </w:r>
      <w:r w:rsidR="0084219D" w:rsidRPr="00267784">
        <w:rPr>
          <w:lang w:val="ro-RO"/>
        </w:rPr>
        <w:t>teritoriul</w:t>
      </w:r>
      <w:r w:rsidR="00DF4E6D" w:rsidRPr="00267784">
        <w:rPr>
          <w:lang w:val="ro-RO"/>
        </w:rPr>
        <w:t xml:space="preserve"> </w:t>
      </w:r>
      <w:r w:rsidR="00107237" w:rsidRPr="00267784">
        <w:rPr>
          <w:lang w:val="ro-RO"/>
        </w:rPr>
        <w:t xml:space="preserve">său </w:t>
      </w:r>
      <w:r w:rsidR="0084219D" w:rsidRPr="00267784">
        <w:rPr>
          <w:lang w:val="ro-RO"/>
        </w:rPr>
        <w:t xml:space="preserve">nu </w:t>
      </w:r>
      <w:r w:rsidR="0084219D" w:rsidRPr="00B41FDC">
        <w:rPr>
          <w:lang w:val="ro-RO"/>
        </w:rPr>
        <w:t xml:space="preserve">este supus unor interogări excesive transmise de interogatoarele de </w:t>
      </w:r>
      <w:r w:rsidR="0084219D" w:rsidRPr="00B41FDC">
        <w:rPr>
          <w:lang w:val="ro-RO"/>
        </w:rPr>
        <w:lastRenderedPageBreak/>
        <w:t xml:space="preserve">supraveghere de la sol care fie solicită răspunsuri, fie, fără a solicita un răspuns, au suficientă putere pentru a depăși pragul minim al receptorului transponderului radar secundar de supraveghere. În cazul unui </w:t>
      </w:r>
      <w:r w:rsidR="0084219D" w:rsidRPr="007E6B6A">
        <w:rPr>
          <w:lang w:val="ro-RO"/>
        </w:rPr>
        <w:t>dezacord într</w:t>
      </w:r>
      <w:r w:rsidR="001B212D" w:rsidRPr="007E6B6A">
        <w:rPr>
          <w:lang w:val="ro-RO"/>
        </w:rPr>
        <w:t>e Republica Moldova</w:t>
      </w:r>
      <w:r w:rsidR="00987519" w:rsidRPr="007E6B6A">
        <w:rPr>
          <w:lang w:val="ro-RO"/>
        </w:rPr>
        <w:t xml:space="preserve"> și</w:t>
      </w:r>
      <w:r w:rsidR="007E6B6A" w:rsidRPr="007E6B6A">
        <w:rPr>
          <w:lang w:val="ro-RO"/>
        </w:rPr>
        <w:t xml:space="preserve"> statul respectiv</w:t>
      </w:r>
      <w:r w:rsidR="00987519" w:rsidRPr="007E6B6A">
        <w:rPr>
          <w:lang w:val="ro-RO"/>
        </w:rPr>
        <w:t xml:space="preserve"> </w:t>
      </w:r>
      <w:r w:rsidR="0084219D" w:rsidRPr="007E6B6A">
        <w:rPr>
          <w:lang w:val="ro-RO"/>
        </w:rPr>
        <w:t xml:space="preserve">cu privire la măsurile </w:t>
      </w:r>
      <w:r w:rsidR="0084219D" w:rsidRPr="00142578">
        <w:rPr>
          <w:lang w:val="ro-RO"/>
        </w:rPr>
        <w:t xml:space="preserve">necesare, </w:t>
      </w:r>
      <w:r w:rsidR="00142578" w:rsidRPr="00142578">
        <w:rPr>
          <w:lang w:val="ro-RO"/>
        </w:rPr>
        <w:t>este</w:t>
      </w:r>
      <w:r w:rsidR="00987519" w:rsidRPr="00142578">
        <w:rPr>
          <w:lang w:val="ro-RO"/>
        </w:rPr>
        <w:t xml:space="preserve"> </w:t>
      </w:r>
      <w:r w:rsidR="0084219D" w:rsidRPr="00142578">
        <w:rPr>
          <w:lang w:val="ro-RO"/>
        </w:rPr>
        <w:t>sesiz</w:t>
      </w:r>
      <w:r w:rsidR="00142578" w:rsidRPr="00142578">
        <w:rPr>
          <w:lang w:val="ro-RO"/>
        </w:rPr>
        <w:t>ată</w:t>
      </w:r>
      <w:r w:rsidR="0084219D" w:rsidRPr="00142578">
        <w:rPr>
          <w:lang w:val="ro-RO"/>
        </w:rPr>
        <w:t xml:space="preserve"> </w:t>
      </w:r>
      <w:r w:rsidR="0084219D" w:rsidRPr="001B212D">
        <w:rPr>
          <w:lang w:val="ro-RO"/>
        </w:rPr>
        <w:t xml:space="preserve">Comisia </w:t>
      </w:r>
      <w:r w:rsidR="0084219D" w:rsidRPr="00B41FDC">
        <w:rPr>
          <w:lang w:val="ro-RO"/>
        </w:rPr>
        <w:t>în vederea luării de măsuri.</w:t>
      </w:r>
      <w:r w:rsidR="00267784">
        <w:rPr>
          <w:lang w:val="ro-RO"/>
        </w:rPr>
        <w:t xml:space="preserve"> </w:t>
      </w:r>
    </w:p>
    <w:p w14:paraId="4FE96610" w14:textId="76B24C25" w:rsidR="00E308DF" w:rsidRPr="00B41FDC" w:rsidRDefault="000E1B71" w:rsidP="00590FDE">
      <w:pPr>
        <w:pStyle w:val="ListParagraph"/>
        <w:spacing w:line="0" w:lineRule="atLeast"/>
        <w:ind w:left="0" w:firstLine="567"/>
        <w:jc w:val="both"/>
        <w:rPr>
          <w:lang w:val="ro-RO"/>
        </w:rPr>
      </w:pPr>
      <w:r>
        <w:rPr>
          <w:b/>
          <w:iCs/>
          <w:lang w:val="ro-RO"/>
        </w:rPr>
        <w:t>39</w:t>
      </w:r>
      <w:r w:rsidR="0084219D" w:rsidRPr="00B41FDC">
        <w:rPr>
          <w:b/>
          <w:iCs/>
          <w:lang w:val="ro-RO"/>
        </w:rPr>
        <w:t>.</w:t>
      </w:r>
      <w:r w:rsidR="007D5AA2" w:rsidRPr="00B41FDC">
        <w:rPr>
          <w:lang w:val="ro-RO"/>
        </w:rPr>
        <w:t xml:space="preserve"> </w:t>
      </w:r>
      <w:r w:rsidR="00987519" w:rsidRPr="007E6B6A">
        <w:rPr>
          <w:lang w:val="ro-RO"/>
        </w:rPr>
        <w:t>AAC</w:t>
      </w:r>
      <w:r w:rsidR="00A22B82">
        <w:rPr>
          <w:lang w:val="ro-RO"/>
        </w:rPr>
        <w:t>,</w:t>
      </w:r>
      <w:r w:rsidR="00987519" w:rsidRPr="007E6B6A">
        <w:rPr>
          <w:lang w:val="ro-RO"/>
        </w:rPr>
        <w:t xml:space="preserve"> în comun cu furnizorii de servicii de </w:t>
      </w:r>
      <w:r w:rsidR="007356C0" w:rsidRPr="007E6B6A">
        <w:rPr>
          <w:lang w:val="ro-RO"/>
        </w:rPr>
        <w:t>comunicații</w:t>
      </w:r>
      <w:r w:rsidR="00A22B82">
        <w:rPr>
          <w:lang w:val="ro-RO"/>
        </w:rPr>
        <w:t>,</w:t>
      </w:r>
      <w:r w:rsidR="00987519" w:rsidRPr="007E6B6A">
        <w:rPr>
          <w:lang w:val="ro-RO"/>
        </w:rPr>
        <w:t xml:space="preserve"> </w:t>
      </w:r>
      <w:r w:rsidR="0084219D" w:rsidRPr="007E6B6A">
        <w:rPr>
          <w:lang w:val="ro-RO"/>
        </w:rPr>
        <w:t xml:space="preserve">se asigură </w:t>
      </w:r>
      <w:r w:rsidR="0084219D" w:rsidRPr="00B41FDC">
        <w:rPr>
          <w:lang w:val="ro-RO"/>
        </w:rPr>
        <w:t>că toate alocările de frecvență vocală sunt convertite într-un ecart între canale de 8,33 kHz. Cerințele de conversie nu se aplică alocărilor de frecvențe:</w:t>
      </w:r>
      <w:r w:rsidR="00107237">
        <w:rPr>
          <w:lang w:val="ro-RO"/>
        </w:rPr>
        <w:t xml:space="preserve"> </w:t>
      </w:r>
    </w:p>
    <w:p w14:paraId="47FD6448" w14:textId="77777777" w:rsidR="0084219D" w:rsidRPr="00B41FDC" w:rsidRDefault="0084219D" w:rsidP="00590FDE">
      <w:pPr>
        <w:pStyle w:val="ListParagraph"/>
        <w:spacing w:line="0" w:lineRule="atLeast"/>
        <w:ind w:left="0" w:firstLine="567"/>
        <w:jc w:val="both"/>
        <w:rPr>
          <w:lang w:val="ro-RO"/>
        </w:rPr>
      </w:pPr>
      <w:r w:rsidRPr="00B41FDC">
        <w:rPr>
          <w:iCs/>
          <w:lang w:val="ro-RO"/>
        </w:rPr>
        <w:t>1)</w:t>
      </w:r>
      <w:r w:rsidRPr="00B41FDC">
        <w:rPr>
          <w:lang w:val="ro-RO"/>
        </w:rPr>
        <w:t xml:space="preserve"> care vor rămâne cu ecartul între canale de 25 kHz pe frecvențele următoare:</w:t>
      </w:r>
    </w:p>
    <w:p w14:paraId="5EFCEA48" w14:textId="77777777" w:rsidR="0084219D" w:rsidRPr="00B41FDC" w:rsidRDefault="0084219D" w:rsidP="00590FDE">
      <w:pPr>
        <w:pStyle w:val="ListParagraph"/>
        <w:spacing w:line="0" w:lineRule="atLeast"/>
        <w:ind w:left="0" w:firstLine="567"/>
        <w:jc w:val="both"/>
        <w:rPr>
          <w:lang w:val="ro-RO"/>
        </w:rPr>
      </w:pPr>
      <w:r w:rsidRPr="00B41FDC">
        <w:rPr>
          <w:lang w:val="ro-RO"/>
        </w:rPr>
        <w:t>a) frecvența de urgență (121,5 MHz);</w:t>
      </w:r>
    </w:p>
    <w:p w14:paraId="27B4BAFA" w14:textId="77777777" w:rsidR="0084219D" w:rsidRPr="00B41FDC" w:rsidRDefault="0084219D" w:rsidP="00590FDE">
      <w:pPr>
        <w:pStyle w:val="ListParagraph"/>
        <w:spacing w:line="0" w:lineRule="atLeast"/>
        <w:ind w:left="0" w:firstLine="567"/>
        <w:jc w:val="both"/>
        <w:rPr>
          <w:lang w:val="ro-RO"/>
        </w:rPr>
      </w:pPr>
      <w:r w:rsidRPr="00B41FDC">
        <w:rPr>
          <w:lang w:val="ro-RO"/>
        </w:rPr>
        <w:t>b) frecvența auxiliară pentru operațiunile de căutare și salvare (123,1 MHz);</w:t>
      </w:r>
    </w:p>
    <w:p w14:paraId="5B75D519" w14:textId="77777777" w:rsidR="0084219D" w:rsidRPr="00B41FDC" w:rsidRDefault="0084219D" w:rsidP="00590FDE">
      <w:pPr>
        <w:pStyle w:val="ListParagraph"/>
        <w:spacing w:line="0" w:lineRule="atLeast"/>
        <w:ind w:left="0" w:firstLine="567"/>
        <w:jc w:val="both"/>
        <w:rPr>
          <w:lang w:val="ro-RO"/>
        </w:rPr>
      </w:pPr>
      <w:r w:rsidRPr="00B41FDC">
        <w:rPr>
          <w:lang w:val="ro-RO"/>
        </w:rPr>
        <w:t>c) frecvențele de legătură digitală (</w:t>
      </w:r>
      <w:r w:rsidR="00390597" w:rsidRPr="00B41FDC">
        <w:rPr>
          <w:lang w:val="en-GB"/>
        </w:rPr>
        <w:t>VHF Digital/Data Link</w:t>
      </w:r>
      <w:r w:rsidR="00390597" w:rsidRPr="00B41FDC">
        <w:rPr>
          <w:lang w:val="ro-RO"/>
        </w:rPr>
        <w:t xml:space="preserve"> - </w:t>
      </w:r>
      <w:r w:rsidRPr="00B41FDC">
        <w:rPr>
          <w:lang w:val="ro-RO"/>
        </w:rPr>
        <w:t>VDL) VHF alocate pentru a fi utilizate în spațiul aerian al cerului unic european;</w:t>
      </w:r>
    </w:p>
    <w:p w14:paraId="527CF679" w14:textId="77777777" w:rsidR="00881FF5" w:rsidRPr="00B41FDC" w:rsidRDefault="0084219D" w:rsidP="00590FDE">
      <w:pPr>
        <w:pStyle w:val="ListParagraph"/>
        <w:spacing w:line="0" w:lineRule="atLeast"/>
        <w:ind w:left="0" w:firstLine="567"/>
        <w:jc w:val="both"/>
        <w:rPr>
          <w:lang w:val="ro-RO"/>
        </w:rPr>
      </w:pPr>
      <w:r w:rsidRPr="00B41FDC">
        <w:rPr>
          <w:lang w:val="ro-RO"/>
        </w:rPr>
        <w:t>d) frecvențele sistemelor de comunicații, adresare și raportare ale aeronavelor (ACARS) (131,525 MHz, 131,725 MHz și 131,825 MHz)</w:t>
      </w:r>
      <w:r w:rsidR="00745574" w:rsidRPr="00B41FDC">
        <w:rPr>
          <w:lang w:val="ro-RO"/>
        </w:rPr>
        <w:t>.</w:t>
      </w:r>
    </w:p>
    <w:p w14:paraId="1F086A5C" w14:textId="77777777" w:rsidR="00745574" w:rsidRPr="00B41FDC" w:rsidRDefault="00745574" w:rsidP="00590FDE">
      <w:pPr>
        <w:pStyle w:val="ListParagraph"/>
        <w:spacing w:line="0" w:lineRule="atLeast"/>
        <w:ind w:left="0" w:firstLine="567"/>
        <w:jc w:val="both"/>
        <w:rPr>
          <w:lang w:val="ro-RO"/>
        </w:rPr>
      </w:pPr>
      <w:r w:rsidRPr="00B41FDC">
        <w:rPr>
          <w:lang w:val="ro-RO"/>
        </w:rPr>
        <w:t>2) atunci când se utilizează operarea cu purtătoare decalată pe o frecvență cu ecart între canale de 25 kHz.</w:t>
      </w:r>
    </w:p>
    <w:p w14:paraId="0BAC13E3" w14:textId="3747D197" w:rsidR="00745574" w:rsidRPr="00B41FDC" w:rsidRDefault="000E1B71" w:rsidP="00590FDE">
      <w:pPr>
        <w:pStyle w:val="ListParagraph"/>
        <w:spacing w:line="0" w:lineRule="atLeast"/>
        <w:ind w:left="0" w:firstLine="567"/>
        <w:jc w:val="both"/>
        <w:rPr>
          <w:lang w:val="ro-RO"/>
        </w:rPr>
      </w:pPr>
      <w:r>
        <w:rPr>
          <w:b/>
          <w:lang w:val="ro-RO"/>
        </w:rPr>
        <w:t>40</w:t>
      </w:r>
      <w:r w:rsidR="00745574" w:rsidRPr="00B41FDC">
        <w:rPr>
          <w:b/>
          <w:lang w:val="ro-RO"/>
        </w:rPr>
        <w:t>.</w:t>
      </w:r>
      <w:r w:rsidR="00745574" w:rsidRPr="00B41FDC">
        <w:rPr>
          <w:lang w:val="ro-RO"/>
        </w:rPr>
        <w:t xml:space="preserve"> </w:t>
      </w:r>
      <w:r w:rsidR="007356C0" w:rsidRPr="006C7003">
        <w:rPr>
          <w:lang w:val="ro-RO"/>
        </w:rPr>
        <w:t>Republica Moldova acceptă că d</w:t>
      </w:r>
      <w:r w:rsidR="00745574" w:rsidRPr="006C7003">
        <w:rPr>
          <w:lang w:val="ro-RO"/>
        </w:rPr>
        <w:t xml:space="preserve">erogările </w:t>
      </w:r>
      <w:r w:rsidR="00745574" w:rsidRPr="00B41FDC">
        <w:rPr>
          <w:lang w:val="ro-RO"/>
        </w:rPr>
        <w:t>de la obligația de asigurare a faptului că toate alocările de frecvență sunt convertite într-un ecart între canale de 8,33 kHz pentru cazurile cu impact limitat asupra rețelei </w:t>
      </w:r>
      <w:r w:rsidR="00745574" w:rsidRPr="009B4D6B">
        <w:rPr>
          <w:lang w:val="ro-RO"/>
        </w:rPr>
        <w:t>– acordate de statele</w:t>
      </w:r>
      <w:r w:rsidR="006C7003">
        <w:rPr>
          <w:lang w:val="ro-RO"/>
        </w:rPr>
        <w:t xml:space="preserve"> membre</w:t>
      </w:r>
      <w:r w:rsidR="009B4D6B">
        <w:rPr>
          <w:lang w:val="ro-RO"/>
        </w:rPr>
        <w:t xml:space="preserve"> </w:t>
      </w:r>
      <w:r w:rsidR="00745574" w:rsidRPr="00100291">
        <w:rPr>
          <w:lang w:val="ro-RO"/>
        </w:rPr>
        <w:t xml:space="preserve">și care au fost comunicate Comisiei – </w:t>
      </w:r>
      <w:r w:rsidR="00745574" w:rsidRPr="00B41FDC">
        <w:rPr>
          <w:lang w:val="ro-RO"/>
        </w:rPr>
        <w:t>rămân valabile.</w:t>
      </w:r>
    </w:p>
    <w:p w14:paraId="63839965" w14:textId="140B298B" w:rsidR="00745574" w:rsidRPr="00DF495D" w:rsidRDefault="00745574" w:rsidP="00590FDE">
      <w:pPr>
        <w:pStyle w:val="ListParagraph"/>
        <w:spacing w:line="0" w:lineRule="atLeast"/>
        <w:ind w:left="0" w:firstLine="567"/>
        <w:jc w:val="both"/>
        <w:rPr>
          <w:lang w:val="ro-RO"/>
        </w:rPr>
      </w:pPr>
      <w:r w:rsidRPr="00DF495D">
        <w:rPr>
          <w:b/>
          <w:lang w:val="ro-RO"/>
        </w:rPr>
        <w:t>4</w:t>
      </w:r>
      <w:r w:rsidR="000E1B71">
        <w:rPr>
          <w:b/>
          <w:lang w:val="ro-RO"/>
        </w:rPr>
        <w:t>1</w:t>
      </w:r>
      <w:r w:rsidRPr="00DF495D">
        <w:rPr>
          <w:b/>
          <w:lang w:val="ro-RO"/>
        </w:rPr>
        <w:t>.</w:t>
      </w:r>
      <w:r w:rsidRPr="00DF495D">
        <w:rPr>
          <w:lang w:val="ro-RO"/>
        </w:rPr>
        <w:t xml:space="preserve"> </w:t>
      </w:r>
      <w:r w:rsidR="00C05C0A" w:rsidRPr="00DF495D">
        <w:rPr>
          <w:lang w:val="ro-RO"/>
        </w:rPr>
        <w:t>AAC</w:t>
      </w:r>
      <w:r w:rsidR="00A22B82">
        <w:rPr>
          <w:lang w:val="ro-RO"/>
        </w:rPr>
        <w:t>,</w:t>
      </w:r>
      <w:r w:rsidR="00C05C0A" w:rsidRPr="00DF495D">
        <w:rPr>
          <w:lang w:val="ro-RO"/>
        </w:rPr>
        <w:t xml:space="preserve"> în comun cu furnizorii de servicii de comunicații</w:t>
      </w:r>
      <w:r w:rsidR="00A22B82">
        <w:rPr>
          <w:lang w:val="ro-RO"/>
        </w:rPr>
        <w:t>,</w:t>
      </w:r>
      <w:r w:rsidR="00C05C0A" w:rsidRPr="00DF495D">
        <w:rPr>
          <w:lang w:val="ro-RO"/>
        </w:rPr>
        <w:t xml:space="preserve"> </w:t>
      </w:r>
      <w:r w:rsidRPr="00DF495D">
        <w:rPr>
          <w:lang w:val="ro-RO"/>
        </w:rPr>
        <w:t>stabile</w:t>
      </w:r>
      <w:r w:rsidR="002D14AB" w:rsidRPr="00DF495D">
        <w:rPr>
          <w:lang w:val="ro-RO"/>
        </w:rPr>
        <w:t>ște</w:t>
      </w:r>
      <w:r w:rsidRPr="00DF495D">
        <w:rPr>
          <w:lang w:val="ro-RO"/>
        </w:rPr>
        <w:t xml:space="preserve"> și publică în </w:t>
      </w:r>
      <w:r w:rsidR="00A15835" w:rsidRPr="00DF495D">
        <w:rPr>
          <w:lang w:val="ro-RO"/>
        </w:rPr>
        <w:t>AIP</w:t>
      </w:r>
      <w:r w:rsidR="00DF495D" w:rsidRPr="00DF495D">
        <w:rPr>
          <w:lang w:val="ro-RO"/>
        </w:rPr>
        <w:t>,</w:t>
      </w:r>
      <w:r w:rsidRPr="00DF495D">
        <w:rPr>
          <w:lang w:val="ro-RO"/>
        </w:rPr>
        <w:t xml:space="preserve"> după caz, procedurile de </w:t>
      </w:r>
      <w:r w:rsidR="002528C7" w:rsidRPr="00DF495D">
        <w:rPr>
          <w:lang w:val="ro-RO"/>
        </w:rPr>
        <w:t xml:space="preserve">deservire </w:t>
      </w:r>
      <w:r w:rsidRPr="00DF495D">
        <w:rPr>
          <w:lang w:val="ro-RO"/>
        </w:rPr>
        <w:t>al aeronavelor care nu sunt echipate cu:</w:t>
      </w:r>
    </w:p>
    <w:p w14:paraId="4AA09ECB" w14:textId="77777777" w:rsidR="00745574" w:rsidRPr="00B41FDC" w:rsidRDefault="00745574" w:rsidP="00590FDE">
      <w:pPr>
        <w:pStyle w:val="ListParagraph"/>
        <w:spacing w:line="0" w:lineRule="atLeast"/>
        <w:ind w:left="0" w:firstLine="567"/>
        <w:jc w:val="both"/>
        <w:rPr>
          <w:lang w:val="ro-RO"/>
        </w:rPr>
      </w:pPr>
      <w:r w:rsidRPr="00DF495D">
        <w:rPr>
          <w:lang w:val="ro-RO"/>
        </w:rPr>
        <w:t>1)</w:t>
      </w:r>
      <w:r w:rsidRPr="00DF495D">
        <w:rPr>
          <w:b/>
          <w:lang w:val="ro-RO"/>
        </w:rPr>
        <w:t xml:space="preserve"> </w:t>
      </w:r>
      <w:r w:rsidRPr="00DF495D">
        <w:rPr>
          <w:lang w:val="ro-RO"/>
        </w:rPr>
        <w:t>transpondere radar secundare de supraveghere</w:t>
      </w:r>
      <w:r w:rsidRPr="00B41FDC">
        <w:rPr>
          <w:lang w:val="ro-RO"/>
        </w:rPr>
        <w:t xml:space="preserve"> în mod S;</w:t>
      </w:r>
    </w:p>
    <w:p w14:paraId="0EF8A931" w14:textId="77777777" w:rsidR="00745574" w:rsidRDefault="00745574" w:rsidP="00590FDE">
      <w:pPr>
        <w:pStyle w:val="ListParagraph"/>
        <w:spacing w:line="0" w:lineRule="atLeast"/>
        <w:ind w:left="0" w:firstLine="567"/>
        <w:jc w:val="both"/>
        <w:rPr>
          <w:lang w:val="ro-RO"/>
        </w:rPr>
      </w:pPr>
      <w:r w:rsidRPr="00B41FDC">
        <w:rPr>
          <w:lang w:val="ro-RO"/>
        </w:rPr>
        <w:t>2) aparate radio cu capacitatea de a utiliza un ecart între canale de 8,33 kHz.</w:t>
      </w:r>
      <w:r w:rsidR="00592B5B">
        <w:rPr>
          <w:lang w:val="ro-RO"/>
        </w:rPr>
        <w:t>”;</w:t>
      </w:r>
    </w:p>
    <w:p w14:paraId="747F6F4D" w14:textId="77777777" w:rsidR="00D600EF" w:rsidRPr="00B41FDC" w:rsidRDefault="00D600EF" w:rsidP="00590FDE">
      <w:pPr>
        <w:pStyle w:val="ListParagraph"/>
        <w:spacing w:line="0" w:lineRule="atLeast"/>
        <w:ind w:left="0" w:firstLine="567"/>
        <w:jc w:val="both"/>
        <w:rPr>
          <w:iCs/>
          <w:lang w:val="ro-RO"/>
        </w:rPr>
      </w:pPr>
    </w:p>
    <w:p w14:paraId="57DDC725" w14:textId="2B1AB824" w:rsidR="00E51D9A" w:rsidRPr="00B41FDC" w:rsidRDefault="002D6152" w:rsidP="00590FDE">
      <w:pPr>
        <w:pStyle w:val="NormalWeb"/>
        <w:rPr>
          <w:iCs/>
          <w:lang w:val="ro-RO"/>
        </w:rPr>
      </w:pPr>
      <w:r>
        <w:rPr>
          <w:b/>
          <w:lang w:val="ro-RO"/>
        </w:rPr>
        <w:t>1.1.5</w:t>
      </w:r>
      <w:r w:rsidR="00590FDE">
        <w:rPr>
          <w:b/>
          <w:lang w:val="ro-RO"/>
        </w:rPr>
        <w:t>.</w:t>
      </w:r>
      <w:r w:rsidR="000E1B71">
        <w:rPr>
          <w:b/>
          <w:lang w:val="ro-RO"/>
        </w:rPr>
        <w:t xml:space="preserve"> </w:t>
      </w:r>
      <w:r w:rsidR="00590FDE" w:rsidRPr="00310F81">
        <w:rPr>
          <w:lang w:val="ro-MD"/>
        </w:rPr>
        <w:t>în</w:t>
      </w:r>
      <w:r w:rsidR="000E1B71" w:rsidRPr="00310F81">
        <w:rPr>
          <w:lang w:val="ro-RO"/>
        </w:rPr>
        <w:t xml:space="preserve"> </w:t>
      </w:r>
      <w:r w:rsidR="008F33B7">
        <w:rPr>
          <w:lang w:val="ro-RO"/>
        </w:rPr>
        <w:t>a</w:t>
      </w:r>
      <w:r w:rsidR="009701FC" w:rsidRPr="00310F81">
        <w:rPr>
          <w:lang w:val="ro-RO"/>
        </w:rPr>
        <w:t>nexa nr.</w:t>
      </w:r>
      <w:r w:rsidR="008060DF" w:rsidRPr="00310F81">
        <w:rPr>
          <w:lang w:val="ro-RO"/>
        </w:rPr>
        <w:t>1</w:t>
      </w:r>
      <w:r w:rsidR="008F33B7">
        <w:rPr>
          <w:lang w:val="ro-RO"/>
        </w:rPr>
        <w:t xml:space="preserve"> la Regulament</w:t>
      </w:r>
      <w:r w:rsidR="00592B5B" w:rsidRPr="00590FDE">
        <w:rPr>
          <w:lang w:val="ro-RO"/>
        </w:rPr>
        <w:t>:</w:t>
      </w:r>
    </w:p>
    <w:p w14:paraId="722DBF1D" w14:textId="11102748" w:rsidR="00E51D9A" w:rsidRPr="00B41FDC" w:rsidRDefault="008F33B7" w:rsidP="00590FDE">
      <w:pPr>
        <w:pStyle w:val="ListParagraph"/>
        <w:spacing w:line="0" w:lineRule="atLeast"/>
        <w:ind w:left="0" w:firstLine="567"/>
        <w:jc w:val="both"/>
        <w:rPr>
          <w:lang w:val="ro-RO"/>
        </w:rPr>
      </w:pPr>
      <w:r w:rsidRPr="00310F81">
        <w:rPr>
          <w:b/>
          <w:lang w:val="ro-RO"/>
        </w:rPr>
        <w:t>1.1.5.1.</w:t>
      </w:r>
      <w:r>
        <w:rPr>
          <w:lang w:val="ro-RO"/>
        </w:rPr>
        <w:t xml:space="preserve"> </w:t>
      </w:r>
      <w:r w:rsidR="00607008">
        <w:rPr>
          <w:lang w:val="ro-RO"/>
        </w:rPr>
        <w:t>d</w:t>
      </w:r>
      <w:r w:rsidR="00E51D9A" w:rsidRPr="00B41FDC">
        <w:rPr>
          <w:lang w:val="ro-RO"/>
        </w:rPr>
        <w:t>upă noțiunea</w:t>
      </w:r>
      <w:r w:rsidR="00CB1CD9" w:rsidRPr="00B41FDC">
        <w:rPr>
          <w:lang w:val="ro-RO"/>
        </w:rPr>
        <w:t xml:space="preserve"> </w:t>
      </w:r>
      <w:r w:rsidR="00E51D9A" w:rsidRPr="00B41FDC">
        <w:rPr>
          <w:lang w:val="ro-RO"/>
        </w:rPr>
        <w:t>”funcții ale rețelei ATM” se completează cu noțiunea</w:t>
      </w:r>
      <w:r w:rsidR="00382C73" w:rsidRPr="00B41FDC">
        <w:rPr>
          <w:lang w:val="ro-RO"/>
        </w:rPr>
        <w:t xml:space="preserve"> </w:t>
      </w:r>
      <w:r w:rsidR="00E51D9A" w:rsidRPr="00B41FDC">
        <w:rPr>
          <w:lang w:val="ro-RO"/>
        </w:rPr>
        <w:t>”echipamente ATM/ANS” cu următorul cuprins:</w:t>
      </w:r>
    </w:p>
    <w:p w14:paraId="6009B238" w14:textId="1C31873F" w:rsidR="00972BA2" w:rsidRPr="00B41FDC" w:rsidRDefault="00AD0160" w:rsidP="00590FDE">
      <w:pPr>
        <w:pStyle w:val="ListParagraph"/>
        <w:spacing w:line="0" w:lineRule="atLeast"/>
        <w:ind w:left="0" w:firstLine="567"/>
        <w:jc w:val="both"/>
        <w:rPr>
          <w:lang w:val="ro-RO"/>
        </w:rPr>
      </w:pPr>
      <w:r>
        <w:rPr>
          <w:lang w:val="ro-RO"/>
        </w:rPr>
        <w:t>„</w:t>
      </w:r>
      <w:r w:rsidR="00E51D9A" w:rsidRPr="00B41FDC">
        <w:rPr>
          <w:i/>
          <w:lang w:val="ro-RO"/>
        </w:rPr>
        <w:t>echipamente ATM/ANS</w:t>
      </w:r>
      <w:r w:rsidR="00E51D9A" w:rsidRPr="00B41FDC">
        <w:rPr>
          <w:lang w:val="ro-RO"/>
        </w:rPr>
        <w:t xml:space="preserve"> </w:t>
      </w:r>
      <w:r w:rsidR="00566872" w:rsidRPr="00B41FDC">
        <w:rPr>
          <w:lang w:val="ro-RO"/>
        </w:rPr>
        <w:t>–</w:t>
      </w:r>
      <w:r w:rsidR="00972BA2" w:rsidRPr="00B41FDC">
        <w:rPr>
          <w:lang w:val="ro-RO"/>
        </w:rPr>
        <w:t xml:space="preserve"> </w:t>
      </w:r>
      <w:r w:rsidR="00E51D9A" w:rsidRPr="00B41FDC">
        <w:rPr>
          <w:lang w:val="ro-RO"/>
        </w:rPr>
        <w:t>componentele ATM/ANS</w:t>
      </w:r>
      <w:r w:rsidR="00972BA2" w:rsidRPr="00B41FDC">
        <w:rPr>
          <w:lang w:val="ro-RO"/>
        </w:rPr>
        <w:t xml:space="preserve"> (obiecte tangibile, cum ar fi hardware, precum și obiectele intangibile, cum ar fi software-ul, de care depinde interoperabilitatea EATMN)</w:t>
      </w:r>
      <w:r w:rsidR="00E51D9A" w:rsidRPr="00B41FDC">
        <w:rPr>
          <w:color w:val="FF0000"/>
          <w:lang w:val="ro-RO"/>
        </w:rPr>
        <w:t xml:space="preserve"> </w:t>
      </w:r>
      <w:r w:rsidR="00E51D9A" w:rsidRPr="00B41FDC">
        <w:rPr>
          <w:lang w:val="ro-RO"/>
        </w:rPr>
        <w:t>și sistemele ATM/ANS</w:t>
      </w:r>
      <w:r w:rsidR="00972BA2" w:rsidRPr="00B41FDC">
        <w:rPr>
          <w:lang w:val="ro-RO"/>
        </w:rPr>
        <w:t xml:space="preserve"> (agregarea componentelor aeriene și de la sol, precum și echipamentul spațial, care oferă suport serviciilor de navigație aeriană pentru toate etapele de zbor)</w:t>
      </w:r>
      <w:r w:rsidR="00E51D9A" w:rsidRPr="00B41FDC">
        <w:rPr>
          <w:lang w:val="ro-RO"/>
        </w:rPr>
        <w:t xml:space="preserve">, cu excepția componentelor de bord, care fac obiectul Regulamentului </w:t>
      </w:r>
      <w:r w:rsidR="008F68D2" w:rsidRPr="00B41FDC">
        <w:rPr>
          <w:lang w:val="ro-RO"/>
        </w:rPr>
        <w:t xml:space="preserve">privind stabilirea cerințelor și procedurilor administrative de certificare pentru navigabilitate și mediu a aeronavelor și produselor, pieselor și echipamentelor aferente, precum și certificarea organizațiilor de aprobare, aprobat prin </w:t>
      </w:r>
      <w:r w:rsidR="008F68D2" w:rsidRPr="00CC770D">
        <w:rPr>
          <w:lang w:val="ro-RO"/>
        </w:rPr>
        <w:t>Hotărârea Guvernului nr</w:t>
      </w:r>
      <w:r w:rsidR="00710AD5" w:rsidRPr="00CC770D">
        <w:rPr>
          <w:lang w:val="ro-RO"/>
        </w:rPr>
        <w:t>.91</w:t>
      </w:r>
      <w:r w:rsidR="008F68D2" w:rsidRPr="00CC770D">
        <w:rPr>
          <w:lang w:val="ro-RO"/>
        </w:rPr>
        <w:t xml:space="preserve">/2024 (în continuare - </w:t>
      </w:r>
      <w:r w:rsidR="008F68D2" w:rsidRPr="00CC770D">
        <w:rPr>
          <w:i/>
          <w:lang w:val="ro-RO"/>
        </w:rPr>
        <w:t>Regulamentul IAW</w:t>
      </w:r>
      <w:r w:rsidR="008F68D2" w:rsidRPr="00CC770D">
        <w:rPr>
          <w:lang w:val="ro-RO"/>
        </w:rPr>
        <w:t>)</w:t>
      </w:r>
      <w:r w:rsidR="00BA6275">
        <w:rPr>
          <w:lang w:val="ro-RO"/>
        </w:rPr>
        <w:t>;</w:t>
      </w:r>
      <w:r w:rsidR="00972BA2" w:rsidRPr="00CC770D">
        <w:rPr>
          <w:lang w:val="ro-RO"/>
        </w:rPr>
        <w:t>”</w:t>
      </w:r>
      <w:r w:rsidR="008F68D2" w:rsidRPr="00CC770D">
        <w:rPr>
          <w:lang w:val="ro-RO"/>
        </w:rPr>
        <w:t xml:space="preserve"> </w:t>
      </w:r>
    </w:p>
    <w:p w14:paraId="6F0703C1" w14:textId="77777777" w:rsidR="003D5E90" w:rsidRPr="00B41FDC" w:rsidRDefault="003D5E90" w:rsidP="00590FDE">
      <w:pPr>
        <w:spacing w:line="0" w:lineRule="atLeast"/>
        <w:ind w:firstLine="567"/>
        <w:jc w:val="both"/>
        <w:rPr>
          <w:lang w:val="ro-RO"/>
        </w:rPr>
      </w:pPr>
    </w:p>
    <w:p w14:paraId="7B27F527" w14:textId="33BFC255" w:rsidR="00E51D9A" w:rsidRPr="00B41FDC" w:rsidRDefault="008F33B7" w:rsidP="00590FDE">
      <w:pPr>
        <w:pStyle w:val="ListParagraph"/>
        <w:spacing w:line="0" w:lineRule="atLeast"/>
        <w:ind w:left="0" w:firstLine="567"/>
        <w:jc w:val="both"/>
        <w:rPr>
          <w:lang w:val="ro-RO"/>
        </w:rPr>
      </w:pPr>
      <w:r w:rsidRPr="00310F81">
        <w:rPr>
          <w:b/>
          <w:lang w:val="ro-RO"/>
        </w:rPr>
        <w:t>1.1.5.2.</w:t>
      </w:r>
      <w:r>
        <w:rPr>
          <w:lang w:val="ro-RO"/>
        </w:rPr>
        <w:t xml:space="preserve"> </w:t>
      </w:r>
      <w:r w:rsidR="00AD0160">
        <w:rPr>
          <w:lang w:val="ro-RO"/>
        </w:rPr>
        <w:t>d</w:t>
      </w:r>
      <w:r w:rsidR="00BA1C0A" w:rsidRPr="00B41FDC">
        <w:rPr>
          <w:lang w:val="ro-RO"/>
        </w:rPr>
        <w:t>upă noțiunea</w:t>
      </w:r>
      <w:r w:rsidR="00CB1CD9" w:rsidRPr="00B41FDC">
        <w:rPr>
          <w:lang w:val="ro-RO"/>
        </w:rPr>
        <w:t xml:space="preserve"> </w:t>
      </w:r>
      <w:r w:rsidR="00BA1C0A" w:rsidRPr="00B41FDC">
        <w:rPr>
          <w:lang w:val="ro-RO"/>
        </w:rPr>
        <w:t>”actor din domeniul aviației” se completează cu noțiunea</w:t>
      </w:r>
      <w:r w:rsidR="00CB1CD9" w:rsidRPr="00B41FDC">
        <w:rPr>
          <w:lang w:val="ro-RO"/>
        </w:rPr>
        <w:t xml:space="preserve"> </w:t>
      </w:r>
      <w:r w:rsidR="00BA1C0A" w:rsidRPr="00B41FDC">
        <w:rPr>
          <w:lang w:val="ro-RO"/>
        </w:rPr>
        <w:t>”limită” cu următorul cuprins:</w:t>
      </w:r>
    </w:p>
    <w:p w14:paraId="46F4C4B1" w14:textId="77777777" w:rsidR="00BA1C0A" w:rsidRPr="00B41FDC" w:rsidRDefault="00AD0160" w:rsidP="00590FDE">
      <w:pPr>
        <w:pStyle w:val="ListParagraph"/>
        <w:spacing w:line="0" w:lineRule="atLeast"/>
        <w:ind w:left="0" w:firstLine="567"/>
        <w:jc w:val="both"/>
        <w:rPr>
          <w:lang w:val="ro-RO"/>
        </w:rPr>
      </w:pPr>
      <w:r>
        <w:rPr>
          <w:lang w:val="ro-RO"/>
        </w:rPr>
        <w:t>„</w:t>
      </w:r>
      <w:r w:rsidR="00BA1C0A" w:rsidRPr="00B41FDC">
        <w:rPr>
          <w:i/>
          <w:lang w:val="ro-RO"/>
        </w:rPr>
        <w:t>limită</w:t>
      </w:r>
      <w:r w:rsidR="00BA1C0A" w:rsidRPr="00B41FDC">
        <w:rPr>
          <w:lang w:val="ro-RO"/>
        </w:rPr>
        <w:t xml:space="preserve"> </w:t>
      </w:r>
      <w:r w:rsidR="002F2B7D" w:rsidRPr="00B41FDC">
        <w:rPr>
          <w:lang w:val="ro-RO"/>
        </w:rPr>
        <w:t>-</w:t>
      </w:r>
      <w:r w:rsidR="00BA1C0A" w:rsidRPr="00B41FDC">
        <w:rPr>
          <w:lang w:val="ro-RO"/>
        </w:rPr>
        <w:t xml:space="preserve"> un plan orizontal sau vertical care delimitează spațiul aerian în care o unitate ATC furnizează servicii de trafic aerian;</w:t>
      </w:r>
      <w:r w:rsidR="00BA6275">
        <w:rPr>
          <w:lang w:val="ro-RO"/>
        </w:rPr>
        <w:t>”</w:t>
      </w:r>
    </w:p>
    <w:p w14:paraId="372A86F4" w14:textId="77777777" w:rsidR="00871507" w:rsidRPr="00B41FDC" w:rsidRDefault="00871507" w:rsidP="00590FDE">
      <w:pPr>
        <w:pStyle w:val="ListParagraph"/>
        <w:spacing w:line="0" w:lineRule="atLeast"/>
        <w:ind w:left="0" w:firstLine="567"/>
        <w:jc w:val="both"/>
        <w:rPr>
          <w:lang w:val="ro-RO"/>
        </w:rPr>
      </w:pPr>
    </w:p>
    <w:p w14:paraId="75881182" w14:textId="5E8F142A" w:rsidR="00BA1C0A" w:rsidRPr="00B41FDC" w:rsidRDefault="008F33B7" w:rsidP="00590FDE">
      <w:pPr>
        <w:pStyle w:val="ListParagraph"/>
        <w:spacing w:line="0" w:lineRule="atLeast"/>
        <w:ind w:left="0" w:firstLine="567"/>
        <w:jc w:val="both"/>
        <w:rPr>
          <w:lang w:val="ro-RO"/>
        </w:rPr>
      </w:pPr>
      <w:r w:rsidRPr="00310F81">
        <w:rPr>
          <w:b/>
          <w:lang w:val="ro-RO"/>
        </w:rPr>
        <w:t>1.1.5.3.</w:t>
      </w:r>
      <w:r>
        <w:rPr>
          <w:lang w:val="ro-RO"/>
        </w:rPr>
        <w:t xml:space="preserve"> </w:t>
      </w:r>
      <w:r w:rsidR="00AD0160">
        <w:rPr>
          <w:lang w:val="ro-RO"/>
        </w:rPr>
        <w:t>d</w:t>
      </w:r>
      <w:r w:rsidR="00BA1C0A" w:rsidRPr="00B41FDC">
        <w:rPr>
          <w:lang w:val="ro-RO"/>
        </w:rPr>
        <w:t>upă noțiunea ”regiune de control” se completează cu noțiun</w:t>
      </w:r>
      <w:r w:rsidR="002F2B7D" w:rsidRPr="00B41FDC">
        <w:rPr>
          <w:lang w:val="ro-RO"/>
        </w:rPr>
        <w:t>ile</w:t>
      </w:r>
      <w:r w:rsidR="00BA1C0A" w:rsidRPr="00B41FDC">
        <w:rPr>
          <w:lang w:val="ro-RO"/>
        </w:rPr>
        <w:t xml:space="preserve"> ”</w:t>
      </w:r>
      <w:r w:rsidR="002F2B7D" w:rsidRPr="00B41FDC">
        <w:rPr>
          <w:lang w:val="ro-RO"/>
        </w:rPr>
        <w:t>date de coordonare</w:t>
      </w:r>
      <w:r w:rsidR="00BA1C0A" w:rsidRPr="00B41FDC">
        <w:rPr>
          <w:lang w:val="ro-RO"/>
        </w:rPr>
        <w:t>”</w:t>
      </w:r>
      <w:r w:rsidR="002F2B7D" w:rsidRPr="00B41FDC">
        <w:rPr>
          <w:lang w:val="ro-RO"/>
        </w:rPr>
        <w:t xml:space="preserve"> și ”punct de coordonare”</w:t>
      </w:r>
      <w:r w:rsidR="00BA1C0A" w:rsidRPr="00B41FDC">
        <w:rPr>
          <w:lang w:val="ro-RO"/>
        </w:rPr>
        <w:t xml:space="preserve"> cu următorul cuprins:</w:t>
      </w:r>
    </w:p>
    <w:p w14:paraId="0014A463" w14:textId="77777777" w:rsidR="00BA1C0A" w:rsidRPr="00B41FDC" w:rsidRDefault="00AD0160" w:rsidP="00590FDE">
      <w:pPr>
        <w:pStyle w:val="ListParagraph"/>
        <w:spacing w:line="0" w:lineRule="atLeast"/>
        <w:ind w:left="0" w:firstLine="567"/>
        <w:jc w:val="both"/>
        <w:rPr>
          <w:lang w:val="ro-RO"/>
        </w:rPr>
      </w:pPr>
      <w:r>
        <w:rPr>
          <w:lang w:val="ro-RO"/>
        </w:rPr>
        <w:t>„</w:t>
      </w:r>
      <w:r w:rsidR="002F2B7D" w:rsidRPr="00B41FDC">
        <w:rPr>
          <w:i/>
          <w:lang w:val="ro-RO"/>
        </w:rPr>
        <w:t>date de coordonare</w:t>
      </w:r>
      <w:r w:rsidR="002F2B7D" w:rsidRPr="00B41FDC">
        <w:rPr>
          <w:lang w:val="ro-RO"/>
        </w:rPr>
        <w:t xml:space="preserve"> - datele care prezintă interes pentru personalul operațional din perspectiva procesului de notificare, coordonare și transfer al zborurilor și a procesului de coordonare civilă-militară;</w:t>
      </w:r>
    </w:p>
    <w:p w14:paraId="32F31CB1" w14:textId="77777777" w:rsidR="002F2B7D" w:rsidRPr="00B41FDC" w:rsidRDefault="002F2B7D" w:rsidP="00590FDE">
      <w:pPr>
        <w:pStyle w:val="ListParagraph"/>
        <w:spacing w:line="0" w:lineRule="atLeast"/>
        <w:ind w:left="0" w:firstLine="567"/>
        <w:jc w:val="both"/>
        <w:rPr>
          <w:lang w:val="ro-RO"/>
        </w:rPr>
      </w:pPr>
      <w:r w:rsidRPr="00B41FDC">
        <w:rPr>
          <w:i/>
          <w:lang w:val="ro-RO"/>
        </w:rPr>
        <w:t>punct de coordonare (COordination Point - COP)</w:t>
      </w:r>
      <w:r w:rsidRPr="00B41FDC">
        <w:rPr>
          <w:lang w:val="ro-RO"/>
        </w:rPr>
        <w:t xml:space="preserve"> - un punct situat la limita sau în apropierea limitei utilizate de unitățile ATC și menționate în procesele de coordonare;</w:t>
      </w:r>
      <w:r w:rsidR="003D5E90" w:rsidRPr="00B41FDC">
        <w:rPr>
          <w:lang w:val="ro-RO"/>
        </w:rPr>
        <w:t>”</w:t>
      </w:r>
    </w:p>
    <w:p w14:paraId="33A08B05" w14:textId="77777777" w:rsidR="00B842E2" w:rsidRPr="00B41FDC" w:rsidRDefault="00B842E2" w:rsidP="00590FDE">
      <w:pPr>
        <w:pStyle w:val="ListParagraph"/>
        <w:spacing w:line="0" w:lineRule="atLeast"/>
        <w:ind w:left="0" w:firstLine="567"/>
        <w:jc w:val="both"/>
        <w:rPr>
          <w:lang w:val="ro-RO"/>
        </w:rPr>
      </w:pPr>
    </w:p>
    <w:p w14:paraId="31020254" w14:textId="32056E91" w:rsidR="00AB6BED" w:rsidRPr="00B41FDC" w:rsidRDefault="008F33B7" w:rsidP="00590FDE">
      <w:pPr>
        <w:pStyle w:val="ListParagraph"/>
        <w:spacing w:line="0" w:lineRule="atLeast"/>
        <w:ind w:left="0" w:firstLine="567"/>
        <w:jc w:val="both"/>
        <w:rPr>
          <w:lang w:val="ro-RO"/>
        </w:rPr>
      </w:pPr>
      <w:r w:rsidRPr="00310F81">
        <w:rPr>
          <w:b/>
          <w:lang w:val="ro-RO"/>
        </w:rPr>
        <w:t>1.1.5.4.</w:t>
      </w:r>
      <w:r>
        <w:rPr>
          <w:lang w:val="ro-RO"/>
        </w:rPr>
        <w:t xml:space="preserve"> </w:t>
      </w:r>
      <w:r w:rsidR="00AD0160">
        <w:rPr>
          <w:lang w:val="ro-RO"/>
        </w:rPr>
        <w:t>d</w:t>
      </w:r>
      <w:r w:rsidR="00AB6BED" w:rsidRPr="00B41FDC">
        <w:rPr>
          <w:lang w:val="ro-RO"/>
        </w:rPr>
        <w:t>upă noțiunea ”</w:t>
      </w:r>
      <w:r w:rsidR="00B842E2" w:rsidRPr="00B41FDC">
        <w:rPr>
          <w:lang w:val="ro-RO"/>
        </w:rPr>
        <w:t>stres indus de incidentele critice</w:t>
      </w:r>
      <w:r w:rsidR="00AB6BED" w:rsidRPr="00B41FDC">
        <w:rPr>
          <w:lang w:val="ro-RO"/>
        </w:rPr>
        <w:t>” se completează cu noțiun</w:t>
      </w:r>
      <w:r w:rsidR="00B842E2" w:rsidRPr="00B41FDC">
        <w:rPr>
          <w:lang w:val="ro-RO"/>
        </w:rPr>
        <w:t xml:space="preserve">ea </w:t>
      </w:r>
      <w:r w:rsidR="00AB6BED" w:rsidRPr="00B41FDC">
        <w:rPr>
          <w:lang w:val="ro-RO"/>
        </w:rPr>
        <w:t>”</w:t>
      </w:r>
      <w:r w:rsidR="00B842E2" w:rsidRPr="00B41FDC">
        <w:rPr>
          <w:lang w:val="ro-RO"/>
        </w:rPr>
        <w:t>serviciu de legături de date</w:t>
      </w:r>
      <w:r w:rsidR="00AB6BED" w:rsidRPr="00B41FDC">
        <w:rPr>
          <w:lang w:val="ro-RO"/>
        </w:rPr>
        <w:t>” cu următorul cuprins:</w:t>
      </w:r>
    </w:p>
    <w:p w14:paraId="35201D3E" w14:textId="77777777" w:rsidR="003D5E90" w:rsidRPr="00B41FDC" w:rsidRDefault="00AD0160" w:rsidP="00590FDE">
      <w:pPr>
        <w:pStyle w:val="ListParagraph"/>
        <w:spacing w:line="0" w:lineRule="atLeast"/>
        <w:ind w:left="0" w:firstLine="567"/>
        <w:jc w:val="both"/>
        <w:rPr>
          <w:lang w:val="ro-RO"/>
        </w:rPr>
      </w:pPr>
      <w:r>
        <w:rPr>
          <w:lang w:val="ro-RO"/>
        </w:rPr>
        <w:lastRenderedPageBreak/>
        <w:t>„</w:t>
      </w:r>
      <w:r w:rsidR="003D5E90" w:rsidRPr="00B41FDC">
        <w:rPr>
          <w:i/>
          <w:lang w:val="ro-RO"/>
        </w:rPr>
        <w:t>serviciu de legături de date</w:t>
      </w:r>
      <w:r w:rsidR="003D5E90" w:rsidRPr="00B41FDC">
        <w:rPr>
          <w:lang w:val="ro-RO"/>
        </w:rPr>
        <w:t xml:space="preserve"> - ansamblu de operațiuni conexe de management al traficului aerian, susținut de comunicații aer-sol prin legături de date, care au un scop operațional clar definit și care încep și se încheie printr-un eveniment operațional;”</w:t>
      </w:r>
    </w:p>
    <w:p w14:paraId="2C0EAD5D" w14:textId="77777777" w:rsidR="00CB1CD9" w:rsidRPr="00B41FDC" w:rsidRDefault="00CB1CD9" w:rsidP="00590FDE">
      <w:pPr>
        <w:pStyle w:val="ListParagraph"/>
        <w:spacing w:line="0" w:lineRule="atLeast"/>
        <w:ind w:left="0" w:firstLine="567"/>
        <w:jc w:val="both"/>
        <w:rPr>
          <w:lang w:val="ro-RO"/>
        </w:rPr>
      </w:pPr>
    </w:p>
    <w:p w14:paraId="4A1D9A75" w14:textId="156F8C51" w:rsidR="00CB1CD9" w:rsidRPr="00B41FDC" w:rsidRDefault="008F33B7" w:rsidP="00590FDE">
      <w:pPr>
        <w:pStyle w:val="ListParagraph"/>
        <w:spacing w:line="0" w:lineRule="atLeast"/>
        <w:ind w:left="0" w:firstLine="567"/>
        <w:jc w:val="both"/>
        <w:rPr>
          <w:lang w:val="ro-RO"/>
        </w:rPr>
      </w:pPr>
      <w:r w:rsidRPr="00310F81">
        <w:rPr>
          <w:b/>
          <w:lang w:val="ro-RO"/>
        </w:rPr>
        <w:t>1.1.5.5.</w:t>
      </w:r>
      <w:r>
        <w:rPr>
          <w:lang w:val="ro-RO"/>
        </w:rPr>
        <w:t xml:space="preserve"> </w:t>
      </w:r>
      <w:r w:rsidR="00AD0160">
        <w:rPr>
          <w:lang w:val="ro-RO"/>
        </w:rPr>
        <w:t>d</w:t>
      </w:r>
      <w:r w:rsidR="00CB1CD9" w:rsidRPr="00B41FDC">
        <w:rPr>
          <w:lang w:val="ro-RO"/>
        </w:rPr>
        <w:t>upă noțiunea ”cotă” se completează cu noțiunea ”cod eligibil de interogator” cu următorul cuprins:</w:t>
      </w:r>
    </w:p>
    <w:p w14:paraId="6CBB53E4" w14:textId="77777777" w:rsidR="00B25DAE" w:rsidRPr="00B41FDC" w:rsidRDefault="00AD0160" w:rsidP="00590FDE">
      <w:pPr>
        <w:pStyle w:val="ListParagraph"/>
        <w:spacing w:line="0" w:lineRule="atLeast"/>
        <w:ind w:left="0" w:firstLine="567"/>
        <w:jc w:val="both"/>
        <w:rPr>
          <w:lang w:val="ro-RO"/>
        </w:rPr>
      </w:pPr>
      <w:r>
        <w:rPr>
          <w:lang w:val="ro-RO"/>
        </w:rPr>
        <w:t>„</w:t>
      </w:r>
      <w:r w:rsidR="00B25DAE" w:rsidRPr="00B41FDC">
        <w:rPr>
          <w:i/>
          <w:lang w:val="ro-RO"/>
        </w:rPr>
        <w:t>cod eligibil de interogator</w:t>
      </w:r>
      <w:r w:rsidR="00B25DAE" w:rsidRPr="00B41FDC">
        <w:rPr>
          <w:lang w:val="ro-RO"/>
        </w:rPr>
        <w:t xml:space="preserve"> - oricare dintre codurile II și codurile SI, cu excepția:</w:t>
      </w:r>
    </w:p>
    <w:p w14:paraId="698E466A" w14:textId="77777777" w:rsidR="00B25DAE" w:rsidRPr="00B41FDC" w:rsidRDefault="00B25DAE" w:rsidP="00590FDE">
      <w:pPr>
        <w:pStyle w:val="ListParagraph"/>
        <w:numPr>
          <w:ilvl w:val="0"/>
          <w:numId w:val="10"/>
        </w:numPr>
        <w:spacing w:line="0" w:lineRule="atLeast"/>
        <w:ind w:left="0" w:firstLine="567"/>
        <w:jc w:val="both"/>
        <w:rPr>
          <w:lang w:val="ro-RO"/>
        </w:rPr>
      </w:pPr>
      <w:r w:rsidRPr="00B41FDC">
        <w:rPr>
          <w:lang w:val="ro-RO"/>
        </w:rPr>
        <w:t>codul II 0;</w:t>
      </w:r>
    </w:p>
    <w:p w14:paraId="123042A0" w14:textId="77777777" w:rsidR="00B25DAE" w:rsidRPr="00B41FDC" w:rsidRDefault="00B25DAE" w:rsidP="00590FDE">
      <w:pPr>
        <w:pStyle w:val="ListParagraph"/>
        <w:numPr>
          <w:ilvl w:val="0"/>
          <w:numId w:val="10"/>
        </w:numPr>
        <w:spacing w:line="0" w:lineRule="atLeast"/>
        <w:ind w:left="0" w:firstLine="567"/>
        <w:jc w:val="both"/>
        <w:rPr>
          <w:lang w:val="ro-RO"/>
        </w:rPr>
      </w:pPr>
      <w:r w:rsidRPr="00B41FDC">
        <w:rPr>
          <w:lang w:val="ro-RO"/>
        </w:rPr>
        <w:t>codului (codurilor) de interogator rezervat(e) pentru entitățile militare, inclusiv pentru organizațiile interguvernamentale, în special pentru management și alocări în cadrul Organizației Atlanticului de Nord;</w:t>
      </w:r>
      <w:r w:rsidR="007C268D" w:rsidRPr="00B41FDC">
        <w:rPr>
          <w:lang w:val="ro-RO"/>
        </w:rPr>
        <w:t>”</w:t>
      </w:r>
    </w:p>
    <w:p w14:paraId="6078C01A" w14:textId="77777777" w:rsidR="00B25DAE" w:rsidRPr="00B41FDC" w:rsidRDefault="00B25DAE" w:rsidP="00590FDE">
      <w:pPr>
        <w:pStyle w:val="ListParagraph"/>
        <w:spacing w:line="0" w:lineRule="atLeast"/>
        <w:ind w:left="0" w:firstLine="567"/>
        <w:jc w:val="both"/>
        <w:rPr>
          <w:lang w:val="ro-RO"/>
        </w:rPr>
      </w:pPr>
    </w:p>
    <w:p w14:paraId="136E8655" w14:textId="07C66CDA" w:rsidR="007C268D" w:rsidRPr="00B41FDC" w:rsidRDefault="008F33B7" w:rsidP="00590FDE">
      <w:pPr>
        <w:pStyle w:val="ListParagraph"/>
        <w:spacing w:line="0" w:lineRule="atLeast"/>
        <w:ind w:left="0" w:firstLine="567"/>
        <w:jc w:val="both"/>
        <w:rPr>
          <w:lang w:val="ro-RO"/>
        </w:rPr>
      </w:pPr>
      <w:r w:rsidRPr="00310F81">
        <w:rPr>
          <w:b/>
          <w:lang w:val="ro-RO"/>
        </w:rPr>
        <w:t>1.1.5.6</w:t>
      </w:r>
      <w:r w:rsidRPr="008F33B7">
        <w:rPr>
          <w:lang w:val="ro-RO"/>
        </w:rPr>
        <w:t>.</w:t>
      </w:r>
      <w:r>
        <w:rPr>
          <w:lang w:val="ro-RO"/>
        </w:rPr>
        <w:t xml:space="preserve"> </w:t>
      </w:r>
      <w:r w:rsidR="00AD0160">
        <w:rPr>
          <w:lang w:val="ro-RO"/>
        </w:rPr>
        <w:t>d</w:t>
      </w:r>
      <w:r w:rsidR="007C268D" w:rsidRPr="00B41FDC">
        <w:rPr>
          <w:lang w:val="ro-RO"/>
        </w:rPr>
        <w:t>upă noțiunea ”aerodrom de rezervă pe rută” se completează cu noțiunea ”date estimate” cu următorul cuprins:</w:t>
      </w:r>
    </w:p>
    <w:p w14:paraId="1224190A" w14:textId="77777777" w:rsidR="007C268D" w:rsidRPr="00B41FDC" w:rsidRDefault="00AD0160" w:rsidP="00590FDE">
      <w:pPr>
        <w:pStyle w:val="ListParagraph"/>
        <w:spacing w:line="0" w:lineRule="atLeast"/>
        <w:ind w:left="0" w:firstLine="567"/>
        <w:jc w:val="both"/>
        <w:rPr>
          <w:lang w:val="ro-RO"/>
        </w:rPr>
      </w:pPr>
      <w:r>
        <w:rPr>
          <w:lang w:val="ro-RO"/>
        </w:rPr>
        <w:t>„</w:t>
      </w:r>
      <w:r w:rsidR="007C268D" w:rsidRPr="00B41FDC">
        <w:rPr>
          <w:i/>
          <w:lang w:val="ro-RO"/>
        </w:rPr>
        <w:t>date estimate</w:t>
      </w:r>
      <w:r w:rsidR="007C268D" w:rsidRPr="00B41FDC">
        <w:rPr>
          <w:lang w:val="ro-RO"/>
        </w:rPr>
        <w:t xml:space="preserve"> - punctul de coordonare, ora estimată și nivelul de zbor prevăzut al unei aeronave la punctul de coordonare;”</w:t>
      </w:r>
    </w:p>
    <w:p w14:paraId="0DE143EA" w14:textId="77777777" w:rsidR="00382C73" w:rsidRPr="00B41FDC" w:rsidRDefault="00382C73" w:rsidP="00590FDE">
      <w:pPr>
        <w:pStyle w:val="ListParagraph"/>
        <w:spacing w:line="0" w:lineRule="atLeast"/>
        <w:ind w:left="0" w:firstLine="567"/>
        <w:jc w:val="both"/>
        <w:rPr>
          <w:lang w:val="ro-RO"/>
        </w:rPr>
      </w:pPr>
    </w:p>
    <w:p w14:paraId="15F73317" w14:textId="54E0CE4D" w:rsidR="00382C73" w:rsidRPr="00B41FDC" w:rsidRDefault="008F33B7" w:rsidP="00590FDE">
      <w:pPr>
        <w:pStyle w:val="ListParagraph"/>
        <w:spacing w:line="0" w:lineRule="atLeast"/>
        <w:ind w:left="0" w:firstLine="567"/>
        <w:jc w:val="both"/>
        <w:rPr>
          <w:lang w:val="ro-RO"/>
        </w:rPr>
      </w:pPr>
      <w:r w:rsidRPr="00310F81">
        <w:rPr>
          <w:b/>
          <w:lang w:val="ro-RO"/>
        </w:rPr>
        <w:t>1.1.5.7.</w:t>
      </w:r>
      <w:r>
        <w:rPr>
          <w:lang w:val="ro-RO"/>
        </w:rPr>
        <w:t xml:space="preserve"> </w:t>
      </w:r>
      <w:r w:rsidR="00AD0160">
        <w:rPr>
          <w:lang w:val="ro-RO"/>
        </w:rPr>
        <w:t>d</w:t>
      </w:r>
      <w:r w:rsidR="00382C73" w:rsidRPr="00B41FDC">
        <w:rPr>
          <w:lang w:val="ro-RO"/>
        </w:rPr>
        <w:t>upă noțiunea ”</w:t>
      </w:r>
      <w:r w:rsidR="009D1847" w:rsidRPr="00B41FDC">
        <w:rPr>
          <w:lang w:val="ro-RO"/>
        </w:rPr>
        <w:t>înălțime</w:t>
      </w:r>
      <w:r w:rsidR="00382C73" w:rsidRPr="00B41FDC">
        <w:rPr>
          <w:lang w:val="ro-RO"/>
        </w:rPr>
        <w:t>” se completează cu noțiunea ”</w:t>
      </w:r>
      <w:r w:rsidR="009D1847" w:rsidRPr="00B41FDC">
        <w:rPr>
          <w:lang w:val="ro-RO"/>
        </w:rPr>
        <w:t>secvență de implementare</w:t>
      </w:r>
      <w:r w:rsidR="00382C73" w:rsidRPr="00B41FDC">
        <w:rPr>
          <w:lang w:val="ro-RO"/>
        </w:rPr>
        <w:t>” cu următorul cuprins:</w:t>
      </w:r>
    </w:p>
    <w:p w14:paraId="476FACFB" w14:textId="77777777" w:rsidR="009D1847" w:rsidRPr="00B41FDC" w:rsidRDefault="00AD0160" w:rsidP="00590FDE">
      <w:pPr>
        <w:pStyle w:val="ListParagraph"/>
        <w:spacing w:line="0" w:lineRule="atLeast"/>
        <w:ind w:left="0" w:firstLine="567"/>
        <w:jc w:val="both"/>
        <w:rPr>
          <w:lang w:val="ro-RO"/>
        </w:rPr>
      </w:pPr>
      <w:r>
        <w:rPr>
          <w:lang w:val="ro-RO"/>
        </w:rPr>
        <w:t>„</w:t>
      </w:r>
      <w:r w:rsidR="009D1847" w:rsidRPr="00B41FDC">
        <w:rPr>
          <w:i/>
          <w:lang w:val="ro-RO"/>
        </w:rPr>
        <w:t>secvență de implementare</w:t>
      </w:r>
      <w:r w:rsidR="009D1847" w:rsidRPr="00B41FDC">
        <w:rPr>
          <w:lang w:val="ro-RO"/>
        </w:rPr>
        <w:t xml:space="preserve"> - secvența limitată în timp a implementării alocărilor de coduri de interogator pe care operatorii în mod S le respect</w:t>
      </w:r>
      <w:r w:rsidR="00734066">
        <w:rPr>
          <w:lang w:val="ro-RO"/>
        </w:rPr>
        <w:t>ă</w:t>
      </w:r>
      <w:r w:rsidR="009D1847" w:rsidRPr="00B41FDC">
        <w:rPr>
          <w:lang w:val="ro-RO"/>
        </w:rPr>
        <w:t xml:space="preserve"> pentru a evita conflicte temporare de cod de interogator;”</w:t>
      </w:r>
    </w:p>
    <w:p w14:paraId="224BF8CB" w14:textId="77777777" w:rsidR="009D1847" w:rsidRPr="00B41FDC" w:rsidRDefault="009D1847" w:rsidP="00590FDE">
      <w:pPr>
        <w:pStyle w:val="ListParagraph"/>
        <w:spacing w:line="0" w:lineRule="atLeast"/>
        <w:ind w:left="0" w:firstLine="567"/>
        <w:jc w:val="both"/>
        <w:rPr>
          <w:lang w:val="ro-RO"/>
        </w:rPr>
      </w:pPr>
    </w:p>
    <w:p w14:paraId="579454E4" w14:textId="0C5A95D3" w:rsidR="009D1847" w:rsidRPr="00B41FDC" w:rsidRDefault="008F33B7" w:rsidP="00590FDE">
      <w:pPr>
        <w:pStyle w:val="ListParagraph"/>
        <w:spacing w:line="0" w:lineRule="atLeast"/>
        <w:ind w:left="0" w:firstLine="567"/>
        <w:jc w:val="both"/>
        <w:rPr>
          <w:lang w:val="ro-RO"/>
        </w:rPr>
      </w:pPr>
      <w:r>
        <w:rPr>
          <w:b/>
          <w:lang w:val="ro-RO"/>
        </w:rPr>
        <w:t>1.1.5.8</w:t>
      </w:r>
      <w:r w:rsidRPr="008F33B7">
        <w:rPr>
          <w:b/>
          <w:lang w:val="ro-RO"/>
        </w:rPr>
        <w:t>.</w:t>
      </w:r>
      <w:r>
        <w:rPr>
          <w:b/>
          <w:lang w:val="ro-RO"/>
        </w:rPr>
        <w:t xml:space="preserve"> </w:t>
      </w:r>
      <w:r w:rsidR="00BA6275">
        <w:rPr>
          <w:lang w:val="ro-RO"/>
        </w:rPr>
        <w:t>d</w:t>
      </w:r>
      <w:r w:rsidR="009D1847" w:rsidRPr="00B41FDC">
        <w:rPr>
          <w:lang w:val="ro-RO"/>
        </w:rPr>
        <w:t>upă noțiunea ”NOTAM” se completează cu noțiunea ”unitate notificată” cu următorul cuprins:</w:t>
      </w:r>
    </w:p>
    <w:p w14:paraId="7089A42A" w14:textId="77777777" w:rsidR="009D1847" w:rsidRPr="00B41FDC" w:rsidRDefault="00AD0160" w:rsidP="00590FDE">
      <w:pPr>
        <w:pStyle w:val="ListParagraph"/>
        <w:spacing w:line="0" w:lineRule="atLeast"/>
        <w:ind w:left="0" w:firstLine="567"/>
        <w:jc w:val="both"/>
        <w:rPr>
          <w:lang w:val="ro-RO"/>
        </w:rPr>
      </w:pPr>
      <w:r>
        <w:rPr>
          <w:i/>
          <w:lang w:val="ro-RO"/>
        </w:rPr>
        <w:t>„</w:t>
      </w:r>
      <w:r w:rsidR="009D1847" w:rsidRPr="00B41FDC">
        <w:rPr>
          <w:i/>
          <w:lang w:val="ro-RO"/>
        </w:rPr>
        <w:t>unitate notificată</w:t>
      </w:r>
      <w:r w:rsidR="009D1847" w:rsidRPr="00B41FDC">
        <w:rPr>
          <w:lang w:val="ro-RO"/>
        </w:rPr>
        <w:t xml:space="preserve"> - unitatea ATC care a primit informațiile de notificare;”</w:t>
      </w:r>
    </w:p>
    <w:p w14:paraId="6B6BCA54" w14:textId="77777777" w:rsidR="00185F7F" w:rsidRPr="00B41FDC" w:rsidRDefault="00185F7F" w:rsidP="00590FDE">
      <w:pPr>
        <w:pStyle w:val="ListParagraph"/>
        <w:spacing w:line="0" w:lineRule="atLeast"/>
        <w:ind w:left="0" w:firstLine="567"/>
        <w:jc w:val="both"/>
        <w:rPr>
          <w:lang w:val="ro-RO"/>
        </w:rPr>
      </w:pPr>
    </w:p>
    <w:p w14:paraId="213DE816" w14:textId="25A9872F" w:rsidR="00185F7F" w:rsidRPr="00B41FDC" w:rsidRDefault="008F33B7" w:rsidP="00590FDE">
      <w:pPr>
        <w:pStyle w:val="ListParagraph"/>
        <w:spacing w:line="0" w:lineRule="atLeast"/>
        <w:ind w:left="0" w:firstLine="567"/>
        <w:jc w:val="both"/>
        <w:rPr>
          <w:lang w:val="ro-RO"/>
        </w:rPr>
      </w:pPr>
      <w:r>
        <w:rPr>
          <w:b/>
          <w:lang w:val="ro-RO"/>
        </w:rPr>
        <w:t>1.1.5.9</w:t>
      </w:r>
      <w:r w:rsidRPr="008F33B7">
        <w:rPr>
          <w:b/>
          <w:lang w:val="ro-RO"/>
        </w:rPr>
        <w:t>.</w:t>
      </w:r>
      <w:r>
        <w:rPr>
          <w:b/>
          <w:lang w:val="ro-RO"/>
        </w:rPr>
        <w:t xml:space="preserve"> </w:t>
      </w:r>
      <w:r w:rsidR="00BA6275">
        <w:rPr>
          <w:lang w:val="ro-RO"/>
        </w:rPr>
        <w:t>d</w:t>
      </w:r>
      <w:r w:rsidR="00185F7F" w:rsidRPr="00B41FDC">
        <w:rPr>
          <w:lang w:val="ro-RO"/>
        </w:rPr>
        <w:t>upă noțiunea ”substanță psihoactivă” se completează cu noțiunea ”unitate primitoare” cu următorul cuprins:</w:t>
      </w:r>
    </w:p>
    <w:p w14:paraId="5EFD594D" w14:textId="77777777" w:rsidR="00185F7F" w:rsidRPr="00B41FDC" w:rsidRDefault="00D65721" w:rsidP="00590FDE">
      <w:pPr>
        <w:pStyle w:val="ListParagraph"/>
        <w:spacing w:line="0" w:lineRule="atLeast"/>
        <w:ind w:left="0" w:firstLine="567"/>
        <w:jc w:val="both"/>
        <w:rPr>
          <w:lang w:val="ro-RO"/>
        </w:rPr>
      </w:pPr>
      <w:r>
        <w:rPr>
          <w:i/>
          <w:lang w:val="ro-RO"/>
        </w:rPr>
        <w:t>„</w:t>
      </w:r>
      <w:r w:rsidR="00185F7F" w:rsidRPr="00B41FDC">
        <w:rPr>
          <w:i/>
          <w:lang w:val="ro-RO"/>
        </w:rPr>
        <w:t>unitate primitoare</w:t>
      </w:r>
      <w:r w:rsidR="00185F7F" w:rsidRPr="00B41FDC">
        <w:rPr>
          <w:lang w:val="ro-RO"/>
        </w:rPr>
        <w:t xml:space="preserve"> - unitatea de control al traficului aerian care primește datele;”</w:t>
      </w:r>
    </w:p>
    <w:p w14:paraId="3857B97D" w14:textId="77777777" w:rsidR="00185F7F" w:rsidRPr="00B41FDC" w:rsidRDefault="00185F7F" w:rsidP="00590FDE">
      <w:pPr>
        <w:pStyle w:val="ListParagraph"/>
        <w:spacing w:line="0" w:lineRule="atLeast"/>
        <w:ind w:left="0" w:firstLine="567"/>
        <w:jc w:val="both"/>
        <w:rPr>
          <w:lang w:val="ro-RO"/>
        </w:rPr>
      </w:pPr>
    </w:p>
    <w:p w14:paraId="1873B413" w14:textId="027DE4C5" w:rsidR="00185F7F" w:rsidRPr="00B41FDC" w:rsidRDefault="008F33B7" w:rsidP="00590FDE">
      <w:pPr>
        <w:pStyle w:val="ListParagraph"/>
        <w:spacing w:line="0" w:lineRule="atLeast"/>
        <w:ind w:left="0" w:firstLine="567"/>
        <w:jc w:val="both"/>
        <w:rPr>
          <w:lang w:val="ro-RO"/>
        </w:rPr>
      </w:pPr>
      <w:r>
        <w:rPr>
          <w:b/>
          <w:lang w:val="ro-RO"/>
        </w:rPr>
        <w:t>1.1.5.10</w:t>
      </w:r>
      <w:r w:rsidRPr="008F33B7">
        <w:rPr>
          <w:b/>
          <w:lang w:val="ro-RO"/>
        </w:rPr>
        <w:t>.</w:t>
      </w:r>
      <w:r>
        <w:rPr>
          <w:b/>
          <w:lang w:val="ro-RO"/>
        </w:rPr>
        <w:t xml:space="preserve"> </w:t>
      </w:r>
      <w:r w:rsidR="00185F7F" w:rsidRPr="00B41FDC">
        <w:rPr>
          <w:lang w:val="ro-RO"/>
        </w:rPr>
        <w:t>noțiunea</w:t>
      </w:r>
      <w:r w:rsidR="00F31FAD">
        <w:rPr>
          <w:lang w:val="ro-RO"/>
        </w:rPr>
        <w:t xml:space="preserve"> </w:t>
      </w:r>
      <w:r w:rsidR="00185F7F" w:rsidRPr="00B41FDC">
        <w:rPr>
          <w:lang w:val="ro-RO"/>
        </w:rPr>
        <w:t xml:space="preserve">”directivă de siguranță” </w:t>
      </w:r>
      <w:r w:rsidR="00F31FAD">
        <w:rPr>
          <w:lang w:val="ro-RO"/>
        </w:rPr>
        <w:t xml:space="preserve">va avea </w:t>
      </w:r>
      <w:r w:rsidR="00185F7F" w:rsidRPr="00B41FDC">
        <w:rPr>
          <w:lang w:val="ro-RO"/>
        </w:rPr>
        <w:t>următorul cuprins:</w:t>
      </w:r>
    </w:p>
    <w:p w14:paraId="29CFF134" w14:textId="77777777" w:rsidR="000203BF" w:rsidRPr="00DD5843" w:rsidRDefault="00D65721" w:rsidP="00590FDE">
      <w:pPr>
        <w:pStyle w:val="ListParagraph"/>
        <w:spacing w:line="0" w:lineRule="atLeast"/>
        <w:ind w:left="0" w:firstLine="567"/>
        <w:jc w:val="both"/>
        <w:rPr>
          <w:lang w:val="ro-RO"/>
        </w:rPr>
      </w:pPr>
      <w:r>
        <w:rPr>
          <w:i/>
          <w:lang w:val="ro-RO"/>
        </w:rPr>
        <w:t>„</w:t>
      </w:r>
      <w:r w:rsidR="000203BF" w:rsidRPr="00B41FDC">
        <w:rPr>
          <w:i/>
          <w:lang w:val="ro-RO"/>
        </w:rPr>
        <w:t>directivă de siguranță</w:t>
      </w:r>
      <w:r w:rsidR="000203BF" w:rsidRPr="00B41FDC">
        <w:rPr>
          <w:lang w:val="ro-RO"/>
        </w:rPr>
        <w:t xml:space="preserve"> - </w:t>
      </w:r>
      <w:r w:rsidR="000203BF" w:rsidRPr="00DD5843">
        <w:rPr>
          <w:lang w:val="ro-RO"/>
        </w:rPr>
        <w:t xml:space="preserve">document emis sau adoptat de </w:t>
      </w:r>
      <w:r w:rsidR="00F87E34" w:rsidRPr="00DD5843">
        <w:rPr>
          <w:lang w:val="ro-RO"/>
        </w:rPr>
        <w:t>AAC</w:t>
      </w:r>
      <w:r w:rsidR="000203BF" w:rsidRPr="00DD5843">
        <w:rPr>
          <w:lang w:val="ro-RO"/>
        </w:rPr>
        <w:t>, care:</w:t>
      </w:r>
    </w:p>
    <w:p w14:paraId="2965297D" w14:textId="77777777" w:rsidR="000203BF" w:rsidRPr="00DD5843" w:rsidRDefault="000203BF" w:rsidP="00590FDE">
      <w:pPr>
        <w:pStyle w:val="ListParagraph"/>
        <w:numPr>
          <w:ilvl w:val="0"/>
          <w:numId w:val="10"/>
        </w:numPr>
        <w:spacing w:line="0" w:lineRule="atLeast"/>
        <w:ind w:left="0" w:firstLine="567"/>
        <w:jc w:val="both"/>
        <w:rPr>
          <w:color w:val="FF0000"/>
          <w:lang w:val="ro-RO"/>
        </w:rPr>
      </w:pPr>
      <w:r w:rsidRPr="00DD5843">
        <w:rPr>
          <w:lang w:val="ro-RO"/>
        </w:rPr>
        <w:t>impune efectuarea unor acțiuni asupra unui sistem funcțional sau stabilește restricții de utilizare operațională a acestuia în vederea restabilirii siguranței atunci când există dovezi că, în caz contrar, siguranța aviației poate fi compromisă sau</w:t>
      </w:r>
    </w:p>
    <w:p w14:paraId="28F572D5" w14:textId="6C313138" w:rsidR="000203BF" w:rsidRPr="00705625" w:rsidRDefault="000203BF" w:rsidP="00590FDE">
      <w:pPr>
        <w:pStyle w:val="ListParagraph"/>
        <w:numPr>
          <w:ilvl w:val="0"/>
          <w:numId w:val="10"/>
        </w:numPr>
        <w:spacing w:line="0" w:lineRule="atLeast"/>
        <w:ind w:left="0" w:firstLine="567"/>
        <w:jc w:val="both"/>
        <w:rPr>
          <w:color w:val="FF0000"/>
          <w:lang w:val="ro-RO"/>
        </w:rPr>
      </w:pPr>
      <w:r w:rsidRPr="00DD5843">
        <w:rPr>
          <w:lang w:val="ro-RO"/>
        </w:rPr>
        <w:t>impune efectuarea unor acțiuni asupra unor echipamente ATM/ANS care fac obiectul declarației de conformitate</w:t>
      </w:r>
      <w:r w:rsidR="00046D9B" w:rsidRPr="00DD5843">
        <w:rPr>
          <w:lang w:val="ro-RO"/>
        </w:rPr>
        <w:t>,</w:t>
      </w:r>
      <w:r w:rsidRPr="00DD5843">
        <w:rPr>
          <w:color w:val="FF0000"/>
          <w:lang w:val="ro-RO"/>
        </w:rPr>
        <w:t xml:space="preserve"> </w:t>
      </w:r>
      <w:r w:rsidRPr="00DD5843">
        <w:rPr>
          <w:lang w:val="ro-RO"/>
        </w:rPr>
        <w:t>pentru a răspunde</w:t>
      </w:r>
      <w:r w:rsidRPr="00BF7DCD">
        <w:rPr>
          <w:lang w:val="ro-RO"/>
        </w:rPr>
        <w:t xml:space="preserve"> unor carențe în materie de siguranță și/sau securitate care au fost identificate și pentru a restabili performanțele și interoperabilitatea echipamentelor ATM/ANS respective atunci când dovezile arată că, în caz contrar, siguranța, securitatea, performanțele sau interoperabilitatea echipamentelor respective pot fi compromise;”</w:t>
      </w:r>
    </w:p>
    <w:p w14:paraId="6B4327B9" w14:textId="77777777" w:rsidR="00705625" w:rsidRPr="00B41FDC" w:rsidRDefault="00705625" w:rsidP="00590FDE">
      <w:pPr>
        <w:pStyle w:val="ListParagraph"/>
        <w:spacing w:line="0" w:lineRule="atLeast"/>
        <w:ind w:left="0" w:firstLine="567"/>
        <w:jc w:val="both"/>
        <w:rPr>
          <w:color w:val="FF0000"/>
          <w:lang w:val="ro-RO"/>
        </w:rPr>
      </w:pPr>
    </w:p>
    <w:p w14:paraId="0A57D5F4" w14:textId="7183BC14" w:rsidR="000203BF" w:rsidRDefault="008F33B7" w:rsidP="00590FDE">
      <w:pPr>
        <w:spacing w:line="0" w:lineRule="atLeast"/>
        <w:ind w:firstLine="567"/>
        <w:jc w:val="both"/>
        <w:rPr>
          <w:lang w:val="ro-RO"/>
        </w:rPr>
      </w:pPr>
      <w:r>
        <w:rPr>
          <w:b/>
          <w:lang w:val="ro-RO"/>
        </w:rPr>
        <w:t>1.1.5.11</w:t>
      </w:r>
      <w:r w:rsidRPr="008F33B7">
        <w:rPr>
          <w:b/>
          <w:lang w:val="ro-RO"/>
        </w:rPr>
        <w:t>.</w:t>
      </w:r>
      <w:r>
        <w:rPr>
          <w:b/>
          <w:lang w:val="ro-RO"/>
        </w:rPr>
        <w:t xml:space="preserve"> </w:t>
      </w:r>
      <w:r w:rsidR="001D1834">
        <w:rPr>
          <w:lang w:val="ro-RO"/>
        </w:rPr>
        <w:t>noțiunea ”SIGMET” va avea următorul cuprins:</w:t>
      </w:r>
    </w:p>
    <w:p w14:paraId="66B79AED" w14:textId="7FC76039" w:rsidR="001D1834" w:rsidRDefault="001D1834" w:rsidP="00590FDE">
      <w:pPr>
        <w:tabs>
          <w:tab w:val="left" w:pos="851"/>
        </w:tabs>
        <w:spacing w:line="0" w:lineRule="atLeast"/>
        <w:ind w:firstLine="567"/>
        <w:jc w:val="both"/>
        <w:rPr>
          <w:b/>
          <w:lang w:val="ro-RO"/>
        </w:rPr>
      </w:pPr>
      <w:r>
        <w:rPr>
          <w:lang w:val="ro-RO"/>
        </w:rPr>
        <w:t>„</w:t>
      </w:r>
      <w:r w:rsidRPr="001D1834">
        <w:rPr>
          <w:i/>
          <w:lang w:val="ro-RO"/>
        </w:rPr>
        <w:t>SIGMET</w:t>
      </w:r>
      <w:r>
        <w:rPr>
          <w:lang w:val="ro-RO"/>
        </w:rPr>
        <w:t xml:space="preserve"> - </w:t>
      </w:r>
      <w:r w:rsidRPr="001D1834">
        <w:rPr>
          <w:lang w:val="ro-RO"/>
        </w:rPr>
        <w:t>informații emise de un centru de veghe meteorologică referitoare la apariția sau apariția prognozată, pe rută, a unor fenomene meteorologice specifice și a altor fenomene atmosferice care pot afecta siguranța operațiunilor cu aeronave și referitoare la evoluția respectivelor fenomene în timp și spațiu;</w:t>
      </w:r>
      <w:r>
        <w:rPr>
          <w:lang w:val="ro-RO"/>
        </w:rPr>
        <w:t>”</w:t>
      </w:r>
      <w:r w:rsidR="00705625">
        <w:rPr>
          <w:lang w:val="ro-RO"/>
        </w:rPr>
        <w:t xml:space="preserve"> </w:t>
      </w:r>
    </w:p>
    <w:p w14:paraId="2CBF5329" w14:textId="77777777" w:rsidR="00705625" w:rsidRPr="00B41FDC" w:rsidRDefault="00705625" w:rsidP="00590FDE">
      <w:pPr>
        <w:tabs>
          <w:tab w:val="left" w:pos="1134"/>
        </w:tabs>
        <w:spacing w:line="0" w:lineRule="atLeast"/>
        <w:ind w:firstLine="567"/>
        <w:jc w:val="both"/>
        <w:rPr>
          <w:lang w:val="ro-RO"/>
        </w:rPr>
      </w:pPr>
    </w:p>
    <w:p w14:paraId="42E6164C" w14:textId="488396BC" w:rsidR="000203BF" w:rsidRPr="00B41FDC" w:rsidRDefault="008F33B7" w:rsidP="00590FDE">
      <w:pPr>
        <w:pStyle w:val="ListParagraph"/>
        <w:spacing w:line="0" w:lineRule="atLeast"/>
        <w:ind w:left="0" w:firstLine="567"/>
        <w:jc w:val="both"/>
        <w:rPr>
          <w:lang w:val="ro-RO"/>
        </w:rPr>
      </w:pPr>
      <w:r>
        <w:rPr>
          <w:b/>
          <w:lang w:val="ro-RO"/>
        </w:rPr>
        <w:t>1.1.5.12</w:t>
      </w:r>
      <w:r w:rsidRPr="008F33B7">
        <w:rPr>
          <w:b/>
          <w:lang w:val="ro-RO"/>
        </w:rPr>
        <w:t>.</w:t>
      </w:r>
      <w:r>
        <w:rPr>
          <w:b/>
          <w:lang w:val="ro-RO"/>
        </w:rPr>
        <w:t xml:space="preserve"> </w:t>
      </w:r>
      <w:r w:rsidR="00E933CA">
        <w:rPr>
          <w:lang w:val="ro-RO"/>
        </w:rPr>
        <w:t>d</w:t>
      </w:r>
      <w:r w:rsidR="000203BF" w:rsidRPr="00B41FDC">
        <w:rPr>
          <w:lang w:val="ro-RO"/>
        </w:rPr>
        <w:t>upă noțiunea ”</w:t>
      </w:r>
      <w:r w:rsidR="00301213" w:rsidRPr="00B41FDC">
        <w:rPr>
          <w:iCs/>
          <w:lang w:val="ro-RO"/>
        </w:rPr>
        <w:t xml:space="preserve">centru consultativ pentru </w:t>
      </w:r>
      <w:r w:rsidR="00FC1833" w:rsidRPr="00B41FDC">
        <w:rPr>
          <w:iCs/>
          <w:lang w:val="ro-RO"/>
        </w:rPr>
        <w:t>cenușă</w:t>
      </w:r>
      <w:r w:rsidR="00301213" w:rsidRPr="00B41FDC">
        <w:rPr>
          <w:iCs/>
          <w:lang w:val="ro-RO"/>
        </w:rPr>
        <w:t xml:space="preserve"> vulcanică (</w:t>
      </w:r>
      <w:r w:rsidR="00301213" w:rsidRPr="00705625">
        <w:rPr>
          <w:i/>
          <w:iCs/>
          <w:lang w:val="en-US"/>
        </w:rPr>
        <w:t>Volcanic Ash Advisory Centre – VAAC</w:t>
      </w:r>
      <w:r w:rsidR="00301213" w:rsidRPr="00B41FDC">
        <w:rPr>
          <w:iCs/>
          <w:lang w:val="ro-RO"/>
        </w:rPr>
        <w:t>)</w:t>
      </w:r>
      <w:r w:rsidR="000203BF" w:rsidRPr="00B41FDC">
        <w:rPr>
          <w:lang w:val="ro-RO"/>
        </w:rPr>
        <w:t>” se completează cu noțiun</w:t>
      </w:r>
      <w:r w:rsidR="00301213" w:rsidRPr="00B41FDC">
        <w:rPr>
          <w:lang w:val="ro-RO"/>
        </w:rPr>
        <w:t>ile</w:t>
      </w:r>
      <w:r w:rsidR="000203BF" w:rsidRPr="00B41FDC">
        <w:rPr>
          <w:lang w:val="ro-RO"/>
        </w:rPr>
        <w:t xml:space="preserve"> ”</w:t>
      </w:r>
      <w:r w:rsidR="00301213" w:rsidRPr="00B41FDC">
        <w:rPr>
          <w:lang w:val="ro-RO"/>
        </w:rPr>
        <w:t>post de lucru</w:t>
      </w:r>
      <w:r w:rsidR="000203BF" w:rsidRPr="00B41FDC">
        <w:rPr>
          <w:lang w:val="ro-RO"/>
        </w:rPr>
        <w:t>”</w:t>
      </w:r>
      <w:r w:rsidR="00301213" w:rsidRPr="00B41FDC">
        <w:rPr>
          <w:lang w:val="ro-RO"/>
        </w:rPr>
        <w:t xml:space="preserve"> și ”avertizare”</w:t>
      </w:r>
      <w:r w:rsidR="000203BF" w:rsidRPr="00B41FDC">
        <w:rPr>
          <w:lang w:val="ro-RO"/>
        </w:rPr>
        <w:t xml:space="preserve"> cu următorul cuprins:</w:t>
      </w:r>
    </w:p>
    <w:p w14:paraId="0FF2499D" w14:textId="77777777" w:rsidR="00301213" w:rsidRPr="00B41FDC" w:rsidRDefault="00D65721" w:rsidP="00590FDE">
      <w:pPr>
        <w:pStyle w:val="ListParagraph"/>
        <w:tabs>
          <w:tab w:val="left" w:pos="1134"/>
        </w:tabs>
        <w:spacing w:line="0" w:lineRule="atLeast"/>
        <w:ind w:left="0" w:firstLine="567"/>
        <w:jc w:val="both"/>
        <w:rPr>
          <w:lang w:val="ro-RO"/>
        </w:rPr>
      </w:pPr>
      <w:r>
        <w:rPr>
          <w:i/>
          <w:lang w:val="ro-RO"/>
        </w:rPr>
        <w:t>„</w:t>
      </w:r>
      <w:r w:rsidR="00301213" w:rsidRPr="00B41FDC">
        <w:rPr>
          <w:i/>
          <w:lang w:val="ro-RO"/>
        </w:rPr>
        <w:t>post de lucru</w:t>
      </w:r>
      <w:r w:rsidR="00301213" w:rsidRPr="00B41FDC">
        <w:rPr>
          <w:lang w:val="ro-RO"/>
        </w:rPr>
        <w:t xml:space="preserve"> </w:t>
      </w:r>
      <w:r w:rsidR="00592B78" w:rsidRPr="00B41FDC">
        <w:rPr>
          <w:lang w:val="ro-RO"/>
        </w:rPr>
        <w:t>-</w:t>
      </w:r>
      <w:r w:rsidR="00301213" w:rsidRPr="00B41FDC">
        <w:rPr>
          <w:lang w:val="ro-RO"/>
        </w:rPr>
        <w:t xml:space="preserve"> mobilierul și echipamentele tehnice cu ajutorul cărora un membru al personalului de deservire a traficului aerian își execută sarcinile aferente activității sale;</w:t>
      </w:r>
    </w:p>
    <w:p w14:paraId="5CFEC401" w14:textId="77777777" w:rsidR="00301213" w:rsidRPr="00B41FDC" w:rsidRDefault="00301213" w:rsidP="00590FDE">
      <w:pPr>
        <w:pStyle w:val="ListParagraph"/>
        <w:spacing w:line="0" w:lineRule="atLeast"/>
        <w:ind w:left="0" w:firstLine="567"/>
        <w:jc w:val="both"/>
        <w:rPr>
          <w:lang w:val="ro-RO"/>
        </w:rPr>
      </w:pPr>
      <w:r w:rsidRPr="00B41FDC">
        <w:rPr>
          <w:i/>
          <w:lang w:val="ro-RO"/>
        </w:rPr>
        <w:t>avertizare</w:t>
      </w:r>
      <w:r w:rsidRPr="00B41FDC">
        <w:rPr>
          <w:lang w:val="ro-RO"/>
        </w:rPr>
        <w:t xml:space="preserve"> - mesaj care se afișează la un post de lucru în caz de eșec al procesului de coordonare automatizat;”</w:t>
      </w:r>
    </w:p>
    <w:p w14:paraId="34B24E81" w14:textId="77777777" w:rsidR="00301213" w:rsidRPr="00B41FDC" w:rsidRDefault="00301213" w:rsidP="00590FDE">
      <w:pPr>
        <w:pStyle w:val="ListParagraph"/>
        <w:spacing w:line="0" w:lineRule="atLeast"/>
        <w:ind w:left="0" w:firstLine="567"/>
        <w:jc w:val="both"/>
        <w:rPr>
          <w:lang w:val="en-GB"/>
        </w:rPr>
      </w:pPr>
    </w:p>
    <w:p w14:paraId="377A732C" w14:textId="4ED9B365" w:rsidR="005174F5" w:rsidRPr="00B41FDC" w:rsidRDefault="008F33B7" w:rsidP="00590FDE">
      <w:pPr>
        <w:pStyle w:val="ListParagraph"/>
        <w:spacing w:line="0" w:lineRule="atLeast"/>
        <w:ind w:left="0" w:firstLine="567"/>
        <w:jc w:val="both"/>
        <w:rPr>
          <w:iCs/>
          <w:lang w:val="ro-RO"/>
        </w:rPr>
      </w:pPr>
      <w:r>
        <w:rPr>
          <w:b/>
          <w:color w:val="000000"/>
          <w:lang w:val="ro-RO"/>
        </w:rPr>
        <w:t>1.1.5.13</w:t>
      </w:r>
      <w:r w:rsidRPr="008F33B7">
        <w:rPr>
          <w:b/>
          <w:color w:val="000000"/>
          <w:lang w:val="ro-RO"/>
        </w:rPr>
        <w:t>.</w:t>
      </w:r>
      <w:r>
        <w:rPr>
          <w:b/>
          <w:color w:val="000000"/>
          <w:lang w:val="ro-RO"/>
        </w:rPr>
        <w:t xml:space="preserve"> </w:t>
      </w:r>
      <w:r w:rsidR="00E933CA">
        <w:rPr>
          <w:color w:val="000000"/>
          <w:lang w:val="ro-RO"/>
        </w:rPr>
        <w:t>d</w:t>
      </w:r>
      <w:r w:rsidR="008402D2" w:rsidRPr="00B41FDC">
        <w:rPr>
          <w:lang w:val="ro-RO"/>
        </w:rPr>
        <w:t>upă noțiunea</w:t>
      </w:r>
      <w:r w:rsidR="00B25DAE" w:rsidRPr="00B41FDC">
        <w:rPr>
          <w:lang w:val="ro-RO"/>
        </w:rPr>
        <w:t xml:space="preserve"> </w:t>
      </w:r>
      <w:r w:rsidR="008402D2" w:rsidRPr="00B41FDC">
        <w:rPr>
          <w:lang w:val="ro-RO"/>
        </w:rPr>
        <w:t>”punct de drum”</w:t>
      </w:r>
      <w:r w:rsidR="008060DF" w:rsidRPr="00B41FDC">
        <w:rPr>
          <w:lang w:val="ro-RO"/>
        </w:rPr>
        <w:t xml:space="preserve"> </w:t>
      </w:r>
      <w:r w:rsidR="00AD757D" w:rsidRPr="00B41FDC">
        <w:rPr>
          <w:lang w:val="ro-RO"/>
        </w:rPr>
        <w:t xml:space="preserve">se completează cu </w:t>
      </w:r>
      <w:r w:rsidR="008402D2" w:rsidRPr="00B41FDC">
        <w:rPr>
          <w:lang w:val="ro-RO"/>
        </w:rPr>
        <w:t>noțiunile</w:t>
      </w:r>
      <w:r w:rsidR="00B25DAE" w:rsidRPr="00B41FDC">
        <w:rPr>
          <w:lang w:val="ro-RO"/>
        </w:rPr>
        <w:t xml:space="preserve"> </w:t>
      </w:r>
      <w:r w:rsidR="008402D2" w:rsidRPr="00B41FDC">
        <w:rPr>
          <w:lang w:val="ro-RO"/>
        </w:rPr>
        <w:t>”</w:t>
      </w:r>
      <w:r w:rsidR="008402D2" w:rsidRPr="00B41FDC">
        <w:rPr>
          <w:color w:val="000000"/>
          <w:lang w:val="ro-RO"/>
        </w:rPr>
        <w:t>spațiu aerian U-space</w:t>
      </w:r>
      <w:r w:rsidR="008402D2" w:rsidRPr="00B41FDC">
        <w:rPr>
          <w:lang w:val="ro-RO"/>
        </w:rPr>
        <w:t>”, ”</w:t>
      </w:r>
      <w:r w:rsidR="008402D2" w:rsidRPr="00B41FDC">
        <w:rPr>
          <w:color w:val="000000"/>
          <w:lang w:val="ro-RO"/>
        </w:rPr>
        <w:t>serviciu U-space</w:t>
      </w:r>
      <w:r w:rsidR="008402D2" w:rsidRPr="00B41FDC">
        <w:rPr>
          <w:lang w:val="ro-RO"/>
        </w:rPr>
        <w:t>”, ”</w:t>
      </w:r>
      <w:r w:rsidR="008402D2" w:rsidRPr="00B41FDC">
        <w:rPr>
          <w:color w:val="000000"/>
          <w:lang w:val="ro-RO"/>
        </w:rPr>
        <w:t>serviciu de informații comune</w:t>
      </w:r>
      <w:r w:rsidR="008402D2" w:rsidRPr="00B41FDC">
        <w:rPr>
          <w:lang w:val="ro-RO"/>
        </w:rPr>
        <w:t>” și ”</w:t>
      </w:r>
      <w:r w:rsidR="008402D2" w:rsidRPr="00B41FDC">
        <w:rPr>
          <w:color w:val="000000"/>
          <w:lang w:val="ro-RO"/>
        </w:rPr>
        <w:t>reconfigurare dinamică a spațiului aerian</w:t>
      </w:r>
      <w:r w:rsidR="008402D2" w:rsidRPr="00B41FDC">
        <w:rPr>
          <w:lang w:val="ro-RO"/>
        </w:rPr>
        <w:t>”, cu următorul cuprins</w:t>
      </w:r>
      <w:r w:rsidR="00947DDF" w:rsidRPr="00B41FDC">
        <w:rPr>
          <w:lang w:val="ro-RO"/>
        </w:rPr>
        <w:t xml:space="preserve">: </w:t>
      </w:r>
    </w:p>
    <w:p w14:paraId="6FA11D52" w14:textId="1B41753B" w:rsidR="00947DDF" w:rsidRPr="00B41FDC" w:rsidRDefault="00D65721" w:rsidP="00590FDE">
      <w:pPr>
        <w:pStyle w:val="ListParagraph"/>
        <w:tabs>
          <w:tab w:val="left" w:pos="1134"/>
        </w:tabs>
        <w:spacing w:line="0" w:lineRule="atLeast"/>
        <w:ind w:left="0" w:firstLine="567"/>
        <w:jc w:val="both"/>
        <w:rPr>
          <w:color w:val="000000"/>
          <w:lang w:val="ro-RO"/>
        </w:rPr>
      </w:pPr>
      <w:r>
        <w:rPr>
          <w:i/>
          <w:lang w:val="ro-RO"/>
        </w:rPr>
        <w:t>„</w:t>
      </w:r>
      <w:r w:rsidR="00907ED6" w:rsidRPr="00B41FDC">
        <w:rPr>
          <w:i/>
          <w:lang w:val="ro-RO"/>
        </w:rPr>
        <w:t>s</w:t>
      </w:r>
      <w:r w:rsidR="00907ED6" w:rsidRPr="00B41FDC">
        <w:rPr>
          <w:i/>
          <w:color w:val="000000"/>
          <w:lang w:val="ro-RO"/>
        </w:rPr>
        <w:t>pațiu aerian U-space</w:t>
      </w:r>
      <w:r w:rsidR="00907ED6" w:rsidRPr="00B41FDC">
        <w:rPr>
          <w:lang w:val="ro-RO"/>
        </w:rPr>
        <w:t xml:space="preserve"> </w:t>
      </w:r>
      <w:r w:rsidR="008B1B25" w:rsidRPr="00B41FDC">
        <w:rPr>
          <w:color w:val="000000"/>
          <w:lang w:val="ro-RO"/>
        </w:rPr>
        <w:t>-</w:t>
      </w:r>
      <w:r w:rsidR="00947DDF" w:rsidRPr="00B41FDC">
        <w:rPr>
          <w:color w:val="000000"/>
          <w:lang w:val="ro-RO"/>
        </w:rPr>
        <w:t xml:space="preserve"> zonă geografică UAS desemnată</w:t>
      </w:r>
      <w:r w:rsidR="00CF6006">
        <w:rPr>
          <w:color w:val="000000"/>
          <w:lang w:val="ro-RO"/>
        </w:rPr>
        <w:t xml:space="preserve"> </w:t>
      </w:r>
      <w:r w:rsidR="00947DDF" w:rsidRPr="00B41FDC">
        <w:rPr>
          <w:color w:val="000000"/>
          <w:lang w:val="ro-RO"/>
        </w:rPr>
        <w:t>în care nu pot avea loc operațiuni UAS decât cu sprijinul serviciilor U-space;</w:t>
      </w:r>
    </w:p>
    <w:p w14:paraId="12EED7CA" w14:textId="77777777" w:rsidR="00947DDF" w:rsidRPr="00B41FDC" w:rsidRDefault="00947DDF" w:rsidP="00590FDE">
      <w:pPr>
        <w:pStyle w:val="ListParagraph"/>
        <w:spacing w:line="0" w:lineRule="atLeast"/>
        <w:ind w:left="0" w:firstLine="567"/>
        <w:jc w:val="both"/>
        <w:rPr>
          <w:color w:val="000000"/>
          <w:lang w:val="ro-RO"/>
        </w:rPr>
      </w:pPr>
      <w:r w:rsidRPr="00B41FDC">
        <w:rPr>
          <w:i/>
          <w:color w:val="000000"/>
          <w:lang w:val="ro-RO"/>
        </w:rPr>
        <w:t>serviciu U-space</w:t>
      </w:r>
      <w:r w:rsidRPr="00B41FDC">
        <w:rPr>
          <w:color w:val="000000"/>
          <w:lang w:val="ro-RO"/>
        </w:rPr>
        <w:t xml:space="preserve"> </w:t>
      </w:r>
      <w:r w:rsidR="008B1B25" w:rsidRPr="00B41FDC">
        <w:rPr>
          <w:color w:val="000000"/>
          <w:lang w:val="ro-RO"/>
        </w:rPr>
        <w:t>-</w:t>
      </w:r>
      <w:r w:rsidRPr="00B41FDC">
        <w:rPr>
          <w:color w:val="000000"/>
          <w:lang w:val="ro-RO"/>
        </w:rPr>
        <w:t xml:space="preserve"> serviciu care se bazează pe servicii digitale și pe automatizarea funcțiilor, conceput pentru a sprijini accesul sigur, securizat și eficient la spațiul aerian U-space unui număr mare de UAS;</w:t>
      </w:r>
    </w:p>
    <w:p w14:paraId="6FD923BE" w14:textId="77777777" w:rsidR="00947DDF" w:rsidRPr="00B41FDC" w:rsidRDefault="00947DDF" w:rsidP="00590FDE">
      <w:pPr>
        <w:pStyle w:val="ListParagraph"/>
        <w:spacing w:line="0" w:lineRule="atLeast"/>
        <w:ind w:left="0" w:firstLine="567"/>
        <w:jc w:val="both"/>
        <w:rPr>
          <w:color w:val="000000"/>
          <w:lang w:val="ro-RO"/>
        </w:rPr>
      </w:pPr>
      <w:r w:rsidRPr="00B41FDC">
        <w:rPr>
          <w:i/>
          <w:color w:val="000000"/>
          <w:lang w:val="ro-RO"/>
        </w:rPr>
        <w:t>serviciu de informații comune</w:t>
      </w:r>
      <w:r w:rsidRPr="00B41FDC">
        <w:rPr>
          <w:color w:val="000000"/>
          <w:lang w:val="ro-RO"/>
        </w:rPr>
        <w:t xml:space="preserve"> </w:t>
      </w:r>
      <w:r w:rsidR="008B1B25" w:rsidRPr="00B41FDC">
        <w:rPr>
          <w:color w:val="000000"/>
          <w:lang w:val="ro-RO"/>
        </w:rPr>
        <w:t>-</w:t>
      </w:r>
      <w:r w:rsidRPr="00B41FDC">
        <w:rPr>
          <w:color w:val="000000"/>
          <w:lang w:val="ro-RO"/>
        </w:rPr>
        <w:t xml:space="preserve"> serviciu care constă în diseminarea de date statice și dinamice pentru a face posibilă furnizarea de servicii U-space pentru managementul traficului în cazul aeronavelor fără pilot la bord;</w:t>
      </w:r>
    </w:p>
    <w:p w14:paraId="783D152C" w14:textId="77777777" w:rsidR="00947DDF" w:rsidRPr="00B41FDC" w:rsidRDefault="00947DDF" w:rsidP="00590FDE">
      <w:pPr>
        <w:pStyle w:val="ListParagraph"/>
        <w:spacing w:line="0" w:lineRule="atLeast"/>
        <w:ind w:left="0" w:firstLine="567"/>
        <w:jc w:val="both"/>
        <w:rPr>
          <w:color w:val="000000"/>
          <w:lang w:val="ro-RO"/>
        </w:rPr>
      </w:pPr>
      <w:r w:rsidRPr="00B41FDC">
        <w:rPr>
          <w:i/>
          <w:color w:val="000000"/>
          <w:lang w:val="ro-RO"/>
        </w:rPr>
        <w:t>reconfigurare dinamică a spațiului aerian</w:t>
      </w:r>
      <w:r w:rsidRPr="00B41FDC">
        <w:rPr>
          <w:color w:val="000000"/>
          <w:lang w:val="ro-RO"/>
        </w:rPr>
        <w:t xml:space="preserve"> </w:t>
      </w:r>
      <w:r w:rsidR="008B1B25" w:rsidRPr="00B41FDC">
        <w:rPr>
          <w:color w:val="000000"/>
          <w:lang w:val="ro-RO"/>
        </w:rPr>
        <w:t>-</w:t>
      </w:r>
      <w:r w:rsidRPr="00B41FDC">
        <w:rPr>
          <w:color w:val="000000"/>
          <w:lang w:val="ro-RO"/>
        </w:rPr>
        <w:t xml:space="preserve"> modificarea temporară a spațiului aerian U-space pentru a răspunde schimbărilor de scurtă durată la nivelul cererii de trafic de aeronave cu pilot la bord, prin ajustarea limitelor geografice ale respectivului spațiu aerian U-space;</w:t>
      </w:r>
      <w:r w:rsidR="008B1B25" w:rsidRPr="00B41FDC">
        <w:rPr>
          <w:color w:val="000000"/>
          <w:lang w:val="ro-RO"/>
        </w:rPr>
        <w:t>”</w:t>
      </w:r>
    </w:p>
    <w:p w14:paraId="5A624194" w14:textId="77777777" w:rsidR="00947DDF" w:rsidRPr="00E620D5" w:rsidRDefault="00947DDF" w:rsidP="00590FDE">
      <w:pPr>
        <w:pStyle w:val="ListParagraph"/>
        <w:spacing w:line="0" w:lineRule="atLeast"/>
        <w:ind w:left="0" w:firstLine="567"/>
        <w:jc w:val="both"/>
        <w:rPr>
          <w:iCs/>
          <w:lang w:val="ro-RO"/>
        </w:rPr>
      </w:pPr>
    </w:p>
    <w:p w14:paraId="067AA9B4" w14:textId="3B170BD4" w:rsidR="00E933CA" w:rsidRPr="00310F81" w:rsidRDefault="002D6152" w:rsidP="00590FDE">
      <w:pPr>
        <w:pStyle w:val="NormalWeb"/>
        <w:rPr>
          <w:iCs/>
          <w:lang w:val="ro-RO"/>
        </w:rPr>
      </w:pPr>
      <w:r>
        <w:rPr>
          <w:b/>
          <w:iCs/>
          <w:lang w:val="ro-RO"/>
        </w:rPr>
        <w:t>1.1.6</w:t>
      </w:r>
      <w:r w:rsidR="008F33B7">
        <w:rPr>
          <w:b/>
          <w:iCs/>
          <w:lang w:val="ro-RO"/>
        </w:rPr>
        <w:t>.</w:t>
      </w:r>
      <w:r w:rsidR="00F57F11">
        <w:rPr>
          <w:b/>
          <w:iCs/>
          <w:lang w:val="ro-RO"/>
        </w:rPr>
        <w:t xml:space="preserve"> </w:t>
      </w:r>
      <w:r w:rsidR="008F33B7" w:rsidRPr="00310F81">
        <w:rPr>
          <w:iCs/>
          <w:lang w:val="ro-RO"/>
        </w:rPr>
        <w:t>în</w:t>
      </w:r>
      <w:r w:rsidR="00F57F11" w:rsidRPr="00310F81">
        <w:rPr>
          <w:iCs/>
          <w:lang w:val="ro-RO"/>
        </w:rPr>
        <w:t xml:space="preserve"> </w:t>
      </w:r>
      <w:r w:rsidR="00E933CA" w:rsidRPr="00310F81">
        <w:rPr>
          <w:iCs/>
          <w:lang w:val="ro-RO"/>
        </w:rPr>
        <w:t>a</w:t>
      </w:r>
      <w:r w:rsidR="007D3000" w:rsidRPr="00310F81">
        <w:rPr>
          <w:iCs/>
          <w:lang w:val="ro-RO"/>
        </w:rPr>
        <w:t>nexa nr.</w:t>
      </w:r>
      <w:r w:rsidR="004D296E" w:rsidRPr="00310F81">
        <w:rPr>
          <w:iCs/>
          <w:lang w:val="ro-RO"/>
        </w:rPr>
        <w:t>2</w:t>
      </w:r>
      <w:r w:rsidR="008F33B7" w:rsidRPr="00310F81">
        <w:rPr>
          <w:iCs/>
          <w:lang w:val="ro-RO"/>
        </w:rPr>
        <w:t xml:space="preserve"> la Regulament</w:t>
      </w:r>
      <w:r w:rsidR="00AB29E2" w:rsidRPr="008F33B7">
        <w:rPr>
          <w:iCs/>
          <w:lang w:val="ro-RO"/>
        </w:rPr>
        <w:t>:</w:t>
      </w:r>
    </w:p>
    <w:p w14:paraId="40A0AD18" w14:textId="66468C61" w:rsidR="008A5CB8" w:rsidRPr="008F33B7" w:rsidRDefault="008F33B7" w:rsidP="00590FDE">
      <w:pPr>
        <w:pStyle w:val="ListParagraph"/>
        <w:spacing w:line="0" w:lineRule="atLeast"/>
        <w:ind w:left="0" w:firstLine="567"/>
        <w:jc w:val="both"/>
        <w:rPr>
          <w:lang w:val="ro-RO"/>
        </w:rPr>
      </w:pPr>
      <w:r>
        <w:rPr>
          <w:b/>
          <w:lang w:val="ro-RO"/>
        </w:rPr>
        <w:t>1.1.6.1</w:t>
      </w:r>
      <w:r w:rsidRPr="008F33B7">
        <w:rPr>
          <w:b/>
          <w:lang w:val="ro-RO"/>
        </w:rPr>
        <w:t>.</w:t>
      </w:r>
      <w:r>
        <w:rPr>
          <w:b/>
          <w:lang w:val="ro-RO"/>
        </w:rPr>
        <w:t xml:space="preserve"> </w:t>
      </w:r>
      <w:r w:rsidR="008A5CB8" w:rsidRPr="00310F81">
        <w:rPr>
          <w:lang w:val="ro-RO"/>
        </w:rPr>
        <w:t>ATM/ANS.AR.A.030</w:t>
      </w:r>
      <w:r w:rsidR="008A5CB8" w:rsidRPr="008F33B7">
        <w:rPr>
          <w:lang w:val="ro-RO"/>
        </w:rPr>
        <w:t xml:space="preserve"> va avea următorul cuprins:</w:t>
      </w:r>
    </w:p>
    <w:p w14:paraId="6F1D4290" w14:textId="77777777" w:rsidR="00AB751F" w:rsidRPr="008F33B7" w:rsidRDefault="00217EC5" w:rsidP="00590FDE">
      <w:pPr>
        <w:pStyle w:val="ListParagraph"/>
        <w:spacing w:line="0" w:lineRule="atLeast"/>
        <w:ind w:left="0" w:firstLine="567"/>
        <w:jc w:val="both"/>
        <w:rPr>
          <w:lang w:val="ro-RO"/>
        </w:rPr>
      </w:pPr>
      <w:r w:rsidRPr="00310F81">
        <w:rPr>
          <w:lang w:val="ro-RO"/>
        </w:rPr>
        <w:t>„</w:t>
      </w:r>
      <w:r w:rsidR="00AB751F" w:rsidRPr="00310F81">
        <w:rPr>
          <w:lang w:val="ro-RO"/>
        </w:rPr>
        <w:t>ATM/ANS.AR.A.030 Directive de siguranță</w:t>
      </w:r>
    </w:p>
    <w:p w14:paraId="508F8E24" w14:textId="77777777" w:rsidR="009E2949" w:rsidRPr="00B41FDC" w:rsidRDefault="009E2949" w:rsidP="00590FDE">
      <w:pPr>
        <w:pStyle w:val="ListParagraph"/>
        <w:spacing w:line="0" w:lineRule="atLeast"/>
        <w:ind w:left="0" w:firstLine="567"/>
        <w:jc w:val="both"/>
        <w:rPr>
          <w:color w:val="000000"/>
          <w:lang w:val="ro-RO"/>
        </w:rPr>
      </w:pPr>
      <w:r w:rsidRPr="00B41FDC">
        <w:rPr>
          <w:color w:val="000000"/>
          <w:lang w:val="ro-RO"/>
        </w:rPr>
        <w:t xml:space="preserve">(a) </w:t>
      </w:r>
      <w:r w:rsidR="00677CFC" w:rsidRPr="00B41FDC">
        <w:rPr>
          <w:color w:val="000000"/>
          <w:lang w:val="ro-RO"/>
        </w:rPr>
        <w:t>AAC</w:t>
      </w:r>
      <w:r w:rsidRPr="00B41FDC">
        <w:rPr>
          <w:color w:val="000000"/>
          <w:lang w:val="ro-RO"/>
        </w:rPr>
        <w:t xml:space="preserve"> emit</w:t>
      </w:r>
      <w:r w:rsidR="00677CFC" w:rsidRPr="00B41FDC">
        <w:rPr>
          <w:color w:val="000000"/>
          <w:lang w:val="ro-RO"/>
        </w:rPr>
        <w:t>e</w:t>
      </w:r>
      <w:r w:rsidRPr="00B41FDC">
        <w:rPr>
          <w:color w:val="000000"/>
          <w:lang w:val="ro-RO"/>
        </w:rPr>
        <w:t xml:space="preserve"> o directivă de siguranță atunci când a stabilit existența oricăreia dintre următoarele situații:</w:t>
      </w:r>
    </w:p>
    <w:p w14:paraId="2E4CD06C" w14:textId="77777777" w:rsidR="00677CFC" w:rsidRPr="00B41FDC" w:rsidRDefault="00677CFC" w:rsidP="00590FDE">
      <w:pPr>
        <w:spacing w:line="0" w:lineRule="atLeast"/>
        <w:ind w:firstLine="567"/>
        <w:jc w:val="both"/>
        <w:rPr>
          <w:color w:val="000000"/>
          <w:lang w:val="ro-RO"/>
        </w:rPr>
      </w:pPr>
      <w:r w:rsidRPr="00B41FDC">
        <w:rPr>
          <w:color w:val="000000"/>
          <w:lang w:val="ro-RO"/>
        </w:rPr>
        <w:t xml:space="preserve">1. </w:t>
      </w:r>
      <w:r w:rsidR="009E2949" w:rsidRPr="00B41FDC">
        <w:rPr>
          <w:color w:val="000000"/>
          <w:lang w:val="ro-RO"/>
        </w:rPr>
        <w:t>o carență în materie de siguranță la un sistem funcțional, care necesită o acțiune imediată;</w:t>
      </w:r>
    </w:p>
    <w:p w14:paraId="53E494CD" w14:textId="05660A22" w:rsidR="009E2949" w:rsidRPr="00B41FDC" w:rsidRDefault="00677CFC" w:rsidP="00590FDE">
      <w:pPr>
        <w:spacing w:line="0" w:lineRule="atLeast"/>
        <w:ind w:firstLine="567"/>
        <w:jc w:val="both"/>
        <w:rPr>
          <w:color w:val="000000"/>
          <w:lang w:val="ro-RO"/>
        </w:rPr>
      </w:pPr>
      <w:r w:rsidRPr="00B41FDC">
        <w:rPr>
          <w:color w:val="000000"/>
          <w:lang w:val="ro-RO"/>
        </w:rPr>
        <w:t>2.</w:t>
      </w:r>
      <w:r w:rsidR="00733F8D">
        <w:rPr>
          <w:color w:val="000000"/>
          <w:lang w:val="ro-RO"/>
        </w:rPr>
        <w:t xml:space="preserve"> </w:t>
      </w:r>
      <w:r w:rsidR="009E2949" w:rsidRPr="00B41FDC">
        <w:rPr>
          <w:color w:val="000000"/>
          <w:lang w:val="ro-RO"/>
        </w:rPr>
        <w:t>o carență în materie de siguranță, securitate, performanțe sau interoperabilitate la echipamentele</w:t>
      </w:r>
      <w:r w:rsidR="001E3C6D">
        <w:rPr>
          <w:color w:val="000000"/>
          <w:lang w:val="ro-RO"/>
        </w:rPr>
        <w:t xml:space="preserve"> </w:t>
      </w:r>
      <w:r w:rsidR="001E3C6D" w:rsidRPr="00110D7F">
        <w:rPr>
          <w:lang w:val="ro-RO"/>
        </w:rPr>
        <w:t>ATM/ANS</w:t>
      </w:r>
      <w:r w:rsidR="009E2949" w:rsidRPr="00110D7F">
        <w:rPr>
          <w:lang w:val="ro-RO"/>
        </w:rPr>
        <w:t xml:space="preserve"> care fac obiectul </w:t>
      </w:r>
      <w:r w:rsidR="009E2949" w:rsidRPr="00AA235E">
        <w:rPr>
          <w:lang w:val="ro-RO"/>
        </w:rPr>
        <w:t xml:space="preserve">declarației de conformitate </w:t>
      </w:r>
      <w:r w:rsidR="009E2949" w:rsidRPr="00B41FDC">
        <w:rPr>
          <w:color w:val="000000"/>
          <w:lang w:val="ro-RO"/>
        </w:rPr>
        <w:t>și atunci când este probabil ca această carență să existe sau să se dezvolte în alte echipamente ATM/ANS.</w:t>
      </w:r>
    </w:p>
    <w:p w14:paraId="032D66F3" w14:textId="77777777" w:rsidR="00677CFC" w:rsidRPr="00B41FDC" w:rsidRDefault="00677CFC" w:rsidP="00590FDE">
      <w:pPr>
        <w:spacing w:line="0" w:lineRule="atLeast"/>
        <w:ind w:firstLine="567"/>
        <w:jc w:val="both"/>
        <w:rPr>
          <w:lang w:val="ro-RO"/>
        </w:rPr>
      </w:pPr>
      <w:r w:rsidRPr="00B41FDC">
        <w:rPr>
          <w:lang w:val="ro-RO"/>
        </w:rPr>
        <w:t xml:space="preserve">(b) </w:t>
      </w:r>
      <w:r w:rsidR="009E2949" w:rsidRPr="00B41FDC">
        <w:rPr>
          <w:lang w:val="ro-RO"/>
        </w:rPr>
        <w:t xml:space="preserve">Directiva de siguranță </w:t>
      </w:r>
      <w:r w:rsidRPr="00B41FDC">
        <w:rPr>
          <w:lang w:val="ro-RO"/>
        </w:rPr>
        <w:t>este</w:t>
      </w:r>
      <w:r w:rsidR="009E2949" w:rsidRPr="00B41FDC">
        <w:rPr>
          <w:lang w:val="ro-RO"/>
        </w:rPr>
        <w:t xml:space="preserve"> transmisă furnizorilor de ATM/ANS în cauză și </w:t>
      </w:r>
      <w:r w:rsidRPr="00B41FDC">
        <w:rPr>
          <w:lang w:val="ro-RO"/>
        </w:rPr>
        <w:t>cuprinde</w:t>
      </w:r>
      <w:r w:rsidR="009E2949" w:rsidRPr="00B41FDC">
        <w:rPr>
          <w:lang w:val="ro-RO"/>
        </w:rPr>
        <w:t xml:space="preserve"> cel puțin următoarele informații:</w:t>
      </w:r>
    </w:p>
    <w:p w14:paraId="7FD33005" w14:textId="77777777" w:rsidR="00677CFC" w:rsidRPr="00B41FDC" w:rsidRDefault="00677CFC" w:rsidP="00590FDE">
      <w:pPr>
        <w:spacing w:line="0" w:lineRule="atLeast"/>
        <w:ind w:firstLine="567"/>
        <w:jc w:val="both"/>
        <w:rPr>
          <w:lang w:val="ro-RO"/>
        </w:rPr>
      </w:pPr>
      <w:r w:rsidRPr="00B41FDC">
        <w:rPr>
          <w:lang w:val="ro-RO"/>
        </w:rPr>
        <w:t xml:space="preserve">1. </w:t>
      </w:r>
      <w:r w:rsidR="009E2949" w:rsidRPr="00B41FDC">
        <w:rPr>
          <w:lang w:val="ro-RO"/>
        </w:rPr>
        <w:t>identificarea carențelor în materie de siguranță;</w:t>
      </w:r>
    </w:p>
    <w:p w14:paraId="63E6356A" w14:textId="77777777" w:rsidR="00677CFC" w:rsidRPr="00B41FDC" w:rsidRDefault="00677CFC" w:rsidP="00590FDE">
      <w:pPr>
        <w:spacing w:line="0" w:lineRule="atLeast"/>
        <w:ind w:firstLine="567"/>
        <w:jc w:val="both"/>
        <w:rPr>
          <w:lang w:val="ro-RO"/>
        </w:rPr>
      </w:pPr>
      <w:r w:rsidRPr="00B41FDC">
        <w:rPr>
          <w:lang w:val="ro-RO"/>
        </w:rPr>
        <w:t xml:space="preserve">2. </w:t>
      </w:r>
      <w:r w:rsidR="009E2949" w:rsidRPr="00B41FDC">
        <w:rPr>
          <w:lang w:val="ro-RO"/>
        </w:rPr>
        <w:t>identificarea sistemului funcțional afectat;</w:t>
      </w:r>
    </w:p>
    <w:p w14:paraId="119C0F2F" w14:textId="77777777" w:rsidR="00677CFC" w:rsidRPr="00B41FDC" w:rsidRDefault="00677CFC" w:rsidP="00590FDE">
      <w:pPr>
        <w:spacing w:line="0" w:lineRule="atLeast"/>
        <w:ind w:firstLine="567"/>
        <w:jc w:val="both"/>
        <w:rPr>
          <w:lang w:val="ro-RO"/>
        </w:rPr>
      </w:pPr>
      <w:r w:rsidRPr="00B41FDC">
        <w:rPr>
          <w:lang w:val="ro-RO"/>
        </w:rPr>
        <w:t xml:space="preserve">3. </w:t>
      </w:r>
      <w:r w:rsidR="009E2949" w:rsidRPr="00B41FDC">
        <w:rPr>
          <w:lang w:val="ro-RO"/>
        </w:rPr>
        <w:t>acțiunile necesare și justificarea acestora;</w:t>
      </w:r>
    </w:p>
    <w:p w14:paraId="2AFF323A" w14:textId="77777777" w:rsidR="00677CFC" w:rsidRPr="00B41FDC" w:rsidRDefault="00677CFC" w:rsidP="00590FDE">
      <w:pPr>
        <w:spacing w:line="0" w:lineRule="atLeast"/>
        <w:ind w:firstLine="567"/>
        <w:jc w:val="both"/>
        <w:rPr>
          <w:lang w:val="ro-RO"/>
        </w:rPr>
      </w:pPr>
      <w:r w:rsidRPr="00B41FDC">
        <w:rPr>
          <w:lang w:val="ro-RO"/>
        </w:rPr>
        <w:t xml:space="preserve">4. </w:t>
      </w:r>
      <w:r w:rsidR="009E2949" w:rsidRPr="00B41FDC">
        <w:rPr>
          <w:lang w:val="ro-RO"/>
        </w:rPr>
        <w:t xml:space="preserve">termenul în care </w:t>
      </w:r>
      <w:r w:rsidR="00B43D3C">
        <w:rPr>
          <w:lang w:val="ro-RO"/>
        </w:rPr>
        <w:t>sunt</w:t>
      </w:r>
      <w:r w:rsidR="009E2949" w:rsidRPr="00B41FDC">
        <w:rPr>
          <w:lang w:val="ro-RO"/>
        </w:rPr>
        <w:t xml:space="preserve"> întreprinse acțiunile necesare;</w:t>
      </w:r>
    </w:p>
    <w:p w14:paraId="1B369EBC" w14:textId="77777777" w:rsidR="00677CFC" w:rsidRPr="00B41FDC" w:rsidRDefault="00677CFC" w:rsidP="00590FDE">
      <w:pPr>
        <w:spacing w:line="0" w:lineRule="atLeast"/>
        <w:ind w:firstLine="567"/>
        <w:jc w:val="both"/>
        <w:rPr>
          <w:lang w:val="ro-RO"/>
        </w:rPr>
      </w:pPr>
      <w:r w:rsidRPr="00B41FDC">
        <w:rPr>
          <w:lang w:val="ro-RO"/>
        </w:rPr>
        <w:t xml:space="preserve">5. </w:t>
      </w:r>
      <w:r w:rsidR="009E2949" w:rsidRPr="00B41FDC">
        <w:rPr>
          <w:lang w:val="ro-RO"/>
        </w:rPr>
        <w:t>data intrării în vigoare.</w:t>
      </w:r>
    </w:p>
    <w:p w14:paraId="19744699" w14:textId="1197F2F7" w:rsidR="00677CFC" w:rsidRPr="00AA235E" w:rsidRDefault="00677CFC" w:rsidP="00590FDE">
      <w:pPr>
        <w:spacing w:line="0" w:lineRule="atLeast"/>
        <w:ind w:firstLine="567"/>
        <w:jc w:val="both"/>
        <w:rPr>
          <w:strike/>
          <w:color w:val="0070C0"/>
          <w:lang w:val="ro-RO"/>
        </w:rPr>
      </w:pPr>
      <w:r w:rsidRPr="00D759D0">
        <w:rPr>
          <w:color w:val="000000"/>
          <w:lang w:val="ro-RO"/>
        </w:rPr>
        <w:t xml:space="preserve">(c) </w:t>
      </w:r>
      <w:r w:rsidRPr="00AA235E">
        <w:rPr>
          <w:lang w:val="ro-RO"/>
        </w:rPr>
        <w:t>AAC</w:t>
      </w:r>
      <w:r w:rsidR="00365EFC" w:rsidRPr="00AA235E">
        <w:rPr>
          <w:lang w:val="ro-RO"/>
        </w:rPr>
        <w:t xml:space="preserve"> publică pe pagina </w:t>
      </w:r>
      <w:r w:rsidR="005F76FE" w:rsidRPr="00AA235E">
        <w:rPr>
          <w:lang w:val="ro-RO"/>
        </w:rPr>
        <w:t>sa web</w:t>
      </w:r>
      <w:r w:rsidR="00365EFC" w:rsidRPr="00AA235E">
        <w:rPr>
          <w:lang w:val="ro-RO"/>
        </w:rPr>
        <w:t xml:space="preserve"> oficială toate directivele de siguranță emise</w:t>
      </w:r>
      <w:r w:rsidR="00AA235E" w:rsidRPr="00AA235E">
        <w:rPr>
          <w:lang w:val="ro-RO"/>
        </w:rPr>
        <w:t>.</w:t>
      </w:r>
      <w:r w:rsidR="00363E9E" w:rsidRPr="00AA235E">
        <w:rPr>
          <w:lang w:val="ro-RO"/>
        </w:rPr>
        <w:t xml:space="preserve"> </w:t>
      </w:r>
    </w:p>
    <w:p w14:paraId="1CC52D2E" w14:textId="1356D5EC" w:rsidR="008A5CB8" w:rsidRPr="00B41FDC" w:rsidRDefault="00677CFC" w:rsidP="00590FDE">
      <w:pPr>
        <w:spacing w:line="0" w:lineRule="atLeast"/>
        <w:ind w:firstLine="567"/>
        <w:jc w:val="both"/>
        <w:rPr>
          <w:color w:val="000000"/>
          <w:lang w:val="ro-RO"/>
        </w:rPr>
      </w:pPr>
      <w:r w:rsidRPr="00AA235E">
        <w:rPr>
          <w:lang w:val="ro-RO"/>
        </w:rPr>
        <w:t xml:space="preserve">(d) </w:t>
      </w:r>
      <w:r w:rsidRPr="00363E9E">
        <w:rPr>
          <w:lang w:val="ro-RO"/>
        </w:rPr>
        <w:t xml:space="preserve">AAC verifică </w:t>
      </w:r>
      <w:r w:rsidR="009E2949" w:rsidRPr="00363E9E">
        <w:rPr>
          <w:lang w:val="ro-RO"/>
        </w:rPr>
        <w:t>respectarea de către furnizorii de </w:t>
      </w:r>
      <w:r w:rsidR="009E2949" w:rsidRPr="00B41FDC">
        <w:rPr>
          <w:color w:val="000000"/>
          <w:lang w:val="ro-RO"/>
        </w:rPr>
        <w:t>ATM/ANS a directivelor de siguranță și a directivelor privind echipamentele ATM/ANS</w:t>
      </w:r>
      <w:r w:rsidR="009E2949" w:rsidRPr="00AA235E">
        <w:rPr>
          <w:color w:val="000000"/>
          <w:lang w:val="ro-RO"/>
        </w:rPr>
        <w:t>.”</w:t>
      </w:r>
      <w:r w:rsidR="008A5CB8" w:rsidRPr="00B41FDC">
        <w:rPr>
          <w:color w:val="000000"/>
          <w:lang w:val="ro-RO"/>
        </w:rPr>
        <w:t xml:space="preserve"> </w:t>
      </w:r>
    </w:p>
    <w:p w14:paraId="53631022" w14:textId="77777777" w:rsidR="008A5CB8" w:rsidRPr="00B41FDC" w:rsidRDefault="008A5CB8" w:rsidP="00590FDE">
      <w:pPr>
        <w:pStyle w:val="ListParagraph"/>
        <w:ind w:left="0" w:firstLine="567"/>
        <w:rPr>
          <w:color w:val="000000"/>
          <w:lang w:val="ro-RO"/>
        </w:rPr>
      </w:pPr>
    </w:p>
    <w:p w14:paraId="1A6EBAB3" w14:textId="1DDB124F" w:rsidR="00AB751F" w:rsidRPr="00B41FDC" w:rsidRDefault="008F33B7" w:rsidP="00590FDE">
      <w:pPr>
        <w:pStyle w:val="ListParagraph"/>
        <w:spacing w:line="0" w:lineRule="atLeast"/>
        <w:ind w:left="0" w:firstLine="567"/>
        <w:jc w:val="both"/>
        <w:rPr>
          <w:lang w:val="ro-RO"/>
        </w:rPr>
      </w:pPr>
      <w:r w:rsidRPr="008F33B7">
        <w:rPr>
          <w:b/>
          <w:lang w:val="ro-RO"/>
        </w:rPr>
        <w:t>1.1.6.2.</w:t>
      </w:r>
      <w:r w:rsidRPr="00310F81">
        <w:rPr>
          <w:lang w:val="ro-RO"/>
        </w:rPr>
        <w:t xml:space="preserve"> </w:t>
      </w:r>
      <w:r w:rsidR="00AB751F" w:rsidRPr="00310F81">
        <w:rPr>
          <w:lang w:val="ro-RO"/>
        </w:rPr>
        <w:t>ATM/ANS.AR.C.005</w:t>
      </w:r>
      <w:r w:rsidR="00AB751F" w:rsidRPr="00B41FDC">
        <w:rPr>
          <w:lang w:val="ro-RO"/>
        </w:rPr>
        <w:t xml:space="preserve"> litera (a) va avea următorul cuprins:</w:t>
      </w:r>
    </w:p>
    <w:p w14:paraId="24FD3068" w14:textId="34D76DF4" w:rsidR="00865BAD" w:rsidRPr="00B41FDC" w:rsidRDefault="00C569C8" w:rsidP="00590FDE">
      <w:pPr>
        <w:pStyle w:val="ListParagraph"/>
        <w:ind w:left="0" w:firstLine="567"/>
        <w:jc w:val="both"/>
        <w:rPr>
          <w:lang w:val="ro-RO"/>
        </w:rPr>
      </w:pPr>
      <w:r>
        <w:rPr>
          <w:lang w:val="ro-RO"/>
        </w:rPr>
        <w:t>„</w:t>
      </w:r>
      <w:r w:rsidR="00AB751F" w:rsidRPr="00B41FDC">
        <w:rPr>
          <w:lang w:val="ro-RO"/>
        </w:rPr>
        <w:t xml:space="preserve">(a) În cadrul domeniului de aplicare </w:t>
      </w:r>
      <w:r w:rsidR="00482485" w:rsidRPr="00B41FDC">
        <w:rPr>
          <w:lang w:val="ro-RO"/>
        </w:rPr>
        <w:t xml:space="preserve">a </w:t>
      </w:r>
      <w:r w:rsidR="00AB751F" w:rsidRPr="00B41FDC">
        <w:rPr>
          <w:lang w:val="ro-RO"/>
        </w:rPr>
        <w:t xml:space="preserve">ATM/ANS.AR.B.001 litera (a) subpunctul 1, </w:t>
      </w:r>
      <w:r w:rsidR="00482485" w:rsidRPr="00B41FDC">
        <w:rPr>
          <w:lang w:val="ro-RO"/>
        </w:rPr>
        <w:t>AAC</w:t>
      </w:r>
      <w:r w:rsidR="00AB751F" w:rsidRPr="00B41FDC">
        <w:rPr>
          <w:lang w:val="ro-RO"/>
        </w:rPr>
        <w:t xml:space="preserve"> instituie un proces pentru a verifica:</w:t>
      </w:r>
    </w:p>
    <w:p w14:paraId="2036D548" w14:textId="77777777" w:rsidR="00865BAD" w:rsidRPr="00AA235E" w:rsidRDefault="00865BAD" w:rsidP="00590FDE">
      <w:pPr>
        <w:ind w:firstLine="567"/>
        <w:jc w:val="both"/>
        <w:rPr>
          <w:lang w:val="ro-RO"/>
        </w:rPr>
      </w:pPr>
      <w:r w:rsidRPr="00B41FDC">
        <w:rPr>
          <w:lang w:val="ro-RO"/>
        </w:rPr>
        <w:t xml:space="preserve">1. conformitatea furnizorilor de servicii cu cerințele aplicabile din anexele </w:t>
      </w:r>
      <w:r w:rsidR="00482485" w:rsidRPr="00B41FDC">
        <w:rPr>
          <w:lang w:val="ro-RO"/>
        </w:rPr>
        <w:t>nr.3 - nr.13</w:t>
      </w:r>
      <w:r w:rsidRPr="00B41FDC">
        <w:rPr>
          <w:lang w:val="ro-RO"/>
        </w:rPr>
        <w:t xml:space="preserve"> și cu orice alte condiții aplicabile atașate certificatului înainte de eliberarea acestuia. Certificatul se eliberează în conformitate </w:t>
      </w:r>
      <w:r w:rsidRPr="00AA235E">
        <w:rPr>
          <w:lang w:val="ro-RO"/>
        </w:rPr>
        <w:t xml:space="preserve">cu </w:t>
      </w:r>
      <w:r w:rsidR="004C2CB3" w:rsidRPr="00AA235E">
        <w:rPr>
          <w:lang w:val="ro-RO"/>
        </w:rPr>
        <w:t>procedurile și instrucțiunile aeronautice civile – Certificarea furnizorilor de servicii ATM/ANS (</w:t>
      </w:r>
      <w:r w:rsidR="004C2CB3" w:rsidRPr="00AA235E">
        <w:rPr>
          <w:i/>
          <w:lang w:val="ro-RO"/>
        </w:rPr>
        <w:t>PIAC-CFATMANS</w:t>
      </w:r>
      <w:r w:rsidR="004C2CB3" w:rsidRPr="00AA235E">
        <w:rPr>
          <w:lang w:val="ro-RO"/>
        </w:rPr>
        <w:t>)</w:t>
      </w:r>
      <w:r w:rsidR="00AC2DB2" w:rsidRPr="00AA235E">
        <w:rPr>
          <w:lang w:val="ro-RO"/>
        </w:rPr>
        <w:t>, aprobate de AAC</w:t>
      </w:r>
      <w:r w:rsidRPr="00AA235E">
        <w:rPr>
          <w:lang w:val="ro-RO"/>
        </w:rPr>
        <w:t>;</w:t>
      </w:r>
    </w:p>
    <w:p w14:paraId="72A0FA47" w14:textId="0B20C4B8" w:rsidR="00865BAD" w:rsidRPr="00B41FDC" w:rsidRDefault="00865BAD" w:rsidP="00590FDE">
      <w:pPr>
        <w:ind w:firstLine="567"/>
        <w:jc w:val="both"/>
        <w:rPr>
          <w:lang w:val="ro-RO"/>
        </w:rPr>
      </w:pPr>
      <w:r w:rsidRPr="00B41FDC">
        <w:rPr>
          <w:lang w:val="ro-RO"/>
        </w:rPr>
        <w:t xml:space="preserve">2. </w:t>
      </w:r>
      <w:r w:rsidR="00AB751F" w:rsidRPr="00B41FDC">
        <w:rPr>
          <w:lang w:val="ro-RO"/>
        </w:rPr>
        <w:t>respectarea oricărei obligații legate de siguranță</w:t>
      </w:r>
      <w:r w:rsidR="004B7255">
        <w:rPr>
          <w:lang w:val="ro-RO"/>
        </w:rPr>
        <w:t xml:space="preserve"> </w:t>
      </w:r>
      <w:r w:rsidR="004B7255" w:rsidRPr="008B6A78">
        <w:rPr>
          <w:rFonts w:hint="eastAsia"/>
          <w:lang w:val="ro-RO"/>
        </w:rPr>
        <w:t>din actul de desemnare</w:t>
      </w:r>
      <w:r w:rsidR="00181ABA">
        <w:rPr>
          <w:lang w:val="ro-RO"/>
        </w:rPr>
        <w:t>;</w:t>
      </w:r>
    </w:p>
    <w:p w14:paraId="24AE6ECE" w14:textId="77777777" w:rsidR="00865BAD" w:rsidRPr="00B41FDC" w:rsidRDefault="00865BAD" w:rsidP="00590FDE">
      <w:pPr>
        <w:ind w:firstLine="567"/>
        <w:jc w:val="both"/>
        <w:rPr>
          <w:lang w:val="ro-RO"/>
        </w:rPr>
      </w:pPr>
      <w:r w:rsidRPr="00B41FDC">
        <w:rPr>
          <w:lang w:val="ro-RO"/>
        </w:rPr>
        <w:t xml:space="preserve">3. </w:t>
      </w:r>
      <w:r w:rsidR="00AB751F" w:rsidRPr="00B41FDC">
        <w:rPr>
          <w:lang w:val="ro-RO"/>
        </w:rPr>
        <w:t xml:space="preserve">menținerea de către furnizorii de </w:t>
      </w:r>
      <w:r w:rsidR="00AB751F" w:rsidRPr="00181ABA">
        <w:rPr>
          <w:lang w:val="ro-RO"/>
        </w:rPr>
        <w:t xml:space="preserve">servicii aflați sub supravegherea sa a conformității </w:t>
      </w:r>
      <w:r w:rsidR="00AB751F" w:rsidRPr="00B41FDC">
        <w:rPr>
          <w:lang w:val="ro-RO"/>
        </w:rPr>
        <w:t>cu cerințele aplicabile;</w:t>
      </w:r>
    </w:p>
    <w:p w14:paraId="52DD95CC" w14:textId="1092E4FB" w:rsidR="00865BAD" w:rsidRPr="00181ABA" w:rsidRDefault="00865BAD" w:rsidP="00590FDE">
      <w:pPr>
        <w:ind w:firstLine="567"/>
        <w:jc w:val="both"/>
        <w:rPr>
          <w:strike/>
          <w:color w:val="0070C0"/>
          <w:lang w:val="ro-RO"/>
        </w:rPr>
      </w:pPr>
      <w:r w:rsidRPr="00B41FDC">
        <w:rPr>
          <w:lang w:val="ro-RO"/>
        </w:rPr>
        <w:t xml:space="preserve">4. </w:t>
      </w:r>
      <w:r w:rsidR="00AB751F" w:rsidRPr="00B41FDC">
        <w:rPr>
          <w:lang w:val="ro-RO"/>
        </w:rPr>
        <w:t>punerea în aplicare a obiectivelor în materie de siguranță, securitate și interoperabilitate, a cerințelor aplicabile și a altor condiții identificate în declarația de conformitate pentru echipamentele ATM/ANS; limitările și condițiile tehnice și de performanță identificate în certificatele echipamentelor ATM/ANS și/sau în declarațiile privind echipamentele ATM/ANS și a măsurilor de siguranță, inclusiv a directivelor privind echipamentele ATM/ANS</w:t>
      </w:r>
      <w:r w:rsidR="00181ABA">
        <w:rPr>
          <w:lang w:val="ro-RO"/>
        </w:rPr>
        <w:t>;</w:t>
      </w:r>
    </w:p>
    <w:p w14:paraId="19C89F75" w14:textId="77777777" w:rsidR="00AB751F" w:rsidRPr="00B41FDC" w:rsidRDefault="00865BAD" w:rsidP="00590FDE">
      <w:pPr>
        <w:ind w:firstLine="567"/>
        <w:jc w:val="both"/>
        <w:rPr>
          <w:lang w:val="ro-RO"/>
        </w:rPr>
      </w:pPr>
      <w:r w:rsidRPr="00B41FDC">
        <w:rPr>
          <w:lang w:val="ro-RO"/>
        </w:rPr>
        <w:t xml:space="preserve">5. </w:t>
      </w:r>
      <w:r w:rsidR="00AB751F" w:rsidRPr="00B41FDC">
        <w:rPr>
          <w:lang w:val="ro-RO"/>
        </w:rPr>
        <w:t xml:space="preserve">punerea în aplicare a directivelor de siguranță, a acțiunilor corective și a măsurilor de asigurare a respectării </w:t>
      </w:r>
      <w:r w:rsidR="00DA2CDD" w:rsidRPr="00B41FDC">
        <w:rPr>
          <w:lang w:val="ro-RO"/>
        </w:rPr>
        <w:t>cadrului normativ</w:t>
      </w:r>
      <w:r w:rsidR="00AB751F" w:rsidRPr="00B41FDC">
        <w:rPr>
          <w:lang w:val="ro-RO"/>
        </w:rPr>
        <w:t>.</w:t>
      </w:r>
      <w:r w:rsidRPr="00B41FDC">
        <w:rPr>
          <w:lang w:val="ro-RO"/>
        </w:rPr>
        <w:t>”</w:t>
      </w:r>
    </w:p>
    <w:p w14:paraId="409A1802" w14:textId="77777777" w:rsidR="00F1429F" w:rsidRDefault="00F1429F" w:rsidP="00590FDE">
      <w:pPr>
        <w:pStyle w:val="ListParagraph"/>
        <w:spacing w:line="0" w:lineRule="atLeast"/>
        <w:ind w:left="0" w:firstLine="567"/>
        <w:jc w:val="both"/>
        <w:rPr>
          <w:b/>
          <w:lang w:val="ro-RO"/>
        </w:rPr>
      </w:pPr>
    </w:p>
    <w:p w14:paraId="2ECEE28D" w14:textId="4CA6E89E" w:rsidR="00865BAD" w:rsidRPr="00B41FDC" w:rsidRDefault="008F33B7" w:rsidP="00590FDE">
      <w:pPr>
        <w:pStyle w:val="ListParagraph"/>
        <w:spacing w:line="0" w:lineRule="atLeast"/>
        <w:ind w:left="0" w:firstLine="567"/>
        <w:jc w:val="both"/>
        <w:rPr>
          <w:lang w:val="ro-RO"/>
        </w:rPr>
      </w:pPr>
      <w:r w:rsidRPr="008F33B7">
        <w:rPr>
          <w:b/>
          <w:lang w:val="ro-RO"/>
        </w:rPr>
        <w:lastRenderedPageBreak/>
        <w:t>1.1.6.</w:t>
      </w:r>
      <w:r>
        <w:rPr>
          <w:b/>
          <w:lang w:val="ro-RO"/>
        </w:rPr>
        <w:t>3</w:t>
      </w:r>
      <w:r w:rsidRPr="008F33B7">
        <w:rPr>
          <w:b/>
          <w:lang w:val="ro-RO"/>
        </w:rPr>
        <w:t>.</w:t>
      </w:r>
      <w:r>
        <w:rPr>
          <w:b/>
          <w:lang w:val="ro-RO"/>
        </w:rPr>
        <w:t xml:space="preserve"> </w:t>
      </w:r>
      <w:r w:rsidR="00865BAD" w:rsidRPr="00310F81">
        <w:rPr>
          <w:lang w:val="ro-RO"/>
        </w:rPr>
        <w:t>ATM/ANS.AR.C.050</w:t>
      </w:r>
      <w:r w:rsidR="009E60BC" w:rsidRPr="00B41FDC">
        <w:rPr>
          <w:lang w:val="ro-RO"/>
        </w:rPr>
        <w:t xml:space="preserve"> </w:t>
      </w:r>
      <w:r w:rsidR="00865BAD" w:rsidRPr="00B41FDC">
        <w:rPr>
          <w:lang w:val="ro-RO"/>
        </w:rPr>
        <w:t>liter</w:t>
      </w:r>
      <w:r w:rsidR="009E60BC" w:rsidRPr="00B41FDC">
        <w:rPr>
          <w:lang w:val="ro-RO"/>
        </w:rPr>
        <w:t>ele</w:t>
      </w:r>
      <w:r w:rsidR="00865BAD" w:rsidRPr="00B41FDC">
        <w:rPr>
          <w:lang w:val="ro-RO"/>
        </w:rPr>
        <w:t xml:space="preserve"> (</w:t>
      </w:r>
      <w:r w:rsidR="009E60BC" w:rsidRPr="00B41FDC">
        <w:rPr>
          <w:lang w:val="ro-RO"/>
        </w:rPr>
        <w:t>c</w:t>
      </w:r>
      <w:r w:rsidR="00865BAD" w:rsidRPr="00B41FDC">
        <w:rPr>
          <w:lang w:val="ro-RO"/>
        </w:rPr>
        <w:t xml:space="preserve">) </w:t>
      </w:r>
      <w:r w:rsidR="009E60BC" w:rsidRPr="00B41FDC">
        <w:rPr>
          <w:lang w:val="ro-RO"/>
        </w:rPr>
        <w:t xml:space="preserve">– (f) </w:t>
      </w:r>
      <w:r w:rsidR="00865BAD" w:rsidRPr="00B41FDC">
        <w:rPr>
          <w:lang w:val="ro-RO"/>
        </w:rPr>
        <w:t>v</w:t>
      </w:r>
      <w:r w:rsidR="009E60BC" w:rsidRPr="00B41FDC">
        <w:rPr>
          <w:lang w:val="ro-RO"/>
        </w:rPr>
        <w:t>or</w:t>
      </w:r>
      <w:r w:rsidR="00865BAD" w:rsidRPr="00B41FDC">
        <w:rPr>
          <w:lang w:val="ro-RO"/>
        </w:rPr>
        <w:t xml:space="preserve"> avea următorul cuprins:</w:t>
      </w:r>
    </w:p>
    <w:p w14:paraId="51D600AE" w14:textId="0CFE906D" w:rsidR="00613BD4" w:rsidRPr="00B41FDC" w:rsidRDefault="00EA0AE7" w:rsidP="00590FDE">
      <w:pPr>
        <w:pStyle w:val="norm"/>
        <w:shd w:val="clear" w:color="auto" w:fill="FFFFFF"/>
        <w:spacing w:before="0" w:beforeAutospacing="0" w:after="0" w:afterAutospacing="0"/>
        <w:ind w:firstLine="567"/>
        <w:jc w:val="both"/>
        <w:rPr>
          <w:lang w:val="ro-RO" w:eastAsia="en-GB"/>
        </w:rPr>
      </w:pPr>
      <w:r>
        <w:rPr>
          <w:lang w:val="ro-RO"/>
        </w:rPr>
        <w:t>„</w:t>
      </w:r>
      <w:r w:rsidR="009E60BC" w:rsidRPr="00B41FDC">
        <w:rPr>
          <w:lang w:val="ro-RO"/>
        </w:rPr>
        <w:t>(</w:t>
      </w:r>
      <w:r w:rsidR="009E60BC" w:rsidRPr="00B41FDC">
        <w:rPr>
          <w:lang w:val="ro-RO" w:eastAsia="en-GB"/>
        </w:rPr>
        <w:t xml:space="preserve">c) </w:t>
      </w:r>
      <w:r w:rsidR="00DA2CDD" w:rsidRPr="00B41FDC">
        <w:rPr>
          <w:lang w:val="ro-RO" w:eastAsia="en-GB"/>
        </w:rPr>
        <w:t>AAC</w:t>
      </w:r>
      <w:r w:rsidR="009E60BC" w:rsidRPr="00B41FDC">
        <w:rPr>
          <w:lang w:val="ro-RO" w:eastAsia="en-GB"/>
        </w:rPr>
        <w:t xml:space="preserve"> </w:t>
      </w:r>
      <w:r w:rsidR="009E60BC" w:rsidRPr="00D95E37">
        <w:rPr>
          <w:lang w:val="ro-RO" w:eastAsia="en-GB"/>
        </w:rPr>
        <w:t>emit</w:t>
      </w:r>
      <w:r w:rsidR="00340338" w:rsidRPr="00D95E37">
        <w:rPr>
          <w:lang w:val="ro-RO" w:eastAsia="en-GB"/>
        </w:rPr>
        <w:t xml:space="preserve">e </w:t>
      </w:r>
      <w:r w:rsidR="009E60BC" w:rsidRPr="00D95E37">
        <w:rPr>
          <w:lang w:val="ro-RO" w:eastAsia="en-GB"/>
        </w:rPr>
        <w:t xml:space="preserve">o constatare de nivelul 1 atunci când se constată orice neconformitate gravă cu </w:t>
      </w:r>
      <w:r w:rsidR="00DA2CDD" w:rsidRPr="00D95E37">
        <w:rPr>
          <w:lang w:val="ro-RO" w:eastAsia="en-GB"/>
        </w:rPr>
        <w:t>prevederile</w:t>
      </w:r>
      <w:r w:rsidR="006E15FF" w:rsidRPr="00D95E37">
        <w:rPr>
          <w:lang w:val="ro-RO" w:eastAsia="en-GB"/>
        </w:rPr>
        <w:t xml:space="preserve"> Codului aerian și normele sale de punere în aplicare</w:t>
      </w:r>
      <w:r w:rsidR="00DA2CDD" w:rsidRPr="00D95E37">
        <w:rPr>
          <w:lang w:val="ro-RO" w:eastAsia="en-GB"/>
        </w:rPr>
        <w:t xml:space="preserve"> </w:t>
      </w:r>
      <w:r w:rsidR="009E60BC" w:rsidRPr="00D95E37">
        <w:rPr>
          <w:lang w:val="ro-RO" w:eastAsia="en-GB"/>
        </w:rPr>
        <w:t>cu procedurile și manualele furnizorului de ATM/ANS, cu termenii și condițiile certificatului, cu actul de desemnare, sau cu conținutul unei declarații, care prezintă un risc major pentru siguranța zborului</w:t>
      </w:r>
      <w:r w:rsidR="009E60BC" w:rsidRPr="00B41FDC">
        <w:rPr>
          <w:lang w:val="ro-RO" w:eastAsia="en-GB"/>
        </w:rPr>
        <w:t xml:space="preserve"> sau care pune sub semnul întrebării într-un alt mod capacitatea furnizorului de servicii de a-și continua activitatea.</w:t>
      </w:r>
    </w:p>
    <w:p w14:paraId="19E4FBAA" w14:textId="77777777" w:rsidR="009E60BC" w:rsidRPr="00B41FDC" w:rsidRDefault="009E60BC" w:rsidP="00590FDE">
      <w:pPr>
        <w:pStyle w:val="norm"/>
        <w:shd w:val="clear" w:color="auto" w:fill="FFFFFF"/>
        <w:spacing w:before="0" w:beforeAutospacing="0" w:after="0" w:afterAutospacing="0"/>
        <w:ind w:firstLine="567"/>
        <w:jc w:val="both"/>
        <w:rPr>
          <w:lang w:val="ro-RO" w:eastAsia="en-GB"/>
        </w:rPr>
      </w:pPr>
      <w:r w:rsidRPr="00B41FDC">
        <w:rPr>
          <w:lang w:val="ro-RO" w:eastAsia="en-GB"/>
        </w:rPr>
        <w:t xml:space="preserve">Constatările de nivelul 1 includ, </w:t>
      </w:r>
      <w:r w:rsidR="00BA0123">
        <w:rPr>
          <w:lang w:val="ro-RO" w:eastAsia="en-GB"/>
        </w:rPr>
        <w:t xml:space="preserve">fără a </w:t>
      </w:r>
      <w:r w:rsidRPr="00B41FDC">
        <w:rPr>
          <w:lang w:val="ro-RO" w:eastAsia="en-GB"/>
        </w:rPr>
        <w:t>se limit</w:t>
      </w:r>
      <w:r w:rsidR="00BA0123">
        <w:rPr>
          <w:lang w:val="ro-RO" w:eastAsia="en-GB"/>
        </w:rPr>
        <w:t xml:space="preserve">a </w:t>
      </w:r>
      <w:r w:rsidRPr="00B41FDC">
        <w:rPr>
          <w:lang w:val="ro-RO" w:eastAsia="en-GB"/>
        </w:rPr>
        <w:t>la:</w:t>
      </w:r>
    </w:p>
    <w:p w14:paraId="0097642E" w14:textId="77777777" w:rsidR="00613BD4" w:rsidRPr="00B41FDC" w:rsidRDefault="009E60BC" w:rsidP="00590FDE">
      <w:pPr>
        <w:shd w:val="clear" w:color="auto" w:fill="FFFFFF"/>
        <w:ind w:firstLine="567"/>
        <w:jc w:val="both"/>
        <w:rPr>
          <w:rFonts w:eastAsia="Times New Roman"/>
          <w:lang w:val="ro-RO" w:eastAsia="en-GB"/>
        </w:rPr>
      </w:pPr>
      <w:r w:rsidRPr="00B41FDC">
        <w:rPr>
          <w:rFonts w:eastAsia="Times New Roman"/>
          <w:lang w:val="ro-RO" w:eastAsia="en-GB"/>
        </w:rPr>
        <w:t>1. publicarea unor proceduri operaționale și/sau furnizarea unui serviciu într-un mod care creează un risc semnificativ pentru siguranța zborului;</w:t>
      </w:r>
    </w:p>
    <w:p w14:paraId="4AEAEDC3" w14:textId="77777777" w:rsidR="00613BD4" w:rsidRPr="00B41FDC" w:rsidRDefault="009E60BC" w:rsidP="00590FDE">
      <w:pPr>
        <w:shd w:val="clear" w:color="auto" w:fill="FFFFFF"/>
        <w:ind w:firstLine="567"/>
        <w:jc w:val="both"/>
        <w:rPr>
          <w:rFonts w:eastAsia="Times New Roman"/>
          <w:lang w:val="ro-RO" w:eastAsia="en-GB"/>
        </w:rPr>
      </w:pPr>
      <w:r w:rsidRPr="00B41FDC">
        <w:rPr>
          <w:rFonts w:eastAsia="Times New Roman"/>
          <w:lang w:val="ro-RO" w:eastAsia="en-GB"/>
        </w:rPr>
        <w:t>2. obținerea sau menținerea valabilității certificatului furnizorului de servicii prin prezentarea de documente justificative falsificate;</w:t>
      </w:r>
    </w:p>
    <w:p w14:paraId="31B01C65" w14:textId="77777777" w:rsidR="00613BD4" w:rsidRPr="00B41FDC" w:rsidRDefault="009E60BC" w:rsidP="00590FDE">
      <w:pPr>
        <w:shd w:val="clear" w:color="auto" w:fill="FFFFFF"/>
        <w:ind w:firstLine="567"/>
        <w:jc w:val="both"/>
        <w:rPr>
          <w:rFonts w:eastAsia="Times New Roman"/>
          <w:lang w:val="ro-RO" w:eastAsia="en-GB"/>
        </w:rPr>
      </w:pPr>
      <w:r w:rsidRPr="00B41FDC">
        <w:rPr>
          <w:rFonts w:eastAsia="Times New Roman"/>
          <w:lang w:val="ro-RO" w:eastAsia="en-GB"/>
        </w:rPr>
        <w:t>3. dovada unor practici neregulamentare sau a utilizării frauduloase a certificatului furnizorului de servicii;</w:t>
      </w:r>
    </w:p>
    <w:p w14:paraId="4C3E29BB" w14:textId="77777777" w:rsidR="009E60BC" w:rsidRPr="00B41FDC" w:rsidRDefault="009E60BC" w:rsidP="00590FDE">
      <w:pPr>
        <w:shd w:val="clear" w:color="auto" w:fill="FFFFFF"/>
        <w:ind w:firstLine="567"/>
        <w:jc w:val="both"/>
        <w:rPr>
          <w:rFonts w:eastAsia="Times New Roman"/>
          <w:lang w:val="ro-RO" w:eastAsia="en-GB"/>
        </w:rPr>
      </w:pPr>
      <w:r w:rsidRPr="00B41FDC">
        <w:rPr>
          <w:rFonts w:eastAsia="Times New Roman"/>
          <w:lang w:val="ro-RO" w:eastAsia="en-GB"/>
        </w:rPr>
        <w:t>4. lipsa unui cadru de conducere responsabil.</w:t>
      </w:r>
    </w:p>
    <w:p w14:paraId="07D3B903" w14:textId="306CA518" w:rsidR="00613BD4" w:rsidRPr="007566D6" w:rsidRDefault="009E60BC" w:rsidP="00590FDE">
      <w:pPr>
        <w:shd w:val="clear" w:color="auto" w:fill="FFFFFF"/>
        <w:ind w:firstLine="567"/>
        <w:jc w:val="both"/>
        <w:rPr>
          <w:rFonts w:eastAsia="Times New Roman"/>
          <w:lang w:val="ro-RO" w:eastAsia="en-GB"/>
        </w:rPr>
      </w:pPr>
      <w:r w:rsidRPr="00B41FDC">
        <w:rPr>
          <w:rFonts w:eastAsia="Times New Roman"/>
          <w:lang w:val="ro-RO" w:eastAsia="en-GB"/>
        </w:rPr>
        <w:t xml:space="preserve">(d) </w:t>
      </w:r>
      <w:r w:rsidR="002D3CEF" w:rsidRPr="00B41FDC">
        <w:rPr>
          <w:rFonts w:eastAsia="Times New Roman"/>
          <w:lang w:val="ro-RO" w:eastAsia="en-GB"/>
        </w:rPr>
        <w:t>AAC</w:t>
      </w:r>
      <w:r w:rsidRPr="00B41FDC">
        <w:rPr>
          <w:rFonts w:eastAsia="Times New Roman"/>
          <w:lang w:val="ro-RO" w:eastAsia="en-GB"/>
        </w:rPr>
        <w:t xml:space="preserve"> </w:t>
      </w:r>
      <w:r w:rsidRPr="007566D6">
        <w:rPr>
          <w:rFonts w:eastAsia="Times New Roman"/>
          <w:lang w:val="ro-RO" w:eastAsia="en-GB"/>
        </w:rPr>
        <w:t xml:space="preserve">emită o constatare de nivelul 2 atunci când se constată orice altă neconformitate cu </w:t>
      </w:r>
      <w:r w:rsidR="002D3CEF" w:rsidRPr="007566D6">
        <w:rPr>
          <w:rFonts w:eastAsia="Times New Roman"/>
          <w:lang w:val="ro-RO" w:eastAsia="en-GB"/>
        </w:rPr>
        <w:t>prevederile</w:t>
      </w:r>
      <w:r w:rsidR="006E15FF" w:rsidRPr="007566D6">
        <w:rPr>
          <w:rFonts w:eastAsia="Times New Roman"/>
          <w:lang w:val="ro-RO" w:eastAsia="en-GB"/>
        </w:rPr>
        <w:t xml:space="preserve"> </w:t>
      </w:r>
      <w:r w:rsidR="006E15FF" w:rsidRPr="007566D6">
        <w:rPr>
          <w:lang w:val="ro-RO" w:eastAsia="en-GB"/>
        </w:rPr>
        <w:t>Codului aerian și normele sale de punere în aplicare,</w:t>
      </w:r>
      <w:r w:rsidR="00D60258" w:rsidRPr="007566D6">
        <w:rPr>
          <w:color w:val="0070C0"/>
          <w:lang w:val="ro-RO"/>
        </w:rPr>
        <w:t xml:space="preserve"> </w:t>
      </w:r>
      <w:r w:rsidRPr="007566D6">
        <w:rPr>
          <w:rFonts w:eastAsia="Times New Roman"/>
          <w:lang w:val="ro-RO" w:eastAsia="en-GB"/>
        </w:rPr>
        <w:t>cu procedurile și cu manualele furnizorului de ATM/ANS, cu termenii și condițiile certificatului sau cu conținutul declarației.</w:t>
      </w:r>
    </w:p>
    <w:p w14:paraId="606D65E7" w14:textId="530644E9" w:rsidR="00613BD4" w:rsidRPr="007566D6" w:rsidRDefault="009E60BC" w:rsidP="00590FDE">
      <w:pPr>
        <w:shd w:val="clear" w:color="auto" w:fill="FFFFFF"/>
        <w:ind w:firstLine="567"/>
        <w:jc w:val="both"/>
        <w:rPr>
          <w:rFonts w:eastAsia="Times New Roman"/>
          <w:lang w:val="ro-RO" w:eastAsia="en-GB"/>
        </w:rPr>
      </w:pPr>
      <w:r w:rsidRPr="007566D6">
        <w:rPr>
          <w:rFonts w:eastAsia="Times New Roman"/>
          <w:lang w:val="ro-RO" w:eastAsia="en-GB"/>
        </w:rPr>
        <w:t xml:space="preserve">(e) Atunci când se face o constatare, în cursul supravegherii sau prin orice alte mijloace, </w:t>
      </w:r>
      <w:r w:rsidR="007E64F7" w:rsidRPr="007566D6">
        <w:rPr>
          <w:rFonts w:eastAsia="Times New Roman"/>
          <w:lang w:val="ro-RO" w:eastAsia="en-GB"/>
        </w:rPr>
        <w:t>AAC</w:t>
      </w:r>
      <w:r w:rsidRPr="007566D6">
        <w:rPr>
          <w:rFonts w:eastAsia="Times New Roman"/>
          <w:lang w:val="ro-RO" w:eastAsia="en-GB"/>
        </w:rPr>
        <w:t>, fără a aduce atingere niciunei măsuri suplimentare impuse de</w:t>
      </w:r>
      <w:r w:rsidR="00BD7154" w:rsidRPr="007566D6">
        <w:rPr>
          <w:rFonts w:eastAsia="Times New Roman"/>
          <w:lang w:val="ro-RO" w:eastAsia="en-GB"/>
        </w:rPr>
        <w:t xml:space="preserve"> </w:t>
      </w:r>
      <w:r w:rsidR="00BD7154" w:rsidRPr="007566D6">
        <w:rPr>
          <w:lang w:val="ro-RO" w:eastAsia="en-GB"/>
        </w:rPr>
        <w:t>Codului aerian și normele sale de punere în aplicare</w:t>
      </w:r>
      <w:r w:rsidR="00BD7154" w:rsidRPr="007566D6">
        <w:rPr>
          <w:rFonts w:eastAsia="Times New Roman"/>
          <w:lang w:val="en-GB" w:eastAsia="en-GB"/>
        </w:rPr>
        <w:t xml:space="preserve">, </w:t>
      </w:r>
      <w:r w:rsidRPr="007566D6">
        <w:rPr>
          <w:rFonts w:eastAsia="Times New Roman"/>
          <w:lang w:val="ro-RO" w:eastAsia="en-GB"/>
        </w:rPr>
        <w:t>comunic</w:t>
      </w:r>
      <w:r w:rsidR="007E64F7" w:rsidRPr="007566D6">
        <w:rPr>
          <w:rFonts w:eastAsia="Times New Roman"/>
          <w:lang w:val="ro-RO" w:eastAsia="en-GB"/>
        </w:rPr>
        <w:t>ă</w:t>
      </w:r>
      <w:r w:rsidRPr="007566D6">
        <w:rPr>
          <w:rFonts w:eastAsia="Times New Roman"/>
          <w:lang w:val="ro-RO" w:eastAsia="en-GB"/>
        </w:rPr>
        <w:t xml:space="preserve"> respectiva constatare în scris furnizorului de servicii și solicit</w:t>
      </w:r>
      <w:r w:rsidR="007E64F7" w:rsidRPr="007566D6">
        <w:rPr>
          <w:rFonts w:eastAsia="Times New Roman"/>
          <w:lang w:val="ro-RO" w:eastAsia="en-GB"/>
        </w:rPr>
        <w:t>ă</w:t>
      </w:r>
      <w:r w:rsidRPr="007566D6">
        <w:rPr>
          <w:rFonts w:eastAsia="Times New Roman"/>
          <w:lang w:val="ro-RO" w:eastAsia="en-GB"/>
        </w:rPr>
        <w:t xml:space="preserve"> acțiuni corective pentru soluționarea neconformității (neconformităților) identificate.</w:t>
      </w:r>
    </w:p>
    <w:p w14:paraId="5FEB4980" w14:textId="74DC353A" w:rsidR="00613BD4" w:rsidRPr="00B41FDC" w:rsidRDefault="009E60BC" w:rsidP="00590FDE">
      <w:pPr>
        <w:shd w:val="clear" w:color="auto" w:fill="FFFFFF"/>
        <w:ind w:firstLine="567"/>
        <w:jc w:val="both"/>
        <w:rPr>
          <w:rFonts w:eastAsia="Times New Roman"/>
          <w:lang w:val="ro-RO" w:eastAsia="en-GB"/>
        </w:rPr>
      </w:pPr>
      <w:r w:rsidRPr="007566D6">
        <w:rPr>
          <w:rFonts w:eastAsia="Times New Roman"/>
          <w:lang w:val="ro-RO" w:eastAsia="en-GB"/>
        </w:rPr>
        <w:t>1. În cazul constatărilor</w:t>
      </w:r>
      <w:r w:rsidRPr="00B41FDC">
        <w:rPr>
          <w:rFonts w:eastAsia="Times New Roman"/>
          <w:lang w:val="ro-RO" w:eastAsia="en-GB"/>
        </w:rPr>
        <w:t xml:space="preserve"> de nivelul 1, </w:t>
      </w:r>
      <w:r w:rsidR="007E64F7" w:rsidRPr="00B41FDC">
        <w:rPr>
          <w:rFonts w:eastAsia="Times New Roman"/>
          <w:lang w:val="ro-RO" w:eastAsia="en-GB"/>
        </w:rPr>
        <w:t>AAC</w:t>
      </w:r>
      <w:r w:rsidRPr="00B41FDC">
        <w:rPr>
          <w:rFonts w:eastAsia="Times New Roman"/>
          <w:lang w:val="ro-RO" w:eastAsia="en-GB"/>
        </w:rPr>
        <w:t xml:space="preserve"> ia măsuri imediate și adecvate și, dacă este cazul, poate limita, suspenda sau revoca certificatul în totalitate sau parțial, asigurând totodată continuitatea serviciilor cu condiția ca </w:t>
      </w:r>
      <w:r w:rsidRPr="00D80120">
        <w:rPr>
          <w:rFonts w:eastAsia="Times New Roman"/>
          <w:lang w:val="ro-RO" w:eastAsia="en-GB"/>
        </w:rPr>
        <w:t>siguranța să nu fie afectată,</w:t>
      </w:r>
      <w:r w:rsidR="005B500C" w:rsidRPr="00D80120">
        <w:rPr>
          <w:rFonts w:eastAsia="Times New Roman"/>
          <w:lang w:val="ro-RO" w:eastAsia="en-GB"/>
        </w:rPr>
        <w:t xml:space="preserve"> </w:t>
      </w:r>
      <w:r w:rsidRPr="00D80120">
        <w:rPr>
          <w:rFonts w:eastAsia="Times New Roman"/>
          <w:lang w:val="ro-RO" w:eastAsia="en-GB"/>
        </w:rPr>
        <w:t xml:space="preserve">iar în cazul administratorului </w:t>
      </w:r>
      <w:r w:rsidR="00BD7154" w:rsidRPr="00D80120">
        <w:rPr>
          <w:rFonts w:eastAsia="Times New Roman"/>
          <w:lang w:val="ro-RO" w:eastAsia="en-GB"/>
        </w:rPr>
        <w:t xml:space="preserve">de </w:t>
      </w:r>
      <w:r w:rsidRPr="00D80120">
        <w:rPr>
          <w:rFonts w:eastAsia="Times New Roman"/>
          <w:lang w:val="ro-RO" w:eastAsia="en-GB"/>
        </w:rPr>
        <w:t>rețe</w:t>
      </w:r>
      <w:r w:rsidR="00BD7154" w:rsidRPr="00D80120">
        <w:rPr>
          <w:rFonts w:eastAsia="Times New Roman"/>
          <w:lang w:val="ro-RO" w:eastAsia="en-GB"/>
        </w:rPr>
        <w:t>a</w:t>
      </w:r>
      <w:r w:rsidRPr="00D80120">
        <w:rPr>
          <w:rFonts w:eastAsia="Times New Roman"/>
          <w:lang w:val="ro-RO" w:eastAsia="en-GB"/>
        </w:rPr>
        <w:t xml:space="preserve">, </w:t>
      </w:r>
      <w:r w:rsidR="00D80120" w:rsidRPr="00D80120">
        <w:rPr>
          <w:rFonts w:eastAsia="Times New Roman"/>
          <w:lang w:val="ro-RO" w:eastAsia="en-GB"/>
        </w:rPr>
        <w:t xml:space="preserve">este informată </w:t>
      </w:r>
      <w:r w:rsidRPr="00D80120">
        <w:rPr>
          <w:rFonts w:eastAsia="Times New Roman"/>
          <w:lang w:val="ro-RO" w:eastAsia="en-GB"/>
        </w:rPr>
        <w:t>Comisia. Măsuril</w:t>
      </w:r>
      <w:r w:rsidRPr="00B41FDC">
        <w:rPr>
          <w:rFonts w:eastAsia="Times New Roman"/>
          <w:lang w:val="ro-RO" w:eastAsia="en-GB"/>
        </w:rPr>
        <w:t xml:space="preserve">e adoptate depind de amploarea constatării și </w:t>
      </w:r>
      <w:r w:rsidR="00BA0123">
        <w:rPr>
          <w:rFonts w:eastAsia="Times New Roman"/>
          <w:lang w:val="ro-RO" w:eastAsia="en-GB"/>
        </w:rPr>
        <w:t>sunt</w:t>
      </w:r>
      <w:r w:rsidRPr="00B41FDC">
        <w:rPr>
          <w:rFonts w:eastAsia="Times New Roman"/>
          <w:lang w:val="ro-RO" w:eastAsia="en-GB"/>
        </w:rPr>
        <w:t xml:space="preserve"> menținute în vigoare până când furnizorul de ATM/ANS a întreprins cu succes acțiunile corective necesare.</w:t>
      </w:r>
    </w:p>
    <w:p w14:paraId="606F93A2" w14:textId="77777777" w:rsidR="00613BD4" w:rsidRPr="00B41FDC" w:rsidRDefault="009E60BC" w:rsidP="00590FDE">
      <w:pPr>
        <w:shd w:val="clear" w:color="auto" w:fill="FFFFFF"/>
        <w:ind w:firstLine="567"/>
        <w:jc w:val="both"/>
        <w:rPr>
          <w:rFonts w:eastAsia="Times New Roman"/>
          <w:lang w:val="ro-RO" w:eastAsia="en-GB"/>
        </w:rPr>
      </w:pPr>
      <w:r w:rsidRPr="00B41FDC">
        <w:rPr>
          <w:rFonts w:eastAsia="Times New Roman"/>
          <w:lang w:val="ro-RO" w:eastAsia="en-GB"/>
        </w:rPr>
        <w:t xml:space="preserve">2. </w:t>
      </w:r>
      <w:r w:rsidR="00A87CCC" w:rsidRPr="00B41FDC">
        <w:rPr>
          <w:rFonts w:eastAsia="Times New Roman"/>
          <w:lang w:val="ro-RO" w:eastAsia="en-GB"/>
        </w:rPr>
        <w:t xml:space="preserve">În cazul constatărilor de nivelul 2, </w:t>
      </w:r>
      <w:r w:rsidR="00AD2F0C" w:rsidRPr="00B41FDC">
        <w:rPr>
          <w:rFonts w:eastAsia="Times New Roman"/>
          <w:lang w:val="ro-RO" w:eastAsia="en-GB"/>
        </w:rPr>
        <w:t>AAC</w:t>
      </w:r>
      <w:r w:rsidR="00A87CCC" w:rsidRPr="00B41FDC">
        <w:rPr>
          <w:rFonts w:eastAsia="Times New Roman"/>
          <w:lang w:val="ro-RO" w:eastAsia="en-GB"/>
        </w:rPr>
        <w:t>:</w:t>
      </w:r>
    </w:p>
    <w:p w14:paraId="337F896A" w14:textId="77777777" w:rsidR="00613BD4" w:rsidRPr="00B41FDC" w:rsidRDefault="00A87CCC" w:rsidP="00590FDE">
      <w:pPr>
        <w:shd w:val="clear" w:color="auto" w:fill="FFFFFF"/>
        <w:ind w:firstLine="567"/>
        <w:jc w:val="both"/>
        <w:rPr>
          <w:rFonts w:eastAsia="Times New Roman"/>
          <w:lang w:val="ro-RO" w:eastAsia="en-GB"/>
        </w:rPr>
      </w:pPr>
      <w:r w:rsidRPr="00B41FDC">
        <w:rPr>
          <w:rFonts w:eastAsia="Times New Roman"/>
          <w:lang w:val="ro-RO" w:eastAsia="en-GB"/>
        </w:rPr>
        <w:t>(i) acord</w:t>
      </w:r>
      <w:r w:rsidR="00AD2F0C" w:rsidRPr="00B41FDC">
        <w:rPr>
          <w:rFonts w:eastAsia="Times New Roman"/>
          <w:lang w:val="ro-RO" w:eastAsia="en-GB"/>
        </w:rPr>
        <w:t>ă</w:t>
      </w:r>
      <w:r w:rsidRPr="00B41FDC">
        <w:rPr>
          <w:rFonts w:eastAsia="Times New Roman"/>
          <w:lang w:val="ro-RO" w:eastAsia="en-GB"/>
        </w:rPr>
        <w:t xml:space="preserve"> furnizorului de servicii o perioadă de implementare a acțiunilor corective inclusă într-un plan de acțiune corespunzător naturii constatării;</w:t>
      </w:r>
    </w:p>
    <w:p w14:paraId="3EC78000" w14:textId="77777777" w:rsidR="00613BD4" w:rsidRPr="00B41FDC" w:rsidRDefault="00A87CCC" w:rsidP="00590FDE">
      <w:pPr>
        <w:shd w:val="clear" w:color="auto" w:fill="FFFFFF"/>
        <w:ind w:firstLine="567"/>
        <w:jc w:val="both"/>
        <w:rPr>
          <w:rFonts w:eastAsia="Times New Roman"/>
          <w:lang w:val="ro-RO" w:eastAsia="en-GB"/>
        </w:rPr>
      </w:pPr>
      <w:r w:rsidRPr="00B41FDC">
        <w:rPr>
          <w:rFonts w:eastAsia="Times New Roman"/>
          <w:lang w:val="ro-RO" w:eastAsia="en-GB"/>
        </w:rPr>
        <w:t>(ii) evalue</w:t>
      </w:r>
      <w:r w:rsidR="00F9393D" w:rsidRPr="00B41FDC">
        <w:rPr>
          <w:rFonts w:eastAsia="Times New Roman"/>
          <w:lang w:val="ro-RO" w:eastAsia="en-GB"/>
        </w:rPr>
        <w:t xml:space="preserve">ază </w:t>
      </w:r>
      <w:r w:rsidRPr="00B41FDC">
        <w:rPr>
          <w:rFonts w:eastAsia="Times New Roman"/>
          <w:lang w:val="ro-RO" w:eastAsia="en-GB"/>
        </w:rPr>
        <w:t>acțiunile corective și planul de implementare propus de furnizorul de servicii și, în cazul în care concluzia evaluării este că acestea sunt suficiente pentru a soluționa neconformitatea (neconformitățile), să le accepte.</w:t>
      </w:r>
    </w:p>
    <w:p w14:paraId="06864756" w14:textId="77777777" w:rsidR="00613BD4" w:rsidRPr="00B41FDC" w:rsidRDefault="00A87CCC" w:rsidP="00590FDE">
      <w:pPr>
        <w:shd w:val="clear" w:color="auto" w:fill="FFFFFF"/>
        <w:ind w:firstLine="567"/>
        <w:jc w:val="both"/>
        <w:rPr>
          <w:rFonts w:eastAsia="Times New Roman"/>
          <w:lang w:val="ro-RO" w:eastAsia="en-GB"/>
        </w:rPr>
      </w:pPr>
      <w:r w:rsidRPr="00B41FDC">
        <w:rPr>
          <w:rFonts w:eastAsia="Times New Roman"/>
          <w:lang w:val="ro-RO" w:eastAsia="en-GB"/>
        </w:rPr>
        <w:t xml:space="preserve">3. În cazul constatărilor de nivelul 2, dacă furnizorul de servicii nu depune un plan de acțiuni corective care să fie acceptabil pentru </w:t>
      </w:r>
      <w:r w:rsidR="00F9393D" w:rsidRPr="00B41FDC">
        <w:rPr>
          <w:rFonts w:eastAsia="Times New Roman"/>
          <w:lang w:val="ro-RO" w:eastAsia="en-GB"/>
        </w:rPr>
        <w:t>AAC</w:t>
      </w:r>
      <w:r w:rsidRPr="00B41FDC">
        <w:rPr>
          <w:rFonts w:eastAsia="Times New Roman"/>
          <w:lang w:val="ro-RO" w:eastAsia="en-GB"/>
        </w:rPr>
        <w:t xml:space="preserve"> având în vedere constatarea sau dacă furnizorul de servicii nu execută acțiunile corective în termenul acceptat sau prelungit de </w:t>
      </w:r>
      <w:r w:rsidR="00F9393D" w:rsidRPr="00B41FDC">
        <w:rPr>
          <w:rFonts w:eastAsia="Times New Roman"/>
          <w:lang w:val="ro-RO" w:eastAsia="en-GB"/>
        </w:rPr>
        <w:t>AAC</w:t>
      </w:r>
      <w:r w:rsidRPr="00B41FDC">
        <w:rPr>
          <w:rFonts w:eastAsia="Times New Roman"/>
          <w:lang w:val="ro-RO" w:eastAsia="en-GB"/>
        </w:rPr>
        <w:t xml:space="preserve">, constatarea se transformă în constatare de nivelul 1 și </w:t>
      </w:r>
      <w:r w:rsidR="00BA0123">
        <w:rPr>
          <w:rFonts w:eastAsia="Times New Roman"/>
          <w:lang w:val="ro-RO" w:eastAsia="en-GB"/>
        </w:rPr>
        <w:t>sunt</w:t>
      </w:r>
      <w:r w:rsidRPr="00B41FDC">
        <w:rPr>
          <w:rFonts w:eastAsia="Times New Roman"/>
          <w:lang w:val="ro-RO" w:eastAsia="en-GB"/>
        </w:rPr>
        <w:t xml:space="preserve"> luate măsurile prevăzute la subpunctul 1.</w:t>
      </w:r>
    </w:p>
    <w:p w14:paraId="686B5EB8" w14:textId="77777777" w:rsidR="00A87CCC" w:rsidRPr="00B41FDC" w:rsidRDefault="00A87CCC" w:rsidP="00590FDE">
      <w:pPr>
        <w:shd w:val="clear" w:color="auto" w:fill="FFFFFF"/>
        <w:ind w:firstLine="567"/>
        <w:jc w:val="both"/>
        <w:rPr>
          <w:rFonts w:eastAsia="Times New Roman"/>
          <w:lang w:val="ro-RO" w:eastAsia="en-GB"/>
        </w:rPr>
      </w:pPr>
      <w:r w:rsidRPr="00B41FDC">
        <w:rPr>
          <w:rFonts w:eastAsia="Times New Roman"/>
          <w:lang w:val="ro-RO" w:eastAsia="en-GB"/>
        </w:rPr>
        <w:t xml:space="preserve">(f) În cazul în care </w:t>
      </w:r>
      <w:r w:rsidR="00F9393D" w:rsidRPr="00B41FDC">
        <w:rPr>
          <w:rFonts w:eastAsia="Times New Roman"/>
          <w:lang w:val="ro-RO" w:eastAsia="en-GB"/>
        </w:rPr>
        <w:t>AAC</w:t>
      </w:r>
      <w:r w:rsidRPr="00B41FDC">
        <w:rPr>
          <w:rFonts w:eastAsia="Times New Roman"/>
          <w:lang w:val="ro-RO" w:eastAsia="en-GB"/>
        </w:rPr>
        <w:t xml:space="preserve"> constată că furnizorul de ATM/ANS integrează echipamente ATM/</w:t>
      </w:r>
      <w:r w:rsidRPr="009D1ECC">
        <w:rPr>
          <w:rFonts w:eastAsia="Times New Roman"/>
          <w:lang w:val="ro-RO" w:eastAsia="en-GB"/>
        </w:rPr>
        <w:t>ANS în sistemul său funcțional fără a asigura conformitatea cu ATM/ANS.OR.A.045 litera (g)</w:t>
      </w:r>
      <w:r w:rsidR="000E169B" w:rsidRPr="009D1ECC">
        <w:rPr>
          <w:rFonts w:eastAsia="Times New Roman"/>
          <w:lang w:val="ro-RO" w:eastAsia="en-GB"/>
        </w:rPr>
        <w:t xml:space="preserve"> </w:t>
      </w:r>
      <w:r w:rsidRPr="009D1ECC">
        <w:rPr>
          <w:rFonts w:eastAsia="Times New Roman"/>
          <w:lang w:val="ro-RO" w:eastAsia="en-GB"/>
        </w:rPr>
        <w:t xml:space="preserve">, </w:t>
      </w:r>
      <w:r w:rsidRPr="00B41FDC">
        <w:rPr>
          <w:rFonts w:eastAsia="Times New Roman"/>
          <w:lang w:val="ro-RO" w:eastAsia="en-GB"/>
        </w:rPr>
        <w:t>aceasta, ținând seama în mod corespunzător de necesitatea de a garanta siguranța și continuitatea operațiunilor, ia toate măsurile necesare pentru a restricționa zona de aplicare a echipamentelor ATM/ANS în cauză sau pentru a interzice utilizarea acestora de către furnizorii de ATM/ANS aflați sub supravegherea sa.”</w:t>
      </w:r>
    </w:p>
    <w:p w14:paraId="7A1DA6AF" w14:textId="77777777" w:rsidR="00613BD4" w:rsidRPr="00B41FDC" w:rsidRDefault="00613BD4" w:rsidP="00590FDE">
      <w:pPr>
        <w:shd w:val="clear" w:color="auto" w:fill="FFFFFF"/>
        <w:ind w:firstLine="567"/>
        <w:jc w:val="both"/>
        <w:rPr>
          <w:rFonts w:eastAsia="Times New Roman"/>
          <w:lang w:val="ro-RO" w:eastAsia="en-GB"/>
        </w:rPr>
      </w:pPr>
    </w:p>
    <w:p w14:paraId="5E9092B7" w14:textId="77BD4DAD" w:rsidR="00A87CCC" w:rsidRPr="00B41FDC" w:rsidRDefault="008F33B7" w:rsidP="00590FDE">
      <w:pPr>
        <w:pStyle w:val="ListParagraph"/>
        <w:spacing w:line="0" w:lineRule="atLeast"/>
        <w:ind w:left="0" w:firstLine="567"/>
        <w:jc w:val="both"/>
        <w:rPr>
          <w:rFonts w:eastAsia="Times New Roman"/>
          <w:lang w:val="ro-RO" w:eastAsia="en-GB"/>
        </w:rPr>
      </w:pPr>
      <w:r w:rsidRPr="008F33B7">
        <w:rPr>
          <w:b/>
          <w:lang w:val="ro-RO"/>
        </w:rPr>
        <w:t>1.1.6.</w:t>
      </w:r>
      <w:r>
        <w:rPr>
          <w:b/>
          <w:lang w:val="ro-RO"/>
        </w:rPr>
        <w:t>4</w:t>
      </w:r>
      <w:r w:rsidRPr="008F33B7">
        <w:rPr>
          <w:b/>
          <w:lang w:val="ro-RO"/>
        </w:rPr>
        <w:t>.</w:t>
      </w:r>
      <w:r>
        <w:rPr>
          <w:b/>
          <w:lang w:val="ro-RO"/>
        </w:rPr>
        <w:t xml:space="preserve"> </w:t>
      </w:r>
      <w:r w:rsidR="00633362" w:rsidRPr="00310F81">
        <w:rPr>
          <w:lang w:val="ro-RO"/>
        </w:rPr>
        <w:t>ATM/ANS.AR.C.050</w:t>
      </w:r>
      <w:r w:rsidR="00633362" w:rsidRPr="00B41FDC">
        <w:rPr>
          <w:lang w:val="ro-RO"/>
        </w:rPr>
        <w:t xml:space="preserve"> se completează cu </w:t>
      </w:r>
      <w:r w:rsidR="00A87CCC" w:rsidRPr="00B41FDC">
        <w:rPr>
          <w:rFonts w:eastAsia="Times New Roman"/>
          <w:lang w:val="ro-RO" w:eastAsia="en-GB"/>
        </w:rPr>
        <w:t>litera (g) cu următorul cuprins:</w:t>
      </w:r>
    </w:p>
    <w:p w14:paraId="6B595C28" w14:textId="77777777" w:rsidR="00A87CCC" w:rsidRPr="00B41FDC" w:rsidRDefault="00EA0AE7" w:rsidP="00590FDE">
      <w:pPr>
        <w:pStyle w:val="ListParagraph"/>
        <w:spacing w:line="0" w:lineRule="atLeast"/>
        <w:ind w:left="0" w:firstLine="567"/>
        <w:jc w:val="both"/>
        <w:rPr>
          <w:rFonts w:eastAsia="Times New Roman"/>
          <w:lang w:val="ro-RO" w:eastAsia="en-GB"/>
        </w:rPr>
      </w:pPr>
      <w:r>
        <w:rPr>
          <w:rFonts w:eastAsia="Times New Roman"/>
          <w:lang w:val="ro-RO" w:eastAsia="en-GB"/>
        </w:rPr>
        <w:t>„</w:t>
      </w:r>
      <w:r w:rsidR="00613BD4" w:rsidRPr="00B41FDC">
        <w:rPr>
          <w:rFonts w:eastAsia="Times New Roman"/>
          <w:lang w:val="ro-RO" w:eastAsia="en-GB"/>
        </w:rPr>
        <w:t xml:space="preserve">(g) </w:t>
      </w:r>
      <w:r w:rsidR="00A87CCC" w:rsidRPr="00B41FDC">
        <w:rPr>
          <w:rFonts w:eastAsia="Times New Roman"/>
          <w:lang w:val="ro-RO" w:eastAsia="en-GB"/>
        </w:rPr>
        <w:t xml:space="preserve">Pentru acele cazuri care nu necesită constatări de nivelul 1 și de nivelul 2, </w:t>
      </w:r>
      <w:r w:rsidR="007C5991" w:rsidRPr="00B41FDC">
        <w:rPr>
          <w:rFonts w:eastAsia="Times New Roman"/>
          <w:lang w:val="ro-RO" w:eastAsia="en-GB"/>
        </w:rPr>
        <w:t>AAC</w:t>
      </w:r>
      <w:r w:rsidR="00A87CCC" w:rsidRPr="00B41FDC">
        <w:rPr>
          <w:rFonts w:eastAsia="Times New Roman"/>
          <w:lang w:val="ro-RO" w:eastAsia="en-GB"/>
        </w:rPr>
        <w:t xml:space="preserve"> emite observații.”</w:t>
      </w:r>
    </w:p>
    <w:p w14:paraId="5E315707" w14:textId="77777777" w:rsidR="00A87CCC" w:rsidRPr="00B41FDC" w:rsidRDefault="00A87CCC" w:rsidP="00590FDE">
      <w:pPr>
        <w:shd w:val="clear" w:color="auto" w:fill="FFFFFF"/>
        <w:ind w:firstLine="567"/>
        <w:jc w:val="both"/>
        <w:rPr>
          <w:color w:val="333333"/>
          <w:shd w:val="clear" w:color="auto" w:fill="FFFFFF"/>
          <w:lang w:val="ro-RO"/>
        </w:rPr>
      </w:pPr>
    </w:p>
    <w:p w14:paraId="25E481FC" w14:textId="3680D291" w:rsidR="00613BD4" w:rsidRPr="000E2123" w:rsidRDefault="002D6152" w:rsidP="00590FDE">
      <w:pPr>
        <w:pStyle w:val="NormalWeb"/>
        <w:rPr>
          <w:iCs/>
          <w:lang w:val="ro-RO"/>
        </w:rPr>
      </w:pPr>
      <w:r>
        <w:rPr>
          <w:b/>
          <w:iCs/>
          <w:lang w:val="ro-RO"/>
        </w:rPr>
        <w:t>1.1.7</w:t>
      </w:r>
      <w:r w:rsidR="008F33B7">
        <w:rPr>
          <w:b/>
          <w:iCs/>
          <w:lang w:val="ro-RO"/>
        </w:rPr>
        <w:t>.</w:t>
      </w:r>
      <w:r w:rsidR="00F57F11">
        <w:rPr>
          <w:b/>
          <w:iCs/>
          <w:lang w:val="ro-RO"/>
        </w:rPr>
        <w:t xml:space="preserve"> </w:t>
      </w:r>
      <w:r w:rsidR="008F33B7" w:rsidRPr="00310F81">
        <w:rPr>
          <w:iCs/>
          <w:lang w:val="ro-RO"/>
        </w:rPr>
        <w:t>în</w:t>
      </w:r>
      <w:r w:rsidR="00F57F11" w:rsidRPr="00310F81">
        <w:rPr>
          <w:iCs/>
          <w:lang w:val="ro-RO"/>
        </w:rPr>
        <w:t xml:space="preserve"> </w:t>
      </w:r>
      <w:r w:rsidR="008F33B7" w:rsidRPr="00310F81">
        <w:rPr>
          <w:iCs/>
          <w:lang w:val="ro-RO"/>
        </w:rPr>
        <w:t>a</w:t>
      </w:r>
      <w:r w:rsidR="00613BD4" w:rsidRPr="00310F81">
        <w:rPr>
          <w:iCs/>
          <w:lang w:val="ro-RO"/>
        </w:rPr>
        <w:t>nexa nr.3</w:t>
      </w:r>
      <w:r w:rsidR="008F33B7" w:rsidRPr="00310F81">
        <w:rPr>
          <w:iCs/>
          <w:lang w:val="ro-RO"/>
        </w:rPr>
        <w:t xml:space="preserve"> la Regulament</w:t>
      </w:r>
      <w:r w:rsidR="00DB45DA" w:rsidRPr="008F33B7">
        <w:rPr>
          <w:iCs/>
          <w:lang w:val="ro-RO"/>
        </w:rPr>
        <w:t>:</w:t>
      </w:r>
      <w:r w:rsidR="00613BD4" w:rsidRPr="000E2123">
        <w:rPr>
          <w:iCs/>
          <w:lang w:val="ro-RO"/>
        </w:rPr>
        <w:t xml:space="preserve"> </w:t>
      </w:r>
    </w:p>
    <w:p w14:paraId="4A5B5D3D" w14:textId="0C274819" w:rsidR="009E60BC" w:rsidRPr="00B41FDC" w:rsidRDefault="008F33B7" w:rsidP="00590FDE">
      <w:pPr>
        <w:pStyle w:val="ListParagraph"/>
        <w:spacing w:line="0" w:lineRule="atLeast"/>
        <w:ind w:left="0" w:firstLine="567"/>
        <w:jc w:val="both"/>
        <w:rPr>
          <w:rFonts w:eastAsia="Times New Roman"/>
          <w:lang w:val="ro-RO" w:eastAsia="en-GB"/>
        </w:rPr>
      </w:pPr>
      <w:bookmarkStart w:id="1" w:name="_Hlk172103909"/>
      <w:r w:rsidRPr="008F33B7">
        <w:rPr>
          <w:rFonts w:eastAsia="Times New Roman"/>
          <w:b/>
          <w:iCs/>
          <w:lang w:val="ro-RO" w:eastAsia="en-GB"/>
        </w:rPr>
        <w:t>1.1.7.</w:t>
      </w:r>
      <w:r>
        <w:rPr>
          <w:rFonts w:eastAsia="Times New Roman"/>
          <w:b/>
          <w:iCs/>
          <w:lang w:val="ro-RO" w:eastAsia="en-GB"/>
        </w:rPr>
        <w:t>1.</w:t>
      </w:r>
      <w:r w:rsidRPr="008F33B7">
        <w:rPr>
          <w:rFonts w:eastAsia="Times New Roman"/>
          <w:b/>
          <w:iCs/>
          <w:lang w:val="ro-RO" w:eastAsia="en-GB"/>
        </w:rPr>
        <w:t xml:space="preserve"> </w:t>
      </w:r>
      <w:r w:rsidR="00333E9C" w:rsidRPr="00310F81">
        <w:rPr>
          <w:rFonts w:eastAsia="Times New Roman"/>
          <w:lang w:val="ro-RO" w:eastAsia="en-GB"/>
        </w:rPr>
        <w:t>ATM/ANS.OR.A.045</w:t>
      </w:r>
      <w:r w:rsidR="00333E9C" w:rsidRPr="00B41FDC">
        <w:rPr>
          <w:rFonts w:eastAsia="Times New Roman"/>
          <w:lang w:val="ro-RO" w:eastAsia="en-GB"/>
        </w:rPr>
        <w:t xml:space="preserve"> se completează cu literele (g)-(j) cu următorul cuprins:</w:t>
      </w:r>
    </w:p>
    <w:p w14:paraId="2E14CBF2" w14:textId="77777777" w:rsidR="00333E9C" w:rsidRPr="00B41FDC" w:rsidRDefault="000E2123" w:rsidP="00590FDE">
      <w:pPr>
        <w:pStyle w:val="ListParagraph"/>
        <w:spacing w:line="0" w:lineRule="atLeast"/>
        <w:ind w:left="0" w:firstLine="567"/>
        <w:jc w:val="both"/>
        <w:rPr>
          <w:rFonts w:eastAsia="Times New Roman"/>
          <w:lang w:val="ro-RO" w:eastAsia="en-GB"/>
        </w:rPr>
      </w:pPr>
      <w:r>
        <w:rPr>
          <w:rFonts w:eastAsia="Times New Roman"/>
          <w:lang w:val="ro-RO" w:eastAsia="en-GB"/>
        </w:rPr>
        <w:t>„</w:t>
      </w:r>
      <w:r w:rsidR="00333E9C" w:rsidRPr="00B41FDC">
        <w:rPr>
          <w:rFonts w:eastAsia="Times New Roman"/>
          <w:lang w:val="ro-RO" w:eastAsia="en-GB"/>
        </w:rPr>
        <w:t>(g) Înainte de a integra echipamentele ATM/ANS în sistemul funcțional, furnizorul de ATM/ANS se asigure că:</w:t>
      </w:r>
      <w:r w:rsidR="000A6D74">
        <w:rPr>
          <w:rFonts w:eastAsia="Times New Roman"/>
          <w:lang w:val="ro-RO" w:eastAsia="en-GB"/>
        </w:rPr>
        <w:t xml:space="preserve"> </w:t>
      </w:r>
    </w:p>
    <w:p w14:paraId="6EE0D422" w14:textId="1ED2ED36" w:rsidR="008A5CB8" w:rsidRPr="009670B1" w:rsidRDefault="00333E9C" w:rsidP="00590FDE">
      <w:pPr>
        <w:pStyle w:val="ListParagraph"/>
        <w:spacing w:line="0" w:lineRule="atLeast"/>
        <w:ind w:left="0" w:firstLine="567"/>
        <w:jc w:val="both"/>
        <w:rPr>
          <w:rFonts w:eastAsia="Times New Roman"/>
          <w:color w:val="0070C0"/>
          <w:lang w:val="ro-RO" w:eastAsia="en-GB"/>
        </w:rPr>
      </w:pPr>
      <w:r w:rsidRPr="005634DE">
        <w:rPr>
          <w:rFonts w:eastAsia="Times New Roman"/>
          <w:lang w:val="ro-RO" w:eastAsia="en-GB"/>
        </w:rPr>
        <w:t>1. echipamentele ATM/ANS noi sau modificate sunt certificate</w:t>
      </w:r>
      <w:r w:rsidR="00E824B5" w:rsidRPr="005634DE">
        <w:rPr>
          <w:rFonts w:eastAsia="Times New Roman"/>
          <w:lang w:val="ro-RO" w:eastAsia="en-GB"/>
        </w:rPr>
        <w:t xml:space="preserve"> de Agenția Europeană pentru </w:t>
      </w:r>
      <w:r w:rsidR="00E824B5" w:rsidRPr="009670B1">
        <w:rPr>
          <w:rFonts w:eastAsia="Times New Roman"/>
          <w:lang w:val="ro-RO" w:eastAsia="en-GB"/>
        </w:rPr>
        <w:t>Siguranța Aviației (</w:t>
      </w:r>
      <w:r w:rsidR="00373F85" w:rsidRPr="009670B1">
        <w:rPr>
          <w:rFonts w:eastAsia="Times New Roman"/>
          <w:lang w:val="en-US" w:eastAsia="en-GB"/>
        </w:rPr>
        <w:t>European Aviation Safety Agency</w:t>
      </w:r>
      <w:r w:rsidR="00373F85" w:rsidRPr="009670B1">
        <w:rPr>
          <w:rFonts w:eastAsia="Times New Roman"/>
          <w:lang w:val="ro-RO" w:eastAsia="en-GB"/>
        </w:rPr>
        <w:t xml:space="preserve"> </w:t>
      </w:r>
      <w:r w:rsidR="00F57F11">
        <w:rPr>
          <w:rFonts w:eastAsia="Times New Roman"/>
          <w:lang w:val="ro-RO" w:eastAsia="en-GB"/>
        </w:rPr>
        <w:t>–</w:t>
      </w:r>
      <w:r w:rsidR="00373F85" w:rsidRPr="009670B1">
        <w:rPr>
          <w:rFonts w:eastAsia="Times New Roman"/>
          <w:lang w:val="ro-RO" w:eastAsia="en-GB"/>
        </w:rPr>
        <w:t xml:space="preserve"> </w:t>
      </w:r>
      <w:r w:rsidR="00E824B5" w:rsidRPr="009670B1">
        <w:rPr>
          <w:rFonts w:eastAsia="Times New Roman"/>
          <w:i/>
          <w:lang w:val="ro-RO" w:eastAsia="en-GB"/>
        </w:rPr>
        <w:t>EASA</w:t>
      </w:r>
      <w:r w:rsidR="00E824B5" w:rsidRPr="009670B1">
        <w:rPr>
          <w:rFonts w:eastAsia="Times New Roman"/>
          <w:lang w:val="ro-RO" w:eastAsia="en-GB"/>
        </w:rPr>
        <w:t>)</w:t>
      </w:r>
      <w:r w:rsidR="00E96A27" w:rsidRPr="009670B1">
        <w:rPr>
          <w:rFonts w:eastAsia="Times New Roman"/>
          <w:lang w:val="ro-RO" w:eastAsia="en-GB"/>
        </w:rPr>
        <w:t xml:space="preserve"> </w:t>
      </w:r>
      <w:r w:rsidRPr="009670B1">
        <w:rPr>
          <w:rFonts w:eastAsia="Times New Roman"/>
          <w:lang w:val="ro-RO" w:eastAsia="en-GB"/>
        </w:rPr>
        <w:t>și fabricate de o organizație de proiectare sau de producție aprobată</w:t>
      </w:r>
      <w:r w:rsidR="002054EE" w:rsidRPr="009670B1">
        <w:rPr>
          <w:rFonts w:eastAsia="Times New Roman"/>
          <w:lang w:val="ro-RO" w:eastAsia="en-GB"/>
        </w:rPr>
        <w:t xml:space="preserve"> de </w:t>
      </w:r>
      <w:r w:rsidR="00E824B5" w:rsidRPr="009670B1">
        <w:rPr>
          <w:rFonts w:eastAsia="Times New Roman"/>
          <w:lang w:val="ro-RO" w:eastAsia="en-GB"/>
        </w:rPr>
        <w:t>EASA</w:t>
      </w:r>
      <w:r w:rsidR="00EB014E" w:rsidRPr="009670B1">
        <w:rPr>
          <w:rFonts w:eastAsia="Times New Roman"/>
          <w:lang w:val="ro-RO" w:eastAsia="en-GB"/>
        </w:rPr>
        <w:t>,</w:t>
      </w:r>
      <w:r w:rsidR="00F6619A" w:rsidRPr="009670B1">
        <w:rPr>
          <w:rFonts w:eastAsia="Times New Roman"/>
          <w:lang w:val="ro-RO" w:eastAsia="en-GB"/>
        </w:rPr>
        <w:t xml:space="preserve"> </w:t>
      </w:r>
      <w:r w:rsidR="00CA0D54" w:rsidRPr="009670B1">
        <w:rPr>
          <w:rFonts w:eastAsia="Times New Roman"/>
          <w:lang w:val="ro-RO" w:eastAsia="en-GB"/>
        </w:rPr>
        <w:t>în conformitate cu prevederile</w:t>
      </w:r>
      <w:r w:rsidR="00F6619A" w:rsidRPr="009670B1">
        <w:rPr>
          <w:rFonts w:eastAsia="Times New Roman"/>
          <w:lang w:val="ro-RO" w:eastAsia="en-GB"/>
        </w:rPr>
        <w:t xml:space="preserve"> cadrul</w:t>
      </w:r>
      <w:r w:rsidR="003F3BF1" w:rsidRPr="009670B1">
        <w:rPr>
          <w:rFonts w:eastAsia="Times New Roman"/>
          <w:lang w:val="ro-RO" w:eastAsia="en-GB"/>
        </w:rPr>
        <w:t>ui</w:t>
      </w:r>
      <w:r w:rsidR="00F6619A" w:rsidRPr="009670B1">
        <w:rPr>
          <w:rFonts w:eastAsia="Times New Roman"/>
          <w:lang w:val="ro-RO" w:eastAsia="en-GB"/>
        </w:rPr>
        <w:t xml:space="preserve"> normativ </w:t>
      </w:r>
      <w:r w:rsidR="00F6619A" w:rsidRPr="009670B1">
        <w:rPr>
          <w:rFonts w:eastAsia="Times New Roman"/>
          <w:lang w:val="ro-RO" w:eastAsia="en-GB"/>
        </w:rPr>
        <w:lastRenderedPageBreak/>
        <w:t xml:space="preserve">aplicabil pentru </w:t>
      </w:r>
      <w:r w:rsidR="003F3BF1" w:rsidRPr="009670B1">
        <w:rPr>
          <w:rFonts w:eastAsia="Times New Roman"/>
          <w:lang w:val="ro-RO" w:eastAsia="en-GB"/>
        </w:rPr>
        <w:t>evaluarea conformității</w:t>
      </w:r>
      <w:r w:rsidR="00F6619A" w:rsidRPr="009670B1">
        <w:rPr>
          <w:rFonts w:eastAsia="Times New Roman"/>
          <w:lang w:val="ro-RO" w:eastAsia="en-GB"/>
        </w:rPr>
        <w:t xml:space="preserve"> sistemelor de management al traficului aerian/de servicii de navigație aeriană și a componentelor managementului traficului aerian/serviciilor de navigație aeriană</w:t>
      </w:r>
      <w:r w:rsidR="00373F85" w:rsidRPr="009670B1">
        <w:rPr>
          <w:rFonts w:eastAsia="Times New Roman"/>
          <w:lang w:val="ro-RO" w:eastAsia="en-GB"/>
        </w:rPr>
        <w:t>;</w:t>
      </w:r>
      <w:r w:rsidR="003C5781" w:rsidRPr="009670B1">
        <w:rPr>
          <w:rFonts w:eastAsia="Times New Roman"/>
          <w:lang w:val="ro-RO" w:eastAsia="en-GB"/>
        </w:rPr>
        <w:t xml:space="preserve"> sau</w:t>
      </w:r>
      <w:r w:rsidR="00964A58" w:rsidRPr="009670B1">
        <w:rPr>
          <w:rFonts w:eastAsia="Times New Roman"/>
          <w:lang w:val="ro-RO" w:eastAsia="en-GB"/>
        </w:rPr>
        <w:t xml:space="preserve"> </w:t>
      </w:r>
    </w:p>
    <w:p w14:paraId="423718A8" w14:textId="169370A4" w:rsidR="00333E9C" w:rsidRPr="009670B1" w:rsidRDefault="00333E9C" w:rsidP="00590FDE">
      <w:pPr>
        <w:pStyle w:val="ListParagraph"/>
        <w:spacing w:line="0" w:lineRule="atLeast"/>
        <w:ind w:left="0" w:firstLine="567"/>
        <w:jc w:val="both"/>
        <w:rPr>
          <w:rFonts w:eastAsia="Times New Roman"/>
          <w:color w:val="0070C0"/>
          <w:lang w:val="ro-RO" w:eastAsia="en-GB"/>
        </w:rPr>
      </w:pPr>
      <w:r w:rsidRPr="009670B1">
        <w:rPr>
          <w:rFonts w:eastAsia="Times New Roman"/>
          <w:lang w:val="ro-RO" w:eastAsia="en-GB"/>
        </w:rPr>
        <w:t>2. echipamentele ATM/ANS noi sau modificate sunt declarate de o organizație de proiectare aprobată</w:t>
      </w:r>
      <w:r w:rsidR="00373F85" w:rsidRPr="009670B1">
        <w:rPr>
          <w:rFonts w:eastAsia="Times New Roman"/>
          <w:lang w:val="ro-RO" w:eastAsia="en-GB"/>
        </w:rPr>
        <w:t xml:space="preserve"> de EASA</w:t>
      </w:r>
      <w:r w:rsidR="00CB3558" w:rsidRPr="009670B1">
        <w:rPr>
          <w:rFonts w:eastAsia="Times New Roman"/>
          <w:lang w:val="ro-RO" w:eastAsia="en-GB"/>
        </w:rPr>
        <w:t xml:space="preserve"> </w:t>
      </w:r>
      <w:r w:rsidRPr="009670B1">
        <w:rPr>
          <w:rFonts w:eastAsia="Times New Roman"/>
          <w:lang w:val="ro-RO" w:eastAsia="en-GB"/>
        </w:rPr>
        <w:t>și fabricate de o organizație de proiectare sau de producție aprobată</w:t>
      </w:r>
      <w:r w:rsidR="00373F85" w:rsidRPr="009670B1">
        <w:rPr>
          <w:rFonts w:eastAsia="Times New Roman"/>
          <w:lang w:val="ro-RO" w:eastAsia="en-GB"/>
        </w:rPr>
        <w:t xml:space="preserve"> de EASA</w:t>
      </w:r>
      <w:r w:rsidR="008240F0" w:rsidRPr="009670B1">
        <w:rPr>
          <w:rFonts w:eastAsia="Times New Roman"/>
          <w:lang w:val="ro-RO" w:eastAsia="en-GB"/>
        </w:rPr>
        <w:t xml:space="preserve">, </w:t>
      </w:r>
      <w:r w:rsidR="003F3BF1" w:rsidRPr="009670B1">
        <w:rPr>
          <w:rFonts w:eastAsia="Times New Roman"/>
          <w:lang w:val="ro-RO" w:eastAsia="en-GB"/>
        </w:rPr>
        <w:t xml:space="preserve">în conformitate cu prevederile </w:t>
      </w:r>
      <w:r w:rsidR="008240F0" w:rsidRPr="009670B1">
        <w:rPr>
          <w:rFonts w:eastAsia="Times New Roman"/>
          <w:lang w:val="ro-RO" w:eastAsia="en-GB"/>
        </w:rPr>
        <w:t>cadrul</w:t>
      </w:r>
      <w:r w:rsidR="003F3BF1" w:rsidRPr="009670B1">
        <w:rPr>
          <w:rFonts w:eastAsia="Times New Roman"/>
          <w:lang w:val="ro-RO" w:eastAsia="en-GB"/>
        </w:rPr>
        <w:t>ui</w:t>
      </w:r>
      <w:r w:rsidR="008240F0" w:rsidRPr="009670B1">
        <w:rPr>
          <w:rFonts w:eastAsia="Times New Roman"/>
          <w:lang w:val="ro-RO" w:eastAsia="en-GB"/>
        </w:rPr>
        <w:t xml:space="preserve"> normativ aplicabil pentru</w:t>
      </w:r>
      <w:r w:rsidR="00AF0BEB" w:rsidRPr="009670B1">
        <w:rPr>
          <w:rFonts w:eastAsia="Times New Roman"/>
          <w:lang w:val="ro-RO" w:eastAsia="en-GB"/>
        </w:rPr>
        <w:t xml:space="preserve"> aprobarea organizațiilor implicate în proiectarea sau producția de sisteme și componente de management al traficului aerian/servicii de navigație aeriană</w:t>
      </w:r>
      <w:r w:rsidR="00373F85" w:rsidRPr="009670B1">
        <w:rPr>
          <w:rFonts w:eastAsia="Times New Roman"/>
          <w:lang w:val="ro-RO" w:eastAsia="en-GB"/>
        </w:rPr>
        <w:t>;</w:t>
      </w:r>
      <w:r w:rsidRPr="009670B1">
        <w:rPr>
          <w:rFonts w:eastAsia="Times New Roman"/>
          <w:lang w:val="ro-RO" w:eastAsia="en-GB"/>
        </w:rPr>
        <w:t xml:space="preserve"> sau</w:t>
      </w:r>
    </w:p>
    <w:p w14:paraId="56B9CC0E" w14:textId="4BED6DE0" w:rsidR="00333E9C" w:rsidRPr="009670B1" w:rsidRDefault="00333E9C" w:rsidP="00590FDE">
      <w:pPr>
        <w:pStyle w:val="ListParagraph"/>
        <w:spacing w:line="0" w:lineRule="atLeast"/>
        <w:ind w:left="0" w:firstLine="567"/>
        <w:jc w:val="both"/>
        <w:rPr>
          <w:rFonts w:eastAsia="Times New Roman"/>
          <w:strike/>
          <w:color w:val="0070C0"/>
          <w:lang w:val="ro-RO" w:eastAsia="en-GB"/>
        </w:rPr>
      </w:pPr>
      <w:r w:rsidRPr="009670B1">
        <w:rPr>
          <w:rFonts w:eastAsia="Times New Roman"/>
          <w:lang w:val="ro-RO" w:eastAsia="en-GB"/>
        </w:rPr>
        <w:t>3. echipamentelor ATM/ANS noi sau modificate li se emite o declarație de conformitate</w:t>
      </w:r>
      <w:r w:rsidR="008240F0" w:rsidRPr="009670B1">
        <w:rPr>
          <w:rFonts w:eastAsia="Times New Roman"/>
          <w:lang w:val="ro-RO" w:eastAsia="en-GB"/>
        </w:rPr>
        <w:t xml:space="preserve">, </w:t>
      </w:r>
      <w:r w:rsidR="003F3BF1" w:rsidRPr="009670B1">
        <w:rPr>
          <w:rFonts w:eastAsia="Times New Roman"/>
          <w:lang w:val="ro-RO" w:eastAsia="en-GB"/>
        </w:rPr>
        <w:t xml:space="preserve">în conformitate cu prevederile cadrului normativ aplicabil </w:t>
      </w:r>
      <w:r w:rsidR="008240F0" w:rsidRPr="009670B1">
        <w:rPr>
          <w:rFonts w:eastAsia="Times New Roman"/>
          <w:lang w:val="ro-RO" w:eastAsia="en-GB"/>
        </w:rPr>
        <w:t xml:space="preserve">pentru </w:t>
      </w:r>
      <w:r w:rsidR="003F3BF1" w:rsidRPr="009670B1">
        <w:rPr>
          <w:rFonts w:eastAsia="Times New Roman"/>
          <w:lang w:val="ro-RO" w:eastAsia="en-GB"/>
        </w:rPr>
        <w:t>evaluarea conformității</w:t>
      </w:r>
      <w:r w:rsidR="008240F0" w:rsidRPr="009670B1">
        <w:rPr>
          <w:rFonts w:eastAsia="Times New Roman"/>
          <w:lang w:val="ro-RO" w:eastAsia="en-GB"/>
        </w:rPr>
        <w:t xml:space="preserve"> sistemelor de management al traficului aerian/de servicii de navigație aeriană și a componentelor managementului traficului aerian/serviciilor de navigație aeriană</w:t>
      </w:r>
      <w:r w:rsidR="0033532C" w:rsidRPr="009670B1">
        <w:rPr>
          <w:rFonts w:eastAsia="Times New Roman"/>
          <w:lang w:val="ro-RO" w:eastAsia="en-GB"/>
        </w:rPr>
        <w:t>; sau</w:t>
      </w:r>
      <w:r w:rsidR="005634DE" w:rsidRPr="009670B1">
        <w:rPr>
          <w:rFonts w:eastAsia="Times New Roman"/>
          <w:lang w:val="ro-RO" w:eastAsia="en-GB"/>
        </w:rPr>
        <w:t>;</w:t>
      </w:r>
      <w:r w:rsidRPr="009670B1">
        <w:rPr>
          <w:rFonts w:eastAsia="Times New Roman"/>
          <w:strike/>
          <w:color w:val="FF0000"/>
          <w:lang w:val="ro-RO" w:eastAsia="en-GB"/>
        </w:rPr>
        <w:t xml:space="preserve"> </w:t>
      </w:r>
    </w:p>
    <w:p w14:paraId="30D62BEC" w14:textId="72439B49" w:rsidR="00333E9C" w:rsidRDefault="00333E9C" w:rsidP="00590FDE">
      <w:pPr>
        <w:pStyle w:val="ListParagraph"/>
        <w:spacing w:line="0" w:lineRule="atLeast"/>
        <w:ind w:left="0" w:firstLine="567"/>
        <w:jc w:val="both"/>
        <w:rPr>
          <w:rFonts w:eastAsia="Times New Roman"/>
          <w:lang w:val="ro-RO" w:eastAsia="en-GB"/>
        </w:rPr>
      </w:pPr>
      <w:r w:rsidRPr="009670B1">
        <w:rPr>
          <w:rFonts w:eastAsia="Times New Roman"/>
          <w:lang w:val="ro-RO" w:eastAsia="en-GB"/>
        </w:rPr>
        <w:t>4. dacă echipamentele ATM/ANS nu fac obiectul evaluării conformității</w:t>
      </w:r>
      <w:r w:rsidR="00DE67AC" w:rsidRPr="009670B1">
        <w:rPr>
          <w:rFonts w:eastAsia="Times New Roman"/>
          <w:lang w:val="ro-RO" w:eastAsia="en-GB"/>
        </w:rPr>
        <w:t>,</w:t>
      </w:r>
      <w:r w:rsidR="003F3BF1" w:rsidRPr="009670B1">
        <w:rPr>
          <w:rFonts w:eastAsia="Times New Roman"/>
          <w:lang w:val="ro-RO" w:eastAsia="en-GB"/>
        </w:rPr>
        <w:t xml:space="preserve"> </w:t>
      </w:r>
      <w:r w:rsidR="003F3BF1" w:rsidRPr="009670B1">
        <w:rPr>
          <w:lang w:val="ro-RO" w:eastAsia="en-GB"/>
        </w:rPr>
        <w:t xml:space="preserve">în conformitate cu prevederile cadrului normativ aplicabil pentru evaluarea </w:t>
      </w:r>
      <w:r w:rsidR="003F3BF1" w:rsidRPr="009670B1">
        <w:rPr>
          <w:bCs/>
          <w:lang w:val="ro-RO" w:eastAsia="en-GB"/>
        </w:rPr>
        <w:t>conformității</w:t>
      </w:r>
      <w:r w:rsidR="003F3BF1" w:rsidRPr="009670B1">
        <w:rPr>
          <w:b/>
          <w:bCs/>
          <w:lang w:val="ro-RO" w:eastAsia="en-GB"/>
        </w:rPr>
        <w:t xml:space="preserve"> </w:t>
      </w:r>
      <w:r w:rsidR="003F3BF1" w:rsidRPr="009670B1">
        <w:rPr>
          <w:lang w:val="ro-RO" w:eastAsia="en-GB"/>
        </w:rPr>
        <w:t>sistemelor de management al traficului aerian/de servicii de navigație aeriană și a componentelor managementului traficului aerian/serviciilor de navigație aeriană,</w:t>
      </w:r>
      <w:r w:rsidR="006767B0" w:rsidRPr="009670B1">
        <w:rPr>
          <w:rFonts w:eastAsia="Times New Roman"/>
          <w:color w:val="0070C0"/>
          <w:lang w:val="ro-RO" w:eastAsia="en-GB"/>
        </w:rPr>
        <w:t xml:space="preserve">  </w:t>
      </w:r>
      <w:r w:rsidRPr="009670B1">
        <w:rPr>
          <w:rFonts w:eastAsia="Times New Roman"/>
          <w:lang w:val="ro-RO" w:eastAsia="en-GB"/>
        </w:rPr>
        <w:t>s-a verificat conformitatea echipamentelor ATM/ANS în cauză cu specificațiile și calificările</w:t>
      </w:r>
      <w:r w:rsidRPr="004F73E9">
        <w:rPr>
          <w:rFonts w:eastAsia="Times New Roman"/>
          <w:lang w:val="ro-RO" w:eastAsia="en-GB"/>
        </w:rPr>
        <w:t xml:space="preserve"> aplicabile.</w:t>
      </w:r>
    </w:p>
    <w:p w14:paraId="2F3051A5" w14:textId="4E3AD469" w:rsidR="00333E9C" w:rsidRPr="00B41FDC" w:rsidRDefault="00333E9C" w:rsidP="00590FDE">
      <w:pPr>
        <w:pStyle w:val="ListParagraph"/>
        <w:spacing w:line="0" w:lineRule="atLeast"/>
        <w:ind w:left="0" w:firstLine="567"/>
        <w:jc w:val="both"/>
        <w:rPr>
          <w:rFonts w:eastAsia="Times New Roman"/>
          <w:lang w:val="ro-RO" w:eastAsia="en-GB"/>
        </w:rPr>
      </w:pPr>
      <w:r w:rsidRPr="00B41FDC">
        <w:rPr>
          <w:rFonts w:eastAsia="Times New Roman"/>
          <w:lang w:val="ro-RO" w:eastAsia="en-GB"/>
        </w:rPr>
        <w:t>(h) Furnizorul de ATM/ANS se asigur</w:t>
      </w:r>
      <w:r w:rsidR="006C5416" w:rsidRPr="00B41FDC">
        <w:rPr>
          <w:rFonts w:eastAsia="Times New Roman"/>
          <w:lang w:val="ro-RO" w:eastAsia="en-GB"/>
        </w:rPr>
        <w:t>ă</w:t>
      </w:r>
      <w:r w:rsidRPr="00B41FDC">
        <w:rPr>
          <w:rFonts w:eastAsia="Times New Roman"/>
          <w:lang w:val="ro-RO" w:eastAsia="en-GB"/>
        </w:rPr>
        <w:t xml:space="preserve"> că s-a verificat conformitatea echipamentelor ATM/ANS cu specificațiile producătorului echipamentelor, inclusiv în ceea ce privește instalarea și testarea (testările) la fața locului.</w:t>
      </w:r>
    </w:p>
    <w:p w14:paraId="6BB8ECB3" w14:textId="77777777" w:rsidR="00333E9C" w:rsidRPr="00B41FDC" w:rsidRDefault="00333E9C" w:rsidP="00590FDE">
      <w:pPr>
        <w:pStyle w:val="ListParagraph"/>
        <w:spacing w:line="0" w:lineRule="atLeast"/>
        <w:ind w:left="0" w:firstLine="567"/>
        <w:jc w:val="both"/>
        <w:rPr>
          <w:rFonts w:eastAsia="Times New Roman"/>
          <w:lang w:val="ro-RO" w:eastAsia="en-GB"/>
        </w:rPr>
      </w:pPr>
      <w:r w:rsidRPr="00B41FDC">
        <w:rPr>
          <w:rFonts w:eastAsia="Times New Roman"/>
          <w:lang w:val="ro-RO" w:eastAsia="en-GB"/>
        </w:rPr>
        <w:t>(i) Înainte ca furnizorul de ATM/ANS să dea în exploatare echipamentele ATM/ANS, acesta se asigur</w:t>
      </w:r>
      <w:r w:rsidR="006C5416" w:rsidRPr="00B41FDC">
        <w:rPr>
          <w:rFonts w:eastAsia="Times New Roman"/>
          <w:lang w:val="ro-RO" w:eastAsia="en-GB"/>
        </w:rPr>
        <w:t>ă</w:t>
      </w:r>
      <w:r w:rsidRPr="00B41FDC">
        <w:rPr>
          <w:rFonts w:eastAsia="Times New Roman"/>
          <w:lang w:val="ro-RO" w:eastAsia="en-GB"/>
        </w:rPr>
        <w:t xml:space="preserve"> că sistemul funcțional modificat care integrează aceste echipamente ATM/ANS îndeplinește toate cerințele aplicabile și identific</w:t>
      </w:r>
      <w:r w:rsidR="006C5416" w:rsidRPr="00B41FDC">
        <w:rPr>
          <w:rFonts w:eastAsia="Times New Roman"/>
          <w:lang w:val="ro-RO" w:eastAsia="en-GB"/>
        </w:rPr>
        <w:t>ă</w:t>
      </w:r>
      <w:r w:rsidRPr="00B41FDC">
        <w:rPr>
          <w:rFonts w:eastAsia="Times New Roman"/>
          <w:lang w:val="ro-RO" w:eastAsia="en-GB"/>
        </w:rPr>
        <w:t xml:space="preserve"> toate abaterile și limitările.</w:t>
      </w:r>
    </w:p>
    <w:p w14:paraId="305D6CFD" w14:textId="77777777" w:rsidR="00333E9C" w:rsidRPr="00B41FDC" w:rsidRDefault="00333E9C" w:rsidP="00590FDE">
      <w:pPr>
        <w:pStyle w:val="ListParagraph"/>
        <w:spacing w:line="0" w:lineRule="atLeast"/>
        <w:ind w:left="0" w:firstLine="567"/>
        <w:jc w:val="both"/>
        <w:rPr>
          <w:rFonts w:eastAsia="Times New Roman"/>
          <w:lang w:val="ro-RO" w:eastAsia="en-GB"/>
        </w:rPr>
      </w:pPr>
      <w:r w:rsidRPr="00B41FDC">
        <w:rPr>
          <w:rFonts w:eastAsia="Times New Roman"/>
          <w:lang w:val="ro-RO" w:eastAsia="en-GB"/>
        </w:rPr>
        <w:t>(j) Atunci când furnizorul de ATM/ANS dă în exploatare echipamentele ATM/ANS, acesta se asigur</w:t>
      </w:r>
      <w:r w:rsidR="00270D61" w:rsidRPr="00B41FDC">
        <w:rPr>
          <w:rFonts w:eastAsia="Times New Roman"/>
          <w:lang w:val="ro-RO" w:eastAsia="en-GB"/>
        </w:rPr>
        <w:t>ă</w:t>
      </w:r>
      <w:r w:rsidRPr="00B41FDC">
        <w:rPr>
          <w:rFonts w:eastAsia="Times New Roman"/>
          <w:lang w:val="ro-RO" w:eastAsia="en-GB"/>
        </w:rPr>
        <w:t xml:space="preserve"> că echipamentele ATM/ANS sau echipamentele modificate sunt instalate în conformitate cu condițiile de utilizare, precum și cu orice limitări aplicabile, și că ele îndeplinesc toate cerințele aplicabile.</w:t>
      </w:r>
      <w:r w:rsidR="00AE7CCD" w:rsidRPr="00B41FDC">
        <w:rPr>
          <w:rFonts w:eastAsia="Times New Roman"/>
          <w:lang w:val="ro-RO" w:eastAsia="en-GB"/>
        </w:rPr>
        <w:t>”</w:t>
      </w:r>
    </w:p>
    <w:bookmarkEnd w:id="1"/>
    <w:p w14:paraId="0B2AF75C" w14:textId="77777777" w:rsidR="00AE7CCD" w:rsidRPr="00B41FDC" w:rsidRDefault="00AE7CCD" w:rsidP="00590FDE">
      <w:pPr>
        <w:pStyle w:val="ListParagraph"/>
        <w:spacing w:line="0" w:lineRule="atLeast"/>
        <w:ind w:left="0" w:firstLine="567"/>
        <w:jc w:val="both"/>
        <w:rPr>
          <w:rFonts w:eastAsia="Times New Roman"/>
          <w:lang w:val="ro-RO" w:eastAsia="en-GB"/>
        </w:rPr>
      </w:pPr>
    </w:p>
    <w:p w14:paraId="0A6048E9" w14:textId="3C3B0A46" w:rsidR="00AE7CCD" w:rsidRPr="00B41FDC" w:rsidRDefault="008F33B7" w:rsidP="00590FDE">
      <w:pPr>
        <w:pStyle w:val="ListParagraph"/>
        <w:spacing w:line="0" w:lineRule="atLeast"/>
        <w:ind w:left="0" w:firstLine="567"/>
        <w:jc w:val="both"/>
        <w:rPr>
          <w:rFonts w:eastAsia="Times New Roman"/>
          <w:lang w:val="ro-RO" w:eastAsia="en-GB"/>
        </w:rPr>
      </w:pPr>
      <w:r w:rsidRPr="008F33B7">
        <w:rPr>
          <w:rFonts w:eastAsia="Times New Roman"/>
          <w:b/>
          <w:iCs/>
          <w:lang w:val="ro-RO" w:eastAsia="en-GB"/>
        </w:rPr>
        <w:t>1.1.7.</w:t>
      </w:r>
      <w:r>
        <w:rPr>
          <w:rFonts w:eastAsia="Times New Roman"/>
          <w:b/>
          <w:iCs/>
          <w:lang w:val="ro-RO" w:eastAsia="en-GB"/>
        </w:rPr>
        <w:t>2.</w:t>
      </w:r>
      <w:r w:rsidRPr="008F33B7">
        <w:rPr>
          <w:rFonts w:eastAsia="Times New Roman"/>
          <w:b/>
          <w:iCs/>
          <w:lang w:val="ro-RO" w:eastAsia="en-GB"/>
        </w:rPr>
        <w:t xml:space="preserve"> </w:t>
      </w:r>
      <w:r w:rsidR="00AE7CCD" w:rsidRPr="00310F81">
        <w:rPr>
          <w:rFonts w:eastAsia="Times New Roman"/>
          <w:lang w:val="ro-RO" w:eastAsia="en-GB"/>
        </w:rPr>
        <w:t>ATM/ANS.OR.A.060</w:t>
      </w:r>
      <w:r w:rsidR="00AE7CCD" w:rsidRPr="00B41FDC">
        <w:rPr>
          <w:rFonts w:eastAsia="Times New Roman"/>
          <w:lang w:val="ro-RO" w:eastAsia="en-GB"/>
        </w:rPr>
        <w:t xml:space="preserve"> va avea următorul cuprins:</w:t>
      </w:r>
    </w:p>
    <w:p w14:paraId="2AD9C6DF" w14:textId="77777777" w:rsidR="00AE7CCD" w:rsidRPr="00310F81" w:rsidRDefault="006958F6" w:rsidP="00590FDE">
      <w:pPr>
        <w:pStyle w:val="ListParagraph"/>
        <w:spacing w:line="0" w:lineRule="atLeast"/>
        <w:ind w:left="0" w:firstLine="567"/>
        <w:jc w:val="both"/>
        <w:rPr>
          <w:rFonts w:eastAsia="Times New Roman"/>
          <w:lang w:val="ro-RO" w:eastAsia="en-GB"/>
        </w:rPr>
      </w:pPr>
      <w:r w:rsidRPr="00310F81">
        <w:rPr>
          <w:rFonts w:eastAsia="Times New Roman"/>
          <w:lang w:val="ro-RO" w:eastAsia="en-GB"/>
        </w:rPr>
        <w:t>„</w:t>
      </w:r>
      <w:r w:rsidR="00AE7CCD" w:rsidRPr="00310F81">
        <w:rPr>
          <w:rFonts w:eastAsia="Times New Roman"/>
          <w:lang w:val="ro-RO" w:eastAsia="en-GB"/>
        </w:rPr>
        <w:t>ATM/ANS.OR.A.060 Reacția imediată la o problemă de siguranță</w:t>
      </w:r>
    </w:p>
    <w:p w14:paraId="7FAF23A3" w14:textId="77777777" w:rsidR="00AE7CCD" w:rsidRPr="00B41FDC" w:rsidRDefault="00254553" w:rsidP="00590FDE">
      <w:pPr>
        <w:pStyle w:val="ListParagraph"/>
        <w:spacing w:line="0" w:lineRule="atLeast"/>
        <w:ind w:left="0" w:firstLine="567"/>
        <w:jc w:val="both"/>
        <w:rPr>
          <w:rFonts w:eastAsia="Times New Roman"/>
          <w:lang w:val="ro-RO" w:eastAsia="en-GB"/>
        </w:rPr>
      </w:pPr>
      <w:r w:rsidRPr="00B41FDC">
        <w:rPr>
          <w:rFonts w:eastAsia="Times New Roman"/>
          <w:lang w:val="ro-RO" w:eastAsia="en-GB"/>
        </w:rPr>
        <w:t xml:space="preserve">(a) </w:t>
      </w:r>
      <w:r w:rsidR="00AE7CCD" w:rsidRPr="00B41FDC">
        <w:rPr>
          <w:rFonts w:eastAsia="Times New Roman"/>
          <w:lang w:val="ro-RO" w:eastAsia="en-GB"/>
        </w:rPr>
        <w:t>Un furnizor de servicii implemente</w:t>
      </w:r>
      <w:r w:rsidR="00A6279D" w:rsidRPr="00B41FDC">
        <w:rPr>
          <w:rFonts w:eastAsia="Times New Roman"/>
          <w:lang w:val="ro-RO" w:eastAsia="en-GB"/>
        </w:rPr>
        <w:t xml:space="preserve">ază </w:t>
      </w:r>
      <w:r w:rsidR="00AE7CCD" w:rsidRPr="00B41FDC">
        <w:rPr>
          <w:rFonts w:eastAsia="Times New Roman"/>
          <w:lang w:val="ro-RO" w:eastAsia="en-GB"/>
        </w:rPr>
        <w:t xml:space="preserve">orice măsuri de siguranță, inclusiv directive de siguranță, </w:t>
      </w:r>
      <w:r w:rsidR="009976F7" w:rsidRPr="00B41FDC">
        <w:rPr>
          <w:rFonts w:eastAsia="Times New Roman"/>
          <w:lang w:val="ro-RO" w:eastAsia="en-GB"/>
        </w:rPr>
        <w:t>emise de AAC</w:t>
      </w:r>
      <w:r w:rsidR="00AE7CCD" w:rsidRPr="00B41FDC">
        <w:rPr>
          <w:rFonts w:eastAsia="Times New Roman"/>
          <w:lang w:val="ro-RO" w:eastAsia="en-GB"/>
        </w:rPr>
        <w:t xml:space="preserve"> în conformitate cu ATM/ANS.AR.A.025 litera (c).</w:t>
      </w:r>
    </w:p>
    <w:p w14:paraId="7CF7211E" w14:textId="686870FA" w:rsidR="00AE7CCD" w:rsidRPr="00B41FDC" w:rsidRDefault="00AE7CCD" w:rsidP="00590FDE">
      <w:pPr>
        <w:pStyle w:val="ListParagraph"/>
        <w:spacing w:line="0" w:lineRule="atLeast"/>
        <w:ind w:left="0" w:firstLine="567"/>
        <w:jc w:val="both"/>
        <w:rPr>
          <w:rFonts w:eastAsia="Times New Roman"/>
          <w:lang w:val="ro-RO" w:eastAsia="en-GB"/>
        </w:rPr>
      </w:pPr>
      <w:r w:rsidRPr="00B41FDC">
        <w:rPr>
          <w:rFonts w:eastAsia="Times New Roman"/>
          <w:lang w:val="ro-RO" w:eastAsia="en-GB"/>
        </w:rPr>
        <w:t xml:space="preserve">Atunci când se emite o directivă de siguranță pentru a corecta situația </w:t>
      </w:r>
      <w:r w:rsidRPr="006958F6">
        <w:rPr>
          <w:rFonts w:eastAsia="Times New Roman"/>
          <w:lang w:val="ro-RO" w:eastAsia="en-GB"/>
        </w:rPr>
        <w:t>menționată în declarația de conformitate</w:t>
      </w:r>
      <w:r w:rsidR="00E10920">
        <w:rPr>
          <w:rFonts w:eastAsia="Times New Roman"/>
          <w:lang w:val="ro-RO" w:eastAsia="en-GB"/>
        </w:rPr>
        <w:t xml:space="preserve">, </w:t>
      </w:r>
      <w:r w:rsidRPr="00B41FDC">
        <w:rPr>
          <w:rFonts w:eastAsia="Times New Roman"/>
          <w:lang w:val="ro-RO" w:eastAsia="en-GB"/>
        </w:rPr>
        <w:t>furnizorul de ATM/ANS trebuie, cu excepția unor prevederi contrare ale</w:t>
      </w:r>
      <w:r w:rsidR="009976F7" w:rsidRPr="00B41FDC">
        <w:rPr>
          <w:rFonts w:eastAsia="Times New Roman"/>
          <w:lang w:val="ro-RO" w:eastAsia="en-GB"/>
        </w:rPr>
        <w:t xml:space="preserve"> AAC </w:t>
      </w:r>
      <w:r w:rsidRPr="00B41FDC">
        <w:rPr>
          <w:rFonts w:eastAsia="Times New Roman"/>
          <w:lang w:val="ro-RO" w:eastAsia="en-GB"/>
        </w:rPr>
        <w:t xml:space="preserve"> în cazul în care sunt necesare acțiuni urgente:</w:t>
      </w:r>
    </w:p>
    <w:p w14:paraId="2FBE744F" w14:textId="77777777" w:rsidR="00254553" w:rsidRPr="00B41FDC" w:rsidRDefault="00254553" w:rsidP="00590FDE">
      <w:pPr>
        <w:pStyle w:val="ListParagraph"/>
        <w:spacing w:line="0" w:lineRule="atLeast"/>
        <w:ind w:left="0" w:firstLine="567"/>
        <w:jc w:val="both"/>
        <w:rPr>
          <w:rFonts w:eastAsia="Times New Roman"/>
          <w:lang w:val="ro-RO" w:eastAsia="en-GB"/>
        </w:rPr>
      </w:pPr>
      <w:r w:rsidRPr="00B41FDC">
        <w:rPr>
          <w:rFonts w:eastAsia="Times New Roman"/>
          <w:lang w:val="ro-RO" w:eastAsia="en-GB"/>
        </w:rPr>
        <w:t xml:space="preserve">1. să propună acțiuni corective adecvate și să prezinte </w:t>
      </w:r>
      <w:r w:rsidR="009976F7" w:rsidRPr="00B41FDC">
        <w:rPr>
          <w:rFonts w:eastAsia="Times New Roman"/>
          <w:lang w:val="ro-RO" w:eastAsia="en-GB"/>
        </w:rPr>
        <w:t>AAC</w:t>
      </w:r>
      <w:r w:rsidRPr="00B41FDC">
        <w:rPr>
          <w:rFonts w:eastAsia="Times New Roman"/>
          <w:lang w:val="ro-RO" w:eastAsia="en-GB"/>
        </w:rPr>
        <w:t xml:space="preserve"> detalii ale propunerii respective, în vederea aprobării;</w:t>
      </w:r>
    </w:p>
    <w:p w14:paraId="3880D0A5" w14:textId="34971AD3" w:rsidR="00AE7CCD" w:rsidRDefault="00254553" w:rsidP="00590FDE">
      <w:pPr>
        <w:pStyle w:val="ListParagraph"/>
        <w:spacing w:line="0" w:lineRule="atLeast"/>
        <w:ind w:left="0" w:firstLine="567"/>
        <w:jc w:val="both"/>
        <w:rPr>
          <w:rFonts w:eastAsia="Times New Roman"/>
          <w:lang w:val="ro-RO" w:eastAsia="en-GB"/>
        </w:rPr>
      </w:pPr>
      <w:r w:rsidRPr="00B41FDC">
        <w:rPr>
          <w:rFonts w:eastAsia="Times New Roman"/>
          <w:lang w:val="ro-RO" w:eastAsia="en-GB"/>
        </w:rPr>
        <w:t xml:space="preserve">2. în urma aprobării de către </w:t>
      </w:r>
      <w:r w:rsidR="006E136F" w:rsidRPr="00B41FDC">
        <w:rPr>
          <w:rFonts w:eastAsia="Times New Roman"/>
          <w:lang w:val="ro-RO" w:eastAsia="en-GB"/>
        </w:rPr>
        <w:t>AAC</w:t>
      </w:r>
      <w:r w:rsidRPr="00B41FDC">
        <w:rPr>
          <w:rFonts w:eastAsia="Times New Roman"/>
          <w:lang w:val="ro-RO" w:eastAsia="en-GB"/>
        </w:rPr>
        <w:t>, să se conformeze acestora.</w:t>
      </w:r>
      <w:r w:rsidR="00AE7CCD" w:rsidRPr="00B41FDC">
        <w:rPr>
          <w:rFonts w:eastAsia="Times New Roman"/>
          <w:lang w:val="ro-RO" w:eastAsia="en-GB"/>
        </w:rPr>
        <w:t>”</w:t>
      </w:r>
    </w:p>
    <w:p w14:paraId="23ECE3D3" w14:textId="77777777" w:rsidR="00F47525" w:rsidRPr="00B41FDC" w:rsidRDefault="00F47525" w:rsidP="00590FDE">
      <w:pPr>
        <w:pStyle w:val="ListParagraph"/>
        <w:spacing w:line="0" w:lineRule="atLeast"/>
        <w:ind w:left="0" w:firstLine="567"/>
        <w:jc w:val="both"/>
        <w:rPr>
          <w:rFonts w:eastAsia="Times New Roman"/>
          <w:lang w:val="ro-RO" w:eastAsia="en-GB"/>
        </w:rPr>
      </w:pPr>
    </w:p>
    <w:p w14:paraId="5C2C8FD7" w14:textId="46A82738" w:rsidR="00F47525" w:rsidRPr="008F33B7" w:rsidRDefault="008F33B7" w:rsidP="00590FDE">
      <w:pPr>
        <w:pStyle w:val="ListParagraph"/>
        <w:spacing w:line="0" w:lineRule="atLeast"/>
        <w:ind w:left="0" w:firstLine="567"/>
        <w:jc w:val="both"/>
        <w:rPr>
          <w:rFonts w:eastAsia="Times New Roman"/>
          <w:lang w:val="ro-RO" w:eastAsia="en-GB"/>
        </w:rPr>
      </w:pPr>
      <w:r w:rsidRPr="008F33B7">
        <w:rPr>
          <w:rFonts w:eastAsia="Times New Roman"/>
          <w:b/>
          <w:iCs/>
          <w:lang w:val="ro-RO" w:eastAsia="en-GB"/>
        </w:rPr>
        <w:t>1.1.7.</w:t>
      </w:r>
      <w:r>
        <w:rPr>
          <w:rFonts w:eastAsia="Times New Roman"/>
          <w:b/>
          <w:iCs/>
          <w:lang w:val="ro-RO" w:eastAsia="en-GB"/>
        </w:rPr>
        <w:t>3.</w:t>
      </w:r>
      <w:r w:rsidRPr="008F33B7">
        <w:rPr>
          <w:rFonts w:eastAsia="Times New Roman"/>
          <w:b/>
          <w:iCs/>
          <w:lang w:val="ro-RO" w:eastAsia="en-GB"/>
        </w:rPr>
        <w:t xml:space="preserve"> </w:t>
      </w:r>
      <w:r w:rsidR="00F47525" w:rsidRPr="00310F81">
        <w:rPr>
          <w:rFonts w:eastAsia="Times New Roman"/>
          <w:lang w:val="ro-RO" w:eastAsia="en-GB"/>
        </w:rPr>
        <w:t>ATM/ANS.OR.A.0</w:t>
      </w:r>
      <w:r w:rsidR="00E42EE8" w:rsidRPr="00310F81">
        <w:rPr>
          <w:rFonts w:eastAsia="Times New Roman"/>
          <w:lang w:val="ro-RO" w:eastAsia="en-GB"/>
        </w:rPr>
        <w:t>75</w:t>
      </w:r>
      <w:r w:rsidR="00F47525" w:rsidRPr="008F33B7">
        <w:rPr>
          <w:rFonts w:eastAsia="Times New Roman"/>
          <w:lang w:val="ro-RO" w:eastAsia="en-GB"/>
        </w:rPr>
        <w:t xml:space="preserve"> va avea următorul cuprins:</w:t>
      </w:r>
    </w:p>
    <w:p w14:paraId="66238520" w14:textId="77777777" w:rsidR="00E42EE8" w:rsidRPr="00310F81" w:rsidRDefault="00E42EE8" w:rsidP="00590FDE">
      <w:pPr>
        <w:pStyle w:val="ListParagraph"/>
        <w:spacing w:line="0" w:lineRule="atLeast"/>
        <w:ind w:left="0" w:firstLine="567"/>
        <w:jc w:val="both"/>
        <w:rPr>
          <w:bCs/>
          <w:lang w:val="ro-RO"/>
        </w:rPr>
      </w:pPr>
      <w:r w:rsidRPr="00310F81">
        <w:rPr>
          <w:lang w:val="ro-RO"/>
        </w:rPr>
        <w:t>„</w:t>
      </w:r>
      <w:r w:rsidRPr="00310F81">
        <w:rPr>
          <w:bCs/>
          <w:lang w:val="ro-RO"/>
        </w:rPr>
        <w:t>ATM/ANS.OR.A.075 Deschiderea și transparența în furnizarea serviciilor</w:t>
      </w:r>
    </w:p>
    <w:p w14:paraId="421AB502" w14:textId="77777777" w:rsidR="00E42EE8" w:rsidRDefault="00E42EE8" w:rsidP="00590FDE">
      <w:pPr>
        <w:pStyle w:val="ListParagraph"/>
        <w:spacing w:line="0" w:lineRule="atLeast"/>
        <w:ind w:left="0" w:firstLine="567"/>
        <w:jc w:val="both"/>
        <w:rPr>
          <w:rFonts w:eastAsia="Times New Roman"/>
          <w:lang w:val="ro-RO" w:eastAsia="en-GB"/>
        </w:rPr>
      </w:pPr>
      <w:r>
        <w:rPr>
          <w:rFonts w:eastAsia="Times New Roman"/>
          <w:lang w:val="ro-RO" w:eastAsia="en-GB"/>
        </w:rPr>
        <w:t xml:space="preserve">(a) </w:t>
      </w:r>
      <w:r w:rsidRPr="00E42EE8">
        <w:rPr>
          <w:rFonts w:eastAsia="Times New Roman"/>
          <w:lang w:val="ro-RO" w:eastAsia="en-GB"/>
        </w:rPr>
        <w:t>Un furnizor de servicii trebuie să furnizeze serviciile într-un mod deschis și transparent. Acesta trebuie să publice condițiile de acces la serviciile sale și modificările condițiilor respective și trebuie să instituie un proces de consultare cu utilizatorii serviciilor sale în mod regulat sau după cum este necesar pentru schimbările specifice în ceea ce privește furnizarea de servicii, fie individual, fie colectiv.</w:t>
      </w:r>
    </w:p>
    <w:p w14:paraId="23B54429" w14:textId="0CCD50FB" w:rsidR="00E42EE8" w:rsidRPr="00B41FDC" w:rsidRDefault="00E42EE8" w:rsidP="00590FDE">
      <w:pPr>
        <w:pStyle w:val="ListParagraph"/>
        <w:spacing w:line="0" w:lineRule="atLeast"/>
        <w:ind w:left="0" w:firstLine="567"/>
        <w:jc w:val="both"/>
        <w:rPr>
          <w:rFonts w:eastAsia="Times New Roman"/>
          <w:lang w:val="ro-RO" w:eastAsia="en-GB"/>
        </w:rPr>
      </w:pPr>
      <w:r>
        <w:rPr>
          <w:rFonts w:eastAsia="Times New Roman"/>
          <w:lang w:val="ro-RO" w:eastAsia="en-GB"/>
        </w:rPr>
        <w:t xml:space="preserve">(b) </w:t>
      </w:r>
      <w:r w:rsidRPr="00FF646A">
        <w:rPr>
          <w:lang w:val="ro-RO"/>
        </w:rPr>
        <w:t xml:space="preserve">Un furnizor de servicii nu trebuie să facă discriminări pe </w:t>
      </w:r>
      <w:r w:rsidR="00464BBF">
        <w:rPr>
          <w:lang w:val="ro-RO"/>
        </w:rPr>
        <w:t xml:space="preserve">careva </w:t>
      </w:r>
      <w:r w:rsidRPr="00FF646A">
        <w:rPr>
          <w:lang w:val="ro-RO"/>
        </w:rPr>
        <w:t xml:space="preserve">motive sau alte caracteristici ale utilizatorului sau ale categoriei de utilizatori ai serviciilor sale într-un mod care contravine </w:t>
      </w:r>
      <w:r w:rsidR="00464BBF">
        <w:rPr>
          <w:lang w:val="ro-RO"/>
        </w:rPr>
        <w:t>cadrului normativ al Republicii Moldova.</w:t>
      </w:r>
      <w:r w:rsidRPr="00E42EE8">
        <w:rPr>
          <w:rFonts w:eastAsia="Times New Roman"/>
          <w:lang w:val="ro-RO" w:eastAsia="en-GB"/>
        </w:rPr>
        <w:t>”</w:t>
      </w:r>
    </w:p>
    <w:p w14:paraId="40D10A88" w14:textId="77777777" w:rsidR="00C4147D" w:rsidRPr="00B41FDC" w:rsidRDefault="00C4147D" w:rsidP="00590FDE">
      <w:pPr>
        <w:pStyle w:val="ListParagraph"/>
        <w:spacing w:line="0" w:lineRule="atLeast"/>
        <w:ind w:left="0" w:firstLine="567"/>
        <w:jc w:val="both"/>
        <w:rPr>
          <w:b/>
          <w:iCs/>
          <w:lang w:val="ro-RO"/>
        </w:rPr>
      </w:pPr>
    </w:p>
    <w:p w14:paraId="2E8DCCEA" w14:textId="41717B11" w:rsidR="00254553" w:rsidRPr="00B41FDC" w:rsidRDefault="008F33B7" w:rsidP="00590FDE">
      <w:pPr>
        <w:pStyle w:val="ListParagraph"/>
        <w:spacing w:line="0" w:lineRule="atLeast"/>
        <w:ind w:left="0" w:firstLine="567"/>
        <w:jc w:val="both"/>
        <w:rPr>
          <w:rFonts w:eastAsia="Times New Roman"/>
          <w:lang w:val="ro-RO" w:eastAsia="en-GB"/>
        </w:rPr>
      </w:pPr>
      <w:r w:rsidRPr="008F33B7">
        <w:rPr>
          <w:rFonts w:eastAsia="Times New Roman"/>
          <w:b/>
          <w:iCs/>
          <w:lang w:val="ro-RO" w:eastAsia="en-GB"/>
        </w:rPr>
        <w:t>1.1.7.</w:t>
      </w:r>
      <w:r>
        <w:rPr>
          <w:rFonts w:eastAsia="Times New Roman"/>
          <w:b/>
          <w:iCs/>
          <w:lang w:val="ro-RO" w:eastAsia="en-GB"/>
        </w:rPr>
        <w:t>4.</w:t>
      </w:r>
      <w:r w:rsidRPr="008F33B7">
        <w:rPr>
          <w:rFonts w:eastAsia="Times New Roman"/>
          <w:b/>
          <w:iCs/>
          <w:lang w:val="ro-RO" w:eastAsia="en-GB"/>
        </w:rPr>
        <w:t xml:space="preserve"> </w:t>
      </w:r>
      <w:r w:rsidR="00254553" w:rsidRPr="00310F81">
        <w:rPr>
          <w:rFonts w:eastAsia="Times New Roman"/>
          <w:lang w:val="ro-RO" w:eastAsia="en-GB"/>
        </w:rPr>
        <w:t>ATM/ANS.OR.B.005</w:t>
      </w:r>
      <w:r w:rsidR="00254553" w:rsidRPr="00B41FDC">
        <w:rPr>
          <w:rFonts w:eastAsia="Times New Roman"/>
          <w:b/>
          <w:lang w:val="ro-RO" w:eastAsia="en-GB"/>
        </w:rPr>
        <w:t xml:space="preserve"> </w:t>
      </w:r>
      <w:r w:rsidR="00254553" w:rsidRPr="00B41FDC">
        <w:rPr>
          <w:rFonts w:eastAsia="Times New Roman"/>
          <w:lang w:val="ro-RO" w:eastAsia="en-GB"/>
        </w:rPr>
        <w:t>litera (a) se completează cu subpunctul 8 cu următorul cuprins:</w:t>
      </w:r>
    </w:p>
    <w:p w14:paraId="10FAE7C1" w14:textId="47ED9789" w:rsidR="00D43FB4" w:rsidRPr="00B41FDC" w:rsidRDefault="00ED4BC5" w:rsidP="00590FDE">
      <w:pPr>
        <w:pStyle w:val="ListParagraph"/>
        <w:spacing w:line="0" w:lineRule="atLeast"/>
        <w:ind w:left="0" w:firstLine="567"/>
        <w:jc w:val="both"/>
        <w:rPr>
          <w:rFonts w:eastAsia="Times New Roman"/>
          <w:lang w:val="ro-RO" w:eastAsia="en-GB"/>
        </w:rPr>
      </w:pPr>
      <w:r>
        <w:rPr>
          <w:rFonts w:eastAsia="Times New Roman"/>
          <w:lang w:val="ro-RO" w:eastAsia="en-GB"/>
        </w:rPr>
        <w:t>„</w:t>
      </w:r>
      <w:r w:rsidR="00D43FB4" w:rsidRPr="00B41FDC">
        <w:rPr>
          <w:rFonts w:eastAsia="Times New Roman"/>
          <w:lang w:val="ro-RO" w:eastAsia="en-GB"/>
        </w:rPr>
        <w:t xml:space="preserve">8. </w:t>
      </w:r>
      <w:r w:rsidR="00F57F11" w:rsidRPr="00B41FDC">
        <w:rPr>
          <w:rFonts w:eastAsia="Times New Roman"/>
          <w:lang w:val="ro-RO" w:eastAsia="en-GB"/>
        </w:rPr>
        <w:t>U</w:t>
      </w:r>
      <w:r w:rsidR="00D43FB4" w:rsidRPr="00B41FDC">
        <w:rPr>
          <w:rFonts w:eastAsia="Times New Roman"/>
          <w:lang w:val="ro-RO" w:eastAsia="en-GB"/>
        </w:rPr>
        <w:t xml:space="preserve">n proces prin care să se asigure faptul că proiectarea echipamentelor ATM/ANS sau modificările aduse proiectului acestora, sunt conforme cu specificațiile aplicabile, inclusiv o funcție </w:t>
      </w:r>
      <w:r w:rsidR="00D43FB4" w:rsidRPr="00B41FDC">
        <w:rPr>
          <w:rFonts w:eastAsia="Times New Roman"/>
          <w:lang w:val="ro-RO" w:eastAsia="en-GB"/>
        </w:rPr>
        <w:lastRenderedPageBreak/>
        <w:t>de verificare independentă a demonstrării conformității pe baza căreia furnizorul de ATM/ANS emite o declarație de conformitate și documentația de conformitate aferentă.”</w:t>
      </w:r>
    </w:p>
    <w:p w14:paraId="04999A2E" w14:textId="77777777" w:rsidR="00D43FB4" w:rsidRPr="00B41FDC" w:rsidRDefault="00D43FB4" w:rsidP="00590FDE">
      <w:pPr>
        <w:pStyle w:val="ListParagraph"/>
        <w:spacing w:line="0" w:lineRule="atLeast"/>
        <w:ind w:left="0" w:firstLine="567"/>
        <w:jc w:val="both"/>
        <w:rPr>
          <w:rFonts w:eastAsia="Times New Roman"/>
          <w:lang w:val="ro-RO" w:eastAsia="en-GB"/>
        </w:rPr>
      </w:pPr>
    </w:p>
    <w:p w14:paraId="33F7C4D3" w14:textId="58727C4D" w:rsidR="008F33B7" w:rsidRPr="008F33B7" w:rsidRDefault="008F33B7" w:rsidP="00590FDE">
      <w:pPr>
        <w:pStyle w:val="ListParagraph"/>
        <w:spacing w:line="0" w:lineRule="atLeast"/>
        <w:ind w:left="0" w:firstLine="567"/>
        <w:jc w:val="both"/>
        <w:rPr>
          <w:rFonts w:eastAsia="Times New Roman"/>
          <w:lang w:val="ro-RO" w:eastAsia="en-GB"/>
        </w:rPr>
      </w:pPr>
      <w:r w:rsidRPr="00310F81">
        <w:rPr>
          <w:rFonts w:eastAsia="Times New Roman"/>
          <w:b/>
          <w:lang w:val="ro-RO" w:eastAsia="en-GB"/>
        </w:rPr>
        <w:t>1.1.7.5</w:t>
      </w:r>
      <w:r>
        <w:rPr>
          <w:rFonts w:eastAsia="Times New Roman"/>
          <w:lang w:val="ro-RO" w:eastAsia="en-GB"/>
        </w:rPr>
        <w:t>.</w:t>
      </w:r>
      <w:r w:rsidRPr="008F33B7">
        <w:rPr>
          <w:rFonts w:eastAsia="Times New Roman"/>
          <w:lang w:val="ro-RO" w:eastAsia="en-GB"/>
        </w:rPr>
        <w:t xml:space="preserve"> </w:t>
      </w:r>
      <w:r w:rsidR="00D43FB4" w:rsidRPr="00310F81">
        <w:rPr>
          <w:rFonts w:eastAsia="Times New Roman"/>
          <w:lang w:val="ro-RO" w:eastAsia="en-GB"/>
        </w:rPr>
        <w:t xml:space="preserve">ATM/ANS.OR.D.025 </w:t>
      </w:r>
    </w:p>
    <w:p w14:paraId="4092E1B1" w14:textId="3B176E8A" w:rsidR="00D43FB4" w:rsidRPr="008F33B7" w:rsidRDefault="00D43FB4">
      <w:pPr>
        <w:pStyle w:val="ListParagraph"/>
        <w:spacing w:line="0" w:lineRule="atLeast"/>
        <w:ind w:left="0" w:firstLine="567"/>
        <w:jc w:val="both"/>
        <w:rPr>
          <w:rFonts w:eastAsia="Times New Roman"/>
          <w:lang w:val="ro-RO" w:eastAsia="en-GB"/>
        </w:rPr>
      </w:pPr>
      <w:r w:rsidRPr="008F33B7">
        <w:rPr>
          <w:rFonts w:eastAsia="Times New Roman"/>
          <w:lang w:val="ro-RO" w:eastAsia="en-GB"/>
        </w:rPr>
        <w:t xml:space="preserve">litera </w:t>
      </w:r>
      <w:r w:rsidR="008F33B7">
        <w:rPr>
          <w:rFonts w:eastAsia="Times New Roman"/>
          <w:lang w:val="ro-RO" w:eastAsia="en-GB"/>
        </w:rPr>
        <w:t>c)</w:t>
      </w:r>
      <w:r w:rsidRPr="008F33B7">
        <w:rPr>
          <w:rFonts w:eastAsia="Times New Roman"/>
          <w:lang w:val="ro-RO" w:eastAsia="en-GB"/>
        </w:rPr>
        <w:t xml:space="preserve"> va avea următorul cuprins:</w:t>
      </w:r>
    </w:p>
    <w:p w14:paraId="5DE912B9" w14:textId="0CF87270" w:rsidR="00D43FB4" w:rsidRPr="0024200A" w:rsidRDefault="00ED4BC5" w:rsidP="00590FDE">
      <w:pPr>
        <w:pStyle w:val="ListParagraph"/>
        <w:spacing w:line="0" w:lineRule="atLeast"/>
        <w:ind w:left="0" w:firstLine="567"/>
        <w:jc w:val="both"/>
        <w:rPr>
          <w:rFonts w:eastAsia="Times New Roman"/>
          <w:lang w:val="ro-RO" w:eastAsia="en-GB"/>
        </w:rPr>
      </w:pPr>
      <w:r w:rsidRPr="0024200A">
        <w:rPr>
          <w:rFonts w:eastAsia="Times New Roman"/>
          <w:lang w:val="ro-RO" w:eastAsia="en-GB"/>
        </w:rPr>
        <w:t>„</w:t>
      </w:r>
      <w:r w:rsidR="008F33B7">
        <w:rPr>
          <w:rFonts w:eastAsia="Times New Roman"/>
          <w:lang w:val="ro-RO" w:eastAsia="en-GB"/>
        </w:rPr>
        <w:t>c)</w:t>
      </w:r>
      <w:r w:rsidR="00BF2ABC" w:rsidRPr="0024200A">
        <w:rPr>
          <w:rFonts w:eastAsia="Times New Roman"/>
          <w:lang w:val="ro-RO" w:eastAsia="en-GB"/>
        </w:rPr>
        <w:t xml:space="preserve"> </w:t>
      </w:r>
      <w:r w:rsidR="00D43FB4" w:rsidRPr="00E10920">
        <w:rPr>
          <w:rFonts w:eastAsia="Times New Roman"/>
          <w:lang w:val="ro-RO" w:eastAsia="en-GB"/>
        </w:rPr>
        <w:t>Administratorul de rețea prezint</w:t>
      </w:r>
      <w:r w:rsidR="0023272C" w:rsidRPr="00E10920">
        <w:rPr>
          <w:rFonts w:eastAsia="Times New Roman"/>
          <w:lang w:val="ro-RO" w:eastAsia="en-GB"/>
        </w:rPr>
        <w:t>ă</w:t>
      </w:r>
      <w:r w:rsidR="00D43FB4" w:rsidRPr="00E10920">
        <w:rPr>
          <w:rFonts w:eastAsia="Times New Roman"/>
          <w:lang w:val="ro-RO" w:eastAsia="en-GB"/>
        </w:rPr>
        <w:t xml:space="preserve"> Comisiei și </w:t>
      </w:r>
      <w:r w:rsidR="000072E5" w:rsidRPr="00E10920">
        <w:rPr>
          <w:rFonts w:eastAsia="Times New Roman"/>
          <w:lang w:val="ro-RO" w:eastAsia="en-GB"/>
        </w:rPr>
        <w:t>EASA</w:t>
      </w:r>
      <w:r w:rsidR="00D43FB4" w:rsidRPr="00E10920">
        <w:rPr>
          <w:rFonts w:eastAsia="Times New Roman"/>
          <w:lang w:val="ro-RO" w:eastAsia="en-GB"/>
        </w:rPr>
        <w:t xml:space="preserve"> un </w:t>
      </w:r>
      <w:r w:rsidR="00D43FB4" w:rsidRPr="0024200A">
        <w:rPr>
          <w:rFonts w:eastAsia="Times New Roman"/>
          <w:lang w:val="ro-RO" w:eastAsia="en-GB"/>
        </w:rPr>
        <w:t>raport anual privind activitățile sale. Raportul respectiv cuprind</w:t>
      </w:r>
      <w:r w:rsidR="00B43D3C" w:rsidRPr="0024200A">
        <w:rPr>
          <w:rFonts w:eastAsia="Times New Roman"/>
          <w:lang w:val="ro-RO" w:eastAsia="en-GB"/>
        </w:rPr>
        <w:t>e</w:t>
      </w:r>
      <w:r w:rsidR="00D43FB4" w:rsidRPr="0024200A">
        <w:rPr>
          <w:rFonts w:eastAsia="Times New Roman"/>
          <w:lang w:val="ro-RO" w:eastAsia="en-GB"/>
        </w:rPr>
        <w:t xml:space="preserve"> atât performanțele operaționale, cât și activitățile și noutățile importante, în special în domeniul siguranței.”</w:t>
      </w:r>
      <w:r w:rsidR="0023272C" w:rsidRPr="0024200A">
        <w:rPr>
          <w:rFonts w:eastAsia="Times New Roman"/>
          <w:lang w:val="ro-RO" w:eastAsia="en-GB"/>
        </w:rPr>
        <w:t xml:space="preserve"> </w:t>
      </w:r>
    </w:p>
    <w:p w14:paraId="518031BA" w14:textId="77777777" w:rsidR="009856CE" w:rsidRPr="00B41FDC" w:rsidRDefault="009856CE" w:rsidP="00590FDE">
      <w:pPr>
        <w:pStyle w:val="ListParagraph"/>
        <w:spacing w:line="0" w:lineRule="atLeast"/>
        <w:ind w:left="0" w:firstLine="567"/>
        <w:jc w:val="both"/>
        <w:rPr>
          <w:rFonts w:eastAsia="Times New Roman"/>
          <w:lang w:val="ro-RO" w:eastAsia="en-GB"/>
        </w:rPr>
      </w:pPr>
    </w:p>
    <w:p w14:paraId="3E008356" w14:textId="324ADF0C" w:rsidR="009856CE" w:rsidRPr="00B41FDC" w:rsidRDefault="008F33B7" w:rsidP="00590FDE">
      <w:pPr>
        <w:pStyle w:val="ListParagraph"/>
        <w:spacing w:line="0" w:lineRule="atLeast"/>
        <w:ind w:left="0" w:firstLine="567"/>
        <w:jc w:val="both"/>
        <w:rPr>
          <w:rFonts w:eastAsia="Times New Roman"/>
          <w:lang w:val="ro-RO" w:eastAsia="en-GB"/>
        </w:rPr>
      </w:pPr>
      <w:r>
        <w:rPr>
          <w:rFonts w:eastAsia="Times New Roman"/>
          <w:lang w:val="ro-RO" w:eastAsia="en-GB"/>
        </w:rPr>
        <w:t>l</w:t>
      </w:r>
      <w:r w:rsidR="009856CE" w:rsidRPr="00B41FDC">
        <w:rPr>
          <w:rFonts w:eastAsia="Times New Roman"/>
          <w:lang w:val="ro-RO" w:eastAsia="en-GB"/>
        </w:rPr>
        <w:t xml:space="preserve">itera (d) subpunctul 3 va avea următorul cuprins: </w:t>
      </w:r>
    </w:p>
    <w:p w14:paraId="34BB611F" w14:textId="20A3B84A" w:rsidR="009856CE" w:rsidRPr="00B41FDC" w:rsidRDefault="00C609B4" w:rsidP="00590FDE">
      <w:pPr>
        <w:pStyle w:val="ListParagraph"/>
        <w:ind w:left="0" w:firstLine="567"/>
        <w:jc w:val="both"/>
        <w:rPr>
          <w:lang w:val="ro-RO"/>
        </w:rPr>
      </w:pPr>
      <w:r>
        <w:rPr>
          <w:rFonts w:eastAsia="Times New Roman"/>
          <w:lang w:val="ro-RO" w:eastAsia="en-GB"/>
        </w:rPr>
        <w:t>„</w:t>
      </w:r>
      <w:r w:rsidR="009856CE" w:rsidRPr="00B41FDC">
        <w:rPr>
          <w:rFonts w:eastAsia="Times New Roman"/>
          <w:lang w:val="ro-RO" w:eastAsia="en-GB"/>
        </w:rPr>
        <w:t xml:space="preserve">3. </w:t>
      </w:r>
      <w:r w:rsidR="00F57F11" w:rsidRPr="00E10920">
        <w:rPr>
          <w:lang w:val="ro-RO"/>
        </w:rPr>
        <w:t>P</w:t>
      </w:r>
      <w:r w:rsidR="009856CE" w:rsidRPr="00E10920">
        <w:rPr>
          <w:lang w:val="ro-RO"/>
        </w:rPr>
        <w:t xml:space="preserve">entru </w:t>
      </w:r>
      <w:r w:rsidR="009856CE" w:rsidRPr="00E10920">
        <w:rPr>
          <w:rFonts w:eastAsia="Times New Roman"/>
          <w:lang w:val="ro-RO" w:eastAsia="en-GB"/>
        </w:rPr>
        <w:t xml:space="preserve">administratorul </w:t>
      </w:r>
      <w:r w:rsidR="00BB4A9E" w:rsidRPr="00E10920">
        <w:rPr>
          <w:rFonts w:eastAsia="Times New Roman"/>
          <w:lang w:val="ro-RO" w:eastAsia="en-GB"/>
        </w:rPr>
        <w:t>de rețea</w:t>
      </w:r>
      <w:r w:rsidR="009856CE" w:rsidRPr="00E10920">
        <w:rPr>
          <w:rFonts w:eastAsia="Times New Roman"/>
          <w:lang w:val="ro-RO" w:eastAsia="en-GB"/>
        </w:rPr>
        <w:t xml:space="preserve">, performanțele </w:t>
      </w:r>
      <w:r w:rsidR="009856CE" w:rsidRPr="00B41FDC">
        <w:rPr>
          <w:rFonts w:eastAsia="Times New Roman"/>
          <w:lang w:val="ro-RO" w:eastAsia="en-GB"/>
        </w:rPr>
        <w:t>acestuia în raport cu obiectivele de performanță stabilite în planul strategic al rețelei, comparând performanțele reale cu performanțele prevăzute în planul de administrare a rețelei, pe baza indicatorilor de performanță stabiliți</w:t>
      </w:r>
      <w:r w:rsidR="009856CE" w:rsidRPr="00B41FDC">
        <w:rPr>
          <w:lang w:val="ro-RO"/>
        </w:rPr>
        <w:t xml:space="preserve"> în planul de administrare a rețelei;”</w:t>
      </w:r>
      <w:r w:rsidR="00BF2ABC">
        <w:rPr>
          <w:lang w:val="ro-RO"/>
        </w:rPr>
        <w:t xml:space="preserve"> </w:t>
      </w:r>
    </w:p>
    <w:p w14:paraId="1389A4CD" w14:textId="77777777" w:rsidR="00363A05" w:rsidRPr="00B41FDC" w:rsidRDefault="00363A05" w:rsidP="00590FDE">
      <w:pPr>
        <w:pStyle w:val="ListParagraph"/>
        <w:ind w:left="0" w:firstLine="567"/>
        <w:jc w:val="both"/>
        <w:rPr>
          <w:lang w:val="ro-RO"/>
        </w:rPr>
      </w:pPr>
    </w:p>
    <w:p w14:paraId="70A6EFA4" w14:textId="48C0C74F" w:rsidR="008F33B7" w:rsidRPr="008F33B7" w:rsidRDefault="002D6152" w:rsidP="00590FDE">
      <w:pPr>
        <w:pStyle w:val="NormalWeb"/>
        <w:rPr>
          <w:iCs/>
          <w:lang w:val="ro-RO"/>
        </w:rPr>
      </w:pPr>
      <w:r>
        <w:rPr>
          <w:b/>
          <w:iCs/>
          <w:lang w:val="ro-RO"/>
        </w:rPr>
        <w:t>1.1.8</w:t>
      </w:r>
      <w:r w:rsidR="008F33B7">
        <w:rPr>
          <w:b/>
          <w:iCs/>
          <w:lang w:val="ro-RO"/>
        </w:rPr>
        <w:t xml:space="preserve">. </w:t>
      </w:r>
      <w:r w:rsidR="008F33B7" w:rsidRPr="00310F81">
        <w:rPr>
          <w:iCs/>
          <w:lang w:val="ro-RO"/>
        </w:rPr>
        <w:t>a</w:t>
      </w:r>
      <w:r w:rsidR="009856CE" w:rsidRPr="00310F81">
        <w:rPr>
          <w:iCs/>
          <w:lang w:val="ro-RO"/>
        </w:rPr>
        <w:t>nexa nr.4</w:t>
      </w:r>
      <w:r w:rsidR="008F33B7" w:rsidRPr="00310F81">
        <w:rPr>
          <w:iCs/>
          <w:lang w:val="ro-RO"/>
        </w:rPr>
        <w:t xml:space="preserve"> la Regulament</w:t>
      </w:r>
      <w:r w:rsidR="00C609B4" w:rsidRPr="008F33B7">
        <w:rPr>
          <w:iCs/>
          <w:lang w:val="ro-RO"/>
        </w:rPr>
        <w:t>:</w:t>
      </w:r>
      <w:r w:rsidR="009856CE" w:rsidRPr="008F33B7">
        <w:rPr>
          <w:iCs/>
          <w:lang w:val="ro-RO"/>
        </w:rPr>
        <w:t xml:space="preserve"> </w:t>
      </w:r>
    </w:p>
    <w:p w14:paraId="1972E92D" w14:textId="26AAF0AD" w:rsidR="00D43FB4" w:rsidRPr="008F33B7" w:rsidRDefault="008F33B7" w:rsidP="00310F81">
      <w:pPr>
        <w:pStyle w:val="NormalWeb"/>
        <w:rPr>
          <w:rFonts w:eastAsia="Times New Roman"/>
          <w:lang w:val="ro-RO" w:eastAsia="en-GB"/>
        </w:rPr>
      </w:pPr>
      <w:r w:rsidRPr="008F33B7">
        <w:rPr>
          <w:b/>
          <w:iCs/>
          <w:lang w:val="ro-RO"/>
        </w:rPr>
        <w:t>1.1.8.</w:t>
      </w:r>
      <w:r>
        <w:rPr>
          <w:b/>
          <w:iCs/>
          <w:lang w:val="ro-RO"/>
        </w:rPr>
        <w:t xml:space="preserve">1. </w:t>
      </w:r>
      <w:r w:rsidR="00C3704E" w:rsidRPr="006E436B">
        <w:rPr>
          <w:rFonts w:eastAsia="Times New Roman"/>
          <w:lang w:val="ro-RO" w:eastAsia="en-GB"/>
        </w:rPr>
        <w:t xml:space="preserve">se completează cu </w:t>
      </w:r>
      <w:r w:rsidR="00C3704E" w:rsidRPr="00310F81">
        <w:rPr>
          <w:rFonts w:eastAsia="Times New Roman"/>
          <w:lang w:val="ro-RO" w:eastAsia="en-GB"/>
        </w:rPr>
        <w:t>ATS.OR.127</w:t>
      </w:r>
      <w:r w:rsidR="00C3704E" w:rsidRPr="008F33B7">
        <w:rPr>
          <w:rFonts w:eastAsia="Times New Roman"/>
          <w:lang w:val="ro-RO" w:eastAsia="en-GB"/>
        </w:rPr>
        <w:t xml:space="preserve"> cu urm</w:t>
      </w:r>
      <w:r w:rsidR="0082007A" w:rsidRPr="008F33B7">
        <w:rPr>
          <w:rFonts w:eastAsia="Times New Roman"/>
          <w:lang w:val="ro-RO" w:eastAsia="en-GB"/>
        </w:rPr>
        <w:t>ătorul cuprins</w:t>
      </w:r>
      <w:r w:rsidR="00C3704E" w:rsidRPr="008F33B7">
        <w:rPr>
          <w:rFonts w:eastAsia="Times New Roman"/>
          <w:lang w:val="ro-RO" w:eastAsia="en-GB"/>
        </w:rPr>
        <w:t>:</w:t>
      </w:r>
    </w:p>
    <w:p w14:paraId="686816D2" w14:textId="77777777" w:rsidR="00E0215B" w:rsidRPr="00310F81" w:rsidRDefault="006E436B" w:rsidP="00590FDE">
      <w:pPr>
        <w:pStyle w:val="norm"/>
        <w:shd w:val="clear" w:color="auto" w:fill="FFFFFF"/>
        <w:spacing w:before="0" w:beforeAutospacing="0" w:after="0" w:afterAutospacing="0" w:line="312" w:lineRule="atLeast"/>
        <w:ind w:firstLine="567"/>
        <w:jc w:val="both"/>
        <w:rPr>
          <w:rStyle w:val="oj-bold"/>
          <w:bCs/>
          <w:color w:val="333333"/>
          <w:shd w:val="clear" w:color="auto" w:fill="FFFFFF"/>
          <w:lang w:val="en-GB"/>
        </w:rPr>
      </w:pPr>
      <w:r w:rsidRPr="008F33B7">
        <w:rPr>
          <w:lang w:val="ro-RO" w:eastAsia="en-GB"/>
        </w:rPr>
        <w:t>„</w:t>
      </w:r>
      <w:r w:rsidR="00E0215B" w:rsidRPr="00310F81">
        <w:rPr>
          <w:rFonts w:eastAsiaTheme="minorEastAsia"/>
          <w:lang w:val="ro-RO" w:eastAsia="en-GB"/>
        </w:rPr>
        <w:t>ATS.OR.127 Coordonarea de către furnizorii de servicii de trafic aerian în spațiul aerian U-space</w:t>
      </w:r>
    </w:p>
    <w:p w14:paraId="7C406E52" w14:textId="77777777" w:rsidR="008631DF" w:rsidRPr="00B41FDC" w:rsidRDefault="008631DF" w:rsidP="00590FDE">
      <w:pPr>
        <w:pStyle w:val="norm"/>
        <w:shd w:val="clear" w:color="auto" w:fill="FFFFFF"/>
        <w:spacing w:before="0" w:beforeAutospacing="0" w:after="0" w:afterAutospacing="0" w:line="312" w:lineRule="atLeast"/>
        <w:ind w:firstLine="567"/>
        <w:jc w:val="both"/>
        <w:rPr>
          <w:lang w:val="ro-RO" w:eastAsia="en-GB"/>
        </w:rPr>
      </w:pPr>
      <w:r w:rsidRPr="00B41FDC">
        <w:rPr>
          <w:lang w:val="ro-RO" w:eastAsia="en-GB"/>
        </w:rPr>
        <w:t>Furnizorii de servicii de trafic aerian:</w:t>
      </w:r>
    </w:p>
    <w:p w14:paraId="4ED53F8B" w14:textId="0AAE922E" w:rsidR="008631DF" w:rsidRPr="00B41FDC" w:rsidRDefault="008631DF" w:rsidP="00590FDE">
      <w:pPr>
        <w:shd w:val="clear" w:color="auto" w:fill="FFFFFF"/>
        <w:ind w:firstLine="567"/>
        <w:jc w:val="both"/>
        <w:rPr>
          <w:lang w:val="ro-RO" w:eastAsia="en-GB"/>
        </w:rPr>
      </w:pPr>
      <w:r w:rsidRPr="00B41FDC">
        <w:rPr>
          <w:rFonts w:eastAsia="Times New Roman"/>
          <w:lang w:val="ro-RO" w:eastAsia="en-GB"/>
        </w:rPr>
        <w:t>(a) </w:t>
      </w:r>
      <w:r w:rsidRPr="00B41FDC">
        <w:rPr>
          <w:lang w:val="ro-RO" w:eastAsia="en-GB"/>
        </w:rPr>
        <w:t>furniz</w:t>
      </w:r>
      <w:r w:rsidR="00292C9C" w:rsidRPr="00B41FDC">
        <w:rPr>
          <w:lang w:val="ro-RO" w:eastAsia="en-GB"/>
        </w:rPr>
        <w:t>ează</w:t>
      </w:r>
      <w:r w:rsidRPr="00B41FDC">
        <w:rPr>
          <w:lang w:val="ro-RO" w:eastAsia="en-GB"/>
        </w:rPr>
        <w:t xml:space="preserve">, în mod </w:t>
      </w:r>
      <w:r w:rsidRPr="00DF340B">
        <w:rPr>
          <w:lang w:val="ro-RO" w:eastAsia="en-GB"/>
        </w:rPr>
        <w:t xml:space="preserve">nediscriminatoriu, informările de trafic relevante pentru aeronavele </w:t>
      </w:r>
      <w:r w:rsidRPr="00B41FDC">
        <w:rPr>
          <w:lang w:val="ro-RO" w:eastAsia="en-GB"/>
        </w:rPr>
        <w:t>cu pilot la bord</w:t>
      </w:r>
      <w:r w:rsidR="004546C6">
        <w:rPr>
          <w:lang w:val="ro-RO" w:eastAsia="en-GB"/>
        </w:rPr>
        <w:t>,</w:t>
      </w:r>
      <w:r w:rsidRPr="00B41FDC">
        <w:rPr>
          <w:lang w:val="ro-RO" w:eastAsia="en-GB"/>
        </w:rPr>
        <w:t xml:space="preserve"> care sunt necesare în </w:t>
      </w:r>
      <w:r w:rsidRPr="007242D3">
        <w:rPr>
          <w:lang w:val="ro-RO" w:eastAsia="en-GB"/>
        </w:rPr>
        <w:t>cadrul serviciilor de informații comune</w:t>
      </w:r>
      <w:r w:rsidR="001959D1" w:rsidRPr="007242D3">
        <w:rPr>
          <w:lang w:val="ro-RO" w:eastAsia="en-GB"/>
        </w:rPr>
        <w:t xml:space="preserve">, </w:t>
      </w:r>
      <w:r w:rsidR="00A22B3B" w:rsidRPr="007242D3">
        <w:rPr>
          <w:lang w:val="ro-RO" w:eastAsia="en-GB"/>
        </w:rPr>
        <w:t>care constă în diseminarea de date statice și dinamice pentru a face posibilă furnizarea de servicii U-space pentru managementul traficului în cazul aeronavelor fără pilot la bord,</w:t>
      </w:r>
      <w:r w:rsidRPr="007242D3">
        <w:rPr>
          <w:lang w:val="ro-RO" w:eastAsia="en-GB"/>
        </w:rPr>
        <w:t xml:space="preserve"> pentru un spațiu aerian U-space stabilit în spațiul aerian controlat în care furnizorul de servicii</w:t>
      </w:r>
      <w:r w:rsidRPr="00B41FDC">
        <w:rPr>
          <w:lang w:val="ro-RO" w:eastAsia="en-GB"/>
        </w:rPr>
        <w:t xml:space="preserve"> de trafic aerian în cauză este desemnat să furnizeze serviciile;</w:t>
      </w:r>
    </w:p>
    <w:p w14:paraId="65F385CB" w14:textId="77777777" w:rsidR="0082007A" w:rsidRPr="00B41FDC" w:rsidRDefault="008631DF" w:rsidP="00590FDE">
      <w:pPr>
        <w:shd w:val="clear" w:color="auto" w:fill="FFFFFF"/>
        <w:ind w:firstLine="567"/>
        <w:jc w:val="both"/>
        <w:rPr>
          <w:rFonts w:eastAsia="Times New Roman"/>
          <w:lang w:val="ro-RO" w:eastAsia="en-GB"/>
        </w:rPr>
      </w:pPr>
      <w:r w:rsidRPr="00B41FDC">
        <w:rPr>
          <w:rFonts w:eastAsia="Times New Roman"/>
          <w:lang w:val="ro-RO" w:eastAsia="en-GB"/>
        </w:rPr>
        <w:t>(b) </w:t>
      </w:r>
      <w:r w:rsidRPr="00B41FDC">
        <w:rPr>
          <w:lang w:val="ro-RO" w:eastAsia="en-GB"/>
        </w:rPr>
        <w:t xml:space="preserve">să stabilească procedurile de coordonare și mijloacele de comunicații între unitățile de servicii de trafic aerian, furnizorii de servicii U-space și, dacă este cazul, furnizorii unici de servicii de informații </w:t>
      </w:r>
      <w:r w:rsidRPr="00A22B3B">
        <w:rPr>
          <w:lang w:val="ro-RO" w:eastAsia="en-GB"/>
        </w:rPr>
        <w:t xml:space="preserve">comune </w:t>
      </w:r>
      <w:r w:rsidRPr="00B41FDC">
        <w:rPr>
          <w:lang w:val="ro-RO" w:eastAsia="en-GB"/>
        </w:rPr>
        <w:t>corespunzători care fac posibilă furnizarea acestor date.</w:t>
      </w:r>
      <w:r w:rsidR="0082007A" w:rsidRPr="00B41FDC">
        <w:rPr>
          <w:rFonts w:eastAsia="Times New Roman"/>
          <w:lang w:val="ro-RO" w:eastAsia="en-GB"/>
        </w:rPr>
        <w:t>”</w:t>
      </w:r>
    </w:p>
    <w:p w14:paraId="4A60B5D4" w14:textId="77777777" w:rsidR="008631DF" w:rsidRPr="00B41FDC" w:rsidRDefault="008631DF" w:rsidP="00590FDE">
      <w:pPr>
        <w:shd w:val="clear" w:color="auto" w:fill="FFFFFF"/>
        <w:ind w:firstLine="567"/>
        <w:jc w:val="both"/>
        <w:rPr>
          <w:rFonts w:eastAsia="Times New Roman"/>
          <w:lang w:val="ro-RO" w:eastAsia="en-GB"/>
        </w:rPr>
      </w:pPr>
    </w:p>
    <w:p w14:paraId="7B2C743B" w14:textId="0D00674C" w:rsidR="000C6E3D" w:rsidRPr="008F33B7" w:rsidRDefault="008F33B7" w:rsidP="00590FDE">
      <w:pPr>
        <w:spacing w:line="0" w:lineRule="atLeast"/>
        <w:ind w:firstLine="567"/>
        <w:jc w:val="both"/>
        <w:rPr>
          <w:rFonts w:eastAsia="Times New Roman"/>
          <w:lang w:val="ro-RO" w:eastAsia="en-GB"/>
        </w:rPr>
      </w:pPr>
      <w:r w:rsidRPr="008F33B7">
        <w:rPr>
          <w:rFonts w:eastAsia="Times New Roman"/>
          <w:b/>
          <w:iCs/>
          <w:lang w:val="ro-RO" w:eastAsia="en-GB"/>
        </w:rPr>
        <w:t>1.1.8.</w:t>
      </w:r>
      <w:r>
        <w:rPr>
          <w:rFonts w:eastAsia="Times New Roman"/>
          <w:b/>
          <w:iCs/>
          <w:lang w:val="ro-RO" w:eastAsia="en-GB"/>
        </w:rPr>
        <w:t>2.</w:t>
      </w:r>
      <w:r w:rsidRPr="008F33B7">
        <w:rPr>
          <w:rFonts w:eastAsia="Times New Roman"/>
          <w:b/>
          <w:iCs/>
          <w:lang w:val="ro-RO" w:eastAsia="en-GB"/>
        </w:rPr>
        <w:t xml:space="preserve"> </w:t>
      </w:r>
      <w:r w:rsidR="000C6E3D" w:rsidRPr="00310F81">
        <w:rPr>
          <w:rFonts w:eastAsia="Times New Roman"/>
          <w:lang w:val="ro-RO" w:eastAsia="en-GB"/>
        </w:rPr>
        <w:t>ATS.OR.400</w:t>
      </w:r>
      <w:r w:rsidR="00ED4650" w:rsidRPr="00310F81">
        <w:rPr>
          <w:rFonts w:eastAsia="Times New Roman"/>
          <w:lang w:val="ro-RO" w:eastAsia="en-GB"/>
        </w:rPr>
        <w:t xml:space="preserve"> </w:t>
      </w:r>
      <w:r w:rsidR="000C6E3D" w:rsidRPr="00310F81">
        <w:rPr>
          <w:rFonts w:eastAsia="Times New Roman"/>
          <w:lang w:val="ro-RO" w:eastAsia="en-GB"/>
        </w:rPr>
        <w:t xml:space="preserve"> </w:t>
      </w:r>
      <w:r w:rsidR="00ED4650" w:rsidRPr="008F33B7">
        <w:rPr>
          <w:rFonts w:eastAsia="Times New Roman"/>
          <w:lang w:val="ro-RO" w:eastAsia="en-GB"/>
        </w:rPr>
        <w:t>va avea</w:t>
      </w:r>
      <w:r w:rsidR="000C6E3D" w:rsidRPr="008F33B7">
        <w:rPr>
          <w:rFonts w:eastAsia="Times New Roman"/>
          <w:lang w:val="ro-RO" w:eastAsia="en-GB"/>
        </w:rPr>
        <w:t xml:space="preserve"> următorul cuprins:</w:t>
      </w:r>
      <w:r w:rsidR="006E436B" w:rsidRPr="008F33B7">
        <w:rPr>
          <w:rFonts w:eastAsia="Times New Roman"/>
          <w:lang w:val="ro-RO" w:eastAsia="en-GB"/>
        </w:rPr>
        <w:t xml:space="preserve"> </w:t>
      </w:r>
    </w:p>
    <w:p w14:paraId="7374030D" w14:textId="77777777" w:rsidR="00ED4650" w:rsidRPr="00310F81" w:rsidRDefault="006E436B" w:rsidP="00590FDE">
      <w:pPr>
        <w:pStyle w:val="title-gr-seq-level-4"/>
        <w:shd w:val="clear" w:color="auto" w:fill="FFFFFF"/>
        <w:spacing w:before="0" w:beforeAutospacing="0" w:after="0" w:afterAutospacing="0" w:line="312" w:lineRule="atLeast"/>
        <w:ind w:firstLine="567"/>
        <w:rPr>
          <w:lang w:val="ro-RO"/>
        </w:rPr>
      </w:pPr>
      <w:r w:rsidRPr="00310F81">
        <w:rPr>
          <w:lang w:val="ro-RO"/>
        </w:rPr>
        <w:t>„</w:t>
      </w:r>
      <w:r w:rsidR="00ED4650" w:rsidRPr="00310F81">
        <w:rPr>
          <w:lang w:val="ro-RO"/>
        </w:rPr>
        <w:t>ATS.OR.400 Serviciul mobil aeronautic (comunicații aer-sol) – generalități</w:t>
      </w:r>
    </w:p>
    <w:p w14:paraId="44A6013C" w14:textId="77777777" w:rsidR="00ED4650" w:rsidRPr="00B41FDC" w:rsidRDefault="00ED4650" w:rsidP="00590FDE">
      <w:pPr>
        <w:shd w:val="clear" w:color="auto" w:fill="FFFFFF"/>
        <w:ind w:firstLine="567"/>
        <w:jc w:val="both"/>
        <w:rPr>
          <w:rFonts w:eastAsia="Times New Roman"/>
          <w:lang w:val="ro-RO" w:eastAsia="en-GB"/>
        </w:rPr>
      </w:pPr>
      <w:r w:rsidRPr="00B41FDC">
        <w:rPr>
          <w:rFonts w:eastAsia="Times New Roman"/>
          <w:color w:val="333333"/>
          <w:lang w:val="ro-RO" w:eastAsia="en-GB"/>
        </w:rPr>
        <w:t>(a) </w:t>
      </w:r>
      <w:r w:rsidRPr="009F3C31">
        <w:rPr>
          <w:rFonts w:eastAsia="Times New Roman"/>
          <w:color w:val="333333"/>
          <w:lang w:val="ro-RO" w:eastAsia="en-GB"/>
        </w:rPr>
        <w:t>Furnizorul de servicii de trafic aerian</w:t>
      </w:r>
      <w:r w:rsidRPr="00B41FDC">
        <w:rPr>
          <w:rFonts w:eastAsia="Times New Roman"/>
          <w:color w:val="333333"/>
          <w:lang w:val="ro-RO" w:eastAsia="en-GB"/>
        </w:rPr>
        <w:t xml:space="preserve"> </w:t>
      </w:r>
      <w:r w:rsidR="001959D1" w:rsidRPr="00B41FDC">
        <w:rPr>
          <w:rFonts w:eastAsia="Times New Roman"/>
          <w:color w:val="333333"/>
          <w:lang w:val="ro-RO" w:eastAsia="en-GB"/>
        </w:rPr>
        <w:t>utilizează</w:t>
      </w:r>
      <w:r w:rsidRPr="00B41FDC">
        <w:rPr>
          <w:rFonts w:eastAsia="Times New Roman"/>
          <w:color w:val="333333"/>
          <w:lang w:val="ro-RO" w:eastAsia="en-GB"/>
        </w:rPr>
        <w:t xml:space="preserve"> vocea și/sau legăturile de date în cadrul </w:t>
      </w:r>
      <w:r w:rsidRPr="00B41FDC">
        <w:rPr>
          <w:rFonts w:eastAsia="Times New Roman"/>
          <w:lang w:val="ro-RO" w:eastAsia="en-GB"/>
        </w:rPr>
        <w:t>comunicațiilor aer-sol pentru serviciile de trafic aerian.</w:t>
      </w:r>
      <w:r w:rsidR="008F2238">
        <w:rPr>
          <w:rFonts w:eastAsia="Times New Roman"/>
          <w:lang w:val="ro-RO" w:eastAsia="en-GB"/>
        </w:rPr>
        <w:t xml:space="preserve"> </w:t>
      </w:r>
    </w:p>
    <w:p w14:paraId="2F8A29D9" w14:textId="77777777" w:rsidR="00ED4650" w:rsidRPr="00B41FDC" w:rsidRDefault="00ED4650" w:rsidP="00590FDE">
      <w:pPr>
        <w:shd w:val="clear" w:color="auto" w:fill="FFFFFF"/>
        <w:ind w:firstLine="567"/>
        <w:jc w:val="both"/>
        <w:rPr>
          <w:lang w:val="ro-RO" w:eastAsia="en-GB"/>
        </w:rPr>
      </w:pPr>
      <w:r w:rsidRPr="00B41FDC">
        <w:rPr>
          <w:rFonts w:eastAsia="Times New Roman"/>
          <w:lang w:val="ro-RO" w:eastAsia="en-GB"/>
        </w:rPr>
        <w:t>(</w:t>
      </w:r>
      <w:r w:rsidRPr="00B41FDC">
        <w:rPr>
          <w:lang w:val="ro-RO" w:eastAsia="en-GB"/>
        </w:rPr>
        <w:t xml:space="preserve">b) Atunci când comunicațiile vocale aer-sol se bazează pe un ecart între canale de 8,33 kHz, furnizorul de servicii de trafic aerian </w:t>
      </w:r>
      <w:r w:rsidR="001959D1" w:rsidRPr="00B41FDC">
        <w:rPr>
          <w:lang w:val="ro-RO" w:eastAsia="en-GB"/>
        </w:rPr>
        <w:t xml:space="preserve">se asigură </w:t>
      </w:r>
      <w:r w:rsidRPr="00B41FDC">
        <w:rPr>
          <w:lang w:val="ro-RO" w:eastAsia="en-GB"/>
        </w:rPr>
        <w:t>că:</w:t>
      </w:r>
    </w:p>
    <w:p w14:paraId="62743582" w14:textId="77777777" w:rsidR="00ED4650" w:rsidRPr="00B41FDC" w:rsidRDefault="00ED4650" w:rsidP="00590FDE">
      <w:pPr>
        <w:shd w:val="clear" w:color="auto" w:fill="FFFFFF"/>
        <w:ind w:firstLine="567"/>
        <w:jc w:val="both"/>
        <w:rPr>
          <w:lang w:val="ro-RO" w:eastAsia="en-GB"/>
        </w:rPr>
      </w:pPr>
      <w:r w:rsidRPr="00B41FDC">
        <w:rPr>
          <w:lang w:val="ro-RO" w:eastAsia="en-GB"/>
        </w:rPr>
        <w:t>1. toate echipamentele pentru comunicațiile aer-sol prin voce includ capacitatea de a utiliza un ecart între canale de 8,33 kHz și se pot conecta la canale cu ecart de 25 kHz;</w:t>
      </w:r>
    </w:p>
    <w:p w14:paraId="1F35A79A" w14:textId="77777777" w:rsidR="00ED4650" w:rsidRPr="00B41FDC" w:rsidRDefault="00ED4650" w:rsidP="00590FDE">
      <w:pPr>
        <w:shd w:val="clear" w:color="auto" w:fill="FFFFFF"/>
        <w:ind w:firstLine="567"/>
        <w:jc w:val="both"/>
        <w:rPr>
          <w:lang w:val="ro-RO" w:eastAsia="en-GB"/>
        </w:rPr>
      </w:pPr>
      <w:r w:rsidRPr="00B41FDC">
        <w:rPr>
          <w:lang w:val="ro-RO" w:eastAsia="en-GB"/>
        </w:rPr>
        <w:t>2. toate alocările de frecvență vocală au capacitatea de a utiliza un ecart între canale de 8,33 kHz;</w:t>
      </w:r>
    </w:p>
    <w:p w14:paraId="686B7D95" w14:textId="77777777" w:rsidR="00ED4650" w:rsidRPr="00B41FDC" w:rsidRDefault="00ED4650" w:rsidP="00590FDE">
      <w:pPr>
        <w:shd w:val="clear" w:color="auto" w:fill="FFFFFF"/>
        <w:ind w:firstLine="567"/>
        <w:jc w:val="both"/>
        <w:rPr>
          <w:lang w:val="ro-RO" w:eastAsia="en-GB"/>
        </w:rPr>
      </w:pPr>
      <w:r w:rsidRPr="00B41FDC">
        <w:rPr>
          <w:lang w:val="ro-RO" w:eastAsia="en-GB"/>
        </w:rPr>
        <w:t>3. procedurile aplicabile aeronavelor echipate cu echipamente radio cu capacitatea de a utiliza un ecart între canale de 8,33 kHz și aeronavelor neechipate cu astfel de echipamente, care fac obiectul transferului între unitățile de servicii de trafic aerian, sunt specificate în scrisorile de acord dintre respectivele unități ATS;</w:t>
      </w:r>
    </w:p>
    <w:p w14:paraId="7EBDB7A2" w14:textId="4C1DB1F0" w:rsidR="00ED4650" w:rsidRPr="00B41FDC" w:rsidRDefault="00ED4650" w:rsidP="00590FDE">
      <w:pPr>
        <w:shd w:val="clear" w:color="auto" w:fill="FFFFFF"/>
        <w:ind w:firstLine="567"/>
        <w:jc w:val="both"/>
        <w:rPr>
          <w:lang w:val="ro-RO" w:eastAsia="en-GB"/>
        </w:rPr>
      </w:pPr>
      <w:r w:rsidRPr="00B41FDC">
        <w:rPr>
          <w:lang w:val="ro-RO" w:eastAsia="en-GB"/>
        </w:rPr>
        <w:t xml:space="preserve">4. aeronavele neechipate cu echipamente radio cu capacitatea de a utiliza un ecart între canale de 8,33 kHz pot fi deservite, cu condiția ca </w:t>
      </w:r>
      <w:r w:rsidR="00A22B3B">
        <w:rPr>
          <w:lang w:val="ro-RO" w:eastAsia="en-GB"/>
        </w:rPr>
        <w:t>deservirea</w:t>
      </w:r>
      <w:r w:rsidR="00A22B3B" w:rsidRPr="00B41FDC">
        <w:rPr>
          <w:lang w:val="ro-RO" w:eastAsia="en-GB"/>
        </w:rPr>
        <w:t xml:space="preserve"> </w:t>
      </w:r>
      <w:r w:rsidRPr="00B41FDC">
        <w:rPr>
          <w:lang w:val="ro-RO" w:eastAsia="en-GB"/>
        </w:rPr>
        <w:t>acestora să poată fi efectuat</w:t>
      </w:r>
      <w:r w:rsidR="00A22B3B">
        <w:rPr>
          <w:lang w:val="ro-RO" w:eastAsia="en-GB"/>
        </w:rPr>
        <w:t>ă</w:t>
      </w:r>
      <w:r w:rsidRPr="00B41FDC">
        <w:rPr>
          <w:lang w:val="ro-RO" w:eastAsia="en-GB"/>
        </w:rPr>
        <w:t xml:space="preserve"> în condiții de siguranță în limitele de capacitate ale sistemului de management al traficului aerian prin alocări de frecvențe UHF sau de 25 kHz; și</w:t>
      </w:r>
    </w:p>
    <w:p w14:paraId="4F3AC161" w14:textId="33381599" w:rsidR="00ED4650" w:rsidRPr="00B41FDC" w:rsidRDefault="00ED4650" w:rsidP="00590FDE">
      <w:pPr>
        <w:shd w:val="clear" w:color="auto" w:fill="FFFFFF"/>
        <w:ind w:firstLine="567"/>
        <w:jc w:val="both"/>
        <w:rPr>
          <w:lang w:val="ro-RO" w:eastAsia="en-GB"/>
        </w:rPr>
      </w:pPr>
      <w:r w:rsidRPr="00B41FDC">
        <w:rPr>
          <w:rFonts w:eastAsia="Times New Roman"/>
          <w:color w:val="333333"/>
          <w:lang w:val="ro-RO" w:eastAsia="en-GB"/>
        </w:rPr>
        <w:t>5. </w:t>
      </w:r>
      <w:r w:rsidRPr="00B41FDC">
        <w:rPr>
          <w:lang w:val="ro-RO" w:eastAsia="en-GB"/>
        </w:rPr>
        <w:t>comunică anual</w:t>
      </w:r>
      <w:r w:rsidR="00A60437" w:rsidRPr="00A22B3B">
        <w:rPr>
          <w:rFonts w:eastAsia="Times New Roman"/>
          <w:lang w:val="ro-RO" w:eastAsia="en-GB"/>
        </w:rPr>
        <w:t xml:space="preserve"> </w:t>
      </w:r>
      <w:r w:rsidR="00A60437" w:rsidRPr="00B3361E">
        <w:rPr>
          <w:rFonts w:eastAsia="Times New Roman"/>
          <w:lang w:val="ro-RO" w:eastAsia="en-GB"/>
        </w:rPr>
        <w:t>AAC</w:t>
      </w:r>
      <w:r w:rsidRPr="00B3361E">
        <w:rPr>
          <w:rFonts w:eastAsia="Times New Roman"/>
          <w:lang w:val="ro-RO" w:eastAsia="en-GB"/>
        </w:rPr>
        <w:t xml:space="preserve"> planurile </w:t>
      </w:r>
      <w:r w:rsidR="008826E5" w:rsidRPr="00B3361E">
        <w:rPr>
          <w:rFonts w:eastAsia="Times New Roman"/>
          <w:lang w:val="ro-RO" w:eastAsia="en-GB"/>
        </w:rPr>
        <w:t>sale privind deservirea</w:t>
      </w:r>
      <w:r w:rsidRPr="00B3361E">
        <w:rPr>
          <w:rFonts w:eastAsia="Times New Roman"/>
          <w:lang w:val="ro-RO" w:eastAsia="en-GB"/>
        </w:rPr>
        <w:t xml:space="preserve"> aeronavelor</w:t>
      </w:r>
      <w:r w:rsidR="003667DF" w:rsidRPr="00B3361E">
        <w:rPr>
          <w:rFonts w:eastAsia="Times New Roman"/>
          <w:lang w:val="ro-RO" w:eastAsia="en-GB"/>
        </w:rPr>
        <w:t xml:space="preserve"> </w:t>
      </w:r>
      <w:r w:rsidRPr="00B3361E">
        <w:rPr>
          <w:rFonts w:eastAsia="Times New Roman"/>
          <w:lang w:val="ro-RO" w:eastAsia="en-GB"/>
        </w:rPr>
        <w:t xml:space="preserve">de stat </w:t>
      </w:r>
      <w:r w:rsidRPr="00B3361E">
        <w:rPr>
          <w:lang w:val="ro-RO" w:eastAsia="en-GB"/>
        </w:rPr>
        <w:t xml:space="preserve">neechipate </w:t>
      </w:r>
      <w:r w:rsidRPr="00B41FDC">
        <w:rPr>
          <w:lang w:val="ro-RO" w:eastAsia="en-GB"/>
        </w:rPr>
        <w:t>cu echipamente radio capabile să utilizeze un ecart între canale de 8,33 kHz, ținând seama de limitele de capacitate asociate procedurilor publicate</w:t>
      </w:r>
      <w:r w:rsidRPr="00B41FDC">
        <w:rPr>
          <w:rFonts w:eastAsia="Times New Roman"/>
          <w:color w:val="333333"/>
          <w:lang w:val="ro-RO" w:eastAsia="en-GB"/>
        </w:rPr>
        <w:t xml:space="preserve"> </w:t>
      </w:r>
      <w:r w:rsidRPr="00B41FDC">
        <w:rPr>
          <w:lang w:val="ro-RO" w:eastAsia="en-GB"/>
        </w:rPr>
        <w:t>în AIP.</w:t>
      </w:r>
    </w:p>
    <w:p w14:paraId="1C198613" w14:textId="77777777" w:rsidR="006E5E06" w:rsidRPr="00B41FDC" w:rsidRDefault="00ED4650" w:rsidP="00590FDE">
      <w:pPr>
        <w:shd w:val="clear" w:color="auto" w:fill="FFFFFF"/>
        <w:ind w:firstLine="567"/>
        <w:jc w:val="both"/>
        <w:rPr>
          <w:lang w:val="ro-RO" w:eastAsia="en-GB"/>
        </w:rPr>
      </w:pPr>
      <w:r w:rsidRPr="00B41FDC">
        <w:rPr>
          <w:lang w:val="ro-RO" w:eastAsia="en-GB"/>
        </w:rPr>
        <w:t>(c) Atunci când se utilizează comunicații directe bidirecționale controlor-pilot prin voce sau prin legătură de date pentru furnizarea serviciului de control al traficului aerian, furnizorul de servicii de trafic aerian asigur</w:t>
      </w:r>
      <w:r w:rsidR="003667DF" w:rsidRPr="00B41FDC">
        <w:rPr>
          <w:lang w:val="ro-RO" w:eastAsia="en-GB"/>
        </w:rPr>
        <w:t>ă</w:t>
      </w:r>
      <w:r w:rsidRPr="00B41FDC">
        <w:rPr>
          <w:lang w:val="ro-RO" w:eastAsia="en-GB"/>
        </w:rPr>
        <w:t xml:space="preserve"> mijloace de înregistrare pe toate aceste canale de comunicații aer-sol.</w:t>
      </w:r>
    </w:p>
    <w:p w14:paraId="1A394698" w14:textId="6EE433D7" w:rsidR="00ED4650" w:rsidRPr="00B41FDC" w:rsidRDefault="00ED4650" w:rsidP="00590FDE">
      <w:pPr>
        <w:shd w:val="clear" w:color="auto" w:fill="FFFFFF"/>
        <w:ind w:firstLine="567"/>
        <w:jc w:val="both"/>
        <w:rPr>
          <w:lang w:val="ro-RO" w:eastAsia="en-GB"/>
        </w:rPr>
      </w:pPr>
      <w:r w:rsidRPr="00B41FDC">
        <w:rPr>
          <w:lang w:val="ro-RO" w:eastAsia="en-GB"/>
        </w:rPr>
        <w:lastRenderedPageBreak/>
        <w:t>(d) Atunci când se utilizează comunicații directe bidirecționale aer-sol prin voce sau prin legătură de date pentru furnizarea serviciului de informare a zborurilor, inclusiv a serviciului AFIS, furnizorul de servicii de trafic aerian asigur</w:t>
      </w:r>
      <w:r w:rsidR="003667DF" w:rsidRPr="00B41FDC">
        <w:rPr>
          <w:lang w:val="ro-RO" w:eastAsia="en-GB"/>
        </w:rPr>
        <w:t>ă</w:t>
      </w:r>
      <w:r w:rsidRPr="00B41FDC">
        <w:rPr>
          <w:lang w:val="ro-RO" w:eastAsia="en-GB"/>
        </w:rPr>
        <w:t xml:space="preserve"> mijloace de înregistrare pe toate aceste canale de comunicații aer-sol, cu excepția unor prevederi contrare ale </w:t>
      </w:r>
      <w:r w:rsidR="003667DF" w:rsidRPr="00B41FDC">
        <w:rPr>
          <w:lang w:val="ro-RO" w:eastAsia="en-GB"/>
        </w:rPr>
        <w:t>AAC</w:t>
      </w:r>
      <w:r w:rsidRPr="00B41FDC">
        <w:rPr>
          <w:lang w:val="ro-RO" w:eastAsia="en-GB"/>
        </w:rPr>
        <w:t>.”</w:t>
      </w:r>
      <w:r w:rsidR="004E3EEF">
        <w:rPr>
          <w:lang w:val="ro-RO" w:eastAsia="en-GB"/>
        </w:rPr>
        <w:t xml:space="preserve"> </w:t>
      </w:r>
    </w:p>
    <w:p w14:paraId="2255F7D5" w14:textId="77777777" w:rsidR="006E5E06" w:rsidRPr="00B41FDC" w:rsidRDefault="006E5E06" w:rsidP="00590FDE">
      <w:pPr>
        <w:shd w:val="clear" w:color="auto" w:fill="FFFFFF"/>
        <w:ind w:firstLine="567"/>
        <w:jc w:val="both"/>
        <w:rPr>
          <w:rFonts w:eastAsia="Times New Roman"/>
          <w:lang w:val="ro-RO" w:eastAsia="en-GB"/>
        </w:rPr>
      </w:pPr>
    </w:p>
    <w:p w14:paraId="57116C36" w14:textId="47BBEB8B" w:rsidR="006E5E06" w:rsidRPr="008F33B7" w:rsidRDefault="008F33B7" w:rsidP="00590FDE">
      <w:pPr>
        <w:pStyle w:val="ListParagraph"/>
        <w:spacing w:line="0" w:lineRule="atLeast"/>
        <w:ind w:left="0" w:firstLine="567"/>
        <w:jc w:val="both"/>
        <w:rPr>
          <w:rFonts w:eastAsia="Times New Roman"/>
          <w:lang w:val="ro-RO" w:eastAsia="en-GB"/>
        </w:rPr>
      </w:pPr>
      <w:r w:rsidRPr="008F33B7">
        <w:rPr>
          <w:rFonts w:eastAsia="Times New Roman"/>
          <w:b/>
          <w:iCs/>
          <w:lang w:val="ro-RO" w:eastAsia="en-GB"/>
        </w:rPr>
        <w:t>1.1.8.</w:t>
      </w:r>
      <w:r>
        <w:rPr>
          <w:rFonts w:eastAsia="Times New Roman"/>
          <w:b/>
          <w:iCs/>
          <w:lang w:val="ro-RO" w:eastAsia="en-GB"/>
        </w:rPr>
        <w:t>3.</w:t>
      </w:r>
      <w:r w:rsidRPr="008F33B7">
        <w:rPr>
          <w:rFonts w:eastAsia="Times New Roman"/>
          <w:b/>
          <w:iCs/>
          <w:lang w:val="ro-RO" w:eastAsia="en-GB"/>
        </w:rPr>
        <w:t xml:space="preserve"> </w:t>
      </w:r>
      <w:r w:rsidR="006E5E06" w:rsidRPr="00310F81">
        <w:rPr>
          <w:rFonts w:eastAsia="Times New Roman"/>
          <w:lang w:val="ro-RO" w:eastAsia="en-GB"/>
        </w:rPr>
        <w:t xml:space="preserve">ATS.OR.415  </w:t>
      </w:r>
      <w:r w:rsidR="006E5E06" w:rsidRPr="008F33B7">
        <w:rPr>
          <w:rFonts w:eastAsia="Times New Roman"/>
          <w:lang w:val="ro-RO" w:eastAsia="en-GB"/>
        </w:rPr>
        <w:t>va avea următorul cuprins:</w:t>
      </w:r>
    </w:p>
    <w:p w14:paraId="5271388B" w14:textId="77777777" w:rsidR="006E5E06" w:rsidRPr="00310F81" w:rsidRDefault="009F3C31" w:rsidP="00590FDE">
      <w:pPr>
        <w:shd w:val="clear" w:color="auto" w:fill="FFFFFF"/>
        <w:ind w:firstLine="567"/>
        <w:jc w:val="both"/>
        <w:rPr>
          <w:rFonts w:eastAsia="Times New Roman"/>
          <w:color w:val="333333"/>
          <w:lang w:val="ro-RO" w:eastAsia="en-GB"/>
        </w:rPr>
      </w:pPr>
      <w:r w:rsidRPr="00310F81">
        <w:rPr>
          <w:rFonts w:eastAsia="Times New Roman"/>
          <w:color w:val="333333"/>
          <w:lang w:val="ro-RO" w:eastAsia="en-GB"/>
        </w:rPr>
        <w:t>„</w:t>
      </w:r>
      <w:r w:rsidR="006E5E06" w:rsidRPr="00310F81">
        <w:rPr>
          <w:rFonts w:eastAsia="Times New Roman"/>
          <w:lang w:val="ro-RO" w:eastAsia="en-GB"/>
        </w:rPr>
        <w:t>ATS.OR.415 Serviciul mobil aeronautic (comunicații aer-sol) – serviciul de control regional</w:t>
      </w:r>
    </w:p>
    <w:p w14:paraId="5C932009" w14:textId="067FEA5B" w:rsidR="006E5E06" w:rsidRPr="00041219" w:rsidRDefault="006E5E06" w:rsidP="00590FDE">
      <w:pPr>
        <w:shd w:val="clear" w:color="auto" w:fill="FFFFFF"/>
        <w:ind w:firstLine="567"/>
        <w:jc w:val="both"/>
        <w:rPr>
          <w:lang w:val="ro-RO" w:eastAsia="en-GB"/>
        </w:rPr>
      </w:pPr>
      <w:r w:rsidRPr="00B41FDC">
        <w:rPr>
          <w:lang w:val="ro-RO" w:eastAsia="en-GB"/>
        </w:rPr>
        <w:t xml:space="preserve">Un furnizor de servicii de trafic aerian </w:t>
      </w:r>
      <w:r w:rsidRPr="00041219">
        <w:rPr>
          <w:lang w:val="ro-RO" w:eastAsia="en-GB"/>
        </w:rPr>
        <w:t>se asigur</w:t>
      </w:r>
      <w:r w:rsidR="008826E5" w:rsidRPr="00041219">
        <w:rPr>
          <w:lang w:val="ro-RO" w:eastAsia="en-GB"/>
        </w:rPr>
        <w:t>ă</w:t>
      </w:r>
      <w:r w:rsidRPr="00041219">
        <w:rPr>
          <w:lang w:val="ro-RO" w:eastAsia="en-GB"/>
        </w:rPr>
        <w:t xml:space="preserve"> că:</w:t>
      </w:r>
    </w:p>
    <w:p w14:paraId="1340D68F" w14:textId="6A8C6BE4" w:rsidR="006E5E06" w:rsidRPr="00B41FDC" w:rsidRDefault="006E5E06" w:rsidP="00590FDE">
      <w:pPr>
        <w:shd w:val="clear" w:color="auto" w:fill="FFFFFF"/>
        <w:ind w:firstLine="567"/>
        <w:jc w:val="both"/>
        <w:rPr>
          <w:lang w:val="ro-RO" w:eastAsia="en-GB"/>
        </w:rPr>
      </w:pPr>
      <w:r w:rsidRPr="00B41FDC">
        <w:rPr>
          <w:lang w:val="ro-RO" w:eastAsia="en-GB"/>
        </w:rPr>
        <w:t>(a) mijloacele de comunicații aer-sol permit efectuarea de comunicații bidirecționale prin voce între o unitate care furnizează serviciul de control regional și aeronavele echipate corespunzător care zboară oriunde în regiunea sau regiunile de control</w:t>
      </w:r>
      <w:r w:rsidR="00EC74ED">
        <w:rPr>
          <w:lang w:val="ro-RO" w:eastAsia="en-GB"/>
        </w:rPr>
        <w:t>;</w:t>
      </w:r>
      <w:r w:rsidRPr="00B41FDC">
        <w:rPr>
          <w:lang w:val="ro-RO" w:eastAsia="en-GB"/>
        </w:rPr>
        <w:t xml:space="preserve"> și</w:t>
      </w:r>
    </w:p>
    <w:p w14:paraId="6F3F77F2" w14:textId="269C2479" w:rsidR="00A002FD" w:rsidRPr="007242D3" w:rsidRDefault="006E5E06" w:rsidP="00590FDE">
      <w:pPr>
        <w:shd w:val="clear" w:color="auto" w:fill="FFFFFF"/>
        <w:ind w:firstLine="567"/>
        <w:jc w:val="both"/>
        <w:rPr>
          <w:rFonts w:eastAsia="Times New Roman"/>
          <w:color w:val="333333"/>
          <w:lang w:val="ro-RO" w:eastAsia="en-GB"/>
        </w:rPr>
      </w:pPr>
      <w:r w:rsidRPr="00B41FDC">
        <w:rPr>
          <w:lang w:val="ro-RO" w:eastAsia="en-GB"/>
        </w:rPr>
        <w:t xml:space="preserve">(b) mijloacele de </w:t>
      </w:r>
      <w:r w:rsidRPr="007242D3">
        <w:rPr>
          <w:lang w:val="ro-RO" w:eastAsia="en-GB"/>
        </w:rPr>
        <w:t>comunicații aer-sol permit efectuarea de comunicații de date bidirecționale între o unitate care furnizează servicii de control regional și aeronavele echipate în mod corespunzător</w:t>
      </w:r>
      <w:r w:rsidR="002E7A8A" w:rsidRPr="007242D3">
        <w:rPr>
          <w:lang w:val="ro-RO" w:eastAsia="en-GB"/>
        </w:rPr>
        <w:t>,</w:t>
      </w:r>
      <w:r w:rsidRPr="007242D3">
        <w:rPr>
          <w:lang w:val="ro-RO" w:eastAsia="en-GB"/>
        </w:rPr>
        <w:t xml:space="preserve"> care</w:t>
      </w:r>
      <w:r w:rsidR="002E7A8A" w:rsidRPr="007242D3">
        <w:rPr>
          <w:rFonts w:eastAsia="Times New Roman"/>
          <w:color w:val="333333"/>
          <w:lang w:val="ro-RO" w:eastAsia="en-GB"/>
        </w:rPr>
        <w:t xml:space="preserve"> </w:t>
      </w:r>
      <w:r w:rsidR="00A002FD" w:rsidRPr="007242D3">
        <w:rPr>
          <w:rFonts w:eastAsia="Times New Roman"/>
          <w:color w:val="333333"/>
          <w:lang w:val="ro-RO" w:eastAsia="en-GB"/>
        </w:rPr>
        <w:t xml:space="preserve">execută zboruri în regim de trafic aerian general în conformitate cu regulile de zbor instrumental deasupra FL 285, pentru a opera următoarele serviciile de legături de date: </w:t>
      </w:r>
    </w:p>
    <w:p w14:paraId="70E96A95" w14:textId="77777777" w:rsidR="00A002FD" w:rsidRPr="007242D3" w:rsidRDefault="00A002FD" w:rsidP="00590FDE">
      <w:pPr>
        <w:shd w:val="clear" w:color="auto" w:fill="FFFFFF"/>
        <w:ind w:firstLine="567"/>
        <w:jc w:val="both"/>
        <w:rPr>
          <w:rFonts w:eastAsia="Times New Roman"/>
          <w:color w:val="333333"/>
          <w:lang w:val="ro-RO" w:eastAsia="en-GB"/>
        </w:rPr>
      </w:pPr>
      <w:r w:rsidRPr="007242D3">
        <w:rPr>
          <w:rFonts w:eastAsia="Times New Roman"/>
          <w:color w:val="333333"/>
          <w:lang w:val="ro-RO" w:eastAsia="en-GB"/>
        </w:rPr>
        <w:t>(i) capacitate de inițiere a comunicațiilor prin legături de date (DLIC);</w:t>
      </w:r>
    </w:p>
    <w:p w14:paraId="45AAD715" w14:textId="77777777" w:rsidR="00A002FD" w:rsidRPr="007242D3" w:rsidRDefault="00A002FD" w:rsidP="00590FDE">
      <w:pPr>
        <w:shd w:val="clear" w:color="auto" w:fill="FFFFFF"/>
        <w:ind w:firstLine="567"/>
        <w:jc w:val="both"/>
        <w:rPr>
          <w:rFonts w:eastAsia="Times New Roman"/>
          <w:color w:val="333333"/>
          <w:lang w:val="ro-RO" w:eastAsia="en-GB"/>
        </w:rPr>
      </w:pPr>
      <w:r w:rsidRPr="007242D3">
        <w:rPr>
          <w:rFonts w:eastAsia="Times New Roman"/>
          <w:color w:val="333333"/>
          <w:lang w:val="ro-RO" w:eastAsia="en-GB"/>
        </w:rPr>
        <w:t xml:space="preserve">(ii) managementul comunicațiilor pentru controlul traficului aerian (ATC); </w:t>
      </w:r>
    </w:p>
    <w:p w14:paraId="460A0B55" w14:textId="77777777" w:rsidR="00A002FD" w:rsidRPr="007242D3" w:rsidRDefault="00A002FD" w:rsidP="00590FDE">
      <w:pPr>
        <w:shd w:val="clear" w:color="auto" w:fill="FFFFFF"/>
        <w:ind w:firstLine="567"/>
        <w:jc w:val="both"/>
        <w:rPr>
          <w:rFonts w:eastAsia="Times New Roman"/>
          <w:color w:val="333333"/>
          <w:lang w:val="ro-RO" w:eastAsia="en-GB"/>
        </w:rPr>
      </w:pPr>
      <w:r w:rsidRPr="007242D3">
        <w:rPr>
          <w:rFonts w:eastAsia="Times New Roman"/>
          <w:color w:val="333333"/>
          <w:lang w:val="ro-RO" w:eastAsia="en-GB"/>
        </w:rPr>
        <w:t xml:space="preserve">(iii) autorizare și informare pentru ATC; </w:t>
      </w:r>
    </w:p>
    <w:p w14:paraId="0A619965" w14:textId="77777777" w:rsidR="00A002FD" w:rsidRPr="00B41FDC" w:rsidRDefault="00A002FD" w:rsidP="00590FDE">
      <w:pPr>
        <w:shd w:val="clear" w:color="auto" w:fill="FFFFFF"/>
        <w:ind w:firstLine="567"/>
        <w:jc w:val="both"/>
        <w:rPr>
          <w:rFonts w:eastAsia="Times New Roman"/>
          <w:color w:val="333333"/>
          <w:lang w:val="ro-RO" w:eastAsia="en-GB"/>
        </w:rPr>
      </w:pPr>
      <w:r w:rsidRPr="007242D3">
        <w:rPr>
          <w:rFonts w:eastAsia="Times New Roman"/>
          <w:color w:val="333333"/>
          <w:lang w:val="ro-RO" w:eastAsia="en-GB"/>
        </w:rPr>
        <w:t>(iv) verificarea microfonului pentru ATC.”</w:t>
      </w:r>
    </w:p>
    <w:p w14:paraId="574867C0" w14:textId="278332C5" w:rsidR="00A002FD" w:rsidRPr="00491C6F" w:rsidRDefault="00A002FD" w:rsidP="00590FDE">
      <w:pPr>
        <w:shd w:val="clear" w:color="auto" w:fill="FFFFFF"/>
        <w:ind w:firstLine="567"/>
        <w:jc w:val="both"/>
        <w:rPr>
          <w:rFonts w:eastAsia="Times New Roman"/>
          <w:color w:val="333333"/>
          <w:lang w:val="ro-RO" w:eastAsia="en-GB"/>
        </w:rPr>
      </w:pPr>
    </w:p>
    <w:p w14:paraId="655C73BB" w14:textId="12B9EE93" w:rsidR="006E5E06" w:rsidRPr="008F33B7" w:rsidRDefault="008F33B7" w:rsidP="00590FDE">
      <w:pPr>
        <w:spacing w:line="0" w:lineRule="atLeast"/>
        <w:ind w:firstLine="567"/>
        <w:jc w:val="both"/>
        <w:rPr>
          <w:rFonts w:eastAsia="Times New Roman"/>
          <w:lang w:val="ro-RO" w:eastAsia="en-GB"/>
        </w:rPr>
      </w:pPr>
      <w:r w:rsidRPr="008F33B7">
        <w:rPr>
          <w:rFonts w:eastAsia="Times New Roman"/>
          <w:b/>
          <w:iCs/>
          <w:lang w:val="ro-RO" w:eastAsia="en-GB"/>
        </w:rPr>
        <w:t>1.1.8.</w:t>
      </w:r>
      <w:r>
        <w:rPr>
          <w:rFonts w:eastAsia="Times New Roman"/>
          <w:b/>
          <w:iCs/>
          <w:lang w:val="ro-RO" w:eastAsia="en-GB"/>
        </w:rPr>
        <w:t>4.</w:t>
      </w:r>
      <w:r w:rsidRPr="008F33B7">
        <w:rPr>
          <w:rFonts w:eastAsia="Times New Roman"/>
          <w:b/>
          <w:iCs/>
          <w:lang w:val="ro-RO" w:eastAsia="en-GB"/>
        </w:rPr>
        <w:t xml:space="preserve"> </w:t>
      </w:r>
      <w:r w:rsidR="006E5E06" w:rsidRPr="00310F81">
        <w:rPr>
          <w:rFonts w:eastAsia="Times New Roman"/>
          <w:lang w:val="ro-RO" w:eastAsia="en-GB"/>
        </w:rPr>
        <w:t xml:space="preserve">ATS.OR.430  </w:t>
      </w:r>
      <w:r w:rsidR="006E5E06" w:rsidRPr="008F33B7">
        <w:rPr>
          <w:rFonts w:eastAsia="Times New Roman"/>
          <w:lang w:val="ro-RO" w:eastAsia="en-GB"/>
        </w:rPr>
        <w:t>va avea următorul cuprins:</w:t>
      </w:r>
    </w:p>
    <w:p w14:paraId="26D0C74B" w14:textId="77777777" w:rsidR="006E5E06" w:rsidRPr="00310F81" w:rsidRDefault="00484360" w:rsidP="00590FDE">
      <w:pPr>
        <w:pStyle w:val="title-gr-seq-level-4"/>
        <w:shd w:val="clear" w:color="auto" w:fill="FFFFFF"/>
        <w:spacing w:before="0" w:beforeAutospacing="0" w:after="0" w:afterAutospacing="0" w:line="312" w:lineRule="atLeast"/>
        <w:ind w:firstLine="567"/>
        <w:rPr>
          <w:color w:val="333333"/>
          <w:lang w:val="ro-RO"/>
        </w:rPr>
      </w:pPr>
      <w:r w:rsidRPr="00310F81">
        <w:rPr>
          <w:color w:val="333333"/>
          <w:lang w:val="ro-RO"/>
        </w:rPr>
        <w:t>„</w:t>
      </w:r>
      <w:r w:rsidR="006E5E06" w:rsidRPr="00310F81">
        <w:rPr>
          <w:lang w:val="ro-RO"/>
        </w:rPr>
        <w:t>ATS.OR.430 Serviciul aeronautic fix (comunicații sol-sol) – generalități</w:t>
      </w:r>
    </w:p>
    <w:p w14:paraId="327A537A" w14:textId="77777777" w:rsidR="006E5E06" w:rsidRPr="00B41FDC" w:rsidRDefault="006E5E06" w:rsidP="00590FDE">
      <w:pPr>
        <w:shd w:val="clear" w:color="auto" w:fill="FFFFFF"/>
        <w:ind w:firstLine="567"/>
        <w:jc w:val="both"/>
        <w:rPr>
          <w:rFonts w:eastAsia="Times New Roman"/>
          <w:lang w:val="ro-RO" w:eastAsia="en-GB"/>
        </w:rPr>
      </w:pPr>
      <w:r w:rsidRPr="00B41FDC">
        <w:rPr>
          <w:rFonts w:eastAsia="Times New Roman"/>
          <w:lang w:val="ro-RO" w:eastAsia="en-GB"/>
        </w:rPr>
        <w:t>(a) Furnizorul de servicii de trafic aerian se asigure că, în cadrul comunicațiilor sol-sol efectuate în scopul furnizării de servicii de trafic aerian, se utilizează comunicații directe prin voce și/sau legături de date.</w:t>
      </w:r>
    </w:p>
    <w:p w14:paraId="19E130E3" w14:textId="77777777" w:rsidR="006E5E06" w:rsidRPr="00B41FDC" w:rsidRDefault="006E5E06" w:rsidP="00590FDE">
      <w:pPr>
        <w:shd w:val="clear" w:color="auto" w:fill="FFFFFF"/>
        <w:ind w:firstLine="567"/>
        <w:jc w:val="both"/>
        <w:rPr>
          <w:rFonts w:eastAsia="Times New Roman"/>
          <w:lang w:val="ro-RO" w:eastAsia="en-GB"/>
        </w:rPr>
      </w:pPr>
      <w:r w:rsidRPr="00B41FDC">
        <w:rPr>
          <w:rFonts w:eastAsia="Times New Roman"/>
          <w:lang w:val="ro-RO" w:eastAsia="en-GB"/>
        </w:rPr>
        <w:t>(b) Atunci când comunicațiile în scopul coordonării ATC sunt sprijinite de automatizare, furnizorul de servicii de trafic aerian se asigure că:</w:t>
      </w:r>
    </w:p>
    <w:p w14:paraId="6F1D2577" w14:textId="77777777" w:rsidR="006E5E06" w:rsidRPr="00B41FDC" w:rsidRDefault="006E5E06" w:rsidP="00590FDE">
      <w:pPr>
        <w:shd w:val="clear" w:color="auto" w:fill="FFFFFF"/>
        <w:ind w:firstLine="567"/>
        <w:jc w:val="both"/>
        <w:rPr>
          <w:rFonts w:eastAsia="Times New Roman"/>
          <w:lang w:val="ro-RO" w:eastAsia="en-GB"/>
        </w:rPr>
      </w:pPr>
      <w:r w:rsidRPr="00B41FDC">
        <w:rPr>
          <w:rFonts w:eastAsia="Times New Roman"/>
          <w:lang w:val="ro-RO" w:eastAsia="en-GB"/>
        </w:rPr>
        <w:t>1. sunt implementate mijloace adecvate pentru a primi, stoca, prelucra, extrage și afișa în mod automat, și pentru a transmite informațiile de zbor relevante;</w:t>
      </w:r>
    </w:p>
    <w:p w14:paraId="4C333E7D" w14:textId="77777777" w:rsidR="006E5E06" w:rsidRPr="00B41FDC" w:rsidRDefault="006E5E06" w:rsidP="00590FDE">
      <w:pPr>
        <w:shd w:val="clear" w:color="auto" w:fill="FFFFFF"/>
        <w:ind w:firstLine="567"/>
        <w:jc w:val="both"/>
        <w:rPr>
          <w:rFonts w:eastAsia="Times New Roman"/>
          <w:lang w:val="ro-RO" w:eastAsia="en-GB"/>
        </w:rPr>
      </w:pPr>
      <w:r w:rsidRPr="00B41FDC">
        <w:rPr>
          <w:rFonts w:eastAsia="Times New Roman"/>
          <w:lang w:val="ro-RO" w:eastAsia="en-GB"/>
        </w:rPr>
        <w:t>2. defecțiunile sau anomaliile survenite în contextul unei astfel de coordonări automatizate sunt prezentate în mod clar controlorului sau controlorilor de trafic aerian responsabili cu coordonarea zborurilor de la o unitate care efectuează transferul;</w:t>
      </w:r>
    </w:p>
    <w:p w14:paraId="64F12FC7" w14:textId="77777777" w:rsidR="006E5E06" w:rsidRPr="00B41FDC" w:rsidRDefault="006E5E06" w:rsidP="00590FDE">
      <w:pPr>
        <w:shd w:val="clear" w:color="auto" w:fill="FFFFFF"/>
        <w:ind w:firstLine="567"/>
        <w:jc w:val="both"/>
        <w:rPr>
          <w:rFonts w:eastAsia="Times New Roman"/>
          <w:lang w:val="ro-RO" w:eastAsia="en-GB"/>
        </w:rPr>
      </w:pPr>
      <w:r w:rsidRPr="00B41FDC">
        <w:rPr>
          <w:rFonts w:eastAsia="Times New Roman"/>
          <w:lang w:val="ro-RO" w:eastAsia="en-GB"/>
        </w:rPr>
        <w:t>3. avertismentele legate de schimbul de informații din sistem sunt prezentate posturilor de lucru relevante;</w:t>
      </w:r>
    </w:p>
    <w:p w14:paraId="13C2D47D" w14:textId="77777777" w:rsidR="008300B5" w:rsidRPr="00B41FDC" w:rsidRDefault="006E5E06" w:rsidP="00590FDE">
      <w:pPr>
        <w:shd w:val="clear" w:color="auto" w:fill="FFFFFF"/>
        <w:ind w:firstLine="567"/>
        <w:jc w:val="both"/>
        <w:rPr>
          <w:rFonts w:eastAsia="Times New Roman"/>
          <w:lang w:val="ro-RO" w:eastAsia="en-GB"/>
        </w:rPr>
      </w:pPr>
      <w:r w:rsidRPr="00B41FDC">
        <w:rPr>
          <w:rFonts w:eastAsia="Times New Roman"/>
          <w:lang w:val="ro-RO" w:eastAsia="en-GB"/>
        </w:rPr>
        <w:t>4. informațiile cu privire la procesele de schimb de informații relevante din sistem sunt furnizate controlorilor de trafic aerian;</w:t>
      </w:r>
      <w:r w:rsidR="008300B5" w:rsidRPr="00B41FDC">
        <w:rPr>
          <w:rFonts w:eastAsia="Times New Roman"/>
          <w:lang w:val="ro-RO" w:eastAsia="en-GB"/>
        </w:rPr>
        <w:t xml:space="preserve"> </w:t>
      </w:r>
    </w:p>
    <w:p w14:paraId="345E882B" w14:textId="77777777" w:rsidR="008300B5" w:rsidRPr="00B41FDC" w:rsidRDefault="006E5E06" w:rsidP="00590FDE">
      <w:pPr>
        <w:shd w:val="clear" w:color="auto" w:fill="FFFFFF"/>
        <w:ind w:firstLine="567"/>
        <w:jc w:val="both"/>
        <w:rPr>
          <w:rFonts w:eastAsia="Times New Roman"/>
          <w:lang w:val="ro-RO" w:eastAsia="en-GB"/>
        </w:rPr>
      </w:pPr>
      <w:r w:rsidRPr="00B41FDC">
        <w:rPr>
          <w:rFonts w:eastAsia="Times New Roman"/>
          <w:lang w:val="ro-RO" w:eastAsia="en-GB"/>
        </w:rPr>
        <w:t>5. controlorilor de trafic aerian li se pun la dispoziție mijloacele de modificare a informațiilor de zbor schimbate.”</w:t>
      </w:r>
      <w:r w:rsidR="008300B5" w:rsidRPr="00B41FDC">
        <w:rPr>
          <w:rFonts w:eastAsia="Times New Roman"/>
          <w:lang w:val="ro-RO" w:eastAsia="en-GB"/>
        </w:rPr>
        <w:t xml:space="preserve"> </w:t>
      </w:r>
    </w:p>
    <w:p w14:paraId="299A9B69" w14:textId="77777777" w:rsidR="00785282" w:rsidRPr="00B41FDC" w:rsidRDefault="00785282" w:rsidP="00590FDE">
      <w:pPr>
        <w:shd w:val="clear" w:color="auto" w:fill="FFFFFF"/>
        <w:ind w:firstLine="567"/>
        <w:jc w:val="both"/>
        <w:rPr>
          <w:rFonts w:eastAsia="Times New Roman"/>
          <w:lang w:val="ro-RO" w:eastAsia="en-GB"/>
        </w:rPr>
      </w:pPr>
    </w:p>
    <w:p w14:paraId="2B48D10E" w14:textId="118E29B6" w:rsidR="00832BD4" w:rsidRPr="008F33B7" w:rsidRDefault="008F33B7" w:rsidP="00590FDE">
      <w:pPr>
        <w:shd w:val="clear" w:color="auto" w:fill="FFFFFF"/>
        <w:ind w:firstLine="567"/>
        <w:jc w:val="both"/>
        <w:rPr>
          <w:rFonts w:eastAsia="Times New Roman"/>
          <w:lang w:val="ro-RO" w:eastAsia="en-GB"/>
        </w:rPr>
      </w:pPr>
      <w:r w:rsidRPr="008F33B7">
        <w:rPr>
          <w:rFonts w:eastAsia="Times New Roman"/>
          <w:b/>
          <w:iCs/>
          <w:lang w:val="ro-RO" w:eastAsia="en-GB"/>
        </w:rPr>
        <w:t>1.1.8.</w:t>
      </w:r>
      <w:r>
        <w:rPr>
          <w:rFonts w:eastAsia="Times New Roman"/>
          <w:b/>
          <w:iCs/>
          <w:lang w:val="ro-RO" w:eastAsia="en-GB"/>
        </w:rPr>
        <w:t>5.</w:t>
      </w:r>
      <w:r w:rsidRPr="008F33B7">
        <w:rPr>
          <w:rFonts w:eastAsia="Times New Roman"/>
          <w:b/>
          <w:iCs/>
          <w:lang w:val="ro-RO" w:eastAsia="en-GB"/>
        </w:rPr>
        <w:t xml:space="preserve"> </w:t>
      </w:r>
      <w:r w:rsidR="00832BD4" w:rsidRPr="008F33B7">
        <w:rPr>
          <w:rFonts w:eastAsia="Times New Roman"/>
          <w:lang w:val="ro-RO" w:eastAsia="en-GB"/>
        </w:rPr>
        <w:t xml:space="preserve">se completează cu </w:t>
      </w:r>
      <w:r w:rsidR="00832BD4" w:rsidRPr="00310F81">
        <w:rPr>
          <w:rFonts w:eastAsia="Times New Roman"/>
          <w:lang w:val="ro-RO" w:eastAsia="en-GB"/>
        </w:rPr>
        <w:t>ATS.OR.446</w:t>
      </w:r>
      <w:r w:rsidR="00832BD4" w:rsidRPr="008F33B7">
        <w:rPr>
          <w:rFonts w:eastAsia="Times New Roman"/>
          <w:lang w:val="ro-RO" w:eastAsia="en-GB"/>
        </w:rPr>
        <w:t xml:space="preserve"> cu următorul cuprins:</w:t>
      </w:r>
    </w:p>
    <w:p w14:paraId="2388CB9F" w14:textId="77777777" w:rsidR="00ED7BEF" w:rsidRPr="00310F81" w:rsidRDefault="004D7598" w:rsidP="00590FDE">
      <w:pPr>
        <w:shd w:val="clear" w:color="auto" w:fill="FFFFFF"/>
        <w:ind w:firstLine="567"/>
        <w:jc w:val="both"/>
        <w:rPr>
          <w:rFonts w:eastAsia="Times New Roman"/>
          <w:color w:val="333333"/>
          <w:lang w:val="ro-RO" w:eastAsia="en-GB"/>
        </w:rPr>
      </w:pPr>
      <w:r w:rsidRPr="008F33B7">
        <w:rPr>
          <w:rFonts w:eastAsia="Times New Roman"/>
          <w:color w:val="333333"/>
          <w:lang w:val="ro-RO" w:eastAsia="en-GB"/>
        </w:rPr>
        <w:t>„</w:t>
      </w:r>
      <w:r w:rsidR="00ED7BEF" w:rsidRPr="00310F81">
        <w:rPr>
          <w:rFonts w:eastAsia="Times New Roman"/>
          <w:lang w:val="ro-RO" w:eastAsia="en-GB"/>
        </w:rPr>
        <w:t>ATS.OR.446 Date de supraveghere</w:t>
      </w:r>
    </w:p>
    <w:p w14:paraId="51F85BD1" w14:textId="74BAF0C5" w:rsidR="00ED7BEF" w:rsidRPr="00B41FDC" w:rsidRDefault="00ED7BEF" w:rsidP="00590FDE">
      <w:pPr>
        <w:shd w:val="clear" w:color="auto" w:fill="FFFFFF"/>
        <w:ind w:firstLine="567"/>
        <w:jc w:val="both"/>
        <w:rPr>
          <w:rFonts w:eastAsia="Times New Roman"/>
          <w:lang w:val="ro-RO" w:eastAsia="en-GB"/>
        </w:rPr>
      </w:pPr>
      <w:r w:rsidRPr="00B41FDC">
        <w:rPr>
          <w:rFonts w:eastAsia="Times New Roman"/>
          <w:lang w:val="ro-RO" w:eastAsia="en-GB"/>
        </w:rPr>
        <w:t>(a) Furnizorii de servicii de trafic aerian nu utilize</w:t>
      </w:r>
      <w:r w:rsidR="00C55CF0" w:rsidRPr="00B41FDC">
        <w:rPr>
          <w:rFonts w:eastAsia="Times New Roman"/>
          <w:lang w:val="ro-RO" w:eastAsia="en-GB"/>
        </w:rPr>
        <w:t xml:space="preserve">ază </w:t>
      </w:r>
      <w:r w:rsidRPr="00B41FDC">
        <w:rPr>
          <w:rFonts w:eastAsia="Times New Roman"/>
          <w:lang w:val="ro-RO" w:eastAsia="en-GB"/>
        </w:rPr>
        <w:t xml:space="preserve">date de la interogatoarele în mod S care operează sub </w:t>
      </w:r>
      <w:r w:rsidRPr="00A002FD">
        <w:rPr>
          <w:rFonts w:eastAsia="Times New Roman"/>
          <w:lang w:val="ro-RO" w:eastAsia="en-GB"/>
        </w:rPr>
        <w:t>responsabilitatea</w:t>
      </w:r>
      <w:r w:rsidR="00C55CF0" w:rsidRPr="00A002FD">
        <w:rPr>
          <w:rFonts w:eastAsia="Times New Roman"/>
          <w:lang w:val="ro-RO" w:eastAsia="en-GB"/>
        </w:rPr>
        <w:t xml:space="preserve"> unui alt stat</w:t>
      </w:r>
      <w:r w:rsidRPr="00A002FD">
        <w:rPr>
          <w:rFonts w:eastAsia="Times New Roman"/>
          <w:lang w:val="ro-RO" w:eastAsia="en-GB"/>
        </w:rPr>
        <w:t xml:space="preserve">, dacă alocarea </w:t>
      </w:r>
      <w:r w:rsidRPr="00B41FDC">
        <w:rPr>
          <w:rFonts w:eastAsia="Times New Roman"/>
          <w:lang w:val="ro-RO" w:eastAsia="en-GB"/>
        </w:rPr>
        <w:t>codurilor de interogator nu a fost coordonată.</w:t>
      </w:r>
    </w:p>
    <w:p w14:paraId="3FE73E96" w14:textId="77777777" w:rsidR="00ED7BEF" w:rsidRPr="00B41FDC" w:rsidRDefault="00ED7BEF" w:rsidP="00590FDE">
      <w:pPr>
        <w:shd w:val="clear" w:color="auto" w:fill="FFFFFF"/>
        <w:ind w:firstLine="567"/>
        <w:jc w:val="both"/>
        <w:rPr>
          <w:rFonts w:eastAsia="Times New Roman"/>
          <w:color w:val="FF0000"/>
          <w:lang w:val="ro-RO" w:eastAsia="en-GB"/>
        </w:rPr>
      </w:pPr>
      <w:r w:rsidRPr="00B41FDC">
        <w:rPr>
          <w:rFonts w:eastAsia="Times New Roman"/>
          <w:lang w:val="ro-RO" w:eastAsia="en-GB"/>
        </w:rPr>
        <w:t>(b) Furnizorii de servicii de trafic aerian se asigure că sunt implementate capacitățile necesare pentru a permite controlorilor de trafic aerian să stabilească identificarea individuală a aeronavelor utilizând caracteristica de identificare a aeronavelor printr-un semnal de răspuns, astfel cum se specifică în</w:t>
      </w:r>
      <w:r w:rsidRPr="00B41FDC">
        <w:rPr>
          <w:rFonts w:eastAsia="Times New Roman"/>
          <w:color w:val="333333"/>
          <w:lang w:val="ro-RO" w:eastAsia="en-GB"/>
        </w:rPr>
        <w:t xml:space="preserve"> </w:t>
      </w:r>
      <w:r w:rsidRPr="00715127">
        <w:rPr>
          <w:rFonts w:eastAsia="Times New Roman"/>
          <w:lang w:val="ro-RO" w:eastAsia="en-GB"/>
        </w:rPr>
        <w:t>apendicele </w:t>
      </w:r>
      <w:r w:rsidR="00EA1FFB" w:rsidRPr="00715127">
        <w:rPr>
          <w:rFonts w:eastAsia="Times New Roman"/>
          <w:lang w:val="ro-RO" w:eastAsia="en-GB"/>
        </w:rPr>
        <w:t>nr.</w:t>
      </w:r>
      <w:r w:rsidRPr="00715127">
        <w:rPr>
          <w:rFonts w:eastAsia="Times New Roman"/>
          <w:lang w:val="ro-RO" w:eastAsia="en-GB"/>
        </w:rPr>
        <w:t>1</w:t>
      </w:r>
      <w:r w:rsidR="00EA1FFB" w:rsidRPr="00715127">
        <w:rPr>
          <w:rFonts w:eastAsia="Times New Roman"/>
          <w:lang w:val="ro-RO" w:eastAsia="en-GB"/>
        </w:rPr>
        <w:t xml:space="preserve"> la anexa nr.4</w:t>
      </w:r>
      <w:r w:rsidRPr="00715127">
        <w:rPr>
          <w:rFonts w:eastAsia="Times New Roman"/>
          <w:lang w:val="ro-RO" w:eastAsia="en-GB"/>
        </w:rPr>
        <w:t>.</w:t>
      </w:r>
      <w:r w:rsidR="00A36806" w:rsidRPr="00715127">
        <w:rPr>
          <w:rFonts w:eastAsia="Times New Roman"/>
          <w:lang w:val="ro-RO" w:eastAsia="en-GB"/>
        </w:rPr>
        <w:t xml:space="preserve"> </w:t>
      </w:r>
    </w:p>
    <w:p w14:paraId="2558DC48" w14:textId="77777777" w:rsidR="00ED7BEF" w:rsidRPr="00B41FDC" w:rsidRDefault="00ED7BEF" w:rsidP="00590FDE">
      <w:pPr>
        <w:shd w:val="clear" w:color="auto" w:fill="FFFFFF"/>
        <w:ind w:firstLine="567"/>
        <w:jc w:val="both"/>
        <w:rPr>
          <w:rFonts w:eastAsia="Times New Roman"/>
          <w:lang w:val="ro-RO" w:eastAsia="en-GB"/>
        </w:rPr>
      </w:pPr>
      <w:r w:rsidRPr="00B41FDC">
        <w:rPr>
          <w:rFonts w:eastAsia="Times New Roman"/>
          <w:lang w:val="ro-RO" w:eastAsia="en-GB"/>
        </w:rPr>
        <w:t>(c) Furnizorii de servicii de trafic aerian asigur</w:t>
      </w:r>
      <w:r w:rsidR="00B43D3C">
        <w:rPr>
          <w:rFonts w:eastAsia="Times New Roman"/>
          <w:lang w:val="ro-RO" w:eastAsia="en-GB"/>
        </w:rPr>
        <w:t>ă</w:t>
      </w:r>
      <w:r w:rsidRPr="00B41FDC">
        <w:rPr>
          <w:rFonts w:eastAsia="Times New Roman"/>
          <w:lang w:val="ro-RO" w:eastAsia="en-GB"/>
        </w:rPr>
        <w:t xml:space="preserve"> continuitatea operațiunilor în interiorul spațiului aerian aflat sub responsabilitatea lor, precum și la limita cu spațiile aeriene adiacente, prin aplicarea cerințelor minime adecvate pentru separarea aeronavelor.”</w:t>
      </w:r>
    </w:p>
    <w:p w14:paraId="5D077D30" w14:textId="77777777" w:rsidR="00832BD4" w:rsidRPr="00B41FDC" w:rsidRDefault="00832BD4" w:rsidP="00590FDE">
      <w:pPr>
        <w:shd w:val="clear" w:color="auto" w:fill="FFFFFF"/>
        <w:ind w:firstLine="567"/>
        <w:jc w:val="both"/>
        <w:rPr>
          <w:rFonts w:eastAsia="Times New Roman"/>
          <w:lang w:val="ro-RO" w:eastAsia="en-GB"/>
        </w:rPr>
      </w:pPr>
    </w:p>
    <w:p w14:paraId="035A7BC6" w14:textId="5427F838" w:rsidR="00A36806" w:rsidRPr="00B41FDC" w:rsidRDefault="008F33B7" w:rsidP="00590FDE">
      <w:pPr>
        <w:pStyle w:val="ListParagraph"/>
        <w:shd w:val="clear" w:color="auto" w:fill="FFFFFF"/>
        <w:ind w:left="0" w:firstLine="567"/>
        <w:jc w:val="both"/>
        <w:rPr>
          <w:rFonts w:eastAsia="Times New Roman"/>
          <w:lang w:val="ro-RO" w:eastAsia="en-GB"/>
        </w:rPr>
      </w:pPr>
      <w:r w:rsidRPr="008F33B7">
        <w:rPr>
          <w:rFonts w:eastAsia="Times New Roman"/>
          <w:b/>
          <w:iCs/>
          <w:lang w:val="ro-RO" w:eastAsia="en-GB"/>
        </w:rPr>
        <w:t>1.1.8.</w:t>
      </w:r>
      <w:r>
        <w:rPr>
          <w:rFonts w:eastAsia="Times New Roman"/>
          <w:b/>
          <w:iCs/>
          <w:lang w:val="ro-RO" w:eastAsia="en-GB"/>
        </w:rPr>
        <w:t>6.</w:t>
      </w:r>
      <w:r w:rsidRPr="008F33B7">
        <w:rPr>
          <w:rFonts w:eastAsia="Times New Roman"/>
          <w:b/>
          <w:iCs/>
          <w:lang w:val="ro-RO" w:eastAsia="en-GB"/>
        </w:rPr>
        <w:t xml:space="preserve"> </w:t>
      </w:r>
      <w:r w:rsidR="00A36806" w:rsidRPr="00310F81">
        <w:rPr>
          <w:rFonts w:eastAsia="Times New Roman"/>
          <w:lang w:val="ro-RO" w:eastAsia="en-GB"/>
        </w:rPr>
        <w:t>ATS.TR.230</w:t>
      </w:r>
      <w:r w:rsidR="00A36806" w:rsidRPr="00B41FDC">
        <w:rPr>
          <w:rFonts w:eastAsia="Times New Roman"/>
          <w:b/>
          <w:lang w:val="ro-RO" w:eastAsia="en-GB"/>
        </w:rPr>
        <w:t xml:space="preserve"> </w:t>
      </w:r>
      <w:r w:rsidR="00A36806" w:rsidRPr="00B41FDC">
        <w:rPr>
          <w:rFonts w:eastAsia="Times New Roman"/>
          <w:lang w:val="ro-RO" w:eastAsia="en-GB"/>
        </w:rPr>
        <w:t>se completează cu litera (c) cu următorul cuprins:</w:t>
      </w:r>
    </w:p>
    <w:p w14:paraId="414B0C88" w14:textId="0063ED44" w:rsidR="00A36806" w:rsidRPr="00B41FDC" w:rsidRDefault="004D7598" w:rsidP="00590FDE">
      <w:pPr>
        <w:shd w:val="clear" w:color="auto" w:fill="FFFFFF"/>
        <w:ind w:firstLine="567"/>
        <w:jc w:val="both"/>
        <w:rPr>
          <w:rFonts w:eastAsia="Times New Roman"/>
          <w:color w:val="FF0000"/>
          <w:lang w:val="ro-RO" w:eastAsia="en-GB"/>
        </w:rPr>
      </w:pPr>
      <w:r>
        <w:rPr>
          <w:rFonts w:eastAsia="Times New Roman"/>
          <w:lang w:val="ro-RO" w:eastAsia="en-GB"/>
        </w:rPr>
        <w:lastRenderedPageBreak/>
        <w:t>„</w:t>
      </w:r>
      <w:r w:rsidR="0028151E">
        <w:rPr>
          <w:rFonts w:eastAsia="Times New Roman"/>
          <w:lang w:val="ro-RO" w:eastAsia="en-GB"/>
        </w:rPr>
        <w:t xml:space="preserve">(c) </w:t>
      </w:r>
      <w:r w:rsidR="00A36806" w:rsidRPr="00B41FDC">
        <w:rPr>
          <w:rFonts w:eastAsia="Times New Roman"/>
          <w:lang w:val="ro-RO" w:eastAsia="en-GB"/>
        </w:rPr>
        <w:t xml:space="preserve">Coordonarea transferului de control între unitățile care furnizează servicii de control regional în cadrul regiunii EUR a OACI sau, dacă s-a convenit astfel, cu sau între alte unități de control al traficului aerian, </w:t>
      </w:r>
      <w:r w:rsidR="00C55CF0" w:rsidRPr="00B41FDC">
        <w:rPr>
          <w:rFonts w:eastAsia="Times New Roman"/>
          <w:lang w:val="ro-RO" w:eastAsia="en-GB"/>
        </w:rPr>
        <w:t>este</w:t>
      </w:r>
      <w:r w:rsidR="00A36806" w:rsidRPr="00B41FDC">
        <w:rPr>
          <w:rFonts w:eastAsia="Times New Roman"/>
          <w:lang w:val="ro-RO" w:eastAsia="en-GB"/>
        </w:rPr>
        <w:t xml:space="preserve"> sprijinită de procesele automatizate </w:t>
      </w:r>
      <w:r w:rsidR="00A36806" w:rsidRPr="00860BD1">
        <w:rPr>
          <w:rFonts w:eastAsia="Times New Roman"/>
          <w:lang w:val="ro-RO" w:eastAsia="en-GB"/>
        </w:rPr>
        <w:t>definite în apendicele </w:t>
      </w:r>
      <w:r w:rsidR="00C7180F" w:rsidRPr="00860BD1">
        <w:rPr>
          <w:rFonts w:eastAsia="Times New Roman"/>
          <w:lang w:val="ro-RO" w:eastAsia="en-GB"/>
        </w:rPr>
        <w:t>nr.</w:t>
      </w:r>
      <w:r w:rsidR="00A36806" w:rsidRPr="00860BD1">
        <w:rPr>
          <w:rFonts w:eastAsia="Times New Roman"/>
          <w:lang w:val="ro-RO" w:eastAsia="en-GB"/>
        </w:rPr>
        <w:t>2</w:t>
      </w:r>
      <w:r w:rsidR="00C7180F" w:rsidRPr="00860BD1">
        <w:rPr>
          <w:rFonts w:eastAsia="Times New Roman"/>
          <w:lang w:val="ro-RO" w:eastAsia="en-GB"/>
        </w:rPr>
        <w:t xml:space="preserve"> la anexa nr.4</w:t>
      </w:r>
      <w:r w:rsidR="00A36806" w:rsidRPr="00860BD1">
        <w:rPr>
          <w:rFonts w:eastAsia="Times New Roman"/>
          <w:lang w:val="ro-RO" w:eastAsia="en-GB"/>
        </w:rPr>
        <w:t>.”</w:t>
      </w:r>
    </w:p>
    <w:p w14:paraId="772CA0AF" w14:textId="77777777" w:rsidR="00650F49" w:rsidRPr="00B41FDC" w:rsidRDefault="00650F49" w:rsidP="00590FDE">
      <w:pPr>
        <w:shd w:val="clear" w:color="auto" w:fill="FFFFFF"/>
        <w:ind w:firstLine="567"/>
        <w:jc w:val="both"/>
        <w:rPr>
          <w:rFonts w:eastAsia="Times New Roman"/>
          <w:color w:val="333333"/>
          <w:lang w:val="ro-RO" w:eastAsia="en-GB"/>
        </w:rPr>
      </w:pPr>
    </w:p>
    <w:p w14:paraId="061D4D44" w14:textId="1357807E" w:rsidR="008631DF" w:rsidRPr="008F33B7" w:rsidRDefault="008F33B7" w:rsidP="00590FDE">
      <w:pPr>
        <w:pStyle w:val="ListParagraph"/>
        <w:shd w:val="clear" w:color="auto" w:fill="FFFFFF"/>
        <w:ind w:left="0" w:firstLine="567"/>
        <w:jc w:val="both"/>
        <w:rPr>
          <w:rFonts w:eastAsia="Times New Roman"/>
          <w:lang w:val="ro-RO" w:eastAsia="en-GB"/>
        </w:rPr>
      </w:pPr>
      <w:r w:rsidRPr="008F33B7">
        <w:rPr>
          <w:rFonts w:eastAsia="Times New Roman"/>
          <w:b/>
          <w:iCs/>
          <w:lang w:val="ro-RO" w:eastAsia="en-GB"/>
        </w:rPr>
        <w:t>1.1.8.</w:t>
      </w:r>
      <w:r>
        <w:rPr>
          <w:rFonts w:eastAsia="Times New Roman"/>
          <w:b/>
          <w:iCs/>
          <w:lang w:val="ro-RO" w:eastAsia="en-GB"/>
        </w:rPr>
        <w:t>7.</w:t>
      </w:r>
      <w:r w:rsidRPr="008F33B7">
        <w:rPr>
          <w:rFonts w:eastAsia="Times New Roman"/>
          <w:b/>
          <w:iCs/>
          <w:lang w:val="ro-RO" w:eastAsia="en-GB"/>
        </w:rPr>
        <w:t xml:space="preserve"> </w:t>
      </w:r>
      <w:r w:rsidR="008631DF" w:rsidRPr="008F33B7">
        <w:rPr>
          <w:rFonts w:eastAsia="Times New Roman"/>
          <w:lang w:val="ro-RO" w:eastAsia="en-GB"/>
        </w:rPr>
        <w:t xml:space="preserve">se completează cu </w:t>
      </w:r>
      <w:r w:rsidR="008631DF" w:rsidRPr="00310F81">
        <w:rPr>
          <w:rFonts w:eastAsia="Times New Roman"/>
          <w:lang w:val="ro-RO" w:eastAsia="en-GB"/>
        </w:rPr>
        <w:t>ATS.TR.237</w:t>
      </w:r>
      <w:r w:rsidR="008631DF" w:rsidRPr="008F33B7">
        <w:rPr>
          <w:rFonts w:eastAsia="Times New Roman"/>
          <w:lang w:val="ro-RO" w:eastAsia="en-GB"/>
        </w:rPr>
        <w:t xml:space="preserve"> cu următorul cuprins:</w:t>
      </w:r>
    </w:p>
    <w:p w14:paraId="2D29EE90" w14:textId="77777777" w:rsidR="00E0215B" w:rsidRPr="00310F81" w:rsidRDefault="00C7180F" w:rsidP="00590FDE">
      <w:pPr>
        <w:pStyle w:val="title-gr-seq-level-4"/>
        <w:shd w:val="clear" w:color="auto" w:fill="FFFFFF"/>
        <w:spacing w:before="0" w:beforeAutospacing="0" w:after="0" w:afterAutospacing="0" w:line="312" w:lineRule="atLeast"/>
        <w:ind w:firstLine="567"/>
        <w:rPr>
          <w:rFonts w:eastAsiaTheme="minorEastAsia"/>
          <w:lang w:val="ro-RO"/>
        </w:rPr>
      </w:pPr>
      <w:r w:rsidRPr="008F33B7">
        <w:rPr>
          <w:rFonts w:eastAsiaTheme="minorEastAsia"/>
          <w:lang w:val="ro-RO"/>
        </w:rPr>
        <w:t>„</w:t>
      </w:r>
      <w:r w:rsidR="00E0215B" w:rsidRPr="00310F81">
        <w:rPr>
          <w:rFonts w:eastAsiaTheme="minorEastAsia"/>
          <w:lang w:val="ro-RO"/>
        </w:rPr>
        <w:t>ATS.TR.237 Reconfigurarea dinamică a spațiului aerian U-space</w:t>
      </w:r>
    </w:p>
    <w:p w14:paraId="3CB1E161" w14:textId="77777777" w:rsidR="00E0215B" w:rsidRPr="00B41FDC" w:rsidRDefault="00E0215B" w:rsidP="00590FDE">
      <w:pPr>
        <w:shd w:val="clear" w:color="auto" w:fill="FFFFFF"/>
        <w:spacing w:line="312" w:lineRule="atLeast"/>
        <w:ind w:firstLine="567"/>
        <w:jc w:val="both"/>
        <w:rPr>
          <w:lang w:val="ro-RO" w:eastAsia="en-GB"/>
        </w:rPr>
      </w:pPr>
      <w:r w:rsidRPr="00B41FDC">
        <w:rPr>
          <w:lang w:val="ro-RO" w:eastAsia="en-GB"/>
        </w:rPr>
        <w:t>Unitățile de control al traficului aerian:</w:t>
      </w:r>
    </w:p>
    <w:p w14:paraId="0F2022A1" w14:textId="77777777" w:rsidR="00E0215B" w:rsidRPr="00B41FDC" w:rsidRDefault="00E0215B" w:rsidP="00590FDE">
      <w:pPr>
        <w:shd w:val="clear" w:color="auto" w:fill="FFFFFF"/>
        <w:ind w:firstLine="567"/>
        <w:jc w:val="both"/>
        <w:rPr>
          <w:lang w:val="ro-RO" w:eastAsia="en-GB"/>
        </w:rPr>
      </w:pPr>
      <w:r w:rsidRPr="00B41FDC">
        <w:rPr>
          <w:lang w:val="ro-RO" w:eastAsia="en-GB"/>
        </w:rPr>
        <w:t>(a) limite</w:t>
      </w:r>
      <w:r w:rsidR="00B43D3C">
        <w:rPr>
          <w:lang w:val="ro-RO" w:eastAsia="en-GB"/>
        </w:rPr>
        <w:t>ază</w:t>
      </w:r>
      <w:r w:rsidRPr="00B41FDC">
        <w:rPr>
          <w:lang w:val="ro-RO" w:eastAsia="en-GB"/>
        </w:rPr>
        <w:t xml:space="preserve"> temporar zona din cadrul spațiului aerian U-space desemnat în care pot avea loc operațiuni UAS pentru a răspunde schimbărilor de scurtă durată la nivelul cererii de trafic de aeronave cu pilot la bord, prin ajustarea limitelor laterale și verticale ale spațiului aerian U-space;</w:t>
      </w:r>
    </w:p>
    <w:p w14:paraId="5EDD2C8A" w14:textId="371D9DA8" w:rsidR="008631DF" w:rsidRDefault="00E0215B" w:rsidP="00590FDE">
      <w:pPr>
        <w:shd w:val="clear" w:color="auto" w:fill="FFFFFF"/>
        <w:ind w:firstLine="567"/>
        <w:jc w:val="both"/>
        <w:rPr>
          <w:lang w:val="ro-RO" w:eastAsia="en-GB"/>
        </w:rPr>
      </w:pPr>
      <w:r w:rsidRPr="00B41FDC">
        <w:rPr>
          <w:lang w:val="ro-RO" w:eastAsia="en-GB"/>
        </w:rPr>
        <w:t>(b)  se asigur</w:t>
      </w:r>
      <w:r w:rsidR="00C7180F">
        <w:rPr>
          <w:lang w:val="ro-RO" w:eastAsia="en-GB"/>
        </w:rPr>
        <w:t>ă</w:t>
      </w:r>
      <w:r w:rsidRPr="00B41FDC">
        <w:rPr>
          <w:lang w:val="ro-RO" w:eastAsia="en-GB"/>
        </w:rPr>
        <w:t xml:space="preserve"> că furnizorii de servicii U-space și, dacă este cazul, furnizorii unici de servicii de informații comune corespunzători sunt notificați în timp util și în mod eficace cu privire la activarea, dezactivarea și limitările temporare ale spațiului aerian U-space desemnat.</w:t>
      </w:r>
      <w:r w:rsidR="008631DF" w:rsidRPr="00B41FDC">
        <w:rPr>
          <w:lang w:val="ro-RO" w:eastAsia="en-GB"/>
        </w:rPr>
        <w:t>”</w:t>
      </w:r>
    </w:p>
    <w:p w14:paraId="0635F68C" w14:textId="77777777" w:rsidR="005A4700" w:rsidRDefault="005A4700" w:rsidP="00590FDE">
      <w:pPr>
        <w:shd w:val="clear" w:color="auto" w:fill="FFFFFF"/>
        <w:ind w:firstLine="567"/>
        <w:jc w:val="both"/>
        <w:rPr>
          <w:lang w:val="ro-RO" w:eastAsia="en-GB"/>
        </w:rPr>
      </w:pPr>
    </w:p>
    <w:p w14:paraId="1717B52F" w14:textId="395B85E0" w:rsidR="005A4700" w:rsidRDefault="008F33B7" w:rsidP="00590FDE">
      <w:pPr>
        <w:shd w:val="clear" w:color="auto" w:fill="FFFFFF"/>
        <w:ind w:firstLine="567"/>
        <w:jc w:val="both"/>
        <w:rPr>
          <w:lang w:val="ro-RO"/>
        </w:rPr>
      </w:pPr>
      <w:r w:rsidRPr="008F33B7">
        <w:rPr>
          <w:b/>
          <w:iCs/>
          <w:lang w:val="ro-RO"/>
        </w:rPr>
        <w:t>1.1.8.</w:t>
      </w:r>
      <w:r>
        <w:rPr>
          <w:b/>
          <w:iCs/>
          <w:lang w:val="ro-RO"/>
        </w:rPr>
        <w:t xml:space="preserve">8. </w:t>
      </w:r>
      <w:r w:rsidR="005A4700" w:rsidRPr="00310F81">
        <w:rPr>
          <w:lang w:val="ro-RO"/>
        </w:rPr>
        <w:t xml:space="preserve">ATS.TR.270 </w:t>
      </w:r>
      <w:r w:rsidR="005A4700" w:rsidRPr="008F33B7">
        <w:rPr>
          <w:lang w:val="ro-RO"/>
        </w:rPr>
        <w:t>litera</w:t>
      </w:r>
      <w:r w:rsidR="005A4700" w:rsidRPr="00C54A69">
        <w:rPr>
          <w:lang w:val="ro-RO"/>
        </w:rPr>
        <w:t xml:space="preserve"> (a)</w:t>
      </w:r>
      <w:r w:rsidR="005A4700">
        <w:rPr>
          <w:b/>
          <w:lang w:val="ro-RO"/>
        </w:rPr>
        <w:t xml:space="preserve"> </w:t>
      </w:r>
      <w:r w:rsidR="005A4700" w:rsidRPr="006C5A0C">
        <w:rPr>
          <w:lang w:val="ro-RO"/>
        </w:rPr>
        <w:t>va avea următorul cuprins</w:t>
      </w:r>
      <w:r w:rsidR="005A4700">
        <w:rPr>
          <w:lang w:val="ro-RO"/>
        </w:rPr>
        <w:t>:</w:t>
      </w:r>
    </w:p>
    <w:p w14:paraId="038E9D13" w14:textId="77777777" w:rsidR="005A4700" w:rsidRDefault="005A4700" w:rsidP="00590FDE">
      <w:pPr>
        <w:shd w:val="clear" w:color="auto" w:fill="FFFFFF"/>
        <w:ind w:firstLine="567"/>
        <w:jc w:val="both"/>
        <w:rPr>
          <w:lang w:val="ro-RO" w:eastAsia="en-GB"/>
        </w:rPr>
      </w:pPr>
      <w:r>
        <w:rPr>
          <w:lang w:val="ro-RO" w:eastAsia="en-GB"/>
        </w:rPr>
        <w:t xml:space="preserve">„(a) </w:t>
      </w:r>
      <w:r w:rsidRPr="006C5A0C">
        <w:rPr>
          <w:lang w:val="ro-RO" w:eastAsia="en-GB"/>
        </w:rPr>
        <w:t xml:space="preserve">Zborurile VFR speciale pot fi autorizate să opereze într-o zonă de control, sub rezerva obținerii unei autorizări ATC. Cu excepția situațiilor în care zborurile VFR speciale sunt autorizate în mod diferit </w:t>
      </w:r>
      <w:r w:rsidRPr="00447837">
        <w:rPr>
          <w:lang w:val="ro-RO" w:eastAsia="en-GB"/>
        </w:rPr>
        <w:t xml:space="preserve">de AAC pentru </w:t>
      </w:r>
      <w:r w:rsidRPr="006C5A0C">
        <w:rPr>
          <w:lang w:val="ro-RO" w:eastAsia="en-GB"/>
        </w:rPr>
        <w:t>elicoptere în cazuri speciale, cum ar fi, printre altele, operațiunile polițienești, medicale, de căutare și salvare și zborurile de stingere a incendiilor, se aplică următoarele condiț</w:t>
      </w:r>
      <w:r>
        <w:rPr>
          <w:lang w:val="ro-RO" w:eastAsia="en-GB"/>
        </w:rPr>
        <w:t>ii suplimentare.”</w:t>
      </w:r>
    </w:p>
    <w:p w14:paraId="112CA2F1" w14:textId="77777777" w:rsidR="005A4700" w:rsidRDefault="005A4700" w:rsidP="00590FDE">
      <w:pPr>
        <w:shd w:val="clear" w:color="auto" w:fill="FFFFFF"/>
        <w:ind w:firstLine="567"/>
        <w:jc w:val="both"/>
        <w:rPr>
          <w:lang w:val="ro-RO" w:eastAsia="en-GB"/>
        </w:rPr>
      </w:pPr>
    </w:p>
    <w:p w14:paraId="7873C480" w14:textId="6C96D243" w:rsidR="005A4700" w:rsidRPr="00523855" w:rsidRDefault="00523855" w:rsidP="00590FDE">
      <w:pPr>
        <w:shd w:val="clear" w:color="auto" w:fill="FFFFFF"/>
        <w:ind w:firstLine="567"/>
        <w:jc w:val="both"/>
        <w:rPr>
          <w:lang w:val="ro-RO"/>
        </w:rPr>
      </w:pPr>
      <w:r w:rsidRPr="00523855">
        <w:rPr>
          <w:b/>
          <w:iCs/>
          <w:lang w:val="ro-RO"/>
        </w:rPr>
        <w:t>1.1.8.</w:t>
      </w:r>
      <w:r>
        <w:rPr>
          <w:b/>
          <w:iCs/>
          <w:lang w:val="ro-RO"/>
        </w:rPr>
        <w:t>9.</w:t>
      </w:r>
      <w:r w:rsidRPr="00523855">
        <w:rPr>
          <w:b/>
          <w:iCs/>
          <w:lang w:val="ro-RO"/>
        </w:rPr>
        <w:t xml:space="preserve"> </w:t>
      </w:r>
      <w:r w:rsidR="005A4700" w:rsidRPr="00310F81">
        <w:rPr>
          <w:lang w:val="ro-RO"/>
        </w:rPr>
        <w:t xml:space="preserve">ATS.TR.270 </w:t>
      </w:r>
      <w:r w:rsidR="005A4700" w:rsidRPr="00523855">
        <w:rPr>
          <w:lang w:val="ro-RO"/>
        </w:rPr>
        <w:t>litera (a) punctul 3)</w:t>
      </w:r>
      <w:r w:rsidR="005A4700" w:rsidRPr="00310F81">
        <w:rPr>
          <w:lang w:val="ro-RO"/>
        </w:rPr>
        <w:t xml:space="preserve"> </w:t>
      </w:r>
      <w:r w:rsidR="005A4700" w:rsidRPr="00523855">
        <w:rPr>
          <w:lang w:val="ro-RO"/>
        </w:rPr>
        <w:t>va avea următorul cuprins:</w:t>
      </w:r>
    </w:p>
    <w:p w14:paraId="0C46513F" w14:textId="77777777" w:rsidR="005A4700" w:rsidRDefault="005A4700" w:rsidP="00590FDE">
      <w:pPr>
        <w:pStyle w:val="oj-normal"/>
        <w:shd w:val="clear" w:color="auto" w:fill="FFFFFF"/>
        <w:spacing w:before="0" w:beforeAutospacing="0" w:after="0" w:afterAutospacing="0"/>
        <w:ind w:firstLine="567"/>
        <w:jc w:val="both"/>
        <w:rPr>
          <w:rFonts w:eastAsiaTheme="minorEastAsia"/>
          <w:lang w:val="ro-RO"/>
        </w:rPr>
      </w:pPr>
      <w:r w:rsidRPr="00523855">
        <w:rPr>
          <w:rFonts w:eastAsiaTheme="minorEastAsia"/>
          <w:lang w:val="ro-RO"/>
        </w:rPr>
        <w:t>„3) O unitate de control</w:t>
      </w:r>
      <w:r w:rsidRPr="0065157E">
        <w:rPr>
          <w:rFonts w:eastAsiaTheme="minorEastAsia"/>
          <w:lang w:val="ro-RO"/>
        </w:rPr>
        <w:t xml:space="preserve"> al traficului aerian trebuie să nu elibereze o autorizare de zbor VFR special aeronavelor pentru a decola de pe un aerodrom situat într-o zonă de control sau pentru a ateriza pe un astfel de aerodrom și nici pentru a intra în procedura de trafic de aerodrom dintr-o zonă de control, atunci când condițiile meteorologice raportate pentru respectivul aerodrom se află sub următoarele minime:</w:t>
      </w:r>
    </w:p>
    <w:p w14:paraId="181AAD03" w14:textId="77777777" w:rsidR="005A4700" w:rsidRDefault="005A4700" w:rsidP="00590FDE">
      <w:pPr>
        <w:pStyle w:val="oj-normal"/>
        <w:numPr>
          <w:ilvl w:val="0"/>
          <w:numId w:val="29"/>
        </w:numPr>
        <w:shd w:val="clear" w:color="auto" w:fill="FFFFFF"/>
        <w:spacing w:before="0" w:beforeAutospacing="0" w:after="0" w:afterAutospacing="0"/>
        <w:ind w:left="0" w:firstLine="567"/>
        <w:jc w:val="both"/>
        <w:rPr>
          <w:rFonts w:eastAsiaTheme="minorEastAsia"/>
          <w:lang w:val="ro-RO"/>
        </w:rPr>
      </w:pPr>
      <w:r w:rsidRPr="0065157E">
        <w:rPr>
          <w:rFonts w:eastAsiaTheme="minorEastAsia"/>
          <w:lang w:val="ro-RO"/>
        </w:rPr>
        <w:t>vizibilitatea la sol este mai mică de 1 500 m sau, pentru elicoptere, mai mică de 800 m</w:t>
      </w:r>
      <w:r>
        <w:rPr>
          <w:rFonts w:eastAsiaTheme="minorEastAsia"/>
          <w:lang w:val="ro-RO"/>
        </w:rPr>
        <w:t>;</w:t>
      </w:r>
    </w:p>
    <w:p w14:paraId="299D6AD2" w14:textId="136EAE20" w:rsidR="005A4700" w:rsidRPr="005A4700" w:rsidRDefault="005A4700" w:rsidP="00590FDE">
      <w:pPr>
        <w:pStyle w:val="oj-normal"/>
        <w:numPr>
          <w:ilvl w:val="0"/>
          <w:numId w:val="29"/>
        </w:numPr>
        <w:shd w:val="clear" w:color="auto" w:fill="FFFFFF"/>
        <w:spacing w:before="0" w:beforeAutospacing="0" w:after="0" w:afterAutospacing="0"/>
        <w:ind w:left="0" w:firstLine="567"/>
        <w:jc w:val="both"/>
        <w:rPr>
          <w:rFonts w:eastAsiaTheme="minorEastAsia"/>
          <w:lang w:val="ro-RO"/>
        </w:rPr>
      </w:pPr>
      <w:r w:rsidRPr="005A4700">
        <w:rPr>
          <w:rFonts w:eastAsiaTheme="minorEastAsia"/>
          <w:lang w:val="ro-RO"/>
        </w:rPr>
        <w:t>plafonul este mai mic de 180 m (600 ft).”</w:t>
      </w:r>
    </w:p>
    <w:p w14:paraId="660290DC" w14:textId="77777777" w:rsidR="00B13BF0" w:rsidRDefault="00B13BF0" w:rsidP="00590FDE">
      <w:pPr>
        <w:shd w:val="clear" w:color="auto" w:fill="FFFFFF"/>
        <w:ind w:firstLine="567"/>
        <w:jc w:val="both"/>
        <w:rPr>
          <w:rFonts w:eastAsia="Times New Roman"/>
          <w:noProof/>
          <w:highlight w:val="green"/>
          <w:lang w:val="ro-RO"/>
        </w:rPr>
      </w:pPr>
    </w:p>
    <w:p w14:paraId="0B7C22E3" w14:textId="710D39F1" w:rsidR="00AA7222" w:rsidRPr="00523855" w:rsidRDefault="00523855" w:rsidP="00590FDE">
      <w:pPr>
        <w:shd w:val="clear" w:color="auto" w:fill="FFFFFF"/>
        <w:ind w:firstLine="567"/>
        <w:jc w:val="both"/>
        <w:rPr>
          <w:rFonts w:eastAsia="Times New Roman"/>
          <w:lang w:val="ro-RO" w:eastAsia="en-GB"/>
        </w:rPr>
      </w:pPr>
      <w:r w:rsidRPr="00523855">
        <w:rPr>
          <w:rFonts w:eastAsia="Times New Roman"/>
          <w:b/>
          <w:iCs/>
          <w:lang w:val="ro-RO" w:eastAsia="en-GB"/>
        </w:rPr>
        <w:t>1.1.8.</w:t>
      </w:r>
      <w:r>
        <w:rPr>
          <w:rFonts w:eastAsia="Times New Roman"/>
          <w:b/>
          <w:iCs/>
          <w:lang w:val="ro-RO" w:eastAsia="en-GB"/>
        </w:rPr>
        <w:t>10.</w:t>
      </w:r>
      <w:r w:rsidRPr="00523855">
        <w:rPr>
          <w:rFonts w:eastAsia="Times New Roman"/>
          <w:b/>
          <w:iCs/>
          <w:lang w:val="ro-RO" w:eastAsia="en-GB"/>
        </w:rPr>
        <w:t xml:space="preserve"> </w:t>
      </w:r>
      <w:r w:rsidR="00B13BF0" w:rsidRPr="00310F81">
        <w:rPr>
          <w:rFonts w:eastAsia="Times New Roman"/>
          <w:lang w:val="ro-RO" w:eastAsia="en-GB"/>
        </w:rPr>
        <w:t>ATS.TR.305</w:t>
      </w:r>
      <w:r w:rsidR="00B13BF0" w:rsidRPr="00523855">
        <w:rPr>
          <w:rFonts w:eastAsia="Times New Roman"/>
          <w:lang w:val="ro-RO" w:eastAsia="en-GB"/>
        </w:rPr>
        <w:t xml:space="preserve"> litera (a) se completează cu punctul 7a cu următorul cuprins:</w:t>
      </w:r>
    </w:p>
    <w:p w14:paraId="34532593" w14:textId="42B39A92" w:rsidR="00B13BF0" w:rsidRPr="00B13BF0" w:rsidRDefault="00B13BF0" w:rsidP="00590FDE">
      <w:pPr>
        <w:shd w:val="clear" w:color="auto" w:fill="FFFFFF"/>
        <w:ind w:firstLine="567"/>
        <w:jc w:val="both"/>
        <w:rPr>
          <w:rFonts w:eastAsia="Times New Roman"/>
          <w:lang w:val="ro-RO" w:eastAsia="en-GB"/>
        </w:rPr>
      </w:pPr>
      <w:r w:rsidRPr="00523855">
        <w:rPr>
          <w:rFonts w:eastAsia="Times New Roman"/>
          <w:lang w:val="ro-RO" w:eastAsia="en-GB"/>
        </w:rPr>
        <w:t>„7a) privind aeronavele fără</w:t>
      </w:r>
      <w:r w:rsidRPr="00B13BF0">
        <w:rPr>
          <w:rFonts w:eastAsia="Times New Roman"/>
          <w:lang w:val="ro-RO" w:eastAsia="en-GB"/>
        </w:rPr>
        <w:t xml:space="preserve"> pilot la bord</w:t>
      </w:r>
      <w:r w:rsidR="00E41AD0">
        <w:rPr>
          <w:rFonts w:eastAsia="Times New Roman"/>
          <w:lang w:val="ro-RO" w:eastAsia="en-GB"/>
        </w:rPr>
        <w:t>.”</w:t>
      </w:r>
      <w:r w:rsidRPr="00B13BF0">
        <w:rPr>
          <w:rFonts w:eastAsia="Times New Roman"/>
          <w:lang w:val="ro-RO" w:eastAsia="en-GB"/>
        </w:rPr>
        <w:t xml:space="preserve"> </w:t>
      </w:r>
    </w:p>
    <w:p w14:paraId="74D53A56" w14:textId="77777777" w:rsidR="00650F49" w:rsidRPr="00B41FDC" w:rsidRDefault="00650F49" w:rsidP="00590FDE">
      <w:pPr>
        <w:shd w:val="clear" w:color="auto" w:fill="FFFFFF"/>
        <w:ind w:firstLine="567"/>
        <w:jc w:val="both"/>
        <w:rPr>
          <w:lang w:val="ro-RO" w:eastAsia="en-GB"/>
        </w:rPr>
      </w:pPr>
    </w:p>
    <w:p w14:paraId="332BEF74" w14:textId="6AEB588C" w:rsidR="00650F49" w:rsidRPr="00B41FDC" w:rsidRDefault="00FC2D29" w:rsidP="00590FDE">
      <w:pPr>
        <w:pStyle w:val="NormalWeb"/>
        <w:rPr>
          <w:rFonts w:eastAsia="Times New Roman"/>
          <w:color w:val="333333"/>
          <w:lang w:val="ro-RO" w:eastAsia="en-GB"/>
        </w:rPr>
      </w:pPr>
      <w:r w:rsidRPr="00FC2D29">
        <w:rPr>
          <w:b/>
          <w:iCs/>
          <w:lang w:val="ro-RO" w:eastAsia="en-GB"/>
        </w:rPr>
        <w:t>1.1.8.</w:t>
      </w:r>
      <w:r>
        <w:rPr>
          <w:b/>
          <w:iCs/>
          <w:lang w:val="ro-RO" w:eastAsia="en-GB"/>
        </w:rPr>
        <w:t>11</w:t>
      </w:r>
      <w:r w:rsidRPr="00FC2D29">
        <w:rPr>
          <w:b/>
          <w:iCs/>
          <w:lang w:val="ro-RO" w:eastAsia="en-GB"/>
        </w:rPr>
        <w:t xml:space="preserve">. </w:t>
      </w:r>
      <w:r w:rsidR="00650F49" w:rsidRPr="00860BD1">
        <w:rPr>
          <w:lang w:val="ro-RO" w:eastAsia="en-GB"/>
        </w:rPr>
        <w:t xml:space="preserve">se completează cu Apendicele </w:t>
      </w:r>
      <w:r w:rsidR="00C7180F" w:rsidRPr="00860BD1">
        <w:rPr>
          <w:lang w:val="ro-RO" w:eastAsia="en-GB"/>
        </w:rPr>
        <w:t>nr.</w:t>
      </w:r>
      <w:r w:rsidR="00650F49" w:rsidRPr="00860BD1">
        <w:rPr>
          <w:lang w:val="ro-RO" w:eastAsia="en-GB"/>
        </w:rPr>
        <w:t xml:space="preserve">1 și Apendicele </w:t>
      </w:r>
      <w:r w:rsidR="00C7180F" w:rsidRPr="00860BD1">
        <w:rPr>
          <w:lang w:val="ro-RO" w:eastAsia="en-GB"/>
        </w:rPr>
        <w:t>nr.</w:t>
      </w:r>
      <w:r w:rsidR="00650F49" w:rsidRPr="00860BD1">
        <w:rPr>
          <w:lang w:val="ro-RO" w:eastAsia="en-GB"/>
        </w:rPr>
        <w:t>2 cu următorul cuprins:</w:t>
      </w:r>
    </w:p>
    <w:p w14:paraId="378DF282" w14:textId="77777777" w:rsidR="002F2D61" w:rsidRPr="00860BD1" w:rsidRDefault="00650F49" w:rsidP="00590FDE">
      <w:pPr>
        <w:pStyle w:val="ListParagraph"/>
        <w:shd w:val="clear" w:color="auto" w:fill="FFFFFF"/>
        <w:ind w:left="0" w:firstLine="567"/>
        <w:rPr>
          <w:rFonts w:eastAsia="Times New Roman"/>
          <w:lang w:val="ro-RO" w:eastAsia="en-GB"/>
        </w:rPr>
      </w:pPr>
      <w:r w:rsidRPr="00860BD1">
        <w:rPr>
          <w:rFonts w:eastAsia="Times New Roman"/>
          <w:lang w:val="ro-RO" w:eastAsia="en-GB"/>
        </w:rPr>
        <w:t>”</w:t>
      </w:r>
      <w:r w:rsidR="002F2D61" w:rsidRPr="00860BD1">
        <w:rPr>
          <w:rFonts w:eastAsia="Times New Roman"/>
          <w:lang w:val="ro-RO" w:eastAsia="en-GB"/>
        </w:rPr>
        <w:t xml:space="preserve">Apendicele </w:t>
      </w:r>
      <w:r w:rsidR="00930277" w:rsidRPr="00860BD1">
        <w:rPr>
          <w:rFonts w:eastAsia="Times New Roman"/>
          <w:lang w:val="ro-RO" w:eastAsia="en-GB"/>
        </w:rPr>
        <w:t>nr.</w:t>
      </w:r>
      <w:r w:rsidR="002F2D61" w:rsidRPr="00860BD1">
        <w:rPr>
          <w:rFonts w:eastAsia="Times New Roman"/>
          <w:lang w:val="ro-RO" w:eastAsia="en-GB"/>
        </w:rPr>
        <w:t xml:space="preserve">1 la anexa </w:t>
      </w:r>
      <w:r w:rsidR="00930277" w:rsidRPr="00860BD1">
        <w:rPr>
          <w:rFonts w:eastAsia="Times New Roman"/>
          <w:lang w:val="ro-RO" w:eastAsia="en-GB"/>
        </w:rPr>
        <w:t>nr.</w:t>
      </w:r>
      <w:r w:rsidR="002F2D61" w:rsidRPr="00860BD1">
        <w:rPr>
          <w:rFonts w:eastAsia="Times New Roman"/>
          <w:lang w:val="ro-RO" w:eastAsia="en-GB"/>
        </w:rPr>
        <w:t>4</w:t>
      </w:r>
      <w:r w:rsidR="00F93004">
        <w:rPr>
          <w:rFonts w:eastAsia="Times New Roman"/>
          <w:lang w:val="ro-RO" w:eastAsia="en-GB"/>
        </w:rPr>
        <w:t xml:space="preserve"> (partea ATS) </w:t>
      </w:r>
    </w:p>
    <w:p w14:paraId="5B9D35FF" w14:textId="77777777" w:rsidR="002F2D61" w:rsidRPr="00B41FDC" w:rsidRDefault="002F2D61" w:rsidP="00590FDE">
      <w:pPr>
        <w:shd w:val="clear" w:color="auto" w:fill="FFFFFF"/>
        <w:ind w:firstLine="567"/>
        <w:jc w:val="both"/>
        <w:rPr>
          <w:b/>
          <w:lang w:val="ro-RO" w:eastAsia="en-GB"/>
        </w:rPr>
      </w:pPr>
      <w:r w:rsidRPr="00B41FDC">
        <w:rPr>
          <w:b/>
          <w:lang w:val="ro-RO" w:eastAsia="en-GB"/>
        </w:rPr>
        <w:t>Identificarea aeronavelor individuale prin utilizarea caracteristicii de identificare a aeronavei printr-un semnal de răspuns, astfel cum prevede ATS.OR.446 litera (b)</w:t>
      </w:r>
      <w:r w:rsidR="007E5486">
        <w:rPr>
          <w:b/>
          <w:lang w:val="ro-RO" w:eastAsia="en-GB"/>
        </w:rPr>
        <w:t xml:space="preserve"> </w:t>
      </w:r>
    </w:p>
    <w:p w14:paraId="392D707F" w14:textId="77777777" w:rsidR="002F2D61" w:rsidRPr="00B41FDC" w:rsidRDefault="002F2D61" w:rsidP="00590FDE">
      <w:pPr>
        <w:shd w:val="clear" w:color="auto" w:fill="FFFFFF"/>
        <w:ind w:firstLine="567"/>
        <w:jc w:val="both"/>
        <w:rPr>
          <w:lang w:val="ro-RO" w:eastAsia="en-GB"/>
        </w:rPr>
      </w:pPr>
      <w:r w:rsidRPr="00B41FDC">
        <w:rPr>
          <w:lang w:val="ro-RO" w:eastAsia="en-GB"/>
        </w:rPr>
        <w:t>Caracteristica de identificare a aeronavei printr-un semnal de răspuns se utilizează pentru a se stabili identificarea individuală a aeronavei, după cum urmează:</w:t>
      </w:r>
    </w:p>
    <w:p w14:paraId="1F419174" w14:textId="77777777" w:rsidR="002F2D61" w:rsidRPr="00B41FDC" w:rsidRDefault="002F2D61" w:rsidP="00590FDE">
      <w:pPr>
        <w:shd w:val="clear" w:color="auto" w:fill="FFFFFF"/>
        <w:ind w:firstLine="567"/>
        <w:jc w:val="both"/>
        <w:rPr>
          <w:lang w:val="ro-RO" w:eastAsia="en-GB"/>
        </w:rPr>
      </w:pPr>
      <w:r w:rsidRPr="00B41FDC">
        <w:rPr>
          <w:lang w:val="ro-RO" w:eastAsia="en-GB"/>
        </w:rPr>
        <w:t>(a) Furnizorul de servicii de trafic aerian declar</w:t>
      </w:r>
      <w:r w:rsidR="00B41FDC">
        <w:rPr>
          <w:lang w:val="ro-RO" w:eastAsia="en-GB"/>
        </w:rPr>
        <w:t>ă</w:t>
      </w:r>
      <w:r w:rsidRPr="00B41FDC">
        <w:rPr>
          <w:lang w:val="ro-RO" w:eastAsia="en-GB"/>
        </w:rPr>
        <w:t xml:space="preserve"> </w:t>
      </w:r>
      <w:r w:rsidRPr="0048153C">
        <w:rPr>
          <w:lang w:val="ro-RO" w:eastAsia="en-GB"/>
        </w:rPr>
        <w:t xml:space="preserve">administratorului de rețea volumele </w:t>
      </w:r>
      <w:r w:rsidRPr="00B41FDC">
        <w:rPr>
          <w:lang w:val="ro-RO" w:eastAsia="en-GB"/>
        </w:rPr>
        <w:t>de spațiu aerian în care se stabilește identificarea individuală a aeronavelor utilizând caracteristica de identificare a aeronavei printr-un semnal de răspuns.</w:t>
      </w:r>
      <w:r w:rsidR="007E5486">
        <w:rPr>
          <w:lang w:val="ro-RO" w:eastAsia="en-GB"/>
        </w:rPr>
        <w:t xml:space="preserve"> </w:t>
      </w:r>
    </w:p>
    <w:p w14:paraId="3175D666" w14:textId="77777777" w:rsidR="002F2D61" w:rsidRPr="00B41FDC" w:rsidRDefault="002F2D61" w:rsidP="00590FDE">
      <w:pPr>
        <w:shd w:val="clear" w:color="auto" w:fill="FFFFFF"/>
        <w:ind w:firstLine="567"/>
        <w:jc w:val="both"/>
        <w:rPr>
          <w:lang w:val="ro-RO" w:eastAsia="en-GB"/>
        </w:rPr>
      </w:pPr>
      <w:r w:rsidRPr="00B41FDC">
        <w:rPr>
          <w:lang w:val="ro-RO" w:eastAsia="en-GB"/>
        </w:rPr>
        <w:t>(b) Codul SSR de vizibilitate A1000 se alocă aeronavelor în cazul cărora identificarea individuală a aeronavei este stabilită prin utilizarea funcției de identificare a aeronavei printr-un semnal de răspuns.</w:t>
      </w:r>
    </w:p>
    <w:p w14:paraId="10AED6EE" w14:textId="77777777" w:rsidR="002F2D61" w:rsidRPr="00B41FDC" w:rsidRDefault="002F2D61" w:rsidP="00590FDE">
      <w:pPr>
        <w:shd w:val="clear" w:color="auto" w:fill="FFFFFF"/>
        <w:ind w:firstLine="567"/>
        <w:jc w:val="both"/>
        <w:rPr>
          <w:lang w:val="ro-RO" w:eastAsia="en-GB"/>
        </w:rPr>
      </w:pPr>
      <w:r w:rsidRPr="00B41FDC">
        <w:rPr>
          <w:lang w:val="ro-RO" w:eastAsia="en-GB"/>
        </w:rPr>
        <w:t>(c) Cu excepția cazului în care se aplică una dintre condițiile prevăzute la litera (d), codul SSR de vizibilitate A1000 se alocă aeronavelor la decolare sau aeronavelor pentru care, în conformitate cu litera (g), este necesară o modificare a codului, atunci când se aplică următoarele condiții:</w:t>
      </w:r>
    </w:p>
    <w:p w14:paraId="1E783411" w14:textId="77777777" w:rsidR="002F2D61" w:rsidRPr="00B41FDC" w:rsidRDefault="002F2D61" w:rsidP="00590FDE">
      <w:pPr>
        <w:shd w:val="clear" w:color="auto" w:fill="FFFFFF"/>
        <w:ind w:firstLine="567"/>
        <w:jc w:val="both"/>
        <w:rPr>
          <w:lang w:val="ro-RO" w:eastAsia="en-GB"/>
        </w:rPr>
      </w:pPr>
      <w:r w:rsidRPr="00B41FDC">
        <w:rPr>
          <w:lang w:val="ro-RO" w:eastAsia="en-GB"/>
        </w:rPr>
        <w:t>1. identificarea aeronavei printr-un semnal de răspuns coincide cu înregistrarea corespunzătoare din planul de zbor pentru aeronava respectivă;</w:t>
      </w:r>
    </w:p>
    <w:p w14:paraId="04722E38" w14:textId="77777777" w:rsidR="002F2D61" w:rsidRPr="00B41FDC" w:rsidRDefault="002F2D61" w:rsidP="00590FDE">
      <w:pPr>
        <w:shd w:val="clear" w:color="auto" w:fill="FFFFFF"/>
        <w:ind w:firstLine="567"/>
        <w:jc w:val="both"/>
        <w:rPr>
          <w:lang w:val="ro-RO" w:eastAsia="en-GB"/>
        </w:rPr>
      </w:pPr>
      <w:r w:rsidRPr="00B41FDC">
        <w:rPr>
          <w:lang w:val="ro-RO" w:eastAsia="en-GB"/>
        </w:rPr>
        <w:t>2. </w:t>
      </w:r>
      <w:r w:rsidRPr="0048153C">
        <w:rPr>
          <w:lang w:val="ro-RO" w:eastAsia="en-GB"/>
        </w:rPr>
        <w:t xml:space="preserve">administratorul de rețea a comunicat </w:t>
      </w:r>
      <w:r w:rsidRPr="00B41FDC">
        <w:rPr>
          <w:lang w:val="ro-RO" w:eastAsia="en-GB"/>
        </w:rPr>
        <w:t>faptul că respectiva aeronavă este eligibilă pentru alocarea codului SSR de vizibilitate A1000.</w:t>
      </w:r>
    </w:p>
    <w:p w14:paraId="2B63DD1B" w14:textId="77777777" w:rsidR="002F2D61" w:rsidRPr="00B41FDC" w:rsidRDefault="002F2D61" w:rsidP="00590FDE">
      <w:pPr>
        <w:shd w:val="clear" w:color="auto" w:fill="FFFFFF"/>
        <w:ind w:firstLine="567"/>
        <w:jc w:val="both"/>
        <w:rPr>
          <w:lang w:val="ro-RO" w:eastAsia="en-GB"/>
        </w:rPr>
      </w:pPr>
      <w:r w:rsidRPr="00B41FDC">
        <w:rPr>
          <w:lang w:val="ro-RO" w:eastAsia="en-GB"/>
        </w:rPr>
        <w:t>(d) Codul SSR de vizibilitate A1000 nu se alocă aeronavelor menționate la litera (c) dacă se aplică oricare dintre următoarele condiții:</w:t>
      </w:r>
    </w:p>
    <w:p w14:paraId="31262894" w14:textId="77777777" w:rsidR="002F2D61" w:rsidRPr="00B41FDC" w:rsidRDefault="002F2D61" w:rsidP="00590FDE">
      <w:pPr>
        <w:shd w:val="clear" w:color="auto" w:fill="FFFFFF"/>
        <w:ind w:firstLine="567"/>
        <w:jc w:val="both"/>
        <w:rPr>
          <w:lang w:val="ro-RO" w:eastAsia="en-GB"/>
        </w:rPr>
      </w:pPr>
      <w:r w:rsidRPr="00B41FDC">
        <w:rPr>
          <w:lang w:val="ro-RO" w:eastAsia="en-GB"/>
        </w:rPr>
        <w:lastRenderedPageBreak/>
        <w:t>1. un furnizor de servicii de navigație aeriană care se confruntă cu întreruperi neplanificate în funcționarea senzorilor de supraveghere de la sol a adoptat măsuri de urgență care necesită alocarea de coduri SSR discrete aeronavelor;</w:t>
      </w:r>
    </w:p>
    <w:p w14:paraId="1FEF9274" w14:textId="77777777" w:rsidR="002F2D61" w:rsidRPr="00B41FDC" w:rsidRDefault="002F2D61" w:rsidP="00590FDE">
      <w:pPr>
        <w:shd w:val="clear" w:color="auto" w:fill="FFFFFF"/>
        <w:ind w:firstLine="567"/>
        <w:jc w:val="both"/>
        <w:rPr>
          <w:lang w:val="ro-RO" w:eastAsia="en-GB"/>
        </w:rPr>
      </w:pPr>
      <w:r w:rsidRPr="00B41FDC">
        <w:rPr>
          <w:lang w:val="ro-RO" w:eastAsia="en-GB"/>
        </w:rPr>
        <w:t>2. s-au adoptat măsuri militare de urgență cu caracter excepțional care impun furnizorilor de servicii de navigație aeriană să aloce coduri SSR discrete aeronavelor;</w:t>
      </w:r>
    </w:p>
    <w:p w14:paraId="44D23A11" w14:textId="77777777" w:rsidR="002F2D61" w:rsidRPr="00B41FDC" w:rsidRDefault="002F2D61" w:rsidP="00590FDE">
      <w:pPr>
        <w:shd w:val="clear" w:color="auto" w:fill="FFFFFF"/>
        <w:ind w:firstLine="567"/>
        <w:jc w:val="both"/>
        <w:rPr>
          <w:lang w:val="ro-RO" w:eastAsia="en-GB"/>
        </w:rPr>
      </w:pPr>
      <w:r w:rsidRPr="00B41FDC">
        <w:rPr>
          <w:lang w:val="ro-RO" w:eastAsia="en-GB"/>
        </w:rPr>
        <w:t>3. o aeronavă eligibilă pentru alocarea codului SSR de vizibilitate A1000 stabilit în conformitate cu litera (c) iese sau este deviată în afara volumului de spațiu aerian menționat la litera (a).</w:t>
      </w:r>
    </w:p>
    <w:p w14:paraId="500A746B" w14:textId="7C0AF4D4" w:rsidR="002F2D61" w:rsidRPr="0048153C" w:rsidRDefault="002F2D61" w:rsidP="00590FDE">
      <w:pPr>
        <w:shd w:val="clear" w:color="auto" w:fill="FFFFFF"/>
        <w:ind w:firstLine="567"/>
        <w:jc w:val="both"/>
        <w:rPr>
          <w:b/>
          <w:lang w:val="ro-RO" w:eastAsia="en-GB"/>
        </w:rPr>
      </w:pPr>
      <w:r w:rsidRPr="00B41FDC">
        <w:rPr>
          <w:lang w:val="ro-RO" w:eastAsia="en-GB"/>
        </w:rPr>
        <w:t>(e) Aeronavelor cărora nu li s-a alocat codul SSR de vizibilitate A1000 prevăzut la litera (c) li se aloc</w:t>
      </w:r>
      <w:r w:rsidR="00417F95">
        <w:rPr>
          <w:lang w:val="ro-RO" w:eastAsia="en-GB"/>
        </w:rPr>
        <w:t>ă</w:t>
      </w:r>
      <w:r w:rsidRPr="00B41FDC">
        <w:rPr>
          <w:lang w:val="ro-RO" w:eastAsia="en-GB"/>
        </w:rPr>
        <w:t xml:space="preserve"> un cod SSR care să fie conform cu o listă de alocare a codurilor </w:t>
      </w:r>
      <w:r w:rsidRPr="00BD633A">
        <w:rPr>
          <w:lang w:val="ro-RO" w:eastAsia="en-GB"/>
        </w:rPr>
        <w:t xml:space="preserve">convenită </w:t>
      </w:r>
      <w:r w:rsidRPr="0048153C">
        <w:rPr>
          <w:lang w:val="ro-RO" w:eastAsia="en-GB"/>
        </w:rPr>
        <w:t>de statele membre</w:t>
      </w:r>
      <w:r w:rsidR="003C1CE7" w:rsidRPr="0048153C">
        <w:rPr>
          <w:lang w:val="ro-RO" w:eastAsia="en-GB"/>
        </w:rPr>
        <w:t xml:space="preserve"> </w:t>
      </w:r>
      <w:r w:rsidR="0048153C" w:rsidRPr="0048153C">
        <w:rPr>
          <w:lang w:val="ro-RO" w:eastAsia="en-GB"/>
        </w:rPr>
        <w:t xml:space="preserve">ale </w:t>
      </w:r>
      <w:r w:rsidR="003C1CE7" w:rsidRPr="0048153C">
        <w:rPr>
          <w:lang w:val="ro-RO" w:eastAsia="en-GB"/>
        </w:rPr>
        <w:t>U</w:t>
      </w:r>
      <w:r w:rsidR="0048153C" w:rsidRPr="0048153C">
        <w:rPr>
          <w:lang w:val="ro-RO" w:eastAsia="en-GB"/>
        </w:rPr>
        <w:t xml:space="preserve">niunii </w:t>
      </w:r>
      <w:r w:rsidR="003C1CE7" w:rsidRPr="0048153C">
        <w:rPr>
          <w:lang w:val="ro-RO" w:eastAsia="en-GB"/>
        </w:rPr>
        <w:t>E</w:t>
      </w:r>
      <w:r w:rsidR="0048153C" w:rsidRPr="0048153C">
        <w:rPr>
          <w:lang w:val="ro-RO" w:eastAsia="en-GB"/>
        </w:rPr>
        <w:t>uropene (UE)</w:t>
      </w:r>
      <w:r w:rsidRPr="0048153C">
        <w:rPr>
          <w:lang w:val="ro-RO" w:eastAsia="en-GB"/>
        </w:rPr>
        <w:t xml:space="preserve"> în concertare cu țările terțe</w:t>
      </w:r>
      <w:r w:rsidR="0048153C" w:rsidRPr="0048153C">
        <w:rPr>
          <w:lang w:val="ro-RO" w:eastAsia="en-GB"/>
        </w:rPr>
        <w:t xml:space="preserve">. </w:t>
      </w:r>
    </w:p>
    <w:p w14:paraId="3C210955" w14:textId="77777777" w:rsidR="002F2D61" w:rsidRPr="00B41FDC" w:rsidRDefault="002F2D61" w:rsidP="00590FDE">
      <w:pPr>
        <w:shd w:val="clear" w:color="auto" w:fill="FFFFFF"/>
        <w:ind w:firstLine="567"/>
        <w:jc w:val="both"/>
        <w:rPr>
          <w:lang w:val="ro-RO" w:eastAsia="en-GB"/>
        </w:rPr>
      </w:pPr>
      <w:r w:rsidRPr="00B41FDC">
        <w:rPr>
          <w:lang w:val="ro-RO" w:eastAsia="en-GB"/>
        </w:rPr>
        <w:t>(f) Atunci când unei aeronave i s-a alocat un cod SSR, se efectuează în cel mai scurt timp posibil o verificare care să confirme că pilotul a selectat un cod SSR identic cu cel alocat zborului.</w:t>
      </w:r>
    </w:p>
    <w:p w14:paraId="5A6FE143" w14:textId="28F39158" w:rsidR="002F2D61" w:rsidRPr="0048153C" w:rsidRDefault="002F2D61" w:rsidP="00590FDE">
      <w:pPr>
        <w:shd w:val="clear" w:color="auto" w:fill="FFFFFF"/>
        <w:ind w:firstLine="567"/>
        <w:jc w:val="both"/>
        <w:rPr>
          <w:lang w:val="ro-RO" w:eastAsia="en-GB"/>
        </w:rPr>
      </w:pPr>
      <w:r w:rsidRPr="00B41FDC">
        <w:rPr>
          <w:lang w:val="ro-RO" w:eastAsia="en-GB"/>
        </w:rPr>
        <w:t xml:space="preserve">(g) Codurile SSR alocate aeronavelor transferate de la furnizorii de servicii de trafic aerian din statele învecinate </w:t>
      </w:r>
      <w:r w:rsidR="00417F95" w:rsidRPr="0048153C">
        <w:rPr>
          <w:lang w:val="ro-RO" w:eastAsia="en-GB"/>
        </w:rPr>
        <w:t>sunt</w:t>
      </w:r>
      <w:r w:rsidRPr="0048153C">
        <w:rPr>
          <w:lang w:val="ro-RO" w:eastAsia="en-GB"/>
        </w:rPr>
        <w:t xml:space="preserve"> automat verificate pentru a se vedea dacă alocările pot fi păstrate în conformitate cu o listă de alocare a codurilor convenită de statele membre</w:t>
      </w:r>
      <w:r w:rsidR="003C1CE7" w:rsidRPr="0048153C">
        <w:rPr>
          <w:lang w:val="ro-RO" w:eastAsia="en-GB"/>
        </w:rPr>
        <w:t xml:space="preserve"> UE</w:t>
      </w:r>
      <w:r w:rsidRPr="0048153C">
        <w:rPr>
          <w:lang w:val="ro-RO" w:eastAsia="en-GB"/>
        </w:rPr>
        <w:t xml:space="preserve"> în concertare cu țările terțe.</w:t>
      </w:r>
    </w:p>
    <w:p w14:paraId="1121A9F3" w14:textId="77777777" w:rsidR="002F2D61" w:rsidRPr="00B41FDC" w:rsidRDefault="002F2D61" w:rsidP="00590FDE">
      <w:pPr>
        <w:shd w:val="clear" w:color="auto" w:fill="FFFFFF"/>
        <w:ind w:firstLine="567"/>
        <w:jc w:val="both"/>
        <w:rPr>
          <w:lang w:val="ro-RO" w:eastAsia="en-GB"/>
        </w:rPr>
      </w:pPr>
      <w:r w:rsidRPr="00B41FDC">
        <w:rPr>
          <w:lang w:val="ro-RO" w:eastAsia="en-GB"/>
        </w:rPr>
        <w:t>(h) Cu furnizorii învecinați de servicii de navigație aeriană care realizează identificarea individuală a aeronavelor prin coduri SSR discrete se încheie acorduri formale care să cuprindă cel puțin:</w:t>
      </w:r>
    </w:p>
    <w:p w14:paraId="53818440" w14:textId="6CD6C40B" w:rsidR="002F2D61" w:rsidRPr="0048153C" w:rsidRDefault="002F2D61" w:rsidP="00590FDE">
      <w:pPr>
        <w:shd w:val="clear" w:color="auto" w:fill="FFFFFF"/>
        <w:ind w:firstLine="567"/>
        <w:jc w:val="both"/>
        <w:rPr>
          <w:lang w:val="ro-RO" w:eastAsia="en-GB"/>
        </w:rPr>
      </w:pPr>
      <w:r w:rsidRPr="00B41FDC">
        <w:rPr>
          <w:lang w:val="ro-RO" w:eastAsia="en-GB"/>
        </w:rPr>
        <w:t xml:space="preserve">1. o obligație pentru </w:t>
      </w:r>
      <w:r w:rsidRPr="0048153C">
        <w:rPr>
          <w:lang w:val="ro-RO" w:eastAsia="en-GB"/>
        </w:rPr>
        <w:t>furnizorii de servicii de navigație aeriană învecinați de a transfera aeronave cu coduri SSR discrete verificate, alocate în conformitate cu o listă de alocare a codurilor convenită de statele membre</w:t>
      </w:r>
      <w:r w:rsidR="003C1CE7" w:rsidRPr="0048153C">
        <w:rPr>
          <w:lang w:val="ro-RO" w:eastAsia="en-GB"/>
        </w:rPr>
        <w:t xml:space="preserve"> UE</w:t>
      </w:r>
      <w:r w:rsidRPr="0048153C">
        <w:rPr>
          <w:lang w:val="ro-RO" w:eastAsia="en-GB"/>
        </w:rPr>
        <w:t xml:space="preserve"> în concertare cu țările terțe;</w:t>
      </w:r>
    </w:p>
    <w:p w14:paraId="2ABB7533" w14:textId="77777777" w:rsidR="002F2D61" w:rsidRPr="0048153C" w:rsidRDefault="002F2D61" w:rsidP="00590FDE">
      <w:pPr>
        <w:shd w:val="clear" w:color="auto" w:fill="FFFFFF"/>
        <w:ind w:firstLine="567"/>
        <w:jc w:val="both"/>
        <w:rPr>
          <w:lang w:val="ro-RO" w:eastAsia="en-GB"/>
        </w:rPr>
      </w:pPr>
      <w:r w:rsidRPr="0048153C">
        <w:rPr>
          <w:lang w:val="ro-RO" w:eastAsia="en-GB"/>
        </w:rPr>
        <w:t>2. o obligație de a informa unitățile acceptante cu privire la orice nereguli observate în funcționarea componentelor sistemelor de supraveghere aeropurtate.</w:t>
      </w:r>
    </w:p>
    <w:p w14:paraId="748BF938" w14:textId="5B9F059D" w:rsidR="002F2D61" w:rsidRPr="0048153C" w:rsidRDefault="002F2D61" w:rsidP="00590FDE">
      <w:pPr>
        <w:shd w:val="clear" w:color="auto" w:fill="FFFFFF"/>
        <w:ind w:firstLine="567"/>
        <w:jc w:val="both"/>
        <w:rPr>
          <w:lang w:val="ro-RO" w:eastAsia="en-GB"/>
        </w:rPr>
      </w:pPr>
      <w:r w:rsidRPr="0048153C">
        <w:rPr>
          <w:lang w:val="ro-RO" w:eastAsia="en-GB"/>
        </w:rPr>
        <w:t>(i) Furnizorii de servicii de trafic aerian se asigure că alocarea de coduri SSR discrete, în conformitate cu o listă de alocare a codurilor convenită de statele membre</w:t>
      </w:r>
      <w:r w:rsidR="0044573F" w:rsidRPr="0048153C">
        <w:rPr>
          <w:lang w:val="ro-RO" w:eastAsia="en-GB"/>
        </w:rPr>
        <w:t xml:space="preserve"> UE</w:t>
      </w:r>
      <w:r w:rsidRPr="0048153C">
        <w:rPr>
          <w:lang w:val="ro-RO" w:eastAsia="en-GB"/>
        </w:rPr>
        <w:t xml:space="preserve"> în concertare cu țările terțe pentru a stabili identificarea individuală a aeronavelor, se conformează următoarelor prevederi:</w:t>
      </w:r>
    </w:p>
    <w:p w14:paraId="38E4D56D" w14:textId="77777777" w:rsidR="002F2D61" w:rsidRPr="0048153C" w:rsidRDefault="002F2D61" w:rsidP="00590FDE">
      <w:pPr>
        <w:shd w:val="clear" w:color="auto" w:fill="FFFFFF"/>
        <w:ind w:firstLine="567"/>
        <w:jc w:val="both"/>
        <w:rPr>
          <w:lang w:val="ro-RO" w:eastAsia="en-GB"/>
        </w:rPr>
      </w:pPr>
      <w:r w:rsidRPr="0048153C">
        <w:rPr>
          <w:lang w:val="ro-RO" w:eastAsia="en-GB"/>
        </w:rPr>
        <w:t>1. codurile SSR se alocă automat aeronavelor în conformitate cu o listă de alocare a codurilor convenită de statele membre în concertare cu țările terțe;</w:t>
      </w:r>
    </w:p>
    <w:p w14:paraId="3DDC88A5" w14:textId="44B6D6DA" w:rsidR="002F2D61" w:rsidRPr="0048153C" w:rsidRDefault="002F2D61" w:rsidP="00590FDE">
      <w:pPr>
        <w:shd w:val="clear" w:color="auto" w:fill="FFFFFF"/>
        <w:ind w:firstLine="567"/>
        <w:jc w:val="both"/>
        <w:rPr>
          <w:lang w:val="ro-RO" w:eastAsia="en-GB"/>
        </w:rPr>
      </w:pPr>
      <w:r w:rsidRPr="0048153C">
        <w:rPr>
          <w:lang w:val="ro-RO" w:eastAsia="en-GB"/>
        </w:rPr>
        <w:t>2. codurile SSR alocate aeronavelor transferate de la furnizorii de servicii de navigație aeriană din statele învecinate sunt verificate pentru a se vedea dacă alocările pot fi păstrate în conformitate cu o listă de alocare a codurilor convenită de statele membre</w:t>
      </w:r>
      <w:r w:rsidR="0044573F" w:rsidRPr="0048153C">
        <w:rPr>
          <w:lang w:val="ro-RO" w:eastAsia="en-GB"/>
        </w:rPr>
        <w:t xml:space="preserve"> UE</w:t>
      </w:r>
      <w:r w:rsidRPr="0048153C">
        <w:rPr>
          <w:lang w:val="ro-RO" w:eastAsia="en-GB"/>
        </w:rPr>
        <w:t xml:space="preserve"> în concertare cu țările terțe.</w:t>
      </w:r>
    </w:p>
    <w:p w14:paraId="5072F7CF" w14:textId="77777777" w:rsidR="002F2D61" w:rsidRPr="00B41FDC" w:rsidRDefault="002F2D61" w:rsidP="00590FDE">
      <w:pPr>
        <w:shd w:val="clear" w:color="auto" w:fill="FFFFFF"/>
        <w:ind w:firstLine="567"/>
        <w:jc w:val="both"/>
        <w:rPr>
          <w:lang w:val="ro-RO" w:eastAsia="en-GB"/>
        </w:rPr>
      </w:pPr>
      <w:r w:rsidRPr="0048153C">
        <w:rPr>
          <w:lang w:val="ro-RO" w:eastAsia="en-GB"/>
        </w:rPr>
        <w:t xml:space="preserve">3. codurile SSR sunt clasificate în categorii </w:t>
      </w:r>
      <w:r w:rsidRPr="00B41FDC">
        <w:rPr>
          <w:lang w:val="ro-RO" w:eastAsia="en-GB"/>
        </w:rPr>
        <w:t>diferite pentru a permite alocarea diferențiată a codurilor;</w:t>
      </w:r>
    </w:p>
    <w:p w14:paraId="6599A02E" w14:textId="77777777" w:rsidR="002F2D61" w:rsidRPr="00B41FDC" w:rsidRDefault="002F2D61" w:rsidP="00590FDE">
      <w:pPr>
        <w:shd w:val="clear" w:color="auto" w:fill="FFFFFF"/>
        <w:ind w:firstLine="567"/>
        <w:jc w:val="both"/>
        <w:rPr>
          <w:lang w:val="ro-RO" w:eastAsia="en-GB"/>
        </w:rPr>
      </w:pPr>
      <w:r w:rsidRPr="00B41FDC">
        <w:rPr>
          <w:lang w:val="ro-RO" w:eastAsia="en-GB"/>
        </w:rPr>
        <w:t>4. codurile SSR din diferitele categorii menționate la subpunctul 3 sunt alocate în funcție de direcțiile zborurilor;</w:t>
      </w:r>
    </w:p>
    <w:p w14:paraId="51A2F8B3" w14:textId="77777777" w:rsidR="002F2D61" w:rsidRPr="00B41FDC" w:rsidRDefault="002F2D61" w:rsidP="00590FDE">
      <w:pPr>
        <w:shd w:val="clear" w:color="auto" w:fill="FFFFFF"/>
        <w:ind w:firstLine="567"/>
        <w:jc w:val="both"/>
        <w:rPr>
          <w:lang w:val="ro-RO" w:eastAsia="en-GB"/>
        </w:rPr>
      </w:pPr>
      <w:r w:rsidRPr="00B41FDC">
        <w:rPr>
          <w:lang w:val="ro-RO" w:eastAsia="en-GB"/>
        </w:rPr>
        <w:t>5. în cazul zborurilor efectuate în direcții care nu intră în conflict este posibilă efectuarea de alocări multiple simultane ale aceluiași cod SSR.</w:t>
      </w:r>
    </w:p>
    <w:p w14:paraId="742BCBC2" w14:textId="77777777" w:rsidR="00930277" w:rsidRPr="00B41FDC" w:rsidRDefault="002F2D61" w:rsidP="00590FDE">
      <w:pPr>
        <w:shd w:val="clear" w:color="auto" w:fill="FFFFFF"/>
        <w:ind w:firstLine="567"/>
        <w:jc w:val="both"/>
        <w:rPr>
          <w:lang w:val="ro-RO" w:eastAsia="en-GB"/>
        </w:rPr>
      </w:pPr>
      <w:r w:rsidRPr="00B41FDC">
        <w:rPr>
          <w:lang w:val="ro-RO" w:eastAsia="en-GB"/>
        </w:rPr>
        <w:t>6. controlorii sunt informați automat atunci când alocarea codurilor SSR este duplicată în mod neintenționat.</w:t>
      </w:r>
    </w:p>
    <w:p w14:paraId="4F34BE6C" w14:textId="77777777" w:rsidR="00D240DF" w:rsidRPr="00B41FDC" w:rsidRDefault="00D240DF" w:rsidP="00590FDE">
      <w:pPr>
        <w:shd w:val="clear" w:color="auto" w:fill="FFFFFF"/>
        <w:ind w:firstLine="567"/>
        <w:jc w:val="both"/>
        <w:rPr>
          <w:lang w:val="ro-RO" w:eastAsia="en-GB"/>
        </w:rPr>
      </w:pPr>
    </w:p>
    <w:p w14:paraId="357A1345" w14:textId="331D5AD3" w:rsidR="00930277" w:rsidRPr="00A97702" w:rsidRDefault="00930277" w:rsidP="00590FDE">
      <w:pPr>
        <w:shd w:val="clear" w:color="auto" w:fill="FFFFFF"/>
        <w:ind w:firstLine="567"/>
        <w:jc w:val="right"/>
        <w:rPr>
          <w:lang w:val="ro-RO" w:eastAsia="en-GB"/>
        </w:rPr>
      </w:pPr>
      <w:r w:rsidRPr="00A97702">
        <w:rPr>
          <w:lang w:val="ro-RO" w:eastAsia="en-GB"/>
        </w:rPr>
        <w:t>Apendicele nr.2 la anexa nr.4</w:t>
      </w:r>
      <w:r w:rsidR="000B5112" w:rsidRPr="00A97702">
        <w:rPr>
          <w:lang w:val="ro-RO" w:eastAsia="en-GB"/>
        </w:rPr>
        <w:t xml:space="preserve"> </w:t>
      </w:r>
      <w:r w:rsidR="00F93004">
        <w:rPr>
          <w:rFonts w:eastAsia="Times New Roman"/>
          <w:lang w:val="ro-RO" w:eastAsia="en-GB"/>
        </w:rPr>
        <w:t>(partea ATS)</w:t>
      </w:r>
    </w:p>
    <w:p w14:paraId="27421655" w14:textId="77777777" w:rsidR="00930277" w:rsidRPr="00D67C2A" w:rsidRDefault="00930277" w:rsidP="00590FDE">
      <w:pPr>
        <w:shd w:val="clear" w:color="auto" w:fill="FFFFFF"/>
        <w:ind w:firstLine="567"/>
        <w:jc w:val="both"/>
        <w:rPr>
          <w:b/>
          <w:lang w:val="ro-RO" w:eastAsia="en-GB"/>
        </w:rPr>
      </w:pPr>
      <w:r w:rsidRPr="00D67C2A">
        <w:rPr>
          <w:b/>
          <w:lang w:val="ro-RO" w:eastAsia="en-GB"/>
        </w:rPr>
        <w:t>Procese care trebuie implementate pentru coordonarea automată conform cerințelor de la ATS.TR.230 litera (c)</w:t>
      </w:r>
    </w:p>
    <w:p w14:paraId="2D5F93AC" w14:textId="77777777" w:rsidR="00930277" w:rsidRPr="00B41FDC" w:rsidRDefault="00930277" w:rsidP="00590FDE">
      <w:pPr>
        <w:shd w:val="clear" w:color="auto" w:fill="FFFFFF"/>
        <w:ind w:firstLine="567"/>
        <w:jc w:val="both"/>
        <w:rPr>
          <w:lang w:val="ro-RO" w:eastAsia="en-GB"/>
        </w:rPr>
      </w:pPr>
      <w:r w:rsidRPr="00B41FDC">
        <w:rPr>
          <w:lang w:val="ro-RO" w:eastAsia="en-GB"/>
        </w:rPr>
        <w:t>A. Procesele obligatorii care trebuie implementate între unitățile care furnizează servicii de control regional sau, atunci când s-a convenit astfel, cu sau între alte unități de control al traficului aerian, sunt următoarele:</w:t>
      </w:r>
    </w:p>
    <w:p w14:paraId="46B0EA53" w14:textId="77777777" w:rsidR="00930277" w:rsidRPr="00B41FDC" w:rsidRDefault="00930277" w:rsidP="00590FDE">
      <w:pPr>
        <w:shd w:val="clear" w:color="auto" w:fill="FFFFFF"/>
        <w:ind w:firstLine="567"/>
        <w:jc w:val="both"/>
        <w:rPr>
          <w:lang w:val="ro-RO" w:eastAsia="en-GB"/>
        </w:rPr>
      </w:pPr>
      <w:r w:rsidRPr="00B41FDC">
        <w:rPr>
          <w:lang w:val="ro-RO" w:eastAsia="en-GB"/>
        </w:rPr>
        <w:t>(a) Notificare</w:t>
      </w:r>
    </w:p>
    <w:p w14:paraId="0C1A5EE0" w14:textId="77777777" w:rsidR="00930277" w:rsidRPr="00B41FDC" w:rsidRDefault="00930277" w:rsidP="00590FDE">
      <w:pPr>
        <w:shd w:val="clear" w:color="auto" w:fill="FFFFFF"/>
        <w:ind w:firstLine="567"/>
        <w:jc w:val="both"/>
        <w:rPr>
          <w:lang w:val="ro-RO" w:eastAsia="en-GB"/>
        </w:rPr>
      </w:pPr>
      <w:r w:rsidRPr="00B41FDC">
        <w:rPr>
          <w:lang w:val="ro-RO" w:eastAsia="en-GB"/>
        </w:rPr>
        <w:t>1. Informațiile de zbor care fac obiectul procesului de notificare includ cel puțin următoarele elemente:</w:t>
      </w:r>
    </w:p>
    <w:p w14:paraId="6AB6805A" w14:textId="77777777" w:rsidR="00930277" w:rsidRPr="00B41FDC" w:rsidRDefault="00930277" w:rsidP="00590FDE">
      <w:pPr>
        <w:shd w:val="clear" w:color="auto" w:fill="FFFFFF"/>
        <w:ind w:firstLine="567"/>
        <w:jc w:val="both"/>
        <w:rPr>
          <w:lang w:val="ro-RO" w:eastAsia="en-GB"/>
        </w:rPr>
      </w:pPr>
      <w:r w:rsidRPr="00B41FDC">
        <w:rPr>
          <w:lang w:val="ro-RO" w:eastAsia="en-GB"/>
        </w:rPr>
        <w:t>(i) identificarea aeronavei;</w:t>
      </w:r>
    </w:p>
    <w:p w14:paraId="7666F9BF" w14:textId="77777777" w:rsidR="00930277" w:rsidRPr="00B41FDC" w:rsidRDefault="00930277" w:rsidP="00590FDE">
      <w:pPr>
        <w:shd w:val="clear" w:color="auto" w:fill="FFFFFF"/>
        <w:ind w:firstLine="567"/>
        <w:jc w:val="both"/>
        <w:rPr>
          <w:lang w:val="ro-RO" w:eastAsia="en-GB"/>
        </w:rPr>
      </w:pPr>
      <w:r w:rsidRPr="00B41FDC">
        <w:rPr>
          <w:lang w:val="ro-RO" w:eastAsia="en-GB"/>
        </w:rPr>
        <w:t>(ii) modul și codul SSR (dacă este cazul);</w:t>
      </w:r>
    </w:p>
    <w:p w14:paraId="67881AA8" w14:textId="77777777" w:rsidR="00930277" w:rsidRPr="00B41FDC" w:rsidRDefault="00930277" w:rsidP="00590FDE">
      <w:pPr>
        <w:shd w:val="clear" w:color="auto" w:fill="FFFFFF"/>
        <w:ind w:firstLine="567"/>
        <w:jc w:val="both"/>
        <w:rPr>
          <w:lang w:val="ro-RO" w:eastAsia="en-GB"/>
        </w:rPr>
      </w:pPr>
      <w:r w:rsidRPr="00B41FDC">
        <w:rPr>
          <w:lang w:val="ro-RO" w:eastAsia="en-GB"/>
        </w:rPr>
        <w:t>(iii) aerodromul de plecare;</w:t>
      </w:r>
    </w:p>
    <w:p w14:paraId="6B738C0D" w14:textId="77777777" w:rsidR="00930277" w:rsidRPr="00B41FDC" w:rsidRDefault="00930277" w:rsidP="00590FDE">
      <w:pPr>
        <w:shd w:val="clear" w:color="auto" w:fill="FFFFFF"/>
        <w:ind w:firstLine="567"/>
        <w:jc w:val="both"/>
        <w:rPr>
          <w:lang w:val="ro-RO" w:eastAsia="en-GB"/>
        </w:rPr>
      </w:pPr>
      <w:r w:rsidRPr="00B41FDC">
        <w:rPr>
          <w:lang w:val="ro-RO" w:eastAsia="en-GB"/>
        </w:rPr>
        <w:t>(iv) datele de estimare;</w:t>
      </w:r>
    </w:p>
    <w:p w14:paraId="4AD0B393" w14:textId="77777777" w:rsidR="00930277" w:rsidRPr="00B41FDC" w:rsidRDefault="00930277" w:rsidP="00590FDE">
      <w:pPr>
        <w:shd w:val="clear" w:color="auto" w:fill="FFFFFF"/>
        <w:ind w:firstLine="567"/>
        <w:jc w:val="both"/>
        <w:rPr>
          <w:lang w:val="ro-RO" w:eastAsia="en-GB"/>
        </w:rPr>
      </w:pPr>
      <w:r w:rsidRPr="00B41FDC">
        <w:rPr>
          <w:lang w:val="ro-RO" w:eastAsia="en-GB"/>
        </w:rPr>
        <w:lastRenderedPageBreak/>
        <w:t>(v) aerodromul de destinație;</w:t>
      </w:r>
    </w:p>
    <w:p w14:paraId="4385FB20" w14:textId="77777777" w:rsidR="00930277" w:rsidRPr="00B41FDC" w:rsidRDefault="00930277" w:rsidP="00590FDE">
      <w:pPr>
        <w:shd w:val="clear" w:color="auto" w:fill="FFFFFF"/>
        <w:ind w:firstLine="567"/>
        <w:jc w:val="both"/>
        <w:rPr>
          <w:lang w:val="ro-RO" w:eastAsia="en-GB"/>
        </w:rPr>
      </w:pPr>
      <w:r w:rsidRPr="00B41FDC">
        <w:rPr>
          <w:lang w:val="ro-RO" w:eastAsia="en-GB"/>
        </w:rPr>
        <w:t>(vi) numărul și tipul aeronavei;</w:t>
      </w:r>
    </w:p>
    <w:p w14:paraId="05FFC39C" w14:textId="77777777" w:rsidR="00930277" w:rsidRPr="00B41FDC" w:rsidRDefault="00930277" w:rsidP="00590FDE">
      <w:pPr>
        <w:shd w:val="clear" w:color="auto" w:fill="FFFFFF"/>
        <w:ind w:firstLine="567"/>
        <w:jc w:val="both"/>
        <w:rPr>
          <w:lang w:val="ro-RO" w:eastAsia="en-GB"/>
        </w:rPr>
      </w:pPr>
      <w:r w:rsidRPr="00B41FDC">
        <w:rPr>
          <w:lang w:val="ro-RO" w:eastAsia="en-GB"/>
        </w:rPr>
        <w:t>(vii) tipul de zbor;</w:t>
      </w:r>
    </w:p>
    <w:p w14:paraId="3FFFE800" w14:textId="77777777" w:rsidR="00930277" w:rsidRPr="00B41FDC" w:rsidRDefault="00930277" w:rsidP="00590FDE">
      <w:pPr>
        <w:shd w:val="clear" w:color="auto" w:fill="FFFFFF"/>
        <w:ind w:firstLine="567"/>
        <w:jc w:val="both"/>
        <w:rPr>
          <w:lang w:val="ro-RO" w:eastAsia="en-GB"/>
        </w:rPr>
      </w:pPr>
      <w:r w:rsidRPr="00B41FDC">
        <w:rPr>
          <w:lang w:val="ro-RO" w:eastAsia="en-GB"/>
        </w:rPr>
        <w:t>(viii) capacitatea și starea echipamentelor.</w:t>
      </w:r>
    </w:p>
    <w:p w14:paraId="577427E8" w14:textId="77777777" w:rsidR="00930277" w:rsidRPr="00B41FDC" w:rsidRDefault="00930277" w:rsidP="00590FDE">
      <w:pPr>
        <w:shd w:val="clear" w:color="auto" w:fill="FFFFFF"/>
        <w:ind w:firstLine="567"/>
        <w:jc w:val="both"/>
        <w:rPr>
          <w:lang w:val="ro-RO" w:eastAsia="en-GB"/>
        </w:rPr>
      </w:pPr>
      <w:r w:rsidRPr="00B41FDC">
        <w:rPr>
          <w:lang w:val="ro-RO" w:eastAsia="en-GB"/>
        </w:rPr>
        <w:t>2. Conținutul legat de informațiile privind „capacitatea și starea echipamentelor” includ cel puțin nivelurile minime ale reducerii eșalonării verticale („RSVM”) și capacitatea de a utiliza un ecart între canale de 8,33 kHz. În conformitate cu scrisorile de acord, pot fi incluse și alte elemente.</w:t>
      </w:r>
    </w:p>
    <w:p w14:paraId="1E2BDC4E" w14:textId="77777777" w:rsidR="00930277" w:rsidRPr="00B41FDC" w:rsidRDefault="00930277" w:rsidP="00590FDE">
      <w:pPr>
        <w:shd w:val="clear" w:color="auto" w:fill="FFFFFF"/>
        <w:ind w:firstLine="567"/>
        <w:jc w:val="both"/>
        <w:rPr>
          <w:lang w:val="ro-RO" w:eastAsia="en-GB"/>
        </w:rPr>
      </w:pPr>
      <w:r w:rsidRPr="00B41FDC">
        <w:rPr>
          <w:lang w:val="ro-RO" w:eastAsia="en-GB"/>
        </w:rPr>
        <w:t>3. Procesele de notificare se efectuează cel puțin o dată pentru fiecare zbor eligibil, planificat să traverseze limite, cu excepția cazului în care zborul face obiectul unui proces de notificare și de coordonare înainte de plecare.</w:t>
      </w:r>
    </w:p>
    <w:p w14:paraId="13AF5AD4" w14:textId="77777777" w:rsidR="00930277" w:rsidRPr="00B41FDC" w:rsidRDefault="00930277" w:rsidP="00590FDE">
      <w:pPr>
        <w:shd w:val="clear" w:color="auto" w:fill="FFFFFF"/>
        <w:ind w:firstLine="567"/>
        <w:jc w:val="both"/>
        <w:rPr>
          <w:lang w:val="ro-RO" w:eastAsia="en-GB"/>
        </w:rPr>
      </w:pPr>
      <w:r w:rsidRPr="00B41FDC">
        <w:rPr>
          <w:lang w:val="ro-RO" w:eastAsia="en-GB"/>
        </w:rPr>
        <w:t xml:space="preserve">4. Criteriile de eligibilitate pentru notificarea zborurilor care traversează limite </w:t>
      </w:r>
      <w:r w:rsidR="00C11AEF">
        <w:rPr>
          <w:lang w:val="ro-RO" w:eastAsia="en-GB"/>
        </w:rPr>
        <w:t>se</w:t>
      </w:r>
      <w:r w:rsidRPr="00B41FDC">
        <w:rPr>
          <w:lang w:val="ro-RO" w:eastAsia="en-GB"/>
        </w:rPr>
        <w:t xml:space="preserve"> conforme</w:t>
      </w:r>
      <w:r w:rsidR="00C11AEF">
        <w:rPr>
          <w:lang w:val="ro-RO" w:eastAsia="en-GB"/>
        </w:rPr>
        <w:t>ază</w:t>
      </w:r>
      <w:r w:rsidRPr="00B41FDC">
        <w:rPr>
          <w:lang w:val="ro-RO" w:eastAsia="en-GB"/>
        </w:rPr>
        <w:t xml:space="preserve"> scrisoril</w:t>
      </w:r>
      <w:r w:rsidR="00C11AEF">
        <w:rPr>
          <w:lang w:val="ro-RO" w:eastAsia="en-GB"/>
        </w:rPr>
        <w:t>or</w:t>
      </w:r>
      <w:r w:rsidRPr="00B41FDC">
        <w:rPr>
          <w:lang w:val="ro-RO" w:eastAsia="en-GB"/>
        </w:rPr>
        <w:t xml:space="preserve"> de acord.</w:t>
      </w:r>
    </w:p>
    <w:p w14:paraId="493C3D39" w14:textId="77777777" w:rsidR="00930277" w:rsidRPr="00B41FDC" w:rsidRDefault="00930277" w:rsidP="00590FDE">
      <w:pPr>
        <w:shd w:val="clear" w:color="auto" w:fill="FFFFFF"/>
        <w:ind w:firstLine="567"/>
        <w:jc w:val="both"/>
        <w:rPr>
          <w:lang w:val="ro-RO" w:eastAsia="en-GB"/>
        </w:rPr>
      </w:pPr>
      <w:r w:rsidRPr="00B41FDC">
        <w:rPr>
          <w:lang w:val="ro-RO" w:eastAsia="en-GB"/>
        </w:rPr>
        <w:t xml:space="preserve">5. În cazul în care procesul de notificare nu poate fi efectuat în limitele unei perioade de timp convenite bilateral înainte de procesul de coordonare inițială, </w:t>
      </w:r>
      <w:r w:rsidR="00C11AEF">
        <w:rPr>
          <w:lang w:val="ro-RO" w:eastAsia="en-GB"/>
        </w:rPr>
        <w:t>acesta este</w:t>
      </w:r>
      <w:r w:rsidRPr="00B41FDC">
        <w:rPr>
          <w:lang w:val="ro-RO" w:eastAsia="en-GB"/>
        </w:rPr>
        <w:t xml:space="preserve"> integrat în procesul de coordonare inițială.</w:t>
      </w:r>
    </w:p>
    <w:p w14:paraId="2705951E" w14:textId="77777777" w:rsidR="00930277" w:rsidRPr="00B41FDC" w:rsidRDefault="00930277" w:rsidP="00590FDE">
      <w:pPr>
        <w:shd w:val="clear" w:color="auto" w:fill="FFFFFF"/>
        <w:ind w:firstLine="567"/>
        <w:jc w:val="both"/>
        <w:rPr>
          <w:lang w:val="ro-RO" w:eastAsia="en-GB"/>
        </w:rPr>
      </w:pPr>
      <w:r w:rsidRPr="00B41FDC">
        <w:rPr>
          <w:lang w:val="ro-RO" w:eastAsia="en-GB"/>
        </w:rPr>
        <w:t xml:space="preserve">6. Atunci când este executat, procesul de notificare </w:t>
      </w:r>
      <w:r w:rsidR="00C11AEF" w:rsidRPr="00B41FDC">
        <w:rPr>
          <w:lang w:val="ro-RO" w:eastAsia="en-GB"/>
        </w:rPr>
        <w:t>prec</w:t>
      </w:r>
      <w:r w:rsidR="00C11AEF">
        <w:rPr>
          <w:lang w:val="ro-RO" w:eastAsia="en-GB"/>
        </w:rPr>
        <w:t>e</w:t>
      </w:r>
      <w:r w:rsidR="00C11AEF" w:rsidRPr="00B41FDC">
        <w:rPr>
          <w:lang w:val="ro-RO" w:eastAsia="en-GB"/>
        </w:rPr>
        <w:t>d</w:t>
      </w:r>
      <w:r w:rsidR="00C11AEF">
        <w:rPr>
          <w:lang w:val="ro-RO" w:eastAsia="en-GB"/>
        </w:rPr>
        <w:t>ă</w:t>
      </w:r>
      <w:r w:rsidRPr="00B41FDC">
        <w:rPr>
          <w:lang w:val="ro-RO" w:eastAsia="en-GB"/>
        </w:rPr>
        <w:t xml:space="preserve"> procesul de coordonare inițială.</w:t>
      </w:r>
    </w:p>
    <w:p w14:paraId="1C365879" w14:textId="77777777" w:rsidR="00930277" w:rsidRPr="00B41FDC" w:rsidRDefault="00930277" w:rsidP="00590FDE">
      <w:pPr>
        <w:shd w:val="clear" w:color="auto" w:fill="FFFFFF"/>
        <w:ind w:firstLine="567"/>
        <w:jc w:val="both"/>
        <w:rPr>
          <w:lang w:val="ro-RO" w:eastAsia="en-GB"/>
        </w:rPr>
      </w:pPr>
      <w:r w:rsidRPr="00B41FDC">
        <w:rPr>
          <w:lang w:val="ro-RO" w:eastAsia="en-GB"/>
        </w:rPr>
        <w:t xml:space="preserve">7. Procesul de notificare </w:t>
      </w:r>
      <w:r w:rsidR="000C25D6">
        <w:rPr>
          <w:lang w:val="ro-RO" w:eastAsia="en-GB"/>
        </w:rPr>
        <w:t>se repetă</w:t>
      </w:r>
      <w:r w:rsidRPr="00B41FDC">
        <w:rPr>
          <w:lang w:val="ro-RO" w:eastAsia="en-GB"/>
        </w:rPr>
        <w:t xml:space="preserve"> de fiecare dată când, înainte de procesul de coordonare inițială, survine o modificare a oricăreia dintre următoarele date:</w:t>
      </w:r>
    </w:p>
    <w:p w14:paraId="6BECD2C0" w14:textId="77777777" w:rsidR="00930277" w:rsidRPr="00B41FDC" w:rsidRDefault="00930277" w:rsidP="00590FDE">
      <w:pPr>
        <w:shd w:val="clear" w:color="auto" w:fill="FFFFFF"/>
        <w:ind w:firstLine="567"/>
        <w:jc w:val="both"/>
        <w:rPr>
          <w:lang w:val="ro-RO" w:eastAsia="en-GB"/>
        </w:rPr>
      </w:pPr>
      <w:r w:rsidRPr="00B41FDC">
        <w:rPr>
          <w:lang w:val="ro-RO" w:eastAsia="en-GB"/>
        </w:rPr>
        <w:t>(i) punctul de coordonare (COP);</w:t>
      </w:r>
    </w:p>
    <w:p w14:paraId="775E03D0" w14:textId="77777777" w:rsidR="00930277" w:rsidRPr="00B41FDC" w:rsidRDefault="00930277" w:rsidP="00590FDE">
      <w:pPr>
        <w:shd w:val="clear" w:color="auto" w:fill="FFFFFF"/>
        <w:ind w:firstLine="567"/>
        <w:jc w:val="both"/>
        <w:rPr>
          <w:lang w:val="ro-RO" w:eastAsia="en-GB"/>
        </w:rPr>
      </w:pPr>
      <w:r w:rsidRPr="00B41FDC">
        <w:rPr>
          <w:lang w:val="ro-RO" w:eastAsia="en-GB"/>
        </w:rPr>
        <w:t>(ii) codul SSR prevăzut la transferul punctului de control;</w:t>
      </w:r>
    </w:p>
    <w:p w14:paraId="6CC52A56" w14:textId="77777777" w:rsidR="00930277" w:rsidRPr="00B41FDC" w:rsidRDefault="00930277" w:rsidP="00590FDE">
      <w:pPr>
        <w:shd w:val="clear" w:color="auto" w:fill="FFFFFF"/>
        <w:ind w:firstLine="567"/>
        <w:jc w:val="both"/>
        <w:rPr>
          <w:lang w:val="ro-RO" w:eastAsia="en-GB"/>
        </w:rPr>
      </w:pPr>
      <w:r w:rsidRPr="00B41FDC">
        <w:rPr>
          <w:lang w:val="ro-RO" w:eastAsia="en-GB"/>
        </w:rPr>
        <w:t>(iii) aerodromul de destinație;</w:t>
      </w:r>
    </w:p>
    <w:p w14:paraId="62F6151C" w14:textId="77777777" w:rsidR="00930277" w:rsidRPr="00B41FDC" w:rsidRDefault="00930277" w:rsidP="00590FDE">
      <w:pPr>
        <w:shd w:val="clear" w:color="auto" w:fill="FFFFFF"/>
        <w:ind w:firstLine="567"/>
        <w:jc w:val="both"/>
        <w:rPr>
          <w:lang w:val="ro-RO" w:eastAsia="en-GB"/>
        </w:rPr>
      </w:pPr>
      <w:r w:rsidRPr="00B41FDC">
        <w:rPr>
          <w:lang w:val="ro-RO" w:eastAsia="en-GB"/>
        </w:rPr>
        <w:t>(iv) tipul de aeronavă;</w:t>
      </w:r>
    </w:p>
    <w:p w14:paraId="1594B45B" w14:textId="77777777" w:rsidR="00930277" w:rsidRPr="00B41FDC" w:rsidRDefault="00930277" w:rsidP="00590FDE">
      <w:pPr>
        <w:shd w:val="clear" w:color="auto" w:fill="FFFFFF"/>
        <w:ind w:firstLine="567"/>
        <w:jc w:val="both"/>
        <w:rPr>
          <w:lang w:val="ro-RO" w:eastAsia="en-GB"/>
        </w:rPr>
      </w:pPr>
      <w:r w:rsidRPr="00B41FDC">
        <w:rPr>
          <w:lang w:val="ro-RO" w:eastAsia="en-GB"/>
        </w:rPr>
        <w:t>(v) capacitatea și starea echipamentelor.</w:t>
      </w:r>
    </w:p>
    <w:p w14:paraId="04D7D117" w14:textId="77777777" w:rsidR="00930277" w:rsidRPr="00B41FDC" w:rsidRDefault="00930277" w:rsidP="00590FDE">
      <w:pPr>
        <w:shd w:val="clear" w:color="auto" w:fill="FFFFFF"/>
        <w:ind w:firstLine="567"/>
        <w:jc w:val="both"/>
        <w:rPr>
          <w:lang w:val="ro-RO" w:eastAsia="en-GB"/>
        </w:rPr>
      </w:pPr>
      <w:r w:rsidRPr="00B41FDC">
        <w:rPr>
          <w:lang w:val="ro-RO" w:eastAsia="en-GB"/>
        </w:rPr>
        <w:t>8. Dacă se identifică o discrepanță între datele transmise și datele corespunzătoare din sistemul de primire sau dacă nu este disponibilă niciun fel de informație care ar necesita o acțiune corectivă la primirea datelor următoare de coordonare inițială, această discrepanță se comunică unui post de lucru adecvat al controlorului în vederea soluționării.</w:t>
      </w:r>
    </w:p>
    <w:p w14:paraId="667D2483" w14:textId="77777777" w:rsidR="00930277" w:rsidRPr="00B41FDC" w:rsidRDefault="00930277" w:rsidP="00590FDE">
      <w:pPr>
        <w:shd w:val="clear" w:color="auto" w:fill="FFFFFF"/>
        <w:ind w:firstLine="567"/>
        <w:jc w:val="both"/>
        <w:rPr>
          <w:lang w:val="ro-RO" w:eastAsia="en-GB"/>
        </w:rPr>
      </w:pPr>
      <w:r w:rsidRPr="00B41FDC">
        <w:rPr>
          <w:lang w:val="ro-RO" w:eastAsia="en-GB"/>
        </w:rPr>
        <w:t>9. Criterii de timp pentru inițierea procesului de notificare:</w:t>
      </w:r>
    </w:p>
    <w:p w14:paraId="69EEA887" w14:textId="77777777" w:rsidR="00930277" w:rsidRPr="00B41FDC" w:rsidRDefault="00930277" w:rsidP="00590FDE">
      <w:pPr>
        <w:shd w:val="clear" w:color="auto" w:fill="FFFFFF"/>
        <w:ind w:firstLine="567"/>
        <w:jc w:val="both"/>
        <w:rPr>
          <w:lang w:val="ro-RO" w:eastAsia="en-GB"/>
        </w:rPr>
      </w:pPr>
      <w:r w:rsidRPr="00B41FDC">
        <w:rPr>
          <w:lang w:val="ro-RO" w:eastAsia="en-GB"/>
        </w:rPr>
        <w:t>(i) Procesul de notificare se inițiază cu un număr de minute, determinat în conformitate cu un parametru definit, înaintea orei estimate pentru trecerea prin COP.</w:t>
      </w:r>
    </w:p>
    <w:p w14:paraId="03C43550" w14:textId="77777777" w:rsidR="00930277" w:rsidRPr="00B41FDC" w:rsidRDefault="00930277" w:rsidP="00590FDE">
      <w:pPr>
        <w:shd w:val="clear" w:color="auto" w:fill="FFFFFF"/>
        <w:ind w:firstLine="567"/>
        <w:jc w:val="both"/>
        <w:rPr>
          <w:lang w:val="ro-RO" w:eastAsia="en-GB"/>
        </w:rPr>
      </w:pPr>
      <w:r w:rsidRPr="00B41FDC">
        <w:rPr>
          <w:lang w:val="ro-RO" w:eastAsia="en-GB"/>
        </w:rPr>
        <w:t>(ii) Parametrul (parametrii) de notificare se specifică în scrisorile de acord dintre unitățile ATC respective.</w:t>
      </w:r>
    </w:p>
    <w:p w14:paraId="193DF19E" w14:textId="77777777" w:rsidR="00930277" w:rsidRPr="00B41FDC" w:rsidRDefault="00930277" w:rsidP="00590FDE">
      <w:pPr>
        <w:shd w:val="clear" w:color="auto" w:fill="FFFFFF"/>
        <w:ind w:firstLine="567"/>
        <w:jc w:val="both"/>
        <w:rPr>
          <w:lang w:val="ro-RO" w:eastAsia="en-GB"/>
        </w:rPr>
      </w:pPr>
      <w:r w:rsidRPr="00B41FDC">
        <w:rPr>
          <w:lang w:val="ro-RO" w:eastAsia="en-GB"/>
        </w:rPr>
        <w:t>(iii) Parametrul (parametrii) de notificare poate (pot) fi definit (definiți) separat pentru fiecare dintre punctele de coordonare.</w:t>
      </w:r>
    </w:p>
    <w:p w14:paraId="786AECAC" w14:textId="77777777" w:rsidR="00930277" w:rsidRPr="00B41FDC" w:rsidRDefault="00930277" w:rsidP="00590FDE">
      <w:pPr>
        <w:shd w:val="clear" w:color="auto" w:fill="FFFFFF"/>
        <w:ind w:firstLine="567"/>
        <w:jc w:val="both"/>
        <w:rPr>
          <w:lang w:val="ro-RO" w:eastAsia="en-GB"/>
        </w:rPr>
      </w:pPr>
      <w:r w:rsidRPr="00B41FDC">
        <w:rPr>
          <w:lang w:val="ro-RO" w:eastAsia="en-GB"/>
        </w:rPr>
        <w:t>(b) Coordonare inițială</w:t>
      </w:r>
    </w:p>
    <w:p w14:paraId="39067E1E" w14:textId="77777777" w:rsidR="00930277" w:rsidRPr="00B41FDC" w:rsidRDefault="00930277" w:rsidP="00590FDE">
      <w:pPr>
        <w:shd w:val="clear" w:color="auto" w:fill="FFFFFF"/>
        <w:ind w:firstLine="567"/>
        <w:jc w:val="both"/>
        <w:rPr>
          <w:lang w:val="ro-RO" w:eastAsia="en-GB"/>
        </w:rPr>
      </w:pPr>
      <w:r w:rsidRPr="00B41FDC">
        <w:rPr>
          <w:lang w:val="ro-RO" w:eastAsia="en-GB"/>
        </w:rPr>
        <w:t>1. Pentru un zbor care face obiectul unei coordonări inițiale, condițiile convenite pentru transferul unui zbor sunt obligatorii din punct de vedere operațional pentru ambele unități de control al traficului aerian, în afara cazului în care coordonarea este anulată sau revizuită.</w:t>
      </w:r>
    </w:p>
    <w:p w14:paraId="492113A6" w14:textId="77777777" w:rsidR="00930277" w:rsidRPr="00B41FDC" w:rsidRDefault="00930277" w:rsidP="00590FDE">
      <w:pPr>
        <w:shd w:val="clear" w:color="auto" w:fill="FFFFFF"/>
        <w:ind w:firstLine="567"/>
        <w:jc w:val="both"/>
        <w:rPr>
          <w:lang w:val="ro-RO" w:eastAsia="en-GB"/>
        </w:rPr>
      </w:pPr>
      <w:r w:rsidRPr="00B41FDC">
        <w:rPr>
          <w:lang w:val="ro-RO" w:eastAsia="en-GB"/>
        </w:rPr>
        <w:t xml:space="preserve">2. Informațiile privind zborul care face obiectul procesului de coordonare inițială </w:t>
      </w:r>
      <w:r w:rsidR="000C25D6">
        <w:rPr>
          <w:lang w:val="ro-RO" w:eastAsia="en-GB"/>
        </w:rPr>
        <w:t>includ</w:t>
      </w:r>
      <w:r w:rsidRPr="00B41FDC">
        <w:rPr>
          <w:lang w:val="ro-RO" w:eastAsia="en-GB"/>
        </w:rPr>
        <w:t xml:space="preserve"> cel puțin următoarele elemente:</w:t>
      </w:r>
    </w:p>
    <w:p w14:paraId="14FB9D7A" w14:textId="77777777" w:rsidR="00930277" w:rsidRPr="00B41FDC" w:rsidRDefault="00930277" w:rsidP="00590FDE">
      <w:pPr>
        <w:shd w:val="clear" w:color="auto" w:fill="FFFFFF"/>
        <w:ind w:firstLine="567"/>
        <w:jc w:val="both"/>
        <w:rPr>
          <w:lang w:val="ro-RO" w:eastAsia="en-GB"/>
        </w:rPr>
      </w:pPr>
      <w:r w:rsidRPr="00B41FDC">
        <w:rPr>
          <w:lang w:val="ro-RO" w:eastAsia="en-GB"/>
        </w:rPr>
        <w:t>(i) identificarea aeronavei;</w:t>
      </w:r>
    </w:p>
    <w:p w14:paraId="13D50074" w14:textId="77777777" w:rsidR="00930277" w:rsidRPr="00B41FDC" w:rsidRDefault="00930277" w:rsidP="00590FDE">
      <w:pPr>
        <w:shd w:val="clear" w:color="auto" w:fill="FFFFFF"/>
        <w:ind w:firstLine="567"/>
        <w:jc w:val="both"/>
        <w:rPr>
          <w:lang w:val="ro-RO" w:eastAsia="en-GB"/>
        </w:rPr>
      </w:pPr>
      <w:r w:rsidRPr="00B41FDC">
        <w:rPr>
          <w:lang w:val="ro-RO" w:eastAsia="en-GB"/>
        </w:rPr>
        <w:t>(ii) modul și codul SSR;</w:t>
      </w:r>
    </w:p>
    <w:p w14:paraId="6D7F1F48" w14:textId="77777777" w:rsidR="00930277" w:rsidRPr="00B41FDC" w:rsidRDefault="00930277" w:rsidP="00590FDE">
      <w:pPr>
        <w:shd w:val="clear" w:color="auto" w:fill="FFFFFF"/>
        <w:ind w:firstLine="567"/>
        <w:jc w:val="both"/>
        <w:rPr>
          <w:lang w:val="ro-RO" w:eastAsia="en-GB"/>
        </w:rPr>
      </w:pPr>
      <w:r w:rsidRPr="00B41FDC">
        <w:rPr>
          <w:lang w:val="ro-RO" w:eastAsia="en-GB"/>
        </w:rPr>
        <w:t>(iii) aerodromul de plecare;</w:t>
      </w:r>
    </w:p>
    <w:p w14:paraId="40DFEF63" w14:textId="77777777" w:rsidR="00930277" w:rsidRPr="00B41FDC" w:rsidRDefault="00930277" w:rsidP="00590FDE">
      <w:pPr>
        <w:shd w:val="clear" w:color="auto" w:fill="FFFFFF"/>
        <w:ind w:firstLine="567"/>
        <w:jc w:val="both"/>
        <w:rPr>
          <w:lang w:val="ro-RO" w:eastAsia="en-GB"/>
        </w:rPr>
      </w:pPr>
      <w:r w:rsidRPr="00B41FDC">
        <w:rPr>
          <w:lang w:val="ro-RO" w:eastAsia="en-GB"/>
        </w:rPr>
        <w:t>(iv) datele de estimare;</w:t>
      </w:r>
    </w:p>
    <w:p w14:paraId="69EF87E6" w14:textId="77777777" w:rsidR="00930277" w:rsidRPr="00B41FDC" w:rsidRDefault="00930277" w:rsidP="00590FDE">
      <w:pPr>
        <w:shd w:val="clear" w:color="auto" w:fill="FFFFFF"/>
        <w:ind w:firstLine="567"/>
        <w:jc w:val="both"/>
        <w:rPr>
          <w:lang w:val="ro-RO" w:eastAsia="en-GB"/>
        </w:rPr>
      </w:pPr>
      <w:r w:rsidRPr="00B41FDC">
        <w:rPr>
          <w:lang w:val="ro-RO" w:eastAsia="en-GB"/>
        </w:rPr>
        <w:t>(v) aerodromul de destinație;</w:t>
      </w:r>
    </w:p>
    <w:p w14:paraId="253D61B7" w14:textId="77777777" w:rsidR="00930277" w:rsidRPr="00B41FDC" w:rsidRDefault="00930277" w:rsidP="00590FDE">
      <w:pPr>
        <w:shd w:val="clear" w:color="auto" w:fill="FFFFFF"/>
        <w:ind w:firstLine="567"/>
        <w:jc w:val="both"/>
        <w:rPr>
          <w:lang w:val="ro-RO" w:eastAsia="en-GB"/>
        </w:rPr>
      </w:pPr>
      <w:r w:rsidRPr="00B41FDC">
        <w:rPr>
          <w:lang w:val="ro-RO" w:eastAsia="en-GB"/>
        </w:rPr>
        <w:t>(vi) numărul și tipul aeronavei;</w:t>
      </w:r>
    </w:p>
    <w:p w14:paraId="3EDA772E" w14:textId="77777777" w:rsidR="00930277" w:rsidRPr="00B41FDC" w:rsidRDefault="00930277" w:rsidP="00590FDE">
      <w:pPr>
        <w:shd w:val="clear" w:color="auto" w:fill="FFFFFF"/>
        <w:ind w:firstLine="567"/>
        <w:jc w:val="both"/>
        <w:rPr>
          <w:lang w:val="ro-RO" w:eastAsia="en-GB"/>
        </w:rPr>
      </w:pPr>
      <w:r w:rsidRPr="00B41FDC">
        <w:rPr>
          <w:lang w:val="ro-RO" w:eastAsia="en-GB"/>
        </w:rPr>
        <w:t>(vii) tipul de zbor;</w:t>
      </w:r>
    </w:p>
    <w:p w14:paraId="5E1B0769" w14:textId="77777777" w:rsidR="00930277" w:rsidRPr="00B41FDC" w:rsidRDefault="00930277" w:rsidP="00590FDE">
      <w:pPr>
        <w:shd w:val="clear" w:color="auto" w:fill="FFFFFF"/>
        <w:ind w:firstLine="567"/>
        <w:jc w:val="both"/>
        <w:rPr>
          <w:lang w:val="ro-RO" w:eastAsia="en-GB"/>
        </w:rPr>
      </w:pPr>
      <w:r w:rsidRPr="00B41FDC">
        <w:rPr>
          <w:lang w:val="ro-RO" w:eastAsia="en-GB"/>
        </w:rPr>
        <w:t>(viii) capacitatea și starea echipamentelor.</w:t>
      </w:r>
    </w:p>
    <w:p w14:paraId="4DF82FF8" w14:textId="77777777" w:rsidR="00930277" w:rsidRPr="00B41FDC" w:rsidRDefault="00930277" w:rsidP="00590FDE">
      <w:pPr>
        <w:shd w:val="clear" w:color="auto" w:fill="FFFFFF"/>
        <w:ind w:firstLine="567"/>
        <w:jc w:val="both"/>
        <w:rPr>
          <w:lang w:val="ro-RO" w:eastAsia="en-GB"/>
        </w:rPr>
      </w:pPr>
      <w:r w:rsidRPr="00B41FDC">
        <w:rPr>
          <w:lang w:val="ro-RO" w:eastAsia="en-GB"/>
        </w:rPr>
        <w:t>3. Conținutul legat de informațiile privind „capacitatea și starea echipamentelor” includ</w:t>
      </w:r>
      <w:r w:rsidR="007A3C91">
        <w:rPr>
          <w:lang w:val="ro-RO" w:eastAsia="en-GB"/>
        </w:rPr>
        <w:t>e</w:t>
      </w:r>
      <w:r w:rsidRPr="00B41FDC">
        <w:rPr>
          <w:lang w:val="ro-RO" w:eastAsia="en-GB"/>
        </w:rPr>
        <w:t xml:space="preserve"> cel puțin RSVM și capacitatea de a utiliza un ecart între canale de 8,33 kHz. În conformitate cu acordurile bilaterale încheiate prin scrisorile de acord, pot fi incluse și alte elemente.</w:t>
      </w:r>
    </w:p>
    <w:p w14:paraId="45551B5B" w14:textId="77777777" w:rsidR="00930277" w:rsidRPr="00B41FDC" w:rsidRDefault="00930277" w:rsidP="00590FDE">
      <w:pPr>
        <w:shd w:val="clear" w:color="auto" w:fill="FFFFFF"/>
        <w:ind w:firstLine="567"/>
        <w:jc w:val="both"/>
        <w:rPr>
          <w:lang w:val="ro-RO" w:eastAsia="en-GB"/>
        </w:rPr>
      </w:pPr>
      <w:r w:rsidRPr="00B41FDC">
        <w:rPr>
          <w:lang w:val="ro-RO" w:eastAsia="en-GB"/>
        </w:rPr>
        <w:t>4. Procesul de coordonare inițială se efectuează pentru toate zborurile eligibile, planificate să traverseze limite.</w:t>
      </w:r>
    </w:p>
    <w:p w14:paraId="6D0738DD" w14:textId="77777777" w:rsidR="00930277" w:rsidRPr="00B41FDC" w:rsidRDefault="00930277" w:rsidP="00590FDE">
      <w:pPr>
        <w:shd w:val="clear" w:color="auto" w:fill="FFFFFF"/>
        <w:ind w:firstLine="567"/>
        <w:jc w:val="both"/>
        <w:rPr>
          <w:lang w:val="ro-RO" w:eastAsia="en-GB"/>
        </w:rPr>
      </w:pPr>
      <w:r w:rsidRPr="00B41FDC">
        <w:rPr>
          <w:lang w:val="ro-RO" w:eastAsia="en-GB"/>
        </w:rPr>
        <w:lastRenderedPageBreak/>
        <w:t xml:space="preserve">5. Criteriile de eligibilitate pentru coordonarea inițială a zborurilor care traversează limite </w:t>
      </w:r>
      <w:r w:rsidR="007A3C91">
        <w:rPr>
          <w:lang w:val="ro-RO" w:eastAsia="en-GB"/>
        </w:rPr>
        <w:t>se</w:t>
      </w:r>
      <w:r w:rsidRPr="00B41FDC">
        <w:rPr>
          <w:lang w:val="ro-RO" w:eastAsia="en-GB"/>
        </w:rPr>
        <w:t xml:space="preserve"> conforme</w:t>
      </w:r>
      <w:r w:rsidR="007A3C91">
        <w:rPr>
          <w:lang w:val="ro-RO" w:eastAsia="en-GB"/>
        </w:rPr>
        <w:t>ază</w:t>
      </w:r>
      <w:r w:rsidRPr="00B41FDC">
        <w:rPr>
          <w:lang w:val="ro-RO" w:eastAsia="en-GB"/>
        </w:rPr>
        <w:t xml:space="preserve"> cu scrisorile de acord.</w:t>
      </w:r>
    </w:p>
    <w:p w14:paraId="491D6913" w14:textId="77777777" w:rsidR="00930277" w:rsidRPr="00B41FDC" w:rsidRDefault="00930277" w:rsidP="00590FDE">
      <w:pPr>
        <w:shd w:val="clear" w:color="auto" w:fill="FFFFFF"/>
        <w:ind w:firstLine="567"/>
        <w:jc w:val="both"/>
        <w:rPr>
          <w:lang w:val="ro-RO" w:eastAsia="en-GB"/>
        </w:rPr>
      </w:pPr>
      <w:r w:rsidRPr="00B41FDC">
        <w:rPr>
          <w:lang w:val="ro-RO" w:eastAsia="en-GB"/>
        </w:rPr>
        <w:t>6. Dacă nu a fost deja inițiat manual, procesul de coordonare inițială se inițiază automat, în conformitate cu scrisorile de acord:</w:t>
      </w:r>
    </w:p>
    <w:p w14:paraId="0854E23C" w14:textId="77777777" w:rsidR="00930277" w:rsidRPr="00B41FDC" w:rsidRDefault="00930277" w:rsidP="00590FDE">
      <w:pPr>
        <w:shd w:val="clear" w:color="auto" w:fill="FFFFFF"/>
        <w:ind w:firstLine="567"/>
        <w:jc w:val="both"/>
        <w:rPr>
          <w:lang w:val="ro-RO" w:eastAsia="en-GB"/>
        </w:rPr>
      </w:pPr>
      <w:r w:rsidRPr="00B41FDC">
        <w:rPr>
          <w:lang w:val="ro-RO" w:eastAsia="en-GB"/>
        </w:rPr>
        <w:t>(i) cu o perioadă de timp convenită bilateral înainte de ora prevăzută pentru trecerea prin punctul de coordonare sau</w:t>
      </w:r>
    </w:p>
    <w:p w14:paraId="3B77D397" w14:textId="77777777" w:rsidR="00930277" w:rsidRPr="00B41FDC" w:rsidRDefault="00930277" w:rsidP="00590FDE">
      <w:pPr>
        <w:shd w:val="clear" w:color="auto" w:fill="FFFFFF"/>
        <w:ind w:firstLine="567"/>
        <w:jc w:val="both"/>
        <w:rPr>
          <w:lang w:val="ro-RO" w:eastAsia="en-GB"/>
        </w:rPr>
      </w:pPr>
      <w:r w:rsidRPr="00B41FDC">
        <w:rPr>
          <w:lang w:val="ro-RO" w:eastAsia="en-GB"/>
        </w:rPr>
        <w:t>(ii) la momentul în care zborul se află la o distanță convenită bilateral față de punctul de coordonare.</w:t>
      </w:r>
    </w:p>
    <w:p w14:paraId="7EFD1FBE" w14:textId="77777777" w:rsidR="00930277" w:rsidRPr="00B41FDC" w:rsidRDefault="00930277" w:rsidP="00590FDE">
      <w:pPr>
        <w:shd w:val="clear" w:color="auto" w:fill="FFFFFF"/>
        <w:ind w:firstLine="567"/>
        <w:jc w:val="both"/>
        <w:rPr>
          <w:lang w:val="ro-RO" w:eastAsia="en-GB"/>
        </w:rPr>
      </w:pPr>
      <w:r w:rsidRPr="00B41FDC">
        <w:rPr>
          <w:lang w:val="ro-RO" w:eastAsia="en-GB"/>
        </w:rPr>
        <w:t>7. Procesul de coordonare inițială a unui zbor se efectuează o singură dată, cu excepția cazului în care se inițiază procesul de anulare a coordonării.</w:t>
      </w:r>
    </w:p>
    <w:p w14:paraId="4FB7BEB3" w14:textId="77777777" w:rsidR="00930277" w:rsidRPr="00B41FDC" w:rsidRDefault="00930277" w:rsidP="00590FDE">
      <w:pPr>
        <w:shd w:val="clear" w:color="auto" w:fill="FFFFFF"/>
        <w:ind w:firstLine="567"/>
        <w:jc w:val="both"/>
        <w:rPr>
          <w:lang w:val="ro-RO" w:eastAsia="en-GB"/>
        </w:rPr>
      </w:pPr>
      <w:r w:rsidRPr="00B41FDC">
        <w:rPr>
          <w:lang w:val="ro-RO" w:eastAsia="en-GB"/>
        </w:rPr>
        <w:t>8. În urma unui proces de anulare a coordonării, procesul de coordonare inițială poată fi inițiat din nou cu aceeași unitate.</w:t>
      </w:r>
    </w:p>
    <w:p w14:paraId="571BAA79" w14:textId="77777777" w:rsidR="00930277" w:rsidRPr="00B41FDC" w:rsidRDefault="00930277" w:rsidP="00590FDE">
      <w:pPr>
        <w:shd w:val="clear" w:color="auto" w:fill="FFFFFF"/>
        <w:ind w:firstLine="567"/>
        <w:jc w:val="both"/>
        <w:rPr>
          <w:lang w:val="ro-RO" w:eastAsia="en-GB"/>
        </w:rPr>
      </w:pPr>
      <w:r w:rsidRPr="00B41FDC">
        <w:rPr>
          <w:lang w:val="ro-RO" w:eastAsia="en-GB"/>
        </w:rPr>
        <w:t>9. Finalizarea procesului de coordonare inițială, inclusiv confirmarea de la unitatea primitoare, se comunică unității care face transferul – în acel moment, zborul este considerat „coordonat”.</w:t>
      </w:r>
    </w:p>
    <w:p w14:paraId="5B67CECE" w14:textId="77777777" w:rsidR="00930277" w:rsidRPr="00B41FDC" w:rsidRDefault="00930277" w:rsidP="00590FDE">
      <w:pPr>
        <w:shd w:val="clear" w:color="auto" w:fill="FFFFFF"/>
        <w:ind w:firstLine="567"/>
        <w:jc w:val="both"/>
        <w:rPr>
          <w:lang w:val="ro-RO" w:eastAsia="en-GB"/>
        </w:rPr>
      </w:pPr>
      <w:r w:rsidRPr="00B41FDC">
        <w:rPr>
          <w:lang w:val="ro-RO" w:eastAsia="en-GB"/>
        </w:rPr>
        <w:t>10. În cazul în care nu este confirmată finalizarea procesului de coordonare inițială, în conformitate cu cerințele aplicabile privind calitatea serviciilor, se afișează o avertizare la postul de lucru al controlorului care răspunde de coordonarea zborurilor din cadrul unității care efectuează transferul.</w:t>
      </w:r>
    </w:p>
    <w:p w14:paraId="38758F6D" w14:textId="77777777" w:rsidR="00930277" w:rsidRPr="00B41FDC" w:rsidRDefault="00930277" w:rsidP="00590FDE">
      <w:pPr>
        <w:shd w:val="clear" w:color="auto" w:fill="FFFFFF"/>
        <w:ind w:firstLine="567"/>
        <w:jc w:val="both"/>
        <w:rPr>
          <w:lang w:val="ro-RO" w:eastAsia="en-GB"/>
        </w:rPr>
      </w:pPr>
      <w:r w:rsidRPr="00B41FDC">
        <w:rPr>
          <w:lang w:val="ro-RO" w:eastAsia="en-GB"/>
        </w:rPr>
        <w:t>11. Informațiile referitoare la coordonarea inițială trebuie puse la dispoziția postului de lucru adecvat al controlorului din unitatea primitoare.</w:t>
      </w:r>
    </w:p>
    <w:p w14:paraId="110C133B" w14:textId="77777777" w:rsidR="00930277" w:rsidRPr="00B41FDC" w:rsidRDefault="00930277" w:rsidP="00590FDE">
      <w:pPr>
        <w:shd w:val="clear" w:color="auto" w:fill="FFFFFF"/>
        <w:ind w:firstLine="567"/>
        <w:jc w:val="both"/>
        <w:rPr>
          <w:lang w:val="ro-RO" w:eastAsia="en-GB"/>
        </w:rPr>
      </w:pPr>
      <w:r w:rsidRPr="00B41FDC">
        <w:rPr>
          <w:lang w:val="ro-RO" w:eastAsia="en-GB"/>
        </w:rPr>
        <w:t>(c) Revizuirea coordonării</w:t>
      </w:r>
    </w:p>
    <w:p w14:paraId="174A6E9E" w14:textId="77777777" w:rsidR="00930277" w:rsidRPr="00B41FDC" w:rsidRDefault="00930277" w:rsidP="00590FDE">
      <w:pPr>
        <w:shd w:val="clear" w:color="auto" w:fill="FFFFFF"/>
        <w:ind w:firstLine="567"/>
        <w:jc w:val="both"/>
        <w:rPr>
          <w:lang w:val="ro-RO" w:eastAsia="en-GB"/>
        </w:rPr>
      </w:pPr>
      <w:r w:rsidRPr="00B41FDC">
        <w:rPr>
          <w:lang w:val="ro-RO" w:eastAsia="en-GB"/>
        </w:rPr>
        <w:t>1. Procesul de revizuire a coordonării trebuie să asigure legătura cu zborul coordonat anterior.</w:t>
      </w:r>
    </w:p>
    <w:p w14:paraId="1D824F02" w14:textId="77777777" w:rsidR="00930277" w:rsidRPr="00B41FDC" w:rsidRDefault="00930277" w:rsidP="00590FDE">
      <w:pPr>
        <w:shd w:val="clear" w:color="auto" w:fill="FFFFFF"/>
        <w:ind w:firstLine="567"/>
        <w:jc w:val="both"/>
        <w:rPr>
          <w:lang w:val="ro-RO" w:eastAsia="en-GB"/>
        </w:rPr>
      </w:pPr>
      <w:r w:rsidRPr="00B41FDC">
        <w:rPr>
          <w:lang w:val="ro-RO" w:eastAsia="en-GB"/>
        </w:rPr>
        <w:t>2. Pentru un zbor care face obiectul unui proces de revizuire a coordonării, condițiile convenite pentru transferul unui zbor sunt obligatorii din punct de vedere operațional pentru ambele unități de control al traficului aerian, în afara cazului în care coordonarea este anulată sau condițiile fac obiectul unei revizuiri suplimentare.</w:t>
      </w:r>
    </w:p>
    <w:p w14:paraId="2B1DCEA1" w14:textId="77777777" w:rsidR="00930277" w:rsidRPr="00B41FDC" w:rsidRDefault="00930277" w:rsidP="00590FDE">
      <w:pPr>
        <w:shd w:val="clear" w:color="auto" w:fill="FFFFFF"/>
        <w:ind w:firstLine="567"/>
        <w:jc w:val="both"/>
        <w:rPr>
          <w:lang w:val="ro-RO" w:eastAsia="en-GB"/>
        </w:rPr>
      </w:pPr>
      <w:r w:rsidRPr="00B41FDC">
        <w:rPr>
          <w:lang w:val="ro-RO" w:eastAsia="en-GB"/>
        </w:rPr>
        <w:t>3. Procesul de revizuire a coordonării trebuie să furnizeze următoarele informații, în cazul în care ele s-au modificat:</w:t>
      </w:r>
    </w:p>
    <w:p w14:paraId="318CB43B" w14:textId="77777777" w:rsidR="00930277" w:rsidRPr="00B41FDC" w:rsidRDefault="00930277" w:rsidP="00590FDE">
      <w:pPr>
        <w:shd w:val="clear" w:color="auto" w:fill="FFFFFF"/>
        <w:ind w:firstLine="567"/>
        <w:jc w:val="both"/>
        <w:rPr>
          <w:lang w:val="ro-RO" w:eastAsia="en-GB"/>
        </w:rPr>
      </w:pPr>
      <w:r w:rsidRPr="00B41FDC">
        <w:rPr>
          <w:lang w:val="ro-RO" w:eastAsia="en-GB"/>
        </w:rPr>
        <w:t>(i) modul și codul SSR;</w:t>
      </w:r>
    </w:p>
    <w:p w14:paraId="7DEB08AE" w14:textId="77777777" w:rsidR="00930277" w:rsidRPr="00B41FDC" w:rsidRDefault="00930277" w:rsidP="00590FDE">
      <w:pPr>
        <w:shd w:val="clear" w:color="auto" w:fill="FFFFFF"/>
        <w:ind w:firstLine="567"/>
        <w:jc w:val="both"/>
        <w:rPr>
          <w:lang w:val="ro-RO" w:eastAsia="en-GB"/>
        </w:rPr>
      </w:pPr>
      <w:r w:rsidRPr="00B41FDC">
        <w:rPr>
          <w:lang w:val="ro-RO" w:eastAsia="en-GB"/>
        </w:rPr>
        <w:t>(ii) timpul și nivelul de zbor estimat;</w:t>
      </w:r>
    </w:p>
    <w:p w14:paraId="3CB905D4" w14:textId="77777777" w:rsidR="00930277" w:rsidRPr="00B41FDC" w:rsidRDefault="00930277" w:rsidP="00590FDE">
      <w:pPr>
        <w:shd w:val="clear" w:color="auto" w:fill="FFFFFF"/>
        <w:ind w:firstLine="567"/>
        <w:jc w:val="both"/>
        <w:rPr>
          <w:lang w:val="ro-RO" w:eastAsia="en-GB"/>
        </w:rPr>
      </w:pPr>
      <w:r w:rsidRPr="00B41FDC">
        <w:rPr>
          <w:lang w:val="ro-RO" w:eastAsia="en-GB"/>
        </w:rPr>
        <w:t>(iii) capacitatea și starea echipamentelor.</w:t>
      </w:r>
    </w:p>
    <w:p w14:paraId="2121715B" w14:textId="77777777" w:rsidR="00930277" w:rsidRPr="00B41FDC" w:rsidRDefault="00930277" w:rsidP="00590FDE">
      <w:pPr>
        <w:shd w:val="clear" w:color="auto" w:fill="FFFFFF"/>
        <w:ind w:firstLine="567"/>
        <w:jc w:val="both"/>
        <w:rPr>
          <w:lang w:val="ro-RO" w:eastAsia="en-GB"/>
        </w:rPr>
      </w:pPr>
      <w:r w:rsidRPr="00B41FDC">
        <w:rPr>
          <w:lang w:val="ro-RO" w:eastAsia="en-GB"/>
        </w:rPr>
        <w:t>4. Dacă există acorduri bilaterale în acest sens, datele privind revizuirea coordonării furnize</w:t>
      </w:r>
      <w:r w:rsidR="00E23BF2">
        <w:rPr>
          <w:lang w:val="ro-RO" w:eastAsia="en-GB"/>
        </w:rPr>
        <w:t>ază</w:t>
      </w:r>
      <w:r w:rsidRPr="00B41FDC">
        <w:rPr>
          <w:lang w:val="ro-RO" w:eastAsia="en-GB"/>
        </w:rPr>
        <w:t xml:space="preserve"> următoarele informații, în cazul în care ele s-au modificat:</w:t>
      </w:r>
    </w:p>
    <w:p w14:paraId="1B0673A6" w14:textId="77777777" w:rsidR="00930277" w:rsidRPr="00B41FDC" w:rsidRDefault="00930277" w:rsidP="00590FDE">
      <w:pPr>
        <w:shd w:val="clear" w:color="auto" w:fill="FFFFFF"/>
        <w:ind w:firstLine="567"/>
        <w:jc w:val="both"/>
        <w:rPr>
          <w:lang w:val="ro-RO" w:eastAsia="en-GB"/>
        </w:rPr>
      </w:pPr>
      <w:r w:rsidRPr="00B41FDC">
        <w:rPr>
          <w:lang w:val="ro-RO" w:eastAsia="en-GB"/>
        </w:rPr>
        <w:t>(i) punctul de coordonare;</w:t>
      </w:r>
    </w:p>
    <w:p w14:paraId="618F54A2" w14:textId="77777777" w:rsidR="00930277" w:rsidRPr="00B41FDC" w:rsidRDefault="00930277" w:rsidP="00590FDE">
      <w:pPr>
        <w:shd w:val="clear" w:color="auto" w:fill="FFFFFF"/>
        <w:ind w:firstLine="567"/>
        <w:jc w:val="both"/>
        <w:rPr>
          <w:lang w:val="ro-RO" w:eastAsia="en-GB"/>
        </w:rPr>
      </w:pPr>
      <w:r w:rsidRPr="00B41FDC">
        <w:rPr>
          <w:lang w:val="ro-RO" w:eastAsia="en-GB"/>
        </w:rPr>
        <w:t>(ii) ruta.</w:t>
      </w:r>
    </w:p>
    <w:p w14:paraId="52AEC6EF" w14:textId="77777777" w:rsidR="00930277" w:rsidRPr="00B41FDC" w:rsidRDefault="00930277" w:rsidP="00590FDE">
      <w:pPr>
        <w:shd w:val="clear" w:color="auto" w:fill="FFFFFF"/>
        <w:ind w:firstLine="567"/>
        <w:jc w:val="both"/>
        <w:rPr>
          <w:lang w:val="ro-RO" w:eastAsia="en-GB"/>
        </w:rPr>
      </w:pPr>
      <w:r w:rsidRPr="00B41FDC">
        <w:rPr>
          <w:lang w:val="ro-RO" w:eastAsia="en-GB"/>
        </w:rPr>
        <w:t>5. Procesul de revizuire a coordonării poate avea loc o dată sau de mai multe ori cu unitatea cu care se coordonează la acel moment un zbor.</w:t>
      </w:r>
    </w:p>
    <w:p w14:paraId="161290E0" w14:textId="77777777" w:rsidR="00930277" w:rsidRPr="00B41FDC" w:rsidRDefault="00930277" w:rsidP="00590FDE">
      <w:pPr>
        <w:shd w:val="clear" w:color="auto" w:fill="FFFFFF"/>
        <w:ind w:firstLine="567"/>
        <w:jc w:val="both"/>
        <w:rPr>
          <w:lang w:val="ro-RO" w:eastAsia="en-GB"/>
        </w:rPr>
      </w:pPr>
      <w:r w:rsidRPr="00B41FDC">
        <w:rPr>
          <w:lang w:val="ro-RO" w:eastAsia="en-GB"/>
        </w:rPr>
        <w:t xml:space="preserve">6. Procesul de revizuire a coordonării </w:t>
      </w:r>
      <w:r w:rsidR="00E23BF2">
        <w:rPr>
          <w:lang w:val="ro-RO" w:eastAsia="en-GB"/>
        </w:rPr>
        <w:t>are</w:t>
      </w:r>
      <w:r w:rsidRPr="00B41FDC">
        <w:rPr>
          <w:lang w:val="ro-RO" w:eastAsia="en-GB"/>
        </w:rPr>
        <w:t xml:space="preserve"> loc atunci când:</w:t>
      </w:r>
    </w:p>
    <w:p w14:paraId="614C90E1" w14:textId="77777777" w:rsidR="00930277" w:rsidRPr="00B41FDC" w:rsidRDefault="00930277" w:rsidP="00590FDE">
      <w:pPr>
        <w:shd w:val="clear" w:color="auto" w:fill="FFFFFF"/>
        <w:ind w:firstLine="567"/>
        <w:jc w:val="both"/>
        <w:rPr>
          <w:lang w:val="ro-RO" w:eastAsia="en-GB"/>
        </w:rPr>
      </w:pPr>
      <w:r w:rsidRPr="00B41FDC">
        <w:rPr>
          <w:lang w:val="ro-RO" w:eastAsia="en-GB"/>
        </w:rPr>
        <w:t>(i) ora estimată pentru trecerea prin punctul de coordonare diferă de cea furnizată anterior cu o valoare care o depășește pe cea convenită bilateral;</w:t>
      </w:r>
    </w:p>
    <w:p w14:paraId="515EE7B8" w14:textId="77777777" w:rsidR="00930277" w:rsidRPr="00B41FDC" w:rsidRDefault="00930277" w:rsidP="00590FDE">
      <w:pPr>
        <w:shd w:val="clear" w:color="auto" w:fill="FFFFFF"/>
        <w:ind w:firstLine="567"/>
        <w:jc w:val="both"/>
        <w:rPr>
          <w:lang w:val="ro-RO" w:eastAsia="en-GB"/>
        </w:rPr>
      </w:pPr>
      <w:r w:rsidRPr="00B41FDC">
        <w:rPr>
          <w:lang w:val="ro-RO" w:eastAsia="en-GB"/>
        </w:rPr>
        <w:t>(ii) nivelul (nivelurile) de transfer, codul SSR sau capacitatea și starea echipamentelor diferă de cele indicate anterior.</w:t>
      </w:r>
    </w:p>
    <w:p w14:paraId="40EC71D5" w14:textId="77777777" w:rsidR="00930277" w:rsidRPr="00B41FDC" w:rsidRDefault="00930277" w:rsidP="00590FDE">
      <w:pPr>
        <w:shd w:val="clear" w:color="auto" w:fill="FFFFFF"/>
        <w:ind w:firstLine="567"/>
        <w:jc w:val="both"/>
        <w:rPr>
          <w:lang w:val="ro-RO" w:eastAsia="en-GB"/>
        </w:rPr>
      </w:pPr>
      <w:r w:rsidRPr="00B41FDC">
        <w:rPr>
          <w:lang w:val="ro-RO" w:eastAsia="en-GB"/>
        </w:rPr>
        <w:t>7. Dacă s-a convenit în mod bilateral, procesul de revizuire a coordonării trebuie să aibă loc de fiecare dată când survine o modificare a:</w:t>
      </w:r>
    </w:p>
    <w:p w14:paraId="49D7D91C" w14:textId="77777777" w:rsidR="00930277" w:rsidRPr="00B41FDC" w:rsidRDefault="00930277" w:rsidP="00590FDE">
      <w:pPr>
        <w:shd w:val="clear" w:color="auto" w:fill="FFFFFF"/>
        <w:ind w:firstLine="567"/>
        <w:jc w:val="both"/>
        <w:rPr>
          <w:lang w:val="ro-RO" w:eastAsia="en-GB"/>
        </w:rPr>
      </w:pPr>
      <w:r w:rsidRPr="00B41FDC">
        <w:rPr>
          <w:lang w:val="ro-RO" w:eastAsia="en-GB"/>
        </w:rPr>
        <w:t>(i) punctului de coordonare;</w:t>
      </w:r>
    </w:p>
    <w:p w14:paraId="78B0F41D" w14:textId="77777777" w:rsidR="00930277" w:rsidRPr="00B41FDC" w:rsidRDefault="00930277" w:rsidP="00590FDE">
      <w:pPr>
        <w:shd w:val="clear" w:color="auto" w:fill="FFFFFF"/>
        <w:ind w:firstLine="567"/>
        <w:jc w:val="both"/>
        <w:rPr>
          <w:lang w:val="ro-RO" w:eastAsia="en-GB"/>
        </w:rPr>
      </w:pPr>
      <w:r w:rsidRPr="00B41FDC">
        <w:rPr>
          <w:lang w:val="ro-RO" w:eastAsia="en-GB"/>
        </w:rPr>
        <w:t>(ii) rutei.</w:t>
      </w:r>
    </w:p>
    <w:p w14:paraId="379200C9" w14:textId="77777777" w:rsidR="00930277" w:rsidRPr="00B41FDC" w:rsidRDefault="00930277" w:rsidP="00590FDE">
      <w:pPr>
        <w:shd w:val="clear" w:color="auto" w:fill="FFFFFF"/>
        <w:ind w:firstLine="567"/>
        <w:jc w:val="both"/>
        <w:rPr>
          <w:lang w:val="ro-RO" w:eastAsia="en-GB"/>
        </w:rPr>
      </w:pPr>
      <w:r w:rsidRPr="00B41FDC">
        <w:rPr>
          <w:lang w:val="ro-RO" w:eastAsia="en-GB"/>
        </w:rPr>
        <w:t>8. Finalizarea procesului de revizuire a coordonării, inclusiv confirmarea de la unitatea primitoare, se comunică unității care face transferul.</w:t>
      </w:r>
    </w:p>
    <w:p w14:paraId="7734E96C" w14:textId="77777777" w:rsidR="00930277" w:rsidRPr="00B41FDC" w:rsidRDefault="00930277" w:rsidP="00590FDE">
      <w:pPr>
        <w:shd w:val="clear" w:color="auto" w:fill="FFFFFF"/>
        <w:ind w:firstLine="567"/>
        <w:jc w:val="both"/>
        <w:rPr>
          <w:lang w:val="ro-RO" w:eastAsia="en-GB"/>
        </w:rPr>
      </w:pPr>
      <w:r w:rsidRPr="00B41FDC">
        <w:rPr>
          <w:lang w:val="ro-RO" w:eastAsia="en-GB"/>
        </w:rPr>
        <w:t>9. În cazul în care nu este confirmată finalizarea procesului de revizuire a coordonării, în conformitate cu cerințele aplicabile privind calitatea serviciilor, se afișează o avertizare la postul de lucru al controlorului responsabil cu coordonarea zborurilor din cadrul unității care efectuează transferul.</w:t>
      </w:r>
    </w:p>
    <w:p w14:paraId="43EBBC3C" w14:textId="77777777" w:rsidR="00930277" w:rsidRPr="00B41FDC" w:rsidRDefault="00930277" w:rsidP="00590FDE">
      <w:pPr>
        <w:shd w:val="clear" w:color="auto" w:fill="FFFFFF"/>
        <w:ind w:firstLine="567"/>
        <w:jc w:val="both"/>
        <w:rPr>
          <w:lang w:val="ro-RO" w:eastAsia="en-GB"/>
        </w:rPr>
      </w:pPr>
      <w:r w:rsidRPr="00B41FDC">
        <w:rPr>
          <w:lang w:val="ro-RO" w:eastAsia="en-GB"/>
        </w:rPr>
        <w:t>10. Procesul de revizuire a coordonării trebuie să aibă loc imediat după introducerea sau actualizarea datelor pertinente.</w:t>
      </w:r>
    </w:p>
    <w:p w14:paraId="45A12822" w14:textId="77777777" w:rsidR="00930277" w:rsidRPr="00B41FDC" w:rsidRDefault="00930277" w:rsidP="00590FDE">
      <w:pPr>
        <w:shd w:val="clear" w:color="auto" w:fill="FFFFFF"/>
        <w:ind w:firstLine="567"/>
        <w:jc w:val="both"/>
        <w:rPr>
          <w:lang w:val="ro-RO" w:eastAsia="en-GB"/>
        </w:rPr>
      </w:pPr>
      <w:r w:rsidRPr="00B41FDC">
        <w:rPr>
          <w:lang w:val="ro-RO" w:eastAsia="en-GB"/>
        </w:rPr>
        <w:lastRenderedPageBreak/>
        <w:t>11. Procesul de revizuire a coordonării este inhibat atunci când zborul se află la o distanță în timp sau în spațiu, convenită bilateral, față de punctul de transfer al controlului, în conformitate cu scrisorile de acord.</w:t>
      </w:r>
    </w:p>
    <w:p w14:paraId="528D6E20" w14:textId="77777777" w:rsidR="00930277" w:rsidRPr="00B41FDC" w:rsidRDefault="00930277" w:rsidP="00590FDE">
      <w:pPr>
        <w:shd w:val="clear" w:color="auto" w:fill="FFFFFF"/>
        <w:ind w:firstLine="567"/>
        <w:jc w:val="both"/>
        <w:rPr>
          <w:lang w:val="ro-RO" w:eastAsia="en-GB"/>
        </w:rPr>
      </w:pPr>
      <w:r w:rsidRPr="00B41FDC">
        <w:rPr>
          <w:lang w:val="ro-RO" w:eastAsia="en-GB"/>
        </w:rPr>
        <w:t>12. Informațiile referitoare la revizuirea coordonării trebuie puse la dispoziția postului de lucru adecvat al controlorului din unitatea primitoare.</w:t>
      </w:r>
    </w:p>
    <w:p w14:paraId="16C6B04C" w14:textId="77777777" w:rsidR="00930277" w:rsidRPr="00B41FDC" w:rsidRDefault="00930277" w:rsidP="00590FDE">
      <w:pPr>
        <w:shd w:val="clear" w:color="auto" w:fill="FFFFFF"/>
        <w:ind w:firstLine="567"/>
        <w:jc w:val="both"/>
        <w:rPr>
          <w:lang w:val="ro-RO" w:eastAsia="en-GB"/>
        </w:rPr>
      </w:pPr>
      <w:r w:rsidRPr="00B41FDC">
        <w:rPr>
          <w:lang w:val="ro-RO" w:eastAsia="en-GB"/>
        </w:rPr>
        <w:t>13. Dacă finalizarea procesului de revizuire a coordonării nu este confirmată în conformitate cu cerințele aplicabile privind calitatea serviciilor, unitatea care face transferul trebuie să inițieze o coordonare verbală.</w:t>
      </w:r>
    </w:p>
    <w:p w14:paraId="5F6611F3" w14:textId="77777777" w:rsidR="00930277" w:rsidRPr="00B41FDC" w:rsidRDefault="00930277" w:rsidP="00590FDE">
      <w:pPr>
        <w:shd w:val="clear" w:color="auto" w:fill="FFFFFF"/>
        <w:ind w:firstLine="567"/>
        <w:jc w:val="both"/>
        <w:rPr>
          <w:lang w:val="ro-RO" w:eastAsia="en-GB"/>
        </w:rPr>
      </w:pPr>
      <w:r w:rsidRPr="00B41FDC">
        <w:rPr>
          <w:lang w:val="ro-RO" w:eastAsia="en-GB"/>
        </w:rPr>
        <w:t>(d) Anularea coordonării</w:t>
      </w:r>
    </w:p>
    <w:p w14:paraId="69CB75E9" w14:textId="77777777" w:rsidR="00930277" w:rsidRPr="00B41FDC" w:rsidRDefault="00930277" w:rsidP="00590FDE">
      <w:pPr>
        <w:shd w:val="clear" w:color="auto" w:fill="FFFFFF"/>
        <w:ind w:firstLine="567"/>
        <w:jc w:val="both"/>
        <w:rPr>
          <w:lang w:val="ro-RO" w:eastAsia="en-GB"/>
        </w:rPr>
      </w:pPr>
      <w:r w:rsidRPr="00B41FDC">
        <w:rPr>
          <w:lang w:val="ro-RO" w:eastAsia="en-GB"/>
        </w:rPr>
        <w:t>1. Procesul de anulare a coordonării trebuie să asigure legătura cu procesul de notificare sau de coordonare precedentă care se anulează.</w:t>
      </w:r>
    </w:p>
    <w:p w14:paraId="3D77554B" w14:textId="77777777" w:rsidR="00930277" w:rsidRPr="00B41FDC" w:rsidRDefault="00930277" w:rsidP="00590FDE">
      <w:pPr>
        <w:shd w:val="clear" w:color="auto" w:fill="FFFFFF"/>
        <w:ind w:firstLine="567"/>
        <w:jc w:val="both"/>
        <w:rPr>
          <w:lang w:val="ro-RO" w:eastAsia="en-GB"/>
        </w:rPr>
      </w:pPr>
      <w:r w:rsidRPr="00B41FDC">
        <w:rPr>
          <w:lang w:val="ro-RO" w:eastAsia="en-GB"/>
        </w:rPr>
        <w:t>2. Procesul de anulare a coordonării are loc cu o unitate pentru un zbor coordonat atunci când:</w:t>
      </w:r>
    </w:p>
    <w:p w14:paraId="260FFC6F" w14:textId="77777777" w:rsidR="00930277" w:rsidRPr="00B41FDC" w:rsidRDefault="00930277" w:rsidP="00590FDE">
      <w:pPr>
        <w:shd w:val="clear" w:color="auto" w:fill="FFFFFF"/>
        <w:ind w:firstLine="567"/>
        <w:jc w:val="both"/>
        <w:rPr>
          <w:lang w:val="ro-RO" w:eastAsia="en-GB"/>
        </w:rPr>
      </w:pPr>
      <w:r w:rsidRPr="00B41FDC">
        <w:rPr>
          <w:lang w:val="ro-RO" w:eastAsia="en-GB"/>
        </w:rPr>
        <w:t>(i) unitatea nu mai este unitatea următoare în ordinea de coordonare;</w:t>
      </w:r>
    </w:p>
    <w:p w14:paraId="4E53EE2A" w14:textId="77777777" w:rsidR="00930277" w:rsidRPr="00B41FDC" w:rsidRDefault="00930277" w:rsidP="00590FDE">
      <w:pPr>
        <w:shd w:val="clear" w:color="auto" w:fill="FFFFFF"/>
        <w:ind w:firstLine="567"/>
        <w:jc w:val="both"/>
        <w:rPr>
          <w:lang w:val="ro-RO" w:eastAsia="en-GB"/>
        </w:rPr>
      </w:pPr>
      <w:r w:rsidRPr="00B41FDC">
        <w:rPr>
          <w:lang w:val="ro-RO" w:eastAsia="en-GB"/>
        </w:rPr>
        <w:t>(ii) planul de zbor este anulat în unitatea care face transferul, iar coordonarea nu mai este relevantă;</w:t>
      </w:r>
    </w:p>
    <w:p w14:paraId="04E491CF" w14:textId="77777777" w:rsidR="00930277" w:rsidRPr="00B41FDC" w:rsidRDefault="00930277" w:rsidP="00590FDE">
      <w:pPr>
        <w:shd w:val="clear" w:color="auto" w:fill="FFFFFF"/>
        <w:ind w:firstLine="567"/>
        <w:jc w:val="both"/>
        <w:rPr>
          <w:lang w:val="ro-RO" w:eastAsia="en-GB"/>
        </w:rPr>
      </w:pPr>
      <w:r w:rsidRPr="00B41FDC">
        <w:rPr>
          <w:lang w:val="ro-RO" w:eastAsia="en-GB"/>
        </w:rPr>
        <w:t>(iii) de la unitatea precedentă se primește o informație de anulare a coordonării, referitoare la zborul respectiv.</w:t>
      </w:r>
    </w:p>
    <w:p w14:paraId="4FBA6FCA" w14:textId="77777777" w:rsidR="00D240DF" w:rsidRPr="00B41FDC" w:rsidRDefault="00930277" w:rsidP="00590FDE">
      <w:pPr>
        <w:shd w:val="clear" w:color="auto" w:fill="FFFFFF"/>
        <w:ind w:firstLine="567"/>
        <w:jc w:val="both"/>
        <w:rPr>
          <w:lang w:val="ro-RO" w:eastAsia="en-GB"/>
        </w:rPr>
      </w:pPr>
      <w:r w:rsidRPr="00B41FDC">
        <w:rPr>
          <w:lang w:val="ro-RO" w:eastAsia="en-GB"/>
        </w:rPr>
        <w:t>3. Procesul de anulare a coordonării poate avea loc cu o unitate pentru un zbor notificat atunci când:</w:t>
      </w:r>
    </w:p>
    <w:p w14:paraId="3E5F7E10" w14:textId="77777777" w:rsidR="00930277" w:rsidRPr="00B41FDC" w:rsidRDefault="00930277" w:rsidP="00590FDE">
      <w:pPr>
        <w:shd w:val="clear" w:color="auto" w:fill="FFFFFF"/>
        <w:ind w:firstLine="567"/>
        <w:jc w:val="both"/>
        <w:rPr>
          <w:lang w:val="ro-RO" w:eastAsia="en-GB"/>
        </w:rPr>
      </w:pPr>
      <w:r w:rsidRPr="00B41FDC">
        <w:rPr>
          <w:lang w:val="ro-RO" w:eastAsia="en-GB"/>
        </w:rPr>
        <w:t>(i) unitatea nu mai este unitatea următoare în ordinea de coordonare;</w:t>
      </w:r>
    </w:p>
    <w:p w14:paraId="7073F1F1" w14:textId="77777777" w:rsidR="00930277" w:rsidRPr="00B41FDC" w:rsidRDefault="00930277" w:rsidP="00590FDE">
      <w:pPr>
        <w:shd w:val="clear" w:color="auto" w:fill="FFFFFF"/>
        <w:ind w:firstLine="567"/>
        <w:jc w:val="both"/>
        <w:rPr>
          <w:lang w:val="ro-RO" w:eastAsia="en-GB"/>
        </w:rPr>
      </w:pPr>
      <w:r w:rsidRPr="00B41FDC">
        <w:rPr>
          <w:lang w:val="ro-RO" w:eastAsia="en-GB"/>
        </w:rPr>
        <w:t>(ii) planul de zbor este anulat în unitatea care face transferul, iar coordonarea nu mai este relevantă;</w:t>
      </w:r>
    </w:p>
    <w:p w14:paraId="2B15AB5B" w14:textId="77777777" w:rsidR="00930277" w:rsidRPr="00B41FDC" w:rsidRDefault="00930277" w:rsidP="00590FDE">
      <w:pPr>
        <w:shd w:val="clear" w:color="auto" w:fill="FFFFFF"/>
        <w:ind w:firstLine="567"/>
        <w:jc w:val="both"/>
        <w:rPr>
          <w:lang w:val="ro-RO" w:eastAsia="en-GB"/>
        </w:rPr>
      </w:pPr>
      <w:r w:rsidRPr="00B41FDC">
        <w:rPr>
          <w:lang w:val="ro-RO" w:eastAsia="en-GB"/>
        </w:rPr>
        <w:t>(iii) de la unitatea precedentă se primește o informație de anulare a coordonării, referitoare la zborul respectiv;</w:t>
      </w:r>
    </w:p>
    <w:p w14:paraId="795B7ED3" w14:textId="77777777" w:rsidR="00930277" w:rsidRPr="00B41FDC" w:rsidRDefault="00930277" w:rsidP="00590FDE">
      <w:pPr>
        <w:shd w:val="clear" w:color="auto" w:fill="FFFFFF"/>
        <w:ind w:firstLine="567"/>
        <w:jc w:val="both"/>
        <w:rPr>
          <w:lang w:val="ro-RO" w:eastAsia="en-GB"/>
        </w:rPr>
      </w:pPr>
      <w:r w:rsidRPr="00B41FDC">
        <w:rPr>
          <w:lang w:val="ro-RO" w:eastAsia="en-GB"/>
        </w:rPr>
        <w:t>(iv) zborul este întârziat pe rută și nu se poate stabili în mod automat o estimare revizuită.</w:t>
      </w:r>
    </w:p>
    <w:p w14:paraId="461D4A68" w14:textId="77777777" w:rsidR="00930277" w:rsidRPr="00B41FDC" w:rsidRDefault="00930277" w:rsidP="00590FDE">
      <w:pPr>
        <w:shd w:val="clear" w:color="auto" w:fill="FFFFFF"/>
        <w:ind w:firstLine="567"/>
        <w:jc w:val="both"/>
        <w:rPr>
          <w:lang w:val="ro-RO" w:eastAsia="en-GB"/>
        </w:rPr>
      </w:pPr>
      <w:r w:rsidRPr="00B41FDC">
        <w:rPr>
          <w:lang w:val="ro-RO" w:eastAsia="en-GB"/>
        </w:rPr>
        <w:t>4. Finalizarea procesului de anulare a coordonării, inclusiv confirmarea de la unitatea primitoare, se comunică unității care face transferul.</w:t>
      </w:r>
    </w:p>
    <w:p w14:paraId="6CBC4508" w14:textId="77777777" w:rsidR="00930277" w:rsidRPr="00B41FDC" w:rsidRDefault="00930277" w:rsidP="00590FDE">
      <w:pPr>
        <w:shd w:val="clear" w:color="auto" w:fill="FFFFFF"/>
        <w:ind w:firstLine="567"/>
        <w:jc w:val="both"/>
        <w:rPr>
          <w:lang w:val="ro-RO" w:eastAsia="en-GB"/>
        </w:rPr>
      </w:pPr>
      <w:r w:rsidRPr="00B41FDC">
        <w:rPr>
          <w:lang w:val="ro-RO" w:eastAsia="en-GB"/>
        </w:rPr>
        <w:t>5. În cazul în care nu este confirmată finalizarea procesului de anulare a coordonării, în conformitate cu cerințele aplicabile privind calitatea serviciilor, se afișează o avertizare la postul de lucru al controlorului care răspunde de coordonarea zborurilor din cadrul unității care efectuează transferul.</w:t>
      </w:r>
    </w:p>
    <w:p w14:paraId="0DB1282A" w14:textId="77777777" w:rsidR="00930277" w:rsidRPr="00B41FDC" w:rsidRDefault="00930277" w:rsidP="00590FDE">
      <w:pPr>
        <w:shd w:val="clear" w:color="auto" w:fill="FFFFFF"/>
        <w:ind w:firstLine="567"/>
        <w:jc w:val="both"/>
        <w:rPr>
          <w:lang w:val="ro-RO" w:eastAsia="en-GB"/>
        </w:rPr>
      </w:pPr>
      <w:r w:rsidRPr="00B41FDC">
        <w:rPr>
          <w:lang w:val="ro-RO" w:eastAsia="en-GB"/>
        </w:rPr>
        <w:t>6. Procesul de anulare a coordonării se pune la dispoziția postului de lucru adecvat al controlorului din unitatea notificată sau din unitatea cu care se anulează coordonarea.</w:t>
      </w:r>
    </w:p>
    <w:p w14:paraId="605E883B" w14:textId="77777777" w:rsidR="00930277" w:rsidRPr="00B41FDC" w:rsidRDefault="00930277" w:rsidP="00590FDE">
      <w:pPr>
        <w:shd w:val="clear" w:color="auto" w:fill="FFFFFF"/>
        <w:ind w:firstLine="567"/>
        <w:jc w:val="both"/>
        <w:rPr>
          <w:lang w:val="ro-RO" w:eastAsia="en-GB"/>
        </w:rPr>
      </w:pPr>
      <w:r w:rsidRPr="00B41FDC">
        <w:rPr>
          <w:lang w:val="ro-RO" w:eastAsia="en-GB"/>
        </w:rPr>
        <w:t>7. Dacă finalizarea procesului de anulare a coordonării nu este confirmată în conformitate cu cerințele aplicabile privind calitatea serviciilor, unitatea care face transferul trebuie să inițieze o coordonare verbală.</w:t>
      </w:r>
    </w:p>
    <w:p w14:paraId="259D2962" w14:textId="77777777" w:rsidR="00930277" w:rsidRPr="00B41FDC" w:rsidRDefault="00930277" w:rsidP="00590FDE">
      <w:pPr>
        <w:shd w:val="clear" w:color="auto" w:fill="FFFFFF"/>
        <w:ind w:firstLine="567"/>
        <w:jc w:val="both"/>
        <w:rPr>
          <w:lang w:val="ro-RO" w:eastAsia="en-GB"/>
        </w:rPr>
      </w:pPr>
      <w:r w:rsidRPr="00B41FDC">
        <w:rPr>
          <w:lang w:val="ro-RO" w:eastAsia="en-GB"/>
        </w:rPr>
        <w:t>(e) Date de zbor de bază</w:t>
      </w:r>
    </w:p>
    <w:p w14:paraId="1949684D" w14:textId="77777777" w:rsidR="00930277" w:rsidRPr="00B41FDC" w:rsidRDefault="00930277" w:rsidP="00590FDE">
      <w:pPr>
        <w:shd w:val="clear" w:color="auto" w:fill="FFFFFF"/>
        <w:ind w:firstLine="567"/>
        <w:jc w:val="both"/>
        <w:rPr>
          <w:lang w:val="ro-RO" w:eastAsia="en-GB"/>
        </w:rPr>
      </w:pPr>
      <w:r w:rsidRPr="00B41FDC">
        <w:rPr>
          <w:lang w:val="ro-RO" w:eastAsia="en-GB"/>
        </w:rPr>
        <w:t>1. Informațiile care fac obiectul procesului privind datele de zbor de bază trebuie să cuprindă cel puțin următoarele elemente:</w:t>
      </w:r>
    </w:p>
    <w:p w14:paraId="30330154" w14:textId="77777777" w:rsidR="00930277" w:rsidRPr="00B41FDC" w:rsidRDefault="00930277" w:rsidP="00590FDE">
      <w:pPr>
        <w:shd w:val="clear" w:color="auto" w:fill="FFFFFF"/>
        <w:ind w:firstLine="567"/>
        <w:jc w:val="both"/>
        <w:rPr>
          <w:lang w:val="ro-RO" w:eastAsia="en-GB"/>
        </w:rPr>
      </w:pPr>
      <w:r w:rsidRPr="00B41FDC">
        <w:rPr>
          <w:lang w:val="ro-RO" w:eastAsia="en-GB"/>
        </w:rPr>
        <w:t>(i) identificarea aeronavei;</w:t>
      </w:r>
    </w:p>
    <w:p w14:paraId="2FC6C590" w14:textId="77777777" w:rsidR="00930277" w:rsidRPr="00B41FDC" w:rsidRDefault="00930277" w:rsidP="00590FDE">
      <w:pPr>
        <w:shd w:val="clear" w:color="auto" w:fill="FFFFFF"/>
        <w:ind w:firstLine="567"/>
        <w:jc w:val="both"/>
        <w:rPr>
          <w:lang w:val="ro-RO" w:eastAsia="en-GB"/>
        </w:rPr>
      </w:pPr>
      <w:r w:rsidRPr="00B41FDC">
        <w:rPr>
          <w:lang w:val="ro-RO" w:eastAsia="en-GB"/>
        </w:rPr>
        <w:t>(ii) modul și codul SSR.</w:t>
      </w:r>
    </w:p>
    <w:p w14:paraId="7795FB2D" w14:textId="77777777" w:rsidR="00930277" w:rsidRPr="00B41FDC" w:rsidRDefault="00930277" w:rsidP="00590FDE">
      <w:pPr>
        <w:shd w:val="clear" w:color="auto" w:fill="FFFFFF"/>
        <w:ind w:firstLine="567"/>
        <w:jc w:val="both"/>
        <w:rPr>
          <w:lang w:val="ro-RO" w:eastAsia="en-GB"/>
        </w:rPr>
      </w:pPr>
      <w:r w:rsidRPr="00B41FDC">
        <w:rPr>
          <w:lang w:val="ro-RO" w:eastAsia="en-GB"/>
        </w:rPr>
        <w:t>2. Toate informațiile suplimentare furnizate de procesul privind datele de zbor de bază trebuie să facă obiectul unui acord bilateral.</w:t>
      </w:r>
    </w:p>
    <w:p w14:paraId="4FD1F3B2" w14:textId="77777777" w:rsidR="00930277" w:rsidRPr="00B41FDC" w:rsidRDefault="00930277" w:rsidP="00590FDE">
      <w:pPr>
        <w:shd w:val="clear" w:color="auto" w:fill="FFFFFF"/>
        <w:ind w:firstLine="567"/>
        <w:jc w:val="both"/>
        <w:rPr>
          <w:lang w:val="ro-RO" w:eastAsia="en-GB"/>
        </w:rPr>
      </w:pPr>
      <w:r w:rsidRPr="00B41FDC">
        <w:rPr>
          <w:lang w:val="ro-RO" w:eastAsia="en-GB"/>
        </w:rPr>
        <w:t>3. Procesul privind datele de zbor de bază se execută în mod automat pentru fiecare zbor eligibil.</w:t>
      </w:r>
    </w:p>
    <w:p w14:paraId="447EC15D" w14:textId="77777777" w:rsidR="00930277" w:rsidRPr="00B41FDC" w:rsidRDefault="00930277" w:rsidP="00590FDE">
      <w:pPr>
        <w:shd w:val="clear" w:color="auto" w:fill="FFFFFF"/>
        <w:ind w:firstLine="567"/>
        <w:jc w:val="both"/>
        <w:rPr>
          <w:lang w:val="ro-RO" w:eastAsia="en-GB"/>
        </w:rPr>
      </w:pPr>
      <w:r w:rsidRPr="00B41FDC">
        <w:rPr>
          <w:lang w:val="ro-RO" w:eastAsia="en-GB"/>
        </w:rPr>
        <w:t>4. Criteriile de eligibilitate pentru datele de zbor de bază trebuie să fie în conformitate cu scrisorile de acord.</w:t>
      </w:r>
    </w:p>
    <w:p w14:paraId="4DCCF47C" w14:textId="77777777" w:rsidR="00930277" w:rsidRPr="00B41FDC" w:rsidRDefault="00930277" w:rsidP="00590FDE">
      <w:pPr>
        <w:shd w:val="clear" w:color="auto" w:fill="FFFFFF"/>
        <w:ind w:firstLine="567"/>
        <w:jc w:val="both"/>
        <w:rPr>
          <w:lang w:val="ro-RO" w:eastAsia="en-GB"/>
        </w:rPr>
      </w:pPr>
      <w:r w:rsidRPr="00B41FDC">
        <w:rPr>
          <w:lang w:val="ro-RO" w:eastAsia="en-GB"/>
        </w:rPr>
        <w:t>5. Finalizarea procesului privind datele de zbor de bază, inclusiv confirmarea de la unitatea primitoare, se comunică unității care furnizează datele.</w:t>
      </w:r>
    </w:p>
    <w:p w14:paraId="4ACC21DF" w14:textId="77777777" w:rsidR="00930277" w:rsidRPr="00B41FDC" w:rsidRDefault="00930277" w:rsidP="00590FDE">
      <w:pPr>
        <w:shd w:val="clear" w:color="auto" w:fill="FFFFFF"/>
        <w:ind w:firstLine="567"/>
        <w:jc w:val="both"/>
        <w:rPr>
          <w:lang w:val="ro-RO" w:eastAsia="en-GB"/>
        </w:rPr>
      </w:pPr>
      <w:r w:rsidRPr="00B41FDC">
        <w:rPr>
          <w:lang w:val="ro-RO" w:eastAsia="en-GB"/>
        </w:rPr>
        <w:t>6. Dacă finalizarea procesului privind datele de zbor de bază nu este confirmată, în conformitate cu cerințele aplicabile privind calitatea serviciilor, se afișează o avertizare la postul de lucru adecvat al controlorului din unitatea care furnizează datele.</w:t>
      </w:r>
    </w:p>
    <w:p w14:paraId="143C4646" w14:textId="77777777" w:rsidR="00930277" w:rsidRPr="00B41FDC" w:rsidRDefault="00930277" w:rsidP="00590FDE">
      <w:pPr>
        <w:shd w:val="clear" w:color="auto" w:fill="FFFFFF"/>
        <w:ind w:firstLine="567"/>
        <w:jc w:val="both"/>
        <w:rPr>
          <w:lang w:val="ro-RO" w:eastAsia="en-GB"/>
        </w:rPr>
      </w:pPr>
      <w:r w:rsidRPr="00B41FDC">
        <w:rPr>
          <w:lang w:val="ro-RO" w:eastAsia="en-GB"/>
        </w:rPr>
        <w:t>(f) Modificarea datelor de zbor de bază</w:t>
      </w:r>
    </w:p>
    <w:p w14:paraId="6760B23C" w14:textId="77777777" w:rsidR="00930277" w:rsidRPr="00B41FDC" w:rsidRDefault="00930277" w:rsidP="00590FDE">
      <w:pPr>
        <w:shd w:val="clear" w:color="auto" w:fill="FFFFFF"/>
        <w:ind w:firstLine="567"/>
        <w:jc w:val="both"/>
        <w:rPr>
          <w:lang w:val="ro-RO" w:eastAsia="en-GB"/>
        </w:rPr>
      </w:pPr>
      <w:r w:rsidRPr="00B41FDC">
        <w:rPr>
          <w:lang w:val="ro-RO" w:eastAsia="en-GB"/>
        </w:rPr>
        <w:t>1. Procesul de modificare a datelor de zbor de bază trebuie să asigure legătura cu zborul care a făcut anterior obiectul unui proces privind datele de zbor de bază.</w:t>
      </w:r>
    </w:p>
    <w:p w14:paraId="03A29A97" w14:textId="77777777" w:rsidR="00930277" w:rsidRPr="00B41FDC" w:rsidRDefault="00930277" w:rsidP="00590FDE">
      <w:pPr>
        <w:shd w:val="clear" w:color="auto" w:fill="FFFFFF"/>
        <w:ind w:firstLine="567"/>
        <w:jc w:val="both"/>
        <w:rPr>
          <w:lang w:val="ro-RO" w:eastAsia="en-GB"/>
        </w:rPr>
      </w:pPr>
      <w:r w:rsidRPr="00B41FDC">
        <w:rPr>
          <w:lang w:val="ro-RO" w:eastAsia="en-GB"/>
        </w:rPr>
        <w:lastRenderedPageBreak/>
        <w:t>2. Orice alte informații legate de procesul modificării datelor de zbor de bază și de criteriile aferente pentru furnizarea lor trebuie să facă obiectul unui acord bilateral.</w:t>
      </w:r>
    </w:p>
    <w:p w14:paraId="101150D3" w14:textId="77777777" w:rsidR="00930277" w:rsidRPr="00B41FDC" w:rsidRDefault="00930277" w:rsidP="00590FDE">
      <w:pPr>
        <w:shd w:val="clear" w:color="auto" w:fill="FFFFFF"/>
        <w:ind w:firstLine="567"/>
        <w:jc w:val="both"/>
        <w:rPr>
          <w:lang w:val="ro-RO" w:eastAsia="en-GB"/>
        </w:rPr>
      </w:pPr>
      <w:r w:rsidRPr="00B41FDC">
        <w:rPr>
          <w:lang w:val="ro-RO" w:eastAsia="en-GB"/>
        </w:rPr>
        <w:t>3. Un proces de modificare a datelor de zbor de bază se efectuează numai pentru un zbor care a fost notificat anterior printr-un proces privind datele de zbor de bază.</w:t>
      </w:r>
    </w:p>
    <w:p w14:paraId="03566A73" w14:textId="77777777" w:rsidR="00930277" w:rsidRPr="00B41FDC" w:rsidRDefault="00930277" w:rsidP="00590FDE">
      <w:pPr>
        <w:shd w:val="clear" w:color="auto" w:fill="FFFFFF"/>
        <w:ind w:firstLine="567"/>
        <w:jc w:val="both"/>
        <w:rPr>
          <w:lang w:val="ro-RO" w:eastAsia="en-GB"/>
        </w:rPr>
      </w:pPr>
      <w:r w:rsidRPr="00B41FDC">
        <w:rPr>
          <w:lang w:val="ro-RO" w:eastAsia="en-GB"/>
        </w:rPr>
        <w:t>4. Un proces de modificare a datelor de zbor de bază se inițiază în mod automat în conformitate cu criteriile convenite bilateral.</w:t>
      </w:r>
    </w:p>
    <w:p w14:paraId="253E6F4F" w14:textId="77777777" w:rsidR="00930277" w:rsidRPr="00B41FDC" w:rsidRDefault="00930277" w:rsidP="00590FDE">
      <w:pPr>
        <w:shd w:val="clear" w:color="auto" w:fill="FFFFFF"/>
        <w:ind w:firstLine="567"/>
        <w:jc w:val="both"/>
        <w:rPr>
          <w:lang w:val="ro-RO" w:eastAsia="en-GB"/>
        </w:rPr>
      </w:pPr>
      <w:r w:rsidRPr="00B41FDC">
        <w:rPr>
          <w:lang w:val="ro-RO" w:eastAsia="en-GB"/>
        </w:rPr>
        <w:t>5. Finalizarea procesului de modificare a datelor de zbor de bază, inclusiv confirmarea de la unitatea primitoare, se comunică unității care furnizează datele.</w:t>
      </w:r>
    </w:p>
    <w:p w14:paraId="6740DFA5" w14:textId="77777777" w:rsidR="00930277" w:rsidRPr="00B41FDC" w:rsidRDefault="00930277" w:rsidP="00590FDE">
      <w:pPr>
        <w:shd w:val="clear" w:color="auto" w:fill="FFFFFF"/>
        <w:ind w:firstLine="567"/>
        <w:jc w:val="both"/>
        <w:rPr>
          <w:lang w:val="ro-RO" w:eastAsia="en-GB"/>
        </w:rPr>
      </w:pPr>
      <w:r w:rsidRPr="00B41FDC">
        <w:rPr>
          <w:lang w:val="ro-RO" w:eastAsia="en-GB"/>
        </w:rPr>
        <w:t>6. Dacă finalizarea procesului de modificare a datelor de zbor de bază nu este confirmată, în conformitate cu cerințele aplicabile privind calitatea serviciilor, se afișează o avertizare la postul de lucru adecvat al controlorului din unitatea care furnizează datele.</w:t>
      </w:r>
    </w:p>
    <w:p w14:paraId="3ED0B4C1" w14:textId="77777777" w:rsidR="00930277" w:rsidRPr="00B41FDC" w:rsidRDefault="00930277" w:rsidP="00590FDE">
      <w:pPr>
        <w:shd w:val="clear" w:color="auto" w:fill="FFFFFF"/>
        <w:ind w:firstLine="567"/>
        <w:jc w:val="both"/>
        <w:rPr>
          <w:lang w:val="ro-RO" w:eastAsia="en-GB"/>
        </w:rPr>
      </w:pPr>
      <w:r w:rsidRPr="00B41FDC">
        <w:rPr>
          <w:lang w:val="ro-RO" w:eastAsia="en-GB"/>
        </w:rPr>
        <w:t>7. Informațiile privind modificarea datelor de zbor de bază se pun la dispoziția postului de lucru adecvat al controlorului din unitatea primitoare.</w:t>
      </w:r>
    </w:p>
    <w:p w14:paraId="67B31498" w14:textId="77777777" w:rsidR="00930277" w:rsidRPr="00B41FDC" w:rsidRDefault="00930277" w:rsidP="00590FDE">
      <w:pPr>
        <w:shd w:val="clear" w:color="auto" w:fill="FFFFFF"/>
        <w:ind w:firstLine="567"/>
        <w:jc w:val="both"/>
        <w:rPr>
          <w:lang w:val="ro-RO" w:eastAsia="en-GB"/>
        </w:rPr>
      </w:pPr>
      <w:r w:rsidRPr="00B41FDC">
        <w:rPr>
          <w:lang w:val="ro-RO" w:eastAsia="en-GB"/>
        </w:rPr>
        <w:t>B. Atunci când unitățile în cauză convin să efectueze notificarea înainte de plecare, procesele de schimbare a frecvenței sau de trecere pe control manual a comunicațiilor sunt următoarele:</w:t>
      </w:r>
    </w:p>
    <w:p w14:paraId="5C2A0C2B" w14:textId="77777777" w:rsidR="00930277" w:rsidRPr="00B41FDC" w:rsidRDefault="00930277" w:rsidP="00590FDE">
      <w:pPr>
        <w:shd w:val="clear" w:color="auto" w:fill="FFFFFF"/>
        <w:ind w:firstLine="567"/>
        <w:jc w:val="both"/>
        <w:rPr>
          <w:lang w:val="ro-RO" w:eastAsia="en-GB"/>
        </w:rPr>
      </w:pPr>
      <w:r w:rsidRPr="00B41FDC">
        <w:rPr>
          <w:lang w:val="ro-RO" w:eastAsia="en-GB"/>
        </w:rPr>
        <w:t>(a) Notificarea și coordonarea înainte de plecare</w:t>
      </w:r>
    </w:p>
    <w:p w14:paraId="5421BE9D" w14:textId="77777777" w:rsidR="00930277" w:rsidRPr="00B41FDC" w:rsidRDefault="00930277" w:rsidP="00590FDE">
      <w:pPr>
        <w:shd w:val="clear" w:color="auto" w:fill="FFFFFF"/>
        <w:ind w:firstLine="567"/>
        <w:jc w:val="both"/>
        <w:rPr>
          <w:lang w:val="ro-RO" w:eastAsia="en-GB"/>
        </w:rPr>
      </w:pPr>
      <w:r w:rsidRPr="00B41FDC">
        <w:rPr>
          <w:lang w:val="ro-RO" w:eastAsia="en-GB"/>
        </w:rPr>
        <w:t>1. Informațiile care fac obiectul procesului de notificare și coordonare înainte de plecare trebuie să cuprindă cel puțin următoarele elemente:</w:t>
      </w:r>
    </w:p>
    <w:p w14:paraId="2D9A6394" w14:textId="77777777" w:rsidR="00930277" w:rsidRPr="00B41FDC" w:rsidRDefault="00930277" w:rsidP="00590FDE">
      <w:pPr>
        <w:shd w:val="clear" w:color="auto" w:fill="FFFFFF"/>
        <w:ind w:firstLine="567"/>
        <w:jc w:val="both"/>
        <w:rPr>
          <w:lang w:val="ro-RO" w:eastAsia="en-GB"/>
        </w:rPr>
      </w:pPr>
      <w:r w:rsidRPr="00B41FDC">
        <w:rPr>
          <w:lang w:val="ro-RO" w:eastAsia="en-GB"/>
        </w:rPr>
        <w:t>(i) identificarea aeronavei;</w:t>
      </w:r>
    </w:p>
    <w:p w14:paraId="16EAF6BD" w14:textId="77777777" w:rsidR="00930277" w:rsidRPr="00B41FDC" w:rsidRDefault="00930277" w:rsidP="00590FDE">
      <w:pPr>
        <w:shd w:val="clear" w:color="auto" w:fill="FFFFFF"/>
        <w:ind w:firstLine="567"/>
        <w:jc w:val="both"/>
        <w:rPr>
          <w:lang w:val="ro-RO" w:eastAsia="en-GB"/>
        </w:rPr>
      </w:pPr>
      <w:r w:rsidRPr="00B41FDC">
        <w:rPr>
          <w:lang w:val="ro-RO" w:eastAsia="en-GB"/>
        </w:rPr>
        <w:t>(ii) modul și codul SSR (dacă este disponibil);</w:t>
      </w:r>
    </w:p>
    <w:p w14:paraId="4F087F8F" w14:textId="77777777" w:rsidR="00930277" w:rsidRPr="00B41FDC" w:rsidRDefault="00930277" w:rsidP="00590FDE">
      <w:pPr>
        <w:shd w:val="clear" w:color="auto" w:fill="FFFFFF"/>
        <w:ind w:firstLine="567"/>
        <w:jc w:val="both"/>
        <w:rPr>
          <w:lang w:val="ro-RO" w:eastAsia="en-GB"/>
        </w:rPr>
      </w:pPr>
      <w:r w:rsidRPr="00B41FDC">
        <w:rPr>
          <w:lang w:val="ro-RO" w:eastAsia="en-GB"/>
        </w:rPr>
        <w:t>(iii) aerodromul de plecare;</w:t>
      </w:r>
    </w:p>
    <w:p w14:paraId="1412750E" w14:textId="77777777" w:rsidR="00930277" w:rsidRPr="00B41FDC" w:rsidRDefault="00930277" w:rsidP="00590FDE">
      <w:pPr>
        <w:shd w:val="clear" w:color="auto" w:fill="FFFFFF"/>
        <w:ind w:firstLine="567"/>
        <w:jc w:val="both"/>
        <w:rPr>
          <w:lang w:val="ro-RO" w:eastAsia="en-GB"/>
        </w:rPr>
      </w:pPr>
      <w:r w:rsidRPr="00B41FDC">
        <w:rPr>
          <w:lang w:val="ro-RO" w:eastAsia="en-GB"/>
        </w:rPr>
        <w:t>(iv) ora estimată a decolării sau datele de estimare, conform celor convenite în mod bilateral;</w:t>
      </w:r>
    </w:p>
    <w:p w14:paraId="23216757" w14:textId="77777777" w:rsidR="00930277" w:rsidRPr="00B41FDC" w:rsidRDefault="00930277" w:rsidP="00590FDE">
      <w:pPr>
        <w:shd w:val="clear" w:color="auto" w:fill="FFFFFF"/>
        <w:ind w:firstLine="567"/>
        <w:jc w:val="both"/>
        <w:rPr>
          <w:lang w:val="ro-RO" w:eastAsia="en-GB"/>
        </w:rPr>
      </w:pPr>
      <w:r w:rsidRPr="00B41FDC">
        <w:rPr>
          <w:lang w:val="ro-RO" w:eastAsia="en-GB"/>
        </w:rPr>
        <w:t>(v) aerodromul de destinație;</w:t>
      </w:r>
    </w:p>
    <w:p w14:paraId="5386327F" w14:textId="77777777" w:rsidR="00930277" w:rsidRPr="00B41FDC" w:rsidRDefault="00930277" w:rsidP="00590FDE">
      <w:pPr>
        <w:shd w:val="clear" w:color="auto" w:fill="FFFFFF"/>
        <w:ind w:firstLine="567"/>
        <w:jc w:val="both"/>
        <w:rPr>
          <w:lang w:val="ro-RO" w:eastAsia="en-GB"/>
        </w:rPr>
      </w:pPr>
      <w:r w:rsidRPr="00B41FDC">
        <w:rPr>
          <w:lang w:val="ro-RO" w:eastAsia="en-GB"/>
        </w:rPr>
        <w:t>(vi) numărul și tipul aeronavei.</w:t>
      </w:r>
    </w:p>
    <w:p w14:paraId="5E4C0D53" w14:textId="77777777" w:rsidR="00930277" w:rsidRPr="00B41FDC" w:rsidRDefault="00930277" w:rsidP="00590FDE">
      <w:pPr>
        <w:shd w:val="clear" w:color="auto" w:fill="FFFFFF"/>
        <w:ind w:firstLine="567"/>
        <w:jc w:val="both"/>
        <w:rPr>
          <w:lang w:val="ro-RO" w:eastAsia="en-GB"/>
        </w:rPr>
      </w:pPr>
      <w:r w:rsidRPr="00B41FDC">
        <w:rPr>
          <w:lang w:val="ro-RO" w:eastAsia="en-GB"/>
        </w:rPr>
        <w:t>2. Informațiile care fac obiectul procesului de notificare și de coordonare înainte de plecare, furnizate de o unitate de control dintr-o regiune de control terminal (TMA) sau de un centru de control regional (ACC), trebuie să cuprindă următoarele elemente:</w:t>
      </w:r>
    </w:p>
    <w:p w14:paraId="26A8052B" w14:textId="77777777" w:rsidR="00930277" w:rsidRPr="00B41FDC" w:rsidRDefault="00930277" w:rsidP="00590FDE">
      <w:pPr>
        <w:shd w:val="clear" w:color="auto" w:fill="FFFFFF"/>
        <w:ind w:firstLine="567"/>
        <w:jc w:val="both"/>
        <w:rPr>
          <w:lang w:val="ro-RO" w:eastAsia="en-GB"/>
        </w:rPr>
      </w:pPr>
      <w:r w:rsidRPr="00B41FDC">
        <w:rPr>
          <w:lang w:val="ro-RO" w:eastAsia="en-GB"/>
        </w:rPr>
        <w:t>(i) tipul de zbor;</w:t>
      </w:r>
    </w:p>
    <w:p w14:paraId="16DAF833" w14:textId="77777777" w:rsidR="00930277" w:rsidRPr="00B41FDC" w:rsidRDefault="00930277" w:rsidP="00590FDE">
      <w:pPr>
        <w:shd w:val="clear" w:color="auto" w:fill="FFFFFF"/>
        <w:ind w:firstLine="567"/>
        <w:jc w:val="both"/>
        <w:rPr>
          <w:lang w:val="ro-RO" w:eastAsia="en-GB"/>
        </w:rPr>
      </w:pPr>
      <w:r w:rsidRPr="00B41FDC">
        <w:rPr>
          <w:lang w:val="ro-RO" w:eastAsia="en-GB"/>
        </w:rPr>
        <w:t>(ii) capacitatea și starea echipamentelor.</w:t>
      </w:r>
    </w:p>
    <w:p w14:paraId="69706B21" w14:textId="77777777" w:rsidR="00930277" w:rsidRPr="00B41FDC" w:rsidRDefault="00930277" w:rsidP="00590FDE">
      <w:pPr>
        <w:shd w:val="clear" w:color="auto" w:fill="FFFFFF"/>
        <w:ind w:firstLine="567"/>
        <w:jc w:val="both"/>
        <w:rPr>
          <w:lang w:val="ro-RO" w:eastAsia="en-GB"/>
        </w:rPr>
      </w:pPr>
      <w:r w:rsidRPr="00B41FDC">
        <w:rPr>
          <w:lang w:val="ro-RO" w:eastAsia="en-GB"/>
        </w:rPr>
        <w:t>3. Conținutul legat de informațiile privind „capacitatea și starea echipamentelor” trebuie să includă cel puțin RSVM și capacitatea de a utiliza un ecart între canale de 8,33 kHz.</w:t>
      </w:r>
    </w:p>
    <w:p w14:paraId="18CAD072" w14:textId="77777777" w:rsidR="00930277" w:rsidRPr="00B41FDC" w:rsidRDefault="00930277" w:rsidP="00590FDE">
      <w:pPr>
        <w:shd w:val="clear" w:color="auto" w:fill="FFFFFF"/>
        <w:ind w:firstLine="567"/>
        <w:jc w:val="both"/>
        <w:rPr>
          <w:lang w:val="ro-RO" w:eastAsia="en-GB"/>
        </w:rPr>
      </w:pPr>
      <w:r w:rsidRPr="00B41FDC">
        <w:rPr>
          <w:lang w:val="ro-RO" w:eastAsia="en-GB"/>
        </w:rPr>
        <w:t>4. Informațiile privind „capacitatea și starea echipamentelor” pot conține și alte elemente convenite bilateral în scrisorile de acord.</w:t>
      </w:r>
    </w:p>
    <w:p w14:paraId="37AB57C4" w14:textId="77777777" w:rsidR="00930277" w:rsidRPr="00B41FDC" w:rsidRDefault="00930277" w:rsidP="00590FDE">
      <w:pPr>
        <w:shd w:val="clear" w:color="auto" w:fill="FFFFFF"/>
        <w:ind w:firstLine="567"/>
        <w:jc w:val="both"/>
        <w:rPr>
          <w:lang w:val="ro-RO" w:eastAsia="en-GB"/>
        </w:rPr>
      </w:pPr>
      <w:r w:rsidRPr="00B41FDC">
        <w:rPr>
          <w:lang w:val="ro-RO" w:eastAsia="en-GB"/>
        </w:rPr>
        <w:t>5. Procesul de notificare și de coordonare înainte de plecare se efectuează o dată sau de mai multe ori pentru fiecare zbor eligibil planificat să traverseze limite, atunci când timpul de zbor de la plecare până la punctul de coordonare nu este suficient pentru executarea proceselor de coordonare inițială sau de notificare.</w:t>
      </w:r>
    </w:p>
    <w:p w14:paraId="4352D671" w14:textId="77777777" w:rsidR="00930277" w:rsidRPr="00B41FDC" w:rsidRDefault="00930277" w:rsidP="00590FDE">
      <w:pPr>
        <w:shd w:val="clear" w:color="auto" w:fill="FFFFFF"/>
        <w:ind w:firstLine="567"/>
        <w:jc w:val="both"/>
        <w:rPr>
          <w:lang w:val="ro-RO" w:eastAsia="en-GB"/>
        </w:rPr>
      </w:pPr>
      <w:r w:rsidRPr="00B41FDC">
        <w:rPr>
          <w:lang w:val="ro-RO" w:eastAsia="en-GB"/>
        </w:rPr>
        <w:t>6. Criteriile de eligibilitate pentru notificarea și coordonarea înainte de plecare a zborurilor care traversează limite trebuie să fie în conformitate cu scrisorile de acord.</w:t>
      </w:r>
    </w:p>
    <w:p w14:paraId="5BF97787" w14:textId="77777777" w:rsidR="00930277" w:rsidRPr="00B41FDC" w:rsidRDefault="00930277" w:rsidP="00590FDE">
      <w:pPr>
        <w:shd w:val="clear" w:color="auto" w:fill="FFFFFF"/>
        <w:ind w:firstLine="567"/>
        <w:jc w:val="both"/>
        <w:rPr>
          <w:lang w:val="ro-RO" w:eastAsia="en-GB"/>
        </w:rPr>
      </w:pPr>
      <w:r w:rsidRPr="00B41FDC">
        <w:rPr>
          <w:lang w:val="ro-RO" w:eastAsia="en-GB"/>
        </w:rPr>
        <w:t>7. Procesul de notificare și coordonare înainte de plecare se repetă de fiecare dată când survine o modificare a oricărui element al datelor care fac obiectul procesului precedent de notificare și coordonare înainte de plecare.</w:t>
      </w:r>
    </w:p>
    <w:p w14:paraId="0C6B6504" w14:textId="77777777" w:rsidR="00930277" w:rsidRPr="00B41FDC" w:rsidRDefault="00930277" w:rsidP="00590FDE">
      <w:pPr>
        <w:shd w:val="clear" w:color="auto" w:fill="FFFFFF"/>
        <w:ind w:firstLine="567"/>
        <w:jc w:val="both"/>
        <w:rPr>
          <w:lang w:val="ro-RO" w:eastAsia="en-GB"/>
        </w:rPr>
      </w:pPr>
      <w:r w:rsidRPr="00B41FDC">
        <w:rPr>
          <w:lang w:val="ro-RO" w:eastAsia="en-GB"/>
        </w:rPr>
        <w:t>8. Finalizarea procesului de notificare și de coordonare înainte de plecare, inclusiv confirmarea de la unitatea primitoare, se comunică unității care face transferul.</w:t>
      </w:r>
    </w:p>
    <w:p w14:paraId="0F0EFE4F" w14:textId="77777777" w:rsidR="00930277" w:rsidRPr="00B41FDC" w:rsidRDefault="00930277" w:rsidP="00590FDE">
      <w:pPr>
        <w:shd w:val="clear" w:color="auto" w:fill="FFFFFF"/>
        <w:ind w:firstLine="567"/>
        <w:jc w:val="both"/>
        <w:rPr>
          <w:lang w:val="ro-RO" w:eastAsia="en-GB"/>
        </w:rPr>
      </w:pPr>
      <w:r w:rsidRPr="00B41FDC">
        <w:rPr>
          <w:lang w:val="ro-RO" w:eastAsia="en-GB"/>
        </w:rPr>
        <w:t>9. În cazul în care nu este confirmată finalizarea procesului de notificare și de coordonare înainte de plecare, în conformitate cu cerințele aplicabile privind calitatea serviciilor, se afișează o avertizare la postul de lucru al controlorului care răspunde de notificarea/coordonarea zborurilor din cadrul unității care efectuează transferul.</w:t>
      </w:r>
    </w:p>
    <w:p w14:paraId="4D3EC47C" w14:textId="77777777" w:rsidR="00930277" w:rsidRPr="00B41FDC" w:rsidRDefault="00930277" w:rsidP="00590FDE">
      <w:pPr>
        <w:shd w:val="clear" w:color="auto" w:fill="FFFFFF"/>
        <w:ind w:firstLine="567"/>
        <w:jc w:val="both"/>
        <w:rPr>
          <w:lang w:val="ro-RO" w:eastAsia="en-GB"/>
        </w:rPr>
      </w:pPr>
      <w:r w:rsidRPr="00B41FDC">
        <w:rPr>
          <w:lang w:val="ro-RO" w:eastAsia="en-GB"/>
        </w:rPr>
        <w:t>10. Informațiile privind procesul de notificare și de coordonare înainte de plecare se pun la dispoziția postului de lucru adecvat al controlorului din unitatea notificată.</w:t>
      </w:r>
    </w:p>
    <w:p w14:paraId="7C04B431" w14:textId="77777777" w:rsidR="00930277" w:rsidRPr="00B41FDC" w:rsidRDefault="00930277" w:rsidP="00590FDE">
      <w:pPr>
        <w:shd w:val="clear" w:color="auto" w:fill="FFFFFF"/>
        <w:ind w:firstLine="567"/>
        <w:jc w:val="both"/>
        <w:rPr>
          <w:lang w:val="ro-RO" w:eastAsia="en-GB"/>
        </w:rPr>
      </w:pPr>
      <w:r w:rsidRPr="00B41FDC">
        <w:rPr>
          <w:lang w:val="ro-RO" w:eastAsia="en-GB"/>
        </w:rPr>
        <w:t>(b) Schimbarea frecvenței</w:t>
      </w:r>
    </w:p>
    <w:p w14:paraId="5B81B243" w14:textId="77777777" w:rsidR="00930277" w:rsidRPr="00B41FDC" w:rsidRDefault="00930277" w:rsidP="00590FDE">
      <w:pPr>
        <w:shd w:val="clear" w:color="auto" w:fill="FFFFFF"/>
        <w:ind w:firstLine="567"/>
        <w:jc w:val="both"/>
        <w:rPr>
          <w:lang w:val="ro-RO" w:eastAsia="en-GB"/>
        </w:rPr>
      </w:pPr>
      <w:r w:rsidRPr="00B41FDC">
        <w:rPr>
          <w:lang w:val="ro-RO" w:eastAsia="en-GB"/>
        </w:rPr>
        <w:t>1. Informațiile care fac obiectul procesului de schimbare a frecvenței trebuie să includă identificarea aeronavei și toate datele următoare, dacă sunt disponibile:</w:t>
      </w:r>
    </w:p>
    <w:p w14:paraId="19A094ED" w14:textId="77777777" w:rsidR="00930277" w:rsidRPr="00B41FDC" w:rsidRDefault="00930277" w:rsidP="00590FDE">
      <w:pPr>
        <w:shd w:val="clear" w:color="auto" w:fill="FFFFFF"/>
        <w:ind w:firstLine="567"/>
        <w:jc w:val="both"/>
        <w:rPr>
          <w:lang w:val="ro-RO" w:eastAsia="en-GB"/>
        </w:rPr>
      </w:pPr>
      <w:r w:rsidRPr="00B41FDC">
        <w:rPr>
          <w:lang w:val="ro-RO" w:eastAsia="en-GB"/>
        </w:rPr>
        <w:t>(i) indicarea autorizării;</w:t>
      </w:r>
    </w:p>
    <w:p w14:paraId="407E00BE" w14:textId="77777777" w:rsidR="00930277" w:rsidRPr="00B41FDC" w:rsidRDefault="00930277" w:rsidP="00590FDE">
      <w:pPr>
        <w:shd w:val="clear" w:color="auto" w:fill="FFFFFF"/>
        <w:ind w:firstLine="567"/>
        <w:jc w:val="both"/>
        <w:rPr>
          <w:lang w:val="ro-RO" w:eastAsia="en-GB"/>
        </w:rPr>
      </w:pPr>
      <w:r w:rsidRPr="00B41FDC">
        <w:rPr>
          <w:lang w:val="ro-RO" w:eastAsia="en-GB"/>
        </w:rPr>
        <w:lastRenderedPageBreak/>
        <w:t>(ii) nivelul de zbor autorizat;</w:t>
      </w:r>
    </w:p>
    <w:p w14:paraId="3CEF5F27" w14:textId="77777777" w:rsidR="00930277" w:rsidRPr="00B41FDC" w:rsidRDefault="00930277" w:rsidP="00590FDE">
      <w:pPr>
        <w:shd w:val="clear" w:color="auto" w:fill="FFFFFF"/>
        <w:ind w:firstLine="567"/>
        <w:jc w:val="both"/>
        <w:rPr>
          <w:lang w:val="ro-RO" w:eastAsia="en-GB"/>
        </w:rPr>
      </w:pPr>
      <w:r w:rsidRPr="00B41FDC">
        <w:rPr>
          <w:lang w:val="ro-RO" w:eastAsia="en-GB"/>
        </w:rPr>
        <w:t>(iii) capul/pista atribuit(ă) sau autorizarea directă;</w:t>
      </w:r>
    </w:p>
    <w:p w14:paraId="462224BF" w14:textId="77777777" w:rsidR="00930277" w:rsidRPr="00B41FDC" w:rsidRDefault="00930277" w:rsidP="00590FDE">
      <w:pPr>
        <w:shd w:val="clear" w:color="auto" w:fill="FFFFFF"/>
        <w:ind w:firstLine="567"/>
        <w:jc w:val="both"/>
        <w:rPr>
          <w:lang w:val="ro-RO" w:eastAsia="en-GB"/>
        </w:rPr>
      </w:pPr>
      <w:r w:rsidRPr="00B41FDC">
        <w:rPr>
          <w:lang w:val="ro-RO" w:eastAsia="en-GB"/>
        </w:rPr>
        <w:t>(iv) viteza atribuită;</w:t>
      </w:r>
    </w:p>
    <w:p w14:paraId="26E89B77" w14:textId="77777777" w:rsidR="00930277" w:rsidRPr="00B41FDC" w:rsidRDefault="00930277" w:rsidP="00590FDE">
      <w:pPr>
        <w:shd w:val="clear" w:color="auto" w:fill="FFFFFF"/>
        <w:ind w:firstLine="567"/>
        <w:jc w:val="both"/>
        <w:rPr>
          <w:lang w:val="ro-RO" w:eastAsia="en-GB"/>
        </w:rPr>
      </w:pPr>
      <w:r w:rsidRPr="00B41FDC">
        <w:rPr>
          <w:lang w:val="ro-RO" w:eastAsia="en-GB"/>
        </w:rPr>
        <w:t>(v) viteza de urcare/coborâre atribuită.</w:t>
      </w:r>
    </w:p>
    <w:p w14:paraId="44A0E32C" w14:textId="77777777" w:rsidR="00930277" w:rsidRPr="00B41FDC" w:rsidRDefault="00930277" w:rsidP="00590FDE">
      <w:pPr>
        <w:shd w:val="clear" w:color="auto" w:fill="FFFFFF"/>
        <w:ind w:firstLine="567"/>
        <w:jc w:val="both"/>
        <w:rPr>
          <w:lang w:val="ro-RO" w:eastAsia="en-GB"/>
        </w:rPr>
      </w:pPr>
      <w:r w:rsidRPr="00B41FDC">
        <w:rPr>
          <w:lang w:val="ro-RO" w:eastAsia="en-GB"/>
        </w:rPr>
        <w:t>2. În cazul în care se convine de comun acord, datele de schimbare a frecvenței trebuie să conțină următoarele elemente:</w:t>
      </w:r>
    </w:p>
    <w:p w14:paraId="6B37D8A3" w14:textId="77777777" w:rsidR="00930277" w:rsidRPr="00B41FDC" w:rsidRDefault="00930277" w:rsidP="00590FDE">
      <w:pPr>
        <w:shd w:val="clear" w:color="auto" w:fill="FFFFFF"/>
        <w:ind w:firstLine="567"/>
        <w:jc w:val="both"/>
        <w:rPr>
          <w:lang w:val="ro-RO" w:eastAsia="en-GB"/>
        </w:rPr>
      </w:pPr>
      <w:r w:rsidRPr="00B41FDC">
        <w:rPr>
          <w:lang w:val="ro-RO" w:eastAsia="en-GB"/>
        </w:rPr>
        <w:t>(i) poziția actuală a pistei;</w:t>
      </w:r>
    </w:p>
    <w:p w14:paraId="587ED442" w14:textId="77777777" w:rsidR="00930277" w:rsidRPr="00B41FDC" w:rsidRDefault="00930277" w:rsidP="00590FDE">
      <w:pPr>
        <w:shd w:val="clear" w:color="auto" w:fill="FFFFFF"/>
        <w:ind w:firstLine="567"/>
        <w:jc w:val="both"/>
        <w:rPr>
          <w:lang w:val="ro-RO" w:eastAsia="en-GB"/>
        </w:rPr>
      </w:pPr>
      <w:r w:rsidRPr="00B41FDC">
        <w:rPr>
          <w:lang w:val="ro-RO" w:eastAsia="en-GB"/>
        </w:rPr>
        <w:t>(ii) frecvența care trebuie utilizată.</w:t>
      </w:r>
    </w:p>
    <w:p w14:paraId="14A1C950" w14:textId="77777777" w:rsidR="00930277" w:rsidRPr="00B41FDC" w:rsidRDefault="00930277" w:rsidP="00590FDE">
      <w:pPr>
        <w:shd w:val="clear" w:color="auto" w:fill="FFFFFF"/>
        <w:ind w:firstLine="567"/>
        <w:jc w:val="both"/>
        <w:rPr>
          <w:lang w:val="ro-RO" w:eastAsia="en-GB"/>
        </w:rPr>
      </w:pPr>
      <w:r w:rsidRPr="00B41FDC">
        <w:rPr>
          <w:lang w:val="ro-RO" w:eastAsia="en-GB"/>
        </w:rPr>
        <w:t>3. Procesul de schimbare a frecvenței se inițiază manual de către controlorul care face transferul.</w:t>
      </w:r>
    </w:p>
    <w:p w14:paraId="1DB4B3AB" w14:textId="77777777" w:rsidR="00930277" w:rsidRPr="00B41FDC" w:rsidRDefault="00930277" w:rsidP="00590FDE">
      <w:pPr>
        <w:shd w:val="clear" w:color="auto" w:fill="FFFFFF"/>
        <w:ind w:firstLine="567"/>
        <w:jc w:val="both"/>
        <w:rPr>
          <w:lang w:val="ro-RO" w:eastAsia="en-GB"/>
        </w:rPr>
      </w:pPr>
      <w:r w:rsidRPr="00B41FDC">
        <w:rPr>
          <w:lang w:val="ro-RO" w:eastAsia="en-GB"/>
        </w:rPr>
        <w:t>4. Finalizarea procesului de schimbare a frecvenței, inclusiv confirmarea de la unitatea acceptantă, se comunică unității ATC care face transferul.</w:t>
      </w:r>
    </w:p>
    <w:p w14:paraId="385D640A" w14:textId="77777777" w:rsidR="00930277" w:rsidRPr="00B41FDC" w:rsidRDefault="00930277" w:rsidP="00590FDE">
      <w:pPr>
        <w:shd w:val="clear" w:color="auto" w:fill="FFFFFF"/>
        <w:ind w:firstLine="567"/>
        <w:jc w:val="both"/>
        <w:rPr>
          <w:lang w:val="ro-RO" w:eastAsia="en-GB"/>
        </w:rPr>
      </w:pPr>
      <w:r w:rsidRPr="00B41FDC">
        <w:rPr>
          <w:lang w:val="ro-RO" w:eastAsia="en-GB"/>
        </w:rPr>
        <w:t>5. Dacă finalizarea procesului de schimbare a frecvenței nu este confirmată, în conformitate cu cerințele aplicabile privind calitatea serviciilor, se afișează o avertizare la postul de lucru adecvat al controlorului din unitatea ATC care face transferul.</w:t>
      </w:r>
    </w:p>
    <w:p w14:paraId="71D3A0F5" w14:textId="77777777" w:rsidR="00930277" w:rsidRPr="00B41FDC" w:rsidRDefault="00930277" w:rsidP="00590FDE">
      <w:pPr>
        <w:shd w:val="clear" w:color="auto" w:fill="FFFFFF"/>
        <w:ind w:firstLine="567"/>
        <w:jc w:val="both"/>
        <w:rPr>
          <w:lang w:val="ro-RO" w:eastAsia="en-GB"/>
        </w:rPr>
      </w:pPr>
      <w:r w:rsidRPr="00B41FDC">
        <w:rPr>
          <w:lang w:val="ro-RO" w:eastAsia="en-GB"/>
        </w:rPr>
        <w:t>6. Informațiile privind schimbarea frecvenței se transmit fără întârziere controlorului acceptant.</w:t>
      </w:r>
    </w:p>
    <w:p w14:paraId="5ED2C23A" w14:textId="77777777" w:rsidR="00930277" w:rsidRPr="00B41FDC" w:rsidRDefault="00930277" w:rsidP="00590FDE">
      <w:pPr>
        <w:shd w:val="clear" w:color="auto" w:fill="FFFFFF"/>
        <w:ind w:firstLine="567"/>
        <w:jc w:val="both"/>
        <w:rPr>
          <w:lang w:val="ro-RO" w:eastAsia="en-GB"/>
        </w:rPr>
      </w:pPr>
      <w:r w:rsidRPr="00B41FDC">
        <w:rPr>
          <w:lang w:val="ro-RO" w:eastAsia="en-GB"/>
        </w:rPr>
        <w:t>(c) Trecerea comunicațiilor pe control manual</w:t>
      </w:r>
    </w:p>
    <w:p w14:paraId="56720236" w14:textId="77777777" w:rsidR="00930277" w:rsidRPr="00B41FDC" w:rsidRDefault="00930277" w:rsidP="00590FDE">
      <w:pPr>
        <w:shd w:val="clear" w:color="auto" w:fill="FFFFFF"/>
        <w:ind w:firstLine="567"/>
        <w:jc w:val="both"/>
        <w:rPr>
          <w:lang w:val="ro-RO" w:eastAsia="en-GB"/>
        </w:rPr>
      </w:pPr>
      <w:r w:rsidRPr="00B41FDC">
        <w:rPr>
          <w:lang w:val="ro-RO" w:eastAsia="en-GB"/>
        </w:rPr>
        <w:t>1. Informațiile care fac obiectul procesului de trecere a comunicațiilor pe control manual trebuie să includă cel puțin identificarea aeronavei.</w:t>
      </w:r>
    </w:p>
    <w:p w14:paraId="6ECBB4F8" w14:textId="77777777" w:rsidR="00930277" w:rsidRPr="00B41FDC" w:rsidRDefault="00930277" w:rsidP="00590FDE">
      <w:pPr>
        <w:shd w:val="clear" w:color="auto" w:fill="FFFFFF"/>
        <w:ind w:firstLine="567"/>
        <w:jc w:val="both"/>
        <w:rPr>
          <w:lang w:val="ro-RO" w:eastAsia="en-GB"/>
        </w:rPr>
      </w:pPr>
      <w:r w:rsidRPr="00B41FDC">
        <w:rPr>
          <w:lang w:val="ro-RO" w:eastAsia="en-GB"/>
        </w:rPr>
        <w:t>2. Procesul de trecere a comunicațiilor pe control manual se inițiază de către unitatea acceptantă atunci când se stabilesc comunicațiile.</w:t>
      </w:r>
    </w:p>
    <w:p w14:paraId="17EA88C1" w14:textId="77777777" w:rsidR="00930277" w:rsidRPr="00B41FDC" w:rsidRDefault="00930277" w:rsidP="00590FDE">
      <w:pPr>
        <w:shd w:val="clear" w:color="auto" w:fill="FFFFFF"/>
        <w:ind w:firstLine="567"/>
        <w:jc w:val="both"/>
        <w:rPr>
          <w:lang w:val="ro-RO" w:eastAsia="en-GB"/>
        </w:rPr>
      </w:pPr>
      <w:r w:rsidRPr="00B41FDC">
        <w:rPr>
          <w:lang w:val="ro-RO" w:eastAsia="en-GB"/>
        </w:rPr>
        <w:t>3. Finalizarea procesului de trecere a comunicațiilor pe control manual, inclusiv confirmarea de la unitatea care face transferul, se comunică unității ATC acceptante.</w:t>
      </w:r>
    </w:p>
    <w:p w14:paraId="1B8D14EE" w14:textId="77777777" w:rsidR="00930277" w:rsidRPr="00B41FDC" w:rsidRDefault="00930277" w:rsidP="00590FDE">
      <w:pPr>
        <w:shd w:val="clear" w:color="auto" w:fill="FFFFFF"/>
        <w:ind w:firstLine="567"/>
        <w:jc w:val="both"/>
        <w:rPr>
          <w:lang w:val="ro-RO" w:eastAsia="en-GB"/>
        </w:rPr>
      </w:pPr>
      <w:r w:rsidRPr="00B41FDC">
        <w:rPr>
          <w:lang w:val="ro-RO" w:eastAsia="en-GB"/>
        </w:rPr>
        <w:t>4. Dacă finalizarea procesului de trecere a comunicațiilor pe control manual nu este confirmată, în conformitate cu cerințele aplicabile privind calitatea serviciilor, se afișează o avertizare la postul de lucru adecvat al controlorului din unitatea ATC acceptantă.</w:t>
      </w:r>
    </w:p>
    <w:p w14:paraId="0E68A683" w14:textId="77777777" w:rsidR="00930277" w:rsidRPr="00B41FDC" w:rsidRDefault="00930277" w:rsidP="00590FDE">
      <w:pPr>
        <w:shd w:val="clear" w:color="auto" w:fill="FFFFFF"/>
        <w:ind w:firstLine="567"/>
        <w:jc w:val="both"/>
        <w:rPr>
          <w:lang w:val="ro-RO" w:eastAsia="en-GB"/>
        </w:rPr>
      </w:pPr>
      <w:r w:rsidRPr="00B41FDC">
        <w:rPr>
          <w:lang w:val="ro-RO" w:eastAsia="en-GB"/>
        </w:rPr>
        <w:t>5. Informațiile privind trecerea comunicațiilor pe control manual se transmit imediat controlorului de la unitatea care face transferul.</w:t>
      </w:r>
    </w:p>
    <w:p w14:paraId="5FC89DF8" w14:textId="77777777" w:rsidR="00930277" w:rsidRPr="00B41FDC" w:rsidRDefault="00930277" w:rsidP="00590FDE">
      <w:pPr>
        <w:shd w:val="clear" w:color="auto" w:fill="FFFFFF"/>
        <w:ind w:firstLine="567"/>
        <w:jc w:val="both"/>
        <w:rPr>
          <w:lang w:val="ro-RO" w:eastAsia="en-GB"/>
        </w:rPr>
      </w:pPr>
      <w:r w:rsidRPr="00B41FDC">
        <w:rPr>
          <w:lang w:val="ro-RO" w:eastAsia="en-GB"/>
        </w:rPr>
        <w:t>(d) Notificarea intenției de traversare</w:t>
      </w:r>
    </w:p>
    <w:p w14:paraId="2E611DA5" w14:textId="77777777" w:rsidR="00930277" w:rsidRPr="00B41FDC" w:rsidRDefault="00930277" w:rsidP="00590FDE">
      <w:pPr>
        <w:shd w:val="clear" w:color="auto" w:fill="FFFFFF"/>
        <w:ind w:firstLine="567"/>
        <w:jc w:val="both"/>
        <w:rPr>
          <w:lang w:val="ro-RO" w:eastAsia="en-GB"/>
        </w:rPr>
      </w:pPr>
      <w:r w:rsidRPr="00B41FDC">
        <w:rPr>
          <w:lang w:val="ro-RO" w:eastAsia="en-GB"/>
        </w:rPr>
        <w:t>1. Informațiile care fac obiectul procesului de notificare a intenției de traversare trebuie să includă cel puțin:</w:t>
      </w:r>
    </w:p>
    <w:p w14:paraId="5EBB01A8" w14:textId="77777777" w:rsidR="00930277" w:rsidRPr="00B41FDC" w:rsidRDefault="00930277" w:rsidP="00590FDE">
      <w:pPr>
        <w:shd w:val="clear" w:color="auto" w:fill="FFFFFF"/>
        <w:ind w:firstLine="567"/>
        <w:jc w:val="both"/>
        <w:rPr>
          <w:lang w:val="ro-RO" w:eastAsia="en-GB"/>
        </w:rPr>
      </w:pPr>
      <w:r w:rsidRPr="00B41FDC">
        <w:rPr>
          <w:lang w:val="ro-RO" w:eastAsia="en-GB"/>
        </w:rPr>
        <w:t>(i) identificarea aeronavei;</w:t>
      </w:r>
    </w:p>
    <w:p w14:paraId="473B6525" w14:textId="77777777" w:rsidR="00930277" w:rsidRPr="00B41FDC" w:rsidRDefault="00930277" w:rsidP="00590FDE">
      <w:pPr>
        <w:shd w:val="clear" w:color="auto" w:fill="FFFFFF"/>
        <w:ind w:firstLine="567"/>
        <w:jc w:val="both"/>
        <w:rPr>
          <w:lang w:val="ro-RO" w:eastAsia="en-GB"/>
        </w:rPr>
      </w:pPr>
      <w:r w:rsidRPr="00B41FDC">
        <w:rPr>
          <w:lang w:val="ro-RO" w:eastAsia="en-GB"/>
        </w:rPr>
        <w:t>(ii) modul și codul SSR;</w:t>
      </w:r>
    </w:p>
    <w:p w14:paraId="4CA4117C" w14:textId="77777777" w:rsidR="00930277" w:rsidRPr="00B41FDC" w:rsidRDefault="00930277" w:rsidP="00590FDE">
      <w:pPr>
        <w:shd w:val="clear" w:color="auto" w:fill="FFFFFF"/>
        <w:ind w:firstLine="567"/>
        <w:jc w:val="both"/>
        <w:rPr>
          <w:lang w:val="ro-RO" w:eastAsia="en-GB"/>
        </w:rPr>
      </w:pPr>
      <w:r w:rsidRPr="00B41FDC">
        <w:rPr>
          <w:lang w:val="ro-RO" w:eastAsia="en-GB"/>
        </w:rPr>
        <w:t>(iii) numărul și tipul aeronavei;</w:t>
      </w:r>
    </w:p>
    <w:p w14:paraId="4D3FA21B" w14:textId="77777777" w:rsidR="00930277" w:rsidRPr="00B41FDC" w:rsidRDefault="00930277" w:rsidP="00590FDE">
      <w:pPr>
        <w:shd w:val="clear" w:color="auto" w:fill="FFFFFF"/>
        <w:ind w:firstLine="567"/>
        <w:jc w:val="both"/>
        <w:rPr>
          <w:lang w:val="ro-RO" w:eastAsia="en-GB"/>
        </w:rPr>
      </w:pPr>
      <w:r w:rsidRPr="00B41FDC">
        <w:rPr>
          <w:lang w:val="ro-RO" w:eastAsia="en-GB"/>
        </w:rPr>
        <w:t>(iv) identificatorul sectorului responsabil;</w:t>
      </w:r>
    </w:p>
    <w:p w14:paraId="1D3ABA68" w14:textId="77777777" w:rsidR="00930277" w:rsidRPr="00B41FDC" w:rsidRDefault="00930277" w:rsidP="00590FDE">
      <w:pPr>
        <w:shd w:val="clear" w:color="auto" w:fill="FFFFFF"/>
        <w:ind w:firstLine="567"/>
        <w:jc w:val="both"/>
        <w:rPr>
          <w:lang w:val="ro-RO" w:eastAsia="en-GB"/>
        </w:rPr>
      </w:pPr>
      <w:r w:rsidRPr="00B41FDC">
        <w:rPr>
          <w:lang w:val="ro-RO" w:eastAsia="en-GB"/>
        </w:rPr>
        <w:t>(v) ruta de traversare, indicându-se timpul și nivelul de zbor estimate pentru fiecare punct de pe rută.</w:t>
      </w:r>
    </w:p>
    <w:p w14:paraId="710DDE07" w14:textId="77777777" w:rsidR="00930277" w:rsidRPr="00B41FDC" w:rsidRDefault="00930277" w:rsidP="00590FDE">
      <w:pPr>
        <w:shd w:val="clear" w:color="auto" w:fill="FFFFFF"/>
        <w:ind w:firstLine="567"/>
        <w:jc w:val="both"/>
        <w:rPr>
          <w:lang w:val="ro-RO" w:eastAsia="en-GB"/>
        </w:rPr>
      </w:pPr>
      <w:r w:rsidRPr="00B41FDC">
        <w:rPr>
          <w:lang w:val="ro-RO" w:eastAsia="en-GB"/>
        </w:rPr>
        <w:t>2. Procesul de notificare a intenției de traversare se inițiază manual de către controlor sau în mod automat, după cum se descrie în scrisorile de acord.</w:t>
      </w:r>
    </w:p>
    <w:p w14:paraId="3C0B9FDD" w14:textId="77777777" w:rsidR="00930277" w:rsidRPr="00B41FDC" w:rsidRDefault="00930277" w:rsidP="00590FDE">
      <w:pPr>
        <w:shd w:val="clear" w:color="auto" w:fill="FFFFFF"/>
        <w:ind w:firstLine="567"/>
        <w:jc w:val="both"/>
        <w:rPr>
          <w:lang w:val="ro-RO" w:eastAsia="en-GB"/>
        </w:rPr>
      </w:pPr>
      <w:r w:rsidRPr="00B41FDC">
        <w:rPr>
          <w:lang w:val="ro-RO" w:eastAsia="en-GB"/>
        </w:rPr>
        <w:t>3. Finalizarea procesului de notificare a intenției de traversare, inclusiv confirmarea unității notificate, se comunică unității care efectuează notificarea.</w:t>
      </w:r>
    </w:p>
    <w:p w14:paraId="2500BBBA" w14:textId="77777777" w:rsidR="00930277" w:rsidRPr="00B41FDC" w:rsidRDefault="00930277" w:rsidP="00590FDE">
      <w:pPr>
        <w:shd w:val="clear" w:color="auto" w:fill="FFFFFF"/>
        <w:ind w:firstLine="567"/>
        <w:jc w:val="both"/>
        <w:rPr>
          <w:lang w:val="ro-RO" w:eastAsia="en-GB"/>
        </w:rPr>
      </w:pPr>
      <w:r w:rsidRPr="00B41FDC">
        <w:rPr>
          <w:lang w:val="ro-RO" w:eastAsia="en-GB"/>
        </w:rPr>
        <w:t>4. Dacă finalizarea procesului de notificare a intenției de traversare nu este confirmată, în conformitate cu cerințele aplicabile privind calitatea serviciilor, se afișează o avertizare la unitatea care efectuează notificarea.</w:t>
      </w:r>
    </w:p>
    <w:p w14:paraId="282E8B44" w14:textId="77777777" w:rsidR="00930277" w:rsidRPr="00B41FDC" w:rsidRDefault="00930277" w:rsidP="00590FDE">
      <w:pPr>
        <w:shd w:val="clear" w:color="auto" w:fill="FFFFFF"/>
        <w:ind w:firstLine="567"/>
        <w:jc w:val="both"/>
        <w:rPr>
          <w:lang w:val="ro-RO" w:eastAsia="en-GB"/>
        </w:rPr>
      </w:pPr>
      <w:r w:rsidRPr="00B41FDC">
        <w:rPr>
          <w:lang w:val="ro-RO" w:eastAsia="en-GB"/>
        </w:rPr>
        <w:t>5. Informațiile privind notificarea intenției de traversare se pun la dispoziția postului de lucru adecvat al controlorului din unitatea notificată.</w:t>
      </w:r>
    </w:p>
    <w:p w14:paraId="1CA16820" w14:textId="77777777" w:rsidR="00930277" w:rsidRPr="00B41FDC" w:rsidRDefault="00930277" w:rsidP="00590FDE">
      <w:pPr>
        <w:shd w:val="clear" w:color="auto" w:fill="FFFFFF"/>
        <w:ind w:firstLine="567"/>
        <w:jc w:val="both"/>
        <w:rPr>
          <w:lang w:val="ro-RO" w:eastAsia="en-GB"/>
        </w:rPr>
      </w:pPr>
      <w:r w:rsidRPr="00B41FDC">
        <w:rPr>
          <w:lang w:val="ro-RO" w:eastAsia="en-GB"/>
        </w:rPr>
        <w:t>(e) Solicitarea autorizației de traversare</w:t>
      </w:r>
    </w:p>
    <w:p w14:paraId="772464D8" w14:textId="77777777" w:rsidR="00930277" w:rsidRPr="00B41FDC" w:rsidRDefault="00930277" w:rsidP="00590FDE">
      <w:pPr>
        <w:shd w:val="clear" w:color="auto" w:fill="FFFFFF"/>
        <w:ind w:firstLine="567"/>
        <w:jc w:val="both"/>
        <w:rPr>
          <w:lang w:val="ro-RO" w:eastAsia="en-GB"/>
        </w:rPr>
      </w:pPr>
      <w:r w:rsidRPr="00B41FDC">
        <w:rPr>
          <w:lang w:val="ro-RO" w:eastAsia="en-GB"/>
        </w:rPr>
        <w:t>1. Informațiile care fac obiectul procesului de solicitare a autorizației de traversare trebuie să includă cel puțin:</w:t>
      </w:r>
    </w:p>
    <w:p w14:paraId="4A3DAEC6" w14:textId="77777777" w:rsidR="00930277" w:rsidRPr="00B41FDC" w:rsidRDefault="00930277" w:rsidP="00590FDE">
      <w:pPr>
        <w:shd w:val="clear" w:color="auto" w:fill="FFFFFF"/>
        <w:ind w:firstLine="567"/>
        <w:jc w:val="both"/>
        <w:rPr>
          <w:lang w:val="ro-RO" w:eastAsia="en-GB"/>
        </w:rPr>
      </w:pPr>
      <w:r w:rsidRPr="00B41FDC">
        <w:rPr>
          <w:lang w:val="ro-RO" w:eastAsia="en-GB"/>
        </w:rPr>
        <w:t>(i) identificarea aeronavei;</w:t>
      </w:r>
    </w:p>
    <w:p w14:paraId="3B66C8F5" w14:textId="77777777" w:rsidR="00930277" w:rsidRPr="00B41FDC" w:rsidRDefault="00930277" w:rsidP="00590FDE">
      <w:pPr>
        <w:shd w:val="clear" w:color="auto" w:fill="FFFFFF"/>
        <w:ind w:firstLine="567"/>
        <w:jc w:val="both"/>
        <w:rPr>
          <w:lang w:val="ro-RO" w:eastAsia="en-GB"/>
        </w:rPr>
      </w:pPr>
      <w:r w:rsidRPr="00B41FDC">
        <w:rPr>
          <w:lang w:val="ro-RO" w:eastAsia="en-GB"/>
        </w:rPr>
        <w:t>(ii) modul și codul SSR;</w:t>
      </w:r>
    </w:p>
    <w:p w14:paraId="71382F79" w14:textId="77777777" w:rsidR="00930277" w:rsidRPr="00B41FDC" w:rsidRDefault="00930277" w:rsidP="00590FDE">
      <w:pPr>
        <w:shd w:val="clear" w:color="auto" w:fill="FFFFFF"/>
        <w:ind w:firstLine="567"/>
        <w:jc w:val="both"/>
        <w:rPr>
          <w:lang w:val="ro-RO" w:eastAsia="en-GB"/>
        </w:rPr>
      </w:pPr>
      <w:r w:rsidRPr="00B41FDC">
        <w:rPr>
          <w:lang w:val="ro-RO" w:eastAsia="en-GB"/>
        </w:rPr>
        <w:t>(iii) numărul și tipul aeronavei;</w:t>
      </w:r>
    </w:p>
    <w:p w14:paraId="1382384F" w14:textId="77777777" w:rsidR="00930277" w:rsidRPr="00B41FDC" w:rsidRDefault="00930277" w:rsidP="00590FDE">
      <w:pPr>
        <w:shd w:val="clear" w:color="auto" w:fill="FFFFFF"/>
        <w:ind w:firstLine="567"/>
        <w:jc w:val="both"/>
        <w:rPr>
          <w:lang w:val="ro-RO" w:eastAsia="en-GB"/>
        </w:rPr>
      </w:pPr>
      <w:r w:rsidRPr="00B41FDC">
        <w:rPr>
          <w:lang w:val="ro-RO" w:eastAsia="en-GB"/>
        </w:rPr>
        <w:t>(iv) identificatorul sectorului responsabil;</w:t>
      </w:r>
    </w:p>
    <w:p w14:paraId="05B6F237" w14:textId="77777777" w:rsidR="00930277" w:rsidRPr="00B41FDC" w:rsidRDefault="00930277" w:rsidP="00590FDE">
      <w:pPr>
        <w:shd w:val="clear" w:color="auto" w:fill="FFFFFF"/>
        <w:ind w:firstLine="567"/>
        <w:jc w:val="both"/>
        <w:rPr>
          <w:lang w:val="ro-RO" w:eastAsia="en-GB"/>
        </w:rPr>
      </w:pPr>
      <w:r w:rsidRPr="00B41FDC">
        <w:rPr>
          <w:lang w:val="ro-RO" w:eastAsia="en-GB"/>
        </w:rPr>
        <w:t>(v) ruta de traversare, indicându-se timpul și nivelul de zbor estimate pentru fiecare punct de pe rută.</w:t>
      </w:r>
    </w:p>
    <w:p w14:paraId="5676CE58" w14:textId="77777777" w:rsidR="00930277" w:rsidRPr="00B41FDC" w:rsidRDefault="00930277" w:rsidP="00590FDE">
      <w:pPr>
        <w:shd w:val="clear" w:color="auto" w:fill="FFFFFF"/>
        <w:ind w:firstLine="567"/>
        <w:jc w:val="both"/>
        <w:rPr>
          <w:lang w:val="ro-RO" w:eastAsia="en-GB"/>
        </w:rPr>
      </w:pPr>
      <w:r w:rsidRPr="00B41FDC">
        <w:rPr>
          <w:lang w:val="ro-RO" w:eastAsia="en-GB"/>
        </w:rPr>
        <w:lastRenderedPageBreak/>
        <w:t>2. În cazul în care s-a convenit de comun acord, o solicitare a autorizației de traversare trebuie să conțină informații privind capacitatea și starea echipamentelor.</w:t>
      </w:r>
    </w:p>
    <w:p w14:paraId="26D6DFCF" w14:textId="77777777" w:rsidR="00930277" w:rsidRPr="00B41FDC" w:rsidRDefault="00930277" w:rsidP="00590FDE">
      <w:pPr>
        <w:shd w:val="clear" w:color="auto" w:fill="FFFFFF"/>
        <w:ind w:firstLine="567"/>
        <w:jc w:val="both"/>
        <w:rPr>
          <w:lang w:val="ro-RO" w:eastAsia="en-GB"/>
        </w:rPr>
      </w:pPr>
      <w:r w:rsidRPr="00B41FDC">
        <w:rPr>
          <w:lang w:val="ro-RO" w:eastAsia="en-GB"/>
        </w:rPr>
        <w:t>3. Conținutul informațiilor privind „capacitatea și starea echipamentului” trebuie să includă cel puțin capacitatea RVSM și poate conține alte elemente convenite bilateral.</w:t>
      </w:r>
    </w:p>
    <w:p w14:paraId="1C54D9E0" w14:textId="77777777" w:rsidR="00930277" w:rsidRPr="00B41FDC" w:rsidRDefault="00930277" w:rsidP="00590FDE">
      <w:pPr>
        <w:shd w:val="clear" w:color="auto" w:fill="FFFFFF"/>
        <w:ind w:firstLine="567"/>
        <w:jc w:val="both"/>
        <w:rPr>
          <w:lang w:val="ro-RO" w:eastAsia="en-GB"/>
        </w:rPr>
      </w:pPr>
      <w:r w:rsidRPr="00B41FDC">
        <w:rPr>
          <w:lang w:val="ro-RO" w:eastAsia="en-GB"/>
        </w:rPr>
        <w:t>4. Solicitarea autorizației de traversare se inițiază la latitudinea controlorului, în conformitate cu condițiile specificate în scrisorile de acord.</w:t>
      </w:r>
    </w:p>
    <w:p w14:paraId="7E371966" w14:textId="77777777" w:rsidR="00930277" w:rsidRPr="00B41FDC" w:rsidRDefault="00930277" w:rsidP="00590FDE">
      <w:pPr>
        <w:shd w:val="clear" w:color="auto" w:fill="FFFFFF"/>
        <w:ind w:firstLine="567"/>
        <w:jc w:val="both"/>
        <w:rPr>
          <w:lang w:val="ro-RO" w:eastAsia="en-GB"/>
        </w:rPr>
      </w:pPr>
      <w:r w:rsidRPr="00B41FDC">
        <w:rPr>
          <w:lang w:val="ro-RO" w:eastAsia="en-GB"/>
        </w:rPr>
        <w:t>5. Finalizarea procesului de solicitare a autorizației de traversare, inclusiv confirmarea unității care primește solicitarea, se comunică unității care transmite solicitarea.</w:t>
      </w:r>
    </w:p>
    <w:p w14:paraId="22D652A5" w14:textId="77777777" w:rsidR="00930277" w:rsidRPr="00B41FDC" w:rsidRDefault="00930277" w:rsidP="00590FDE">
      <w:pPr>
        <w:shd w:val="clear" w:color="auto" w:fill="FFFFFF"/>
        <w:ind w:firstLine="567"/>
        <w:jc w:val="both"/>
        <w:rPr>
          <w:lang w:val="ro-RO" w:eastAsia="en-GB"/>
        </w:rPr>
      </w:pPr>
      <w:r w:rsidRPr="00B41FDC">
        <w:rPr>
          <w:lang w:val="ro-RO" w:eastAsia="en-GB"/>
        </w:rPr>
        <w:t>6. Dacă finalizarea procesului de solicitare a autorizației de traversare nu este confirmată, în conformitate cu cerințele aplicabile privind calitatea serviciilor, se afișează o avertizare la postul de lucru adecvat al controlorului din unitatea care transmite solicitarea.</w:t>
      </w:r>
    </w:p>
    <w:p w14:paraId="132D4FB2" w14:textId="77777777" w:rsidR="00930277" w:rsidRPr="00B41FDC" w:rsidRDefault="00930277" w:rsidP="00590FDE">
      <w:pPr>
        <w:shd w:val="clear" w:color="auto" w:fill="FFFFFF"/>
        <w:ind w:firstLine="567"/>
        <w:jc w:val="both"/>
        <w:rPr>
          <w:lang w:val="ro-RO" w:eastAsia="en-GB"/>
        </w:rPr>
      </w:pPr>
      <w:r w:rsidRPr="00B41FDC">
        <w:rPr>
          <w:lang w:val="ro-RO" w:eastAsia="en-GB"/>
        </w:rPr>
        <w:t>7. Informațiile privind solicitarea autorizației de traversare se pun la dispoziția postului de lucru adecvat al controlorului din unitatea care primește solicitarea.</w:t>
      </w:r>
    </w:p>
    <w:p w14:paraId="4C572BA4" w14:textId="77777777" w:rsidR="00930277" w:rsidRPr="00B41FDC" w:rsidRDefault="00930277" w:rsidP="00590FDE">
      <w:pPr>
        <w:shd w:val="clear" w:color="auto" w:fill="FFFFFF"/>
        <w:ind w:firstLine="567"/>
        <w:jc w:val="both"/>
        <w:rPr>
          <w:lang w:val="ro-RO" w:eastAsia="en-GB"/>
        </w:rPr>
      </w:pPr>
      <w:r w:rsidRPr="00B41FDC">
        <w:rPr>
          <w:lang w:val="ro-RO" w:eastAsia="en-GB"/>
        </w:rPr>
        <w:t>8. La un proces de solicitare a autorizației de traversare se răspunde prin oricare dintre următoarele acțiuni:</w:t>
      </w:r>
    </w:p>
    <w:p w14:paraId="47321376" w14:textId="77777777" w:rsidR="00930277" w:rsidRPr="00B41FDC" w:rsidRDefault="00930277" w:rsidP="00590FDE">
      <w:pPr>
        <w:shd w:val="clear" w:color="auto" w:fill="FFFFFF"/>
        <w:ind w:firstLine="567"/>
        <w:jc w:val="both"/>
        <w:rPr>
          <w:lang w:val="ro-RO" w:eastAsia="en-GB"/>
        </w:rPr>
      </w:pPr>
      <w:r w:rsidRPr="00B41FDC">
        <w:rPr>
          <w:lang w:val="ro-RO" w:eastAsia="en-GB"/>
        </w:rPr>
        <w:t>(i) acceptarea rutei și a detaliilor de traversare a spațiului aerian propuse;</w:t>
      </w:r>
    </w:p>
    <w:p w14:paraId="67216A62" w14:textId="77777777" w:rsidR="00930277" w:rsidRPr="00B41FDC" w:rsidRDefault="00930277" w:rsidP="00590FDE">
      <w:pPr>
        <w:shd w:val="clear" w:color="auto" w:fill="FFFFFF"/>
        <w:ind w:firstLine="567"/>
        <w:jc w:val="both"/>
        <w:rPr>
          <w:lang w:val="ro-RO" w:eastAsia="en-GB"/>
        </w:rPr>
      </w:pPr>
      <w:r w:rsidRPr="00B41FDC">
        <w:rPr>
          <w:lang w:val="ro-RO" w:eastAsia="en-GB"/>
        </w:rPr>
        <w:t>(ii) o contrapropunere, incluzând o rută și detalii diferite de traversare a spațiului aerian, după cum se menționează în secțiunea 6 de mai jos;</w:t>
      </w:r>
    </w:p>
    <w:p w14:paraId="07FB2D9D" w14:textId="77777777" w:rsidR="00930277" w:rsidRPr="00B41FDC" w:rsidRDefault="00930277" w:rsidP="00590FDE">
      <w:pPr>
        <w:shd w:val="clear" w:color="auto" w:fill="FFFFFF"/>
        <w:ind w:firstLine="567"/>
        <w:jc w:val="both"/>
        <w:rPr>
          <w:lang w:val="ro-RO" w:eastAsia="en-GB"/>
        </w:rPr>
      </w:pPr>
      <w:r w:rsidRPr="00B41FDC">
        <w:rPr>
          <w:lang w:val="ro-RO" w:eastAsia="en-GB"/>
        </w:rPr>
        <w:t>(iii) respingerea rutei și a detaliilor de traversare a spațiului aerian propuse.</w:t>
      </w:r>
    </w:p>
    <w:p w14:paraId="4A1184C0" w14:textId="77777777" w:rsidR="00930277" w:rsidRPr="00B41FDC" w:rsidRDefault="00930277" w:rsidP="00590FDE">
      <w:pPr>
        <w:shd w:val="clear" w:color="auto" w:fill="FFFFFF"/>
        <w:ind w:firstLine="567"/>
        <w:jc w:val="both"/>
        <w:rPr>
          <w:lang w:val="ro-RO" w:eastAsia="en-GB"/>
        </w:rPr>
      </w:pPr>
      <w:r w:rsidRPr="00B41FDC">
        <w:rPr>
          <w:lang w:val="ro-RO" w:eastAsia="en-GB"/>
        </w:rPr>
        <w:t>9. Dacă nu se primește niciun răspuns operațional într-un interval de timp convenit bilateral, se afișează o avertizare la postul de lucru adecvat din unitatea care transmite solicitarea.</w:t>
      </w:r>
    </w:p>
    <w:p w14:paraId="1D1E93BE" w14:textId="77777777" w:rsidR="00930277" w:rsidRPr="00B41FDC" w:rsidRDefault="00930277" w:rsidP="00590FDE">
      <w:pPr>
        <w:shd w:val="clear" w:color="auto" w:fill="FFFFFF"/>
        <w:ind w:firstLine="567"/>
        <w:jc w:val="both"/>
        <w:rPr>
          <w:lang w:val="ro-RO" w:eastAsia="en-GB"/>
        </w:rPr>
      </w:pPr>
      <w:r w:rsidRPr="00B41FDC">
        <w:rPr>
          <w:lang w:val="ro-RO" w:eastAsia="en-GB"/>
        </w:rPr>
        <w:t>(f) Contrapropunerea de traversare</w:t>
      </w:r>
    </w:p>
    <w:p w14:paraId="39169945" w14:textId="77777777" w:rsidR="00930277" w:rsidRPr="00B41FDC" w:rsidRDefault="00930277" w:rsidP="00590FDE">
      <w:pPr>
        <w:shd w:val="clear" w:color="auto" w:fill="FFFFFF"/>
        <w:ind w:firstLine="567"/>
        <w:jc w:val="both"/>
        <w:rPr>
          <w:lang w:val="ro-RO" w:eastAsia="en-GB"/>
        </w:rPr>
      </w:pPr>
      <w:r w:rsidRPr="00B41FDC">
        <w:rPr>
          <w:lang w:val="ro-RO" w:eastAsia="en-GB"/>
        </w:rPr>
        <w:t>1. Procesul de contrapropunere de traversare asigur</w:t>
      </w:r>
      <w:r w:rsidR="00A6461D">
        <w:rPr>
          <w:lang w:val="ro-RO" w:eastAsia="en-GB"/>
        </w:rPr>
        <w:t>ă</w:t>
      </w:r>
      <w:r w:rsidRPr="00B41FDC">
        <w:rPr>
          <w:lang w:val="ro-RO" w:eastAsia="en-GB"/>
        </w:rPr>
        <w:t xml:space="preserve"> legătura cu zborul coordonat anterior.</w:t>
      </w:r>
    </w:p>
    <w:p w14:paraId="3302BD37" w14:textId="77777777" w:rsidR="00930277" w:rsidRPr="00B41FDC" w:rsidRDefault="00930277" w:rsidP="00590FDE">
      <w:pPr>
        <w:shd w:val="clear" w:color="auto" w:fill="FFFFFF"/>
        <w:ind w:firstLine="567"/>
        <w:jc w:val="both"/>
        <w:rPr>
          <w:lang w:val="ro-RO" w:eastAsia="en-GB"/>
        </w:rPr>
      </w:pPr>
      <w:r w:rsidRPr="00B41FDC">
        <w:rPr>
          <w:lang w:val="ro-RO" w:eastAsia="en-GB"/>
        </w:rPr>
        <w:t>2. Informațiile care fac obiectul procesului de contrapropunere de traversare includ</w:t>
      </w:r>
      <w:r w:rsidR="00A6461D">
        <w:rPr>
          <w:lang w:val="ro-RO" w:eastAsia="en-GB"/>
        </w:rPr>
        <w:t>e</w:t>
      </w:r>
      <w:r w:rsidRPr="00B41FDC">
        <w:rPr>
          <w:lang w:val="ro-RO" w:eastAsia="en-GB"/>
        </w:rPr>
        <w:t xml:space="preserve"> cel puțin:</w:t>
      </w:r>
    </w:p>
    <w:p w14:paraId="0B21B5F5" w14:textId="77777777" w:rsidR="00930277" w:rsidRPr="00B41FDC" w:rsidRDefault="00930277" w:rsidP="00590FDE">
      <w:pPr>
        <w:shd w:val="clear" w:color="auto" w:fill="FFFFFF"/>
        <w:ind w:firstLine="567"/>
        <w:jc w:val="both"/>
        <w:rPr>
          <w:lang w:val="ro-RO" w:eastAsia="en-GB"/>
        </w:rPr>
      </w:pPr>
      <w:r w:rsidRPr="00B41FDC">
        <w:rPr>
          <w:lang w:val="ro-RO" w:eastAsia="en-GB"/>
        </w:rPr>
        <w:t>(i) identificarea aeronavei;</w:t>
      </w:r>
    </w:p>
    <w:p w14:paraId="274E3CB7" w14:textId="77777777" w:rsidR="00930277" w:rsidRPr="00B41FDC" w:rsidRDefault="00930277" w:rsidP="00590FDE">
      <w:pPr>
        <w:shd w:val="clear" w:color="auto" w:fill="FFFFFF"/>
        <w:ind w:firstLine="567"/>
        <w:jc w:val="both"/>
        <w:rPr>
          <w:lang w:val="ro-RO" w:eastAsia="en-GB"/>
        </w:rPr>
      </w:pPr>
      <w:r w:rsidRPr="00B41FDC">
        <w:rPr>
          <w:lang w:val="ro-RO" w:eastAsia="en-GB"/>
        </w:rPr>
        <w:t>(ii) ruta de traversare, indicându-se timpul și nivelul de zbor estimate pentru fiecare punct de pe rută.</w:t>
      </w:r>
    </w:p>
    <w:p w14:paraId="7F7C019B" w14:textId="77777777" w:rsidR="00930277" w:rsidRPr="00B41FDC" w:rsidRDefault="00930277" w:rsidP="00590FDE">
      <w:pPr>
        <w:shd w:val="clear" w:color="auto" w:fill="FFFFFF"/>
        <w:ind w:firstLine="567"/>
        <w:jc w:val="both"/>
        <w:rPr>
          <w:lang w:val="ro-RO" w:eastAsia="en-GB"/>
        </w:rPr>
      </w:pPr>
      <w:r w:rsidRPr="00B41FDC">
        <w:rPr>
          <w:lang w:val="ro-RO" w:eastAsia="en-GB"/>
        </w:rPr>
        <w:t>3. Contrapropunerea trebuie să conțină un nou nivel de zbor și/sau o nouă rută.</w:t>
      </w:r>
    </w:p>
    <w:p w14:paraId="5356A24D" w14:textId="77777777" w:rsidR="00930277" w:rsidRPr="00B41FDC" w:rsidRDefault="00930277" w:rsidP="00590FDE">
      <w:pPr>
        <w:shd w:val="clear" w:color="auto" w:fill="FFFFFF"/>
        <w:ind w:firstLine="567"/>
        <w:jc w:val="both"/>
        <w:rPr>
          <w:lang w:val="ro-RO" w:eastAsia="en-GB"/>
        </w:rPr>
      </w:pPr>
      <w:r w:rsidRPr="00B41FDC">
        <w:rPr>
          <w:lang w:val="ro-RO" w:eastAsia="en-GB"/>
        </w:rPr>
        <w:t>4. Finalizarea procesului de contrapropunere de traversare, inclusiv confirmarea unității care a transmis inițial solicitarea, se comunică unității care transmite contrapropunerea.</w:t>
      </w:r>
    </w:p>
    <w:p w14:paraId="3D9D3BB7" w14:textId="77777777" w:rsidR="00930277" w:rsidRPr="00B41FDC" w:rsidRDefault="00930277" w:rsidP="00590FDE">
      <w:pPr>
        <w:shd w:val="clear" w:color="auto" w:fill="FFFFFF"/>
        <w:ind w:firstLine="567"/>
        <w:jc w:val="both"/>
        <w:rPr>
          <w:lang w:val="ro-RO" w:eastAsia="en-GB"/>
        </w:rPr>
      </w:pPr>
      <w:r w:rsidRPr="00B41FDC">
        <w:rPr>
          <w:lang w:val="ro-RO" w:eastAsia="en-GB"/>
        </w:rPr>
        <w:t>5. Dacă finalizarea procesului de contrapropunere de traversare nu este confirmată, în conformitate cu cerințele aplicabile privind calitatea serviciilor, se afișează o avertizare la postul de lucru adecvat al controlorului din unitatea care transmite contrapropunerea.</w:t>
      </w:r>
    </w:p>
    <w:p w14:paraId="5408A9DB" w14:textId="77777777" w:rsidR="00930277" w:rsidRPr="00B41FDC" w:rsidRDefault="00930277" w:rsidP="00590FDE">
      <w:pPr>
        <w:shd w:val="clear" w:color="auto" w:fill="FFFFFF"/>
        <w:ind w:firstLine="567"/>
        <w:jc w:val="both"/>
        <w:rPr>
          <w:lang w:val="ro-RO" w:eastAsia="en-GB"/>
        </w:rPr>
      </w:pPr>
      <w:r w:rsidRPr="00B41FDC">
        <w:rPr>
          <w:lang w:val="ro-RO" w:eastAsia="en-GB"/>
        </w:rPr>
        <w:t>6. Informațiile privind contrapropunerea de traversare se pun la dispoziția postului de lucru adecvat al controlorului din unitatea care a transmis inițial solicitarea.</w:t>
      </w:r>
    </w:p>
    <w:p w14:paraId="6B69103F" w14:textId="77777777" w:rsidR="00930277" w:rsidRPr="00B41FDC" w:rsidRDefault="00930277" w:rsidP="00590FDE">
      <w:pPr>
        <w:shd w:val="clear" w:color="auto" w:fill="FFFFFF"/>
        <w:ind w:firstLine="567"/>
        <w:jc w:val="both"/>
        <w:rPr>
          <w:lang w:val="ro-RO" w:eastAsia="en-GB"/>
        </w:rPr>
      </w:pPr>
      <w:r w:rsidRPr="00B41FDC">
        <w:rPr>
          <w:lang w:val="ro-RO" w:eastAsia="en-GB"/>
        </w:rPr>
        <w:t>7. Confirmarea prelucrării cu succes a informațiilor privind contrapropunerea de traversare de către unitatea care a transmis inițial solicitarea trebuie să fie urmată de un răspuns operațional din partea unității care a transmis inițial solicitarea.</w:t>
      </w:r>
    </w:p>
    <w:p w14:paraId="38A12AFC" w14:textId="77777777" w:rsidR="00930277" w:rsidRPr="00B41FDC" w:rsidRDefault="00930277" w:rsidP="00590FDE">
      <w:pPr>
        <w:shd w:val="clear" w:color="auto" w:fill="FFFFFF"/>
        <w:ind w:firstLine="567"/>
        <w:jc w:val="both"/>
        <w:rPr>
          <w:lang w:val="ro-RO" w:eastAsia="en-GB"/>
        </w:rPr>
      </w:pPr>
      <w:r w:rsidRPr="00B41FDC">
        <w:rPr>
          <w:lang w:val="ro-RO" w:eastAsia="en-GB"/>
        </w:rPr>
        <w:t>8. Răspunsul operațional la o contrapropunere de traversare este o acceptare sau o respingere, după caz.</w:t>
      </w:r>
    </w:p>
    <w:p w14:paraId="19FAE72E" w14:textId="77777777" w:rsidR="00930277" w:rsidRPr="00B41FDC" w:rsidRDefault="00930277" w:rsidP="00590FDE">
      <w:pPr>
        <w:shd w:val="clear" w:color="auto" w:fill="FFFFFF"/>
        <w:ind w:firstLine="567"/>
        <w:jc w:val="both"/>
        <w:rPr>
          <w:lang w:val="ro-RO" w:eastAsia="en-GB"/>
        </w:rPr>
      </w:pPr>
      <w:r w:rsidRPr="00B41FDC">
        <w:rPr>
          <w:lang w:val="ro-RO" w:eastAsia="en-GB"/>
        </w:rPr>
        <w:t>9. În cazul în care nu se primește niciun răspuns operațional într-un interval convenit de comun acord, se afișează o avertizare la postul de lucru adecvat al controlorului din unitatea care a transmis contrapropunerea.</w:t>
      </w:r>
    </w:p>
    <w:p w14:paraId="49839D30" w14:textId="77777777" w:rsidR="00930277" w:rsidRPr="00B41FDC" w:rsidRDefault="00930277" w:rsidP="00590FDE">
      <w:pPr>
        <w:shd w:val="clear" w:color="auto" w:fill="FFFFFF"/>
        <w:ind w:firstLine="567"/>
        <w:jc w:val="both"/>
        <w:rPr>
          <w:lang w:val="ro-RO" w:eastAsia="en-GB"/>
        </w:rPr>
      </w:pPr>
      <w:r w:rsidRPr="00B41FDC">
        <w:rPr>
          <w:lang w:val="ro-RO" w:eastAsia="en-GB"/>
        </w:rPr>
        <w:t>(g) Anularea traversării</w:t>
      </w:r>
    </w:p>
    <w:p w14:paraId="59320D3B" w14:textId="77777777" w:rsidR="00930277" w:rsidRPr="00B41FDC" w:rsidRDefault="00930277" w:rsidP="00590FDE">
      <w:pPr>
        <w:shd w:val="clear" w:color="auto" w:fill="FFFFFF"/>
        <w:ind w:firstLine="567"/>
        <w:jc w:val="both"/>
        <w:rPr>
          <w:lang w:val="ro-RO" w:eastAsia="en-GB"/>
        </w:rPr>
      </w:pPr>
      <w:r w:rsidRPr="00B41FDC">
        <w:rPr>
          <w:lang w:val="ro-RO" w:eastAsia="en-GB"/>
        </w:rPr>
        <w:t>1. Procesul de anulare a traversării trebuie să asigure legătura cu procesul de notificare sau de coordonare precedentă care este anulat.</w:t>
      </w:r>
    </w:p>
    <w:p w14:paraId="7032859E" w14:textId="77777777" w:rsidR="00930277" w:rsidRPr="00B41FDC" w:rsidRDefault="00930277" w:rsidP="00590FDE">
      <w:pPr>
        <w:shd w:val="clear" w:color="auto" w:fill="FFFFFF"/>
        <w:ind w:firstLine="567"/>
        <w:jc w:val="both"/>
        <w:rPr>
          <w:lang w:val="ro-RO" w:eastAsia="en-GB"/>
        </w:rPr>
      </w:pPr>
      <w:r w:rsidRPr="00B41FDC">
        <w:rPr>
          <w:lang w:val="ro-RO" w:eastAsia="en-GB"/>
        </w:rPr>
        <w:t>2. Unitatea responsabilă pentru zbor trebuie să inițieze un proces de anulare a traversării în următoarele cazuri:</w:t>
      </w:r>
    </w:p>
    <w:p w14:paraId="5D3D01E5" w14:textId="77777777" w:rsidR="00930277" w:rsidRPr="00B41FDC" w:rsidRDefault="00930277" w:rsidP="00590FDE">
      <w:pPr>
        <w:shd w:val="clear" w:color="auto" w:fill="FFFFFF"/>
        <w:ind w:firstLine="567"/>
        <w:jc w:val="both"/>
        <w:rPr>
          <w:lang w:val="ro-RO" w:eastAsia="en-GB"/>
        </w:rPr>
      </w:pPr>
      <w:r w:rsidRPr="00B41FDC">
        <w:rPr>
          <w:lang w:val="ro-RO" w:eastAsia="en-GB"/>
        </w:rPr>
        <w:t>(i) zborul notificat anterior printr-un proces privind datele de zbor de bază nu va mai intra în spațiul aerian al unității notificate sau nu mai prezintă interes pentru unitatea notificată;</w:t>
      </w:r>
    </w:p>
    <w:p w14:paraId="087EA601" w14:textId="77777777" w:rsidR="00930277" w:rsidRPr="00B41FDC" w:rsidRDefault="00930277" w:rsidP="00590FDE">
      <w:pPr>
        <w:shd w:val="clear" w:color="auto" w:fill="FFFFFF"/>
        <w:ind w:firstLine="567"/>
        <w:jc w:val="both"/>
        <w:rPr>
          <w:lang w:val="ro-RO" w:eastAsia="en-GB"/>
        </w:rPr>
      </w:pPr>
      <w:r w:rsidRPr="00B41FDC">
        <w:rPr>
          <w:lang w:val="ro-RO" w:eastAsia="en-GB"/>
        </w:rPr>
        <w:t>(ii) traversarea nu se va efectua pe ruta menționată informațiile de notificare a intenției de traversare;</w:t>
      </w:r>
    </w:p>
    <w:p w14:paraId="7DB338D8" w14:textId="77777777" w:rsidR="00930277" w:rsidRPr="00B41FDC" w:rsidRDefault="00930277" w:rsidP="00590FDE">
      <w:pPr>
        <w:shd w:val="clear" w:color="auto" w:fill="FFFFFF"/>
        <w:ind w:firstLine="567"/>
        <w:jc w:val="both"/>
        <w:rPr>
          <w:lang w:val="ro-RO" w:eastAsia="en-GB"/>
        </w:rPr>
      </w:pPr>
      <w:r w:rsidRPr="00B41FDC">
        <w:rPr>
          <w:lang w:val="ro-RO" w:eastAsia="en-GB"/>
        </w:rPr>
        <w:t>(iii) traversarea nu se va efectua în conformitate cu condițiile în curs de negociere sau cu condițiile convenite în urma unui dialog privind traversarea spațiului aerian.</w:t>
      </w:r>
    </w:p>
    <w:p w14:paraId="5F98B76B" w14:textId="77777777" w:rsidR="00930277" w:rsidRPr="00B41FDC" w:rsidRDefault="00930277" w:rsidP="00590FDE">
      <w:pPr>
        <w:shd w:val="clear" w:color="auto" w:fill="FFFFFF"/>
        <w:ind w:firstLine="567"/>
        <w:jc w:val="both"/>
        <w:rPr>
          <w:lang w:val="ro-RO" w:eastAsia="en-GB"/>
        </w:rPr>
      </w:pPr>
      <w:r w:rsidRPr="00B41FDC">
        <w:rPr>
          <w:lang w:val="ro-RO" w:eastAsia="en-GB"/>
        </w:rPr>
        <w:lastRenderedPageBreak/>
        <w:t>3. Un proces de anulare a traversării se declanșează automat sau manual printr-o intervenție a controlorului, în conformitate cu scrisorile de acord.</w:t>
      </w:r>
    </w:p>
    <w:p w14:paraId="00C174F1" w14:textId="77777777" w:rsidR="00930277" w:rsidRPr="00B41FDC" w:rsidRDefault="00930277" w:rsidP="00590FDE">
      <w:pPr>
        <w:shd w:val="clear" w:color="auto" w:fill="FFFFFF"/>
        <w:ind w:firstLine="567"/>
        <w:jc w:val="both"/>
        <w:rPr>
          <w:lang w:val="ro-RO" w:eastAsia="en-GB"/>
        </w:rPr>
      </w:pPr>
      <w:r w:rsidRPr="00B41FDC">
        <w:rPr>
          <w:lang w:val="ro-RO" w:eastAsia="en-GB"/>
        </w:rPr>
        <w:t>4. Finalizarea procesului de anulare a traversării, inclusiv confirmarea unității notificate/unității care a primit solicitarea, se comunică unității care efectuează anularea.</w:t>
      </w:r>
    </w:p>
    <w:p w14:paraId="18AFF8B3" w14:textId="77777777" w:rsidR="00930277" w:rsidRPr="00B41FDC" w:rsidRDefault="00930277" w:rsidP="00590FDE">
      <w:pPr>
        <w:shd w:val="clear" w:color="auto" w:fill="FFFFFF"/>
        <w:ind w:firstLine="567"/>
        <w:jc w:val="both"/>
        <w:rPr>
          <w:lang w:val="ro-RO" w:eastAsia="en-GB"/>
        </w:rPr>
      </w:pPr>
      <w:r w:rsidRPr="00B41FDC">
        <w:rPr>
          <w:lang w:val="ro-RO" w:eastAsia="en-GB"/>
        </w:rPr>
        <w:t>5. Dacă finalizarea procesului de anulare a traversării nu este confirmată, în conformitate cu cerințele aplicabile privind calitatea serviciilor, se afișează o avertizare la postul de lucru adecvat din unitatea care efectuează anularea.</w:t>
      </w:r>
    </w:p>
    <w:p w14:paraId="31E4B8E1" w14:textId="77777777" w:rsidR="00930277" w:rsidRPr="00B41FDC" w:rsidRDefault="00930277" w:rsidP="00590FDE">
      <w:pPr>
        <w:shd w:val="clear" w:color="auto" w:fill="FFFFFF"/>
        <w:ind w:firstLine="567"/>
        <w:jc w:val="both"/>
        <w:rPr>
          <w:lang w:val="ro-RO" w:eastAsia="en-GB"/>
        </w:rPr>
      </w:pPr>
      <w:r w:rsidRPr="00B41FDC">
        <w:rPr>
          <w:lang w:val="ro-RO" w:eastAsia="en-GB"/>
        </w:rPr>
        <w:t>6. Informațiile privind anularea traversării se pun la dispoziția postului de lucru adecvat al controlorului din unitatea care a fost notificată/care a primit solicitarea.</w:t>
      </w:r>
    </w:p>
    <w:p w14:paraId="5651E105" w14:textId="0D5AB6D3" w:rsidR="00447837" w:rsidRPr="00FF2542" w:rsidRDefault="00930277" w:rsidP="00590FDE">
      <w:pPr>
        <w:shd w:val="clear" w:color="auto" w:fill="FFFFFF"/>
        <w:ind w:firstLine="567"/>
        <w:jc w:val="both"/>
        <w:rPr>
          <w:lang w:val="ro-RO" w:eastAsia="en-GB"/>
        </w:rPr>
      </w:pPr>
      <w:r w:rsidRPr="00FF2542">
        <w:rPr>
          <w:lang w:val="ro-RO" w:eastAsia="en-GB"/>
        </w:rPr>
        <w:t>C. </w:t>
      </w:r>
      <w:r w:rsidR="00447837" w:rsidRPr="00FF2542">
        <w:rPr>
          <w:lang w:val="ro-RO" w:eastAsia="en-GB"/>
        </w:rPr>
        <w:t>Între unitățile care furnizează servicii de control regional necesare pentru operarea următoarelor servicii de legături de date:</w:t>
      </w:r>
    </w:p>
    <w:p w14:paraId="1E326B43" w14:textId="77777777" w:rsidR="00447837" w:rsidRPr="00FF2542" w:rsidRDefault="00447837" w:rsidP="00590FDE">
      <w:pPr>
        <w:shd w:val="clear" w:color="auto" w:fill="FFFFFF"/>
        <w:ind w:firstLine="567"/>
        <w:jc w:val="both"/>
        <w:rPr>
          <w:lang w:val="ro-RO" w:eastAsia="en-GB"/>
        </w:rPr>
      </w:pPr>
      <w:r w:rsidRPr="00FF2542">
        <w:rPr>
          <w:lang w:val="ro-RO" w:eastAsia="en-GB"/>
        </w:rPr>
        <w:t>(i) capacitate de inițiere a comunicațiilor prin legături de date (DLIC);</w:t>
      </w:r>
    </w:p>
    <w:p w14:paraId="0F49B924" w14:textId="77777777" w:rsidR="00447837" w:rsidRPr="00FF2542" w:rsidRDefault="00447837" w:rsidP="00590FDE">
      <w:pPr>
        <w:shd w:val="clear" w:color="auto" w:fill="FFFFFF"/>
        <w:ind w:firstLine="567"/>
        <w:jc w:val="both"/>
        <w:rPr>
          <w:lang w:val="ro-RO" w:eastAsia="en-GB"/>
        </w:rPr>
      </w:pPr>
      <w:r w:rsidRPr="00FF2542">
        <w:rPr>
          <w:lang w:val="ro-RO" w:eastAsia="en-GB"/>
        </w:rPr>
        <w:t>(ii) managementul comunicațiilor pentru controlul traficului aerian (ATC);</w:t>
      </w:r>
    </w:p>
    <w:p w14:paraId="1A505EB7" w14:textId="77777777" w:rsidR="00447837" w:rsidRPr="00FF2542" w:rsidRDefault="00447837" w:rsidP="00590FDE">
      <w:pPr>
        <w:shd w:val="clear" w:color="auto" w:fill="FFFFFF"/>
        <w:ind w:firstLine="567"/>
        <w:jc w:val="both"/>
        <w:rPr>
          <w:lang w:val="ro-RO" w:eastAsia="en-GB"/>
        </w:rPr>
      </w:pPr>
      <w:r w:rsidRPr="00FF2542">
        <w:rPr>
          <w:lang w:val="ro-RO" w:eastAsia="en-GB"/>
        </w:rPr>
        <w:t>(iii) autorizare și informare pentru ATC;</w:t>
      </w:r>
    </w:p>
    <w:p w14:paraId="184E54A5" w14:textId="5F9839E0" w:rsidR="00447837" w:rsidRPr="00395B12" w:rsidRDefault="00447837" w:rsidP="00590FDE">
      <w:pPr>
        <w:shd w:val="clear" w:color="auto" w:fill="FFFFFF"/>
        <w:ind w:firstLine="567"/>
        <w:jc w:val="both"/>
        <w:rPr>
          <w:lang w:val="ro-RO" w:eastAsia="en-GB"/>
        </w:rPr>
      </w:pPr>
      <w:r w:rsidRPr="00FF2542">
        <w:rPr>
          <w:lang w:val="ro-RO" w:eastAsia="en-GB"/>
        </w:rPr>
        <w:t>(iii) verificarea microfonului pentru ATC</w:t>
      </w:r>
      <w:r w:rsidR="00FF2542">
        <w:rPr>
          <w:lang w:val="ro-RO" w:eastAsia="en-GB"/>
        </w:rPr>
        <w:t>,</w:t>
      </w:r>
    </w:p>
    <w:p w14:paraId="2BCBE6B4" w14:textId="3AA5E30B" w:rsidR="00447837" w:rsidRPr="00B41FDC" w:rsidRDefault="00447837" w:rsidP="00590FDE">
      <w:pPr>
        <w:shd w:val="clear" w:color="auto" w:fill="FFFFFF"/>
        <w:ind w:firstLine="567"/>
        <w:jc w:val="both"/>
        <w:rPr>
          <w:lang w:val="ro-RO" w:eastAsia="en-GB"/>
        </w:rPr>
      </w:pPr>
      <w:r w:rsidRPr="00B41FDC">
        <w:rPr>
          <w:lang w:val="ro-RO" w:eastAsia="en-GB"/>
        </w:rPr>
        <w:t>sau atunci când se convine astfel cu alte unități sau între acestea, următoarele procese trebuie să fie sprijinite de automatizare:</w:t>
      </w:r>
    </w:p>
    <w:p w14:paraId="21BD2EA7" w14:textId="77777777" w:rsidR="00930277" w:rsidRPr="00B41FDC" w:rsidRDefault="00930277" w:rsidP="00590FDE">
      <w:pPr>
        <w:shd w:val="clear" w:color="auto" w:fill="FFFFFF"/>
        <w:ind w:firstLine="567"/>
        <w:jc w:val="both"/>
        <w:rPr>
          <w:lang w:val="ro-RO" w:eastAsia="en-GB"/>
        </w:rPr>
      </w:pPr>
      <w:r w:rsidRPr="00B41FDC">
        <w:rPr>
          <w:lang w:val="ro-RO" w:eastAsia="en-GB"/>
        </w:rPr>
        <w:t>(a) Logon forward</w:t>
      </w:r>
    </w:p>
    <w:p w14:paraId="71B37C0E" w14:textId="77777777" w:rsidR="00930277" w:rsidRPr="00B41FDC" w:rsidRDefault="00930277" w:rsidP="00590FDE">
      <w:pPr>
        <w:shd w:val="clear" w:color="auto" w:fill="FFFFFF"/>
        <w:ind w:firstLine="567"/>
        <w:jc w:val="both"/>
        <w:rPr>
          <w:lang w:val="ro-RO" w:eastAsia="en-GB"/>
        </w:rPr>
      </w:pPr>
      <w:r w:rsidRPr="00B41FDC">
        <w:rPr>
          <w:lang w:val="ro-RO" w:eastAsia="en-GB"/>
        </w:rPr>
        <w:t>1. Datele care fac obiectul procesului de logon forward trebuie să includă cel puțin următoarele elemente:</w:t>
      </w:r>
    </w:p>
    <w:p w14:paraId="0DAB188E" w14:textId="77777777" w:rsidR="00930277" w:rsidRPr="00B41FDC" w:rsidRDefault="00930277" w:rsidP="00590FDE">
      <w:pPr>
        <w:shd w:val="clear" w:color="auto" w:fill="FFFFFF"/>
        <w:ind w:firstLine="567"/>
        <w:jc w:val="both"/>
        <w:rPr>
          <w:lang w:val="ro-RO" w:eastAsia="en-GB"/>
        </w:rPr>
      </w:pPr>
      <w:r w:rsidRPr="00B41FDC">
        <w:rPr>
          <w:lang w:val="ro-RO" w:eastAsia="en-GB"/>
        </w:rPr>
        <w:t>(i) identificarea aeronavei;</w:t>
      </w:r>
    </w:p>
    <w:p w14:paraId="77D9AF9D" w14:textId="77777777" w:rsidR="00930277" w:rsidRPr="00B41FDC" w:rsidRDefault="00930277" w:rsidP="00590FDE">
      <w:pPr>
        <w:shd w:val="clear" w:color="auto" w:fill="FFFFFF"/>
        <w:ind w:firstLine="567"/>
        <w:jc w:val="both"/>
        <w:rPr>
          <w:lang w:val="ro-RO" w:eastAsia="en-GB"/>
        </w:rPr>
      </w:pPr>
      <w:r w:rsidRPr="00B41FDC">
        <w:rPr>
          <w:lang w:val="ro-RO" w:eastAsia="en-GB"/>
        </w:rPr>
        <w:t>(ii) aerodromul de plecare;</w:t>
      </w:r>
    </w:p>
    <w:p w14:paraId="7533046E" w14:textId="77777777" w:rsidR="00930277" w:rsidRPr="00B41FDC" w:rsidRDefault="00930277" w:rsidP="00590FDE">
      <w:pPr>
        <w:shd w:val="clear" w:color="auto" w:fill="FFFFFF"/>
        <w:ind w:firstLine="567"/>
        <w:jc w:val="both"/>
        <w:rPr>
          <w:lang w:val="ro-RO" w:eastAsia="en-GB"/>
        </w:rPr>
      </w:pPr>
      <w:r w:rsidRPr="00B41FDC">
        <w:rPr>
          <w:lang w:val="ro-RO" w:eastAsia="en-GB"/>
        </w:rPr>
        <w:t>(iii) aerodromul de destinație;</w:t>
      </w:r>
    </w:p>
    <w:p w14:paraId="413DED77" w14:textId="77777777" w:rsidR="00930277" w:rsidRPr="00B41FDC" w:rsidRDefault="00930277" w:rsidP="00590FDE">
      <w:pPr>
        <w:shd w:val="clear" w:color="auto" w:fill="FFFFFF"/>
        <w:ind w:firstLine="567"/>
        <w:jc w:val="both"/>
        <w:rPr>
          <w:lang w:val="ro-RO" w:eastAsia="en-GB"/>
        </w:rPr>
      </w:pPr>
      <w:r w:rsidRPr="00B41FDC">
        <w:rPr>
          <w:lang w:val="ro-RO" w:eastAsia="en-GB"/>
        </w:rPr>
        <w:t>(iv) tipul de logon;</w:t>
      </w:r>
    </w:p>
    <w:p w14:paraId="7FCBD1A8" w14:textId="77777777" w:rsidR="00930277" w:rsidRPr="00B41FDC" w:rsidRDefault="00930277" w:rsidP="00590FDE">
      <w:pPr>
        <w:shd w:val="clear" w:color="auto" w:fill="FFFFFF"/>
        <w:ind w:firstLine="567"/>
        <w:jc w:val="both"/>
        <w:rPr>
          <w:lang w:val="ro-RO" w:eastAsia="en-GB"/>
        </w:rPr>
      </w:pPr>
      <w:r w:rsidRPr="00B41FDC">
        <w:rPr>
          <w:lang w:val="ro-RO" w:eastAsia="en-GB"/>
        </w:rPr>
        <w:t>(v) parametrii de logon.</w:t>
      </w:r>
    </w:p>
    <w:p w14:paraId="49371BA8" w14:textId="77777777" w:rsidR="00930277" w:rsidRPr="00B41FDC" w:rsidRDefault="00930277" w:rsidP="00590FDE">
      <w:pPr>
        <w:shd w:val="clear" w:color="auto" w:fill="FFFFFF"/>
        <w:ind w:firstLine="567"/>
        <w:jc w:val="both"/>
        <w:rPr>
          <w:lang w:val="ro-RO" w:eastAsia="en-GB"/>
        </w:rPr>
      </w:pPr>
      <w:r w:rsidRPr="00B41FDC">
        <w:rPr>
          <w:lang w:val="ro-RO" w:eastAsia="en-GB"/>
        </w:rPr>
        <w:t>2. Se efectuează un singur proces de logon forward pentru fiecare zbor logat în sistemul de legături de date, planificat să traverseze limite pentru care se realizează logarea.</w:t>
      </w:r>
    </w:p>
    <w:p w14:paraId="622CDF29" w14:textId="77777777" w:rsidR="00930277" w:rsidRPr="00B41FDC" w:rsidRDefault="00930277" w:rsidP="00590FDE">
      <w:pPr>
        <w:shd w:val="clear" w:color="auto" w:fill="FFFFFF"/>
        <w:ind w:firstLine="567"/>
        <w:jc w:val="both"/>
        <w:rPr>
          <w:lang w:val="ro-RO" w:eastAsia="en-GB"/>
        </w:rPr>
      </w:pPr>
      <w:r w:rsidRPr="00B41FDC">
        <w:rPr>
          <w:lang w:val="ro-RO" w:eastAsia="en-GB"/>
        </w:rPr>
        <w:t>3. Procesul de logon forward se inițiază la primul moment cronologic determinat sau imediat după acesta, în conformitate cu scrisorile de acord. după următoarele:</w:t>
      </w:r>
    </w:p>
    <w:p w14:paraId="6E7A0DA5" w14:textId="77777777" w:rsidR="00930277" w:rsidRPr="00B41FDC" w:rsidRDefault="00930277" w:rsidP="00590FDE">
      <w:pPr>
        <w:shd w:val="clear" w:color="auto" w:fill="FFFFFF"/>
        <w:ind w:firstLine="567"/>
        <w:jc w:val="both"/>
        <w:rPr>
          <w:lang w:val="ro-RO" w:eastAsia="en-GB"/>
        </w:rPr>
      </w:pPr>
      <w:r w:rsidRPr="00B41FDC">
        <w:rPr>
          <w:lang w:val="ro-RO" w:eastAsia="en-GB"/>
        </w:rPr>
        <w:t>(i) un număr de minute, determinat în conformitate cu un parametru definit, înainte de ora estimată pentru trecerea prin punctul de coordonare;</w:t>
      </w:r>
    </w:p>
    <w:p w14:paraId="5B6A6668" w14:textId="77777777" w:rsidR="00930277" w:rsidRPr="00B41FDC" w:rsidRDefault="00930277" w:rsidP="00590FDE">
      <w:pPr>
        <w:shd w:val="clear" w:color="auto" w:fill="FFFFFF"/>
        <w:ind w:firstLine="567"/>
        <w:jc w:val="both"/>
        <w:rPr>
          <w:lang w:val="ro-RO" w:eastAsia="en-GB"/>
        </w:rPr>
      </w:pPr>
      <w:r w:rsidRPr="00B41FDC">
        <w:rPr>
          <w:lang w:val="ro-RO" w:eastAsia="en-GB"/>
        </w:rPr>
        <w:t>(ii) momentul în care zborul se găsește la o distanță convenită bilateral față de punctul de coordonare.</w:t>
      </w:r>
    </w:p>
    <w:p w14:paraId="1BE77A2D" w14:textId="77777777" w:rsidR="00930277" w:rsidRPr="00B41FDC" w:rsidRDefault="00930277" w:rsidP="00590FDE">
      <w:pPr>
        <w:shd w:val="clear" w:color="auto" w:fill="FFFFFF"/>
        <w:ind w:firstLine="567"/>
        <w:jc w:val="both"/>
        <w:rPr>
          <w:lang w:val="ro-RO" w:eastAsia="en-GB"/>
        </w:rPr>
      </w:pPr>
      <w:r w:rsidRPr="00B41FDC">
        <w:rPr>
          <w:lang w:val="ro-RO" w:eastAsia="en-GB"/>
        </w:rPr>
        <w:t>4. Criteriile de eligibilitate pentru procesul de logon forward trebuie să fie conforme cu scrisorile de acord.</w:t>
      </w:r>
    </w:p>
    <w:p w14:paraId="1A46D463" w14:textId="77777777" w:rsidR="00930277" w:rsidRPr="00B41FDC" w:rsidRDefault="00930277" w:rsidP="00590FDE">
      <w:pPr>
        <w:shd w:val="clear" w:color="auto" w:fill="FFFFFF"/>
        <w:ind w:firstLine="567"/>
        <w:jc w:val="both"/>
        <w:rPr>
          <w:lang w:val="ro-RO" w:eastAsia="en-GB"/>
        </w:rPr>
      </w:pPr>
      <w:r w:rsidRPr="00B41FDC">
        <w:rPr>
          <w:lang w:val="ro-RO" w:eastAsia="en-GB"/>
        </w:rPr>
        <w:t>5. Datele de logon forward se includ în datele de zbor corespondente în unitatea primitoare.</w:t>
      </w:r>
    </w:p>
    <w:p w14:paraId="2A4E8ABF" w14:textId="77777777" w:rsidR="00930277" w:rsidRPr="00B41FDC" w:rsidRDefault="00930277" w:rsidP="00590FDE">
      <w:pPr>
        <w:shd w:val="clear" w:color="auto" w:fill="FFFFFF"/>
        <w:ind w:firstLine="567"/>
        <w:jc w:val="both"/>
        <w:rPr>
          <w:lang w:val="ro-RO" w:eastAsia="en-GB"/>
        </w:rPr>
      </w:pPr>
      <w:r w:rsidRPr="00B41FDC">
        <w:rPr>
          <w:lang w:val="ro-RO" w:eastAsia="en-GB"/>
        </w:rPr>
        <w:t>6. Statutul de logare al zborului poate fi afișat la postul de lucru adecvat al controlorului din unitatea primitoare.</w:t>
      </w:r>
    </w:p>
    <w:p w14:paraId="222D7E61" w14:textId="77777777" w:rsidR="00930277" w:rsidRPr="00B41FDC" w:rsidRDefault="00930277" w:rsidP="00590FDE">
      <w:pPr>
        <w:shd w:val="clear" w:color="auto" w:fill="FFFFFF"/>
        <w:ind w:firstLine="567"/>
        <w:jc w:val="both"/>
        <w:rPr>
          <w:lang w:val="ro-RO" w:eastAsia="en-GB"/>
        </w:rPr>
      </w:pPr>
      <w:r w:rsidRPr="00B41FDC">
        <w:rPr>
          <w:lang w:val="ro-RO" w:eastAsia="en-GB"/>
        </w:rPr>
        <w:t>7. Finalizarea procesului de logon forward, inclusiv confirmarea de la unitatea primitoare, se comunică unității care face transferul.</w:t>
      </w:r>
    </w:p>
    <w:p w14:paraId="46562388" w14:textId="77777777" w:rsidR="00930277" w:rsidRPr="00B41FDC" w:rsidRDefault="00930277" w:rsidP="00590FDE">
      <w:pPr>
        <w:shd w:val="clear" w:color="auto" w:fill="FFFFFF"/>
        <w:ind w:firstLine="567"/>
        <w:jc w:val="both"/>
        <w:rPr>
          <w:lang w:val="ro-RO" w:eastAsia="en-GB"/>
        </w:rPr>
      </w:pPr>
      <w:r w:rsidRPr="00B41FDC">
        <w:rPr>
          <w:lang w:val="ro-RO" w:eastAsia="en-GB"/>
        </w:rPr>
        <w:t>8. În cazul în care finalizarea procesului de logon forward nu este confirmată, în conformitate cu cerințele aplicabile privind calitatea serviciilor, se inițiază o solicitare adresată aeronavei pentru o legătură de date aer-sol.</w:t>
      </w:r>
    </w:p>
    <w:p w14:paraId="719DFF81" w14:textId="77777777" w:rsidR="00930277" w:rsidRPr="00B41FDC" w:rsidRDefault="00930277" w:rsidP="00590FDE">
      <w:pPr>
        <w:shd w:val="clear" w:color="auto" w:fill="FFFFFF"/>
        <w:ind w:firstLine="567"/>
        <w:jc w:val="both"/>
        <w:rPr>
          <w:lang w:val="ro-RO" w:eastAsia="en-GB"/>
        </w:rPr>
      </w:pPr>
      <w:r w:rsidRPr="00B41FDC">
        <w:rPr>
          <w:lang w:val="ro-RO" w:eastAsia="en-GB"/>
        </w:rPr>
        <w:t>(b) Următoarea autoritate notificată</w:t>
      </w:r>
    </w:p>
    <w:p w14:paraId="555FF5AB" w14:textId="77777777" w:rsidR="00930277" w:rsidRPr="00B41FDC" w:rsidRDefault="00930277" w:rsidP="00590FDE">
      <w:pPr>
        <w:shd w:val="clear" w:color="auto" w:fill="FFFFFF"/>
        <w:ind w:firstLine="567"/>
        <w:jc w:val="both"/>
        <w:rPr>
          <w:lang w:val="ro-RO" w:eastAsia="en-GB"/>
        </w:rPr>
      </w:pPr>
      <w:r w:rsidRPr="00B41FDC">
        <w:rPr>
          <w:lang w:val="ro-RO" w:eastAsia="en-GB"/>
        </w:rPr>
        <w:t>1. Datele care fac obiectul procesului de notificare către următoarea autoritate trebuie să includă cel puțin următoarele elemente:</w:t>
      </w:r>
    </w:p>
    <w:p w14:paraId="5D607A0F" w14:textId="77777777" w:rsidR="00930277" w:rsidRPr="00B41FDC" w:rsidRDefault="00930277" w:rsidP="00590FDE">
      <w:pPr>
        <w:shd w:val="clear" w:color="auto" w:fill="FFFFFF"/>
        <w:ind w:firstLine="567"/>
        <w:jc w:val="both"/>
        <w:rPr>
          <w:lang w:val="ro-RO" w:eastAsia="en-GB"/>
        </w:rPr>
      </w:pPr>
      <w:r w:rsidRPr="00B41FDC">
        <w:rPr>
          <w:lang w:val="ro-RO" w:eastAsia="en-GB"/>
        </w:rPr>
        <w:t>(i) identificarea aeronavei;</w:t>
      </w:r>
    </w:p>
    <w:p w14:paraId="59378297" w14:textId="77777777" w:rsidR="00930277" w:rsidRPr="00B41FDC" w:rsidRDefault="00930277" w:rsidP="00590FDE">
      <w:pPr>
        <w:shd w:val="clear" w:color="auto" w:fill="FFFFFF"/>
        <w:ind w:firstLine="567"/>
        <w:jc w:val="both"/>
        <w:rPr>
          <w:lang w:val="ro-RO" w:eastAsia="en-GB"/>
        </w:rPr>
      </w:pPr>
      <w:r w:rsidRPr="00B41FDC">
        <w:rPr>
          <w:lang w:val="ro-RO" w:eastAsia="en-GB"/>
        </w:rPr>
        <w:t>(ii) aerodromul de plecare;</w:t>
      </w:r>
    </w:p>
    <w:p w14:paraId="4199BF56" w14:textId="77777777" w:rsidR="00930277" w:rsidRPr="00B41FDC" w:rsidRDefault="00930277" w:rsidP="00590FDE">
      <w:pPr>
        <w:shd w:val="clear" w:color="auto" w:fill="FFFFFF"/>
        <w:ind w:firstLine="567"/>
        <w:jc w:val="both"/>
        <w:rPr>
          <w:lang w:val="ro-RO" w:eastAsia="en-GB"/>
        </w:rPr>
      </w:pPr>
      <w:r w:rsidRPr="00B41FDC">
        <w:rPr>
          <w:lang w:val="ro-RO" w:eastAsia="en-GB"/>
        </w:rPr>
        <w:t>(iii) aerodromul de destinație.</w:t>
      </w:r>
    </w:p>
    <w:p w14:paraId="424E0FF9" w14:textId="77777777" w:rsidR="00930277" w:rsidRPr="00B41FDC" w:rsidRDefault="00930277" w:rsidP="00590FDE">
      <w:pPr>
        <w:shd w:val="clear" w:color="auto" w:fill="FFFFFF"/>
        <w:ind w:firstLine="567"/>
        <w:jc w:val="both"/>
        <w:rPr>
          <w:lang w:val="ro-RO" w:eastAsia="en-GB"/>
        </w:rPr>
      </w:pPr>
      <w:r w:rsidRPr="00B41FDC">
        <w:rPr>
          <w:lang w:val="ro-RO" w:eastAsia="en-GB"/>
        </w:rPr>
        <w:t>2. Pentru fiecare zbor eligibil care traversează limite, se efectuează un proces de notificare a autorității următoare.</w:t>
      </w:r>
    </w:p>
    <w:p w14:paraId="47C7931B" w14:textId="77777777" w:rsidR="00930277" w:rsidRPr="00B41FDC" w:rsidRDefault="00930277" w:rsidP="00590FDE">
      <w:pPr>
        <w:shd w:val="clear" w:color="auto" w:fill="FFFFFF"/>
        <w:ind w:firstLine="567"/>
        <w:jc w:val="both"/>
        <w:rPr>
          <w:lang w:val="ro-RO" w:eastAsia="en-GB"/>
        </w:rPr>
      </w:pPr>
      <w:r w:rsidRPr="00B41FDC">
        <w:rPr>
          <w:lang w:val="ro-RO" w:eastAsia="en-GB"/>
        </w:rPr>
        <w:t>3. Procesul de notificare a autorității următoare se inițiază după confirmarea de către sistemul specific de la bord a cererii autorității succesive asupra datelor adresate aeronavei.</w:t>
      </w:r>
    </w:p>
    <w:p w14:paraId="4E634FDE" w14:textId="77777777" w:rsidR="00930277" w:rsidRPr="00B41FDC" w:rsidRDefault="00930277" w:rsidP="00590FDE">
      <w:pPr>
        <w:shd w:val="clear" w:color="auto" w:fill="FFFFFF"/>
        <w:ind w:firstLine="567"/>
        <w:jc w:val="both"/>
        <w:rPr>
          <w:lang w:val="ro-RO" w:eastAsia="en-GB"/>
        </w:rPr>
      </w:pPr>
      <w:r w:rsidRPr="00B41FDC">
        <w:rPr>
          <w:lang w:val="ro-RO" w:eastAsia="en-GB"/>
        </w:rPr>
        <w:lastRenderedPageBreak/>
        <w:t>4. După prelucrarea corespunzătoare a informațiilor privind notificarea autorității următoare, unitatea primitoare adresează aeronavei o cerere de inițiere a comunicării de legături de date controlor-pilot (CPDLC).</w:t>
      </w:r>
    </w:p>
    <w:p w14:paraId="52FBE86A" w14:textId="77777777" w:rsidR="00930277" w:rsidRPr="00B41FDC" w:rsidRDefault="00930277" w:rsidP="00590FDE">
      <w:pPr>
        <w:shd w:val="clear" w:color="auto" w:fill="FFFFFF"/>
        <w:ind w:firstLine="567"/>
        <w:jc w:val="both"/>
        <w:rPr>
          <w:lang w:val="ro-RO" w:eastAsia="en-GB"/>
        </w:rPr>
      </w:pPr>
      <w:r w:rsidRPr="00B41FDC">
        <w:rPr>
          <w:lang w:val="ro-RO" w:eastAsia="en-GB"/>
        </w:rPr>
        <w:t>5. Dacă informațiile privind notificarea autorității următoare nu se primesc în conformitate cu un parametru de timp convenit bilateral, se aplică procedurile locale de către unitatea primitoare în vederea inițierii comunicării de legături de date cu aeronava.</w:t>
      </w:r>
    </w:p>
    <w:p w14:paraId="25101283" w14:textId="77777777" w:rsidR="00930277" w:rsidRPr="00B41FDC" w:rsidRDefault="00930277" w:rsidP="00590FDE">
      <w:pPr>
        <w:shd w:val="clear" w:color="auto" w:fill="FFFFFF"/>
        <w:ind w:firstLine="567"/>
        <w:jc w:val="both"/>
        <w:rPr>
          <w:lang w:val="ro-RO" w:eastAsia="en-GB"/>
        </w:rPr>
      </w:pPr>
      <w:r w:rsidRPr="00B41FDC">
        <w:rPr>
          <w:lang w:val="ro-RO" w:eastAsia="en-GB"/>
        </w:rPr>
        <w:t>6. Finalizarea procesului privind notificarea autorității următoare, inclusiv confirmarea de la unitatea primitoare, se comunică unității care face transferul.</w:t>
      </w:r>
    </w:p>
    <w:p w14:paraId="74A2E38F" w14:textId="77777777" w:rsidR="00650F49" w:rsidRPr="00B41FDC" w:rsidRDefault="00930277" w:rsidP="00590FDE">
      <w:pPr>
        <w:shd w:val="clear" w:color="auto" w:fill="FFFFFF"/>
        <w:ind w:firstLine="567"/>
        <w:jc w:val="both"/>
        <w:rPr>
          <w:lang w:val="ro-RO" w:eastAsia="en-GB"/>
        </w:rPr>
      </w:pPr>
      <w:r w:rsidRPr="00B41FDC">
        <w:rPr>
          <w:lang w:val="ro-RO" w:eastAsia="en-GB"/>
        </w:rPr>
        <w:t>7. În cazul în care nu este confirmată finalizarea procesului de notificare a autorității următoare, în conformitate cu cerințele aplicabile privind calitatea serviciilor, se inițiază procedurile locale de către unitatea care efectuează transferul.</w:t>
      </w:r>
      <w:r w:rsidR="00650F49" w:rsidRPr="00B41FDC">
        <w:rPr>
          <w:lang w:val="ro-RO" w:eastAsia="en-GB"/>
        </w:rPr>
        <w:t>”</w:t>
      </w:r>
    </w:p>
    <w:p w14:paraId="2800D917" w14:textId="77777777" w:rsidR="00650F49" w:rsidRDefault="00650F49" w:rsidP="00590FDE">
      <w:pPr>
        <w:shd w:val="clear" w:color="auto" w:fill="FFFFFF"/>
        <w:ind w:firstLine="567"/>
        <w:jc w:val="both"/>
        <w:rPr>
          <w:lang w:val="ro-RO" w:eastAsia="en-GB"/>
        </w:rPr>
      </w:pPr>
    </w:p>
    <w:p w14:paraId="470893C6" w14:textId="55DCF414" w:rsidR="00CD6B50" w:rsidRPr="00310F81" w:rsidRDefault="002D6152" w:rsidP="00590FDE">
      <w:pPr>
        <w:pStyle w:val="NormalWeb"/>
        <w:spacing w:line="0" w:lineRule="atLeast"/>
        <w:rPr>
          <w:rFonts w:eastAsia="Times New Roman"/>
          <w:lang w:val="ro-RO" w:eastAsia="en-GB"/>
        </w:rPr>
      </w:pPr>
      <w:r>
        <w:rPr>
          <w:rFonts w:eastAsia="Times New Roman"/>
          <w:b/>
          <w:lang w:val="ro-RO" w:eastAsia="en-GB"/>
        </w:rPr>
        <w:t>1.1.9</w:t>
      </w:r>
      <w:r w:rsidR="00FC2D29">
        <w:rPr>
          <w:rFonts w:eastAsia="Times New Roman"/>
          <w:b/>
          <w:lang w:val="ro-RO" w:eastAsia="en-GB"/>
        </w:rPr>
        <w:t>.</w:t>
      </w:r>
      <w:r w:rsidR="00925C73">
        <w:rPr>
          <w:rFonts w:eastAsia="Times New Roman"/>
          <w:b/>
          <w:lang w:val="ro-RO" w:eastAsia="en-GB"/>
        </w:rPr>
        <w:t xml:space="preserve"> </w:t>
      </w:r>
      <w:r w:rsidR="00FC2D29" w:rsidRPr="00310F81">
        <w:rPr>
          <w:rFonts w:eastAsia="Times New Roman"/>
          <w:lang w:val="ro-RO" w:eastAsia="en-GB"/>
        </w:rPr>
        <w:t>în</w:t>
      </w:r>
      <w:r w:rsidR="00925C73" w:rsidRPr="00310F81">
        <w:rPr>
          <w:rFonts w:eastAsia="Times New Roman"/>
          <w:lang w:val="ro-RO" w:eastAsia="en-GB"/>
        </w:rPr>
        <w:t xml:space="preserve"> </w:t>
      </w:r>
      <w:r w:rsidR="00FC2D29">
        <w:rPr>
          <w:rFonts w:eastAsia="Times New Roman"/>
          <w:lang w:val="ro-RO" w:eastAsia="en-GB"/>
        </w:rPr>
        <w:t>a</w:t>
      </w:r>
      <w:r w:rsidR="00F842CD" w:rsidRPr="00310F81">
        <w:rPr>
          <w:rFonts w:eastAsia="Times New Roman"/>
          <w:lang w:val="ro-RO" w:eastAsia="en-GB"/>
        </w:rPr>
        <w:t>nexa nr.6</w:t>
      </w:r>
      <w:r w:rsidR="00FC2D29" w:rsidRPr="00310F81">
        <w:rPr>
          <w:rFonts w:eastAsia="Times New Roman"/>
          <w:lang w:val="ro-RO" w:eastAsia="en-GB"/>
        </w:rPr>
        <w:t xml:space="preserve"> la Regulament</w:t>
      </w:r>
      <w:r w:rsidR="004714C9" w:rsidRPr="00FC2D29">
        <w:rPr>
          <w:rFonts w:eastAsia="Times New Roman"/>
          <w:lang w:val="ro-RO" w:eastAsia="en-GB"/>
        </w:rPr>
        <w:t>:</w:t>
      </w:r>
      <w:r w:rsidR="00F842CD" w:rsidRPr="00310F81">
        <w:rPr>
          <w:rFonts w:eastAsia="Times New Roman"/>
          <w:lang w:val="ro-RO" w:eastAsia="en-GB"/>
        </w:rPr>
        <w:t xml:space="preserve"> </w:t>
      </w:r>
    </w:p>
    <w:p w14:paraId="2F19EBDF" w14:textId="01E8492B" w:rsidR="00CD6B50" w:rsidRDefault="00CD6B50" w:rsidP="00590FDE">
      <w:pPr>
        <w:pStyle w:val="NormalWeb"/>
        <w:spacing w:line="0" w:lineRule="atLeast"/>
        <w:rPr>
          <w:rFonts w:eastAsia="Times New Roman"/>
          <w:b/>
          <w:lang w:val="ro-RO" w:eastAsia="en-GB"/>
        </w:rPr>
      </w:pPr>
      <w:r w:rsidRPr="00310F81">
        <w:rPr>
          <w:rFonts w:eastAsia="Times New Roman"/>
          <w:lang w:val="ro-RO" w:eastAsia="en-GB"/>
        </w:rPr>
        <w:t xml:space="preserve">AIS.TR.330 </w:t>
      </w:r>
      <w:r w:rsidRPr="00FC2D29">
        <w:rPr>
          <w:rFonts w:eastAsia="Times New Roman"/>
          <w:lang w:val="ro-RO" w:eastAsia="en-GB"/>
        </w:rPr>
        <w:t>litera</w:t>
      </w:r>
      <w:r w:rsidRPr="00194038">
        <w:rPr>
          <w:rFonts w:eastAsia="Times New Roman"/>
          <w:lang w:val="ro-RO" w:eastAsia="en-GB"/>
        </w:rPr>
        <w:t xml:space="preserve"> (f) va</w:t>
      </w:r>
      <w:r w:rsidRPr="00CD6B50">
        <w:rPr>
          <w:rFonts w:eastAsia="Times New Roman"/>
          <w:lang w:val="ro-RO" w:eastAsia="en-GB"/>
        </w:rPr>
        <w:t xml:space="preserve"> avea următorul cuprins:</w:t>
      </w:r>
    </w:p>
    <w:p w14:paraId="107A94CB" w14:textId="637D85A0" w:rsidR="00CD6B50" w:rsidRPr="00CD6B50" w:rsidRDefault="00CD6B50" w:rsidP="00590FDE">
      <w:pPr>
        <w:pStyle w:val="NormalWeb"/>
        <w:spacing w:line="0" w:lineRule="atLeast"/>
        <w:rPr>
          <w:rFonts w:eastAsia="Times New Roman"/>
          <w:lang w:val="ro-RO" w:eastAsia="en-GB"/>
        </w:rPr>
      </w:pPr>
      <w:r w:rsidRPr="00DB1871">
        <w:rPr>
          <w:lang w:val="ro-RO" w:eastAsia="en-GB"/>
        </w:rPr>
        <w:t>„(f) Informațiile referitoare la zăpadă, zloată, gheață, chiciură, bălți sau apă asociate cu zăpada, zloata, gheața sau chiciura de pe suprafața de mișcare trebuie difuzate cu ajutorul SNOWTAM și trebuie să conțină informațiile în ordinea indicat</w:t>
      </w:r>
      <w:r w:rsidRPr="004D4F3D">
        <w:rPr>
          <w:lang w:val="ro-RO" w:eastAsia="en-GB"/>
        </w:rPr>
        <w:t>ă în formatul SNOWTAM</w:t>
      </w:r>
      <w:r w:rsidRPr="004D4F3D">
        <w:rPr>
          <w:shd w:val="clear" w:color="auto" w:fill="FFFFFF"/>
          <w:lang w:val="ro-RO"/>
        </w:rPr>
        <w:t xml:space="preserve"> stabilit în cerințele tehnice aprobate de AAC.</w:t>
      </w:r>
      <w:r w:rsidRPr="004D4F3D">
        <w:rPr>
          <w:rFonts w:eastAsia="Times New Roman"/>
          <w:lang w:val="ro-RO" w:eastAsia="en-GB"/>
        </w:rPr>
        <w:t>”</w:t>
      </w:r>
    </w:p>
    <w:p w14:paraId="49AAEDDD" w14:textId="77777777" w:rsidR="00194038" w:rsidRDefault="00194038" w:rsidP="00590FDE">
      <w:pPr>
        <w:pStyle w:val="NormalWeb"/>
        <w:spacing w:line="0" w:lineRule="atLeast"/>
        <w:rPr>
          <w:rFonts w:eastAsia="Times New Roman"/>
          <w:b/>
          <w:lang w:val="ro-RO" w:eastAsia="en-GB"/>
        </w:rPr>
      </w:pPr>
    </w:p>
    <w:p w14:paraId="2657C61B" w14:textId="77777777" w:rsidR="00F842CD" w:rsidRPr="00356472" w:rsidRDefault="00F842CD" w:rsidP="00590FDE">
      <w:pPr>
        <w:pStyle w:val="NormalWeb"/>
        <w:spacing w:line="0" w:lineRule="atLeast"/>
        <w:rPr>
          <w:lang w:val="ro-RO"/>
        </w:rPr>
      </w:pPr>
      <w:r w:rsidRPr="00356472">
        <w:rPr>
          <w:lang w:val="ro-RO"/>
        </w:rPr>
        <w:t>Apendicele la anexa nr.6 (partea AIS)</w:t>
      </w:r>
    </w:p>
    <w:p w14:paraId="1057B082" w14:textId="0706F5CD" w:rsidR="00F842CD" w:rsidRPr="00356472" w:rsidRDefault="00F842CD" w:rsidP="00590FDE">
      <w:pPr>
        <w:pStyle w:val="NormalWeb"/>
        <w:spacing w:line="0" w:lineRule="atLeast"/>
        <w:rPr>
          <w:rFonts w:eastAsia="Times New Roman"/>
          <w:lang w:val="ro-RO" w:eastAsia="en-GB"/>
        </w:rPr>
      </w:pPr>
      <w:r w:rsidRPr="00356472">
        <w:rPr>
          <w:lang w:val="ro-RO"/>
        </w:rPr>
        <w:t xml:space="preserve">Partea GEN 1, Subpartea GEN 1.5 se va insera </w:t>
      </w:r>
      <w:r w:rsidR="00781905" w:rsidRPr="00356472">
        <w:rPr>
          <w:lang w:val="ro-RO"/>
        </w:rPr>
        <w:t xml:space="preserve">semnul </w:t>
      </w:r>
      <w:r w:rsidRPr="00356472">
        <w:rPr>
          <w:lang w:val="ro-RO"/>
        </w:rPr>
        <w:t>diacritic</w:t>
      </w:r>
      <w:r w:rsidR="00781905" w:rsidRPr="00356472">
        <w:rPr>
          <w:lang w:val="ro-RO"/>
        </w:rPr>
        <w:t xml:space="preserve"> </w:t>
      </w:r>
      <w:r w:rsidRPr="00356472">
        <w:rPr>
          <w:lang w:val="ro-RO"/>
        </w:rPr>
        <w:t xml:space="preserve">la conjuncția </w:t>
      </w:r>
      <w:r w:rsidRPr="004D4F3D">
        <w:rPr>
          <w:lang w:val="ro-RO"/>
        </w:rPr>
        <w:t xml:space="preserve">”și” </w:t>
      </w:r>
    </w:p>
    <w:p w14:paraId="0F1B35A2" w14:textId="77777777" w:rsidR="00F842CD" w:rsidRPr="00F842CD" w:rsidRDefault="00F842CD" w:rsidP="00590FDE">
      <w:pPr>
        <w:pStyle w:val="NormalWeb"/>
        <w:spacing w:line="0" w:lineRule="atLeast"/>
        <w:rPr>
          <w:rFonts w:eastAsia="Times New Roman"/>
          <w:lang w:val="ro-RO" w:eastAsia="en-GB"/>
        </w:rPr>
      </w:pPr>
    </w:p>
    <w:p w14:paraId="21E5497E" w14:textId="624633DB" w:rsidR="007B26F7" w:rsidRPr="00310F81" w:rsidRDefault="002D6152" w:rsidP="00590FDE">
      <w:pPr>
        <w:pStyle w:val="NormalWeb"/>
        <w:spacing w:line="0" w:lineRule="atLeast"/>
        <w:rPr>
          <w:rFonts w:eastAsia="Times New Roman"/>
          <w:lang w:val="ro-RO" w:eastAsia="en-GB"/>
        </w:rPr>
      </w:pPr>
      <w:r>
        <w:rPr>
          <w:rFonts w:eastAsia="Times New Roman"/>
          <w:b/>
          <w:lang w:val="ro-RO" w:eastAsia="en-GB"/>
        </w:rPr>
        <w:t>1.1.10</w:t>
      </w:r>
      <w:r w:rsidR="00FC2D29">
        <w:rPr>
          <w:rFonts w:eastAsia="Times New Roman"/>
          <w:b/>
          <w:lang w:val="ro-RO" w:eastAsia="en-GB"/>
        </w:rPr>
        <w:t>.</w:t>
      </w:r>
      <w:r w:rsidR="00925C73">
        <w:rPr>
          <w:rFonts w:eastAsia="Times New Roman"/>
          <w:b/>
          <w:lang w:val="ro-RO" w:eastAsia="en-GB"/>
        </w:rPr>
        <w:t xml:space="preserve"> </w:t>
      </w:r>
      <w:r w:rsidR="00FC2D29" w:rsidRPr="00310F81">
        <w:rPr>
          <w:rFonts w:eastAsia="Times New Roman"/>
          <w:lang w:val="ro-RO" w:eastAsia="en-GB"/>
        </w:rPr>
        <w:t>în</w:t>
      </w:r>
      <w:r w:rsidR="00925C73" w:rsidRPr="00310F81">
        <w:rPr>
          <w:rFonts w:eastAsia="Times New Roman"/>
          <w:lang w:val="ro-RO" w:eastAsia="en-GB"/>
        </w:rPr>
        <w:t xml:space="preserve"> </w:t>
      </w:r>
      <w:r w:rsidR="00FC2D29" w:rsidRPr="00310F81">
        <w:rPr>
          <w:rFonts w:eastAsia="Times New Roman"/>
          <w:lang w:val="ro-RO" w:eastAsia="en-GB"/>
        </w:rPr>
        <w:t>a</w:t>
      </w:r>
      <w:r w:rsidR="00CB40AD" w:rsidRPr="00310F81">
        <w:rPr>
          <w:rFonts w:eastAsia="Times New Roman"/>
          <w:lang w:val="ro-RO" w:eastAsia="en-GB"/>
        </w:rPr>
        <w:t>nexa nr.8</w:t>
      </w:r>
      <w:r w:rsidR="00FC2D29" w:rsidRPr="00310F81">
        <w:rPr>
          <w:rFonts w:eastAsia="Times New Roman"/>
          <w:lang w:val="ro-RO" w:eastAsia="en-GB"/>
        </w:rPr>
        <w:t xml:space="preserve"> la Regulament</w:t>
      </w:r>
      <w:r w:rsidR="004714C9" w:rsidRPr="00310F81">
        <w:rPr>
          <w:rFonts w:eastAsia="Times New Roman"/>
          <w:lang w:val="ro-RO" w:eastAsia="en-GB"/>
        </w:rPr>
        <w:t>:</w:t>
      </w:r>
    </w:p>
    <w:p w14:paraId="74411EBE" w14:textId="29C7CBB4" w:rsidR="00CB40AD" w:rsidRPr="00B41FDC" w:rsidRDefault="00CB40AD" w:rsidP="00590FDE">
      <w:pPr>
        <w:shd w:val="clear" w:color="auto" w:fill="FFFFFF"/>
        <w:ind w:firstLine="567"/>
        <w:jc w:val="both"/>
        <w:rPr>
          <w:rFonts w:eastAsia="Times New Roman"/>
          <w:lang w:val="ro-RO" w:eastAsia="en-GB"/>
        </w:rPr>
      </w:pPr>
      <w:r w:rsidRPr="00B41FDC">
        <w:rPr>
          <w:rFonts w:eastAsia="Times New Roman"/>
          <w:lang w:val="ro-RO" w:eastAsia="en-GB"/>
        </w:rPr>
        <w:t>Subpartea B se completează cu Secțiunea 2 cu următorul cuprins:</w:t>
      </w:r>
    </w:p>
    <w:p w14:paraId="0145532B" w14:textId="77777777" w:rsidR="00EE644D" w:rsidRPr="00240752" w:rsidRDefault="004714C9" w:rsidP="00590FDE">
      <w:pPr>
        <w:shd w:val="clear" w:color="auto" w:fill="FFFFFF"/>
        <w:ind w:firstLine="567"/>
        <w:jc w:val="both"/>
        <w:rPr>
          <w:b/>
          <w:lang w:val="ro-RO" w:eastAsia="en-GB"/>
        </w:rPr>
      </w:pPr>
      <w:r>
        <w:rPr>
          <w:b/>
          <w:lang w:val="ro-RO" w:eastAsia="en-GB"/>
        </w:rPr>
        <w:t>„</w:t>
      </w:r>
      <w:r w:rsidR="00240752" w:rsidRPr="00240752">
        <w:rPr>
          <w:rFonts w:hint="eastAsia"/>
          <w:b/>
          <w:lang w:val="ro-RO" w:eastAsia="en-GB"/>
        </w:rPr>
        <w:t>SECȚIUNEA 2 — CERINȚE TEHNICE APLICABILE FURNIZORILOR DE SERVICII DE SUPRAVEGHERE</w:t>
      </w:r>
    </w:p>
    <w:p w14:paraId="5B943AB6" w14:textId="77777777" w:rsidR="00EE63D8" w:rsidRPr="00B41FDC" w:rsidRDefault="00EE63D8" w:rsidP="00590FDE">
      <w:pPr>
        <w:shd w:val="clear" w:color="auto" w:fill="FFFFFF"/>
        <w:ind w:firstLine="567"/>
        <w:jc w:val="both"/>
        <w:rPr>
          <w:lang w:val="ro-RO" w:eastAsia="en-GB"/>
        </w:rPr>
      </w:pPr>
      <w:r w:rsidRPr="00B41FDC">
        <w:rPr>
          <w:b/>
          <w:lang w:val="ro-RO" w:eastAsia="en-GB"/>
        </w:rPr>
        <w:t>CNS.TR.205 Alocarea și utilizarea codurilor de interogator în mod S</w:t>
      </w:r>
    </w:p>
    <w:p w14:paraId="609D4AC2" w14:textId="43F017C2" w:rsidR="00EE63D8" w:rsidRPr="00E36FFC" w:rsidRDefault="00EE63D8" w:rsidP="00590FDE">
      <w:pPr>
        <w:shd w:val="clear" w:color="auto" w:fill="FFFFFF"/>
        <w:ind w:firstLine="567"/>
        <w:jc w:val="both"/>
        <w:rPr>
          <w:color w:val="0070C0"/>
          <w:lang w:val="ro-RO" w:eastAsia="en-GB"/>
        </w:rPr>
      </w:pPr>
      <w:r w:rsidRPr="00B41FDC">
        <w:rPr>
          <w:lang w:val="ro-RO" w:eastAsia="en-GB"/>
        </w:rPr>
        <w:t>(a) Furnizorul de servicii de supraveghere opere</w:t>
      </w:r>
      <w:r w:rsidR="00EF4663">
        <w:rPr>
          <w:lang w:val="ro-RO" w:eastAsia="en-GB"/>
        </w:rPr>
        <w:t>ază</w:t>
      </w:r>
      <w:r w:rsidRPr="00B41FDC">
        <w:rPr>
          <w:lang w:val="ro-RO" w:eastAsia="en-GB"/>
        </w:rPr>
        <w:t xml:space="preserve"> un interogator în mod S eligibil, utilizând un cod de interogator eligibil, numai dacă a primit o alocare de coduri de interogator, în acest scop, </w:t>
      </w:r>
      <w:r w:rsidRPr="00E36FFC">
        <w:rPr>
          <w:lang w:val="ro-RO" w:eastAsia="en-GB"/>
        </w:rPr>
        <w:t>d</w:t>
      </w:r>
      <w:r w:rsidR="007235D6" w:rsidRPr="00E36FFC">
        <w:rPr>
          <w:lang w:val="ro-MD" w:eastAsia="en-GB"/>
        </w:rPr>
        <w:t xml:space="preserve">e la </w:t>
      </w:r>
      <w:r w:rsidR="00B22331" w:rsidRPr="00E36FFC">
        <w:rPr>
          <w:lang w:val="ro-MD" w:eastAsia="en-GB"/>
        </w:rPr>
        <w:t xml:space="preserve">persoana de </w:t>
      </w:r>
      <w:r w:rsidR="00B22331" w:rsidRPr="00E36FFC">
        <w:rPr>
          <w:lang w:val="ro-RO" w:eastAsia="en-GB"/>
        </w:rPr>
        <w:t>contact</w:t>
      </w:r>
      <w:r w:rsidR="00C343C8" w:rsidRPr="00E36FFC">
        <w:rPr>
          <w:lang w:val="ro-RO" w:eastAsia="en-GB"/>
        </w:rPr>
        <w:t xml:space="preserve"> desemnat</w:t>
      </w:r>
      <w:r w:rsidR="00B22331" w:rsidRPr="00E36FFC">
        <w:rPr>
          <w:lang w:val="ro-RO" w:eastAsia="en-GB"/>
        </w:rPr>
        <w:t>ă</w:t>
      </w:r>
      <w:r w:rsidR="00C343C8" w:rsidRPr="00E36FFC">
        <w:rPr>
          <w:lang w:val="ro-RO" w:eastAsia="en-GB"/>
        </w:rPr>
        <w:t xml:space="preserve"> de </w:t>
      </w:r>
      <w:r w:rsidR="00C343C8" w:rsidRPr="00E36FFC">
        <w:rPr>
          <w:bCs/>
          <w:lang w:val="ro-RO" w:eastAsia="en-GB"/>
        </w:rPr>
        <w:t>AAC</w:t>
      </w:r>
      <w:r w:rsidR="00C343C8" w:rsidRPr="00E36FFC">
        <w:rPr>
          <w:lang w:val="ro-RO" w:eastAsia="en-GB"/>
        </w:rPr>
        <w:t xml:space="preserve"> pentru coordonare</w:t>
      </w:r>
      <w:r w:rsidR="00E36FFC">
        <w:rPr>
          <w:lang w:val="ro-RO" w:eastAsia="en-GB"/>
        </w:rPr>
        <w:t>a</w:t>
      </w:r>
      <w:r w:rsidR="00C343C8" w:rsidRPr="00E36FFC">
        <w:rPr>
          <w:lang w:val="ro-RO" w:eastAsia="en-GB"/>
        </w:rPr>
        <w:t xml:space="preserve"> cu MICA Cell (</w:t>
      </w:r>
      <w:r w:rsidR="00317B04" w:rsidRPr="00E36FFC">
        <w:rPr>
          <w:lang w:val="ro-RO"/>
        </w:rPr>
        <w:t xml:space="preserve">echipa de experți </w:t>
      </w:r>
      <w:r w:rsidR="00E36FFC">
        <w:rPr>
          <w:lang w:val="ro-RO"/>
        </w:rPr>
        <w:t xml:space="preserve">a </w:t>
      </w:r>
      <w:r w:rsidR="00383ABC" w:rsidRPr="00E36FFC">
        <w:rPr>
          <w:lang w:val="ro-RO"/>
        </w:rPr>
        <w:t>Agenți</w:t>
      </w:r>
      <w:r w:rsidR="00E36FFC">
        <w:rPr>
          <w:lang w:val="ro-RO"/>
        </w:rPr>
        <w:t>e</w:t>
      </w:r>
      <w:r w:rsidR="004D6A84">
        <w:rPr>
          <w:lang w:val="ro-RO"/>
        </w:rPr>
        <w:t>i</w:t>
      </w:r>
      <w:r w:rsidR="00383ABC" w:rsidRPr="00E36FFC">
        <w:rPr>
          <w:lang w:val="ro-RO"/>
        </w:rPr>
        <w:t xml:space="preserve"> Europen</w:t>
      </w:r>
      <w:r w:rsidR="00E36FFC">
        <w:rPr>
          <w:lang w:val="ro-RO"/>
        </w:rPr>
        <w:t>e</w:t>
      </w:r>
      <w:r w:rsidR="00383ABC" w:rsidRPr="00E36FFC">
        <w:rPr>
          <w:lang w:val="ro-RO"/>
        </w:rPr>
        <w:t xml:space="preserve"> pentru Siguranța Navigației Aeriene</w:t>
      </w:r>
      <w:r w:rsidR="00E36FFC">
        <w:rPr>
          <w:lang w:val="ro-RO"/>
        </w:rPr>
        <w:t xml:space="preserve"> (</w:t>
      </w:r>
      <w:r w:rsidR="00E36FFC" w:rsidRPr="00E36FFC">
        <w:rPr>
          <w:lang w:val="ro-RO"/>
        </w:rPr>
        <w:t>EUROCONTROL</w:t>
      </w:r>
      <w:r w:rsidR="00E36FFC">
        <w:rPr>
          <w:lang w:val="ro-RO"/>
        </w:rPr>
        <w:t xml:space="preserve">) </w:t>
      </w:r>
      <w:r w:rsidR="00317B04" w:rsidRPr="00E36FFC">
        <w:rPr>
          <w:lang w:val="ro-RO"/>
        </w:rPr>
        <w:t>care operează sistemul de alocare a codurilor de interogator în conformitate cu procedurile asociate acest</w:t>
      </w:r>
      <w:r w:rsidR="00E36FFC" w:rsidRPr="00E36FFC">
        <w:rPr>
          <w:lang w:val="ro-RO"/>
        </w:rPr>
        <w:t>eia,</w:t>
      </w:r>
      <w:r w:rsidR="00317B04" w:rsidRPr="00E36FFC">
        <w:rPr>
          <w:lang w:val="ro-RO"/>
        </w:rPr>
        <w:t xml:space="preserve"> pentru a furniza un serviciu centralizat de alocare a codului de interogator</w:t>
      </w:r>
      <w:r w:rsidR="00C343C8" w:rsidRPr="00E36FFC">
        <w:rPr>
          <w:lang w:val="ro-RO"/>
        </w:rPr>
        <w:t>)</w:t>
      </w:r>
      <w:r w:rsidR="00E36FFC" w:rsidRPr="00E36FFC">
        <w:rPr>
          <w:lang w:val="ro-RO"/>
        </w:rPr>
        <w:t>.</w:t>
      </w:r>
      <w:r w:rsidR="007235D6" w:rsidRPr="00E36FFC">
        <w:rPr>
          <w:lang w:val="ro-RO" w:eastAsia="en-GB"/>
        </w:rPr>
        <w:t xml:space="preserve"> </w:t>
      </w:r>
    </w:p>
    <w:p w14:paraId="0D49D656" w14:textId="49EDD423" w:rsidR="00EE63D8" w:rsidRPr="00B41FDC" w:rsidRDefault="00EE63D8" w:rsidP="00590FDE">
      <w:pPr>
        <w:shd w:val="clear" w:color="auto" w:fill="FFFFFF"/>
        <w:ind w:firstLine="567"/>
        <w:jc w:val="both"/>
        <w:rPr>
          <w:lang w:val="ro-RO" w:eastAsia="en-GB"/>
        </w:rPr>
      </w:pPr>
      <w:r w:rsidRPr="00B41FDC">
        <w:rPr>
          <w:lang w:val="ro-RO" w:eastAsia="en-GB"/>
        </w:rPr>
        <w:t xml:space="preserve">(b) Furnizorul de servicii de supraveghere care intenționează să opereze sau care operează un interogator în mod S </w:t>
      </w:r>
      <w:r w:rsidRPr="004D6A84">
        <w:rPr>
          <w:lang w:val="ro-RO" w:eastAsia="en-GB"/>
        </w:rPr>
        <w:t xml:space="preserve">eligibil pentru care nu a primit nicio alocare de coduri de interogator </w:t>
      </w:r>
      <w:r w:rsidR="004D6A84" w:rsidRPr="004D6A84">
        <w:rPr>
          <w:lang w:val="ro-RO" w:eastAsia="en-GB"/>
        </w:rPr>
        <w:t>adresează, persoanei</w:t>
      </w:r>
      <w:r w:rsidR="00317B04" w:rsidRPr="004D6A84">
        <w:rPr>
          <w:lang w:val="ro-MD" w:eastAsia="en-GB"/>
        </w:rPr>
        <w:t xml:space="preserve"> desemnat</w:t>
      </w:r>
      <w:r w:rsidR="004D6A84" w:rsidRPr="004D6A84">
        <w:rPr>
          <w:lang w:val="ro-MD" w:eastAsia="en-GB"/>
        </w:rPr>
        <w:t>e</w:t>
      </w:r>
      <w:r w:rsidR="00317B04" w:rsidRPr="004D6A84">
        <w:rPr>
          <w:lang w:val="ro-MD" w:eastAsia="en-GB"/>
        </w:rPr>
        <w:t xml:space="preserve"> de </w:t>
      </w:r>
      <w:r w:rsidR="00317B04" w:rsidRPr="004D6A84">
        <w:rPr>
          <w:bCs/>
          <w:lang w:val="ro-RO" w:eastAsia="en-GB"/>
        </w:rPr>
        <w:t>AAC</w:t>
      </w:r>
      <w:r w:rsidR="00317B04" w:rsidRPr="004D6A84">
        <w:rPr>
          <w:lang w:val="ro-MD" w:eastAsia="en-GB"/>
        </w:rPr>
        <w:t xml:space="preserve"> pentru coordonare cu MICA Cell</w:t>
      </w:r>
      <w:r w:rsidR="004D6A84" w:rsidRPr="004D6A84">
        <w:rPr>
          <w:lang w:val="ro-MD" w:eastAsia="en-GB"/>
        </w:rPr>
        <w:t>,</w:t>
      </w:r>
      <w:r w:rsidR="00317B04" w:rsidRPr="004D6A84">
        <w:rPr>
          <w:lang w:val="ro-MD" w:eastAsia="en-GB"/>
        </w:rPr>
        <w:t xml:space="preserve"> </w:t>
      </w:r>
      <w:r w:rsidRPr="004D6A84">
        <w:rPr>
          <w:lang w:val="ro-RO" w:eastAsia="en-GB"/>
        </w:rPr>
        <w:t xml:space="preserve">o </w:t>
      </w:r>
      <w:r w:rsidRPr="00B41FDC">
        <w:rPr>
          <w:lang w:val="ro-RO" w:eastAsia="en-GB"/>
        </w:rPr>
        <w:t>cerere de cod de interogator care să includă cel puțin următoarele elemente-cheie:</w:t>
      </w:r>
    </w:p>
    <w:p w14:paraId="64B05D42" w14:textId="059F643F" w:rsidR="00EE63D8" w:rsidRPr="004D6A84" w:rsidRDefault="00EE63D8" w:rsidP="00590FDE">
      <w:pPr>
        <w:shd w:val="clear" w:color="auto" w:fill="FFFFFF"/>
        <w:ind w:firstLine="567"/>
        <w:jc w:val="both"/>
        <w:rPr>
          <w:lang w:val="ro-RO" w:eastAsia="en-GB"/>
        </w:rPr>
      </w:pPr>
      <w:r w:rsidRPr="00B41FDC">
        <w:rPr>
          <w:lang w:val="ro-RO" w:eastAsia="en-GB"/>
        </w:rPr>
        <w:t xml:space="preserve">1. o referință unică a cererii </w:t>
      </w:r>
      <w:r w:rsidRPr="004D6A84">
        <w:rPr>
          <w:lang w:val="ro-RO" w:eastAsia="en-GB"/>
        </w:rPr>
        <w:t xml:space="preserve">din partea </w:t>
      </w:r>
      <w:r w:rsidR="009D05D0" w:rsidRPr="004D6A84">
        <w:rPr>
          <w:lang w:val="ro-RO" w:eastAsia="en-GB"/>
        </w:rPr>
        <w:t>R</w:t>
      </w:r>
      <w:r w:rsidR="004D6A84" w:rsidRPr="004D6A84">
        <w:rPr>
          <w:lang w:val="ro-RO" w:eastAsia="en-GB"/>
        </w:rPr>
        <w:t>epublicii Moldova</w:t>
      </w:r>
      <w:r w:rsidRPr="004D6A84">
        <w:rPr>
          <w:lang w:val="ro-RO" w:eastAsia="en-GB"/>
        </w:rPr>
        <w:t>;</w:t>
      </w:r>
    </w:p>
    <w:p w14:paraId="5CF699C5" w14:textId="648E80BE" w:rsidR="00EE63D8" w:rsidRPr="004D6A84" w:rsidRDefault="00EE63D8" w:rsidP="00590FDE">
      <w:pPr>
        <w:shd w:val="clear" w:color="auto" w:fill="FFFFFF"/>
        <w:ind w:firstLine="567"/>
        <w:jc w:val="both"/>
        <w:rPr>
          <w:lang w:val="ro-RO" w:eastAsia="en-GB"/>
        </w:rPr>
      </w:pPr>
      <w:r w:rsidRPr="004D6A84">
        <w:rPr>
          <w:lang w:val="ro-RO" w:eastAsia="en-GB"/>
        </w:rPr>
        <w:t xml:space="preserve">2. datele de contact complete ale </w:t>
      </w:r>
      <w:r w:rsidR="004D6A84" w:rsidRPr="004D6A84">
        <w:rPr>
          <w:lang w:val="ro-MD" w:eastAsia="en-GB"/>
        </w:rPr>
        <w:t>persoanei responsabile desemnată</w:t>
      </w:r>
      <w:r w:rsidR="00317B04" w:rsidRPr="004D6A84">
        <w:rPr>
          <w:lang w:val="ro-MD" w:eastAsia="en-GB"/>
        </w:rPr>
        <w:t xml:space="preserve"> de </w:t>
      </w:r>
      <w:r w:rsidR="00317B04" w:rsidRPr="004D6A84">
        <w:rPr>
          <w:bCs/>
          <w:lang w:val="ro-RO" w:eastAsia="en-GB"/>
        </w:rPr>
        <w:t>AAC</w:t>
      </w:r>
      <w:r w:rsidR="00317B04" w:rsidRPr="004D6A84">
        <w:rPr>
          <w:lang w:val="ro-MD" w:eastAsia="en-GB"/>
        </w:rPr>
        <w:t xml:space="preserve"> pentru </w:t>
      </w:r>
      <w:r w:rsidRPr="004D6A84">
        <w:rPr>
          <w:lang w:val="ro-RO" w:eastAsia="en-GB"/>
        </w:rPr>
        <w:t>coordonarea alocării codurilor de interogator în mod S;</w:t>
      </w:r>
    </w:p>
    <w:p w14:paraId="7B7610E0" w14:textId="77777777" w:rsidR="00EE63D8" w:rsidRPr="00B41FDC" w:rsidRDefault="00EE63D8" w:rsidP="00590FDE">
      <w:pPr>
        <w:shd w:val="clear" w:color="auto" w:fill="FFFFFF"/>
        <w:ind w:firstLine="567"/>
        <w:jc w:val="both"/>
        <w:rPr>
          <w:lang w:val="ro-RO" w:eastAsia="en-GB"/>
        </w:rPr>
      </w:pPr>
      <w:r w:rsidRPr="00B41FDC">
        <w:rPr>
          <w:lang w:val="ro-RO" w:eastAsia="en-GB"/>
        </w:rPr>
        <w:t>3. detaliile de contact complete ale punctului de contact al operatorului în mod S pentru probleme de alocare a CI în mod S;</w:t>
      </w:r>
    </w:p>
    <w:p w14:paraId="7B725A4E" w14:textId="77777777" w:rsidR="00EE63D8" w:rsidRPr="00B41FDC" w:rsidRDefault="00EE63D8" w:rsidP="00590FDE">
      <w:pPr>
        <w:shd w:val="clear" w:color="auto" w:fill="FFFFFF"/>
        <w:ind w:firstLine="567"/>
        <w:jc w:val="both"/>
        <w:rPr>
          <w:lang w:val="ro-RO" w:eastAsia="en-GB"/>
        </w:rPr>
      </w:pPr>
      <w:r w:rsidRPr="00B41FDC">
        <w:rPr>
          <w:lang w:val="ro-RO" w:eastAsia="en-GB"/>
        </w:rPr>
        <w:t>4. denumirea interogatorului în mod S;</w:t>
      </w:r>
    </w:p>
    <w:p w14:paraId="6CFF6921" w14:textId="77777777" w:rsidR="00EE63D8" w:rsidRPr="00B41FDC" w:rsidRDefault="00EE63D8" w:rsidP="00590FDE">
      <w:pPr>
        <w:shd w:val="clear" w:color="auto" w:fill="FFFFFF"/>
        <w:ind w:firstLine="567"/>
        <w:jc w:val="both"/>
        <w:rPr>
          <w:lang w:val="ro-RO" w:eastAsia="en-GB"/>
        </w:rPr>
      </w:pPr>
      <w:r w:rsidRPr="00B41FDC">
        <w:rPr>
          <w:lang w:val="ro-RO" w:eastAsia="en-GB"/>
        </w:rPr>
        <w:t>5. utilizarea interogatorului în mod S (operațională sau de testare);</w:t>
      </w:r>
    </w:p>
    <w:p w14:paraId="1D710E80" w14:textId="77777777" w:rsidR="00EE63D8" w:rsidRPr="00B41FDC" w:rsidRDefault="00EE63D8" w:rsidP="00590FDE">
      <w:pPr>
        <w:shd w:val="clear" w:color="auto" w:fill="FFFFFF"/>
        <w:ind w:firstLine="567"/>
        <w:jc w:val="both"/>
        <w:rPr>
          <w:lang w:val="ro-RO" w:eastAsia="en-GB"/>
        </w:rPr>
      </w:pPr>
      <w:r w:rsidRPr="00B41FDC">
        <w:rPr>
          <w:lang w:val="ro-RO" w:eastAsia="en-GB"/>
        </w:rPr>
        <w:t>6. amplasamentul interogatorului în mod S;</w:t>
      </w:r>
    </w:p>
    <w:p w14:paraId="1546138D" w14:textId="77777777" w:rsidR="00EE63D8" w:rsidRPr="00B41FDC" w:rsidRDefault="00EE63D8" w:rsidP="00590FDE">
      <w:pPr>
        <w:shd w:val="clear" w:color="auto" w:fill="FFFFFF"/>
        <w:ind w:firstLine="567"/>
        <w:jc w:val="both"/>
        <w:rPr>
          <w:lang w:val="ro-RO" w:eastAsia="en-GB"/>
        </w:rPr>
      </w:pPr>
      <w:r w:rsidRPr="00B41FDC">
        <w:rPr>
          <w:lang w:val="ro-RO" w:eastAsia="en-GB"/>
        </w:rPr>
        <w:t>7. data planificată pentru prima transmisie în mod S a interogatorului în mod S;</w:t>
      </w:r>
    </w:p>
    <w:p w14:paraId="3C68D3E7" w14:textId="77777777" w:rsidR="00EE63D8" w:rsidRPr="00B41FDC" w:rsidRDefault="00EE63D8" w:rsidP="00590FDE">
      <w:pPr>
        <w:shd w:val="clear" w:color="auto" w:fill="FFFFFF"/>
        <w:ind w:firstLine="567"/>
        <w:jc w:val="both"/>
        <w:rPr>
          <w:lang w:val="ro-RO" w:eastAsia="en-GB"/>
        </w:rPr>
      </w:pPr>
      <w:r w:rsidRPr="00B41FDC">
        <w:rPr>
          <w:lang w:val="ro-RO" w:eastAsia="en-GB"/>
        </w:rPr>
        <w:t>8. acoperirea în mod S solicitată;</w:t>
      </w:r>
    </w:p>
    <w:p w14:paraId="1C9609EE" w14:textId="77777777" w:rsidR="00EE63D8" w:rsidRPr="00B41FDC" w:rsidRDefault="00EE63D8" w:rsidP="00590FDE">
      <w:pPr>
        <w:shd w:val="clear" w:color="auto" w:fill="FFFFFF"/>
        <w:ind w:firstLine="567"/>
        <w:jc w:val="both"/>
        <w:rPr>
          <w:lang w:val="ro-RO" w:eastAsia="en-GB"/>
        </w:rPr>
      </w:pPr>
      <w:r w:rsidRPr="00B41FDC">
        <w:rPr>
          <w:lang w:val="ro-RO" w:eastAsia="en-GB"/>
        </w:rPr>
        <w:t>9. necesități operaționale specifice;</w:t>
      </w:r>
    </w:p>
    <w:p w14:paraId="4307AE1A" w14:textId="77777777" w:rsidR="00EE63D8" w:rsidRPr="00B41FDC" w:rsidRDefault="00EE63D8" w:rsidP="00590FDE">
      <w:pPr>
        <w:shd w:val="clear" w:color="auto" w:fill="FFFFFF"/>
        <w:ind w:firstLine="567"/>
        <w:jc w:val="both"/>
        <w:rPr>
          <w:lang w:val="ro-RO" w:eastAsia="en-GB"/>
        </w:rPr>
      </w:pPr>
      <w:r w:rsidRPr="00B41FDC">
        <w:rPr>
          <w:lang w:val="ro-RO" w:eastAsia="en-GB"/>
        </w:rPr>
        <w:t>10. capacitatea codului SI;</w:t>
      </w:r>
    </w:p>
    <w:p w14:paraId="18AEEF98" w14:textId="77777777" w:rsidR="00EE63D8" w:rsidRPr="00B41FDC" w:rsidRDefault="00EE63D8" w:rsidP="00590FDE">
      <w:pPr>
        <w:shd w:val="clear" w:color="auto" w:fill="FFFFFF"/>
        <w:ind w:firstLine="567"/>
        <w:jc w:val="both"/>
        <w:rPr>
          <w:lang w:val="ro-RO" w:eastAsia="en-GB"/>
        </w:rPr>
      </w:pPr>
      <w:r w:rsidRPr="00B41FDC">
        <w:rPr>
          <w:lang w:val="ro-RO" w:eastAsia="en-GB"/>
        </w:rPr>
        <w:t>11. capacitatea „operării prin codul II/SI”;</w:t>
      </w:r>
    </w:p>
    <w:p w14:paraId="0A2A4D06" w14:textId="77777777" w:rsidR="00EE63D8" w:rsidRPr="00B41FDC" w:rsidRDefault="00EE63D8" w:rsidP="00590FDE">
      <w:pPr>
        <w:shd w:val="clear" w:color="auto" w:fill="FFFFFF"/>
        <w:ind w:firstLine="567"/>
        <w:jc w:val="both"/>
        <w:rPr>
          <w:lang w:val="ro-RO" w:eastAsia="en-GB"/>
        </w:rPr>
      </w:pPr>
      <w:r w:rsidRPr="00B41FDC">
        <w:rPr>
          <w:lang w:val="ro-RO" w:eastAsia="en-GB"/>
        </w:rPr>
        <w:t>12. capacitatea de hartă de acoperire.</w:t>
      </w:r>
    </w:p>
    <w:p w14:paraId="13D99881" w14:textId="77777777" w:rsidR="00EE63D8" w:rsidRPr="00B41FDC" w:rsidRDefault="00EE63D8" w:rsidP="00590FDE">
      <w:pPr>
        <w:shd w:val="clear" w:color="auto" w:fill="FFFFFF"/>
        <w:ind w:firstLine="567"/>
        <w:jc w:val="both"/>
        <w:rPr>
          <w:lang w:val="ro-RO" w:eastAsia="en-GB"/>
        </w:rPr>
      </w:pPr>
      <w:r w:rsidRPr="00B41FDC">
        <w:rPr>
          <w:lang w:val="ro-RO" w:eastAsia="en-GB"/>
        </w:rPr>
        <w:t>(c) Furnizorul de servicii de supraveghere respect</w:t>
      </w:r>
      <w:r w:rsidR="00EF4663">
        <w:rPr>
          <w:lang w:val="ro-RO" w:eastAsia="en-GB"/>
        </w:rPr>
        <w:t>ă</w:t>
      </w:r>
      <w:r w:rsidRPr="00B41FDC">
        <w:rPr>
          <w:lang w:val="ro-RO" w:eastAsia="en-GB"/>
        </w:rPr>
        <w:t xml:space="preserve"> elementele-cheie ale alocărilor de coduri de interogator pe care le-a primit, inclusiv cel puțin următoarele elemente:</w:t>
      </w:r>
    </w:p>
    <w:p w14:paraId="1DBC3E9E" w14:textId="447BB39F" w:rsidR="00EE63D8" w:rsidRPr="009A4755" w:rsidRDefault="00EE63D8" w:rsidP="00590FDE">
      <w:pPr>
        <w:shd w:val="clear" w:color="auto" w:fill="FFFFFF"/>
        <w:ind w:firstLine="567"/>
        <w:jc w:val="both"/>
        <w:rPr>
          <w:color w:val="0070C0"/>
          <w:lang w:val="ro-RO" w:eastAsia="en-GB"/>
        </w:rPr>
      </w:pPr>
      <w:r w:rsidRPr="00B41FDC">
        <w:rPr>
          <w:lang w:val="ro-RO" w:eastAsia="en-GB"/>
        </w:rPr>
        <w:t xml:space="preserve">1. referința corespunzătoare a cererii din </w:t>
      </w:r>
      <w:r w:rsidRPr="004D6A84">
        <w:rPr>
          <w:lang w:val="ro-RO" w:eastAsia="en-GB"/>
        </w:rPr>
        <w:t xml:space="preserve">partea </w:t>
      </w:r>
      <w:r w:rsidR="009D05D0" w:rsidRPr="004D6A84">
        <w:rPr>
          <w:lang w:val="ro-RO" w:eastAsia="en-GB"/>
        </w:rPr>
        <w:t>R</w:t>
      </w:r>
      <w:r w:rsidR="004D6A84" w:rsidRPr="004D6A84">
        <w:rPr>
          <w:lang w:val="ro-RO" w:eastAsia="en-GB"/>
        </w:rPr>
        <w:t>epublicii Moldova</w:t>
      </w:r>
      <w:r w:rsidRPr="004D6A84">
        <w:rPr>
          <w:lang w:val="ro-RO" w:eastAsia="en-GB"/>
        </w:rPr>
        <w:t>;</w:t>
      </w:r>
    </w:p>
    <w:p w14:paraId="59BAFE40" w14:textId="77777777" w:rsidR="00EE63D8" w:rsidRPr="00B41FDC" w:rsidRDefault="00EE63D8" w:rsidP="00590FDE">
      <w:pPr>
        <w:shd w:val="clear" w:color="auto" w:fill="FFFFFF"/>
        <w:ind w:firstLine="567"/>
        <w:jc w:val="both"/>
        <w:rPr>
          <w:lang w:val="ro-RO" w:eastAsia="en-GB"/>
        </w:rPr>
      </w:pPr>
      <w:r w:rsidRPr="00B41FDC">
        <w:rPr>
          <w:lang w:val="ro-RO" w:eastAsia="en-GB"/>
        </w:rPr>
        <w:lastRenderedPageBreak/>
        <w:t>2. o referință unică de alocare din partea serviciului de alocare a codurilor de interogator;</w:t>
      </w:r>
    </w:p>
    <w:p w14:paraId="75B8C8B2" w14:textId="77777777" w:rsidR="00EE63D8" w:rsidRPr="00B41FDC" w:rsidRDefault="00EE63D8" w:rsidP="00590FDE">
      <w:pPr>
        <w:shd w:val="clear" w:color="auto" w:fill="FFFFFF"/>
        <w:ind w:firstLine="567"/>
        <w:jc w:val="both"/>
        <w:rPr>
          <w:lang w:val="ro-RO" w:eastAsia="en-GB"/>
        </w:rPr>
      </w:pPr>
      <w:r w:rsidRPr="00B41FDC">
        <w:rPr>
          <w:lang w:val="ro-RO" w:eastAsia="en-GB"/>
        </w:rPr>
        <w:t>3. referințe de alocare caduce, după caz;</w:t>
      </w:r>
    </w:p>
    <w:p w14:paraId="4CF840A3" w14:textId="77777777" w:rsidR="00EE63D8" w:rsidRPr="00B41FDC" w:rsidRDefault="00EE63D8" w:rsidP="00590FDE">
      <w:pPr>
        <w:shd w:val="clear" w:color="auto" w:fill="FFFFFF"/>
        <w:ind w:firstLine="567"/>
        <w:jc w:val="both"/>
        <w:rPr>
          <w:lang w:val="ro-RO" w:eastAsia="en-GB"/>
        </w:rPr>
      </w:pPr>
      <w:r w:rsidRPr="00B41FDC">
        <w:rPr>
          <w:lang w:val="ro-RO" w:eastAsia="en-GB"/>
        </w:rPr>
        <w:t>4. codul de interogator alocat;</w:t>
      </w:r>
    </w:p>
    <w:p w14:paraId="6AD47D50" w14:textId="77777777" w:rsidR="00EE63D8" w:rsidRPr="00B41FDC" w:rsidRDefault="00EE63D8" w:rsidP="00590FDE">
      <w:pPr>
        <w:shd w:val="clear" w:color="auto" w:fill="FFFFFF"/>
        <w:ind w:firstLine="567"/>
        <w:jc w:val="both"/>
        <w:rPr>
          <w:lang w:val="ro-RO" w:eastAsia="en-GB"/>
        </w:rPr>
      </w:pPr>
      <w:r w:rsidRPr="00B41FDC">
        <w:rPr>
          <w:lang w:val="ro-RO" w:eastAsia="en-GB"/>
        </w:rPr>
        <w:t>5. restricții de acoperire a supravegherii și a blocajului, sub forma unor raze de acțiune împărțite în sectoare sau a hărții de acoperire în mod S;</w:t>
      </w:r>
    </w:p>
    <w:p w14:paraId="74D84691" w14:textId="77777777" w:rsidR="00EE63D8" w:rsidRPr="00B41FDC" w:rsidRDefault="00EE63D8" w:rsidP="00590FDE">
      <w:pPr>
        <w:shd w:val="clear" w:color="auto" w:fill="FFFFFF"/>
        <w:ind w:firstLine="567"/>
        <w:jc w:val="both"/>
        <w:rPr>
          <w:lang w:val="ro-RO" w:eastAsia="en-GB"/>
        </w:rPr>
      </w:pPr>
      <w:r w:rsidRPr="00B41FDC">
        <w:rPr>
          <w:lang w:val="ro-RO" w:eastAsia="en-GB"/>
        </w:rPr>
        <w:t>6. perioada de implementare pe durata căreia alocarea trebuie să fie înregistrată în interogatorul în mod S identificat în cerere;</w:t>
      </w:r>
    </w:p>
    <w:p w14:paraId="28182715" w14:textId="77777777" w:rsidR="00EE63D8" w:rsidRPr="00B41FDC" w:rsidRDefault="00EE63D8" w:rsidP="00590FDE">
      <w:pPr>
        <w:shd w:val="clear" w:color="auto" w:fill="FFFFFF"/>
        <w:ind w:firstLine="567"/>
        <w:jc w:val="both"/>
        <w:rPr>
          <w:lang w:val="ro-RO" w:eastAsia="en-GB"/>
        </w:rPr>
      </w:pPr>
      <w:r w:rsidRPr="00B41FDC">
        <w:rPr>
          <w:lang w:val="ro-RO" w:eastAsia="en-GB"/>
        </w:rPr>
        <w:t>7. secvența de implementare care trebuie respectată;</w:t>
      </w:r>
    </w:p>
    <w:p w14:paraId="41A01497" w14:textId="77777777" w:rsidR="00EE63D8" w:rsidRPr="00B41FDC" w:rsidRDefault="00EE63D8" w:rsidP="00590FDE">
      <w:pPr>
        <w:shd w:val="clear" w:color="auto" w:fill="FFFFFF"/>
        <w:ind w:firstLine="567"/>
        <w:jc w:val="both"/>
        <w:rPr>
          <w:lang w:val="ro-RO" w:eastAsia="en-GB"/>
        </w:rPr>
      </w:pPr>
      <w:r w:rsidRPr="00B41FDC">
        <w:rPr>
          <w:lang w:val="ro-RO" w:eastAsia="en-GB"/>
        </w:rPr>
        <w:t>8. opțional și în asociere cu alte alternative: recomandarea grupării în formațiuni de tip „cluster”;</w:t>
      </w:r>
    </w:p>
    <w:p w14:paraId="3542B508" w14:textId="77777777" w:rsidR="00EE63D8" w:rsidRPr="00B41FDC" w:rsidRDefault="00EE63D8" w:rsidP="00590FDE">
      <w:pPr>
        <w:shd w:val="clear" w:color="auto" w:fill="FFFFFF"/>
        <w:ind w:firstLine="567"/>
        <w:jc w:val="both"/>
        <w:rPr>
          <w:lang w:val="ro-RO" w:eastAsia="en-GB"/>
        </w:rPr>
      </w:pPr>
      <w:r w:rsidRPr="00B41FDC">
        <w:rPr>
          <w:lang w:val="ro-RO" w:eastAsia="en-GB"/>
        </w:rPr>
        <w:t>9. restricții operaționale specifice, după caz.</w:t>
      </w:r>
    </w:p>
    <w:p w14:paraId="5B27B505" w14:textId="2AD5BBB3" w:rsidR="00EE63D8" w:rsidRPr="00B41FDC" w:rsidRDefault="00EE63D8" w:rsidP="00590FDE">
      <w:pPr>
        <w:shd w:val="clear" w:color="auto" w:fill="FFFFFF"/>
        <w:ind w:firstLine="567"/>
        <w:jc w:val="both"/>
        <w:rPr>
          <w:lang w:val="ro-RO" w:eastAsia="en-GB"/>
        </w:rPr>
      </w:pPr>
      <w:r w:rsidRPr="00B41FDC">
        <w:rPr>
          <w:lang w:val="ro-RO" w:eastAsia="en-GB"/>
        </w:rPr>
        <w:t xml:space="preserve">(d) Furnizorul de servicii de </w:t>
      </w:r>
      <w:r w:rsidRPr="004D6B24">
        <w:rPr>
          <w:lang w:val="ro-RO" w:eastAsia="en-GB"/>
        </w:rPr>
        <w:t xml:space="preserve">supraveghere </w:t>
      </w:r>
      <w:r w:rsidR="00EF4663" w:rsidRPr="004D6B24">
        <w:rPr>
          <w:lang w:val="ro-RO" w:eastAsia="en-GB"/>
        </w:rPr>
        <w:t xml:space="preserve">informează </w:t>
      </w:r>
      <w:r w:rsidR="004D6B24" w:rsidRPr="004D6B24">
        <w:rPr>
          <w:lang w:val="ro-MD" w:eastAsia="en-GB"/>
        </w:rPr>
        <w:t>persoana de contact</w:t>
      </w:r>
      <w:r w:rsidR="00805911" w:rsidRPr="004D6B24">
        <w:rPr>
          <w:lang w:val="ro-MD" w:eastAsia="en-GB"/>
        </w:rPr>
        <w:t xml:space="preserve"> desemnat</w:t>
      </w:r>
      <w:r w:rsidR="004D6B24" w:rsidRPr="004D6B24">
        <w:rPr>
          <w:lang w:val="ro-MD" w:eastAsia="en-GB"/>
        </w:rPr>
        <w:t>ă</w:t>
      </w:r>
      <w:r w:rsidR="00805911" w:rsidRPr="004D6B24">
        <w:rPr>
          <w:lang w:val="ro-MD" w:eastAsia="en-GB"/>
        </w:rPr>
        <w:t xml:space="preserve"> de </w:t>
      </w:r>
      <w:r w:rsidR="00805911" w:rsidRPr="004D6B24">
        <w:rPr>
          <w:bCs/>
          <w:lang w:val="ro-RO" w:eastAsia="en-GB"/>
        </w:rPr>
        <w:t>AAC</w:t>
      </w:r>
      <w:r w:rsidR="00064A99" w:rsidRPr="004D6B24">
        <w:rPr>
          <w:lang w:val="ro-RO" w:eastAsia="en-GB"/>
        </w:rPr>
        <w:t xml:space="preserve"> </w:t>
      </w:r>
      <w:r w:rsidRPr="004D6B24">
        <w:rPr>
          <w:lang w:val="ro-RO" w:eastAsia="en-GB"/>
        </w:rPr>
        <w:t>cel puțin o dată la șase luni cu privire la orice modificare planifica</w:t>
      </w:r>
      <w:r w:rsidR="00F1130C" w:rsidRPr="004D6B24">
        <w:rPr>
          <w:lang w:val="ro-RO" w:eastAsia="en-GB"/>
        </w:rPr>
        <w:t>tă a</w:t>
      </w:r>
      <w:r w:rsidRPr="004D6B24">
        <w:rPr>
          <w:lang w:val="ro-RO" w:eastAsia="en-GB"/>
        </w:rPr>
        <w:t xml:space="preserve"> instalației sau în statutul operațional al interogatoarelor în mod S eligibile referitoare la orice element-cheie al </w:t>
      </w:r>
      <w:r w:rsidRPr="00B41FDC">
        <w:rPr>
          <w:lang w:val="ro-RO" w:eastAsia="en-GB"/>
        </w:rPr>
        <w:t>alocării codului de interogator enumerate la litera (c).</w:t>
      </w:r>
    </w:p>
    <w:p w14:paraId="1D5854BD" w14:textId="77777777" w:rsidR="00EE63D8" w:rsidRPr="00B41FDC" w:rsidRDefault="00EE63D8" w:rsidP="00590FDE">
      <w:pPr>
        <w:shd w:val="clear" w:color="auto" w:fill="FFFFFF"/>
        <w:ind w:firstLine="567"/>
        <w:jc w:val="both"/>
        <w:rPr>
          <w:lang w:val="ro-RO" w:eastAsia="en-GB"/>
        </w:rPr>
      </w:pPr>
      <w:r w:rsidRPr="00B41FDC">
        <w:rPr>
          <w:lang w:val="ro-RO" w:eastAsia="en-GB"/>
        </w:rPr>
        <w:t>(e) Furnizorul de servicii de supraveghere se asigur</w:t>
      </w:r>
      <w:r w:rsidR="00014BA6">
        <w:rPr>
          <w:lang w:val="ro-RO" w:eastAsia="en-GB"/>
        </w:rPr>
        <w:t>ă</w:t>
      </w:r>
      <w:r w:rsidRPr="00B41FDC">
        <w:rPr>
          <w:lang w:val="ro-RO" w:eastAsia="en-GB"/>
        </w:rPr>
        <w:t xml:space="preserve"> că fiecare interogator în mod S își utilizează exclusiv codul de interogator alocat.”</w:t>
      </w:r>
    </w:p>
    <w:p w14:paraId="7EBF156A" w14:textId="77777777" w:rsidR="00B63992" w:rsidRPr="00B63992" w:rsidRDefault="00B63992" w:rsidP="00590FDE">
      <w:pPr>
        <w:shd w:val="clear" w:color="auto" w:fill="FFFFFF"/>
        <w:ind w:firstLine="567"/>
        <w:jc w:val="both"/>
        <w:rPr>
          <w:color w:val="FF0000"/>
          <w:lang w:val="ro-RO" w:eastAsia="en-GB"/>
        </w:rPr>
      </w:pPr>
    </w:p>
    <w:p w14:paraId="03A580DE" w14:textId="4ED6E253" w:rsidR="00EE63D8" w:rsidRPr="00FC2D29" w:rsidRDefault="002D6152" w:rsidP="00590FDE">
      <w:pPr>
        <w:pStyle w:val="NormalWeb"/>
        <w:spacing w:line="0" w:lineRule="atLeast"/>
        <w:rPr>
          <w:rFonts w:eastAsia="Times New Roman"/>
          <w:lang w:val="ro-RO" w:eastAsia="en-GB"/>
        </w:rPr>
      </w:pPr>
      <w:r>
        <w:rPr>
          <w:rFonts w:eastAsia="Times New Roman"/>
          <w:b/>
          <w:lang w:val="ro-RO" w:eastAsia="en-GB"/>
        </w:rPr>
        <w:t>1.1.11</w:t>
      </w:r>
      <w:r w:rsidR="00FC2D29">
        <w:rPr>
          <w:rFonts w:eastAsia="Times New Roman"/>
          <w:b/>
          <w:lang w:val="ro-RO" w:eastAsia="en-GB"/>
        </w:rPr>
        <w:t>.</w:t>
      </w:r>
      <w:r w:rsidR="00925C73">
        <w:rPr>
          <w:rFonts w:eastAsia="Times New Roman"/>
          <w:b/>
          <w:lang w:val="ro-RO" w:eastAsia="en-GB"/>
        </w:rPr>
        <w:t xml:space="preserve"> </w:t>
      </w:r>
      <w:r w:rsidR="00FC2D29" w:rsidRPr="00310F81">
        <w:rPr>
          <w:rFonts w:eastAsia="Times New Roman"/>
          <w:lang w:val="ro-RO" w:eastAsia="en-GB"/>
        </w:rPr>
        <w:t>în a</w:t>
      </w:r>
      <w:r w:rsidR="00EE63D8" w:rsidRPr="00310F81">
        <w:rPr>
          <w:rFonts w:eastAsia="Times New Roman"/>
          <w:lang w:val="ro-RO" w:eastAsia="en-GB"/>
        </w:rPr>
        <w:t>nexa nr.9</w:t>
      </w:r>
      <w:r w:rsidR="00FC2D29" w:rsidRPr="00310F81">
        <w:rPr>
          <w:rFonts w:eastAsia="Times New Roman"/>
          <w:lang w:val="ro-RO" w:eastAsia="en-GB"/>
        </w:rPr>
        <w:t xml:space="preserve"> în Regulament</w:t>
      </w:r>
      <w:r w:rsidR="007A4E38" w:rsidRPr="00310F81">
        <w:rPr>
          <w:rFonts w:eastAsia="Times New Roman"/>
          <w:lang w:val="ro-RO" w:eastAsia="en-GB"/>
        </w:rPr>
        <w:t>:</w:t>
      </w:r>
    </w:p>
    <w:p w14:paraId="7F4D73C6" w14:textId="77777777" w:rsidR="00EE63D8" w:rsidRPr="00FC2D29" w:rsidRDefault="003053EF" w:rsidP="00590FDE">
      <w:pPr>
        <w:shd w:val="clear" w:color="auto" w:fill="FFFFFF"/>
        <w:ind w:firstLine="567"/>
        <w:jc w:val="both"/>
        <w:rPr>
          <w:lang w:val="ro-RO" w:eastAsia="en-GB"/>
        </w:rPr>
      </w:pPr>
      <w:r w:rsidRPr="00310F81">
        <w:rPr>
          <w:lang w:val="ro-RO" w:eastAsia="en-GB"/>
        </w:rPr>
        <w:t>ATFM.TR.100</w:t>
      </w:r>
      <w:r w:rsidRPr="00FC2D29">
        <w:rPr>
          <w:lang w:val="ro-RO" w:eastAsia="en-GB"/>
        </w:rPr>
        <w:t xml:space="preserve"> va avea următorul cuprins:</w:t>
      </w:r>
    </w:p>
    <w:p w14:paraId="595F7CCC" w14:textId="77777777" w:rsidR="003053EF" w:rsidRPr="00B41FDC" w:rsidRDefault="007A4E38" w:rsidP="00590FDE">
      <w:pPr>
        <w:shd w:val="clear" w:color="auto" w:fill="FFFFFF"/>
        <w:ind w:firstLine="567"/>
        <w:jc w:val="both"/>
        <w:rPr>
          <w:lang w:val="ro-RO" w:eastAsia="en-GB"/>
        </w:rPr>
      </w:pPr>
      <w:r w:rsidRPr="00FC2D29">
        <w:rPr>
          <w:lang w:val="ro-RO" w:eastAsia="en-GB"/>
        </w:rPr>
        <w:t>„</w:t>
      </w:r>
      <w:r w:rsidR="003053EF" w:rsidRPr="00310F81">
        <w:rPr>
          <w:lang w:val="ro-RO" w:eastAsia="en-GB"/>
        </w:rPr>
        <w:t>ATFM.TR.100 Metodele de lucru și procedurile operaționale pentru furnizorii de management al fluxului de trafic aerian</w:t>
      </w:r>
    </w:p>
    <w:p w14:paraId="5074438C" w14:textId="7FD5DAD3" w:rsidR="004D6B24" w:rsidRPr="00B41FDC" w:rsidRDefault="004D6B24" w:rsidP="00590FDE">
      <w:pPr>
        <w:shd w:val="clear" w:color="auto" w:fill="FFFFFF"/>
        <w:ind w:firstLine="567"/>
        <w:jc w:val="both"/>
        <w:rPr>
          <w:lang w:val="ro-RO" w:eastAsia="en-GB"/>
        </w:rPr>
      </w:pPr>
      <w:r w:rsidRPr="00C57B30">
        <w:rPr>
          <w:lang w:val="ro-RO" w:eastAsia="en-GB"/>
        </w:rPr>
        <w:t>Un furnizor de management al fluxului de trafic aerian demonstrează că metodele sale de lucru și procedurile sale operaționale sunt conforme cu cadrul normativ referitor la managementul fluxului aerian  și</w:t>
      </w:r>
      <w:r w:rsidRPr="00C57B30">
        <w:rPr>
          <w:color w:val="FF0000"/>
          <w:lang w:val="ro-RO" w:eastAsia="en-GB"/>
        </w:rPr>
        <w:t xml:space="preserve"> </w:t>
      </w:r>
      <w:r w:rsidRPr="00C57B30">
        <w:rPr>
          <w:lang w:val="ro-RO" w:eastAsia="en-GB"/>
        </w:rPr>
        <w:t xml:space="preserve">cu cadrul normativ referitor la funcțiile rețelei de management al traficului aerian.” </w:t>
      </w:r>
    </w:p>
    <w:p w14:paraId="0FA1E253" w14:textId="77777777" w:rsidR="004D6B24" w:rsidRPr="00E12A44" w:rsidRDefault="004D6B24" w:rsidP="00590FDE">
      <w:pPr>
        <w:shd w:val="clear" w:color="auto" w:fill="FFFFFF"/>
        <w:ind w:firstLine="567"/>
        <w:jc w:val="both"/>
        <w:rPr>
          <w:color w:val="0070C0"/>
          <w:lang w:val="ro-RO" w:eastAsia="en-GB"/>
        </w:rPr>
      </w:pPr>
    </w:p>
    <w:p w14:paraId="1B9F6878" w14:textId="77777777" w:rsidR="00EE63D8" w:rsidRPr="00B41FDC" w:rsidRDefault="00EE63D8" w:rsidP="00590FDE">
      <w:pPr>
        <w:shd w:val="clear" w:color="auto" w:fill="FFFFFF"/>
        <w:ind w:firstLine="567"/>
        <w:jc w:val="both"/>
        <w:rPr>
          <w:lang w:val="ro-RO" w:eastAsia="en-GB"/>
        </w:rPr>
      </w:pPr>
    </w:p>
    <w:p w14:paraId="4D77756C" w14:textId="602B3D87" w:rsidR="003053EF" w:rsidRPr="00FC2D29" w:rsidRDefault="002D6152" w:rsidP="00590FDE">
      <w:pPr>
        <w:pStyle w:val="NormalWeb"/>
        <w:spacing w:line="0" w:lineRule="atLeast"/>
        <w:rPr>
          <w:rFonts w:eastAsia="Times New Roman"/>
          <w:lang w:val="ro-RO" w:eastAsia="en-GB"/>
        </w:rPr>
      </w:pPr>
      <w:r>
        <w:rPr>
          <w:rFonts w:eastAsia="Times New Roman"/>
          <w:b/>
          <w:lang w:val="ro-RO" w:eastAsia="en-GB"/>
        </w:rPr>
        <w:t>1.1.12</w:t>
      </w:r>
      <w:r w:rsidR="00FC2D29">
        <w:rPr>
          <w:rFonts w:eastAsia="Times New Roman"/>
          <w:b/>
          <w:lang w:val="ro-RO" w:eastAsia="en-GB"/>
        </w:rPr>
        <w:t>.</w:t>
      </w:r>
      <w:r w:rsidR="00925C73">
        <w:rPr>
          <w:rFonts w:eastAsia="Times New Roman"/>
          <w:b/>
          <w:lang w:val="ro-RO" w:eastAsia="en-GB"/>
        </w:rPr>
        <w:t xml:space="preserve"> </w:t>
      </w:r>
      <w:r w:rsidR="00FC2D29" w:rsidRPr="00310F81">
        <w:rPr>
          <w:rFonts w:eastAsia="Times New Roman"/>
          <w:lang w:val="ro-RO" w:eastAsia="en-GB"/>
        </w:rPr>
        <w:t>în a</w:t>
      </w:r>
      <w:r w:rsidR="003053EF" w:rsidRPr="00310F81">
        <w:rPr>
          <w:rFonts w:eastAsia="Times New Roman"/>
          <w:lang w:val="ro-RO" w:eastAsia="en-GB"/>
        </w:rPr>
        <w:t>nexa nr.10</w:t>
      </w:r>
      <w:r w:rsidR="00FC2D29" w:rsidRPr="00310F81">
        <w:rPr>
          <w:rFonts w:eastAsia="Times New Roman"/>
          <w:lang w:val="ro-RO" w:eastAsia="en-GB"/>
        </w:rPr>
        <w:t xml:space="preserve"> în Regulament</w:t>
      </w:r>
      <w:r w:rsidR="0012330A" w:rsidRPr="00FC2D29">
        <w:rPr>
          <w:rFonts w:eastAsia="Times New Roman"/>
          <w:lang w:val="ro-RO" w:eastAsia="en-GB"/>
        </w:rPr>
        <w:t xml:space="preserve">: </w:t>
      </w:r>
    </w:p>
    <w:p w14:paraId="7AE0820E" w14:textId="77777777" w:rsidR="003D505F" w:rsidRPr="00FC2D29" w:rsidRDefault="00FA2211" w:rsidP="00590FDE">
      <w:pPr>
        <w:shd w:val="clear" w:color="auto" w:fill="FFFFFF"/>
        <w:ind w:firstLine="567"/>
        <w:jc w:val="both"/>
        <w:rPr>
          <w:lang w:val="ro-RO" w:eastAsia="en-GB"/>
        </w:rPr>
      </w:pPr>
      <w:r w:rsidRPr="00310F81">
        <w:rPr>
          <w:lang w:val="ro-RO" w:eastAsia="en-GB"/>
        </w:rPr>
        <w:t>ASM.TR.100</w:t>
      </w:r>
      <w:r w:rsidRPr="00FC2D29">
        <w:rPr>
          <w:lang w:val="ro-RO" w:eastAsia="en-GB"/>
        </w:rPr>
        <w:t xml:space="preserve"> va avea următorul cuprins:</w:t>
      </w:r>
    </w:p>
    <w:p w14:paraId="11EA3A6A" w14:textId="77777777" w:rsidR="003053EF" w:rsidRPr="00FC2D29" w:rsidRDefault="0012330A" w:rsidP="00590FDE">
      <w:pPr>
        <w:shd w:val="clear" w:color="auto" w:fill="FFFFFF"/>
        <w:ind w:firstLine="567"/>
        <w:jc w:val="both"/>
        <w:rPr>
          <w:lang w:val="ro-RO" w:eastAsia="en-GB"/>
        </w:rPr>
      </w:pPr>
      <w:r w:rsidRPr="00310F81">
        <w:rPr>
          <w:lang w:val="ro-RO" w:eastAsia="en-GB"/>
        </w:rPr>
        <w:t>„</w:t>
      </w:r>
      <w:r w:rsidR="003053EF" w:rsidRPr="00310F81">
        <w:rPr>
          <w:lang w:val="ro-RO" w:eastAsia="en-GB"/>
        </w:rPr>
        <w:t>ASM.TR.100 Metodele de lucru și procedurile operaționale pentru furnizorii de management al spațiului aerian</w:t>
      </w:r>
    </w:p>
    <w:p w14:paraId="3C48DC5E" w14:textId="1DF9F42B" w:rsidR="004D6B24" w:rsidRPr="00B41FDC" w:rsidRDefault="004D6B24" w:rsidP="00590FDE">
      <w:pPr>
        <w:shd w:val="clear" w:color="auto" w:fill="FFFFFF"/>
        <w:ind w:firstLine="567"/>
        <w:jc w:val="both"/>
        <w:rPr>
          <w:lang w:val="ro-RO" w:eastAsia="en-GB"/>
        </w:rPr>
      </w:pPr>
      <w:r w:rsidRPr="00C57B30">
        <w:rPr>
          <w:lang w:val="ro-RO" w:eastAsia="en-GB"/>
        </w:rPr>
        <w:t>Un furnizor de management al fluxului de trafic aerian demonstrează că metodele sale de lucru și procedurile sale operaționale sunt conforme cu cadrul normativ referitor la managementul fluxului aerian  și</w:t>
      </w:r>
      <w:r w:rsidRPr="00C57B30">
        <w:rPr>
          <w:color w:val="FF0000"/>
          <w:lang w:val="ro-RO" w:eastAsia="en-GB"/>
        </w:rPr>
        <w:t xml:space="preserve"> </w:t>
      </w:r>
      <w:r w:rsidRPr="00C57B30">
        <w:rPr>
          <w:lang w:val="ro-RO" w:eastAsia="en-GB"/>
        </w:rPr>
        <w:t xml:space="preserve">cu cadrul normativ referitor la funcțiile rețelei de management al traficului aerian.” </w:t>
      </w:r>
    </w:p>
    <w:p w14:paraId="0C9BB28E" w14:textId="77777777" w:rsidR="001A540A" w:rsidRPr="00B8790A" w:rsidRDefault="001A540A" w:rsidP="00590FDE">
      <w:pPr>
        <w:shd w:val="clear" w:color="auto" w:fill="FFFFFF"/>
        <w:ind w:firstLine="567"/>
        <w:jc w:val="both"/>
        <w:rPr>
          <w:color w:val="0070C0"/>
          <w:lang w:val="ro-RO" w:eastAsia="en-GB"/>
        </w:rPr>
      </w:pPr>
    </w:p>
    <w:p w14:paraId="061F129F" w14:textId="4AAE0CC7" w:rsidR="00FA2211" w:rsidRPr="00B41FDC" w:rsidRDefault="002D6152" w:rsidP="00590FDE">
      <w:pPr>
        <w:pStyle w:val="NormalWeb"/>
        <w:spacing w:line="0" w:lineRule="atLeast"/>
        <w:rPr>
          <w:rFonts w:eastAsia="Times New Roman"/>
          <w:lang w:val="ro-RO" w:eastAsia="en-GB"/>
        </w:rPr>
      </w:pPr>
      <w:r>
        <w:rPr>
          <w:rFonts w:eastAsia="Times New Roman"/>
          <w:b/>
          <w:lang w:val="ro-RO" w:eastAsia="en-GB"/>
        </w:rPr>
        <w:t>1.1.</w:t>
      </w:r>
      <w:r w:rsidR="00925C73">
        <w:rPr>
          <w:rFonts w:eastAsia="Times New Roman"/>
          <w:b/>
          <w:lang w:val="ro-RO" w:eastAsia="en-GB"/>
        </w:rPr>
        <w:t>13</w:t>
      </w:r>
      <w:r w:rsidR="00FC2D29">
        <w:rPr>
          <w:rFonts w:eastAsia="Times New Roman"/>
          <w:b/>
          <w:lang w:val="ro-RO" w:eastAsia="en-GB"/>
        </w:rPr>
        <w:t>.</w:t>
      </w:r>
      <w:r w:rsidR="00925C73">
        <w:rPr>
          <w:rFonts w:eastAsia="Times New Roman"/>
          <w:b/>
          <w:lang w:val="ro-RO" w:eastAsia="en-GB"/>
        </w:rPr>
        <w:t xml:space="preserve"> </w:t>
      </w:r>
      <w:r w:rsidR="00FE1DBA" w:rsidRPr="00310F81">
        <w:rPr>
          <w:rFonts w:eastAsia="Times New Roman"/>
          <w:lang w:val="ro-RO" w:eastAsia="en-GB"/>
        </w:rPr>
        <w:t>A</w:t>
      </w:r>
      <w:r w:rsidR="00FA2211" w:rsidRPr="00310F81">
        <w:rPr>
          <w:rFonts w:eastAsia="Times New Roman"/>
          <w:lang w:val="ro-RO" w:eastAsia="en-GB"/>
        </w:rPr>
        <w:t>nexa nr.12</w:t>
      </w:r>
      <w:r w:rsidR="00FE1DBA">
        <w:rPr>
          <w:rFonts w:eastAsia="Times New Roman"/>
          <w:b/>
          <w:lang w:val="ro-RO" w:eastAsia="en-GB"/>
        </w:rPr>
        <w:t xml:space="preserve"> </w:t>
      </w:r>
      <w:r w:rsidR="00FE1DBA" w:rsidRPr="00FE1DBA">
        <w:rPr>
          <w:rFonts w:eastAsia="Times New Roman"/>
          <w:lang w:val="ro-RO" w:eastAsia="en-GB"/>
        </w:rPr>
        <w:t>va avea următorul cuprins</w:t>
      </w:r>
      <w:r w:rsidR="0012330A" w:rsidRPr="00FE1DBA">
        <w:rPr>
          <w:rFonts w:eastAsia="Times New Roman"/>
          <w:lang w:val="ro-RO" w:eastAsia="en-GB"/>
        </w:rPr>
        <w:t>:</w:t>
      </w:r>
      <w:r w:rsidR="0012330A">
        <w:rPr>
          <w:rFonts w:eastAsia="Times New Roman"/>
          <w:lang w:val="ro-RO" w:eastAsia="en-GB"/>
        </w:rPr>
        <w:t xml:space="preserve"> </w:t>
      </w:r>
    </w:p>
    <w:p w14:paraId="711A15E1" w14:textId="77777777" w:rsidR="00412A59" w:rsidRPr="00B41FDC" w:rsidRDefault="0012330A" w:rsidP="00590FDE">
      <w:pPr>
        <w:ind w:firstLine="567"/>
        <w:jc w:val="right"/>
        <w:rPr>
          <w:rFonts w:eastAsia="Times New Roman"/>
          <w:lang w:val="ro-RO" w:eastAsia="en-GB"/>
        </w:rPr>
      </w:pPr>
      <w:r>
        <w:rPr>
          <w:rFonts w:eastAsia="Times New Roman"/>
          <w:lang w:val="ro-RO" w:eastAsia="en-GB"/>
        </w:rPr>
        <w:t>„</w:t>
      </w:r>
      <w:r w:rsidR="00412A59" w:rsidRPr="00B41FDC">
        <w:rPr>
          <w:rFonts w:eastAsia="Times New Roman"/>
          <w:lang w:val="ro-RO" w:eastAsia="en-GB"/>
        </w:rPr>
        <w:t>Anexa nr.12</w:t>
      </w:r>
    </w:p>
    <w:p w14:paraId="10C65AD1" w14:textId="77777777" w:rsidR="00412A59" w:rsidRPr="00B41FDC" w:rsidRDefault="00412A59" w:rsidP="00590FDE">
      <w:pPr>
        <w:ind w:firstLine="567"/>
        <w:jc w:val="right"/>
        <w:rPr>
          <w:rFonts w:eastAsia="Times New Roman"/>
          <w:lang w:val="ro-RO" w:eastAsia="en-GB"/>
        </w:rPr>
      </w:pPr>
      <w:r w:rsidRPr="00B41FDC">
        <w:rPr>
          <w:rFonts w:eastAsia="Times New Roman"/>
          <w:lang w:val="ro-RO" w:eastAsia="en-GB"/>
        </w:rPr>
        <w:t xml:space="preserve">la Regulamentul privind stabilirea </w:t>
      </w:r>
      <w:r w:rsidR="001A1374" w:rsidRPr="00B41FDC">
        <w:rPr>
          <w:rFonts w:eastAsia="Times New Roman"/>
          <w:lang w:val="ro-RO" w:eastAsia="en-GB"/>
        </w:rPr>
        <w:t>cerințelor</w:t>
      </w:r>
      <w:r w:rsidRPr="00B41FDC">
        <w:rPr>
          <w:rFonts w:eastAsia="Times New Roman"/>
          <w:lang w:val="ro-RO" w:eastAsia="en-GB"/>
        </w:rPr>
        <w:t xml:space="preserve"> </w:t>
      </w:r>
      <w:r w:rsidR="001A1374" w:rsidRPr="00B41FDC">
        <w:rPr>
          <w:rFonts w:eastAsia="Times New Roman"/>
          <w:lang w:val="ro-RO" w:eastAsia="en-GB"/>
        </w:rPr>
        <w:t>și</w:t>
      </w:r>
      <w:r w:rsidRPr="00B41FDC">
        <w:rPr>
          <w:rFonts w:eastAsia="Times New Roman"/>
          <w:lang w:val="ro-RO" w:eastAsia="en-GB"/>
        </w:rPr>
        <w:t xml:space="preserve"> procedurilor </w:t>
      </w:r>
    </w:p>
    <w:p w14:paraId="2496C3FE" w14:textId="77777777" w:rsidR="00412A59" w:rsidRPr="00B41FDC" w:rsidRDefault="00412A59" w:rsidP="00590FDE">
      <w:pPr>
        <w:ind w:firstLine="567"/>
        <w:jc w:val="right"/>
        <w:rPr>
          <w:rFonts w:eastAsia="Times New Roman"/>
          <w:lang w:val="ro-RO" w:eastAsia="en-GB"/>
        </w:rPr>
      </w:pPr>
      <w:r w:rsidRPr="00B41FDC">
        <w:rPr>
          <w:rFonts w:eastAsia="Times New Roman"/>
          <w:lang w:val="ro-RO" w:eastAsia="en-GB"/>
        </w:rPr>
        <w:t xml:space="preserve">administrative pentru furnizorii de management al </w:t>
      </w:r>
      <w:r w:rsidR="001A1374" w:rsidRPr="00B41FDC">
        <w:rPr>
          <w:rFonts w:eastAsia="Times New Roman"/>
          <w:lang w:val="ro-RO" w:eastAsia="en-GB"/>
        </w:rPr>
        <w:t>traficului</w:t>
      </w:r>
    </w:p>
    <w:p w14:paraId="46E9A65D" w14:textId="77777777" w:rsidR="00412A59" w:rsidRPr="00B41FDC" w:rsidRDefault="00412A59" w:rsidP="00590FDE">
      <w:pPr>
        <w:ind w:firstLine="567"/>
        <w:jc w:val="right"/>
        <w:rPr>
          <w:rFonts w:eastAsia="Times New Roman"/>
          <w:lang w:val="ro-RO" w:eastAsia="en-GB"/>
        </w:rPr>
      </w:pPr>
      <w:r w:rsidRPr="00B41FDC">
        <w:rPr>
          <w:rFonts w:eastAsia="Times New Roman"/>
          <w:lang w:val="ro-RO" w:eastAsia="en-GB"/>
        </w:rPr>
        <w:t xml:space="preserve">aerian </w:t>
      </w:r>
      <w:r w:rsidR="001A1374" w:rsidRPr="00B41FDC">
        <w:rPr>
          <w:rFonts w:eastAsia="Times New Roman"/>
          <w:lang w:val="ro-RO" w:eastAsia="en-GB"/>
        </w:rPr>
        <w:t>și</w:t>
      </w:r>
      <w:r w:rsidRPr="00B41FDC">
        <w:rPr>
          <w:rFonts w:eastAsia="Times New Roman"/>
          <w:lang w:val="ro-RO" w:eastAsia="en-GB"/>
        </w:rPr>
        <w:t xml:space="preserve"> serviciilor de </w:t>
      </w:r>
      <w:r w:rsidR="001A1374" w:rsidRPr="00B41FDC">
        <w:rPr>
          <w:rFonts w:eastAsia="Times New Roman"/>
          <w:lang w:val="ro-RO" w:eastAsia="en-GB"/>
        </w:rPr>
        <w:t>navigație</w:t>
      </w:r>
      <w:r w:rsidRPr="00B41FDC">
        <w:rPr>
          <w:rFonts w:eastAsia="Times New Roman"/>
          <w:lang w:val="ro-RO" w:eastAsia="en-GB"/>
        </w:rPr>
        <w:t xml:space="preserve"> aeriană</w:t>
      </w:r>
    </w:p>
    <w:p w14:paraId="0CA01561" w14:textId="77777777" w:rsidR="00412A59" w:rsidRPr="00B41FDC" w:rsidRDefault="00412A59" w:rsidP="00590FDE">
      <w:pPr>
        <w:ind w:firstLine="567"/>
        <w:jc w:val="both"/>
        <w:rPr>
          <w:rFonts w:eastAsia="Times New Roman"/>
          <w:lang w:val="ro-RO" w:eastAsia="en-GB"/>
        </w:rPr>
      </w:pPr>
      <w:r w:rsidRPr="00B41FDC">
        <w:rPr>
          <w:rFonts w:eastAsia="Times New Roman"/>
          <w:lang w:val="ro-RO" w:eastAsia="en-GB"/>
        </w:rPr>
        <w:t> </w:t>
      </w:r>
    </w:p>
    <w:p w14:paraId="7460EAAC" w14:textId="77777777" w:rsidR="00412A59" w:rsidRPr="004D6B24" w:rsidRDefault="00412A59" w:rsidP="00590FDE">
      <w:pPr>
        <w:pStyle w:val="title-gr-seq-level-1"/>
        <w:shd w:val="clear" w:color="auto" w:fill="FFFFFF"/>
        <w:spacing w:before="120" w:beforeAutospacing="0" w:after="0" w:afterAutospacing="0" w:line="312" w:lineRule="atLeast"/>
        <w:ind w:firstLine="567"/>
        <w:jc w:val="center"/>
        <w:rPr>
          <w:rFonts w:eastAsiaTheme="minorEastAsia"/>
          <w:b/>
          <w:lang w:val="ro-RO" w:eastAsia="en-GB"/>
        </w:rPr>
      </w:pPr>
      <w:r w:rsidRPr="00B41FDC">
        <w:rPr>
          <w:rFonts w:eastAsiaTheme="minorEastAsia"/>
          <w:b/>
          <w:lang w:val="ro-RO" w:eastAsia="en-GB"/>
        </w:rPr>
        <w:t xml:space="preserve">CERINȚE SPECIFICE </w:t>
      </w:r>
      <w:r w:rsidRPr="004D6B24">
        <w:rPr>
          <w:rFonts w:eastAsiaTheme="minorEastAsia"/>
          <w:b/>
          <w:lang w:val="ro-RO" w:eastAsia="en-GB"/>
        </w:rPr>
        <w:t xml:space="preserve">APLICABILE ADMINISTRATORULUI </w:t>
      </w:r>
      <w:r w:rsidR="00A01FFB" w:rsidRPr="004D6B24">
        <w:rPr>
          <w:rFonts w:eastAsiaTheme="minorEastAsia"/>
          <w:b/>
          <w:lang w:val="ro-RO" w:eastAsia="en-GB"/>
        </w:rPr>
        <w:t xml:space="preserve">DE </w:t>
      </w:r>
      <w:r w:rsidRPr="004D6B24">
        <w:rPr>
          <w:rFonts w:eastAsiaTheme="minorEastAsia"/>
          <w:b/>
          <w:lang w:val="ro-RO" w:eastAsia="en-GB"/>
        </w:rPr>
        <w:t>REȚE</w:t>
      </w:r>
      <w:r w:rsidR="00A01FFB" w:rsidRPr="004D6B24">
        <w:rPr>
          <w:rFonts w:eastAsiaTheme="minorEastAsia"/>
          <w:b/>
          <w:lang w:val="ro-RO" w:eastAsia="en-GB"/>
        </w:rPr>
        <w:t>A</w:t>
      </w:r>
    </w:p>
    <w:p w14:paraId="4517D0C7" w14:textId="77777777" w:rsidR="00412A59" w:rsidRPr="004D6B24" w:rsidRDefault="00412A59" w:rsidP="00590FDE">
      <w:pPr>
        <w:pStyle w:val="title-gr-seq-level-1"/>
        <w:shd w:val="clear" w:color="auto" w:fill="FFFFFF"/>
        <w:spacing w:before="120" w:beforeAutospacing="0" w:after="0" w:afterAutospacing="0" w:line="312" w:lineRule="atLeast"/>
        <w:ind w:firstLine="567"/>
        <w:jc w:val="center"/>
        <w:rPr>
          <w:rFonts w:eastAsiaTheme="minorEastAsia"/>
          <w:b/>
          <w:lang w:val="ro-RO" w:eastAsia="en-GB"/>
        </w:rPr>
      </w:pPr>
      <w:r w:rsidRPr="004D6B24">
        <w:rPr>
          <w:rFonts w:eastAsiaTheme="minorEastAsia"/>
          <w:b/>
          <w:lang w:val="ro-RO" w:eastAsia="en-GB"/>
        </w:rPr>
        <w:t>(partea NM)</w:t>
      </w:r>
    </w:p>
    <w:p w14:paraId="3DB14BB8" w14:textId="77777777" w:rsidR="00412A59" w:rsidRPr="004D6B24" w:rsidRDefault="00412A59" w:rsidP="00590FDE">
      <w:pPr>
        <w:pStyle w:val="title-gr-seq-level-2"/>
        <w:shd w:val="clear" w:color="auto" w:fill="FFFFFF"/>
        <w:spacing w:before="120" w:beforeAutospacing="0" w:after="0" w:afterAutospacing="0" w:line="312" w:lineRule="atLeast"/>
        <w:ind w:firstLine="567"/>
        <w:jc w:val="center"/>
        <w:rPr>
          <w:rFonts w:eastAsiaTheme="minorEastAsia"/>
          <w:b/>
          <w:lang w:val="ro-RO" w:eastAsia="en-GB"/>
        </w:rPr>
      </w:pPr>
      <w:r w:rsidRPr="004D6B24">
        <w:rPr>
          <w:rFonts w:eastAsiaTheme="minorEastAsia"/>
          <w:b/>
          <w:lang w:val="ro-RO" w:eastAsia="en-GB"/>
        </w:rPr>
        <w:t xml:space="preserve">CERINȚE TEHNICE APLICABILE ADMINISTRATORULUI </w:t>
      </w:r>
      <w:r w:rsidR="00A01FFB" w:rsidRPr="004D6B24">
        <w:rPr>
          <w:rFonts w:eastAsiaTheme="minorEastAsia"/>
          <w:b/>
          <w:lang w:val="ro-RO" w:eastAsia="en-GB"/>
        </w:rPr>
        <w:t xml:space="preserve">DE </w:t>
      </w:r>
      <w:r w:rsidRPr="004D6B24">
        <w:rPr>
          <w:rFonts w:eastAsiaTheme="minorEastAsia"/>
          <w:b/>
          <w:lang w:val="ro-RO" w:eastAsia="en-GB"/>
        </w:rPr>
        <w:t>REȚE</w:t>
      </w:r>
      <w:r w:rsidR="00A01FFB" w:rsidRPr="004D6B24">
        <w:rPr>
          <w:rFonts w:eastAsiaTheme="minorEastAsia"/>
          <w:b/>
          <w:lang w:val="ro-RO" w:eastAsia="en-GB"/>
        </w:rPr>
        <w:t>A</w:t>
      </w:r>
      <w:r w:rsidRPr="004D6B24">
        <w:rPr>
          <w:rFonts w:eastAsiaTheme="minorEastAsia"/>
          <w:b/>
          <w:lang w:val="ro-RO" w:eastAsia="en-GB"/>
        </w:rPr>
        <w:t xml:space="preserve"> (NM.TR)</w:t>
      </w:r>
    </w:p>
    <w:p w14:paraId="55B29B1F" w14:textId="77777777" w:rsidR="00412A59" w:rsidRPr="004D6B24" w:rsidRDefault="00412A59" w:rsidP="00590FDE">
      <w:pPr>
        <w:pStyle w:val="title-gr-seq-level-3"/>
        <w:shd w:val="clear" w:color="auto" w:fill="FFFFFF"/>
        <w:spacing w:before="120" w:beforeAutospacing="0" w:after="0" w:afterAutospacing="0" w:line="312" w:lineRule="atLeast"/>
        <w:ind w:firstLine="567"/>
        <w:jc w:val="center"/>
        <w:rPr>
          <w:rFonts w:eastAsiaTheme="minorEastAsia"/>
          <w:b/>
          <w:lang w:val="ro-RO"/>
        </w:rPr>
      </w:pPr>
      <w:r w:rsidRPr="004D6B24">
        <w:rPr>
          <w:rFonts w:eastAsiaTheme="minorEastAsia"/>
          <w:b/>
          <w:lang w:val="ro-RO"/>
        </w:rPr>
        <w:t xml:space="preserve">SECȚIUNEA 1 </w:t>
      </w:r>
      <w:r w:rsidR="00A01FFB" w:rsidRPr="004D6B24">
        <w:rPr>
          <w:rFonts w:eastAsiaTheme="minorEastAsia"/>
          <w:b/>
          <w:lang w:val="ro-RO"/>
        </w:rPr>
        <w:t>-</w:t>
      </w:r>
      <w:r w:rsidRPr="004D6B24">
        <w:rPr>
          <w:rFonts w:eastAsiaTheme="minorEastAsia"/>
          <w:b/>
          <w:lang w:val="ro-RO"/>
        </w:rPr>
        <w:t xml:space="preserve"> CERINȚE GENERALE</w:t>
      </w:r>
    </w:p>
    <w:p w14:paraId="3FF5E6D4" w14:textId="77777777" w:rsidR="00412A59" w:rsidRPr="00B41FDC" w:rsidRDefault="00412A59" w:rsidP="00590FDE">
      <w:pPr>
        <w:shd w:val="clear" w:color="auto" w:fill="FFFFFF"/>
        <w:ind w:firstLine="567"/>
        <w:jc w:val="both"/>
        <w:rPr>
          <w:lang w:val="ro-RO" w:eastAsia="en-GB"/>
        </w:rPr>
      </w:pPr>
    </w:p>
    <w:p w14:paraId="57A52270" w14:textId="77777777" w:rsidR="00FA2211" w:rsidRPr="00B41FDC" w:rsidRDefault="00FA2211" w:rsidP="00590FDE">
      <w:pPr>
        <w:shd w:val="clear" w:color="auto" w:fill="FFFFFF"/>
        <w:ind w:firstLine="567"/>
        <w:jc w:val="both"/>
        <w:rPr>
          <w:lang w:val="ro-RO" w:eastAsia="en-GB"/>
        </w:rPr>
      </w:pPr>
      <w:r w:rsidRPr="00B41FDC">
        <w:rPr>
          <w:b/>
          <w:lang w:val="ro-RO" w:eastAsia="en-GB"/>
        </w:rPr>
        <w:t xml:space="preserve">NM.TR.100 Metodele de lucru și procedurile operaționale pentru administratorul </w:t>
      </w:r>
      <w:r w:rsidR="00A01FFB">
        <w:rPr>
          <w:b/>
          <w:lang w:val="ro-RO" w:eastAsia="en-GB"/>
        </w:rPr>
        <w:t xml:space="preserve">de </w:t>
      </w:r>
      <w:r w:rsidRPr="00B41FDC">
        <w:rPr>
          <w:b/>
          <w:lang w:val="ro-RO" w:eastAsia="en-GB"/>
        </w:rPr>
        <w:t>rețe</w:t>
      </w:r>
      <w:r w:rsidR="00A01FFB">
        <w:rPr>
          <w:b/>
          <w:lang w:val="ro-RO" w:eastAsia="en-GB"/>
        </w:rPr>
        <w:t>a</w:t>
      </w:r>
    </w:p>
    <w:p w14:paraId="5A71F4B6" w14:textId="32C32DE0" w:rsidR="004C3918" w:rsidRPr="00CC1360" w:rsidRDefault="00752717" w:rsidP="00590FDE">
      <w:pPr>
        <w:shd w:val="clear" w:color="auto" w:fill="FFFFFF"/>
        <w:ind w:firstLine="567"/>
        <w:jc w:val="both"/>
        <w:rPr>
          <w:color w:val="FF0000"/>
          <w:lang w:val="ro-RO" w:eastAsia="en-GB"/>
        </w:rPr>
      </w:pPr>
      <w:r w:rsidRPr="009C2A7E">
        <w:rPr>
          <w:lang w:val="ro-RO" w:eastAsia="en-GB"/>
        </w:rPr>
        <w:t xml:space="preserve">Întrucât în cadrul spațiului Cerului Unic European, funcția de administrator de rețea este asigurată de către furnizorul desemnat de către Comisia Europeană, acesta demonstrează că metodele sale de lucru și procedurile sale operaționale sunt conforme cu </w:t>
      </w:r>
      <w:r w:rsidR="004C3918" w:rsidRPr="009C2A7E">
        <w:rPr>
          <w:lang w:val="ro-RO" w:eastAsia="en-GB"/>
        </w:rPr>
        <w:t>cadrul normativ referitor la managementul fluxului aerian  și</w:t>
      </w:r>
      <w:r w:rsidR="004C3918" w:rsidRPr="009C2A7E">
        <w:rPr>
          <w:color w:val="FF0000"/>
          <w:lang w:val="ro-RO" w:eastAsia="en-GB"/>
        </w:rPr>
        <w:t xml:space="preserve"> </w:t>
      </w:r>
      <w:r w:rsidR="004C3918" w:rsidRPr="009C2A7E">
        <w:rPr>
          <w:lang w:val="ro-RO" w:eastAsia="en-GB"/>
        </w:rPr>
        <w:t>cu cadrul normativ referitor la funcțiile rețelei de management al traficului aerian.”</w:t>
      </w:r>
      <w:r w:rsidR="004C3918" w:rsidRPr="00B41FDC">
        <w:rPr>
          <w:lang w:val="ro-RO" w:eastAsia="en-GB"/>
        </w:rPr>
        <w:t xml:space="preserve"> </w:t>
      </w:r>
    </w:p>
    <w:p w14:paraId="3DEF28C4" w14:textId="54A509B3" w:rsidR="00752717" w:rsidRPr="00CF017B" w:rsidRDefault="00752717" w:rsidP="00590FDE">
      <w:pPr>
        <w:shd w:val="clear" w:color="auto" w:fill="FFFFFF"/>
        <w:ind w:firstLine="567"/>
        <w:jc w:val="both"/>
        <w:rPr>
          <w:color w:val="0070C0"/>
          <w:lang w:val="ro-RO" w:eastAsia="en-GB"/>
        </w:rPr>
      </w:pPr>
      <w:r w:rsidRPr="00CF017B">
        <w:rPr>
          <w:color w:val="0070C0"/>
          <w:lang w:val="ro-RO" w:eastAsia="en-GB"/>
        </w:rPr>
        <w:t xml:space="preserve"> </w:t>
      </w:r>
    </w:p>
    <w:p w14:paraId="206AD80D" w14:textId="77777777" w:rsidR="00752717" w:rsidRPr="00CF017B" w:rsidRDefault="00752717" w:rsidP="00590FDE">
      <w:pPr>
        <w:shd w:val="clear" w:color="auto" w:fill="FFFFFF"/>
        <w:ind w:firstLine="567"/>
        <w:jc w:val="both"/>
        <w:rPr>
          <w:color w:val="0070C0"/>
          <w:lang w:val="ro-RO" w:eastAsia="en-GB"/>
        </w:rPr>
      </w:pPr>
    </w:p>
    <w:p w14:paraId="76CBF505" w14:textId="77777777" w:rsidR="001267BE" w:rsidRPr="00B41FDC" w:rsidRDefault="001267BE" w:rsidP="00590FDE">
      <w:pPr>
        <w:shd w:val="clear" w:color="auto" w:fill="FFFFFF"/>
        <w:ind w:firstLine="567"/>
        <w:jc w:val="both"/>
        <w:rPr>
          <w:lang w:val="ro-RO" w:eastAsia="en-GB"/>
        </w:rPr>
      </w:pPr>
    </w:p>
    <w:p w14:paraId="0983A7D9" w14:textId="77777777" w:rsidR="001267BE" w:rsidRPr="00B41FDC" w:rsidRDefault="001267BE" w:rsidP="00590FDE">
      <w:pPr>
        <w:shd w:val="clear" w:color="auto" w:fill="FFFFFF"/>
        <w:ind w:firstLine="567"/>
        <w:jc w:val="center"/>
        <w:rPr>
          <w:b/>
          <w:lang w:val="ro-RO" w:eastAsia="en-GB"/>
        </w:rPr>
      </w:pPr>
      <w:r w:rsidRPr="00B41FDC">
        <w:rPr>
          <w:b/>
          <w:lang w:val="ro-RO" w:eastAsia="en-GB"/>
        </w:rPr>
        <w:t xml:space="preserve">SECȚIUNEA 2 </w:t>
      </w:r>
      <w:r w:rsidR="00A01FFB">
        <w:rPr>
          <w:b/>
          <w:lang w:val="ro-RO" w:eastAsia="en-GB"/>
        </w:rPr>
        <w:t>-</w:t>
      </w:r>
      <w:r w:rsidRPr="00B41FDC">
        <w:rPr>
          <w:b/>
          <w:lang w:val="ro-RO" w:eastAsia="en-GB"/>
        </w:rPr>
        <w:t xml:space="preserve"> Cerințe tehnice pentru executarea funcțiilor rețelei de management al traficului aerian (funcții de rețea)</w:t>
      </w:r>
    </w:p>
    <w:p w14:paraId="1ACADA05" w14:textId="77777777" w:rsidR="001A1374" w:rsidRPr="00B41FDC" w:rsidRDefault="001A1374" w:rsidP="00590FDE">
      <w:pPr>
        <w:shd w:val="clear" w:color="auto" w:fill="FFFFFF"/>
        <w:ind w:firstLine="567"/>
        <w:jc w:val="center"/>
        <w:rPr>
          <w:b/>
          <w:lang w:val="ro-RO" w:eastAsia="en-GB"/>
        </w:rPr>
      </w:pPr>
    </w:p>
    <w:p w14:paraId="731AAF68" w14:textId="77777777" w:rsidR="001267BE" w:rsidRPr="00B41FDC" w:rsidRDefault="001267BE" w:rsidP="00590FDE">
      <w:pPr>
        <w:shd w:val="clear" w:color="auto" w:fill="FFFFFF"/>
        <w:ind w:firstLine="567"/>
        <w:jc w:val="both"/>
        <w:rPr>
          <w:b/>
          <w:lang w:val="ro-RO" w:eastAsia="en-GB"/>
        </w:rPr>
      </w:pPr>
      <w:r w:rsidRPr="00B41FDC">
        <w:rPr>
          <w:b/>
          <w:lang w:val="ro-RO" w:eastAsia="en-GB"/>
        </w:rPr>
        <w:t>NM.TR.105 Alocarea și utilizarea codurilor de interogator în mod S</w:t>
      </w:r>
    </w:p>
    <w:p w14:paraId="61C80E75" w14:textId="77777777" w:rsidR="001267BE" w:rsidRPr="00B41FDC" w:rsidRDefault="001267BE" w:rsidP="00590FDE">
      <w:pPr>
        <w:shd w:val="clear" w:color="auto" w:fill="FFFFFF"/>
        <w:ind w:firstLine="567"/>
        <w:jc w:val="both"/>
        <w:rPr>
          <w:lang w:val="ro-RO" w:eastAsia="en-GB"/>
        </w:rPr>
      </w:pPr>
      <w:r w:rsidRPr="00B41FDC">
        <w:rPr>
          <w:lang w:val="ro-RO" w:eastAsia="en-GB"/>
        </w:rPr>
        <w:t>(a) </w:t>
      </w:r>
      <w:r w:rsidRPr="004C3918">
        <w:rPr>
          <w:lang w:val="ro-RO" w:eastAsia="en-GB"/>
        </w:rPr>
        <w:t>Administratorul de rețea dispun</w:t>
      </w:r>
      <w:r w:rsidR="00014BA6" w:rsidRPr="004C3918">
        <w:rPr>
          <w:lang w:val="ro-RO" w:eastAsia="en-GB"/>
        </w:rPr>
        <w:t>e</w:t>
      </w:r>
      <w:r w:rsidRPr="004C3918">
        <w:rPr>
          <w:lang w:val="ro-RO" w:eastAsia="en-GB"/>
        </w:rPr>
        <w:t xml:space="preserve"> de o </w:t>
      </w:r>
      <w:r w:rsidRPr="00B41FDC">
        <w:rPr>
          <w:lang w:val="ro-RO" w:eastAsia="en-GB"/>
        </w:rPr>
        <w:t>procedură care să asigure faptul că sistemul de alocare a codurilor de interogator:</w:t>
      </w:r>
    </w:p>
    <w:p w14:paraId="52DF8B13" w14:textId="77777777" w:rsidR="001267BE" w:rsidRPr="00B41FDC" w:rsidRDefault="001267BE" w:rsidP="00590FDE">
      <w:pPr>
        <w:shd w:val="clear" w:color="auto" w:fill="FFFFFF"/>
        <w:ind w:firstLine="567"/>
        <w:jc w:val="both"/>
        <w:rPr>
          <w:lang w:val="ro-RO" w:eastAsia="en-GB"/>
        </w:rPr>
      </w:pPr>
      <w:r w:rsidRPr="00B41FDC">
        <w:rPr>
          <w:lang w:val="ro-RO" w:eastAsia="en-GB"/>
        </w:rPr>
        <w:t>1. verifică în ce măsură cererile de cod de interogator sunt conforme cu convențiile aplicabile în materie de format și de date;</w:t>
      </w:r>
    </w:p>
    <w:p w14:paraId="64E7394F" w14:textId="77777777" w:rsidR="001267BE" w:rsidRPr="00B41FDC" w:rsidRDefault="001267BE" w:rsidP="00590FDE">
      <w:pPr>
        <w:shd w:val="clear" w:color="auto" w:fill="FFFFFF"/>
        <w:ind w:firstLine="567"/>
        <w:jc w:val="both"/>
        <w:rPr>
          <w:lang w:val="ro-RO" w:eastAsia="en-GB"/>
        </w:rPr>
      </w:pPr>
      <w:r w:rsidRPr="00B41FDC">
        <w:rPr>
          <w:lang w:val="ro-RO" w:eastAsia="en-GB"/>
        </w:rPr>
        <w:t>2. verifică în ce măsură cererile de cod de interogator sunt complete, exacte și actuale;</w:t>
      </w:r>
    </w:p>
    <w:p w14:paraId="158E6AA3" w14:textId="77777777" w:rsidR="001267BE" w:rsidRPr="00B41FDC" w:rsidRDefault="001267BE" w:rsidP="00590FDE">
      <w:pPr>
        <w:shd w:val="clear" w:color="auto" w:fill="FFFFFF"/>
        <w:ind w:firstLine="567"/>
        <w:jc w:val="both"/>
        <w:rPr>
          <w:lang w:val="ro-RO" w:eastAsia="en-GB"/>
        </w:rPr>
      </w:pPr>
      <w:r w:rsidRPr="00B41FDC">
        <w:rPr>
          <w:lang w:val="ro-RO" w:eastAsia="en-GB"/>
        </w:rPr>
        <w:t>3. în termen de maximum șase luni calendaristice de la data aplicării:</w:t>
      </w:r>
    </w:p>
    <w:p w14:paraId="139DA803" w14:textId="77777777" w:rsidR="001267BE" w:rsidRPr="004C3918" w:rsidRDefault="001267BE" w:rsidP="00590FDE">
      <w:pPr>
        <w:shd w:val="clear" w:color="auto" w:fill="FFFFFF"/>
        <w:ind w:firstLine="567"/>
        <w:jc w:val="both"/>
        <w:rPr>
          <w:lang w:val="ro-RO" w:eastAsia="en-GB"/>
        </w:rPr>
      </w:pPr>
      <w:r w:rsidRPr="00B41FDC">
        <w:rPr>
          <w:lang w:val="ro-RO" w:eastAsia="en-GB"/>
        </w:rPr>
        <w:t>(i) execută simulări de actualizare a planului de alocare a codurilor de interogator pe baza cererilor în așteptare;</w:t>
      </w:r>
    </w:p>
    <w:p w14:paraId="224348CB" w14:textId="5EAA4CA4" w:rsidR="001267BE" w:rsidRPr="004C3918" w:rsidRDefault="001267BE" w:rsidP="00590FDE">
      <w:pPr>
        <w:shd w:val="clear" w:color="auto" w:fill="FFFFFF"/>
        <w:ind w:firstLine="567"/>
        <w:jc w:val="both"/>
        <w:rPr>
          <w:lang w:val="ro-RO" w:eastAsia="en-GB"/>
        </w:rPr>
      </w:pPr>
      <w:r w:rsidRPr="004C3918">
        <w:rPr>
          <w:lang w:val="ro-RO" w:eastAsia="en-GB"/>
        </w:rPr>
        <w:t>(ii) elaborează o propunere de actualizare a planului de alocare a codurilor de interogator pentru a fi aprobată</w:t>
      </w:r>
      <w:r w:rsidR="00474DA0" w:rsidRPr="004C3918">
        <w:rPr>
          <w:lang w:val="ro-RO" w:eastAsia="en-GB"/>
        </w:rPr>
        <w:t xml:space="preserve"> de </w:t>
      </w:r>
      <w:r w:rsidRPr="004C3918">
        <w:rPr>
          <w:lang w:val="ro-RO" w:eastAsia="en-GB"/>
        </w:rPr>
        <w:t>statele membre</w:t>
      </w:r>
      <w:r w:rsidR="00497A02" w:rsidRPr="004C3918">
        <w:rPr>
          <w:lang w:val="ro-RO" w:eastAsia="en-GB"/>
        </w:rPr>
        <w:t xml:space="preserve"> UE și</w:t>
      </w:r>
      <w:r w:rsidR="00CD3A82" w:rsidRPr="004C3918">
        <w:rPr>
          <w:lang w:val="ro-RO" w:eastAsia="en-GB"/>
        </w:rPr>
        <w:t xml:space="preserve"> </w:t>
      </w:r>
      <w:r w:rsidR="00497A02" w:rsidRPr="004C3918">
        <w:rPr>
          <w:lang w:val="ro-RO" w:eastAsia="en-GB"/>
        </w:rPr>
        <w:t xml:space="preserve">de statele din regiunea EUR a OACI </w:t>
      </w:r>
      <w:r w:rsidRPr="004C3918">
        <w:rPr>
          <w:lang w:val="ro-RO" w:eastAsia="en-GB"/>
        </w:rPr>
        <w:t>în cauză;</w:t>
      </w:r>
    </w:p>
    <w:p w14:paraId="0A4C5516" w14:textId="77777777" w:rsidR="001267BE" w:rsidRPr="004C3918" w:rsidRDefault="001267BE" w:rsidP="00590FDE">
      <w:pPr>
        <w:shd w:val="clear" w:color="auto" w:fill="FFFFFF"/>
        <w:ind w:firstLine="567"/>
        <w:jc w:val="both"/>
        <w:rPr>
          <w:lang w:val="ro-RO" w:eastAsia="en-GB"/>
        </w:rPr>
      </w:pPr>
      <w:r w:rsidRPr="004C3918">
        <w:rPr>
          <w:lang w:val="ro-RO" w:eastAsia="en-GB"/>
        </w:rPr>
        <w:t>(iii) se asigură că propunerea de actualizare a planului de alocare a codurilor de interogator întrunește, în cea mai mare măsură posibilă, cerințele operaționale din cererile de cod de interogator, după cum se descrie în elementele-cheie 7, 8 și 9 enumerate la litera (b) de la punctul CNS.TR.205;</w:t>
      </w:r>
    </w:p>
    <w:p w14:paraId="2D68EF74" w14:textId="464B0EF6" w:rsidR="001267BE" w:rsidRPr="004C3918" w:rsidRDefault="001267BE" w:rsidP="00590FDE">
      <w:pPr>
        <w:shd w:val="clear" w:color="auto" w:fill="FFFFFF"/>
        <w:ind w:firstLine="567"/>
        <w:jc w:val="both"/>
        <w:rPr>
          <w:lang w:val="ro-RO" w:eastAsia="en-GB"/>
        </w:rPr>
      </w:pPr>
      <w:r w:rsidRPr="004C3918">
        <w:rPr>
          <w:lang w:val="ro-RO" w:eastAsia="en-GB"/>
        </w:rPr>
        <w:t xml:space="preserve">(iv) actualizează și comunică </w:t>
      </w:r>
      <w:r w:rsidR="00CD3A82" w:rsidRPr="004C3918">
        <w:rPr>
          <w:lang w:val="ro-RO" w:eastAsia="en-GB"/>
        </w:rPr>
        <w:t xml:space="preserve">statele membre UE și de statele din regiunea EUR a OACI </w:t>
      </w:r>
      <w:r w:rsidRPr="004C3918">
        <w:rPr>
          <w:lang w:val="ro-RO" w:eastAsia="en-GB"/>
        </w:rPr>
        <w:t>de alocare a codurilor de interogator imediat după aprobarea acestuia, fără a aduce atingere procedurilor naționale de comunicare a informațiilor privind interogatoarele în mod S operate de sectorul militar.</w:t>
      </w:r>
    </w:p>
    <w:p w14:paraId="2DB71367" w14:textId="77777777" w:rsidR="001267BE" w:rsidRPr="004C3918" w:rsidRDefault="001267BE" w:rsidP="00590FDE">
      <w:pPr>
        <w:shd w:val="clear" w:color="auto" w:fill="FFFFFF"/>
        <w:ind w:firstLine="567"/>
        <w:jc w:val="both"/>
        <w:rPr>
          <w:lang w:val="ro-RO" w:eastAsia="en-GB"/>
        </w:rPr>
      </w:pPr>
      <w:r w:rsidRPr="004C3918">
        <w:rPr>
          <w:lang w:val="ro-RO" w:eastAsia="en-GB"/>
        </w:rPr>
        <w:t>(b) Administratorul de rețea ia măsurile necesare pentru a se asigura că unitățile militare care operează interogatoare în mod S eligibile prin orice alt cod de interogator decât codul II 0 și alte coduri rezervate pentru managementul militar respectă cerințele privind alocarea și utilizarea codurilor de interogator în mod S.</w:t>
      </w:r>
    </w:p>
    <w:p w14:paraId="63701D39" w14:textId="77777777" w:rsidR="001267BE" w:rsidRPr="004C3918" w:rsidRDefault="001267BE" w:rsidP="00590FDE">
      <w:pPr>
        <w:shd w:val="clear" w:color="auto" w:fill="FFFFFF"/>
        <w:ind w:firstLine="567"/>
        <w:jc w:val="both"/>
        <w:rPr>
          <w:lang w:val="ro-RO" w:eastAsia="en-GB"/>
        </w:rPr>
      </w:pPr>
      <w:r w:rsidRPr="004C3918">
        <w:rPr>
          <w:lang w:val="ro-RO" w:eastAsia="en-GB"/>
        </w:rPr>
        <w:t>(c) Administratorul de rețea ia măsurile necesare pentru a se asigura că unitățile militare care operează interogatoare în mod S prin codul II 0 sau prin alte coduri de interogator rezervate pentru managementul militar monitorizează utilizarea exclusivă a acestor coduri de interogator pentru evitarea utilizării necoordonate a oricărui cod eligibil de interogator.</w:t>
      </w:r>
    </w:p>
    <w:p w14:paraId="5F1E067F" w14:textId="77777777" w:rsidR="001267BE" w:rsidRPr="00B41FDC" w:rsidRDefault="001267BE" w:rsidP="00590FDE">
      <w:pPr>
        <w:shd w:val="clear" w:color="auto" w:fill="FFFFFF"/>
        <w:ind w:firstLine="567"/>
        <w:jc w:val="both"/>
        <w:rPr>
          <w:lang w:val="ro-RO" w:eastAsia="en-GB"/>
        </w:rPr>
      </w:pPr>
      <w:r w:rsidRPr="004C3918">
        <w:rPr>
          <w:lang w:val="ro-RO" w:eastAsia="en-GB"/>
        </w:rPr>
        <w:t xml:space="preserve">(d) Administratorul de rețea ia măsurile </w:t>
      </w:r>
      <w:r w:rsidRPr="00B41FDC">
        <w:rPr>
          <w:lang w:val="ro-RO" w:eastAsia="en-GB"/>
        </w:rPr>
        <w:t>necesare pentru a se asigura că alocarea și utilizarea codurilor de interogator pentru unități militare nu are un impact negativ asupra siguranței traficului aerian general.</w:t>
      </w:r>
    </w:p>
    <w:p w14:paraId="1DEC1A78" w14:textId="77777777" w:rsidR="001267BE" w:rsidRPr="00B41FDC" w:rsidRDefault="001267BE" w:rsidP="00590FDE">
      <w:pPr>
        <w:shd w:val="clear" w:color="auto" w:fill="FFFFFF"/>
        <w:ind w:firstLine="567"/>
        <w:jc w:val="both"/>
        <w:rPr>
          <w:b/>
          <w:lang w:val="ro-RO" w:eastAsia="en-GB"/>
        </w:rPr>
      </w:pPr>
      <w:r w:rsidRPr="00B41FDC">
        <w:rPr>
          <w:b/>
          <w:lang w:val="ro-RO" w:eastAsia="en-GB"/>
        </w:rPr>
        <w:t>NM.TR.110 Marcarea zborurilor care sunt eligibile pentru identificare individuală utilizând caracteristica de identificare a aeronavei</w:t>
      </w:r>
    </w:p>
    <w:p w14:paraId="05C02964" w14:textId="11CFC431" w:rsidR="001267BE" w:rsidRPr="00B41FDC" w:rsidRDefault="001267BE" w:rsidP="00590FDE">
      <w:pPr>
        <w:shd w:val="clear" w:color="auto" w:fill="FFFFFF"/>
        <w:ind w:firstLine="567"/>
        <w:jc w:val="both"/>
        <w:rPr>
          <w:lang w:val="ro-RO" w:eastAsia="en-GB"/>
        </w:rPr>
      </w:pPr>
      <w:r w:rsidRPr="00B41FDC">
        <w:rPr>
          <w:lang w:val="ro-RO" w:eastAsia="en-GB"/>
        </w:rPr>
        <w:t xml:space="preserve">(a) Pe baza </w:t>
      </w:r>
      <w:r w:rsidRPr="00F37FDD">
        <w:rPr>
          <w:lang w:val="ro-RO" w:eastAsia="en-GB"/>
        </w:rPr>
        <w:t>volumului de spațiu aerian declarat în conformitate cu apendicele </w:t>
      </w:r>
      <w:r w:rsidR="001A0CC5" w:rsidRPr="00F37FDD">
        <w:rPr>
          <w:lang w:val="ro-RO" w:eastAsia="en-GB"/>
        </w:rPr>
        <w:t>nr.1</w:t>
      </w:r>
      <w:r w:rsidRPr="00F37FDD">
        <w:rPr>
          <w:lang w:val="ro-RO" w:eastAsia="en-GB"/>
        </w:rPr>
        <w:t xml:space="preserve"> la ATS.OR.446 litera (b) și cu planurile de zbor depuse în conformitate cu SERA.4013, administratorul de rețea </w:t>
      </w:r>
      <w:r w:rsidR="001D7C3B" w:rsidRPr="00F37FDD">
        <w:rPr>
          <w:lang w:val="ro-RO" w:eastAsia="en-GB"/>
        </w:rPr>
        <w:t xml:space="preserve">evaluează </w:t>
      </w:r>
      <w:r w:rsidRPr="00F37FDD">
        <w:rPr>
          <w:lang w:val="ro-RO" w:eastAsia="en-GB"/>
        </w:rPr>
        <w:t>eligibilitatea zborului pentru alocarea codului SSR de vizibilitate A1000.</w:t>
      </w:r>
      <w:r w:rsidR="00654DDB" w:rsidRPr="00F37FDD">
        <w:rPr>
          <w:lang w:val="ro-RO" w:eastAsia="en-GB"/>
        </w:rPr>
        <w:t xml:space="preserve"> </w:t>
      </w:r>
    </w:p>
    <w:p w14:paraId="380092DB" w14:textId="77777777" w:rsidR="001267BE" w:rsidRPr="00B41FDC" w:rsidRDefault="001267BE" w:rsidP="00590FDE">
      <w:pPr>
        <w:shd w:val="clear" w:color="auto" w:fill="FFFFFF"/>
        <w:ind w:firstLine="567"/>
        <w:jc w:val="both"/>
        <w:rPr>
          <w:lang w:val="ro-RO" w:eastAsia="en-GB"/>
        </w:rPr>
      </w:pPr>
      <w:r w:rsidRPr="004C3918">
        <w:rPr>
          <w:lang w:val="ro-RO" w:eastAsia="en-GB"/>
        </w:rPr>
        <w:t>(b) Administratorul de rețea comunic</w:t>
      </w:r>
      <w:r w:rsidR="001D7C3B" w:rsidRPr="004C3918">
        <w:rPr>
          <w:lang w:val="ro-RO" w:eastAsia="en-GB"/>
        </w:rPr>
        <w:t>ă</w:t>
      </w:r>
      <w:r w:rsidRPr="004C3918">
        <w:rPr>
          <w:lang w:val="ro-RO" w:eastAsia="en-GB"/>
        </w:rPr>
        <w:t xml:space="preserve"> tuturor </w:t>
      </w:r>
      <w:r w:rsidRPr="00B41FDC">
        <w:rPr>
          <w:lang w:val="ro-RO" w:eastAsia="en-GB"/>
        </w:rPr>
        <w:t>unităților de servicii de trafic aerian vizate zborurile care sunt eligibile pentru utilizarea codului SSR de vizibilitate A1000.”</w:t>
      </w:r>
      <w:r w:rsidR="00654DDB">
        <w:rPr>
          <w:lang w:val="ro-RO" w:eastAsia="en-GB"/>
        </w:rPr>
        <w:t xml:space="preserve"> </w:t>
      </w:r>
    </w:p>
    <w:p w14:paraId="090EB7E0" w14:textId="77777777" w:rsidR="007B26F7" w:rsidRPr="00B41FDC" w:rsidRDefault="007B26F7" w:rsidP="00590FDE">
      <w:pPr>
        <w:pStyle w:val="NormalWeb"/>
        <w:spacing w:line="0" w:lineRule="atLeast"/>
        <w:rPr>
          <w:rFonts w:eastAsia="Times New Roman"/>
          <w:lang w:val="ro-RO" w:eastAsia="en-GB"/>
        </w:rPr>
      </w:pPr>
    </w:p>
    <w:p w14:paraId="14B0B776" w14:textId="7C4983A8" w:rsidR="00F1081F" w:rsidRPr="00B41FDC" w:rsidRDefault="00F1081F" w:rsidP="00590FDE">
      <w:pPr>
        <w:pStyle w:val="NormalWeb"/>
        <w:numPr>
          <w:ilvl w:val="0"/>
          <w:numId w:val="31"/>
        </w:numPr>
        <w:spacing w:line="0" w:lineRule="atLeast"/>
        <w:ind w:left="0" w:firstLine="567"/>
        <w:rPr>
          <w:rFonts w:eastAsia="Times New Roman"/>
          <w:lang w:val="ro-RO" w:eastAsia="en-GB"/>
        </w:rPr>
      </w:pPr>
      <w:r w:rsidRPr="00B41FDC">
        <w:rPr>
          <w:rFonts w:eastAsia="Times New Roman"/>
          <w:lang w:val="ro-RO" w:eastAsia="en-GB"/>
        </w:rPr>
        <w:t>Prezenta hotărâre intră în vigoare</w:t>
      </w:r>
      <w:r w:rsidR="00073DF3">
        <w:rPr>
          <w:rFonts w:eastAsia="Times New Roman"/>
          <w:lang w:val="ro-RO" w:eastAsia="en-GB"/>
        </w:rPr>
        <w:t xml:space="preserve"> la</w:t>
      </w:r>
      <w:r w:rsidR="0037441F">
        <w:rPr>
          <w:rFonts w:eastAsia="Times New Roman"/>
          <w:lang w:val="ro-RO" w:eastAsia="en-GB"/>
        </w:rPr>
        <w:t xml:space="preserve"> </w:t>
      </w:r>
      <w:r w:rsidR="00B4362C" w:rsidRPr="00310F81">
        <w:rPr>
          <w:rFonts w:eastAsia="Times New Roman"/>
          <w:lang w:val="ro-RO" w:eastAsia="en-GB"/>
        </w:rPr>
        <w:t>0</w:t>
      </w:r>
      <w:r w:rsidR="00523CA5" w:rsidRPr="00310F81">
        <w:rPr>
          <w:rFonts w:eastAsia="Times New Roman"/>
          <w:lang w:val="ro-RO" w:eastAsia="en-GB"/>
        </w:rPr>
        <w:t>1</w:t>
      </w:r>
      <w:r w:rsidR="00B4362C" w:rsidRPr="00310F81">
        <w:rPr>
          <w:rFonts w:eastAsia="Times New Roman"/>
          <w:lang w:val="ro-RO" w:eastAsia="en-GB"/>
        </w:rPr>
        <w:t xml:space="preserve"> mai 2025</w:t>
      </w:r>
      <w:r w:rsidR="00E46B7D" w:rsidRPr="00FC2D29">
        <w:rPr>
          <w:rFonts w:eastAsia="Times New Roman"/>
          <w:lang w:val="ro-RO" w:eastAsia="en-GB"/>
        </w:rPr>
        <w:t>.</w:t>
      </w:r>
      <w:r w:rsidR="00E46B7D">
        <w:rPr>
          <w:rFonts w:eastAsia="Times New Roman"/>
          <w:lang w:val="ro-RO" w:eastAsia="en-GB"/>
        </w:rPr>
        <w:t xml:space="preserve"> </w:t>
      </w:r>
      <w:r w:rsidR="006E2067">
        <w:rPr>
          <w:rFonts w:eastAsia="Times New Roman"/>
          <w:lang w:val="ro-RO" w:eastAsia="en-GB"/>
        </w:rPr>
        <w:t xml:space="preserve"> </w:t>
      </w:r>
    </w:p>
    <w:p w14:paraId="5A7AEE5A" w14:textId="77777777" w:rsidR="00F1081F" w:rsidRPr="00B41FDC" w:rsidRDefault="00F1081F" w:rsidP="00590FDE">
      <w:pPr>
        <w:pStyle w:val="NormalWeb"/>
        <w:spacing w:line="0" w:lineRule="atLeast"/>
        <w:rPr>
          <w:rFonts w:eastAsia="Times New Roman"/>
          <w:lang w:val="ro-RO" w:eastAsia="en-GB"/>
        </w:rPr>
      </w:pPr>
    </w:p>
    <w:p w14:paraId="13B36C5A" w14:textId="77777777" w:rsidR="00470025" w:rsidRDefault="00470025" w:rsidP="00590FDE">
      <w:pPr>
        <w:pStyle w:val="NormalWeb"/>
        <w:spacing w:line="0" w:lineRule="atLeast"/>
        <w:rPr>
          <w:rFonts w:eastAsia="Times New Roman"/>
          <w:lang w:val="ro-RO" w:eastAsia="en-GB"/>
        </w:rPr>
      </w:pPr>
    </w:p>
    <w:p w14:paraId="0EACF628" w14:textId="77777777" w:rsidR="002D6152" w:rsidRPr="00B41FDC" w:rsidRDefault="002D6152" w:rsidP="00590FDE">
      <w:pPr>
        <w:pStyle w:val="NormalWeb"/>
        <w:spacing w:line="0" w:lineRule="atLeast"/>
        <w:rPr>
          <w:rFonts w:eastAsia="Times New Roman"/>
          <w:lang w:val="ro-RO" w:eastAsia="en-GB"/>
        </w:rPr>
      </w:pPr>
    </w:p>
    <w:p w14:paraId="6550644D" w14:textId="77777777" w:rsidR="00F1081F" w:rsidRPr="00B41FDC" w:rsidRDefault="00F1081F" w:rsidP="00590FDE">
      <w:pPr>
        <w:ind w:firstLine="567"/>
        <w:rPr>
          <w:rFonts w:eastAsia="Times New Roman"/>
          <w:b/>
          <w:bCs/>
          <w:lang w:val="ro-RO" w:eastAsia="en-US"/>
        </w:rPr>
      </w:pPr>
      <w:r w:rsidRPr="00B41FDC">
        <w:rPr>
          <w:rFonts w:eastAsia="Times New Roman"/>
          <w:b/>
          <w:bCs/>
          <w:lang w:val="ro-RO" w:eastAsia="en-US"/>
        </w:rPr>
        <w:t>PRIM-MINISTRU</w:t>
      </w:r>
      <w:r w:rsidRPr="00B41FDC">
        <w:rPr>
          <w:rFonts w:eastAsia="Times New Roman"/>
          <w:b/>
          <w:bCs/>
          <w:lang w:val="ro-RO" w:eastAsia="en-US"/>
        </w:rPr>
        <w:tab/>
      </w:r>
      <w:r w:rsidRPr="00B41FDC">
        <w:rPr>
          <w:rFonts w:eastAsia="Times New Roman"/>
          <w:b/>
          <w:bCs/>
          <w:lang w:val="ro-RO" w:eastAsia="en-US"/>
        </w:rPr>
        <w:tab/>
        <w:t xml:space="preserve">                                                    </w:t>
      </w:r>
      <w:r w:rsidR="00593B18" w:rsidRPr="00B41FDC">
        <w:rPr>
          <w:rFonts w:eastAsia="Times New Roman"/>
          <w:b/>
          <w:lang w:val="ro-RO" w:eastAsia="ro-RO"/>
        </w:rPr>
        <w:t>DORIN RECEAN</w:t>
      </w:r>
      <w:r w:rsidRPr="00B41FDC">
        <w:rPr>
          <w:rFonts w:eastAsia="Times New Roman"/>
          <w:b/>
          <w:bCs/>
          <w:lang w:val="ro-RO" w:eastAsia="en-US"/>
        </w:rPr>
        <w:tab/>
      </w:r>
      <w:r w:rsidRPr="00B41FDC">
        <w:rPr>
          <w:rFonts w:eastAsia="Times New Roman"/>
          <w:b/>
          <w:bCs/>
          <w:lang w:val="ro-RO" w:eastAsia="en-US"/>
        </w:rPr>
        <w:tab/>
      </w:r>
      <w:r w:rsidRPr="00B41FDC">
        <w:rPr>
          <w:rFonts w:eastAsia="Times New Roman"/>
          <w:b/>
          <w:bCs/>
          <w:lang w:val="ro-RO" w:eastAsia="en-US"/>
        </w:rPr>
        <w:tab/>
      </w:r>
      <w:r w:rsidRPr="00B41FDC">
        <w:rPr>
          <w:rFonts w:eastAsia="Times New Roman"/>
          <w:b/>
          <w:bCs/>
          <w:lang w:val="ro-RO" w:eastAsia="en-US"/>
        </w:rPr>
        <w:tab/>
      </w:r>
      <w:r w:rsidRPr="00B41FDC">
        <w:rPr>
          <w:rFonts w:eastAsia="Times New Roman"/>
          <w:b/>
          <w:bCs/>
          <w:lang w:val="ro-RO" w:eastAsia="en-US"/>
        </w:rPr>
        <w:tab/>
      </w:r>
    </w:p>
    <w:p w14:paraId="5824D33C" w14:textId="77777777" w:rsidR="00F1081F" w:rsidRPr="00B41FDC" w:rsidRDefault="00F1081F" w:rsidP="00590FDE">
      <w:pPr>
        <w:ind w:firstLine="567"/>
        <w:rPr>
          <w:rFonts w:eastAsia="Times New Roman"/>
          <w:b/>
          <w:bCs/>
          <w:lang w:val="ro-RO" w:eastAsia="en-US"/>
        </w:rPr>
      </w:pPr>
      <w:r w:rsidRPr="00B41FDC">
        <w:rPr>
          <w:rFonts w:eastAsia="Times New Roman"/>
          <w:b/>
          <w:bCs/>
          <w:lang w:val="ro-RO" w:eastAsia="en-US"/>
        </w:rPr>
        <w:t xml:space="preserve">Contrasemnează: </w:t>
      </w:r>
    </w:p>
    <w:p w14:paraId="17C888E7" w14:textId="77777777" w:rsidR="00F1081F" w:rsidRPr="00B41FDC" w:rsidRDefault="00F1081F" w:rsidP="00590FDE">
      <w:pPr>
        <w:ind w:firstLine="567"/>
        <w:rPr>
          <w:rFonts w:eastAsia="Times New Roman"/>
          <w:b/>
          <w:bCs/>
          <w:lang w:val="ro-RO" w:eastAsia="en-US"/>
        </w:rPr>
      </w:pPr>
    </w:p>
    <w:p w14:paraId="0338D32C" w14:textId="77777777" w:rsidR="00F1081F" w:rsidRPr="00B41FDC" w:rsidRDefault="00593B18" w:rsidP="00590FDE">
      <w:pPr>
        <w:ind w:firstLine="567"/>
        <w:jc w:val="both"/>
        <w:rPr>
          <w:rFonts w:eastAsia="Times New Roman"/>
          <w:b/>
          <w:lang w:val="ro-RO"/>
        </w:rPr>
      </w:pPr>
      <w:r w:rsidRPr="00B41FDC">
        <w:rPr>
          <w:rFonts w:eastAsia="Times New Roman"/>
          <w:b/>
          <w:lang w:val="ro-RO"/>
        </w:rPr>
        <w:t>M</w:t>
      </w:r>
      <w:r w:rsidR="00F1081F" w:rsidRPr="00B41FDC">
        <w:rPr>
          <w:rFonts w:eastAsia="Times New Roman"/>
          <w:b/>
          <w:lang w:val="ro-RO"/>
        </w:rPr>
        <w:t>inistrul infrastructurii</w:t>
      </w:r>
    </w:p>
    <w:p w14:paraId="3609FCE0" w14:textId="77777777" w:rsidR="00F1081F" w:rsidRPr="00B41FDC" w:rsidRDefault="00F1081F" w:rsidP="00590FDE">
      <w:pPr>
        <w:ind w:firstLine="567"/>
        <w:jc w:val="both"/>
        <w:rPr>
          <w:rFonts w:eastAsia="Times New Roman"/>
          <w:lang w:val="ro-RO"/>
        </w:rPr>
      </w:pPr>
      <w:r w:rsidRPr="00B41FDC">
        <w:rPr>
          <w:rFonts w:eastAsia="Times New Roman"/>
          <w:b/>
          <w:lang w:val="ro-RO"/>
        </w:rPr>
        <w:t>și dezvoltării regionale</w:t>
      </w:r>
      <w:r w:rsidRPr="00B41FDC">
        <w:rPr>
          <w:rFonts w:eastAsia="Times New Roman"/>
          <w:lang w:val="ro-RO"/>
        </w:rPr>
        <w:tab/>
      </w:r>
      <w:r w:rsidRPr="00B41FDC">
        <w:rPr>
          <w:rFonts w:eastAsia="Times New Roman"/>
          <w:lang w:val="ro-RO"/>
        </w:rPr>
        <w:tab/>
      </w:r>
      <w:r w:rsidRPr="00B41FDC">
        <w:rPr>
          <w:rFonts w:eastAsia="Times New Roman"/>
          <w:lang w:val="ro-RO"/>
        </w:rPr>
        <w:tab/>
      </w:r>
      <w:r w:rsidRPr="00B41FDC">
        <w:rPr>
          <w:rFonts w:eastAsia="Times New Roman"/>
          <w:lang w:val="ro-RO"/>
        </w:rPr>
        <w:tab/>
        <w:t xml:space="preserve">                Andrei SPÎNU</w:t>
      </w:r>
    </w:p>
    <w:p w14:paraId="3836F891" w14:textId="77777777" w:rsidR="00F1081F" w:rsidRDefault="00F1081F" w:rsidP="00590FDE">
      <w:pPr>
        <w:pStyle w:val="NormalWeb"/>
        <w:spacing w:line="0" w:lineRule="atLeast"/>
        <w:rPr>
          <w:rFonts w:eastAsia="Times New Roman"/>
          <w:b/>
          <w:lang w:val="ro-RO" w:eastAsia="en-GB"/>
        </w:rPr>
      </w:pPr>
    </w:p>
    <w:sectPr w:rsidR="00F1081F" w:rsidSect="00DA1EBF">
      <w:footerReference w:type="default" r:id="rId9"/>
      <w:pgSz w:w="11906" w:h="16838"/>
      <w:pgMar w:top="540" w:right="850" w:bottom="1134" w:left="135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2A6F4B" w14:textId="77777777" w:rsidR="00DA19E3" w:rsidRDefault="00DA19E3" w:rsidP="00DC3F9A">
      <w:r>
        <w:separator/>
      </w:r>
    </w:p>
  </w:endnote>
  <w:endnote w:type="continuationSeparator" w:id="0">
    <w:p w14:paraId="69E0B249" w14:textId="77777777" w:rsidR="00DA19E3" w:rsidRDefault="00DA19E3" w:rsidP="00DC3F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Century Gothic"/>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1"/>
    <w:family w:val="roman"/>
    <w:pitch w:val="variable"/>
  </w:font>
  <w:font w:name="AR PL SungtiL GB">
    <w:altName w:val="Times New Roman"/>
    <w:charset w:val="01"/>
    <w:family w:val="auto"/>
    <w:pitch w:val="variable"/>
  </w:font>
  <w:font w:name="DejaVu Sans">
    <w:altName w:val="Yu Gothic"/>
    <w:charset w:val="80"/>
    <w:family w:val="auto"/>
    <w:pitch w:val="variable"/>
    <w:sig w:usb0="00000000" w:usb1="08070000" w:usb2="00000010" w:usb3="00000000" w:csb0="00020000" w:csb1="00000000"/>
  </w:font>
  <w:font w:name="Albany">
    <w:altName w:val="Arial"/>
    <w:charset w:val="01"/>
    <w:family w:val="swiss"/>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24097467"/>
      <w:docPartObj>
        <w:docPartGallery w:val="Page Numbers (Bottom of Page)"/>
        <w:docPartUnique/>
      </w:docPartObj>
    </w:sdtPr>
    <w:sdtEndPr>
      <w:rPr>
        <w:noProof/>
      </w:rPr>
    </w:sdtEndPr>
    <w:sdtContent>
      <w:p w14:paraId="4E25D0A1" w14:textId="77777777" w:rsidR="00F626C8" w:rsidRDefault="00F626C8">
        <w:pPr>
          <w:pStyle w:val="Footer"/>
          <w:jc w:val="right"/>
        </w:pPr>
        <w:r w:rsidRPr="00C007E1">
          <w:rPr>
            <w:sz w:val="20"/>
            <w:szCs w:val="20"/>
          </w:rPr>
          <w:fldChar w:fldCharType="begin"/>
        </w:r>
        <w:r w:rsidRPr="00C007E1">
          <w:rPr>
            <w:sz w:val="20"/>
            <w:szCs w:val="20"/>
          </w:rPr>
          <w:instrText xml:space="preserve"> PAGE   \* MERGEFORMAT </w:instrText>
        </w:r>
        <w:r w:rsidRPr="00C007E1">
          <w:rPr>
            <w:sz w:val="20"/>
            <w:szCs w:val="20"/>
          </w:rPr>
          <w:fldChar w:fldCharType="separate"/>
        </w:r>
        <w:r w:rsidR="00310F81">
          <w:rPr>
            <w:noProof/>
            <w:sz w:val="20"/>
            <w:szCs w:val="20"/>
          </w:rPr>
          <w:t>1</w:t>
        </w:r>
        <w:r w:rsidRPr="00C007E1">
          <w:rPr>
            <w:noProof/>
            <w:sz w:val="20"/>
            <w:szCs w:val="20"/>
          </w:rPr>
          <w:fldChar w:fldCharType="end"/>
        </w:r>
      </w:p>
    </w:sdtContent>
  </w:sdt>
  <w:p w14:paraId="1BC195F2" w14:textId="77777777" w:rsidR="00F626C8" w:rsidRDefault="00F626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458BA2" w14:textId="77777777" w:rsidR="00DA19E3" w:rsidRDefault="00DA19E3" w:rsidP="00DC3F9A">
      <w:r>
        <w:separator/>
      </w:r>
    </w:p>
  </w:footnote>
  <w:footnote w:type="continuationSeparator" w:id="0">
    <w:p w14:paraId="5677BCA7" w14:textId="77777777" w:rsidR="00DA19E3" w:rsidRDefault="00DA19E3" w:rsidP="00DC3F9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9D7F4D"/>
    <w:multiLevelType w:val="hybridMultilevel"/>
    <w:tmpl w:val="1EF4F370"/>
    <w:lvl w:ilvl="0" w:tplc="0809000F">
      <w:start w:val="1"/>
      <w:numFmt w:val="decimal"/>
      <w:lvlText w:val="%1."/>
      <w:lvlJc w:val="left"/>
      <w:pPr>
        <w:ind w:left="720" w:hanging="360"/>
      </w:pPr>
      <w:rPr>
        <w:rFonts w:eastAsia="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AE02F1"/>
    <w:multiLevelType w:val="hybridMultilevel"/>
    <w:tmpl w:val="E00EFD56"/>
    <w:lvl w:ilvl="0" w:tplc="8EA26580">
      <w:start w:val="1"/>
      <w:numFmt w:val="lowerLetter"/>
      <w:lvlText w:val="%1)"/>
      <w:lvlJc w:val="left"/>
      <w:pPr>
        <w:ind w:left="928" w:hanging="360"/>
      </w:pPr>
      <w:rPr>
        <w:b w:val="0"/>
      </w:rPr>
    </w:lvl>
    <w:lvl w:ilvl="1" w:tplc="08090019" w:tentative="1">
      <w:start w:val="1"/>
      <w:numFmt w:val="lowerLetter"/>
      <w:lvlText w:val="%2."/>
      <w:lvlJc w:val="left"/>
      <w:pPr>
        <w:ind w:left="2074" w:hanging="360"/>
      </w:pPr>
    </w:lvl>
    <w:lvl w:ilvl="2" w:tplc="0809001B" w:tentative="1">
      <w:start w:val="1"/>
      <w:numFmt w:val="lowerRoman"/>
      <w:lvlText w:val="%3."/>
      <w:lvlJc w:val="right"/>
      <w:pPr>
        <w:ind w:left="2794" w:hanging="180"/>
      </w:pPr>
    </w:lvl>
    <w:lvl w:ilvl="3" w:tplc="0809000F" w:tentative="1">
      <w:start w:val="1"/>
      <w:numFmt w:val="decimal"/>
      <w:lvlText w:val="%4."/>
      <w:lvlJc w:val="left"/>
      <w:pPr>
        <w:ind w:left="3514" w:hanging="360"/>
      </w:pPr>
    </w:lvl>
    <w:lvl w:ilvl="4" w:tplc="08090019" w:tentative="1">
      <w:start w:val="1"/>
      <w:numFmt w:val="lowerLetter"/>
      <w:lvlText w:val="%5."/>
      <w:lvlJc w:val="left"/>
      <w:pPr>
        <w:ind w:left="4234" w:hanging="360"/>
      </w:pPr>
    </w:lvl>
    <w:lvl w:ilvl="5" w:tplc="0809001B" w:tentative="1">
      <w:start w:val="1"/>
      <w:numFmt w:val="lowerRoman"/>
      <w:lvlText w:val="%6."/>
      <w:lvlJc w:val="right"/>
      <w:pPr>
        <w:ind w:left="4954" w:hanging="180"/>
      </w:pPr>
    </w:lvl>
    <w:lvl w:ilvl="6" w:tplc="0809000F" w:tentative="1">
      <w:start w:val="1"/>
      <w:numFmt w:val="decimal"/>
      <w:lvlText w:val="%7."/>
      <w:lvlJc w:val="left"/>
      <w:pPr>
        <w:ind w:left="5674" w:hanging="360"/>
      </w:pPr>
    </w:lvl>
    <w:lvl w:ilvl="7" w:tplc="08090019" w:tentative="1">
      <w:start w:val="1"/>
      <w:numFmt w:val="lowerLetter"/>
      <w:lvlText w:val="%8."/>
      <w:lvlJc w:val="left"/>
      <w:pPr>
        <w:ind w:left="6394" w:hanging="360"/>
      </w:pPr>
    </w:lvl>
    <w:lvl w:ilvl="8" w:tplc="0809001B" w:tentative="1">
      <w:start w:val="1"/>
      <w:numFmt w:val="lowerRoman"/>
      <w:lvlText w:val="%9."/>
      <w:lvlJc w:val="right"/>
      <w:pPr>
        <w:ind w:left="7114" w:hanging="180"/>
      </w:pPr>
    </w:lvl>
  </w:abstractNum>
  <w:abstractNum w:abstractNumId="2" w15:restartNumberingAfterBreak="0">
    <w:nsid w:val="0BE75499"/>
    <w:multiLevelType w:val="hybridMultilevel"/>
    <w:tmpl w:val="D9948D80"/>
    <w:lvl w:ilvl="0" w:tplc="A9B282F0">
      <w:start w:val="1"/>
      <w:numFmt w:val="decimal"/>
      <w:lvlText w:val="%1."/>
      <w:lvlJc w:val="left"/>
      <w:pPr>
        <w:ind w:left="1506" w:hanging="360"/>
      </w:pPr>
      <w:rPr>
        <w:rFonts w:hint="default"/>
      </w:rPr>
    </w:lvl>
    <w:lvl w:ilvl="1" w:tplc="08090019" w:tentative="1">
      <w:start w:val="1"/>
      <w:numFmt w:val="lowerLetter"/>
      <w:lvlText w:val="%2."/>
      <w:lvlJc w:val="left"/>
      <w:pPr>
        <w:ind w:left="2226" w:hanging="360"/>
      </w:pPr>
    </w:lvl>
    <w:lvl w:ilvl="2" w:tplc="0809001B" w:tentative="1">
      <w:start w:val="1"/>
      <w:numFmt w:val="lowerRoman"/>
      <w:lvlText w:val="%3."/>
      <w:lvlJc w:val="right"/>
      <w:pPr>
        <w:ind w:left="2946" w:hanging="180"/>
      </w:pPr>
    </w:lvl>
    <w:lvl w:ilvl="3" w:tplc="0809000F" w:tentative="1">
      <w:start w:val="1"/>
      <w:numFmt w:val="decimal"/>
      <w:lvlText w:val="%4."/>
      <w:lvlJc w:val="left"/>
      <w:pPr>
        <w:ind w:left="3666" w:hanging="360"/>
      </w:pPr>
    </w:lvl>
    <w:lvl w:ilvl="4" w:tplc="08090019" w:tentative="1">
      <w:start w:val="1"/>
      <w:numFmt w:val="lowerLetter"/>
      <w:lvlText w:val="%5."/>
      <w:lvlJc w:val="left"/>
      <w:pPr>
        <w:ind w:left="4386" w:hanging="360"/>
      </w:pPr>
    </w:lvl>
    <w:lvl w:ilvl="5" w:tplc="0809001B" w:tentative="1">
      <w:start w:val="1"/>
      <w:numFmt w:val="lowerRoman"/>
      <w:lvlText w:val="%6."/>
      <w:lvlJc w:val="right"/>
      <w:pPr>
        <w:ind w:left="5106" w:hanging="180"/>
      </w:pPr>
    </w:lvl>
    <w:lvl w:ilvl="6" w:tplc="0809000F" w:tentative="1">
      <w:start w:val="1"/>
      <w:numFmt w:val="decimal"/>
      <w:lvlText w:val="%7."/>
      <w:lvlJc w:val="left"/>
      <w:pPr>
        <w:ind w:left="5826" w:hanging="360"/>
      </w:pPr>
    </w:lvl>
    <w:lvl w:ilvl="7" w:tplc="08090019" w:tentative="1">
      <w:start w:val="1"/>
      <w:numFmt w:val="lowerLetter"/>
      <w:lvlText w:val="%8."/>
      <w:lvlJc w:val="left"/>
      <w:pPr>
        <w:ind w:left="6546" w:hanging="360"/>
      </w:pPr>
    </w:lvl>
    <w:lvl w:ilvl="8" w:tplc="0809001B" w:tentative="1">
      <w:start w:val="1"/>
      <w:numFmt w:val="lowerRoman"/>
      <w:lvlText w:val="%9."/>
      <w:lvlJc w:val="right"/>
      <w:pPr>
        <w:ind w:left="7266" w:hanging="180"/>
      </w:pPr>
    </w:lvl>
  </w:abstractNum>
  <w:abstractNum w:abstractNumId="3" w15:restartNumberingAfterBreak="0">
    <w:nsid w:val="0E4342FF"/>
    <w:multiLevelType w:val="hybridMultilevel"/>
    <w:tmpl w:val="C70EF42E"/>
    <w:lvl w:ilvl="0" w:tplc="4F920304">
      <w:start w:val="6"/>
      <w:numFmt w:val="bullet"/>
      <w:lvlText w:val="-"/>
      <w:lvlJc w:val="left"/>
      <w:pPr>
        <w:ind w:left="1776" w:hanging="360"/>
      </w:pPr>
      <w:rPr>
        <w:rFonts w:ascii="Times New Roman" w:eastAsiaTheme="minorEastAsia" w:hAnsi="Times New Roman" w:cs="Times New Roman" w:hint="default"/>
        <w:color w:val="auto"/>
      </w:rPr>
    </w:lvl>
    <w:lvl w:ilvl="1" w:tplc="08090003" w:tentative="1">
      <w:start w:val="1"/>
      <w:numFmt w:val="bullet"/>
      <w:lvlText w:val="o"/>
      <w:lvlJc w:val="left"/>
      <w:pPr>
        <w:ind w:left="2496" w:hanging="360"/>
      </w:pPr>
      <w:rPr>
        <w:rFonts w:ascii="Courier New" w:hAnsi="Courier New" w:cs="Courier New" w:hint="default"/>
      </w:rPr>
    </w:lvl>
    <w:lvl w:ilvl="2" w:tplc="08090005" w:tentative="1">
      <w:start w:val="1"/>
      <w:numFmt w:val="bullet"/>
      <w:lvlText w:val=""/>
      <w:lvlJc w:val="left"/>
      <w:pPr>
        <w:ind w:left="3216" w:hanging="360"/>
      </w:pPr>
      <w:rPr>
        <w:rFonts w:ascii="Wingdings" w:hAnsi="Wingdings" w:hint="default"/>
      </w:rPr>
    </w:lvl>
    <w:lvl w:ilvl="3" w:tplc="08090001" w:tentative="1">
      <w:start w:val="1"/>
      <w:numFmt w:val="bullet"/>
      <w:lvlText w:val=""/>
      <w:lvlJc w:val="left"/>
      <w:pPr>
        <w:ind w:left="3936" w:hanging="360"/>
      </w:pPr>
      <w:rPr>
        <w:rFonts w:ascii="Symbol" w:hAnsi="Symbol" w:hint="default"/>
      </w:rPr>
    </w:lvl>
    <w:lvl w:ilvl="4" w:tplc="08090003" w:tentative="1">
      <w:start w:val="1"/>
      <w:numFmt w:val="bullet"/>
      <w:lvlText w:val="o"/>
      <w:lvlJc w:val="left"/>
      <w:pPr>
        <w:ind w:left="4656" w:hanging="360"/>
      </w:pPr>
      <w:rPr>
        <w:rFonts w:ascii="Courier New" w:hAnsi="Courier New" w:cs="Courier New" w:hint="default"/>
      </w:rPr>
    </w:lvl>
    <w:lvl w:ilvl="5" w:tplc="08090005" w:tentative="1">
      <w:start w:val="1"/>
      <w:numFmt w:val="bullet"/>
      <w:lvlText w:val=""/>
      <w:lvlJc w:val="left"/>
      <w:pPr>
        <w:ind w:left="5376" w:hanging="360"/>
      </w:pPr>
      <w:rPr>
        <w:rFonts w:ascii="Wingdings" w:hAnsi="Wingdings" w:hint="default"/>
      </w:rPr>
    </w:lvl>
    <w:lvl w:ilvl="6" w:tplc="08090001" w:tentative="1">
      <w:start w:val="1"/>
      <w:numFmt w:val="bullet"/>
      <w:lvlText w:val=""/>
      <w:lvlJc w:val="left"/>
      <w:pPr>
        <w:ind w:left="6096" w:hanging="360"/>
      </w:pPr>
      <w:rPr>
        <w:rFonts w:ascii="Symbol" w:hAnsi="Symbol" w:hint="default"/>
      </w:rPr>
    </w:lvl>
    <w:lvl w:ilvl="7" w:tplc="08090003" w:tentative="1">
      <w:start w:val="1"/>
      <w:numFmt w:val="bullet"/>
      <w:lvlText w:val="o"/>
      <w:lvlJc w:val="left"/>
      <w:pPr>
        <w:ind w:left="6816" w:hanging="360"/>
      </w:pPr>
      <w:rPr>
        <w:rFonts w:ascii="Courier New" w:hAnsi="Courier New" w:cs="Courier New" w:hint="default"/>
      </w:rPr>
    </w:lvl>
    <w:lvl w:ilvl="8" w:tplc="08090005" w:tentative="1">
      <w:start w:val="1"/>
      <w:numFmt w:val="bullet"/>
      <w:lvlText w:val=""/>
      <w:lvlJc w:val="left"/>
      <w:pPr>
        <w:ind w:left="7536" w:hanging="360"/>
      </w:pPr>
      <w:rPr>
        <w:rFonts w:ascii="Wingdings" w:hAnsi="Wingdings" w:hint="default"/>
      </w:rPr>
    </w:lvl>
  </w:abstractNum>
  <w:abstractNum w:abstractNumId="4" w15:restartNumberingAfterBreak="0">
    <w:nsid w:val="0FD50BBD"/>
    <w:multiLevelType w:val="hybridMultilevel"/>
    <w:tmpl w:val="97CE6544"/>
    <w:lvl w:ilvl="0" w:tplc="A6467A62">
      <w:start w:val="1"/>
      <w:numFmt w:val="decimal"/>
      <w:lvlText w:val="%1."/>
      <w:lvlJc w:val="left"/>
      <w:pPr>
        <w:ind w:left="1146" w:hanging="360"/>
      </w:pPr>
      <w:rPr>
        <w:rFonts w:hint="default"/>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5" w15:restartNumberingAfterBreak="0">
    <w:nsid w:val="1007206E"/>
    <w:multiLevelType w:val="hybridMultilevel"/>
    <w:tmpl w:val="31665C3C"/>
    <w:lvl w:ilvl="0" w:tplc="CBF4DDD6">
      <w:start w:val="1"/>
      <w:numFmt w:val="lowerLetter"/>
      <w:lvlText w:val="%1)"/>
      <w:lvlJc w:val="left"/>
      <w:pPr>
        <w:ind w:left="786" w:hanging="360"/>
      </w:pPr>
      <w:rPr>
        <w:b/>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6" w15:restartNumberingAfterBreak="0">
    <w:nsid w:val="18D7322E"/>
    <w:multiLevelType w:val="hybridMultilevel"/>
    <w:tmpl w:val="C6A6457E"/>
    <w:lvl w:ilvl="0" w:tplc="00D89F32">
      <w:start w:val="1"/>
      <w:numFmt w:val="decimal"/>
      <w:lvlText w:val="%1."/>
      <w:lvlJc w:val="left"/>
      <w:pPr>
        <w:ind w:left="1146" w:hanging="360"/>
      </w:pPr>
      <w:rPr>
        <w:rFonts w:eastAsia="Times New Roman" w:hint="default"/>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7" w15:restartNumberingAfterBreak="0">
    <w:nsid w:val="19FF7E12"/>
    <w:multiLevelType w:val="hybridMultilevel"/>
    <w:tmpl w:val="12E89A2A"/>
    <w:lvl w:ilvl="0" w:tplc="CD9A422C">
      <w:start w:val="2"/>
      <w:numFmt w:val="lowerLetter"/>
      <w:lvlText w:val="(%1)"/>
      <w:lvlJc w:val="left"/>
      <w:pPr>
        <w:ind w:left="1146" w:hanging="360"/>
      </w:pPr>
      <w:rPr>
        <w:rFonts w:hint="default"/>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8" w15:restartNumberingAfterBreak="0">
    <w:nsid w:val="1B7102E6"/>
    <w:multiLevelType w:val="hybridMultilevel"/>
    <w:tmpl w:val="52088BB4"/>
    <w:lvl w:ilvl="0" w:tplc="CBF4DDD6">
      <w:start w:val="1"/>
      <w:numFmt w:val="lowerLetter"/>
      <w:lvlText w:val="%1)"/>
      <w:lvlJc w:val="left"/>
      <w:pPr>
        <w:ind w:left="786" w:hanging="360"/>
      </w:pPr>
      <w:rPr>
        <w:b/>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9" w15:restartNumberingAfterBreak="0">
    <w:nsid w:val="1C0353DF"/>
    <w:multiLevelType w:val="hybridMultilevel"/>
    <w:tmpl w:val="104A5C2A"/>
    <w:lvl w:ilvl="0" w:tplc="23609E80">
      <w:start w:val="1"/>
      <w:numFmt w:val="lowerLetter"/>
      <w:lvlText w:val="%1)"/>
      <w:lvlJc w:val="left"/>
      <w:pPr>
        <w:ind w:left="1068" w:hanging="360"/>
      </w:pPr>
      <w:rPr>
        <w:color w:val="auto"/>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10" w15:restartNumberingAfterBreak="0">
    <w:nsid w:val="26BD5766"/>
    <w:multiLevelType w:val="hybridMultilevel"/>
    <w:tmpl w:val="4E241478"/>
    <w:lvl w:ilvl="0" w:tplc="CBF4DDD6">
      <w:start w:val="1"/>
      <w:numFmt w:val="lowerLetter"/>
      <w:lvlText w:val="%1)"/>
      <w:lvlJc w:val="left"/>
      <w:pPr>
        <w:ind w:left="786" w:hanging="360"/>
      </w:pPr>
      <w:rPr>
        <w:b/>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1" w15:restartNumberingAfterBreak="0">
    <w:nsid w:val="2B995508"/>
    <w:multiLevelType w:val="hybridMultilevel"/>
    <w:tmpl w:val="E226889C"/>
    <w:lvl w:ilvl="0" w:tplc="55EE249E">
      <w:start w:val="1"/>
      <w:numFmt w:val="lowerLetter"/>
      <w:lvlText w:val="%1)"/>
      <w:lvlJc w:val="left"/>
      <w:pPr>
        <w:ind w:left="1506" w:hanging="360"/>
      </w:pPr>
      <w:rPr>
        <w:b w:val="0"/>
      </w:rPr>
    </w:lvl>
    <w:lvl w:ilvl="1" w:tplc="EF5E9204">
      <w:start w:val="1"/>
      <w:numFmt w:val="lowerLetter"/>
      <w:lvlText w:val="%2)"/>
      <w:lvlJc w:val="left"/>
      <w:pPr>
        <w:ind w:left="2226" w:hanging="360"/>
      </w:pPr>
      <w:rPr>
        <w:rFonts w:hint="default"/>
      </w:rPr>
    </w:lvl>
    <w:lvl w:ilvl="2" w:tplc="0809001B" w:tentative="1">
      <w:start w:val="1"/>
      <w:numFmt w:val="lowerRoman"/>
      <w:lvlText w:val="%3."/>
      <w:lvlJc w:val="right"/>
      <w:pPr>
        <w:ind w:left="2946" w:hanging="180"/>
      </w:pPr>
    </w:lvl>
    <w:lvl w:ilvl="3" w:tplc="0809000F" w:tentative="1">
      <w:start w:val="1"/>
      <w:numFmt w:val="decimal"/>
      <w:lvlText w:val="%4."/>
      <w:lvlJc w:val="left"/>
      <w:pPr>
        <w:ind w:left="3666" w:hanging="360"/>
      </w:pPr>
    </w:lvl>
    <w:lvl w:ilvl="4" w:tplc="08090019" w:tentative="1">
      <w:start w:val="1"/>
      <w:numFmt w:val="lowerLetter"/>
      <w:lvlText w:val="%5."/>
      <w:lvlJc w:val="left"/>
      <w:pPr>
        <w:ind w:left="4386" w:hanging="360"/>
      </w:pPr>
    </w:lvl>
    <w:lvl w:ilvl="5" w:tplc="0809001B" w:tentative="1">
      <w:start w:val="1"/>
      <w:numFmt w:val="lowerRoman"/>
      <w:lvlText w:val="%6."/>
      <w:lvlJc w:val="right"/>
      <w:pPr>
        <w:ind w:left="5106" w:hanging="180"/>
      </w:pPr>
    </w:lvl>
    <w:lvl w:ilvl="6" w:tplc="0809000F" w:tentative="1">
      <w:start w:val="1"/>
      <w:numFmt w:val="decimal"/>
      <w:lvlText w:val="%7."/>
      <w:lvlJc w:val="left"/>
      <w:pPr>
        <w:ind w:left="5826" w:hanging="360"/>
      </w:pPr>
    </w:lvl>
    <w:lvl w:ilvl="7" w:tplc="08090019" w:tentative="1">
      <w:start w:val="1"/>
      <w:numFmt w:val="lowerLetter"/>
      <w:lvlText w:val="%8."/>
      <w:lvlJc w:val="left"/>
      <w:pPr>
        <w:ind w:left="6546" w:hanging="360"/>
      </w:pPr>
    </w:lvl>
    <w:lvl w:ilvl="8" w:tplc="0809001B" w:tentative="1">
      <w:start w:val="1"/>
      <w:numFmt w:val="lowerRoman"/>
      <w:lvlText w:val="%9."/>
      <w:lvlJc w:val="right"/>
      <w:pPr>
        <w:ind w:left="7266" w:hanging="180"/>
      </w:pPr>
    </w:lvl>
  </w:abstractNum>
  <w:abstractNum w:abstractNumId="12" w15:restartNumberingAfterBreak="0">
    <w:nsid w:val="2F0108BD"/>
    <w:multiLevelType w:val="hybridMultilevel"/>
    <w:tmpl w:val="32486B02"/>
    <w:lvl w:ilvl="0" w:tplc="CEB22B22">
      <w:start w:val="6"/>
      <w:numFmt w:val="bullet"/>
      <w:lvlText w:val="-"/>
      <w:lvlJc w:val="left"/>
      <w:pPr>
        <w:ind w:left="1494" w:hanging="360"/>
      </w:pPr>
      <w:rPr>
        <w:rFonts w:ascii="Times New Roman" w:eastAsiaTheme="minorEastAsia" w:hAnsi="Times New Roman" w:cs="Times New Roman"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3" w15:restartNumberingAfterBreak="0">
    <w:nsid w:val="2F1905FC"/>
    <w:multiLevelType w:val="hybridMultilevel"/>
    <w:tmpl w:val="52088BB4"/>
    <w:lvl w:ilvl="0" w:tplc="CBF4DDD6">
      <w:start w:val="1"/>
      <w:numFmt w:val="lowerLetter"/>
      <w:lvlText w:val="%1)"/>
      <w:lvlJc w:val="left"/>
      <w:pPr>
        <w:ind w:left="786" w:hanging="360"/>
      </w:pPr>
      <w:rPr>
        <w:b/>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4" w15:restartNumberingAfterBreak="0">
    <w:nsid w:val="32442A80"/>
    <w:multiLevelType w:val="hybridMultilevel"/>
    <w:tmpl w:val="4378B580"/>
    <w:lvl w:ilvl="0" w:tplc="1BC0F150">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5" w15:restartNumberingAfterBreak="0">
    <w:nsid w:val="348F10CF"/>
    <w:multiLevelType w:val="hybridMultilevel"/>
    <w:tmpl w:val="074C5EDA"/>
    <w:lvl w:ilvl="0" w:tplc="CA666026">
      <w:start w:val="1"/>
      <w:numFmt w:val="decimal"/>
      <w:lvlText w:val="%1."/>
      <w:lvlJc w:val="left"/>
      <w:pPr>
        <w:ind w:left="1146" w:hanging="360"/>
      </w:pPr>
      <w:rPr>
        <w:rFonts w:ascii="Arial Unicode MS" w:hAnsi="Arial Unicode MS" w:hint="default"/>
        <w:color w:val="333333"/>
        <w:sz w:val="21"/>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6" w15:restartNumberingAfterBreak="0">
    <w:nsid w:val="383C117B"/>
    <w:multiLevelType w:val="hybridMultilevel"/>
    <w:tmpl w:val="9A9CC19A"/>
    <w:lvl w:ilvl="0" w:tplc="ADDAFCC4">
      <w:start w:val="1"/>
      <w:numFmt w:val="lowerLetter"/>
      <w:lvlText w:val="(%1)"/>
      <w:lvlJc w:val="left"/>
      <w:pPr>
        <w:ind w:left="1146" w:hanging="360"/>
      </w:pPr>
      <w:rPr>
        <w:rFonts w:asciiTheme="minorHAnsi" w:eastAsiaTheme="minorEastAsia" w:hAnsiTheme="minorHAnsi" w:hint="default"/>
        <w:b/>
        <w:color w:val="333333"/>
        <w:sz w:val="21"/>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7" w15:restartNumberingAfterBreak="0">
    <w:nsid w:val="39AC2CA4"/>
    <w:multiLevelType w:val="hybridMultilevel"/>
    <w:tmpl w:val="6D860D64"/>
    <w:lvl w:ilvl="0" w:tplc="CBF4DDD6">
      <w:start w:val="1"/>
      <w:numFmt w:val="lowerLetter"/>
      <w:lvlText w:val="%1)"/>
      <w:lvlJc w:val="left"/>
      <w:pPr>
        <w:ind w:left="786" w:hanging="360"/>
      </w:pPr>
      <w:rPr>
        <w:b/>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8" w15:restartNumberingAfterBreak="0">
    <w:nsid w:val="4168713A"/>
    <w:multiLevelType w:val="hybridMultilevel"/>
    <w:tmpl w:val="A5CAE922"/>
    <w:lvl w:ilvl="0" w:tplc="91C839B0">
      <w:start w:val="1"/>
      <w:numFmt w:val="decimal"/>
      <w:lvlText w:val="%1."/>
      <w:lvlJc w:val="left"/>
      <w:pPr>
        <w:ind w:left="720" w:hanging="360"/>
      </w:pPr>
      <w:rPr>
        <w:rFonts w:eastAsiaTheme="minorEastAsia"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24B7384"/>
    <w:multiLevelType w:val="hybridMultilevel"/>
    <w:tmpl w:val="6D860D64"/>
    <w:lvl w:ilvl="0" w:tplc="CBF4DDD6">
      <w:start w:val="1"/>
      <w:numFmt w:val="lowerLetter"/>
      <w:lvlText w:val="%1)"/>
      <w:lvlJc w:val="left"/>
      <w:pPr>
        <w:ind w:left="786" w:hanging="360"/>
      </w:pPr>
      <w:rPr>
        <w:b/>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0" w15:restartNumberingAfterBreak="0">
    <w:nsid w:val="4F261CFF"/>
    <w:multiLevelType w:val="hybridMultilevel"/>
    <w:tmpl w:val="DCBE24CE"/>
    <w:lvl w:ilvl="0" w:tplc="6D54B122">
      <w:start w:val="2"/>
      <w:numFmt w:val="decimal"/>
      <w:lvlText w:val="%1."/>
      <w:lvlJc w:val="left"/>
      <w:pPr>
        <w:ind w:left="927" w:hanging="360"/>
      </w:pPr>
      <w:rPr>
        <w:rFonts w:hint="default"/>
        <w:b/>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1" w15:restartNumberingAfterBreak="0">
    <w:nsid w:val="55A44437"/>
    <w:multiLevelType w:val="hybridMultilevel"/>
    <w:tmpl w:val="7F380944"/>
    <w:lvl w:ilvl="0" w:tplc="08090017">
      <w:start w:val="1"/>
      <w:numFmt w:val="lowerLetter"/>
      <w:lvlText w:val="%1)"/>
      <w:lvlJc w:val="left"/>
      <w:pPr>
        <w:ind w:left="1428" w:hanging="360"/>
      </w:pPr>
    </w:lvl>
    <w:lvl w:ilvl="1" w:tplc="08090019" w:tentative="1">
      <w:start w:val="1"/>
      <w:numFmt w:val="lowerLetter"/>
      <w:lvlText w:val="%2."/>
      <w:lvlJc w:val="left"/>
      <w:pPr>
        <w:ind w:left="2148" w:hanging="360"/>
      </w:pPr>
    </w:lvl>
    <w:lvl w:ilvl="2" w:tplc="0809001B" w:tentative="1">
      <w:start w:val="1"/>
      <w:numFmt w:val="lowerRoman"/>
      <w:lvlText w:val="%3."/>
      <w:lvlJc w:val="right"/>
      <w:pPr>
        <w:ind w:left="2868" w:hanging="180"/>
      </w:pPr>
    </w:lvl>
    <w:lvl w:ilvl="3" w:tplc="0809000F" w:tentative="1">
      <w:start w:val="1"/>
      <w:numFmt w:val="decimal"/>
      <w:lvlText w:val="%4."/>
      <w:lvlJc w:val="left"/>
      <w:pPr>
        <w:ind w:left="3588" w:hanging="360"/>
      </w:pPr>
    </w:lvl>
    <w:lvl w:ilvl="4" w:tplc="08090019" w:tentative="1">
      <w:start w:val="1"/>
      <w:numFmt w:val="lowerLetter"/>
      <w:lvlText w:val="%5."/>
      <w:lvlJc w:val="left"/>
      <w:pPr>
        <w:ind w:left="4308" w:hanging="360"/>
      </w:pPr>
    </w:lvl>
    <w:lvl w:ilvl="5" w:tplc="0809001B" w:tentative="1">
      <w:start w:val="1"/>
      <w:numFmt w:val="lowerRoman"/>
      <w:lvlText w:val="%6."/>
      <w:lvlJc w:val="right"/>
      <w:pPr>
        <w:ind w:left="5028" w:hanging="180"/>
      </w:pPr>
    </w:lvl>
    <w:lvl w:ilvl="6" w:tplc="0809000F" w:tentative="1">
      <w:start w:val="1"/>
      <w:numFmt w:val="decimal"/>
      <w:lvlText w:val="%7."/>
      <w:lvlJc w:val="left"/>
      <w:pPr>
        <w:ind w:left="5748" w:hanging="360"/>
      </w:pPr>
    </w:lvl>
    <w:lvl w:ilvl="7" w:tplc="08090019" w:tentative="1">
      <w:start w:val="1"/>
      <w:numFmt w:val="lowerLetter"/>
      <w:lvlText w:val="%8."/>
      <w:lvlJc w:val="left"/>
      <w:pPr>
        <w:ind w:left="6468" w:hanging="360"/>
      </w:pPr>
    </w:lvl>
    <w:lvl w:ilvl="8" w:tplc="0809001B" w:tentative="1">
      <w:start w:val="1"/>
      <w:numFmt w:val="lowerRoman"/>
      <w:lvlText w:val="%9."/>
      <w:lvlJc w:val="right"/>
      <w:pPr>
        <w:ind w:left="7188" w:hanging="180"/>
      </w:pPr>
    </w:lvl>
  </w:abstractNum>
  <w:abstractNum w:abstractNumId="22" w15:restartNumberingAfterBreak="0">
    <w:nsid w:val="55AC7AE5"/>
    <w:multiLevelType w:val="hybridMultilevel"/>
    <w:tmpl w:val="F4A02724"/>
    <w:lvl w:ilvl="0" w:tplc="CBF4DDD6">
      <w:start w:val="1"/>
      <w:numFmt w:val="lowerLetter"/>
      <w:lvlText w:val="%1)"/>
      <w:lvlJc w:val="left"/>
      <w:pPr>
        <w:ind w:left="786" w:hanging="360"/>
      </w:pPr>
      <w:rPr>
        <w:b/>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3" w15:restartNumberingAfterBreak="0">
    <w:nsid w:val="62F92490"/>
    <w:multiLevelType w:val="hybridMultilevel"/>
    <w:tmpl w:val="A53674BA"/>
    <w:lvl w:ilvl="0" w:tplc="6630A02C">
      <w:start w:val="1"/>
      <w:numFmt w:val="decimal"/>
      <w:lvlText w:val="%1)"/>
      <w:lvlJc w:val="left"/>
      <w:pPr>
        <w:ind w:left="1068" w:hanging="360"/>
      </w:pPr>
      <w:rPr>
        <w:b w:val="0"/>
      </w:rPr>
    </w:lvl>
    <w:lvl w:ilvl="1" w:tplc="EF5E9204">
      <w:start w:val="1"/>
      <w:numFmt w:val="lowerLetter"/>
      <w:lvlText w:val="%2)"/>
      <w:lvlJc w:val="left"/>
      <w:pPr>
        <w:ind w:left="1788" w:hanging="360"/>
      </w:pPr>
      <w:rPr>
        <w:rFonts w:hint="default"/>
      </w:r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24" w15:restartNumberingAfterBreak="0">
    <w:nsid w:val="687948A5"/>
    <w:multiLevelType w:val="hybridMultilevel"/>
    <w:tmpl w:val="D50A8F52"/>
    <w:lvl w:ilvl="0" w:tplc="E1F64DF2">
      <w:start w:val="1"/>
      <w:numFmt w:val="decimal"/>
      <w:lvlText w:val="%1)"/>
      <w:lvlJc w:val="left"/>
      <w:pPr>
        <w:ind w:left="1636" w:hanging="360"/>
      </w:pPr>
      <w:rPr>
        <w:rFonts w:hint="default"/>
      </w:rPr>
    </w:lvl>
    <w:lvl w:ilvl="1" w:tplc="08090019" w:tentative="1">
      <w:start w:val="1"/>
      <w:numFmt w:val="lowerLetter"/>
      <w:lvlText w:val="%2."/>
      <w:lvlJc w:val="left"/>
      <w:pPr>
        <w:ind w:left="2356" w:hanging="360"/>
      </w:pPr>
    </w:lvl>
    <w:lvl w:ilvl="2" w:tplc="0809001B" w:tentative="1">
      <w:start w:val="1"/>
      <w:numFmt w:val="lowerRoman"/>
      <w:lvlText w:val="%3."/>
      <w:lvlJc w:val="right"/>
      <w:pPr>
        <w:ind w:left="3076" w:hanging="180"/>
      </w:pPr>
    </w:lvl>
    <w:lvl w:ilvl="3" w:tplc="0809000F" w:tentative="1">
      <w:start w:val="1"/>
      <w:numFmt w:val="decimal"/>
      <w:lvlText w:val="%4."/>
      <w:lvlJc w:val="left"/>
      <w:pPr>
        <w:ind w:left="3796" w:hanging="360"/>
      </w:pPr>
    </w:lvl>
    <w:lvl w:ilvl="4" w:tplc="08090019" w:tentative="1">
      <w:start w:val="1"/>
      <w:numFmt w:val="lowerLetter"/>
      <w:lvlText w:val="%5."/>
      <w:lvlJc w:val="left"/>
      <w:pPr>
        <w:ind w:left="4516" w:hanging="360"/>
      </w:pPr>
    </w:lvl>
    <w:lvl w:ilvl="5" w:tplc="0809001B" w:tentative="1">
      <w:start w:val="1"/>
      <w:numFmt w:val="lowerRoman"/>
      <w:lvlText w:val="%6."/>
      <w:lvlJc w:val="right"/>
      <w:pPr>
        <w:ind w:left="5236" w:hanging="180"/>
      </w:pPr>
    </w:lvl>
    <w:lvl w:ilvl="6" w:tplc="0809000F" w:tentative="1">
      <w:start w:val="1"/>
      <w:numFmt w:val="decimal"/>
      <w:lvlText w:val="%7."/>
      <w:lvlJc w:val="left"/>
      <w:pPr>
        <w:ind w:left="5956" w:hanging="360"/>
      </w:pPr>
    </w:lvl>
    <w:lvl w:ilvl="7" w:tplc="08090019" w:tentative="1">
      <w:start w:val="1"/>
      <w:numFmt w:val="lowerLetter"/>
      <w:lvlText w:val="%8."/>
      <w:lvlJc w:val="left"/>
      <w:pPr>
        <w:ind w:left="6676" w:hanging="360"/>
      </w:pPr>
    </w:lvl>
    <w:lvl w:ilvl="8" w:tplc="0809001B" w:tentative="1">
      <w:start w:val="1"/>
      <w:numFmt w:val="lowerRoman"/>
      <w:lvlText w:val="%9."/>
      <w:lvlJc w:val="right"/>
      <w:pPr>
        <w:ind w:left="7396" w:hanging="180"/>
      </w:pPr>
    </w:lvl>
  </w:abstractNum>
  <w:abstractNum w:abstractNumId="25" w15:restartNumberingAfterBreak="0">
    <w:nsid w:val="6CC63E0D"/>
    <w:multiLevelType w:val="hybridMultilevel"/>
    <w:tmpl w:val="31665C3C"/>
    <w:lvl w:ilvl="0" w:tplc="CBF4DDD6">
      <w:start w:val="1"/>
      <w:numFmt w:val="lowerLetter"/>
      <w:lvlText w:val="%1)"/>
      <w:lvlJc w:val="left"/>
      <w:pPr>
        <w:ind w:left="786" w:hanging="360"/>
      </w:pPr>
      <w:rPr>
        <w:b/>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6" w15:restartNumberingAfterBreak="0">
    <w:nsid w:val="6D1A54AE"/>
    <w:multiLevelType w:val="hybridMultilevel"/>
    <w:tmpl w:val="C91CCA68"/>
    <w:lvl w:ilvl="0" w:tplc="C7246B9C">
      <w:start w:val="1"/>
      <w:numFmt w:val="decimal"/>
      <w:lvlText w:val="%1."/>
      <w:lvlJc w:val="left"/>
      <w:pPr>
        <w:ind w:left="1506" w:hanging="360"/>
      </w:pPr>
      <w:rPr>
        <w:rFonts w:hint="default"/>
      </w:rPr>
    </w:lvl>
    <w:lvl w:ilvl="1" w:tplc="08090019" w:tentative="1">
      <w:start w:val="1"/>
      <w:numFmt w:val="lowerLetter"/>
      <w:lvlText w:val="%2."/>
      <w:lvlJc w:val="left"/>
      <w:pPr>
        <w:ind w:left="2226" w:hanging="360"/>
      </w:pPr>
    </w:lvl>
    <w:lvl w:ilvl="2" w:tplc="0809001B" w:tentative="1">
      <w:start w:val="1"/>
      <w:numFmt w:val="lowerRoman"/>
      <w:lvlText w:val="%3."/>
      <w:lvlJc w:val="right"/>
      <w:pPr>
        <w:ind w:left="2946" w:hanging="180"/>
      </w:pPr>
    </w:lvl>
    <w:lvl w:ilvl="3" w:tplc="0809000F" w:tentative="1">
      <w:start w:val="1"/>
      <w:numFmt w:val="decimal"/>
      <w:lvlText w:val="%4."/>
      <w:lvlJc w:val="left"/>
      <w:pPr>
        <w:ind w:left="3666" w:hanging="360"/>
      </w:pPr>
    </w:lvl>
    <w:lvl w:ilvl="4" w:tplc="08090019" w:tentative="1">
      <w:start w:val="1"/>
      <w:numFmt w:val="lowerLetter"/>
      <w:lvlText w:val="%5."/>
      <w:lvlJc w:val="left"/>
      <w:pPr>
        <w:ind w:left="4386" w:hanging="360"/>
      </w:pPr>
    </w:lvl>
    <w:lvl w:ilvl="5" w:tplc="0809001B" w:tentative="1">
      <w:start w:val="1"/>
      <w:numFmt w:val="lowerRoman"/>
      <w:lvlText w:val="%6."/>
      <w:lvlJc w:val="right"/>
      <w:pPr>
        <w:ind w:left="5106" w:hanging="180"/>
      </w:pPr>
    </w:lvl>
    <w:lvl w:ilvl="6" w:tplc="0809000F" w:tentative="1">
      <w:start w:val="1"/>
      <w:numFmt w:val="decimal"/>
      <w:lvlText w:val="%7."/>
      <w:lvlJc w:val="left"/>
      <w:pPr>
        <w:ind w:left="5826" w:hanging="360"/>
      </w:pPr>
    </w:lvl>
    <w:lvl w:ilvl="7" w:tplc="08090019" w:tentative="1">
      <w:start w:val="1"/>
      <w:numFmt w:val="lowerLetter"/>
      <w:lvlText w:val="%8."/>
      <w:lvlJc w:val="left"/>
      <w:pPr>
        <w:ind w:left="6546" w:hanging="360"/>
      </w:pPr>
    </w:lvl>
    <w:lvl w:ilvl="8" w:tplc="0809001B" w:tentative="1">
      <w:start w:val="1"/>
      <w:numFmt w:val="lowerRoman"/>
      <w:lvlText w:val="%9."/>
      <w:lvlJc w:val="right"/>
      <w:pPr>
        <w:ind w:left="7266" w:hanging="180"/>
      </w:pPr>
    </w:lvl>
  </w:abstractNum>
  <w:abstractNum w:abstractNumId="27" w15:restartNumberingAfterBreak="0">
    <w:nsid w:val="6F6F35BC"/>
    <w:multiLevelType w:val="hybridMultilevel"/>
    <w:tmpl w:val="6E566C26"/>
    <w:lvl w:ilvl="0" w:tplc="FBF48BAA">
      <w:start w:val="1"/>
      <w:numFmt w:val="lowerLetter"/>
      <w:lvlText w:val="(%1)"/>
      <w:lvlJc w:val="left"/>
      <w:pPr>
        <w:ind w:left="927" w:hanging="360"/>
      </w:pPr>
      <w:rPr>
        <w:rFonts w:ascii="Arial Unicode MS" w:eastAsia="Arial Unicode MS" w:hAnsi="Arial Unicode MS" w:cs="Arial Unicode MS" w:hint="default"/>
        <w:b w:val="0"/>
        <w:color w:val="333333"/>
        <w:sz w:val="21"/>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8" w15:restartNumberingAfterBreak="0">
    <w:nsid w:val="72504186"/>
    <w:multiLevelType w:val="hybridMultilevel"/>
    <w:tmpl w:val="861C75AA"/>
    <w:lvl w:ilvl="0" w:tplc="B27CB1F4">
      <w:start w:val="1"/>
      <w:numFmt w:val="lowerRoman"/>
      <w:lvlText w:val="(%1)"/>
      <w:lvlJc w:val="left"/>
      <w:pPr>
        <w:ind w:left="1429" w:hanging="72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9" w15:restartNumberingAfterBreak="0">
    <w:nsid w:val="72BB34A6"/>
    <w:multiLevelType w:val="hybridMultilevel"/>
    <w:tmpl w:val="36AE415A"/>
    <w:lvl w:ilvl="0" w:tplc="D1DC7CDA">
      <w:start w:val="1"/>
      <w:numFmt w:val="lowerLetter"/>
      <w:lvlText w:val="%1)"/>
      <w:lvlJc w:val="left"/>
      <w:pPr>
        <w:ind w:left="1506" w:hanging="360"/>
      </w:pPr>
      <w:rPr>
        <w:rFonts w:hint="default"/>
      </w:rPr>
    </w:lvl>
    <w:lvl w:ilvl="1" w:tplc="08090019" w:tentative="1">
      <w:start w:val="1"/>
      <w:numFmt w:val="lowerLetter"/>
      <w:lvlText w:val="%2."/>
      <w:lvlJc w:val="left"/>
      <w:pPr>
        <w:ind w:left="2226" w:hanging="360"/>
      </w:pPr>
    </w:lvl>
    <w:lvl w:ilvl="2" w:tplc="0809001B" w:tentative="1">
      <w:start w:val="1"/>
      <w:numFmt w:val="lowerRoman"/>
      <w:lvlText w:val="%3."/>
      <w:lvlJc w:val="right"/>
      <w:pPr>
        <w:ind w:left="2946" w:hanging="180"/>
      </w:pPr>
    </w:lvl>
    <w:lvl w:ilvl="3" w:tplc="0809000F" w:tentative="1">
      <w:start w:val="1"/>
      <w:numFmt w:val="decimal"/>
      <w:lvlText w:val="%4."/>
      <w:lvlJc w:val="left"/>
      <w:pPr>
        <w:ind w:left="3666" w:hanging="360"/>
      </w:pPr>
    </w:lvl>
    <w:lvl w:ilvl="4" w:tplc="08090019" w:tentative="1">
      <w:start w:val="1"/>
      <w:numFmt w:val="lowerLetter"/>
      <w:lvlText w:val="%5."/>
      <w:lvlJc w:val="left"/>
      <w:pPr>
        <w:ind w:left="4386" w:hanging="360"/>
      </w:pPr>
    </w:lvl>
    <w:lvl w:ilvl="5" w:tplc="0809001B" w:tentative="1">
      <w:start w:val="1"/>
      <w:numFmt w:val="lowerRoman"/>
      <w:lvlText w:val="%6."/>
      <w:lvlJc w:val="right"/>
      <w:pPr>
        <w:ind w:left="5106" w:hanging="180"/>
      </w:pPr>
    </w:lvl>
    <w:lvl w:ilvl="6" w:tplc="0809000F" w:tentative="1">
      <w:start w:val="1"/>
      <w:numFmt w:val="decimal"/>
      <w:lvlText w:val="%7."/>
      <w:lvlJc w:val="left"/>
      <w:pPr>
        <w:ind w:left="5826" w:hanging="360"/>
      </w:pPr>
    </w:lvl>
    <w:lvl w:ilvl="7" w:tplc="08090019" w:tentative="1">
      <w:start w:val="1"/>
      <w:numFmt w:val="lowerLetter"/>
      <w:lvlText w:val="%8."/>
      <w:lvlJc w:val="left"/>
      <w:pPr>
        <w:ind w:left="6546" w:hanging="360"/>
      </w:pPr>
    </w:lvl>
    <w:lvl w:ilvl="8" w:tplc="0809001B" w:tentative="1">
      <w:start w:val="1"/>
      <w:numFmt w:val="lowerRoman"/>
      <w:lvlText w:val="%9."/>
      <w:lvlJc w:val="right"/>
      <w:pPr>
        <w:ind w:left="7266" w:hanging="180"/>
      </w:pPr>
    </w:lvl>
  </w:abstractNum>
  <w:abstractNum w:abstractNumId="30" w15:restartNumberingAfterBreak="0">
    <w:nsid w:val="72DB0CA4"/>
    <w:multiLevelType w:val="hybridMultilevel"/>
    <w:tmpl w:val="1F788EA4"/>
    <w:lvl w:ilvl="0" w:tplc="9A2E5390">
      <w:start w:val="1"/>
      <w:numFmt w:val="decimal"/>
      <w:lvlText w:val="%1."/>
      <w:lvlJc w:val="left"/>
      <w:pPr>
        <w:ind w:left="1146" w:hanging="360"/>
      </w:pPr>
      <w:rPr>
        <w:rFonts w:asciiTheme="minorHAnsi" w:hAnsiTheme="minorHAnsi" w:hint="default"/>
        <w:color w:val="333333"/>
        <w:sz w:val="21"/>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31" w15:restartNumberingAfterBreak="0">
    <w:nsid w:val="7D143B87"/>
    <w:multiLevelType w:val="hybridMultilevel"/>
    <w:tmpl w:val="DAB28A4E"/>
    <w:lvl w:ilvl="0" w:tplc="7602A7AA">
      <w:start w:val="1"/>
      <w:numFmt w:val="decimal"/>
      <w:lvlText w:val="%1)"/>
      <w:lvlJc w:val="left"/>
      <w:pPr>
        <w:ind w:left="786" w:hanging="360"/>
      </w:pPr>
      <w:rPr>
        <w:rFonts w:hint="default"/>
        <w:b/>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num w:numId="1">
    <w:abstractNumId w:val="23"/>
  </w:num>
  <w:num w:numId="2">
    <w:abstractNumId w:val="1"/>
  </w:num>
  <w:num w:numId="3">
    <w:abstractNumId w:val="9"/>
  </w:num>
  <w:num w:numId="4">
    <w:abstractNumId w:val="27"/>
  </w:num>
  <w:num w:numId="5">
    <w:abstractNumId w:val="14"/>
  </w:num>
  <w:num w:numId="6">
    <w:abstractNumId w:val="29"/>
  </w:num>
  <w:num w:numId="7">
    <w:abstractNumId w:val="11"/>
  </w:num>
  <w:num w:numId="8">
    <w:abstractNumId w:val="5"/>
  </w:num>
  <w:num w:numId="9">
    <w:abstractNumId w:val="12"/>
  </w:num>
  <w:num w:numId="10">
    <w:abstractNumId w:val="3"/>
  </w:num>
  <w:num w:numId="11">
    <w:abstractNumId w:val="24"/>
  </w:num>
  <w:num w:numId="12">
    <w:abstractNumId w:val="8"/>
  </w:num>
  <w:num w:numId="13">
    <w:abstractNumId w:val="15"/>
  </w:num>
  <w:num w:numId="14">
    <w:abstractNumId w:val="7"/>
  </w:num>
  <w:num w:numId="15">
    <w:abstractNumId w:val="30"/>
  </w:num>
  <w:num w:numId="16">
    <w:abstractNumId w:val="2"/>
  </w:num>
  <w:num w:numId="17">
    <w:abstractNumId w:val="4"/>
  </w:num>
  <w:num w:numId="18">
    <w:abstractNumId w:val="6"/>
  </w:num>
  <w:num w:numId="19">
    <w:abstractNumId w:val="25"/>
  </w:num>
  <w:num w:numId="20">
    <w:abstractNumId w:val="13"/>
  </w:num>
  <w:num w:numId="21">
    <w:abstractNumId w:val="16"/>
  </w:num>
  <w:num w:numId="22">
    <w:abstractNumId w:val="26"/>
  </w:num>
  <w:num w:numId="23">
    <w:abstractNumId w:val="22"/>
  </w:num>
  <w:num w:numId="24">
    <w:abstractNumId w:val="21"/>
  </w:num>
  <w:num w:numId="25">
    <w:abstractNumId w:val="17"/>
  </w:num>
  <w:num w:numId="26">
    <w:abstractNumId w:val="19"/>
  </w:num>
  <w:num w:numId="27">
    <w:abstractNumId w:val="10"/>
  </w:num>
  <w:num w:numId="28">
    <w:abstractNumId w:val="18"/>
  </w:num>
  <w:num w:numId="29">
    <w:abstractNumId w:val="28"/>
  </w:num>
  <w:num w:numId="30">
    <w:abstractNumId w:val="0"/>
  </w:num>
  <w:num w:numId="31">
    <w:abstractNumId w:val="20"/>
  </w:num>
  <w:num w:numId="32">
    <w:abstractNumId w:val="3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6CC1"/>
    <w:rsid w:val="000004A0"/>
    <w:rsid w:val="000031A5"/>
    <w:rsid w:val="0000338C"/>
    <w:rsid w:val="00004314"/>
    <w:rsid w:val="00006411"/>
    <w:rsid w:val="000072E5"/>
    <w:rsid w:val="00007F8E"/>
    <w:rsid w:val="00012A21"/>
    <w:rsid w:val="000146BD"/>
    <w:rsid w:val="00014BA6"/>
    <w:rsid w:val="0001595E"/>
    <w:rsid w:val="00017496"/>
    <w:rsid w:val="00017608"/>
    <w:rsid w:val="000203BF"/>
    <w:rsid w:val="00020D4C"/>
    <w:rsid w:val="00020F85"/>
    <w:rsid w:val="00021132"/>
    <w:rsid w:val="00027182"/>
    <w:rsid w:val="00030E20"/>
    <w:rsid w:val="000330FA"/>
    <w:rsid w:val="00033A73"/>
    <w:rsid w:val="00034139"/>
    <w:rsid w:val="00035182"/>
    <w:rsid w:val="00040773"/>
    <w:rsid w:val="00041219"/>
    <w:rsid w:val="00042B99"/>
    <w:rsid w:val="0004384C"/>
    <w:rsid w:val="00043FC5"/>
    <w:rsid w:val="00044933"/>
    <w:rsid w:val="00046561"/>
    <w:rsid w:val="00046D9B"/>
    <w:rsid w:val="000470E8"/>
    <w:rsid w:val="000477C9"/>
    <w:rsid w:val="00050217"/>
    <w:rsid w:val="00052426"/>
    <w:rsid w:val="000578A6"/>
    <w:rsid w:val="0006038A"/>
    <w:rsid w:val="000613FA"/>
    <w:rsid w:val="00064A99"/>
    <w:rsid w:val="000664D1"/>
    <w:rsid w:val="0007325E"/>
    <w:rsid w:val="00073317"/>
    <w:rsid w:val="0007358A"/>
    <w:rsid w:val="00073DF3"/>
    <w:rsid w:val="00074FC6"/>
    <w:rsid w:val="000806EF"/>
    <w:rsid w:val="00080D28"/>
    <w:rsid w:val="000854D1"/>
    <w:rsid w:val="00085FDF"/>
    <w:rsid w:val="00094124"/>
    <w:rsid w:val="000943AF"/>
    <w:rsid w:val="00094CDF"/>
    <w:rsid w:val="000A0F84"/>
    <w:rsid w:val="000A133D"/>
    <w:rsid w:val="000A1784"/>
    <w:rsid w:val="000A1A2B"/>
    <w:rsid w:val="000A4495"/>
    <w:rsid w:val="000A4668"/>
    <w:rsid w:val="000A47E9"/>
    <w:rsid w:val="000A4B9C"/>
    <w:rsid w:val="000A6D74"/>
    <w:rsid w:val="000A72A7"/>
    <w:rsid w:val="000B0850"/>
    <w:rsid w:val="000B358E"/>
    <w:rsid w:val="000B485C"/>
    <w:rsid w:val="000B5112"/>
    <w:rsid w:val="000C25D6"/>
    <w:rsid w:val="000C33ED"/>
    <w:rsid w:val="000C4B24"/>
    <w:rsid w:val="000C5EED"/>
    <w:rsid w:val="000C61B4"/>
    <w:rsid w:val="000C62B4"/>
    <w:rsid w:val="000C69F7"/>
    <w:rsid w:val="000C6E3D"/>
    <w:rsid w:val="000C7146"/>
    <w:rsid w:val="000D113E"/>
    <w:rsid w:val="000D32E0"/>
    <w:rsid w:val="000D37D7"/>
    <w:rsid w:val="000D6D44"/>
    <w:rsid w:val="000E0907"/>
    <w:rsid w:val="000E169B"/>
    <w:rsid w:val="000E1B71"/>
    <w:rsid w:val="000E2123"/>
    <w:rsid w:val="000E2AA4"/>
    <w:rsid w:val="000E4326"/>
    <w:rsid w:val="000E6721"/>
    <w:rsid w:val="000E6998"/>
    <w:rsid w:val="000E7226"/>
    <w:rsid w:val="000E7BFE"/>
    <w:rsid w:val="000F479A"/>
    <w:rsid w:val="0010018C"/>
    <w:rsid w:val="00100291"/>
    <w:rsid w:val="00100B61"/>
    <w:rsid w:val="0010285E"/>
    <w:rsid w:val="00104FB2"/>
    <w:rsid w:val="00105C08"/>
    <w:rsid w:val="00106919"/>
    <w:rsid w:val="00107237"/>
    <w:rsid w:val="00110D7F"/>
    <w:rsid w:val="001115A7"/>
    <w:rsid w:val="0011181C"/>
    <w:rsid w:val="00111B9A"/>
    <w:rsid w:val="00112A7F"/>
    <w:rsid w:val="00115DC8"/>
    <w:rsid w:val="0011653B"/>
    <w:rsid w:val="001174AE"/>
    <w:rsid w:val="00121E04"/>
    <w:rsid w:val="001225B6"/>
    <w:rsid w:val="0012330A"/>
    <w:rsid w:val="001239AA"/>
    <w:rsid w:val="00124078"/>
    <w:rsid w:val="001241AE"/>
    <w:rsid w:val="00124495"/>
    <w:rsid w:val="0012461B"/>
    <w:rsid w:val="00125101"/>
    <w:rsid w:val="001262F0"/>
    <w:rsid w:val="001267BE"/>
    <w:rsid w:val="00130270"/>
    <w:rsid w:val="00131EBF"/>
    <w:rsid w:val="00133C32"/>
    <w:rsid w:val="001343E6"/>
    <w:rsid w:val="0013599A"/>
    <w:rsid w:val="00136630"/>
    <w:rsid w:val="00137C24"/>
    <w:rsid w:val="001402C3"/>
    <w:rsid w:val="00141C3B"/>
    <w:rsid w:val="00142346"/>
    <w:rsid w:val="0014254F"/>
    <w:rsid w:val="00142578"/>
    <w:rsid w:val="00143F51"/>
    <w:rsid w:val="00144E22"/>
    <w:rsid w:val="001464E2"/>
    <w:rsid w:val="00146931"/>
    <w:rsid w:val="00146E10"/>
    <w:rsid w:val="00147123"/>
    <w:rsid w:val="00147316"/>
    <w:rsid w:val="0014746A"/>
    <w:rsid w:val="00147D3C"/>
    <w:rsid w:val="00154D1B"/>
    <w:rsid w:val="001554F4"/>
    <w:rsid w:val="00155EFE"/>
    <w:rsid w:val="00157186"/>
    <w:rsid w:val="0016232C"/>
    <w:rsid w:val="00166B2E"/>
    <w:rsid w:val="00166EB7"/>
    <w:rsid w:val="001709C9"/>
    <w:rsid w:val="00171A69"/>
    <w:rsid w:val="00171D9C"/>
    <w:rsid w:val="001741C9"/>
    <w:rsid w:val="00175587"/>
    <w:rsid w:val="001755C0"/>
    <w:rsid w:val="00176863"/>
    <w:rsid w:val="001768E6"/>
    <w:rsid w:val="00176D79"/>
    <w:rsid w:val="00177181"/>
    <w:rsid w:val="00181ABA"/>
    <w:rsid w:val="001821C5"/>
    <w:rsid w:val="00182D93"/>
    <w:rsid w:val="001833AD"/>
    <w:rsid w:val="001843E2"/>
    <w:rsid w:val="00184F5C"/>
    <w:rsid w:val="001859C7"/>
    <w:rsid w:val="00185F7F"/>
    <w:rsid w:val="00187866"/>
    <w:rsid w:val="00187D12"/>
    <w:rsid w:val="0019066D"/>
    <w:rsid w:val="00191AA2"/>
    <w:rsid w:val="0019395E"/>
    <w:rsid w:val="00194038"/>
    <w:rsid w:val="001959D1"/>
    <w:rsid w:val="001A0648"/>
    <w:rsid w:val="001A0699"/>
    <w:rsid w:val="001A0CC5"/>
    <w:rsid w:val="001A1374"/>
    <w:rsid w:val="001A2BE0"/>
    <w:rsid w:val="001A540A"/>
    <w:rsid w:val="001A548D"/>
    <w:rsid w:val="001A7254"/>
    <w:rsid w:val="001B0FD2"/>
    <w:rsid w:val="001B212D"/>
    <w:rsid w:val="001B2CFE"/>
    <w:rsid w:val="001B3E3E"/>
    <w:rsid w:val="001B44E2"/>
    <w:rsid w:val="001B60D9"/>
    <w:rsid w:val="001B7B9B"/>
    <w:rsid w:val="001C0C6D"/>
    <w:rsid w:val="001C4AF5"/>
    <w:rsid w:val="001C518F"/>
    <w:rsid w:val="001C5E84"/>
    <w:rsid w:val="001C72C8"/>
    <w:rsid w:val="001D051D"/>
    <w:rsid w:val="001D0C53"/>
    <w:rsid w:val="001D1834"/>
    <w:rsid w:val="001D2029"/>
    <w:rsid w:val="001D35A4"/>
    <w:rsid w:val="001D5B67"/>
    <w:rsid w:val="001D5CB2"/>
    <w:rsid w:val="001D5FA7"/>
    <w:rsid w:val="001D648D"/>
    <w:rsid w:val="001D6AD2"/>
    <w:rsid w:val="001D6D6B"/>
    <w:rsid w:val="001D7C3B"/>
    <w:rsid w:val="001E10F2"/>
    <w:rsid w:val="001E3C6D"/>
    <w:rsid w:val="001E5A8B"/>
    <w:rsid w:val="001E714F"/>
    <w:rsid w:val="001F0E20"/>
    <w:rsid w:val="001F116B"/>
    <w:rsid w:val="001F47FA"/>
    <w:rsid w:val="001F5355"/>
    <w:rsid w:val="001F67EB"/>
    <w:rsid w:val="001F6C5E"/>
    <w:rsid w:val="002016D2"/>
    <w:rsid w:val="00203261"/>
    <w:rsid w:val="002054EE"/>
    <w:rsid w:val="002077E4"/>
    <w:rsid w:val="0021020F"/>
    <w:rsid w:val="00212A5E"/>
    <w:rsid w:val="0021469F"/>
    <w:rsid w:val="00215CFC"/>
    <w:rsid w:val="002165FE"/>
    <w:rsid w:val="00217EC5"/>
    <w:rsid w:val="00217FC5"/>
    <w:rsid w:val="002206E0"/>
    <w:rsid w:val="002206E4"/>
    <w:rsid w:val="00221D27"/>
    <w:rsid w:val="00221E22"/>
    <w:rsid w:val="00221E4F"/>
    <w:rsid w:val="0022552C"/>
    <w:rsid w:val="00225980"/>
    <w:rsid w:val="00225FDE"/>
    <w:rsid w:val="00226D17"/>
    <w:rsid w:val="00230A0C"/>
    <w:rsid w:val="002311DF"/>
    <w:rsid w:val="0023181E"/>
    <w:rsid w:val="00231BDD"/>
    <w:rsid w:val="0023272C"/>
    <w:rsid w:val="00232825"/>
    <w:rsid w:val="002348B0"/>
    <w:rsid w:val="00236B07"/>
    <w:rsid w:val="00237594"/>
    <w:rsid w:val="00240752"/>
    <w:rsid w:val="00241863"/>
    <w:rsid w:val="002419C2"/>
    <w:rsid w:val="0024200A"/>
    <w:rsid w:val="00244DC9"/>
    <w:rsid w:val="00245E71"/>
    <w:rsid w:val="0024724F"/>
    <w:rsid w:val="00247C75"/>
    <w:rsid w:val="002516B4"/>
    <w:rsid w:val="00251B9E"/>
    <w:rsid w:val="002528C7"/>
    <w:rsid w:val="002535AA"/>
    <w:rsid w:val="00253B2E"/>
    <w:rsid w:val="00254553"/>
    <w:rsid w:val="00262290"/>
    <w:rsid w:val="002624EF"/>
    <w:rsid w:val="002634D2"/>
    <w:rsid w:val="00266A84"/>
    <w:rsid w:val="00267784"/>
    <w:rsid w:val="00270D61"/>
    <w:rsid w:val="00272EBC"/>
    <w:rsid w:val="0027798C"/>
    <w:rsid w:val="0028151E"/>
    <w:rsid w:val="0028575D"/>
    <w:rsid w:val="00285828"/>
    <w:rsid w:val="00286E57"/>
    <w:rsid w:val="00290FC2"/>
    <w:rsid w:val="00292C9C"/>
    <w:rsid w:val="00293635"/>
    <w:rsid w:val="00293DF0"/>
    <w:rsid w:val="00297171"/>
    <w:rsid w:val="002A0584"/>
    <w:rsid w:val="002A2618"/>
    <w:rsid w:val="002A498E"/>
    <w:rsid w:val="002A59EE"/>
    <w:rsid w:val="002B0E77"/>
    <w:rsid w:val="002B3C41"/>
    <w:rsid w:val="002B403A"/>
    <w:rsid w:val="002B42D7"/>
    <w:rsid w:val="002B7595"/>
    <w:rsid w:val="002C43D0"/>
    <w:rsid w:val="002C69F9"/>
    <w:rsid w:val="002C75FD"/>
    <w:rsid w:val="002C78C0"/>
    <w:rsid w:val="002C7FA8"/>
    <w:rsid w:val="002D020C"/>
    <w:rsid w:val="002D0B78"/>
    <w:rsid w:val="002D14AB"/>
    <w:rsid w:val="002D1E56"/>
    <w:rsid w:val="002D3CEF"/>
    <w:rsid w:val="002D5702"/>
    <w:rsid w:val="002D6152"/>
    <w:rsid w:val="002D6A4C"/>
    <w:rsid w:val="002D6D1A"/>
    <w:rsid w:val="002D7DAA"/>
    <w:rsid w:val="002E07FD"/>
    <w:rsid w:val="002E1992"/>
    <w:rsid w:val="002E1D54"/>
    <w:rsid w:val="002E5C88"/>
    <w:rsid w:val="002E7A8A"/>
    <w:rsid w:val="002E7B97"/>
    <w:rsid w:val="002F059F"/>
    <w:rsid w:val="002F0A41"/>
    <w:rsid w:val="002F27AE"/>
    <w:rsid w:val="002F2B7D"/>
    <w:rsid w:val="002F2D61"/>
    <w:rsid w:val="002F5C4F"/>
    <w:rsid w:val="00301213"/>
    <w:rsid w:val="00302C7B"/>
    <w:rsid w:val="00304ECA"/>
    <w:rsid w:val="003050B3"/>
    <w:rsid w:val="00305164"/>
    <w:rsid w:val="003053EF"/>
    <w:rsid w:val="00305B8D"/>
    <w:rsid w:val="00306639"/>
    <w:rsid w:val="003066A5"/>
    <w:rsid w:val="00306799"/>
    <w:rsid w:val="00310026"/>
    <w:rsid w:val="003107C5"/>
    <w:rsid w:val="00310F81"/>
    <w:rsid w:val="0031433E"/>
    <w:rsid w:val="00314590"/>
    <w:rsid w:val="00315DE7"/>
    <w:rsid w:val="00317B04"/>
    <w:rsid w:val="00317BA4"/>
    <w:rsid w:val="00321A7F"/>
    <w:rsid w:val="003248C5"/>
    <w:rsid w:val="00325D81"/>
    <w:rsid w:val="003273DA"/>
    <w:rsid w:val="00327D40"/>
    <w:rsid w:val="00333E9C"/>
    <w:rsid w:val="0033532C"/>
    <w:rsid w:val="00337C1B"/>
    <w:rsid w:val="00337F6F"/>
    <w:rsid w:val="00340338"/>
    <w:rsid w:val="003410F6"/>
    <w:rsid w:val="00342693"/>
    <w:rsid w:val="003438C3"/>
    <w:rsid w:val="00346C63"/>
    <w:rsid w:val="00347F3F"/>
    <w:rsid w:val="00350462"/>
    <w:rsid w:val="00350AB2"/>
    <w:rsid w:val="003530D4"/>
    <w:rsid w:val="003537DF"/>
    <w:rsid w:val="00356472"/>
    <w:rsid w:val="00357DBC"/>
    <w:rsid w:val="003602DA"/>
    <w:rsid w:val="003605F4"/>
    <w:rsid w:val="00361226"/>
    <w:rsid w:val="00363A05"/>
    <w:rsid w:val="00363E9E"/>
    <w:rsid w:val="00365EFC"/>
    <w:rsid w:val="003667DF"/>
    <w:rsid w:val="0037028F"/>
    <w:rsid w:val="00373F85"/>
    <w:rsid w:val="0037441F"/>
    <w:rsid w:val="00374F7D"/>
    <w:rsid w:val="003763C1"/>
    <w:rsid w:val="003779F5"/>
    <w:rsid w:val="00380CC4"/>
    <w:rsid w:val="00380E86"/>
    <w:rsid w:val="00382C73"/>
    <w:rsid w:val="00383ABC"/>
    <w:rsid w:val="00384544"/>
    <w:rsid w:val="00384879"/>
    <w:rsid w:val="00385C47"/>
    <w:rsid w:val="00387595"/>
    <w:rsid w:val="00390597"/>
    <w:rsid w:val="00391A1C"/>
    <w:rsid w:val="003926E5"/>
    <w:rsid w:val="0039343A"/>
    <w:rsid w:val="0039456A"/>
    <w:rsid w:val="00394662"/>
    <w:rsid w:val="00395B12"/>
    <w:rsid w:val="00396040"/>
    <w:rsid w:val="003A0108"/>
    <w:rsid w:val="003A1A44"/>
    <w:rsid w:val="003A24F3"/>
    <w:rsid w:val="003A4FCD"/>
    <w:rsid w:val="003B0BE7"/>
    <w:rsid w:val="003C03C5"/>
    <w:rsid w:val="003C12F2"/>
    <w:rsid w:val="003C1CE7"/>
    <w:rsid w:val="003C20CC"/>
    <w:rsid w:val="003C37EA"/>
    <w:rsid w:val="003C4F99"/>
    <w:rsid w:val="003C5781"/>
    <w:rsid w:val="003C60CD"/>
    <w:rsid w:val="003D1463"/>
    <w:rsid w:val="003D1E0C"/>
    <w:rsid w:val="003D2122"/>
    <w:rsid w:val="003D252F"/>
    <w:rsid w:val="003D505F"/>
    <w:rsid w:val="003D5B48"/>
    <w:rsid w:val="003D5E90"/>
    <w:rsid w:val="003D6A19"/>
    <w:rsid w:val="003D6A35"/>
    <w:rsid w:val="003D7BB0"/>
    <w:rsid w:val="003E0A08"/>
    <w:rsid w:val="003E17BC"/>
    <w:rsid w:val="003E1B75"/>
    <w:rsid w:val="003E2366"/>
    <w:rsid w:val="003E3640"/>
    <w:rsid w:val="003E6CC1"/>
    <w:rsid w:val="003E7B2D"/>
    <w:rsid w:val="003F25F5"/>
    <w:rsid w:val="003F3BF1"/>
    <w:rsid w:val="003F5D1B"/>
    <w:rsid w:val="003F7695"/>
    <w:rsid w:val="004041D4"/>
    <w:rsid w:val="004042F3"/>
    <w:rsid w:val="00406497"/>
    <w:rsid w:val="00406683"/>
    <w:rsid w:val="004112AD"/>
    <w:rsid w:val="00412A59"/>
    <w:rsid w:val="00413899"/>
    <w:rsid w:val="00414243"/>
    <w:rsid w:val="0041428D"/>
    <w:rsid w:val="004144B0"/>
    <w:rsid w:val="004158CD"/>
    <w:rsid w:val="00417F95"/>
    <w:rsid w:val="00420340"/>
    <w:rsid w:val="004206AD"/>
    <w:rsid w:val="00420947"/>
    <w:rsid w:val="0042459D"/>
    <w:rsid w:val="00424C14"/>
    <w:rsid w:val="004251C8"/>
    <w:rsid w:val="004257A7"/>
    <w:rsid w:val="0042614A"/>
    <w:rsid w:val="00427582"/>
    <w:rsid w:val="004307D2"/>
    <w:rsid w:val="00430A48"/>
    <w:rsid w:val="004335B0"/>
    <w:rsid w:val="004345AB"/>
    <w:rsid w:val="0043663E"/>
    <w:rsid w:val="00437179"/>
    <w:rsid w:val="004424D4"/>
    <w:rsid w:val="00442AA0"/>
    <w:rsid w:val="004438A7"/>
    <w:rsid w:val="00443D11"/>
    <w:rsid w:val="00444C04"/>
    <w:rsid w:val="00444C7A"/>
    <w:rsid w:val="0044573F"/>
    <w:rsid w:val="00445F5C"/>
    <w:rsid w:val="004461DD"/>
    <w:rsid w:val="00447837"/>
    <w:rsid w:val="00447ED1"/>
    <w:rsid w:val="00447FFC"/>
    <w:rsid w:val="004542BA"/>
    <w:rsid w:val="004544E6"/>
    <w:rsid w:val="004546C6"/>
    <w:rsid w:val="00454D2F"/>
    <w:rsid w:val="00454E91"/>
    <w:rsid w:val="00454EE7"/>
    <w:rsid w:val="00455E31"/>
    <w:rsid w:val="00457938"/>
    <w:rsid w:val="0046072D"/>
    <w:rsid w:val="00463B9C"/>
    <w:rsid w:val="00464BBF"/>
    <w:rsid w:val="00464ECB"/>
    <w:rsid w:val="0046615B"/>
    <w:rsid w:val="00470025"/>
    <w:rsid w:val="00470285"/>
    <w:rsid w:val="004714C9"/>
    <w:rsid w:val="00474DA0"/>
    <w:rsid w:val="00476566"/>
    <w:rsid w:val="00477D0C"/>
    <w:rsid w:val="0048153C"/>
    <w:rsid w:val="00482485"/>
    <w:rsid w:val="0048255C"/>
    <w:rsid w:val="004830FC"/>
    <w:rsid w:val="00484360"/>
    <w:rsid w:val="004860C5"/>
    <w:rsid w:val="00491C6F"/>
    <w:rsid w:val="004949B3"/>
    <w:rsid w:val="004954FC"/>
    <w:rsid w:val="0049786A"/>
    <w:rsid w:val="00497A02"/>
    <w:rsid w:val="004A13A9"/>
    <w:rsid w:val="004A1417"/>
    <w:rsid w:val="004A1DC8"/>
    <w:rsid w:val="004A3E70"/>
    <w:rsid w:val="004A4A06"/>
    <w:rsid w:val="004A577C"/>
    <w:rsid w:val="004A7BEA"/>
    <w:rsid w:val="004B14D0"/>
    <w:rsid w:val="004B180E"/>
    <w:rsid w:val="004B25A2"/>
    <w:rsid w:val="004B37EF"/>
    <w:rsid w:val="004B3921"/>
    <w:rsid w:val="004B4328"/>
    <w:rsid w:val="004B4905"/>
    <w:rsid w:val="004B511F"/>
    <w:rsid w:val="004B61F5"/>
    <w:rsid w:val="004B667D"/>
    <w:rsid w:val="004B7255"/>
    <w:rsid w:val="004C0812"/>
    <w:rsid w:val="004C1C2B"/>
    <w:rsid w:val="004C2011"/>
    <w:rsid w:val="004C2CB3"/>
    <w:rsid w:val="004C3918"/>
    <w:rsid w:val="004C3AB1"/>
    <w:rsid w:val="004C436A"/>
    <w:rsid w:val="004C774F"/>
    <w:rsid w:val="004D296E"/>
    <w:rsid w:val="004D4035"/>
    <w:rsid w:val="004D489D"/>
    <w:rsid w:val="004D4F3D"/>
    <w:rsid w:val="004D5592"/>
    <w:rsid w:val="004D6A84"/>
    <w:rsid w:val="004D6B24"/>
    <w:rsid w:val="004D7598"/>
    <w:rsid w:val="004E040A"/>
    <w:rsid w:val="004E0672"/>
    <w:rsid w:val="004E0F68"/>
    <w:rsid w:val="004E12C9"/>
    <w:rsid w:val="004E161B"/>
    <w:rsid w:val="004E253F"/>
    <w:rsid w:val="004E3439"/>
    <w:rsid w:val="004E3B0F"/>
    <w:rsid w:val="004E3EEF"/>
    <w:rsid w:val="004E4EAE"/>
    <w:rsid w:val="004F1326"/>
    <w:rsid w:val="004F1633"/>
    <w:rsid w:val="004F3128"/>
    <w:rsid w:val="004F4A2C"/>
    <w:rsid w:val="004F53BB"/>
    <w:rsid w:val="004F6A65"/>
    <w:rsid w:val="004F73E9"/>
    <w:rsid w:val="004F74A6"/>
    <w:rsid w:val="0050257A"/>
    <w:rsid w:val="00503051"/>
    <w:rsid w:val="005033F4"/>
    <w:rsid w:val="00503766"/>
    <w:rsid w:val="00503FB1"/>
    <w:rsid w:val="00504992"/>
    <w:rsid w:val="00505BAD"/>
    <w:rsid w:val="00505CBA"/>
    <w:rsid w:val="005060A7"/>
    <w:rsid w:val="005079CC"/>
    <w:rsid w:val="0051003B"/>
    <w:rsid w:val="00511708"/>
    <w:rsid w:val="00513C5F"/>
    <w:rsid w:val="005147B2"/>
    <w:rsid w:val="00514966"/>
    <w:rsid w:val="00515F6E"/>
    <w:rsid w:val="00516557"/>
    <w:rsid w:val="005165A8"/>
    <w:rsid w:val="005174F5"/>
    <w:rsid w:val="0052320A"/>
    <w:rsid w:val="00523855"/>
    <w:rsid w:val="00523CA5"/>
    <w:rsid w:val="005248B5"/>
    <w:rsid w:val="005248E4"/>
    <w:rsid w:val="00526FE7"/>
    <w:rsid w:val="00527870"/>
    <w:rsid w:val="0053051F"/>
    <w:rsid w:val="00530A40"/>
    <w:rsid w:val="00530E98"/>
    <w:rsid w:val="00531221"/>
    <w:rsid w:val="005335AF"/>
    <w:rsid w:val="005348DA"/>
    <w:rsid w:val="005373CC"/>
    <w:rsid w:val="00537697"/>
    <w:rsid w:val="00537702"/>
    <w:rsid w:val="00540530"/>
    <w:rsid w:val="00541A2A"/>
    <w:rsid w:val="005441BA"/>
    <w:rsid w:val="00544FD9"/>
    <w:rsid w:val="00545CAA"/>
    <w:rsid w:val="005465B0"/>
    <w:rsid w:val="00556295"/>
    <w:rsid w:val="00557518"/>
    <w:rsid w:val="00560C24"/>
    <w:rsid w:val="00561944"/>
    <w:rsid w:val="00562153"/>
    <w:rsid w:val="005625F5"/>
    <w:rsid w:val="005634DE"/>
    <w:rsid w:val="0056441D"/>
    <w:rsid w:val="00565EA9"/>
    <w:rsid w:val="0056643C"/>
    <w:rsid w:val="00566872"/>
    <w:rsid w:val="005669BA"/>
    <w:rsid w:val="00567147"/>
    <w:rsid w:val="0056792F"/>
    <w:rsid w:val="00572AE7"/>
    <w:rsid w:val="00573B6F"/>
    <w:rsid w:val="0057463F"/>
    <w:rsid w:val="00576113"/>
    <w:rsid w:val="00581621"/>
    <w:rsid w:val="005847A2"/>
    <w:rsid w:val="00585090"/>
    <w:rsid w:val="005866A7"/>
    <w:rsid w:val="00586B95"/>
    <w:rsid w:val="00590FDE"/>
    <w:rsid w:val="005918C1"/>
    <w:rsid w:val="00592B5B"/>
    <w:rsid w:val="00592B78"/>
    <w:rsid w:val="00593B18"/>
    <w:rsid w:val="005A06FC"/>
    <w:rsid w:val="005A2487"/>
    <w:rsid w:val="005A259F"/>
    <w:rsid w:val="005A363F"/>
    <w:rsid w:val="005A43A6"/>
    <w:rsid w:val="005A4700"/>
    <w:rsid w:val="005A51D8"/>
    <w:rsid w:val="005A70AA"/>
    <w:rsid w:val="005A7D64"/>
    <w:rsid w:val="005B0A3E"/>
    <w:rsid w:val="005B1283"/>
    <w:rsid w:val="005B1833"/>
    <w:rsid w:val="005B500C"/>
    <w:rsid w:val="005B6328"/>
    <w:rsid w:val="005B7C54"/>
    <w:rsid w:val="005C0634"/>
    <w:rsid w:val="005C2F6E"/>
    <w:rsid w:val="005C456E"/>
    <w:rsid w:val="005C4E8C"/>
    <w:rsid w:val="005C5AFA"/>
    <w:rsid w:val="005D1045"/>
    <w:rsid w:val="005D4297"/>
    <w:rsid w:val="005D5352"/>
    <w:rsid w:val="005D5940"/>
    <w:rsid w:val="005D5B1A"/>
    <w:rsid w:val="005D5C43"/>
    <w:rsid w:val="005D6E45"/>
    <w:rsid w:val="005D7DA4"/>
    <w:rsid w:val="005E08CB"/>
    <w:rsid w:val="005E0AA2"/>
    <w:rsid w:val="005E0BA5"/>
    <w:rsid w:val="005E335F"/>
    <w:rsid w:val="005E605F"/>
    <w:rsid w:val="005F0258"/>
    <w:rsid w:val="005F13EA"/>
    <w:rsid w:val="005F23B4"/>
    <w:rsid w:val="005F2C4F"/>
    <w:rsid w:val="005F606F"/>
    <w:rsid w:val="005F62DC"/>
    <w:rsid w:val="005F6825"/>
    <w:rsid w:val="005F76FE"/>
    <w:rsid w:val="00600329"/>
    <w:rsid w:val="0060475D"/>
    <w:rsid w:val="00607008"/>
    <w:rsid w:val="006105B7"/>
    <w:rsid w:val="0061152F"/>
    <w:rsid w:val="00611865"/>
    <w:rsid w:val="00613BD4"/>
    <w:rsid w:val="006141BA"/>
    <w:rsid w:val="00614609"/>
    <w:rsid w:val="00615B74"/>
    <w:rsid w:val="00616B38"/>
    <w:rsid w:val="00617066"/>
    <w:rsid w:val="006227BD"/>
    <w:rsid w:val="00627A3C"/>
    <w:rsid w:val="00630777"/>
    <w:rsid w:val="006310F3"/>
    <w:rsid w:val="0063258C"/>
    <w:rsid w:val="00633362"/>
    <w:rsid w:val="006344D8"/>
    <w:rsid w:val="00640132"/>
    <w:rsid w:val="00641FA4"/>
    <w:rsid w:val="00645C6D"/>
    <w:rsid w:val="00650F49"/>
    <w:rsid w:val="0065157E"/>
    <w:rsid w:val="00651D2A"/>
    <w:rsid w:val="00653719"/>
    <w:rsid w:val="006546C8"/>
    <w:rsid w:val="00654DDB"/>
    <w:rsid w:val="00656506"/>
    <w:rsid w:val="00656935"/>
    <w:rsid w:val="0065728F"/>
    <w:rsid w:val="0066205F"/>
    <w:rsid w:val="006621C6"/>
    <w:rsid w:val="006653E9"/>
    <w:rsid w:val="0066680D"/>
    <w:rsid w:val="006700F3"/>
    <w:rsid w:val="006702F5"/>
    <w:rsid w:val="00670773"/>
    <w:rsid w:val="00673C09"/>
    <w:rsid w:val="006767B0"/>
    <w:rsid w:val="00677CFC"/>
    <w:rsid w:val="00677F9D"/>
    <w:rsid w:val="00680CB9"/>
    <w:rsid w:val="00681C38"/>
    <w:rsid w:val="006829D6"/>
    <w:rsid w:val="00684C19"/>
    <w:rsid w:val="0068579B"/>
    <w:rsid w:val="00686A67"/>
    <w:rsid w:val="00687A9A"/>
    <w:rsid w:val="0069024F"/>
    <w:rsid w:val="00690B48"/>
    <w:rsid w:val="00691A1C"/>
    <w:rsid w:val="00691D50"/>
    <w:rsid w:val="00692975"/>
    <w:rsid w:val="00693027"/>
    <w:rsid w:val="00693072"/>
    <w:rsid w:val="006932F6"/>
    <w:rsid w:val="00694233"/>
    <w:rsid w:val="006958F6"/>
    <w:rsid w:val="00695E75"/>
    <w:rsid w:val="0069653D"/>
    <w:rsid w:val="00697768"/>
    <w:rsid w:val="006A0266"/>
    <w:rsid w:val="006A2A8F"/>
    <w:rsid w:val="006A6ED5"/>
    <w:rsid w:val="006B042A"/>
    <w:rsid w:val="006B19FA"/>
    <w:rsid w:val="006B397F"/>
    <w:rsid w:val="006B6608"/>
    <w:rsid w:val="006B6822"/>
    <w:rsid w:val="006B7F87"/>
    <w:rsid w:val="006C0BDD"/>
    <w:rsid w:val="006C3276"/>
    <w:rsid w:val="006C372F"/>
    <w:rsid w:val="006C4D44"/>
    <w:rsid w:val="006C5416"/>
    <w:rsid w:val="006C5A0C"/>
    <w:rsid w:val="006C69A2"/>
    <w:rsid w:val="006C6DF5"/>
    <w:rsid w:val="006C6F0C"/>
    <w:rsid w:val="006C7003"/>
    <w:rsid w:val="006D0AB3"/>
    <w:rsid w:val="006D1A80"/>
    <w:rsid w:val="006D2CA7"/>
    <w:rsid w:val="006D3953"/>
    <w:rsid w:val="006D4816"/>
    <w:rsid w:val="006D738A"/>
    <w:rsid w:val="006E136F"/>
    <w:rsid w:val="006E15FF"/>
    <w:rsid w:val="006E2067"/>
    <w:rsid w:val="006E21F3"/>
    <w:rsid w:val="006E436B"/>
    <w:rsid w:val="006E5E06"/>
    <w:rsid w:val="006F1D46"/>
    <w:rsid w:val="006F20DC"/>
    <w:rsid w:val="006F2BD3"/>
    <w:rsid w:val="006F3963"/>
    <w:rsid w:val="006F56A8"/>
    <w:rsid w:val="006F5947"/>
    <w:rsid w:val="006F5CD5"/>
    <w:rsid w:val="006F6A0E"/>
    <w:rsid w:val="006F7A4C"/>
    <w:rsid w:val="00701E27"/>
    <w:rsid w:val="0070339F"/>
    <w:rsid w:val="00705117"/>
    <w:rsid w:val="00705625"/>
    <w:rsid w:val="00707191"/>
    <w:rsid w:val="00710AD5"/>
    <w:rsid w:val="00710D51"/>
    <w:rsid w:val="00711607"/>
    <w:rsid w:val="00715127"/>
    <w:rsid w:val="00717572"/>
    <w:rsid w:val="0071778B"/>
    <w:rsid w:val="00717A01"/>
    <w:rsid w:val="007205EE"/>
    <w:rsid w:val="007214D3"/>
    <w:rsid w:val="00721D89"/>
    <w:rsid w:val="007235D6"/>
    <w:rsid w:val="007242D3"/>
    <w:rsid w:val="00725B16"/>
    <w:rsid w:val="00727486"/>
    <w:rsid w:val="007276D9"/>
    <w:rsid w:val="00731DB5"/>
    <w:rsid w:val="00731DE2"/>
    <w:rsid w:val="00732364"/>
    <w:rsid w:val="00732D29"/>
    <w:rsid w:val="00733F8D"/>
    <w:rsid w:val="00734066"/>
    <w:rsid w:val="0073479B"/>
    <w:rsid w:val="007353AD"/>
    <w:rsid w:val="007356C0"/>
    <w:rsid w:val="00736BE3"/>
    <w:rsid w:val="0074033D"/>
    <w:rsid w:val="00740C9D"/>
    <w:rsid w:val="0074180E"/>
    <w:rsid w:val="00743813"/>
    <w:rsid w:val="00744E73"/>
    <w:rsid w:val="00745574"/>
    <w:rsid w:val="00747E62"/>
    <w:rsid w:val="007511ED"/>
    <w:rsid w:val="00751412"/>
    <w:rsid w:val="00751C52"/>
    <w:rsid w:val="00752717"/>
    <w:rsid w:val="0075528F"/>
    <w:rsid w:val="007566D6"/>
    <w:rsid w:val="00756E7C"/>
    <w:rsid w:val="007571E2"/>
    <w:rsid w:val="00761785"/>
    <w:rsid w:val="00763254"/>
    <w:rsid w:val="00763768"/>
    <w:rsid w:val="00765739"/>
    <w:rsid w:val="00771158"/>
    <w:rsid w:val="00773542"/>
    <w:rsid w:val="00775CA6"/>
    <w:rsid w:val="00775DF5"/>
    <w:rsid w:val="00776C40"/>
    <w:rsid w:val="007771A1"/>
    <w:rsid w:val="00777B7B"/>
    <w:rsid w:val="00781905"/>
    <w:rsid w:val="00781F00"/>
    <w:rsid w:val="00783057"/>
    <w:rsid w:val="00783173"/>
    <w:rsid w:val="00783308"/>
    <w:rsid w:val="00785282"/>
    <w:rsid w:val="00785E34"/>
    <w:rsid w:val="007861C9"/>
    <w:rsid w:val="00786653"/>
    <w:rsid w:val="007911A2"/>
    <w:rsid w:val="007A22FD"/>
    <w:rsid w:val="007A3C91"/>
    <w:rsid w:val="007A40A7"/>
    <w:rsid w:val="007A4E38"/>
    <w:rsid w:val="007B12A7"/>
    <w:rsid w:val="007B1DF5"/>
    <w:rsid w:val="007B26F7"/>
    <w:rsid w:val="007B535E"/>
    <w:rsid w:val="007B6000"/>
    <w:rsid w:val="007C268D"/>
    <w:rsid w:val="007C27E0"/>
    <w:rsid w:val="007C4626"/>
    <w:rsid w:val="007C5991"/>
    <w:rsid w:val="007C63D0"/>
    <w:rsid w:val="007C71AE"/>
    <w:rsid w:val="007D1849"/>
    <w:rsid w:val="007D3000"/>
    <w:rsid w:val="007D42F2"/>
    <w:rsid w:val="007D52C0"/>
    <w:rsid w:val="007D5AA2"/>
    <w:rsid w:val="007D7C8B"/>
    <w:rsid w:val="007E1604"/>
    <w:rsid w:val="007E21AB"/>
    <w:rsid w:val="007E2792"/>
    <w:rsid w:val="007E3127"/>
    <w:rsid w:val="007E3AED"/>
    <w:rsid w:val="007E4114"/>
    <w:rsid w:val="007E4A9F"/>
    <w:rsid w:val="007E5486"/>
    <w:rsid w:val="007E5D88"/>
    <w:rsid w:val="007E627A"/>
    <w:rsid w:val="007E64F7"/>
    <w:rsid w:val="007E6627"/>
    <w:rsid w:val="007E6B6A"/>
    <w:rsid w:val="007F047C"/>
    <w:rsid w:val="007F3500"/>
    <w:rsid w:val="007F3615"/>
    <w:rsid w:val="007F51FD"/>
    <w:rsid w:val="007F61C1"/>
    <w:rsid w:val="007F6B67"/>
    <w:rsid w:val="007F7A66"/>
    <w:rsid w:val="0080026E"/>
    <w:rsid w:val="00800455"/>
    <w:rsid w:val="00800532"/>
    <w:rsid w:val="00800908"/>
    <w:rsid w:val="00800D1A"/>
    <w:rsid w:val="00801515"/>
    <w:rsid w:val="00805911"/>
    <w:rsid w:val="008060DF"/>
    <w:rsid w:val="008077D0"/>
    <w:rsid w:val="008113C5"/>
    <w:rsid w:val="00812356"/>
    <w:rsid w:val="008132A7"/>
    <w:rsid w:val="0082007A"/>
    <w:rsid w:val="008220A0"/>
    <w:rsid w:val="008240F0"/>
    <w:rsid w:val="00825687"/>
    <w:rsid w:val="00825F9E"/>
    <w:rsid w:val="008300B5"/>
    <w:rsid w:val="00830C6E"/>
    <w:rsid w:val="0083130E"/>
    <w:rsid w:val="00831FD9"/>
    <w:rsid w:val="00832B26"/>
    <w:rsid w:val="00832BD4"/>
    <w:rsid w:val="00832F0F"/>
    <w:rsid w:val="00834CF8"/>
    <w:rsid w:val="00836A79"/>
    <w:rsid w:val="00837592"/>
    <w:rsid w:val="008378AF"/>
    <w:rsid w:val="008379AC"/>
    <w:rsid w:val="008402D2"/>
    <w:rsid w:val="0084219D"/>
    <w:rsid w:val="00842E67"/>
    <w:rsid w:val="0084433F"/>
    <w:rsid w:val="008473A8"/>
    <w:rsid w:val="0085194C"/>
    <w:rsid w:val="0085203A"/>
    <w:rsid w:val="00853008"/>
    <w:rsid w:val="00855581"/>
    <w:rsid w:val="00856623"/>
    <w:rsid w:val="008569C1"/>
    <w:rsid w:val="00856B29"/>
    <w:rsid w:val="00856BCA"/>
    <w:rsid w:val="00857C1C"/>
    <w:rsid w:val="00860BD1"/>
    <w:rsid w:val="00861171"/>
    <w:rsid w:val="008617E3"/>
    <w:rsid w:val="008631DF"/>
    <w:rsid w:val="00863A04"/>
    <w:rsid w:val="00865BAD"/>
    <w:rsid w:val="008667B1"/>
    <w:rsid w:val="00867572"/>
    <w:rsid w:val="0086783D"/>
    <w:rsid w:val="00870077"/>
    <w:rsid w:val="0087026B"/>
    <w:rsid w:val="00871507"/>
    <w:rsid w:val="0087495D"/>
    <w:rsid w:val="0087678F"/>
    <w:rsid w:val="00881FF5"/>
    <w:rsid w:val="008826E5"/>
    <w:rsid w:val="00883248"/>
    <w:rsid w:val="008837AA"/>
    <w:rsid w:val="00884170"/>
    <w:rsid w:val="00884CC7"/>
    <w:rsid w:val="00885EB3"/>
    <w:rsid w:val="0088680A"/>
    <w:rsid w:val="00886D04"/>
    <w:rsid w:val="00890141"/>
    <w:rsid w:val="008905E2"/>
    <w:rsid w:val="00890ED0"/>
    <w:rsid w:val="0089348D"/>
    <w:rsid w:val="00894BC3"/>
    <w:rsid w:val="0089549B"/>
    <w:rsid w:val="00895FE3"/>
    <w:rsid w:val="0089776D"/>
    <w:rsid w:val="00897C53"/>
    <w:rsid w:val="008A0A62"/>
    <w:rsid w:val="008A137A"/>
    <w:rsid w:val="008A1537"/>
    <w:rsid w:val="008A165E"/>
    <w:rsid w:val="008A2325"/>
    <w:rsid w:val="008A3BF9"/>
    <w:rsid w:val="008A5CB8"/>
    <w:rsid w:val="008B0B83"/>
    <w:rsid w:val="008B159C"/>
    <w:rsid w:val="008B1B25"/>
    <w:rsid w:val="008B2432"/>
    <w:rsid w:val="008B46A7"/>
    <w:rsid w:val="008B4CF7"/>
    <w:rsid w:val="008B6104"/>
    <w:rsid w:val="008B630F"/>
    <w:rsid w:val="008B6A78"/>
    <w:rsid w:val="008C0B6E"/>
    <w:rsid w:val="008C1642"/>
    <w:rsid w:val="008C1BF2"/>
    <w:rsid w:val="008C3135"/>
    <w:rsid w:val="008C4BA0"/>
    <w:rsid w:val="008C60B9"/>
    <w:rsid w:val="008C7732"/>
    <w:rsid w:val="008C7C71"/>
    <w:rsid w:val="008D12D3"/>
    <w:rsid w:val="008D13C7"/>
    <w:rsid w:val="008D3006"/>
    <w:rsid w:val="008D432C"/>
    <w:rsid w:val="008D69DC"/>
    <w:rsid w:val="008D6B15"/>
    <w:rsid w:val="008D7D96"/>
    <w:rsid w:val="008E1583"/>
    <w:rsid w:val="008E1B0F"/>
    <w:rsid w:val="008E4361"/>
    <w:rsid w:val="008E5077"/>
    <w:rsid w:val="008E5216"/>
    <w:rsid w:val="008E7B8D"/>
    <w:rsid w:val="008F2238"/>
    <w:rsid w:val="008F33B7"/>
    <w:rsid w:val="008F3742"/>
    <w:rsid w:val="008F3787"/>
    <w:rsid w:val="008F60DA"/>
    <w:rsid w:val="008F6410"/>
    <w:rsid w:val="008F644A"/>
    <w:rsid w:val="008F68D2"/>
    <w:rsid w:val="008F69EA"/>
    <w:rsid w:val="00901417"/>
    <w:rsid w:val="00904C7E"/>
    <w:rsid w:val="00905384"/>
    <w:rsid w:val="009074D2"/>
    <w:rsid w:val="00907ED6"/>
    <w:rsid w:val="0091126D"/>
    <w:rsid w:val="00911324"/>
    <w:rsid w:val="00911D85"/>
    <w:rsid w:val="00912713"/>
    <w:rsid w:val="00914A47"/>
    <w:rsid w:val="00914CCF"/>
    <w:rsid w:val="00915FE2"/>
    <w:rsid w:val="00916FC9"/>
    <w:rsid w:val="00917EEE"/>
    <w:rsid w:val="0092033D"/>
    <w:rsid w:val="00921765"/>
    <w:rsid w:val="00925C73"/>
    <w:rsid w:val="009264E1"/>
    <w:rsid w:val="00926DA7"/>
    <w:rsid w:val="0092714E"/>
    <w:rsid w:val="00927AEB"/>
    <w:rsid w:val="00930277"/>
    <w:rsid w:val="00930C9C"/>
    <w:rsid w:val="00931357"/>
    <w:rsid w:val="00931426"/>
    <w:rsid w:val="00935F48"/>
    <w:rsid w:val="00935FB3"/>
    <w:rsid w:val="009421F6"/>
    <w:rsid w:val="009428E8"/>
    <w:rsid w:val="009440BE"/>
    <w:rsid w:val="009440FF"/>
    <w:rsid w:val="00946E3E"/>
    <w:rsid w:val="00947DDF"/>
    <w:rsid w:val="00950BC2"/>
    <w:rsid w:val="00953047"/>
    <w:rsid w:val="00954ABB"/>
    <w:rsid w:val="00954D39"/>
    <w:rsid w:val="00960AAA"/>
    <w:rsid w:val="00960D26"/>
    <w:rsid w:val="00964480"/>
    <w:rsid w:val="00964A58"/>
    <w:rsid w:val="00965D3B"/>
    <w:rsid w:val="00966A9D"/>
    <w:rsid w:val="009670B1"/>
    <w:rsid w:val="00967478"/>
    <w:rsid w:val="0097015B"/>
    <w:rsid w:val="009701FC"/>
    <w:rsid w:val="00971B22"/>
    <w:rsid w:val="00972BA2"/>
    <w:rsid w:val="00973006"/>
    <w:rsid w:val="00973BEC"/>
    <w:rsid w:val="00975D1B"/>
    <w:rsid w:val="00975F39"/>
    <w:rsid w:val="009773B7"/>
    <w:rsid w:val="00981DA1"/>
    <w:rsid w:val="009856CE"/>
    <w:rsid w:val="00985818"/>
    <w:rsid w:val="00985EA7"/>
    <w:rsid w:val="009864E2"/>
    <w:rsid w:val="00987519"/>
    <w:rsid w:val="00991EEA"/>
    <w:rsid w:val="00992A94"/>
    <w:rsid w:val="00993C69"/>
    <w:rsid w:val="009941E0"/>
    <w:rsid w:val="009960DA"/>
    <w:rsid w:val="00997571"/>
    <w:rsid w:val="0099766E"/>
    <w:rsid w:val="009976F7"/>
    <w:rsid w:val="009A25B7"/>
    <w:rsid w:val="009A2C34"/>
    <w:rsid w:val="009A2CA7"/>
    <w:rsid w:val="009A4755"/>
    <w:rsid w:val="009A6BDC"/>
    <w:rsid w:val="009A7B15"/>
    <w:rsid w:val="009B057E"/>
    <w:rsid w:val="009B1FB8"/>
    <w:rsid w:val="009B42F0"/>
    <w:rsid w:val="009B4D6B"/>
    <w:rsid w:val="009B67EE"/>
    <w:rsid w:val="009B683E"/>
    <w:rsid w:val="009C237F"/>
    <w:rsid w:val="009C2A7E"/>
    <w:rsid w:val="009C446E"/>
    <w:rsid w:val="009C4649"/>
    <w:rsid w:val="009C5563"/>
    <w:rsid w:val="009C5CFB"/>
    <w:rsid w:val="009C7651"/>
    <w:rsid w:val="009D0478"/>
    <w:rsid w:val="009D05D0"/>
    <w:rsid w:val="009D1847"/>
    <w:rsid w:val="009D1ECC"/>
    <w:rsid w:val="009D614B"/>
    <w:rsid w:val="009D7329"/>
    <w:rsid w:val="009E08FC"/>
    <w:rsid w:val="009E2949"/>
    <w:rsid w:val="009E335F"/>
    <w:rsid w:val="009E3915"/>
    <w:rsid w:val="009E5948"/>
    <w:rsid w:val="009E5FC8"/>
    <w:rsid w:val="009E60BC"/>
    <w:rsid w:val="009E6B90"/>
    <w:rsid w:val="009F392A"/>
    <w:rsid w:val="009F3C31"/>
    <w:rsid w:val="009F42E6"/>
    <w:rsid w:val="009F6AB1"/>
    <w:rsid w:val="00A002FD"/>
    <w:rsid w:val="00A01FFB"/>
    <w:rsid w:val="00A02025"/>
    <w:rsid w:val="00A026EB"/>
    <w:rsid w:val="00A06393"/>
    <w:rsid w:val="00A072EE"/>
    <w:rsid w:val="00A10BF6"/>
    <w:rsid w:val="00A12C43"/>
    <w:rsid w:val="00A15835"/>
    <w:rsid w:val="00A171A1"/>
    <w:rsid w:val="00A17B9A"/>
    <w:rsid w:val="00A20CF9"/>
    <w:rsid w:val="00A22B3B"/>
    <w:rsid w:val="00A22B82"/>
    <w:rsid w:val="00A2389C"/>
    <w:rsid w:val="00A26EFE"/>
    <w:rsid w:val="00A27C4A"/>
    <w:rsid w:val="00A308D8"/>
    <w:rsid w:val="00A32B07"/>
    <w:rsid w:val="00A33B47"/>
    <w:rsid w:val="00A341E6"/>
    <w:rsid w:val="00A345CE"/>
    <w:rsid w:val="00A350B2"/>
    <w:rsid w:val="00A36806"/>
    <w:rsid w:val="00A40984"/>
    <w:rsid w:val="00A422F0"/>
    <w:rsid w:val="00A42539"/>
    <w:rsid w:val="00A45073"/>
    <w:rsid w:val="00A47E00"/>
    <w:rsid w:val="00A50E10"/>
    <w:rsid w:val="00A52352"/>
    <w:rsid w:val="00A529E7"/>
    <w:rsid w:val="00A53BBA"/>
    <w:rsid w:val="00A53F2C"/>
    <w:rsid w:val="00A55CCF"/>
    <w:rsid w:val="00A55FB3"/>
    <w:rsid w:val="00A56E94"/>
    <w:rsid w:val="00A60437"/>
    <w:rsid w:val="00A60438"/>
    <w:rsid w:val="00A61DED"/>
    <w:rsid w:val="00A6279D"/>
    <w:rsid w:val="00A62D13"/>
    <w:rsid w:val="00A630F6"/>
    <w:rsid w:val="00A6461D"/>
    <w:rsid w:val="00A65CC7"/>
    <w:rsid w:val="00A67201"/>
    <w:rsid w:val="00A67ECC"/>
    <w:rsid w:val="00A70AF5"/>
    <w:rsid w:val="00A7319A"/>
    <w:rsid w:val="00A74038"/>
    <w:rsid w:val="00A74825"/>
    <w:rsid w:val="00A7531A"/>
    <w:rsid w:val="00A75D57"/>
    <w:rsid w:val="00A76D67"/>
    <w:rsid w:val="00A82175"/>
    <w:rsid w:val="00A845A5"/>
    <w:rsid w:val="00A84DA3"/>
    <w:rsid w:val="00A86DA3"/>
    <w:rsid w:val="00A87CCC"/>
    <w:rsid w:val="00A945E2"/>
    <w:rsid w:val="00A96341"/>
    <w:rsid w:val="00A97702"/>
    <w:rsid w:val="00AA0DCD"/>
    <w:rsid w:val="00AA235E"/>
    <w:rsid w:val="00AA2993"/>
    <w:rsid w:val="00AA3E62"/>
    <w:rsid w:val="00AA6DCE"/>
    <w:rsid w:val="00AA7222"/>
    <w:rsid w:val="00AA7C9A"/>
    <w:rsid w:val="00AB141F"/>
    <w:rsid w:val="00AB2114"/>
    <w:rsid w:val="00AB29E2"/>
    <w:rsid w:val="00AB2B08"/>
    <w:rsid w:val="00AB2B75"/>
    <w:rsid w:val="00AB34C9"/>
    <w:rsid w:val="00AB370E"/>
    <w:rsid w:val="00AB43D7"/>
    <w:rsid w:val="00AB5180"/>
    <w:rsid w:val="00AB6BED"/>
    <w:rsid w:val="00AB72AD"/>
    <w:rsid w:val="00AB751F"/>
    <w:rsid w:val="00AB7DF9"/>
    <w:rsid w:val="00AC21BC"/>
    <w:rsid w:val="00AC2DB2"/>
    <w:rsid w:val="00AC529B"/>
    <w:rsid w:val="00AC63AF"/>
    <w:rsid w:val="00AC6464"/>
    <w:rsid w:val="00AD0160"/>
    <w:rsid w:val="00AD034B"/>
    <w:rsid w:val="00AD1146"/>
    <w:rsid w:val="00AD2F0C"/>
    <w:rsid w:val="00AD2F86"/>
    <w:rsid w:val="00AD541C"/>
    <w:rsid w:val="00AD6F6D"/>
    <w:rsid w:val="00AD757D"/>
    <w:rsid w:val="00AE0277"/>
    <w:rsid w:val="00AE1E01"/>
    <w:rsid w:val="00AE28FE"/>
    <w:rsid w:val="00AE52FE"/>
    <w:rsid w:val="00AE55C9"/>
    <w:rsid w:val="00AE5DF1"/>
    <w:rsid w:val="00AE5E75"/>
    <w:rsid w:val="00AE7CCD"/>
    <w:rsid w:val="00AF034D"/>
    <w:rsid w:val="00AF0BEB"/>
    <w:rsid w:val="00AF1565"/>
    <w:rsid w:val="00AF2781"/>
    <w:rsid w:val="00AF2BAB"/>
    <w:rsid w:val="00AF359F"/>
    <w:rsid w:val="00AF6C7C"/>
    <w:rsid w:val="00B00875"/>
    <w:rsid w:val="00B034A3"/>
    <w:rsid w:val="00B073F7"/>
    <w:rsid w:val="00B10424"/>
    <w:rsid w:val="00B11423"/>
    <w:rsid w:val="00B12019"/>
    <w:rsid w:val="00B13B5D"/>
    <w:rsid w:val="00B13BF0"/>
    <w:rsid w:val="00B13CDA"/>
    <w:rsid w:val="00B14C74"/>
    <w:rsid w:val="00B14EF2"/>
    <w:rsid w:val="00B162EF"/>
    <w:rsid w:val="00B1658B"/>
    <w:rsid w:val="00B16655"/>
    <w:rsid w:val="00B17355"/>
    <w:rsid w:val="00B2169D"/>
    <w:rsid w:val="00B22331"/>
    <w:rsid w:val="00B22524"/>
    <w:rsid w:val="00B226E9"/>
    <w:rsid w:val="00B2304B"/>
    <w:rsid w:val="00B24328"/>
    <w:rsid w:val="00B25DAE"/>
    <w:rsid w:val="00B26B4A"/>
    <w:rsid w:val="00B3189C"/>
    <w:rsid w:val="00B31E79"/>
    <w:rsid w:val="00B320B6"/>
    <w:rsid w:val="00B320FE"/>
    <w:rsid w:val="00B3361E"/>
    <w:rsid w:val="00B359FB"/>
    <w:rsid w:val="00B35A39"/>
    <w:rsid w:val="00B41FDC"/>
    <w:rsid w:val="00B4216D"/>
    <w:rsid w:val="00B4362C"/>
    <w:rsid w:val="00B43CA5"/>
    <w:rsid w:val="00B43D3C"/>
    <w:rsid w:val="00B44E7F"/>
    <w:rsid w:val="00B520B0"/>
    <w:rsid w:val="00B52470"/>
    <w:rsid w:val="00B52B83"/>
    <w:rsid w:val="00B55331"/>
    <w:rsid w:val="00B57243"/>
    <w:rsid w:val="00B57FC2"/>
    <w:rsid w:val="00B63992"/>
    <w:rsid w:val="00B67010"/>
    <w:rsid w:val="00B71143"/>
    <w:rsid w:val="00B713EC"/>
    <w:rsid w:val="00B71F53"/>
    <w:rsid w:val="00B771C7"/>
    <w:rsid w:val="00B80B30"/>
    <w:rsid w:val="00B831D1"/>
    <w:rsid w:val="00B842E2"/>
    <w:rsid w:val="00B85C5E"/>
    <w:rsid w:val="00B86AFB"/>
    <w:rsid w:val="00B8790A"/>
    <w:rsid w:val="00B90B68"/>
    <w:rsid w:val="00B91FBE"/>
    <w:rsid w:val="00B9216D"/>
    <w:rsid w:val="00B93A24"/>
    <w:rsid w:val="00B93E70"/>
    <w:rsid w:val="00B9514F"/>
    <w:rsid w:val="00BA0123"/>
    <w:rsid w:val="00BA087F"/>
    <w:rsid w:val="00BA1C0A"/>
    <w:rsid w:val="00BA2C62"/>
    <w:rsid w:val="00BA4942"/>
    <w:rsid w:val="00BA6275"/>
    <w:rsid w:val="00BB12FE"/>
    <w:rsid w:val="00BB3EB3"/>
    <w:rsid w:val="00BB42F2"/>
    <w:rsid w:val="00BB47D9"/>
    <w:rsid w:val="00BB4A9E"/>
    <w:rsid w:val="00BB4C37"/>
    <w:rsid w:val="00BB5776"/>
    <w:rsid w:val="00BC0237"/>
    <w:rsid w:val="00BC0E62"/>
    <w:rsid w:val="00BC3E42"/>
    <w:rsid w:val="00BC4185"/>
    <w:rsid w:val="00BC4C72"/>
    <w:rsid w:val="00BC4F0E"/>
    <w:rsid w:val="00BC537D"/>
    <w:rsid w:val="00BD0F11"/>
    <w:rsid w:val="00BD28F6"/>
    <w:rsid w:val="00BD5D10"/>
    <w:rsid w:val="00BD633A"/>
    <w:rsid w:val="00BD7154"/>
    <w:rsid w:val="00BE2CE3"/>
    <w:rsid w:val="00BE6067"/>
    <w:rsid w:val="00BE69A4"/>
    <w:rsid w:val="00BF0532"/>
    <w:rsid w:val="00BF2ABC"/>
    <w:rsid w:val="00BF34F5"/>
    <w:rsid w:val="00BF3CBC"/>
    <w:rsid w:val="00BF7464"/>
    <w:rsid w:val="00BF7865"/>
    <w:rsid w:val="00BF7DCD"/>
    <w:rsid w:val="00C007E1"/>
    <w:rsid w:val="00C00C3E"/>
    <w:rsid w:val="00C00F92"/>
    <w:rsid w:val="00C024E5"/>
    <w:rsid w:val="00C02BEB"/>
    <w:rsid w:val="00C0372B"/>
    <w:rsid w:val="00C042A6"/>
    <w:rsid w:val="00C04C69"/>
    <w:rsid w:val="00C05C0A"/>
    <w:rsid w:val="00C0745F"/>
    <w:rsid w:val="00C07738"/>
    <w:rsid w:val="00C11315"/>
    <w:rsid w:val="00C11798"/>
    <w:rsid w:val="00C119E4"/>
    <w:rsid w:val="00C11AEF"/>
    <w:rsid w:val="00C129F1"/>
    <w:rsid w:val="00C144EF"/>
    <w:rsid w:val="00C14B9B"/>
    <w:rsid w:val="00C16C2E"/>
    <w:rsid w:val="00C20844"/>
    <w:rsid w:val="00C20B4C"/>
    <w:rsid w:val="00C2646F"/>
    <w:rsid w:val="00C2759F"/>
    <w:rsid w:val="00C275F1"/>
    <w:rsid w:val="00C30B4E"/>
    <w:rsid w:val="00C30E22"/>
    <w:rsid w:val="00C32A01"/>
    <w:rsid w:val="00C33FCD"/>
    <w:rsid w:val="00C343C8"/>
    <w:rsid w:val="00C34720"/>
    <w:rsid w:val="00C35639"/>
    <w:rsid w:val="00C3640F"/>
    <w:rsid w:val="00C369CE"/>
    <w:rsid w:val="00C3704E"/>
    <w:rsid w:val="00C37C0B"/>
    <w:rsid w:val="00C4147D"/>
    <w:rsid w:val="00C41641"/>
    <w:rsid w:val="00C47A4F"/>
    <w:rsid w:val="00C509CE"/>
    <w:rsid w:val="00C51EAB"/>
    <w:rsid w:val="00C51FBE"/>
    <w:rsid w:val="00C52277"/>
    <w:rsid w:val="00C52332"/>
    <w:rsid w:val="00C52E1F"/>
    <w:rsid w:val="00C52FB3"/>
    <w:rsid w:val="00C52FF4"/>
    <w:rsid w:val="00C54A69"/>
    <w:rsid w:val="00C54A92"/>
    <w:rsid w:val="00C55523"/>
    <w:rsid w:val="00C55551"/>
    <w:rsid w:val="00C55987"/>
    <w:rsid w:val="00C55CF0"/>
    <w:rsid w:val="00C56104"/>
    <w:rsid w:val="00C569C8"/>
    <w:rsid w:val="00C56BC4"/>
    <w:rsid w:val="00C57B30"/>
    <w:rsid w:val="00C609B4"/>
    <w:rsid w:val="00C60A14"/>
    <w:rsid w:val="00C62F53"/>
    <w:rsid w:val="00C634AD"/>
    <w:rsid w:val="00C63B5D"/>
    <w:rsid w:val="00C650A4"/>
    <w:rsid w:val="00C663DF"/>
    <w:rsid w:val="00C708B5"/>
    <w:rsid w:val="00C7180F"/>
    <w:rsid w:val="00C71B87"/>
    <w:rsid w:val="00C72EED"/>
    <w:rsid w:val="00C72F9C"/>
    <w:rsid w:val="00C74EC9"/>
    <w:rsid w:val="00C76B8F"/>
    <w:rsid w:val="00C76C09"/>
    <w:rsid w:val="00C77AB9"/>
    <w:rsid w:val="00C8065B"/>
    <w:rsid w:val="00C8205E"/>
    <w:rsid w:val="00C823E5"/>
    <w:rsid w:val="00C82A94"/>
    <w:rsid w:val="00C8603F"/>
    <w:rsid w:val="00C90441"/>
    <w:rsid w:val="00C9155C"/>
    <w:rsid w:val="00C920A1"/>
    <w:rsid w:val="00C926D3"/>
    <w:rsid w:val="00C9347D"/>
    <w:rsid w:val="00C95DB8"/>
    <w:rsid w:val="00C95DFC"/>
    <w:rsid w:val="00C95E13"/>
    <w:rsid w:val="00CA0824"/>
    <w:rsid w:val="00CA0D54"/>
    <w:rsid w:val="00CA1D81"/>
    <w:rsid w:val="00CA37F5"/>
    <w:rsid w:val="00CA505F"/>
    <w:rsid w:val="00CA6482"/>
    <w:rsid w:val="00CB1CD9"/>
    <w:rsid w:val="00CB22E3"/>
    <w:rsid w:val="00CB2E04"/>
    <w:rsid w:val="00CB3558"/>
    <w:rsid w:val="00CB3711"/>
    <w:rsid w:val="00CB40AD"/>
    <w:rsid w:val="00CB642D"/>
    <w:rsid w:val="00CB69A9"/>
    <w:rsid w:val="00CB785A"/>
    <w:rsid w:val="00CC1360"/>
    <w:rsid w:val="00CC2B91"/>
    <w:rsid w:val="00CC6EDC"/>
    <w:rsid w:val="00CC770D"/>
    <w:rsid w:val="00CD12CD"/>
    <w:rsid w:val="00CD3A82"/>
    <w:rsid w:val="00CD6B50"/>
    <w:rsid w:val="00CE12D2"/>
    <w:rsid w:val="00CE14CD"/>
    <w:rsid w:val="00CE4043"/>
    <w:rsid w:val="00CE4DB6"/>
    <w:rsid w:val="00CF017B"/>
    <w:rsid w:val="00CF026E"/>
    <w:rsid w:val="00CF193E"/>
    <w:rsid w:val="00CF2EBD"/>
    <w:rsid w:val="00CF368A"/>
    <w:rsid w:val="00CF37E6"/>
    <w:rsid w:val="00CF3EA5"/>
    <w:rsid w:val="00CF6006"/>
    <w:rsid w:val="00D0121B"/>
    <w:rsid w:val="00D04618"/>
    <w:rsid w:val="00D056B3"/>
    <w:rsid w:val="00D06329"/>
    <w:rsid w:val="00D06880"/>
    <w:rsid w:val="00D075BB"/>
    <w:rsid w:val="00D1045F"/>
    <w:rsid w:val="00D13A9E"/>
    <w:rsid w:val="00D14ECD"/>
    <w:rsid w:val="00D15045"/>
    <w:rsid w:val="00D1664A"/>
    <w:rsid w:val="00D220E5"/>
    <w:rsid w:val="00D2289D"/>
    <w:rsid w:val="00D23004"/>
    <w:rsid w:val="00D2344D"/>
    <w:rsid w:val="00D2386C"/>
    <w:rsid w:val="00D240DF"/>
    <w:rsid w:val="00D303E0"/>
    <w:rsid w:val="00D30E97"/>
    <w:rsid w:val="00D32776"/>
    <w:rsid w:val="00D32CAE"/>
    <w:rsid w:val="00D32D9A"/>
    <w:rsid w:val="00D33CE8"/>
    <w:rsid w:val="00D34AEF"/>
    <w:rsid w:val="00D36135"/>
    <w:rsid w:val="00D367E5"/>
    <w:rsid w:val="00D409DA"/>
    <w:rsid w:val="00D40D2D"/>
    <w:rsid w:val="00D43595"/>
    <w:rsid w:val="00D43FB4"/>
    <w:rsid w:val="00D44395"/>
    <w:rsid w:val="00D44BCF"/>
    <w:rsid w:val="00D44DBA"/>
    <w:rsid w:val="00D504CB"/>
    <w:rsid w:val="00D518A7"/>
    <w:rsid w:val="00D55B3B"/>
    <w:rsid w:val="00D56BAD"/>
    <w:rsid w:val="00D57414"/>
    <w:rsid w:val="00D57809"/>
    <w:rsid w:val="00D600EF"/>
    <w:rsid w:val="00D60258"/>
    <w:rsid w:val="00D60F8F"/>
    <w:rsid w:val="00D63736"/>
    <w:rsid w:val="00D65621"/>
    <w:rsid w:val="00D656B9"/>
    <w:rsid w:val="00D65721"/>
    <w:rsid w:val="00D65D65"/>
    <w:rsid w:val="00D67502"/>
    <w:rsid w:val="00D679C1"/>
    <w:rsid w:val="00D67C2A"/>
    <w:rsid w:val="00D70488"/>
    <w:rsid w:val="00D704DB"/>
    <w:rsid w:val="00D74305"/>
    <w:rsid w:val="00D759D0"/>
    <w:rsid w:val="00D80120"/>
    <w:rsid w:val="00D83FB5"/>
    <w:rsid w:val="00D86E06"/>
    <w:rsid w:val="00D9027E"/>
    <w:rsid w:val="00D9158B"/>
    <w:rsid w:val="00D91D26"/>
    <w:rsid w:val="00D94AA9"/>
    <w:rsid w:val="00D94ADA"/>
    <w:rsid w:val="00D94D60"/>
    <w:rsid w:val="00D95E37"/>
    <w:rsid w:val="00DA19E3"/>
    <w:rsid w:val="00DA1EBF"/>
    <w:rsid w:val="00DA2519"/>
    <w:rsid w:val="00DA2CDD"/>
    <w:rsid w:val="00DA6197"/>
    <w:rsid w:val="00DA6E49"/>
    <w:rsid w:val="00DB1871"/>
    <w:rsid w:val="00DB3C0E"/>
    <w:rsid w:val="00DB45DA"/>
    <w:rsid w:val="00DB5BAB"/>
    <w:rsid w:val="00DB5BB9"/>
    <w:rsid w:val="00DB711F"/>
    <w:rsid w:val="00DC317F"/>
    <w:rsid w:val="00DC3F9A"/>
    <w:rsid w:val="00DC4E2A"/>
    <w:rsid w:val="00DC73DF"/>
    <w:rsid w:val="00DC786E"/>
    <w:rsid w:val="00DD0E98"/>
    <w:rsid w:val="00DD14A4"/>
    <w:rsid w:val="00DD3464"/>
    <w:rsid w:val="00DD48A9"/>
    <w:rsid w:val="00DD4977"/>
    <w:rsid w:val="00DD5843"/>
    <w:rsid w:val="00DD6827"/>
    <w:rsid w:val="00DE0265"/>
    <w:rsid w:val="00DE3321"/>
    <w:rsid w:val="00DE3B38"/>
    <w:rsid w:val="00DE67AC"/>
    <w:rsid w:val="00DF0174"/>
    <w:rsid w:val="00DF030B"/>
    <w:rsid w:val="00DF0C69"/>
    <w:rsid w:val="00DF238E"/>
    <w:rsid w:val="00DF340B"/>
    <w:rsid w:val="00DF39F1"/>
    <w:rsid w:val="00DF495D"/>
    <w:rsid w:val="00DF4E6D"/>
    <w:rsid w:val="00DF53BD"/>
    <w:rsid w:val="00DF579A"/>
    <w:rsid w:val="00E0215B"/>
    <w:rsid w:val="00E031F9"/>
    <w:rsid w:val="00E0388F"/>
    <w:rsid w:val="00E03A80"/>
    <w:rsid w:val="00E05D63"/>
    <w:rsid w:val="00E10920"/>
    <w:rsid w:val="00E109E1"/>
    <w:rsid w:val="00E10A35"/>
    <w:rsid w:val="00E11B88"/>
    <w:rsid w:val="00E12A44"/>
    <w:rsid w:val="00E164AC"/>
    <w:rsid w:val="00E21E88"/>
    <w:rsid w:val="00E223B0"/>
    <w:rsid w:val="00E23BF2"/>
    <w:rsid w:val="00E26111"/>
    <w:rsid w:val="00E276F3"/>
    <w:rsid w:val="00E30794"/>
    <w:rsid w:val="00E308DF"/>
    <w:rsid w:val="00E31DB0"/>
    <w:rsid w:val="00E358D7"/>
    <w:rsid w:val="00E36FFC"/>
    <w:rsid w:val="00E37309"/>
    <w:rsid w:val="00E41AD0"/>
    <w:rsid w:val="00E41D7B"/>
    <w:rsid w:val="00E42731"/>
    <w:rsid w:val="00E42EE8"/>
    <w:rsid w:val="00E43433"/>
    <w:rsid w:val="00E44E83"/>
    <w:rsid w:val="00E458B6"/>
    <w:rsid w:val="00E4689B"/>
    <w:rsid w:val="00E46B7D"/>
    <w:rsid w:val="00E46FDE"/>
    <w:rsid w:val="00E475FA"/>
    <w:rsid w:val="00E5119D"/>
    <w:rsid w:val="00E51D9A"/>
    <w:rsid w:val="00E531A7"/>
    <w:rsid w:val="00E53B8B"/>
    <w:rsid w:val="00E548EE"/>
    <w:rsid w:val="00E54E79"/>
    <w:rsid w:val="00E54EF8"/>
    <w:rsid w:val="00E57A22"/>
    <w:rsid w:val="00E6114F"/>
    <w:rsid w:val="00E620D5"/>
    <w:rsid w:val="00E64552"/>
    <w:rsid w:val="00E649FD"/>
    <w:rsid w:val="00E65FF1"/>
    <w:rsid w:val="00E7033F"/>
    <w:rsid w:val="00E70A02"/>
    <w:rsid w:val="00E70A1A"/>
    <w:rsid w:val="00E74F0E"/>
    <w:rsid w:val="00E75C29"/>
    <w:rsid w:val="00E76AF1"/>
    <w:rsid w:val="00E77C1C"/>
    <w:rsid w:val="00E77F8A"/>
    <w:rsid w:val="00E80259"/>
    <w:rsid w:val="00E8243E"/>
    <w:rsid w:val="00E824B5"/>
    <w:rsid w:val="00E82EB2"/>
    <w:rsid w:val="00E84461"/>
    <w:rsid w:val="00E86E66"/>
    <w:rsid w:val="00E87920"/>
    <w:rsid w:val="00E87B99"/>
    <w:rsid w:val="00E900DA"/>
    <w:rsid w:val="00E90BF5"/>
    <w:rsid w:val="00E90ECD"/>
    <w:rsid w:val="00E912F2"/>
    <w:rsid w:val="00E92482"/>
    <w:rsid w:val="00E92A5A"/>
    <w:rsid w:val="00E933CA"/>
    <w:rsid w:val="00E9409B"/>
    <w:rsid w:val="00E9582D"/>
    <w:rsid w:val="00E96A27"/>
    <w:rsid w:val="00E96A8E"/>
    <w:rsid w:val="00EA029A"/>
    <w:rsid w:val="00EA0474"/>
    <w:rsid w:val="00EA08E1"/>
    <w:rsid w:val="00EA0AE7"/>
    <w:rsid w:val="00EA16D2"/>
    <w:rsid w:val="00EA1FFB"/>
    <w:rsid w:val="00EA2FEA"/>
    <w:rsid w:val="00EA5B00"/>
    <w:rsid w:val="00EA7FFD"/>
    <w:rsid w:val="00EB014E"/>
    <w:rsid w:val="00EB08E7"/>
    <w:rsid w:val="00EB1879"/>
    <w:rsid w:val="00EB18B5"/>
    <w:rsid w:val="00EB36B2"/>
    <w:rsid w:val="00EB36F2"/>
    <w:rsid w:val="00EB4BA3"/>
    <w:rsid w:val="00EB5BA2"/>
    <w:rsid w:val="00EB75AC"/>
    <w:rsid w:val="00EB79C2"/>
    <w:rsid w:val="00EC1CB4"/>
    <w:rsid w:val="00EC4263"/>
    <w:rsid w:val="00EC45E4"/>
    <w:rsid w:val="00EC482D"/>
    <w:rsid w:val="00EC71C9"/>
    <w:rsid w:val="00EC74ED"/>
    <w:rsid w:val="00EC7C21"/>
    <w:rsid w:val="00ED13BB"/>
    <w:rsid w:val="00ED1831"/>
    <w:rsid w:val="00ED36E9"/>
    <w:rsid w:val="00ED3722"/>
    <w:rsid w:val="00ED4650"/>
    <w:rsid w:val="00ED4BC5"/>
    <w:rsid w:val="00ED577B"/>
    <w:rsid w:val="00ED7BEF"/>
    <w:rsid w:val="00EE1AA2"/>
    <w:rsid w:val="00EE4509"/>
    <w:rsid w:val="00EE63D8"/>
    <w:rsid w:val="00EE644D"/>
    <w:rsid w:val="00EE6AD6"/>
    <w:rsid w:val="00EE7127"/>
    <w:rsid w:val="00EE75E1"/>
    <w:rsid w:val="00EF2BDB"/>
    <w:rsid w:val="00EF2EA1"/>
    <w:rsid w:val="00EF4663"/>
    <w:rsid w:val="00EF566A"/>
    <w:rsid w:val="00F04C66"/>
    <w:rsid w:val="00F05218"/>
    <w:rsid w:val="00F0594A"/>
    <w:rsid w:val="00F10468"/>
    <w:rsid w:val="00F1081F"/>
    <w:rsid w:val="00F10F68"/>
    <w:rsid w:val="00F1130C"/>
    <w:rsid w:val="00F11D1A"/>
    <w:rsid w:val="00F11E94"/>
    <w:rsid w:val="00F120C6"/>
    <w:rsid w:val="00F12FBD"/>
    <w:rsid w:val="00F1429F"/>
    <w:rsid w:val="00F14411"/>
    <w:rsid w:val="00F158F4"/>
    <w:rsid w:val="00F17380"/>
    <w:rsid w:val="00F20EA5"/>
    <w:rsid w:val="00F222E9"/>
    <w:rsid w:val="00F256B9"/>
    <w:rsid w:val="00F266A4"/>
    <w:rsid w:val="00F277DA"/>
    <w:rsid w:val="00F2794C"/>
    <w:rsid w:val="00F31FAD"/>
    <w:rsid w:val="00F32480"/>
    <w:rsid w:val="00F32A59"/>
    <w:rsid w:val="00F340AC"/>
    <w:rsid w:val="00F3564F"/>
    <w:rsid w:val="00F37FDD"/>
    <w:rsid w:val="00F41B84"/>
    <w:rsid w:val="00F42223"/>
    <w:rsid w:val="00F432C1"/>
    <w:rsid w:val="00F43CF8"/>
    <w:rsid w:val="00F43D47"/>
    <w:rsid w:val="00F47358"/>
    <w:rsid w:val="00F47525"/>
    <w:rsid w:val="00F47DFC"/>
    <w:rsid w:val="00F500D3"/>
    <w:rsid w:val="00F53499"/>
    <w:rsid w:val="00F555E5"/>
    <w:rsid w:val="00F57F11"/>
    <w:rsid w:val="00F6008D"/>
    <w:rsid w:val="00F60ABE"/>
    <w:rsid w:val="00F626C8"/>
    <w:rsid w:val="00F62AFE"/>
    <w:rsid w:val="00F63552"/>
    <w:rsid w:val="00F64632"/>
    <w:rsid w:val="00F64E52"/>
    <w:rsid w:val="00F65E03"/>
    <w:rsid w:val="00F6619A"/>
    <w:rsid w:val="00F67266"/>
    <w:rsid w:val="00F67C3A"/>
    <w:rsid w:val="00F70AB6"/>
    <w:rsid w:val="00F73CE1"/>
    <w:rsid w:val="00F74A05"/>
    <w:rsid w:val="00F75FD1"/>
    <w:rsid w:val="00F77013"/>
    <w:rsid w:val="00F8091B"/>
    <w:rsid w:val="00F82018"/>
    <w:rsid w:val="00F82596"/>
    <w:rsid w:val="00F83913"/>
    <w:rsid w:val="00F842CD"/>
    <w:rsid w:val="00F84D8B"/>
    <w:rsid w:val="00F8552B"/>
    <w:rsid w:val="00F85B1D"/>
    <w:rsid w:val="00F86CAD"/>
    <w:rsid w:val="00F87129"/>
    <w:rsid w:val="00F87E34"/>
    <w:rsid w:val="00F92795"/>
    <w:rsid w:val="00F93004"/>
    <w:rsid w:val="00F9393D"/>
    <w:rsid w:val="00F93961"/>
    <w:rsid w:val="00F9554D"/>
    <w:rsid w:val="00F95BE3"/>
    <w:rsid w:val="00F95C81"/>
    <w:rsid w:val="00F974EA"/>
    <w:rsid w:val="00F97F7F"/>
    <w:rsid w:val="00FA00CF"/>
    <w:rsid w:val="00FA16BD"/>
    <w:rsid w:val="00FA2211"/>
    <w:rsid w:val="00FA2B4D"/>
    <w:rsid w:val="00FA440B"/>
    <w:rsid w:val="00FA57F5"/>
    <w:rsid w:val="00FA77DE"/>
    <w:rsid w:val="00FB06B7"/>
    <w:rsid w:val="00FB0C2F"/>
    <w:rsid w:val="00FB614E"/>
    <w:rsid w:val="00FC0B3A"/>
    <w:rsid w:val="00FC1833"/>
    <w:rsid w:val="00FC2D15"/>
    <w:rsid w:val="00FC2D29"/>
    <w:rsid w:val="00FD01AB"/>
    <w:rsid w:val="00FD047D"/>
    <w:rsid w:val="00FD1A0F"/>
    <w:rsid w:val="00FD34A5"/>
    <w:rsid w:val="00FD37A7"/>
    <w:rsid w:val="00FD4D1A"/>
    <w:rsid w:val="00FD6964"/>
    <w:rsid w:val="00FD78E4"/>
    <w:rsid w:val="00FE074A"/>
    <w:rsid w:val="00FE11D0"/>
    <w:rsid w:val="00FE11F5"/>
    <w:rsid w:val="00FE1A08"/>
    <w:rsid w:val="00FE1DBA"/>
    <w:rsid w:val="00FE30BD"/>
    <w:rsid w:val="00FE320B"/>
    <w:rsid w:val="00FE4567"/>
    <w:rsid w:val="00FE46F6"/>
    <w:rsid w:val="00FE4B30"/>
    <w:rsid w:val="00FE4F52"/>
    <w:rsid w:val="00FE68B2"/>
    <w:rsid w:val="00FE7FB4"/>
    <w:rsid w:val="00FF2542"/>
    <w:rsid w:val="00FF40E3"/>
    <w:rsid w:val="00FF4910"/>
    <w:rsid w:val="00FF4D9D"/>
    <w:rsid w:val="00FF5474"/>
    <w:rsid w:val="00FF5AA8"/>
    <w:rsid w:val="00FF6AAC"/>
    <w:rsid w:val="00FF77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E06F77"/>
  <w15:docId w15:val="{6B7D79E0-1D87-4541-9FC7-E27FF0DB2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4"/>
      <w:szCs w:val="24"/>
    </w:rPr>
  </w:style>
  <w:style w:type="paragraph" w:styleId="Heading1">
    <w:name w:val="heading 1"/>
    <w:basedOn w:val="Normal"/>
    <w:next w:val="Normal"/>
    <w:link w:val="Heading1Char"/>
    <w:uiPriority w:val="9"/>
    <w:qFormat/>
    <w:rsid w:val="00D83FB5"/>
    <w:pPr>
      <w:keepNext/>
      <w:spacing w:before="240" w:after="60"/>
      <w:ind w:firstLine="709"/>
      <w:jc w:val="both"/>
      <w:outlineLvl w:val="0"/>
    </w:pPr>
    <w:rPr>
      <w:rFonts w:ascii="Arial" w:eastAsia="Times New Roman" w:hAnsi="Arial"/>
      <w:b/>
      <w:kern w:val="28"/>
      <w:sz w:val="28"/>
      <w:szCs w:val="20"/>
      <w:lang w:val="en-US" w:eastAsia="en-US"/>
    </w:rPr>
  </w:style>
  <w:style w:type="paragraph" w:styleId="Heading2">
    <w:name w:val="heading 2"/>
    <w:basedOn w:val="Normal"/>
    <w:next w:val="Normal"/>
    <w:link w:val="Heading2Char"/>
    <w:uiPriority w:val="9"/>
    <w:qFormat/>
    <w:rsid w:val="00D83FB5"/>
    <w:pPr>
      <w:keepNext/>
      <w:ind w:firstLine="709"/>
      <w:jc w:val="center"/>
      <w:outlineLvl w:val="1"/>
    </w:pPr>
    <w:rPr>
      <w:rFonts w:ascii="$ Benguiat_Bold" w:eastAsia="Times New Roman" w:hAnsi="$ Benguiat_Bold"/>
      <w:b/>
      <w:sz w:val="132"/>
      <w:szCs w:val="20"/>
      <w:lang w:val="x-none" w:eastAsia="en-US"/>
    </w:rPr>
  </w:style>
  <w:style w:type="paragraph" w:styleId="Heading3">
    <w:name w:val="heading 3"/>
    <w:basedOn w:val="Normal"/>
    <w:next w:val="Normal"/>
    <w:link w:val="Heading3Char"/>
    <w:qFormat/>
    <w:rsid w:val="00D83FB5"/>
    <w:pPr>
      <w:keepNext/>
      <w:ind w:firstLine="709"/>
      <w:jc w:val="center"/>
      <w:outlineLvl w:val="2"/>
    </w:pPr>
    <w:rPr>
      <w:rFonts w:ascii="$Caslon" w:eastAsia="Times New Roman" w:hAnsi="$Caslon"/>
      <w:b/>
      <w:sz w:val="20"/>
      <w:szCs w:val="20"/>
      <w:lang w:val="x-none" w:eastAsia="en-US"/>
    </w:rPr>
  </w:style>
  <w:style w:type="paragraph" w:styleId="Heading4">
    <w:name w:val="heading 4"/>
    <w:basedOn w:val="Normal"/>
    <w:next w:val="Normal"/>
    <w:link w:val="Heading4Char"/>
    <w:qFormat/>
    <w:rsid w:val="00D83FB5"/>
    <w:pPr>
      <w:keepNext/>
      <w:ind w:firstLine="709"/>
      <w:jc w:val="center"/>
      <w:outlineLvl w:val="3"/>
    </w:pPr>
    <w:rPr>
      <w:rFonts w:ascii="$Caslon" w:eastAsia="Times New Roman" w:hAnsi="$Caslon"/>
      <w:b/>
      <w:sz w:val="26"/>
      <w:szCs w:val="20"/>
      <w:lang w:val="x-none" w:eastAsia="en-US"/>
    </w:rPr>
  </w:style>
  <w:style w:type="paragraph" w:styleId="Heading5">
    <w:name w:val="heading 5"/>
    <w:basedOn w:val="Normal"/>
    <w:next w:val="Normal"/>
    <w:link w:val="Heading5Char"/>
    <w:qFormat/>
    <w:rsid w:val="00D83FB5"/>
    <w:pPr>
      <w:keepNext/>
      <w:ind w:firstLine="709"/>
      <w:jc w:val="center"/>
      <w:outlineLvl w:val="4"/>
    </w:pPr>
    <w:rPr>
      <w:rFonts w:ascii="$Caslon" w:eastAsia="Times New Roman" w:hAnsi="$Caslon"/>
      <w:szCs w:val="20"/>
      <w:lang w:val="x-none" w:eastAsia="en-US"/>
    </w:rPr>
  </w:style>
  <w:style w:type="paragraph" w:styleId="Heading6">
    <w:name w:val="heading 6"/>
    <w:basedOn w:val="Normal"/>
    <w:next w:val="Normal"/>
    <w:link w:val="Heading6Char"/>
    <w:qFormat/>
    <w:rsid w:val="00D83FB5"/>
    <w:pPr>
      <w:keepNext/>
      <w:ind w:firstLine="709"/>
      <w:jc w:val="center"/>
      <w:outlineLvl w:val="5"/>
    </w:pPr>
    <w:rPr>
      <w:rFonts w:ascii="$Caslon" w:eastAsia="Times New Roman" w:hAnsi="$Caslon"/>
      <w:b/>
      <w:sz w:val="22"/>
      <w:szCs w:val="20"/>
      <w:lang w:val="x-none" w:eastAsia="en-US"/>
    </w:rPr>
  </w:style>
  <w:style w:type="paragraph" w:styleId="Heading7">
    <w:name w:val="heading 7"/>
    <w:basedOn w:val="Normal"/>
    <w:next w:val="Normal"/>
    <w:link w:val="Heading7Char"/>
    <w:qFormat/>
    <w:rsid w:val="00D83FB5"/>
    <w:pPr>
      <w:keepNext/>
      <w:ind w:firstLine="709"/>
      <w:jc w:val="center"/>
      <w:outlineLvl w:val="6"/>
    </w:pPr>
    <w:rPr>
      <w:rFonts w:ascii="Garamond" w:eastAsia="Times New Roman" w:hAnsi="Garamond"/>
      <w:b/>
      <w:sz w:val="28"/>
      <w:szCs w:val="20"/>
      <w:lang w:val="en-US" w:eastAsia="en-US"/>
    </w:rPr>
  </w:style>
  <w:style w:type="paragraph" w:styleId="Heading8">
    <w:name w:val="heading 8"/>
    <w:basedOn w:val="Normal"/>
    <w:next w:val="Normal"/>
    <w:link w:val="Heading8Char"/>
    <w:qFormat/>
    <w:rsid w:val="00D83FB5"/>
    <w:pPr>
      <w:keepNext/>
      <w:ind w:firstLine="709"/>
      <w:jc w:val="center"/>
      <w:outlineLvl w:val="7"/>
    </w:pPr>
    <w:rPr>
      <w:rFonts w:ascii="$Caslon" w:eastAsia="Times New Roman" w:hAnsi="$Caslon"/>
      <w:b/>
      <w:szCs w:val="20"/>
      <w:lang w:val="en-US" w:eastAsia="en-US"/>
    </w:rPr>
  </w:style>
  <w:style w:type="paragraph" w:styleId="Heading9">
    <w:name w:val="heading 9"/>
    <w:basedOn w:val="Normal"/>
    <w:next w:val="Normal"/>
    <w:link w:val="Heading9Char"/>
    <w:uiPriority w:val="9"/>
    <w:qFormat/>
    <w:rsid w:val="00D83FB5"/>
    <w:pPr>
      <w:keepNext/>
      <w:outlineLvl w:val="8"/>
    </w:pPr>
    <w:rPr>
      <w:rFonts w:ascii="Arial" w:eastAsia="Times New Roman" w:hAnsi="Arial"/>
      <w:b/>
      <w:sz w:val="40"/>
      <w:szCs w:val="20"/>
      <w:lang w:val="ro-RO"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ind w:firstLine="567"/>
      <w:jc w:val="both"/>
    </w:pPr>
  </w:style>
  <w:style w:type="paragraph" w:styleId="NormalWeb">
    <w:name w:val="Normal (Web)"/>
    <w:basedOn w:val="Normal"/>
    <w:uiPriority w:val="99"/>
    <w:unhideWhenUsed/>
    <w:pPr>
      <w:ind w:firstLine="567"/>
      <w:jc w:val="both"/>
    </w:pPr>
  </w:style>
  <w:style w:type="paragraph" w:customStyle="1" w:styleId="tt">
    <w:name w:val="tt"/>
    <w:basedOn w:val="Normal"/>
    <w:uiPriority w:val="99"/>
    <w:pPr>
      <w:spacing w:before="100" w:beforeAutospacing="1" w:after="100" w:afterAutospacing="1"/>
      <w:jc w:val="center"/>
    </w:pPr>
    <w:rPr>
      <w:b/>
      <w:bCs/>
    </w:rPr>
  </w:style>
  <w:style w:type="paragraph" w:customStyle="1" w:styleId="pb">
    <w:name w:val="pb"/>
    <w:basedOn w:val="Normal"/>
    <w:uiPriority w:val="99"/>
    <w:pPr>
      <w:spacing w:before="100" w:beforeAutospacing="1" w:after="100" w:afterAutospacing="1"/>
      <w:jc w:val="center"/>
    </w:pPr>
    <w:rPr>
      <w:i/>
      <w:iCs/>
      <w:color w:val="663300"/>
      <w:sz w:val="20"/>
      <w:szCs w:val="20"/>
    </w:rPr>
  </w:style>
  <w:style w:type="paragraph" w:customStyle="1" w:styleId="cu">
    <w:name w:val="cu"/>
    <w:basedOn w:val="Normal"/>
    <w:uiPriority w:val="99"/>
    <w:pPr>
      <w:spacing w:before="45" w:after="100" w:afterAutospacing="1"/>
      <w:ind w:left="1134" w:right="567" w:hanging="567"/>
      <w:jc w:val="both"/>
    </w:pPr>
    <w:rPr>
      <w:sz w:val="20"/>
      <w:szCs w:val="20"/>
    </w:rPr>
  </w:style>
  <w:style w:type="paragraph" w:customStyle="1" w:styleId="cut">
    <w:name w:val="cut"/>
    <w:basedOn w:val="Normal"/>
    <w:uiPriority w:val="99"/>
    <w:pPr>
      <w:spacing w:before="100" w:beforeAutospacing="1" w:after="100" w:afterAutospacing="1"/>
      <w:ind w:left="567" w:right="567"/>
      <w:jc w:val="center"/>
    </w:pPr>
    <w:rPr>
      <w:b/>
      <w:bCs/>
      <w:sz w:val="20"/>
      <w:szCs w:val="20"/>
    </w:rPr>
  </w:style>
  <w:style w:type="paragraph" w:customStyle="1" w:styleId="cp">
    <w:name w:val="cp"/>
    <w:basedOn w:val="Normal"/>
    <w:uiPriority w:val="99"/>
    <w:pPr>
      <w:spacing w:before="100" w:beforeAutospacing="1" w:after="100" w:afterAutospacing="1"/>
      <w:jc w:val="center"/>
    </w:pPr>
    <w:rPr>
      <w:b/>
      <w:bCs/>
    </w:rPr>
  </w:style>
  <w:style w:type="paragraph" w:customStyle="1" w:styleId="nt">
    <w:name w:val="nt"/>
    <w:basedOn w:val="Normal"/>
    <w:uiPriority w:val="99"/>
    <w:pPr>
      <w:spacing w:before="100" w:beforeAutospacing="1" w:after="100" w:afterAutospacing="1"/>
      <w:ind w:left="567" w:right="567" w:hanging="567"/>
      <w:jc w:val="both"/>
    </w:pPr>
    <w:rPr>
      <w:i/>
      <w:iCs/>
      <w:color w:val="663300"/>
      <w:sz w:val="20"/>
      <w:szCs w:val="20"/>
    </w:rPr>
  </w:style>
  <w:style w:type="paragraph" w:customStyle="1" w:styleId="md">
    <w:name w:val="md"/>
    <w:basedOn w:val="Normal"/>
    <w:uiPriority w:val="99"/>
    <w:pPr>
      <w:spacing w:before="100" w:beforeAutospacing="1" w:after="100" w:afterAutospacing="1"/>
    </w:pPr>
    <w:rPr>
      <w:i/>
      <w:iCs/>
      <w:color w:val="663300"/>
      <w:sz w:val="20"/>
      <w:szCs w:val="20"/>
    </w:rPr>
  </w:style>
  <w:style w:type="paragraph" w:customStyle="1" w:styleId="cn">
    <w:name w:val="cn"/>
    <w:basedOn w:val="Normal"/>
    <w:pPr>
      <w:spacing w:before="100" w:beforeAutospacing="1" w:after="100" w:afterAutospacing="1"/>
      <w:jc w:val="center"/>
    </w:pPr>
  </w:style>
  <w:style w:type="paragraph" w:customStyle="1" w:styleId="cb">
    <w:name w:val="cb"/>
    <w:basedOn w:val="Normal"/>
    <w:pPr>
      <w:spacing w:before="100" w:beforeAutospacing="1" w:after="100" w:afterAutospacing="1"/>
      <w:jc w:val="center"/>
    </w:pPr>
    <w:rPr>
      <w:b/>
      <w:bCs/>
    </w:rPr>
  </w:style>
  <w:style w:type="paragraph" w:customStyle="1" w:styleId="rg">
    <w:name w:val="rg"/>
    <w:basedOn w:val="Normal"/>
    <w:pPr>
      <w:spacing w:before="100" w:beforeAutospacing="1" w:after="100" w:afterAutospacing="1"/>
      <w:jc w:val="right"/>
    </w:pPr>
  </w:style>
  <w:style w:type="paragraph" w:customStyle="1" w:styleId="js">
    <w:name w:val="js"/>
    <w:basedOn w:val="Normal"/>
    <w:uiPriority w:val="99"/>
    <w:pPr>
      <w:spacing w:before="100" w:beforeAutospacing="1" w:after="100" w:afterAutospacing="1"/>
      <w:jc w:val="both"/>
    </w:pPr>
  </w:style>
  <w:style w:type="paragraph" w:customStyle="1" w:styleId="lf">
    <w:name w:val="lf"/>
    <w:basedOn w:val="Normal"/>
    <w:pPr>
      <w:spacing w:before="100" w:beforeAutospacing="1" w:after="100" w:afterAutospacing="1"/>
    </w:pPr>
  </w:style>
  <w:style w:type="paragraph" w:customStyle="1" w:styleId="forma">
    <w:name w:val="forma"/>
    <w:basedOn w:val="Normal"/>
    <w:uiPriority w:val="99"/>
    <w:pPr>
      <w:spacing w:before="100" w:beforeAutospacing="1" w:after="100" w:afterAutospacing="1"/>
    </w:pPr>
    <w:rPr>
      <w:rFonts w:ascii="Arial" w:hAnsi="Arial" w:cs="Arial"/>
      <w:sz w:val="20"/>
      <w:szCs w:val="20"/>
    </w:rPr>
  </w:style>
  <w:style w:type="paragraph" w:customStyle="1" w:styleId="sm">
    <w:name w:val="sm"/>
    <w:basedOn w:val="Normal"/>
    <w:uiPriority w:val="99"/>
    <w:pPr>
      <w:spacing w:before="240" w:after="100" w:afterAutospacing="1"/>
      <w:ind w:left="567"/>
    </w:pPr>
    <w:rPr>
      <w:b/>
      <w:bCs/>
    </w:rPr>
  </w:style>
  <w:style w:type="paragraph" w:customStyle="1" w:styleId="smfunctia">
    <w:name w:val="sm_functia"/>
    <w:basedOn w:val="Normal"/>
    <w:uiPriority w:val="99"/>
    <w:pPr>
      <w:spacing w:before="100" w:beforeAutospacing="1" w:after="100" w:afterAutospacing="1"/>
    </w:pPr>
  </w:style>
  <w:style w:type="paragraph" w:customStyle="1" w:styleId="smdata">
    <w:name w:val="sm_data"/>
    <w:basedOn w:val="Normal"/>
    <w:uiPriority w:val="99"/>
    <w:pPr>
      <w:spacing w:before="100" w:beforeAutospacing="1" w:after="100" w:afterAutospacing="1"/>
    </w:pPr>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paragraph" w:customStyle="1" w:styleId="norm">
    <w:name w:val="norm"/>
    <w:basedOn w:val="Normal"/>
    <w:rsid w:val="006D4816"/>
    <w:pPr>
      <w:spacing w:before="100" w:beforeAutospacing="1" w:after="100" w:afterAutospacing="1"/>
    </w:pPr>
    <w:rPr>
      <w:rFonts w:eastAsia="Times New Roman"/>
    </w:rPr>
  </w:style>
  <w:style w:type="character" w:customStyle="1" w:styleId="superscript">
    <w:name w:val="superscript"/>
    <w:basedOn w:val="DefaultParagraphFont"/>
    <w:rsid w:val="00315DE7"/>
  </w:style>
  <w:style w:type="paragraph" w:customStyle="1" w:styleId="title-gr-seq-level-1">
    <w:name w:val="title-gr-seq-level-1"/>
    <w:basedOn w:val="Normal"/>
    <w:rsid w:val="000B0850"/>
    <w:pPr>
      <w:spacing w:before="100" w:beforeAutospacing="1" w:after="100" w:afterAutospacing="1"/>
    </w:pPr>
    <w:rPr>
      <w:rFonts w:eastAsia="Times New Roman"/>
    </w:rPr>
  </w:style>
  <w:style w:type="character" w:customStyle="1" w:styleId="boldface">
    <w:name w:val="boldface"/>
    <w:basedOn w:val="DefaultParagraphFont"/>
    <w:rsid w:val="000B0850"/>
  </w:style>
  <w:style w:type="paragraph" w:customStyle="1" w:styleId="modref">
    <w:name w:val="modref"/>
    <w:basedOn w:val="Normal"/>
    <w:rsid w:val="000B0850"/>
    <w:pPr>
      <w:spacing w:before="100" w:beforeAutospacing="1" w:after="100" w:afterAutospacing="1"/>
    </w:pPr>
    <w:rPr>
      <w:rFonts w:eastAsia="Times New Roman"/>
    </w:rPr>
  </w:style>
  <w:style w:type="paragraph" w:styleId="BalloonText">
    <w:name w:val="Balloon Text"/>
    <w:basedOn w:val="Normal"/>
    <w:link w:val="BalloonTextChar"/>
    <w:uiPriority w:val="99"/>
    <w:unhideWhenUsed/>
    <w:rsid w:val="007F61C1"/>
    <w:rPr>
      <w:rFonts w:ascii="Segoe UI" w:hAnsi="Segoe UI" w:cs="Segoe UI"/>
      <w:sz w:val="18"/>
      <w:szCs w:val="18"/>
    </w:rPr>
  </w:style>
  <w:style w:type="character" w:customStyle="1" w:styleId="BalloonTextChar">
    <w:name w:val="Balloon Text Char"/>
    <w:basedOn w:val="DefaultParagraphFont"/>
    <w:link w:val="BalloonText"/>
    <w:uiPriority w:val="99"/>
    <w:rsid w:val="007F61C1"/>
    <w:rPr>
      <w:rFonts w:ascii="Segoe UI" w:eastAsiaTheme="minorEastAsia" w:hAnsi="Segoe UI" w:cs="Segoe UI"/>
      <w:sz w:val="18"/>
      <w:szCs w:val="18"/>
    </w:rPr>
  </w:style>
  <w:style w:type="paragraph" w:customStyle="1" w:styleId="title-gr-seq-level-3">
    <w:name w:val="title-gr-seq-level-3"/>
    <w:basedOn w:val="Normal"/>
    <w:rsid w:val="00895FE3"/>
    <w:pPr>
      <w:spacing w:before="100" w:beforeAutospacing="1" w:after="100" w:afterAutospacing="1"/>
    </w:pPr>
    <w:rPr>
      <w:rFonts w:eastAsia="Times New Roman"/>
      <w:lang w:val="en-GB" w:eastAsia="en-GB"/>
    </w:rPr>
  </w:style>
  <w:style w:type="character" w:customStyle="1" w:styleId="italics">
    <w:name w:val="italics"/>
    <w:basedOn w:val="DefaultParagraphFont"/>
    <w:rsid w:val="00895FE3"/>
  </w:style>
  <w:style w:type="paragraph" w:customStyle="1" w:styleId="List1">
    <w:name w:val="List1"/>
    <w:basedOn w:val="Normal"/>
    <w:rsid w:val="00895FE3"/>
    <w:pPr>
      <w:spacing w:before="100" w:beforeAutospacing="1" w:after="100" w:afterAutospacing="1"/>
    </w:pPr>
    <w:rPr>
      <w:rFonts w:eastAsia="Times New Roman"/>
      <w:lang w:val="en-GB" w:eastAsia="en-GB"/>
    </w:rPr>
  </w:style>
  <w:style w:type="paragraph" w:styleId="ListParagraph">
    <w:name w:val="List Paragraph"/>
    <w:basedOn w:val="Normal"/>
    <w:uiPriority w:val="34"/>
    <w:qFormat/>
    <w:rsid w:val="00094CDF"/>
    <w:pPr>
      <w:ind w:left="720"/>
      <w:contextualSpacing/>
    </w:pPr>
  </w:style>
  <w:style w:type="paragraph" w:customStyle="1" w:styleId="Normal1">
    <w:name w:val="Normal1"/>
    <w:basedOn w:val="Normal"/>
    <w:rsid w:val="00247C75"/>
    <w:pPr>
      <w:spacing w:before="100" w:beforeAutospacing="1" w:after="100" w:afterAutospacing="1"/>
    </w:pPr>
    <w:rPr>
      <w:rFonts w:eastAsia="Times New Roman"/>
      <w:lang w:val="en-GB" w:eastAsia="en-GB"/>
    </w:rPr>
  </w:style>
  <w:style w:type="character" w:customStyle="1" w:styleId="italic">
    <w:name w:val="italic"/>
    <w:basedOn w:val="DefaultParagraphFont"/>
    <w:rsid w:val="00247C75"/>
  </w:style>
  <w:style w:type="character" w:customStyle="1" w:styleId="super">
    <w:name w:val="super"/>
    <w:basedOn w:val="DefaultParagraphFont"/>
    <w:rsid w:val="00247C75"/>
  </w:style>
  <w:style w:type="paragraph" w:customStyle="1" w:styleId="sti-art">
    <w:name w:val="sti-art"/>
    <w:basedOn w:val="Normal"/>
    <w:rsid w:val="000E6998"/>
    <w:pPr>
      <w:spacing w:before="100" w:beforeAutospacing="1" w:after="100" w:afterAutospacing="1"/>
    </w:pPr>
    <w:rPr>
      <w:rFonts w:eastAsia="Times New Roman"/>
      <w:lang w:val="en-GB" w:eastAsia="en-GB"/>
    </w:rPr>
  </w:style>
  <w:style w:type="paragraph" w:customStyle="1" w:styleId="Normal2">
    <w:name w:val="Normal2"/>
    <w:basedOn w:val="Normal"/>
    <w:rsid w:val="00C20844"/>
    <w:pPr>
      <w:spacing w:before="100" w:beforeAutospacing="1" w:after="100" w:afterAutospacing="1"/>
    </w:pPr>
    <w:rPr>
      <w:rFonts w:eastAsia="Times New Roman"/>
      <w:lang w:val="en-GB" w:eastAsia="en-GB"/>
    </w:rPr>
  </w:style>
  <w:style w:type="paragraph" w:customStyle="1" w:styleId="Normal3">
    <w:name w:val="Normal3"/>
    <w:basedOn w:val="Normal"/>
    <w:rsid w:val="005D5940"/>
    <w:pPr>
      <w:spacing w:before="100" w:beforeAutospacing="1" w:after="100" w:afterAutospacing="1"/>
    </w:pPr>
    <w:rPr>
      <w:rFonts w:eastAsia="Times New Roman"/>
      <w:lang w:val="en-GB" w:eastAsia="en-GB"/>
    </w:rPr>
  </w:style>
  <w:style w:type="character" w:customStyle="1" w:styleId="oj-italic">
    <w:name w:val="oj-italic"/>
    <w:basedOn w:val="DefaultParagraphFont"/>
    <w:rsid w:val="00A67201"/>
  </w:style>
  <w:style w:type="paragraph" w:customStyle="1" w:styleId="Normal4">
    <w:name w:val="Normal4"/>
    <w:basedOn w:val="Normal"/>
    <w:rsid w:val="00E70A02"/>
    <w:pPr>
      <w:spacing w:before="100" w:beforeAutospacing="1" w:after="100" w:afterAutospacing="1"/>
    </w:pPr>
    <w:rPr>
      <w:rFonts w:eastAsia="Times New Roman"/>
      <w:lang w:val="en-GB" w:eastAsia="en-GB"/>
    </w:rPr>
  </w:style>
  <w:style w:type="paragraph" w:customStyle="1" w:styleId="Normal5">
    <w:name w:val="Normal5"/>
    <w:basedOn w:val="Normal"/>
    <w:rsid w:val="00EB18B5"/>
    <w:pPr>
      <w:spacing w:before="100" w:beforeAutospacing="1" w:after="100" w:afterAutospacing="1"/>
    </w:pPr>
    <w:rPr>
      <w:rFonts w:eastAsia="Times New Roman"/>
      <w:lang w:val="en-GB" w:eastAsia="en-GB"/>
    </w:rPr>
  </w:style>
  <w:style w:type="paragraph" w:customStyle="1" w:styleId="oj-normal">
    <w:name w:val="oj-normal"/>
    <w:basedOn w:val="Normal"/>
    <w:rsid w:val="00C52277"/>
    <w:pPr>
      <w:spacing w:before="100" w:beforeAutospacing="1" w:after="100" w:afterAutospacing="1"/>
    </w:pPr>
    <w:rPr>
      <w:rFonts w:eastAsia="Times New Roman"/>
      <w:lang w:val="en-GB" w:eastAsia="en-GB"/>
    </w:rPr>
  </w:style>
  <w:style w:type="paragraph" w:customStyle="1" w:styleId="List2">
    <w:name w:val="List2"/>
    <w:basedOn w:val="Normal"/>
    <w:rsid w:val="00D1664A"/>
    <w:pPr>
      <w:spacing w:before="100" w:beforeAutospacing="1" w:after="100" w:afterAutospacing="1"/>
    </w:pPr>
    <w:rPr>
      <w:rFonts w:eastAsia="Times New Roman"/>
      <w:lang w:val="en-GB" w:eastAsia="en-GB"/>
    </w:rPr>
  </w:style>
  <w:style w:type="paragraph" w:customStyle="1" w:styleId="Normal6">
    <w:name w:val="Normal6"/>
    <w:basedOn w:val="Normal"/>
    <w:rsid w:val="00DC3F9A"/>
    <w:pPr>
      <w:spacing w:before="100" w:beforeAutospacing="1" w:after="100" w:afterAutospacing="1"/>
    </w:pPr>
    <w:rPr>
      <w:rFonts w:eastAsia="Times New Roman"/>
      <w:lang w:val="en-GB" w:eastAsia="en-GB"/>
    </w:rPr>
  </w:style>
  <w:style w:type="paragraph" w:styleId="Header">
    <w:name w:val="header"/>
    <w:basedOn w:val="Normal"/>
    <w:link w:val="HeaderChar"/>
    <w:uiPriority w:val="99"/>
    <w:unhideWhenUsed/>
    <w:rsid w:val="00DC3F9A"/>
    <w:pPr>
      <w:tabs>
        <w:tab w:val="center" w:pos="4513"/>
        <w:tab w:val="right" w:pos="9026"/>
      </w:tabs>
    </w:pPr>
  </w:style>
  <w:style w:type="character" w:customStyle="1" w:styleId="HeaderChar">
    <w:name w:val="Header Char"/>
    <w:basedOn w:val="DefaultParagraphFont"/>
    <w:link w:val="Header"/>
    <w:uiPriority w:val="99"/>
    <w:rsid w:val="00DC3F9A"/>
    <w:rPr>
      <w:rFonts w:eastAsiaTheme="minorEastAsia"/>
      <w:sz w:val="24"/>
      <w:szCs w:val="24"/>
    </w:rPr>
  </w:style>
  <w:style w:type="paragraph" w:styleId="Footer">
    <w:name w:val="footer"/>
    <w:basedOn w:val="Normal"/>
    <w:link w:val="FooterChar"/>
    <w:uiPriority w:val="99"/>
    <w:unhideWhenUsed/>
    <w:rsid w:val="00DC3F9A"/>
    <w:pPr>
      <w:tabs>
        <w:tab w:val="center" w:pos="4513"/>
        <w:tab w:val="right" w:pos="9026"/>
      </w:tabs>
    </w:pPr>
  </w:style>
  <w:style w:type="character" w:customStyle="1" w:styleId="FooterChar">
    <w:name w:val="Footer Char"/>
    <w:basedOn w:val="DefaultParagraphFont"/>
    <w:link w:val="Footer"/>
    <w:uiPriority w:val="99"/>
    <w:rsid w:val="00DC3F9A"/>
    <w:rPr>
      <w:rFonts w:eastAsiaTheme="minorEastAsia"/>
      <w:sz w:val="24"/>
      <w:szCs w:val="24"/>
    </w:rPr>
  </w:style>
  <w:style w:type="character" w:customStyle="1" w:styleId="bold">
    <w:name w:val="bold"/>
    <w:basedOn w:val="DefaultParagraphFont"/>
    <w:rsid w:val="00D40D2D"/>
  </w:style>
  <w:style w:type="paragraph" w:customStyle="1" w:styleId="Normal7">
    <w:name w:val="Normal7"/>
    <w:basedOn w:val="Normal"/>
    <w:rsid w:val="001554F4"/>
    <w:pPr>
      <w:spacing w:before="100" w:beforeAutospacing="1" w:after="100" w:afterAutospacing="1"/>
    </w:pPr>
    <w:rPr>
      <w:rFonts w:eastAsia="Times New Roman"/>
      <w:lang w:val="en-GB" w:eastAsia="en-GB"/>
    </w:rPr>
  </w:style>
  <w:style w:type="paragraph" w:customStyle="1" w:styleId="List3">
    <w:name w:val="List3"/>
    <w:basedOn w:val="Normal"/>
    <w:rsid w:val="00761785"/>
    <w:pPr>
      <w:spacing w:before="100" w:beforeAutospacing="1" w:after="100" w:afterAutospacing="1"/>
    </w:pPr>
    <w:rPr>
      <w:rFonts w:eastAsia="Times New Roman"/>
      <w:lang w:val="en-GB" w:eastAsia="en-GB"/>
    </w:rPr>
  </w:style>
  <w:style w:type="paragraph" w:customStyle="1" w:styleId="tbl-txt">
    <w:name w:val="tbl-txt"/>
    <w:basedOn w:val="Normal"/>
    <w:rsid w:val="008E5077"/>
    <w:pPr>
      <w:spacing w:before="100" w:beforeAutospacing="1" w:after="100" w:afterAutospacing="1"/>
    </w:pPr>
    <w:rPr>
      <w:rFonts w:eastAsia="Times New Roman"/>
      <w:lang w:val="en-GB" w:eastAsia="en-GB"/>
    </w:rPr>
  </w:style>
  <w:style w:type="paragraph" w:customStyle="1" w:styleId="tbl-norm">
    <w:name w:val="tbl-norm"/>
    <w:basedOn w:val="Normal"/>
    <w:rsid w:val="008E5077"/>
    <w:pPr>
      <w:spacing w:before="100" w:beforeAutospacing="1" w:after="100" w:afterAutospacing="1"/>
    </w:pPr>
    <w:rPr>
      <w:rFonts w:eastAsia="Times New Roman"/>
      <w:lang w:val="en-GB" w:eastAsia="en-GB"/>
    </w:rPr>
  </w:style>
  <w:style w:type="paragraph" w:customStyle="1" w:styleId="Normal8">
    <w:name w:val="Normal8"/>
    <w:basedOn w:val="Normal"/>
    <w:rsid w:val="002F27AE"/>
    <w:pPr>
      <w:spacing w:before="100" w:beforeAutospacing="1" w:after="100" w:afterAutospacing="1"/>
    </w:pPr>
    <w:rPr>
      <w:rFonts w:eastAsia="Times New Roman"/>
      <w:lang w:val="en-GB" w:eastAsia="en-GB"/>
    </w:rPr>
  </w:style>
  <w:style w:type="paragraph" w:customStyle="1" w:styleId="oj-tbl-txt">
    <w:name w:val="oj-tbl-txt"/>
    <w:basedOn w:val="Normal"/>
    <w:rsid w:val="00F85B1D"/>
    <w:pPr>
      <w:spacing w:before="100" w:beforeAutospacing="1" w:after="100" w:afterAutospacing="1"/>
    </w:pPr>
    <w:rPr>
      <w:rFonts w:eastAsia="Times New Roman"/>
      <w:lang w:val="en-GB" w:eastAsia="en-GB"/>
    </w:rPr>
  </w:style>
  <w:style w:type="table" w:styleId="TableGrid">
    <w:name w:val="Table Grid"/>
    <w:basedOn w:val="TableNormal"/>
    <w:uiPriority w:val="59"/>
    <w:rsid w:val="00E41D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j-ti-grseq-1">
    <w:name w:val="oj-ti-grseq-1"/>
    <w:basedOn w:val="Normal"/>
    <w:rsid w:val="00DD48A9"/>
    <w:pPr>
      <w:spacing w:before="100" w:beforeAutospacing="1" w:after="100" w:afterAutospacing="1"/>
    </w:pPr>
    <w:rPr>
      <w:rFonts w:eastAsia="Times New Roman"/>
      <w:lang w:val="en-GB" w:eastAsia="en-GB"/>
    </w:rPr>
  </w:style>
  <w:style w:type="character" w:customStyle="1" w:styleId="oj-bold">
    <w:name w:val="oj-bold"/>
    <w:basedOn w:val="DefaultParagraphFont"/>
    <w:rsid w:val="00DD48A9"/>
  </w:style>
  <w:style w:type="paragraph" w:customStyle="1" w:styleId="ti-grseq-1">
    <w:name w:val="ti-grseq-1"/>
    <w:basedOn w:val="Normal"/>
    <w:rsid w:val="0000338C"/>
    <w:pPr>
      <w:spacing w:before="100" w:beforeAutospacing="1" w:after="100" w:afterAutospacing="1"/>
    </w:pPr>
    <w:rPr>
      <w:rFonts w:eastAsia="Times New Roman"/>
      <w:lang w:val="en-GB" w:eastAsia="en-GB"/>
    </w:rPr>
  </w:style>
  <w:style w:type="paragraph" w:customStyle="1" w:styleId="Normal9">
    <w:name w:val="Normal9"/>
    <w:basedOn w:val="Normal"/>
    <w:rsid w:val="00E77F8A"/>
    <w:pPr>
      <w:spacing w:before="100" w:beforeAutospacing="1" w:after="100" w:afterAutospacing="1"/>
    </w:pPr>
    <w:rPr>
      <w:rFonts w:eastAsia="Times New Roman"/>
      <w:lang w:val="en-GB" w:eastAsia="en-GB"/>
    </w:rPr>
  </w:style>
  <w:style w:type="character" w:customStyle="1" w:styleId="Heading1Char">
    <w:name w:val="Heading 1 Char"/>
    <w:basedOn w:val="DefaultParagraphFont"/>
    <w:link w:val="Heading1"/>
    <w:uiPriority w:val="9"/>
    <w:rsid w:val="00D83FB5"/>
    <w:rPr>
      <w:rFonts w:ascii="Arial" w:hAnsi="Arial"/>
      <w:b/>
      <w:kern w:val="28"/>
      <w:sz w:val="28"/>
      <w:lang w:val="en-US" w:eastAsia="en-US"/>
    </w:rPr>
  </w:style>
  <w:style w:type="character" w:customStyle="1" w:styleId="Heading2Char">
    <w:name w:val="Heading 2 Char"/>
    <w:basedOn w:val="DefaultParagraphFont"/>
    <w:link w:val="Heading2"/>
    <w:uiPriority w:val="9"/>
    <w:rsid w:val="00D83FB5"/>
    <w:rPr>
      <w:rFonts w:ascii="$ Benguiat_Bold" w:hAnsi="$ Benguiat_Bold"/>
      <w:b/>
      <w:sz w:val="132"/>
      <w:lang w:val="x-none" w:eastAsia="en-US"/>
    </w:rPr>
  </w:style>
  <w:style w:type="character" w:customStyle="1" w:styleId="Heading3Char">
    <w:name w:val="Heading 3 Char"/>
    <w:basedOn w:val="DefaultParagraphFont"/>
    <w:link w:val="Heading3"/>
    <w:rsid w:val="00D83FB5"/>
    <w:rPr>
      <w:rFonts w:ascii="$Caslon" w:hAnsi="$Caslon"/>
      <w:b/>
      <w:lang w:val="x-none" w:eastAsia="en-US"/>
    </w:rPr>
  </w:style>
  <w:style w:type="character" w:customStyle="1" w:styleId="Heading4Char">
    <w:name w:val="Heading 4 Char"/>
    <w:basedOn w:val="DefaultParagraphFont"/>
    <w:link w:val="Heading4"/>
    <w:rsid w:val="00D83FB5"/>
    <w:rPr>
      <w:rFonts w:ascii="$Caslon" w:hAnsi="$Caslon"/>
      <w:b/>
      <w:sz w:val="26"/>
      <w:lang w:val="x-none" w:eastAsia="en-US"/>
    </w:rPr>
  </w:style>
  <w:style w:type="character" w:customStyle="1" w:styleId="Heading5Char">
    <w:name w:val="Heading 5 Char"/>
    <w:basedOn w:val="DefaultParagraphFont"/>
    <w:link w:val="Heading5"/>
    <w:rsid w:val="00D83FB5"/>
    <w:rPr>
      <w:rFonts w:ascii="$Caslon" w:hAnsi="$Caslon"/>
      <w:sz w:val="24"/>
      <w:lang w:val="x-none" w:eastAsia="en-US"/>
    </w:rPr>
  </w:style>
  <w:style w:type="character" w:customStyle="1" w:styleId="Heading6Char">
    <w:name w:val="Heading 6 Char"/>
    <w:basedOn w:val="DefaultParagraphFont"/>
    <w:link w:val="Heading6"/>
    <w:rsid w:val="00D83FB5"/>
    <w:rPr>
      <w:rFonts w:ascii="$Caslon" w:hAnsi="$Caslon"/>
      <w:b/>
      <w:sz w:val="22"/>
      <w:lang w:val="x-none" w:eastAsia="en-US"/>
    </w:rPr>
  </w:style>
  <w:style w:type="character" w:customStyle="1" w:styleId="Heading7Char">
    <w:name w:val="Heading 7 Char"/>
    <w:basedOn w:val="DefaultParagraphFont"/>
    <w:link w:val="Heading7"/>
    <w:rsid w:val="00D83FB5"/>
    <w:rPr>
      <w:rFonts w:ascii="Garamond" w:hAnsi="Garamond"/>
      <w:b/>
      <w:sz w:val="28"/>
      <w:lang w:val="en-US" w:eastAsia="en-US"/>
    </w:rPr>
  </w:style>
  <w:style w:type="character" w:customStyle="1" w:styleId="Heading8Char">
    <w:name w:val="Heading 8 Char"/>
    <w:basedOn w:val="DefaultParagraphFont"/>
    <w:link w:val="Heading8"/>
    <w:rsid w:val="00D83FB5"/>
    <w:rPr>
      <w:rFonts w:ascii="$Caslon" w:hAnsi="$Caslon"/>
      <w:b/>
      <w:sz w:val="24"/>
      <w:lang w:val="en-US" w:eastAsia="en-US"/>
    </w:rPr>
  </w:style>
  <w:style w:type="character" w:customStyle="1" w:styleId="Heading9Char">
    <w:name w:val="Heading 9 Char"/>
    <w:basedOn w:val="DefaultParagraphFont"/>
    <w:link w:val="Heading9"/>
    <w:uiPriority w:val="9"/>
    <w:rsid w:val="00D83FB5"/>
    <w:rPr>
      <w:rFonts w:ascii="Arial" w:hAnsi="Arial"/>
      <w:b/>
      <w:sz w:val="40"/>
      <w:lang w:val="ro-RO" w:eastAsia="en-US"/>
    </w:rPr>
  </w:style>
  <w:style w:type="paragraph" w:customStyle="1" w:styleId="CharChar">
    <w:name w:val="Знак Знак Char Char Знак"/>
    <w:basedOn w:val="Normal"/>
    <w:rsid w:val="00D83FB5"/>
    <w:pPr>
      <w:spacing w:after="160" w:line="240" w:lineRule="exact"/>
    </w:pPr>
    <w:rPr>
      <w:rFonts w:ascii="Arial" w:eastAsia="Batang" w:hAnsi="Arial" w:cs="Arial"/>
      <w:sz w:val="20"/>
      <w:szCs w:val="20"/>
      <w:lang w:val="en-US" w:eastAsia="en-US"/>
    </w:rPr>
  </w:style>
  <w:style w:type="paragraph" w:customStyle="1" w:styleId="news">
    <w:name w:val="news"/>
    <w:basedOn w:val="Normal"/>
    <w:rsid w:val="00D83FB5"/>
    <w:rPr>
      <w:rFonts w:ascii="Arial" w:eastAsia="Times New Roman" w:hAnsi="Arial" w:cs="Arial"/>
      <w:sz w:val="20"/>
      <w:szCs w:val="20"/>
    </w:rPr>
  </w:style>
  <w:style w:type="table" w:customStyle="1" w:styleId="GrilTabel1">
    <w:name w:val="Grilă Tabel1"/>
    <w:basedOn w:val="TableNormal"/>
    <w:next w:val="TableGrid"/>
    <w:uiPriority w:val="59"/>
    <w:rsid w:val="00D83FB5"/>
    <w:pPr>
      <w:ind w:firstLine="709"/>
      <w:jc w:val="both"/>
    </w:pPr>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1">
    <w:name w:val="Fără Listare1"/>
    <w:next w:val="NoList"/>
    <w:semiHidden/>
    <w:rsid w:val="00D83FB5"/>
  </w:style>
  <w:style w:type="character" w:styleId="PageNumber">
    <w:name w:val="page number"/>
    <w:basedOn w:val="DefaultParagraphFont"/>
    <w:rsid w:val="00D83FB5"/>
  </w:style>
  <w:style w:type="paragraph" w:customStyle="1" w:styleId="CharChar0">
    <w:name w:val="Char Char Знак Знак"/>
    <w:basedOn w:val="Normal"/>
    <w:rsid w:val="00D83FB5"/>
    <w:pPr>
      <w:spacing w:after="160" w:line="240" w:lineRule="exact"/>
    </w:pPr>
    <w:rPr>
      <w:rFonts w:ascii="Arial" w:eastAsia="Batang" w:hAnsi="Arial" w:cs="Arial"/>
      <w:sz w:val="20"/>
      <w:szCs w:val="20"/>
      <w:lang w:val="en-US" w:eastAsia="en-US"/>
    </w:rPr>
  </w:style>
  <w:style w:type="character" w:customStyle="1" w:styleId="docheader1">
    <w:name w:val="doc_header1"/>
    <w:rsid w:val="00D83FB5"/>
    <w:rPr>
      <w:rFonts w:ascii="Times New Roman" w:hAnsi="Times New Roman" w:cs="Times New Roman" w:hint="default"/>
      <w:b/>
      <w:bCs/>
      <w:color w:val="000000"/>
      <w:sz w:val="24"/>
      <w:szCs w:val="24"/>
    </w:rPr>
  </w:style>
  <w:style w:type="character" w:styleId="Strong">
    <w:name w:val="Strong"/>
    <w:uiPriority w:val="22"/>
    <w:qFormat/>
    <w:rsid w:val="00D83FB5"/>
    <w:rPr>
      <w:b/>
      <w:bCs/>
    </w:rPr>
  </w:style>
  <w:style w:type="character" w:customStyle="1" w:styleId="docsign11">
    <w:name w:val="doc_sign11"/>
    <w:rsid w:val="00D83FB5"/>
    <w:rPr>
      <w:rFonts w:ascii="Times New Roman" w:hAnsi="Times New Roman" w:cs="Times New Roman" w:hint="default"/>
      <w:b/>
      <w:bCs/>
      <w:color w:val="000000"/>
      <w:sz w:val="22"/>
      <w:szCs w:val="22"/>
    </w:rPr>
  </w:style>
  <w:style w:type="character" w:customStyle="1" w:styleId="sttart">
    <w:name w:val="st_tart"/>
    <w:basedOn w:val="DefaultParagraphFont"/>
    <w:rsid w:val="00D83FB5"/>
  </w:style>
  <w:style w:type="character" w:customStyle="1" w:styleId="tal1">
    <w:name w:val="tal1"/>
    <w:rsid w:val="00D83FB5"/>
  </w:style>
  <w:style w:type="table" w:customStyle="1" w:styleId="GrilTabel2">
    <w:name w:val="Grilă Tabel2"/>
    <w:basedOn w:val="TableNormal"/>
    <w:next w:val="TableGrid"/>
    <w:rsid w:val="00D83FB5"/>
    <w:pPr>
      <w:ind w:firstLine="709"/>
      <w:jc w:val="both"/>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ustify">
    <w:name w:val="justify"/>
    <w:basedOn w:val="Normal"/>
    <w:rsid w:val="00D83FB5"/>
    <w:pPr>
      <w:spacing w:before="100" w:beforeAutospacing="1" w:after="100" w:afterAutospacing="1"/>
      <w:ind w:firstLine="200"/>
      <w:jc w:val="both"/>
    </w:pPr>
    <w:rPr>
      <w:rFonts w:ascii="Verdana" w:eastAsia="Times New Roman" w:hAnsi="Verdana"/>
      <w:color w:val="033778"/>
      <w:sz w:val="21"/>
      <w:szCs w:val="21"/>
      <w:lang w:val="en-US" w:eastAsia="zh-CN"/>
    </w:rPr>
  </w:style>
  <w:style w:type="character" w:customStyle="1" w:styleId="def">
    <w:name w:val="def"/>
    <w:rsid w:val="00D83FB5"/>
  </w:style>
  <w:style w:type="paragraph" w:customStyle="1" w:styleId="cnam1">
    <w:name w:val="cnam1"/>
    <w:basedOn w:val="Normal"/>
    <w:rsid w:val="00D83FB5"/>
    <w:pPr>
      <w:spacing w:before="100" w:beforeAutospacing="1" w:after="100" w:afterAutospacing="1"/>
    </w:pPr>
    <w:rPr>
      <w:rFonts w:eastAsia="Times New Roman"/>
      <w:color w:val="2D2D2D"/>
      <w:sz w:val="29"/>
      <w:szCs w:val="29"/>
      <w:lang w:val="en-US" w:eastAsia="zh-CN"/>
    </w:rPr>
  </w:style>
  <w:style w:type="character" w:styleId="CommentReference">
    <w:name w:val="annotation reference"/>
    <w:uiPriority w:val="99"/>
    <w:rsid w:val="00D83FB5"/>
    <w:rPr>
      <w:sz w:val="16"/>
      <w:szCs w:val="16"/>
    </w:rPr>
  </w:style>
  <w:style w:type="paragraph" w:styleId="CommentText">
    <w:name w:val="annotation text"/>
    <w:basedOn w:val="Normal"/>
    <w:link w:val="CommentTextChar"/>
    <w:uiPriority w:val="99"/>
    <w:rsid w:val="00D83FB5"/>
    <w:rPr>
      <w:rFonts w:eastAsia="Times New Roman"/>
      <w:sz w:val="20"/>
      <w:szCs w:val="20"/>
      <w:lang w:val="ro-RO"/>
    </w:rPr>
  </w:style>
  <w:style w:type="character" w:customStyle="1" w:styleId="CommentTextChar">
    <w:name w:val="Comment Text Char"/>
    <w:basedOn w:val="DefaultParagraphFont"/>
    <w:link w:val="CommentText"/>
    <w:uiPriority w:val="99"/>
    <w:rsid w:val="00D83FB5"/>
    <w:rPr>
      <w:lang w:val="ro-RO"/>
    </w:rPr>
  </w:style>
  <w:style w:type="paragraph" w:styleId="CommentSubject">
    <w:name w:val="annotation subject"/>
    <w:basedOn w:val="CommentText"/>
    <w:next w:val="CommentText"/>
    <w:link w:val="CommentSubjectChar"/>
    <w:uiPriority w:val="99"/>
    <w:rsid w:val="00D83FB5"/>
    <w:rPr>
      <w:b/>
      <w:bCs/>
    </w:rPr>
  </w:style>
  <w:style w:type="character" w:customStyle="1" w:styleId="CommentSubjectChar">
    <w:name w:val="Comment Subject Char"/>
    <w:basedOn w:val="CommentTextChar"/>
    <w:link w:val="CommentSubject"/>
    <w:uiPriority w:val="99"/>
    <w:rsid w:val="00D83FB5"/>
    <w:rPr>
      <w:b/>
      <w:bCs/>
      <w:lang w:val="ro-RO"/>
    </w:rPr>
  </w:style>
  <w:style w:type="character" w:customStyle="1" w:styleId="apple-converted-space">
    <w:name w:val="apple-converted-space"/>
    <w:rsid w:val="00D83FB5"/>
  </w:style>
  <w:style w:type="character" w:customStyle="1" w:styleId="docheader">
    <w:name w:val="doc_header"/>
    <w:rsid w:val="00D83FB5"/>
  </w:style>
  <w:style w:type="paragraph" w:customStyle="1" w:styleId="Style2">
    <w:name w:val="Style2"/>
    <w:basedOn w:val="Normal"/>
    <w:uiPriority w:val="99"/>
    <w:rsid w:val="00D83FB5"/>
    <w:pPr>
      <w:widowControl w:val="0"/>
      <w:autoSpaceDE w:val="0"/>
      <w:autoSpaceDN w:val="0"/>
      <w:adjustRightInd w:val="0"/>
      <w:spacing w:line="373" w:lineRule="exact"/>
      <w:ind w:firstLine="696"/>
      <w:jc w:val="both"/>
    </w:pPr>
  </w:style>
  <w:style w:type="paragraph" w:customStyle="1" w:styleId="Style8">
    <w:name w:val="Style8"/>
    <w:basedOn w:val="Normal"/>
    <w:uiPriority w:val="99"/>
    <w:rsid w:val="00D83FB5"/>
    <w:pPr>
      <w:widowControl w:val="0"/>
      <w:autoSpaceDE w:val="0"/>
      <w:autoSpaceDN w:val="0"/>
      <w:adjustRightInd w:val="0"/>
      <w:spacing w:line="317" w:lineRule="exact"/>
    </w:pPr>
  </w:style>
  <w:style w:type="paragraph" w:customStyle="1" w:styleId="Style9">
    <w:name w:val="Style9"/>
    <w:basedOn w:val="Normal"/>
    <w:uiPriority w:val="99"/>
    <w:rsid w:val="00D83FB5"/>
    <w:pPr>
      <w:widowControl w:val="0"/>
      <w:autoSpaceDE w:val="0"/>
      <w:autoSpaceDN w:val="0"/>
      <w:adjustRightInd w:val="0"/>
      <w:spacing w:line="326" w:lineRule="exact"/>
      <w:ind w:firstLine="398"/>
    </w:pPr>
  </w:style>
  <w:style w:type="character" w:customStyle="1" w:styleId="FontStyle12">
    <w:name w:val="Font Style12"/>
    <w:basedOn w:val="DefaultParagraphFont"/>
    <w:uiPriority w:val="99"/>
    <w:rsid w:val="00D83FB5"/>
    <w:rPr>
      <w:rFonts w:ascii="Times New Roman" w:hAnsi="Times New Roman" w:cs="Times New Roman"/>
      <w:sz w:val="24"/>
      <w:szCs w:val="24"/>
    </w:rPr>
  </w:style>
  <w:style w:type="character" w:customStyle="1" w:styleId="object">
    <w:name w:val="object"/>
    <w:basedOn w:val="DefaultParagraphFont"/>
    <w:rsid w:val="00D83FB5"/>
  </w:style>
  <w:style w:type="paragraph" w:styleId="HTMLPreformatted">
    <w:name w:val="HTML Preformatted"/>
    <w:basedOn w:val="Normal"/>
    <w:link w:val="HTMLPreformattedChar"/>
    <w:uiPriority w:val="99"/>
    <w:unhideWhenUsed/>
    <w:rsid w:val="00D83FB5"/>
    <w:rPr>
      <w:rFonts w:ascii="Consolas" w:eastAsia="Times New Roman" w:hAnsi="Consolas"/>
      <w:sz w:val="20"/>
      <w:szCs w:val="20"/>
      <w:lang w:val="en-US" w:eastAsia="en-US"/>
    </w:rPr>
  </w:style>
  <w:style w:type="character" w:customStyle="1" w:styleId="HTMLPreformattedChar">
    <w:name w:val="HTML Preformatted Char"/>
    <w:basedOn w:val="DefaultParagraphFont"/>
    <w:link w:val="HTMLPreformatted"/>
    <w:uiPriority w:val="99"/>
    <w:rsid w:val="00D83FB5"/>
    <w:rPr>
      <w:rFonts w:ascii="Consolas" w:hAnsi="Consolas"/>
      <w:lang w:val="en-US" w:eastAsia="en-US"/>
    </w:rPr>
  </w:style>
  <w:style w:type="character" w:customStyle="1" w:styleId="Bodytext61">
    <w:name w:val="Body text61"/>
    <w:basedOn w:val="DefaultParagraphFont"/>
    <w:uiPriority w:val="99"/>
    <w:rsid w:val="00D83FB5"/>
    <w:rPr>
      <w:rFonts w:ascii="Palatino Linotype" w:eastAsia="Palatino Linotype" w:hAnsi="Palatino Linotype" w:cs="Palatino Linotype"/>
      <w:b w:val="0"/>
      <w:bCs w:val="0"/>
      <w:i w:val="0"/>
      <w:iCs w:val="0"/>
      <w:smallCaps w:val="0"/>
      <w:strike w:val="0"/>
      <w:spacing w:val="0"/>
      <w:sz w:val="13"/>
      <w:szCs w:val="13"/>
      <w:shd w:val="clear" w:color="auto" w:fill="FFFFFF"/>
    </w:rPr>
  </w:style>
  <w:style w:type="character" w:customStyle="1" w:styleId="Heading10">
    <w:name w:val="Heading #1"/>
    <w:basedOn w:val="DefaultParagraphFont"/>
    <w:uiPriority w:val="99"/>
    <w:rsid w:val="00D83FB5"/>
    <w:rPr>
      <w:rFonts w:ascii="Palatino Linotype" w:hAnsi="Palatino Linotype" w:cs="Palatino Linotype"/>
      <w:sz w:val="26"/>
      <w:szCs w:val="26"/>
      <w:shd w:val="clear" w:color="auto" w:fill="FFFFFF"/>
    </w:rPr>
  </w:style>
  <w:style w:type="character" w:customStyle="1" w:styleId="Bodytext">
    <w:name w:val="Body text_"/>
    <w:basedOn w:val="DefaultParagraphFont"/>
    <w:link w:val="Bodytext1"/>
    <w:uiPriority w:val="99"/>
    <w:locked/>
    <w:rsid w:val="00D83FB5"/>
    <w:rPr>
      <w:rFonts w:ascii="Palatino Linotype" w:hAnsi="Palatino Linotype" w:cs="Palatino Linotype"/>
      <w:sz w:val="13"/>
      <w:szCs w:val="13"/>
      <w:shd w:val="clear" w:color="auto" w:fill="FFFFFF"/>
    </w:rPr>
  </w:style>
  <w:style w:type="paragraph" w:customStyle="1" w:styleId="Bodytext1">
    <w:name w:val="Body text1"/>
    <w:basedOn w:val="Normal"/>
    <w:link w:val="Bodytext"/>
    <w:uiPriority w:val="99"/>
    <w:rsid w:val="00D83FB5"/>
    <w:pPr>
      <w:shd w:val="clear" w:color="auto" w:fill="FFFFFF"/>
      <w:spacing w:after="540" w:line="240" w:lineRule="atLeast"/>
      <w:ind w:hanging="440"/>
    </w:pPr>
    <w:rPr>
      <w:rFonts w:ascii="Palatino Linotype" w:eastAsia="Times New Roman" w:hAnsi="Palatino Linotype" w:cs="Palatino Linotype"/>
      <w:sz w:val="13"/>
      <w:szCs w:val="13"/>
    </w:rPr>
  </w:style>
  <w:style w:type="character" w:customStyle="1" w:styleId="Bodytext104">
    <w:name w:val="Body text104"/>
    <w:basedOn w:val="Bodytext"/>
    <w:uiPriority w:val="99"/>
    <w:rsid w:val="00D83FB5"/>
    <w:rPr>
      <w:rFonts w:ascii="Palatino Linotype" w:hAnsi="Palatino Linotype" w:cs="Palatino Linotype"/>
      <w:sz w:val="13"/>
      <w:szCs w:val="13"/>
      <w:shd w:val="clear" w:color="auto" w:fill="FFFFFF"/>
    </w:rPr>
  </w:style>
  <w:style w:type="character" w:customStyle="1" w:styleId="Bodytext103">
    <w:name w:val="Body text103"/>
    <w:basedOn w:val="Bodytext"/>
    <w:uiPriority w:val="99"/>
    <w:rsid w:val="00D83FB5"/>
    <w:rPr>
      <w:rFonts w:ascii="Palatino Linotype" w:hAnsi="Palatino Linotype" w:cs="Palatino Linotype"/>
      <w:noProof/>
      <w:spacing w:val="0"/>
      <w:sz w:val="13"/>
      <w:szCs w:val="13"/>
      <w:shd w:val="clear" w:color="auto" w:fill="FFFFFF"/>
    </w:rPr>
  </w:style>
  <w:style w:type="character" w:customStyle="1" w:styleId="BodytextItalic">
    <w:name w:val="Body text + Italic"/>
    <w:basedOn w:val="Bodytext"/>
    <w:uiPriority w:val="99"/>
    <w:rsid w:val="00D83FB5"/>
    <w:rPr>
      <w:rFonts w:ascii="Palatino Linotype" w:hAnsi="Palatino Linotype" w:cs="Palatino Linotype"/>
      <w:i/>
      <w:iCs/>
      <w:spacing w:val="0"/>
      <w:w w:val="100"/>
      <w:sz w:val="13"/>
      <w:szCs w:val="13"/>
      <w:shd w:val="clear" w:color="auto" w:fill="FFFFFF"/>
    </w:rPr>
  </w:style>
  <w:style w:type="character" w:customStyle="1" w:styleId="Bodytext102">
    <w:name w:val="Body text102"/>
    <w:basedOn w:val="Bodytext"/>
    <w:uiPriority w:val="99"/>
    <w:rsid w:val="00D83FB5"/>
    <w:rPr>
      <w:rFonts w:ascii="Palatino Linotype" w:hAnsi="Palatino Linotype" w:cs="Palatino Linotype"/>
      <w:spacing w:val="0"/>
      <w:sz w:val="13"/>
      <w:szCs w:val="13"/>
      <w:shd w:val="clear" w:color="auto" w:fill="FFFFFF"/>
    </w:rPr>
  </w:style>
  <w:style w:type="character" w:customStyle="1" w:styleId="Bodytext101">
    <w:name w:val="Body text101"/>
    <w:basedOn w:val="Bodytext"/>
    <w:uiPriority w:val="99"/>
    <w:rsid w:val="00D83FB5"/>
    <w:rPr>
      <w:rFonts w:ascii="Palatino Linotype" w:hAnsi="Palatino Linotype" w:cs="Palatino Linotype"/>
      <w:noProof/>
      <w:spacing w:val="0"/>
      <w:sz w:val="13"/>
      <w:szCs w:val="13"/>
      <w:shd w:val="clear" w:color="auto" w:fill="FFFFFF"/>
    </w:rPr>
  </w:style>
  <w:style w:type="character" w:customStyle="1" w:styleId="BodytextItalic12">
    <w:name w:val="Body text + Italic12"/>
    <w:basedOn w:val="Bodytext"/>
    <w:uiPriority w:val="99"/>
    <w:rsid w:val="00D83FB5"/>
    <w:rPr>
      <w:rFonts w:ascii="Palatino Linotype" w:hAnsi="Palatino Linotype" w:cs="Palatino Linotype"/>
      <w:i/>
      <w:iCs/>
      <w:spacing w:val="0"/>
      <w:w w:val="100"/>
      <w:sz w:val="13"/>
      <w:szCs w:val="13"/>
      <w:shd w:val="clear" w:color="auto" w:fill="FFFFFF"/>
    </w:rPr>
  </w:style>
  <w:style w:type="character" w:customStyle="1" w:styleId="Bodytext100">
    <w:name w:val="Body text100"/>
    <w:basedOn w:val="Bodytext"/>
    <w:uiPriority w:val="99"/>
    <w:rsid w:val="00D83FB5"/>
    <w:rPr>
      <w:rFonts w:ascii="Palatino Linotype" w:hAnsi="Palatino Linotype" w:cs="Palatino Linotype"/>
      <w:spacing w:val="0"/>
      <w:sz w:val="13"/>
      <w:szCs w:val="13"/>
      <w:shd w:val="clear" w:color="auto" w:fill="FFFFFF"/>
    </w:rPr>
  </w:style>
  <w:style w:type="character" w:customStyle="1" w:styleId="BodytextItalic11">
    <w:name w:val="Body text + Italic11"/>
    <w:basedOn w:val="Bodytext"/>
    <w:uiPriority w:val="99"/>
    <w:rsid w:val="00D83FB5"/>
    <w:rPr>
      <w:rFonts w:ascii="Palatino Linotype" w:hAnsi="Palatino Linotype" w:cs="Palatino Linotype"/>
      <w:i/>
      <w:iCs/>
      <w:spacing w:val="0"/>
      <w:w w:val="100"/>
      <w:sz w:val="13"/>
      <w:szCs w:val="13"/>
      <w:shd w:val="clear" w:color="auto" w:fill="FFFFFF"/>
    </w:rPr>
  </w:style>
  <w:style w:type="character" w:customStyle="1" w:styleId="Bodytext99">
    <w:name w:val="Body text99"/>
    <w:basedOn w:val="Bodytext"/>
    <w:uiPriority w:val="99"/>
    <w:rsid w:val="00D83FB5"/>
    <w:rPr>
      <w:rFonts w:ascii="Palatino Linotype" w:hAnsi="Palatino Linotype" w:cs="Palatino Linotype"/>
      <w:noProof/>
      <w:spacing w:val="0"/>
      <w:sz w:val="13"/>
      <w:szCs w:val="13"/>
      <w:shd w:val="clear" w:color="auto" w:fill="FFFFFF"/>
    </w:rPr>
  </w:style>
  <w:style w:type="character" w:customStyle="1" w:styleId="Bodytext98">
    <w:name w:val="Body text98"/>
    <w:basedOn w:val="Bodytext"/>
    <w:uiPriority w:val="99"/>
    <w:rsid w:val="00D83FB5"/>
    <w:rPr>
      <w:rFonts w:ascii="Palatino Linotype" w:hAnsi="Palatino Linotype" w:cs="Palatino Linotype"/>
      <w:spacing w:val="0"/>
      <w:sz w:val="13"/>
      <w:szCs w:val="13"/>
      <w:shd w:val="clear" w:color="auto" w:fill="FFFFFF"/>
    </w:rPr>
  </w:style>
  <w:style w:type="character" w:customStyle="1" w:styleId="Bodytext97">
    <w:name w:val="Body text97"/>
    <w:basedOn w:val="Bodytext"/>
    <w:uiPriority w:val="99"/>
    <w:rsid w:val="00D83FB5"/>
    <w:rPr>
      <w:rFonts w:ascii="Palatino Linotype" w:hAnsi="Palatino Linotype" w:cs="Palatino Linotype"/>
      <w:noProof/>
      <w:spacing w:val="0"/>
      <w:sz w:val="13"/>
      <w:szCs w:val="13"/>
      <w:shd w:val="clear" w:color="auto" w:fill="FFFFFF"/>
    </w:rPr>
  </w:style>
  <w:style w:type="character" w:customStyle="1" w:styleId="BodytextItalic10">
    <w:name w:val="Body text + Italic10"/>
    <w:basedOn w:val="Bodytext"/>
    <w:uiPriority w:val="99"/>
    <w:rsid w:val="00D83FB5"/>
    <w:rPr>
      <w:rFonts w:ascii="Palatino Linotype" w:hAnsi="Palatino Linotype" w:cs="Palatino Linotype"/>
      <w:i/>
      <w:iCs/>
      <w:spacing w:val="0"/>
      <w:w w:val="100"/>
      <w:sz w:val="13"/>
      <w:szCs w:val="13"/>
      <w:shd w:val="clear" w:color="auto" w:fill="FFFFFF"/>
    </w:rPr>
  </w:style>
  <w:style w:type="character" w:customStyle="1" w:styleId="BodytextItalic9">
    <w:name w:val="Body text + Italic9"/>
    <w:basedOn w:val="Bodytext"/>
    <w:uiPriority w:val="99"/>
    <w:rsid w:val="00D83FB5"/>
    <w:rPr>
      <w:rFonts w:ascii="Palatino Linotype" w:hAnsi="Palatino Linotype" w:cs="Palatino Linotype"/>
      <w:i/>
      <w:iCs/>
      <w:noProof/>
      <w:spacing w:val="0"/>
      <w:w w:val="100"/>
      <w:sz w:val="13"/>
      <w:szCs w:val="13"/>
      <w:shd w:val="clear" w:color="auto" w:fill="FFFFFF"/>
    </w:rPr>
  </w:style>
  <w:style w:type="character" w:customStyle="1" w:styleId="Bodytext96">
    <w:name w:val="Body text96"/>
    <w:basedOn w:val="Bodytext"/>
    <w:uiPriority w:val="99"/>
    <w:rsid w:val="00D83FB5"/>
    <w:rPr>
      <w:rFonts w:ascii="Palatino Linotype" w:hAnsi="Palatino Linotype" w:cs="Palatino Linotype"/>
      <w:spacing w:val="0"/>
      <w:sz w:val="13"/>
      <w:szCs w:val="13"/>
      <w:shd w:val="clear" w:color="auto" w:fill="FFFFFF"/>
    </w:rPr>
  </w:style>
  <w:style w:type="character" w:customStyle="1" w:styleId="Bodytext95">
    <w:name w:val="Body text95"/>
    <w:basedOn w:val="Bodytext"/>
    <w:uiPriority w:val="99"/>
    <w:rsid w:val="00D83FB5"/>
    <w:rPr>
      <w:rFonts w:ascii="Palatino Linotype" w:hAnsi="Palatino Linotype" w:cs="Palatino Linotype"/>
      <w:noProof/>
      <w:spacing w:val="0"/>
      <w:sz w:val="13"/>
      <w:szCs w:val="13"/>
      <w:shd w:val="clear" w:color="auto" w:fill="FFFFFF"/>
    </w:rPr>
  </w:style>
  <w:style w:type="character" w:customStyle="1" w:styleId="BodytextItalic8">
    <w:name w:val="Body text + Italic8"/>
    <w:basedOn w:val="Bodytext"/>
    <w:uiPriority w:val="99"/>
    <w:rsid w:val="00D83FB5"/>
    <w:rPr>
      <w:rFonts w:ascii="Palatino Linotype" w:hAnsi="Palatino Linotype" w:cs="Palatino Linotype"/>
      <w:i/>
      <w:iCs/>
      <w:spacing w:val="0"/>
      <w:w w:val="100"/>
      <w:sz w:val="13"/>
      <w:szCs w:val="13"/>
      <w:shd w:val="clear" w:color="auto" w:fill="FFFFFF"/>
    </w:rPr>
  </w:style>
  <w:style w:type="character" w:customStyle="1" w:styleId="Bodytext94">
    <w:name w:val="Body text94"/>
    <w:basedOn w:val="Bodytext"/>
    <w:uiPriority w:val="99"/>
    <w:rsid w:val="00D83FB5"/>
    <w:rPr>
      <w:rFonts w:ascii="Palatino Linotype" w:hAnsi="Palatino Linotype" w:cs="Palatino Linotype"/>
      <w:spacing w:val="0"/>
      <w:sz w:val="13"/>
      <w:szCs w:val="13"/>
      <w:shd w:val="clear" w:color="auto" w:fill="FFFFFF"/>
    </w:rPr>
  </w:style>
  <w:style w:type="character" w:customStyle="1" w:styleId="Bodytext93">
    <w:name w:val="Body text93"/>
    <w:basedOn w:val="Bodytext"/>
    <w:uiPriority w:val="99"/>
    <w:rsid w:val="00D83FB5"/>
    <w:rPr>
      <w:rFonts w:ascii="Palatino Linotype" w:hAnsi="Palatino Linotype" w:cs="Palatino Linotype"/>
      <w:noProof/>
      <w:spacing w:val="0"/>
      <w:sz w:val="13"/>
      <w:szCs w:val="13"/>
      <w:shd w:val="clear" w:color="auto" w:fill="FFFFFF"/>
    </w:rPr>
  </w:style>
  <w:style w:type="character" w:customStyle="1" w:styleId="BodytextItalic7">
    <w:name w:val="Body text + Italic7"/>
    <w:basedOn w:val="Bodytext"/>
    <w:uiPriority w:val="99"/>
    <w:rsid w:val="00D83FB5"/>
    <w:rPr>
      <w:rFonts w:ascii="Palatino Linotype" w:hAnsi="Palatino Linotype" w:cs="Palatino Linotype"/>
      <w:i/>
      <w:iCs/>
      <w:spacing w:val="0"/>
      <w:w w:val="100"/>
      <w:sz w:val="13"/>
      <w:szCs w:val="13"/>
      <w:shd w:val="clear" w:color="auto" w:fill="FFFFFF"/>
    </w:rPr>
  </w:style>
  <w:style w:type="character" w:customStyle="1" w:styleId="Bodytext92">
    <w:name w:val="Body text92"/>
    <w:basedOn w:val="Bodytext"/>
    <w:uiPriority w:val="99"/>
    <w:rsid w:val="00D83FB5"/>
    <w:rPr>
      <w:rFonts w:ascii="Palatino Linotype" w:hAnsi="Palatino Linotype" w:cs="Palatino Linotype"/>
      <w:spacing w:val="0"/>
      <w:sz w:val="13"/>
      <w:szCs w:val="13"/>
      <w:shd w:val="clear" w:color="auto" w:fill="FFFFFF"/>
    </w:rPr>
  </w:style>
  <w:style w:type="character" w:customStyle="1" w:styleId="Bodytext91">
    <w:name w:val="Body text91"/>
    <w:basedOn w:val="Bodytext"/>
    <w:uiPriority w:val="99"/>
    <w:rsid w:val="00D83FB5"/>
    <w:rPr>
      <w:rFonts w:ascii="Palatino Linotype" w:hAnsi="Palatino Linotype" w:cs="Palatino Linotype"/>
      <w:noProof/>
      <w:spacing w:val="0"/>
      <w:sz w:val="13"/>
      <w:szCs w:val="13"/>
      <w:shd w:val="clear" w:color="auto" w:fill="FFFFFF"/>
    </w:rPr>
  </w:style>
  <w:style w:type="character" w:customStyle="1" w:styleId="BodytextItalic6">
    <w:name w:val="Body text + Italic6"/>
    <w:basedOn w:val="Bodytext"/>
    <w:uiPriority w:val="99"/>
    <w:rsid w:val="00D83FB5"/>
    <w:rPr>
      <w:rFonts w:ascii="Palatino Linotype" w:hAnsi="Palatino Linotype" w:cs="Palatino Linotype"/>
      <w:i/>
      <w:iCs/>
      <w:spacing w:val="0"/>
      <w:w w:val="100"/>
      <w:sz w:val="13"/>
      <w:szCs w:val="13"/>
      <w:shd w:val="clear" w:color="auto" w:fill="FFFFFF"/>
    </w:rPr>
  </w:style>
  <w:style w:type="character" w:customStyle="1" w:styleId="Bodytext90">
    <w:name w:val="Body text90"/>
    <w:basedOn w:val="Bodytext"/>
    <w:uiPriority w:val="99"/>
    <w:rsid w:val="00D83FB5"/>
    <w:rPr>
      <w:rFonts w:ascii="Palatino Linotype" w:hAnsi="Palatino Linotype" w:cs="Palatino Linotype"/>
      <w:spacing w:val="0"/>
      <w:sz w:val="13"/>
      <w:szCs w:val="13"/>
      <w:shd w:val="clear" w:color="auto" w:fill="FFFFFF"/>
    </w:rPr>
  </w:style>
  <w:style w:type="character" w:customStyle="1" w:styleId="Bodytext89">
    <w:name w:val="Body text89"/>
    <w:basedOn w:val="Bodytext"/>
    <w:uiPriority w:val="99"/>
    <w:rsid w:val="00D83FB5"/>
    <w:rPr>
      <w:rFonts w:ascii="Palatino Linotype" w:hAnsi="Palatino Linotype" w:cs="Palatino Linotype"/>
      <w:noProof/>
      <w:spacing w:val="0"/>
      <w:sz w:val="13"/>
      <w:szCs w:val="13"/>
      <w:shd w:val="clear" w:color="auto" w:fill="FFFFFF"/>
    </w:rPr>
  </w:style>
  <w:style w:type="character" w:customStyle="1" w:styleId="BodytextItalic5">
    <w:name w:val="Body text + Italic5"/>
    <w:basedOn w:val="Bodytext"/>
    <w:uiPriority w:val="99"/>
    <w:rsid w:val="00D83FB5"/>
    <w:rPr>
      <w:rFonts w:ascii="Palatino Linotype" w:hAnsi="Palatino Linotype" w:cs="Palatino Linotype"/>
      <w:i/>
      <w:iCs/>
      <w:spacing w:val="0"/>
      <w:w w:val="100"/>
      <w:sz w:val="13"/>
      <w:szCs w:val="13"/>
      <w:shd w:val="clear" w:color="auto" w:fill="FFFFFF"/>
    </w:rPr>
  </w:style>
  <w:style w:type="character" w:customStyle="1" w:styleId="BodytextItalic4">
    <w:name w:val="Body text + Italic4"/>
    <w:basedOn w:val="Bodytext"/>
    <w:uiPriority w:val="99"/>
    <w:rsid w:val="00D83FB5"/>
    <w:rPr>
      <w:rFonts w:ascii="Palatino Linotype" w:hAnsi="Palatino Linotype" w:cs="Palatino Linotype"/>
      <w:i/>
      <w:iCs/>
      <w:noProof/>
      <w:spacing w:val="0"/>
      <w:w w:val="100"/>
      <w:sz w:val="13"/>
      <w:szCs w:val="13"/>
      <w:shd w:val="clear" w:color="auto" w:fill="FFFFFF"/>
    </w:rPr>
  </w:style>
  <w:style w:type="paragraph" w:customStyle="1" w:styleId="CM1">
    <w:name w:val="CM1"/>
    <w:basedOn w:val="Normal"/>
    <w:next w:val="Normal"/>
    <w:uiPriority w:val="99"/>
    <w:rsid w:val="00D83FB5"/>
    <w:pPr>
      <w:autoSpaceDE w:val="0"/>
      <w:autoSpaceDN w:val="0"/>
      <w:adjustRightInd w:val="0"/>
    </w:pPr>
    <w:rPr>
      <w:rFonts w:eastAsiaTheme="minorHAnsi"/>
      <w:lang w:eastAsia="en-US"/>
    </w:rPr>
  </w:style>
  <w:style w:type="paragraph" w:customStyle="1" w:styleId="CM3">
    <w:name w:val="CM3"/>
    <w:basedOn w:val="Normal"/>
    <w:next w:val="Normal"/>
    <w:uiPriority w:val="99"/>
    <w:rsid w:val="00D83FB5"/>
    <w:pPr>
      <w:autoSpaceDE w:val="0"/>
      <w:autoSpaceDN w:val="0"/>
      <w:adjustRightInd w:val="0"/>
    </w:pPr>
    <w:rPr>
      <w:rFonts w:eastAsiaTheme="minorHAnsi"/>
      <w:lang w:eastAsia="en-US"/>
    </w:rPr>
  </w:style>
  <w:style w:type="paragraph" w:customStyle="1" w:styleId="1">
    <w:name w:val="Обычный1"/>
    <w:basedOn w:val="Normal"/>
    <w:rsid w:val="00D83FB5"/>
    <w:pPr>
      <w:spacing w:before="100" w:beforeAutospacing="1" w:after="100" w:afterAutospacing="1"/>
    </w:pPr>
    <w:rPr>
      <w:rFonts w:eastAsia="Times New Roman"/>
    </w:rPr>
  </w:style>
  <w:style w:type="paragraph" w:styleId="TOCHeading">
    <w:name w:val="TOC Heading"/>
    <w:basedOn w:val="Heading1"/>
    <w:next w:val="Normal"/>
    <w:uiPriority w:val="39"/>
    <w:unhideWhenUsed/>
    <w:qFormat/>
    <w:rsid w:val="00D83FB5"/>
    <w:pPr>
      <w:keepLines/>
      <w:spacing w:before="120" w:after="120" w:line="259" w:lineRule="auto"/>
      <w:ind w:firstLine="0"/>
      <w:jc w:val="left"/>
      <w:outlineLvl w:val="9"/>
    </w:pPr>
    <w:rPr>
      <w:rFonts w:eastAsiaTheme="majorEastAsia" w:cstheme="majorBidi"/>
      <w:kern w:val="0"/>
      <w:sz w:val="22"/>
      <w:szCs w:val="32"/>
    </w:rPr>
  </w:style>
  <w:style w:type="paragraph" w:styleId="TOC1">
    <w:name w:val="toc 1"/>
    <w:basedOn w:val="Normal"/>
    <w:next w:val="Normal"/>
    <w:autoRedefine/>
    <w:uiPriority w:val="39"/>
    <w:unhideWhenUsed/>
    <w:rsid w:val="00D83FB5"/>
    <w:pPr>
      <w:spacing w:after="100" w:line="259" w:lineRule="auto"/>
    </w:pPr>
    <w:rPr>
      <w:rFonts w:asciiTheme="minorHAnsi" w:eastAsiaTheme="minorHAnsi" w:hAnsiTheme="minorHAnsi" w:cstheme="minorBidi"/>
      <w:sz w:val="22"/>
      <w:szCs w:val="22"/>
      <w:lang w:val="en-US" w:eastAsia="en-US"/>
    </w:rPr>
  </w:style>
  <w:style w:type="character" w:customStyle="1" w:styleId="Bodytext60">
    <w:name w:val="Body text60"/>
    <w:basedOn w:val="Bodytext"/>
    <w:uiPriority w:val="99"/>
    <w:rsid w:val="00D83FB5"/>
    <w:rPr>
      <w:rFonts w:ascii="Palatino Linotype" w:hAnsi="Palatino Linotype" w:cs="Palatino Linotype"/>
      <w:noProof/>
      <w:spacing w:val="0"/>
      <w:sz w:val="13"/>
      <w:szCs w:val="13"/>
      <w:shd w:val="clear" w:color="auto" w:fill="FFFFFF"/>
    </w:rPr>
  </w:style>
  <w:style w:type="character" w:customStyle="1" w:styleId="Bodytext59">
    <w:name w:val="Body text59"/>
    <w:basedOn w:val="Bodytext"/>
    <w:uiPriority w:val="99"/>
    <w:rsid w:val="00D83FB5"/>
    <w:rPr>
      <w:rFonts w:ascii="Palatino Linotype" w:hAnsi="Palatino Linotype" w:cs="Palatino Linotype"/>
      <w:spacing w:val="0"/>
      <w:sz w:val="13"/>
      <w:szCs w:val="13"/>
      <w:shd w:val="clear" w:color="auto" w:fill="FFFFFF"/>
    </w:rPr>
  </w:style>
  <w:style w:type="character" w:customStyle="1" w:styleId="Bodytext58">
    <w:name w:val="Body text58"/>
    <w:basedOn w:val="Bodytext"/>
    <w:uiPriority w:val="99"/>
    <w:rsid w:val="00D83FB5"/>
    <w:rPr>
      <w:rFonts w:ascii="Palatino Linotype" w:hAnsi="Palatino Linotype" w:cs="Palatino Linotype"/>
      <w:noProof/>
      <w:spacing w:val="0"/>
      <w:sz w:val="13"/>
      <w:szCs w:val="13"/>
      <w:shd w:val="clear" w:color="auto" w:fill="FFFFFF"/>
    </w:rPr>
  </w:style>
  <w:style w:type="character" w:customStyle="1" w:styleId="Bodytext57">
    <w:name w:val="Body text57"/>
    <w:basedOn w:val="Bodytext"/>
    <w:uiPriority w:val="99"/>
    <w:rsid w:val="00D83FB5"/>
    <w:rPr>
      <w:rFonts w:ascii="Palatino Linotype" w:hAnsi="Palatino Linotype" w:cs="Palatino Linotype"/>
      <w:spacing w:val="0"/>
      <w:sz w:val="13"/>
      <w:szCs w:val="13"/>
      <w:shd w:val="clear" w:color="auto" w:fill="FFFFFF"/>
    </w:rPr>
  </w:style>
  <w:style w:type="character" w:customStyle="1" w:styleId="Bodytext56">
    <w:name w:val="Body text56"/>
    <w:basedOn w:val="Bodytext"/>
    <w:uiPriority w:val="99"/>
    <w:rsid w:val="00D83FB5"/>
    <w:rPr>
      <w:rFonts w:ascii="Palatino Linotype" w:hAnsi="Palatino Linotype" w:cs="Palatino Linotype"/>
      <w:noProof/>
      <w:spacing w:val="0"/>
      <w:sz w:val="13"/>
      <w:szCs w:val="13"/>
      <w:shd w:val="clear" w:color="auto" w:fill="FFFFFF"/>
    </w:rPr>
  </w:style>
  <w:style w:type="character" w:customStyle="1" w:styleId="Bodytext79">
    <w:name w:val="Body text + 79"/>
    <w:aliases w:val="5 pt66,Bold10"/>
    <w:basedOn w:val="Bodytext"/>
    <w:uiPriority w:val="99"/>
    <w:rsid w:val="00D83FB5"/>
    <w:rPr>
      <w:rFonts w:ascii="Palatino Linotype" w:hAnsi="Palatino Linotype" w:cs="Palatino Linotype"/>
      <w:b/>
      <w:bCs/>
      <w:spacing w:val="0"/>
      <w:sz w:val="15"/>
      <w:szCs w:val="15"/>
      <w:shd w:val="clear" w:color="auto" w:fill="FFFFFF"/>
    </w:rPr>
  </w:style>
  <w:style w:type="character" w:customStyle="1" w:styleId="Footnote">
    <w:name w:val="Footnote_"/>
    <w:basedOn w:val="DefaultParagraphFont"/>
    <w:link w:val="Footnote1"/>
    <w:uiPriority w:val="99"/>
    <w:locked/>
    <w:rsid w:val="00D83FB5"/>
    <w:rPr>
      <w:rFonts w:ascii="Palatino Linotype" w:hAnsi="Palatino Linotype" w:cs="Palatino Linotype"/>
      <w:sz w:val="13"/>
      <w:szCs w:val="13"/>
      <w:shd w:val="clear" w:color="auto" w:fill="FFFFFF"/>
    </w:rPr>
  </w:style>
  <w:style w:type="paragraph" w:customStyle="1" w:styleId="Footnote1">
    <w:name w:val="Footnote1"/>
    <w:basedOn w:val="Normal"/>
    <w:link w:val="Footnote"/>
    <w:uiPriority w:val="99"/>
    <w:rsid w:val="00D83FB5"/>
    <w:pPr>
      <w:shd w:val="clear" w:color="auto" w:fill="FFFFFF"/>
      <w:spacing w:line="240" w:lineRule="atLeast"/>
      <w:ind w:hanging="300"/>
    </w:pPr>
    <w:rPr>
      <w:rFonts w:ascii="Palatino Linotype" w:eastAsia="Times New Roman" w:hAnsi="Palatino Linotype" w:cs="Palatino Linotype"/>
      <w:sz w:val="13"/>
      <w:szCs w:val="13"/>
    </w:rPr>
  </w:style>
  <w:style w:type="character" w:customStyle="1" w:styleId="Footnote2">
    <w:name w:val="Footnote (2)_"/>
    <w:basedOn w:val="DefaultParagraphFont"/>
    <w:link w:val="Footnote21"/>
    <w:uiPriority w:val="99"/>
    <w:locked/>
    <w:rsid w:val="00D83FB5"/>
    <w:rPr>
      <w:rFonts w:ascii="Palatino Linotype" w:hAnsi="Palatino Linotype" w:cs="Palatino Linotype"/>
      <w:spacing w:val="10"/>
      <w:sz w:val="11"/>
      <w:szCs w:val="11"/>
      <w:shd w:val="clear" w:color="auto" w:fill="FFFFFF"/>
    </w:rPr>
  </w:style>
  <w:style w:type="paragraph" w:customStyle="1" w:styleId="Footnote21">
    <w:name w:val="Footnote (2)1"/>
    <w:basedOn w:val="Normal"/>
    <w:link w:val="Footnote2"/>
    <w:uiPriority w:val="99"/>
    <w:rsid w:val="00D83FB5"/>
    <w:pPr>
      <w:shd w:val="clear" w:color="auto" w:fill="FFFFFF"/>
      <w:spacing w:line="240" w:lineRule="atLeast"/>
    </w:pPr>
    <w:rPr>
      <w:rFonts w:ascii="Palatino Linotype" w:eastAsia="Times New Roman" w:hAnsi="Palatino Linotype" w:cs="Palatino Linotype"/>
      <w:spacing w:val="10"/>
      <w:sz w:val="11"/>
      <w:szCs w:val="11"/>
    </w:rPr>
  </w:style>
  <w:style w:type="character" w:customStyle="1" w:styleId="Footnote20">
    <w:name w:val="Footnote2"/>
    <w:basedOn w:val="Footnote"/>
    <w:uiPriority w:val="99"/>
    <w:rsid w:val="00D83FB5"/>
    <w:rPr>
      <w:rFonts w:ascii="Palatino Linotype" w:hAnsi="Palatino Linotype" w:cs="Palatino Linotype"/>
      <w:sz w:val="13"/>
      <w:szCs w:val="13"/>
      <w:shd w:val="clear" w:color="auto" w:fill="FFFFFF"/>
    </w:rPr>
  </w:style>
  <w:style w:type="character" w:customStyle="1" w:styleId="Footnote22">
    <w:name w:val="Footnote (2)2"/>
    <w:basedOn w:val="Footnote2"/>
    <w:uiPriority w:val="99"/>
    <w:rsid w:val="00D83FB5"/>
    <w:rPr>
      <w:rFonts w:ascii="Palatino Linotype" w:hAnsi="Palatino Linotype" w:cs="Palatino Linotype"/>
      <w:spacing w:val="10"/>
      <w:sz w:val="11"/>
      <w:szCs w:val="11"/>
      <w:shd w:val="clear" w:color="auto" w:fill="FFFFFF"/>
    </w:rPr>
  </w:style>
  <w:style w:type="character" w:customStyle="1" w:styleId="Bodytext55">
    <w:name w:val="Body text55"/>
    <w:basedOn w:val="Bodytext"/>
    <w:uiPriority w:val="99"/>
    <w:rsid w:val="00D83FB5"/>
    <w:rPr>
      <w:rFonts w:ascii="Palatino Linotype" w:hAnsi="Palatino Linotype" w:cs="Palatino Linotype"/>
      <w:spacing w:val="0"/>
      <w:sz w:val="13"/>
      <w:szCs w:val="13"/>
      <w:shd w:val="clear" w:color="auto" w:fill="FFFFFF"/>
    </w:rPr>
  </w:style>
  <w:style w:type="character" w:customStyle="1" w:styleId="Bodytext54">
    <w:name w:val="Body text54"/>
    <w:basedOn w:val="Bodytext"/>
    <w:uiPriority w:val="99"/>
    <w:rsid w:val="00D83FB5"/>
    <w:rPr>
      <w:rFonts w:ascii="Palatino Linotype" w:hAnsi="Palatino Linotype" w:cs="Palatino Linotype"/>
      <w:noProof/>
      <w:spacing w:val="0"/>
      <w:sz w:val="13"/>
      <w:szCs w:val="13"/>
      <w:shd w:val="clear" w:color="auto" w:fill="FFFFFF"/>
    </w:rPr>
  </w:style>
  <w:style w:type="character" w:customStyle="1" w:styleId="Bodytext53">
    <w:name w:val="Body text53"/>
    <w:basedOn w:val="Bodytext"/>
    <w:uiPriority w:val="99"/>
    <w:rsid w:val="00D83FB5"/>
    <w:rPr>
      <w:rFonts w:ascii="Palatino Linotype" w:hAnsi="Palatino Linotype" w:cs="Palatino Linotype"/>
      <w:spacing w:val="0"/>
      <w:sz w:val="13"/>
      <w:szCs w:val="13"/>
      <w:shd w:val="clear" w:color="auto" w:fill="FFFFFF"/>
    </w:rPr>
  </w:style>
  <w:style w:type="character" w:customStyle="1" w:styleId="Bodytext52">
    <w:name w:val="Body text52"/>
    <w:basedOn w:val="Bodytext"/>
    <w:uiPriority w:val="99"/>
    <w:rsid w:val="00D83FB5"/>
    <w:rPr>
      <w:rFonts w:ascii="Palatino Linotype" w:hAnsi="Palatino Linotype" w:cs="Palatino Linotype"/>
      <w:noProof/>
      <w:spacing w:val="0"/>
      <w:sz w:val="13"/>
      <w:szCs w:val="13"/>
      <w:shd w:val="clear" w:color="auto" w:fill="FFFFFF"/>
    </w:rPr>
  </w:style>
  <w:style w:type="character" w:customStyle="1" w:styleId="Bodytext51">
    <w:name w:val="Body text51"/>
    <w:basedOn w:val="Bodytext"/>
    <w:uiPriority w:val="99"/>
    <w:rsid w:val="00D83FB5"/>
    <w:rPr>
      <w:rFonts w:ascii="Palatino Linotype" w:hAnsi="Palatino Linotype" w:cs="Palatino Linotype"/>
      <w:spacing w:val="0"/>
      <w:sz w:val="13"/>
      <w:szCs w:val="13"/>
      <w:shd w:val="clear" w:color="auto" w:fill="FFFFFF"/>
    </w:rPr>
  </w:style>
  <w:style w:type="character" w:customStyle="1" w:styleId="Bodytext50">
    <w:name w:val="Body text50"/>
    <w:basedOn w:val="Bodytext"/>
    <w:uiPriority w:val="99"/>
    <w:rsid w:val="00D83FB5"/>
    <w:rPr>
      <w:rFonts w:ascii="Palatino Linotype" w:hAnsi="Palatino Linotype" w:cs="Palatino Linotype"/>
      <w:noProof/>
      <w:spacing w:val="0"/>
      <w:sz w:val="13"/>
      <w:szCs w:val="13"/>
      <w:shd w:val="clear" w:color="auto" w:fill="FFFFFF"/>
    </w:rPr>
  </w:style>
  <w:style w:type="character" w:customStyle="1" w:styleId="10">
    <w:name w:val="Основной текст1"/>
    <w:basedOn w:val="Bodytext"/>
    <w:uiPriority w:val="99"/>
    <w:rsid w:val="00D83FB5"/>
    <w:rPr>
      <w:rFonts w:ascii="Palatino Linotype" w:hAnsi="Palatino Linotype" w:cs="Palatino Linotype"/>
      <w:spacing w:val="0"/>
      <w:sz w:val="13"/>
      <w:szCs w:val="13"/>
      <w:shd w:val="clear" w:color="auto" w:fill="FFFFFF"/>
    </w:rPr>
  </w:style>
  <w:style w:type="character" w:customStyle="1" w:styleId="Bodytext78">
    <w:name w:val="Body text + 78"/>
    <w:aliases w:val="5 pt61,Small Caps2"/>
    <w:basedOn w:val="Bodytext"/>
    <w:uiPriority w:val="99"/>
    <w:rsid w:val="00D83FB5"/>
    <w:rPr>
      <w:rFonts w:ascii="Palatino Linotype" w:hAnsi="Palatino Linotype" w:cs="Palatino Linotype"/>
      <w:smallCaps/>
      <w:spacing w:val="0"/>
      <w:sz w:val="15"/>
      <w:szCs w:val="15"/>
      <w:shd w:val="clear" w:color="auto" w:fill="FFFFFF"/>
      <w:lang w:val="en-US" w:eastAsia="en-US"/>
    </w:rPr>
  </w:style>
  <w:style w:type="character" w:customStyle="1" w:styleId="Bodytext49">
    <w:name w:val="Body text49"/>
    <w:basedOn w:val="Bodytext"/>
    <w:uiPriority w:val="99"/>
    <w:rsid w:val="00D83FB5"/>
    <w:rPr>
      <w:rFonts w:ascii="Palatino Linotype" w:hAnsi="Palatino Linotype" w:cs="Palatino Linotype"/>
      <w:spacing w:val="0"/>
      <w:sz w:val="13"/>
      <w:szCs w:val="13"/>
      <w:shd w:val="clear" w:color="auto" w:fill="FFFFFF"/>
    </w:rPr>
  </w:style>
  <w:style w:type="character" w:customStyle="1" w:styleId="Bodytext48">
    <w:name w:val="Body text48"/>
    <w:basedOn w:val="Bodytext"/>
    <w:uiPriority w:val="99"/>
    <w:rsid w:val="00D83FB5"/>
    <w:rPr>
      <w:rFonts w:ascii="Palatino Linotype" w:hAnsi="Palatino Linotype" w:cs="Palatino Linotype"/>
      <w:noProof/>
      <w:spacing w:val="0"/>
      <w:sz w:val="13"/>
      <w:szCs w:val="13"/>
      <w:shd w:val="clear" w:color="auto" w:fill="FFFFFF"/>
    </w:rPr>
  </w:style>
  <w:style w:type="character" w:customStyle="1" w:styleId="Bodytext4">
    <w:name w:val="Body text (4)_"/>
    <w:basedOn w:val="DefaultParagraphFont"/>
    <w:link w:val="Bodytext41"/>
    <w:uiPriority w:val="99"/>
    <w:locked/>
    <w:rsid w:val="00D83FB5"/>
    <w:rPr>
      <w:rFonts w:ascii="Palatino Linotype" w:hAnsi="Palatino Linotype" w:cs="Palatino Linotype"/>
      <w:i/>
      <w:iCs/>
      <w:sz w:val="13"/>
      <w:szCs w:val="13"/>
      <w:shd w:val="clear" w:color="auto" w:fill="FFFFFF"/>
    </w:rPr>
  </w:style>
  <w:style w:type="paragraph" w:customStyle="1" w:styleId="Bodytext41">
    <w:name w:val="Body text (4)1"/>
    <w:basedOn w:val="Normal"/>
    <w:link w:val="Bodytext4"/>
    <w:uiPriority w:val="99"/>
    <w:rsid w:val="00D83FB5"/>
    <w:pPr>
      <w:shd w:val="clear" w:color="auto" w:fill="FFFFFF"/>
      <w:spacing w:after="420" w:line="240" w:lineRule="atLeast"/>
      <w:ind w:hanging="320"/>
    </w:pPr>
    <w:rPr>
      <w:rFonts w:ascii="Palatino Linotype" w:eastAsia="Times New Roman" w:hAnsi="Palatino Linotype" w:cs="Palatino Linotype"/>
      <w:i/>
      <w:iCs/>
      <w:sz w:val="13"/>
      <w:szCs w:val="13"/>
    </w:rPr>
  </w:style>
  <w:style w:type="character" w:customStyle="1" w:styleId="Bodytext430">
    <w:name w:val="Body text (4)30"/>
    <w:basedOn w:val="Bodytext4"/>
    <w:uiPriority w:val="99"/>
    <w:rsid w:val="00D83FB5"/>
    <w:rPr>
      <w:rFonts w:ascii="Palatino Linotype" w:hAnsi="Palatino Linotype" w:cs="Palatino Linotype"/>
      <w:i/>
      <w:iCs/>
      <w:sz w:val="13"/>
      <w:szCs w:val="13"/>
      <w:shd w:val="clear" w:color="auto" w:fill="FFFFFF"/>
    </w:rPr>
  </w:style>
  <w:style w:type="character" w:customStyle="1" w:styleId="Bodytext47">
    <w:name w:val="Body text47"/>
    <w:basedOn w:val="Bodytext"/>
    <w:uiPriority w:val="99"/>
    <w:rsid w:val="00D83FB5"/>
    <w:rPr>
      <w:rFonts w:ascii="Palatino Linotype" w:hAnsi="Palatino Linotype" w:cs="Palatino Linotype"/>
      <w:spacing w:val="0"/>
      <w:sz w:val="13"/>
      <w:szCs w:val="13"/>
      <w:shd w:val="clear" w:color="auto" w:fill="FFFFFF"/>
    </w:rPr>
  </w:style>
  <w:style w:type="character" w:customStyle="1" w:styleId="Bodytext46">
    <w:name w:val="Body text46"/>
    <w:basedOn w:val="Bodytext"/>
    <w:uiPriority w:val="99"/>
    <w:rsid w:val="00D83FB5"/>
    <w:rPr>
      <w:rFonts w:ascii="Palatino Linotype" w:hAnsi="Palatino Linotype" w:cs="Palatino Linotype"/>
      <w:noProof/>
      <w:spacing w:val="0"/>
      <w:sz w:val="13"/>
      <w:szCs w:val="13"/>
      <w:shd w:val="clear" w:color="auto" w:fill="FFFFFF"/>
    </w:rPr>
  </w:style>
  <w:style w:type="character" w:customStyle="1" w:styleId="Bodytext45">
    <w:name w:val="Body text45"/>
    <w:basedOn w:val="Bodytext"/>
    <w:uiPriority w:val="99"/>
    <w:rsid w:val="00D83FB5"/>
    <w:rPr>
      <w:rFonts w:ascii="Palatino Linotype" w:hAnsi="Palatino Linotype" w:cs="Palatino Linotype"/>
      <w:spacing w:val="0"/>
      <w:sz w:val="13"/>
      <w:szCs w:val="13"/>
      <w:shd w:val="clear" w:color="auto" w:fill="FFFFFF"/>
    </w:rPr>
  </w:style>
  <w:style w:type="character" w:customStyle="1" w:styleId="Bodytext44">
    <w:name w:val="Body text44"/>
    <w:basedOn w:val="Bodytext"/>
    <w:uiPriority w:val="99"/>
    <w:rsid w:val="00D83FB5"/>
    <w:rPr>
      <w:rFonts w:ascii="Palatino Linotype" w:hAnsi="Palatino Linotype" w:cs="Palatino Linotype"/>
      <w:noProof/>
      <w:spacing w:val="0"/>
      <w:sz w:val="13"/>
      <w:szCs w:val="13"/>
      <w:shd w:val="clear" w:color="auto" w:fill="FFFFFF"/>
    </w:rPr>
  </w:style>
  <w:style w:type="character" w:customStyle="1" w:styleId="Bodytext43">
    <w:name w:val="Body text43"/>
    <w:basedOn w:val="Bodytext"/>
    <w:uiPriority w:val="99"/>
    <w:rsid w:val="00D83FB5"/>
    <w:rPr>
      <w:rFonts w:ascii="Palatino Linotype" w:hAnsi="Palatino Linotype" w:cs="Palatino Linotype"/>
      <w:spacing w:val="0"/>
      <w:sz w:val="13"/>
      <w:szCs w:val="13"/>
      <w:shd w:val="clear" w:color="auto" w:fill="FFFFFF"/>
    </w:rPr>
  </w:style>
  <w:style w:type="character" w:customStyle="1" w:styleId="Bodytext42">
    <w:name w:val="Body text42"/>
    <w:basedOn w:val="Bodytext"/>
    <w:uiPriority w:val="99"/>
    <w:rsid w:val="00D83FB5"/>
    <w:rPr>
      <w:rFonts w:ascii="Palatino Linotype" w:hAnsi="Palatino Linotype" w:cs="Palatino Linotype"/>
      <w:noProof/>
      <w:spacing w:val="0"/>
      <w:sz w:val="13"/>
      <w:szCs w:val="13"/>
      <w:shd w:val="clear" w:color="auto" w:fill="FFFFFF"/>
    </w:rPr>
  </w:style>
  <w:style w:type="character" w:customStyle="1" w:styleId="Bodytext410">
    <w:name w:val="Body text41"/>
    <w:basedOn w:val="Bodytext"/>
    <w:uiPriority w:val="99"/>
    <w:rsid w:val="00D83FB5"/>
    <w:rPr>
      <w:rFonts w:ascii="Palatino Linotype" w:hAnsi="Palatino Linotype" w:cs="Palatino Linotype"/>
      <w:spacing w:val="0"/>
      <w:sz w:val="13"/>
      <w:szCs w:val="13"/>
      <w:shd w:val="clear" w:color="auto" w:fill="FFFFFF"/>
    </w:rPr>
  </w:style>
  <w:style w:type="character" w:customStyle="1" w:styleId="Bodytext40">
    <w:name w:val="Body text40"/>
    <w:basedOn w:val="Bodytext"/>
    <w:uiPriority w:val="99"/>
    <w:rsid w:val="00D83FB5"/>
    <w:rPr>
      <w:rFonts w:ascii="Palatino Linotype" w:hAnsi="Palatino Linotype" w:cs="Palatino Linotype"/>
      <w:noProof/>
      <w:spacing w:val="0"/>
      <w:sz w:val="13"/>
      <w:szCs w:val="13"/>
      <w:shd w:val="clear" w:color="auto" w:fill="FFFFFF"/>
    </w:rPr>
  </w:style>
  <w:style w:type="character" w:customStyle="1" w:styleId="Footnote0">
    <w:name w:val="Footnote"/>
    <w:basedOn w:val="Footnote"/>
    <w:uiPriority w:val="99"/>
    <w:rsid w:val="00D83FB5"/>
    <w:rPr>
      <w:rFonts w:ascii="Palatino Linotype" w:hAnsi="Palatino Linotype" w:cs="Palatino Linotype"/>
      <w:spacing w:val="0"/>
      <w:sz w:val="13"/>
      <w:szCs w:val="13"/>
      <w:shd w:val="clear" w:color="auto" w:fill="FFFFFF"/>
    </w:rPr>
  </w:style>
  <w:style w:type="character" w:customStyle="1" w:styleId="Bodytext39">
    <w:name w:val="Body text39"/>
    <w:basedOn w:val="Bodytext"/>
    <w:uiPriority w:val="99"/>
    <w:rsid w:val="00D83FB5"/>
    <w:rPr>
      <w:rFonts w:ascii="Palatino Linotype" w:hAnsi="Palatino Linotype" w:cs="Palatino Linotype"/>
      <w:spacing w:val="0"/>
      <w:sz w:val="13"/>
      <w:szCs w:val="13"/>
      <w:shd w:val="clear" w:color="auto" w:fill="FFFFFF"/>
    </w:rPr>
  </w:style>
  <w:style w:type="character" w:customStyle="1" w:styleId="Bodytext38">
    <w:name w:val="Body text38"/>
    <w:basedOn w:val="Bodytext"/>
    <w:uiPriority w:val="99"/>
    <w:rsid w:val="00D83FB5"/>
    <w:rPr>
      <w:rFonts w:ascii="Palatino Linotype" w:hAnsi="Palatino Linotype" w:cs="Palatino Linotype"/>
      <w:noProof/>
      <w:spacing w:val="0"/>
      <w:sz w:val="13"/>
      <w:szCs w:val="13"/>
      <w:shd w:val="clear" w:color="auto" w:fill="FFFFFF"/>
    </w:rPr>
  </w:style>
  <w:style w:type="character" w:customStyle="1" w:styleId="Bodytext77">
    <w:name w:val="Body text + 77"/>
    <w:aliases w:val="5 pt56,Bold9"/>
    <w:basedOn w:val="Bodytext"/>
    <w:uiPriority w:val="99"/>
    <w:rsid w:val="00D83FB5"/>
    <w:rPr>
      <w:rFonts w:ascii="Palatino Linotype" w:hAnsi="Palatino Linotype" w:cs="Palatino Linotype"/>
      <w:b/>
      <w:bCs/>
      <w:spacing w:val="0"/>
      <w:sz w:val="15"/>
      <w:szCs w:val="15"/>
      <w:shd w:val="clear" w:color="auto" w:fill="FFFFFF"/>
    </w:rPr>
  </w:style>
  <w:style w:type="character" w:customStyle="1" w:styleId="Bodytext37">
    <w:name w:val="Body text37"/>
    <w:basedOn w:val="Bodytext"/>
    <w:uiPriority w:val="99"/>
    <w:rsid w:val="00D83FB5"/>
    <w:rPr>
      <w:rFonts w:ascii="Palatino Linotype" w:hAnsi="Palatino Linotype" w:cs="Palatino Linotype"/>
      <w:spacing w:val="0"/>
      <w:sz w:val="13"/>
      <w:szCs w:val="13"/>
      <w:shd w:val="clear" w:color="auto" w:fill="FFFFFF"/>
    </w:rPr>
  </w:style>
  <w:style w:type="character" w:customStyle="1" w:styleId="Bodytext36">
    <w:name w:val="Body text36"/>
    <w:basedOn w:val="Bodytext"/>
    <w:uiPriority w:val="99"/>
    <w:rsid w:val="00D83FB5"/>
    <w:rPr>
      <w:rFonts w:ascii="Palatino Linotype" w:hAnsi="Palatino Linotype" w:cs="Palatino Linotype"/>
      <w:noProof/>
      <w:spacing w:val="0"/>
      <w:sz w:val="13"/>
      <w:szCs w:val="13"/>
      <w:shd w:val="clear" w:color="auto" w:fill="FFFFFF"/>
    </w:rPr>
  </w:style>
  <w:style w:type="character" w:customStyle="1" w:styleId="DocumentMapChar">
    <w:name w:val="Document Map Char"/>
    <w:basedOn w:val="DefaultParagraphFont"/>
    <w:link w:val="DocumentMap"/>
    <w:uiPriority w:val="99"/>
    <w:semiHidden/>
    <w:rsid w:val="00D83FB5"/>
    <w:rPr>
      <w:rFonts w:ascii="Tahoma" w:hAnsi="Tahoma" w:cs="Tahoma"/>
      <w:color w:val="000000"/>
      <w:sz w:val="16"/>
      <w:szCs w:val="16"/>
      <w:lang w:val="ro-RO" w:eastAsia="ro-RO"/>
    </w:rPr>
  </w:style>
  <w:style w:type="paragraph" w:styleId="DocumentMap">
    <w:name w:val="Document Map"/>
    <w:basedOn w:val="Normal"/>
    <w:link w:val="DocumentMapChar"/>
    <w:uiPriority w:val="99"/>
    <w:semiHidden/>
    <w:unhideWhenUsed/>
    <w:rsid w:val="00D83FB5"/>
    <w:rPr>
      <w:rFonts w:ascii="Tahoma" w:eastAsia="Times New Roman" w:hAnsi="Tahoma" w:cs="Tahoma"/>
      <w:color w:val="000000"/>
      <w:sz w:val="16"/>
      <w:szCs w:val="16"/>
      <w:lang w:val="ro-RO" w:eastAsia="ro-RO"/>
    </w:rPr>
  </w:style>
  <w:style w:type="character" w:customStyle="1" w:styleId="DocumentMapChar1">
    <w:name w:val="Document Map Char1"/>
    <w:basedOn w:val="DefaultParagraphFont"/>
    <w:uiPriority w:val="99"/>
    <w:semiHidden/>
    <w:rsid w:val="00D83FB5"/>
    <w:rPr>
      <w:rFonts w:ascii="Segoe UI" w:eastAsiaTheme="minorEastAsia" w:hAnsi="Segoe UI" w:cs="Segoe UI"/>
      <w:sz w:val="16"/>
      <w:szCs w:val="16"/>
    </w:rPr>
  </w:style>
  <w:style w:type="character" w:customStyle="1" w:styleId="PlandocumentCaracter1">
    <w:name w:val="Plan document Caracter1"/>
    <w:basedOn w:val="DefaultParagraphFont"/>
    <w:semiHidden/>
    <w:rsid w:val="00D83FB5"/>
    <w:rPr>
      <w:rFonts w:ascii="Tahoma" w:hAnsi="Tahoma" w:cs="Tahoma"/>
      <w:sz w:val="16"/>
      <w:szCs w:val="16"/>
      <w:lang w:val="en-US" w:eastAsia="en-US"/>
    </w:rPr>
  </w:style>
  <w:style w:type="paragraph" w:customStyle="1" w:styleId="CM4">
    <w:name w:val="CM4"/>
    <w:basedOn w:val="Normal"/>
    <w:next w:val="Normal"/>
    <w:uiPriority w:val="99"/>
    <w:rsid w:val="00D83FB5"/>
    <w:pPr>
      <w:autoSpaceDE w:val="0"/>
      <w:autoSpaceDN w:val="0"/>
      <w:adjustRightInd w:val="0"/>
    </w:pPr>
    <w:rPr>
      <w:rFonts w:eastAsia="Calibri"/>
    </w:rPr>
  </w:style>
  <w:style w:type="character" w:customStyle="1" w:styleId="EndnoteCharacters">
    <w:name w:val="Endnote Characters"/>
    <w:rsid w:val="00D83FB5"/>
  </w:style>
  <w:style w:type="character" w:customStyle="1" w:styleId="FootnoteCharacters">
    <w:name w:val="Footnote Characters"/>
    <w:rsid w:val="00D83FB5"/>
  </w:style>
  <w:style w:type="paragraph" w:customStyle="1" w:styleId="HorizontalLine">
    <w:name w:val="Horizontal Line"/>
    <w:basedOn w:val="Normal"/>
    <w:next w:val="BodyText0"/>
    <w:rsid w:val="00D83FB5"/>
    <w:pPr>
      <w:widowControl w:val="0"/>
      <w:pBdr>
        <w:top w:val="none" w:sz="0" w:space="0" w:color="000000"/>
        <w:left w:val="none" w:sz="0" w:space="0" w:color="000000"/>
        <w:bottom w:val="double" w:sz="3" w:space="0" w:color="808080"/>
        <w:right w:val="none" w:sz="0" w:space="0" w:color="000000"/>
      </w:pBdr>
      <w:suppressAutoHyphens/>
      <w:spacing w:after="283"/>
    </w:pPr>
    <w:rPr>
      <w:rFonts w:ascii="Liberation Serif" w:eastAsia="AR PL SungtiL GB" w:hAnsi="Liberation Serif" w:cs="DejaVu Sans"/>
      <w:sz w:val="12"/>
      <w:lang w:val="en-US" w:eastAsia="zh-CN" w:bidi="hi-IN"/>
    </w:rPr>
  </w:style>
  <w:style w:type="paragraph" w:styleId="BodyText0">
    <w:name w:val="Body Text"/>
    <w:basedOn w:val="Normal"/>
    <w:link w:val="BodyTextChar"/>
    <w:rsid w:val="00D83FB5"/>
    <w:pPr>
      <w:widowControl w:val="0"/>
      <w:suppressAutoHyphens/>
      <w:spacing w:after="283"/>
    </w:pPr>
    <w:rPr>
      <w:rFonts w:ascii="Liberation Serif" w:eastAsia="AR PL SungtiL GB" w:hAnsi="Liberation Serif" w:cs="DejaVu Sans"/>
      <w:lang w:val="en-US" w:eastAsia="zh-CN" w:bidi="hi-IN"/>
    </w:rPr>
  </w:style>
  <w:style w:type="character" w:customStyle="1" w:styleId="BodyTextChar">
    <w:name w:val="Body Text Char"/>
    <w:basedOn w:val="DefaultParagraphFont"/>
    <w:link w:val="BodyText0"/>
    <w:rsid w:val="00D83FB5"/>
    <w:rPr>
      <w:rFonts w:ascii="Liberation Serif" w:eastAsia="AR PL SungtiL GB" w:hAnsi="Liberation Serif" w:cs="DejaVu Sans"/>
      <w:sz w:val="24"/>
      <w:szCs w:val="24"/>
      <w:lang w:val="en-US" w:eastAsia="zh-CN" w:bidi="hi-IN"/>
    </w:rPr>
  </w:style>
  <w:style w:type="paragraph" w:styleId="EnvelopeReturn">
    <w:name w:val="envelope return"/>
    <w:basedOn w:val="Normal"/>
    <w:rsid w:val="00D83FB5"/>
    <w:pPr>
      <w:widowControl w:val="0"/>
      <w:suppressAutoHyphens/>
    </w:pPr>
    <w:rPr>
      <w:rFonts w:ascii="Liberation Serif" w:eastAsia="AR PL SungtiL GB" w:hAnsi="Liberation Serif" w:cs="DejaVu Sans"/>
      <w:i/>
      <w:lang w:val="en-US" w:eastAsia="zh-CN" w:bidi="hi-IN"/>
    </w:rPr>
  </w:style>
  <w:style w:type="paragraph" w:customStyle="1" w:styleId="TableContents">
    <w:name w:val="Table Contents"/>
    <w:basedOn w:val="BodyText0"/>
    <w:rsid w:val="00D83FB5"/>
  </w:style>
  <w:style w:type="paragraph" w:customStyle="1" w:styleId="Index">
    <w:name w:val="Index"/>
    <w:basedOn w:val="Normal"/>
    <w:rsid w:val="00D83FB5"/>
    <w:pPr>
      <w:widowControl w:val="0"/>
      <w:suppressLineNumbers/>
      <w:suppressAutoHyphens/>
    </w:pPr>
    <w:rPr>
      <w:rFonts w:ascii="Liberation Serif" w:eastAsia="AR PL SungtiL GB" w:hAnsi="Liberation Serif" w:cs="DejaVu Sans"/>
      <w:lang w:val="en-US" w:eastAsia="zh-CN" w:bidi="hi-IN"/>
    </w:rPr>
  </w:style>
  <w:style w:type="paragraph" w:styleId="Caption">
    <w:name w:val="caption"/>
    <w:basedOn w:val="Normal"/>
    <w:qFormat/>
    <w:rsid w:val="00D83FB5"/>
    <w:pPr>
      <w:widowControl w:val="0"/>
      <w:suppressLineNumbers/>
      <w:suppressAutoHyphens/>
      <w:spacing w:before="120" w:after="120"/>
    </w:pPr>
    <w:rPr>
      <w:rFonts w:ascii="Liberation Serif" w:eastAsia="AR PL SungtiL GB" w:hAnsi="Liberation Serif" w:cs="DejaVu Sans"/>
      <w:i/>
      <w:iCs/>
      <w:lang w:val="en-US" w:eastAsia="zh-CN" w:bidi="hi-IN"/>
    </w:rPr>
  </w:style>
  <w:style w:type="paragraph" w:styleId="List">
    <w:name w:val="List"/>
    <w:basedOn w:val="BodyText0"/>
    <w:rsid w:val="00D83FB5"/>
  </w:style>
  <w:style w:type="paragraph" w:customStyle="1" w:styleId="Heading">
    <w:name w:val="Heading"/>
    <w:basedOn w:val="Normal"/>
    <w:next w:val="BodyText0"/>
    <w:rsid w:val="00D83FB5"/>
    <w:pPr>
      <w:keepNext/>
      <w:widowControl w:val="0"/>
      <w:suppressAutoHyphens/>
      <w:spacing w:before="240" w:after="283"/>
    </w:pPr>
    <w:rPr>
      <w:rFonts w:ascii="Albany" w:eastAsia="AR PL SungtiL GB" w:hAnsi="Albany" w:cs="DejaVu Sans"/>
      <w:sz w:val="28"/>
      <w:szCs w:val="28"/>
      <w:lang w:val="en-US" w:eastAsia="zh-CN" w:bidi="hi-IN"/>
    </w:rPr>
  </w:style>
  <w:style w:type="paragraph" w:customStyle="1" w:styleId="TableHeading">
    <w:name w:val="Table Heading"/>
    <w:basedOn w:val="TableContents"/>
    <w:rsid w:val="00D83FB5"/>
    <w:pPr>
      <w:suppressLineNumbers/>
      <w:jc w:val="center"/>
    </w:pPr>
    <w:rPr>
      <w:b/>
      <w:bCs/>
    </w:rPr>
  </w:style>
  <w:style w:type="paragraph" w:customStyle="1" w:styleId="11">
    <w:name w:val="Список1"/>
    <w:basedOn w:val="Normal"/>
    <w:rsid w:val="00D83FB5"/>
    <w:pPr>
      <w:spacing w:before="100" w:beforeAutospacing="1" w:after="100" w:afterAutospacing="1"/>
    </w:pPr>
    <w:rPr>
      <w:rFonts w:eastAsia="Times New Roman"/>
    </w:rPr>
  </w:style>
  <w:style w:type="paragraph" w:customStyle="1" w:styleId="title-gr-seq-level-2">
    <w:name w:val="title-gr-seq-level-2"/>
    <w:basedOn w:val="Normal"/>
    <w:rsid w:val="00D83FB5"/>
    <w:pPr>
      <w:spacing w:before="100" w:beforeAutospacing="1" w:after="100" w:afterAutospacing="1"/>
    </w:pPr>
    <w:rPr>
      <w:rFonts w:eastAsia="Times New Roman"/>
    </w:rPr>
  </w:style>
  <w:style w:type="paragraph" w:customStyle="1" w:styleId="CM11">
    <w:name w:val="CM1+1"/>
    <w:basedOn w:val="Normal"/>
    <w:next w:val="Normal"/>
    <w:uiPriority w:val="99"/>
    <w:rsid w:val="00D83FB5"/>
    <w:pPr>
      <w:autoSpaceDE w:val="0"/>
      <w:autoSpaceDN w:val="0"/>
      <w:adjustRightInd w:val="0"/>
    </w:pPr>
    <w:rPr>
      <w:rFonts w:eastAsia="Calibri"/>
      <w:lang w:val="en-GB"/>
    </w:rPr>
  </w:style>
  <w:style w:type="paragraph" w:customStyle="1" w:styleId="CM31">
    <w:name w:val="CM3+1"/>
    <w:basedOn w:val="Normal"/>
    <w:next w:val="Normal"/>
    <w:uiPriority w:val="99"/>
    <w:rsid w:val="00D83FB5"/>
    <w:pPr>
      <w:autoSpaceDE w:val="0"/>
      <w:autoSpaceDN w:val="0"/>
      <w:adjustRightInd w:val="0"/>
    </w:pPr>
    <w:rPr>
      <w:rFonts w:eastAsia="Calibri"/>
      <w:lang w:val="en-GB"/>
    </w:rPr>
  </w:style>
  <w:style w:type="paragraph" w:customStyle="1" w:styleId="CM41">
    <w:name w:val="CM4+1"/>
    <w:basedOn w:val="Normal"/>
    <w:next w:val="Normal"/>
    <w:uiPriority w:val="99"/>
    <w:rsid w:val="00D83FB5"/>
    <w:pPr>
      <w:autoSpaceDE w:val="0"/>
      <w:autoSpaceDN w:val="0"/>
      <w:adjustRightInd w:val="0"/>
    </w:pPr>
    <w:rPr>
      <w:rFonts w:eastAsia="Calibri"/>
      <w:lang w:val="en-GB"/>
    </w:rPr>
  </w:style>
  <w:style w:type="paragraph" w:customStyle="1" w:styleId="TableParagraph">
    <w:name w:val="Table Paragraph"/>
    <w:basedOn w:val="Normal"/>
    <w:rsid w:val="00D83FB5"/>
    <w:pPr>
      <w:widowControl w:val="0"/>
    </w:pPr>
    <w:rPr>
      <w:rFonts w:ascii="Calibri" w:eastAsia="Times New Roman" w:hAnsi="Calibri"/>
      <w:sz w:val="22"/>
      <w:szCs w:val="22"/>
      <w:lang w:val="en-US" w:eastAsia="en-US"/>
    </w:rPr>
  </w:style>
  <w:style w:type="paragraph" w:customStyle="1" w:styleId="2">
    <w:name w:val="Обычный2"/>
    <w:basedOn w:val="Normal"/>
    <w:rsid w:val="00D83FB5"/>
    <w:pPr>
      <w:spacing w:before="100" w:beforeAutospacing="1" w:after="100" w:afterAutospacing="1"/>
    </w:pPr>
    <w:rPr>
      <w:rFonts w:eastAsia="Times New Roman"/>
    </w:rPr>
  </w:style>
  <w:style w:type="character" w:customStyle="1" w:styleId="sub">
    <w:name w:val="sub"/>
    <w:basedOn w:val="DefaultParagraphFont"/>
    <w:rsid w:val="00D83FB5"/>
  </w:style>
  <w:style w:type="paragraph" w:customStyle="1" w:styleId="title-annex-1">
    <w:name w:val="title-annex-1"/>
    <w:basedOn w:val="Normal"/>
    <w:rsid w:val="00D83FB5"/>
    <w:pPr>
      <w:spacing w:before="100" w:beforeAutospacing="1" w:after="100" w:afterAutospacing="1"/>
    </w:pPr>
    <w:rPr>
      <w:rFonts w:eastAsia="Times New Roman"/>
    </w:rPr>
  </w:style>
  <w:style w:type="paragraph" w:customStyle="1" w:styleId="Default">
    <w:name w:val="Default"/>
    <w:rsid w:val="00D83FB5"/>
    <w:pPr>
      <w:autoSpaceDE w:val="0"/>
      <w:autoSpaceDN w:val="0"/>
      <w:adjustRightInd w:val="0"/>
    </w:pPr>
    <w:rPr>
      <w:rFonts w:eastAsiaTheme="minorHAnsi"/>
      <w:color w:val="000000"/>
      <w:sz w:val="24"/>
      <w:szCs w:val="24"/>
      <w:lang w:val="en-US" w:eastAsia="en-US"/>
    </w:rPr>
  </w:style>
  <w:style w:type="paragraph" w:customStyle="1" w:styleId="title-gr-seq-level-4">
    <w:name w:val="title-gr-seq-level-4"/>
    <w:basedOn w:val="Normal"/>
    <w:rsid w:val="00D83FB5"/>
    <w:pPr>
      <w:spacing w:before="100" w:beforeAutospacing="1" w:after="100" w:afterAutospacing="1"/>
    </w:pPr>
    <w:rPr>
      <w:rFonts w:eastAsia="Times New Roman"/>
      <w:lang w:val="en-GB" w:eastAsia="en-GB"/>
    </w:rPr>
  </w:style>
  <w:style w:type="character" w:customStyle="1" w:styleId="subscript">
    <w:name w:val="subscript"/>
    <w:basedOn w:val="DefaultParagraphFont"/>
    <w:rsid w:val="00D83FB5"/>
  </w:style>
  <w:style w:type="character" w:customStyle="1" w:styleId="oj-super">
    <w:name w:val="oj-super"/>
    <w:basedOn w:val="DefaultParagraphFont"/>
    <w:rsid w:val="00D83FB5"/>
  </w:style>
  <w:style w:type="character" w:styleId="Emphasis">
    <w:name w:val="Emphasis"/>
    <w:basedOn w:val="DefaultParagraphFont"/>
    <w:qFormat/>
    <w:rsid w:val="00D83FB5"/>
    <w:rPr>
      <w:i/>
      <w:iCs/>
    </w:rPr>
  </w:style>
  <w:style w:type="paragraph" w:customStyle="1" w:styleId="doc-ti">
    <w:name w:val="doc-ti"/>
    <w:basedOn w:val="Normal"/>
    <w:rsid w:val="005847A2"/>
    <w:pPr>
      <w:spacing w:before="100" w:beforeAutospacing="1" w:after="100" w:afterAutospacing="1"/>
    </w:pPr>
    <w:rPr>
      <w:rFonts w:eastAsia="Times New Roman"/>
      <w:lang w:val="en-GB" w:eastAsia="en-GB"/>
    </w:rPr>
  </w:style>
  <w:style w:type="paragraph" w:customStyle="1" w:styleId="Normal10">
    <w:name w:val="Normal10"/>
    <w:basedOn w:val="Normal"/>
    <w:rsid w:val="005847A2"/>
    <w:pPr>
      <w:spacing w:before="100" w:beforeAutospacing="1" w:after="100" w:afterAutospacing="1"/>
    </w:pPr>
    <w:rPr>
      <w:rFonts w:eastAsia="Times New Roman"/>
      <w:lang w:val="en-GB" w:eastAsia="en-GB"/>
    </w:rPr>
  </w:style>
  <w:style w:type="paragraph" w:customStyle="1" w:styleId="List4">
    <w:name w:val="List4"/>
    <w:basedOn w:val="Normal"/>
    <w:rsid w:val="009E60BC"/>
    <w:pPr>
      <w:spacing w:before="100" w:beforeAutospacing="1" w:after="100" w:afterAutospacing="1"/>
    </w:pPr>
    <w:rPr>
      <w:rFonts w:eastAsia="Times New Roman"/>
      <w:lang w:val="en-GB" w:eastAsia="en-GB"/>
    </w:rPr>
  </w:style>
  <w:style w:type="paragraph" w:customStyle="1" w:styleId="oj-sti-art">
    <w:name w:val="oj-sti-art"/>
    <w:basedOn w:val="Normal"/>
    <w:rsid w:val="00AF359F"/>
    <w:pPr>
      <w:spacing w:before="100" w:beforeAutospacing="1" w:after="100" w:afterAutospacing="1"/>
    </w:pPr>
    <w:rPr>
      <w:rFonts w:eastAsia="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5814">
      <w:bodyDiv w:val="1"/>
      <w:marLeft w:val="0"/>
      <w:marRight w:val="0"/>
      <w:marTop w:val="0"/>
      <w:marBottom w:val="0"/>
      <w:divBdr>
        <w:top w:val="none" w:sz="0" w:space="0" w:color="auto"/>
        <w:left w:val="none" w:sz="0" w:space="0" w:color="auto"/>
        <w:bottom w:val="none" w:sz="0" w:space="0" w:color="auto"/>
        <w:right w:val="none" w:sz="0" w:space="0" w:color="auto"/>
      </w:divBdr>
    </w:div>
    <w:div w:id="27532181">
      <w:bodyDiv w:val="1"/>
      <w:marLeft w:val="0"/>
      <w:marRight w:val="0"/>
      <w:marTop w:val="0"/>
      <w:marBottom w:val="0"/>
      <w:divBdr>
        <w:top w:val="none" w:sz="0" w:space="0" w:color="auto"/>
        <w:left w:val="none" w:sz="0" w:space="0" w:color="auto"/>
        <w:bottom w:val="none" w:sz="0" w:space="0" w:color="auto"/>
        <w:right w:val="none" w:sz="0" w:space="0" w:color="auto"/>
      </w:divBdr>
      <w:divsChild>
        <w:div w:id="748382160">
          <w:marLeft w:val="600"/>
          <w:marRight w:val="0"/>
          <w:marTop w:val="0"/>
          <w:marBottom w:val="0"/>
          <w:divBdr>
            <w:top w:val="none" w:sz="0" w:space="0" w:color="auto"/>
            <w:left w:val="none" w:sz="0" w:space="0" w:color="auto"/>
            <w:bottom w:val="none" w:sz="0" w:space="0" w:color="auto"/>
            <w:right w:val="none" w:sz="0" w:space="0" w:color="auto"/>
          </w:divBdr>
        </w:div>
        <w:div w:id="872423428">
          <w:marLeft w:val="600"/>
          <w:marRight w:val="0"/>
          <w:marTop w:val="0"/>
          <w:marBottom w:val="0"/>
          <w:divBdr>
            <w:top w:val="none" w:sz="0" w:space="0" w:color="auto"/>
            <w:left w:val="none" w:sz="0" w:space="0" w:color="auto"/>
            <w:bottom w:val="none" w:sz="0" w:space="0" w:color="auto"/>
            <w:right w:val="none" w:sz="0" w:space="0" w:color="auto"/>
          </w:divBdr>
        </w:div>
        <w:div w:id="1149858304">
          <w:marLeft w:val="0"/>
          <w:marRight w:val="0"/>
          <w:marTop w:val="0"/>
          <w:marBottom w:val="0"/>
          <w:divBdr>
            <w:top w:val="none" w:sz="0" w:space="0" w:color="auto"/>
            <w:left w:val="none" w:sz="0" w:space="0" w:color="auto"/>
            <w:bottom w:val="none" w:sz="0" w:space="0" w:color="auto"/>
            <w:right w:val="none" w:sz="0" w:space="0" w:color="auto"/>
          </w:divBdr>
          <w:divsChild>
            <w:div w:id="1823621047">
              <w:marLeft w:val="0"/>
              <w:marRight w:val="0"/>
              <w:marTop w:val="120"/>
              <w:marBottom w:val="0"/>
              <w:divBdr>
                <w:top w:val="none" w:sz="0" w:space="0" w:color="auto"/>
                <w:left w:val="none" w:sz="0" w:space="0" w:color="auto"/>
                <w:bottom w:val="none" w:sz="0" w:space="0" w:color="auto"/>
                <w:right w:val="none" w:sz="0" w:space="0" w:color="auto"/>
              </w:divBdr>
            </w:div>
            <w:div w:id="1841190286">
              <w:marLeft w:val="0"/>
              <w:marRight w:val="0"/>
              <w:marTop w:val="0"/>
              <w:marBottom w:val="0"/>
              <w:divBdr>
                <w:top w:val="none" w:sz="0" w:space="0" w:color="auto"/>
                <w:left w:val="none" w:sz="0" w:space="0" w:color="auto"/>
                <w:bottom w:val="none" w:sz="0" w:space="0" w:color="auto"/>
                <w:right w:val="none" w:sz="0" w:space="0" w:color="auto"/>
              </w:divBdr>
            </w:div>
          </w:divsChild>
        </w:div>
        <w:div w:id="1671106661">
          <w:marLeft w:val="0"/>
          <w:marRight w:val="0"/>
          <w:marTop w:val="0"/>
          <w:marBottom w:val="0"/>
          <w:divBdr>
            <w:top w:val="none" w:sz="0" w:space="0" w:color="auto"/>
            <w:left w:val="none" w:sz="0" w:space="0" w:color="auto"/>
            <w:bottom w:val="none" w:sz="0" w:space="0" w:color="auto"/>
            <w:right w:val="none" w:sz="0" w:space="0" w:color="auto"/>
          </w:divBdr>
          <w:divsChild>
            <w:div w:id="1526090856">
              <w:marLeft w:val="0"/>
              <w:marRight w:val="0"/>
              <w:marTop w:val="120"/>
              <w:marBottom w:val="0"/>
              <w:divBdr>
                <w:top w:val="none" w:sz="0" w:space="0" w:color="auto"/>
                <w:left w:val="none" w:sz="0" w:space="0" w:color="auto"/>
                <w:bottom w:val="none" w:sz="0" w:space="0" w:color="auto"/>
                <w:right w:val="none" w:sz="0" w:space="0" w:color="auto"/>
              </w:divBdr>
            </w:div>
            <w:div w:id="2044283448">
              <w:marLeft w:val="0"/>
              <w:marRight w:val="0"/>
              <w:marTop w:val="0"/>
              <w:marBottom w:val="0"/>
              <w:divBdr>
                <w:top w:val="none" w:sz="0" w:space="0" w:color="auto"/>
                <w:left w:val="none" w:sz="0" w:space="0" w:color="auto"/>
                <w:bottom w:val="none" w:sz="0" w:space="0" w:color="auto"/>
                <w:right w:val="none" w:sz="0" w:space="0" w:color="auto"/>
              </w:divBdr>
              <w:divsChild>
                <w:div w:id="1213272515">
                  <w:marLeft w:val="0"/>
                  <w:marRight w:val="0"/>
                  <w:marTop w:val="0"/>
                  <w:marBottom w:val="0"/>
                  <w:divBdr>
                    <w:top w:val="none" w:sz="0" w:space="0" w:color="auto"/>
                    <w:left w:val="none" w:sz="0" w:space="0" w:color="auto"/>
                    <w:bottom w:val="none" w:sz="0" w:space="0" w:color="auto"/>
                    <w:right w:val="none" w:sz="0" w:space="0" w:color="auto"/>
                  </w:divBdr>
                  <w:divsChild>
                    <w:div w:id="931201650">
                      <w:marLeft w:val="0"/>
                      <w:marRight w:val="0"/>
                      <w:marTop w:val="0"/>
                      <w:marBottom w:val="0"/>
                      <w:divBdr>
                        <w:top w:val="none" w:sz="0" w:space="0" w:color="auto"/>
                        <w:left w:val="none" w:sz="0" w:space="0" w:color="auto"/>
                        <w:bottom w:val="none" w:sz="0" w:space="0" w:color="auto"/>
                        <w:right w:val="none" w:sz="0" w:space="0" w:color="auto"/>
                      </w:divBdr>
                    </w:div>
                    <w:div w:id="1588422514">
                      <w:marLeft w:val="0"/>
                      <w:marRight w:val="0"/>
                      <w:marTop w:val="120"/>
                      <w:marBottom w:val="0"/>
                      <w:divBdr>
                        <w:top w:val="none" w:sz="0" w:space="0" w:color="auto"/>
                        <w:left w:val="none" w:sz="0" w:space="0" w:color="auto"/>
                        <w:bottom w:val="none" w:sz="0" w:space="0" w:color="auto"/>
                        <w:right w:val="none" w:sz="0" w:space="0" w:color="auto"/>
                      </w:divBdr>
                    </w:div>
                  </w:divsChild>
                </w:div>
                <w:div w:id="2131704195">
                  <w:marLeft w:val="0"/>
                  <w:marRight w:val="0"/>
                  <w:marTop w:val="0"/>
                  <w:marBottom w:val="0"/>
                  <w:divBdr>
                    <w:top w:val="none" w:sz="0" w:space="0" w:color="auto"/>
                    <w:left w:val="none" w:sz="0" w:space="0" w:color="auto"/>
                    <w:bottom w:val="none" w:sz="0" w:space="0" w:color="auto"/>
                    <w:right w:val="none" w:sz="0" w:space="0" w:color="auto"/>
                  </w:divBdr>
                  <w:divsChild>
                    <w:div w:id="1631663280">
                      <w:marLeft w:val="0"/>
                      <w:marRight w:val="0"/>
                      <w:marTop w:val="120"/>
                      <w:marBottom w:val="0"/>
                      <w:divBdr>
                        <w:top w:val="none" w:sz="0" w:space="0" w:color="auto"/>
                        <w:left w:val="none" w:sz="0" w:space="0" w:color="auto"/>
                        <w:bottom w:val="none" w:sz="0" w:space="0" w:color="auto"/>
                        <w:right w:val="none" w:sz="0" w:space="0" w:color="auto"/>
                      </w:divBdr>
                    </w:div>
                    <w:div w:id="181150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485985">
          <w:marLeft w:val="0"/>
          <w:marRight w:val="0"/>
          <w:marTop w:val="0"/>
          <w:marBottom w:val="0"/>
          <w:divBdr>
            <w:top w:val="none" w:sz="0" w:space="0" w:color="auto"/>
            <w:left w:val="none" w:sz="0" w:space="0" w:color="auto"/>
            <w:bottom w:val="none" w:sz="0" w:space="0" w:color="auto"/>
            <w:right w:val="none" w:sz="0" w:space="0" w:color="auto"/>
          </w:divBdr>
          <w:divsChild>
            <w:div w:id="1447695781">
              <w:marLeft w:val="0"/>
              <w:marRight w:val="0"/>
              <w:marTop w:val="120"/>
              <w:marBottom w:val="0"/>
              <w:divBdr>
                <w:top w:val="none" w:sz="0" w:space="0" w:color="auto"/>
                <w:left w:val="none" w:sz="0" w:space="0" w:color="auto"/>
                <w:bottom w:val="none" w:sz="0" w:space="0" w:color="auto"/>
                <w:right w:val="none" w:sz="0" w:space="0" w:color="auto"/>
              </w:divBdr>
            </w:div>
            <w:div w:id="1584677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96574">
      <w:bodyDiv w:val="1"/>
      <w:marLeft w:val="0"/>
      <w:marRight w:val="0"/>
      <w:marTop w:val="0"/>
      <w:marBottom w:val="0"/>
      <w:divBdr>
        <w:top w:val="none" w:sz="0" w:space="0" w:color="auto"/>
        <w:left w:val="none" w:sz="0" w:space="0" w:color="auto"/>
        <w:bottom w:val="none" w:sz="0" w:space="0" w:color="auto"/>
        <w:right w:val="none" w:sz="0" w:space="0" w:color="auto"/>
      </w:divBdr>
    </w:div>
    <w:div w:id="35155567">
      <w:bodyDiv w:val="1"/>
      <w:marLeft w:val="0"/>
      <w:marRight w:val="0"/>
      <w:marTop w:val="0"/>
      <w:marBottom w:val="0"/>
      <w:divBdr>
        <w:top w:val="none" w:sz="0" w:space="0" w:color="auto"/>
        <w:left w:val="none" w:sz="0" w:space="0" w:color="auto"/>
        <w:bottom w:val="none" w:sz="0" w:space="0" w:color="auto"/>
        <w:right w:val="none" w:sz="0" w:space="0" w:color="auto"/>
      </w:divBdr>
    </w:div>
    <w:div w:id="41025987">
      <w:bodyDiv w:val="1"/>
      <w:marLeft w:val="0"/>
      <w:marRight w:val="0"/>
      <w:marTop w:val="0"/>
      <w:marBottom w:val="0"/>
      <w:divBdr>
        <w:top w:val="none" w:sz="0" w:space="0" w:color="auto"/>
        <w:left w:val="none" w:sz="0" w:space="0" w:color="auto"/>
        <w:bottom w:val="none" w:sz="0" w:space="0" w:color="auto"/>
        <w:right w:val="none" w:sz="0" w:space="0" w:color="auto"/>
      </w:divBdr>
      <w:divsChild>
        <w:div w:id="1308433100">
          <w:marLeft w:val="480"/>
          <w:marRight w:val="0"/>
          <w:marTop w:val="0"/>
          <w:marBottom w:val="0"/>
          <w:divBdr>
            <w:top w:val="none" w:sz="0" w:space="0" w:color="auto"/>
            <w:left w:val="none" w:sz="0" w:space="0" w:color="auto"/>
            <w:bottom w:val="none" w:sz="0" w:space="0" w:color="auto"/>
            <w:right w:val="none" w:sz="0" w:space="0" w:color="auto"/>
          </w:divBdr>
        </w:div>
        <w:div w:id="2004122221">
          <w:marLeft w:val="480"/>
          <w:marRight w:val="0"/>
          <w:marTop w:val="0"/>
          <w:marBottom w:val="0"/>
          <w:divBdr>
            <w:top w:val="none" w:sz="0" w:space="0" w:color="auto"/>
            <w:left w:val="none" w:sz="0" w:space="0" w:color="auto"/>
            <w:bottom w:val="none" w:sz="0" w:space="0" w:color="auto"/>
            <w:right w:val="none" w:sz="0" w:space="0" w:color="auto"/>
          </w:divBdr>
        </w:div>
      </w:divsChild>
    </w:div>
    <w:div w:id="41448223">
      <w:bodyDiv w:val="1"/>
      <w:marLeft w:val="0"/>
      <w:marRight w:val="0"/>
      <w:marTop w:val="0"/>
      <w:marBottom w:val="0"/>
      <w:divBdr>
        <w:top w:val="none" w:sz="0" w:space="0" w:color="auto"/>
        <w:left w:val="none" w:sz="0" w:space="0" w:color="auto"/>
        <w:bottom w:val="none" w:sz="0" w:space="0" w:color="auto"/>
        <w:right w:val="none" w:sz="0" w:space="0" w:color="auto"/>
      </w:divBdr>
    </w:div>
    <w:div w:id="69234687">
      <w:bodyDiv w:val="1"/>
      <w:marLeft w:val="0"/>
      <w:marRight w:val="0"/>
      <w:marTop w:val="0"/>
      <w:marBottom w:val="0"/>
      <w:divBdr>
        <w:top w:val="none" w:sz="0" w:space="0" w:color="auto"/>
        <w:left w:val="none" w:sz="0" w:space="0" w:color="auto"/>
        <w:bottom w:val="none" w:sz="0" w:space="0" w:color="auto"/>
        <w:right w:val="none" w:sz="0" w:space="0" w:color="auto"/>
      </w:divBdr>
    </w:div>
    <w:div w:id="91753884">
      <w:bodyDiv w:val="1"/>
      <w:marLeft w:val="0"/>
      <w:marRight w:val="0"/>
      <w:marTop w:val="0"/>
      <w:marBottom w:val="0"/>
      <w:divBdr>
        <w:top w:val="none" w:sz="0" w:space="0" w:color="auto"/>
        <w:left w:val="none" w:sz="0" w:space="0" w:color="auto"/>
        <w:bottom w:val="none" w:sz="0" w:space="0" w:color="auto"/>
        <w:right w:val="none" w:sz="0" w:space="0" w:color="auto"/>
      </w:divBdr>
    </w:div>
    <w:div w:id="109396627">
      <w:bodyDiv w:val="1"/>
      <w:marLeft w:val="0"/>
      <w:marRight w:val="0"/>
      <w:marTop w:val="0"/>
      <w:marBottom w:val="0"/>
      <w:divBdr>
        <w:top w:val="none" w:sz="0" w:space="0" w:color="auto"/>
        <w:left w:val="none" w:sz="0" w:space="0" w:color="auto"/>
        <w:bottom w:val="none" w:sz="0" w:space="0" w:color="auto"/>
        <w:right w:val="none" w:sz="0" w:space="0" w:color="auto"/>
      </w:divBdr>
      <w:divsChild>
        <w:div w:id="131217495">
          <w:marLeft w:val="0"/>
          <w:marRight w:val="0"/>
          <w:marTop w:val="0"/>
          <w:marBottom w:val="0"/>
          <w:divBdr>
            <w:top w:val="none" w:sz="0" w:space="0" w:color="auto"/>
            <w:left w:val="none" w:sz="0" w:space="0" w:color="auto"/>
            <w:bottom w:val="none" w:sz="0" w:space="0" w:color="auto"/>
            <w:right w:val="none" w:sz="0" w:space="0" w:color="auto"/>
          </w:divBdr>
          <w:divsChild>
            <w:div w:id="130951144">
              <w:marLeft w:val="0"/>
              <w:marRight w:val="0"/>
              <w:marTop w:val="0"/>
              <w:marBottom w:val="0"/>
              <w:divBdr>
                <w:top w:val="none" w:sz="0" w:space="0" w:color="auto"/>
                <w:left w:val="none" w:sz="0" w:space="0" w:color="auto"/>
                <w:bottom w:val="none" w:sz="0" w:space="0" w:color="auto"/>
                <w:right w:val="none" w:sz="0" w:space="0" w:color="auto"/>
              </w:divBdr>
            </w:div>
            <w:div w:id="729117661">
              <w:marLeft w:val="0"/>
              <w:marRight w:val="0"/>
              <w:marTop w:val="120"/>
              <w:marBottom w:val="0"/>
              <w:divBdr>
                <w:top w:val="none" w:sz="0" w:space="0" w:color="auto"/>
                <w:left w:val="none" w:sz="0" w:space="0" w:color="auto"/>
                <w:bottom w:val="none" w:sz="0" w:space="0" w:color="auto"/>
                <w:right w:val="none" w:sz="0" w:space="0" w:color="auto"/>
              </w:divBdr>
            </w:div>
          </w:divsChild>
        </w:div>
        <w:div w:id="190387677">
          <w:marLeft w:val="600"/>
          <w:marRight w:val="0"/>
          <w:marTop w:val="0"/>
          <w:marBottom w:val="0"/>
          <w:divBdr>
            <w:top w:val="none" w:sz="0" w:space="0" w:color="auto"/>
            <w:left w:val="none" w:sz="0" w:space="0" w:color="auto"/>
            <w:bottom w:val="none" w:sz="0" w:space="0" w:color="auto"/>
            <w:right w:val="none" w:sz="0" w:space="0" w:color="auto"/>
          </w:divBdr>
        </w:div>
        <w:div w:id="508299904">
          <w:marLeft w:val="0"/>
          <w:marRight w:val="0"/>
          <w:marTop w:val="0"/>
          <w:marBottom w:val="0"/>
          <w:divBdr>
            <w:top w:val="none" w:sz="0" w:space="0" w:color="auto"/>
            <w:left w:val="none" w:sz="0" w:space="0" w:color="auto"/>
            <w:bottom w:val="none" w:sz="0" w:space="0" w:color="auto"/>
            <w:right w:val="none" w:sz="0" w:space="0" w:color="auto"/>
          </w:divBdr>
          <w:divsChild>
            <w:div w:id="1086459314">
              <w:marLeft w:val="0"/>
              <w:marRight w:val="0"/>
              <w:marTop w:val="120"/>
              <w:marBottom w:val="0"/>
              <w:divBdr>
                <w:top w:val="none" w:sz="0" w:space="0" w:color="auto"/>
                <w:left w:val="none" w:sz="0" w:space="0" w:color="auto"/>
                <w:bottom w:val="none" w:sz="0" w:space="0" w:color="auto"/>
                <w:right w:val="none" w:sz="0" w:space="0" w:color="auto"/>
              </w:divBdr>
            </w:div>
            <w:div w:id="1907107546">
              <w:marLeft w:val="0"/>
              <w:marRight w:val="0"/>
              <w:marTop w:val="0"/>
              <w:marBottom w:val="0"/>
              <w:divBdr>
                <w:top w:val="none" w:sz="0" w:space="0" w:color="auto"/>
                <w:left w:val="none" w:sz="0" w:space="0" w:color="auto"/>
                <w:bottom w:val="none" w:sz="0" w:space="0" w:color="auto"/>
                <w:right w:val="none" w:sz="0" w:space="0" w:color="auto"/>
              </w:divBdr>
            </w:div>
          </w:divsChild>
        </w:div>
        <w:div w:id="525365514">
          <w:marLeft w:val="600"/>
          <w:marRight w:val="0"/>
          <w:marTop w:val="0"/>
          <w:marBottom w:val="0"/>
          <w:divBdr>
            <w:top w:val="none" w:sz="0" w:space="0" w:color="auto"/>
            <w:left w:val="none" w:sz="0" w:space="0" w:color="auto"/>
            <w:bottom w:val="none" w:sz="0" w:space="0" w:color="auto"/>
            <w:right w:val="none" w:sz="0" w:space="0" w:color="auto"/>
          </w:divBdr>
        </w:div>
        <w:div w:id="528489478">
          <w:marLeft w:val="0"/>
          <w:marRight w:val="0"/>
          <w:marTop w:val="0"/>
          <w:marBottom w:val="0"/>
          <w:divBdr>
            <w:top w:val="none" w:sz="0" w:space="0" w:color="auto"/>
            <w:left w:val="none" w:sz="0" w:space="0" w:color="auto"/>
            <w:bottom w:val="none" w:sz="0" w:space="0" w:color="auto"/>
            <w:right w:val="none" w:sz="0" w:space="0" w:color="auto"/>
          </w:divBdr>
          <w:divsChild>
            <w:div w:id="1052273739">
              <w:marLeft w:val="0"/>
              <w:marRight w:val="0"/>
              <w:marTop w:val="0"/>
              <w:marBottom w:val="0"/>
              <w:divBdr>
                <w:top w:val="none" w:sz="0" w:space="0" w:color="auto"/>
                <w:left w:val="none" w:sz="0" w:space="0" w:color="auto"/>
                <w:bottom w:val="none" w:sz="0" w:space="0" w:color="auto"/>
                <w:right w:val="none" w:sz="0" w:space="0" w:color="auto"/>
              </w:divBdr>
            </w:div>
            <w:div w:id="1755710135">
              <w:marLeft w:val="0"/>
              <w:marRight w:val="0"/>
              <w:marTop w:val="120"/>
              <w:marBottom w:val="0"/>
              <w:divBdr>
                <w:top w:val="none" w:sz="0" w:space="0" w:color="auto"/>
                <w:left w:val="none" w:sz="0" w:space="0" w:color="auto"/>
                <w:bottom w:val="none" w:sz="0" w:space="0" w:color="auto"/>
                <w:right w:val="none" w:sz="0" w:space="0" w:color="auto"/>
              </w:divBdr>
            </w:div>
          </w:divsChild>
        </w:div>
        <w:div w:id="863127704">
          <w:marLeft w:val="0"/>
          <w:marRight w:val="0"/>
          <w:marTop w:val="0"/>
          <w:marBottom w:val="0"/>
          <w:divBdr>
            <w:top w:val="none" w:sz="0" w:space="0" w:color="auto"/>
            <w:left w:val="none" w:sz="0" w:space="0" w:color="auto"/>
            <w:bottom w:val="none" w:sz="0" w:space="0" w:color="auto"/>
            <w:right w:val="none" w:sz="0" w:space="0" w:color="auto"/>
          </w:divBdr>
          <w:divsChild>
            <w:div w:id="140388652">
              <w:marLeft w:val="0"/>
              <w:marRight w:val="0"/>
              <w:marTop w:val="120"/>
              <w:marBottom w:val="0"/>
              <w:divBdr>
                <w:top w:val="none" w:sz="0" w:space="0" w:color="auto"/>
                <w:left w:val="none" w:sz="0" w:space="0" w:color="auto"/>
                <w:bottom w:val="none" w:sz="0" w:space="0" w:color="auto"/>
                <w:right w:val="none" w:sz="0" w:space="0" w:color="auto"/>
              </w:divBdr>
            </w:div>
            <w:div w:id="505704310">
              <w:marLeft w:val="0"/>
              <w:marRight w:val="0"/>
              <w:marTop w:val="0"/>
              <w:marBottom w:val="0"/>
              <w:divBdr>
                <w:top w:val="none" w:sz="0" w:space="0" w:color="auto"/>
                <w:left w:val="none" w:sz="0" w:space="0" w:color="auto"/>
                <w:bottom w:val="none" w:sz="0" w:space="0" w:color="auto"/>
                <w:right w:val="none" w:sz="0" w:space="0" w:color="auto"/>
              </w:divBdr>
            </w:div>
          </w:divsChild>
        </w:div>
        <w:div w:id="1498183842">
          <w:marLeft w:val="0"/>
          <w:marRight w:val="0"/>
          <w:marTop w:val="0"/>
          <w:marBottom w:val="0"/>
          <w:divBdr>
            <w:top w:val="none" w:sz="0" w:space="0" w:color="auto"/>
            <w:left w:val="none" w:sz="0" w:space="0" w:color="auto"/>
            <w:bottom w:val="none" w:sz="0" w:space="0" w:color="auto"/>
            <w:right w:val="none" w:sz="0" w:space="0" w:color="auto"/>
          </w:divBdr>
          <w:divsChild>
            <w:div w:id="460616080">
              <w:marLeft w:val="0"/>
              <w:marRight w:val="0"/>
              <w:marTop w:val="0"/>
              <w:marBottom w:val="0"/>
              <w:divBdr>
                <w:top w:val="none" w:sz="0" w:space="0" w:color="auto"/>
                <w:left w:val="none" w:sz="0" w:space="0" w:color="auto"/>
                <w:bottom w:val="none" w:sz="0" w:space="0" w:color="auto"/>
                <w:right w:val="none" w:sz="0" w:space="0" w:color="auto"/>
              </w:divBdr>
            </w:div>
            <w:div w:id="648242571">
              <w:marLeft w:val="0"/>
              <w:marRight w:val="0"/>
              <w:marTop w:val="120"/>
              <w:marBottom w:val="0"/>
              <w:divBdr>
                <w:top w:val="none" w:sz="0" w:space="0" w:color="auto"/>
                <w:left w:val="none" w:sz="0" w:space="0" w:color="auto"/>
                <w:bottom w:val="none" w:sz="0" w:space="0" w:color="auto"/>
                <w:right w:val="none" w:sz="0" w:space="0" w:color="auto"/>
              </w:divBdr>
            </w:div>
          </w:divsChild>
        </w:div>
        <w:div w:id="1576890900">
          <w:marLeft w:val="600"/>
          <w:marRight w:val="0"/>
          <w:marTop w:val="0"/>
          <w:marBottom w:val="0"/>
          <w:divBdr>
            <w:top w:val="none" w:sz="0" w:space="0" w:color="auto"/>
            <w:left w:val="none" w:sz="0" w:space="0" w:color="auto"/>
            <w:bottom w:val="none" w:sz="0" w:space="0" w:color="auto"/>
            <w:right w:val="none" w:sz="0" w:space="0" w:color="auto"/>
          </w:divBdr>
        </w:div>
        <w:div w:id="2132433133">
          <w:marLeft w:val="0"/>
          <w:marRight w:val="0"/>
          <w:marTop w:val="0"/>
          <w:marBottom w:val="0"/>
          <w:divBdr>
            <w:top w:val="none" w:sz="0" w:space="0" w:color="auto"/>
            <w:left w:val="none" w:sz="0" w:space="0" w:color="auto"/>
            <w:bottom w:val="none" w:sz="0" w:space="0" w:color="auto"/>
            <w:right w:val="none" w:sz="0" w:space="0" w:color="auto"/>
          </w:divBdr>
          <w:divsChild>
            <w:div w:id="136803245">
              <w:marLeft w:val="0"/>
              <w:marRight w:val="0"/>
              <w:marTop w:val="120"/>
              <w:marBottom w:val="0"/>
              <w:divBdr>
                <w:top w:val="none" w:sz="0" w:space="0" w:color="auto"/>
                <w:left w:val="none" w:sz="0" w:space="0" w:color="auto"/>
                <w:bottom w:val="none" w:sz="0" w:space="0" w:color="auto"/>
                <w:right w:val="none" w:sz="0" w:space="0" w:color="auto"/>
              </w:divBdr>
            </w:div>
            <w:div w:id="1298023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34461">
      <w:bodyDiv w:val="1"/>
      <w:marLeft w:val="0"/>
      <w:marRight w:val="0"/>
      <w:marTop w:val="0"/>
      <w:marBottom w:val="0"/>
      <w:divBdr>
        <w:top w:val="none" w:sz="0" w:space="0" w:color="auto"/>
        <w:left w:val="none" w:sz="0" w:space="0" w:color="auto"/>
        <w:bottom w:val="none" w:sz="0" w:space="0" w:color="auto"/>
        <w:right w:val="none" w:sz="0" w:space="0" w:color="auto"/>
      </w:divBdr>
    </w:div>
    <w:div w:id="150340371">
      <w:bodyDiv w:val="1"/>
      <w:marLeft w:val="0"/>
      <w:marRight w:val="0"/>
      <w:marTop w:val="0"/>
      <w:marBottom w:val="0"/>
      <w:divBdr>
        <w:top w:val="none" w:sz="0" w:space="0" w:color="auto"/>
        <w:left w:val="none" w:sz="0" w:space="0" w:color="auto"/>
        <w:bottom w:val="none" w:sz="0" w:space="0" w:color="auto"/>
        <w:right w:val="none" w:sz="0" w:space="0" w:color="auto"/>
      </w:divBdr>
    </w:div>
    <w:div w:id="161313490">
      <w:bodyDiv w:val="1"/>
      <w:marLeft w:val="0"/>
      <w:marRight w:val="0"/>
      <w:marTop w:val="0"/>
      <w:marBottom w:val="0"/>
      <w:divBdr>
        <w:top w:val="none" w:sz="0" w:space="0" w:color="auto"/>
        <w:left w:val="none" w:sz="0" w:space="0" w:color="auto"/>
        <w:bottom w:val="none" w:sz="0" w:space="0" w:color="auto"/>
        <w:right w:val="none" w:sz="0" w:space="0" w:color="auto"/>
      </w:divBdr>
    </w:div>
    <w:div w:id="175585678">
      <w:bodyDiv w:val="1"/>
      <w:marLeft w:val="0"/>
      <w:marRight w:val="0"/>
      <w:marTop w:val="0"/>
      <w:marBottom w:val="0"/>
      <w:divBdr>
        <w:top w:val="none" w:sz="0" w:space="0" w:color="auto"/>
        <w:left w:val="none" w:sz="0" w:space="0" w:color="auto"/>
        <w:bottom w:val="none" w:sz="0" w:space="0" w:color="auto"/>
        <w:right w:val="none" w:sz="0" w:space="0" w:color="auto"/>
      </w:divBdr>
      <w:divsChild>
        <w:div w:id="290015501">
          <w:marLeft w:val="0"/>
          <w:marRight w:val="0"/>
          <w:marTop w:val="0"/>
          <w:marBottom w:val="0"/>
          <w:divBdr>
            <w:top w:val="none" w:sz="0" w:space="0" w:color="auto"/>
            <w:left w:val="none" w:sz="0" w:space="0" w:color="auto"/>
            <w:bottom w:val="none" w:sz="0" w:space="0" w:color="auto"/>
            <w:right w:val="none" w:sz="0" w:space="0" w:color="auto"/>
          </w:divBdr>
          <w:divsChild>
            <w:div w:id="6906657">
              <w:marLeft w:val="0"/>
              <w:marRight w:val="0"/>
              <w:marTop w:val="120"/>
              <w:marBottom w:val="0"/>
              <w:divBdr>
                <w:top w:val="none" w:sz="0" w:space="0" w:color="auto"/>
                <w:left w:val="none" w:sz="0" w:space="0" w:color="auto"/>
                <w:bottom w:val="none" w:sz="0" w:space="0" w:color="auto"/>
                <w:right w:val="none" w:sz="0" w:space="0" w:color="auto"/>
              </w:divBdr>
            </w:div>
            <w:div w:id="239483995">
              <w:marLeft w:val="0"/>
              <w:marRight w:val="0"/>
              <w:marTop w:val="0"/>
              <w:marBottom w:val="0"/>
              <w:divBdr>
                <w:top w:val="none" w:sz="0" w:space="0" w:color="auto"/>
                <w:left w:val="none" w:sz="0" w:space="0" w:color="auto"/>
                <w:bottom w:val="none" w:sz="0" w:space="0" w:color="auto"/>
                <w:right w:val="none" w:sz="0" w:space="0" w:color="auto"/>
              </w:divBdr>
            </w:div>
          </w:divsChild>
        </w:div>
        <w:div w:id="300354853">
          <w:marLeft w:val="600"/>
          <w:marRight w:val="0"/>
          <w:marTop w:val="0"/>
          <w:marBottom w:val="0"/>
          <w:divBdr>
            <w:top w:val="none" w:sz="0" w:space="0" w:color="auto"/>
            <w:left w:val="none" w:sz="0" w:space="0" w:color="auto"/>
            <w:bottom w:val="none" w:sz="0" w:space="0" w:color="auto"/>
            <w:right w:val="none" w:sz="0" w:space="0" w:color="auto"/>
          </w:divBdr>
        </w:div>
        <w:div w:id="702899417">
          <w:marLeft w:val="600"/>
          <w:marRight w:val="0"/>
          <w:marTop w:val="0"/>
          <w:marBottom w:val="0"/>
          <w:divBdr>
            <w:top w:val="none" w:sz="0" w:space="0" w:color="auto"/>
            <w:left w:val="none" w:sz="0" w:space="0" w:color="auto"/>
            <w:bottom w:val="none" w:sz="0" w:space="0" w:color="auto"/>
            <w:right w:val="none" w:sz="0" w:space="0" w:color="auto"/>
          </w:divBdr>
        </w:div>
        <w:div w:id="745034311">
          <w:marLeft w:val="0"/>
          <w:marRight w:val="0"/>
          <w:marTop w:val="0"/>
          <w:marBottom w:val="0"/>
          <w:divBdr>
            <w:top w:val="none" w:sz="0" w:space="0" w:color="auto"/>
            <w:left w:val="none" w:sz="0" w:space="0" w:color="auto"/>
            <w:bottom w:val="none" w:sz="0" w:space="0" w:color="auto"/>
            <w:right w:val="none" w:sz="0" w:space="0" w:color="auto"/>
          </w:divBdr>
          <w:divsChild>
            <w:div w:id="455222386">
              <w:marLeft w:val="0"/>
              <w:marRight w:val="0"/>
              <w:marTop w:val="120"/>
              <w:marBottom w:val="0"/>
              <w:divBdr>
                <w:top w:val="none" w:sz="0" w:space="0" w:color="auto"/>
                <w:left w:val="none" w:sz="0" w:space="0" w:color="auto"/>
                <w:bottom w:val="none" w:sz="0" w:space="0" w:color="auto"/>
                <w:right w:val="none" w:sz="0" w:space="0" w:color="auto"/>
              </w:divBdr>
            </w:div>
            <w:div w:id="1278105807">
              <w:marLeft w:val="0"/>
              <w:marRight w:val="0"/>
              <w:marTop w:val="0"/>
              <w:marBottom w:val="0"/>
              <w:divBdr>
                <w:top w:val="none" w:sz="0" w:space="0" w:color="auto"/>
                <w:left w:val="none" w:sz="0" w:space="0" w:color="auto"/>
                <w:bottom w:val="none" w:sz="0" w:space="0" w:color="auto"/>
                <w:right w:val="none" w:sz="0" w:space="0" w:color="auto"/>
              </w:divBdr>
            </w:div>
          </w:divsChild>
        </w:div>
        <w:div w:id="1313871793">
          <w:marLeft w:val="0"/>
          <w:marRight w:val="0"/>
          <w:marTop w:val="0"/>
          <w:marBottom w:val="0"/>
          <w:divBdr>
            <w:top w:val="none" w:sz="0" w:space="0" w:color="auto"/>
            <w:left w:val="none" w:sz="0" w:space="0" w:color="auto"/>
            <w:bottom w:val="none" w:sz="0" w:space="0" w:color="auto"/>
            <w:right w:val="none" w:sz="0" w:space="0" w:color="auto"/>
          </w:divBdr>
          <w:divsChild>
            <w:div w:id="1785928558">
              <w:marLeft w:val="0"/>
              <w:marRight w:val="0"/>
              <w:marTop w:val="0"/>
              <w:marBottom w:val="0"/>
              <w:divBdr>
                <w:top w:val="none" w:sz="0" w:space="0" w:color="auto"/>
                <w:left w:val="none" w:sz="0" w:space="0" w:color="auto"/>
                <w:bottom w:val="none" w:sz="0" w:space="0" w:color="auto"/>
                <w:right w:val="none" w:sz="0" w:space="0" w:color="auto"/>
              </w:divBdr>
            </w:div>
            <w:div w:id="2000426715">
              <w:marLeft w:val="0"/>
              <w:marRight w:val="0"/>
              <w:marTop w:val="120"/>
              <w:marBottom w:val="0"/>
              <w:divBdr>
                <w:top w:val="none" w:sz="0" w:space="0" w:color="auto"/>
                <w:left w:val="none" w:sz="0" w:space="0" w:color="auto"/>
                <w:bottom w:val="none" w:sz="0" w:space="0" w:color="auto"/>
                <w:right w:val="none" w:sz="0" w:space="0" w:color="auto"/>
              </w:divBdr>
            </w:div>
          </w:divsChild>
        </w:div>
        <w:div w:id="1396245187">
          <w:marLeft w:val="600"/>
          <w:marRight w:val="0"/>
          <w:marTop w:val="0"/>
          <w:marBottom w:val="0"/>
          <w:divBdr>
            <w:top w:val="none" w:sz="0" w:space="0" w:color="auto"/>
            <w:left w:val="none" w:sz="0" w:space="0" w:color="auto"/>
            <w:bottom w:val="none" w:sz="0" w:space="0" w:color="auto"/>
            <w:right w:val="none" w:sz="0" w:space="0" w:color="auto"/>
          </w:divBdr>
        </w:div>
        <w:div w:id="1439838669">
          <w:marLeft w:val="0"/>
          <w:marRight w:val="0"/>
          <w:marTop w:val="0"/>
          <w:marBottom w:val="0"/>
          <w:divBdr>
            <w:top w:val="none" w:sz="0" w:space="0" w:color="auto"/>
            <w:left w:val="none" w:sz="0" w:space="0" w:color="auto"/>
            <w:bottom w:val="none" w:sz="0" w:space="0" w:color="auto"/>
            <w:right w:val="none" w:sz="0" w:space="0" w:color="auto"/>
          </w:divBdr>
          <w:divsChild>
            <w:div w:id="1320232321">
              <w:marLeft w:val="0"/>
              <w:marRight w:val="0"/>
              <w:marTop w:val="0"/>
              <w:marBottom w:val="0"/>
              <w:divBdr>
                <w:top w:val="none" w:sz="0" w:space="0" w:color="auto"/>
                <w:left w:val="none" w:sz="0" w:space="0" w:color="auto"/>
                <w:bottom w:val="none" w:sz="0" w:space="0" w:color="auto"/>
                <w:right w:val="none" w:sz="0" w:space="0" w:color="auto"/>
              </w:divBdr>
            </w:div>
            <w:div w:id="2146699807">
              <w:marLeft w:val="0"/>
              <w:marRight w:val="0"/>
              <w:marTop w:val="120"/>
              <w:marBottom w:val="0"/>
              <w:divBdr>
                <w:top w:val="none" w:sz="0" w:space="0" w:color="auto"/>
                <w:left w:val="none" w:sz="0" w:space="0" w:color="auto"/>
                <w:bottom w:val="none" w:sz="0" w:space="0" w:color="auto"/>
                <w:right w:val="none" w:sz="0" w:space="0" w:color="auto"/>
              </w:divBdr>
            </w:div>
          </w:divsChild>
        </w:div>
        <w:div w:id="1462772177">
          <w:marLeft w:val="0"/>
          <w:marRight w:val="0"/>
          <w:marTop w:val="0"/>
          <w:marBottom w:val="0"/>
          <w:divBdr>
            <w:top w:val="none" w:sz="0" w:space="0" w:color="auto"/>
            <w:left w:val="none" w:sz="0" w:space="0" w:color="auto"/>
            <w:bottom w:val="none" w:sz="0" w:space="0" w:color="auto"/>
            <w:right w:val="none" w:sz="0" w:space="0" w:color="auto"/>
          </w:divBdr>
          <w:divsChild>
            <w:div w:id="857083113">
              <w:marLeft w:val="0"/>
              <w:marRight w:val="0"/>
              <w:marTop w:val="0"/>
              <w:marBottom w:val="0"/>
              <w:divBdr>
                <w:top w:val="none" w:sz="0" w:space="0" w:color="auto"/>
                <w:left w:val="none" w:sz="0" w:space="0" w:color="auto"/>
                <w:bottom w:val="none" w:sz="0" w:space="0" w:color="auto"/>
                <w:right w:val="none" w:sz="0" w:space="0" w:color="auto"/>
              </w:divBdr>
            </w:div>
            <w:div w:id="1033119104">
              <w:marLeft w:val="0"/>
              <w:marRight w:val="0"/>
              <w:marTop w:val="120"/>
              <w:marBottom w:val="0"/>
              <w:divBdr>
                <w:top w:val="none" w:sz="0" w:space="0" w:color="auto"/>
                <w:left w:val="none" w:sz="0" w:space="0" w:color="auto"/>
                <w:bottom w:val="none" w:sz="0" w:space="0" w:color="auto"/>
                <w:right w:val="none" w:sz="0" w:space="0" w:color="auto"/>
              </w:divBdr>
            </w:div>
          </w:divsChild>
        </w:div>
        <w:div w:id="1525746736">
          <w:marLeft w:val="600"/>
          <w:marRight w:val="0"/>
          <w:marTop w:val="0"/>
          <w:marBottom w:val="0"/>
          <w:divBdr>
            <w:top w:val="none" w:sz="0" w:space="0" w:color="auto"/>
            <w:left w:val="none" w:sz="0" w:space="0" w:color="auto"/>
            <w:bottom w:val="none" w:sz="0" w:space="0" w:color="auto"/>
            <w:right w:val="none" w:sz="0" w:space="0" w:color="auto"/>
          </w:divBdr>
        </w:div>
        <w:div w:id="1643463987">
          <w:marLeft w:val="600"/>
          <w:marRight w:val="0"/>
          <w:marTop w:val="0"/>
          <w:marBottom w:val="0"/>
          <w:divBdr>
            <w:top w:val="none" w:sz="0" w:space="0" w:color="auto"/>
            <w:left w:val="none" w:sz="0" w:space="0" w:color="auto"/>
            <w:bottom w:val="none" w:sz="0" w:space="0" w:color="auto"/>
            <w:right w:val="none" w:sz="0" w:space="0" w:color="auto"/>
          </w:divBdr>
        </w:div>
        <w:div w:id="1863282651">
          <w:marLeft w:val="0"/>
          <w:marRight w:val="0"/>
          <w:marTop w:val="0"/>
          <w:marBottom w:val="0"/>
          <w:divBdr>
            <w:top w:val="none" w:sz="0" w:space="0" w:color="auto"/>
            <w:left w:val="none" w:sz="0" w:space="0" w:color="auto"/>
            <w:bottom w:val="none" w:sz="0" w:space="0" w:color="auto"/>
            <w:right w:val="none" w:sz="0" w:space="0" w:color="auto"/>
          </w:divBdr>
          <w:divsChild>
            <w:div w:id="496965328">
              <w:marLeft w:val="0"/>
              <w:marRight w:val="0"/>
              <w:marTop w:val="120"/>
              <w:marBottom w:val="0"/>
              <w:divBdr>
                <w:top w:val="none" w:sz="0" w:space="0" w:color="auto"/>
                <w:left w:val="none" w:sz="0" w:space="0" w:color="auto"/>
                <w:bottom w:val="none" w:sz="0" w:space="0" w:color="auto"/>
                <w:right w:val="none" w:sz="0" w:space="0" w:color="auto"/>
              </w:divBdr>
            </w:div>
            <w:div w:id="914709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65210">
      <w:bodyDiv w:val="1"/>
      <w:marLeft w:val="0"/>
      <w:marRight w:val="0"/>
      <w:marTop w:val="0"/>
      <w:marBottom w:val="0"/>
      <w:divBdr>
        <w:top w:val="none" w:sz="0" w:space="0" w:color="auto"/>
        <w:left w:val="none" w:sz="0" w:space="0" w:color="auto"/>
        <w:bottom w:val="none" w:sz="0" w:space="0" w:color="auto"/>
        <w:right w:val="none" w:sz="0" w:space="0" w:color="auto"/>
      </w:divBdr>
      <w:divsChild>
        <w:div w:id="327177835">
          <w:marLeft w:val="0"/>
          <w:marRight w:val="0"/>
          <w:marTop w:val="0"/>
          <w:marBottom w:val="0"/>
          <w:divBdr>
            <w:top w:val="none" w:sz="0" w:space="0" w:color="auto"/>
            <w:left w:val="none" w:sz="0" w:space="0" w:color="auto"/>
            <w:bottom w:val="none" w:sz="0" w:space="0" w:color="auto"/>
            <w:right w:val="none" w:sz="0" w:space="0" w:color="auto"/>
          </w:divBdr>
          <w:divsChild>
            <w:div w:id="1544903257">
              <w:marLeft w:val="0"/>
              <w:marRight w:val="0"/>
              <w:marTop w:val="120"/>
              <w:marBottom w:val="0"/>
              <w:divBdr>
                <w:top w:val="none" w:sz="0" w:space="0" w:color="auto"/>
                <w:left w:val="none" w:sz="0" w:space="0" w:color="auto"/>
                <w:bottom w:val="none" w:sz="0" w:space="0" w:color="auto"/>
                <w:right w:val="none" w:sz="0" w:space="0" w:color="auto"/>
              </w:divBdr>
            </w:div>
            <w:div w:id="1590116687">
              <w:marLeft w:val="0"/>
              <w:marRight w:val="0"/>
              <w:marTop w:val="0"/>
              <w:marBottom w:val="0"/>
              <w:divBdr>
                <w:top w:val="none" w:sz="0" w:space="0" w:color="auto"/>
                <w:left w:val="none" w:sz="0" w:space="0" w:color="auto"/>
                <w:bottom w:val="none" w:sz="0" w:space="0" w:color="auto"/>
                <w:right w:val="none" w:sz="0" w:space="0" w:color="auto"/>
              </w:divBdr>
              <w:divsChild>
                <w:div w:id="1460874429">
                  <w:marLeft w:val="0"/>
                  <w:marRight w:val="0"/>
                  <w:marTop w:val="0"/>
                  <w:marBottom w:val="0"/>
                  <w:divBdr>
                    <w:top w:val="none" w:sz="0" w:space="0" w:color="auto"/>
                    <w:left w:val="none" w:sz="0" w:space="0" w:color="auto"/>
                    <w:bottom w:val="none" w:sz="0" w:space="0" w:color="auto"/>
                    <w:right w:val="none" w:sz="0" w:space="0" w:color="auto"/>
                  </w:divBdr>
                  <w:divsChild>
                    <w:div w:id="707342297">
                      <w:marLeft w:val="0"/>
                      <w:marRight w:val="0"/>
                      <w:marTop w:val="120"/>
                      <w:marBottom w:val="0"/>
                      <w:divBdr>
                        <w:top w:val="none" w:sz="0" w:space="0" w:color="auto"/>
                        <w:left w:val="none" w:sz="0" w:space="0" w:color="auto"/>
                        <w:bottom w:val="none" w:sz="0" w:space="0" w:color="auto"/>
                        <w:right w:val="none" w:sz="0" w:space="0" w:color="auto"/>
                      </w:divBdr>
                    </w:div>
                    <w:div w:id="899243901">
                      <w:marLeft w:val="0"/>
                      <w:marRight w:val="0"/>
                      <w:marTop w:val="0"/>
                      <w:marBottom w:val="0"/>
                      <w:divBdr>
                        <w:top w:val="none" w:sz="0" w:space="0" w:color="auto"/>
                        <w:left w:val="none" w:sz="0" w:space="0" w:color="auto"/>
                        <w:bottom w:val="none" w:sz="0" w:space="0" w:color="auto"/>
                        <w:right w:val="none" w:sz="0" w:space="0" w:color="auto"/>
                      </w:divBdr>
                    </w:div>
                  </w:divsChild>
                </w:div>
                <w:div w:id="1094933194">
                  <w:marLeft w:val="0"/>
                  <w:marRight w:val="0"/>
                  <w:marTop w:val="0"/>
                  <w:marBottom w:val="0"/>
                  <w:divBdr>
                    <w:top w:val="none" w:sz="0" w:space="0" w:color="auto"/>
                    <w:left w:val="none" w:sz="0" w:space="0" w:color="auto"/>
                    <w:bottom w:val="none" w:sz="0" w:space="0" w:color="auto"/>
                    <w:right w:val="none" w:sz="0" w:space="0" w:color="auto"/>
                  </w:divBdr>
                  <w:divsChild>
                    <w:div w:id="1439451495">
                      <w:marLeft w:val="0"/>
                      <w:marRight w:val="0"/>
                      <w:marTop w:val="120"/>
                      <w:marBottom w:val="0"/>
                      <w:divBdr>
                        <w:top w:val="none" w:sz="0" w:space="0" w:color="auto"/>
                        <w:left w:val="none" w:sz="0" w:space="0" w:color="auto"/>
                        <w:bottom w:val="none" w:sz="0" w:space="0" w:color="auto"/>
                        <w:right w:val="none" w:sz="0" w:space="0" w:color="auto"/>
                      </w:divBdr>
                    </w:div>
                    <w:div w:id="546917133">
                      <w:marLeft w:val="0"/>
                      <w:marRight w:val="0"/>
                      <w:marTop w:val="0"/>
                      <w:marBottom w:val="0"/>
                      <w:divBdr>
                        <w:top w:val="none" w:sz="0" w:space="0" w:color="auto"/>
                        <w:left w:val="none" w:sz="0" w:space="0" w:color="auto"/>
                        <w:bottom w:val="none" w:sz="0" w:space="0" w:color="auto"/>
                        <w:right w:val="none" w:sz="0" w:space="0" w:color="auto"/>
                      </w:divBdr>
                    </w:div>
                  </w:divsChild>
                </w:div>
                <w:div w:id="461656649">
                  <w:marLeft w:val="0"/>
                  <w:marRight w:val="0"/>
                  <w:marTop w:val="0"/>
                  <w:marBottom w:val="0"/>
                  <w:divBdr>
                    <w:top w:val="none" w:sz="0" w:space="0" w:color="auto"/>
                    <w:left w:val="none" w:sz="0" w:space="0" w:color="auto"/>
                    <w:bottom w:val="none" w:sz="0" w:space="0" w:color="auto"/>
                    <w:right w:val="none" w:sz="0" w:space="0" w:color="auto"/>
                  </w:divBdr>
                  <w:divsChild>
                    <w:div w:id="243876177">
                      <w:marLeft w:val="0"/>
                      <w:marRight w:val="0"/>
                      <w:marTop w:val="120"/>
                      <w:marBottom w:val="0"/>
                      <w:divBdr>
                        <w:top w:val="none" w:sz="0" w:space="0" w:color="auto"/>
                        <w:left w:val="none" w:sz="0" w:space="0" w:color="auto"/>
                        <w:bottom w:val="none" w:sz="0" w:space="0" w:color="auto"/>
                        <w:right w:val="none" w:sz="0" w:space="0" w:color="auto"/>
                      </w:divBdr>
                    </w:div>
                    <w:div w:id="1801339162">
                      <w:marLeft w:val="0"/>
                      <w:marRight w:val="0"/>
                      <w:marTop w:val="0"/>
                      <w:marBottom w:val="0"/>
                      <w:divBdr>
                        <w:top w:val="none" w:sz="0" w:space="0" w:color="auto"/>
                        <w:left w:val="none" w:sz="0" w:space="0" w:color="auto"/>
                        <w:bottom w:val="none" w:sz="0" w:space="0" w:color="auto"/>
                        <w:right w:val="none" w:sz="0" w:space="0" w:color="auto"/>
                      </w:divBdr>
                      <w:divsChild>
                        <w:div w:id="110781065">
                          <w:marLeft w:val="0"/>
                          <w:marRight w:val="0"/>
                          <w:marTop w:val="0"/>
                          <w:marBottom w:val="0"/>
                          <w:divBdr>
                            <w:top w:val="none" w:sz="0" w:space="0" w:color="auto"/>
                            <w:left w:val="none" w:sz="0" w:space="0" w:color="auto"/>
                            <w:bottom w:val="none" w:sz="0" w:space="0" w:color="auto"/>
                            <w:right w:val="none" w:sz="0" w:space="0" w:color="auto"/>
                          </w:divBdr>
                          <w:divsChild>
                            <w:div w:id="1791362993">
                              <w:marLeft w:val="0"/>
                              <w:marRight w:val="0"/>
                              <w:marTop w:val="120"/>
                              <w:marBottom w:val="0"/>
                              <w:divBdr>
                                <w:top w:val="none" w:sz="0" w:space="0" w:color="auto"/>
                                <w:left w:val="none" w:sz="0" w:space="0" w:color="auto"/>
                                <w:bottom w:val="none" w:sz="0" w:space="0" w:color="auto"/>
                                <w:right w:val="none" w:sz="0" w:space="0" w:color="auto"/>
                              </w:divBdr>
                            </w:div>
                            <w:div w:id="209191606">
                              <w:marLeft w:val="0"/>
                              <w:marRight w:val="0"/>
                              <w:marTop w:val="0"/>
                              <w:marBottom w:val="0"/>
                              <w:divBdr>
                                <w:top w:val="none" w:sz="0" w:space="0" w:color="auto"/>
                                <w:left w:val="none" w:sz="0" w:space="0" w:color="auto"/>
                                <w:bottom w:val="none" w:sz="0" w:space="0" w:color="auto"/>
                                <w:right w:val="none" w:sz="0" w:space="0" w:color="auto"/>
                              </w:divBdr>
                            </w:div>
                          </w:divsChild>
                        </w:div>
                        <w:div w:id="1311984304">
                          <w:marLeft w:val="0"/>
                          <w:marRight w:val="0"/>
                          <w:marTop w:val="0"/>
                          <w:marBottom w:val="0"/>
                          <w:divBdr>
                            <w:top w:val="none" w:sz="0" w:space="0" w:color="auto"/>
                            <w:left w:val="none" w:sz="0" w:space="0" w:color="auto"/>
                            <w:bottom w:val="none" w:sz="0" w:space="0" w:color="auto"/>
                            <w:right w:val="none" w:sz="0" w:space="0" w:color="auto"/>
                          </w:divBdr>
                          <w:divsChild>
                            <w:div w:id="1328628774">
                              <w:marLeft w:val="0"/>
                              <w:marRight w:val="0"/>
                              <w:marTop w:val="120"/>
                              <w:marBottom w:val="0"/>
                              <w:divBdr>
                                <w:top w:val="none" w:sz="0" w:space="0" w:color="auto"/>
                                <w:left w:val="none" w:sz="0" w:space="0" w:color="auto"/>
                                <w:bottom w:val="none" w:sz="0" w:space="0" w:color="auto"/>
                                <w:right w:val="none" w:sz="0" w:space="0" w:color="auto"/>
                              </w:divBdr>
                            </w:div>
                            <w:div w:id="1942563958">
                              <w:marLeft w:val="0"/>
                              <w:marRight w:val="0"/>
                              <w:marTop w:val="0"/>
                              <w:marBottom w:val="0"/>
                              <w:divBdr>
                                <w:top w:val="none" w:sz="0" w:space="0" w:color="auto"/>
                                <w:left w:val="none" w:sz="0" w:space="0" w:color="auto"/>
                                <w:bottom w:val="none" w:sz="0" w:space="0" w:color="auto"/>
                                <w:right w:val="none" w:sz="0" w:space="0" w:color="auto"/>
                              </w:divBdr>
                            </w:div>
                          </w:divsChild>
                        </w:div>
                        <w:div w:id="1911306351">
                          <w:marLeft w:val="0"/>
                          <w:marRight w:val="0"/>
                          <w:marTop w:val="0"/>
                          <w:marBottom w:val="0"/>
                          <w:divBdr>
                            <w:top w:val="none" w:sz="0" w:space="0" w:color="auto"/>
                            <w:left w:val="none" w:sz="0" w:space="0" w:color="auto"/>
                            <w:bottom w:val="none" w:sz="0" w:space="0" w:color="auto"/>
                            <w:right w:val="none" w:sz="0" w:space="0" w:color="auto"/>
                          </w:divBdr>
                          <w:divsChild>
                            <w:div w:id="1632979717">
                              <w:marLeft w:val="0"/>
                              <w:marRight w:val="0"/>
                              <w:marTop w:val="120"/>
                              <w:marBottom w:val="0"/>
                              <w:divBdr>
                                <w:top w:val="none" w:sz="0" w:space="0" w:color="auto"/>
                                <w:left w:val="none" w:sz="0" w:space="0" w:color="auto"/>
                                <w:bottom w:val="none" w:sz="0" w:space="0" w:color="auto"/>
                                <w:right w:val="none" w:sz="0" w:space="0" w:color="auto"/>
                              </w:divBdr>
                            </w:div>
                            <w:div w:id="191041029">
                              <w:marLeft w:val="0"/>
                              <w:marRight w:val="0"/>
                              <w:marTop w:val="0"/>
                              <w:marBottom w:val="0"/>
                              <w:divBdr>
                                <w:top w:val="none" w:sz="0" w:space="0" w:color="auto"/>
                                <w:left w:val="none" w:sz="0" w:space="0" w:color="auto"/>
                                <w:bottom w:val="none" w:sz="0" w:space="0" w:color="auto"/>
                                <w:right w:val="none" w:sz="0" w:space="0" w:color="auto"/>
                              </w:divBdr>
                            </w:div>
                          </w:divsChild>
                        </w:div>
                        <w:div w:id="1505779708">
                          <w:marLeft w:val="0"/>
                          <w:marRight w:val="0"/>
                          <w:marTop w:val="0"/>
                          <w:marBottom w:val="0"/>
                          <w:divBdr>
                            <w:top w:val="none" w:sz="0" w:space="0" w:color="auto"/>
                            <w:left w:val="none" w:sz="0" w:space="0" w:color="auto"/>
                            <w:bottom w:val="none" w:sz="0" w:space="0" w:color="auto"/>
                            <w:right w:val="none" w:sz="0" w:space="0" w:color="auto"/>
                          </w:divBdr>
                          <w:divsChild>
                            <w:div w:id="78917155">
                              <w:marLeft w:val="0"/>
                              <w:marRight w:val="0"/>
                              <w:marTop w:val="120"/>
                              <w:marBottom w:val="0"/>
                              <w:divBdr>
                                <w:top w:val="none" w:sz="0" w:space="0" w:color="auto"/>
                                <w:left w:val="none" w:sz="0" w:space="0" w:color="auto"/>
                                <w:bottom w:val="none" w:sz="0" w:space="0" w:color="auto"/>
                                <w:right w:val="none" w:sz="0" w:space="0" w:color="auto"/>
                              </w:divBdr>
                            </w:div>
                            <w:div w:id="2067603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9306209">
          <w:marLeft w:val="0"/>
          <w:marRight w:val="0"/>
          <w:marTop w:val="0"/>
          <w:marBottom w:val="0"/>
          <w:divBdr>
            <w:top w:val="none" w:sz="0" w:space="0" w:color="auto"/>
            <w:left w:val="none" w:sz="0" w:space="0" w:color="auto"/>
            <w:bottom w:val="none" w:sz="0" w:space="0" w:color="auto"/>
            <w:right w:val="none" w:sz="0" w:space="0" w:color="auto"/>
          </w:divBdr>
          <w:divsChild>
            <w:div w:id="2028142753">
              <w:marLeft w:val="0"/>
              <w:marRight w:val="0"/>
              <w:marTop w:val="120"/>
              <w:marBottom w:val="0"/>
              <w:divBdr>
                <w:top w:val="none" w:sz="0" w:space="0" w:color="auto"/>
                <w:left w:val="none" w:sz="0" w:space="0" w:color="auto"/>
                <w:bottom w:val="none" w:sz="0" w:space="0" w:color="auto"/>
                <w:right w:val="none" w:sz="0" w:space="0" w:color="auto"/>
              </w:divBdr>
            </w:div>
            <w:div w:id="643006233">
              <w:marLeft w:val="0"/>
              <w:marRight w:val="0"/>
              <w:marTop w:val="0"/>
              <w:marBottom w:val="0"/>
              <w:divBdr>
                <w:top w:val="none" w:sz="0" w:space="0" w:color="auto"/>
                <w:left w:val="none" w:sz="0" w:space="0" w:color="auto"/>
                <w:bottom w:val="none" w:sz="0" w:space="0" w:color="auto"/>
                <w:right w:val="none" w:sz="0" w:space="0" w:color="auto"/>
              </w:divBdr>
            </w:div>
          </w:divsChild>
        </w:div>
        <w:div w:id="1119226453">
          <w:marLeft w:val="0"/>
          <w:marRight w:val="0"/>
          <w:marTop w:val="0"/>
          <w:marBottom w:val="0"/>
          <w:divBdr>
            <w:top w:val="none" w:sz="0" w:space="0" w:color="auto"/>
            <w:left w:val="none" w:sz="0" w:space="0" w:color="auto"/>
            <w:bottom w:val="none" w:sz="0" w:space="0" w:color="auto"/>
            <w:right w:val="none" w:sz="0" w:space="0" w:color="auto"/>
          </w:divBdr>
          <w:divsChild>
            <w:div w:id="2136097110">
              <w:marLeft w:val="0"/>
              <w:marRight w:val="0"/>
              <w:marTop w:val="120"/>
              <w:marBottom w:val="0"/>
              <w:divBdr>
                <w:top w:val="none" w:sz="0" w:space="0" w:color="auto"/>
                <w:left w:val="none" w:sz="0" w:space="0" w:color="auto"/>
                <w:bottom w:val="none" w:sz="0" w:space="0" w:color="auto"/>
                <w:right w:val="none" w:sz="0" w:space="0" w:color="auto"/>
              </w:divBdr>
            </w:div>
            <w:div w:id="346755538">
              <w:marLeft w:val="0"/>
              <w:marRight w:val="0"/>
              <w:marTop w:val="0"/>
              <w:marBottom w:val="0"/>
              <w:divBdr>
                <w:top w:val="none" w:sz="0" w:space="0" w:color="auto"/>
                <w:left w:val="none" w:sz="0" w:space="0" w:color="auto"/>
                <w:bottom w:val="none" w:sz="0" w:space="0" w:color="auto"/>
                <w:right w:val="none" w:sz="0" w:space="0" w:color="auto"/>
              </w:divBdr>
            </w:div>
          </w:divsChild>
        </w:div>
        <w:div w:id="1208562557">
          <w:marLeft w:val="0"/>
          <w:marRight w:val="0"/>
          <w:marTop w:val="0"/>
          <w:marBottom w:val="0"/>
          <w:divBdr>
            <w:top w:val="none" w:sz="0" w:space="0" w:color="auto"/>
            <w:left w:val="none" w:sz="0" w:space="0" w:color="auto"/>
            <w:bottom w:val="none" w:sz="0" w:space="0" w:color="auto"/>
            <w:right w:val="none" w:sz="0" w:space="0" w:color="auto"/>
          </w:divBdr>
          <w:divsChild>
            <w:div w:id="1763600449">
              <w:marLeft w:val="0"/>
              <w:marRight w:val="0"/>
              <w:marTop w:val="120"/>
              <w:marBottom w:val="0"/>
              <w:divBdr>
                <w:top w:val="none" w:sz="0" w:space="0" w:color="auto"/>
                <w:left w:val="none" w:sz="0" w:space="0" w:color="auto"/>
                <w:bottom w:val="none" w:sz="0" w:space="0" w:color="auto"/>
                <w:right w:val="none" w:sz="0" w:space="0" w:color="auto"/>
              </w:divBdr>
            </w:div>
            <w:div w:id="508301705">
              <w:marLeft w:val="0"/>
              <w:marRight w:val="0"/>
              <w:marTop w:val="0"/>
              <w:marBottom w:val="0"/>
              <w:divBdr>
                <w:top w:val="none" w:sz="0" w:space="0" w:color="auto"/>
                <w:left w:val="none" w:sz="0" w:space="0" w:color="auto"/>
                <w:bottom w:val="none" w:sz="0" w:space="0" w:color="auto"/>
                <w:right w:val="none" w:sz="0" w:space="0" w:color="auto"/>
              </w:divBdr>
            </w:div>
          </w:divsChild>
        </w:div>
        <w:div w:id="1561134061">
          <w:marLeft w:val="0"/>
          <w:marRight w:val="0"/>
          <w:marTop w:val="0"/>
          <w:marBottom w:val="0"/>
          <w:divBdr>
            <w:top w:val="none" w:sz="0" w:space="0" w:color="auto"/>
            <w:left w:val="none" w:sz="0" w:space="0" w:color="auto"/>
            <w:bottom w:val="none" w:sz="0" w:space="0" w:color="auto"/>
            <w:right w:val="none" w:sz="0" w:space="0" w:color="auto"/>
          </w:divBdr>
          <w:divsChild>
            <w:div w:id="1232813827">
              <w:marLeft w:val="0"/>
              <w:marRight w:val="0"/>
              <w:marTop w:val="120"/>
              <w:marBottom w:val="0"/>
              <w:divBdr>
                <w:top w:val="none" w:sz="0" w:space="0" w:color="auto"/>
                <w:left w:val="none" w:sz="0" w:space="0" w:color="auto"/>
                <w:bottom w:val="none" w:sz="0" w:space="0" w:color="auto"/>
                <w:right w:val="none" w:sz="0" w:space="0" w:color="auto"/>
              </w:divBdr>
            </w:div>
            <w:div w:id="1677340514">
              <w:marLeft w:val="0"/>
              <w:marRight w:val="0"/>
              <w:marTop w:val="0"/>
              <w:marBottom w:val="0"/>
              <w:divBdr>
                <w:top w:val="none" w:sz="0" w:space="0" w:color="auto"/>
                <w:left w:val="none" w:sz="0" w:space="0" w:color="auto"/>
                <w:bottom w:val="none" w:sz="0" w:space="0" w:color="auto"/>
                <w:right w:val="none" w:sz="0" w:space="0" w:color="auto"/>
              </w:divBdr>
            </w:div>
          </w:divsChild>
        </w:div>
        <w:div w:id="995912765">
          <w:marLeft w:val="0"/>
          <w:marRight w:val="0"/>
          <w:marTop w:val="0"/>
          <w:marBottom w:val="0"/>
          <w:divBdr>
            <w:top w:val="none" w:sz="0" w:space="0" w:color="auto"/>
            <w:left w:val="none" w:sz="0" w:space="0" w:color="auto"/>
            <w:bottom w:val="none" w:sz="0" w:space="0" w:color="auto"/>
            <w:right w:val="none" w:sz="0" w:space="0" w:color="auto"/>
          </w:divBdr>
          <w:divsChild>
            <w:div w:id="673410751">
              <w:marLeft w:val="0"/>
              <w:marRight w:val="0"/>
              <w:marTop w:val="120"/>
              <w:marBottom w:val="0"/>
              <w:divBdr>
                <w:top w:val="none" w:sz="0" w:space="0" w:color="auto"/>
                <w:left w:val="none" w:sz="0" w:space="0" w:color="auto"/>
                <w:bottom w:val="none" w:sz="0" w:space="0" w:color="auto"/>
                <w:right w:val="none" w:sz="0" w:space="0" w:color="auto"/>
              </w:divBdr>
            </w:div>
            <w:div w:id="92464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00728">
      <w:bodyDiv w:val="1"/>
      <w:marLeft w:val="0"/>
      <w:marRight w:val="0"/>
      <w:marTop w:val="0"/>
      <w:marBottom w:val="0"/>
      <w:divBdr>
        <w:top w:val="none" w:sz="0" w:space="0" w:color="auto"/>
        <w:left w:val="none" w:sz="0" w:space="0" w:color="auto"/>
        <w:bottom w:val="none" w:sz="0" w:space="0" w:color="auto"/>
        <w:right w:val="none" w:sz="0" w:space="0" w:color="auto"/>
      </w:divBdr>
    </w:div>
    <w:div w:id="210120639">
      <w:bodyDiv w:val="1"/>
      <w:marLeft w:val="0"/>
      <w:marRight w:val="0"/>
      <w:marTop w:val="0"/>
      <w:marBottom w:val="0"/>
      <w:divBdr>
        <w:top w:val="none" w:sz="0" w:space="0" w:color="auto"/>
        <w:left w:val="none" w:sz="0" w:space="0" w:color="auto"/>
        <w:bottom w:val="none" w:sz="0" w:space="0" w:color="auto"/>
        <w:right w:val="none" w:sz="0" w:space="0" w:color="auto"/>
      </w:divBdr>
      <w:divsChild>
        <w:div w:id="2132935882">
          <w:marLeft w:val="0"/>
          <w:marRight w:val="0"/>
          <w:marTop w:val="0"/>
          <w:marBottom w:val="0"/>
          <w:divBdr>
            <w:top w:val="none" w:sz="0" w:space="0" w:color="auto"/>
            <w:left w:val="none" w:sz="0" w:space="0" w:color="auto"/>
            <w:bottom w:val="none" w:sz="0" w:space="0" w:color="auto"/>
            <w:right w:val="none" w:sz="0" w:space="0" w:color="auto"/>
          </w:divBdr>
          <w:divsChild>
            <w:div w:id="1316105608">
              <w:marLeft w:val="0"/>
              <w:marRight w:val="0"/>
              <w:marTop w:val="120"/>
              <w:marBottom w:val="0"/>
              <w:divBdr>
                <w:top w:val="none" w:sz="0" w:space="0" w:color="auto"/>
                <w:left w:val="none" w:sz="0" w:space="0" w:color="auto"/>
                <w:bottom w:val="none" w:sz="0" w:space="0" w:color="auto"/>
                <w:right w:val="none" w:sz="0" w:space="0" w:color="auto"/>
              </w:divBdr>
            </w:div>
            <w:div w:id="1135023335">
              <w:marLeft w:val="0"/>
              <w:marRight w:val="0"/>
              <w:marTop w:val="0"/>
              <w:marBottom w:val="0"/>
              <w:divBdr>
                <w:top w:val="none" w:sz="0" w:space="0" w:color="auto"/>
                <w:left w:val="none" w:sz="0" w:space="0" w:color="auto"/>
                <w:bottom w:val="none" w:sz="0" w:space="0" w:color="auto"/>
                <w:right w:val="none" w:sz="0" w:space="0" w:color="auto"/>
              </w:divBdr>
            </w:div>
          </w:divsChild>
        </w:div>
        <w:div w:id="1223104541">
          <w:marLeft w:val="600"/>
          <w:marRight w:val="0"/>
          <w:marTop w:val="0"/>
          <w:marBottom w:val="0"/>
          <w:divBdr>
            <w:top w:val="none" w:sz="0" w:space="0" w:color="auto"/>
            <w:left w:val="none" w:sz="0" w:space="0" w:color="auto"/>
            <w:bottom w:val="none" w:sz="0" w:space="0" w:color="auto"/>
            <w:right w:val="none" w:sz="0" w:space="0" w:color="auto"/>
          </w:divBdr>
        </w:div>
        <w:div w:id="1043675439">
          <w:marLeft w:val="0"/>
          <w:marRight w:val="0"/>
          <w:marTop w:val="0"/>
          <w:marBottom w:val="0"/>
          <w:divBdr>
            <w:top w:val="none" w:sz="0" w:space="0" w:color="auto"/>
            <w:left w:val="none" w:sz="0" w:space="0" w:color="auto"/>
            <w:bottom w:val="none" w:sz="0" w:space="0" w:color="auto"/>
            <w:right w:val="none" w:sz="0" w:space="0" w:color="auto"/>
          </w:divBdr>
          <w:divsChild>
            <w:div w:id="261496932">
              <w:marLeft w:val="0"/>
              <w:marRight w:val="0"/>
              <w:marTop w:val="120"/>
              <w:marBottom w:val="0"/>
              <w:divBdr>
                <w:top w:val="none" w:sz="0" w:space="0" w:color="auto"/>
                <w:left w:val="none" w:sz="0" w:space="0" w:color="auto"/>
                <w:bottom w:val="none" w:sz="0" w:space="0" w:color="auto"/>
                <w:right w:val="none" w:sz="0" w:space="0" w:color="auto"/>
              </w:divBdr>
            </w:div>
            <w:div w:id="1073434858">
              <w:marLeft w:val="0"/>
              <w:marRight w:val="0"/>
              <w:marTop w:val="0"/>
              <w:marBottom w:val="0"/>
              <w:divBdr>
                <w:top w:val="none" w:sz="0" w:space="0" w:color="auto"/>
                <w:left w:val="none" w:sz="0" w:space="0" w:color="auto"/>
                <w:bottom w:val="none" w:sz="0" w:space="0" w:color="auto"/>
                <w:right w:val="none" w:sz="0" w:space="0" w:color="auto"/>
              </w:divBdr>
            </w:div>
          </w:divsChild>
        </w:div>
        <w:div w:id="61221795">
          <w:marLeft w:val="0"/>
          <w:marRight w:val="0"/>
          <w:marTop w:val="0"/>
          <w:marBottom w:val="0"/>
          <w:divBdr>
            <w:top w:val="none" w:sz="0" w:space="0" w:color="auto"/>
            <w:left w:val="none" w:sz="0" w:space="0" w:color="auto"/>
            <w:bottom w:val="none" w:sz="0" w:space="0" w:color="auto"/>
            <w:right w:val="none" w:sz="0" w:space="0" w:color="auto"/>
          </w:divBdr>
          <w:divsChild>
            <w:div w:id="1410538830">
              <w:marLeft w:val="0"/>
              <w:marRight w:val="0"/>
              <w:marTop w:val="120"/>
              <w:marBottom w:val="0"/>
              <w:divBdr>
                <w:top w:val="none" w:sz="0" w:space="0" w:color="auto"/>
                <w:left w:val="none" w:sz="0" w:space="0" w:color="auto"/>
                <w:bottom w:val="none" w:sz="0" w:space="0" w:color="auto"/>
                <w:right w:val="none" w:sz="0" w:space="0" w:color="auto"/>
              </w:divBdr>
            </w:div>
            <w:div w:id="999969574">
              <w:marLeft w:val="0"/>
              <w:marRight w:val="0"/>
              <w:marTop w:val="0"/>
              <w:marBottom w:val="0"/>
              <w:divBdr>
                <w:top w:val="none" w:sz="0" w:space="0" w:color="auto"/>
                <w:left w:val="none" w:sz="0" w:space="0" w:color="auto"/>
                <w:bottom w:val="none" w:sz="0" w:space="0" w:color="auto"/>
                <w:right w:val="none" w:sz="0" w:space="0" w:color="auto"/>
              </w:divBdr>
            </w:div>
          </w:divsChild>
        </w:div>
        <w:div w:id="607082407">
          <w:marLeft w:val="0"/>
          <w:marRight w:val="0"/>
          <w:marTop w:val="0"/>
          <w:marBottom w:val="0"/>
          <w:divBdr>
            <w:top w:val="none" w:sz="0" w:space="0" w:color="auto"/>
            <w:left w:val="none" w:sz="0" w:space="0" w:color="auto"/>
            <w:bottom w:val="none" w:sz="0" w:space="0" w:color="auto"/>
            <w:right w:val="none" w:sz="0" w:space="0" w:color="auto"/>
          </w:divBdr>
          <w:divsChild>
            <w:div w:id="514880379">
              <w:marLeft w:val="0"/>
              <w:marRight w:val="0"/>
              <w:marTop w:val="120"/>
              <w:marBottom w:val="0"/>
              <w:divBdr>
                <w:top w:val="none" w:sz="0" w:space="0" w:color="auto"/>
                <w:left w:val="none" w:sz="0" w:space="0" w:color="auto"/>
                <w:bottom w:val="none" w:sz="0" w:space="0" w:color="auto"/>
                <w:right w:val="none" w:sz="0" w:space="0" w:color="auto"/>
              </w:divBdr>
            </w:div>
            <w:div w:id="1558200792">
              <w:marLeft w:val="0"/>
              <w:marRight w:val="0"/>
              <w:marTop w:val="0"/>
              <w:marBottom w:val="0"/>
              <w:divBdr>
                <w:top w:val="none" w:sz="0" w:space="0" w:color="auto"/>
                <w:left w:val="none" w:sz="0" w:space="0" w:color="auto"/>
                <w:bottom w:val="none" w:sz="0" w:space="0" w:color="auto"/>
                <w:right w:val="none" w:sz="0" w:space="0" w:color="auto"/>
              </w:divBdr>
            </w:div>
          </w:divsChild>
        </w:div>
        <w:div w:id="1784878582">
          <w:marLeft w:val="0"/>
          <w:marRight w:val="0"/>
          <w:marTop w:val="0"/>
          <w:marBottom w:val="0"/>
          <w:divBdr>
            <w:top w:val="none" w:sz="0" w:space="0" w:color="auto"/>
            <w:left w:val="none" w:sz="0" w:space="0" w:color="auto"/>
            <w:bottom w:val="none" w:sz="0" w:space="0" w:color="auto"/>
            <w:right w:val="none" w:sz="0" w:space="0" w:color="auto"/>
          </w:divBdr>
          <w:divsChild>
            <w:div w:id="939995267">
              <w:marLeft w:val="0"/>
              <w:marRight w:val="0"/>
              <w:marTop w:val="120"/>
              <w:marBottom w:val="0"/>
              <w:divBdr>
                <w:top w:val="none" w:sz="0" w:space="0" w:color="auto"/>
                <w:left w:val="none" w:sz="0" w:space="0" w:color="auto"/>
                <w:bottom w:val="none" w:sz="0" w:space="0" w:color="auto"/>
                <w:right w:val="none" w:sz="0" w:space="0" w:color="auto"/>
              </w:divBdr>
            </w:div>
            <w:div w:id="882400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249917">
      <w:bodyDiv w:val="1"/>
      <w:marLeft w:val="0"/>
      <w:marRight w:val="0"/>
      <w:marTop w:val="0"/>
      <w:marBottom w:val="0"/>
      <w:divBdr>
        <w:top w:val="none" w:sz="0" w:space="0" w:color="auto"/>
        <w:left w:val="none" w:sz="0" w:space="0" w:color="auto"/>
        <w:bottom w:val="none" w:sz="0" w:space="0" w:color="auto"/>
        <w:right w:val="none" w:sz="0" w:space="0" w:color="auto"/>
      </w:divBdr>
      <w:divsChild>
        <w:div w:id="43794926">
          <w:marLeft w:val="600"/>
          <w:marRight w:val="0"/>
          <w:marTop w:val="0"/>
          <w:marBottom w:val="0"/>
          <w:divBdr>
            <w:top w:val="none" w:sz="0" w:space="0" w:color="auto"/>
            <w:left w:val="none" w:sz="0" w:space="0" w:color="auto"/>
            <w:bottom w:val="none" w:sz="0" w:space="0" w:color="auto"/>
            <w:right w:val="none" w:sz="0" w:space="0" w:color="auto"/>
          </w:divBdr>
        </w:div>
        <w:div w:id="1281885918">
          <w:marLeft w:val="480"/>
          <w:marRight w:val="0"/>
          <w:marTop w:val="0"/>
          <w:marBottom w:val="0"/>
          <w:divBdr>
            <w:top w:val="none" w:sz="0" w:space="0" w:color="auto"/>
            <w:left w:val="none" w:sz="0" w:space="0" w:color="auto"/>
            <w:bottom w:val="none" w:sz="0" w:space="0" w:color="auto"/>
            <w:right w:val="none" w:sz="0" w:space="0" w:color="auto"/>
          </w:divBdr>
        </w:div>
        <w:div w:id="1353141920">
          <w:marLeft w:val="600"/>
          <w:marRight w:val="0"/>
          <w:marTop w:val="0"/>
          <w:marBottom w:val="0"/>
          <w:divBdr>
            <w:top w:val="none" w:sz="0" w:space="0" w:color="auto"/>
            <w:left w:val="none" w:sz="0" w:space="0" w:color="auto"/>
            <w:bottom w:val="none" w:sz="0" w:space="0" w:color="auto"/>
            <w:right w:val="none" w:sz="0" w:space="0" w:color="auto"/>
          </w:divBdr>
        </w:div>
        <w:div w:id="1696274075">
          <w:marLeft w:val="480"/>
          <w:marRight w:val="0"/>
          <w:marTop w:val="0"/>
          <w:marBottom w:val="0"/>
          <w:divBdr>
            <w:top w:val="none" w:sz="0" w:space="0" w:color="auto"/>
            <w:left w:val="none" w:sz="0" w:space="0" w:color="auto"/>
            <w:bottom w:val="none" w:sz="0" w:space="0" w:color="auto"/>
            <w:right w:val="none" w:sz="0" w:space="0" w:color="auto"/>
          </w:divBdr>
        </w:div>
        <w:div w:id="1829319303">
          <w:marLeft w:val="480"/>
          <w:marRight w:val="0"/>
          <w:marTop w:val="0"/>
          <w:marBottom w:val="0"/>
          <w:divBdr>
            <w:top w:val="none" w:sz="0" w:space="0" w:color="auto"/>
            <w:left w:val="none" w:sz="0" w:space="0" w:color="auto"/>
            <w:bottom w:val="none" w:sz="0" w:space="0" w:color="auto"/>
            <w:right w:val="none" w:sz="0" w:space="0" w:color="auto"/>
          </w:divBdr>
        </w:div>
      </w:divsChild>
    </w:div>
    <w:div w:id="221521238">
      <w:bodyDiv w:val="1"/>
      <w:marLeft w:val="0"/>
      <w:marRight w:val="0"/>
      <w:marTop w:val="0"/>
      <w:marBottom w:val="0"/>
      <w:divBdr>
        <w:top w:val="none" w:sz="0" w:space="0" w:color="auto"/>
        <w:left w:val="none" w:sz="0" w:space="0" w:color="auto"/>
        <w:bottom w:val="none" w:sz="0" w:space="0" w:color="auto"/>
        <w:right w:val="none" w:sz="0" w:space="0" w:color="auto"/>
      </w:divBdr>
    </w:div>
    <w:div w:id="228006566">
      <w:bodyDiv w:val="1"/>
      <w:marLeft w:val="0"/>
      <w:marRight w:val="0"/>
      <w:marTop w:val="0"/>
      <w:marBottom w:val="0"/>
      <w:divBdr>
        <w:top w:val="none" w:sz="0" w:space="0" w:color="auto"/>
        <w:left w:val="none" w:sz="0" w:space="0" w:color="auto"/>
        <w:bottom w:val="none" w:sz="0" w:space="0" w:color="auto"/>
        <w:right w:val="none" w:sz="0" w:space="0" w:color="auto"/>
      </w:divBdr>
      <w:divsChild>
        <w:div w:id="609430915">
          <w:marLeft w:val="0"/>
          <w:marRight w:val="0"/>
          <w:marTop w:val="0"/>
          <w:marBottom w:val="0"/>
          <w:divBdr>
            <w:top w:val="none" w:sz="0" w:space="0" w:color="auto"/>
            <w:left w:val="none" w:sz="0" w:space="0" w:color="auto"/>
            <w:bottom w:val="none" w:sz="0" w:space="0" w:color="auto"/>
            <w:right w:val="none" w:sz="0" w:space="0" w:color="auto"/>
          </w:divBdr>
          <w:divsChild>
            <w:div w:id="415438695">
              <w:marLeft w:val="0"/>
              <w:marRight w:val="0"/>
              <w:marTop w:val="120"/>
              <w:marBottom w:val="0"/>
              <w:divBdr>
                <w:top w:val="none" w:sz="0" w:space="0" w:color="auto"/>
                <w:left w:val="none" w:sz="0" w:space="0" w:color="auto"/>
                <w:bottom w:val="none" w:sz="0" w:space="0" w:color="auto"/>
                <w:right w:val="none" w:sz="0" w:space="0" w:color="auto"/>
              </w:divBdr>
            </w:div>
            <w:div w:id="1469005829">
              <w:marLeft w:val="0"/>
              <w:marRight w:val="0"/>
              <w:marTop w:val="0"/>
              <w:marBottom w:val="0"/>
              <w:divBdr>
                <w:top w:val="none" w:sz="0" w:space="0" w:color="auto"/>
                <w:left w:val="none" w:sz="0" w:space="0" w:color="auto"/>
                <w:bottom w:val="none" w:sz="0" w:space="0" w:color="auto"/>
                <w:right w:val="none" w:sz="0" w:space="0" w:color="auto"/>
              </w:divBdr>
            </w:div>
          </w:divsChild>
        </w:div>
        <w:div w:id="1398211561">
          <w:marLeft w:val="0"/>
          <w:marRight w:val="0"/>
          <w:marTop w:val="0"/>
          <w:marBottom w:val="0"/>
          <w:divBdr>
            <w:top w:val="none" w:sz="0" w:space="0" w:color="auto"/>
            <w:left w:val="none" w:sz="0" w:space="0" w:color="auto"/>
            <w:bottom w:val="none" w:sz="0" w:space="0" w:color="auto"/>
            <w:right w:val="none" w:sz="0" w:space="0" w:color="auto"/>
          </w:divBdr>
          <w:divsChild>
            <w:div w:id="176115825">
              <w:marLeft w:val="0"/>
              <w:marRight w:val="0"/>
              <w:marTop w:val="120"/>
              <w:marBottom w:val="0"/>
              <w:divBdr>
                <w:top w:val="none" w:sz="0" w:space="0" w:color="auto"/>
                <w:left w:val="none" w:sz="0" w:space="0" w:color="auto"/>
                <w:bottom w:val="none" w:sz="0" w:space="0" w:color="auto"/>
                <w:right w:val="none" w:sz="0" w:space="0" w:color="auto"/>
              </w:divBdr>
            </w:div>
            <w:div w:id="75721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150393">
      <w:bodyDiv w:val="1"/>
      <w:marLeft w:val="0"/>
      <w:marRight w:val="0"/>
      <w:marTop w:val="0"/>
      <w:marBottom w:val="0"/>
      <w:divBdr>
        <w:top w:val="none" w:sz="0" w:space="0" w:color="auto"/>
        <w:left w:val="none" w:sz="0" w:space="0" w:color="auto"/>
        <w:bottom w:val="none" w:sz="0" w:space="0" w:color="auto"/>
        <w:right w:val="none" w:sz="0" w:space="0" w:color="auto"/>
      </w:divBdr>
    </w:div>
    <w:div w:id="233853960">
      <w:bodyDiv w:val="1"/>
      <w:marLeft w:val="0"/>
      <w:marRight w:val="0"/>
      <w:marTop w:val="0"/>
      <w:marBottom w:val="0"/>
      <w:divBdr>
        <w:top w:val="none" w:sz="0" w:space="0" w:color="auto"/>
        <w:left w:val="none" w:sz="0" w:space="0" w:color="auto"/>
        <w:bottom w:val="none" w:sz="0" w:space="0" w:color="auto"/>
        <w:right w:val="none" w:sz="0" w:space="0" w:color="auto"/>
      </w:divBdr>
      <w:divsChild>
        <w:div w:id="1537812905">
          <w:marLeft w:val="0"/>
          <w:marRight w:val="0"/>
          <w:marTop w:val="0"/>
          <w:marBottom w:val="0"/>
          <w:divBdr>
            <w:top w:val="none" w:sz="0" w:space="0" w:color="auto"/>
            <w:left w:val="none" w:sz="0" w:space="0" w:color="auto"/>
            <w:bottom w:val="none" w:sz="0" w:space="0" w:color="auto"/>
            <w:right w:val="none" w:sz="0" w:space="0" w:color="auto"/>
          </w:divBdr>
          <w:divsChild>
            <w:div w:id="1096174255">
              <w:marLeft w:val="0"/>
              <w:marRight w:val="0"/>
              <w:marTop w:val="120"/>
              <w:marBottom w:val="0"/>
              <w:divBdr>
                <w:top w:val="none" w:sz="0" w:space="0" w:color="auto"/>
                <w:left w:val="none" w:sz="0" w:space="0" w:color="auto"/>
                <w:bottom w:val="none" w:sz="0" w:space="0" w:color="auto"/>
                <w:right w:val="none" w:sz="0" w:space="0" w:color="auto"/>
              </w:divBdr>
            </w:div>
            <w:div w:id="715084411">
              <w:marLeft w:val="0"/>
              <w:marRight w:val="0"/>
              <w:marTop w:val="0"/>
              <w:marBottom w:val="0"/>
              <w:divBdr>
                <w:top w:val="none" w:sz="0" w:space="0" w:color="auto"/>
                <w:left w:val="none" w:sz="0" w:space="0" w:color="auto"/>
                <w:bottom w:val="none" w:sz="0" w:space="0" w:color="auto"/>
                <w:right w:val="none" w:sz="0" w:space="0" w:color="auto"/>
              </w:divBdr>
            </w:div>
          </w:divsChild>
        </w:div>
        <w:div w:id="1553731142">
          <w:marLeft w:val="0"/>
          <w:marRight w:val="0"/>
          <w:marTop w:val="0"/>
          <w:marBottom w:val="0"/>
          <w:divBdr>
            <w:top w:val="none" w:sz="0" w:space="0" w:color="auto"/>
            <w:left w:val="none" w:sz="0" w:space="0" w:color="auto"/>
            <w:bottom w:val="none" w:sz="0" w:space="0" w:color="auto"/>
            <w:right w:val="none" w:sz="0" w:space="0" w:color="auto"/>
          </w:divBdr>
          <w:divsChild>
            <w:div w:id="1048648912">
              <w:marLeft w:val="0"/>
              <w:marRight w:val="0"/>
              <w:marTop w:val="120"/>
              <w:marBottom w:val="0"/>
              <w:divBdr>
                <w:top w:val="none" w:sz="0" w:space="0" w:color="auto"/>
                <w:left w:val="none" w:sz="0" w:space="0" w:color="auto"/>
                <w:bottom w:val="none" w:sz="0" w:space="0" w:color="auto"/>
                <w:right w:val="none" w:sz="0" w:space="0" w:color="auto"/>
              </w:divBdr>
            </w:div>
            <w:div w:id="163240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562122">
      <w:bodyDiv w:val="1"/>
      <w:marLeft w:val="0"/>
      <w:marRight w:val="0"/>
      <w:marTop w:val="0"/>
      <w:marBottom w:val="0"/>
      <w:divBdr>
        <w:top w:val="none" w:sz="0" w:space="0" w:color="auto"/>
        <w:left w:val="none" w:sz="0" w:space="0" w:color="auto"/>
        <w:bottom w:val="none" w:sz="0" w:space="0" w:color="auto"/>
        <w:right w:val="none" w:sz="0" w:space="0" w:color="auto"/>
      </w:divBdr>
      <w:divsChild>
        <w:div w:id="175309523">
          <w:marLeft w:val="0"/>
          <w:marRight w:val="0"/>
          <w:marTop w:val="0"/>
          <w:marBottom w:val="0"/>
          <w:divBdr>
            <w:top w:val="none" w:sz="0" w:space="0" w:color="auto"/>
            <w:left w:val="none" w:sz="0" w:space="0" w:color="auto"/>
            <w:bottom w:val="none" w:sz="0" w:space="0" w:color="auto"/>
            <w:right w:val="none" w:sz="0" w:space="0" w:color="auto"/>
          </w:divBdr>
          <w:divsChild>
            <w:div w:id="879827965">
              <w:marLeft w:val="0"/>
              <w:marRight w:val="0"/>
              <w:marTop w:val="120"/>
              <w:marBottom w:val="0"/>
              <w:divBdr>
                <w:top w:val="none" w:sz="0" w:space="0" w:color="auto"/>
                <w:left w:val="none" w:sz="0" w:space="0" w:color="auto"/>
                <w:bottom w:val="none" w:sz="0" w:space="0" w:color="auto"/>
                <w:right w:val="none" w:sz="0" w:space="0" w:color="auto"/>
              </w:divBdr>
            </w:div>
            <w:div w:id="1423528239">
              <w:marLeft w:val="0"/>
              <w:marRight w:val="0"/>
              <w:marTop w:val="0"/>
              <w:marBottom w:val="0"/>
              <w:divBdr>
                <w:top w:val="none" w:sz="0" w:space="0" w:color="auto"/>
                <w:left w:val="none" w:sz="0" w:space="0" w:color="auto"/>
                <w:bottom w:val="none" w:sz="0" w:space="0" w:color="auto"/>
                <w:right w:val="none" w:sz="0" w:space="0" w:color="auto"/>
              </w:divBdr>
            </w:div>
          </w:divsChild>
        </w:div>
        <w:div w:id="2127432431">
          <w:marLeft w:val="0"/>
          <w:marRight w:val="0"/>
          <w:marTop w:val="0"/>
          <w:marBottom w:val="0"/>
          <w:divBdr>
            <w:top w:val="none" w:sz="0" w:space="0" w:color="auto"/>
            <w:left w:val="none" w:sz="0" w:space="0" w:color="auto"/>
            <w:bottom w:val="none" w:sz="0" w:space="0" w:color="auto"/>
            <w:right w:val="none" w:sz="0" w:space="0" w:color="auto"/>
          </w:divBdr>
          <w:divsChild>
            <w:div w:id="1522012512">
              <w:marLeft w:val="0"/>
              <w:marRight w:val="0"/>
              <w:marTop w:val="120"/>
              <w:marBottom w:val="0"/>
              <w:divBdr>
                <w:top w:val="none" w:sz="0" w:space="0" w:color="auto"/>
                <w:left w:val="none" w:sz="0" w:space="0" w:color="auto"/>
                <w:bottom w:val="none" w:sz="0" w:space="0" w:color="auto"/>
                <w:right w:val="none" w:sz="0" w:space="0" w:color="auto"/>
              </w:divBdr>
            </w:div>
            <w:div w:id="30362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264320">
      <w:bodyDiv w:val="1"/>
      <w:marLeft w:val="0"/>
      <w:marRight w:val="0"/>
      <w:marTop w:val="0"/>
      <w:marBottom w:val="0"/>
      <w:divBdr>
        <w:top w:val="none" w:sz="0" w:space="0" w:color="auto"/>
        <w:left w:val="none" w:sz="0" w:space="0" w:color="auto"/>
        <w:bottom w:val="none" w:sz="0" w:space="0" w:color="auto"/>
        <w:right w:val="none" w:sz="0" w:space="0" w:color="auto"/>
      </w:divBdr>
    </w:div>
    <w:div w:id="260529567">
      <w:bodyDiv w:val="1"/>
      <w:marLeft w:val="0"/>
      <w:marRight w:val="0"/>
      <w:marTop w:val="0"/>
      <w:marBottom w:val="0"/>
      <w:divBdr>
        <w:top w:val="none" w:sz="0" w:space="0" w:color="auto"/>
        <w:left w:val="none" w:sz="0" w:space="0" w:color="auto"/>
        <w:bottom w:val="none" w:sz="0" w:space="0" w:color="auto"/>
        <w:right w:val="none" w:sz="0" w:space="0" w:color="auto"/>
      </w:divBdr>
    </w:div>
    <w:div w:id="262760393">
      <w:bodyDiv w:val="1"/>
      <w:marLeft w:val="0"/>
      <w:marRight w:val="0"/>
      <w:marTop w:val="0"/>
      <w:marBottom w:val="0"/>
      <w:divBdr>
        <w:top w:val="none" w:sz="0" w:space="0" w:color="auto"/>
        <w:left w:val="none" w:sz="0" w:space="0" w:color="auto"/>
        <w:bottom w:val="none" w:sz="0" w:space="0" w:color="auto"/>
        <w:right w:val="none" w:sz="0" w:space="0" w:color="auto"/>
      </w:divBdr>
      <w:divsChild>
        <w:div w:id="1136873337">
          <w:marLeft w:val="0"/>
          <w:marRight w:val="0"/>
          <w:marTop w:val="0"/>
          <w:marBottom w:val="0"/>
          <w:divBdr>
            <w:top w:val="none" w:sz="0" w:space="0" w:color="auto"/>
            <w:left w:val="none" w:sz="0" w:space="0" w:color="auto"/>
            <w:bottom w:val="none" w:sz="0" w:space="0" w:color="auto"/>
            <w:right w:val="none" w:sz="0" w:space="0" w:color="auto"/>
          </w:divBdr>
          <w:divsChild>
            <w:div w:id="216356732">
              <w:marLeft w:val="0"/>
              <w:marRight w:val="0"/>
              <w:marTop w:val="120"/>
              <w:marBottom w:val="0"/>
              <w:divBdr>
                <w:top w:val="none" w:sz="0" w:space="0" w:color="auto"/>
                <w:left w:val="none" w:sz="0" w:space="0" w:color="auto"/>
                <w:bottom w:val="none" w:sz="0" w:space="0" w:color="auto"/>
                <w:right w:val="none" w:sz="0" w:space="0" w:color="auto"/>
              </w:divBdr>
            </w:div>
            <w:div w:id="1628194706">
              <w:marLeft w:val="0"/>
              <w:marRight w:val="0"/>
              <w:marTop w:val="0"/>
              <w:marBottom w:val="0"/>
              <w:divBdr>
                <w:top w:val="none" w:sz="0" w:space="0" w:color="auto"/>
                <w:left w:val="none" w:sz="0" w:space="0" w:color="auto"/>
                <w:bottom w:val="none" w:sz="0" w:space="0" w:color="auto"/>
                <w:right w:val="none" w:sz="0" w:space="0" w:color="auto"/>
              </w:divBdr>
            </w:div>
          </w:divsChild>
        </w:div>
        <w:div w:id="2007592858">
          <w:marLeft w:val="0"/>
          <w:marRight w:val="0"/>
          <w:marTop w:val="0"/>
          <w:marBottom w:val="0"/>
          <w:divBdr>
            <w:top w:val="none" w:sz="0" w:space="0" w:color="auto"/>
            <w:left w:val="none" w:sz="0" w:space="0" w:color="auto"/>
            <w:bottom w:val="none" w:sz="0" w:space="0" w:color="auto"/>
            <w:right w:val="none" w:sz="0" w:space="0" w:color="auto"/>
          </w:divBdr>
          <w:divsChild>
            <w:div w:id="63142489">
              <w:marLeft w:val="0"/>
              <w:marRight w:val="0"/>
              <w:marTop w:val="120"/>
              <w:marBottom w:val="0"/>
              <w:divBdr>
                <w:top w:val="none" w:sz="0" w:space="0" w:color="auto"/>
                <w:left w:val="none" w:sz="0" w:space="0" w:color="auto"/>
                <w:bottom w:val="none" w:sz="0" w:space="0" w:color="auto"/>
                <w:right w:val="none" w:sz="0" w:space="0" w:color="auto"/>
              </w:divBdr>
            </w:div>
            <w:div w:id="1329401016">
              <w:marLeft w:val="0"/>
              <w:marRight w:val="0"/>
              <w:marTop w:val="0"/>
              <w:marBottom w:val="0"/>
              <w:divBdr>
                <w:top w:val="none" w:sz="0" w:space="0" w:color="auto"/>
                <w:left w:val="none" w:sz="0" w:space="0" w:color="auto"/>
                <w:bottom w:val="none" w:sz="0" w:space="0" w:color="auto"/>
                <w:right w:val="none" w:sz="0" w:space="0" w:color="auto"/>
              </w:divBdr>
            </w:div>
          </w:divsChild>
        </w:div>
        <w:div w:id="1472602028">
          <w:marLeft w:val="0"/>
          <w:marRight w:val="0"/>
          <w:marTop w:val="0"/>
          <w:marBottom w:val="0"/>
          <w:divBdr>
            <w:top w:val="none" w:sz="0" w:space="0" w:color="auto"/>
            <w:left w:val="none" w:sz="0" w:space="0" w:color="auto"/>
            <w:bottom w:val="none" w:sz="0" w:space="0" w:color="auto"/>
            <w:right w:val="none" w:sz="0" w:space="0" w:color="auto"/>
          </w:divBdr>
          <w:divsChild>
            <w:div w:id="51272704">
              <w:marLeft w:val="0"/>
              <w:marRight w:val="0"/>
              <w:marTop w:val="120"/>
              <w:marBottom w:val="0"/>
              <w:divBdr>
                <w:top w:val="none" w:sz="0" w:space="0" w:color="auto"/>
                <w:left w:val="none" w:sz="0" w:space="0" w:color="auto"/>
                <w:bottom w:val="none" w:sz="0" w:space="0" w:color="auto"/>
                <w:right w:val="none" w:sz="0" w:space="0" w:color="auto"/>
              </w:divBdr>
            </w:div>
            <w:div w:id="1096441768">
              <w:marLeft w:val="0"/>
              <w:marRight w:val="0"/>
              <w:marTop w:val="0"/>
              <w:marBottom w:val="0"/>
              <w:divBdr>
                <w:top w:val="none" w:sz="0" w:space="0" w:color="auto"/>
                <w:left w:val="none" w:sz="0" w:space="0" w:color="auto"/>
                <w:bottom w:val="none" w:sz="0" w:space="0" w:color="auto"/>
                <w:right w:val="none" w:sz="0" w:space="0" w:color="auto"/>
              </w:divBdr>
              <w:divsChild>
                <w:div w:id="1006203882">
                  <w:marLeft w:val="0"/>
                  <w:marRight w:val="0"/>
                  <w:marTop w:val="0"/>
                  <w:marBottom w:val="0"/>
                  <w:divBdr>
                    <w:top w:val="none" w:sz="0" w:space="0" w:color="auto"/>
                    <w:left w:val="none" w:sz="0" w:space="0" w:color="auto"/>
                    <w:bottom w:val="none" w:sz="0" w:space="0" w:color="auto"/>
                    <w:right w:val="none" w:sz="0" w:space="0" w:color="auto"/>
                  </w:divBdr>
                  <w:divsChild>
                    <w:div w:id="349797293">
                      <w:marLeft w:val="0"/>
                      <w:marRight w:val="0"/>
                      <w:marTop w:val="120"/>
                      <w:marBottom w:val="0"/>
                      <w:divBdr>
                        <w:top w:val="none" w:sz="0" w:space="0" w:color="auto"/>
                        <w:left w:val="none" w:sz="0" w:space="0" w:color="auto"/>
                        <w:bottom w:val="none" w:sz="0" w:space="0" w:color="auto"/>
                        <w:right w:val="none" w:sz="0" w:space="0" w:color="auto"/>
                      </w:divBdr>
                    </w:div>
                    <w:div w:id="1430544365">
                      <w:marLeft w:val="0"/>
                      <w:marRight w:val="0"/>
                      <w:marTop w:val="0"/>
                      <w:marBottom w:val="0"/>
                      <w:divBdr>
                        <w:top w:val="none" w:sz="0" w:space="0" w:color="auto"/>
                        <w:left w:val="none" w:sz="0" w:space="0" w:color="auto"/>
                        <w:bottom w:val="none" w:sz="0" w:space="0" w:color="auto"/>
                        <w:right w:val="none" w:sz="0" w:space="0" w:color="auto"/>
                      </w:divBdr>
                    </w:div>
                  </w:divsChild>
                </w:div>
                <w:div w:id="117260534">
                  <w:marLeft w:val="0"/>
                  <w:marRight w:val="0"/>
                  <w:marTop w:val="0"/>
                  <w:marBottom w:val="0"/>
                  <w:divBdr>
                    <w:top w:val="none" w:sz="0" w:space="0" w:color="auto"/>
                    <w:left w:val="none" w:sz="0" w:space="0" w:color="auto"/>
                    <w:bottom w:val="none" w:sz="0" w:space="0" w:color="auto"/>
                    <w:right w:val="none" w:sz="0" w:space="0" w:color="auto"/>
                  </w:divBdr>
                  <w:divsChild>
                    <w:div w:id="2116752741">
                      <w:marLeft w:val="0"/>
                      <w:marRight w:val="0"/>
                      <w:marTop w:val="120"/>
                      <w:marBottom w:val="0"/>
                      <w:divBdr>
                        <w:top w:val="none" w:sz="0" w:space="0" w:color="auto"/>
                        <w:left w:val="none" w:sz="0" w:space="0" w:color="auto"/>
                        <w:bottom w:val="none" w:sz="0" w:space="0" w:color="auto"/>
                        <w:right w:val="none" w:sz="0" w:space="0" w:color="auto"/>
                      </w:divBdr>
                    </w:div>
                    <w:div w:id="1593271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6806152">
          <w:marLeft w:val="0"/>
          <w:marRight w:val="0"/>
          <w:marTop w:val="0"/>
          <w:marBottom w:val="0"/>
          <w:divBdr>
            <w:top w:val="none" w:sz="0" w:space="0" w:color="auto"/>
            <w:left w:val="none" w:sz="0" w:space="0" w:color="auto"/>
            <w:bottom w:val="none" w:sz="0" w:space="0" w:color="auto"/>
            <w:right w:val="none" w:sz="0" w:space="0" w:color="auto"/>
          </w:divBdr>
          <w:divsChild>
            <w:div w:id="502625176">
              <w:marLeft w:val="0"/>
              <w:marRight w:val="0"/>
              <w:marTop w:val="120"/>
              <w:marBottom w:val="0"/>
              <w:divBdr>
                <w:top w:val="none" w:sz="0" w:space="0" w:color="auto"/>
                <w:left w:val="none" w:sz="0" w:space="0" w:color="auto"/>
                <w:bottom w:val="none" w:sz="0" w:space="0" w:color="auto"/>
                <w:right w:val="none" w:sz="0" w:space="0" w:color="auto"/>
              </w:divBdr>
            </w:div>
            <w:div w:id="932782053">
              <w:marLeft w:val="0"/>
              <w:marRight w:val="0"/>
              <w:marTop w:val="0"/>
              <w:marBottom w:val="0"/>
              <w:divBdr>
                <w:top w:val="none" w:sz="0" w:space="0" w:color="auto"/>
                <w:left w:val="none" w:sz="0" w:space="0" w:color="auto"/>
                <w:bottom w:val="none" w:sz="0" w:space="0" w:color="auto"/>
                <w:right w:val="none" w:sz="0" w:space="0" w:color="auto"/>
              </w:divBdr>
              <w:divsChild>
                <w:div w:id="175580893">
                  <w:marLeft w:val="0"/>
                  <w:marRight w:val="0"/>
                  <w:marTop w:val="0"/>
                  <w:marBottom w:val="0"/>
                  <w:divBdr>
                    <w:top w:val="none" w:sz="0" w:space="0" w:color="auto"/>
                    <w:left w:val="none" w:sz="0" w:space="0" w:color="auto"/>
                    <w:bottom w:val="none" w:sz="0" w:space="0" w:color="auto"/>
                    <w:right w:val="none" w:sz="0" w:space="0" w:color="auto"/>
                  </w:divBdr>
                  <w:divsChild>
                    <w:div w:id="1068768972">
                      <w:marLeft w:val="0"/>
                      <w:marRight w:val="0"/>
                      <w:marTop w:val="120"/>
                      <w:marBottom w:val="0"/>
                      <w:divBdr>
                        <w:top w:val="none" w:sz="0" w:space="0" w:color="auto"/>
                        <w:left w:val="none" w:sz="0" w:space="0" w:color="auto"/>
                        <w:bottom w:val="none" w:sz="0" w:space="0" w:color="auto"/>
                        <w:right w:val="none" w:sz="0" w:space="0" w:color="auto"/>
                      </w:divBdr>
                    </w:div>
                    <w:div w:id="129325066">
                      <w:marLeft w:val="0"/>
                      <w:marRight w:val="0"/>
                      <w:marTop w:val="0"/>
                      <w:marBottom w:val="0"/>
                      <w:divBdr>
                        <w:top w:val="none" w:sz="0" w:space="0" w:color="auto"/>
                        <w:left w:val="none" w:sz="0" w:space="0" w:color="auto"/>
                        <w:bottom w:val="none" w:sz="0" w:space="0" w:color="auto"/>
                        <w:right w:val="none" w:sz="0" w:space="0" w:color="auto"/>
                      </w:divBdr>
                    </w:div>
                  </w:divsChild>
                </w:div>
                <w:div w:id="1358116692">
                  <w:marLeft w:val="0"/>
                  <w:marRight w:val="0"/>
                  <w:marTop w:val="0"/>
                  <w:marBottom w:val="0"/>
                  <w:divBdr>
                    <w:top w:val="none" w:sz="0" w:space="0" w:color="auto"/>
                    <w:left w:val="none" w:sz="0" w:space="0" w:color="auto"/>
                    <w:bottom w:val="none" w:sz="0" w:space="0" w:color="auto"/>
                    <w:right w:val="none" w:sz="0" w:space="0" w:color="auto"/>
                  </w:divBdr>
                  <w:divsChild>
                    <w:div w:id="1823891938">
                      <w:marLeft w:val="0"/>
                      <w:marRight w:val="0"/>
                      <w:marTop w:val="120"/>
                      <w:marBottom w:val="0"/>
                      <w:divBdr>
                        <w:top w:val="none" w:sz="0" w:space="0" w:color="auto"/>
                        <w:left w:val="none" w:sz="0" w:space="0" w:color="auto"/>
                        <w:bottom w:val="none" w:sz="0" w:space="0" w:color="auto"/>
                        <w:right w:val="none" w:sz="0" w:space="0" w:color="auto"/>
                      </w:divBdr>
                    </w:div>
                    <w:div w:id="767195727">
                      <w:marLeft w:val="0"/>
                      <w:marRight w:val="0"/>
                      <w:marTop w:val="0"/>
                      <w:marBottom w:val="0"/>
                      <w:divBdr>
                        <w:top w:val="none" w:sz="0" w:space="0" w:color="auto"/>
                        <w:left w:val="none" w:sz="0" w:space="0" w:color="auto"/>
                        <w:bottom w:val="none" w:sz="0" w:space="0" w:color="auto"/>
                        <w:right w:val="none" w:sz="0" w:space="0" w:color="auto"/>
                      </w:divBdr>
                    </w:div>
                  </w:divsChild>
                </w:div>
                <w:div w:id="386607542">
                  <w:marLeft w:val="0"/>
                  <w:marRight w:val="0"/>
                  <w:marTop w:val="0"/>
                  <w:marBottom w:val="0"/>
                  <w:divBdr>
                    <w:top w:val="none" w:sz="0" w:space="0" w:color="auto"/>
                    <w:left w:val="none" w:sz="0" w:space="0" w:color="auto"/>
                    <w:bottom w:val="none" w:sz="0" w:space="0" w:color="auto"/>
                    <w:right w:val="none" w:sz="0" w:space="0" w:color="auto"/>
                  </w:divBdr>
                  <w:divsChild>
                    <w:div w:id="873348369">
                      <w:marLeft w:val="0"/>
                      <w:marRight w:val="0"/>
                      <w:marTop w:val="120"/>
                      <w:marBottom w:val="0"/>
                      <w:divBdr>
                        <w:top w:val="none" w:sz="0" w:space="0" w:color="auto"/>
                        <w:left w:val="none" w:sz="0" w:space="0" w:color="auto"/>
                        <w:bottom w:val="none" w:sz="0" w:space="0" w:color="auto"/>
                        <w:right w:val="none" w:sz="0" w:space="0" w:color="auto"/>
                      </w:divBdr>
                    </w:div>
                    <w:div w:id="1084228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514144">
          <w:marLeft w:val="0"/>
          <w:marRight w:val="0"/>
          <w:marTop w:val="0"/>
          <w:marBottom w:val="0"/>
          <w:divBdr>
            <w:top w:val="none" w:sz="0" w:space="0" w:color="auto"/>
            <w:left w:val="none" w:sz="0" w:space="0" w:color="auto"/>
            <w:bottom w:val="none" w:sz="0" w:space="0" w:color="auto"/>
            <w:right w:val="none" w:sz="0" w:space="0" w:color="auto"/>
          </w:divBdr>
          <w:divsChild>
            <w:div w:id="120658244">
              <w:marLeft w:val="0"/>
              <w:marRight w:val="0"/>
              <w:marTop w:val="120"/>
              <w:marBottom w:val="0"/>
              <w:divBdr>
                <w:top w:val="none" w:sz="0" w:space="0" w:color="auto"/>
                <w:left w:val="none" w:sz="0" w:space="0" w:color="auto"/>
                <w:bottom w:val="none" w:sz="0" w:space="0" w:color="auto"/>
                <w:right w:val="none" w:sz="0" w:space="0" w:color="auto"/>
              </w:divBdr>
            </w:div>
            <w:div w:id="1167209829">
              <w:marLeft w:val="0"/>
              <w:marRight w:val="0"/>
              <w:marTop w:val="0"/>
              <w:marBottom w:val="0"/>
              <w:divBdr>
                <w:top w:val="none" w:sz="0" w:space="0" w:color="auto"/>
                <w:left w:val="none" w:sz="0" w:space="0" w:color="auto"/>
                <w:bottom w:val="none" w:sz="0" w:space="0" w:color="auto"/>
                <w:right w:val="none" w:sz="0" w:space="0" w:color="auto"/>
              </w:divBdr>
            </w:div>
          </w:divsChild>
        </w:div>
        <w:div w:id="681932001">
          <w:marLeft w:val="0"/>
          <w:marRight w:val="0"/>
          <w:marTop w:val="0"/>
          <w:marBottom w:val="0"/>
          <w:divBdr>
            <w:top w:val="none" w:sz="0" w:space="0" w:color="auto"/>
            <w:left w:val="none" w:sz="0" w:space="0" w:color="auto"/>
            <w:bottom w:val="none" w:sz="0" w:space="0" w:color="auto"/>
            <w:right w:val="none" w:sz="0" w:space="0" w:color="auto"/>
          </w:divBdr>
          <w:divsChild>
            <w:div w:id="1713455226">
              <w:marLeft w:val="0"/>
              <w:marRight w:val="0"/>
              <w:marTop w:val="120"/>
              <w:marBottom w:val="0"/>
              <w:divBdr>
                <w:top w:val="none" w:sz="0" w:space="0" w:color="auto"/>
                <w:left w:val="none" w:sz="0" w:space="0" w:color="auto"/>
                <w:bottom w:val="none" w:sz="0" w:space="0" w:color="auto"/>
                <w:right w:val="none" w:sz="0" w:space="0" w:color="auto"/>
              </w:divBdr>
            </w:div>
            <w:div w:id="666127620">
              <w:marLeft w:val="0"/>
              <w:marRight w:val="0"/>
              <w:marTop w:val="0"/>
              <w:marBottom w:val="0"/>
              <w:divBdr>
                <w:top w:val="none" w:sz="0" w:space="0" w:color="auto"/>
                <w:left w:val="none" w:sz="0" w:space="0" w:color="auto"/>
                <w:bottom w:val="none" w:sz="0" w:space="0" w:color="auto"/>
                <w:right w:val="none" w:sz="0" w:space="0" w:color="auto"/>
              </w:divBdr>
            </w:div>
          </w:divsChild>
        </w:div>
        <w:div w:id="492573821">
          <w:marLeft w:val="0"/>
          <w:marRight w:val="0"/>
          <w:marTop w:val="0"/>
          <w:marBottom w:val="0"/>
          <w:divBdr>
            <w:top w:val="none" w:sz="0" w:space="0" w:color="auto"/>
            <w:left w:val="none" w:sz="0" w:space="0" w:color="auto"/>
            <w:bottom w:val="none" w:sz="0" w:space="0" w:color="auto"/>
            <w:right w:val="none" w:sz="0" w:space="0" w:color="auto"/>
          </w:divBdr>
          <w:divsChild>
            <w:div w:id="119810423">
              <w:marLeft w:val="0"/>
              <w:marRight w:val="0"/>
              <w:marTop w:val="120"/>
              <w:marBottom w:val="0"/>
              <w:divBdr>
                <w:top w:val="none" w:sz="0" w:space="0" w:color="auto"/>
                <w:left w:val="none" w:sz="0" w:space="0" w:color="auto"/>
                <w:bottom w:val="none" w:sz="0" w:space="0" w:color="auto"/>
                <w:right w:val="none" w:sz="0" w:space="0" w:color="auto"/>
              </w:divBdr>
            </w:div>
            <w:div w:id="1258248676">
              <w:marLeft w:val="0"/>
              <w:marRight w:val="0"/>
              <w:marTop w:val="0"/>
              <w:marBottom w:val="0"/>
              <w:divBdr>
                <w:top w:val="none" w:sz="0" w:space="0" w:color="auto"/>
                <w:left w:val="none" w:sz="0" w:space="0" w:color="auto"/>
                <w:bottom w:val="none" w:sz="0" w:space="0" w:color="auto"/>
                <w:right w:val="none" w:sz="0" w:space="0" w:color="auto"/>
              </w:divBdr>
            </w:div>
          </w:divsChild>
        </w:div>
        <w:div w:id="2015646865">
          <w:marLeft w:val="0"/>
          <w:marRight w:val="0"/>
          <w:marTop w:val="0"/>
          <w:marBottom w:val="0"/>
          <w:divBdr>
            <w:top w:val="none" w:sz="0" w:space="0" w:color="auto"/>
            <w:left w:val="none" w:sz="0" w:space="0" w:color="auto"/>
            <w:bottom w:val="none" w:sz="0" w:space="0" w:color="auto"/>
            <w:right w:val="none" w:sz="0" w:space="0" w:color="auto"/>
          </w:divBdr>
          <w:divsChild>
            <w:div w:id="2092964647">
              <w:marLeft w:val="0"/>
              <w:marRight w:val="0"/>
              <w:marTop w:val="120"/>
              <w:marBottom w:val="0"/>
              <w:divBdr>
                <w:top w:val="none" w:sz="0" w:space="0" w:color="auto"/>
                <w:left w:val="none" w:sz="0" w:space="0" w:color="auto"/>
                <w:bottom w:val="none" w:sz="0" w:space="0" w:color="auto"/>
                <w:right w:val="none" w:sz="0" w:space="0" w:color="auto"/>
              </w:divBdr>
            </w:div>
            <w:div w:id="433668918">
              <w:marLeft w:val="0"/>
              <w:marRight w:val="0"/>
              <w:marTop w:val="0"/>
              <w:marBottom w:val="0"/>
              <w:divBdr>
                <w:top w:val="none" w:sz="0" w:space="0" w:color="auto"/>
                <w:left w:val="none" w:sz="0" w:space="0" w:color="auto"/>
                <w:bottom w:val="none" w:sz="0" w:space="0" w:color="auto"/>
                <w:right w:val="none" w:sz="0" w:space="0" w:color="auto"/>
              </w:divBdr>
              <w:divsChild>
                <w:div w:id="1283683748">
                  <w:marLeft w:val="0"/>
                  <w:marRight w:val="0"/>
                  <w:marTop w:val="0"/>
                  <w:marBottom w:val="0"/>
                  <w:divBdr>
                    <w:top w:val="none" w:sz="0" w:space="0" w:color="auto"/>
                    <w:left w:val="none" w:sz="0" w:space="0" w:color="auto"/>
                    <w:bottom w:val="none" w:sz="0" w:space="0" w:color="auto"/>
                    <w:right w:val="none" w:sz="0" w:space="0" w:color="auto"/>
                  </w:divBdr>
                  <w:divsChild>
                    <w:div w:id="836073340">
                      <w:marLeft w:val="0"/>
                      <w:marRight w:val="0"/>
                      <w:marTop w:val="120"/>
                      <w:marBottom w:val="0"/>
                      <w:divBdr>
                        <w:top w:val="none" w:sz="0" w:space="0" w:color="auto"/>
                        <w:left w:val="none" w:sz="0" w:space="0" w:color="auto"/>
                        <w:bottom w:val="none" w:sz="0" w:space="0" w:color="auto"/>
                        <w:right w:val="none" w:sz="0" w:space="0" w:color="auto"/>
                      </w:divBdr>
                    </w:div>
                    <w:div w:id="1984043122">
                      <w:marLeft w:val="0"/>
                      <w:marRight w:val="0"/>
                      <w:marTop w:val="0"/>
                      <w:marBottom w:val="0"/>
                      <w:divBdr>
                        <w:top w:val="none" w:sz="0" w:space="0" w:color="auto"/>
                        <w:left w:val="none" w:sz="0" w:space="0" w:color="auto"/>
                        <w:bottom w:val="none" w:sz="0" w:space="0" w:color="auto"/>
                        <w:right w:val="none" w:sz="0" w:space="0" w:color="auto"/>
                      </w:divBdr>
                    </w:div>
                  </w:divsChild>
                </w:div>
                <w:div w:id="2144231925">
                  <w:marLeft w:val="0"/>
                  <w:marRight w:val="0"/>
                  <w:marTop w:val="0"/>
                  <w:marBottom w:val="0"/>
                  <w:divBdr>
                    <w:top w:val="none" w:sz="0" w:space="0" w:color="auto"/>
                    <w:left w:val="none" w:sz="0" w:space="0" w:color="auto"/>
                    <w:bottom w:val="none" w:sz="0" w:space="0" w:color="auto"/>
                    <w:right w:val="none" w:sz="0" w:space="0" w:color="auto"/>
                  </w:divBdr>
                  <w:divsChild>
                    <w:div w:id="818767331">
                      <w:marLeft w:val="0"/>
                      <w:marRight w:val="0"/>
                      <w:marTop w:val="120"/>
                      <w:marBottom w:val="0"/>
                      <w:divBdr>
                        <w:top w:val="none" w:sz="0" w:space="0" w:color="auto"/>
                        <w:left w:val="none" w:sz="0" w:space="0" w:color="auto"/>
                        <w:bottom w:val="none" w:sz="0" w:space="0" w:color="auto"/>
                        <w:right w:val="none" w:sz="0" w:space="0" w:color="auto"/>
                      </w:divBdr>
                    </w:div>
                    <w:div w:id="1684471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800653">
          <w:marLeft w:val="0"/>
          <w:marRight w:val="0"/>
          <w:marTop w:val="0"/>
          <w:marBottom w:val="0"/>
          <w:divBdr>
            <w:top w:val="none" w:sz="0" w:space="0" w:color="auto"/>
            <w:left w:val="none" w:sz="0" w:space="0" w:color="auto"/>
            <w:bottom w:val="none" w:sz="0" w:space="0" w:color="auto"/>
            <w:right w:val="none" w:sz="0" w:space="0" w:color="auto"/>
          </w:divBdr>
          <w:divsChild>
            <w:div w:id="1302424445">
              <w:marLeft w:val="0"/>
              <w:marRight w:val="0"/>
              <w:marTop w:val="120"/>
              <w:marBottom w:val="0"/>
              <w:divBdr>
                <w:top w:val="none" w:sz="0" w:space="0" w:color="auto"/>
                <w:left w:val="none" w:sz="0" w:space="0" w:color="auto"/>
                <w:bottom w:val="none" w:sz="0" w:space="0" w:color="auto"/>
                <w:right w:val="none" w:sz="0" w:space="0" w:color="auto"/>
              </w:divBdr>
            </w:div>
            <w:div w:id="2058817947">
              <w:marLeft w:val="0"/>
              <w:marRight w:val="0"/>
              <w:marTop w:val="0"/>
              <w:marBottom w:val="0"/>
              <w:divBdr>
                <w:top w:val="none" w:sz="0" w:space="0" w:color="auto"/>
                <w:left w:val="none" w:sz="0" w:space="0" w:color="auto"/>
                <w:bottom w:val="none" w:sz="0" w:space="0" w:color="auto"/>
                <w:right w:val="none" w:sz="0" w:space="0" w:color="auto"/>
              </w:divBdr>
              <w:divsChild>
                <w:div w:id="406459390">
                  <w:marLeft w:val="0"/>
                  <w:marRight w:val="0"/>
                  <w:marTop w:val="0"/>
                  <w:marBottom w:val="0"/>
                  <w:divBdr>
                    <w:top w:val="none" w:sz="0" w:space="0" w:color="auto"/>
                    <w:left w:val="none" w:sz="0" w:space="0" w:color="auto"/>
                    <w:bottom w:val="none" w:sz="0" w:space="0" w:color="auto"/>
                    <w:right w:val="none" w:sz="0" w:space="0" w:color="auto"/>
                  </w:divBdr>
                  <w:divsChild>
                    <w:div w:id="1249652111">
                      <w:marLeft w:val="0"/>
                      <w:marRight w:val="0"/>
                      <w:marTop w:val="120"/>
                      <w:marBottom w:val="0"/>
                      <w:divBdr>
                        <w:top w:val="none" w:sz="0" w:space="0" w:color="auto"/>
                        <w:left w:val="none" w:sz="0" w:space="0" w:color="auto"/>
                        <w:bottom w:val="none" w:sz="0" w:space="0" w:color="auto"/>
                        <w:right w:val="none" w:sz="0" w:space="0" w:color="auto"/>
                      </w:divBdr>
                    </w:div>
                    <w:div w:id="1528835159">
                      <w:marLeft w:val="0"/>
                      <w:marRight w:val="0"/>
                      <w:marTop w:val="0"/>
                      <w:marBottom w:val="0"/>
                      <w:divBdr>
                        <w:top w:val="none" w:sz="0" w:space="0" w:color="auto"/>
                        <w:left w:val="none" w:sz="0" w:space="0" w:color="auto"/>
                        <w:bottom w:val="none" w:sz="0" w:space="0" w:color="auto"/>
                        <w:right w:val="none" w:sz="0" w:space="0" w:color="auto"/>
                      </w:divBdr>
                    </w:div>
                  </w:divsChild>
                </w:div>
                <w:div w:id="361127151">
                  <w:marLeft w:val="0"/>
                  <w:marRight w:val="0"/>
                  <w:marTop w:val="0"/>
                  <w:marBottom w:val="0"/>
                  <w:divBdr>
                    <w:top w:val="none" w:sz="0" w:space="0" w:color="auto"/>
                    <w:left w:val="none" w:sz="0" w:space="0" w:color="auto"/>
                    <w:bottom w:val="none" w:sz="0" w:space="0" w:color="auto"/>
                    <w:right w:val="none" w:sz="0" w:space="0" w:color="auto"/>
                  </w:divBdr>
                  <w:divsChild>
                    <w:div w:id="1954046082">
                      <w:marLeft w:val="0"/>
                      <w:marRight w:val="0"/>
                      <w:marTop w:val="120"/>
                      <w:marBottom w:val="0"/>
                      <w:divBdr>
                        <w:top w:val="none" w:sz="0" w:space="0" w:color="auto"/>
                        <w:left w:val="none" w:sz="0" w:space="0" w:color="auto"/>
                        <w:bottom w:val="none" w:sz="0" w:space="0" w:color="auto"/>
                        <w:right w:val="none" w:sz="0" w:space="0" w:color="auto"/>
                      </w:divBdr>
                    </w:div>
                    <w:div w:id="2027101076">
                      <w:marLeft w:val="0"/>
                      <w:marRight w:val="0"/>
                      <w:marTop w:val="0"/>
                      <w:marBottom w:val="0"/>
                      <w:divBdr>
                        <w:top w:val="none" w:sz="0" w:space="0" w:color="auto"/>
                        <w:left w:val="none" w:sz="0" w:space="0" w:color="auto"/>
                        <w:bottom w:val="none" w:sz="0" w:space="0" w:color="auto"/>
                        <w:right w:val="none" w:sz="0" w:space="0" w:color="auto"/>
                      </w:divBdr>
                    </w:div>
                  </w:divsChild>
                </w:div>
                <w:div w:id="1255089499">
                  <w:marLeft w:val="0"/>
                  <w:marRight w:val="0"/>
                  <w:marTop w:val="0"/>
                  <w:marBottom w:val="0"/>
                  <w:divBdr>
                    <w:top w:val="none" w:sz="0" w:space="0" w:color="auto"/>
                    <w:left w:val="none" w:sz="0" w:space="0" w:color="auto"/>
                    <w:bottom w:val="none" w:sz="0" w:space="0" w:color="auto"/>
                    <w:right w:val="none" w:sz="0" w:space="0" w:color="auto"/>
                  </w:divBdr>
                  <w:divsChild>
                    <w:div w:id="1939559721">
                      <w:marLeft w:val="0"/>
                      <w:marRight w:val="0"/>
                      <w:marTop w:val="120"/>
                      <w:marBottom w:val="0"/>
                      <w:divBdr>
                        <w:top w:val="none" w:sz="0" w:space="0" w:color="auto"/>
                        <w:left w:val="none" w:sz="0" w:space="0" w:color="auto"/>
                        <w:bottom w:val="none" w:sz="0" w:space="0" w:color="auto"/>
                        <w:right w:val="none" w:sz="0" w:space="0" w:color="auto"/>
                      </w:divBdr>
                    </w:div>
                    <w:div w:id="852959983">
                      <w:marLeft w:val="0"/>
                      <w:marRight w:val="0"/>
                      <w:marTop w:val="0"/>
                      <w:marBottom w:val="0"/>
                      <w:divBdr>
                        <w:top w:val="none" w:sz="0" w:space="0" w:color="auto"/>
                        <w:left w:val="none" w:sz="0" w:space="0" w:color="auto"/>
                        <w:bottom w:val="none" w:sz="0" w:space="0" w:color="auto"/>
                        <w:right w:val="none" w:sz="0" w:space="0" w:color="auto"/>
                      </w:divBdr>
                    </w:div>
                  </w:divsChild>
                </w:div>
                <w:div w:id="1001589865">
                  <w:marLeft w:val="0"/>
                  <w:marRight w:val="0"/>
                  <w:marTop w:val="0"/>
                  <w:marBottom w:val="0"/>
                  <w:divBdr>
                    <w:top w:val="none" w:sz="0" w:space="0" w:color="auto"/>
                    <w:left w:val="none" w:sz="0" w:space="0" w:color="auto"/>
                    <w:bottom w:val="none" w:sz="0" w:space="0" w:color="auto"/>
                    <w:right w:val="none" w:sz="0" w:space="0" w:color="auto"/>
                  </w:divBdr>
                  <w:divsChild>
                    <w:div w:id="694694304">
                      <w:marLeft w:val="0"/>
                      <w:marRight w:val="0"/>
                      <w:marTop w:val="120"/>
                      <w:marBottom w:val="0"/>
                      <w:divBdr>
                        <w:top w:val="none" w:sz="0" w:space="0" w:color="auto"/>
                        <w:left w:val="none" w:sz="0" w:space="0" w:color="auto"/>
                        <w:bottom w:val="none" w:sz="0" w:space="0" w:color="auto"/>
                        <w:right w:val="none" w:sz="0" w:space="0" w:color="auto"/>
                      </w:divBdr>
                    </w:div>
                    <w:div w:id="1528374910">
                      <w:marLeft w:val="0"/>
                      <w:marRight w:val="0"/>
                      <w:marTop w:val="0"/>
                      <w:marBottom w:val="0"/>
                      <w:divBdr>
                        <w:top w:val="none" w:sz="0" w:space="0" w:color="auto"/>
                        <w:left w:val="none" w:sz="0" w:space="0" w:color="auto"/>
                        <w:bottom w:val="none" w:sz="0" w:space="0" w:color="auto"/>
                        <w:right w:val="none" w:sz="0" w:space="0" w:color="auto"/>
                      </w:divBdr>
                    </w:div>
                  </w:divsChild>
                </w:div>
                <w:div w:id="892889816">
                  <w:marLeft w:val="0"/>
                  <w:marRight w:val="0"/>
                  <w:marTop w:val="0"/>
                  <w:marBottom w:val="0"/>
                  <w:divBdr>
                    <w:top w:val="none" w:sz="0" w:space="0" w:color="auto"/>
                    <w:left w:val="none" w:sz="0" w:space="0" w:color="auto"/>
                    <w:bottom w:val="none" w:sz="0" w:space="0" w:color="auto"/>
                    <w:right w:val="none" w:sz="0" w:space="0" w:color="auto"/>
                  </w:divBdr>
                  <w:divsChild>
                    <w:div w:id="561066820">
                      <w:marLeft w:val="0"/>
                      <w:marRight w:val="0"/>
                      <w:marTop w:val="120"/>
                      <w:marBottom w:val="0"/>
                      <w:divBdr>
                        <w:top w:val="none" w:sz="0" w:space="0" w:color="auto"/>
                        <w:left w:val="none" w:sz="0" w:space="0" w:color="auto"/>
                        <w:bottom w:val="none" w:sz="0" w:space="0" w:color="auto"/>
                        <w:right w:val="none" w:sz="0" w:space="0" w:color="auto"/>
                      </w:divBdr>
                    </w:div>
                    <w:div w:id="1404178184">
                      <w:marLeft w:val="0"/>
                      <w:marRight w:val="0"/>
                      <w:marTop w:val="0"/>
                      <w:marBottom w:val="0"/>
                      <w:divBdr>
                        <w:top w:val="none" w:sz="0" w:space="0" w:color="auto"/>
                        <w:left w:val="none" w:sz="0" w:space="0" w:color="auto"/>
                        <w:bottom w:val="none" w:sz="0" w:space="0" w:color="auto"/>
                        <w:right w:val="none" w:sz="0" w:space="0" w:color="auto"/>
                      </w:divBdr>
                    </w:div>
                  </w:divsChild>
                </w:div>
                <w:div w:id="1396011573">
                  <w:marLeft w:val="0"/>
                  <w:marRight w:val="0"/>
                  <w:marTop w:val="0"/>
                  <w:marBottom w:val="0"/>
                  <w:divBdr>
                    <w:top w:val="none" w:sz="0" w:space="0" w:color="auto"/>
                    <w:left w:val="none" w:sz="0" w:space="0" w:color="auto"/>
                    <w:bottom w:val="none" w:sz="0" w:space="0" w:color="auto"/>
                    <w:right w:val="none" w:sz="0" w:space="0" w:color="auto"/>
                  </w:divBdr>
                  <w:divsChild>
                    <w:div w:id="290946157">
                      <w:marLeft w:val="0"/>
                      <w:marRight w:val="0"/>
                      <w:marTop w:val="120"/>
                      <w:marBottom w:val="0"/>
                      <w:divBdr>
                        <w:top w:val="none" w:sz="0" w:space="0" w:color="auto"/>
                        <w:left w:val="none" w:sz="0" w:space="0" w:color="auto"/>
                        <w:bottom w:val="none" w:sz="0" w:space="0" w:color="auto"/>
                        <w:right w:val="none" w:sz="0" w:space="0" w:color="auto"/>
                      </w:divBdr>
                    </w:div>
                    <w:div w:id="12335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6184986">
      <w:bodyDiv w:val="1"/>
      <w:marLeft w:val="0"/>
      <w:marRight w:val="0"/>
      <w:marTop w:val="0"/>
      <w:marBottom w:val="0"/>
      <w:divBdr>
        <w:top w:val="none" w:sz="0" w:space="0" w:color="auto"/>
        <w:left w:val="none" w:sz="0" w:space="0" w:color="auto"/>
        <w:bottom w:val="none" w:sz="0" w:space="0" w:color="auto"/>
        <w:right w:val="none" w:sz="0" w:space="0" w:color="auto"/>
      </w:divBdr>
    </w:div>
    <w:div w:id="281423576">
      <w:bodyDiv w:val="1"/>
      <w:marLeft w:val="0"/>
      <w:marRight w:val="0"/>
      <w:marTop w:val="0"/>
      <w:marBottom w:val="0"/>
      <w:divBdr>
        <w:top w:val="none" w:sz="0" w:space="0" w:color="auto"/>
        <w:left w:val="none" w:sz="0" w:space="0" w:color="auto"/>
        <w:bottom w:val="none" w:sz="0" w:space="0" w:color="auto"/>
        <w:right w:val="none" w:sz="0" w:space="0" w:color="auto"/>
      </w:divBdr>
    </w:div>
    <w:div w:id="293219456">
      <w:bodyDiv w:val="1"/>
      <w:marLeft w:val="0"/>
      <w:marRight w:val="0"/>
      <w:marTop w:val="0"/>
      <w:marBottom w:val="0"/>
      <w:divBdr>
        <w:top w:val="none" w:sz="0" w:space="0" w:color="auto"/>
        <w:left w:val="none" w:sz="0" w:space="0" w:color="auto"/>
        <w:bottom w:val="none" w:sz="0" w:space="0" w:color="auto"/>
        <w:right w:val="none" w:sz="0" w:space="0" w:color="auto"/>
      </w:divBdr>
    </w:div>
    <w:div w:id="295717880">
      <w:bodyDiv w:val="1"/>
      <w:marLeft w:val="0"/>
      <w:marRight w:val="0"/>
      <w:marTop w:val="0"/>
      <w:marBottom w:val="0"/>
      <w:divBdr>
        <w:top w:val="none" w:sz="0" w:space="0" w:color="auto"/>
        <w:left w:val="none" w:sz="0" w:space="0" w:color="auto"/>
        <w:bottom w:val="none" w:sz="0" w:space="0" w:color="auto"/>
        <w:right w:val="none" w:sz="0" w:space="0" w:color="auto"/>
      </w:divBdr>
    </w:div>
    <w:div w:id="322658769">
      <w:bodyDiv w:val="1"/>
      <w:marLeft w:val="0"/>
      <w:marRight w:val="0"/>
      <w:marTop w:val="0"/>
      <w:marBottom w:val="0"/>
      <w:divBdr>
        <w:top w:val="none" w:sz="0" w:space="0" w:color="auto"/>
        <w:left w:val="none" w:sz="0" w:space="0" w:color="auto"/>
        <w:bottom w:val="none" w:sz="0" w:space="0" w:color="auto"/>
        <w:right w:val="none" w:sz="0" w:space="0" w:color="auto"/>
      </w:divBdr>
    </w:div>
    <w:div w:id="335428085">
      <w:bodyDiv w:val="1"/>
      <w:marLeft w:val="0"/>
      <w:marRight w:val="0"/>
      <w:marTop w:val="0"/>
      <w:marBottom w:val="0"/>
      <w:divBdr>
        <w:top w:val="none" w:sz="0" w:space="0" w:color="auto"/>
        <w:left w:val="none" w:sz="0" w:space="0" w:color="auto"/>
        <w:bottom w:val="none" w:sz="0" w:space="0" w:color="auto"/>
        <w:right w:val="none" w:sz="0" w:space="0" w:color="auto"/>
      </w:divBdr>
    </w:div>
    <w:div w:id="341666054">
      <w:bodyDiv w:val="1"/>
      <w:marLeft w:val="0"/>
      <w:marRight w:val="0"/>
      <w:marTop w:val="0"/>
      <w:marBottom w:val="0"/>
      <w:divBdr>
        <w:top w:val="none" w:sz="0" w:space="0" w:color="auto"/>
        <w:left w:val="none" w:sz="0" w:space="0" w:color="auto"/>
        <w:bottom w:val="none" w:sz="0" w:space="0" w:color="auto"/>
        <w:right w:val="none" w:sz="0" w:space="0" w:color="auto"/>
      </w:divBdr>
      <w:divsChild>
        <w:div w:id="1193499434">
          <w:marLeft w:val="480"/>
          <w:marRight w:val="0"/>
          <w:marTop w:val="0"/>
          <w:marBottom w:val="0"/>
          <w:divBdr>
            <w:top w:val="none" w:sz="0" w:space="0" w:color="auto"/>
            <w:left w:val="none" w:sz="0" w:space="0" w:color="auto"/>
            <w:bottom w:val="none" w:sz="0" w:space="0" w:color="auto"/>
            <w:right w:val="none" w:sz="0" w:space="0" w:color="auto"/>
          </w:divBdr>
        </w:div>
        <w:div w:id="1335492671">
          <w:marLeft w:val="600"/>
          <w:marRight w:val="0"/>
          <w:marTop w:val="0"/>
          <w:marBottom w:val="0"/>
          <w:divBdr>
            <w:top w:val="none" w:sz="0" w:space="0" w:color="auto"/>
            <w:left w:val="none" w:sz="0" w:space="0" w:color="auto"/>
            <w:bottom w:val="none" w:sz="0" w:space="0" w:color="auto"/>
            <w:right w:val="none" w:sz="0" w:space="0" w:color="auto"/>
          </w:divBdr>
        </w:div>
        <w:div w:id="1802847371">
          <w:marLeft w:val="600"/>
          <w:marRight w:val="0"/>
          <w:marTop w:val="0"/>
          <w:marBottom w:val="0"/>
          <w:divBdr>
            <w:top w:val="none" w:sz="0" w:space="0" w:color="auto"/>
            <w:left w:val="none" w:sz="0" w:space="0" w:color="auto"/>
            <w:bottom w:val="none" w:sz="0" w:space="0" w:color="auto"/>
            <w:right w:val="none" w:sz="0" w:space="0" w:color="auto"/>
          </w:divBdr>
        </w:div>
        <w:div w:id="2012834488">
          <w:marLeft w:val="480"/>
          <w:marRight w:val="0"/>
          <w:marTop w:val="0"/>
          <w:marBottom w:val="0"/>
          <w:divBdr>
            <w:top w:val="none" w:sz="0" w:space="0" w:color="auto"/>
            <w:left w:val="none" w:sz="0" w:space="0" w:color="auto"/>
            <w:bottom w:val="none" w:sz="0" w:space="0" w:color="auto"/>
            <w:right w:val="none" w:sz="0" w:space="0" w:color="auto"/>
          </w:divBdr>
        </w:div>
      </w:divsChild>
    </w:div>
    <w:div w:id="342901288">
      <w:bodyDiv w:val="1"/>
      <w:marLeft w:val="0"/>
      <w:marRight w:val="0"/>
      <w:marTop w:val="0"/>
      <w:marBottom w:val="0"/>
      <w:divBdr>
        <w:top w:val="none" w:sz="0" w:space="0" w:color="auto"/>
        <w:left w:val="none" w:sz="0" w:space="0" w:color="auto"/>
        <w:bottom w:val="none" w:sz="0" w:space="0" w:color="auto"/>
        <w:right w:val="none" w:sz="0" w:space="0" w:color="auto"/>
      </w:divBdr>
    </w:div>
    <w:div w:id="344064739">
      <w:bodyDiv w:val="1"/>
      <w:marLeft w:val="0"/>
      <w:marRight w:val="0"/>
      <w:marTop w:val="0"/>
      <w:marBottom w:val="0"/>
      <w:divBdr>
        <w:top w:val="none" w:sz="0" w:space="0" w:color="auto"/>
        <w:left w:val="none" w:sz="0" w:space="0" w:color="auto"/>
        <w:bottom w:val="none" w:sz="0" w:space="0" w:color="auto"/>
        <w:right w:val="none" w:sz="0" w:space="0" w:color="auto"/>
      </w:divBdr>
    </w:div>
    <w:div w:id="346521585">
      <w:bodyDiv w:val="1"/>
      <w:marLeft w:val="0"/>
      <w:marRight w:val="0"/>
      <w:marTop w:val="0"/>
      <w:marBottom w:val="0"/>
      <w:divBdr>
        <w:top w:val="none" w:sz="0" w:space="0" w:color="auto"/>
        <w:left w:val="none" w:sz="0" w:space="0" w:color="auto"/>
        <w:bottom w:val="none" w:sz="0" w:space="0" w:color="auto"/>
        <w:right w:val="none" w:sz="0" w:space="0" w:color="auto"/>
      </w:divBdr>
    </w:div>
    <w:div w:id="349797428">
      <w:bodyDiv w:val="1"/>
      <w:marLeft w:val="0"/>
      <w:marRight w:val="0"/>
      <w:marTop w:val="0"/>
      <w:marBottom w:val="0"/>
      <w:divBdr>
        <w:top w:val="none" w:sz="0" w:space="0" w:color="auto"/>
        <w:left w:val="none" w:sz="0" w:space="0" w:color="auto"/>
        <w:bottom w:val="none" w:sz="0" w:space="0" w:color="auto"/>
        <w:right w:val="none" w:sz="0" w:space="0" w:color="auto"/>
      </w:divBdr>
    </w:div>
    <w:div w:id="351884737">
      <w:bodyDiv w:val="1"/>
      <w:marLeft w:val="0"/>
      <w:marRight w:val="0"/>
      <w:marTop w:val="0"/>
      <w:marBottom w:val="0"/>
      <w:divBdr>
        <w:top w:val="none" w:sz="0" w:space="0" w:color="auto"/>
        <w:left w:val="none" w:sz="0" w:space="0" w:color="auto"/>
        <w:bottom w:val="none" w:sz="0" w:space="0" w:color="auto"/>
        <w:right w:val="none" w:sz="0" w:space="0" w:color="auto"/>
      </w:divBdr>
    </w:div>
    <w:div w:id="354043711">
      <w:bodyDiv w:val="1"/>
      <w:marLeft w:val="0"/>
      <w:marRight w:val="0"/>
      <w:marTop w:val="0"/>
      <w:marBottom w:val="0"/>
      <w:divBdr>
        <w:top w:val="none" w:sz="0" w:space="0" w:color="auto"/>
        <w:left w:val="none" w:sz="0" w:space="0" w:color="auto"/>
        <w:bottom w:val="none" w:sz="0" w:space="0" w:color="auto"/>
        <w:right w:val="none" w:sz="0" w:space="0" w:color="auto"/>
      </w:divBdr>
    </w:div>
    <w:div w:id="377045935">
      <w:bodyDiv w:val="1"/>
      <w:marLeft w:val="0"/>
      <w:marRight w:val="0"/>
      <w:marTop w:val="0"/>
      <w:marBottom w:val="0"/>
      <w:divBdr>
        <w:top w:val="none" w:sz="0" w:space="0" w:color="auto"/>
        <w:left w:val="none" w:sz="0" w:space="0" w:color="auto"/>
        <w:bottom w:val="none" w:sz="0" w:space="0" w:color="auto"/>
        <w:right w:val="none" w:sz="0" w:space="0" w:color="auto"/>
      </w:divBdr>
    </w:div>
    <w:div w:id="383867421">
      <w:bodyDiv w:val="1"/>
      <w:marLeft w:val="0"/>
      <w:marRight w:val="0"/>
      <w:marTop w:val="0"/>
      <w:marBottom w:val="0"/>
      <w:divBdr>
        <w:top w:val="none" w:sz="0" w:space="0" w:color="auto"/>
        <w:left w:val="none" w:sz="0" w:space="0" w:color="auto"/>
        <w:bottom w:val="none" w:sz="0" w:space="0" w:color="auto"/>
        <w:right w:val="none" w:sz="0" w:space="0" w:color="auto"/>
      </w:divBdr>
    </w:div>
    <w:div w:id="390808408">
      <w:bodyDiv w:val="1"/>
      <w:marLeft w:val="0"/>
      <w:marRight w:val="0"/>
      <w:marTop w:val="0"/>
      <w:marBottom w:val="0"/>
      <w:divBdr>
        <w:top w:val="none" w:sz="0" w:space="0" w:color="auto"/>
        <w:left w:val="none" w:sz="0" w:space="0" w:color="auto"/>
        <w:bottom w:val="none" w:sz="0" w:space="0" w:color="auto"/>
        <w:right w:val="none" w:sz="0" w:space="0" w:color="auto"/>
      </w:divBdr>
    </w:div>
    <w:div w:id="421804717">
      <w:bodyDiv w:val="1"/>
      <w:marLeft w:val="0"/>
      <w:marRight w:val="0"/>
      <w:marTop w:val="0"/>
      <w:marBottom w:val="0"/>
      <w:divBdr>
        <w:top w:val="none" w:sz="0" w:space="0" w:color="auto"/>
        <w:left w:val="none" w:sz="0" w:space="0" w:color="auto"/>
        <w:bottom w:val="none" w:sz="0" w:space="0" w:color="auto"/>
        <w:right w:val="none" w:sz="0" w:space="0" w:color="auto"/>
      </w:divBdr>
    </w:div>
    <w:div w:id="423959880">
      <w:bodyDiv w:val="1"/>
      <w:marLeft w:val="0"/>
      <w:marRight w:val="0"/>
      <w:marTop w:val="0"/>
      <w:marBottom w:val="0"/>
      <w:divBdr>
        <w:top w:val="none" w:sz="0" w:space="0" w:color="auto"/>
        <w:left w:val="none" w:sz="0" w:space="0" w:color="auto"/>
        <w:bottom w:val="none" w:sz="0" w:space="0" w:color="auto"/>
        <w:right w:val="none" w:sz="0" w:space="0" w:color="auto"/>
      </w:divBdr>
      <w:divsChild>
        <w:div w:id="1446119152">
          <w:marLeft w:val="0"/>
          <w:marRight w:val="0"/>
          <w:marTop w:val="0"/>
          <w:marBottom w:val="0"/>
          <w:divBdr>
            <w:top w:val="none" w:sz="0" w:space="0" w:color="auto"/>
            <w:left w:val="none" w:sz="0" w:space="0" w:color="auto"/>
            <w:bottom w:val="none" w:sz="0" w:space="0" w:color="auto"/>
            <w:right w:val="none" w:sz="0" w:space="0" w:color="auto"/>
          </w:divBdr>
          <w:divsChild>
            <w:div w:id="1912083288">
              <w:marLeft w:val="0"/>
              <w:marRight w:val="0"/>
              <w:marTop w:val="120"/>
              <w:marBottom w:val="0"/>
              <w:divBdr>
                <w:top w:val="none" w:sz="0" w:space="0" w:color="auto"/>
                <w:left w:val="none" w:sz="0" w:space="0" w:color="auto"/>
                <w:bottom w:val="none" w:sz="0" w:space="0" w:color="auto"/>
                <w:right w:val="none" w:sz="0" w:space="0" w:color="auto"/>
              </w:divBdr>
            </w:div>
            <w:div w:id="789056882">
              <w:marLeft w:val="0"/>
              <w:marRight w:val="0"/>
              <w:marTop w:val="0"/>
              <w:marBottom w:val="0"/>
              <w:divBdr>
                <w:top w:val="none" w:sz="0" w:space="0" w:color="auto"/>
                <w:left w:val="none" w:sz="0" w:space="0" w:color="auto"/>
                <w:bottom w:val="none" w:sz="0" w:space="0" w:color="auto"/>
                <w:right w:val="none" w:sz="0" w:space="0" w:color="auto"/>
              </w:divBdr>
            </w:div>
          </w:divsChild>
        </w:div>
        <w:div w:id="121386595">
          <w:marLeft w:val="0"/>
          <w:marRight w:val="0"/>
          <w:marTop w:val="0"/>
          <w:marBottom w:val="0"/>
          <w:divBdr>
            <w:top w:val="none" w:sz="0" w:space="0" w:color="auto"/>
            <w:left w:val="none" w:sz="0" w:space="0" w:color="auto"/>
            <w:bottom w:val="none" w:sz="0" w:space="0" w:color="auto"/>
            <w:right w:val="none" w:sz="0" w:space="0" w:color="auto"/>
          </w:divBdr>
          <w:divsChild>
            <w:div w:id="1110318307">
              <w:marLeft w:val="0"/>
              <w:marRight w:val="0"/>
              <w:marTop w:val="120"/>
              <w:marBottom w:val="0"/>
              <w:divBdr>
                <w:top w:val="none" w:sz="0" w:space="0" w:color="auto"/>
                <w:left w:val="none" w:sz="0" w:space="0" w:color="auto"/>
                <w:bottom w:val="none" w:sz="0" w:space="0" w:color="auto"/>
                <w:right w:val="none" w:sz="0" w:space="0" w:color="auto"/>
              </w:divBdr>
            </w:div>
            <w:div w:id="1403941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040844">
      <w:bodyDiv w:val="1"/>
      <w:marLeft w:val="0"/>
      <w:marRight w:val="0"/>
      <w:marTop w:val="0"/>
      <w:marBottom w:val="0"/>
      <w:divBdr>
        <w:top w:val="none" w:sz="0" w:space="0" w:color="auto"/>
        <w:left w:val="none" w:sz="0" w:space="0" w:color="auto"/>
        <w:bottom w:val="none" w:sz="0" w:space="0" w:color="auto"/>
        <w:right w:val="none" w:sz="0" w:space="0" w:color="auto"/>
      </w:divBdr>
    </w:div>
    <w:div w:id="430786056">
      <w:bodyDiv w:val="1"/>
      <w:marLeft w:val="0"/>
      <w:marRight w:val="0"/>
      <w:marTop w:val="0"/>
      <w:marBottom w:val="0"/>
      <w:divBdr>
        <w:top w:val="none" w:sz="0" w:space="0" w:color="auto"/>
        <w:left w:val="none" w:sz="0" w:space="0" w:color="auto"/>
        <w:bottom w:val="none" w:sz="0" w:space="0" w:color="auto"/>
        <w:right w:val="none" w:sz="0" w:space="0" w:color="auto"/>
      </w:divBdr>
    </w:div>
    <w:div w:id="434638514">
      <w:bodyDiv w:val="1"/>
      <w:marLeft w:val="0"/>
      <w:marRight w:val="0"/>
      <w:marTop w:val="0"/>
      <w:marBottom w:val="0"/>
      <w:divBdr>
        <w:top w:val="none" w:sz="0" w:space="0" w:color="auto"/>
        <w:left w:val="none" w:sz="0" w:space="0" w:color="auto"/>
        <w:bottom w:val="none" w:sz="0" w:space="0" w:color="auto"/>
        <w:right w:val="none" w:sz="0" w:space="0" w:color="auto"/>
      </w:divBdr>
      <w:divsChild>
        <w:div w:id="321156515">
          <w:marLeft w:val="600"/>
          <w:marRight w:val="0"/>
          <w:marTop w:val="0"/>
          <w:marBottom w:val="0"/>
          <w:divBdr>
            <w:top w:val="none" w:sz="0" w:space="0" w:color="auto"/>
            <w:left w:val="none" w:sz="0" w:space="0" w:color="auto"/>
            <w:bottom w:val="none" w:sz="0" w:space="0" w:color="auto"/>
            <w:right w:val="none" w:sz="0" w:space="0" w:color="auto"/>
          </w:divBdr>
        </w:div>
        <w:div w:id="647443206">
          <w:marLeft w:val="600"/>
          <w:marRight w:val="0"/>
          <w:marTop w:val="0"/>
          <w:marBottom w:val="0"/>
          <w:divBdr>
            <w:top w:val="none" w:sz="0" w:space="0" w:color="auto"/>
            <w:left w:val="none" w:sz="0" w:space="0" w:color="auto"/>
            <w:bottom w:val="none" w:sz="0" w:space="0" w:color="auto"/>
            <w:right w:val="none" w:sz="0" w:space="0" w:color="auto"/>
          </w:divBdr>
        </w:div>
        <w:div w:id="850413864">
          <w:marLeft w:val="0"/>
          <w:marRight w:val="0"/>
          <w:marTop w:val="0"/>
          <w:marBottom w:val="0"/>
          <w:divBdr>
            <w:top w:val="none" w:sz="0" w:space="0" w:color="auto"/>
            <w:left w:val="none" w:sz="0" w:space="0" w:color="auto"/>
            <w:bottom w:val="none" w:sz="0" w:space="0" w:color="auto"/>
            <w:right w:val="none" w:sz="0" w:space="0" w:color="auto"/>
          </w:divBdr>
          <w:divsChild>
            <w:div w:id="116489572">
              <w:marLeft w:val="0"/>
              <w:marRight w:val="0"/>
              <w:marTop w:val="120"/>
              <w:marBottom w:val="0"/>
              <w:divBdr>
                <w:top w:val="none" w:sz="0" w:space="0" w:color="auto"/>
                <w:left w:val="none" w:sz="0" w:space="0" w:color="auto"/>
                <w:bottom w:val="none" w:sz="0" w:space="0" w:color="auto"/>
                <w:right w:val="none" w:sz="0" w:space="0" w:color="auto"/>
              </w:divBdr>
            </w:div>
            <w:div w:id="354503106">
              <w:marLeft w:val="0"/>
              <w:marRight w:val="0"/>
              <w:marTop w:val="0"/>
              <w:marBottom w:val="0"/>
              <w:divBdr>
                <w:top w:val="none" w:sz="0" w:space="0" w:color="auto"/>
                <w:left w:val="none" w:sz="0" w:space="0" w:color="auto"/>
                <w:bottom w:val="none" w:sz="0" w:space="0" w:color="auto"/>
                <w:right w:val="none" w:sz="0" w:space="0" w:color="auto"/>
              </w:divBdr>
            </w:div>
          </w:divsChild>
        </w:div>
        <w:div w:id="1583022776">
          <w:marLeft w:val="600"/>
          <w:marRight w:val="0"/>
          <w:marTop w:val="0"/>
          <w:marBottom w:val="0"/>
          <w:divBdr>
            <w:top w:val="none" w:sz="0" w:space="0" w:color="auto"/>
            <w:left w:val="none" w:sz="0" w:space="0" w:color="auto"/>
            <w:bottom w:val="none" w:sz="0" w:space="0" w:color="auto"/>
            <w:right w:val="none" w:sz="0" w:space="0" w:color="auto"/>
          </w:divBdr>
        </w:div>
        <w:div w:id="1636061177">
          <w:marLeft w:val="600"/>
          <w:marRight w:val="0"/>
          <w:marTop w:val="0"/>
          <w:marBottom w:val="0"/>
          <w:divBdr>
            <w:top w:val="none" w:sz="0" w:space="0" w:color="auto"/>
            <w:left w:val="none" w:sz="0" w:space="0" w:color="auto"/>
            <w:bottom w:val="none" w:sz="0" w:space="0" w:color="auto"/>
            <w:right w:val="none" w:sz="0" w:space="0" w:color="auto"/>
          </w:divBdr>
        </w:div>
        <w:div w:id="1721007518">
          <w:marLeft w:val="0"/>
          <w:marRight w:val="0"/>
          <w:marTop w:val="0"/>
          <w:marBottom w:val="0"/>
          <w:divBdr>
            <w:top w:val="none" w:sz="0" w:space="0" w:color="auto"/>
            <w:left w:val="none" w:sz="0" w:space="0" w:color="auto"/>
            <w:bottom w:val="none" w:sz="0" w:space="0" w:color="auto"/>
            <w:right w:val="none" w:sz="0" w:space="0" w:color="auto"/>
          </w:divBdr>
          <w:divsChild>
            <w:div w:id="413207576">
              <w:marLeft w:val="0"/>
              <w:marRight w:val="0"/>
              <w:marTop w:val="120"/>
              <w:marBottom w:val="0"/>
              <w:divBdr>
                <w:top w:val="none" w:sz="0" w:space="0" w:color="auto"/>
                <w:left w:val="none" w:sz="0" w:space="0" w:color="auto"/>
                <w:bottom w:val="none" w:sz="0" w:space="0" w:color="auto"/>
                <w:right w:val="none" w:sz="0" w:space="0" w:color="auto"/>
              </w:divBdr>
            </w:div>
            <w:div w:id="1961497043">
              <w:marLeft w:val="0"/>
              <w:marRight w:val="0"/>
              <w:marTop w:val="0"/>
              <w:marBottom w:val="0"/>
              <w:divBdr>
                <w:top w:val="none" w:sz="0" w:space="0" w:color="auto"/>
                <w:left w:val="none" w:sz="0" w:space="0" w:color="auto"/>
                <w:bottom w:val="none" w:sz="0" w:space="0" w:color="auto"/>
                <w:right w:val="none" w:sz="0" w:space="0" w:color="auto"/>
              </w:divBdr>
            </w:div>
          </w:divsChild>
        </w:div>
        <w:div w:id="1723552826">
          <w:marLeft w:val="600"/>
          <w:marRight w:val="0"/>
          <w:marTop w:val="0"/>
          <w:marBottom w:val="0"/>
          <w:divBdr>
            <w:top w:val="none" w:sz="0" w:space="0" w:color="auto"/>
            <w:left w:val="none" w:sz="0" w:space="0" w:color="auto"/>
            <w:bottom w:val="none" w:sz="0" w:space="0" w:color="auto"/>
            <w:right w:val="none" w:sz="0" w:space="0" w:color="auto"/>
          </w:divBdr>
        </w:div>
        <w:div w:id="1773666877">
          <w:marLeft w:val="0"/>
          <w:marRight w:val="0"/>
          <w:marTop w:val="0"/>
          <w:marBottom w:val="0"/>
          <w:divBdr>
            <w:top w:val="none" w:sz="0" w:space="0" w:color="auto"/>
            <w:left w:val="none" w:sz="0" w:space="0" w:color="auto"/>
            <w:bottom w:val="none" w:sz="0" w:space="0" w:color="auto"/>
            <w:right w:val="none" w:sz="0" w:space="0" w:color="auto"/>
          </w:divBdr>
          <w:divsChild>
            <w:div w:id="137232874">
              <w:marLeft w:val="0"/>
              <w:marRight w:val="0"/>
              <w:marTop w:val="0"/>
              <w:marBottom w:val="0"/>
              <w:divBdr>
                <w:top w:val="none" w:sz="0" w:space="0" w:color="auto"/>
                <w:left w:val="none" w:sz="0" w:space="0" w:color="auto"/>
                <w:bottom w:val="none" w:sz="0" w:space="0" w:color="auto"/>
                <w:right w:val="none" w:sz="0" w:space="0" w:color="auto"/>
              </w:divBdr>
            </w:div>
            <w:div w:id="137593001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440147996">
      <w:bodyDiv w:val="1"/>
      <w:marLeft w:val="0"/>
      <w:marRight w:val="0"/>
      <w:marTop w:val="0"/>
      <w:marBottom w:val="0"/>
      <w:divBdr>
        <w:top w:val="none" w:sz="0" w:space="0" w:color="auto"/>
        <w:left w:val="none" w:sz="0" w:space="0" w:color="auto"/>
        <w:bottom w:val="none" w:sz="0" w:space="0" w:color="auto"/>
        <w:right w:val="none" w:sz="0" w:space="0" w:color="auto"/>
      </w:divBdr>
      <w:divsChild>
        <w:div w:id="48845698">
          <w:marLeft w:val="480"/>
          <w:marRight w:val="0"/>
          <w:marTop w:val="0"/>
          <w:marBottom w:val="0"/>
          <w:divBdr>
            <w:top w:val="none" w:sz="0" w:space="0" w:color="auto"/>
            <w:left w:val="none" w:sz="0" w:space="0" w:color="auto"/>
            <w:bottom w:val="none" w:sz="0" w:space="0" w:color="auto"/>
            <w:right w:val="none" w:sz="0" w:space="0" w:color="auto"/>
          </w:divBdr>
        </w:div>
        <w:div w:id="115413373">
          <w:marLeft w:val="600"/>
          <w:marRight w:val="0"/>
          <w:marTop w:val="0"/>
          <w:marBottom w:val="0"/>
          <w:divBdr>
            <w:top w:val="none" w:sz="0" w:space="0" w:color="auto"/>
            <w:left w:val="none" w:sz="0" w:space="0" w:color="auto"/>
            <w:bottom w:val="none" w:sz="0" w:space="0" w:color="auto"/>
            <w:right w:val="none" w:sz="0" w:space="0" w:color="auto"/>
          </w:divBdr>
        </w:div>
        <w:div w:id="148793619">
          <w:marLeft w:val="480"/>
          <w:marRight w:val="0"/>
          <w:marTop w:val="0"/>
          <w:marBottom w:val="0"/>
          <w:divBdr>
            <w:top w:val="none" w:sz="0" w:space="0" w:color="auto"/>
            <w:left w:val="none" w:sz="0" w:space="0" w:color="auto"/>
            <w:bottom w:val="none" w:sz="0" w:space="0" w:color="auto"/>
            <w:right w:val="none" w:sz="0" w:space="0" w:color="auto"/>
          </w:divBdr>
        </w:div>
        <w:div w:id="232467695">
          <w:marLeft w:val="480"/>
          <w:marRight w:val="0"/>
          <w:marTop w:val="0"/>
          <w:marBottom w:val="0"/>
          <w:divBdr>
            <w:top w:val="none" w:sz="0" w:space="0" w:color="auto"/>
            <w:left w:val="none" w:sz="0" w:space="0" w:color="auto"/>
            <w:bottom w:val="none" w:sz="0" w:space="0" w:color="auto"/>
            <w:right w:val="none" w:sz="0" w:space="0" w:color="auto"/>
          </w:divBdr>
        </w:div>
        <w:div w:id="316157453">
          <w:marLeft w:val="480"/>
          <w:marRight w:val="0"/>
          <w:marTop w:val="0"/>
          <w:marBottom w:val="0"/>
          <w:divBdr>
            <w:top w:val="none" w:sz="0" w:space="0" w:color="auto"/>
            <w:left w:val="none" w:sz="0" w:space="0" w:color="auto"/>
            <w:bottom w:val="none" w:sz="0" w:space="0" w:color="auto"/>
            <w:right w:val="none" w:sz="0" w:space="0" w:color="auto"/>
          </w:divBdr>
        </w:div>
        <w:div w:id="339699058">
          <w:marLeft w:val="480"/>
          <w:marRight w:val="0"/>
          <w:marTop w:val="0"/>
          <w:marBottom w:val="0"/>
          <w:divBdr>
            <w:top w:val="none" w:sz="0" w:space="0" w:color="auto"/>
            <w:left w:val="none" w:sz="0" w:space="0" w:color="auto"/>
            <w:bottom w:val="none" w:sz="0" w:space="0" w:color="auto"/>
            <w:right w:val="none" w:sz="0" w:space="0" w:color="auto"/>
          </w:divBdr>
        </w:div>
        <w:div w:id="342589226">
          <w:marLeft w:val="480"/>
          <w:marRight w:val="0"/>
          <w:marTop w:val="0"/>
          <w:marBottom w:val="0"/>
          <w:divBdr>
            <w:top w:val="none" w:sz="0" w:space="0" w:color="auto"/>
            <w:left w:val="none" w:sz="0" w:space="0" w:color="auto"/>
            <w:bottom w:val="none" w:sz="0" w:space="0" w:color="auto"/>
            <w:right w:val="none" w:sz="0" w:space="0" w:color="auto"/>
          </w:divBdr>
        </w:div>
        <w:div w:id="754786960">
          <w:marLeft w:val="600"/>
          <w:marRight w:val="0"/>
          <w:marTop w:val="0"/>
          <w:marBottom w:val="0"/>
          <w:divBdr>
            <w:top w:val="none" w:sz="0" w:space="0" w:color="auto"/>
            <w:left w:val="none" w:sz="0" w:space="0" w:color="auto"/>
            <w:bottom w:val="none" w:sz="0" w:space="0" w:color="auto"/>
            <w:right w:val="none" w:sz="0" w:space="0" w:color="auto"/>
          </w:divBdr>
        </w:div>
        <w:div w:id="909464288">
          <w:marLeft w:val="480"/>
          <w:marRight w:val="0"/>
          <w:marTop w:val="0"/>
          <w:marBottom w:val="0"/>
          <w:divBdr>
            <w:top w:val="none" w:sz="0" w:space="0" w:color="auto"/>
            <w:left w:val="none" w:sz="0" w:space="0" w:color="auto"/>
            <w:bottom w:val="none" w:sz="0" w:space="0" w:color="auto"/>
            <w:right w:val="none" w:sz="0" w:space="0" w:color="auto"/>
          </w:divBdr>
        </w:div>
        <w:div w:id="1736274418">
          <w:marLeft w:val="600"/>
          <w:marRight w:val="0"/>
          <w:marTop w:val="0"/>
          <w:marBottom w:val="0"/>
          <w:divBdr>
            <w:top w:val="none" w:sz="0" w:space="0" w:color="auto"/>
            <w:left w:val="none" w:sz="0" w:space="0" w:color="auto"/>
            <w:bottom w:val="none" w:sz="0" w:space="0" w:color="auto"/>
            <w:right w:val="none" w:sz="0" w:space="0" w:color="auto"/>
          </w:divBdr>
        </w:div>
        <w:div w:id="1783499603">
          <w:marLeft w:val="600"/>
          <w:marRight w:val="0"/>
          <w:marTop w:val="0"/>
          <w:marBottom w:val="0"/>
          <w:divBdr>
            <w:top w:val="none" w:sz="0" w:space="0" w:color="auto"/>
            <w:left w:val="none" w:sz="0" w:space="0" w:color="auto"/>
            <w:bottom w:val="none" w:sz="0" w:space="0" w:color="auto"/>
            <w:right w:val="none" w:sz="0" w:space="0" w:color="auto"/>
          </w:divBdr>
        </w:div>
        <w:div w:id="1831217472">
          <w:marLeft w:val="480"/>
          <w:marRight w:val="0"/>
          <w:marTop w:val="0"/>
          <w:marBottom w:val="0"/>
          <w:divBdr>
            <w:top w:val="none" w:sz="0" w:space="0" w:color="auto"/>
            <w:left w:val="none" w:sz="0" w:space="0" w:color="auto"/>
            <w:bottom w:val="none" w:sz="0" w:space="0" w:color="auto"/>
            <w:right w:val="none" w:sz="0" w:space="0" w:color="auto"/>
          </w:divBdr>
        </w:div>
        <w:div w:id="1878929638">
          <w:marLeft w:val="600"/>
          <w:marRight w:val="0"/>
          <w:marTop w:val="0"/>
          <w:marBottom w:val="0"/>
          <w:divBdr>
            <w:top w:val="none" w:sz="0" w:space="0" w:color="auto"/>
            <w:left w:val="none" w:sz="0" w:space="0" w:color="auto"/>
            <w:bottom w:val="none" w:sz="0" w:space="0" w:color="auto"/>
            <w:right w:val="none" w:sz="0" w:space="0" w:color="auto"/>
          </w:divBdr>
        </w:div>
        <w:div w:id="1907452699">
          <w:marLeft w:val="600"/>
          <w:marRight w:val="0"/>
          <w:marTop w:val="0"/>
          <w:marBottom w:val="0"/>
          <w:divBdr>
            <w:top w:val="none" w:sz="0" w:space="0" w:color="auto"/>
            <w:left w:val="none" w:sz="0" w:space="0" w:color="auto"/>
            <w:bottom w:val="none" w:sz="0" w:space="0" w:color="auto"/>
            <w:right w:val="none" w:sz="0" w:space="0" w:color="auto"/>
          </w:divBdr>
        </w:div>
        <w:div w:id="2007591177">
          <w:marLeft w:val="480"/>
          <w:marRight w:val="0"/>
          <w:marTop w:val="0"/>
          <w:marBottom w:val="0"/>
          <w:divBdr>
            <w:top w:val="none" w:sz="0" w:space="0" w:color="auto"/>
            <w:left w:val="none" w:sz="0" w:space="0" w:color="auto"/>
            <w:bottom w:val="none" w:sz="0" w:space="0" w:color="auto"/>
            <w:right w:val="none" w:sz="0" w:space="0" w:color="auto"/>
          </w:divBdr>
        </w:div>
      </w:divsChild>
    </w:div>
    <w:div w:id="440227172">
      <w:bodyDiv w:val="1"/>
      <w:marLeft w:val="0"/>
      <w:marRight w:val="0"/>
      <w:marTop w:val="0"/>
      <w:marBottom w:val="0"/>
      <w:divBdr>
        <w:top w:val="none" w:sz="0" w:space="0" w:color="auto"/>
        <w:left w:val="none" w:sz="0" w:space="0" w:color="auto"/>
        <w:bottom w:val="none" w:sz="0" w:space="0" w:color="auto"/>
        <w:right w:val="none" w:sz="0" w:space="0" w:color="auto"/>
      </w:divBdr>
    </w:div>
    <w:div w:id="449084902">
      <w:bodyDiv w:val="1"/>
      <w:marLeft w:val="0"/>
      <w:marRight w:val="0"/>
      <w:marTop w:val="0"/>
      <w:marBottom w:val="0"/>
      <w:divBdr>
        <w:top w:val="none" w:sz="0" w:space="0" w:color="auto"/>
        <w:left w:val="none" w:sz="0" w:space="0" w:color="auto"/>
        <w:bottom w:val="none" w:sz="0" w:space="0" w:color="auto"/>
        <w:right w:val="none" w:sz="0" w:space="0" w:color="auto"/>
      </w:divBdr>
    </w:div>
    <w:div w:id="452099769">
      <w:bodyDiv w:val="1"/>
      <w:marLeft w:val="0"/>
      <w:marRight w:val="0"/>
      <w:marTop w:val="0"/>
      <w:marBottom w:val="0"/>
      <w:divBdr>
        <w:top w:val="none" w:sz="0" w:space="0" w:color="auto"/>
        <w:left w:val="none" w:sz="0" w:space="0" w:color="auto"/>
        <w:bottom w:val="none" w:sz="0" w:space="0" w:color="auto"/>
        <w:right w:val="none" w:sz="0" w:space="0" w:color="auto"/>
      </w:divBdr>
    </w:div>
    <w:div w:id="459962339">
      <w:bodyDiv w:val="1"/>
      <w:marLeft w:val="0"/>
      <w:marRight w:val="0"/>
      <w:marTop w:val="0"/>
      <w:marBottom w:val="0"/>
      <w:divBdr>
        <w:top w:val="none" w:sz="0" w:space="0" w:color="auto"/>
        <w:left w:val="none" w:sz="0" w:space="0" w:color="auto"/>
        <w:bottom w:val="none" w:sz="0" w:space="0" w:color="auto"/>
        <w:right w:val="none" w:sz="0" w:space="0" w:color="auto"/>
      </w:divBdr>
    </w:div>
    <w:div w:id="475685892">
      <w:bodyDiv w:val="1"/>
      <w:marLeft w:val="0"/>
      <w:marRight w:val="0"/>
      <w:marTop w:val="0"/>
      <w:marBottom w:val="0"/>
      <w:divBdr>
        <w:top w:val="none" w:sz="0" w:space="0" w:color="auto"/>
        <w:left w:val="none" w:sz="0" w:space="0" w:color="auto"/>
        <w:bottom w:val="none" w:sz="0" w:space="0" w:color="auto"/>
        <w:right w:val="none" w:sz="0" w:space="0" w:color="auto"/>
      </w:divBdr>
    </w:div>
    <w:div w:id="490101326">
      <w:bodyDiv w:val="1"/>
      <w:marLeft w:val="0"/>
      <w:marRight w:val="0"/>
      <w:marTop w:val="0"/>
      <w:marBottom w:val="0"/>
      <w:divBdr>
        <w:top w:val="none" w:sz="0" w:space="0" w:color="auto"/>
        <w:left w:val="none" w:sz="0" w:space="0" w:color="auto"/>
        <w:bottom w:val="none" w:sz="0" w:space="0" w:color="auto"/>
        <w:right w:val="none" w:sz="0" w:space="0" w:color="auto"/>
      </w:divBdr>
      <w:divsChild>
        <w:div w:id="1707613">
          <w:marLeft w:val="0"/>
          <w:marRight w:val="0"/>
          <w:marTop w:val="0"/>
          <w:marBottom w:val="0"/>
          <w:divBdr>
            <w:top w:val="none" w:sz="0" w:space="0" w:color="auto"/>
            <w:left w:val="none" w:sz="0" w:space="0" w:color="auto"/>
            <w:bottom w:val="none" w:sz="0" w:space="0" w:color="auto"/>
            <w:right w:val="none" w:sz="0" w:space="0" w:color="auto"/>
          </w:divBdr>
        </w:div>
      </w:divsChild>
    </w:div>
    <w:div w:id="491064864">
      <w:bodyDiv w:val="1"/>
      <w:marLeft w:val="0"/>
      <w:marRight w:val="0"/>
      <w:marTop w:val="0"/>
      <w:marBottom w:val="0"/>
      <w:divBdr>
        <w:top w:val="none" w:sz="0" w:space="0" w:color="auto"/>
        <w:left w:val="none" w:sz="0" w:space="0" w:color="auto"/>
        <w:bottom w:val="none" w:sz="0" w:space="0" w:color="auto"/>
        <w:right w:val="none" w:sz="0" w:space="0" w:color="auto"/>
      </w:divBdr>
    </w:div>
    <w:div w:id="496459301">
      <w:bodyDiv w:val="1"/>
      <w:marLeft w:val="0"/>
      <w:marRight w:val="0"/>
      <w:marTop w:val="0"/>
      <w:marBottom w:val="0"/>
      <w:divBdr>
        <w:top w:val="none" w:sz="0" w:space="0" w:color="auto"/>
        <w:left w:val="none" w:sz="0" w:space="0" w:color="auto"/>
        <w:bottom w:val="none" w:sz="0" w:space="0" w:color="auto"/>
        <w:right w:val="none" w:sz="0" w:space="0" w:color="auto"/>
      </w:divBdr>
      <w:divsChild>
        <w:div w:id="1621376375">
          <w:marLeft w:val="0"/>
          <w:marRight w:val="0"/>
          <w:marTop w:val="0"/>
          <w:marBottom w:val="0"/>
          <w:divBdr>
            <w:top w:val="none" w:sz="0" w:space="0" w:color="auto"/>
            <w:left w:val="none" w:sz="0" w:space="0" w:color="auto"/>
            <w:bottom w:val="none" w:sz="0" w:space="0" w:color="auto"/>
            <w:right w:val="none" w:sz="0" w:space="0" w:color="auto"/>
          </w:divBdr>
          <w:divsChild>
            <w:div w:id="1203521693">
              <w:marLeft w:val="0"/>
              <w:marRight w:val="0"/>
              <w:marTop w:val="120"/>
              <w:marBottom w:val="0"/>
              <w:divBdr>
                <w:top w:val="none" w:sz="0" w:space="0" w:color="auto"/>
                <w:left w:val="none" w:sz="0" w:space="0" w:color="auto"/>
                <w:bottom w:val="none" w:sz="0" w:space="0" w:color="auto"/>
                <w:right w:val="none" w:sz="0" w:space="0" w:color="auto"/>
              </w:divBdr>
            </w:div>
            <w:div w:id="619263649">
              <w:marLeft w:val="0"/>
              <w:marRight w:val="0"/>
              <w:marTop w:val="0"/>
              <w:marBottom w:val="0"/>
              <w:divBdr>
                <w:top w:val="none" w:sz="0" w:space="0" w:color="auto"/>
                <w:left w:val="none" w:sz="0" w:space="0" w:color="auto"/>
                <w:bottom w:val="none" w:sz="0" w:space="0" w:color="auto"/>
                <w:right w:val="none" w:sz="0" w:space="0" w:color="auto"/>
              </w:divBdr>
              <w:divsChild>
                <w:div w:id="1714423070">
                  <w:marLeft w:val="0"/>
                  <w:marRight w:val="0"/>
                  <w:marTop w:val="0"/>
                  <w:marBottom w:val="0"/>
                  <w:divBdr>
                    <w:top w:val="none" w:sz="0" w:space="0" w:color="auto"/>
                    <w:left w:val="none" w:sz="0" w:space="0" w:color="auto"/>
                    <w:bottom w:val="none" w:sz="0" w:space="0" w:color="auto"/>
                    <w:right w:val="none" w:sz="0" w:space="0" w:color="auto"/>
                  </w:divBdr>
                  <w:divsChild>
                    <w:div w:id="1377509338">
                      <w:marLeft w:val="0"/>
                      <w:marRight w:val="0"/>
                      <w:marTop w:val="120"/>
                      <w:marBottom w:val="0"/>
                      <w:divBdr>
                        <w:top w:val="none" w:sz="0" w:space="0" w:color="auto"/>
                        <w:left w:val="none" w:sz="0" w:space="0" w:color="auto"/>
                        <w:bottom w:val="none" w:sz="0" w:space="0" w:color="auto"/>
                        <w:right w:val="none" w:sz="0" w:space="0" w:color="auto"/>
                      </w:divBdr>
                    </w:div>
                    <w:div w:id="1299989658">
                      <w:marLeft w:val="0"/>
                      <w:marRight w:val="0"/>
                      <w:marTop w:val="0"/>
                      <w:marBottom w:val="0"/>
                      <w:divBdr>
                        <w:top w:val="none" w:sz="0" w:space="0" w:color="auto"/>
                        <w:left w:val="none" w:sz="0" w:space="0" w:color="auto"/>
                        <w:bottom w:val="none" w:sz="0" w:space="0" w:color="auto"/>
                        <w:right w:val="none" w:sz="0" w:space="0" w:color="auto"/>
                      </w:divBdr>
                      <w:divsChild>
                        <w:div w:id="996571038">
                          <w:marLeft w:val="0"/>
                          <w:marRight w:val="0"/>
                          <w:marTop w:val="0"/>
                          <w:marBottom w:val="0"/>
                          <w:divBdr>
                            <w:top w:val="none" w:sz="0" w:space="0" w:color="auto"/>
                            <w:left w:val="none" w:sz="0" w:space="0" w:color="auto"/>
                            <w:bottom w:val="none" w:sz="0" w:space="0" w:color="auto"/>
                            <w:right w:val="none" w:sz="0" w:space="0" w:color="auto"/>
                          </w:divBdr>
                          <w:divsChild>
                            <w:div w:id="255022080">
                              <w:marLeft w:val="0"/>
                              <w:marRight w:val="0"/>
                              <w:marTop w:val="120"/>
                              <w:marBottom w:val="0"/>
                              <w:divBdr>
                                <w:top w:val="none" w:sz="0" w:space="0" w:color="auto"/>
                                <w:left w:val="none" w:sz="0" w:space="0" w:color="auto"/>
                                <w:bottom w:val="none" w:sz="0" w:space="0" w:color="auto"/>
                                <w:right w:val="none" w:sz="0" w:space="0" w:color="auto"/>
                              </w:divBdr>
                            </w:div>
                            <w:div w:id="160238217">
                              <w:marLeft w:val="0"/>
                              <w:marRight w:val="0"/>
                              <w:marTop w:val="0"/>
                              <w:marBottom w:val="0"/>
                              <w:divBdr>
                                <w:top w:val="none" w:sz="0" w:space="0" w:color="auto"/>
                                <w:left w:val="none" w:sz="0" w:space="0" w:color="auto"/>
                                <w:bottom w:val="none" w:sz="0" w:space="0" w:color="auto"/>
                                <w:right w:val="none" w:sz="0" w:space="0" w:color="auto"/>
                              </w:divBdr>
                              <w:divsChild>
                                <w:div w:id="303045356">
                                  <w:marLeft w:val="0"/>
                                  <w:marRight w:val="0"/>
                                  <w:marTop w:val="0"/>
                                  <w:marBottom w:val="0"/>
                                  <w:divBdr>
                                    <w:top w:val="none" w:sz="0" w:space="0" w:color="auto"/>
                                    <w:left w:val="none" w:sz="0" w:space="0" w:color="auto"/>
                                    <w:bottom w:val="none" w:sz="0" w:space="0" w:color="auto"/>
                                    <w:right w:val="none" w:sz="0" w:space="0" w:color="auto"/>
                                  </w:divBdr>
                                  <w:divsChild>
                                    <w:div w:id="885992269">
                                      <w:marLeft w:val="0"/>
                                      <w:marRight w:val="0"/>
                                      <w:marTop w:val="120"/>
                                      <w:marBottom w:val="0"/>
                                      <w:divBdr>
                                        <w:top w:val="none" w:sz="0" w:space="0" w:color="auto"/>
                                        <w:left w:val="none" w:sz="0" w:space="0" w:color="auto"/>
                                        <w:bottom w:val="none" w:sz="0" w:space="0" w:color="auto"/>
                                        <w:right w:val="none" w:sz="0" w:space="0" w:color="auto"/>
                                      </w:divBdr>
                                    </w:div>
                                    <w:div w:id="939800517">
                                      <w:marLeft w:val="0"/>
                                      <w:marRight w:val="0"/>
                                      <w:marTop w:val="0"/>
                                      <w:marBottom w:val="0"/>
                                      <w:divBdr>
                                        <w:top w:val="none" w:sz="0" w:space="0" w:color="auto"/>
                                        <w:left w:val="none" w:sz="0" w:space="0" w:color="auto"/>
                                        <w:bottom w:val="none" w:sz="0" w:space="0" w:color="auto"/>
                                        <w:right w:val="none" w:sz="0" w:space="0" w:color="auto"/>
                                      </w:divBdr>
                                    </w:div>
                                  </w:divsChild>
                                </w:div>
                                <w:div w:id="135220063">
                                  <w:marLeft w:val="0"/>
                                  <w:marRight w:val="0"/>
                                  <w:marTop w:val="0"/>
                                  <w:marBottom w:val="0"/>
                                  <w:divBdr>
                                    <w:top w:val="none" w:sz="0" w:space="0" w:color="auto"/>
                                    <w:left w:val="none" w:sz="0" w:space="0" w:color="auto"/>
                                    <w:bottom w:val="none" w:sz="0" w:space="0" w:color="auto"/>
                                    <w:right w:val="none" w:sz="0" w:space="0" w:color="auto"/>
                                  </w:divBdr>
                                  <w:divsChild>
                                    <w:div w:id="1662737620">
                                      <w:marLeft w:val="0"/>
                                      <w:marRight w:val="0"/>
                                      <w:marTop w:val="120"/>
                                      <w:marBottom w:val="0"/>
                                      <w:divBdr>
                                        <w:top w:val="none" w:sz="0" w:space="0" w:color="auto"/>
                                        <w:left w:val="none" w:sz="0" w:space="0" w:color="auto"/>
                                        <w:bottom w:val="none" w:sz="0" w:space="0" w:color="auto"/>
                                        <w:right w:val="none" w:sz="0" w:space="0" w:color="auto"/>
                                      </w:divBdr>
                                    </w:div>
                                    <w:div w:id="1251499165">
                                      <w:marLeft w:val="0"/>
                                      <w:marRight w:val="0"/>
                                      <w:marTop w:val="0"/>
                                      <w:marBottom w:val="0"/>
                                      <w:divBdr>
                                        <w:top w:val="none" w:sz="0" w:space="0" w:color="auto"/>
                                        <w:left w:val="none" w:sz="0" w:space="0" w:color="auto"/>
                                        <w:bottom w:val="none" w:sz="0" w:space="0" w:color="auto"/>
                                        <w:right w:val="none" w:sz="0" w:space="0" w:color="auto"/>
                                      </w:divBdr>
                                    </w:div>
                                  </w:divsChild>
                                </w:div>
                                <w:div w:id="1078477683">
                                  <w:marLeft w:val="0"/>
                                  <w:marRight w:val="0"/>
                                  <w:marTop w:val="0"/>
                                  <w:marBottom w:val="0"/>
                                  <w:divBdr>
                                    <w:top w:val="none" w:sz="0" w:space="0" w:color="auto"/>
                                    <w:left w:val="none" w:sz="0" w:space="0" w:color="auto"/>
                                    <w:bottom w:val="none" w:sz="0" w:space="0" w:color="auto"/>
                                    <w:right w:val="none" w:sz="0" w:space="0" w:color="auto"/>
                                  </w:divBdr>
                                  <w:divsChild>
                                    <w:div w:id="249509841">
                                      <w:marLeft w:val="0"/>
                                      <w:marRight w:val="0"/>
                                      <w:marTop w:val="120"/>
                                      <w:marBottom w:val="0"/>
                                      <w:divBdr>
                                        <w:top w:val="none" w:sz="0" w:space="0" w:color="auto"/>
                                        <w:left w:val="none" w:sz="0" w:space="0" w:color="auto"/>
                                        <w:bottom w:val="none" w:sz="0" w:space="0" w:color="auto"/>
                                        <w:right w:val="none" w:sz="0" w:space="0" w:color="auto"/>
                                      </w:divBdr>
                                    </w:div>
                                    <w:div w:id="1727609638">
                                      <w:marLeft w:val="0"/>
                                      <w:marRight w:val="0"/>
                                      <w:marTop w:val="0"/>
                                      <w:marBottom w:val="0"/>
                                      <w:divBdr>
                                        <w:top w:val="none" w:sz="0" w:space="0" w:color="auto"/>
                                        <w:left w:val="none" w:sz="0" w:space="0" w:color="auto"/>
                                        <w:bottom w:val="none" w:sz="0" w:space="0" w:color="auto"/>
                                        <w:right w:val="none" w:sz="0" w:space="0" w:color="auto"/>
                                      </w:divBdr>
                                    </w:div>
                                  </w:divsChild>
                                </w:div>
                                <w:div w:id="1459294889">
                                  <w:marLeft w:val="0"/>
                                  <w:marRight w:val="0"/>
                                  <w:marTop w:val="0"/>
                                  <w:marBottom w:val="0"/>
                                  <w:divBdr>
                                    <w:top w:val="none" w:sz="0" w:space="0" w:color="auto"/>
                                    <w:left w:val="none" w:sz="0" w:space="0" w:color="auto"/>
                                    <w:bottom w:val="none" w:sz="0" w:space="0" w:color="auto"/>
                                    <w:right w:val="none" w:sz="0" w:space="0" w:color="auto"/>
                                  </w:divBdr>
                                  <w:divsChild>
                                    <w:div w:id="977688188">
                                      <w:marLeft w:val="0"/>
                                      <w:marRight w:val="0"/>
                                      <w:marTop w:val="120"/>
                                      <w:marBottom w:val="0"/>
                                      <w:divBdr>
                                        <w:top w:val="none" w:sz="0" w:space="0" w:color="auto"/>
                                        <w:left w:val="none" w:sz="0" w:space="0" w:color="auto"/>
                                        <w:bottom w:val="none" w:sz="0" w:space="0" w:color="auto"/>
                                        <w:right w:val="none" w:sz="0" w:space="0" w:color="auto"/>
                                      </w:divBdr>
                                    </w:div>
                                    <w:div w:id="1838694463">
                                      <w:marLeft w:val="0"/>
                                      <w:marRight w:val="0"/>
                                      <w:marTop w:val="0"/>
                                      <w:marBottom w:val="0"/>
                                      <w:divBdr>
                                        <w:top w:val="none" w:sz="0" w:space="0" w:color="auto"/>
                                        <w:left w:val="none" w:sz="0" w:space="0" w:color="auto"/>
                                        <w:bottom w:val="none" w:sz="0" w:space="0" w:color="auto"/>
                                        <w:right w:val="none" w:sz="0" w:space="0" w:color="auto"/>
                                      </w:divBdr>
                                    </w:div>
                                  </w:divsChild>
                                </w:div>
                                <w:div w:id="352462032">
                                  <w:marLeft w:val="0"/>
                                  <w:marRight w:val="0"/>
                                  <w:marTop w:val="0"/>
                                  <w:marBottom w:val="0"/>
                                  <w:divBdr>
                                    <w:top w:val="none" w:sz="0" w:space="0" w:color="auto"/>
                                    <w:left w:val="none" w:sz="0" w:space="0" w:color="auto"/>
                                    <w:bottom w:val="none" w:sz="0" w:space="0" w:color="auto"/>
                                    <w:right w:val="none" w:sz="0" w:space="0" w:color="auto"/>
                                  </w:divBdr>
                                  <w:divsChild>
                                    <w:div w:id="1824543813">
                                      <w:marLeft w:val="0"/>
                                      <w:marRight w:val="0"/>
                                      <w:marTop w:val="120"/>
                                      <w:marBottom w:val="0"/>
                                      <w:divBdr>
                                        <w:top w:val="none" w:sz="0" w:space="0" w:color="auto"/>
                                        <w:left w:val="none" w:sz="0" w:space="0" w:color="auto"/>
                                        <w:bottom w:val="none" w:sz="0" w:space="0" w:color="auto"/>
                                        <w:right w:val="none" w:sz="0" w:space="0" w:color="auto"/>
                                      </w:divBdr>
                                    </w:div>
                                    <w:div w:id="2140756181">
                                      <w:marLeft w:val="0"/>
                                      <w:marRight w:val="0"/>
                                      <w:marTop w:val="0"/>
                                      <w:marBottom w:val="0"/>
                                      <w:divBdr>
                                        <w:top w:val="none" w:sz="0" w:space="0" w:color="auto"/>
                                        <w:left w:val="none" w:sz="0" w:space="0" w:color="auto"/>
                                        <w:bottom w:val="none" w:sz="0" w:space="0" w:color="auto"/>
                                        <w:right w:val="none" w:sz="0" w:space="0" w:color="auto"/>
                                      </w:divBdr>
                                    </w:div>
                                  </w:divsChild>
                                </w:div>
                                <w:div w:id="610013970">
                                  <w:marLeft w:val="0"/>
                                  <w:marRight w:val="0"/>
                                  <w:marTop w:val="0"/>
                                  <w:marBottom w:val="0"/>
                                  <w:divBdr>
                                    <w:top w:val="none" w:sz="0" w:space="0" w:color="auto"/>
                                    <w:left w:val="none" w:sz="0" w:space="0" w:color="auto"/>
                                    <w:bottom w:val="none" w:sz="0" w:space="0" w:color="auto"/>
                                    <w:right w:val="none" w:sz="0" w:space="0" w:color="auto"/>
                                  </w:divBdr>
                                  <w:divsChild>
                                    <w:div w:id="1261911281">
                                      <w:marLeft w:val="0"/>
                                      <w:marRight w:val="0"/>
                                      <w:marTop w:val="120"/>
                                      <w:marBottom w:val="0"/>
                                      <w:divBdr>
                                        <w:top w:val="none" w:sz="0" w:space="0" w:color="auto"/>
                                        <w:left w:val="none" w:sz="0" w:space="0" w:color="auto"/>
                                        <w:bottom w:val="none" w:sz="0" w:space="0" w:color="auto"/>
                                        <w:right w:val="none" w:sz="0" w:space="0" w:color="auto"/>
                                      </w:divBdr>
                                    </w:div>
                                    <w:div w:id="125972908">
                                      <w:marLeft w:val="0"/>
                                      <w:marRight w:val="0"/>
                                      <w:marTop w:val="0"/>
                                      <w:marBottom w:val="0"/>
                                      <w:divBdr>
                                        <w:top w:val="none" w:sz="0" w:space="0" w:color="auto"/>
                                        <w:left w:val="none" w:sz="0" w:space="0" w:color="auto"/>
                                        <w:bottom w:val="none" w:sz="0" w:space="0" w:color="auto"/>
                                        <w:right w:val="none" w:sz="0" w:space="0" w:color="auto"/>
                                      </w:divBdr>
                                    </w:div>
                                  </w:divsChild>
                                </w:div>
                                <w:div w:id="1823500361">
                                  <w:marLeft w:val="0"/>
                                  <w:marRight w:val="0"/>
                                  <w:marTop w:val="0"/>
                                  <w:marBottom w:val="0"/>
                                  <w:divBdr>
                                    <w:top w:val="none" w:sz="0" w:space="0" w:color="auto"/>
                                    <w:left w:val="none" w:sz="0" w:space="0" w:color="auto"/>
                                    <w:bottom w:val="none" w:sz="0" w:space="0" w:color="auto"/>
                                    <w:right w:val="none" w:sz="0" w:space="0" w:color="auto"/>
                                  </w:divBdr>
                                  <w:divsChild>
                                    <w:div w:id="485900580">
                                      <w:marLeft w:val="0"/>
                                      <w:marRight w:val="0"/>
                                      <w:marTop w:val="120"/>
                                      <w:marBottom w:val="0"/>
                                      <w:divBdr>
                                        <w:top w:val="none" w:sz="0" w:space="0" w:color="auto"/>
                                        <w:left w:val="none" w:sz="0" w:space="0" w:color="auto"/>
                                        <w:bottom w:val="none" w:sz="0" w:space="0" w:color="auto"/>
                                        <w:right w:val="none" w:sz="0" w:space="0" w:color="auto"/>
                                      </w:divBdr>
                                    </w:div>
                                    <w:div w:id="724375930">
                                      <w:marLeft w:val="0"/>
                                      <w:marRight w:val="0"/>
                                      <w:marTop w:val="0"/>
                                      <w:marBottom w:val="0"/>
                                      <w:divBdr>
                                        <w:top w:val="none" w:sz="0" w:space="0" w:color="auto"/>
                                        <w:left w:val="none" w:sz="0" w:space="0" w:color="auto"/>
                                        <w:bottom w:val="none" w:sz="0" w:space="0" w:color="auto"/>
                                        <w:right w:val="none" w:sz="0" w:space="0" w:color="auto"/>
                                      </w:divBdr>
                                    </w:div>
                                  </w:divsChild>
                                </w:div>
                                <w:div w:id="454255620">
                                  <w:marLeft w:val="0"/>
                                  <w:marRight w:val="0"/>
                                  <w:marTop w:val="0"/>
                                  <w:marBottom w:val="0"/>
                                  <w:divBdr>
                                    <w:top w:val="none" w:sz="0" w:space="0" w:color="auto"/>
                                    <w:left w:val="none" w:sz="0" w:space="0" w:color="auto"/>
                                    <w:bottom w:val="none" w:sz="0" w:space="0" w:color="auto"/>
                                    <w:right w:val="none" w:sz="0" w:space="0" w:color="auto"/>
                                  </w:divBdr>
                                  <w:divsChild>
                                    <w:div w:id="1303541765">
                                      <w:marLeft w:val="0"/>
                                      <w:marRight w:val="0"/>
                                      <w:marTop w:val="120"/>
                                      <w:marBottom w:val="0"/>
                                      <w:divBdr>
                                        <w:top w:val="none" w:sz="0" w:space="0" w:color="auto"/>
                                        <w:left w:val="none" w:sz="0" w:space="0" w:color="auto"/>
                                        <w:bottom w:val="none" w:sz="0" w:space="0" w:color="auto"/>
                                        <w:right w:val="none" w:sz="0" w:space="0" w:color="auto"/>
                                      </w:divBdr>
                                    </w:div>
                                    <w:div w:id="115368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687753">
                          <w:marLeft w:val="0"/>
                          <w:marRight w:val="0"/>
                          <w:marTop w:val="0"/>
                          <w:marBottom w:val="0"/>
                          <w:divBdr>
                            <w:top w:val="none" w:sz="0" w:space="0" w:color="auto"/>
                            <w:left w:val="none" w:sz="0" w:space="0" w:color="auto"/>
                            <w:bottom w:val="none" w:sz="0" w:space="0" w:color="auto"/>
                            <w:right w:val="none" w:sz="0" w:space="0" w:color="auto"/>
                          </w:divBdr>
                          <w:divsChild>
                            <w:div w:id="23024724">
                              <w:marLeft w:val="0"/>
                              <w:marRight w:val="0"/>
                              <w:marTop w:val="120"/>
                              <w:marBottom w:val="0"/>
                              <w:divBdr>
                                <w:top w:val="none" w:sz="0" w:space="0" w:color="auto"/>
                                <w:left w:val="none" w:sz="0" w:space="0" w:color="auto"/>
                                <w:bottom w:val="none" w:sz="0" w:space="0" w:color="auto"/>
                                <w:right w:val="none" w:sz="0" w:space="0" w:color="auto"/>
                              </w:divBdr>
                            </w:div>
                            <w:div w:id="923613390">
                              <w:marLeft w:val="0"/>
                              <w:marRight w:val="0"/>
                              <w:marTop w:val="0"/>
                              <w:marBottom w:val="0"/>
                              <w:divBdr>
                                <w:top w:val="none" w:sz="0" w:space="0" w:color="auto"/>
                                <w:left w:val="none" w:sz="0" w:space="0" w:color="auto"/>
                                <w:bottom w:val="none" w:sz="0" w:space="0" w:color="auto"/>
                                <w:right w:val="none" w:sz="0" w:space="0" w:color="auto"/>
                              </w:divBdr>
                            </w:div>
                          </w:divsChild>
                        </w:div>
                        <w:div w:id="1141534455">
                          <w:marLeft w:val="0"/>
                          <w:marRight w:val="0"/>
                          <w:marTop w:val="0"/>
                          <w:marBottom w:val="0"/>
                          <w:divBdr>
                            <w:top w:val="none" w:sz="0" w:space="0" w:color="auto"/>
                            <w:left w:val="none" w:sz="0" w:space="0" w:color="auto"/>
                            <w:bottom w:val="none" w:sz="0" w:space="0" w:color="auto"/>
                            <w:right w:val="none" w:sz="0" w:space="0" w:color="auto"/>
                          </w:divBdr>
                          <w:divsChild>
                            <w:div w:id="1357463028">
                              <w:marLeft w:val="0"/>
                              <w:marRight w:val="0"/>
                              <w:marTop w:val="120"/>
                              <w:marBottom w:val="0"/>
                              <w:divBdr>
                                <w:top w:val="none" w:sz="0" w:space="0" w:color="auto"/>
                                <w:left w:val="none" w:sz="0" w:space="0" w:color="auto"/>
                                <w:bottom w:val="none" w:sz="0" w:space="0" w:color="auto"/>
                                <w:right w:val="none" w:sz="0" w:space="0" w:color="auto"/>
                              </w:divBdr>
                            </w:div>
                            <w:div w:id="1674455171">
                              <w:marLeft w:val="0"/>
                              <w:marRight w:val="0"/>
                              <w:marTop w:val="0"/>
                              <w:marBottom w:val="0"/>
                              <w:divBdr>
                                <w:top w:val="none" w:sz="0" w:space="0" w:color="auto"/>
                                <w:left w:val="none" w:sz="0" w:space="0" w:color="auto"/>
                                <w:bottom w:val="none" w:sz="0" w:space="0" w:color="auto"/>
                                <w:right w:val="none" w:sz="0" w:space="0" w:color="auto"/>
                              </w:divBdr>
                            </w:div>
                          </w:divsChild>
                        </w:div>
                        <w:div w:id="1651901997">
                          <w:marLeft w:val="0"/>
                          <w:marRight w:val="0"/>
                          <w:marTop w:val="0"/>
                          <w:marBottom w:val="0"/>
                          <w:divBdr>
                            <w:top w:val="none" w:sz="0" w:space="0" w:color="auto"/>
                            <w:left w:val="none" w:sz="0" w:space="0" w:color="auto"/>
                            <w:bottom w:val="none" w:sz="0" w:space="0" w:color="auto"/>
                            <w:right w:val="none" w:sz="0" w:space="0" w:color="auto"/>
                          </w:divBdr>
                          <w:divsChild>
                            <w:div w:id="647124497">
                              <w:marLeft w:val="0"/>
                              <w:marRight w:val="0"/>
                              <w:marTop w:val="120"/>
                              <w:marBottom w:val="0"/>
                              <w:divBdr>
                                <w:top w:val="none" w:sz="0" w:space="0" w:color="auto"/>
                                <w:left w:val="none" w:sz="0" w:space="0" w:color="auto"/>
                                <w:bottom w:val="none" w:sz="0" w:space="0" w:color="auto"/>
                                <w:right w:val="none" w:sz="0" w:space="0" w:color="auto"/>
                              </w:divBdr>
                            </w:div>
                            <w:div w:id="1789425858">
                              <w:marLeft w:val="0"/>
                              <w:marRight w:val="0"/>
                              <w:marTop w:val="0"/>
                              <w:marBottom w:val="0"/>
                              <w:divBdr>
                                <w:top w:val="none" w:sz="0" w:space="0" w:color="auto"/>
                                <w:left w:val="none" w:sz="0" w:space="0" w:color="auto"/>
                                <w:bottom w:val="none" w:sz="0" w:space="0" w:color="auto"/>
                                <w:right w:val="none" w:sz="0" w:space="0" w:color="auto"/>
                              </w:divBdr>
                            </w:div>
                          </w:divsChild>
                        </w:div>
                        <w:div w:id="1466463852">
                          <w:marLeft w:val="0"/>
                          <w:marRight w:val="0"/>
                          <w:marTop w:val="0"/>
                          <w:marBottom w:val="0"/>
                          <w:divBdr>
                            <w:top w:val="none" w:sz="0" w:space="0" w:color="auto"/>
                            <w:left w:val="none" w:sz="0" w:space="0" w:color="auto"/>
                            <w:bottom w:val="none" w:sz="0" w:space="0" w:color="auto"/>
                            <w:right w:val="none" w:sz="0" w:space="0" w:color="auto"/>
                          </w:divBdr>
                          <w:divsChild>
                            <w:div w:id="2110612839">
                              <w:marLeft w:val="0"/>
                              <w:marRight w:val="0"/>
                              <w:marTop w:val="120"/>
                              <w:marBottom w:val="0"/>
                              <w:divBdr>
                                <w:top w:val="none" w:sz="0" w:space="0" w:color="auto"/>
                                <w:left w:val="none" w:sz="0" w:space="0" w:color="auto"/>
                                <w:bottom w:val="none" w:sz="0" w:space="0" w:color="auto"/>
                                <w:right w:val="none" w:sz="0" w:space="0" w:color="auto"/>
                              </w:divBdr>
                            </w:div>
                            <w:div w:id="1106576230">
                              <w:marLeft w:val="0"/>
                              <w:marRight w:val="0"/>
                              <w:marTop w:val="0"/>
                              <w:marBottom w:val="0"/>
                              <w:divBdr>
                                <w:top w:val="none" w:sz="0" w:space="0" w:color="auto"/>
                                <w:left w:val="none" w:sz="0" w:space="0" w:color="auto"/>
                                <w:bottom w:val="none" w:sz="0" w:space="0" w:color="auto"/>
                                <w:right w:val="none" w:sz="0" w:space="0" w:color="auto"/>
                              </w:divBdr>
                            </w:div>
                          </w:divsChild>
                        </w:div>
                        <w:div w:id="618490656">
                          <w:marLeft w:val="0"/>
                          <w:marRight w:val="0"/>
                          <w:marTop w:val="0"/>
                          <w:marBottom w:val="0"/>
                          <w:divBdr>
                            <w:top w:val="none" w:sz="0" w:space="0" w:color="auto"/>
                            <w:left w:val="none" w:sz="0" w:space="0" w:color="auto"/>
                            <w:bottom w:val="none" w:sz="0" w:space="0" w:color="auto"/>
                            <w:right w:val="none" w:sz="0" w:space="0" w:color="auto"/>
                          </w:divBdr>
                          <w:divsChild>
                            <w:div w:id="1041320260">
                              <w:marLeft w:val="0"/>
                              <w:marRight w:val="0"/>
                              <w:marTop w:val="120"/>
                              <w:marBottom w:val="0"/>
                              <w:divBdr>
                                <w:top w:val="none" w:sz="0" w:space="0" w:color="auto"/>
                                <w:left w:val="none" w:sz="0" w:space="0" w:color="auto"/>
                                <w:bottom w:val="none" w:sz="0" w:space="0" w:color="auto"/>
                                <w:right w:val="none" w:sz="0" w:space="0" w:color="auto"/>
                              </w:divBdr>
                            </w:div>
                            <w:div w:id="1323772878">
                              <w:marLeft w:val="0"/>
                              <w:marRight w:val="0"/>
                              <w:marTop w:val="0"/>
                              <w:marBottom w:val="0"/>
                              <w:divBdr>
                                <w:top w:val="none" w:sz="0" w:space="0" w:color="auto"/>
                                <w:left w:val="none" w:sz="0" w:space="0" w:color="auto"/>
                                <w:bottom w:val="none" w:sz="0" w:space="0" w:color="auto"/>
                                <w:right w:val="none" w:sz="0" w:space="0" w:color="auto"/>
                              </w:divBdr>
                            </w:div>
                          </w:divsChild>
                        </w:div>
                        <w:div w:id="67315589">
                          <w:marLeft w:val="0"/>
                          <w:marRight w:val="0"/>
                          <w:marTop w:val="0"/>
                          <w:marBottom w:val="0"/>
                          <w:divBdr>
                            <w:top w:val="none" w:sz="0" w:space="0" w:color="auto"/>
                            <w:left w:val="none" w:sz="0" w:space="0" w:color="auto"/>
                            <w:bottom w:val="none" w:sz="0" w:space="0" w:color="auto"/>
                            <w:right w:val="none" w:sz="0" w:space="0" w:color="auto"/>
                          </w:divBdr>
                          <w:divsChild>
                            <w:div w:id="1166360070">
                              <w:marLeft w:val="0"/>
                              <w:marRight w:val="0"/>
                              <w:marTop w:val="120"/>
                              <w:marBottom w:val="0"/>
                              <w:divBdr>
                                <w:top w:val="none" w:sz="0" w:space="0" w:color="auto"/>
                                <w:left w:val="none" w:sz="0" w:space="0" w:color="auto"/>
                                <w:bottom w:val="none" w:sz="0" w:space="0" w:color="auto"/>
                                <w:right w:val="none" w:sz="0" w:space="0" w:color="auto"/>
                              </w:divBdr>
                            </w:div>
                            <w:div w:id="1582909859">
                              <w:marLeft w:val="0"/>
                              <w:marRight w:val="0"/>
                              <w:marTop w:val="0"/>
                              <w:marBottom w:val="0"/>
                              <w:divBdr>
                                <w:top w:val="none" w:sz="0" w:space="0" w:color="auto"/>
                                <w:left w:val="none" w:sz="0" w:space="0" w:color="auto"/>
                                <w:bottom w:val="none" w:sz="0" w:space="0" w:color="auto"/>
                                <w:right w:val="none" w:sz="0" w:space="0" w:color="auto"/>
                              </w:divBdr>
                              <w:divsChild>
                                <w:div w:id="260260666">
                                  <w:marLeft w:val="0"/>
                                  <w:marRight w:val="0"/>
                                  <w:marTop w:val="0"/>
                                  <w:marBottom w:val="0"/>
                                  <w:divBdr>
                                    <w:top w:val="none" w:sz="0" w:space="0" w:color="auto"/>
                                    <w:left w:val="none" w:sz="0" w:space="0" w:color="auto"/>
                                    <w:bottom w:val="none" w:sz="0" w:space="0" w:color="auto"/>
                                    <w:right w:val="none" w:sz="0" w:space="0" w:color="auto"/>
                                  </w:divBdr>
                                  <w:divsChild>
                                    <w:div w:id="393816849">
                                      <w:marLeft w:val="0"/>
                                      <w:marRight w:val="0"/>
                                      <w:marTop w:val="120"/>
                                      <w:marBottom w:val="0"/>
                                      <w:divBdr>
                                        <w:top w:val="none" w:sz="0" w:space="0" w:color="auto"/>
                                        <w:left w:val="none" w:sz="0" w:space="0" w:color="auto"/>
                                        <w:bottom w:val="none" w:sz="0" w:space="0" w:color="auto"/>
                                        <w:right w:val="none" w:sz="0" w:space="0" w:color="auto"/>
                                      </w:divBdr>
                                    </w:div>
                                    <w:div w:id="1301618153">
                                      <w:marLeft w:val="0"/>
                                      <w:marRight w:val="0"/>
                                      <w:marTop w:val="0"/>
                                      <w:marBottom w:val="0"/>
                                      <w:divBdr>
                                        <w:top w:val="none" w:sz="0" w:space="0" w:color="auto"/>
                                        <w:left w:val="none" w:sz="0" w:space="0" w:color="auto"/>
                                        <w:bottom w:val="none" w:sz="0" w:space="0" w:color="auto"/>
                                        <w:right w:val="none" w:sz="0" w:space="0" w:color="auto"/>
                                      </w:divBdr>
                                    </w:div>
                                  </w:divsChild>
                                </w:div>
                                <w:div w:id="1021862500">
                                  <w:marLeft w:val="0"/>
                                  <w:marRight w:val="0"/>
                                  <w:marTop w:val="0"/>
                                  <w:marBottom w:val="0"/>
                                  <w:divBdr>
                                    <w:top w:val="none" w:sz="0" w:space="0" w:color="auto"/>
                                    <w:left w:val="none" w:sz="0" w:space="0" w:color="auto"/>
                                    <w:bottom w:val="none" w:sz="0" w:space="0" w:color="auto"/>
                                    <w:right w:val="none" w:sz="0" w:space="0" w:color="auto"/>
                                  </w:divBdr>
                                  <w:divsChild>
                                    <w:div w:id="347027986">
                                      <w:marLeft w:val="0"/>
                                      <w:marRight w:val="0"/>
                                      <w:marTop w:val="120"/>
                                      <w:marBottom w:val="0"/>
                                      <w:divBdr>
                                        <w:top w:val="none" w:sz="0" w:space="0" w:color="auto"/>
                                        <w:left w:val="none" w:sz="0" w:space="0" w:color="auto"/>
                                        <w:bottom w:val="none" w:sz="0" w:space="0" w:color="auto"/>
                                        <w:right w:val="none" w:sz="0" w:space="0" w:color="auto"/>
                                      </w:divBdr>
                                    </w:div>
                                    <w:div w:id="1450397790">
                                      <w:marLeft w:val="0"/>
                                      <w:marRight w:val="0"/>
                                      <w:marTop w:val="0"/>
                                      <w:marBottom w:val="0"/>
                                      <w:divBdr>
                                        <w:top w:val="none" w:sz="0" w:space="0" w:color="auto"/>
                                        <w:left w:val="none" w:sz="0" w:space="0" w:color="auto"/>
                                        <w:bottom w:val="none" w:sz="0" w:space="0" w:color="auto"/>
                                        <w:right w:val="none" w:sz="0" w:space="0" w:color="auto"/>
                                      </w:divBdr>
                                    </w:div>
                                  </w:divsChild>
                                </w:div>
                                <w:div w:id="1085296479">
                                  <w:marLeft w:val="0"/>
                                  <w:marRight w:val="0"/>
                                  <w:marTop w:val="0"/>
                                  <w:marBottom w:val="0"/>
                                  <w:divBdr>
                                    <w:top w:val="none" w:sz="0" w:space="0" w:color="auto"/>
                                    <w:left w:val="none" w:sz="0" w:space="0" w:color="auto"/>
                                    <w:bottom w:val="none" w:sz="0" w:space="0" w:color="auto"/>
                                    <w:right w:val="none" w:sz="0" w:space="0" w:color="auto"/>
                                  </w:divBdr>
                                  <w:divsChild>
                                    <w:div w:id="750931121">
                                      <w:marLeft w:val="0"/>
                                      <w:marRight w:val="0"/>
                                      <w:marTop w:val="120"/>
                                      <w:marBottom w:val="0"/>
                                      <w:divBdr>
                                        <w:top w:val="none" w:sz="0" w:space="0" w:color="auto"/>
                                        <w:left w:val="none" w:sz="0" w:space="0" w:color="auto"/>
                                        <w:bottom w:val="none" w:sz="0" w:space="0" w:color="auto"/>
                                        <w:right w:val="none" w:sz="0" w:space="0" w:color="auto"/>
                                      </w:divBdr>
                                    </w:div>
                                    <w:div w:id="1356346060">
                                      <w:marLeft w:val="0"/>
                                      <w:marRight w:val="0"/>
                                      <w:marTop w:val="0"/>
                                      <w:marBottom w:val="0"/>
                                      <w:divBdr>
                                        <w:top w:val="none" w:sz="0" w:space="0" w:color="auto"/>
                                        <w:left w:val="none" w:sz="0" w:space="0" w:color="auto"/>
                                        <w:bottom w:val="none" w:sz="0" w:space="0" w:color="auto"/>
                                        <w:right w:val="none" w:sz="0" w:space="0" w:color="auto"/>
                                      </w:divBdr>
                                    </w:div>
                                  </w:divsChild>
                                </w:div>
                                <w:div w:id="282807452">
                                  <w:marLeft w:val="0"/>
                                  <w:marRight w:val="0"/>
                                  <w:marTop w:val="0"/>
                                  <w:marBottom w:val="0"/>
                                  <w:divBdr>
                                    <w:top w:val="none" w:sz="0" w:space="0" w:color="auto"/>
                                    <w:left w:val="none" w:sz="0" w:space="0" w:color="auto"/>
                                    <w:bottom w:val="none" w:sz="0" w:space="0" w:color="auto"/>
                                    <w:right w:val="none" w:sz="0" w:space="0" w:color="auto"/>
                                  </w:divBdr>
                                  <w:divsChild>
                                    <w:div w:id="480852308">
                                      <w:marLeft w:val="0"/>
                                      <w:marRight w:val="0"/>
                                      <w:marTop w:val="120"/>
                                      <w:marBottom w:val="0"/>
                                      <w:divBdr>
                                        <w:top w:val="none" w:sz="0" w:space="0" w:color="auto"/>
                                        <w:left w:val="none" w:sz="0" w:space="0" w:color="auto"/>
                                        <w:bottom w:val="none" w:sz="0" w:space="0" w:color="auto"/>
                                        <w:right w:val="none" w:sz="0" w:space="0" w:color="auto"/>
                                      </w:divBdr>
                                    </w:div>
                                    <w:div w:id="1438915209">
                                      <w:marLeft w:val="0"/>
                                      <w:marRight w:val="0"/>
                                      <w:marTop w:val="0"/>
                                      <w:marBottom w:val="0"/>
                                      <w:divBdr>
                                        <w:top w:val="none" w:sz="0" w:space="0" w:color="auto"/>
                                        <w:left w:val="none" w:sz="0" w:space="0" w:color="auto"/>
                                        <w:bottom w:val="none" w:sz="0" w:space="0" w:color="auto"/>
                                        <w:right w:val="none" w:sz="0" w:space="0" w:color="auto"/>
                                      </w:divBdr>
                                    </w:div>
                                  </w:divsChild>
                                </w:div>
                                <w:div w:id="1949196484">
                                  <w:marLeft w:val="0"/>
                                  <w:marRight w:val="0"/>
                                  <w:marTop w:val="0"/>
                                  <w:marBottom w:val="0"/>
                                  <w:divBdr>
                                    <w:top w:val="none" w:sz="0" w:space="0" w:color="auto"/>
                                    <w:left w:val="none" w:sz="0" w:space="0" w:color="auto"/>
                                    <w:bottom w:val="none" w:sz="0" w:space="0" w:color="auto"/>
                                    <w:right w:val="none" w:sz="0" w:space="0" w:color="auto"/>
                                  </w:divBdr>
                                  <w:divsChild>
                                    <w:div w:id="496582292">
                                      <w:marLeft w:val="0"/>
                                      <w:marRight w:val="0"/>
                                      <w:marTop w:val="120"/>
                                      <w:marBottom w:val="0"/>
                                      <w:divBdr>
                                        <w:top w:val="none" w:sz="0" w:space="0" w:color="auto"/>
                                        <w:left w:val="none" w:sz="0" w:space="0" w:color="auto"/>
                                        <w:bottom w:val="none" w:sz="0" w:space="0" w:color="auto"/>
                                        <w:right w:val="none" w:sz="0" w:space="0" w:color="auto"/>
                                      </w:divBdr>
                                    </w:div>
                                    <w:div w:id="120567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719527">
                          <w:marLeft w:val="0"/>
                          <w:marRight w:val="0"/>
                          <w:marTop w:val="0"/>
                          <w:marBottom w:val="0"/>
                          <w:divBdr>
                            <w:top w:val="none" w:sz="0" w:space="0" w:color="auto"/>
                            <w:left w:val="none" w:sz="0" w:space="0" w:color="auto"/>
                            <w:bottom w:val="none" w:sz="0" w:space="0" w:color="auto"/>
                            <w:right w:val="none" w:sz="0" w:space="0" w:color="auto"/>
                          </w:divBdr>
                          <w:divsChild>
                            <w:div w:id="758908262">
                              <w:marLeft w:val="0"/>
                              <w:marRight w:val="0"/>
                              <w:marTop w:val="120"/>
                              <w:marBottom w:val="0"/>
                              <w:divBdr>
                                <w:top w:val="none" w:sz="0" w:space="0" w:color="auto"/>
                                <w:left w:val="none" w:sz="0" w:space="0" w:color="auto"/>
                                <w:bottom w:val="none" w:sz="0" w:space="0" w:color="auto"/>
                                <w:right w:val="none" w:sz="0" w:space="0" w:color="auto"/>
                              </w:divBdr>
                            </w:div>
                            <w:div w:id="344406677">
                              <w:marLeft w:val="0"/>
                              <w:marRight w:val="0"/>
                              <w:marTop w:val="0"/>
                              <w:marBottom w:val="0"/>
                              <w:divBdr>
                                <w:top w:val="none" w:sz="0" w:space="0" w:color="auto"/>
                                <w:left w:val="none" w:sz="0" w:space="0" w:color="auto"/>
                                <w:bottom w:val="none" w:sz="0" w:space="0" w:color="auto"/>
                                <w:right w:val="none" w:sz="0" w:space="0" w:color="auto"/>
                              </w:divBdr>
                            </w:div>
                          </w:divsChild>
                        </w:div>
                        <w:div w:id="748772037">
                          <w:marLeft w:val="0"/>
                          <w:marRight w:val="0"/>
                          <w:marTop w:val="0"/>
                          <w:marBottom w:val="0"/>
                          <w:divBdr>
                            <w:top w:val="none" w:sz="0" w:space="0" w:color="auto"/>
                            <w:left w:val="none" w:sz="0" w:space="0" w:color="auto"/>
                            <w:bottom w:val="none" w:sz="0" w:space="0" w:color="auto"/>
                            <w:right w:val="none" w:sz="0" w:space="0" w:color="auto"/>
                          </w:divBdr>
                          <w:divsChild>
                            <w:div w:id="1266764584">
                              <w:marLeft w:val="0"/>
                              <w:marRight w:val="0"/>
                              <w:marTop w:val="120"/>
                              <w:marBottom w:val="0"/>
                              <w:divBdr>
                                <w:top w:val="none" w:sz="0" w:space="0" w:color="auto"/>
                                <w:left w:val="none" w:sz="0" w:space="0" w:color="auto"/>
                                <w:bottom w:val="none" w:sz="0" w:space="0" w:color="auto"/>
                                <w:right w:val="none" w:sz="0" w:space="0" w:color="auto"/>
                              </w:divBdr>
                            </w:div>
                            <w:div w:id="2029133120">
                              <w:marLeft w:val="0"/>
                              <w:marRight w:val="0"/>
                              <w:marTop w:val="0"/>
                              <w:marBottom w:val="0"/>
                              <w:divBdr>
                                <w:top w:val="none" w:sz="0" w:space="0" w:color="auto"/>
                                <w:left w:val="none" w:sz="0" w:space="0" w:color="auto"/>
                                <w:bottom w:val="none" w:sz="0" w:space="0" w:color="auto"/>
                                <w:right w:val="none" w:sz="0" w:space="0" w:color="auto"/>
                              </w:divBdr>
                              <w:divsChild>
                                <w:div w:id="1501241157">
                                  <w:marLeft w:val="0"/>
                                  <w:marRight w:val="0"/>
                                  <w:marTop w:val="0"/>
                                  <w:marBottom w:val="0"/>
                                  <w:divBdr>
                                    <w:top w:val="none" w:sz="0" w:space="0" w:color="auto"/>
                                    <w:left w:val="none" w:sz="0" w:space="0" w:color="auto"/>
                                    <w:bottom w:val="none" w:sz="0" w:space="0" w:color="auto"/>
                                    <w:right w:val="none" w:sz="0" w:space="0" w:color="auto"/>
                                  </w:divBdr>
                                  <w:divsChild>
                                    <w:div w:id="1230114655">
                                      <w:marLeft w:val="0"/>
                                      <w:marRight w:val="0"/>
                                      <w:marTop w:val="120"/>
                                      <w:marBottom w:val="0"/>
                                      <w:divBdr>
                                        <w:top w:val="none" w:sz="0" w:space="0" w:color="auto"/>
                                        <w:left w:val="none" w:sz="0" w:space="0" w:color="auto"/>
                                        <w:bottom w:val="none" w:sz="0" w:space="0" w:color="auto"/>
                                        <w:right w:val="none" w:sz="0" w:space="0" w:color="auto"/>
                                      </w:divBdr>
                                    </w:div>
                                    <w:div w:id="696201949">
                                      <w:marLeft w:val="0"/>
                                      <w:marRight w:val="0"/>
                                      <w:marTop w:val="0"/>
                                      <w:marBottom w:val="0"/>
                                      <w:divBdr>
                                        <w:top w:val="none" w:sz="0" w:space="0" w:color="auto"/>
                                        <w:left w:val="none" w:sz="0" w:space="0" w:color="auto"/>
                                        <w:bottom w:val="none" w:sz="0" w:space="0" w:color="auto"/>
                                        <w:right w:val="none" w:sz="0" w:space="0" w:color="auto"/>
                                      </w:divBdr>
                                    </w:div>
                                  </w:divsChild>
                                </w:div>
                                <w:div w:id="127938028">
                                  <w:marLeft w:val="0"/>
                                  <w:marRight w:val="0"/>
                                  <w:marTop w:val="0"/>
                                  <w:marBottom w:val="0"/>
                                  <w:divBdr>
                                    <w:top w:val="none" w:sz="0" w:space="0" w:color="auto"/>
                                    <w:left w:val="none" w:sz="0" w:space="0" w:color="auto"/>
                                    <w:bottom w:val="none" w:sz="0" w:space="0" w:color="auto"/>
                                    <w:right w:val="none" w:sz="0" w:space="0" w:color="auto"/>
                                  </w:divBdr>
                                  <w:divsChild>
                                    <w:div w:id="663050260">
                                      <w:marLeft w:val="0"/>
                                      <w:marRight w:val="0"/>
                                      <w:marTop w:val="120"/>
                                      <w:marBottom w:val="0"/>
                                      <w:divBdr>
                                        <w:top w:val="none" w:sz="0" w:space="0" w:color="auto"/>
                                        <w:left w:val="none" w:sz="0" w:space="0" w:color="auto"/>
                                        <w:bottom w:val="none" w:sz="0" w:space="0" w:color="auto"/>
                                        <w:right w:val="none" w:sz="0" w:space="0" w:color="auto"/>
                                      </w:divBdr>
                                    </w:div>
                                    <w:div w:id="433329587">
                                      <w:marLeft w:val="0"/>
                                      <w:marRight w:val="0"/>
                                      <w:marTop w:val="0"/>
                                      <w:marBottom w:val="0"/>
                                      <w:divBdr>
                                        <w:top w:val="none" w:sz="0" w:space="0" w:color="auto"/>
                                        <w:left w:val="none" w:sz="0" w:space="0" w:color="auto"/>
                                        <w:bottom w:val="none" w:sz="0" w:space="0" w:color="auto"/>
                                        <w:right w:val="none" w:sz="0" w:space="0" w:color="auto"/>
                                      </w:divBdr>
                                    </w:div>
                                  </w:divsChild>
                                </w:div>
                                <w:div w:id="643391875">
                                  <w:marLeft w:val="0"/>
                                  <w:marRight w:val="0"/>
                                  <w:marTop w:val="0"/>
                                  <w:marBottom w:val="0"/>
                                  <w:divBdr>
                                    <w:top w:val="none" w:sz="0" w:space="0" w:color="auto"/>
                                    <w:left w:val="none" w:sz="0" w:space="0" w:color="auto"/>
                                    <w:bottom w:val="none" w:sz="0" w:space="0" w:color="auto"/>
                                    <w:right w:val="none" w:sz="0" w:space="0" w:color="auto"/>
                                  </w:divBdr>
                                  <w:divsChild>
                                    <w:div w:id="1174808669">
                                      <w:marLeft w:val="0"/>
                                      <w:marRight w:val="0"/>
                                      <w:marTop w:val="120"/>
                                      <w:marBottom w:val="0"/>
                                      <w:divBdr>
                                        <w:top w:val="none" w:sz="0" w:space="0" w:color="auto"/>
                                        <w:left w:val="none" w:sz="0" w:space="0" w:color="auto"/>
                                        <w:bottom w:val="none" w:sz="0" w:space="0" w:color="auto"/>
                                        <w:right w:val="none" w:sz="0" w:space="0" w:color="auto"/>
                                      </w:divBdr>
                                    </w:div>
                                    <w:div w:id="486092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0106772">
                  <w:marLeft w:val="0"/>
                  <w:marRight w:val="0"/>
                  <w:marTop w:val="0"/>
                  <w:marBottom w:val="0"/>
                  <w:divBdr>
                    <w:top w:val="none" w:sz="0" w:space="0" w:color="auto"/>
                    <w:left w:val="none" w:sz="0" w:space="0" w:color="auto"/>
                    <w:bottom w:val="none" w:sz="0" w:space="0" w:color="auto"/>
                    <w:right w:val="none" w:sz="0" w:space="0" w:color="auto"/>
                  </w:divBdr>
                  <w:divsChild>
                    <w:div w:id="1187325137">
                      <w:marLeft w:val="0"/>
                      <w:marRight w:val="0"/>
                      <w:marTop w:val="120"/>
                      <w:marBottom w:val="0"/>
                      <w:divBdr>
                        <w:top w:val="none" w:sz="0" w:space="0" w:color="auto"/>
                        <w:left w:val="none" w:sz="0" w:space="0" w:color="auto"/>
                        <w:bottom w:val="none" w:sz="0" w:space="0" w:color="auto"/>
                        <w:right w:val="none" w:sz="0" w:space="0" w:color="auto"/>
                      </w:divBdr>
                    </w:div>
                    <w:div w:id="159085587">
                      <w:marLeft w:val="0"/>
                      <w:marRight w:val="0"/>
                      <w:marTop w:val="0"/>
                      <w:marBottom w:val="0"/>
                      <w:divBdr>
                        <w:top w:val="none" w:sz="0" w:space="0" w:color="auto"/>
                        <w:left w:val="none" w:sz="0" w:space="0" w:color="auto"/>
                        <w:bottom w:val="none" w:sz="0" w:space="0" w:color="auto"/>
                        <w:right w:val="none" w:sz="0" w:space="0" w:color="auto"/>
                      </w:divBdr>
                      <w:divsChild>
                        <w:div w:id="1079326222">
                          <w:marLeft w:val="0"/>
                          <w:marRight w:val="0"/>
                          <w:marTop w:val="0"/>
                          <w:marBottom w:val="0"/>
                          <w:divBdr>
                            <w:top w:val="none" w:sz="0" w:space="0" w:color="auto"/>
                            <w:left w:val="none" w:sz="0" w:space="0" w:color="auto"/>
                            <w:bottom w:val="none" w:sz="0" w:space="0" w:color="auto"/>
                            <w:right w:val="none" w:sz="0" w:space="0" w:color="auto"/>
                          </w:divBdr>
                          <w:divsChild>
                            <w:div w:id="37438337">
                              <w:marLeft w:val="0"/>
                              <w:marRight w:val="0"/>
                              <w:marTop w:val="120"/>
                              <w:marBottom w:val="0"/>
                              <w:divBdr>
                                <w:top w:val="none" w:sz="0" w:space="0" w:color="auto"/>
                                <w:left w:val="none" w:sz="0" w:space="0" w:color="auto"/>
                                <w:bottom w:val="none" w:sz="0" w:space="0" w:color="auto"/>
                                <w:right w:val="none" w:sz="0" w:space="0" w:color="auto"/>
                              </w:divBdr>
                            </w:div>
                            <w:div w:id="888997346">
                              <w:marLeft w:val="0"/>
                              <w:marRight w:val="0"/>
                              <w:marTop w:val="0"/>
                              <w:marBottom w:val="0"/>
                              <w:divBdr>
                                <w:top w:val="none" w:sz="0" w:space="0" w:color="auto"/>
                                <w:left w:val="none" w:sz="0" w:space="0" w:color="auto"/>
                                <w:bottom w:val="none" w:sz="0" w:space="0" w:color="auto"/>
                                <w:right w:val="none" w:sz="0" w:space="0" w:color="auto"/>
                              </w:divBdr>
                            </w:div>
                          </w:divsChild>
                        </w:div>
                        <w:div w:id="1366950297">
                          <w:marLeft w:val="0"/>
                          <w:marRight w:val="0"/>
                          <w:marTop w:val="0"/>
                          <w:marBottom w:val="0"/>
                          <w:divBdr>
                            <w:top w:val="none" w:sz="0" w:space="0" w:color="auto"/>
                            <w:left w:val="none" w:sz="0" w:space="0" w:color="auto"/>
                            <w:bottom w:val="none" w:sz="0" w:space="0" w:color="auto"/>
                            <w:right w:val="none" w:sz="0" w:space="0" w:color="auto"/>
                          </w:divBdr>
                          <w:divsChild>
                            <w:div w:id="1400327687">
                              <w:marLeft w:val="0"/>
                              <w:marRight w:val="0"/>
                              <w:marTop w:val="120"/>
                              <w:marBottom w:val="0"/>
                              <w:divBdr>
                                <w:top w:val="none" w:sz="0" w:space="0" w:color="auto"/>
                                <w:left w:val="none" w:sz="0" w:space="0" w:color="auto"/>
                                <w:bottom w:val="none" w:sz="0" w:space="0" w:color="auto"/>
                                <w:right w:val="none" w:sz="0" w:space="0" w:color="auto"/>
                              </w:divBdr>
                            </w:div>
                            <w:div w:id="147791549">
                              <w:marLeft w:val="0"/>
                              <w:marRight w:val="0"/>
                              <w:marTop w:val="0"/>
                              <w:marBottom w:val="0"/>
                              <w:divBdr>
                                <w:top w:val="none" w:sz="0" w:space="0" w:color="auto"/>
                                <w:left w:val="none" w:sz="0" w:space="0" w:color="auto"/>
                                <w:bottom w:val="none" w:sz="0" w:space="0" w:color="auto"/>
                                <w:right w:val="none" w:sz="0" w:space="0" w:color="auto"/>
                              </w:divBdr>
                              <w:divsChild>
                                <w:div w:id="1813864638">
                                  <w:marLeft w:val="0"/>
                                  <w:marRight w:val="0"/>
                                  <w:marTop w:val="0"/>
                                  <w:marBottom w:val="0"/>
                                  <w:divBdr>
                                    <w:top w:val="none" w:sz="0" w:space="0" w:color="auto"/>
                                    <w:left w:val="none" w:sz="0" w:space="0" w:color="auto"/>
                                    <w:bottom w:val="none" w:sz="0" w:space="0" w:color="auto"/>
                                    <w:right w:val="none" w:sz="0" w:space="0" w:color="auto"/>
                                  </w:divBdr>
                                  <w:divsChild>
                                    <w:div w:id="1905220657">
                                      <w:marLeft w:val="0"/>
                                      <w:marRight w:val="0"/>
                                      <w:marTop w:val="120"/>
                                      <w:marBottom w:val="0"/>
                                      <w:divBdr>
                                        <w:top w:val="none" w:sz="0" w:space="0" w:color="auto"/>
                                        <w:left w:val="none" w:sz="0" w:space="0" w:color="auto"/>
                                        <w:bottom w:val="none" w:sz="0" w:space="0" w:color="auto"/>
                                        <w:right w:val="none" w:sz="0" w:space="0" w:color="auto"/>
                                      </w:divBdr>
                                    </w:div>
                                    <w:div w:id="1830294092">
                                      <w:marLeft w:val="0"/>
                                      <w:marRight w:val="0"/>
                                      <w:marTop w:val="0"/>
                                      <w:marBottom w:val="0"/>
                                      <w:divBdr>
                                        <w:top w:val="none" w:sz="0" w:space="0" w:color="auto"/>
                                        <w:left w:val="none" w:sz="0" w:space="0" w:color="auto"/>
                                        <w:bottom w:val="none" w:sz="0" w:space="0" w:color="auto"/>
                                        <w:right w:val="none" w:sz="0" w:space="0" w:color="auto"/>
                                      </w:divBdr>
                                    </w:div>
                                  </w:divsChild>
                                </w:div>
                                <w:div w:id="1767648455">
                                  <w:marLeft w:val="0"/>
                                  <w:marRight w:val="0"/>
                                  <w:marTop w:val="0"/>
                                  <w:marBottom w:val="0"/>
                                  <w:divBdr>
                                    <w:top w:val="none" w:sz="0" w:space="0" w:color="auto"/>
                                    <w:left w:val="none" w:sz="0" w:space="0" w:color="auto"/>
                                    <w:bottom w:val="none" w:sz="0" w:space="0" w:color="auto"/>
                                    <w:right w:val="none" w:sz="0" w:space="0" w:color="auto"/>
                                  </w:divBdr>
                                  <w:divsChild>
                                    <w:div w:id="105589866">
                                      <w:marLeft w:val="0"/>
                                      <w:marRight w:val="0"/>
                                      <w:marTop w:val="120"/>
                                      <w:marBottom w:val="0"/>
                                      <w:divBdr>
                                        <w:top w:val="none" w:sz="0" w:space="0" w:color="auto"/>
                                        <w:left w:val="none" w:sz="0" w:space="0" w:color="auto"/>
                                        <w:bottom w:val="none" w:sz="0" w:space="0" w:color="auto"/>
                                        <w:right w:val="none" w:sz="0" w:space="0" w:color="auto"/>
                                      </w:divBdr>
                                    </w:div>
                                    <w:div w:id="1946571828">
                                      <w:marLeft w:val="0"/>
                                      <w:marRight w:val="0"/>
                                      <w:marTop w:val="0"/>
                                      <w:marBottom w:val="0"/>
                                      <w:divBdr>
                                        <w:top w:val="none" w:sz="0" w:space="0" w:color="auto"/>
                                        <w:left w:val="none" w:sz="0" w:space="0" w:color="auto"/>
                                        <w:bottom w:val="none" w:sz="0" w:space="0" w:color="auto"/>
                                        <w:right w:val="none" w:sz="0" w:space="0" w:color="auto"/>
                                      </w:divBdr>
                                    </w:div>
                                  </w:divsChild>
                                </w:div>
                                <w:div w:id="707727454">
                                  <w:marLeft w:val="0"/>
                                  <w:marRight w:val="0"/>
                                  <w:marTop w:val="0"/>
                                  <w:marBottom w:val="0"/>
                                  <w:divBdr>
                                    <w:top w:val="none" w:sz="0" w:space="0" w:color="auto"/>
                                    <w:left w:val="none" w:sz="0" w:space="0" w:color="auto"/>
                                    <w:bottom w:val="none" w:sz="0" w:space="0" w:color="auto"/>
                                    <w:right w:val="none" w:sz="0" w:space="0" w:color="auto"/>
                                  </w:divBdr>
                                  <w:divsChild>
                                    <w:div w:id="1572816174">
                                      <w:marLeft w:val="0"/>
                                      <w:marRight w:val="0"/>
                                      <w:marTop w:val="120"/>
                                      <w:marBottom w:val="0"/>
                                      <w:divBdr>
                                        <w:top w:val="none" w:sz="0" w:space="0" w:color="auto"/>
                                        <w:left w:val="none" w:sz="0" w:space="0" w:color="auto"/>
                                        <w:bottom w:val="none" w:sz="0" w:space="0" w:color="auto"/>
                                        <w:right w:val="none" w:sz="0" w:space="0" w:color="auto"/>
                                      </w:divBdr>
                                    </w:div>
                                    <w:div w:id="529101356">
                                      <w:marLeft w:val="0"/>
                                      <w:marRight w:val="0"/>
                                      <w:marTop w:val="0"/>
                                      <w:marBottom w:val="0"/>
                                      <w:divBdr>
                                        <w:top w:val="none" w:sz="0" w:space="0" w:color="auto"/>
                                        <w:left w:val="none" w:sz="0" w:space="0" w:color="auto"/>
                                        <w:bottom w:val="none" w:sz="0" w:space="0" w:color="auto"/>
                                        <w:right w:val="none" w:sz="0" w:space="0" w:color="auto"/>
                                      </w:divBdr>
                                    </w:div>
                                  </w:divsChild>
                                </w:div>
                                <w:div w:id="1313561503">
                                  <w:marLeft w:val="0"/>
                                  <w:marRight w:val="0"/>
                                  <w:marTop w:val="0"/>
                                  <w:marBottom w:val="0"/>
                                  <w:divBdr>
                                    <w:top w:val="none" w:sz="0" w:space="0" w:color="auto"/>
                                    <w:left w:val="none" w:sz="0" w:space="0" w:color="auto"/>
                                    <w:bottom w:val="none" w:sz="0" w:space="0" w:color="auto"/>
                                    <w:right w:val="none" w:sz="0" w:space="0" w:color="auto"/>
                                  </w:divBdr>
                                  <w:divsChild>
                                    <w:div w:id="2072540384">
                                      <w:marLeft w:val="0"/>
                                      <w:marRight w:val="0"/>
                                      <w:marTop w:val="120"/>
                                      <w:marBottom w:val="0"/>
                                      <w:divBdr>
                                        <w:top w:val="none" w:sz="0" w:space="0" w:color="auto"/>
                                        <w:left w:val="none" w:sz="0" w:space="0" w:color="auto"/>
                                        <w:bottom w:val="none" w:sz="0" w:space="0" w:color="auto"/>
                                        <w:right w:val="none" w:sz="0" w:space="0" w:color="auto"/>
                                      </w:divBdr>
                                    </w:div>
                                    <w:div w:id="1737898410">
                                      <w:marLeft w:val="0"/>
                                      <w:marRight w:val="0"/>
                                      <w:marTop w:val="0"/>
                                      <w:marBottom w:val="0"/>
                                      <w:divBdr>
                                        <w:top w:val="none" w:sz="0" w:space="0" w:color="auto"/>
                                        <w:left w:val="none" w:sz="0" w:space="0" w:color="auto"/>
                                        <w:bottom w:val="none" w:sz="0" w:space="0" w:color="auto"/>
                                        <w:right w:val="none" w:sz="0" w:space="0" w:color="auto"/>
                                      </w:divBdr>
                                    </w:div>
                                  </w:divsChild>
                                </w:div>
                                <w:div w:id="1493789515">
                                  <w:marLeft w:val="0"/>
                                  <w:marRight w:val="0"/>
                                  <w:marTop w:val="0"/>
                                  <w:marBottom w:val="0"/>
                                  <w:divBdr>
                                    <w:top w:val="none" w:sz="0" w:space="0" w:color="auto"/>
                                    <w:left w:val="none" w:sz="0" w:space="0" w:color="auto"/>
                                    <w:bottom w:val="none" w:sz="0" w:space="0" w:color="auto"/>
                                    <w:right w:val="none" w:sz="0" w:space="0" w:color="auto"/>
                                  </w:divBdr>
                                  <w:divsChild>
                                    <w:div w:id="1953778141">
                                      <w:marLeft w:val="0"/>
                                      <w:marRight w:val="0"/>
                                      <w:marTop w:val="120"/>
                                      <w:marBottom w:val="0"/>
                                      <w:divBdr>
                                        <w:top w:val="none" w:sz="0" w:space="0" w:color="auto"/>
                                        <w:left w:val="none" w:sz="0" w:space="0" w:color="auto"/>
                                        <w:bottom w:val="none" w:sz="0" w:space="0" w:color="auto"/>
                                        <w:right w:val="none" w:sz="0" w:space="0" w:color="auto"/>
                                      </w:divBdr>
                                    </w:div>
                                    <w:div w:id="815950711">
                                      <w:marLeft w:val="0"/>
                                      <w:marRight w:val="0"/>
                                      <w:marTop w:val="0"/>
                                      <w:marBottom w:val="0"/>
                                      <w:divBdr>
                                        <w:top w:val="none" w:sz="0" w:space="0" w:color="auto"/>
                                        <w:left w:val="none" w:sz="0" w:space="0" w:color="auto"/>
                                        <w:bottom w:val="none" w:sz="0" w:space="0" w:color="auto"/>
                                        <w:right w:val="none" w:sz="0" w:space="0" w:color="auto"/>
                                      </w:divBdr>
                                    </w:div>
                                  </w:divsChild>
                                </w:div>
                                <w:div w:id="1718968222">
                                  <w:marLeft w:val="0"/>
                                  <w:marRight w:val="0"/>
                                  <w:marTop w:val="0"/>
                                  <w:marBottom w:val="0"/>
                                  <w:divBdr>
                                    <w:top w:val="none" w:sz="0" w:space="0" w:color="auto"/>
                                    <w:left w:val="none" w:sz="0" w:space="0" w:color="auto"/>
                                    <w:bottom w:val="none" w:sz="0" w:space="0" w:color="auto"/>
                                    <w:right w:val="none" w:sz="0" w:space="0" w:color="auto"/>
                                  </w:divBdr>
                                  <w:divsChild>
                                    <w:div w:id="943418032">
                                      <w:marLeft w:val="0"/>
                                      <w:marRight w:val="0"/>
                                      <w:marTop w:val="120"/>
                                      <w:marBottom w:val="0"/>
                                      <w:divBdr>
                                        <w:top w:val="none" w:sz="0" w:space="0" w:color="auto"/>
                                        <w:left w:val="none" w:sz="0" w:space="0" w:color="auto"/>
                                        <w:bottom w:val="none" w:sz="0" w:space="0" w:color="auto"/>
                                        <w:right w:val="none" w:sz="0" w:space="0" w:color="auto"/>
                                      </w:divBdr>
                                    </w:div>
                                    <w:div w:id="288051372">
                                      <w:marLeft w:val="0"/>
                                      <w:marRight w:val="0"/>
                                      <w:marTop w:val="0"/>
                                      <w:marBottom w:val="0"/>
                                      <w:divBdr>
                                        <w:top w:val="none" w:sz="0" w:space="0" w:color="auto"/>
                                        <w:left w:val="none" w:sz="0" w:space="0" w:color="auto"/>
                                        <w:bottom w:val="none" w:sz="0" w:space="0" w:color="auto"/>
                                        <w:right w:val="none" w:sz="0" w:space="0" w:color="auto"/>
                                      </w:divBdr>
                                    </w:div>
                                  </w:divsChild>
                                </w:div>
                                <w:div w:id="3169216">
                                  <w:marLeft w:val="0"/>
                                  <w:marRight w:val="0"/>
                                  <w:marTop w:val="0"/>
                                  <w:marBottom w:val="0"/>
                                  <w:divBdr>
                                    <w:top w:val="none" w:sz="0" w:space="0" w:color="auto"/>
                                    <w:left w:val="none" w:sz="0" w:space="0" w:color="auto"/>
                                    <w:bottom w:val="none" w:sz="0" w:space="0" w:color="auto"/>
                                    <w:right w:val="none" w:sz="0" w:space="0" w:color="auto"/>
                                  </w:divBdr>
                                  <w:divsChild>
                                    <w:div w:id="1161627659">
                                      <w:marLeft w:val="0"/>
                                      <w:marRight w:val="0"/>
                                      <w:marTop w:val="120"/>
                                      <w:marBottom w:val="0"/>
                                      <w:divBdr>
                                        <w:top w:val="none" w:sz="0" w:space="0" w:color="auto"/>
                                        <w:left w:val="none" w:sz="0" w:space="0" w:color="auto"/>
                                        <w:bottom w:val="none" w:sz="0" w:space="0" w:color="auto"/>
                                        <w:right w:val="none" w:sz="0" w:space="0" w:color="auto"/>
                                      </w:divBdr>
                                    </w:div>
                                    <w:div w:id="404499092">
                                      <w:marLeft w:val="0"/>
                                      <w:marRight w:val="0"/>
                                      <w:marTop w:val="0"/>
                                      <w:marBottom w:val="0"/>
                                      <w:divBdr>
                                        <w:top w:val="none" w:sz="0" w:space="0" w:color="auto"/>
                                        <w:left w:val="none" w:sz="0" w:space="0" w:color="auto"/>
                                        <w:bottom w:val="none" w:sz="0" w:space="0" w:color="auto"/>
                                        <w:right w:val="none" w:sz="0" w:space="0" w:color="auto"/>
                                      </w:divBdr>
                                    </w:div>
                                  </w:divsChild>
                                </w:div>
                                <w:div w:id="2070767453">
                                  <w:marLeft w:val="0"/>
                                  <w:marRight w:val="0"/>
                                  <w:marTop w:val="0"/>
                                  <w:marBottom w:val="0"/>
                                  <w:divBdr>
                                    <w:top w:val="none" w:sz="0" w:space="0" w:color="auto"/>
                                    <w:left w:val="none" w:sz="0" w:space="0" w:color="auto"/>
                                    <w:bottom w:val="none" w:sz="0" w:space="0" w:color="auto"/>
                                    <w:right w:val="none" w:sz="0" w:space="0" w:color="auto"/>
                                  </w:divBdr>
                                  <w:divsChild>
                                    <w:div w:id="1865702518">
                                      <w:marLeft w:val="0"/>
                                      <w:marRight w:val="0"/>
                                      <w:marTop w:val="120"/>
                                      <w:marBottom w:val="0"/>
                                      <w:divBdr>
                                        <w:top w:val="none" w:sz="0" w:space="0" w:color="auto"/>
                                        <w:left w:val="none" w:sz="0" w:space="0" w:color="auto"/>
                                        <w:bottom w:val="none" w:sz="0" w:space="0" w:color="auto"/>
                                        <w:right w:val="none" w:sz="0" w:space="0" w:color="auto"/>
                                      </w:divBdr>
                                    </w:div>
                                    <w:div w:id="124132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403195">
                          <w:marLeft w:val="0"/>
                          <w:marRight w:val="0"/>
                          <w:marTop w:val="0"/>
                          <w:marBottom w:val="0"/>
                          <w:divBdr>
                            <w:top w:val="none" w:sz="0" w:space="0" w:color="auto"/>
                            <w:left w:val="none" w:sz="0" w:space="0" w:color="auto"/>
                            <w:bottom w:val="none" w:sz="0" w:space="0" w:color="auto"/>
                            <w:right w:val="none" w:sz="0" w:space="0" w:color="auto"/>
                          </w:divBdr>
                          <w:divsChild>
                            <w:div w:id="1651909308">
                              <w:marLeft w:val="0"/>
                              <w:marRight w:val="0"/>
                              <w:marTop w:val="120"/>
                              <w:marBottom w:val="0"/>
                              <w:divBdr>
                                <w:top w:val="none" w:sz="0" w:space="0" w:color="auto"/>
                                <w:left w:val="none" w:sz="0" w:space="0" w:color="auto"/>
                                <w:bottom w:val="none" w:sz="0" w:space="0" w:color="auto"/>
                                <w:right w:val="none" w:sz="0" w:space="0" w:color="auto"/>
                              </w:divBdr>
                            </w:div>
                            <w:div w:id="105738371">
                              <w:marLeft w:val="0"/>
                              <w:marRight w:val="0"/>
                              <w:marTop w:val="0"/>
                              <w:marBottom w:val="0"/>
                              <w:divBdr>
                                <w:top w:val="none" w:sz="0" w:space="0" w:color="auto"/>
                                <w:left w:val="none" w:sz="0" w:space="0" w:color="auto"/>
                                <w:bottom w:val="none" w:sz="0" w:space="0" w:color="auto"/>
                                <w:right w:val="none" w:sz="0" w:space="0" w:color="auto"/>
                              </w:divBdr>
                            </w:div>
                          </w:divsChild>
                        </w:div>
                        <w:div w:id="367073481">
                          <w:marLeft w:val="0"/>
                          <w:marRight w:val="0"/>
                          <w:marTop w:val="0"/>
                          <w:marBottom w:val="0"/>
                          <w:divBdr>
                            <w:top w:val="none" w:sz="0" w:space="0" w:color="auto"/>
                            <w:left w:val="none" w:sz="0" w:space="0" w:color="auto"/>
                            <w:bottom w:val="none" w:sz="0" w:space="0" w:color="auto"/>
                            <w:right w:val="none" w:sz="0" w:space="0" w:color="auto"/>
                          </w:divBdr>
                          <w:divsChild>
                            <w:div w:id="71898149">
                              <w:marLeft w:val="0"/>
                              <w:marRight w:val="0"/>
                              <w:marTop w:val="120"/>
                              <w:marBottom w:val="0"/>
                              <w:divBdr>
                                <w:top w:val="none" w:sz="0" w:space="0" w:color="auto"/>
                                <w:left w:val="none" w:sz="0" w:space="0" w:color="auto"/>
                                <w:bottom w:val="none" w:sz="0" w:space="0" w:color="auto"/>
                                <w:right w:val="none" w:sz="0" w:space="0" w:color="auto"/>
                              </w:divBdr>
                            </w:div>
                            <w:div w:id="1427651442">
                              <w:marLeft w:val="0"/>
                              <w:marRight w:val="0"/>
                              <w:marTop w:val="0"/>
                              <w:marBottom w:val="0"/>
                              <w:divBdr>
                                <w:top w:val="none" w:sz="0" w:space="0" w:color="auto"/>
                                <w:left w:val="none" w:sz="0" w:space="0" w:color="auto"/>
                                <w:bottom w:val="none" w:sz="0" w:space="0" w:color="auto"/>
                                <w:right w:val="none" w:sz="0" w:space="0" w:color="auto"/>
                              </w:divBdr>
                            </w:div>
                          </w:divsChild>
                        </w:div>
                        <w:div w:id="36317953">
                          <w:marLeft w:val="0"/>
                          <w:marRight w:val="0"/>
                          <w:marTop w:val="0"/>
                          <w:marBottom w:val="0"/>
                          <w:divBdr>
                            <w:top w:val="none" w:sz="0" w:space="0" w:color="auto"/>
                            <w:left w:val="none" w:sz="0" w:space="0" w:color="auto"/>
                            <w:bottom w:val="none" w:sz="0" w:space="0" w:color="auto"/>
                            <w:right w:val="none" w:sz="0" w:space="0" w:color="auto"/>
                          </w:divBdr>
                          <w:divsChild>
                            <w:div w:id="2020498454">
                              <w:marLeft w:val="0"/>
                              <w:marRight w:val="0"/>
                              <w:marTop w:val="120"/>
                              <w:marBottom w:val="0"/>
                              <w:divBdr>
                                <w:top w:val="none" w:sz="0" w:space="0" w:color="auto"/>
                                <w:left w:val="none" w:sz="0" w:space="0" w:color="auto"/>
                                <w:bottom w:val="none" w:sz="0" w:space="0" w:color="auto"/>
                                <w:right w:val="none" w:sz="0" w:space="0" w:color="auto"/>
                              </w:divBdr>
                            </w:div>
                            <w:div w:id="1418668829">
                              <w:marLeft w:val="0"/>
                              <w:marRight w:val="0"/>
                              <w:marTop w:val="0"/>
                              <w:marBottom w:val="0"/>
                              <w:divBdr>
                                <w:top w:val="none" w:sz="0" w:space="0" w:color="auto"/>
                                <w:left w:val="none" w:sz="0" w:space="0" w:color="auto"/>
                                <w:bottom w:val="none" w:sz="0" w:space="0" w:color="auto"/>
                                <w:right w:val="none" w:sz="0" w:space="0" w:color="auto"/>
                              </w:divBdr>
                            </w:div>
                          </w:divsChild>
                        </w:div>
                        <w:div w:id="1474566986">
                          <w:marLeft w:val="0"/>
                          <w:marRight w:val="0"/>
                          <w:marTop w:val="0"/>
                          <w:marBottom w:val="0"/>
                          <w:divBdr>
                            <w:top w:val="none" w:sz="0" w:space="0" w:color="auto"/>
                            <w:left w:val="none" w:sz="0" w:space="0" w:color="auto"/>
                            <w:bottom w:val="none" w:sz="0" w:space="0" w:color="auto"/>
                            <w:right w:val="none" w:sz="0" w:space="0" w:color="auto"/>
                          </w:divBdr>
                          <w:divsChild>
                            <w:div w:id="1595628194">
                              <w:marLeft w:val="0"/>
                              <w:marRight w:val="0"/>
                              <w:marTop w:val="120"/>
                              <w:marBottom w:val="0"/>
                              <w:divBdr>
                                <w:top w:val="none" w:sz="0" w:space="0" w:color="auto"/>
                                <w:left w:val="none" w:sz="0" w:space="0" w:color="auto"/>
                                <w:bottom w:val="none" w:sz="0" w:space="0" w:color="auto"/>
                                <w:right w:val="none" w:sz="0" w:space="0" w:color="auto"/>
                              </w:divBdr>
                            </w:div>
                            <w:div w:id="2080327447">
                              <w:marLeft w:val="0"/>
                              <w:marRight w:val="0"/>
                              <w:marTop w:val="0"/>
                              <w:marBottom w:val="0"/>
                              <w:divBdr>
                                <w:top w:val="none" w:sz="0" w:space="0" w:color="auto"/>
                                <w:left w:val="none" w:sz="0" w:space="0" w:color="auto"/>
                                <w:bottom w:val="none" w:sz="0" w:space="0" w:color="auto"/>
                                <w:right w:val="none" w:sz="0" w:space="0" w:color="auto"/>
                              </w:divBdr>
                              <w:divsChild>
                                <w:div w:id="2032103995">
                                  <w:marLeft w:val="0"/>
                                  <w:marRight w:val="0"/>
                                  <w:marTop w:val="0"/>
                                  <w:marBottom w:val="0"/>
                                  <w:divBdr>
                                    <w:top w:val="none" w:sz="0" w:space="0" w:color="auto"/>
                                    <w:left w:val="none" w:sz="0" w:space="0" w:color="auto"/>
                                    <w:bottom w:val="none" w:sz="0" w:space="0" w:color="auto"/>
                                    <w:right w:val="none" w:sz="0" w:space="0" w:color="auto"/>
                                  </w:divBdr>
                                  <w:divsChild>
                                    <w:div w:id="473379711">
                                      <w:marLeft w:val="0"/>
                                      <w:marRight w:val="0"/>
                                      <w:marTop w:val="120"/>
                                      <w:marBottom w:val="0"/>
                                      <w:divBdr>
                                        <w:top w:val="none" w:sz="0" w:space="0" w:color="auto"/>
                                        <w:left w:val="none" w:sz="0" w:space="0" w:color="auto"/>
                                        <w:bottom w:val="none" w:sz="0" w:space="0" w:color="auto"/>
                                        <w:right w:val="none" w:sz="0" w:space="0" w:color="auto"/>
                                      </w:divBdr>
                                    </w:div>
                                    <w:div w:id="694498150">
                                      <w:marLeft w:val="0"/>
                                      <w:marRight w:val="0"/>
                                      <w:marTop w:val="0"/>
                                      <w:marBottom w:val="0"/>
                                      <w:divBdr>
                                        <w:top w:val="none" w:sz="0" w:space="0" w:color="auto"/>
                                        <w:left w:val="none" w:sz="0" w:space="0" w:color="auto"/>
                                        <w:bottom w:val="none" w:sz="0" w:space="0" w:color="auto"/>
                                        <w:right w:val="none" w:sz="0" w:space="0" w:color="auto"/>
                                      </w:divBdr>
                                    </w:div>
                                  </w:divsChild>
                                </w:div>
                                <w:div w:id="1785536614">
                                  <w:marLeft w:val="0"/>
                                  <w:marRight w:val="0"/>
                                  <w:marTop w:val="0"/>
                                  <w:marBottom w:val="0"/>
                                  <w:divBdr>
                                    <w:top w:val="none" w:sz="0" w:space="0" w:color="auto"/>
                                    <w:left w:val="none" w:sz="0" w:space="0" w:color="auto"/>
                                    <w:bottom w:val="none" w:sz="0" w:space="0" w:color="auto"/>
                                    <w:right w:val="none" w:sz="0" w:space="0" w:color="auto"/>
                                  </w:divBdr>
                                  <w:divsChild>
                                    <w:div w:id="2115243656">
                                      <w:marLeft w:val="0"/>
                                      <w:marRight w:val="0"/>
                                      <w:marTop w:val="120"/>
                                      <w:marBottom w:val="0"/>
                                      <w:divBdr>
                                        <w:top w:val="none" w:sz="0" w:space="0" w:color="auto"/>
                                        <w:left w:val="none" w:sz="0" w:space="0" w:color="auto"/>
                                        <w:bottom w:val="none" w:sz="0" w:space="0" w:color="auto"/>
                                        <w:right w:val="none" w:sz="0" w:space="0" w:color="auto"/>
                                      </w:divBdr>
                                    </w:div>
                                    <w:div w:id="2118713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713700">
                          <w:marLeft w:val="0"/>
                          <w:marRight w:val="0"/>
                          <w:marTop w:val="0"/>
                          <w:marBottom w:val="0"/>
                          <w:divBdr>
                            <w:top w:val="none" w:sz="0" w:space="0" w:color="auto"/>
                            <w:left w:val="none" w:sz="0" w:space="0" w:color="auto"/>
                            <w:bottom w:val="none" w:sz="0" w:space="0" w:color="auto"/>
                            <w:right w:val="none" w:sz="0" w:space="0" w:color="auto"/>
                          </w:divBdr>
                          <w:divsChild>
                            <w:div w:id="2044866859">
                              <w:marLeft w:val="0"/>
                              <w:marRight w:val="0"/>
                              <w:marTop w:val="120"/>
                              <w:marBottom w:val="0"/>
                              <w:divBdr>
                                <w:top w:val="none" w:sz="0" w:space="0" w:color="auto"/>
                                <w:left w:val="none" w:sz="0" w:space="0" w:color="auto"/>
                                <w:bottom w:val="none" w:sz="0" w:space="0" w:color="auto"/>
                                <w:right w:val="none" w:sz="0" w:space="0" w:color="auto"/>
                              </w:divBdr>
                            </w:div>
                            <w:div w:id="1355960773">
                              <w:marLeft w:val="0"/>
                              <w:marRight w:val="0"/>
                              <w:marTop w:val="0"/>
                              <w:marBottom w:val="0"/>
                              <w:divBdr>
                                <w:top w:val="none" w:sz="0" w:space="0" w:color="auto"/>
                                <w:left w:val="none" w:sz="0" w:space="0" w:color="auto"/>
                                <w:bottom w:val="none" w:sz="0" w:space="0" w:color="auto"/>
                                <w:right w:val="none" w:sz="0" w:space="0" w:color="auto"/>
                              </w:divBdr>
                            </w:div>
                          </w:divsChild>
                        </w:div>
                        <w:div w:id="855651313">
                          <w:marLeft w:val="0"/>
                          <w:marRight w:val="0"/>
                          <w:marTop w:val="0"/>
                          <w:marBottom w:val="0"/>
                          <w:divBdr>
                            <w:top w:val="none" w:sz="0" w:space="0" w:color="auto"/>
                            <w:left w:val="none" w:sz="0" w:space="0" w:color="auto"/>
                            <w:bottom w:val="none" w:sz="0" w:space="0" w:color="auto"/>
                            <w:right w:val="none" w:sz="0" w:space="0" w:color="auto"/>
                          </w:divBdr>
                          <w:divsChild>
                            <w:div w:id="1007556157">
                              <w:marLeft w:val="0"/>
                              <w:marRight w:val="0"/>
                              <w:marTop w:val="120"/>
                              <w:marBottom w:val="0"/>
                              <w:divBdr>
                                <w:top w:val="none" w:sz="0" w:space="0" w:color="auto"/>
                                <w:left w:val="none" w:sz="0" w:space="0" w:color="auto"/>
                                <w:bottom w:val="none" w:sz="0" w:space="0" w:color="auto"/>
                                <w:right w:val="none" w:sz="0" w:space="0" w:color="auto"/>
                              </w:divBdr>
                            </w:div>
                            <w:div w:id="986395216">
                              <w:marLeft w:val="0"/>
                              <w:marRight w:val="0"/>
                              <w:marTop w:val="0"/>
                              <w:marBottom w:val="0"/>
                              <w:divBdr>
                                <w:top w:val="none" w:sz="0" w:space="0" w:color="auto"/>
                                <w:left w:val="none" w:sz="0" w:space="0" w:color="auto"/>
                                <w:bottom w:val="none" w:sz="0" w:space="0" w:color="auto"/>
                                <w:right w:val="none" w:sz="0" w:space="0" w:color="auto"/>
                              </w:divBdr>
                            </w:div>
                          </w:divsChild>
                        </w:div>
                        <w:div w:id="1774133509">
                          <w:marLeft w:val="0"/>
                          <w:marRight w:val="0"/>
                          <w:marTop w:val="0"/>
                          <w:marBottom w:val="0"/>
                          <w:divBdr>
                            <w:top w:val="none" w:sz="0" w:space="0" w:color="auto"/>
                            <w:left w:val="none" w:sz="0" w:space="0" w:color="auto"/>
                            <w:bottom w:val="none" w:sz="0" w:space="0" w:color="auto"/>
                            <w:right w:val="none" w:sz="0" w:space="0" w:color="auto"/>
                          </w:divBdr>
                          <w:divsChild>
                            <w:div w:id="1185291676">
                              <w:marLeft w:val="0"/>
                              <w:marRight w:val="0"/>
                              <w:marTop w:val="120"/>
                              <w:marBottom w:val="0"/>
                              <w:divBdr>
                                <w:top w:val="none" w:sz="0" w:space="0" w:color="auto"/>
                                <w:left w:val="none" w:sz="0" w:space="0" w:color="auto"/>
                                <w:bottom w:val="none" w:sz="0" w:space="0" w:color="auto"/>
                                <w:right w:val="none" w:sz="0" w:space="0" w:color="auto"/>
                              </w:divBdr>
                            </w:div>
                            <w:div w:id="2108497308">
                              <w:marLeft w:val="0"/>
                              <w:marRight w:val="0"/>
                              <w:marTop w:val="0"/>
                              <w:marBottom w:val="0"/>
                              <w:divBdr>
                                <w:top w:val="none" w:sz="0" w:space="0" w:color="auto"/>
                                <w:left w:val="none" w:sz="0" w:space="0" w:color="auto"/>
                                <w:bottom w:val="none" w:sz="0" w:space="0" w:color="auto"/>
                                <w:right w:val="none" w:sz="0" w:space="0" w:color="auto"/>
                              </w:divBdr>
                            </w:div>
                          </w:divsChild>
                        </w:div>
                        <w:div w:id="434790361">
                          <w:marLeft w:val="0"/>
                          <w:marRight w:val="0"/>
                          <w:marTop w:val="0"/>
                          <w:marBottom w:val="0"/>
                          <w:divBdr>
                            <w:top w:val="none" w:sz="0" w:space="0" w:color="auto"/>
                            <w:left w:val="none" w:sz="0" w:space="0" w:color="auto"/>
                            <w:bottom w:val="none" w:sz="0" w:space="0" w:color="auto"/>
                            <w:right w:val="none" w:sz="0" w:space="0" w:color="auto"/>
                          </w:divBdr>
                          <w:divsChild>
                            <w:div w:id="1400712057">
                              <w:marLeft w:val="0"/>
                              <w:marRight w:val="0"/>
                              <w:marTop w:val="120"/>
                              <w:marBottom w:val="0"/>
                              <w:divBdr>
                                <w:top w:val="none" w:sz="0" w:space="0" w:color="auto"/>
                                <w:left w:val="none" w:sz="0" w:space="0" w:color="auto"/>
                                <w:bottom w:val="none" w:sz="0" w:space="0" w:color="auto"/>
                                <w:right w:val="none" w:sz="0" w:space="0" w:color="auto"/>
                              </w:divBdr>
                            </w:div>
                            <w:div w:id="1307776556">
                              <w:marLeft w:val="0"/>
                              <w:marRight w:val="0"/>
                              <w:marTop w:val="0"/>
                              <w:marBottom w:val="0"/>
                              <w:divBdr>
                                <w:top w:val="none" w:sz="0" w:space="0" w:color="auto"/>
                                <w:left w:val="none" w:sz="0" w:space="0" w:color="auto"/>
                                <w:bottom w:val="none" w:sz="0" w:space="0" w:color="auto"/>
                                <w:right w:val="none" w:sz="0" w:space="0" w:color="auto"/>
                              </w:divBdr>
                            </w:div>
                          </w:divsChild>
                        </w:div>
                        <w:div w:id="937522548">
                          <w:marLeft w:val="0"/>
                          <w:marRight w:val="0"/>
                          <w:marTop w:val="0"/>
                          <w:marBottom w:val="0"/>
                          <w:divBdr>
                            <w:top w:val="none" w:sz="0" w:space="0" w:color="auto"/>
                            <w:left w:val="none" w:sz="0" w:space="0" w:color="auto"/>
                            <w:bottom w:val="none" w:sz="0" w:space="0" w:color="auto"/>
                            <w:right w:val="none" w:sz="0" w:space="0" w:color="auto"/>
                          </w:divBdr>
                          <w:divsChild>
                            <w:div w:id="677847941">
                              <w:marLeft w:val="0"/>
                              <w:marRight w:val="0"/>
                              <w:marTop w:val="120"/>
                              <w:marBottom w:val="0"/>
                              <w:divBdr>
                                <w:top w:val="none" w:sz="0" w:space="0" w:color="auto"/>
                                <w:left w:val="none" w:sz="0" w:space="0" w:color="auto"/>
                                <w:bottom w:val="none" w:sz="0" w:space="0" w:color="auto"/>
                                <w:right w:val="none" w:sz="0" w:space="0" w:color="auto"/>
                              </w:divBdr>
                            </w:div>
                            <w:div w:id="767385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7056661">
                  <w:marLeft w:val="0"/>
                  <w:marRight w:val="0"/>
                  <w:marTop w:val="0"/>
                  <w:marBottom w:val="0"/>
                  <w:divBdr>
                    <w:top w:val="none" w:sz="0" w:space="0" w:color="auto"/>
                    <w:left w:val="none" w:sz="0" w:space="0" w:color="auto"/>
                    <w:bottom w:val="none" w:sz="0" w:space="0" w:color="auto"/>
                    <w:right w:val="none" w:sz="0" w:space="0" w:color="auto"/>
                  </w:divBdr>
                  <w:divsChild>
                    <w:div w:id="1475247260">
                      <w:marLeft w:val="0"/>
                      <w:marRight w:val="0"/>
                      <w:marTop w:val="120"/>
                      <w:marBottom w:val="0"/>
                      <w:divBdr>
                        <w:top w:val="none" w:sz="0" w:space="0" w:color="auto"/>
                        <w:left w:val="none" w:sz="0" w:space="0" w:color="auto"/>
                        <w:bottom w:val="none" w:sz="0" w:space="0" w:color="auto"/>
                        <w:right w:val="none" w:sz="0" w:space="0" w:color="auto"/>
                      </w:divBdr>
                    </w:div>
                    <w:div w:id="119612566">
                      <w:marLeft w:val="0"/>
                      <w:marRight w:val="0"/>
                      <w:marTop w:val="0"/>
                      <w:marBottom w:val="0"/>
                      <w:divBdr>
                        <w:top w:val="none" w:sz="0" w:space="0" w:color="auto"/>
                        <w:left w:val="none" w:sz="0" w:space="0" w:color="auto"/>
                        <w:bottom w:val="none" w:sz="0" w:space="0" w:color="auto"/>
                        <w:right w:val="none" w:sz="0" w:space="0" w:color="auto"/>
                      </w:divBdr>
                      <w:divsChild>
                        <w:div w:id="339893047">
                          <w:marLeft w:val="0"/>
                          <w:marRight w:val="0"/>
                          <w:marTop w:val="0"/>
                          <w:marBottom w:val="0"/>
                          <w:divBdr>
                            <w:top w:val="none" w:sz="0" w:space="0" w:color="auto"/>
                            <w:left w:val="none" w:sz="0" w:space="0" w:color="auto"/>
                            <w:bottom w:val="none" w:sz="0" w:space="0" w:color="auto"/>
                            <w:right w:val="none" w:sz="0" w:space="0" w:color="auto"/>
                          </w:divBdr>
                          <w:divsChild>
                            <w:div w:id="415591486">
                              <w:marLeft w:val="0"/>
                              <w:marRight w:val="0"/>
                              <w:marTop w:val="120"/>
                              <w:marBottom w:val="0"/>
                              <w:divBdr>
                                <w:top w:val="none" w:sz="0" w:space="0" w:color="auto"/>
                                <w:left w:val="none" w:sz="0" w:space="0" w:color="auto"/>
                                <w:bottom w:val="none" w:sz="0" w:space="0" w:color="auto"/>
                                <w:right w:val="none" w:sz="0" w:space="0" w:color="auto"/>
                              </w:divBdr>
                            </w:div>
                            <w:div w:id="474032428">
                              <w:marLeft w:val="0"/>
                              <w:marRight w:val="0"/>
                              <w:marTop w:val="0"/>
                              <w:marBottom w:val="0"/>
                              <w:divBdr>
                                <w:top w:val="none" w:sz="0" w:space="0" w:color="auto"/>
                                <w:left w:val="none" w:sz="0" w:space="0" w:color="auto"/>
                                <w:bottom w:val="none" w:sz="0" w:space="0" w:color="auto"/>
                                <w:right w:val="none" w:sz="0" w:space="0" w:color="auto"/>
                              </w:divBdr>
                            </w:div>
                          </w:divsChild>
                        </w:div>
                        <w:div w:id="1024132970">
                          <w:marLeft w:val="0"/>
                          <w:marRight w:val="0"/>
                          <w:marTop w:val="0"/>
                          <w:marBottom w:val="0"/>
                          <w:divBdr>
                            <w:top w:val="none" w:sz="0" w:space="0" w:color="auto"/>
                            <w:left w:val="none" w:sz="0" w:space="0" w:color="auto"/>
                            <w:bottom w:val="none" w:sz="0" w:space="0" w:color="auto"/>
                            <w:right w:val="none" w:sz="0" w:space="0" w:color="auto"/>
                          </w:divBdr>
                          <w:divsChild>
                            <w:div w:id="1865709894">
                              <w:marLeft w:val="0"/>
                              <w:marRight w:val="0"/>
                              <w:marTop w:val="120"/>
                              <w:marBottom w:val="0"/>
                              <w:divBdr>
                                <w:top w:val="none" w:sz="0" w:space="0" w:color="auto"/>
                                <w:left w:val="none" w:sz="0" w:space="0" w:color="auto"/>
                                <w:bottom w:val="none" w:sz="0" w:space="0" w:color="auto"/>
                                <w:right w:val="none" w:sz="0" w:space="0" w:color="auto"/>
                              </w:divBdr>
                            </w:div>
                            <w:div w:id="333069558">
                              <w:marLeft w:val="0"/>
                              <w:marRight w:val="0"/>
                              <w:marTop w:val="0"/>
                              <w:marBottom w:val="0"/>
                              <w:divBdr>
                                <w:top w:val="none" w:sz="0" w:space="0" w:color="auto"/>
                                <w:left w:val="none" w:sz="0" w:space="0" w:color="auto"/>
                                <w:bottom w:val="none" w:sz="0" w:space="0" w:color="auto"/>
                                <w:right w:val="none" w:sz="0" w:space="0" w:color="auto"/>
                              </w:divBdr>
                            </w:div>
                          </w:divsChild>
                        </w:div>
                        <w:div w:id="1161040762">
                          <w:marLeft w:val="0"/>
                          <w:marRight w:val="0"/>
                          <w:marTop w:val="0"/>
                          <w:marBottom w:val="0"/>
                          <w:divBdr>
                            <w:top w:val="none" w:sz="0" w:space="0" w:color="auto"/>
                            <w:left w:val="none" w:sz="0" w:space="0" w:color="auto"/>
                            <w:bottom w:val="none" w:sz="0" w:space="0" w:color="auto"/>
                            <w:right w:val="none" w:sz="0" w:space="0" w:color="auto"/>
                          </w:divBdr>
                          <w:divsChild>
                            <w:div w:id="1709141096">
                              <w:marLeft w:val="0"/>
                              <w:marRight w:val="0"/>
                              <w:marTop w:val="120"/>
                              <w:marBottom w:val="0"/>
                              <w:divBdr>
                                <w:top w:val="none" w:sz="0" w:space="0" w:color="auto"/>
                                <w:left w:val="none" w:sz="0" w:space="0" w:color="auto"/>
                                <w:bottom w:val="none" w:sz="0" w:space="0" w:color="auto"/>
                                <w:right w:val="none" w:sz="0" w:space="0" w:color="auto"/>
                              </w:divBdr>
                            </w:div>
                            <w:div w:id="1424036934">
                              <w:marLeft w:val="0"/>
                              <w:marRight w:val="0"/>
                              <w:marTop w:val="0"/>
                              <w:marBottom w:val="0"/>
                              <w:divBdr>
                                <w:top w:val="none" w:sz="0" w:space="0" w:color="auto"/>
                                <w:left w:val="none" w:sz="0" w:space="0" w:color="auto"/>
                                <w:bottom w:val="none" w:sz="0" w:space="0" w:color="auto"/>
                                <w:right w:val="none" w:sz="0" w:space="0" w:color="auto"/>
                              </w:divBdr>
                              <w:divsChild>
                                <w:div w:id="1349527135">
                                  <w:marLeft w:val="0"/>
                                  <w:marRight w:val="0"/>
                                  <w:marTop w:val="0"/>
                                  <w:marBottom w:val="0"/>
                                  <w:divBdr>
                                    <w:top w:val="none" w:sz="0" w:space="0" w:color="auto"/>
                                    <w:left w:val="none" w:sz="0" w:space="0" w:color="auto"/>
                                    <w:bottom w:val="none" w:sz="0" w:space="0" w:color="auto"/>
                                    <w:right w:val="none" w:sz="0" w:space="0" w:color="auto"/>
                                  </w:divBdr>
                                  <w:divsChild>
                                    <w:div w:id="1778407536">
                                      <w:marLeft w:val="0"/>
                                      <w:marRight w:val="0"/>
                                      <w:marTop w:val="120"/>
                                      <w:marBottom w:val="0"/>
                                      <w:divBdr>
                                        <w:top w:val="none" w:sz="0" w:space="0" w:color="auto"/>
                                        <w:left w:val="none" w:sz="0" w:space="0" w:color="auto"/>
                                        <w:bottom w:val="none" w:sz="0" w:space="0" w:color="auto"/>
                                        <w:right w:val="none" w:sz="0" w:space="0" w:color="auto"/>
                                      </w:divBdr>
                                    </w:div>
                                    <w:div w:id="1483230592">
                                      <w:marLeft w:val="0"/>
                                      <w:marRight w:val="0"/>
                                      <w:marTop w:val="0"/>
                                      <w:marBottom w:val="0"/>
                                      <w:divBdr>
                                        <w:top w:val="none" w:sz="0" w:space="0" w:color="auto"/>
                                        <w:left w:val="none" w:sz="0" w:space="0" w:color="auto"/>
                                        <w:bottom w:val="none" w:sz="0" w:space="0" w:color="auto"/>
                                        <w:right w:val="none" w:sz="0" w:space="0" w:color="auto"/>
                                      </w:divBdr>
                                    </w:div>
                                  </w:divsChild>
                                </w:div>
                                <w:div w:id="521631868">
                                  <w:marLeft w:val="0"/>
                                  <w:marRight w:val="0"/>
                                  <w:marTop w:val="0"/>
                                  <w:marBottom w:val="0"/>
                                  <w:divBdr>
                                    <w:top w:val="none" w:sz="0" w:space="0" w:color="auto"/>
                                    <w:left w:val="none" w:sz="0" w:space="0" w:color="auto"/>
                                    <w:bottom w:val="none" w:sz="0" w:space="0" w:color="auto"/>
                                    <w:right w:val="none" w:sz="0" w:space="0" w:color="auto"/>
                                  </w:divBdr>
                                  <w:divsChild>
                                    <w:div w:id="821000356">
                                      <w:marLeft w:val="0"/>
                                      <w:marRight w:val="0"/>
                                      <w:marTop w:val="120"/>
                                      <w:marBottom w:val="0"/>
                                      <w:divBdr>
                                        <w:top w:val="none" w:sz="0" w:space="0" w:color="auto"/>
                                        <w:left w:val="none" w:sz="0" w:space="0" w:color="auto"/>
                                        <w:bottom w:val="none" w:sz="0" w:space="0" w:color="auto"/>
                                        <w:right w:val="none" w:sz="0" w:space="0" w:color="auto"/>
                                      </w:divBdr>
                                    </w:div>
                                    <w:div w:id="1552572724">
                                      <w:marLeft w:val="0"/>
                                      <w:marRight w:val="0"/>
                                      <w:marTop w:val="0"/>
                                      <w:marBottom w:val="0"/>
                                      <w:divBdr>
                                        <w:top w:val="none" w:sz="0" w:space="0" w:color="auto"/>
                                        <w:left w:val="none" w:sz="0" w:space="0" w:color="auto"/>
                                        <w:bottom w:val="none" w:sz="0" w:space="0" w:color="auto"/>
                                        <w:right w:val="none" w:sz="0" w:space="0" w:color="auto"/>
                                      </w:divBdr>
                                    </w:div>
                                  </w:divsChild>
                                </w:div>
                                <w:div w:id="4939421">
                                  <w:marLeft w:val="0"/>
                                  <w:marRight w:val="0"/>
                                  <w:marTop w:val="0"/>
                                  <w:marBottom w:val="0"/>
                                  <w:divBdr>
                                    <w:top w:val="none" w:sz="0" w:space="0" w:color="auto"/>
                                    <w:left w:val="none" w:sz="0" w:space="0" w:color="auto"/>
                                    <w:bottom w:val="none" w:sz="0" w:space="0" w:color="auto"/>
                                    <w:right w:val="none" w:sz="0" w:space="0" w:color="auto"/>
                                  </w:divBdr>
                                  <w:divsChild>
                                    <w:div w:id="1702582920">
                                      <w:marLeft w:val="0"/>
                                      <w:marRight w:val="0"/>
                                      <w:marTop w:val="120"/>
                                      <w:marBottom w:val="0"/>
                                      <w:divBdr>
                                        <w:top w:val="none" w:sz="0" w:space="0" w:color="auto"/>
                                        <w:left w:val="none" w:sz="0" w:space="0" w:color="auto"/>
                                        <w:bottom w:val="none" w:sz="0" w:space="0" w:color="auto"/>
                                        <w:right w:val="none" w:sz="0" w:space="0" w:color="auto"/>
                                      </w:divBdr>
                                    </w:div>
                                    <w:div w:id="856965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358286">
                          <w:marLeft w:val="0"/>
                          <w:marRight w:val="0"/>
                          <w:marTop w:val="0"/>
                          <w:marBottom w:val="0"/>
                          <w:divBdr>
                            <w:top w:val="none" w:sz="0" w:space="0" w:color="auto"/>
                            <w:left w:val="none" w:sz="0" w:space="0" w:color="auto"/>
                            <w:bottom w:val="none" w:sz="0" w:space="0" w:color="auto"/>
                            <w:right w:val="none" w:sz="0" w:space="0" w:color="auto"/>
                          </w:divBdr>
                          <w:divsChild>
                            <w:div w:id="868108916">
                              <w:marLeft w:val="0"/>
                              <w:marRight w:val="0"/>
                              <w:marTop w:val="120"/>
                              <w:marBottom w:val="0"/>
                              <w:divBdr>
                                <w:top w:val="none" w:sz="0" w:space="0" w:color="auto"/>
                                <w:left w:val="none" w:sz="0" w:space="0" w:color="auto"/>
                                <w:bottom w:val="none" w:sz="0" w:space="0" w:color="auto"/>
                                <w:right w:val="none" w:sz="0" w:space="0" w:color="auto"/>
                              </w:divBdr>
                            </w:div>
                            <w:div w:id="1659579455">
                              <w:marLeft w:val="0"/>
                              <w:marRight w:val="0"/>
                              <w:marTop w:val="0"/>
                              <w:marBottom w:val="0"/>
                              <w:divBdr>
                                <w:top w:val="none" w:sz="0" w:space="0" w:color="auto"/>
                                <w:left w:val="none" w:sz="0" w:space="0" w:color="auto"/>
                                <w:bottom w:val="none" w:sz="0" w:space="0" w:color="auto"/>
                                <w:right w:val="none" w:sz="0" w:space="0" w:color="auto"/>
                              </w:divBdr>
                              <w:divsChild>
                                <w:div w:id="1919823241">
                                  <w:marLeft w:val="0"/>
                                  <w:marRight w:val="0"/>
                                  <w:marTop w:val="0"/>
                                  <w:marBottom w:val="0"/>
                                  <w:divBdr>
                                    <w:top w:val="none" w:sz="0" w:space="0" w:color="auto"/>
                                    <w:left w:val="none" w:sz="0" w:space="0" w:color="auto"/>
                                    <w:bottom w:val="none" w:sz="0" w:space="0" w:color="auto"/>
                                    <w:right w:val="none" w:sz="0" w:space="0" w:color="auto"/>
                                  </w:divBdr>
                                  <w:divsChild>
                                    <w:div w:id="1466463907">
                                      <w:marLeft w:val="0"/>
                                      <w:marRight w:val="0"/>
                                      <w:marTop w:val="120"/>
                                      <w:marBottom w:val="0"/>
                                      <w:divBdr>
                                        <w:top w:val="none" w:sz="0" w:space="0" w:color="auto"/>
                                        <w:left w:val="none" w:sz="0" w:space="0" w:color="auto"/>
                                        <w:bottom w:val="none" w:sz="0" w:space="0" w:color="auto"/>
                                        <w:right w:val="none" w:sz="0" w:space="0" w:color="auto"/>
                                      </w:divBdr>
                                    </w:div>
                                    <w:div w:id="1696812094">
                                      <w:marLeft w:val="0"/>
                                      <w:marRight w:val="0"/>
                                      <w:marTop w:val="0"/>
                                      <w:marBottom w:val="0"/>
                                      <w:divBdr>
                                        <w:top w:val="none" w:sz="0" w:space="0" w:color="auto"/>
                                        <w:left w:val="none" w:sz="0" w:space="0" w:color="auto"/>
                                        <w:bottom w:val="none" w:sz="0" w:space="0" w:color="auto"/>
                                        <w:right w:val="none" w:sz="0" w:space="0" w:color="auto"/>
                                      </w:divBdr>
                                    </w:div>
                                  </w:divsChild>
                                </w:div>
                                <w:div w:id="547762929">
                                  <w:marLeft w:val="0"/>
                                  <w:marRight w:val="0"/>
                                  <w:marTop w:val="0"/>
                                  <w:marBottom w:val="0"/>
                                  <w:divBdr>
                                    <w:top w:val="none" w:sz="0" w:space="0" w:color="auto"/>
                                    <w:left w:val="none" w:sz="0" w:space="0" w:color="auto"/>
                                    <w:bottom w:val="none" w:sz="0" w:space="0" w:color="auto"/>
                                    <w:right w:val="none" w:sz="0" w:space="0" w:color="auto"/>
                                  </w:divBdr>
                                  <w:divsChild>
                                    <w:div w:id="2024896276">
                                      <w:marLeft w:val="0"/>
                                      <w:marRight w:val="0"/>
                                      <w:marTop w:val="120"/>
                                      <w:marBottom w:val="0"/>
                                      <w:divBdr>
                                        <w:top w:val="none" w:sz="0" w:space="0" w:color="auto"/>
                                        <w:left w:val="none" w:sz="0" w:space="0" w:color="auto"/>
                                        <w:bottom w:val="none" w:sz="0" w:space="0" w:color="auto"/>
                                        <w:right w:val="none" w:sz="0" w:space="0" w:color="auto"/>
                                      </w:divBdr>
                                    </w:div>
                                    <w:div w:id="182257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021829">
                          <w:marLeft w:val="0"/>
                          <w:marRight w:val="0"/>
                          <w:marTop w:val="0"/>
                          <w:marBottom w:val="0"/>
                          <w:divBdr>
                            <w:top w:val="none" w:sz="0" w:space="0" w:color="auto"/>
                            <w:left w:val="none" w:sz="0" w:space="0" w:color="auto"/>
                            <w:bottom w:val="none" w:sz="0" w:space="0" w:color="auto"/>
                            <w:right w:val="none" w:sz="0" w:space="0" w:color="auto"/>
                          </w:divBdr>
                          <w:divsChild>
                            <w:div w:id="386143971">
                              <w:marLeft w:val="0"/>
                              <w:marRight w:val="0"/>
                              <w:marTop w:val="120"/>
                              <w:marBottom w:val="0"/>
                              <w:divBdr>
                                <w:top w:val="none" w:sz="0" w:space="0" w:color="auto"/>
                                <w:left w:val="none" w:sz="0" w:space="0" w:color="auto"/>
                                <w:bottom w:val="none" w:sz="0" w:space="0" w:color="auto"/>
                                <w:right w:val="none" w:sz="0" w:space="0" w:color="auto"/>
                              </w:divBdr>
                            </w:div>
                            <w:div w:id="523597526">
                              <w:marLeft w:val="0"/>
                              <w:marRight w:val="0"/>
                              <w:marTop w:val="0"/>
                              <w:marBottom w:val="0"/>
                              <w:divBdr>
                                <w:top w:val="none" w:sz="0" w:space="0" w:color="auto"/>
                                <w:left w:val="none" w:sz="0" w:space="0" w:color="auto"/>
                                <w:bottom w:val="none" w:sz="0" w:space="0" w:color="auto"/>
                                <w:right w:val="none" w:sz="0" w:space="0" w:color="auto"/>
                              </w:divBdr>
                            </w:div>
                          </w:divsChild>
                        </w:div>
                        <w:div w:id="1339844047">
                          <w:marLeft w:val="0"/>
                          <w:marRight w:val="0"/>
                          <w:marTop w:val="0"/>
                          <w:marBottom w:val="0"/>
                          <w:divBdr>
                            <w:top w:val="none" w:sz="0" w:space="0" w:color="auto"/>
                            <w:left w:val="none" w:sz="0" w:space="0" w:color="auto"/>
                            <w:bottom w:val="none" w:sz="0" w:space="0" w:color="auto"/>
                            <w:right w:val="none" w:sz="0" w:space="0" w:color="auto"/>
                          </w:divBdr>
                          <w:divsChild>
                            <w:div w:id="1529486747">
                              <w:marLeft w:val="0"/>
                              <w:marRight w:val="0"/>
                              <w:marTop w:val="120"/>
                              <w:marBottom w:val="0"/>
                              <w:divBdr>
                                <w:top w:val="none" w:sz="0" w:space="0" w:color="auto"/>
                                <w:left w:val="none" w:sz="0" w:space="0" w:color="auto"/>
                                <w:bottom w:val="none" w:sz="0" w:space="0" w:color="auto"/>
                                <w:right w:val="none" w:sz="0" w:space="0" w:color="auto"/>
                              </w:divBdr>
                            </w:div>
                            <w:div w:id="1901866086">
                              <w:marLeft w:val="0"/>
                              <w:marRight w:val="0"/>
                              <w:marTop w:val="0"/>
                              <w:marBottom w:val="0"/>
                              <w:divBdr>
                                <w:top w:val="none" w:sz="0" w:space="0" w:color="auto"/>
                                <w:left w:val="none" w:sz="0" w:space="0" w:color="auto"/>
                                <w:bottom w:val="none" w:sz="0" w:space="0" w:color="auto"/>
                                <w:right w:val="none" w:sz="0" w:space="0" w:color="auto"/>
                              </w:divBdr>
                              <w:divsChild>
                                <w:div w:id="747575599">
                                  <w:marLeft w:val="0"/>
                                  <w:marRight w:val="0"/>
                                  <w:marTop w:val="0"/>
                                  <w:marBottom w:val="0"/>
                                  <w:divBdr>
                                    <w:top w:val="none" w:sz="0" w:space="0" w:color="auto"/>
                                    <w:left w:val="none" w:sz="0" w:space="0" w:color="auto"/>
                                    <w:bottom w:val="none" w:sz="0" w:space="0" w:color="auto"/>
                                    <w:right w:val="none" w:sz="0" w:space="0" w:color="auto"/>
                                  </w:divBdr>
                                  <w:divsChild>
                                    <w:div w:id="1647003206">
                                      <w:marLeft w:val="0"/>
                                      <w:marRight w:val="0"/>
                                      <w:marTop w:val="120"/>
                                      <w:marBottom w:val="0"/>
                                      <w:divBdr>
                                        <w:top w:val="none" w:sz="0" w:space="0" w:color="auto"/>
                                        <w:left w:val="none" w:sz="0" w:space="0" w:color="auto"/>
                                        <w:bottom w:val="none" w:sz="0" w:space="0" w:color="auto"/>
                                        <w:right w:val="none" w:sz="0" w:space="0" w:color="auto"/>
                                      </w:divBdr>
                                    </w:div>
                                    <w:div w:id="2076390525">
                                      <w:marLeft w:val="0"/>
                                      <w:marRight w:val="0"/>
                                      <w:marTop w:val="0"/>
                                      <w:marBottom w:val="0"/>
                                      <w:divBdr>
                                        <w:top w:val="none" w:sz="0" w:space="0" w:color="auto"/>
                                        <w:left w:val="none" w:sz="0" w:space="0" w:color="auto"/>
                                        <w:bottom w:val="none" w:sz="0" w:space="0" w:color="auto"/>
                                        <w:right w:val="none" w:sz="0" w:space="0" w:color="auto"/>
                                      </w:divBdr>
                                    </w:div>
                                  </w:divsChild>
                                </w:div>
                                <w:div w:id="2016955337">
                                  <w:marLeft w:val="0"/>
                                  <w:marRight w:val="0"/>
                                  <w:marTop w:val="0"/>
                                  <w:marBottom w:val="0"/>
                                  <w:divBdr>
                                    <w:top w:val="none" w:sz="0" w:space="0" w:color="auto"/>
                                    <w:left w:val="none" w:sz="0" w:space="0" w:color="auto"/>
                                    <w:bottom w:val="none" w:sz="0" w:space="0" w:color="auto"/>
                                    <w:right w:val="none" w:sz="0" w:space="0" w:color="auto"/>
                                  </w:divBdr>
                                  <w:divsChild>
                                    <w:div w:id="523522127">
                                      <w:marLeft w:val="0"/>
                                      <w:marRight w:val="0"/>
                                      <w:marTop w:val="120"/>
                                      <w:marBottom w:val="0"/>
                                      <w:divBdr>
                                        <w:top w:val="none" w:sz="0" w:space="0" w:color="auto"/>
                                        <w:left w:val="none" w:sz="0" w:space="0" w:color="auto"/>
                                        <w:bottom w:val="none" w:sz="0" w:space="0" w:color="auto"/>
                                        <w:right w:val="none" w:sz="0" w:space="0" w:color="auto"/>
                                      </w:divBdr>
                                    </w:div>
                                    <w:div w:id="201988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918028">
                          <w:marLeft w:val="0"/>
                          <w:marRight w:val="0"/>
                          <w:marTop w:val="0"/>
                          <w:marBottom w:val="0"/>
                          <w:divBdr>
                            <w:top w:val="none" w:sz="0" w:space="0" w:color="auto"/>
                            <w:left w:val="none" w:sz="0" w:space="0" w:color="auto"/>
                            <w:bottom w:val="none" w:sz="0" w:space="0" w:color="auto"/>
                            <w:right w:val="none" w:sz="0" w:space="0" w:color="auto"/>
                          </w:divBdr>
                          <w:divsChild>
                            <w:div w:id="1746028889">
                              <w:marLeft w:val="0"/>
                              <w:marRight w:val="0"/>
                              <w:marTop w:val="120"/>
                              <w:marBottom w:val="0"/>
                              <w:divBdr>
                                <w:top w:val="none" w:sz="0" w:space="0" w:color="auto"/>
                                <w:left w:val="none" w:sz="0" w:space="0" w:color="auto"/>
                                <w:bottom w:val="none" w:sz="0" w:space="0" w:color="auto"/>
                                <w:right w:val="none" w:sz="0" w:space="0" w:color="auto"/>
                              </w:divBdr>
                            </w:div>
                            <w:div w:id="403650945">
                              <w:marLeft w:val="0"/>
                              <w:marRight w:val="0"/>
                              <w:marTop w:val="0"/>
                              <w:marBottom w:val="0"/>
                              <w:divBdr>
                                <w:top w:val="none" w:sz="0" w:space="0" w:color="auto"/>
                                <w:left w:val="none" w:sz="0" w:space="0" w:color="auto"/>
                                <w:bottom w:val="none" w:sz="0" w:space="0" w:color="auto"/>
                                <w:right w:val="none" w:sz="0" w:space="0" w:color="auto"/>
                              </w:divBdr>
                              <w:divsChild>
                                <w:div w:id="1726755094">
                                  <w:marLeft w:val="0"/>
                                  <w:marRight w:val="0"/>
                                  <w:marTop w:val="0"/>
                                  <w:marBottom w:val="0"/>
                                  <w:divBdr>
                                    <w:top w:val="none" w:sz="0" w:space="0" w:color="auto"/>
                                    <w:left w:val="none" w:sz="0" w:space="0" w:color="auto"/>
                                    <w:bottom w:val="none" w:sz="0" w:space="0" w:color="auto"/>
                                    <w:right w:val="none" w:sz="0" w:space="0" w:color="auto"/>
                                  </w:divBdr>
                                  <w:divsChild>
                                    <w:div w:id="1837837542">
                                      <w:marLeft w:val="0"/>
                                      <w:marRight w:val="0"/>
                                      <w:marTop w:val="120"/>
                                      <w:marBottom w:val="0"/>
                                      <w:divBdr>
                                        <w:top w:val="none" w:sz="0" w:space="0" w:color="auto"/>
                                        <w:left w:val="none" w:sz="0" w:space="0" w:color="auto"/>
                                        <w:bottom w:val="none" w:sz="0" w:space="0" w:color="auto"/>
                                        <w:right w:val="none" w:sz="0" w:space="0" w:color="auto"/>
                                      </w:divBdr>
                                    </w:div>
                                    <w:div w:id="2009406218">
                                      <w:marLeft w:val="0"/>
                                      <w:marRight w:val="0"/>
                                      <w:marTop w:val="0"/>
                                      <w:marBottom w:val="0"/>
                                      <w:divBdr>
                                        <w:top w:val="none" w:sz="0" w:space="0" w:color="auto"/>
                                        <w:left w:val="none" w:sz="0" w:space="0" w:color="auto"/>
                                        <w:bottom w:val="none" w:sz="0" w:space="0" w:color="auto"/>
                                        <w:right w:val="none" w:sz="0" w:space="0" w:color="auto"/>
                                      </w:divBdr>
                                    </w:div>
                                  </w:divsChild>
                                </w:div>
                                <w:div w:id="33309157">
                                  <w:marLeft w:val="0"/>
                                  <w:marRight w:val="0"/>
                                  <w:marTop w:val="0"/>
                                  <w:marBottom w:val="0"/>
                                  <w:divBdr>
                                    <w:top w:val="none" w:sz="0" w:space="0" w:color="auto"/>
                                    <w:left w:val="none" w:sz="0" w:space="0" w:color="auto"/>
                                    <w:bottom w:val="none" w:sz="0" w:space="0" w:color="auto"/>
                                    <w:right w:val="none" w:sz="0" w:space="0" w:color="auto"/>
                                  </w:divBdr>
                                  <w:divsChild>
                                    <w:div w:id="543908680">
                                      <w:marLeft w:val="0"/>
                                      <w:marRight w:val="0"/>
                                      <w:marTop w:val="120"/>
                                      <w:marBottom w:val="0"/>
                                      <w:divBdr>
                                        <w:top w:val="none" w:sz="0" w:space="0" w:color="auto"/>
                                        <w:left w:val="none" w:sz="0" w:space="0" w:color="auto"/>
                                        <w:bottom w:val="none" w:sz="0" w:space="0" w:color="auto"/>
                                        <w:right w:val="none" w:sz="0" w:space="0" w:color="auto"/>
                                      </w:divBdr>
                                    </w:div>
                                    <w:div w:id="145197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131444">
                          <w:marLeft w:val="0"/>
                          <w:marRight w:val="0"/>
                          <w:marTop w:val="0"/>
                          <w:marBottom w:val="0"/>
                          <w:divBdr>
                            <w:top w:val="none" w:sz="0" w:space="0" w:color="auto"/>
                            <w:left w:val="none" w:sz="0" w:space="0" w:color="auto"/>
                            <w:bottom w:val="none" w:sz="0" w:space="0" w:color="auto"/>
                            <w:right w:val="none" w:sz="0" w:space="0" w:color="auto"/>
                          </w:divBdr>
                          <w:divsChild>
                            <w:div w:id="1363365918">
                              <w:marLeft w:val="0"/>
                              <w:marRight w:val="0"/>
                              <w:marTop w:val="120"/>
                              <w:marBottom w:val="0"/>
                              <w:divBdr>
                                <w:top w:val="none" w:sz="0" w:space="0" w:color="auto"/>
                                <w:left w:val="none" w:sz="0" w:space="0" w:color="auto"/>
                                <w:bottom w:val="none" w:sz="0" w:space="0" w:color="auto"/>
                                <w:right w:val="none" w:sz="0" w:space="0" w:color="auto"/>
                              </w:divBdr>
                            </w:div>
                            <w:div w:id="765922970">
                              <w:marLeft w:val="0"/>
                              <w:marRight w:val="0"/>
                              <w:marTop w:val="0"/>
                              <w:marBottom w:val="0"/>
                              <w:divBdr>
                                <w:top w:val="none" w:sz="0" w:space="0" w:color="auto"/>
                                <w:left w:val="none" w:sz="0" w:space="0" w:color="auto"/>
                                <w:bottom w:val="none" w:sz="0" w:space="0" w:color="auto"/>
                                <w:right w:val="none" w:sz="0" w:space="0" w:color="auto"/>
                              </w:divBdr>
                            </w:div>
                          </w:divsChild>
                        </w:div>
                        <w:div w:id="97334050">
                          <w:marLeft w:val="0"/>
                          <w:marRight w:val="0"/>
                          <w:marTop w:val="0"/>
                          <w:marBottom w:val="0"/>
                          <w:divBdr>
                            <w:top w:val="none" w:sz="0" w:space="0" w:color="auto"/>
                            <w:left w:val="none" w:sz="0" w:space="0" w:color="auto"/>
                            <w:bottom w:val="none" w:sz="0" w:space="0" w:color="auto"/>
                            <w:right w:val="none" w:sz="0" w:space="0" w:color="auto"/>
                          </w:divBdr>
                          <w:divsChild>
                            <w:div w:id="633406897">
                              <w:marLeft w:val="0"/>
                              <w:marRight w:val="0"/>
                              <w:marTop w:val="120"/>
                              <w:marBottom w:val="0"/>
                              <w:divBdr>
                                <w:top w:val="none" w:sz="0" w:space="0" w:color="auto"/>
                                <w:left w:val="none" w:sz="0" w:space="0" w:color="auto"/>
                                <w:bottom w:val="none" w:sz="0" w:space="0" w:color="auto"/>
                                <w:right w:val="none" w:sz="0" w:space="0" w:color="auto"/>
                              </w:divBdr>
                            </w:div>
                            <w:div w:id="1421026537">
                              <w:marLeft w:val="0"/>
                              <w:marRight w:val="0"/>
                              <w:marTop w:val="0"/>
                              <w:marBottom w:val="0"/>
                              <w:divBdr>
                                <w:top w:val="none" w:sz="0" w:space="0" w:color="auto"/>
                                <w:left w:val="none" w:sz="0" w:space="0" w:color="auto"/>
                                <w:bottom w:val="none" w:sz="0" w:space="0" w:color="auto"/>
                                <w:right w:val="none" w:sz="0" w:space="0" w:color="auto"/>
                              </w:divBdr>
                            </w:div>
                          </w:divsChild>
                        </w:div>
                        <w:div w:id="547574687">
                          <w:marLeft w:val="0"/>
                          <w:marRight w:val="0"/>
                          <w:marTop w:val="0"/>
                          <w:marBottom w:val="0"/>
                          <w:divBdr>
                            <w:top w:val="none" w:sz="0" w:space="0" w:color="auto"/>
                            <w:left w:val="none" w:sz="0" w:space="0" w:color="auto"/>
                            <w:bottom w:val="none" w:sz="0" w:space="0" w:color="auto"/>
                            <w:right w:val="none" w:sz="0" w:space="0" w:color="auto"/>
                          </w:divBdr>
                          <w:divsChild>
                            <w:div w:id="1188788851">
                              <w:marLeft w:val="0"/>
                              <w:marRight w:val="0"/>
                              <w:marTop w:val="120"/>
                              <w:marBottom w:val="0"/>
                              <w:divBdr>
                                <w:top w:val="none" w:sz="0" w:space="0" w:color="auto"/>
                                <w:left w:val="none" w:sz="0" w:space="0" w:color="auto"/>
                                <w:bottom w:val="none" w:sz="0" w:space="0" w:color="auto"/>
                                <w:right w:val="none" w:sz="0" w:space="0" w:color="auto"/>
                              </w:divBdr>
                            </w:div>
                            <w:div w:id="898788143">
                              <w:marLeft w:val="0"/>
                              <w:marRight w:val="0"/>
                              <w:marTop w:val="0"/>
                              <w:marBottom w:val="0"/>
                              <w:divBdr>
                                <w:top w:val="none" w:sz="0" w:space="0" w:color="auto"/>
                                <w:left w:val="none" w:sz="0" w:space="0" w:color="auto"/>
                                <w:bottom w:val="none" w:sz="0" w:space="0" w:color="auto"/>
                                <w:right w:val="none" w:sz="0" w:space="0" w:color="auto"/>
                              </w:divBdr>
                            </w:div>
                          </w:divsChild>
                        </w:div>
                        <w:div w:id="2059938856">
                          <w:marLeft w:val="0"/>
                          <w:marRight w:val="0"/>
                          <w:marTop w:val="0"/>
                          <w:marBottom w:val="0"/>
                          <w:divBdr>
                            <w:top w:val="none" w:sz="0" w:space="0" w:color="auto"/>
                            <w:left w:val="none" w:sz="0" w:space="0" w:color="auto"/>
                            <w:bottom w:val="none" w:sz="0" w:space="0" w:color="auto"/>
                            <w:right w:val="none" w:sz="0" w:space="0" w:color="auto"/>
                          </w:divBdr>
                          <w:divsChild>
                            <w:div w:id="753861803">
                              <w:marLeft w:val="0"/>
                              <w:marRight w:val="0"/>
                              <w:marTop w:val="120"/>
                              <w:marBottom w:val="0"/>
                              <w:divBdr>
                                <w:top w:val="none" w:sz="0" w:space="0" w:color="auto"/>
                                <w:left w:val="none" w:sz="0" w:space="0" w:color="auto"/>
                                <w:bottom w:val="none" w:sz="0" w:space="0" w:color="auto"/>
                                <w:right w:val="none" w:sz="0" w:space="0" w:color="auto"/>
                              </w:divBdr>
                            </w:div>
                            <w:div w:id="647394389">
                              <w:marLeft w:val="0"/>
                              <w:marRight w:val="0"/>
                              <w:marTop w:val="0"/>
                              <w:marBottom w:val="0"/>
                              <w:divBdr>
                                <w:top w:val="none" w:sz="0" w:space="0" w:color="auto"/>
                                <w:left w:val="none" w:sz="0" w:space="0" w:color="auto"/>
                                <w:bottom w:val="none" w:sz="0" w:space="0" w:color="auto"/>
                                <w:right w:val="none" w:sz="0" w:space="0" w:color="auto"/>
                              </w:divBdr>
                            </w:div>
                          </w:divsChild>
                        </w:div>
                        <w:div w:id="2110543208">
                          <w:marLeft w:val="0"/>
                          <w:marRight w:val="0"/>
                          <w:marTop w:val="0"/>
                          <w:marBottom w:val="0"/>
                          <w:divBdr>
                            <w:top w:val="none" w:sz="0" w:space="0" w:color="auto"/>
                            <w:left w:val="none" w:sz="0" w:space="0" w:color="auto"/>
                            <w:bottom w:val="none" w:sz="0" w:space="0" w:color="auto"/>
                            <w:right w:val="none" w:sz="0" w:space="0" w:color="auto"/>
                          </w:divBdr>
                          <w:divsChild>
                            <w:div w:id="369494401">
                              <w:marLeft w:val="0"/>
                              <w:marRight w:val="0"/>
                              <w:marTop w:val="120"/>
                              <w:marBottom w:val="0"/>
                              <w:divBdr>
                                <w:top w:val="none" w:sz="0" w:space="0" w:color="auto"/>
                                <w:left w:val="none" w:sz="0" w:space="0" w:color="auto"/>
                                <w:bottom w:val="none" w:sz="0" w:space="0" w:color="auto"/>
                                <w:right w:val="none" w:sz="0" w:space="0" w:color="auto"/>
                              </w:divBdr>
                            </w:div>
                            <w:div w:id="638806467">
                              <w:marLeft w:val="0"/>
                              <w:marRight w:val="0"/>
                              <w:marTop w:val="0"/>
                              <w:marBottom w:val="0"/>
                              <w:divBdr>
                                <w:top w:val="none" w:sz="0" w:space="0" w:color="auto"/>
                                <w:left w:val="none" w:sz="0" w:space="0" w:color="auto"/>
                                <w:bottom w:val="none" w:sz="0" w:space="0" w:color="auto"/>
                                <w:right w:val="none" w:sz="0" w:space="0" w:color="auto"/>
                              </w:divBdr>
                            </w:div>
                          </w:divsChild>
                        </w:div>
                        <w:div w:id="1726833107">
                          <w:marLeft w:val="0"/>
                          <w:marRight w:val="0"/>
                          <w:marTop w:val="0"/>
                          <w:marBottom w:val="0"/>
                          <w:divBdr>
                            <w:top w:val="none" w:sz="0" w:space="0" w:color="auto"/>
                            <w:left w:val="none" w:sz="0" w:space="0" w:color="auto"/>
                            <w:bottom w:val="none" w:sz="0" w:space="0" w:color="auto"/>
                            <w:right w:val="none" w:sz="0" w:space="0" w:color="auto"/>
                          </w:divBdr>
                          <w:divsChild>
                            <w:div w:id="245922926">
                              <w:marLeft w:val="0"/>
                              <w:marRight w:val="0"/>
                              <w:marTop w:val="120"/>
                              <w:marBottom w:val="0"/>
                              <w:divBdr>
                                <w:top w:val="none" w:sz="0" w:space="0" w:color="auto"/>
                                <w:left w:val="none" w:sz="0" w:space="0" w:color="auto"/>
                                <w:bottom w:val="none" w:sz="0" w:space="0" w:color="auto"/>
                                <w:right w:val="none" w:sz="0" w:space="0" w:color="auto"/>
                              </w:divBdr>
                            </w:div>
                            <w:div w:id="57562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1337373">
                  <w:marLeft w:val="0"/>
                  <w:marRight w:val="0"/>
                  <w:marTop w:val="0"/>
                  <w:marBottom w:val="0"/>
                  <w:divBdr>
                    <w:top w:val="none" w:sz="0" w:space="0" w:color="auto"/>
                    <w:left w:val="none" w:sz="0" w:space="0" w:color="auto"/>
                    <w:bottom w:val="none" w:sz="0" w:space="0" w:color="auto"/>
                    <w:right w:val="none" w:sz="0" w:space="0" w:color="auto"/>
                  </w:divBdr>
                  <w:divsChild>
                    <w:div w:id="1847163799">
                      <w:marLeft w:val="0"/>
                      <w:marRight w:val="0"/>
                      <w:marTop w:val="120"/>
                      <w:marBottom w:val="0"/>
                      <w:divBdr>
                        <w:top w:val="none" w:sz="0" w:space="0" w:color="auto"/>
                        <w:left w:val="none" w:sz="0" w:space="0" w:color="auto"/>
                        <w:bottom w:val="none" w:sz="0" w:space="0" w:color="auto"/>
                        <w:right w:val="none" w:sz="0" w:space="0" w:color="auto"/>
                      </w:divBdr>
                    </w:div>
                    <w:div w:id="1894928428">
                      <w:marLeft w:val="0"/>
                      <w:marRight w:val="0"/>
                      <w:marTop w:val="0"/>
                      <w:marBottom w:val="0"/>
                      <w:divBdr>
                        <w:top w:val="none" w:sz="0" w:space="0" w:color="auto"/>
                        <w:left w:val="none" w:sz="0" w:space="0" w:color="auto"/>
                        <w:bottom w:val="none" w:sz="0" w:space="0" w:color="auto"/>
                        <w:right w:val="none" w:sz="0" w:space="0" w:color="auto"/>
                      </w:divBdr>
                      <w:divsChild>
                        <w:div w:id="621615682">
                          <w:marLeft w:val="0"/>
                          <w:marRight w:val="0"/>
                          <w:marTop w:val="0"/>
                          <w:marBottom w:val="0"/>
                          <w:divBdr>
                            <w:top w:val="none" w:sz="0" w:space="0" w:color="auto"/>
                            <w:left w:val="none" w:sz="0" w:space="0" w:color="auto"/>
                            <w:bottom w:val="none" w:sz="0" w:space="0" w:color="auto"/>
                            <w:right w:val="none" w:sz="0" w:space="0" w:color="auto"/>
                          </w:divBdr>
                          <w:divsChild>
                            <w:div w:id="1889565486">
                              <w:marLeft w:val="0"/>
                              <w:marRight w:val="0"/>
                              <w:marTop w:val="120"/>
                              <w:marBottom w:val="0"/>
                              <w:divBdr>
                                <w:top w:val="none" w:sz="0" w:space="0" w:color="auto"/>
                                <w:left w:val="none" w:sz="0" w:space="0" w:color="auto"/>
                                <w:bottom w:val="none" w:sz="0" w:space="0" w:color="auto"/>
                                <w:right w:val="none" w:sz="0" w:space="0" w:color="auto"/>
                              </w:divBdr>
                            </w:div>
                            <w:div w:id="1155343934">
                              <w:marLeft w:val="0"/>
                              <w:marRight w:val="0"/>
                              <w:marTop w:val="0"/>
                              <w:marBottom w:val="0"/>
                              <w:divBdr>
                                <w:top w:val="none" w:sz="0" w:space="0" w:color="auto"/>
                                <w:left w:val="none" w:sz="0" w:space="0" w:color="auto"/>
                                <w:bottom w:val="none" w:sz="0" w:space="0" w:color="auto"/>
                                <w:right w:val="none" w:sz="0" w:space="0" w:color="auto"/>
                              </w:divBdr>
                            </w:div>
                          </w:divsChild>
                        </w:div>
                        <w:div w:id="161166136">
                          <w:marLeft w:val="0"/>
                          <w:marRight w:val="0"/>
                          <w:marTop w:val="0"/>
                          <w:marBottom w:val="0"/>
                          <w:divBdr>
                            <w:top w:val="none" w:sz="0" w:space="0" w:color="auto"/>
                            <w:left w:val="none" w:sz="0" w:space="0" w:color="auto"/>
                            <w:bottom w:val="none" w:sz="0" w:space="0" w:color="auto"/>
                            <w:right w:val="none" w:sz="0" w:space="0" w:color="auto"/>
                          </w:divBdr>
                          <w:divsChild>
                            <w:div w:id="1897467327">
                              <w:marLeft w:val="0"/>
                              <w:marRight w:val="0"/>
                              <w:marTop w:val="120"/>
                              <w:marBottom w:val="0"/>
                              <w:divBdr>
                                <w:top w:val="none" w:sz="0" w:space="0" w:color="auto"/>
                                <w:left w:val="none" w:sz="0" w:space="0" w:color="auto"/>
                                <w:bottom w:val="none" w:sz="0" w:space="0" w:color="auto"/>
                                <w:right w:val="none" w:sz="0" w:space="0" w:color="auto"/>
                              </w:divBdr>
                            </w:div>
                            <w:div w:id="1653024641">
                              <w:marLeft w:val="0"/>
                              <w:marRight w:val="0"/>
                              <w:marTop w:val="0"/>
                              <w:marBottom w:val="0"/>
                              <w:divBdr>
                                <w:top w:val="none" w:sz="0" w:space="0" w:color="auto"/>
                                <w:left w:val="none" w:sz="0" w:space="0" w:color="auto"/>
                                <w:bottom w:val="none" w:sz="0" w:space="0" w:color="auto"/>
                                <w:right w:val="none" w:sz="0" w:space="0" w:color="auto"/>
                              </w:divBdr>
                              <w:divsChild>
                                <w:div w:id="1136751646">
                                  <w:marLeft w:val="0"/>
                                  <w:marRight w:val="0"/>
                                  <w:marTop w:val="0"/>
                                  <w:marBottom w:val="0"/>
                                  <w:divBdr>
                                    <w:top w:val="none" w:sz="0" w:space="0" w:color="auto"/>
                                    <w:left w:val="none" w:sz="0" w:space="0" w:color="auto"/>
                                    <w:bottom w:val="none" w:sz="0" w:space="0" w:color="auto"/>
                                    <w:right w:val="none" w:sz="0" w:space="0" w:color="auto"/>
                                  </w:divBdr>
                                  <w:divsChild>
                                    <w:div w:id="1893347427">
                                      <w:marLeft w:val="0"/>
                                      <w:marRight w:val="0"/>
                                      <w:marTop w:val="120"/>
                                      <w:marBottom w:val="0"/>
                                      <w:divBdr>
                                        <w:top w:val="none" w:sz="0" w:space="0" w:color="auto"/>
                                        <w:left w:val="none" w:sz="0" w:space="0" w:color="auto"/>
                                        <w:bottom w:val="none" w:sz="0" w:space="0" w:color="auto"/>
                                        <w:right w:val="none" w:sz="0" w:space="0" w:color="auto"/>
                                      </w:divBdr>
                                    </w:div>
                                    <w:div w:id="1856653943">
                                      <w:marLeft w:val="0"/>
                                      <w:marRight w:val="0"/>
                                      <w:marTop w:val="0"/>
                                      <w:marBottom w:val="0"/>
                                      <w:divBdr>
                                        <w:top w:val="none" w:sz="0" w:space="0" w:color="auto"/>
                                        <w:left w:val="none" w:sz="0" w:space="0" w:color="auto"/>
                                        <w:bottom w:val="none" w:sz="0" w:space="0" w:color="auto"/>
                                        <w:right w:val="none" w:sz="0" w:space="0" w:color="auto"/>
                                      </w:divBdr>
                                    </w:div>
                                  </w:divsChild>
                                </w:div>
                                <w:div w:id="797181769">
                                  <w:marLeft w:val="0"/>
                                  <w:marRight w:val="0"/>
                                  <w:marTop w:val="0"/>
                                  <w:marBottom w:val="0"/>
                                  <w:divBdr>
                                    <w:top w:val="none" w:sz="0" w:space="0" w:color="auto"/>
                                    <w:left w:val="none" w:sz="0" w:space="0" w:color="auto"/>
                                    <w:bottom w:val="none" w:sz="0" w:space="0" w:color="auto"/>
                                    <w:right w:val="none" w:sz="0" w:space="0" w:color="auto"/>
                                  </w:divBdr>
                                  <w:divsChild>
                                    <w:div w:id="1426535171">
                                      <w:marLeft w:val="0"/>
                                      <w:marRight w:val="0"/>
                                      <w:marTop w:val="120"/>
                                      <w:marBottom w:val="0"/>
                                      <w:divBdr>
                                        <w:top w:val="none" w:sz="0" w:space="0" w:color="auto"/>
                                        <w:left w:val="none" w:sz="0" w:space="0" w:color="auto"/>
                                        <w:bottom w:val="none" w:sz="0" w:space="0" w:color="auto"/>
                                        <w:right w:val="none" w:sz="0" w:space="0" w:color="auto"/>
                                      </w:divBdr>
                                    </w:div>
                                    <w:div w:id="531265212">
                                      <w:marLeft w:val="0"/>
                                      <w:marRight w:val="0"/>
                                      <w:marTop w:val="0"/>
                                      <w:marBottom w:val="0"/>
                                      <w:divBdr>
                                        <w:top w:val="none" w:sz="0" w:space="0" w:color="auto"/>
                                        <w:left w:val="none" w:sz="0" w:space="0" w:color="auto"/>
                                        <w:bottom w:val="none" w:sz="0" w:space="0" w:color="auto"/>
                                        <w:right w:val="none" w:sz="0" w:space="0" w:color="auto"/>
                                      </w:divBdr>
                                    </w:div>
                                  </w:divsChild>
                                </w:div>
                                <w:div w:id="882596082">
                                  <w:marLeft w:val="0"/>
                                  <w:marRight w:val="0"/>
                                  <w:marTop w:val="0"/>
                                  <w:marBottom w:val="0"/>
                                  <w:divBdr>
                                    <w:top w:val="none" w:sz="0" w:space="0" w:color="auto"/>
                                    <w:left w:val="none" w:sz="0" w:space="0" w:color="auto"/>
                                    <w:bottom w:val="none" w:sz="0" w:space="0" w:color="auto"/>
                                    <w:right w:val="none" w:sz="0" w:space="0" w:color="auto"/>
                                  </w:divBdr>
                                  <w:divsChild>
                                    <w:div w:id="182480508">
                                      <w:marLeft w:val="0"/>
                                      <w:marRight w:val="0"/>
                                      <w:marTop w:val="120"/>
                                      <w:marBottom w:val="0"/>
                                      <w:divBdr>
                                        <w:top w:val="none" w:sz="0" w:space="0" w:color="auto"/>
                                        <w:left w:val="none" w:sz="0" w:space="0" w:color="auto"/>
                                        <w:bottom w:val="none" w:sz="0" w:space="0" w:color="auto"/>
                                        <w:right w:val="none" w:sz="0" w:space="0" w:color="auto"/>
                                      </w:divBdr>
                                    </w:div>
                                    <w:div w:id="59120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445377">
                          <w:marLeft w:val="0"/>
                          <w:marRight w:val="0"/>
                          <w:marTop w:val="0"/>
                          <w:marBottom w:val="0"/>
                          <w:divBdr>
                            <w:top w:val="none" w:sz="0" w:space="0" w:color="auto"/>
                            <w:left w:val="none" w:sz="0" w:space="0" w:color="auto"/>
                            <w:bottom w:val="none" w:sz="0" w:space="0" w:color="auto"/>
                            <w:right w:val="none" w:sz="0" w:space="0" w:color="auto"/>
                          </w:divBdr>
                          <w:divsChild>
                            <w:div w:id="1935939402">
                              <w:marLeft w:val="0"/>
                              <w:marRight w:val="0"/>
                              <w:marTop w:val="120"/>
                              <w:marBottom w:val="0"/>
                              <w:divBdr>
                                <w:top w:val="none" w:sz="0" w:space="0" w:color="auto"/>
                                <w:left w:val="none" w:sz="0" w:space="0" w:color="auto"/>
                                <w:bottom w:val="none" w:sz="0" w:space="0" w:color="auto"/>
                                <w:right w:val="none" w:sz="0" w:space="0" w:color="auto"/>
                              </w:divBdr>
                            </w:div>
                            <w:div w:id="1767581878">
                              <w:marLeft w:val="0"/>
                              <w:marRight w:val="0"/>
                              <w:marTop w:val="0"/>
                              <w:marBottom w:val="0"/>
                              <w:divBdr>
                                <w:top w:val="none" w:sz="0" w:space="0" w:color="auto"/>
                                <w:left w:val="none" w:sz="0" w:space="0" w:color="auto"/>
                                <w:bottom w:val="none" w:sz="0" w:space="0" w:color="auto"/>
                                <w:right w:val="none" w:sz="0" w:space="0" w:color="auto"/>
                              </w:divBdr>
                              <w:divsChild>
                                <w:div w:id="1817140595">
                                  <w:marLeft w:val="0"/>
                                  <w:marRight w:val="0"/>
                                  <w:marTop w:val="0"/>
                                  <w:marBottom w:val="0"/>
                                  <w:divBdr>
                                    <w:top w:val="none" w:sz="0" w:space="0" w:color="auto"/>
                                    <w:left w:val="none" w:sz="0" w:space="0" w:color="auto"/>
                                    <w:bottom w:val="none" w:sz="0" w:space="0" w:color="auto"/>
                                    <w:right w:val="none" w:sz="0" w:space="0" w:color="auto"/>
                                  </w:divBdr>
                                  <w:divsChild>
                                    <w:div w:id="149179235">
                                      <w:marLeft w:val="0"/>
                                      <w:marRight w:val="0"/>
                                      <w:marTop w:val="120"/>
                                      <w:marBottom w:val="0"/>
                                      <w:divBdr>
                                        <w:top w:val="none" w:sz="0" w:space="0" w:color="auto"/>
                                        <w:left w:val="none" w:sz="0" w:space="0" w:color="auto"/>
                                        <w:bottom w:val="none" w:sz="0" w:space="0" w:color="auto"/>
                                        <w:right w:val="none" w:sz="0" w:space="0" w:color="auto"/>
                                      </w:divBdr>
                                    </w:div>
                                    <w:div w:id="928082194">
                                      <w:marLeft w:val="0"/>
                                      <w:marRight w:val="0"/>
                                      <w:marTop w:val="0"/>
                                      <w:marBottom w:val="0"/>
                                      <w:divBdr>
                                        <w:top w:val="none" w:sz="0" w:space="0" w:color="auto"/>
                                        <w:left w:val="none" w:sz="0" w:space="0" w:color="auto"/>
                                        <w:bottom w:val="none" w:sz="0" w:space="0" w:color="auto"/>
                                        <w:right w:val="none" w:sz="0" w:space="0" w:color="auto"/>
                                      </w:divBdr>
                                    </w:div>
                                  </w:divsChild>
                                </w:div>
                                <w:div w:id="643851886">
                                  <w:marLeft w:val="0"/>
                                  <w:marRight w:val="0"/>
                                  <w:marTop w:val="0"/>
                                  <w:marBottom w:val="0"/>
                                  <w:divBdr>
                                    <w:top w:val="none" w:sz="0" w:space="0" w:color="auto"/>
                                    <w:left w:val="none" w:sz="0" w:space="0" w:color="auto"/>
                                    <w:bottom w:val="none" w:sz="0" w:space="0" w:color="auto"/>
                                    <w:right w:val="none" w:sz="0" w:space="0" w:color="auto"/>
                                  </w:divBdr>
                                  <w:divsChild>
                                    <w:div w:id="448621747">
                                      <w:marLeft w:val="0"/>
                                      <w:marRight w:val="0"/>
                                      <w:marTop w:val="120"/>
                                      <w:marBottom w:val="0"/>
                                      <w:divBdr>
                                        <w:top w:val="none" w:sz="0" w:space="0" w:color="auto"/>
                                        <w:left w:val="none" w:sz="0" w:space="0" w:color="auto"/>
                                        <w:bottom w:val="none" w:sz="0" w:space="0" w:color="auto"/>
                                        <w:right w:val="none" w:sz="0" w:space="0" w:color="auto"/>
                                      </w:divBdr>
                                    </w:div>
                                    <w:div w:id="1027948332">
                                      <w:marLeft w:val="0"/>
                                      <w:marRight w:val="0"/>
                                      <w:marTop w:val="0"/>
                                      <w:marBottom w:val="0"/>
                                      <w:divBdr>
                                        <w:top w:val="none" w:sz="0" w:space="0" w:color="auto"/>
                                        <w:left w:val="none" w:sz="0" w:space="0" w:color="auto"/>
                                        <w:bottom w:val="none" w:sz="0" w:space="0" w:color="auto"/>
                                        <w:right w:val="none" w:sz="0" w:space="0" w:color="auto"/>
                                      </w:divBdr>
                                    </w:div>
                                  </w:divsChild>
                                </w:div>
                                <w:div w:id="1913078714">
                                  <w:marLeft w:val="0"/>
                                  <w:marRight w:val="0"/>
                                  <w:marTop w:val="0"/>
                                  <w:marBottom w:val="0"/>
                                  <w:divBdr>
                                    <w:top w:val="none" w:sz="0" w:space="0" w:color="auto"/>
                                    <w:left w:val="none" w:sz="0" w:space="0" w:color="auto"/>
                                    <w:bottom w:val="none" w:sz="0" w:space="0" w:color="auto"/>
                                    <w:right w:val="none" w:sz="0" w:space="0" w:color="auto"/>
                                  </w:divBdr>
                                  <w:divsChild>
                                    <w:div w:id="593317294">
                                      <w:marLeft w:val="0"/>
                                      <w:marRight w:val="0"/>
                                      <w:marTop w:val="120"/>
                                      <w:marBottom w:val="0"/>
                                      <w:divBdr>
                                        <w:top w:val="none" w:sz="0" w:space="0" w:color="auto"/>
                                        <w:left w:val="none" w:sz="0" w:space="0" w:color="auto"/>
                                        <w:bottom w:val="none" w:sz="0" w:space="0" w:color="auto"/>
                                        <w:right w:val="none" w:sz="0" w:space="0" w:color="auto"/>
                                      </w:divBdr>
                                    </w:div>
                                    <w:div w:id="1028718725">
                                      <w:marLeft w:val="0"/>
                                      <w:marRight w:val="0"/>
                                      <w:marTop w:val="0"/>
                                      <w:marBottom w:val="0"/>
                                      <w:divBdr>
                                        <w:top w:val="none" w:sz="0" w:space="0" w:color="auto"/>
                                        <w:left w:val="none" w:sz="0" w:space="0" w:color="auto"/>
                                        <w:bottom w:val="none" w:sz="0" w:space="0" w:color="auto"/>
                                        <w:right w:val="none" w:sz="0" w:space="0" w:color="auto"/>
                                      </w:divBdr>
                                    </w:div>
                                  </w:divsChild>
                                </w:div>
                                <w:div w:id="630554178">
                                  <w:marLeft w:val="0"/>
                                  <w:marRight w:val="0"/>
                                  <w:marTop w:val="0"/>
                                  <w:marBottom w:val="0"/>
                                  <w:divBdr>
                                    <w:top w:val="none" w:sz="0" w:space="0" w:color="auto"/>
                                    <w:left w:val="none" w:sz="0" w:space="0" w:color="auto"/>
                                    <w:bottom w:val="none" w:sz="0" w:space="0" w:color="auto"/>
                                    <w:right w:val="none" w:sz="0" w:space="0" w:color="auto"/>
                                  </w:divBdr>
                                  <w:divsChild>
                                    <w:div w:id="1243416653">
                                      <w:marLeft w:val="0"/>
                                      <w:marRight w:val="0"/>
                                      <w:marTop w:val="120"/>
                                      <w:marBottom w:val="0"/>
                                      <w:divBdr>
                                        <w:top w:val="none" w:sz="0" w:space="0" w:color="auto"/>
                                        <w:left w:val="none" w:sz="0" w:space="0" w:color="auto"/>
                                        <w:bottom w:val="none" w:sz="0" w:space="0" w:color="auto"/>
                                        <w:right w:val="none" w:sz="0" w:space="0" w:color="auto"/>
                                      </w:divBdr>
                                    </w:div>
                                    <w:div w:id="21707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0045114">
                          <w:marLeft w:val="0"/>
                          <w:marRight w:val="0"/>
                          <w:marTop w:val="0"/>
                          <w:marBottom w:val="0"/>
                          <w:divBdr>
                            <w:top w:val="none" w:sz="0" w:space="0" w:color="auto"/>
                            <w:left w:val="none" w:sz="0" w:space="0" w:color="auto"/>
                            <w:bottom w:val="none" w:sz="0" w:space="0" w:color="auto"/>
                            <w:right w:val="none" w:sz="0" w:space="0" w:color="auto"/>
                          </w:divBdr>
                          <w:divsChild>
                            <w:div w:id="1789464880">
                              <w:marLeft w:val="0"/>
                              <w:marRight w:val="0"/>
                              <w:marTop w:val="120"/>
                              <w:marBottom w:val="0"/>
                              <w:divBdr>
                                <w:top w:val="none" w:sz="0" w:space="0" w:color="auto"/>
                                <w:left w:val="none" w:sz="0" w:space="0" w:color="auto"/>
                                <w:bottom w:val="none" w:sz="0" w:space="0" w:color="auto"/>
                                <w:right w:val="none" w:sz="0" w:space="0" w:color="auto"/>
                              </w:divBdr>
                            </w:div>
                            <w:div w:id="1850220847">
                              <w:marLeft w:val="0"/>
                              <w:marRight w:val="0"/>
                              <w:marTop w:val="0"/>
                              <w:marBottom w:val="0"/>
                              <w:divBdr>
                                <w:top w:val="none" w:sz="0" w:space="0" w:color="auto"/>
                                <w:left w:val="none" w:sz="0" w:space="0" w:color="auto"/>
                                <w:bottom w:val="none" w:sz="0" w:space="0" w:color="auto"/>
                                <w:right w:val="none" w:sz="0" w:space="0" w:color="auto"/>
                              </w:divBdr>
                            </w:div>
                          </w:divsChild>
                        </w:div>
                        <w:div w:id="226843722">
                          <w:marLeft w:val="0"/>
                          <w:marRight w:val="0"/>
                          <w:marTop w:val="0"/>
                          <w:marBottom w:val="0"/>
                          <w:divBdr>
                            <w:top w:val="none" w:sz="0" w:space="0" w:color="auto"/>
                            <w:left w:val="none" w:sz="0" w:space="0" w:color="auto"/>
                            <w:bottom w:val="none" w:sz="0" w:space="0" w:color="auto"/>
                            <w:right w:val="none" w:sz="0" w:space="0" w:color="auto"/>
                          </w:divBdr>
                          <w:divsChild>
                            <w:div w:id="416370554">
                              <w:marLeft w:val="0"/>
                              <w:marRight w:val="0"/>
                              <w:marTop w:val="120"/>
                              <w:marBottom w:val="0"/>
                              <w:divBdr>
                                <w:top w:val="none" w:sz="0" w:space="0" w:color="auto"/>
                                <w:left w:val="none" w:sz="0" w:space="0" w:color="auto"/>
                                <w:bottom w:val="none" w:sz="0" w:space="0" w:color="auto"/>
                                <w:right w:val="none" w:sz="0" w:space="0" w:color="auto"/>
                              </w:divBdr>
                            </w:div>
                            <w:div w:id="155583428">
                              <w:marLeft w:val="0"/>
                              <w:marRight w:val="0"/>
                              <w:marTop w:val="0"/>
                              <w:marBottom w:val="0"/>
                              <w:divBdr>
                                <w:top w:val="none" w:sz="0" w:space="0" w:color="auto"/>
                                <w:left w:val="none" w:sz="0" w:space="0" w:color="auto"/>
                                <w:bottom w:val="none" w:sz="0" w:space="0" w:color="auto"/>
                                <w:right w:val="none" w:sz="0" w:space="0" w:color="auto"/>
                              </w:divBdr>
                            </w:div>
                          </w:divsChild>
                        </w:div>
                        <w:div w:id="185801000">
                          <w:marLeft w:val="0"/>
                          <w:marRight w:val="0"/>
                          <w:marTop w:val="0"/>
                          <w:marBottom w:val="0"/>
                          <w:divBdr>
                            <w:top w:val="none" w:sz="0" w:space="0" w:color="auto"/>
                            <w:left w:val="none" w:sz="0" w:space="0" w:color="auto"/>
                            <w:bottom w:val="none" w:sz="0" w:space="0" w:color="auto"/>
                            <w:right w:val="none" w:sz="0" w:space="0" w:color="auto"/>
                          </w:divBdr>
                          <w:divsChild>
                            <w:div w:id="500974521">
                              <w:marLeft w:val="0"/>
                              <w:marRight w:val="0"/>
                              <w:marTop w:val="120"/>
                              <w:marBottom w:val="0"/>
                              <w:divBdr>
                                <w:top w:val="none" w:sz="0" w:space="0" w:color="auto"/>
                                <w:left w:val="none" w:sz="0" w:space="0" w:color="auto"/>
                                <w:bottom w:val="none" w:sz="0" w:space="0" w:color="auto"/>
                                <w:right w:val="none" w:sz="0" w:space="0" w:color="auto"/>
                              </w:divBdr>
                            </w:div>
                            <w:div w:id="641007656">
                              <w:marLeft w:val="0"/>
                              <w:marRight w:val="0"/>
                              <w:marTop w:val="0"/>
                              <w:marBottom w:val="0"/>
                              <w:divBdr>
                                <w:top w:val="none" w:sz="0" w:space="0" w:color="auto"/>
                                <w:left w:val="none" w:sz="0" w:space="0" w:color="auto"/>
                                <w:bottom w:val="none" w:sz="0" w:space="0" w:color="auto"/>
                                <w:right w:val="none" w:sz="0" w:space="0" w:color="auto"/>
                              </w:divBdr>
                            </w:div>
                          </w:divsChild>
                        </w:div>
                        <w:div w:id="250772792">
                          <w:marLeft w:val="0"/>
                          <w:marRight w:val="0"/>
                          <w:marTop w:val="0"/>
                          <w:marBottom w:val="0"/>
                          <w:divBdr>
                            <w:top w:val="none" w:sz="0" w:space="0" w:color="auto"/>
                            <w:left w:val="none" w:sz="0" w:space="0" w:color="auto"/>
                            <w:bottom w:val="none" w:sz="0" w:space="0" w:color="auto"/>
                            <w:right w:val="none" w:sz="0" w:space="0" w:color="auto"/>
                          </w:divBdr>
                          <w:divsChild>
                            <w:div w:id="775519089">
                              <w:marLeft w:val="0"/>
                              <w:marRight w:val="0"/>
                              <w:marTop w:val="120"/>
                              <w:marBottom w:val="0"/>
                              <w:divBdr>
                                <w:top w:val="none" w:sz="0" w:space="0" w:color="auto"/>
                                <w:left w:val="none" w:sz="0" w:space="0" w:color="auto"/>
                                <w:bottom w:val="none" w:sz="0" w:space="0" w:color="auto"/>
                                <w:right w:val="none" w:sz="0" w:space="0" w:color="auto"/>
                              </w:divBdr>
                            </w:div>
                            <w:div w:id="103496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3769285">
                  <w:marLeft w:val="0"/>
                  <w:marRight w:val="0"/>
                  <w:marTop w:val="0"/>
                  <w:marBottom w:val="0"/>
                  <w:divBdr>
                    <w:top w:val="none" w:sz="0" w:space="0" w:color="auto"/>
                    <w:left w:val="none" w:sz="0" w:space="0" w:color="auto"/>
                    <w:bottom w:val="none" w:sz="0" w:space="0" w:color="auto"/>
                    <w:right w:val="none" w:sz="0" w:space="0" w:color="auto"/>
                  </w:divBdr>
                  <w:divsChild>
                    <w:div w:id="2122261110">
                      <w:marLeft w:val="0"/>
                      <w:marRight w:val="0"/>
                      <w:marTop w:val="120"/>
                      <w:marBottom w:val="0"/>
                      <w:divBdr>
                        <w:top w:val="none" w:sz="0" w:space="0" w:color="auto"/>
                        <w:left w:val="none" w:sz="0" w:space="0" w:color="auto"/>
                        <w:bottom w:val="none" w:sz="0" w:space="0" w:color="auto"/>
                        <w:right w:val="none" w:sz="0" w:space="0" w:color="auto"/>
                      </w:divBdr>
                    </w:div>
                    <w:div w:id="1637561405">
                      <w:marLeft w:val="0"/>
                      <w:marRight w:val="0"/>
                      <w:marTop w:val="0"/>
                      <w:marBottom w:val="0"/>
                      <w:divBdr>
                        <w:top w:val="none" w:sz="0" w:space="0" w:color="auto"/>
                        <w:left w:val="none" w:sz="0" w:space="0" w:color="auto"/>
                        <w:bottom w:val="none" w:sz="0" w:space="0" w:color="auto"/>
                        <w:right w:val="none" w:sz="0" w:space="0" w:color="auto"/>
                      </w:divBdr>
                      <w:divsChild>
                        <w:div w:id="40253408">
                          <w:marLeft w:val="0"/>
                          <w:marRight w:val="0"/>
                          <w:marTop w:val="0"/>
                          <w:marBottom w:val="0"/>
                          <w:divBdr>
                            <w:top w:val="none" w:sz="0" w:space="0" w:color="auto"/>
                            <w:left w:val="none" w:sz="0" w:space="0" w:color="auto"/>
                            <w:bottom w:val="none" w:sz="0" w:space="0" w:color="auto"/>
                            <w:right w:val="none" w:sz="0" w:space="0" w:color="auto"/>
                          </w:divBdr>
                          <w:divsChild>
                            <w:div w:id="275796795">
                              <w:marLeft w:val="0"/>
                              <w:marRight w:val="0"/>
                              <w:marTop w:val="120"/>
                              <w:marBottom w:val="0"/>
                              <w:divBdr>
                                <w:top w:val="none" w:sz="0" w:space="0" w:color="auto"/>
                                <w:left w:val="none" w:sz="0" w:space="0" w:color="auto"/>
                                <w:bottom w:val="none" w:sz="0" w:space="0" w:color="auto"/>
                                <w:right w:val="none" w:sz="0" w:space="0" w:color="auto"/>
                              </w:divBdr>
                            </w:div>
                            <w:div w:id="999238626">
                              <w:marLeft w:val="0"/>
                              <w:marRight w:val="0"/>
                              <w:marTop w:val="0"/>
                              <w:marBottom w:val="0"/>
                              <w:divBdr>
                                <w:top w:val="none" w:sz="0" w:space="0" w:color="auto"/>
                                <w:left w:val="none" w:sz="0" w:space="0" w:color="auto"/>
                                <w:bottom w:val="none" w:sz="0" w:space="0" w:color="auto"/>
                                <w:right w:val="none" w:sz="0" w:space="0" w:color="auto"/>
                              </w:divBdr>
                              <w:divsChild>
                                <w:div w:id="1252467261">
                                  <w:marLeft w:val="0"/>
                                  <w:marRight w:val="0"/>
                                  <w:marTop w:val="0"/>
                                  <w:marBottom w:val="0"/>
                                  <w:divBdr>
                                    <w:top w:val="none" w:sz="0" w:space="0" w:color="auto"/>
                                    <w:left w:val="none" w:sz="0" w:space="0" w:color="auto"/>
                                    <w:bottom w:val="none" w:sz="0" w:space="0" w:color="auto"/>
                                    <w:right w:val="none" w:sz="0" w:space="0" w:color="auto"/>
                                  </w:divBdr>
                                  <w:divsChild>
                                    <w:div w:id="256793105">
                                      <w:marLeft w:val="0"/>
                                      <w:marRight w:val="0"/>
                                      <w:marTop w:val="120"/>
                                      <w:marBottom w:val="0"/>
                                      <w:divBdr>
                                        <w:top w:val="none" w:sz="0" w:space="0" w:color="auto"/>
                                        <w:left w:val="none" w:sz="0" w:space="0" w:color="auto"/>
                                        <w:bottom w:val="none" w:sz="0" w:space="0" w:color="auto"/>
                                        <w:right w:val="none" w:sz="0" w:space="0" w:color="auto"/>
                                      </w:divBdr>
                                    </w:div>
                                    <w:div w:id="1536387635">
                                      <w:marLeft w:val="0"/>
                                      <w:marRight w:val="0"/>
                                      <w:marTop w:val="0"/>
                                      <w:marBottom w:val="0"/>
                                      <w:divBdr>
                                        <w:top w:val="none" w:sz="0" w:space="0" w:color="auto"/>
                                        <w:left w:val="none" w:sz="0" w:space="0" w:color="auto"/>
                                        <w:bottom w:val="none" w:sz="0" w:space="0" w:color="auto"/>
                                        <w:right w:val="none" w:sz="0" w:space="0" w:color="auto"/>
                                      </w:divBdr>
                                    </w:div>
                                  </w:divsChild>
                                </w:div>
                                <w:div w:id="1326665732">
                                  <w:marLeft w:val="0"/>
                                  <w:marRight w:val="0"/>
                                  <w:marTop w:val="0"/>
                                  <w:marBottom w:val="0"/>
                                  <w:divBdr>
                                    <w:top w:val="none" w:sz="0" w:space="0" w:color="auto"/>
                                    <w:left w:val="none" w:sz="0" w:space="0" w:color="auto"/>
                                    <w:bottom w:val="none" w:sz="0" w:space="0" w:color="auto"/>
                                    <w:right w:val="none" w:sz="0" w:space="0" w:color="auto"/>
                                  </w:divBdr>
                                  <w:divsChild>
                                    <w:div w:id="424687597">
                                      <w:marLeft w:val="0"/>
                                      <w:marRight w:val="0"/>
                                      <w:marTop w:val="120"/>
                                      <w:marBottom w:val="0"/>
                                      <w:divBdr>
                                        <w:top w:val="none" w:sz="0" w:space="0" w:color="auto"/>
                                        <w:left w:val="none" w:sz="0" w:space="0" w:color="auto"/>
                                        <w:bottom w:val="none" w:sz="0" w:space="0" w:color="auto"/>
                                        <w:right w:val="none" w:sz="0" w:space="0" w:color="auto"/>
                                      </w:divBdr>
                                    </w:div>
                                    <w:div w:id="59987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824245">
                          <w:marLeft w:val="0"/>
                          <w:marRight w:val="0"/>
                          <w:marTop w:val="0"/>
                          <w:marBottom w:val="0"/>
                          <w:divBdr>
                            <w:top w:val="none" w:sz="0" w:space="0" w:color="auto"/>
                            <w:left w:val="none" w:sz="0" w:space="0" w:color="auto"/>
                            <w:bottom w:val="none" w:sz="0" w:space="0" w:color="auto"/>
                            <w:right w:val="none" w:sz="0" w:space="0" w:color="auto"/>
                          </w:divBdr>
                          <w:divsChild>
                            <w:div w:id="594751584">
                              <w:marLeft w:val="0"/>
                              <w:marRight w:val="0"/>
                              <w:marTop w:val="120"/>
                              <w:marBottom w:val="0"/>
                              <w:divBdr>
                                <w:top w:val="none" w:sz="0" w:space="0" w:color="auto"/>
                                <w:left w:val="none" w:sz="0" w:space="0" w:color="auto"/>
                                <w:bottom w:val="none" w:sz="0" w:space="0" w:color="auto"/>
                                <w:right w:val="none" w:sz="0" w:space="0" w:color="auto"/>
                              </w:divBdr>
                            </w:div>
                            <w:div w:id="2060856574">
                              <w:marLeft w:val="0"/>
                              <w:marRight w:val="0"/>
                              <w:marTop w:val="0"/>
                              <w:marBottom w:val="0"/>
                              <w:divBdr>
                                <w:top w:val="none" w:sz="0" w:space="0" w:color="auto"/>
                                <w:left w:val="none" w:sz="0" w:space="0" w:color="auto"/>
                                <w:bottom w:val="none" w:sz="0" w:space="0" w:color="auto"/>
                                <w:right w:val="none" w:sz="0" w:space="0" w:color="auto"/>
                              </w:divBdr>
                            </w:div>
                          </w:divsChild>
                        </w:div>
                        <w:div w:id="947930308">
                          <w:marLeft w:val="0"/>
                          <w:marRight w:val="0"/>
                          <w:marTop w:val="0"/>
                          <w:marBottom w:val="0"/>
                          <w:divBdr>
                            <w:top w:val="none" w:sz="0" w:space="0" w:color="auto"/>
                            <w:left w:val="none" w:sz="0" w:space="0" w:color="auto"/>
                            <w:bottom w:val="none" w:sz="0" w:space="0" w:color="auto"/>
                            <w:right w:val="none" w:sz="0" w:space="0" w:color="auto"/>
                          </w:divBdr>
                          <w:divsChild>
                            <w:div w:id="429087868">
                              <w:marLeft w:val="0"/>
                              <w:marRight w:val="0"/>
                              <w:marTop w:val="120"/>
                              <w:marBottom w:val="0"/>
                              <w:divBdr>
                                <w:top w:val="none" w:sz="0" w:space="0" w:color="auto"/>
                                <w:left w:val="none" w:sz="0" w:space="0" w:color="auto"/>
                                <w:bottom w:val="none" w:sz="0" w:space="0" w:color="auto"/>
                                <w:right w:val="none" w:sz="0" w:space="0" w:color="auto"/>
                              </w:divBdr>
                            </w:div>
                            <w:div w:id="718624605">
                              <w:marLeft w:val="0"/>
                              <w:marRight w:val="0"/>
                              <w:marTop w:val="0"/>
                              <w:marBottom w:val="0"/>
                              <w:divBdr>
                                <w:top w:val="none" w:sz="0" w:space="0" w:color="auto"/>
                                <w:left w:val="none" w:sz="0" w:space="0" w:color="auto"/>
                                <w:bottom w:val="none" w:sz="0" w:space="0" w:color="auto"/>
                                <w:right w:val="none" w:sz="0" w:space="0" w:color="auto"/>
                              </w:divBdr>
                            </w:div>
                          </w:divsChild>
                        </w:div>
                        <w:div w:id="770901732">
                          <w:marLeft w:val="0"/>
                          <w:marRight w:val="0"/>
                          <w:marTop w:val="0"/>
                          <w:marBottom w:val="0"/>
                          <w:divBdr>
                            <w:top w:val="none" w:sz="0" w:space="0" w:color="auto"/>
                            <w:left w:val="none" w:sz="0" w:space="0" w:color="auto"/>
                            <w:bottom w:val="none" w:sz="0" w:space="0" w:color="auto"/>
                            <w:right w:val="none" w:sz="0" w:space="0" w:color="auto"/>
                          </w:divBdr>
                          <w:divsChild>
                            <w:div w:id="758528307">
                              <w:marLeft w:val="0"/>
                              <w:marRight w:val="0"/>
                              <w:marTop w:val="120"/>
                              <w:marBottom w:val="0"/>
                              <w:divBdr>
                                <w:top w:val="none" w:sz="0" w:space="0" w:color="auto"/>
                                <w:left w:val="none" w:sz="0" w:space="0" w:color="auto"/>
                                <w:bottom w:val="none" w:sz="0" w:space="0" w:color="auto"/>
                                <w:right w:val="none" w:sz="0" w:space="0" w:color="auto"/>
                              </w:divBdr>
                            </w:div>
                            <w:div w:id="1894735129">
                              <w:marLeft w:val="0"/>
                              <w:marRight w:val="0"/>
                              <w:marTop w:val="0"/>
                              <w:marBottom w:val="0"/>
                              <w:divBdr>
                                <w:top w:val="none" w:sz="0" w:space="0" w:color="auto"/>
                                <w:left w:val="none" w:sz="0" w:space="0" w:color="auto"/>
                                <w:bottom w:val="none" w:sz="0" w:space="0" w:color="auto"/>
                                <w:right w:val="none" w:sz="0" w:space="0" w:color="auto"/>
                              </w:divBdr>
                            </w:div>
                          </w:divsChild>
                        </w:div>
                        <w:div w:id="930427264">
                          <w:marLeft w:val="0"/>
                          <w:marRight w:val="0"/>
                          <w:marTop w:val="0"/>
                          <w:marBottom w:val="0"/>
                          <w:divBdr>
                            <w:top w:val="none" w:sz="0" w:space="0" w:color="auto"/>
                            <w:left w:val="none" w:sz="0" w:space="0" w:color="auto"/>
                            <w:bottom w:val="none" w:sz="0" w:space="0" w:color="auto"/>
                            <w:right w:val="none" w:sz="0" w:space="0" w:color="auto"/>
                          </w:divBdr>
                          <w:divsChild>
                            <w:div w:id="1626737751">
                              <w:marLeft w:val="0"/>
                              <w:marRight w:val="0"/>
                              <w:marTop w:val="120"/>
                              <w:marBottom w:val="0"/>
                              <w:divBdr>
                                <w:top w:val="none" w:sz="0" w:space="0" w:color="auto"/>
                                <w:left w:val="none" w:sz="0" w:space="0" w:color="auto"/>
                                <w:bottom w:val="none" w:sz="0" w:space="0" w:color="auto"/>
                                <w:right w:val="none" w:sz="0" w:space="0" w:color="auto"/>
                              </w:divBdr>
                            </w:div>
                            <w:div w:id="25326601">
                              <w:marLeft w:val="0"/>
                              <w:marRight w:val="0"/>
                              <w:marTop w:val="0"/>
                              <w:marBottom w:val="0"/>
                              <w:divBdr>
                                <w:top w:val="none" w:sz="0" w:space="0" w:color="auto"/>
                                <w:left w:val="none" w:sz="0" w:space="0" w:color="auto"/>
                                <w:bottom w:val="none" w:sz="0" w:space="0" w:color="auto"/>
                                <w:right w:val="none" w:sz="0" w:space="0" w:color="auto"/>
                              </w:divBdr>
                            </w:div>
                          </w:divsChild>
                        </w:div>
                        <w:div w:id="208690208">
                          <w:marLeft w:val="0"/>
                          <w:marRight w:val="0"/>
                          <w:marTop w:val="0"/>
                          <w:marBottom w:val="0"/>
                          <w:divBdr>
                            <w:top w:val="none" w:sz="0" w:space="0" w:color="auto"/>
                            <w:left w:val="none" w:sz="0" w:space="0" w:color="auto"/>
                            <w:bottom w:val="none" w:sz="0" w:space="0" w:color="auto"/>
                            <w:right w:val="none" w:sz="0" w:space="0" w:color="auto"/>
                          </w:divBdr>
                          <w:divsChild>
                            <w:div w:id="473064242">
                              <w:marLeft w:val="0"/>
                              <w:marRight w:val="0"/>
                              <w:marTop w:val="120"/>
                              <w:marBottom w:val="0"/>
                              <w:divBdr>
                                <w:top w:val="none" w:sz="0" w:space="0" w:color="auto"/>
                                <w:left w:val="none" w:sz="0" w:space="0" w:color="auto"/>
                                <w:bottom w:val="none" w:sz="0" w:space="0" w:color="auto"/>
                                <w:right w:val="none" w:sz="0" w:space="0" w:color="auto"/>
                              </w:divBdr>
                            </w:div>
                            <w:div w:id="48169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293207">
                  <w:marLeft w:val="0"/>
                  <w:marRight w:val="0"/>
                  <w:marTop w:val="0"/>
                  <w:marBottom w:val="0"/>
                  <w:divBdr>
                    <w:top w:val="none" w:sz="0" w:space="0" w:color="auto"/>
                    <w:left w:val="none" w:sz="0" w:space="0" w:color="auto"/>
                    <w:bottom w:val="none" w:sz="0" w:space="0" w:color="auto"/>
                    <w:right w:val="none" w:sz="0" w:space="0" w:color="auto"/>
                  </w:divBdr>
                  <w:divsChild>
                    <w:div w:id="203098517">
                      <w:marLeft w:val="0"/>
                      <w:marRight w:val="0"/>
                      <w:marTop w:val="120"/>
                      <w:marBottom w:val="0"/>
                      <w:divBdr>
                        <w:top w:val="none" w:sz="0" w:space="0" w:color="auto"/>
                        <w:left w:val="none" w:sz="0" w:space="0" w:color="auto"/>
                        <w:bottom w:val="none" w:sz="0" w:space="0" w:color="auto"/>
                        <w:right w:val="none" w:sz="0" w:space="0" w:color="auto"/>
                      </w:divBdr>
                    </w:div>
                    <w:div w:id="114256538">
                      <w:marLeft w:val="0"/>
                      <w:marRight w:val="0"/>
                      <w:marTop w:val="0"/>
                      <w:marBottom w:val="0"/>
                      <w:divBdr>
                        <w:top w:val="none" w:sz="0" w:space="0" w:color="auto"/>
                        <w:left w:val="none" w:sz="0" w:space="0" w:color="auto"/>
                        <w:bottom w:val="none" w:sz="0" w:space="0" w:color="auto"/>
                        <w:right w:val="none" w:sz="0" w:space="0" w:color="auto"/>
                      </w:divBdr>
                      <w:divsChild>
                        <w:div w:id="1301690613">
                          <w:marLeft w:val="0"/>
                          <w:marRight w:val="0"/>
                          <w:marTop w:val="0"/>
                          <w:marBottom w:val="0"/>
                          <w:divBdr>
                            <w:top w:val="none" w:sz="0" w:space="0" w:color="auto"/>
                            <w:left w:val="none" w:sz="0" w:space="0" w:color="auto"/>
                            <w:bottom w:val="none" w:sz="0" w:space="0" w:color="auto"/>
                            <w:right w:val="none" w:sz="0" w:space="0" w:color="auto"/>
                          </w:divBdr>
                          <w:divsChild>
                            <w:div w:id="740056540">
                              <w:marLeft w:val="0"/>
                              <w:marRight w:val="0"/>
                              <w:marTop w:val="120"/>
                              <w:marBottom w:val="0"/>
                              <w:divBdr>
                                <w:top w:val="none" w:sz="0" w:space="0" w:color="auto"/>
                                <w:left w:val="none" w:sz="0" w:space="0" w:color="auto"/>
                                <w:bottom w:val="none" w:sz="0" w:space="0" w:color="auto"/>
                                <w:right w:val="none" w:sz="0" w:space="0" w:color="auto"/>
                              </w:divBdr>
                            </w:div>
                            <w:div w:id="1681814865">
                              <w:marLeft w:val="0"/>
                              <w:marRight w:val="0"/>
                              <w:marTop w:val="0"/>
                              <w:marBottom w:val="0"/>
                              <w:divBdr>
                                <w:top w:val="none" w:sz="0" w:space="0" w:color="auto"/>
                                <w:left w:val="none" w:sz="0" w:space="0" w:color="auto"/>
                                <w:bottom w:val="none" w:sz="0" w:space="0" w:color="auto"/>
                                <w:right w:val="none" w:sz="0" w:space="0" w:color="auto"/>
                              </w:divBdr>
                            </w:div>
                          </w:divsChild>
                        </w:div>
                        <w:div w:id="188564230">
                          <w:marLeft w:val="0"/>
                          <w:marRight w:val="0"/>
                          <w:marTop w:val="0"/>
                          <w:marBottom w:val="0"/>
                          <w:divBdr>
                            <w:top w:val="none" w:sz="0" w:space="0" w:color="auto"/>
                            <w:left w:val="none" w:sz="0" w:space="0" w:color="auto"/>
                            <w:bottom w:val="none" w:sz="0" w:space="0" w:color="auto"/>
                            <w:right w:val="none" w:sz="0" w:space="0" w:color="auto"/>
                          </w:divBdr>
                          <w:divsChild>
                            <w:div w:id="406418217">
                              <w:marLeft w:val="0"/>
                              <w:marRight w:val="0"/>
                              <w:marTop w:val="120"/>
                              <w:marBottom w:val="0"/>
                              <w:divBdr>
                                <w:top w:val="none" w:sz="0" w:space="0" w:color="auto"/>
                                <w:left w:val="none" w:sz="0" w:space="0" w:color="auto"/>
                                <w:bottom w:val="none" w:sz="0" w:space="0" w:color="auto"/>
                                <w:right w:val="none" w:sz="0" w:space="0" w:color="auto"/>
                              </w:divBdr>
                            </w:div>
                            <w:div w:id="401952357">
                              <w:marLeft w:val="0"/>
                              <w:marRight w:val="0"/>
                              <w:marTop w:val="0"/>
                              <w:marBottom w:val="0"/>
                              <w:divBdr>
                                <w:top w:val="none" w:sz="0" w:space="0" w:color="auto"/>
                                <w:left w:val="none" w:sz="0" w:space="0" w:color="auto"/>
                                <w:bottom w:val="none" w:sz="0" w:space="0" w:color="auto"/>
                                <w:right w:val="none" w:sz="0" w:space="0" w:color="auto"/>
                              </w:divBdr>
                            </w:div>
                          </w:divsChild>
                        </w:div>
                        <w:div w:id="45952310">
                          <w:marLeft w:val="0"/>
                          <w:marRight w:val="0"/>
                          <w:marTop w:val="0"/>
                          <w:marBottom w:val="0"/>
                          <w:divBdr>
                            <w:top w:val="none" w:sz="0" w:space="0" w:color="auto"/>
                            <w:left w:val="none" w:sz="0" w:space="0" w:color="auto"/>
                            <w:bottom w:val="none" w:sz="0" w:space="0" w:color="auto"/>
                            <w:right w:val="none" w:sz="0" w:space="0" w:color="auto"/>
                          </w:divBdr>
                          <w:divsChild>
                            <w:div w:id="1488670522">
                              <w:marLeft w:val="0"/>
                              <w:marRight w:val="0"/>
                              <w:marTop w:val="120"/>
                              <w:marBottom w:val="0"/>
                              <w:divBdr>
                                <w:top w:val="none" w:sz="0" w:space="0" w:color="auto"/>
                                <w:left w:val="none" w:sz="0" w:space="0" w:color="auto"/>
                                <w:bottom w:val="none" w:sz="0" w:space="0" w:color="auto"/>
                                <w:right w:val="none" w:sz="0" w:space="0" w:color="auto"/>
                              </w:divBdr>
                            </w:div>
                            <w:div w:id="62528160">
                              <w:marLeft w:val="0"/>
                              <w:marRight w:val="0"/>
                              <w:marTop w:val="0"/>
                              <w:marBottom w:val="0"/>
                              <w:divBdr>
                                <w:top w:val="none" w:sz="0" w:space="0" w:color="auto"/>
                                <w:left w:val="none" w:sz="0" w:space="0" w:color="auto"/>
                                <w:bottom w:val="none" w:sz="0" w:space="0" w:color="auto"/>
                                <w:right w:val="none" w:sz="0" w:space="0" w:color="auto"/>
                              </w:divBdr>
                            </w:div>
                          </w:divsChild>
                        </w:div>
                        <w:div w:id="2048410914">
                          <w:marLeft w:val="0"/>
                          <w:marRight w:val="0"/>
                          <w:marTop w:val="0"/>
                          <w:marBottom w:val="0"/>
                          <w:divBdr>
                            <w:top w:val="none" w:sz="0" w:space="0" w:color="auto"/>
                            <w:left w:val="none" w:sz="0" w:space="0" w:color="auto"/>
                            <w:bottom w:val="none" w:sz="0" w:space="0" w:color="auto"/>
                            <w:right w:val="none" w:sz="0" w:space="0" w:color="auto"/>
                          </w:divBdr>
                          <w:divsChild>
                            <w:div w:id="2002812648">
                              <w:marLeft w:val="0"/>
                              <w:marRight w:val="0"/>
                              <w:marTop w:val="120"/>
                              <w:marBottom w:val="0"/>
                              <w:divBdr>
                                <w:top w:val="none" w:sz="0" w:space="0" w:color="auto"/>
                                <w:left w:val="none" w:sz="0" w:space="0" w:color="auto"/>
                                <w:bottom w:val="none" w:sz="0" w:space="0" w:color="auto"/>
                                <w:right w:val="none" w:sz="0" w:space="0" w:color="auto"/>
                              </w:divBdr>
                            </w:div>
                            <w:div w:id="771050838">
                              <w:marLeft w:val="0"/>
                              <w:marRight w:val="0"/>
                              <w:marTop w:val="0"/>
                              <w:marBottom w:val="0"/>
                              <w:divBdr>
                                <w:top w:val="none" w:sz="0" w:space="0" w:color="auto"/>
                                <w:left w:val="none" w:sz="0" w:space="0" w:color="auto"/>
                                <w:bottom w:val="none" w:sz="0" w:space="0" w:color="auto"/>
                                <w:right w:val="none" w:sz="0" w:space="0" w:color="auto"/>
                              </w:divBdr>
                            </w:div>
                          </w:divsChild>
                        </w:div>
                        <w:div w:id="1473056248">
                          <w:marLeft w:val="0"/>
                          <w:marRight w:val="0"/>
                          <w:marTop w:val="0"/>
                          <w:marBottom w:val="0"/>
                          <w:divBdr>
                            <w:top w:val="none" w:sz="0" w:space="0" w:color="auto"/>
                            <w:left w:val="none" w:sz="0" w:space="0" w:color="auto"/>
                            <w:bottom w:val="none" w:sz="0" w:space="0" w:color="auto"/>
                            <w:right w:val="none" w:sz="0" w:space="0" w:color="auto"/>
                          </w:divBdr>
                          <w:divsChild>
                            <w:div w:id="1371801976">
                              <w:marLeft w:val="0"/>
                              <w:marRight w:val="0"/>
                              <w:marTop w:val="120"/>
                              <w:marBottom w:val="0"/>
                              <w:divBdr>
                                <w:top w:val="none" w:sz="0" w:space="0" w:color="auto"/>
                                <w:left w:val="none" w:sz="0" w:space="0" w:color="auto"/>
                                <w:bottom w:val="none" w:sz="0" w:space="0" w:color="auto"/>
                                <w:right w:val="none" w:sz="0" w:space="0" w:color="auto"/>
                              </w:divBdr>
                            </w:div>
                            <w:div w:id="1018510336">
                              <w:marLeft w:val="0"/>
                              <w:marRight w:val="0"/>
                              <w:marTop w:val="0"/>
                              <w:marBottom w:val="0"/>
                              <w:divBdr>
                                <w:top w:val="none" w:sz="0" w:space="0" w:color="auto"/>
                                <w:left w:val="none" w:sz="0" w:space="0" w:color="auto"/>
                                <w:bottom w:val="none" w:sz="0" w:space="0" w:color="auto"/>
                                <w:right w:val="none" w:sz="0" w:space="0" w:color="auto"/>
                              </w:divBdr>
                            </w:div>
                          </w:divsChild>
                        </w:div>
                        <w:div w:id="1689259255">
                          <w:marLeft w:val="0"/>
                          <w:marRight w:val="0"/>
                          <w:marTop w:val="0"/>
                          <w:marBottom w:val="0"/>
                          <w:divBdr>
                            <w:top w:val="none" w:sz="0" w:space="0" w:color="auto"/>
                            <w:left w:val="none" w:sz="0" w:space="0" w:color="auto"/>
                            <w:bottom w:val="none" w:sz="0" w:space="0" w:color="auto"/>
                            <w:right w:val="none" w:sz="0" w:space="0" w:color="auto"/>
                          </w:divBdr>
                          <w:divsChild>
                            <w:div w:id="1944997158">
                              <w:marLeft w:val="0"/>
                              <w:marRight w:val="0"/>
                              <w:marTop w:val="120"/>
                              <w:marBottom w:val="0"/>
                              <w:divBdr>
                                <w:top w:val="none" w:sz="0" w:space="0" w:color="auto"/>
                                <w:left w:val="none" w:sz="0" w:space="0" w:color="auto"/>
                                <w:bottom w:val="none" w:sz="0" w:space="0" w:color="auto"/>
                                <w:right w:val="none" w:sz="0" w:space="0" w:color="auto"/>
                              </w:divBdr>
                            </w:div>
                            <w:div w:id="1289431636">
                              <w:marLeft w:val="0"/>
                              <w:marRight w:val="0"/>
                              <w:marTop w:val="0"/>
                              <w:marBottom w:val="0"/>
                              <w:divBdr>
                                <w:top w:val="none" w:sz="0" w:space="0" w:color="auto"/>
                                <w:left w:val="none" w:sz="0" w:space="0" w:color="auto"/>
                                <w:bottom w:val="none" w:sz="0" w:space="0" w:color="auto"/>
                                <w:right w:val="none" w:sz="0" w:space="0" w:color="auto"/>
                              </w:divBdr>
                            </w:div>
                          </w:divsChild>
                        </w:div>
                        <w:div w:id="581767756">
                          <w:marLeft w:val="0"/>
                          <w:marRight w:val="0"/>
                          <w:marTop w:val="0"/>
                          <w:marBottom w:val="0"/>
                          <w:divBdr>
                            <w:top w:val="none" w:sz="0" w:space="0" w:color="auto"/>
                            <w:left w:val="none" w:sz="0" w:space="0" w:color="auto"/>
                            <w:bottom w:val="none" w:sz="0" w:space="0" w:color="auto"/>
                            <w:right w:val="none" w:sz="0" w:space="0" w:color="auto"/>
                          </w:divBdr>
                          <w:divsChild>
                            <w:div w:id="1667779141">
                              <w:marLeft w:val="0"/>
                              <w:marRight w:val="0"/>
                              <w:marTop w:val="120"/>
                              <w:marBottom w:val="0"/>
                              <w:divBdr>
                                <w:top w:val="none" w:sz="0" w:space="0" w:color="auto"/>
                                <w:left w:val="none" w:sz="0" w:space="0" w:color="auto"/>
                                <w:bottom w:val="none" w:sz="0" w:space="0" w:color="auto"/>
                                <w:right w:val="none" w:sz="0" w:space="0" w:color="auto"/>
                              </w:divBdr>
                            </w:div>
                            <w:div w:id="1681155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2357533">
          <w:marLeft w:val="0"/>
          <w:marRight w:val="0"/>
          <w:marTop w:val="0"/>
          <w:marBottom w:val="0"/>
          <w:divBdr>
            <w:top w:val="none" w:sz="0" w:space="0" w:color="auto"/>
            <w:left w:val="none" w:sz="0" w:space="0" w:color="auto"/>
            <w:bottom w:val="none" w:sz="0" w:space="0" w:color="auto"/>
            <w:right w:val="none" w:sz="0" w:space="0" w:color="auto"/>
          </w:divBdr>
          <w:divsChild>
            <w:div w:id="518202438">
              <w:marLeft w:val="0"/>
              <w:marRight w:val="0"/>
              <w:marTop w:val="120"/>
              <w:marBottom w:val="0"/>
              <w:divBdr>
                <w:top w:val="none" w:sz="0" w:space="0" w:color="auto"/>
                <w:left w:val="none" w:sz="0" w:space="0" w:color="auto"/>
                <w:bottom w:val="none" w:sz="0" w:space="0" w:color="auto"/>
                <w:right w:val="none" w:sz="0" w:space="0" w:color="auto"/>
              </w:divBdr>
            </w:div>
            <w:div w:id="1410032801">
              <w:marLeft w:val="0"/>
              <w:marRight w:val="0"/>
              <w:marTop w:val="0"/>
              <w:marBottom w:val="0"/>
              <w:divBdr>
                <w:top w:val="none" w:sz="0" w:space="0" w:color="auto"/>
                <w:left w:val="none" w:sz="0" w:space="0" w:color="auto"/>
                <w:bottom w:val="none" w:sz="0" w:space="0" w:color="auto"/>
                <w:right w:val="none" w:sz="0" w:space="0" w:color="auto"/>
              </w:divBdr>
              <w:divsChild>
                <w:div w:id="887113209">
                  <w:marLeft w:val="0"/>
                  <w:marRight w:val="0"/>
                  <w:marTop w:val="0"/>
                  <w:marBottom w:val="0"/>
                  <w:divBdr>
                    <w:top w:val="none" w:sz="0" w:space="0" w:color="auto"/>
                    <w:left w:val="none" w:sz="0" w:space="0" w:color="auto"/>
                    <w:bottom w:val="none" w:sz="0" w:space="0" w:color="auto"/>
                    <w:right w:val="none" w:sz="0" w:space="0" w:color="auto"/>
                  </w:divBdr>
                  <w:divsChild>
                    <w:div w:id="537622154">
                      <w:marLeft w:val="0"/>
                      <w:marRight w:val="0"/>
                      <w:marTop w:val="120"/>
                      <w:marBottom w:val="0"/>
                      <w:divBdr>
                        <w:top w:val="none" w:sz="0" w:space="0" w:color="auto"/>
                        <w:left w:val="none" w:sz="0" w:space="0" w:color="auto"/>
                        <w:bottom w:val="none" w:sz="0" w:space="0" w:color="auto"/>
                        <w:right w:val="none" w:sz="0" w:space="0" w:color="auto"/>
                      </w:divBdr>
                    </w:div>
                    <w:div w:id="163983241">
                      <w:marLeft w:val="0"/>
                      <w:marRight w:val="0"/>
                      <w:marTop w:val="0"/>
                      <w:marBottom w:val="0"/>
                      <w:divBdr>
                        <w:top w:val="none" w:sz="0" w:space="0" w:color="auto"/>
                        <w:left w:val="none" w:sz="0" w:space="0" w:color="auto"/>
                        <w:bottom w:val="none" w:sz="0" w:space="0" w:color="auto"/>
                        <w:right w:val="none" w:sz="0" w:space="0" w:color="auto"/>
                      </w:divBdr>
                      <w:divsChild>
                        <w:div w:id="2132629007">
                          <w:marLeft w:val="0"/>
                          <w:marRight w:val="0"/>
                          <w:marTop w:val="0"/>
                          <w:marBottom w:val="0"/>
                          <w:divBdr>
                            <w:top w:val="none" w:sz="0" w:space="0" w:color="auto"/>
                            <w:left w:val="none" w:sz="0" w:space="0" w:color="auto"/>
                            <w:bottom w:val="none" w:sz="0" w:space="0" w:color="auto"/>
                            <w:right w:val="none" w:sz="0" w:space="0" w:color="auto"/>
                          </w:divBdr>
                          <w:divsChild>
                            <w:div w:id="795753194">
                              <w:marLeft w:val="0"/>
                              <w:marRight w:val="0"/>
                              <w:marTop w:val="120"/>
                              <w:marBottom w:val="0"/>
                              <w:divBdr>
                                <w:top w:val="none" w:sz="0" w:space="0" w:color="auto"/>
                                <w:left w:val="none" w:sz="0" w:space="0" w:color="auto"/>
                                <w:bottom w:val="none" w:sz="0" w:space="0" w:color="auto"/>
                                <w:right w:val="none" w:sz="0" w:space="0" w:color="auto"/>
                              </w:divBdr>
                            </w:div>
                            <w:div w:id="140730678">
                              <w:marLeft w:val="0"/>
                              <w:marRight w:val="0"/>
                              <w:marTop w:val="0"/>
                              <w:marBottom w:val="0"/>
                              <w:divBdr>
                                <w:top w:val="none" w:sz="0" w:space="0" w:color="auto"/>
                                <w:left w:val="none" w:sz="0" w:space="0" w:color="auto"/>
                                <w:bottom w:val="none" w:sz="0" w:space="0" w:color="auto"/>
                                <w:right w:val="none" w:sz="0" w:space="0" w:color="auto"/>
                              </w:divBdr>
                              <w:divsChild>
                                <w:div w:id="1176647625">
                                  <w:marLeft w:val="0"/>
                                  <w:marRight w:val="0"/>
                                  <w:marTop w:val="0"/>
                                  <w:marBottom w:val="0"/>
                                  <w:divBdr>
                                    <w:top w:val="none" w:sz="0" w:space="0" w:color="auto"/>
                                    <w:left w:val="none" w:sz="0" w:space="0" w:color="auto"/>
                                    <w:bottom w:val="none" w:sz="0" w:space="0" w:color="auto"/>
                                    <w:right w:val="none" w:sz="0" w:space="0" w:color="auto"/>
                                  </w:divBdr>
                                  <w:divsChild>
                                    <w:div w:id="1058213380">
                                      <w:marLeft w:val="0"/>
                                      <w:marRight w:val="0"/>
                                      <w:marTop w:val="120"/>
                                      <w:marBottom w:val="0"/>
                                      <w:divBdr>
                                        <w:top w:val="none" w:sz="0" w:space="0" w:color="auto"/>
                                        <w:left w:val="none" w:sz="0" w:space="0" w:color="auto"/>
                                        <w:bottom w:val="none" w:sz="0" w:space="0" w:color="auto"/>
                                        <w:right w:val="none" w:sz="0" w:space="0" w:color="auto"/>
                                      </w:divBdr>
                                    </w:div>
                                    <w:div w:id="768433510">
                                      <w:marLeft w:val="0"/>
                                      <w:marRight w:val="0"/>
                                      <w:marTop w:val="0"/>
                                      <w:marBottom w:val="0"/>
                                      <w:divBdr>
                                        <w:top w:val="none" w:sz="0" w:space="0" w:color="auto"/>
                                        <w:left w:val="none" w:sz="0" w:space="0" w:color="auto"/>
                                        <w:bottom w:val="none" w:sz="0" w:space="0" w:color="auto"/>
                                        <w:right w:val="none" w:sz="0" w:space="0" w:color="auto"/>
                                      </w:divBdr>
                                    </w:div>
                                  </w:divsChild>
                                </w:div>
                                <w:div w:id="914895586">
                                  <w:marLeft w:val="0"/>
                                  <w:marRight w:val="0"/>
                                  <w:marTop w:val="0"/>
                                  <w:marBottom w:val="0"/>
                                  <w:divBdr>
                                    <w:top w:val="none" w:sz="0" w:space="0" w:color="auto"/>
                                    <w:left w:val="none" w:sz="0" w:space="0" w:color="auto"/>
                                    <w:bottom w:val="none" w:sz="0" w:space="0" w:color="auto"/>
                                    <w:right w:val="none" w:sz="0" w:space="0" w:color="auto"/>
                                  </w:divBdr>
                                  <w:divsChild>
                                    <w:div w:id="587157761">
                                      <w:marLeft w:val="0"/>
                                      <w:marRight w:val="0"/>
                                      <w:marTop w:val="120"/>
                                      <w:marBottom w:val="0"/>
                                      <w:divBdr>
                                        <w:top w:val="none" w:sz="0" w:space="0" w:color="auto"/>
                                        <w:left w:val="none" w:sz="0" w:space="0" w:color="auto"/>
                                        <w:bottom w:val="none" w:sz="0" w:space="0" w:color="auto"/>
                                        <w:right w:val="none" w:sz="0" w:space="0" w:color="auto"/>
                                      </w:divBdr>
                                    </w:div>
                                    <w:div w:id="932666856">
                                      <w:marLeft w:val="0"/>
                                      <w:marRight w:val="0"/>
                                      <w:marTop w:val="0"/>
                                      <w:marBottom w:val="0"/>
                                      <w:divBdr>
                                        <w:top w:val="none" w:sz="0" w:space="0" w:color="auto"/>
                                        <w:left w:val="none" w:sz="0" w:space="0" w:color="auto"/>
                                        <w:bottom w:val="none" w:sz="0" w:space="0" w:color="auto"/>
                                        <w:right w:val="none" w:sz="0" w:space="0" w:color="auto"/>
                                      </w:divBdr>
                                    </w:div>
                                  </w:divsChild>
                                </w:div>
                                <w:div w:id="60718605">
                                  <w:marLeft w:val="0"/>
                                  <w:marRight w:val="0"/>
                                  <w:marTop w:val="0"/>
                                  <w:marBottom w:val="0"/>
                                  <w:divBdr>
                                    <w:top w:val="none" w:sz="0" w:space="0" w:color="auto"/>
                                    <w:left w:val="none" w:sz="0" w:space="0" w:color="auto"/>
                                    <w:bottom w:val="none" w:sz="0" w:space="0" w:color="auto"/>
                                    <w:right w:val="none" w:sz="0" w:space="0" w:color="auto"/>
                                  </w:divBdr>
                                  <w:divsChild>
                                    <w:div w:id="683702920">
                                      <w:marLeft w:val="0"/>
                                      <w:marRight w:val="0"/>
                                      <w:marTop w:val="120"/>
                                      <w:marBottom w:val="0"/>
                                      <w:divBdr>
                                        <w:top w:val="none" w:sz="0" w:space="0" w:color="auto"/>
                                        <w:left w:val="none" w:sz="0" w:space="0" w:color="auto"/>
                                        <w:bottom w:val="none" w:sz="0" w:space="0" w:color="auto"/>
                                        <w:right w:val="none" w:sz="0" w:space="0" w:color="auto"/>
                                      </w:divBdr>
                                    </w:div>
                                    <w:div w:id="1856071217">
                                      <w:marLeft w:val="0"/>
                                      <w:marRight w:val="0"/>
                                      <w:marTop w:val="0"/>
                                      <w:marBottom w:val="0"/>
                                      <w:divBdr>
                                        <w:top w:val="none" w:sz="0" w:space="0" w:color="auto"/>
                                        <w:left w:val="none" w:sz="0" w:space="0" w:color="auto"/>
                                        <w:bottom w:val="none" w:sz="0" w:space="0" w:color="auto"/>
                                        <w:right w:val="none" w:sz="0" w:space="0" w:color="auto"/>
                                      </w:divBdr>
                                    </w:div>
                                  </w:divsChild>
                                </w:div>
                                <w:div w:id="1203980983">
                                  <w:marLeft w:val="0"/>
                                  <w:marRight w:val="0"/>
                                  <w:marTop w:val="0"/>
                                  <w:marBottom w:val="0"/>
                                  <w:divBdr>
                                    <w:top w:val="none" w:sz="0" w:space="0" w:color="auto"/>
                                    <w:left w:val="none" w:sz="0" w:space="0" w:color="auto"/>
                                    <w:bottom w:val="none" w:sz="0" w:space="0" w:color="auto"/>
                                    <w:right w:val="none" w:sz="0" w:space="0" w:color="auto"/>
                                  </w:divBdr>
                                  <w:divsChild>
                                    <w:div w:id="1876112424">
                                      <w:marLeft w:val="0"/>
                                      <w:marRight w:val="0"/>
                                      <w:marTop w:val="120"/>
                                      <w:marBottom w:val="0"/>
                                      <w:divBdr>
                                        <w:top w:val="none" w:sz="0" w:space="0" w:color="auto"/>
                                        <w:left w:val="none" w:sz="0" w:space="0" w:color="auto"/>
                                        <w:bottom w:val="none" w:sz="0" w:space="0" w:color="auto"/>
                                        <w:right w:val="none" w:sz="0" w:space="0" w:color="auto"/>
                                      </w:divBdr>
                                    </w:div>
                                    <w:div w:id="1923949519">
                                      <w:marLeft w:val="0"/>
                                      <w:marRight w:val="0"/>
                                      <w:marTop w:val="0"/>
                                      <w:marBottom w:val="0"/>
                                      <w:divBdr>
                                        <w:top w:val="none" w:sz="0" w:space="0" w:color="auto"/>
                                        <w:left w:val="none" w:sz="0" w:space="0" w:color="auto"/>
                                        <w:bottom w:val="none" w:sz="0" w:space="0" w:color="auto"/>
                                        <w:right w:val="none" w:sz="0" w:space="0" w:color="auto"/>
                                      </w:divBdr>
                                    </w:div>
                                  </w:divsChild>
                                </w:div>
                                <w:div w:id="1328482169">
                                  <w:marLeft w:val="0"/>
                                  <w:marRight w:val="0"/>
                                  <w:marTop w:val="0"/>
                                  <w:marBottom w:val="0"/>
                                  <w:divBdr>
                                    <w:top w:val="none" w:sz="0" w:space="0" w:color="auto"/>
                                    <w:left w:val="none" w:sz="0" w:space="0" w:color="auto"/>
                                    <w:bottom w:val="none" w:sz="0" w:space="0" w:color="auto"/>
                                    <w:right w:val="none" w:sz="0" w:space="0" w:color="auto"/>
                                  </w:divBdr>
                                  <w:divsChild>
                                    <w:div w:id="1907295561">
                                      <w:marLeft w:val="0"/>
                                      <w:marRight w:val="0"/>
                                      <w:marTop w:val="120"/>
                                      <w:marBottom w:val="0"/>
                                      <w:divBdr>
                                        <w:top w:val="none" w:sz="0" w:space="0" w:color="auto"/>
                                        <w:left w:val="none" w:sz="0" w:space="0" w:color="auto"/>
                                        <w:bottom w:val="none" w:sz="0" w:space="0" w:color="auto"/>
                                        <w:right w:val="none" w:sz="0" w:space="0" w:color="auto"/>
                                      </w:divBdr>
                                    </w:div>
                                    <w:div w:id="1299648972">
                                      <w:marLeft w:val="0"/>
                                      <w:marRight w:val="0"/>
                                      <w:marTop w:val="0"/>
                                      <w:marBottom w:val="0"/>
                                      <w:divBdr>
                                        <w:top w:val="none" w:sz="0" w:space="0" w:color="auto"/>
                                        <w:left w:val="none" w:sz="0" w:space="0" w:color="auto"/>
                                        <w:bottom w:val="none" w:sz="0" w:space="0" w:color="auto"/>
                                        <w:right w:val="none" w:sz="0" w:space="0" w:color="auto"/>
                                      </w:divBdr>
                                    </w:div>
                                  </w:divsChild>
                                </w:div>
                                <w:div w:id="1565287628">
                                  <w:marLeft w:val="0"/>
                                  <w:marRight w:val="0"/>
                                  <w:marTop w:val="0"/>
                                  <w:marBottom w:val="0"/>
                                  <w:divBdr>
                                    <w:top w:val="none" w:sz="0" w:space="0" w:color="auto"/>
                                    <w:left w:val="none" w:sz="0" w:space="0" w:color="auto"/>
                                    <w:bottom w:val="none" w:sz="0" w:space="0" w:color="auto"/>
                                    <w:right w:val="none" w:sz="0" w:space="0" w:color="auto"/>
                                  </w:divBdr>
                                  <w:divsChild>
                                    <w:div w:id="1095128661">
                                      <w:marLeft w:val="0"/>
                                      <w:marRight w:val="0"/>
                                      <w:marTop w:val="120"/>
                                      <w:marBottom w:val="0"/>
                                      <w:divBdr>
                                        <w:top w:val="none" w:sz="0" w:space="0" w:color="auto"/>
                                        <w:left w:val="none" w:sz="0" w:space="0" w:color="auto"/>
                                        <w:bottom w:val="none" w:sz="0" w:space="0" w:color="auto"/>
                                        <w:right w:val="none" w:sz="0" w:space="0" w:color="auto"/>
                                      </w:divBdr>
                                    </w:div>
                                    <w:div w:id="20750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5918242">
                          <w:marLeft w:val="0"/>
                          <w:marRight w:val="0"/>
                          <w:marTop w:val="0"/>
                          <w:marBottom w:val="0"/>
                          <w:divBdr>
                            <w:top w:val="none" w:sz="0" w:space="0" w:color="auto"/>
                            <w:left w:val="none" w:sz="0" w:space="0" w:color="auto"/>
                            <w:bottom w:val="none" w:sz="0" w:space="0" w:color="auto"/>
                            <w:right w:val="none" w:sz="0" w:space="0" w:color="auto"/>
                          </w:divBdr>
                          <w:divsChild>
                            <w:div w:id="521548650">
                              <w:marLeft w:val="0"/>
                              <w:marRight w:val="0"/>
                              <w:marTop w:val="120"/>
                              <w:marBottom w:val="0"/>
                              <w:divBdr>
                                <w:top w:val="none" w:sz="0" w:space="0" w:color="auto"/>
                                <w:left w:val="none" w:sz="0" w:space="0" w:color="auto"/>
                                <w:bottom w:val="none" w:sz="0" w:space="0" w:color="auto"/>
                                <w:right w:val="none" w:sz="0" w:space="0" w:color="auto"/>
                              </w:divBdr>
                            </w:div>
                            <w:div w:id="2131508983">
                              <w:marLeft w:val="0"/>
                              <w:marRight w:val="0"/>
                              <w:marTop w:val="0"/>
                              <w:marBottom w:val="0"/>
                              <w:divBdr>
                                <w:top w:val="none" w:sz="0" w:space="0" w:color="auto"/>
                                <w:left w:val="none" w:sz="0" w:space="0" w:color="auto"/>
                                <w:bottom w:val="none" w:sz="0" w:space="0" w:color="auto"/>
                                <w:right w:val="none" w:sz="0" w:space="0" w:color="auto"/>
                              </w:divBdr>
                              <w:divsChild>
                                <w:div w:id="1928805254">
                                  <w:marLeft w:val="0"/>
                                  <w:marRight w:val="0"/>
                                  <w:marTop w:val="0"/>
                                  <w:marBottom w:val="0"/>
                                  <w:divBdr>
                                    <w:top w:val="none" w:sz="0" w:space="0" w:color="auto"/>
                                    <w:left w:val="none" w:sz="0" w:space="0" w:color="auto"/>
                                    <w:bottom w:val="none" w:sz="0" w:space="0" w:color="auto"/>
                                    <w:right w:val="none" w:sz="0" w:space="0" w:color="auto"/>
                                  </w:divBdr>
                                  <w:divsChild>
                                    <w:div w:id="2007129202">
                                      <w:marLeft w:val="0"/>
                                      <w:marRight w:val="0"/>
                                      <w:marTop w:val="120"/>
                                      <w:marBottom w:val="0"/>
                                      <w:divBdr>
                                        <w:top w:val="none" w:sz="0" w:space="0" w:color="auto"/>
                                        <w:left w:val="none" w:sz="0" w:space="0" w:color="auto"/>
                                        <w:bottom w:val="none" w:sz="0" w:space="0" w:color="auto"/>
                                        <w:right w:val="none" w:sz="0" w:space="0" w:color="auto"/>
                                      </w:divBdr>
                                    </w:div>
                                    <w:div w:id="685062948">
                                      <w:marLeft w:val="0"/>
                                      <w:marRight w:val="0"/>
                                      <w:marTop w:val="0"/>
                                      <w:marBottom w:val="0"/>
                                      <w:divBdr>
                                        <w:top w:val="none" w:sz="0" w:space="0" w:color="auto"/>
                                        <w:left w:val="none" w:sz="0" w:space="0" w:color="auto"/>
                                        <w:bottom w:val="none" w:sz="0" w:space="0" w:color="auto"/>
                                        <w:right w:val="none" w:sz="0" w:space="0" w:color="auto"/>
                                      </w:divBdr>
                                    </w:div>
                                  </w:divsChild>
                                </w:div>
                                <w:div w:id="401489921">
                                  <w:marLeft w:val="0"/>
                                  <w:marRight w:val="0"/>
                                  <w:marTop w:val="0"/>
                                  <w:marBottom w:val="0"/>
                                  <w:divBdr>
                                    <w:top w:val="none" w:sz="0" w:space="0" w:color="auto"/>
                                    <w:left w:val="none" w:sz="0" w:space="0" w:color="auto"/>
                                    <w:bottom w:val="none" w:sz="0" w:space="0" w:color="auto"/>
                                    <w:right w:val="none" w:sz="0" w:space="0" w:color="auto"/>
                                  </w:divBdr>
                                  <w:divsChild>
                                    <w:div w:id="613680365">
                                      <w:marLeft w:val="0"/>
                                      <w:marRight w:val="0"/>
                                      <w:marTop w:val="120"/>
                                      <w:marBottom w:val="0"/>
                                      <w:divBdr>
                                        <w:top w:val="none" w:sz="0" w:space="0" w:color="auto"/>
                                        <w:left w:val="none" w:sz="0" w:space="0" w:color="auto"/>
                                        <w:bottom w:val="none" w:sz="0" w:space="0" w:color="auto"/>
                                        <w:right w:val="none" w:sz="0" w:space="0" w:color="auto"/>
                                      </w:divBdr>
                                    </w:div>
                                    <w:div w:id="2142645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823795">
                          <w:marLeft w:val="0"/>
                          <w:marRight w:val="0"/>
                          <w:marTop w:val="0"/>
                          <w:marBottom w:val="0"/>
                          <w:divBdr>
                            <w:top w:val="none" w:sz="0" w:space="0" w:color="auto"/>
                            <w:left w:val="none" w:sz="0" w:space="0" w:color="auto"/>
                            <w:bottom w:val="none" w:sz="0" w:space="0" w:color="auto"/>
                            <w:right w:val="none" w:sz="0" w:space="0" w:color="auto"/>
                          </w:divBdr>
                          <w:divsChild>
                            <w:div w:id="1006322173">
                              <w:marLeft w:val="0"/>
                              <w:marRight w:val="0"/>
                              <w:marTop w:val="120"/>
                              <w:marBottom w:val="0"/>
                              <w:divBdr>
                                <w:top w:val="none" w:sz="0" w:space="0" w:color="auto"/>
                                <w:left w:val="none" w:sz="0" w:space="0" w:color="auto"/>
                                <w:bottom w:val="none" w:sz="0" w:space="0" w:color="auto"/>
                                <w:right w:val="none" w:sz="0" w:space="0" w:color="auto"/>
                              </w:divBdr>
                            </w:div>
                            <w:div w:id="841772292">
                              <w:marLeft w:val="0"/>
                              <w:marRight w:val="0"/>
                              <w:marTop w:val="0"/>
                              <w:marBottom w:val="0"/>
                              <w:divBdr>
                                <w:top w:val="none" w:sz="0" w:space="0" w:color="auto"/>
                                <w:left w:val="none" w:sz="0" w:space="0" w:color="auto"/>
                                <w:bottom w:val="none" w:sz="0" w:space="0" w:color="auto"/>
                                <w:right w:val="none" w:sz="0" w:space="0" w:color="auto"/>
                              </w:divBdr>
                            </w:div>
                          </w:divsChild>
                        </w:div>
                        <w:div w:id="1818453170">
                          <w:marLeft w:val="0"/>
                          <w:marRight w:val="0"/>
                          <w:marTop w:val="0"/>
                          <w:marBottom w:val="0"/>
                          <w:divBdr>
                            <w:top w:val="none" w:sz="0" w:space="0" w:color="auto"/>
                            <w:left w:val="none" w:sz="0" w:space="0" w:color="auto"/>
                            <w:bottom w:val="none" w:sz="0" w:space="0" w:color="auto"/>
                            <w:right w:val="none" w:sz="0" w:space="0" w:color="auto"/>
                          </w:divBdr>
                          <w:divsChild>
                            <w:div w:id="1410808006">
                              <w:marLeft w:val="0"/>
                              <w:marRight w:val="0"/>
                              <w:marTop w:val="120"/>
                              <w:marBottom w:val="0"/>
                              <w:divBdr>
                                <w:top w:val="none" w:sz="0" w:space="0" w:color="auto"/>
                                <w:left w:val="none" w:sz="0" w:space="0" w:color="auto"/>
                                <w:bottom w:val="none" w:sz="0" w:space="0" w:color="auto"/>
                                <w:right w:val="none" w:sz="0" w:space="0" w:color="auto"/>
                              </w:divBdr>
                            </w:div>
                            <w:div w:id="427888537">
                              <w:marLeft w:val="0"/>
                              <w:marRight w:val="0"/>
                              <w:marTop w:val="0"/>
                              <w:marBottom w:val="0"/>
                              <w:divBdr>
                                <w:top w:val="none" w:sz="0" w:space="0" w:color="auto"/>
                                <w:left w:val="none" w:sz="0" w:space="0" w:color="auto"/>
                                <w:bottom w:val="none" w:sz="0" w:space="0" w:color="auto"/>
                                <w:right w:val="none" w:sz="0" w:space="0" w:color="auto"/>
                              </w:divBdr>
                            </w:div>
                          </w:divsChild>
                        </w:div>
                        <w:div w:id="37358243">
                          <w:marLeft w:val="0"/>
                          <w:marRight w:val="0"/>
                          <w:marTop w:val="0"/>
                          <w:marBottom w:val="0"/>
                          <w:divBdr>
                            <w:top w:val="none" w:sz="0" w:space="0" w:color="auto"/>
                            <w:left w:val="none" w:sz="0" w:space="0" w:color="auto"/>
                            <w:bottom w:val="none" w:sz="0" w:space="0" w:color="auto"/>
                            <w:right w:val="none" w:sz="0" w:space="0" w:color="auto"/>
                          </w:divBdr>
                          <w:divsChild>
                            <w:div w:id="492334840">
                              <w:marLeft w:val="0"/>
                              <w:marRight w:val="0"/>
                              <w:marTop w:val="120"/>
                              <w:marBottom w:val="0"/>
                              <w:divBdr>
                                <w:top w:val="none" w:sz="0" w:space="0" w:color="auto"/>
                                <w:left w:val="none" w:sz="0" w:space="0" w:color="auto"/>
                                <w:bottom w:val="none" w:sz="0" w:space="0" w:color="auto"/>
                                <w:right w:val="none" w:sz="0" w:space="0" w:color="auto"/>
                              </w:divBdr>
                            </w:div>
                            <w:div w:id="1417171590">
                              <w:marLeft w:val="0"/>
                              <w:marRight w:val="0"/>
                              <w:marTop w:val="0"/>
                              <w:marBottom w:val="0"/>
                              <w:divBdr>
                                <w:top w:val="none" w:sz="0" w:space="0" w:color="auto"/>
                                <w:left w:val="none" w:sz="0" w:space="0" w:color="auto"/>
                                <w:bottom w:val="none" w:sz="0" w:space="0" w:color="auto"/>
                                <w:right w:val="none" w:sz="0" w:space="0" w:color="auto"/>
                              </w:divBdr>
                            </w:div>
                          </w:divsChild>
                        </w:div>
                        <w:div w:id="557014188">
                          <w:marLeft w:val="0"/>
                          <w:marRight w:val="0"/>
                          <w:marTop w:val="0"/>
                          <w:marBottom w:val="0"/>
                          <w:divBdr>
                            <w:top w:val="none" w:sz="0" w:space="0" w:color="auto"/>
                            <w:left w:val="none" w:sz="0" w:space="0" w:color="auto"/>
                            <w:bottom w:val="none" w:sz="0" w:space="0" w:color="auto"/>
                            <w:right w:val="none" w:sz="0" w:space="0" w:color="auto"/>
                          </w:divBdr>
                          <w:divsChild>
                            <w:div w:id="223180684">
                              <w:marLeft w:val="0"/>
                              <w:marRight w:val="0"/>
                              <w:marTop w:val="120"/>
                              <w:marBottom w:val="0"/>
                              <w:divBdr>
                                <w:top w:val="none" w:sz="0" w:space="0" w:color="auto"/>
                                <w:left w:val="none" w:sz="0" w:space="0" w:color="auto"/>
                                <w:bottom w:val="none" w:sz="0" w:space="0" w:color="auto"/>
                                <w:right w:val="none" w:sz="0" w:space="0" w:color="auto"/>
                              </w:divBdr>
                            </w:div>
                            <w:div w:id="1637102800">
                              <w:marLeft w:val="0"/>
                              <w:marRight w:val="0"/>
                              <w:marTop w:val="0"/>
                              <w:marBottom w:val="0"/>
                              <w:divBdr>
                                <w:top w:val="none" w:sz="0" w:space="0" w:color="auto"/>
                                <w:left w:val="none" w:sz="0" w:space="0" w:color="auto"/>
                                <w:bottom w:val="none" w:sz="0" w:space="0" w:color="auto"/>
                                <w:right w:val="none" w:sz="0" w:space="0" w:color="auto"/>
                              </w:divBdr>
                            </w:div>
                          </w:divsChild>
                        </w:div>
                        <w:div w:id="1653631023">
                          <w:marLeft w:val="0"/>
                          <w:marRight w:val="0"/>
                          <w:marTop w:val="0"/>
                          <w:marBottom w:val="0"/>
                          <w:divBdr>
                            <w:top w:val="none" w:sz="0" w:space="0" w:color="auto"/>
                            <w:left w:val="none" w:sz="0" w:space="0" w:color="auto"/>
                            <w:bottom w:val="none" w:sz="0" w:space="0" w:color="auto"/>
                            <w:right w:val="none" w:sz="0" w:space="0" w:color="auto"/>
                          </w:divBdr>
                          <w:divsChild>
                            <w:div w:id="1746493708">
                              <w:marLeft w:val="0"/>
                              <w:marRight w:val="0"/>
                              <w:marTop w:val="120"/>
                              <w:marBottom w:val="0"/>
                              <w:divBdr>
                                <w:top w:val="none" w:sz="0" w:space="0" w:color="auto"/>
                                <w:left w:val="none" w:sz="0" w:space="0" w:color="auto"/>
                                <w:bottom w:val="none" w:sz="0" w:space="0" w:color="auto"/>
                                <w:right w:val="none" w:sz="0" w:space="0" w:color="auto"/>
                              </w:divBdr>
                            </w:div>
                            <w:div w:id="1022130611">
                              <w:marLeft w:val="0"/>
                              <w:marRight w:val="0"/>
                              <w:marTop w:val="0"/>
                              <w:marBottom w:val="0"/>
                              <w:divBdr>
                                <w:top w:val="none" w:sz="0" w:space="0" w:color="auto"/>
                                <w:left w:val="none" w:sz="0" w:space="0" w:color="auto"/>
                                <w:bottom w:val="none" w:sz="0" w:space="0" w:color="auto"/>
                                <w:right w:val="none" w:sz="0" w:space="0" w:color="auto"/>
                              </w:divBdr>
                            </w:div>
                          </w:divsChild>
                        </w:div>
                        <w:div w:id="307057162">
                          <w:marLeft w:val="0"/>
                          <w:marRight w:val="0"/>
                          <w:marTop w:val="0"/>
                          <w:marBottom w:val="0"/>
                          <w:divBdr>
                            <w:top w:val="none" w:sz="0" w:space="0" w:color="auto"/>
                            <w:left w:val="none" w:sz="0" w:space="0" w:color="auto"/>
                            <w:bottom w:val="none" w:sz="0" w:space="0" w:color="auto"/>
                            <w:right w:val="none" w:sz="0" w:space="0" w:color="auto"/>
                          </w:divBdr>
                          <w:divsChild>
                            <w:div w:id="1965456293">
                              <w:marLeft w:val="0"/>
                              <w:marRight w:val="0"/>
                              <w:marTop w:val="120"/>
                              <w:marBottom w:val="0"/>
                              <w:divBdr>
                                <w:top w:val="none" w:sz="0" w:space="0" w:color="auto"/>
                                <w:left w:val="none" w:sz="0" w:space="0" w:color="auto"/>
                                <w:bottom w:val="none" w:sz="0" w:space="0" w:color="auto"/>
                                <w:right w:val="none" w:sz="0" w:space="0" w:color="auto"/>
                              </w:divBdr>
                            </w:div>
                            <w:div w:id="606352078">
                              <w:marLeft w:val="0"/>
                              <w:marRight w:val="0"/>
                              <w:marTop w:val="0"/>
                              <w:marBottom w:val="0"/>
                              <w:divBdr>
                                <w:top w:val="none" w:sz="0" w:space="0" w:color="auto"/>
                                <w:left w:val="none" w:sz="0" w:space="0" w:color="auto"/>
                                <w:bottom w:val="none" w:sz="0" w:space="0" w:color="auto"/>
                                <w:right w:val="none" w:sz="0" w:space="0" w:color="auto"/>
                              </w:divBdr>
                            </w:div>
                          </w:divsChild>
                        </w:div>
                        <w:div w:id="637222126">
                          <w:marLeft w:val="0"/>
                          <w:marRight w:val="0"/>
                          <w:marTop w:val="0"/>
                          <w:marBottom w:val="0"/>
                          <w:divBdr>
                            <w:top w:val="none" w:sz="0" w:space="0" w:color="auto"/>
                            <w:left w:val="none" w:sz="0" w:space="0" w:color="auto"/>
                            <w:bottom w:val="none" w:sz="0" w:space="0" w:color="auto"/>
                            <w:right w:val="none" w:sz="0" w:space="0" w:color="auto"/>
                          </w:divBdr>
                          <w:divsChild>
                            <w:div w:id="1588347756">
                              <w:marLeft w:val="0"/>
                              <w:marRight w:val="0"/>
                              <w:marTop w:val="120"/>
                              <w:marBottom w:val="0"/>
                              <w:divBdr>
                                <w:top w:val="none" w:sz="0" w:space="0" w:color="auto"/>
                                <w:left w:val="none" w:sz="0" w:space="0" w:color="auto"/>
                                <w:bottom w:val="none" w:sz="0" w:space="0" w:color="auto"/>
                                <w:right w:val="none" w:sz="0" w:space="0" w:color="auto"/>
                              </w:divBdr>
                            </w:div>
                            <w:div w:id="783813423">
                              <w:marLeft w:val="0"/>
                              <w:marRight w:val="0"/>
                              <w:marTop w:val="0"/>
                              <w:marBottom w:val="0"/>
                              <w:divBdr>
                                <w:top w:val="none" w:sz="0" w:space="0" w:color="auto"/>
                                <w:left w:val="none" w:sz="0" w:space="0" w:color="auto"/>
                                <w:bottom w:val="none" w:sz="0" w:space="0" w:color="auto"/>
                                <w:right w:val="none" w:sz="0" w:space="0" w:color="auto"/>
                              </w:divBdr>
                            </w:div>
                          </w:divsChild>
                        </w:div>
                        <w:div w:id="534468631">
                          <w:marLeft w:val="0"/>
                          <w:marRight w:val="0"/>
                          <w:marTop w:val="0"/>
                          <w:marBottom w:val="0"/>
                          <w:divBdr>
                            <w:top w:val="none" w:sz="0" w:space="0" w:color="auto"/>
                            <w:left w:val="none" w:sz="0" w:space="0" w:color="auto"/>
                            <w:bottom w:val="none" w:sz="0" w:space="0" w:color="auto"/>
                            <w:right w:val="none" w:sz="0" w:space="0" w:color="auto"/>
                          </w:divBdr>
                          <w:divsChild>
                            <w:div w:id="524707339">
                              <w:marLeft w:val="0"/>
                              <w:marRight w:val="0"/>
                              <w:marTop w:val="120"/>
                              <w:marBottom w:val="0"/>
                              <w:divBdr>
                                <w:top w:val="none" w:sz="0" w:space="0" w:color="auto"/>
                                <w:left w:val="none" w:sz="0" w:space="0" w:color="auto"/>
                                <w:bottom w:val="none" w:sz="0" w:space="0" w:color="auto"/>
                                <w:right w:val="none" w:sz="0" w:space="0" w:color="auto"/>
                              </w:divBdr>
                            </w:div>
                            <w:div w:id="1217474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876643">
                  <w:marLeft w:val="0"/>
                  <w:marRight w:val="0"/>
                  <w:marTop w:val="0"/>
                  <w:marBottom w:val="0"/>
                  <w:divBdr>
                    <w:top w:val="none" w:sz="0" w:space="0" w:color="auto"/>
                    <w:left w:val="none" w:sz="0" w:space="0" w:color="auto"/>
                    <w:bottom w:val="none" w:sz="0" w:space="0" w:color="auto"/>
                    <w:right w:val="none" w:sz="0" w:space="0" w:color="auto"/>
                  </w:divBdr>
                  <w:divsChild>
                    <w:div w:id="114911457">
                      <w:marLeft w:val="0"/>
                      <w:marRight w:val="0"/>
                      <w:marTop w:val="120"/>
                      <w:marBottom w:val="0"/>
                      <w:divBdr>
                        <w:top w:val="none" w:sz="0" w:space="0" w:color="auto"/>
                        <w:left w:val="none" w:sz="0" w:space="0" w:color="auto"/>
                        <w:bottom w:val="none" w:sz="0" w:space="0" w:color="auto"/>
                        <w:right w:val="none" w:sz="0" w:space="0" w:color="auto"/>
                      </w:divBdr>
                    </w:div>
                    <w:div w:id="383219799">
                      <w:marLeft w:val="0"/>
                      <w:marRight w:val="0"/>
                      <w:marTop w:val="0"/>
                      <w:marBottom w:val="0"/>
                      <w:divBdr>
                        <w:top w:val="none" w:sz="0" w:space="0" w:color="auto"/>
                        <w:left w:val="none" w:sz="0" w:space="0" w:color="auto"/>
                        <w:bottom w:val="none" w:sz="0" w:space="0" w:color="auto"/>
                        <w:right w:val="none" w:sz="0" w:space="0" w:color="auto"/>
                      </w:divBdr>
                      <w:divsChild>
                        <w:div w:id="1645352541">
                          <w:marLeft w:val="0"/>
                          <w:marRight w:val="0"/>
                          <w:marTop w:val="0"/>
                          <w:marBottom w:val="0"/>
                          <w:divBdr>
                            <w:top w:val="none" w:sz="0" w:space="0" w:color="auto"/>
                            <w:left w:val="none" w:sz="0" w:space="0" w:color="auto"/>
                            <w:bottom w:val="none" w:sz="0" w:space="0" w:color="auto"/>
                            <w:right w:val="none" w:sz="0" w:space="0" w:color="auto"/>
                          </w:divBdr>
                          <w:divsChild>
                            <w:div w:id="973025557">
                              <w:marLeft w:val="0"/>
                              <w:marRight w:val="0"/>
                              <w:marTop w:val="120"/>
                              <w:marBottom w:val="0"/>
                              <w:divBdr>
                                <w:top w:val="none" w:sz="0" w:space="0" w:color="auto"/>
                                <w:left w:val="none" w:sz="0" w:space="0" w:color="auto"/>
                                <w:bottom w:val="none" w:sz="0" w:space="0" w:color="auto"/>
                                <w:right w:val="none" w:sz="0" w:space="0" w:color="auto"/>
                              </w:divBdr>
                            </w:div>
                            <w:div w:id="1774782000">
                              <w:marLeft w:val="0"/>
                              <w:marRight w:val="0"/>
                              <w:marTop w:val="0"/>
                              <w:marBottom w:val="0"/>
                              <w:divBdr>
                                <w:top w:val="none" w:sz="0" w:space="0" w:color="auto"/>
                                <w:left w:val="none" w:sz="0" w:space="0" w:color="auto"/>
                                <w:bottom w:val="none" w:sz="0" w:space="0" w:color="auto"/>
                                <w:right w:val="none" w:sz="0" w:space="0" w:color="auto"/>
                              </w:divBdr>
                              <w:divsChild>
                                <w:div w:id="363940937">
                                  <w:marLeft w:val="0"/>
                                  <w:marRight w:val="0"/>
                                  <w:marTop w:val="0"/>
                                  <w:marBottom w:val="0"/>
                                  <w:divBdr>
                                    <w:top w:val="none" w:sz="0" w:space="0" w:color="auto"/>
                                    <w:left w:val="none" w:sz="0" w:space="0" w:color="auto"/>
                                    <w:bottom w:val="none" w:sz="0" w:space="0" w:color="auto"/>
                                    <w:right w:val="none" w:sz="0" w:space="0" w:color="auto"/>
                                  </w:divBdr>
                                  <w:divsChild>
                                    <w:div w:id="2122063646">
                                      <w:marLeft w:val="0"/>
                                      <w:marRight w:val="0"/>
                                      <w:marTop w:val="120"/>
                                      <w:marBottom w:val="0"/>
                                      <w:divBdr>
                                        <w:top w:val="none" w:sz="0" w:space="0" w:color="auto"/>
                                        <w:left w:val="none" w:sz="0" w:space="0" w:color="auto"/>
                                        <w:bottom w:val="none" w:sz="0" w:space="0" w:color="auto"/>
                                        <w:right w:val="none" w:sz="0" w:space="0" w:color="auto"/>
                                      </w:divBdr>
                                    </w:div>
                                    <w:div w:id="1246694975">
                                      <w:marLeft w:val="0"/>
                                      <w:marRight w:val="0"/>
                                      <w:marTop w:val="0"/>
                                      <w:marBottom w:val="0"/>
                                      <w:divBdr>
                                        <w:top w:val="none" w:sz="0" w:space="0" w:color="auto"/>
                                        <w:left w:val="none" w:sz="0" w:space="0" w:color="auto"/>
                                        <w:bottom w:val="none" w:sz="0" w:space="0" w:color="auto"/>
                                        <w:right w:val="none" w:sz="0" w:space="0" w:color="auto"/>
                                      </w:divBdr>
                                    </w:div>
                                  </w:divsChild>
                                </w:div>
                                <w:div w:id="831069883">
                                  <w:marLeft w:val="0"/>
                                  <w:marRight w:val="0"/>
                                  <w:marTop w:val="0"/>
                                  <w:marBottom w:val="0"/>
                                  <w:divBdr>
                                    <w:top w:val="none" w:sz="0" w:space="0" w:color="auto"/>
                                    <w:left w:val="none" w:sz="0" w:space="0" w:color="auto"/>
                                    <w:bottom w:val="none" w:sz="0" w:space="0" w:color="auto"/>
                                    <w:right w:val="none" w:sz="0" w:space="0" w:color="auto"/>
                                  </w:divBdr>
                                  <w:divsChild>
                                    <w:div w:id="767655185">
                                      <w:marLeft w:val="0"/>
                                      <w:marRight w:val="0"/>
                                      <w:marTop w:val="120"/>
                                      <w:marBottom w:val="0"/>
                                      <w:divBdr>
                                        <w:top w:val="none" w:sz="0" w:space="0" w:color="auto"/>
                                        <w:left w:val="none" w:sz="0" w:space="0" w:color="auto"/>
                                        <w:bottom w:val="none" w:sz="0" w:space="0" w:color="auto"/>
                                        <w:right w:val="none" w:sz="0" w:space="0" w:color="auto"/>
                                      </w:divBdr>
                                    </w:div>
                                    <w:div w:id="794716299">
                                      <w:marLeft w:val="0"/>
                                      <w:marRight w:val="0"/>
                                      <w:marTop w:val="0"/>
                                      <w:marBottom w:val="0"/>
                                      <w:divBdr>
                                        <w:top w:val="none" w:sz="0" w:space="0" w:color="auto"/>
                                        <w:left w:val="none" w:sz="0" w:space="0" w:color="auto"/>
                                        <w:bottom w:val="none" w:sz="0" w:space="0" w:color="auto"/>
                                        <w:right w:val="none" w:sz="0" w:space="0" w:color="auto"/>
                                      </w:divBdr>
                                    </w:div>
                                  </w:divsChild>
                                </w:div>
                                <w:div w:id="1802527733">
                                  <w:marLeft w:val="0"/>
                                  <w:marRight w:val="0"/>
                                  <w:marTop w:val="0"/>
                                  <w:marBottom w:val="0"/>
                                  <w:divBdr>
                                    <w:top w:val="none" w:sz="0" w:space="0" w:color="auto"/>
                                    <w:left w:val="none" w:sz="0" w:space="0" w:color="auto"/>
                                    <w:bottom w:val="none" w:sz="0" w:space="0" w:color="auto"/>
                                    <w:right w:val="none" w:sz="0" w:space="0" w:color="auto"/>
                                  </w:divBdr>
                                  <w:divsChild>
                                    <w:div w:id="1900440806">
                                      <w:marLeft w:val="0"/>
                                      <w:marRight w:val="0"/>
                                      <w:marTop w:val="120"/>
                                      <w:marBottom w:val="0"/>
                                      <w:divBdr>
                                        <w:top w:val="none" w:sz="0" w:space="0" w:color="auto"/>
                                        <w:left w:val="none" w:sz="0" w:space="0" w:color="auto"/>
                                        <w:bottom w:val="none" w:sz="0" w:space="0" w:color="auto"/>
                                        <w:right w:val="none" w:sz="0" w:space="0" w:color="auto"/>
                                      </w:divBdr>
                                    </w:div>
                                    <w:div w:id="1226527172">
                                      <w:marLeft w:val="0"/>
                                      <w:marRight w:val="0"/>
                                      <w:marTop w:val="0"/>
                                      <w:marBottom w:val="0"/>
                                      <w:divBdr>
                                        <w:top w:val="none" w:sz="0" w:space="0" w:color="auto"/>
                                        <w:left w:val="none" w:sz="0" w:space="0" w:color="auto"/>
                                        <w:bottom w:val="none" w:sz="0" w:space="0" w:color="auto"/>
                                        <w:right w:val="none" w:sz="0" w:space="0" w:color="auto"/>
                                      </w:divBdr>
                                    </w:div>
                                  </w:divsChild>
                                </w:div>
                                <w:div w:id="433137115">
                                  <w:marLeft w:val="0"/>
                                  <w:marRight w:val="0"/>
                                  <w:marTop w:val="0"/>
                                  <w:marBottom w:val="0"/>
                                  <w:divBdr>
                                    <w:top w:val="none" w:sz="0" w:space="0" w:color="auto"/>
                                    <w:left w:val="none" w:sz="0" w:space="0" w:color="auto"/>
                                    <w:bottom w:val="none" w:sz="0" w:space="0" w:color="auto"/>
                                    <w:right w:val="none" w:sz="0" w:space="0" w:color="auto"/>
                                  </w:divBdr>
                                  <w:divsChild>
                                    <w:div w:id="1677607044">
                                      <w:marLeft w:val="0"/>
                                      <w:marRight w:val="0"/>
                                      <w:marTop w:val="120"/>
                                      <w:marBottom w:val="0"/>
                                      <w:divBdr>
                                        <w:top w:val="none" w:sz="0" w:space="0" w:color="auto"/>
                                        <w:left w:val="none" w:sz="0" w:space="0" w:color="auto"/>
                                        <w:bottom w:val="none" w:sz="0" w:space="0" w:color="auto"/>
                                        <w:right w:val="none" w:sz="0" w:space="0" w:color="auto"/>
                                      </w:divBdr>
                                    </w:div>
                                    <w:div w:id="291789300">
                                      <w:marLeft w:val="0"/>
                                      <w:marRight w:val="0"/>
                                      <w:marTop w:val="0"/>
                                      <w:marBottom w:val="0"/>
                                      <w:divBdr>
                                        <w:top w:val="none" w:sz="0" w:space="0" w:color="auto"/>
                                        <w:left w:val="none" w:sz="0" w:space="0" w:color="auto"/>
                                        <w:bottom w:val="none" w:sz="0" w:space="0" w:color="auto"/>
                                        <w:right w:val="none" w:sz="0" w:space="0" w:color="auto"/>
                                      </w:divBdr>
                                    </w:div>
                                  </w:divsChild>
                                </w:div>
                                <w:div w:id="1880630003">
                                  <w:marLeft w:val="0"/>
                                  <w:marRight w:val="0"/>
                                  <w:marTop w:val="0"/>
                                  <w:marBottom w:val="0"/>
                                  <w:divBdr>
                                    <w:top w:val="none" w:sz="0" w:space="0" w:color="auto"/>
                                    <w:left w:val="none" w:sz="0" w:space="0" w:color="auto"/>
                                    <w:bottom w:val="none" w:sz="0" w:space="0" w:color="auto"/>
                                    <w:right w:val="none" w:sz="0" w:space="0" w:color="auto"/>
                                  </w:divBdr>
                                  <w:divsChild>
                                    <w:div w:id="1343162972">
                                      <w:marLeft w:val="0"/>
                                      <w:marRight w:val="0"/>
                                      <w:marTop w:val="120"/>
                                      <w:marBottom w:val="0"/>
                                      <w:divBdr>
                                        <w:top w:val="none" w:sz="0" w:space="0" w:color="auto"/>
                                        <w:left w:val="none" w:sz="0" w:space="0" w:color="auto"/>
                                        <w:bottom w:val="none" w:sz="0" w:space="0" w:color="auto"/>
                                        <w:right w:val="none" w:sz="0" w:space="0" w:color="auto"/>
                                      </w:divBdr>
                                    </w:div>
                                    <w:div w:id="203542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8671166">
                          <w:marLeft w:val="0"/>
                          <w:marRight w:val="0"/>
                          <w:marTop w:val="0"/>
                          <w:marBottom w:val="0"/>
                          <w:divBdr>
                            <w:top w:val="none" w:sz="0" w:space="0" w:color="auto"/>
                            <w:left w:val="none" w:sz="0" w:space="0" w:color="auto"/>
                            <w:bottom w:val="none" w:sz="0" w:space="0" w:color="auto"/>
                            <w:right w:val="none" w:sz="0" w:space="0" w:color="auto"/>
                          </w:divBdr>
                          <w:divsChild>
                            <w:div w:id="1945074235">
                              <w:marLeft w:val="0"/>
                              <w:marRight w:val="0"/>
                              <w:marTop w:val="120"/>
                              <w:marBottom w:val="0"/>
                              <w:divBdr>
                                <w:top w:val="none" w:sz="0" w:space="0" w:color="auto"/>
                                <w:left w:val="none" w:sz="0" w:space="0" w:color="auto"/>
                                <w:bottom w:val="none" w:sz="0" w:space="0" w:color="auto"/>
                                <w:right w:val="none" w:sz="0" w:space="0" w:color="auto"/>
                              </w:divBdr>
                            </w:div>
                            <w:div w:id="816923597">
                              <w:marLeft w:val="0"/>
                              <w:marRight w:val="0"/>
                              <w:marTop w:val="0"/>
                              <w:marBottom w:val="0"/>
                              <w:divBdr>
                                <w:top w:val="none" w:sz="0" w:space="0" w:color="auto"/>
                                <w:left w:val="none" w:sz="0" w:space="0" w:color="auto"/>
                                <w:bottom w:val="none" w:sz="0" w:space="0" w:color="auto"/>
                                <w:right w:val="none" w:sz="0" w:space="0" w:color="auto"/>
                              </w:divBdr>
                              <w:divsChild>
                                <w:div w:id="200750131">
                                  <w:marLeft w:val="0"/>
                                  <w:marRight w:val="0"/>
                                  <w:marTop w:val="0"/>
                                  <w:marBottom w:val="0"/>
                                  <w:divBdr>
                                    <w:top w:val="none" w:sz="0" w:space="0" w:color="auto"/>
                                    <w:left w:val="none" w:sz="0" w:space="0" w:color="auto"/>
                                    <w:bottom w:val="none" w:sz="0" w:space="0" w:color="auto"/>
                                    <w:right w:val="none" w:sz="0" w:space="0" w:color="auto"/>
                                  </w:divBdr>
                                  <w:divsChild>
                                    <w:div w:id="1601638591">
                                      <w:marLeft w:val="0"/>
                                      <w:marRight w:val="0"/>
                                      <w:marTop w:val="120"/>
                                      <w:marBottom w:val="0"/>
                                      <w:divBdr>
                                        <w:top w:val="none" w:sz="0" w:space="0" w:color="auto"/>
                                        <w:left w:val="none" w:sz="0" w:space="0" w:color="auto"/>
                                        <w:bottom w:val="none" w:sz="0" w:space="0" w:color="auto"/>
                                        <w:right w:val="none" w:sz="0" w:space="0" w:color="auto"/>
                                      </w:divBdr>
                                    </w:div>
                                    <w:div w:id="70810483">
                                      <w:marLeft w:val="0"/>
                                      <w:marRight w:val="0"/>
                                      <w:marTop w:val="0"/>
                                      <w:marBottom w:val="0"/>
                                      <w:divBdr>
                                        <w:top w:val="none" w:sz="0" w:space="0" w:color="auto"/>
                                        <w:left w:val="none" w:sz="0" w:space="0" w:color="auto"/>
                                        <w:bottom w:val="none" w:sz="0" w:space="0" w:color="auto"/>
                                        <w:right w:val="none" w:sz="0" w:space="0" w:color="auto"/>
                                      </w:divBdr>
                                    </w:div>
                                  </w:divsChild>
                                </w:div>
                                <w:div w:id="626084563">
                                  <w:marLeft w:val="0"/>
                                  <w:marRight w:val="0"/>
                                  <w:marTop w:val="0"/>
                                  <w:marBottom w:val="0"/>
                                  <w:divBdr>
                                    <w:top w:val="none" w:sz="0" w:space="0" w:color="auto"/>
                                    <w:left w:val="none" w:sz="0" w:space="0" w:color="auto"/>
                                    <w:bottom w:val="none" w:sz="0" w:space="0" w:color="auto"/>
                                    <w:right w:val="none" w:sz="0" w:space="0" w:color="auto"/>
                                  </w:divBdr>
                                  <w:divsChild>
                                    <w:div w:id="558639815">
                                      <w:marLeft w:val="0"/>
                                      <w:marRight w:val="0"/>
                                      <w:marTop w:val="120"/>
                                      <w:marBottom w:val="0"/>
                                      <w:divBdr>
                                        <w:top w:val="none" w:sz="0" w:space="0" w:color="auto"/>
                                        <w:left w:val="none" w:sz="0" w:space="0" w:color="auto"/>
                                        <w:bottom w:val="none" w:sz="0" w:space="0" w:color="auto"/>
                                        <w:right w:val="none" w:sz="0" w:space="0" w:color="auto"/>
                                      </w:divBdr>
                                    </w:div>
                                    <w:div w:id="85812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3952451">
                          <w:marLeft w:val="0"/>
                          <w:marRight w:val="0"/>
                          <w:marTop w:val="0"/>
                          <w:marBottom w:val="0"/>
                          <w:divBdr>
                            <w:top w:val="none" w:sz="0" w:space="0" w:color="auto"/>
                            <w:left w:val="none" w:sz="0" w:space="0" w:color="auto"/>
                            <w:bottom w:val="none" w:sz="0" w:space="0" w:color="auto"/>
                            <w:right w:val="none" w:sz="0" w:space="0" w:color="auto"/>
                          </w:divBdr>
                          <w:divsChild>
                            <w:div w:id="1517814657">
                              <w:marLeft w:val="0"/>
                              <w:marRight w:val="0"/>
                              <w:marTop w:val="120"/>
                              <w:marBottom w:val="0"/>
                              <w:divBdr>
                                <w:top w:val="none" w:sz="0" w:space="0" w:color="auto"/>
                                <w:left w:val="none" w:sz="0" w:space="0" w:color="auto"/>
                                <w:bottom w:val="none" w:sz="0" w:space="0" w:color="auto"/>
                                <w:right w:val="none" w:sz="0" w:space="0" w:color="auto"/>
                              </w:divBdr>
                            </w:div>
                            <w:div w:id="127943430">
                              <w:marLeft w:val="0"/>
                              <w:marRight w:val="0"/>
                              <w:marTop w:val="0"/>
                              <w:marBottom w:val="0"/>
                              <w:divBdr>
                                <w:top w:val="none" w:sz="0" w:space="0" w:color="auto"/>
                                <w:left w:val="none" w:sz="0" w:space="0" w:color="auto"/>
                                <w:bottom w:val="none" w:sz="0" w:space="0" w:color="auto"/>
                                <w:right w:val="none" w:sz="0" w:space="0" w:color="auto"/>
                              </w:divBdr>
                            </w:div>
                          </w:divsChild>
                        </w:div>
                        <w:div w:id="1510682819">
                          <w:marLeft w:val="0"/>
                          <w:marRight w:val="0"/>
                          <w:marTop w:val="0"/>
                          <w:marBottom w:val="0"/>
                          <w:divBdr>
                            <w:top w:val="none" w:sz="0" w:space="0" w:color="auto"/>
                            <w:left w:val="none" w:sz="0" w:space="0" w:color="auto"/>
                            <w:bottom w:val="none" w:sz="0" w:space="0" w:color="auto"/>
                            <w:right w:val="none" w:sz="0" w:space="0" w:color="auto"/>
                          </w:divBdr>
                          <w:divsChild>
                            <w:div w:id="1037853141">
                              <w:marLeft w:val="0"/>
                              <w:marRight w:val="0"/>
                              <w:marTop w:val="120"/>
                              <w:marBottom w:val="0"/>
                              <w:divBdr>
                                <w:top w:val="none" w:sz="0" w:space="0" w:color="auto"/>
                                <w:left w:val="none" w:sz="0" w:space="0" w:color="auto"/>
                                <w:bottom w:val="none" w:sz="0" w:space="0" w:color="auto"/>
                                <w:right w:val="none" w:sz="0" w:space="0" w:color="auto"/>
                              </w:divBdr>
                            </w:div>
                            <w:div w:id="1613702819">
                              <w:marLeft w:val="0"/>
                              <w:marRight w:val="0"/>
                              <w:marTop w:val="0"/>
                              <w:marBottom w:val="0"/>
                              <w:divBdr>
                                <w:top w:val="none" w:sz="0" w:space="0" w:color="auto"/>
                                <w:left w:val="none" w:sz="0" w:space="0" w:color="auto"/>
                                <w:bottom w:val="none" w:sz="0" w:space="0" w:color="auto"/>
                                <w:right w:val="none" w:sz="0" w:space="0" w:color="auto"/>
                              </w:divBdr>
                            </w:div>
                          </w:divsChild>
                        </w:div>
                        <w:div w:id="259218586">
                          <w:marLeft w:val="0"/>
                          <w:marRight w:val="0"/>
                          <w:marTop w:val="0"/>
                          <w:marBottom w:val="0"/>
                          <w:divBdr>
                            <w:top w:val="none" w:sz="0" w:space="0" w:color="auto"/>
                            <w:left w:val="none" w:sz="0" w:space="0" w:color="auto"/>
                            <w:bottom w:val="none" w:sz="0" w:space="0" w:color="auto"/>
                            <w:right w:val="none" w:sz="0" w:space="0" w:color="auto"/>
                          </w:divBdr>
                          <w:divsChild>
                            <w:div w:id="848639638">
                              <w:marLeft w:val="0"/>
                              <w:marRight w:val="0"/>
                              <w:marTop w:val="120"/>
                              <w:marBottom w:val="0"/>
                              <w:divBdr>
                                <w:top w:val="none" w:sz="0" w:space="0" w:color="auto"/>
                                <w:left w:val="none" w:sz="0" w:space="0" w:color="auto"/>
                                <w:bottom w:val="none" w:sz="0" w:space="0" w:color="auto"/>
                                <w:right w:val="none" w:sz="0" w:space="0" w:color="auto"/>
                              </w:divBdr>
                            </w:div>
                            <w:div w:id="655649766">
                              <w:marLeft w:val="0"/>
                              <w:marRight w:val="0"/>
                              <w:marTop w:val="0"/>
                              <w:marBottom w:val="0"/>
                              <w:divBdr>
                                <w:top w:val="none" w:sz="0" w:space="0" w:color="auto"/>
                                <w:left w:val="none" w:sz="0" w:space="0" w:color="auto"/>
                                <w:bottom w:val="none" w:sz="0" w:space="0" w:color="auto"/>
                                <w:right w:val="none" w:sz="0" w:space="0" w:color="auto"/>
                              </w:divBdr>
                            </w:div>
                          </w:divsChild>
                        </w:div>
                        <w:div w:id="148136283">
                          <w:marLeft w:val="0"/>
                          <w:marRight w:val="0"/>
                          <w:marTop w:val="0"/>
                          <w:marBottom w:val="0"/>
                          <w:divBdr>
                            <w:top w:val="none" w:sz="0" w:space="0" w:color="auto"/>
                            <w:left w:val="none" w:sz="0" w:space="0" w:color="auto"/>
                            <w:bottom w:val="none" w:sz="0" w:space="0" w:color="auto"/>
                            <w:right w:val="none" w:sz="0" w:space="0" w:color="auto"/>
                          </w:divBdr>
                          <w:divsChild>
                            <w:div w:id="558634587">
                              <w:marLeft w:val="0"/>
                              <w:marRight w:val="0"/>
                              <w:marTop w:val="120"/>
                              <w:marBottom w:val="0"/>
                              <w:divBdr>
                                <w:top w:val="none" w:sz="0" w:space="0" w:color="auto"/>
                                <w:left w:val="none" w:sz="0" w:space="0" w:color="auto"/>
                                <w:bottom w:val="none" w:sz="0" w:space="0" w:color="auto"/>
                                <w:right w:val="none" w:sz="0" w:space="0" w:color="auto"/>
                              </w:divBdr>
                            </w:div>
                            <w:div w:id="69076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356102">
                  <w:marLeft w:val="0"/>
                  <w:marRight w:val="0"/>
                  <w:marTop w:val="0"/>
                  <w:marBottom w:val="0"/>
                  <w:divBdr>
                    <w:top w:val="none" w:sz="0" w:space="0" w:color="auto"/>
                    <w:left w:val="none" w:sz="0" w:space="0" w:color="auto"/>
                    <w:bottom w:val="none" w:sz="0" w:space="0" w:color="auto"/>
                    <w:right w:val="none" w:sz="0" w:space="0" w:color="auto"/>
                  </w:divBdr>
                  <w:divsChild>
                    <w:div w:id="319387059">
                      <w:marLeft w:val="0"/>
                      <w:marRight w:val="0"/>
                      <w:marTop w:val="120"/>
                      <w:marBottom w:val="0"/>
                      <w:divBdr>
                        <w:top w:val="none" w:sz="0" w:space="0" w:color="auto"/>
                        <w:left w:val="none" w:sz="0" w:space="0" w:color="auto"/>
                        <w:bottom w:val="none" w:sz="0" w:space="0" w:color="auto"/>
                        <w:right w:val="none" w:sz="0" w:space="0" w:color="auto"/>
                      </w:divBdr>
                    </w:div>
                    <w:div w:id="462502747">
                      <w:marLeft w:val="0"/>
                      <w:marRight w:val="0"/>
                      <w:marTop w:val="0"/>
                      <w:marBottom w:val="0"/>
                      <w:divBdr>
                        <w:top w:val="none" w:sz="0" w:space="0" w:color="auto"/>
                        <w:left w:val="none" w:sz="0" w:space="0" w:color="auto"/>
                        <w:bottom w:val="none" w:sz="0" w:space="0" w:color="auto"/>
                        <w:right w:val="none" w:sz="0" w:space="0" w:color="auto"/>
                      </w:divBdr>
                      <w:divsChild>
                        <w:div w:id="254099151">
                          <w:marLeft w:val="0"/>
                          <w:marRight w:val="0"/>
                          <w:marTop w:val="0"/>
                          <w:marBottom w:val="0"/>
                          <w:divBdr>
                            <w:top w:val="none" w:sz="0" w:space="0" w:color="auto"/>
                            <w:left w:val="none" w:sz="0" w:space="0" w:color="auto"/>
                            <w:bottom w:val="none" w:sz="0" w:space="0" w:color="auto"/>
                            <w:right w:val="none" w:sz="0" w:space="0" w:color="auto"/>
                          </w:divBdr>
                          <w:divsChild>
                            <w:div w:id="112556103">
                              <w:marLeft w:val="0"/>
                              <w:marRight w:val="0"/>
                              <w:marTop w:val="120"/>
                              <w:marBottom w:val="0"/>
                              <w:divBdr>
                                <w:top w:val="none" w:sz="0" w:space="0" w:color="auto"/>
                                <w:left w:val="none" w:sz="0" w:space="0" w:color="auto"/>
                                <w:bottom w:val="none" w:sz="0" w:space="0" w:color="auto"/>
                                <w:right w:val="none" w:sz="0" w:space="0" w:color="auto"/>
                              </w:divBdr>
                            </w:div>
                            <w:div w:id="1776555170">
                              <w:marLeft w:val="0"/>
                              <w:marRight w:val="0"/>
                              <w:marTop w:val="0"/>
                              <w:marBottom w:val="0"/>
                              <w:divBdr>
                                <w:top w:val="none" w:sz="0" w:space="0" w:color="auto"/>
                                <w:left w:val="none" w:sz="0" w:space="0" w:color="auto"/>
                                <w:bottom w:val="none" w:sz="0" w:space="0" w:color="auto"/>
                                <w:right w:val="none" w:sz="0" w:space="0" w:color="auto"/>
                              </w:divBdr>
                            </w:div>
                          </w:divsChild>
                        </w:div>
                        <w:div w:id="51083379">
                          <w:marLeft w:val="0"/>
                          <w:marRight w:val="0"/>
                          <w:marTop w:val="0"/>
                          <w:marBottom w:val="0"/>
                          <w:divBdr>
                            <w:top w:val="none" w:sz="0" w:space="0" w:color="auto"/>
                            <w:left w:val="none" w:sz="0" w:space="0" w:color="auto"/>
                            <w:bottom w:val="none" w:sz="0" w:space="0" w:color="auto"/>
                            <w:right w:val="none" w:sz="0" w:space="0" w:color="auto"/>
                          </w:divBdr>
                          <w:divsChild>
                            <w:div w:id="453601063">
                              <w:marLeft w:val="0"/>
                              <w:marRight w:val="0"/>
                              <w:marTop w:val="120"/>
                              <w:marBottom w:val="0"/>
                              <w:divBdr>
                                <w:top w:val="none" w:sz="0" w:space="0" w:color="auto"/>
                                <w:left w:val="none" w:sz="0" w:space="0" w:color="auto"/>
                                <w:bottom w:val="none" w:sz="0" w:space="0" w:color="auto"/>
                                <w:right w:val="none" w:sz="0" w:space="0" w:color="auto"/>
                              </w:divBdr>
                            </w:div>
                            <w:div w:id="1714697496">
                              <w:marLeft w:val="0"/>
                              <w:marRight w:val="0"/>
                              <w:marTop w:val="0"/>
                              <w:marBottom w:val="0"/>
                              <w:divBdr>
                                <w:top w:val="none" w:sz="0" w:space="0" w:color="auto"/>
                                <w:left w:val="none" w:sz="0" w:space="0" w:color="auto"/>
                                <w:bottom w:val="none" w:sz="0" w:space="0" w:color="auto"/>
                                <w:right w:val="none" w:sz="0" w:space="0" w:color="auto"/>
                              </w:divBdr>
                            </w:div>
                          </w:divsChild>
                        </w:div>
                        <w:div w:id="2009792673">
                          <w:marLeft w:val="0"/>
                          <w:marRight w:val="0"/>
                          <w:marTop w:val="0"/>
                          <w:marBottom w:val="0"/>
                          <w:divBdr>
                            <w:top w:val="none" w:sz="0" w:space="0" w:color="auto"/>
                            <w:left w:val="none" w:sz="0" w:space="0" w:color="auto"/>
                            <w:bottom w:val="none" w:sz="0" w:space="0" w:color="auto"/>
                            <w:right w:val="none" w:sz="0" w:space="0" w:color="auto"/>
                          </w:divBdr>
                          <w:divsChild>
                            <w:div w:id="190149057">
                              <w:marLeft w:val="0"/>
                              <w:marRight w:val="0"/>
                              <w:marTop w:val="120"/>
                              <w:marBottom w:val="0"/>
                              <w:divBdr>
                                <w:top w:val="none" w:sz="0" w:space="0" w:color="auto"/>
                                <w:left w:val="none" w:sz="0" w:space="0" w:color="auto"/>
                                <w:bottom w:val="none" w:sz="0" w:space="0" w:color="auto"/>
                                <w:right w:val="none" w:sz="0" w:space="0" w:color="auto"/>
                              </w:divBdr>
                            </w:div>
                            <w:div w:id="359746932">
                              <w:marLeft w:val="0"/>
                              <w:marRight w:val="0"/>
                              <w:marTop w:val="0"/>
                              <w:marBottom w:val="0"/>
                              <w:divBdr>
                                <w:top w:val="none" w:sz="0" w:space="0" w:color="auto"/>
                                <w:left w:val="none" w:sz="0" w:space="0" w:color="auto"/>
                                <w:bottom w:val="none" w:sz="0" w:space="0" w:color="auto"/>
                                <w:right w:val="none" w:sz="0" w:space="0" w:color="auto"/>
                              </w:divBdr>
                            </w:div>
                          </w:divsChild>
                        </w:div>
                        <w:div w:id="1261640500">
                          <w:marLeft w:val="0"/>
                          <w:marRight w:val="0"/>
                          <w:marTop w:val="0"/>
                          <w:marBottom w:val="0"/>
                          <w:divBdr>
                            <w:top w:val="none" w:sz="0" w:space="0" w:color="auto"/>
                            <w:left w:val="none" w:sz="0" w:space="0" w:color="auto"/>
                            <w:bottom w:val="none" w:sz="0" w:space="0" w:color="auto"/>
                            <w:right w:val="none" w:sz="0" w:space="0" w:color="auto"/>
                          </w:divBdr>
                          <w:divsChild>
                            <w:div w:id="518157059">
                              <w:marLeft w:val="0"/>
                              <w:marRight w:val="0"/>
                              <w:marTop w:val="120"/>
                              <w:marBottom w:val="0"/>
                              <w:divBdr>
                                <w:top w:val="none" w:sz="0" w:space="0" w:color="auto"/>
                                <w:left w:val="none" w:sz="0" w:space="0" w:color="auto"/>
                                <w:bottom w:val="none" w:sz="0" w:space="0" w:color="auto"/>
                                <w:right w:val="none" w:sz="0" w:space="0" w:color="auto"/>
                              </w:divBdr>
                            </w:div>
                            <w:div w:id="1667129126">
                              <w:marLeft w:val="0"/>
                              <w:marRight w:val="0"/>
                              <w:marTop w:val="0"/>
                              <w:marBottom w:val="0"/>
                              <w:divBdr>
                                <w:top w:val="none" w:sz="0" w:space="0" w:color="auto"/>
                                <w:left w:val="none" w:sz="0" w:space="0" w:color="auto"/>
                                <w:bottom w:val="none" w:sz="0" w:space="0" w:color="auto"/>
                                <w:right w:val="none" w:sz="0" w:space="0" w:color="auto"/>
                              </w:divBdr>
                            </w:div>
                          </w:divsChild>
                        </w:div>
                        <w:div w:id="1055617373">
                          <w:marLeft w:val="0"/>
                          <w:marRight w:val="0"/>
                          <w:marTop w:val="0"/>
                          <w:marBottom w:val="0"/>
                          <w:divBdr>
                            <w:top w:val="none" w:sz="0" w:space="0" w:color="auto"/>
                            <w:left w:val="none" w:sz="0" w:space="0" w:color="auto"/>
                            <w:bottom w:val="none" w:sz="0" w:space="0" w:color="auto"/>
                            <w:right w:val="none" w:sz="0" w:space="0" w:color="auto"/>
                          </w:divBdr>
                          <w:divsChild>
                            <w:div w:id="782922533">
                              <w:marLeft w:val="0"/>
                              <w:marRight w:val="0"/>
                              <w:marTop w:val="120"/>
                              <w:marBottom w:val="0"/>
                              <w:divBdr>
                                <w:top w:val="none" w:sz="0" w:space="0" w:color="auto"/>
                                <w:left w:val="none" w:sz="0" w:space="0" w:color="auto"/>
                                <w:bottom w:val="none" w:sz="0" w:space="0" w:color="auto"/>
                                <w:right w:val="none" w:sz="0" w:space="0" w:color="auto"/>
                              </w:divBdr>
                            </w:div>
                            <w:div w:id="2060589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900854">
                  <w:marLeft w:val="0"/>
                  <w:marRight w:val="0"/>
                  <w:marTop w:val="0"/>
                  <w:marBottom w:val="0"/>
                  <w:divBdr>
                    <w:top w:val="none" w:sz="0" w:space="0" w:color="auto"/>
                    <w:left w:val="none" w:sz="0" w:space="0" w:color="auto"/>
                    <w:bottom w:val="none" w:sz="0" w:space="0" w:color="auto"/>
                    <w:right w:val="none" w:sz="0" w:space="0" w:color="auto"/>
                  </w:divBdr>
                  <w:divsChild>
                    <w:div w:id="1181120200">
                      <w:marLeft w:val="0"/>
                      <w:marRight w:val="0"/>
                      <w:marTop w:val="120"/>
                      <w:marBottom w:val="0"/>
                      <w:divBdr>
                        <w:top w:val="none" w:sz="0" w:space="0" w:color="auto"/>
                        <w:left w:val="none" w:sz="0" w:space="0" w:color="auto"/>
                        <w:bottom w:val="none" w:sz="0" w:space="0" w:color="auto"/>
                        <w:right w:val="none" w:sz="0" w:space="0" w:color="auto"/>
                      </w:divBdr>
                    </w:div>
                    <w:div w:id="296959919">
                      <w:marLeft w:val="0"/>
                      <w:marRight w:val="0"/>
                      <w:marTop w:val="0"/>
                      <w:marBottom w:val="0"/>
                      <w:divBdr>
                        <w:top w:val="none" w:sz="0" w:space="0" w:color="auto"/>
                        <w:left w:val="none" w:sz="0" w:space="0" w:color="auto"/>
                        <w:bottom w:val="none" w:sz="0" w:space="0" w:color="auto"/>
                        <w:right w:val="none" w:sz="0" w:space="0" w:color="auto"/>
                      </w:divBdr>
                      <w:divsChild>
                        <w:div w:id="520818999">
                          <w:marLeft w:val="0"/>
                          <w:marRight w:val="0"/>
                          <w:marTop w:val="0"/>
                          <w:marBottom w:val="0"/>
                          <w:divBdr>
                            <w:top w:val="none" w:sz="0" w:space="0" w:color="auto"/>
                            <w:left w:val="none" w:sz="0" w:space="0" w:color="auto"/>
                            <w:bottom w:val="none" w:sz="0" w:space="0" w:color="auto"/>
                            <w:right w:val="none" w:sz="0" w:space="0" w:color="auto"/>
                          </w:divBdr>
                          <w:divsChild>
                            <w:div w:id="162938776">
                              <w:marLeft w:val="0"/>
                              <w:marRight w:val="0"/>
                              <w:marTop w:val="120"/>
                              <w:marBottom w:val="0"/>
                              <w:divBdr>
                                <w:top w:val="none" w:sz="0" w:space="0" w:color="auto"/>
                                <w:left w:val="none" w:sz="0" w:space="0" w:color="auto"/>
                                <w:bottom w:val="none" w:sz="0" w:space="0" w:color="auto"/>
                                <w:right w:val="none" w:sz="0" w:space="0" w:color="auto"/>
                              </w:divBdr>
                            </w:div>
                            <w:div w:id="93329827">
                              <w:marLeft w:val="0"/>
                              <w:marRight w:val="0"/>
                              <w:marTop w:val="0"/>
                              <w:marBottom w:val="0"/>
                              <w:divBdr>
                                <w:top w:val="none" w:sz="0" w:space="0" w:color="auto"/>
                                <w:left w:val="none" w:sz="0" w:space="0" w:color="auto"/>
                                <w:bottom w:val="none" w:sz="0" w:space="0" w:color="auto"/>
                                <w:right w:val="none" w:sz="0" w:space="0" w:color="auto"/>
                              </w:divBdr>
                              <w:divsChild>
                                <w:div w:id="1479834162">
                                  <w:marLeft w:val="0"/>
                                  <w:marRight w:val="0"/>
                                  <w:marTop w:val="0"/>
                                  <w:marBottom w:val="0"/>
                                  <w:divBdr>
                                    <w:top w:val="none" w:sz="0" w:space="0" w:color="auto"/>
                                    <w:left w:val="none" w:sz="0" w:space="0" w:color="auto"/>
                                    <w:bottom w:val="none" w:sz="0" w:space="0" w:color="auto"/>
                                    <w:right w:val="none" w:sz="0" w:space="0" w:color="auto"/>
                                  </w:divBdr>
                                  <w:divsChild>
                                    <w:div w:id="1389457538">
                                      <w:marLeft w:val="0"/>
                                      <w:marRight w:val="0"/>
                                      <w:marTop w:val="120"/>
                                      <w:marBottom w:val="0"/>
                                      <w:divBdr>
                                        <w:top w:val="none" w:sz="0" w:space="0" w:color="auto"/>
                                        <w:left w:val="none" w:sz="0" w:space="0" w:color="auto"/>
                                        <w:bottom w:val="none" w:sz="0" w:space="0" w:color="auto"/>
                                        <w:right w:val="none" w:sz="0" w:space="0" w:color="auto"/>
                                      </w:divBdr>
                                    </w:div>
                                    <w:div w:id="1113209649">
                                      <w:marLeft w:val="0"/>
                                      <w:marRight w:val="0"/>
                                      <w:marTop w:val="0"/>
                                      <w:marBottom w:val="0"/>
                                      <w:divBdr>
                                        <w:top w:val="none" w:sz="0" w:space="0" w:color="auto"/>
                                        <w:left w:val="none" w:sz="0" w:space="0" w:color="auto"/>
                                        <w:bottom w:val="none" w:sz="0" w:space="0" w:color="auto"/>
                                        <w:right w:val="none" w:sz="0" w:space="0" w:color="auto"/>
                                      </w:divBdr>
                                    </w:div>
                                  </w:divsChild>
                                </w:div>
                                <w:div w:id="1433208797">
                                  <w:marLeft w:val="0"/>
                                  <w:marRight w:val="0"/>
                                  <w:marTop w:val="0"/>
                                  <w:marBottom w:val="0"/>
                                  <w:divBdr>
                                    <w:top w:val="none" w:sz="0" w:space="0" w:color="auto"/>
                                    <w:left w:val="none" w:sz="0" w:space="0" w:color="auto"/>
                                    <w:bottom w:val="none" w:sz="0" w:space="0" w:color="auto"/>
                                    <w:right w:val="none" w:sz="0" w:space="0" w:color="auto"/>
                                  </w:divBdr>
                                  <w:divsChild>
                                    <w:div w:id="85734459">
                                      <w:marLeft w:val="0"/>
                                      <w:marRight w:val="0"/>
                                      <w:marTop w:val="120"/>
                                      <w:marBottom w:val="0"/>
                                      <w:divBdr>
                                        <w:top w:val="none" w:sz="0" w:space="0" w:color="auto"/>
                                        <w:left w:val="none" w:sz="0" w:space="0" w:color="auto"/>
                                        <w:bottom w:val="none" w:sz="0" w:space="0" w:color="auto"/>
                                        <w:right w:val="none" w:sz="0" w:space="0" w:color="auto"/>
                                      </w:divBdr>
                                    </w:div>
                                    <w:div w:id="1370304814">
                                      <w:marLeft w:val="0"/>
                                      <w:marRight w:val="0"/>
                                      <w:marTop w:val="0"/>
                                      <w:marBottom w:val="0"/>
                                      <w:divBdr>
                                        <w:top w:val="none" w:sz="0" w:space="0" w:color="auto"/>
                                        <w:left w:val="none" w:sz="0" w:space="0" w:color="auto"/>
                                        <w:bottom w:val="none" w:sz="0" w:space="0" w:color="auto"/>
                                        <w:right w:val="none" w:sz="0" w:space="0" w:color="auto"/>
                                      </w:divBdr>
                                    </w:div>
                                  </w:divsChild>
                                </w:div>
                                <w:div w:id="671882085">
                                  <w:marLeft w:val="0"/>
                                  <w:marRight w:val="0"/>
                                  <w:marTop w:val="0"/>
                                  <w:marBottom w:val="0"/>
                                  <w:divBdr>
                                    <w:top w:val="none" w:sz="0" w:space="0" w:color="auto"/>
                                    <w:left w:val="none" w:sz="0" w:space="0" w:color="auto"/>
                                    <w:bottom w:val="none" w:sz="0" w:space="0" w:color="auto"/>
                                    <w:right w:val="none" w:sz="0" w:space="0" w:color="auto"/>
                                  </w:divBdr>
                                  <w:divsChild>
                                    <w:div w:id="690230522">
                                      <w:marLeft w:val="0"/>
                                      <w:marRight w:val="0"/>
                                      <w:marTop w:val="120"/>
                                      <w:marBottom w:val="0"/>
                                      <w:divBdr>
                                        <w:top w:val="none" w:sz="0" w:space="0" w:color="auto"/>
                                        <w:left w:val="none" w:sz="0" w:space="0" w:color="auto"/>
                                        <w:bottom w:val="none" w:sz="0" w:space="0" w:color="auto"/>
                                        <w:right w:val="none" w:sz="0" w:space="0" w:color="auto"/>
                                      </w:divBdr>
                                    </w:div>
                                    <w:div w:id="1417824409">
                                      <w:marLeft w:val="0"/>
                                      <w:marRight w:val="0"/>
                                      <w:marTop w:val="0"/>
                                      <w:marBottom w:val="0"/>
                                      <w:divBdr>
                                        <w:top w:val="none" w:sz="0" w:space="0" w:color="auto"/>
                                        <w:left w:val="none" w:sz="0" w:space="0" w:color="auto"/>
                                        <w:bottom w:val="none" w:sz="0" w:space="0" w:color="auto"/>
                                        <w:right w:val="none" w:sz="0" w:space="0" w:color="auto"/>
                                      </w:divBdr>
                                    </w:div>
                                  </w:divsChild>
                                </w:div>
                                <w:div w:id="738986036">
                                  <w:marLeft w:val="0"/>
                                  <w:marRight w:val="0"/>
                                  <w:marTop w:val="0"/>
                                  <w:marBottom w:val="0"/>
                                  <w:divBdr>
                                    <w:top w:val="none" w:sz="0" w:space="0" w:color="auto"/>
                                    <w:left w:val="none" w:sz="0" w:space="0" w:color="auto"/>
                                    <w:bottom w:val="none" w:sz="0" w:space="0" w:color="auto"/>
                                    <w:right w:val="none" w:sz="0" w:space="0" w:color="auto"/>
                                  </w:divBdr>
                                  <w:divsChild>
                                    <w:div w:id="211621749">
                                      <w:marLeft w:val="0"/>
                                      <w:marRight w:val="0"/>
                                      <w:marTop w:val="120"/>
                                      <w:marBottom w:val="0"/>
                                      <w:divBdr>
                                        <w:top w:val="none" w:sz="0" w:space="0" w:color="auto"/>
                                        <w:left w:val="none" w:sz="0" w:space="0" w:color="auto"/>
                                        <w:bottom w:val="none" w:sz="0" w:space="0" w:color="auto"/>
                                        <w:right w:val="none" w:sz="0" w:space="0" w:color="auto"/>
                                      </w:divBdr>
                                    </w:div>
                                    <w:div w:id="1997219500">
                                      <w:marLeft w:val="0"/>
                                      <w:marRight w:val="0"/>
                                      <w:marTop w:val="0"/>
                                      <w:marBottom w:val="0"/>
                                      <w:divBdr>
                                        <w:top w:val="none" w:sz="0" w:space="0" w:color="auto"/>
                                        <w:left w:val="none" w:sz="0" w:space="0" w:color="auto"/>
                                        <w:bottom w:val="none" w:sz="0" w:space="0" w:color="auto"/>
                                        <w:right w:val="none" w:sz="0" w:space="0" w:color="auto"/>
                                      </w:divBdr>
                                    </w:div>
                                  </w:divsChild>
                                </w:div>
                                <w:div w:id="130446938">
                                  <w:marLeft w:val="0"/>
                                  <w:marRight w:val="0"/>
                                  <w:marTop w:val="0"/>
                                  <w:marBottom w:val="0"/>
                                  <w:divBdr>
                                    <w:top w:val="none" w:sz="0" w:space="0" w:color="auto"/>
                                    <w:left w:val="none" w:sz="0" w:space="0" w:color="auto"/>
                                    <w:bottom w:val="none" w:sz="0" w:space="0" w:color="auto"/>
                                    <w:right w:val="none" w:sz="0" w:space="0" w:color="auto"/>
                                  </w:divBdr>
                                  <w:divsChild>
                                    <w:div w:id="1321345603">
                                      <w:marLeft w:val="0"/>
                                      <w:marRight w:val="0"/>
                                      <w:marTop w:val="120"/>
                                      <w:marBottom w:val="0"/>
                                      <w:divBdr>
                                        <w:top w:val="none" w:sz="0" w:space="0" w:color="auto"/>
                                        <w:left w:val="none" w:sz="0" w:space="0" w:color="auto"/>
                                        <w:bottom w:val="none" w:sz="0" w:space="0" w:color="auto"/>
                                        <w:right w:val="none" w:sz="0" w:space="0" w:color="auto"/>
                                      </w:divBdr>
                                    </w:div>
                                    <w:div w:id="213532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672883">
                          <w:marLeft w:val="0"/>
                          <w:marRight w:val="0"/>
                          <w:marTop w:val="0"/>
                          <w:marBottom w:val="0"/>
                          <w:divBdr>
                            <w:top w:val="none" w:sz="0" w:space="0" w:color="auto"/>
                            <w:left w:val="none" w:sz="0" w:space="0" w:color="auto"/>
                            <w:bottom w:val="none" w:sz="0" w:space="0" w:color="auto"/>
                            <w:right w:val="none" w:sz="0" w:space="0" w:color="auto"/>
                          </w:divBdr>
                          <w:divsChild>
                            <w:div w:id="1809470381">
                              <w:marLeft w:val="0"/>
                              <w:marRight w:val="0"/>
                              <w:marTop w:val="120"/>
                              <w:marBottom w:val="0"/>
                              <w:divBdr>
                                <w:top w:val="none" w:sz="0" w:space="0" w:color="auto"/>
                                <w:left w:val="none" w:sz="0" w:space="0" w:color="auto"/>
                                <w:bottom w:val="none" w:sz="0" w:space="0" w:color="auto"/>
                                <w:right w:val="none" w:sz="0" w:space="0" w:color="auto"/>
                              </w:divBdr>
                            </w:div>
                            <w:div w:id="1121147764">
                              <w:marLeft w:val="0"/>
                              <w:marRight w:val="0"/>
                              <w:marTop w:val="0"/>
                              <w:marBottom w:val="0"/>
                              <w:divBdr>
                                <w:top w:val="none" w:sz="0" w:space="0" w:color="auto"/>
                                <w:left w:val="none" w:sz="0" w:space="0" w:color="auto"/>
                                <w:bottom w:val="none" w:sz="0" w:space="0" w:color="auto"/>
                                <w:right w:val="none" w:sz="0" w:space="0" w:color="auto"/>
                              </w:divBdr>
                            </w:div>
                          </w:divsChild>
                        </w:div>
                        <w:div w:id="1154179070">
                          <w:marLeft w:val="0"/>
                          <w:marRight w:val="0"/>
                          <w:marTop w:val="0"/>
                          <w:marBottom w:val="0"/>
                          <w:divBdr>
                            <w:top w:val="none" w:sz="0" w:space="0" w:color="auto"/>
                            <w:left w:val="none" w:sz="0" w:space="0" w:color="auto"/>
                            <w:bottom w:val="none" w:sz="0" w:space="0" w:color="auto"/>
                            <w:right w:val="none" w:sz="0" w:space="0" w:color="auto"/>
                          </w:divBdr>
                          <w:divsChild>
                            <w:div w:id="1638796651">
                              <w:marLeft w:val="0"/>
                              <w:marRight w:val="0"/>
                              <w:marTop w:val="120"/>
                              <w:marBottom w:val="0"/>
                              <w:divBdr>
                                <w:top w:val="none" w:sz="0" w:space="0" w:color="auto"/>
                                <w:left w:val="none" w:sz="0" w:space="0" w:color="auto"/>
                                <w:bottom w:val="none" w:sz="0" w:space="0" w:color="auto"/>
                                <w:right w:val="none" w:sz="0" w:space="0" w:color="auto"/>
                              </w:divBdr>
                            </w:div>
                            <w:div w:id="1186745761">
                              <w:marLeft w:val="0"/>
                              <w:marRight w:val="0"/>
                              <w:marTop w:val="0"/>
                              <w:marBottom w:val="0"/>
                              <w:divBdr>
                                <w:top w:val="none" w:sz="0" w:space="0" w:color="auto"/>
                                <w:left w:val="none" w:sz="0" w:space="0" w:color="auto"/>
                                <w:bottom w:val="none" w:sz="0" w:space="0" w:color="auto"/>
                                <w:right w:val="none" w:sz="0" w:space="0" w:color="auto"/>
                              </w:divBdr>
                            </w:div>
                          </w:divsChild>
                        </w:div>
                        <w:div w:id="908344338">
                          <w:marLeft w:val="0"/>
                          <w:marRight w:val="0"/>
                          <w:marTop w:val="0"/>
                          <w:marBottom w:val="0"/>
                          <w:divBdr>
                            <w:top w:val="none" w:sz="0" w:space="0" w:color="auto"/>
                            <w:left w:val="none" w:sz="0" w:space="0" w:color="auto"/>
                            <w:bottom w:val="none" w:sz="0" w:space="0" w:color="auto"/>
                            <w:right w:val="none" w:sz="0" w:space="0" w:color="auto"/>
                          </w:divBdr>
                          <w:divsChild>
                            <w:div w:id="824054886">
                              <w:marLeft w:val="0"/>
                              <w:marRight w:val="0"/>
                              <w:marTop w:val="120"/>
                              <w:marBottom w:val="0"/>
                              <w:divBdr>
                                <w:top w:val="none" w:sz="0" w:space="0" w:color="auto"/>
                                <w:left w:val="none" w:sz="0" w:space="0" w:color="auto"/>
                                <w:bottom w:val="none" w:sz="0" w:space="0" w:color="auto"/>
                                <w:right w:val="none" w:sz="0" w:space="0" w:color="auto"/>
                              </w:divBdr>
                            </w:div>
                            <w:div w:id="178275568">
                              <w:marLeft w:val="0"/>
                              <w:marRight w:val="0"/>
                              <w:marTop w:val="0"/>
                              <w:marBottom w:val="0"/>
                              <w:divBdr>
                                <w:top w:val="none" w:sz="0" w:space="0" w:color="auto"/>
                                <w:left w:val="none" w:sz="0" w:space="0" w:color="auto"/>
                                <w:bottom w:val="none" w:sz="0" w:space="0" w:color="auto"/>
                                <w:right w:val="none" w:sz="0" w:space="0" w:color="auto"/>
                              </w:divBdr>
                            </w:div>
                          </w:divsChild>
                        </w:div>
                        <w:div w:id="689792848">
                          <w:marLeft w:val="0"/>
                          <w:marRight w:val="0"/>
                          <w:marTop w:val="0"/>
                          <w:marBottom w:val="0"/>
                          <w:divBdr>
                            <w:top w:val="none" w:sz="0" w:space="0" w:color="auto"/>
                            <w:left w:val="none" w:sz="0" w:space="0" w:color="auto"/>
                            <w:bottom w:val="none" w:sz="0" w:space="0" w:color="auto"/>
                            <w:right w:val="none" w:sz="0" w:space="0" w:color="auto"/>
                          </w:divBdr>
                          <w:divsChild>
                            <w:div w:id="649678361">
                              <w:marLeft w:val="0"/>
                              <w:marRight w:val="0"/>
                              <w:marTop w:val="120"/>
                              <w:marBottom w:val="0"/>
                              <w:divBdr>
                                <w:top w:val="none" w:sz="0" w:space="0" w:color="auto"/>
                                <w:left w:val="none" w:sz="0" w:space="0" w:color="auto"/>
                                <w:bottom w:val="none" w:sz="0" w:space="0" w:color="auto"/>
                                <w:right w:val="none" w:sz="0" w:space="0" w:color="auto"/>
                              </w:divBdr>
                            </w:div>
                            <w:div w:id="70729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222672">
                  <w:marLeft w:val="0"/>
                  <w:marRight w:val="0"/>
                  <w:marTop w:val="0"/>
                  <w:marBottom w:val="0"/>
                  <w:divBdr>
                    <w:top w:val="none" w:sz="0" w:space="0" w:color="auto"/>
                    <w:left w:val="none" w:sz="0" w:space="0" w:color="auto"/>
                    <w:bottom w:val="none" w:sz="0" w:space="0" w:color="auto"/>
                    <w:right w:val="none" w:sz="0" w:space="0" w:color="auto"/>
                  </w:divBdr>
                  <w:divsChild>
                    <w:div w:id="1326009541">
                      <w:marLeft w:val="0"/>
                      <w:marRight w:val="0"/>
                      <w:marTop w:val="120"/>
                      <w:marBottom w:val="0"/>
                      <w:divBdr>
                        <w:top w:val="none" w:sz="0" w:space="0" w:color="auto"/>
                        <w:left w:val="none" w:sz="0" w:space="0" w:color="auto"/>
                        <w:bottom w:val="none" w:sz="0" w:space="0" w:color="auto"/>
                        <w:right w:val="none" w:sz="0" w:space="0" w:color="auto"/>
                      </w:divBdr>
                    </w:div>
                    <w:div w:id="1478186201">
                      <w:marLeft w:val="0"/>
                      <w:marRight w:val="0"/>
                      <w:marTop w:val="0"/>
                      <w:marBottom w:val="0"/>
                      <w:divBdr>
                        <w:top w:val="none" w:sz="0" w:space="0" w:color="auto"/>
                        <w:left w:val="none" w:sz="0" w:space="0" w:color="auto"/>
                        <w:bottom w:val="none" w:sz="0" w:space="0" w:color="auto"/>
                        <w:right w:val="none" w:sz="0" w:space="0" w:color="auto"/>
                      </w:divBdr>
                      <w:divsChild>
                        <w:div w:id="206724438">
                          <w:marLeft w:val="0"/>
                          <w:marRight w:val="0"/>
                          <w:marTop w:val="0"/>
                          <w:marBottom w:val="0"/>
                          <w:divBdr>
                            <w:top w:val="none" w:sz="0" w:space="0" w:color="auto"/>
                            <w:left w:val="none" w:sz="0" w:space="0" w:color="auto"/>
                            <w:bottom w:val="none" w:sz="0" w:space="0" w:color="auto"/>
                            <w:right w:val="none" w:sz="0" w:space="0" w:color="auto"/>
                          </w:divBdr>
                          <w:divsChild>
                            <w:div w:id="1376613823">
                              <w:marLeft w:val="0"/>
                              <w:marRight w:val="0"/>
                              <w:marTop w:val="120"/>
                              <w:marBottom w:val="0"/>
                              <w:divBdr>
                                <w:top w:val="none" w:sz="0" w:space="0" w:color="auto"/>
                                <w:left w:val="none" w:sz="0" w:space="0" w:color="auto"/>
                                <w:bottom w:val="none" w:sz="0" w:space="0" w:color="auto"/>
                                <w:right w:val="none" w:sz="0" w:space="0" w:color="auto"/>
                              </w:divBdr>
                            </w:div>
                            <w:div w:id="1255825488">
                              <w:marLeft w:val="0"/>
                              <w:marRight w:val="0"/>
                              <w:marTop w:val="0"/>
                              <w:marBottom w:val="0"/>
                              <w:divBdr>
                                <w:top w:val="none" w:sz="0" w:space="0" w:color="auto"/>
                                <w:left w:val="none" w:sz="0" w:space="0" w:color="auto"/>
                                <w:bottom w:val="none" w:sz="0" w:space="0" w:color="auto"/>
                                <w:right w:val="none" w:sz="0" w:space="0" w:color="auto"/>
                              </w:divBdr>
                              <w:divsChild>
                                <w:div w:id="2069912155">
                                  <w:marLeft w:val="0"/>
                                  <w:marRight w:val="0"/>
                                  <w:marTop w:val="0"/>
                                  <w:marBottom w:val="0"/>
                                  <w:divBdr>
                                    <w:top w:val="none" w:sz="0" w:space="0" w:color="auto"/>
                                    <w:left w:val="none" w:sz="0" w:space="0" w:color="auto"/>
                                    <w:bottom w:val="none" w:sz="0" w:space="0" w:color="auto"/>
                                    <w:right w:val="none" w:sz="0" w:space="0" w:color="auto"/>
                                  </w:divBdr>
                                  <w:divsChild>
                                    <w:div w:id="1385252474">
                                      <w:marLeft w:val="0"/>
                                      <w:marRight w:val="0"/>
                                      <w:marTop w:val="120"/>
                                      <w:marBottom w:val="0"/>
                                      <w:divBdr>
                                        <w:top w:val="none" w:sz="0" w:space="0" w:color="auto"/>
                                        <w:left w:val="none" w:sz="0" w:space="0" w:color="auto"/>
                                        <w:bottom w:val="none" w:sz="0" w:space="0" w:color="auto"/>
                                        <w:right w:val="none" w:sz="0" w:space="0" w:color="auto"/>
                                      </w:divBdr>
                                    </w:div>
                                    <w:div w:id="1285816917">
                                      <w:marLeft w:val="0"/>
                                      <w:marRight w:val="0"/>
                                      <w:marTop w:val="0"/>
                                      <w:marBottom w:val="0"/>
                                      <w:divBdr>
                                        <w:top w:val="none" w:sz="0" w:space="0" w:color="auto"/>
                                        <w:left w:val="none" w:sz="0" w:space="0" w:color="auto"/>
                                        <w:bottom w:val="none" w:sz="0" w:space="0" w:color="auto"/>
                                        <w:right w:val="none" w:sz="0" w:space="0" w:color="auto"/>
                                      </w:divBdr>
                                    </w:div>
                                  </w:divsChild>
                                </w:div>
                                <w:div w:id="336462248">
                                  <w:marLeft w:val="0"/>
                                  <w:marRight w:val="0"/>
                                  <w:marTop w:val="0"/>
                                  <w:marBottom w:val="0"/>
                                  <w:divBdr>
                                    <w:top w:val="none" w:sz="0" w:space="0" w:color="auto"/>
                                    <w:left w:val="none" w:sz="0" w:space="0" w:color="auto"/>
                                    <w:bottom w:val="none" w:sz="0" w:space="0" w:color="auto"/>
                                    <w:right w:val="none" w:sz="0" w:space="0" w:color="auto"/>
                                  </w:divBdr>
                                  <w:divsChild>
                                    <w:div w:id="2100178276">
                                      <w:marLeft w:val="0"/>
                                      <w:marRight w:val="0"/>
                                      <w:marTop w:val="120"/>
                                      <w:marBottom w:val="0"/>
                                      <w:divBdr>
                                        <w:top w:val="none" w:sz="0" w:space="0" w:color="auto"/>
                                        <w:left w:val="none" w:sz="0" w:space="0" w:color="auto"/>
                                        <w:bottom w:val="none" w:sz="0" w:space="0" w:color="auto"/>
                                        <w:right w:val="none" w:sz="0" w:space="0" w:color="auto"/>
                                      </w:divBdr>
                                    </w:div>
                                    <w:div w:id="1624652257">
                                      <w:marLeft w:val="0"/>
                                      <w:marRight w:val="0"/>
                                      <w:marTop w:val="0"/>
                                      <w:marBottom w:val="0"/>
                                      <w:divBdr>
                                        <w:top w:val="none" w:sz="0" w:space="0" w:color="auto"/>
                                        <w:left w:val="none" w:sz="0" w:space="0" w:color="auto"/>
                                        <w:bottom w:val="none" w:sz="0" w:space="0" w:color="auto"/>
                                        <w:right w:val="none" w:sz="0" w:space="0" w:color="auto"/>
                                      </w:divBdr>
                                    </w:div>
                                  </w:divsChild>
                                </w:div>
                                <w:div w:id="562913531">
                                  <w:marLeft w:val="0"/>
                                  <w:marRight w:val="0"/>
                                  <w:marTop w:val="0"/>
                                  <w:marBottom w:val="0"/>
                                  <w:divBdr>
                                    <w:top w:val="none" w:sz="0" w:space="0" w:color="auto"/>
                                    <w:left w:val="none" w:sz="0" w:space="0" w:color="auto"/>
                                    <w:bottom w:val="none" w:sz="0" w:space="0" w:color="auto"/>
                                    <w:right w:val="none" w:sz="0" w:space="0" w:color="auto"/>
                                  </w:divBdr>
                                  <w:divsChild>
                                    <w:div w:id="177625905">
                                      <w:marLeft w:val="0"/>
                                      <w:marRight w:val="0"/>
                                      <w:marTop w:val="120"/>
                                      <w:marBottom w:val="0"/>
                                      <w:divBdr>
                                        <w:top w:val="none" w:sz="0" w:space="0" w:color="auto"/>
                                        <w:left w:val="none" w:sz="0" w:space="0" w:color="auto"/>
                                        <w:bottom w:val="none" w:sz="0" w:space="0" w:color="auto"/>
                                        <w:right w:val="none" w:sz="0" w:space="0" w:color="auto"/>
                                      </w:divBdr>
                                    </w:div>
                                    <w:div w:id="2136827365">
                                      <w:marLeft w:val="0"/>
                                      <w:marRight w:val="0"/>
                                      <w:marTop w:val="0"/>
                                      <w:marBottom w:val="0"/>
                                      <w:divBdr>
                                        <w:top w:val="none" w:sz="0" w:space="0" w:color="auto"/>
                                        <w:left w:val="none" w:sz="0" w:space="0" w:color="auto"/>
                                        <w:bottom w:val="none" w:sz="0" w:space="0" w:color="auto"/>
                                        <w:right w:val="none" w:sz="0" w:space="0" w:color="auto"/>
                                      </w:divBdr>
                                    </w:div>
                                  </w:divsChild>
                                </w:div>
                                <w:div w:id="214859128">
                                  <w:marLeft w:val="0"/>
                                  <w:marRight w:val="0"/>
                                  <w:marTop w:val="0"/>
                                  <w:marBottom w:val="0"/>
                                  <w:divBdr>
                                    <w:top w:val="none" w:sz="0" w:space="0" w:color="auto"/>
                                    <w:left w:val="none" w:sz="0" w:space="0" w:color="auto"/>
                                    <w:bottom w:val="none" w:sz="0" w:space="0" w:color="auto"/>
                                    <w:right w:val="none" w:sz="0" w:space="0" w:color="auto"/>
                                  </w:divBdr>
                                  <w:divsChild>
                                    <w:div w:id="762802479">
                                      <w:marLeft w:val="0"/>
                                      <w:marRight w:val="0"/>
                                      <w:marTop w:val="120"/>
                                      <w:marBottom w:val="0"/>
                                      <w:divBdr>
                                        <w:top w:val="none" w:sz="0" w:space="0" w:color="auto"/>
                                        <w:left w:val="none" w:sz="0" w:space="0" w:color="auto"/>
                                        <w:bottom w:val="none" w:sz="0" w:space="0" w:color="auto"/>
                                        <w:right w:val="none" w:sz="0" w:space="0" w:color="auto"/>
                                      </w:divBdr>
                                    </w:div>
                                    <w:div w:id="1039861237">
                                      <w:marLeft w:val="0"/>
                                      <w:marRight w:val="0"/>
                                      <w:marTop w:val="0"/>
                                      <w:marBottom w:val="0"/>
                                      <w:divBdr>
                                        <w:top w:val="none" w:sz="0" w:space="0" w:color="auto"/>
                                        <w:left w:val="none" w:sz="0" w:space="0" w:color="auto"/>
                                        <w:bottom w:val="none" w:sz="0" w:space="0" w:color="auto"/>
                                        <w:right w:val="none" w:sz="0" w:space="0" w:color="auto"/>
                                      </w:divBdr>
                                    </w:div>
                                  </w:divsChild>
                                </w:div>
                                <w:div w:id="912008924">
                                  <w:marLeft w:val="0"/>
                                  <w:marRight w:val="0"/>
                                  <w:marTop w:val="0"/>
                                  <w:marBottom w:val="0"/>
                                  <w:divBdr>
                                    <w:top w:val="none" w:sz="0" w:space="0" w:color="auto"/>
                                    <w:left w:val="none" w:sz="0" w:space="0" w:color="auto"/>
                                    <w:bottom w:val="none" w:sz="0" w:space="0" w:color="auto"/>
                                    <w:right w:val="none" w:sz="0" w:space="0" w:color="auto"/>
                                  </w:divBdr>
                                  <w:divsChild>
                                    <w:div w:id="139663385">
                                      <w:marLeft w:val="0"/>
                                      <w:marRight w:val="0"/>
                                      <w:marTop w:val="120"/>
                                      <w:marBottom w:val="0"/>
                                      <w:divBdr>
                                        <w:top w:val="none" w:sz="0" w:space="0" w:color="auto"/>
                                        <w:left w:val="none" w:sz="0" w:space="0" w:color="auto"/>
                                        <w:bottom w:val="none" w:sz="0" w:space="0" w:color="auto"/>
                                        <w:right w:val="none" w:sz="0" w:space="0" w:color="auto"/>
                                      </w:divBdr>
                                    </w:div>
                                    <w:div w:id="8954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239716">
                          <w:marLeft w:val="0"/>
                          <w:marRight w:val="0"/>
                          <w:marTop w:val="0"/>
                          <w:marBottom w:val="0"/>
                          <w:divBdr>
                            <w:top w:val="none" w:sz="0" w:space="0" w:color="auto"/>
                            <w:left w:val="none" w:sz="0" w:space="0" w:color="auto"/>
                            <w:bottom w:val="none" w:sz="0" w:space="0" w:color="auto"/>
                            <w:right w:val="none" w:sz="0" w:space="0" w:color="auto"/>
                          </w:divBdr>
                          <w:divsChild>
                            <w:div w:id="1602761892">
                              <w:marLeft w:val="0"/>
                              <w:marRight w:val="0"/>
                              <w:marTop w:val="120"/>
                              <w:marBottom w:val="0"/>
                              <w:divBdr>
                                <w:top w:val="none" w:sz="0" w:space="0" w:color="auto"/>
                                <w:left w:val="none" w:sz="0" w:space="0" w:color="auto"/>
                                <w:bottom w:val="none" w:sz="0" w:space="0" w:color="auto"/>
                                <w:right w:val="none" w:sz="0" w:space="0" w:color="auto"/>
                              </w:divBdr>
                            </w:div>
                            <w:div w:id="340937177">
                              <w:marLeft w:val="0"/>
                              <w:marRight w:val="0"/>
                              <w:marTop w:val="0"/>
                              <w:marBottom w:val="0"/>
                              <w:divBdr>
                                <w:top w:val="none" w:sz="0" w:space="0" w:color="auto"/>
                                <w:left w:val="none" w:sz="0" w:space="0" w:color="auto"/>
                                <w:bottom w:val="none" w:sz="0" w:space="0" w:color="auto"/>
                                <w:right w:val="none" w:sz="0" w:space="0" w:color="auto"/>
                              </w:divBdr>
                            </w:div>
                          </w:divsChild>
                        </w:div>
                        <w:div w:id="130367162">
                          <w:marLeft w:val="0"/>
                          <w:marRight w:val="0"/>
                          <w:marTop w:val="0"/>
                          <w:marBottom w:val="0"/>
                          <w:divBdr>
                            <w:top w:val="none" w:sz="0" w:space="0" w:color="auto"/>
                            <w:left w:val="none" w:sz="0" w:space="0" w:color="auto"/>
                            <w:bottom w:val="none" w:sz="0" w:space="0" w:color="auto"/>
                            <w:right w:val="none" w:sz="0" w:space="0" w:color="auto"/>
                          </w:divBdr>
                          <w:divsChild>
                            <w:div w:id="399251224">
                              <w:marLeft w:val="0"/>
                              <w:marRight w:val="0"/>
                              <w:marTop w:val="120"/>
                              <w:marBottom w:val="0"/>
                              <w:divBdr>
                                <w:top w:val="none" w:sz="0" w:space="0" w:color="auto"/>
                                <w:left w:val="none" w:sz="0" w:space="0" w:color="auto"/>
                                <w:bottom w:val="none" w:sz="0" w:space="0" w:color="auto"/>
                                <w:right w:val="none" w:sz="0" w:space="0" w:color="auto"/>
                              </w:divBdr>
                            </w:div>
                            <w:div w:id="144470898">
                              <w:marLeft w:val="0"/>
                              <w:marRight w:val="0"/>
                              <w:marTop w:val="0"/>
                              <w:marBottom w:val="0"/>
                              <w:divBdr>
                                <w:top w:val="none" w:sz="0" w:space="0" w:color="auto"/>
                                <w:left w:val="none" w:sz="0" w:space="0" w:color="auto"/>
                                <w:bottom w:val="none" w:sz="0" w:space="0" w:color="auto"/>
                                <w:right w:val="none" w:sz="0" w:space="0" w:color="auto"/>
                              </w:divBdr>
                            </w:div>
                          </w:divsChild>
                        </w:div>
                        <w:div w:id="1110779727">
                          <w:marLeft w:val="0"/>
                          <w:marRight w:val="0"/>
                          <w:marTop w:val="0"/>
                          <w:marBottom w:val="0"/>
                          <w:divBdr>
                            <w:top w:val="none" w:sz="0" w:space="0" w:color="auto"/>
                            <w:left w:val="none" w:sz="0" w:space="0" w:color="auto"/>
                            <w:bottom w:val="none" w:sz="0" w:space="0" w:color="auto"/>
                            <w:right w:val="none" w:sz="0" w:space="0" w:color="auto"/>
                          </w:divBdr>
                          <w:divsChild>
                            <w:div w:id="2044330533">
                              <w:marLeft w:val="0"/>
                              <w:marRight w:val="0"/>
                              <w:marTop w:val="120"/>
                              <w:marBottom w:val="0"/>
                              <w:divBdr>
                                <w:top w:val="none" w:sz="0" w:space="0" w:color="auto"/>
                                <w:left w:val="none" w:sz="0" w:space="0" w:color="auto"/>
                                <w:bottom w:val="none" w:sz="0" w:space="0" w:color="auto"/>
                                <w:right w:val="none" w:sz="0" w:space="0" w:color="auto"/>
                              </w:divBdr>
                            </w:div>
                            <w:div w:id="1424455980">
                              <w:marLeft w:val="0"/>
                              <w:marRight w:val="0"/>
                              <w:marTop w:val="0"/>
                              <w:marBottom w:val="0"/>
                              <w:divBdr>
                                <w:top w:val="none" w:sz="0" w:space="0" w:color="auto"/>
                                <w:left w:val="none" w:sz="0" w:space="0" w:color="auto"/>
                                <w:bottom w:val="none" w:sz="0" w:space="0" w:color="auto"/>
                                <w:right w:val="none" w:sz="0" w:space="0" w:color="auto"/>
                              </w:divBdr>
                            </w:div>
                          </w:divsChild>
                        </w:div>
                        <w:div w:id="1787460094">
                          <w:marLeft w:val="0"/>
                          <w:marRight w:val="0"/>
                          <w:marTop w:val="0"/>
                          <w:marBottom w:val="0"/>
                          <w:divBdr>
                            <w:top w:val="none" w:sz="0" w:space="0" w:color="auto"/>
                            <w:left w:val="none" w:sz="0" w:space="0" w:color="auto"/>
                            <w:bottom w:val="none" w:sz="0" w:space="0" w:color="auto"/>
                            <w:right w:val="none" w:sz="0" w:space="0" w:color="auto"/>
                          </w:divBdr>
                          <w:divsChild>
                            <w:div w:id="537009198">
                              <w:marLeft w:val="0"/>
                              <w:marRight w:val="0"/>
                              <w:marTop w:val="120"/>
                              <w:marBottom w:val="0"/>
                              <w:divBdr>
                                <w:top w:val="none" w:sz="0" w:space="0" w:color="auto"/>
                                <w:left w:val="none" w:sz="0" w:space="0" w:color="auto"/>
                                <w:bottom w:val="none" w:sz="0" w:space="0" w:color="auto"/>
                                <w:right w:val="none" w:sz="0" w:space="0" w:color="auto"/>
                              </w:divBdr>
                            </w:div>
                            <w:div w:id="631133906">
                              <w:marLeft w:val="0"/>
                              <w:marRight w:val="0"/>
                              <w:marTop w:val="0"/>
                              <w:marBottom w:val="0"/>
                              <w:divBdr>
                                <w:top w:val="none" w:sz="0" w:space="0" w:color="auto"/>
                                <w:left w:val="none" w:sz="0" w:space="0" w:color="auto"/>
                                <w:bottom w:val="none" w:sz="0" w:space="0" w:color="auto"/>
                                <w:right w:val="none" w:sz="0" w:space="0" w:color="auto"/>
                              </w:divBdr>
                            </w:div>
                          </w:divsChild>
                        </w:div>
                        <w:div w:id="672344091">
                          <w:marLeft w:val="0"/>
                          <w:marRight w:val="0"/>
                          <w:marTop w:val="0"/>
                          <w:marBottom w:val="0"/>
                          <w:divBdr>
                            <w:top w:val="none" w:sz="0" w:space="0" w:color="auto"/>
                            <w:left w:val="none" w:sz="0" w:space="0" w:color="auto"/>
                            <w:bottom w:val="none" w:sz="0" w:space="0" w:color="auto"/>
                            <w:right w:val="none" w:sz="0" w:space="0" w:color="auto"/>
                          </w:divBdr>
                          <w:divsChild>
                            <w:div w:id="694233608">
                              <w:marLeft w:val="0"/>
                              <w:marRight w:val="0"/>
                              <w:marTop w:val="120"/>
                              <w:marBottom w:val="0"/>
                              <w:divBdr>
                                <w:top w:val="none" w:sz="0" w:space="0" w:color="auto"/>
                                <w:left w:val="none" w:sz="0" w:space="0" w:color="auto"/>
                                <w:bottom w:val="none" w:sz="0" w:space="0" w:color="auto"/>
                                <w:right w:val="none" w:sz="0" w:space="0" w:color="auto"/>
                              </w:divBdr>
                            </w:div>
                            <w:div w:id="369115458">
                              <w:marLeft w:val="0"/>
                              <w:marRight w:val="0"/>
                              <w:marTop w:val="0"/>
                              <w:marBottom w:val="0"/>
                              <w:divBdr>
                                <w:top w:val="none" w:sz="0" w:space="0" w:color="auto"/>
                                <w:left w:val="none" w:sz="0" w:space="0" w:color="auto"/>
                                <w:bottom w:val="none" w:sz="0" w:space="0" w:color="auto"/>
                                <w:right w:val="none" w:sz="0" w:space="0" w:color="auto"/>
                              </w:divBdr>
                            </w:div>
                          </w:divsChild>
                        </w:div>
                        <w:div w:id="447970792">
                          <w:marLeft w:val="0"/>
                          <w:marRight w:val="0"/>
                          <w:marTop w:val="0"/>
                          <w:marBottom w:val="0"/>
                          <w:divBdr>
                            <w:top w:val="none" w:sz="0" w:space="0" w:color="auto"/>
                            <w:left w:val="none" w:sz="0" w:space="0" w:color="auto"/>
                            <w:bottom w:val="none" w:sz="0" w:space="0" w:color="auto"/>
                            <w:right w:val="none" w:sz="0" w:space="0" w:color="auto"/>
                          </w:divBdr>
                          <w:divsChild>
                            <w:div w:id="806630854">
                              <w:marLeft w:val="0"/>
                              <w:marRight w:val="0"/>
                              <w:marTop w:val="120"/>
                              <w:marBottom w:val="0"/>
                              <w:divBdr>
                                <w:top w:val="none" w:sz="0" w:space="0" w:color="auto"/>
                                <w:left w:val="none" w:sz="0" w:space="0" w:color="auto"/>
                                <w:bottom w:val="none" w:sz="0" w:space="0" w:color="auto"/>
                                <w:right w:val="none" w:sz="0" w:space="0" w:color="auto"/>
                              </w:divBdr>
                            </w:div>
                            <w:div w:id="309020824">
                              <w:marLeft w:val="0"/>
                              <w:marRight w:val="0"/>
                              <w:marTop w:val="0"/>
                              <w:marBottom w:val="0"/>
                              <w:divBdr>
                                <w:top w:val="none" w:sz="0" w:space="0" w:color="auto"/>
                                <w:left w:val="none" w:sz="0" w:space="0" w:color="auto"/>
                                <w:bottom w:val="none" w:sz="0" w:space="0" w:color="auto"/>
                                <w:right w:val="none" w:sz="0" w:space="0" w:color="auto"/>
                              </w:divBdr>
                            </w:div>
                          </w:divsChild>
                        </w:div>
                        <w:div w:id="1954748050">
                          <w:marLeft w:val="0"/>
                          <w:marRight w:val="0"/>
                          <w:marTop w:val="0"/>
                          <w:marBottom w:val="0"/>
                          <w:divBdr>
                            <w:top w:val="none" w:sz="0" w:space="0" w:color="auto"/>
                            <w:left w:val="none" w:sz="0" w:space="0" w:color="auto"/>
                            <w:bottom w:val="none" w:sz="0" w:space="0" w:color="auto"/>
                            <w:right w:val="none" w:sz="0" w:space="0" w:color="auto"/>
                          </w:divBdr>
                          <w:divsChild>
                            <w:div w:id="1444881995">
                              <w:marLeft w:val="0"/>
                              <w:marRight w:val="0"/>
                              <w:marTop w:val="120"/>
                              <w:marBottom w:val="0"/>
                              <w:divBdr>
                                <w:top w:val="none" w:sz="0" w:space="0" w:color="auto"/>
                                <w:left w:val="none" w:sz="0" w:space="0" w:color="auto"/>
                                <w:bottom w:val="none" w:sz="0" w:space="0" w:color="auto"/>
                                <w:right w:val="none" w:sz="0" w:space="0" w:color="auto"/>
                              </w:divBdr>
                            </w:div>
                            <w:div w:id="218371804">
                              <w:marLeft w:val="0"/>
                              <w:marRight w:val="0"/>
                              <w:marTop w:val="0"/>
                              <w:marBottom w:val="0"/>
                              <w:divBdr>
                                <w:top w:val="none" w:sz="0" w:space="0" w:color="auto"/>
                                <w:left w:val="none" w:sz="0" w:space="0" w:color="auto"/>
                                <w:bottom w:val="none" w:sz="0" w:space="0" w:color="auto"/>
                                <w:right w:val="none" w:sz="0" w:space="0" w:color="auto"/>
                              </w:divBdr>
                              <w:divsChild>
                                <w:div w:id="590744995">
                                  <w:marLeft w:val="0"/>
                                  <w:marRight w:val="0"/>
                                  <w:marTop w:val="0"/>
                                  <w:marBottom w:val="0"/>
                                  <w:divBdr>
                                    <w:top w:val="none" w:sz="0" w:space="0" w:color="auto"/>
                                    <w:left w:val="none" w:sz="0" w:space="0" w:color="auto"/>
                                    <w:bottom w:val="none" w:sz="0" w:space="0" w:color="auto"/>
                                    <w:right w:val="none" w:sz="0" w:space="0" w:color="auto"/>
                                  </w:divBdr>
                                  <w:divsChild>
                                    <w:div w:id="272904332">
                                      <w:marLeft w:val="0"/>
                                      <w:marRight w:val="0"/>
                                      <w:marTop w:val="120"/>
                                      <w:marBottom w:val="0"/>
                                      <w:divBdr>
                                        <w:top w:val="none" w:sz="0" w:space="0" w:color="auto"/>
                                        <w:left w:val="none" w:sz="0" w:space="0" w:color="auto"/>
                                        <w:bottom w:val="none" w:sz="0" w:space="0" w:color="auto"/>
                                        <w:right w:val="none" w:sz="0" w:space="0" w:color="auto"/>
                                      </w:divBdr>
                                    </w:div>
                                    <w:div w:id="1870755976">
                                      <w:marLeft w:val="0"/>
                                      <w:marRight w:val="0"/>
                                      <w:marTop w:val="0"/>
                                      <w:marBottom w:val="0"/>
                                      <w:divBdr>
                                        <w:top w:val="none" w:sz="0" w:space="0" w:color="auto"/>
                                        <w:left w:val="none" w:sz="0" w:space="0" w:color="auto"/>
                                        <w:bottom w:val="none" w:sz="0" w:space="0" w:color="auto"/>
                                        <w:right w:val="none" w:sz="0" w:space="0" w:color="auto"/>
                                      </w:divBdr>
                                    </w:div>
                                  </w:divsChild>
                                </w:div>
                                <w:div w:id="2127964275">
                                  <w:marLeft w:val="0"/>
                                  <w:marRight w:val="0"/>
                                  <w:marTop w:val="0"/>
                                  <w:marBottom w:val="0"/>
                                  <w:divBdr>
                                    <w:top w:val="none" w:sz="0" w:space="0" w:color="auto"/>
                                    <w:left w:val="none" w:sz="0" w:space="0" w:color="auto"/>
                                    <w:bottom w:val="none" w:sz="0" w:space="0" w:color="auto"/>
                                    <w:right w:val="none" w:sz="0" w:space="0" w:color="auto"/>
                                  </w:divBdr>
                                  <w:divsChild>
                                    <w:div w:id="715662233">
                                      <w:marLeft w:val="0"/>
                                      <w:marRight w:val="0"/>
                                      <w:marTop w:val="120"/>
                                      <w:marBottom w:val="0"/>
                                      <w:divBdr>
                                        <w:top w:val="none" w:sz="0" w:space="0" w:color="auto"/>
                                        <w:left w:val="none" w:sz="0" w:space="0" w:color="auto"/>
                                        <w:bottom w:val="none" w:sz="0" w:space="0" w:color="auto"/>
                                        <w:right w:val="none" w:sz="0" w:space="0" w:color="auto"/>
                                      </w:divBdr>
                                    </w:div>
                                    <w:div w:id="1164587298">
                                      <w:marLeft w:val="0"/>
                                      <w:marRight w:val="0"/>
                                      <w:marTop w:val="0"/>
                                      <w:marBottom w:val="0"/>
                                      <w:divBdr>
                                        <w:top w:val="none" w:sz="0" w:space="0" w:color="auto"/>
                                        <w:left w:val="none" w:sz="0" w:space="0" w:color="auto"/>
                                        <w:bottom w:val="none" w:sz="0" w:space="0" w:color="auto"/>
                                        <w:right w:val="none" w:sz="0" w:space="0" w:color="auto"/>
                                      </w:divBdr>
                                    </w:div>
                                  </w:divsChild>
                                </w:div>
                                <w:div w:id="1393305469">
                                  <w:marLeft w:val="0"/>
                                  <w:marRight w:val="0"/>
                                  <w:marTop w:val="0"/>
                                  <w:marBottom w:val="0"/>
                                  <w:divBdr>
                                    <w:top w:val="none" w:sz="0" w:space="0" w:color="auto"/>
                                    <w:left w:val="none" w:sz="0" w:space="0" w:color="auto"/>
                                    <w:bottom w:val="none" w:sz="0" w:space="0" w:color="auto"/>
                                    <w:right w:val="none" w:sz="0" w:space="0" w:color="auto"/>
                                  </w:divBdr>
                                  <w:divsChild>
                                    <w:div w:id="1235631000">
                                      <w:marLeft w:val="0"/>
                                      <w:marRight w:val="0"/>
                                      <w:marTop w:val="120"/>
                                      <w:marBottom w:val="0"/>
                                      <w:divBdr>
                                        <w:top w:val="none" w:sz="0" w:space="0" w:color="auto"/>
                                        <w:left w:val="none" w:sz="0" w:space="0" w:color="auto"/>
                                        <w:bottom w:val="none" w:sz="0" w:space="0" w:color="auto"/>
                                        <w:right w:val="none" w:sz="0" w:space="0" w:color="auto"/>
                                      </w:divBdr>
                                    </w:div>
                                    <w:div w:id="1391924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676696">
                          <w:marLeft w:val="0"/>
                          <w:marRight w:val="0"/>
                          <w:marTop w:val="0"/>
                          <w:marBottom w:val="0"/>
                          <w:divBdr>
                            <w:top w:val="none" w:sz="0" w:space="0" w:color="auto"/>
                            <w:left w:val="none" w:sz="0" w:space="0" w:color="auto"/>
                            <w:bottom w:val="none" w:sz="0" w:space="0" w:color="auto"/>
                            <w:right w:val="none" w:sz="0" w:space="0" w:color="auto"/>
                          </w:divBdr>
                          <w:divsChild>
                            <w:div w:id="1751199038">
                              <w:marLeft w:val="0"/>
                              <w:marRight w:val="0"/>
                              <w:marTop w:val="120"/>
                              <w:marBottom w:val="0"/>
                              <w:divBdr>
                                <w:top w:val="none" w:sz="0" w:space="0" w:color="auto"/>
                                <w:left w:val="none" w:sz="0" w:space="0" w:color="auto"/>
                                <w:bottom w:val="none" w:sz="0" w:space="0" w:color="auto"/>
                                <w:right w:val="none" w:sz="0" w:space="0" w:color="auto"/>
                              </w:divBdr>
                            </w:div>
                            <w:div w:id="95540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706317">
                  <w:marLeft w:val="0"/>
                  <w:marRight w:val="0"/>
                  <w:marTop w:val="0"/>
                  <w:marBottom w:val="0"/>
                  <w:divBdr>
                    <w:top w:val="none" w:sz="0" w:space="0" w:color="auto"/>
                    <w:left w:val="none" w:sz="0" w:space="0" w:color="auto"/>
                    <w:bottom w:val="none" w:sz="0" w:space="0" w:color="auto"/>
                    <w:right w:val="none" w:sz="0" w:space="0" w:color="auto"/>
                  </w:divBdr>
                  <w:divsChild>
                    <w:div w:id="777873203">
                      <w:marLeft w:val="0"/>
                      <w:marRight w:val="0"/>
                      <w:marTop w:val="120"/>
                      <w:marBottom w:val="0"/>
                      <w:divBdr>
                        <w:top w:val="none" w:sz="0" w:space="0" w:color="auto"/>
                        <w:left w:val="none" w:sz="0" w:space="0" w:color="auto"/>
                        <w:bottom w:val="none" w:sz="0" w:space="0" w:color="auto"/>
                        <w:right w:val="none" w:sz="0" w:space="0" w:color="auto"/>
                      </w:divBdr>
                    </w:div>
                    <w:div w:id="466705172">
                      <w:marLeft w:val="0"/>
                      <w:marRight w:val="0"/>
                      <w:marTop w:val="0"/>
                      <w:marBottom w:val="0"/>
                      <w:divBdr>
                        <w:top w:val="none" w:sz="0" w:space="0" w:color="auto"/>
                        <w:left w:val="none" w:sz="0" w:space="0" w:color="auto"/>
                        <w:bottom w:val="none" w:sz="0" w:space="0" w:color="auto"/>
                        <w:right w:val="none" w:sz="0" w:space="0" w:color="auto"/>
                      </w:divBdr>
                      <w:divsChild>
                        <w:div w:id="1642492129">
                          <w:marLeft w:val="0"/>
                          <w:marRight w:val="0"/>
                          <w:marTop w:val="0"/>
                          <w:marBottom w:val="0"/>
                          <w:divBdr>
                            <w:top w:val="none" w:sz="0" w:space="0" w:color="auto"/>
                            <w:left w:val="none" w:sz="0" w:space="0" w:color="auto"/>
                            <w:bottom w:val="none" w:sz="0" w:space="0" w:color="auto"/>
                            <w:right w:val="none" w:sz="0" w:space="0" w:color="auto"/>
                          </w:divBdr>
                          <w:divsChild>
                            <w:div w:id="702942078">
                              <w:marLeft w:val="0"/>
                              <w:marRight w:val="0"/>
                              <w:marTop w:val="120"/>
                              <w:marBottom w:val="0"/>
                              <w:divBdr>
                                <w:top w:val="none" w:sz="0" w:space="0" w:color="auto"/>
                                <w:left w:val="none" w:sz="0" w:space="0" w:color="auto"/>
                                <w:bottom w:val="none" w:sz="0" w:space="0" w:color="auto"/>
                                <w:right w:val="none" w:sz="0" w:space="0" w:color="auto"/>
                              </w:divBdr>
                            </w:div>
                            <w:div w:id="2103985399">
                              <w:marLeft w:val="0"/>
                              <w:marRight w:val="0"/>
                              <w:marTop w:val="0"/>
                              <w:marBottom w:val="0"/>
                              <w:divBdr>
                                <w:top w:val="none" w:sz="0" w:space="0" w:color="auto"/>
                                <w:left w:val="none" w:sz="0" w:space="0" w:color="auto"/>
                                <w:bottom w:val="none" w:sz="0" w:space="0" w:color="auto"/>
                                <w:right w:val="none" w:sz="0" w:space="0" w:color="auto"/>
                              </w:divBdr>
                            </w:div>
                          </w:divsChild>
                        </w:div>
                        <w:div w:id="770707474">
                          <w:marLeft w:val="0"/>
                          <w:marRight w:val="0"/>
                          <w:marTop w:val="0"/>
                          <w:marBottom w:val="0"/>
                          <w:divBdr>
                            <w:top w:val="none" w:sz="0" w:space="0" w:color="auto"/>
                            <w:left w:val="none" w:sz="0" w:space="0" w:color="auto"/>
                            <w:bottom w:val="none" w:sz="0" w:space="0" w:color="auto"/>
                            <w:right w:val="none" w:sz="0" w:space="0" w:color="auto"/>
                          </w:divBdr>
                          <w:divsChild>
                            <w:div w:id="55786625">
                              <w:marLeft w:val="0"/>
                              <w:marRight w:val="0"/>
                              <w:marTop w:val="120"/>
                              <w:marBottom w:val="0"/>
                              <w:divBdr>
                                <w:top w:val="none" w:sz="0" w:space="0" w:color="auto"/>
                                <w:left w:val="none" w:sz="0" w:space="0" w:color="auto"/>
                                <w:bottom w:val="none" w:sz="0" w:space="0" w:color="auto"/>
                                <w:right w:val="none" w:sz="0" w:space="0" w:color="auto"/>
                              </w:divBdr>
                            </w:div>
                            <w:div w:id="57821520">
                              <w:marLeft w:val="0"/>
                              <w:marRight w:val="0"/>
                              <w:marTop w:val="0"/>
                              <w:marBottom w:val="0"/>
                              <w:divBdr>
                                <w:top w:val="none" w:sz="0" w:space="0" w:color="auto"/>
                                <w:left w:val="none" w:sz="0" w:space="0" w:color="auto"/>
                                <w:bottom w:val="none" w:sz="0" w:space="0" w:color="auto"/>
                                <w:right w:val="none" w:sz="0" w:space="0" w:color="auto"/>
                              </w:divBdr>
                              <w:divsChild>
                                <w:div w:id="100951319">
                                  <w:marLeft w:val="0"/>
                                  <w:marRight w:val="0"/>
                                  <w:marTop w:val="0"/>
                                  <w:marBottom w:val="0"/>
                                  <w:divBdr>
                                    <w:top w:val="none" w:sz="0" w:space="0" w:color="auto"/>
                                    <w:left w:val="none" w:sz="0" w:space="0" w:color="auto"/>
                                    <w:bottom w:val="none" w:sz="0" w:space="0" w:color="auto"/>
                                    <w:right w:val="none" w:sz="0" w:space="0" w:color="auto"/>
                                  </w:divBdr>
                                  <w:divsChild>
                                    <w:div w:id="1145777475">
                                      <w:marLeft w:val="0"/>
                                      <w:marRight w:val="0"/>
                                      <w:marTop w:val="120"/>
                                      <w:marBottom w:val="0"/>
                                      <w:divBdr>
                                        <w:top w:val="none" w:sz="0" w:space="0" w:color="auto"/>
                                        <w:left w:val="none" w:sz="0" w:space="0" w:color="auto"/>
                                        <w:bottom w:val="none" w:sz="0" w:space="0" w:color="auto"/>
                                        <w:right w:val="none" w:sz="0" w:space="0" w:color="auto"/>
                                      </w:divBdr>
                                    </w:div>
                                    <w:div w:id="188374466">
                                      <w:marLeft w:val="0"/>
                                      <w:marRight w:val="0"/>
                                      <w:marTop w:val="0"/>
                                      <w:marBottom w:val="0"/>
                                      <w:divBdr>
                                        <w:top w:val="none" w:sz="0" w:space="0" w:color="auto"/>
                                        <w:left w:val="none" w:sz="0" w:space="0" w:color="auto"/>
                                        <w:bottom w:val="none" w:sz="0" w:space="0" w:color="auto"/>
                                        <w:right w:val="none" w:sz="0" w:space="0" w:color="auto"/>
                                      </w:divBdr>
                                    </w:div>
                                  </w:divsChild>
                                </w:div>
                                <w:div w:id="366686111">
                                  <w:marLeft w:val="0"/>
                                  <w:marRight w:val="0"/>
                                  <w:marTop w:val="0"/>
                                  <w:marBottom w:val="0"/>
                                  <w:divBdr>
                                    <w:top w:val="none" w:sz="0" w:space="0" w:color="auto"/>
                                    <w:left w:val="none" w:sz="0" w:space="0" w:color="auto"/>
                                    <w:bottom w:val="none" w:sz="0" w:space="0" w:color="auto"/>
                                    <w:right w:val="none" w:sz="0" w:space="0" w:color="auto"/>
                                  </w:divBdr>
                                  <w:divsChild>
                                    <w:div w:id="998770828">
                                      <w:marLeft w:val="0"/>
                                      <w:marRight w:val="0"/>
                                      <w:marTop w:val="120"/>
                                      <w:marBottom w:val="0"/>
                                      <w:divBdr>
                                        <w:top w:val="none" w:sz="0" w:space="0" w:color="auto"/>
                                        <w:left w:val="none" w:sz="0" w:space="0" w:color="auto"/>
                                        <w:bottom w:val="none" w:sz="0" w:space="0" w:color="auto"/>
                                        <w:right w:val="none" w:sz="0" w:space="0" w:color="auto"/>
                                      </w:divBdr>
                                    </w:div>
                                    <w:div w:id="171766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088089">
                          <w:marLeft w:val="0"/>
                          <w:marRight w:val="0"/>
                          <w:marTop w:val="0"/>
                          <w:marBottom w:val="0"/>
                          <w:divBdr>
                            <w:top w:val="none" w:sz="0" w:space="0" w:color="auto"/>
                            <w:left w:val="none" w:sz="0" w:space="0" w:color="auto"/>
                            <w:bottom w:val="none" w:sz="0" w:space="0" w:color="auto"/>
                            <w:right w:val="none" w:sz="0" w:space="0" w:color="auto"/>
                          </w:divBdr>
                          <w:divsChild>
                            <w:div w:id="2141224259">
                              <w:marLeft w:val="0"/>
                              <w:marRight w:val="0"/>
                              <w:marTop w:val="120"/>
                              <w:marBottom w:val="0"/>
                              <w:divBdr>
                                <w:top w:val="none" w:sz="0" w:space="0" w:color="auto"/>
                                <w:left w:val="none" w:sz="0" w:space="0" w:color="auto"/>
                                <w:bottom w:val="none" w:sz="0" w:space="0" w:color="auto"/>
                                <w:right w:val="none" w:sz="0" w:space="0" w:color="auto"/>
                              </w:divBdr>
                            </w:div>
                            <w:div w:id="556552012">
                              <w:marLeft w:val="0"/>
                              <w:marRight w:val="0"/>
                              <w:marTop w:val="0"/>
                              <w:marBottom w:val="0"/>
                              <w:divBdr>
                                <w:top w:val="none" w:sz="0" w:space="0" w:color="auto"/>
                                <w:left w:val="none" w:sz="0" w:space="0" w:color="auto"/>
                                <w:bottom w:val="none" w:sz="0" w:space="0" w:color="auto"/>
                                <w:right w:val="none" w:sz="0" w:space="0" w:color="auto"/>
                              </w:divBdr>
                            </w:div>
                          </w:divsChild>
                        </w:div>
                        <w:div w:id="943152499">
                          <w:marLeft w:val="0"/>
                          <w:marRight w:val="0"/>
                          <w:marTop w:val="0"/>
                          <w:marBottom w:val="0"/>
                          <w:divBdr>
                            <w:top w:val="none" w:sz="0" w:space="0" w:color="auto"/>
                            <w:left w:val="none" w:sz="0" w:space="0" w:color="auto"/>
                            <w:bottom w:val="none" w:sz="0" w:space="0" w:color="auto"/>
                            <w:right w:val="none" w:sz="0" w:space="0" w:color="auto"/>
                          </w:divBdr>
                          <w:divsChild>
                            <w:div w:id="790129220">
                              <w:marLeft w:val="0"/>
                              <w:marRight w:val="0"/>
                              <w:marTop w:val="120"/>
                              <w:marBottom w:val="0"/>
                              <w:divBdr>
                                <w:top w:val="none" w:sz="0" w:space="0" w:color="auto"/>
                                <w:left w:val="none" w:sz="0" w:space="0" w:color="auto"/>
                                <w:bottom w:val="none" w:sz="0" w:space="0" w:color="auto"/>
                                <w:right w:val="none" w:sz="0" w:space="0" w:color="auto"/>
                              </w:divBdr>
                            </w:div>
                            <w:div w:id="1507748930">
                              <w:marLeft w:val="0"/>
                              <w:marRight w:val="0"/>
                              <w:marTop w:val="0"/>
                              <w:marBottom w:val="0"/>
                              <w:divBdr>
                                <w:top w:val="none" w:sz="0" w:space="0" w:color="auto"/>
                                <w:left w:val="none" w:sz="0" w:space="0" w:color="auto"/>
                                <w:bottom w:val="none" w:sz="0" w:space="0" w:color="auto"/>
                                <w:right w:val="none" w:sz="0" w:space="0" w:color="auto"/>
                              </w:divBdr>
                            </w:div>
                          </w:divsChild>
                        </w:div>
                        <w:div w:id="1101684990">
                          <w:marLeft w:val="0"/>
                          <w:marRight w:val="0"/>
                          <w:marTop w:val="0"/>
                          <w:marBottom w:val="0"/>
                          <w:divBdr>
                            <w:top w:val="none" w:sz="0" w:space="0" w:color="auto"/>
                            <w:left w:val="none" w:sz="0" w:space="0" w:color="auto"/>
                            <w:bottom w:val="none" w:sz="0" w:space="0" w:color="auto"/>
                            <w:right w:val="none" w:sz="0" w:space="0" w:color="auto"/>
                          </w:divBdr>
                          <w:divsChild>
                            <w:div w:id="666595580">
                              <w:marLeft w:val="0"/>
                              <w:marRight w:val="0"/>
                              <w:marTop w:val="120"/>
                              <w:marBottom w:val="0"/>
                              <w:divBdr>
                                <w:top w:val="none" w:sz="0" w:space="0" w:color="auto"/>
                                <w:left w:val="none" w:sz="0" w:space="0" w:color="auto"/>
                                <w:bottom w:val="none" w:sz="0" w:space="0" w:color="auto"/>
                                <w:right w:val="none" w:sz="0" w:space="0" w:color="auto"/>
                              </w:divBdr>
                            </w:div>
                            <w:div w:id="170686687">
                              <w:marLeft w:val="0"/>
                              <w:marRight w:val="0"/>
                              <w:marTop w:val="0"/>
                              <w:marBottom w:val="0"/>
                              <w:divBdr>
                                <w:top w:val="none" w:sz="0" w:space="0" w:color="auto"/>
                                <w:left w:val="none" w:sz="0" w:space="0" w:color="auto"/>
                                <w:bottom w:val="none" w:sz="0" w:space="0" w:color="auto"/>
                                <w:right w:val="none" w:sz="0" w:space="0" w:color="auto"/>
                              </w:divBdr>
                            </w:div>
                          </w:divsChild>
                        </w:div>
                        <w:div w:id="1939363656">
                          <w:marLeft w:val="0"/>
                          <w:marRight w:val="0"/>
                          <w:marTop w:val="0"/>
                          <w:marBottom w:val="0"/>
                          <w:divBdr>
                            <w:top w:val="none" w:sz="0" w:space="0" w:color="auto"/>
                            <w:left w:val="none" w:sz="0" w:space="0" w:color="auto"/>
                            <w:bottom w:val="none" w:sz="0" w:space="0" w:color="auto"/>
                            <w:right w:val="none" w:sz="0" w:space="0" w:color="auto"/>
                          </w:divBdr>
                          <w:divsChild>
                            <w:div w:id="121966647">
                              <w:marLeft w:val="0"/>
                              <w:marRight w:val="0"/>
                              <w:marTop w:val="120"/>
                              <w:marBottom w:val="0"/>
                              <w:divBdr>
                                <w:top w:val="none" w:sz="0" w:space="0" w:color="auto"/>
                                <w:left w:val="none" w:sz="0" w:space="0" w:color="auto"/>
                                <w:bottom w:val="none" w:sz="0" w:space="0" w:color="auto"/>
                                <w:right w:val="none" w:sz="0" w:space="0" w:color="auto"/>
                              </w:divBdr>
                            </w:div>
                            <w:div w:id="663749165">
                              <w:marLeft w:val="0"/>
                              <w:marRight w:val="0"/>
                              <w:marTop w:val="0"/>
                              <w:marBottom w:val="0"/>
                              <w:divBdr>
                                <w:top w:val="none" w:sz="0" w:space="0" w:color="auto"/>
                                <w:left w:val="none" w:sz="0" w:space="0" w:color="auto"/>
                                <w:bottom w:val="none" w:sz="0" w:space="0" w:color="auto"/>
                                <w:right w:val="none" w:sz="0" w:space="0" w:color="auto"/>
                              </w:divBdr>
                            </w:div>
                          </w:divsChild>
                        </w:div>
                        <w:div w:id="716708259">
                          <w:marLeft w:val="0"/>
                          <w:marRight w:val="0"/>
                          <w:marTop w:val="0"/>
                          <w:marBottom w:val="0"/>
                          <w:divBdr>
                            <w:top w:val="none" w:sz="0" w:space="0" w:color="auto"/>
                            <w:left w:val="none" w:sz="0" w:space="0" w:color="auto"/>
                            <w:bottom w:val="none" w:sz="0" w:space="0" w:color="auto"/>
                            <w:right w:val="none" w:sz="0" w:space="0" w:color="auto"/>
                          </w:divBdr>
                          <w:divsChild>
                            <w:div w:id="1971813103">
                              <w:marLeft w:val="0"/>
                              <w:marRight w:val="0"/>
                              <w:marTop w:val="120"/>
                              <w:marBottom w:val="0"/>
                              <w:divBdr>
                                <w:top w:val="none" w:sz="0" w:space="0" w:color="auto"/>
                                <w:left w:val="none" w:sz="0" w:space="0" w:color="auto"/>
                                <w:bottom w:val="none" w:sz="0" w:space="0" w:color="auto"/>
                                <w:right w:val="none" w:sz="0" w:space="0" w:color="auto"/>
                              </w:divBdr>
                            </w:div>
                            <w:div w:id="1277176959">
                              <w:marLeft w:val="0"/>
                              <w:marRight w:val="0"/>
                              <w:marTop w:val="0"/>
                              <w:marBottom w:val="0"/>
                              <w:divBdr>
                                <w:top w:val="none" w:sz="0" w:space="0" w:color="auto"/>
                                <w:left w:val="none" w:sz="0" w:space="0" w:color="auto"/>
                                <w:bottom w:val="none" w:sz="0" w:space="0" w:color="auto"/>
                                <w:right w:val="none" w:sz="0" w:space="0" w:color="auto"/>
                              </w:divBdr>
                            </w:div>
                          </w:divsChild>
                        </w:div>
                        <w:div w:id="2051487966">
                          <w:marLeft w:val="0"/>
                          <w:marRight w:val="0"/>
                          <w:marTop w:val="0"/>
                          <w:marBottom w:val="0"/>
                          <w:divBdr>
                            <w:top w:val="none" w:sz="0" w:space="0" w:color="auto"/>
                            <w:left w:val="none" w:sz="0" w:space="0" w:color="auto"/>
                            <w:bottom w:val="none" w:sz="0" w:space="0" w:color="auto"/>
                            <w:right w:val="none" w:sz="0" w:space="0" w:color="auto"/>
                          </w:divBdr>
                          <w:divsChild>
                            <w:div w:id="311907228">
                              <w:marLeft w:val="0"/>
                              <w:marRight w:val="0"/>
                              <w:marTop w:val="120"/>
                              <w:marBottom w:val="0"/>
                              <w:divBdr>
                                <w:top w:val="none" w:sz="0" w:space="0" w:color="auto"/>
                                <w:left w:val="none" w:sz="0" w:space="0" w:color="auto"/>
                                <w:bottom w:val="none" w:sz="0" w:space="0" w:color="auto"/>
                                <w:right w:val="none" w:sz="0" w:space="0" w:color="auto"/>
                              </w:divBdr>
                            </w:div>
                            <w:div w:id="593171334">
                              <w:marLeft w:val="0"/>
                              <w:marRight w:val="0"/>
                              <w:marTop w:val="0"/>
                              <w:marBottom w:val="0"/>
                              <w:divBdr>
                                <w:top w:val="none" w:sz="0" w:space="0" w:color="auto"/>
                                <w:left w:val="none" w:sz="0" w:space="0" w:color="auto"/>
                                <w:bottom w:val="none" w:sz="0" w:space="0" w:color="auto"/>
                                <w:right w:val="none" w:sz="0" w:space="0" w:color="auto"/>
                              </w:divBdr>
                            </w:div>
                          </w:divsChild>
                        </w:div>
                        <w:div w:id="1914510919">
                          <w:marLeft w:val="0"/>
                          <w:marRight w:val="0"/>
                          <w:marTop w:val="0"/>
                          <w:marBottom w:val="0"/>
                          <w:divBdr>
                            <w:top w:val="none" w:sz="0" w:space="0" w:color="auto"/>
                            <w:left w:val="none" w:sz="0" w:space="0" w:color="auto"/>
                            <w:bottom w:val="none" w:sz="0" w:space="0" w:color="auto"/>
                            <w:right w:val="none" w:sz="0" w:space="0" w:color="auto"/>
                          </w:divBdr>
                          <w:divsChild>
                            <w:div w:id="1151364839">
                              <w:marLeft w:val="0"/>
                              <w:marRight w:val="0"/>
                              <w:marTop w:val="120"/>
                              <w:marBottom w:val="0"/>
                              <w:divBdr>
                                <w:top w:val="none" w:sz="0" w:space="0" w:color="auto"/>
                                <w:left w:val="none" w:sz="0" w:space="0" w:color="auto"/>
                                <w:bottom w:val="none" w:sz="0" w:space="0" w:color="auto"/>
                                <w:right w:val="none" w:sz="0" w:space="0" w:color="auto"/>
                              </w:divBdr>
                            </w:div>
                            <w:div w:id="117211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646675">
                  <w:marLeft w:val="0"/>
                  <w:marRight w:val="0"/>
                  <w:marTop w:val="0"/>
                  <w:marBottom w:val="0"/>
                  <w:divBdr>
                    <w:top w:val="none" w:sz="0" w:space="0" w:color="auto"/>
                    <w:left w:val="none" w:sz="0" w:space="0" w:color="auto"/>
                    <w:bottom w:val="none" w:sz="0" w:space="0" w:color="auto"/>
                    <w:right w:val="none" w:sz="0" w:space="0" w:color="auto"/>
                  </w:divBdr>
                  <w:divsChild>
                    <w:div w:id="809252142">
                      <w:marLeft w:val="0"/>
                      <w:marRight w:val="0"/>
                      <w:marTop w:val="120"/>
                      <w:marBottom w:val="0"/>
                      <w:divBdr>
                        <w:top w:val="none" w:sz="0" w:space="0" w:color="auto"/>
                        <w:left w:val="none" w:sz="0" w:space="0" w:color="auto"/>
                        <w:bottom w:val="none" w:sz="0" w:space="0" w:color="auto"/>
                        <w:right w:val="none" w:sz="0" w:space="0" w:color="auto"/>
                      </w:divBdr>
                    </w:div>
                    <w:div w:id="1842161900">
                      <w:marLeft w:val="0"/>
                      <w:marRight w:val="0"/>
                      <w:marTop w:val="0"/>
                      <w:marBottom w:val="0"/>
                      <w:divBdr>
                        <w:top w:val="none" w:sz="0" w:space="0" w:color="auto"/>
                        <w:left w:val="none" w:sz="0" w:space="0" w:color="auto"/>
                        <w:bottom w:val="none" w:sz="0" w:space="0" w:color="auto"/>
                        <w:right w:val="none" w:sz="0" w:space="0" w:color="auto"/>
                      </w:divBdr>
                      <w:divsChild>
                        <w:div w:id="2144351685">
                          <w:marLeft w:val="0"/>
                          <w:marRight w:val="0"/>
                          <w:marTop w:val="0"/>
                          <w:marBottom w:val="0"/>
                          <w:divBdr>
                            <w:top w:val="none" w:sz="0" w:space="0" w:color="auto"/>
                            <w:left w:val="none" w:sz="0" w:space="0" w:color="auto"/>
                            <w:bottom w:val="none" w:sz="0" w:space="0" w:color="auto"/>
                            <w:right w:val="none" w:sz="0" w:space="0" w:color="auto"/>
                          </w:divBdr>
                          <w:divsChild>
                            <w:div w:id="1026252556">
                              <w:marLeft w:val="0"/>
                              <w:marRight w:val="0"/>
                              <w:marTop w:val="120"/>
                              <w:marBottom w:val="0"/>
                              <w:divBdr>
                                <w:top w:val="none" w:sz="0" w:space="0" w:color="auto"/>
                                <w:left w:val="none" w:sz="0" w:space="0" w:color="auto"/>
                                <w:bottom w:val="none" w:sz="0" w:space="0" w:color="auto"/>
                                <w:right w:val="none" w:sz="0" w:space="0" w:color="auto"/>
                              </w:divBdr>
                            </w:div>
                            <w:div w:id="2053576449">
                              <w:marLeft w:val="0"/>
                              <w:marRight w:val="0"/>
                              <w:marTop w:val="0"/>
                              <w:marBottom w:val="0"/>
                              <w:divBdr>
                                <w:top w:val="none" w:sz="0" w:space="0" w:color="auto"/>
                                <w:left w:val="none" w:sz="0" w:space="0" w:color="auto"/>
                                <w:bottom w:val="none" w:sz="0" w:space="0" w:color="auto"/>
                                <w:right w:val="none" w:sz="0" w:space="0" w:color="auto"/>
                              </w:divBdr>
                            </w:div>
                          </w:divsChild>
                        </w:div>
                        <w:div w:id="302736442">
                          <w:marLeft w:val="0"/>
                          <w:marRight w:val="0"/>
                          <w:marTop w:val="0"/>
                          <w:marBottom w:val="0"/>
                          <w:divBdr>
                            <w:top w:val="none" w:sz="0" w:space="0" w:color="auto"/>
                            <w:left w:val="none" w:sz="0" w:space="0" w:color="auto"/>
                            <w:bottom w:val="none" w:sz="0" w:space="0" w:color="auto"/>
                            <w:right w:val="none" w:sz="0" w:space="0" w:color="auto"/>
                          </w:divBdr>
                          <w:divsChild>
                            <w:div w:id="1588925735">
                              <w:marLeft w:val="0"/>
                              <w:marRight w:val="0"/>
                              <w:marTop w:val="120"/>
                              <w:marBottom w:val="0"/>
                              <w:divBdr>
                                <w:top w:val="none" w:sz="0" w:space="0" w:color="auto"/>
                                <w:left w:val="none" w:sz="0" w:space="0" w:color="auto"/>
                                <w:bottom w:val="none" w:sz="0" w:space="0" w:color="auto"/>
                                <w:right w:val="none" w:sz="0" w:space="0" w:color="auto"/>
                              </w:divBdr>
                            </w:div>
                            <w:div w:id="1639920554">
                              <w:marLeft w:val="0"/>
                              <w:marRight w:val="0"/>
                              <w:marTop w:val="0"/>
                              <w:marBottom w:val="0"/>
                              <w:divBdr>
                                <w:top w:val="none" w:sz="0" w:space="0" w:color="auto"/>
                                <w:left w:val="none" w:sz="0" w:space="0" w:color="auto"/>
                                <w:bottom w:val="none" w:sz="0" w:space="0" w:color="auto"/>
                                <w:right w:val="none" w:sz="0" w:space="0" w:color="auto"/>
                              </w:divBdr>
                              <w:divsChild>
                                <w:div w:id="1562790515">
                                  <w:marLeft w:val="0"/>
                                  <w:marRight w:val="0"/>
                                  <w:marTop w:val="0"/>
                                  <w:marBottom w:val="0"/>
                                  <w:divBdr>
                                    <w:top w:val="none" w:sz="0" w:space="0" w:color="auto"/>
                                    <w:left w:val="none" w:sz="0" w:space="0" w:color="auto"/>
                                    <w:bottom w:val="none" w:sz="0" w:space="0" w:color="auto"/>
                                    <w:right w:val="none" w:sz="0" w:space="0" w:color="auto"/>
                                  </w:divBdr>
                                  <w:divsChild>
                                    <w:div w:id="97408840">
                                      <w:marLeft w:val="0"/>
                                      <w:marRight w:val="0"/>
                                      <w:marTop w:val="120"/>
                                      <w:marBottom w:val="0"/>
                                      <w:divBdr>
                                        <w:top w:val="none" w:sz="0" w:space="0" w:color="auto"/>
                                        <w:left w:val="none" w:sz="0" w:space="0" w:color="auto"/>
                                        <w:bottom w:val="none" w:sz="0" w:space="0" w:color="auto"/>
                                        <w:right w:val="none" w:sz="0" w:space="0" w:color="auto"/>
                                      </w:divBdr>
                                    </w:div>
                                    <w:div w:id="150143218">
                                      <w:marLeft w:val="0"/>
                                      <w:marRight w:val="0"/>
                                      <w:marTop w:val="0"/>
                                      <w:marBottom w:val="0"/>
                                      <w:divBdr>
                                        <w:top w:val="none" w:sz="0" w:space="0" w:color="auto"/>
                                        <w:left w:val="none" w:sz="0" w:space="0" w:color="auto"/>
                                        <w:bottom w:val="none" w:sz="0" w:space="0" w:color="auto"/>
                                        <w:right w:val="none" w:sz="0" w:space="0" w:color="auto"/>
                                      </w:divBdr>
                                    </w:div>
                                  </w:divsChild>
                                </w:div>
                                <w:div w:id="1406143495">
                                  <w:marLeft w:val="0"/>
                                  <w:marRight w:val="0"/>
                                  <w:marTop w:val="0"/>
                                  <w:marBottom w:val="0"/>
                                  <w:divBdr>
                                    <w:top w:val="none" w:sz="0" w:space="0" w:color="auto"/>
                                    <w:left w:val="none" w:sz="0" w:space="0" w:color="auto"/>
                                    <w:bottom w:val="none" w:sz="0" w:space="0" w:color="auto"/>
                                    <w:right w:val="none" w:sz="0" w:space="0" w:color="auto"/>
                                  </w:divBdr>
                                  <w:divsChild>
                                    <w:div w:id="685984746">
                                      <w:marLeft w:val="0"/>
                                      <w:marRight w:val="0"/>
                                      <w:marTop w:val="120"/>
                                      <w:marBottom w:val="0"/>
                                      <w:divBdr>
                                        <w:top w:val="none" w:sz="0" w:space="0" w:color="auto"/>
                                        <w:left w:val="none" w:sz="0" w:space="0" w:color="auto"/>
                                        <w:bottom w:val="none" w:sz="0" w:space="0" w:color="auto"/>
                                        <w:right w:val="none" w:sz="0" w:space="0" w:color="auto"/>
                                      </w:divBdr>
                                    </w:div>
                                    <w:div w:id="1884362452">
                                      <w:marLeft w:val="0"/>
                                      <w:marRight w:val="0"/>
                                      <w:marTop w:val="0"/>
                                      <w:marBottom w:val="0"/>
                                      <w:divBdr>
                                        <w:top w:val="none" w:sz="0" w:space="0" w:color="auto"/>
                                        <w:left w:val="none" w:sz="0" w:space="0" w:color="auto"/>
                                        <w:bottom w:val="none" w:sz="0" w:space="0" w:color="auto"/>
                                        <w:right w:val="none" w:sz="0" w:space="0" w:color="auto"/>
                                      </w:divBdr>
                                    </w:div>
                                  </w:divsChild>
                                </w:div>
                                <w:div w:id="1582133248">
                                  <w:marLeft w:val="0"/>
                                  <w:marRight w:val="0"/>
                                  <w:marTop w:val="0"/>
                                  <w:marBottom w:val="0"/>
                                  <w:divBdr>
                                    <w:top w:val="none" w:sz="0" w:space="0" w:color="auto"/>
                                    <w:left w:val="none" w:sz="0" w:space="0" w:color="auto"/>
                                    <w:bottom w:val="none" w:sz="0" w:space="0" w:color="auto"/>
                                    <w:right w:val="none" w:sz="0" w:space="0" w:color="auto"/>
                                  </w:divBdr>
                                  <w:divsChild>
                                    <w:div w:id="2035382903">
                                      <w:marLeft w:val="0"/>
                                      <w:marRight w:val="0"/>
                                      <w:marTop w:val="120"/>
                                      <w:marBottom w:val="0"/>
                                      <w:divBdr>
                                        <w:top w:val="none" w:sz="0" w:space="0" w:color="auto"/>
                                        <w:left w:val="none" w:sz="0" w:space="0" w:color="auto"/>
                                        <w:bottom w:val="none" w:sz="0" w:space="0" w:color="auto"/>
                                        <w:right w:val="none" w:sz="0" w:space="0" w:color="auto"/>
                                      </w:divBdr>
                                    </w:div>
                                    <w:div w:id="112015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259901">
                          <w:marLeft w:val="0"/>
                          <w:marRight w:val="0"/>
                          <w:marTop w:val="0"/>
                          <w:marBottom w:val="0"/>
                          <w:divBdr>
                            <w:top w:val="none" w:sz="0" w:space="0" w:color="auto"/>
                            <w:left w:val="none" w:sz="0" w:space="0" w:color="auto"/>
                            <w:bottom w:val="none" w:sz="0" w:space="0" w:color="auto"/>
                            <w:right w:val="none" w:sz="0" w:space="0" w:color="auto"/>
                          </w:divBdr>
                          <w:divsChild>
                            <w:div w:id="598947278">
                              <w:marLeft w:val="0"/>
                              <w:marRight w:val="0"/>
                              <w:marTop w:val="120"/>
                              <w:marBottom w:val="0"/>
                              <w:divBdr>
                                <w:top w:val="none" w:sz="0" w:space="0" w:color="auto"/>
                                <w:left w:val="none" w:sz="0" w:space="0" w:color="auto"/>
                                <w:bottom w:val="none" w:sz="0" w:space="0" w:color="auto"/>
                                <w:right w:val="none" w:sz="0" w:space="0" w:color="auto"/>
                              </w:divBdr>
                            </w:div>
                            <w:div w:id="1131825115">
                              <w:marLeft w:val="0"/>
                              <w:marRight w:val="0"/>
                              <w:marTop w:val="0"/>
                              <w:marBottom w:val="0"/>
                              <w:divBdr>
                                <w:top w:val="none" w:sz="0" w:space="0" w:color="auto"/>
                                <w:left w:val="none" w:sz="0" w:space="0" w:color="auto"/>
                                <w:bottom w:val="none" w:sz="0" w:space="0" w:color="auto"/>
                                <w:right w:val="none" w:sz="0" w:space="0" w:color="auto"/>
                              </w:divBdr>
                            </w:div>
                          </w:divsChild>
                        </w:div>
                        <w:div w:id="1833250250">
                          <w:marLeft w:val="0"/>
                          <w:marRight w:val="0"/>
                          <w:marTop w:val="0"/>
                          <w:marBottom w:val="0"/>
                          <w:divBdr>
                            <w:top w:val="none" w:sz="0" w:space="0" w:color="auto"/>
                            <w:left w:val="none" w:sz="0" w:space="0" w:color="auto"/>
                            <w:bottom w:val="none" w:sz="0" w:space="0" w:color="auto"/>
                            <w:right w:val="none" w:sz="0" w:space="0" w:color="auto"/>
                          </w:divBdr>
                          <w:divsChild>
                            <w:div w:id="1177308856">
                              <w:marLeft w:val="0"/>
                              <w:marRight w:val="0"/>
                              <w:marTop w:val="120"/>
                              <w:marBottom w:val="0"/>
                              <w:divBdr>
                                <w:top w:val="none" w:sz="0" w:space="0" w:color="auto"/>
                                <w:left w:val="none" w:sz="0" w:space="0" w:color="auto"/>
                                <w:bottom w:val="none" w:sz="0" w:space="0" w:color="auto"/>
                                <w:right w:val="none" w:sz="0" w:space="0" w:color="auto"/>
                              </w:divBdr>
                            </w:div>
                            <w:div w:id="2001691387">
                              <w:marLeft w:val="0"/>
                              <w:marRight w:val="0"/>
                              <w:marTop w:val="0"/>
                              <w:marBottom w:val="0"/>
                              <w:divBdr>
                                <w:top w:val="none" w:sz="0" w:space="0" w:color="auto"/>
                                <w:left w:val="none" w:sz="0" w:space="0" w:color="auto"/>
                                <w:bottom w:val="none" w:sz="0" w:space="0" w:color="auto"/>
                                <w:right w:val="none" w:sz="0" w:space="0" w:color="auto"/>
                              </w:divBdr>
                            </w:div>
                          </w:divsChild>
                        </w:div>
                        <w:div w:id="1084450438">
                          <w:marLeft w:val="0"/>
                          <w:marRight w:val="0"/>
                          <w:marTop w:val="0"/>
                          <w:marBottom w:val="0"/>
                          <w:divBdr>
                            <w:top w:val="none" w:sz="0" w:space="0" w:color="auto"/>
                            <w:left w:val="none" w:sz="0" w:space="0" w:color="auto"/>
                            <w:bottom w:val="none" w:sz="0" w:space="0" w:color="auto"/>
                            <w:right w:val="none" w:sz="0" w:space="0" w:color="auto"/>
                          </w:divBdr>
                          <w:divsChild>
                            <w:div w:id="602736366">
                              <w:marLeft w:val="0"/>
                              <w:marRight w:val="0"/>
                              <w:marTop w:val="120"/>
                              <w:marBottom w:val="0"/>
                              <w:divBdr>
                                <w:top w:val="none" w:sz="0" w:space="0" w:color="auto"/>
                                <w:left w:val="none" w:sz="0" w:space="0" w:color="auto"/>
                                <w:bottom w:val="none" w:sz="0" w:space="0" w:color="auto"/>
                                <w:right w:val="none" w:sz="0" w:space="0" w:color="auto"/>
                              </w:divBdr>
                            </w:div>
                            <w:div w:id="1454246697">
                              <w:marLeft w:val="0"/>
                              <w:marRight w:val="0"/>
                              <w:marTop w:val="0"/>
                              <w:marBottom w:val="0"/>
                              <w:divBdr>
                                <w:top w:val="none" w:sz="0" w:space="0" w:color="auto"/>
                                <w:left w:val="none" w:sz="0" w:space="0" w:color="auto"/>
                                <w:bottom w:val="none" w:sz="0" w:space="0" w:color="auto"/>
                                <w:right w:val="none" w:sz="0" w:space="0" w:color="auto"/>
                              </w:divBdr>
                            </w:div>
                          </w:divsChild>
                        </w:div>
                        <w:div w:id="1638416151">
                          <w:marLeft w:val="0"/>
                          <w:marRight w:val="0"/>
                          <w:marTop w:val="0"/>
                          <w:marBottom w:val="0"/>
                          <w:divBdr>
                            <w:top w:val="none" w:sz="0" w:space="0" w:color="auto"/>
                            <w:left w:val="none" w:sz="0" w:space="0" w:color="auto"/>
                            <w:bottom w:val="none" w:sz="0" w:space="0" w:color="auto"/>
                            <w:right w:val="none" w:sz="0" w:space="0" w:color="auto"/>
                          </w:divBdr>
                          <w:divsChild>
                            <w:div w:id="968436272">
                              <w:marLeft w:val="0"/>
                              <w:marRight w:val="0"/>
                              <w:marTop w:val="120"/>
                              <w:marBottom w:val="0"/>
                              <w:divBdr>
                                <w:top w:val="none" w:sz="0" w:space="0" w:color="auto"/>
                                <w:left w:val="none" w:sz="0" w:space="0" w:color="auto"/>
                                <w:bottom w:val="none" w:sz="0" w:space="0" w:color="auto"/>
                                <w:right w:val="none" w:sz="0" w:space="0" w:color="auto"/>
                              </w:divBdr>
                            </w:div>
                            <w:div w:id="83841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2177009">
          <w:marLeft w:val="0"/>
          <w:marRight w:val="0"/>
          <w:marTop w:val="0"/>
          <w:marBottom w:val="0"/>
          <w:divBdr>
            <w:top w:val="none" w:sz="0" w:space="0" w:color="auto"/>
            <w:left w:val="none" w:sz="0" w:space="0" w:color="auto"/>
            <w:bottom w:val="none" w:sz="0" w:space="0" w:color="auto"/>
            <w:right w:val="none" w:sz="0" w:space="0" w:color="auto"/>
          </w:divBdr>
          <w:divsChild>
            <w:div w:id="1168712912">
              <w:marLeft w:val="0"/>
              <w:marRight w:val="0"/>
              <w:marTop w:val="120"/>
              <w:marBottom w:val="0"/>
              <w:divBdr>
                <w:top w:val="none" w:sz="0" w:space="0" w:color="auto"/>
                <w:left w:val="none" w:sz="0" w:space="0" w:color="auto"/>
                <w:bottom w:val="none" w:sz="0" w:space="0" w:color="auto"/>
                <w:right w:val="none" w:sz="0" w:space="0" w:color="auto"/>
              </w:divBdr>
            </w:div>
            <w:div w:id="1265847730">
              <w:marLeft w:val="0"/>
              <w:marRight w:val="0"/>
              <w:marTop w:val="0"/>
              <w:marBottom w:val="0"/>
              <w:divBdr>
                <w:top w:val="none" w:sz="0" w:space="0" w:color="auto"/>
                <w:left w:val="none" w:sz="0" w:space="0" w:color="auto"/>
                <w:bottom w:val="none" w:sz="0" w:space="0" w:color="auto"/>
                <w:right w:val="none" w:sz="0" w:space="0" w:color="auto"/>
              </w:divBdr>
              <w:divsChild>
                <w:div w:id="325935285">
                  <w:marLeft w:val="0"/>
                  <w:marRight w:val="0"/>
                  <w:marTop w:val="0"/>
                  <w:marBottom w:val="0"/>
                  <w:divBdr>
                    <w:top w:val="none" w:sz="0" w:space="0" w:color="auto"/>
                    <w:left w:val="none" w:sz="0" w:space="0" w:color="auto"/>
                    <w:bottom w:val="none" w:sz="0" w:space="0" w:color="auto"/>
                    <w:right w:val="none" w:sz="0" w:space="0" w:color="auto"/>
                  </w:divBdr>
                  <w:divsChild>
                    <w:div w:id="1086462420">
                      <w:marLeft w:val="0"/>
                      <w:marRight w:val="0"/>
                      <w:marTop w:val="120"/>
                      <w:marBottom w:val="0"/>
                      <w:divBdr>
                        <w:top w:val="none" w:sz="0" w:space="0" w:color="auto"/>
                        <w:left w:val="none" w:sz="0" w:space="0" w:color="auto"/>
                        <w:bottom w:val="none" w:sz="0" w:space="0" w:color="auto"/>
                        <w:right w:val="none" w:sz="0" w:space="0" w:color="auto"/>
                      </w:divBdr>
                    </w:div>
                    <w:div w:id="1834487272">
                      <w:marLeft w:val="0"/>
                      <w:marRight w:val="0"/>
                      <w:marTop w:val="0"/>
                      <w:marBottom w:val="0"/>
                      <w:divBdr>
                        <w:top w:val="none" w:sz="0" w:space="0" w:color="auto"/>
                        <w:left w:val="none" w:sz="0" w:space="0" w:color="auto"/>
                        <w:bottom w:val="none" w:sz="0" w:space="0" w:color="auto"/>
                        <w:right w:val="none" w:sz="0" w:space="0" w:color="auto"/>
                      </w:divBdr>
                      <w:divsChild>
                        <w:div w:id="593980708">
                          <w:marLeft w:val="0"/>
                          <w:marRight w:val="0"/>
                          <w:marTop w:val="0"/>
                          <w:marBottom w:val="0"/>
                          <w:divBdr>
                            <w:top w:val="none" w:sz="0" w:space="0" w:color="auto"/>
                            <w:left w:val="none" w:sz="0" w:space="0" w:color="auto"/>
                            <w:bottom w:val="none" w:sz="0" w:space="0" w:color="auto"/>
                            <w:right w:val="none" w:sz="0" w:space="0" w:color="auto"/>
                          </w:divBdr>
                          <w:divsChild>
                            <w:div w:id="1872452602">
                              <w:marLeft w:val="0"/>
                              <w:marRight w:val="0"/>
                              <w:marTop w:val="120"/>
                              <w:marBottom w:val="0"/>
                              <w:divBdr>
                                <w:top w:val="none" w:sz="0" w:space="0" w:color="auto"/>
                                <w:left w:val="none" w:sz="0" w:space="0" w:color="auto"/>
                                <w:bottom w:val="none" w:sz="0" w:space="0" w:color="auto"/>
                                <w:right w:val="none" w:sz="0" w:space="0" w:color="auto"/>
                              </w:divBdr>
                            </w:div>
                            <w:div w:id="867328711">
                              <w:marLeft w:val="0"/>
                              <w:marRight w:val="0"/>
                              <w:marTop w:val="0"/>
                              <w:marBottom w:val="0"/>
                              <w:divBdr>
                                <w:top w:val="none" w:sz="0" w:space="0" w:color="auto"/>
                                <w:left w:val="none" w:sz="0" w:space="0" w:color="auto"/>
                                <w:bottom w:val="none" w:sz="0" w:space="0" w:color="auto"/>
                                <w:right w:val="none" w:sz="0" w:space="0" w:color="auto"/>
                              </w:divBdr>
                              <w:divsChild>
                                <w:div w:id="272397692">
                                  <w:marLeft w:val="0"/>
                                  <w:marRight w:val="0"/>
                                  <w:marTop w:val="0"/>
                                  <w:marBottom w:val="0"/>
                                  <w:divBdr>
                                    <w:top w:val="none" w:sz="0" w:space="0" w:color="auto"/>
                                    <w:left w:val="none" w:sz="0" w:space="0" w:color="auto"/>
                                    <w:bottom w:val="none" w:sz="0" w:space="0" w:color="auto"/>
                                    <w:right w:val="none" w:sz="0" w:space="0" w:color="auto"/>
                                  </w:divBdr>
                                  <w:divsChild>
                                    <w:div w:id="459492307">
                                      <w:marLeft w:val="0"/>
                                      <w:marRight w:val="0"/>
                                      <w:marTop w:val="120"/>
                                      <w:marBottom w:val="0"/>
                                      <w:divBdr>
                                        <w:top w:val="none" w:sz="0" w:space="0" w:color="auto"/>
                                        <w:left w:val="none" w:sz="0" w:space="0" w:color="auto"/>
                                        <w:bottom w:val="none" w:sz="0" w:space="0" w:color="auto"/>
                                        <w:right w:val="none" w:sz="0" w:space="0" w:color="auto"/>
                                      </w:divBdr>
                                    </w:div>
                                    <w:div w:id="1786269709">
                                      <w:marLeft w:val="0"/>
                                      <w:marRight w:val="0"/>
                                      <w:marTop w:val="0"/>
                                      <w:marBottom w:val="0"/>
                                      <w:divBdr>
                                        <w:top w:val="none" w:sz="0" w:space="0" w:color="auto"/>
                                        <w:left w:val="none" w:sz="0" w:space="0" w:color="auto"/>
                                        <w:bottom w:val="none" w:sz="0" w:space="0" w:color="auto"/>
                                        <w:right w:val="none" w:sz="0" w:space="0" w:color="auto"/>
                                      </w:divBdr>
                                    </w:div>
                                  </w:divsChild>
                                </w:div>
                                <w:div w:id="1128279818">
                                  <w:marLeft w:val="0"/>
                                  <w:marRight w:val="0"/>
                                  <w:marTop w:val="0"/>
                                  <w:marBottom w:val="0"/>
                                  <w:divBdr>
                                    <w:top w:val="none" w:sz="0" w:space="0" w:color="auto"/>
                                    <w:left w:val="none" w:sz="0" w:space="0" w:color="auto"/>
                                    <w:bottom w:val="none" w:sz="0" w:space="0" w:color="auto"/>
                                    <w:right w:val="none" w:sz="0" w:space="0" w:color="auto"/>
                                  </w:divBdr>
                                  <w:divsChild>
                                    <w:div w:id="884221863">
                                      <w:marLeft w:val="0"/>
                                      <w:marRight w:val="0"/>
                                      <w:marTop w:val="120"/>
                                      <w:marBottom w:val="0"/>
                                      <w:divBdr>
                                        <w:top w:val="none" w:sz="0" w:space="0" w:color="auto"/>
                                        <w:left w:val="none" w:sz="0" w:space="0" w:color="auto"/>
                                        <w:bottom w:val="none" w:sz="0" w:space="0" w:color="auto"/>
                                        <w:right w:val="none" w:sz="0" w:space="0" w:color="auto"/>
                                      </w:divBdr>
                                    </w:div>
                                    <w:div w:id="1219785391">
                                      <w:marLeft w:val="0"/>
                                      <w:marRight w:val="0"/>
                                      <w:marTop w:val="0"/>
                                      <w:marBottom w:val="0"/>
                                      <w:divBdr>
                                        <w:top w:val="none" w:sz="0" w:space="0" w:color="auto"/>
                                        <w:left w:val="none" w:sz="0" w:space="0" w:color="auto"/>
                                        <w:bottom w:val="none" w:sz="0" w:space="0" w:color="auto"/>
                                        <w:right w:val="none" w:sz="0" w:space="0" w:color="auto"/>
                                      </w:divBdr>
                                    </w:div>
                                  </w:divsChild>
                                </w:div>
                                <w:div w:id="1144734772">
                                  <w:marLeft w:val="0"/>
                                  <w:marRight w:val="0"/>
                                  <w:marTop w:val="0"/>
                                  <w:marBottom w:val="0"/>
                                  <w:divBdr>
                                    <w:top w:val="none" w:sz="0" w:space="0" w:color="auto"/>
                                    <w:left w:val="none" w:sz="0" w:space="0" w:color="auto"/>
                                    <w:bottom w:val="none" w:sz="0" w:space="0" w:color="auto"/>
                                    <w:right w:val="none" w:sz="0" w:space="0" w:color="auto"/>
                                  </w:divBdr>
                                  <w:divsChild>
                                    <w:div w:id="580796412">
                                      <w:marLeft w:val="0"/>
                                      <w:marRight w:val="0"/>
                                      <w:marTop w:val="120"/>
                                      <w:marBottom w:val="0"/>
                                      <w:divBdr>
                                        <w:top w:val="none" w:sz="0" w:space="0" w:color="auto"/>
                                        <w:left w:val="none" w:sz="0" w:space="0" w:color="auto"/>
                                        <w:bottom w:val="none" w:sz="0" w:space="0" w:color="auto"/>
                                        <w:right w:val="none" w:sz="0" w:space="0" w:color="auto"/>
                                      </w:divBdr>
                                    </w:div>
                                    <w:div w:id="1199471486">
                                      <w:marLeft w:val="0"/>
                                      <w:marRight w:val="0"/>
                                      <w:marTop w:val="0"/>
                                      <w:marBottom w:val="0"/>
                                      <w:divBdr>
                                        <w:top w:val="none" w:sz="0" w:space="0" w:color="auto"/>
                                        <w:left w:val="none" w:sz="0" w:space="0" w:color="auto"/>
                                        <w:bottom w:val="none" w:sz="0" w:space="0" w:color="auto"/>
                                        <w:right w:val="none" w:sz="0" w:space="0" w:color="auto"/>
                                      </w:divBdr>
                                    </w:div>
                                  </w:divsChild>
                                </w:div>
                                <w:div w:id="1021399123">
                                  <w:marLeft w:val="0"/>
                                  <w:marRight w:val="0"/>
                                  <w:marTop w:val="0"/>
                                  <w:marBottom w:val="0"/>
                                  <w:divBdr>
                                    <w:top w:val="none" w:sz="0" w:space="0" w:color="auto"/>
                                    <w:left w:val="none" w:sz="0" w:space="0" w:color="auto"/>
                                    <w:bottom w:val="none" w:sz="0" w:space="0" w:color="auto"/>
                                    <w:right w:val="none" w:sz="0" w:space="0" w:color="auto"/>
                                  </w:divBdr>
                                  <w:divsChild>
                                    <w:div w:id="359672042">
                                      <w:marLeft w:val="0"/>
                                      <w:marRight w:val="0"/>
                                      <w:marTop w:val="120"/>
                                      <w:marBottom w:val="0"/>
                                      <w:divBdr>
                                        <w:top w:val="none" w:sz="0" w:space="0" w:color="auto"/>
                                        <w:left w:val="none" w:sz="0" w:space="0" w:color="auto"/>
                                        <w:bottom w:val="none" w:sz="0" w:space="0" w:color="auto"/>
                                        <w:right w:val="none" w:sz="0" w:space="0" w:color="auto"/>
                                      </w:divBdr>
                                    </w:div>
                                    <w:div w:id="991061751">
                                      <w:marLeft w:val="0"/>
                                      <w:marRight w:val="0"/>
                                      <w:marTop w:val="0"/>
                                      <w:marBottom w:val="0"/>
                                      <w:divBdr>
                                        <w:top w:val="none" w:sz="0" w:space="0" w:color="auto"/>
                                        <w:left w:val="none" w:sz="0" w:space="0" w:color="auto"/>
                                        <w:bottom w:val="none" w:sz="0" w:space="0" w:color="auto"/>
                                        <w:right w:val="none" w:sz="0" w:space="0" w:color="auto"/>
                                      </w:divBdr>
                                    </w:div>
                                  </w:divsChild>
                                </w:div>
                                <w:div w:id="682786609">
                                  <w:marLeft w:val="0"/>
                                  <w:marRight w:val="0"/>
                                  <w:marTop w:val="0"/>
                                  <w:marBottom w:val="0"/>
                                  <w:divBdr>
                                    <w:top w:val="none" w:sz="0" w:space="0" w:color="auto"/>
                                    <w:left w:val="none" w:sz="0" w:space="0" w:color="auto"/>
                                    <w:bottom w:val="none" w:sz="0" w:space="0" w:color="auto"/>
                                    <w:right w:val="none" w:sz="0" w:space="0" w:color="auto"/>
                                  </w:divBdr>
                                  <w:divsChild>
                                    <w:div w:id="573856472">
                                      <w:marLeft w:val="0"/>
                                      <w:marRight w:val="0"/>
                                      <w:marTop w:val="120"/>
                                      <w:marBottom w:val="0"/>
                                      <w:divBdr>
                                        <w:top w:val="none" w:sz="0" w:space="0" w:color="auto"/>
                                        <w:left w:val="none" w:sz="0" w:space="0" w:color="auto"/>
                                        <w:bottom w:val="none" w:sz="0" w:space="0" w:color="auto"/>
                                        <w:right w:val="none" w:sz="0" w:space="0" w:color="auto"/>
                                      </w:divBdr>
                                    </w:div>
                                    <w:div w:id="597519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460404">
                          <w:marLeft w:val="0"/>
                          <w:marRight w:val="0"/>
                          <w:marTop w:val="0"/>
                          <w:marBottom w:val="0"/>
                          <w:divBdr>
                            <w:top w:val="none" w:sz="0" w:space="0" w:color="auto"/>
                            <w:left w:val="none" w:sz="0" w:space="0" w:color="auto"/>
                            <w:bottom w:val="none" w:sz="0" w:space="0" w:color="auto"/>
                            <w:right w:val="none" w:sz="0" w:space="0" w:color="auto"/>
                          </w:divBdr>
                          <w:divsChild>
                            <w:div w:id="388573022">
                              <w:marLeft w:val="0"/>
                              <w:marRight w:val="0"/>
                              <w:marTop w:val="120"/>
                              <w:marBottom w:val="0"/>
                              <w:divBdr>
                                <w:top w:val="none" w:sz="0" w:space="0" w:color="auto"/>
                                <w:left w:val="none" w:sz="0" w:space="0" w:color="auto"/>
                                <w:bottom w:val="none" w:sz="0" w:space="0" w:color="auto"/>
                                <w:right w:val="none" w:sz="0" w:space="0" w:color="auto"/>
                              </w:divBdr>
                            </w:div>
                            <w:div w:id="1437826726">
                              <w:marLeft w:val="0"/>
                              <w:marRight w:val="0"/>
                              <w:marTop w:val="0"/>
                              <w:marBottom w:val="0"/>
                              <w:divBdr>
                                <w:top w:val="none" w:sz="0" w:space="0" w:color="auto"/>
                                <w:left w:val="none" w:sz="0" w:space="0" w:color="auto"/>
                                <w:bottom w:val="none" w:sz="0" w:space="0" w:color="auto"/>
                                <w:right w:val="none" w:sz="0" w:space="0" w:color="auto"/>
                              </w:divBdr>
                            </w:div>
                          </w:divsChild>
                        </w:div>
                        <w:div w:id="1399747252">
                          <w:marLeft w:val="0"/>
                          <w:marRight w:val="0"/>
                          <w:marTop w:val="0"/>
                          <w:marBottom w:val="0"/>
                          <w:divBdr>
                            <w:top w:val="none" w:sz="0" w:space="0" w:color="auto"/>
                            <w:left w:val="none" w:sz="0" w:space="0" w:color="auto"/>
                            <w:bottom w:val="none" w:sz="0" w:space="0" w:color="auto"/>
                            <w:right w:val="none" w:sz="0" w:space="0" w:color="auto"/>
                          </w:divBdr>
                          <w:divsChild>
                            <w:div w:id="908612922">
                              <w:marLeft w:val="0"/>
                              <w:marRight w:val="0"/>
                              <w:marTop w:val="120"/>
                              <w:marBottom w:val="0"/>
                              <w:divBdr>
                                <w:top w:val="none" w:sz="0" w:space="0" w:color="auto"/>
                                <w:left w:val="none" w:sz="0" w:space="0" w:color="auto"/>
                                <w:bottom w:val="none" w:sz="0" w:space="0" w:color="auto"/>
                                <w:right w:val="none" w:sz="0" w:space="0" w:color="auto"/>
                              </w:divBdr>
                            </w:div>
                            <w:div w:id="1041252285">
                              <w:marLeft w:val="0"/>
                              <w:marRight w:val="0"/>
                              <w:marTop w:val="0"/>
                              <w:marBottom w:val="0"/>
                              <w:divBdr>
                                <w:top w:val="none" w:sz="0" w:space="0" w:color="auto"/>
                                <w:left w:val="none" w:sz="0" w:space="0" w:color="auto"/>
                                <w:bottom w:val="none" w:sz="0" w:space="0" w:color="auto"/>
                                <w:right w:val="none" w:sz="0" w:space="0" w:color="auto"/>
                              </w:divBdr>
                              <w:divsChild>
                                <w:div w:id="597182296">
                                  <w:marLeft w:val="0"/>
                                  <w:marRight w:val="0"/>
                                  <w:marTop w:val="0"/>
                                  <w:marBottom w:val="0"/>
                                  <w:divBdr>
                                    <w:top w:val="none" w:sz="0" w:space="0" w:color="auto"/>
                                    <w:left w:val="none" w:sz="0" w:space="0" w:color="auto"/>
                                    <w:bottom w:val="none" w:sz="0" w:space="0" w:color="auto"/>
                                    <w:right w:val="none" w:sz="0" w:space="0" w:color="auto"/>
                                  </w:divBdr>
                                  <w:divsChild>
                                    <w:div w:id="885916133">
                                      <w:marLeft w:val="0"/>
                                      <w:marRight w:val="0"/>
                                      <w:marTop w:val="120"/>
                                      <w:marBottom w:val="0"/>
                                      <w:divBdr>
                                        <w:top w:val="none" w:sz="0" w:space="0" w:color="auto"/>
                                        <w:left w:val="none" w:sz="0" w:space="0" w:color="auto"/>
                                        <w:bottom w:val="none" w:sz="0" w:space="0" w:color="auto"/>
                                        <w:right w:val="none" w:sz="0" w:space="0" w:color="auto"/>
                                      </w:divBdr>
                                    </w:div>
                                    <w:div w:id="1122648029">
                                      <w:marLeft w:val="0"/>
                                      <w:marRight w:val="0"/>
                                      <w:marTop w:val="0"/>
                                      <w:marBottom w:val="0"/>
                                      <w:divBdr>
                                        <w:top w:val="none" w:sz="0" w:space="0" w:color="auto"/>
                                        <w:left w:val="none" w:sz="0" w:space="0" w:color="auto"/>
                                        <w:bottom w:val="none" w:sz="0" w:space="0" w:color="auto"/>
                                        <w:right w:val="none" w:sz="0" w:space="0" w:color="auto"/>
                                      </w:divBdr>
                                    </w:div>
                                  </w:divsChild>
                                </w:div>
                                <w:div w:id="1365979588">
                                  <w:marLeft w:val="0"/>
                                  <w:marRight w:val="0"/>
                                  <w:marTop w:val="0"/>
                                  <w:marBottom w:val="0"/>
                                  <w:divBdr>
                                    <w:top w:val="none" w:sz="0" w:space="0" w:color="auto"/>
                                    <w:left w:val="none" w:sz="0" w:space="0" w:color="auto"/>
                                    <w:bottom w:val="none" w:sz="0" w:space="0" w:color="auto"/>
                                    <w:right w:val="none" w:sz="0" w:space="0" w:color="auto"/>
                                  </w:divBdr>
                                  <w:divsChild>
                                    <w:div w:id="138157404">
                                      <w:marLeft w:val="0"/>
                                      <w:marRight w:val="0"/>
                                      <w:marTop w:val="120"/>
                                      <w:marBottom w:val="0"/>
                                      <w:divBdr>
                                        <w:top w:val="none" w:sz="0" w:space="0" w:color="auto"/>
                                        <w:left w:val="none" w:sz="0" w:space="0" w:color="auto"/>
                                        <w:bottom w:val="none" w:sz="0" w:space="0" w:color="auto"/>
                                        <w:right w:val="none" w:sz="0" w:space="0" w:color="auto"/>
                                      </w:divBdr>
                                    </w:div>
                                    <w:div w:id="1912234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6738034">
                          <w:marLeft w:val="0"/>
                          <w:marRight w:val="0"/>
                          <w:marTop w:val="0"/>
                          <w:marBottom w:val="0"/>
                          <w:divBdr>
                            <w:top w:val="none" w:sz="0" w:space="0" w:color="auto"/>
                            <w:left w:val="none" w:sz="0" w:space="0" w:color="auto"/>
                            <w:bottom w:val="none" w:sz="0" w:space="0" w:color="auto"/>
                            <w:right w:val="none" w:sz="0" w:space="0" w:color="auto"/>
                          </w:divBdr>
                          <w:divsChild>
                            <w:div w:id="263079951">
                              <w:marLeft w:val="0"/>
                              <w:marRight w:val="0"/>
                              <w:marTop w:val="120"/>
                              <w:marBottom w:val="0"/>
                              <w:divBdr>
                                <w:top w:val="none" w:sz="0" w:space="0" w:color="auto"/>
                                <w:left w:val="none" w:sz="0" w:space="0" w:color="auto"/>
                                <w:bottom w:val="none" w:sz="0" w:space="0" w:color="auto"/>
                                <w:right w:val="none" w:sz="0" w:space="0" w:color="auto"/>
                              </w:divBdr>
                            </w:div>
                            <w:div w:id="235240142">
                              <w:marLeft w:val="0"/>
                              <w:marRight w:val="0"/>
                              <w:marTop w:val="0"/>
                              <w:marBottom w:val="0"/>
                              <w:divBdr>
                                <w:top w:val="none" w:sz="0" w:space="0" w:color="auto"/>
                                <w:left w:val="none" w:sz="0" w:space="0" w:color="auto"/>
                                <w:bottom w:val="none" w:sz="0" w:space="0" w:color="auto"/>
                                <w:right w:val="none" w:sz="0" w:space="0" w:color="auto"/>
                              </w:divBdr>
                            </w:div>
                          </w:divsChild>
                        </w:div>
                        <w:div w:id="1334146319">
                          <w:marLeft w:val="0"/>
                          <w:marRight w:val="0"/>
                          <w:marTop w:val="0"/>
                          <w:marBottom w:val="0"/>
                          <w:divBdr>
                            <w:top w:val="none" w:sz="0" w:space="0" w:color="auto"/>
                            <w:left w:val="none" w:sz="0" w:space="0" w:color="auto"/>
                            <w:bottom w:val="none" w:sz="0" w:space="0" w:color="auto"/>
                            <w:right w:val="none" w:sz="0" w:space="0" w:color="auto"/>
                          </w:divBdr>
                          <w:divsChild>
                            <w:div w:id="812869483">
                              <w:marLeft w:val="0"/>
                              <w:marRight w:val="0"/>
                              <w:marTop w:val="120"/>
                              <w:marBottom w:val="0"/>
                              <w:divBdr>
                                <w:top w:val="none" w:sz="0" w:space="0" w:color="auto"/>
                                <w:left w:val="none" w:sz="0" w:space="0" w:color="auto"/>
                                <w:bottom w:val="none" w:sz="0" w:space="0" w:color="auto"/>
                                <w:right w:val="none" w:sz="0" w:space="0" w:color="auto"/>
                              </w:divBdr>
                            </w:div>
                            <w:div w:id="290282661">
                              <w:marLeft w:val="0"/>
                              <w:marRight w:val="0"/>
                              <w:marTop w:val="0"/>
                              <w:marBottom w:val="0"/>
                              <w:divBdr>
                                <w:top w:val="none" w:sz="0" w:space="0" w:color="auto"/>
                                <w:left w:val="none" w:sz="0" w:space="0" w:color="auto"/>
                                <w:bottom w:val="none" w:sz="0" w:space="0" w:color="auto"/>
                                <w:right w:val="none" w:sz="0" w:space="0" w:color="auto"/>
                              </w:divBdr>
                            </w:div>
                          </w:divsChild>
                        </w:div>
                        <w:div w:id="133645364">
                          <w:marLeft w:val="0"/>
                          <w:marRight w:val="0"/>
                          <w:marTop w:val="0"/>
                          <w:marBottom w:val="0"/>
                          <w:divBdr>
                            <w:top w:val="none" w:sz="0" w:space="0" w:color="auto"/>
                            <w:left w:val="none" w:sz="0" w:space="0" w:color="auto"/>
                            <w:bottom w:val="none" w:sz="0" w:space="0" w:color="auto"/>
                            <w:right w:val="none" w:sz="0" w:space="0" w:color="auto"/>
                          </w:divBdr>
                          <w:divsChild>
                            <w:div w:id="1670671139">
                              <w:marLeft w:val="0"/>
                              <w:marRight w:val="0"/>
                              <w:marTop w:val="120"/>
                              <w:marBottom w:val="0"/>
                              <w:divBdr>
                                <w:top w:val="none" w:sz="0" w:space="0" w:color="auto"/>
                                <w:left w:val="none" w:sz="0" w:space="0" w:color="auto"/>
                                <w:bottom w:val="none" w:sz="0" w:space="0" w:color="auto"/>
                                <w:right w:val="none" w:sz="0" w:space="0" w:color="auto"/>
                              </w:divBdr>
                            </w:div>
                            <w:div w:id="1068500188">
                              <w:marLeft w:val="0"/>
                              <w:marRight w:val="0"/>
                              <w:marTop w:val="0"/>
                              <w:marBottom w:val="0"/>
                              <w:divBdr>
                                <w:top w:val="none" w:sz="0" w:space="0" w:color="auto"/>
                                <w:left w:val="none" w:sz="0" w:space="0" w:color="auto"/>
                                <w:bottom w:val="none" w:sz="0" w:space="0" w:color="auto"/>
                                <w:right w:val="none" w:sz="0" w:space="0" w:color="auto"/>
                              </w:divBdr>
                            </w:div>
                          </w:divsChild>
                        </w:div>
                        <w:div w:id="1199313100">
                          <w:marLeft w:val="0"/>
                          <w:marRight w:val="0"/>
                          <w:marTop w:val="0"/>
                          <w:marBottom w:val="0"/>
                          <w:divBdr>
                            <w:top w:val="none" w:sz="0" w:space="0" w:color="auto"/>
                            <w:left w:val="none" w:sz="0" w:space="0" w:color="auto"/>
                            <w:bottom w:val="none" w:sz="0" w:space="0" w:color="auto"/>
                            <w:right w:val="none" w:sz="0" w:space="0" w:color="auto"/>
                          </w:divBdr>
                          <w:divsChild>
                            <w:div w:id="529343691">
                              <w:marLeft w:val="0"/>
                              <w:marRight w:val="0"/>
                              <w:marTop w:val="120"/>
                              <w:marBottom w:val="0"/>
                              <w:divBdr>
                                <w:top w:val="none" w:sz="0" w:space="0" w:color="auto"/>
                                <w:left w:val="none" w:sz="0" w:space="0" w:color="auto"/>
                                <w:bottom w:val="none" w:sz="0" w:space="0" w:color="auto"/>
                                <w:right w:val="none" w:sz="0" w:space="0" w:color="auto"/>
                              </w:divBdr>
                            </w:div>
                            <w:div w:id="623659238">
                              <w:marLeft w:val="0"/>
                              <w:marRight w:val="0"/>
                              <w:marTop w:val="0"/>
                              <w:marBottom w:val="0"/>
                              <w:divBdr>
                                <w:top w:val="none" w:sz="0" w:space="0" w:color="auto"/>
                                <w:left w:val="none" w:sz="0" w:space="0" w:color="auto"/>
                                <w:bottom w:val="none" w:sz="0" w:space="0" w:color="auto"/>
                                <w:right w:val="none" w:sz="0" w:space="0" w:color="auto"/>
                              </w:divBdr>
                            </w:div>
                          </w:divsChild>
                        </w:div>
                        <w:div w:id="422263441">
                          <w:marLeft w:val="0"/>
                          <w:marRight w:val="0"/>
                          <w:marTop w:val="0"/>
                          <w:marBottom w:val="0"/>
                          <w:divBdr>
                            <w:top w:val="none" w:sz="0" w:space="0" w:color="auto"/>
                            <w:left w:val="none" w:sz="0" w:space="0" w:color="auto"/>
                            <w:bottom w:val="none" w:sz="0" w:space="0" w:color="auto"/>
                            <w:right w:val="none" w:sz="0" w:space="0" w:color="auto"/>
                          </w:divBdr>
                          <w:divsChild>
                            <w:div w:id="1716927410">
                              <w:marLeft w:val="0"/>
                              <w:marRight w:val="0"/>
                              <w:marTop w:val="120"/>
                              <w:marBottom w:val="0"/>
                              <w:divBdr>
                                <w:top w:val="none" w:sz="0" w:space="0" w:color="auto"/>
                                <w:left w:val="none" w:sz="0" w:space="0" w:color="auto"/>
                                <w:bottom w:val="none" w:sz="0" w:space="0" w:color="auto"/>
                                <w:right w:val="none" w:sz="0" w:space="0" w:color="auto"/>
                              </w:divBdr>
                            </w:div>
                            <w:div w:id="657880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1670507">
                  <w:marLeft w:val="0"/>
                  <w:marRight w:val="0"/>
                  <w:marTop w:val="0"/>
                  <w:marBottom w:val="0"/>
                  <w:divBdr>
                    <w:top w:val="none" w:sz="0" w:space="0" w:color="auto"/>
                    <w:left w:val="none" w:sz="0" w:space="0" w:color="auto"/>
                    <w:bottom w:val="none" w:sz="0" w:space="0" w:color="auto"/>
                    <w:right w:val="none" w:sz="0" w:space="0" w:color="auto"/>
                  </w:divBdr>
                  <w:divsChild>
                    <w:div w:id="324478992">
                      <w:marLeft w:val="0"/>
                      <w:marRight w:val="0"/>
                      <w:marTop w:val="120"/>
                      <w:marBottom w:val="0"/>
                      <w:divBdr>
                        <w:top w:val="none" w:sz="0" w:space="0" w:color="auto"/>
                        <w:left w:val="none" w:sz="0" w:space="0" w:color="auto"/>
                        <w:bottom w:val="none" w:sz="0" w:space="0" w:color="auto"/>
                        <w:right w:val="none" w:sz="0" w:space="0" w:color="auto"/>
                      </w:divBdr>
                    </w:div>
                    <w:div w:id="1570845198">
                      <w:marLeft w:val="0"/>
                      <w:marRight w:val="0"/>
                      <w:marTop w:val="0"/>
                      <w:marBottom w:val="0"/>
                      <w:divBdr>
                        <w:top w:val="none" w:sz="0" w:space="0" w:color="auto"/>
                        <w:left w:val="none" w:sz="0" w:space="0" w:color="auto"/>
                        <w:bottom w:val="none" w:sz="0" w:space="0" w:color="auto"/>
                        <w:right w:val="none" w:sz="0" w:space="0" w:color="auto"/>
                      </w:divBdr>
                      <w:divsChild>
                        <w:div w:id="394278467">
                          <w:marLeft w:val="0"/>
                          <w:marRight w:val="0"/>
                          <w:marTop w:val="0"/>
                          <w:marBottom w:val="0"/>
                          <w:divBdr>
                            <w:top w:val="none" w:sz="0" w:space="0" w:color="auto"/>
                            <w:left w:val="none" w:sz="0" w:space="0" w:color="auto"/>
                            <w:bottom w:val="none" w:sz="0" w:space="0" w:color="auto"/>
                            <w:right w:val="none" w:sz="0" w:space="0" w:color="auto"/>
                          </w:divBdr>
                          <w:divsChild>
                            <w:div w:id="285046989">
                              <w:marLeft w:val="0"/>
                              <w:marRight w:val="0"/>
                              <w:marTop w:val="120"/>
                              <w:marBottom w:val="0"/>
                              <w:divBdr>
                                <w:top w:val="none" w:sz="0" w:space="0" w:color="auto"/>
                                <w:left w:val="none" w:sz="0" w:space="0" w:color="auto"/>
                                <w:bottom w:val="none" w:sz="0" w:space="0" w:color="auto"/>
                                <w:right w:val="none" w:sz="0" w:space="0" w:color="auto"/>
                              </w:divBdr>
                            </w:div>
                            <w:div w:id="1478456639">
                              <w:marLeft w:val="0"/>
                              <w:marRight w:val="0"/>
                              <w:marTop w:val="0"/>
                              <w:marBottom w:val="0"/>
                              <w:divBdr>
                                <w:top w:val="none" w:sz="0" w:space="0" w:color="auto"/>
                                <w:left w:val="none" w:sz="0" w:space="0" w:color="auto"/>
                                <w:bottom w:val="none" w:sz="0" w:space="0" w:color="auto"/>
                                <w:right w:val="none" w:sz="0" w:space="0" w:color="auto"/>
                              </w:divBdr>
                              <w:divsChild>
                                <w:div w:id="216203719">
                                  <w:marLeft w:val="0"/>
                                  <w:marRight w:val="0"/>
                                  <w:marTop w:val="0"/>
                                  <w:marBottom w:val="0"/>
                                  <w:divBdr>
                                    <w:top w:val="none" w:sz="0" w:space="0" w:color="auto"/>
                                    <w:left w:val="none" w:sz="0" w:space="0" w:color="auto"/>
                                    <w:bottom w:val="none" w:sz="0" w:space="0" w:color="auto"/>
                                    <w:right w:val="none" w:sz="0" w:space="0" w:color="auto"/>
                                  </w:divBdr>
                                  <w:divsChild>
                                    <w:div w:id="1919823333">
                                      <w:marLeft w:val="0"/>
                                      <w:marRight w:val="0"/>
                                      <w:marTop w:val="120"/>
                                      <w:marBottom w:val="0"/>
                                      <w:divBdr>
                                        <w:top w:val="none" w:sz="0" w:space="0" w:color="auto"/>
                                        <w:left w:val="none" w:sz="0" w:space="0" w:color="auto"/>
                                        <w:bottom w:val="none" w:sz="0" w:space="0" w:color="auto"/>
                                        <w:right w:val="none" w:sz="0" w:space="0" w:color="auto"/>
                                      </w:divBdr>
                                    </w:div>
                                    <w:div w:id="1183594597">
                                      <w:marLeft w:val="0"/>
                                      <w:marRight w:val="0"/>
                                      <w:marTop w:val="0"/>
                                      <w:marBottom w:val="0"/>
                                      <w:divBdr>
                                        <w:top w:val="none" w:sz="0" w:space="0" w:color="auto"/>
                                        <w:left w:val="none" w:sz="0" w:space="0" w:color="auto"/>
                                        <w:bottom w:val="none" w:sz="0" w:space="0" w:color="auto"/>
                                        <w:right w:val="none" w:sz="0" w:space="0" w:color="auto"/>
                                      </w:divBdr>
                                    </w:div>
                                  </w:divsChild>
                                </w:div>
                                <w:div w:id="1511289289">
                                  <w:marLeft w:val="0"/>
                                  <w:marRight w:val="0"/>
                                  <w:marTop w:val="0"/>
                                  <w:marBottom w:val="0"/>
                                  <w:divBdr>
                                    <w:top w:val="none" w:sz="0" w:space="0" w:color="auto"/>
                                    <w:left w:val="none" w:sz="0" w:space="0" w:color="auto"/>
                                    <w:bottom w:val="none" w:sz="0" w:space="0" w:color="auto"/>
                                    <w:right w:val="none" w:sz="0" w:space="0" w:color="auto"/>
                                  </w:divBdr>
                                  <w:divsChild>
                                    <w:div w:id="1190920472">
                                      <w:marLeft w:val="0"/>
                                      <w:marRight w:val="0"/>
                                      <w:marTop w:val="120"/>
                                      <w:marBottom w:val="0"/>
                                      <w:divBdr>
                                        <w:top w:val="none" w:sz="0" w:space="0" w:color="auto"/>
                                        <w:left w:val="none" w:sz="0" w:space="0" w:color="auto"/>
                                        <w:bottom w:val="none" w:sz="0" w:space="0" w:color="auto"/>
                                        <w:right w:val="none" w:sz="0" w:space="0" w:color="auto"/>
                                      </w:divBdr>
                                    </w:div>
                                    <w:div w:id="1854108809">
                                      <w:marLeft w:val="0"/>
                                      <w:marRight w:val="0"/>
                                      <w:marTop w:val="0"/>
                                      <w:marBottom w:val="0"/>
                                      <w:divBdr>
                                        <w:top w:val="none" w:sz="0" w:space="0" w:color="auto"/>
                                        <w:left w:val="none" w:sz="0" w:space="0" w:color="auto"/>
                                        <w:bottom w:val="none" w:sz="0" w:space="0" w:color="auto"/>
                                        <w:right w:val="none" w:sz="0" w:space="0" w:color="auto"/>
                                      </w:divBdr>
                                    </w:div>
                                  </w:divsChild>
                                </w:div>
                                <w:div w:id="2047412817">
                                  <w:marLeft w:val="0"/>
                                  <w:marRight w:val="0"/>
                                  <w:marTop w:val="0"/>
                                  <w:marBottom w:val="0"/>
                                  <w:divBdr>
                                    <w:top w:val="none" w:sz="0" w:space="0" w:color="auto"/>
                                    <w:left w:val="none" w:sz="0" w:space="0" w:color="auto"/>
                                    <w:bottom w:val="none" w:sz="0" w:space="0" w:color="auto"/>
                                    <w:right w:val="none" w:sz="0" w:space="0" w:color="auto"/>
                                  </w:divBdr>
                                  <w:divsChild>
                                    <w:div w:id="1205554656">
                                      <w:marLeft w:val="0"/>
                                      <w:marRight w:val="0"/>
                                      <w:marTop w:val="120"/>
                                      <w:marBottom w:val="0"/>
                                      <w:divBdr>
                                        <w:top w:val="none" w:sz="0" w:space="0" w:color="auto"/>
                                        <w:left w:val="none" w:sz="0" w:space="0" w:color="auto"/>
                                        <w:bottom w:val="none" w:sz="0" w:space="0" w:color="auto"/>
                                        <w:right w:val="none" w:sz="0" w:space="0" w:color="auto"/>
                                      </w:divBdr>
                                    </w:div>
                                    <w:div w:id="66717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284212">
                          <w:marLeft w:val="0"/>
                          <w:marRight w:val="0"/>
                          <w:marTop w:val="0"/>
                          <w:marBottom w:val="0"/>
                          <w:divBdr>
                            <w:top w:val="none" w:sz="0" w:space="0" w:color="auto"/>
                            <w:left w:val="none" w:sz="0" w:space="0" w:color="auto"/>
                            <w:bottom w:val="none" w:sz="0" w:space="0" w:color="auto"/>
                            <w:right w:val="none" w:sz="0" w:space="0" w:color="auto"/>
                          </w:divBdr>
                          <w:divsChild>
                            <w:div w:id="1114516870">
                              <w:marLeft w:val="0"/>
                              <w:marRight w:val="0"/>
                              <w:marTop w:val="120"/>
                              <w:marBottom w:val="0"/>
                              <w:divBdr>
                                <w:top w:val="none" w:sz="0" w:space="0" w:color="auto"/>
                                <w:left w:val="none" w:sz="0" w:space="0" w:color="auto"/>
                                <w:bottom w:val="none" w:sz="0" w:space="0" w:color="auto"/>
                                <w:right w:val="none" w:sz="0" w:space="0" w:color="auto"/>
                              </w:divBdr>
                            </w:div>
                            <w:div w:id="339505703">
                              <w:marLeft w:val="0"/>
                              <w:marRight w:val="0"/>
                              <w:marTop w:val="0"/>
                              <w:marBottom w:val="0"/>
                              <w:divBdr>
                                <w:top w:val="none" w:sz="0" w:space="0" w:color="auto"/>
                                <w:left w:val="none" w:sz="0" w:space="0" w:color="auto"/>
                                <w:bottom w:val="none" w:sz="0" w:space="0" w:color="auto"/>
                                <w:right w:val="none" w:sz="0" w:space="0" w:color="auto"/>
                              </w:divBdr>
                            </w:div>
                          </w:divsChild>
                        </w:div>
                        <w:div w:id="1004552883">
                          <w:marLeft w:val="0"/>
                          <w:marRight w:val="0"/>
                          <w:marTop w:val="0"/>
                          <w:marBottom w:val="0"/>
                          <w:divBdr>
                            <w:top w:val="none" w:sz="0" w:space="0" w:color="auto"/>
                            <w:left w:val="none" w:sz="0" w:space="0" w:color="auto"/>
                            <w:bottom w:val="none" w:sz="0" w:space="0" w:color="auto"/>
                            <w:right w:val="none" w:sz="0" w:space="0" w:color="auto"/>
                          </w:divBdr>
                          <w:divsChild>
                            <w:div w:id="1631745217">
                              <w:marLeft w:val="0"/>
                              <w:marRight w:val="0"/>
                              <w:marTop w:val="120"/>
                              <w:marBottom w:val="0"/>
                              <w:divBdr>
                                <w:top w:val="none" w:sz="0" w:space="0" w:color="auto"/>
                                <w:left w:val="none" w:sz="0" w:space="0" w:color="auto"/>
                                <w:bottom w:val="none" w:sz="0" w:space="0" w:color="auto"/>
                                <w:right w:val="none" w:sz="0" w:space="0" w:color="auto"/>
                              </w:divBdr>
                            </w:div>
                            <w:div w:id="688797688">
                              <w:marLeft w:val="0"/>
                              <w:marRight w:val="0"/>
                              <w:marTop w:val="0"/>
                              <w:marBottom w:val="0"/>
                              <w:divBdr>
                                <w:top w:val="none" w:sz="0" w:space="0" w:color="auto"/>
                                <w:left w:val="none" w:sz="0" w:space="0" w:color="auto"/>
                                <w:bottom w:val="none" w:sz="0" w:space="0" w:color="auto"/>
                                <w:right w:val="none" w:sz="0" w:space="0" w:color="auto"/>
                              </w:divBdr>
                            </w:div>
                          </w:divsChild>
                        </w:div>
                        <w:div w:id="1380740529">
                          <w:marLeft w:val="0"/>
                          <w:marRight w:val="0"/>
                          <w:marTop w:val="0"/>
                          <w:marBottom w:val="0"/>
                          <w:divBdr>
                            <w:top w:val="none" w:sz="0" w:space="0" w:color="auto"/>
                            <w:left w:val="none" w:sz="0" w:space="0" w:color="auto"/>
                            <w:bottom w:val="none" w:sz="0" w:space="0" w:color="auto"/>
                            <w:right w:val="none" w:sz="0" w:space="0" w:color="auto"/>
                          </w:divBdr>
                          <w:divsChild>
                            <w:div w:id="2057393489">
                              <w:marLeft w:val="0"/>
                              <w:marRight w:val="0"/>
                              <w:marTop w:val="120"/>
                              <w:marBottom w:val="0"/>
                              <w:divBdr>
                                <w:top w:val="none" w:sz="0" w:space="0" w:color="auto"/>
                                <w:left w:val="none" w:sz="0" w:space="0" w:color="auto"/>
                                <w:bottom w:val="none" w:sz="0" w:space="0" w:color="auto"/>
                                <w:right w:val="none" w:sz="0" w:space="0" w:color="auto"/>
                              </w:divBdr>
                            </w:div>
                            <w:div w:id="854223898">
                              <w:marLeft w:val="0"/>
                              <w:marRight w:val="0"/>
                              <w:marTop w:val="0"/>
                              <w:marBottom w:val="0"/>
                              <w:divBdr>
                                <w:top w:val="none" w:sz="0" w:space="0" w:color="auto"/>
                                <w:left w:val="none" w:sz="0" w:space="0" w:color="auto"/>
                                <w:bottom w:val="none" w:sz="0" w:space="0" w:color="auto"/>
                                <w:right w:val="none" w:sz="0" w:space="0" w:color="auto"/>
                              </w:divBdr>
                            </w:div>
                          </w:divsChild>
                        </w:div>
                        <w:div w:id="2087340940">
                          <w:marLeft w:val="0"/>
                          <w:marRight w:val="0"/>
                          <w:marTop w:val="0"/>
                          <w:marBottom w:val="0"/>
                          <w:divBdr>
                            <w:top w:val="none" w:sz="0" w:space="0" w:color="auto"/>
                            <w:left w:val="none" w:sz="0" w:space="0" w:color="auto"/>
                            <w:bottom w:val="none" w:sz="0" w:space="0" w:color="auto"/>
                            <w:right w:val="none" w:sz="0" w:space="0" w:color="auto"/>
                          </w:divBdr>
                          <w:divsChild>
                            <w:div w:id="1247422479">
                              <w:marLeft w:val="0"/>
                              <w:marRight w:val="0"/>
                              <w:marTop w:val="120"/>
                              <w:marBottom w:val="0"/>
                              <w:divBdr>
                                <w:top w:val="none" w:sz="0" w:space="0" w:color="auto"/>
                                <w:left w:val="none" w:sz="0" w:space="0" w:color="auto"/>
                                <w:bottom w:val="none" w:sz="0" w:space="0" w:color="auto"/>
                                <w:right w:val="none" w:sz="0" w:space="0" w:color="auto"/>
                              </w:divBdr>
                            </w:div>
                            <w:div w:id="1798836488">
                              <w:marLeft w:val="0"/>
                              <w:marRight w:val="0"/>
                              <w:marTop w:val="0"/>
                              <w:marBottom w:val="0"/>
                              <w:divBdr>
                                <w:top w:val="none" w:sz="0" w:space="0" w:color="auto"/>
                                <w:left w:val="none" w:sz="0" w:space="0" w:color="auto"/>
                                <w:bottom w:val="none" w:sz="0" w:space="0" w:color="auto"/>
                                <w:right w:val="none" w:sz="0" w:space="0" w:color="auto"/>
                              </w:divBdr>
                            </w:div>
                          </w:divsChild>
                        </w:div>
                        <w:div w:id="1971396811">
                          <w:marLeft w:val="0"/>
                          <w:marRight w:val="0"/>
                          <w:marTop w:val="0"/>
                          <w:marBottom w:val="0"/>
                          <w:divBdr>
                            <w:top w:val="none" w:sz="0" w:space="0" w:color="auto"/>
                            <w:left w:val="none" w:sz="0" w:space="0" w:color="auto"/>
                            <w:bottom w:val="none" w:sz="0" w:space="0" w:color="auto"/>
                            <w:right w:val="none" w:sz="0" w:space="0" w:color="auto"/>
                          </w:divBdr>
                          <w:divsChild>
                            <w:div w:id="1165634492">
                              <w:marLeft w:val="0"/>
                              <w:marRight w:val="0"/>
                              <w:marTop w:val="120"/>
                              <w:marBottom w:val="0"/>
                              <w:divBdr>
                                <w:top w:val="none" w:sz="0" w:space="0" w:color="auto"/>
                                <w:left w:val="none" w:sz="0" w:space="0" w:color="auto"/>
                                <w:bottom w:val="none" w:sz="0" w:space="0" w:color="auto"/>
                                <w:right w:val="none" w:sz="0" w:space="0" w:color="auto"/>
                              </w:divBdr>
                            </w:div>
                            <w:div w:id="1736080049">
                              <w:marLeft w:val="0"/>
                              <w:marRight w:val="0"/>
                              <w:marTop w:val="0"/>
                              <w:marBottom w:val="0"/>
                              <w:divBdr>
                                <w:top w:val="none" w:sz="0" w:space="0" w:color="auto"/>
                                <w:left w:val="none" w:sz="0" w:space="0" w:color="auto"/>
                                <w:bottom w:val="none" w:sz="0" w:space="0" w:color="auto"/>
                                <w:right w:val="none" w:sz="0" w:space="0" w:color="auto"/>
                              </w:divBdr>
                            </w:div>
                          </w:divsChild>
                        </w:div>
                        <w:div w:id="484859276">
                          <w:marLeft w:val="0"/>
                          <w:marRight w:val="0"/>
                          <w:marTop w:val="0"/>
                          <w:marBottom w:val="0"/>
                          <w:divBdr>
                            <w:top w:val="none" w:sz="0" w:space="0" w:color="auto"/>
                            <w:left w:val="none" w:sz="0" w:space="0" w:color="auto"/>
                            <w:bottom w:val="none" w:sz="0" w:space="0" w:color="auto"/>
                            <w:right w:val="none" w:sz="0" w:space="0" w:color="auto"/>
                          </w:divBdr>
                          <w:divsChild>
                            <w:div w:id="287706991">
                              <w:marLeft w:val="0"/>
                              <w:marRight w:val="0"/>
                              <w:marTop w:val="120"/>
                              <w:marBottom w:val="0"/>
                              <w:divBdr>
                                <w:top w:val="none" w:sz="0" w:space="0" w:color="auto"/>
                                <w:left w:val="none" w:sz="0" w:space="0" w:color="auto"/>
                                <w:bottom w:val="none" w:sz="0" w:space="0" w:color="auto"/>
                                <w:right w:val="none" w:sz="0" w:space="0" w:color="auto"/>
                              </w:divBdr>
                            </w:div>
                            <w:div w:id="881133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7064145">
      <w:bodyDiv w:val="1"/>
      <w:marLeft w:val="0"/>
      <w:marRight w:val="0"/>
      <w:marTop w:val="0"/>
      <w:marBottom w:val="0"/>
      <w:divBdr>
        <w:top w:val="none" w:sz="0" w:space="0" w:color="auto"/>
        <w:left w:val="none" w:sz="0" w:space="0" w:color="auto"/>
        <w:bottom w:val="none" w:sz="0" w:space="0" w:color="auto"/>
        <w:right w:val="none" w:sz="0" w:space="0" w:color="auto"/>
      </w:divBdr>
      <w:divsChild>
        <w:div w:id="387993139">
          <w:marLeft w:val="0"/>
          <w:marRight w:val="0"/>
          <w:marTop w:val="120"/>
          <w:marBottom w:val="0"/>
          <w:divBdr>
            <w:top w:val="none" w:sz="0" w:space="0" w:color="auto"/>
            <w:left w:val="none" w:sz="0" w:space="0" w:color="auto"/>
            <w:bottom w:val="none" w:sz="0" w:space="0" w:color="auto"/>
            <w:right w:val="none" w:sz="0" w:space="0" w:color="auto"/>
          </w:divBdr>
        </w:div>
        <w:div w:id="1179393944">
          <w:marLeft w:val="0"/>
          <w:marRight w:val="0"/>
          <w:marTop w:val="120"/>
          <w:marBottom w:val="0"/>
          <w:divBdr>
            <w:top w:val="none" w:sz="0" w:space="0" w:color="auto"/>
            <w:left w:val="none" w:sz="0" w:space="0" w:color="auto"/>
            <w:bottom w:val="none" w:sz="0" w:space="0" w:color="auto"/>
            <w:right w:val="none" w:sz="0" w:space="0" w:color="auto"/>
          </w:divBdr>
          <w:divsChild>
            <w:div w:id="418454913">
              <w:marLeft w:val="0"/>
              <w:marRight w:val="0"/>
              <w:marTop w:val="120"/>
              <w:marBottom w:val="0"/>
              <w:divBdr>
                <w:top w:val="none" w:sz="0" w:space="0" w:color="auto"/>
                <w:left w:val="none" w:sz="0" w:space="0" w:color="auto"/>
                <w:bottom w:val="none" w:sz="0" w:space="0" w:color="auto"/>
                <w:right w:val="none" w:sz="0" w:space="0" w:color="auto"/>
              </w:divBdr>
            </w:div>
            <w:div w:id="1353797406">
              <w:marLeft w:val="0"/>
              <w:marRight w:val="0"/>
              <w:marTop w:val="120"/>
              <w:marBottom w:val="0"/>
              <w:divBdr>
                <w:top w:val="none" w:sz="0" w:space="0" w:color="auto"/>
                <w:left w:val="none" w:sz="0" w:space="0" w:color="auto"/>
                <w:bottom w:val="none" w:sz="0" w:space="0" w:color="auto"/>
                <w:right w:val="none" w:sz="0" w:space="0" w:color="auto"/>
              </w:divBdr>
            </w:div>
            <w:div w:id="163324785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512962599">
      <w:bodyDiv w:val="1"/>
      <w:marLeft w:val="0"/>
      <w:marRight w:val="0"/>
      <w:marTop w:val="0"/>
      <w:marBottom w:val="0"/>
      <w:divBdr>
        <w:top w:val="none" w:sz="0" w:space="0" w:color="auto"/>
        <w:left w:val="none" w:sz="0" w:space="0" w:color="auto"/>
        <w:bottom w:val="none" w:sz="0" w:space="0" w:color="auto"/>
        <w:right w:val="none" w:sz="0" w:space="0" w:color="auto"/>
      </w:divBdr>
    </w:div>
    <w:div w:id="514997233">
      <w:bodyDiv w:val="1"/>
      <w:marLeft w:val="0"/>
      <w:marRight w:val="0"/>
      <w:marTop w:val="0"/>
      <w:marBottom w:val="0"/>
      <w:divBdr>
        <w:top w:val="none" w:sz="0" w:space="0" w:color="auto"/>
        <w:left w:val="none" w:sz="0" w:space="0" w:color="auto"/>
        <w:bottom w:val="none" w:sz="0" w:space="0" w:color="auto"/>
        <w:right w:val="none" w:sz="0" w:space="0" w:color="auto"/>
      </w:divBdr>
    </w:div>
    <w:div w:id="516651960">
      <w:bodyDiv w:val="1"/>
      <w:marLeft w:val="0"/>
      <w:marRight w:val="0"/>
      <w:marTop w:val="0"/>
      <w:marBottom w:val="0"/>
      <w:divBdr>
        <w:top w:val="none" w:sz="0" w:space="0" w:color="auto"/>
        <w:left w:val="none" w:sz="0" w:space="0" w:color="auto"/>
        <w:bottom w:val="none" w:sz="0" w:space="0" w:color="auto"/>
        <w:right w:val="none" w:sz="0" w:space="0" w:color="auto"/>
      </w:divBdr>
    </w:div>
    <w:div w:id="522672009">
      <w:bodyDiv w:val="1"/>
      <w:marLeft w:val="0"/>
      <w:marRight w:val="0"/>
      <w:marTop w:val="0"/>
      <w:marBottom w:val="0"/>
      <w:divBdr>
        <w:top w:val="none" w:sz="0" w:space="0" w:color="auto"/>
        <w:left w:val="none" w:sz="0" w:space="0" w:color="auto"/>
        <w:bottom w:val="none" w:sz="0" w:space="0" w:color="auto"/>
        <w:right w:val="none" w:sz="0" w:space="0" w:color="auto"/>
      </w:divBdr>
      <w:divsChild>
        <w:div w:id="179976480">
          <w:marLeft w:val="0"/>
          <w:marRight w:val="0"/>
          <w:marTop w:val="0"/>
          <w:marBottom w:val="0"/>
          <w:divBdr>
            <w:top w:val="none" w:sz="0" w:space="0" w:color="auto"/>
            <w:left w:val="none" w:sz="0" w:space="0" w:color="auto"/>
            <w:bottom w:val="none" w:sz="0" w:space="0" w:color="auto"/>
            <w:right w:val="none" w:sz="0" w:space="0" w:color="auto"/>
          </w:divBdr>
          <w:divsChild>
            <w:div w:id="908080180">
              <w:marLeft w:val="0"/>
              <w:marRight w:val="0"/>
              <w:marTop w:val="120"/>
              <w:marBottom w:val="0"/>
              <w:divBdr>
                <w:top w:val="none" w:sz="0" w:space="0" w:color="auto"/>
                <w:left w:val="none" w:sz="0" w:space="0" w:color="auto"/>
                <w:bottom w:val="none" w:sz="0" w:space="0" w:color="auto"/>
                <w:right w:val="none" w:sz="0" w:space="0" w:color="auto"/>
              </w:divBdr>
            </w:div>
            <w:div w:id="1009597027">
              <w:marLeft w:val="0"/>
              <w:marRight w:val="0"/>
              <w:marTop w:val="0"/>
              <w:marBottom w:val="0"/>
              <w:divBdr>
                <w:top w:val="none" w:sz="0" w:space="0" w:color="auto"/>
                <w:left w:val="none" w:sz="0" w:space="0" w:color="auto"/>
                <w:bottom w:val="none" w:sz="0" w:space="0" w:color="auto"/>
                <w:right w:val="none" w:sz="0" w:space="0" w:color="auto"/>
              </w:divBdr>
            </w:div>
          </w:divsChild>
        </w:div>
        <w:div w:id="778984775">
          <w:marLeft w:val="0"/>
          <w:marRight w:val="0"/>
          <w:marTop w:val="0"/>
          <w:marBottom w:val="0"/>
          <w:divBdr>
            <w:top w:val="none" w:sz="0" w:space="0" w:color="auto"/>
            <w:left w:val="none" w:sz="0" w:space="0" w:color="auto"/>
            <w:bottom w:val="none" w:sz="0" w:space="0" w:color="auto"/>
            <w:right w:val="none" w:sz="0" w:space="0" w:color="auto"/>
          </w:divBdr>
          <w:divsChild>
            <w:div w:id="400253497">
              <w:marLeft w:val="0"/>
              <w:marRight w:val="0"/>
              <w:marTop w:val="120"/>
              <w:marBottom w:val="0"/>
              <w:divBdr>
                <w:top w:val="none" w:sz="0" w:space="0" w:color="auto"/>
                <w:left w:val="none" w:sz="0" w:space="0" w:color="auto"/>
                <w:bottom w:val="none" w:sz="0" w:space="0" w:color="auto"/>
                <w:right w:val="none" w:sz="0" w:space="0" w:color="auto"/>
              </w:divBdr>
            </w:div>
            <w:div w:id="757555792">
              <w:marLeft w:val="0"/>
              <w:marRight w:val="0"/>
              <w:marTop w:val="0"/>
              <w:marBottom w:val="0"/>
              <w:divBdr>
                <w:top w:val="none" w:sz="0" w:space="0" w:color="auto"/>
                <w:left w:val="none" w:sz="0" w:space="0" w:color="auto"/>
                <w:bottom w:val="none" w:sz="0" w:space="0" w:color="auto"/>
                <w:right w:val="none" w:sz="0" w:space="0" w:color="auto"/>
              </w:divBdr>
              <w:divsChild>
                <w:div w:id="247157773">
                  <w:marLeft w:val="0"/>
                  <w:marRight w:val="0"/>
                  <w:marTop w:val="0"/>
                  <w:marBottom w:val="0"/>
                  <w:divBdr>
                    <w:top w:val="none" w:sz="0" w:space="0" w:color="auto"/>
                    <w:left w:val="none" w:sz="0" w:space="0" w:color="auto"/>
                    <w:bottom w:val="none" w:sz="0" w:space="0" w:color="auto"/>
                    <w:right w:val="none" w:sz="0" w:space="0" w:color="auto"/>
                  </w:divBdr>
                  <w:divsChild>
                    <w:div w:id="926160384">
                      <w:marLeft w:val="0"/>
                      <w:marRight w:val="0"/>
                      <w:marTop w:val="0"/>
                      <w:marBottom w:val="0"/>
                      <w:divBdr>
                        <w:top w:val="none" w:sz="0" w:space="0" w:color="auto"/>
                        <w:left w:val="none" w:sz="0" w:space="0" w:color="auto"/>
                        <w:bottom w:val="none" w:sz="0" w:space="0" w:color="auto"/>
                        <w:right w:val="none" w:sz="0" w:space="0" w:color="auto"/>
                      </w:divBdr>
                    </w:div>
                    <w:div w:id="1076704938">
                      <w:marLeft w:val="0"/>
                      <w:marRight w:val="0"/>
                      <w:marTop w:val="120"/>
                      <w:marBottom w:val="0"/>
                      <w:divBdr>
                        <w:top w:val="none" w:sz="0" w:space="0" w:color="auto"/>
                        <w:left w:val="none" w:sz="0" w:space="0" w:color="auto"/>
                        <w:bottom w:val="none" w:sz="0" w:space="0" w:color="auto"/>
                        <w:right w:val="none" w:sz="0" w:space="0" w:color="auto"/>
                      </w:divBdr>
                    </w:div>
                  </w:divsChild>
                </w:div>
                <w:div w:id="1447041430">
                  <w:marLeft w:val="0"/>
                  <w:marRight w:val="0"/>
                  <w:marTop w:val="0"/>
                  <w:marBottom w:val="0"/>
                  <w:divBdr>
                    <w:top w:val="none" w:sz="0" w:space="0" w:color="auto"/>
                    <w:left w:val="none" w:sz="0" w:space="0" w:color="auto"/>
                    <w:bottom w:val="none" w:sz="0" w:space="0" w:color="auto"/>
                    <w:right w:val="none" w:sz="0" w:space="0" w:color="auto"/>
                  </w:divBdr>
                  <w:divsChild>
                    <w:div w:id="423692211">
                      <w:marLeft w:val="0"/>
                      <w:marRight w:val="0"/>
                      <w:marTop w:val="120"/>
                      <w:marBottom w:val="0"/>
                      <w:divBdr>
                        <w:top w:val="none" w:sz="0" w:space="0" w:color="auto"/>
                        <w:left w:val="none" w:sz="0" w:space="0" w:color="auto"/>
                        <w:bottom w:val="none" w:sz="0" w:space="0" w:color="auto"/>
                        <w:right w:val="none" w:sz="0" w:space="0" w:color="auto"/>
                      </w:divBdr>
                    </w:div>
                    <w:div w:id="1759326130">
                      <w:marLeft w:val="0"/>
                      <w:marRight w:val="0"/>
                      <w:marTop w:val="0"/>
                      <w:marBottom w:val="0"/>
                      <w:divBdr>
                        <w:top w:val="none" w:sz="0" w:space="0" w:color="auto"/>
                        <w:left w:val="none" w:sz="0" w:space="0" w:color="auto"/>
                        <w:bottom w:val="none" w:sz="0" w:space="0" w:color="auto"/>
                        <w:right w:val="none" w:sz="0" w:space="0" w:color="auto"/>
                      </w:divBdr>
                    </w:div>
                  </w:divsChild>
                </w:div>
                <w:div w:id="1487555573">
                  <w:marLeft w:val="0"/>
                  <w:marRight w:val="0"/>
                  <w:marTop w:val="0"/>
                  <w:marBottom w:val="0"/>
                  <w:divBdr>
                    <w:top w:val="none" w:sz="0" w:space="0" w:color="auto"/>
                    <w:left w:val="none" w:sz="0" w:space="0" w:color="auto"/>
                    <w:bottom w:val="none" w:sz="0" w:space="0" w:color="auto"/>
                    <w:right w:val="none" w:sz="0" w:space="0" w:color="auto"/>
                  </w:divBdr>
                  <w:divsChild>
                    <w:div w:id="545795441">
                      <w:marLeft w:val="0"/>
                      <w:marRight w:val="0"/>
                      <w:marTop w:val="120"/>
                      <w:marBottom w:val="0"/>
                      <w:divBdr>
                        <w:top w:val="none" w:sz="0" w:space="0" w:color="auto"/>
                        <w:left w:val="none" w:sz="0" w:space="0" w:color="auto"/>
                        <w:bottom w:val="none" w:sz="0" w:space="0" w:color="auto"/>
                        <w:right w:val="none" w:sz="0" w:space="0" w:color="auto"/>
                      </w:divBdr>
                    </w:div>
                    <w:div w:id="1526475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550782">
          <w:marLeft w:val="0"/>
          <w:marRight w:val="0"/>
          <w:marTop w:val="0"/>
          <w:marBottom w:val="0"/>
          <w:divBdr>
            <w:top w:val="none" w:sz="0" w:space="0" w:color="auto"/>
            <w:left w:val="none" w:sz="0" w:space="0" w:color="auto"/>
            <w:bottom w:val="none" w:sz="0" w:space="0" w:color="auto"/>
            <w:right w:val="none" w:sz="0" w:space="0" w:color="auto"/>
          </w:divBdr>
          <w:divsChild>
            <w:div w:id="449932290">
              <w:marLeft w:val="0"/>
              <w:marRight w:val="0"/>
              <w:marTop w:val="120"/>
              <w:marBottom w:val="0"/>
              <w:divBdr>
                <w:top w:val="none" w:sz="0" w:space="0" w:color="auto"/>
                <w:left w:val="none" w:sz="0" w:space="0" w:color="auto"/>
                <w:bottom w:val="none" w:sz="0" w:space="0" w:color="auto"/>
                <w:right w:val="none" w:sz="0" w:space="0" w:color="auto"/>
              </w:divBdr>
            </w:div>
            <w:div w:id="1410300722">
              <w:marLeft w:val="0"/>
              <w:marRight w:val="0"/>
              <w:marTop w:val="0"/>
              <w:marBottom w:val="0"/>
              <w:divBdr>
                <w:top w:val="none" w:sz="0" w:space="0" w:color="auto"/>
                <w:left w:val="none" w:sz="0" w:space="0" w:color="auto"/>
                <w:bottom w:val="none" w:sz="0" w:space="0" w:color="auto"/>
                <w:right w:val="none" w:sz="0" w:space="0" w:color="auto"/>
              </w:divBdr>
              <w:divsChild>
                <w:div w:id="428551176">
                  <w:marLeft w:val="0"/>
                  <w:marRight w:val="0"/>
                  <w:marTop w:val="0"/>
                  <w:marBottom w:val="0"/>
                  <w:divBdr>
                    <w:top w:val="none" w:sz="0" w:space="0" w:color="auto"/>
                    <w:left w:val="none" w:sz="0" w:space="0" w:color="auto"/>
                    <w:bottom w:val="none" w:sz="0" w:space="0" w:color="auto"/>
                    <w:right w:val="none" w:sz="0" w:space="0" w:color="auto"/>
                  </w:divBdr>
                  <w:divsChild>
                    <w:div w:id="387388548">
                      <w:marLeft w:val="0"/>
                      <w:marRight w:val="0"/>
                      <w:marTop w:val="0"/>
                      <w:marBottom w:val="0"/>
                      <w:divBdr>
                        <w:top w:val="none" w:sz="0" w:space="0" w:color="auto"/>
                        <w:left w:val="none" w:sz="0" w:space="0" w:color="auto"/>
                        <w:bottom w:val="none" w:sz="0" w:space="0" w:color="auto"/>
                        <w:right w:val="none" w:sz="0" w:space="0" w:color="auto"/>
                      </w:divBdr>
                    </w:div>
                    <w:div w:id="997462691">
                      <w:marLeft w:val="0"/>
                      <w:marRight w:val="0"/>
                      <w:marTop w:val="120"/>
                      <w:marBottom w:val="0"/>
                      <w:divBdr>
                        <w:top w:val="none" w:sz="0" w:space="0" w:color="auto"/>
                        <w:left w:val="none" w:sz="0" w:space="0" w:color="auto"/>
                        <w:bottom w:val="none" w:sz="0" w:space="0" w:color="auto"/>
                        <w:right w:val="none" w:sz="0" w:space="0" w:color="auto"/>
                      </w:divBdr>
                    </w:div>
                  </w:divsChild>
                </w:div>
                <w:div w:id="743451337">
                  <w:marLeft w:val="0"/>
                  <w:marRight w:val="0"/>
                  <w:marTop w:val="0"/>
                  <w:marBottom w:val="0"/>
                  <w:divBdr>
                    <w:top w:val="none" w:sz="0" w:space="0" w:color="auto"/>
                    <w:left w:val="none" w:sz="0" w:space="0" w:color="auto"/>
                    <w:bottom w:val="none" w:sz="0" w:space="0" w:color="auto"/>
                    <w:right w:val="none" w:sz="0" w:space="0" w:color="auto"/>
                  </w:divBdr>
                  <w:divsChild>
                    <w:div w:id="858199790">
                      <w:marLeft w:val="0"/>
                      <w:marRight w:val="0"/>
                      <w:marTop w:val="0"/>
                      <w:marBottom w:val="0"/>
                      <w:divBdr>
                        <w:top w:val="none" w:sz="0" w:space="0" w:color="auto"/>
                        <w:left w:val="none" w:sz="0" w:space="0" w:color="auto"/>
                        <w:bottom w:val="none" w:sz="0" w:space="0" w:color="auto"/>
                        <w:right w:val="none" w:sz="0" w:space="0" w:color="auto"/>
                      </w:divBdr>
                    </w:div>
                    <w:div w:id="1235161407">
                      <w:marLeft w:val="0"/>
                      <w:marRight w:val="0"/>
                      <w:marTop w:val="120"/>
                      <w:marBottom w:val="0"/>
                      <w:divBdr>
                        <w:top w:val="none" w:sz="0" w:space="0" w:color="auto"/>
                        <w:left w:val="none" w:sz="0" w:space="0" w:color="auto"/>
                        <w:bottom w:val="none" w:sz="0" w:space="0" w:color="auto"/>
                        <w:right w:val="none" w:sz="0" w:space="0" w:color="auto"/>
                      </w:divBdr>
                    </w:div>
                  </w:divsChild>
                </w:div>
                <w:div w:id="1907108188">
                  <w:marLeft w:val="0"/>
                  <w:marRight w:val="0"/>
                  <w:marTop w:val="0"/>
                  <w:marBottom w:val="0"/>
                  <w:divBdr>
                    <w:top w:val="none" w:sz="0" w:space="0" w:color="auto"/>
                    <w:left w:val="none" w:sz="0" w:space="0" w:color="auto"/>
                    <w:bottom w:val="none" w:sz="0" w:space="0" w:color="auto"/>
                    <w:right w:val="none" w:sz="0" w:space="0" w:color="auto"/>
                  </w:divBdr>
                  <w:divsChild>
                    <w:div w:id="1694963797">
                      <w:marLeft w:val="0"/>
                      <w:marRight w:val="0"/>
                      <w:marTop w:val="0"/>
                      <w:marBottom w:val="0"/>
                      <w:divBdr>
                        <w:top w:val="none" w:sz="0" w:space="0" w:color="auto"/>
                        <w:left w:val="none" w:sz="0" w:space="0" w:color="auto"/>
                        <w:bottom w:val="none" w:sz="0" w:space="0" w:color="auto"/>
                        <w:right w:val="none" w:sz="0" w:space="0" w:color="auto"/>
                      </w:divBdr>
                    </w:div>
                    <w:div w:id="201969912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527529916">
      <w:bodyDiv w:val="1"/>
      <w:marLeft w:val="0"/>
      <w:marRight w:val="0"/>
      <w:marTop w:val="0"/>
      <w:marBottom w:val="0"/>
      <w:divBdr>
        <w:top w:val="none" w:sz="0" w:space="0" w:color="auto"/>
        <w:left w:val="none" w:sz="0" w:space="0" w:color="auto"/>
        <w:bottom w:val="none" w:sz="0" w:space="0" w:color="auto"/>
        <w:right w:val="none" w:sz="0" w:space="0" w:color="auto"/>
      </w:divBdr>
    </w:div>
    <w:div w:id="541669139">
      <w:bodyDiv w:val="1"/>
      <w:marLeft w:val="0"/>
      <w:marRight w:val="0"/>
      <w:marTop w:val="0"/>
      <w:marBottom w:val="0"/>
      <w:divBdr>
        <w:top w:val="none" w:sz="0" w:space="0" w:color="auto"/>
        <w:left w:val="none" w:sz="0" w:space="0" w:color="auto"/>
        <w:bottom w:val="none" w:sz="0" w:space="0" w:color="auto"/>
        <w:right w:val="none" w:sz="0" w:space="0" w:color="auto"/>
      </w:divBdr>
      <w:divsChild>
        <w:div w:id="18817341">
          <w:marLeft w:val="600"/>
          <w:marRight w:val="0"/>
          <w:marTop w:val="0"/>
          <w:marBottom w:val="0"/>
          <w:divBdr>
            <w:top w:val="none" w:sz="0" w:space="0" w:color="auto"/>
            <w:left w:val="none" w:sz="0" w:space="0" w:color="auto"/>
            <w:bottom w:val="none" w:sz="0" w:space="0" w:color="auto"/>
            <w:right w:val="none" w:sz="0" w:space="0" w:color="auto"/>
          </w:divBdr>
        </w:div>
        <w:div w:id="319623569">
          <w:marLeft w:val="0"/>
          <w:marRight w:val="0"/>
          <w:marTop w:val="0"/>
          <w:marBottom w:val="0"/>
          <w:divBdr>
            <w:top w:val="none" w:sz="0" w:space="0" w:color="auto"/>
            <w:left w:val="none" w:sz="0" w:space="0" w:color="auto"/>
            <w:bottom w:val="none" w:sz="0" w:space="0" w:color="auto"/>
            <w:right w:val="none" w:sz="0" w:space="0" w:color="auto"/>
          </w:divBdr>
          <w:divsChild>
            <w:div w:id="989094131">
              <w:marLeft w:val="0"/>
              <w:marRight w:val="0"/>
              <w:marTop w:val="120"/>
              <w:marBottom w:val="0"/>
              <w:divBdr>
                <w:top w:val="none" w:sz="0" w:space="0" w:color="auto"/>
                <w:left w:val="none" w:sz="0" w:space="0" w:color="auto"/>
                <w:bottom w:val="none" w:sz="0" w:space="0" w:color="auto"/>
                <w:right w:val="none" w:sz="0" w:space="0" w:color="auto"/>
              </w:divBdr>
            </w:div>
            <w:div w:id="1598321843">
              <w:marLeft w:val="0"/>
              <w:marRight w:val="0"/>
              <w:marTop w:val="0"/>
              <w:marBottom w:val="0"/>
              <w:divBdr>
                <w:top w:val="none" w:sz="0" w:space="0" w:color="auto"/>
                <w:left w:val="none" w:sz="0" w:space="0" w:color="auto"/>
                <w:bottom w:val="none" w:sz="0" w:space="0" w:color="auto"/>
                <w:right w:val="none" w:sz="0" w:space="0" w:color="auto"/>
              </w:divBdr>
            </w:div>
          </w:divsChild>
        </w:div>
        <w:div w:id="628124763">
          <w:marLeft w:val="0"/>
          <w:marRight w:val="0"/>
          <w:marTop w:val="0"/>
          <w:marBottom w:val="0"/>
          <w:divBdr>
            <w:top w:val="none" w:sz="0" w:space="0" w:color="auto"/>
            <w:left w:val="none" w:sz="0" w:space="0" w:color="auto"/>
            <w:bottom w:val="none" w:sz="0" w:space="0" w:color="auto"/>
            <w:right w:val="none" w:sz="0" w:space="0" w:color="auto"/>
          </w:divBdr>
          <w:divsChild>
            <w:div w:id="534077832">
              <w:marLeft w:val="0"/>
              <w:marRight w:val="0"/>
              <w:marTop w:val="120"/>
              <w:marBottom w:val="0"/>
              <w:divBdr>
                <w:top w:val="none" w:sz="0" w:space="0" w:color="auto"/>
                <w:left w:val="none" w:sz="0" w:space="0" w:color="auto"/>
                <w:bottom w:val="none" w:sz="0" w:space="0" w:color="auto"/>
                <w:right w:val="none" w:sz="0" w:space="0" w:color="auto"/>
              </w:divBdr>
            </w:div>
            <w:div w:id="1067453955">
              <w:marLeft w:val="0"/>
              <w:marRight w:val="0"/>
              <w:marTop w:val="0"/>
              <w:marBottom w:val="0"/>
              <w:divBdr>
                <w:top w:val="none" w:sz="0" w:space="0" w:color="auto"/>
                <w:left w:val="none" w:sz="0" w:space="0" w:color="auto"/>
                <w:bottom w:val="none" w:sz="0" w:space="0" w:color="auto"/>
                <w:right w:val="none" w:sz="0" w:space="0" w:color="auto"/>
              </w:divBdr>
            </w:div>
          </w:divsChild>
        </w:div>
        <w:div w:id="879634240">
          <w:marLeft w:val="0"/>
          <w:marRight w:val="0"/>
          <w:marTop w:val="0"/>
          <w:marBottom w:val="0"/>
          <w:divBdr>
            <w:top w:val="none" w:sz="0" w:space="0" w:color="auto"/>
            <w:left w:val="none" w:sz="0" w:space="0" w:color="auto"/>
            <w:bottom w:val="none" w:sz="0" w:space="0" w:color="auto"/>
            <w:right w:val="none" w:sz="0" w:space="0" w:color="auto"/>
          </w:divBdr>
          <w:divsChild>
            <w:div w:id="96095669">
              <w:marLeft w:val="0"/>
              <w:marRight w:val="0"/>
              <w:marTop w:val="0"/>
              <w:marBottom w:val="0"/>
              <w:divBdr>
                <w:top w:val="none" w:sz="0" w:space="0" w:color="auto"/>
                <w:left w:val="none" w:sz="0" w:space="0" w:color="auto"/>
                <w:bottom w:val="none" w:sz="0" w:space="0" w:color="auto"/>
                <w:right w:val="none" w:sz="0" w:space="0" w:color="auto"/>
              </w:divBdr>
            </w:div>
            <w:div w:id="1607543030">
              <w:marLeft w:val="0"/>
              <w:marRight w:val="0"/>
              <w:marTop w:val="120"/>
              <w:marBottom w:val="0"/>
              <w:divBdr>
                <w:top w:val="none" w:sz="0" w:space="0" w:color="auto"/>
                <w:left w:val="none" w:sz="0" w:space="0" w:color="auto"/>
                <w:bottom w:val="none" w:sz="0" w:space="0" w:color="auto"/>
                <w:right w:val="none" w:sz="0" w:space="0" w:color="auto"/>
              </w:divBdr>
            </w:div>
          </w:divsChild>
        </w:div>
        <w:div w:id="885483301">
          <w:marLeft w:val="0"/>
          <w:marRight w:val="0"/>
          <w:marTop w:val="0"/>
          <w:marBottom w:val="0"/>
          <w:divBdr>
            <w:top w:val="none" w:sz="0" w:space="0" w:color="auto"/>
            <w:left w:val="none" w:sz="0" w:space="0" w:color="auto"/>
            <w:bottom w:val="none" w:sz="0" w:space="0" w:color="auto"/>
            <w:right w:val="none" w:sz="0" w:space="0" w:color="auto"/>
          </w:divBdr>
          <w:divsChild>
            <w:div w:id="910846478">
              <w:marLeft w:val="0"/>
              <w:marRight w:val="0"/>
              <w:marTop w:val="0"/>
              <w:marBottom w:val="0"/>
              <w:divBdr>
                <w:top w:val="none" w:sz="0" w:space="0" w:color="auto"/>
                <w:left w:val="none" w:sz="0" w:space="0" w:color="auto"/>
                <w:bottom w:val="none" w:sz="0" w:space="0" w:color="auto"/>
                <w:right w:val="none" w:sz="0" w:space="0" w:color="auto"/>
              </w:divBdr>
            </w:div>
            <w:div w:id="1314792909">
              <w:marLeft w:val="0"/>
              <w:marRight w:val="0"/>
              <w:marTop w:val="120"/>
              <w:marBottom w:val="0"/>
              <w:divBdr>
                <w:top w:val="none" w:sz="0" w:space="0" w:color="auto"/>
                <w:left w:val="none" w:sz="0" w:space="0" w:color="auto"/>
                <w:bottom w:val="none" w:sz="0" w:space="0" w:color="auto"/>
                <w:right w:val="none" w:sz="0" w:space="0" w:color="auto"/>
              </w:divBdr>
            </w:div>
          </w:divsChild>
        </w:div>
        <w:div w:id="1063600345">
          <w:marLeft w:val="0"/>
          <w:marRight w:val="0"/>
          <w:marTop w:val="0"/>
          <w:marBottom w:val="0"/>
          <w:divBdr>
            <w:top w:val="none" w:sz="0" w:space="0" w:color="auto"/>
            <w:left w:val="none" w:sz="0" w:space="0" w:color="auto"/>
            <w:bottom w:val="none" w:sz="0" w:space="0" w:color="auto"/>
            <w:right w:val="none" w:sz="0" w:space="0" w:color="auto"/>
          </w:divBdr>
          <w:divsChild>
            <w:div w:id="578709182">
              <w:marLeft w:val="0"/>
              <w:marRight w:val="0"/>
              <w:marTop w:val="120"/>
              <w:marBottom w:val="0"/>
              <w:divBdr>
                <w:top w:val="none" w:sz="0" w:space="0" w:color="auto"/>
                <w:left w:val="none" w:sz="0" w:space="0" w:color="auto"/>
                <w:bottom w:val="none" w:sz="0" w:space="0" w:color="auto"/>
                <w:right w:val="none" w:sz="0" w:space="0" w:color="auto"/>
              </w:divBdr>
            </w:div>
            <w:div w:id="814107675">
              <w:marLeft w:val="0"/>
              <w:marRight w:val="0"/>
              <w:marTop w:val="0"/>
              <w:marBottom w:val="0"/>
              <w:divBdr>
                <w:top w:val="none" w:sz="0" w:space="0" w:color="auto"/>
                <w:left w:val="none" w:sz="0" w:space="0" w:color="auto"/>
                <w:bottom w:val="none" w:sz="0" w:space="0" w:color="auto"/>
                <w:right w:val="none" w:sz="0" w:space="0" w:color="auto"/>
              </w:divBdr>
            </w:div>
          </w:divsChild>
        </w:div>
        <w:div w:id="1130056160">
          <w:marLeft w:val="0"/>
          <w:marRight w:val="0"/>
          <w:marTop w:val="0"/>
          <w:marBottom w:val="0"/>
          <w:divBdr>
            <w:top w:val="none" w:sz="0" w:space="0" w:color="auto"/>
            <w:left w:val="none" w:sz="0" w:space="0" w:color="auto"/>
            <w:bottom w:val="none" w:sz="0" w:space="0" w:color="auto"/>
            <w:right w:val="none" w:sz="0" w:space="0" w:color="auto"/>
          </w:divBdr>
          <w:divsChild>
            <w:div w:id="317461087">
              <w:marLeft w:val="0"/>
              <w:marRight w:val="0"/>
              <w:marTop w:val="0"/>
              <w:marBottom w:val="0"/>
              <w:divBdr>
                <w:top w:val="none" w:sz="0" w:space="0" w:color="auto"/>
                <w:left w:val="none" w:sz="0" w:space="0" w:color="auto"/>
                <w:bottom w:val="none" w:sz="0" w:space="0" w:color="auto"/>
                <w:right w:val="none" w:sz="0" w:space="0" w:color="auto"/>
              </w:divBdr>
              <w:divsChild>
                <w:div w:id="1013651428">
                  <w:marLeft w:val="0"/>
                  <w:marRight w:val="0"/>
                  <w:marTop w:val="0"/>
                  <w:marBottom w:val="0"/>
                  <w:divBdr>
                    <w:top w:val="none" w:sz="0" w:space="0" w:color="auto"/>
                    <w:left w:val="none" w:sz="0" w:space="0" w:color="auto"/>
                    <w:bottom w:val="none" w:sz="0" w:space="0" w:color="auto"/>
                    <w:right w:val="none" w:sz="0" w:space="0" w:color="auto"/>
                  </w:divBdr>
                  <w:divsChild>
                    <w:div w:id="915363584">
                      <w:marLeft w:val="0"/>
                      <w:marRight w:val="0"/>
                      <w:marTop w:val="120"/>
                      <w:marBottom w:val="0"/>
                      <w:divBdr>
                        <w:top w:val="none" w:sz="0" w:space="0" w:color="auto"/>
                        <w:left w:val="none" w:sz="0" w:space="0" w:color="auto"/>
                        <w:bottom w:val="none" w:sz="0" w:space="0" w:color="auto"/>
                        <w:right w:val="none" w:sz="0" w:space="0" w:color="auto"/>
                      </w:divBdr>
                    </w:div>
                    <w:div w:id="1087506187">
                      <w:marLeft w:val="0"/>
                      <w:marRight w:val="0"/>
                      <w:marTop w:val="0"/>
                      <w:marBottom w:val="0"/>
                      <w:divBdr>
                        <w:top w:val="none" w:sz="0" w:space="0" w:color="auto"/>
                        <w:left w:val="none" w:sz="0" w:space="0" w:color="auto"/>
                        <w:bottom w:val="none" w:sz="0" w:space="0" w:color="auto"/>
                        <w:right w:val="none" w:sz="0" w:space="0" w:color="auto"/>
                      </w:divBdr>
                    </w:div>
                  </w:divsChild>
                </w:div>
                <w:div w:id="1785921728">
                  <w:marLeft w:val="0"/>
                  <w:marRight w:val="0"/>
                  <w:marTop w:val="0"/>
                  <w:marBottom w:val="0"/>
                  <w:divBdr>
                    <w:top w:val="none" w:sz="0" w:space="0" w:color="auto"/>
                    <w:left w:val="none" w:sz="0" w:space="0" w:color="auto"/>
                    <w:bottom w:val="none" w:sz="0" w:space="0" w:color="auto"/>
                    <w:right w:val="none" w:sz="0" w:space="0" w:color="auto"/>
                  </w:divBdr>
                  <w:divsChild>
                    <w:div w:id="646129271">
                      <w:marLeft w:val="0"/>
                      <w:marRight w:val="0"/>
                      <w:marTop w:val="120"/>
                      <w:marBottom w:val="0"/>
                      <w:divBdr>
                        <w:top w:val="none" w:sz="0" w:space="0" w:color="auto"/>
                        <w:left w:val="none" w:sz="0" w:space="0" w:color="auto"/>
                        <w:bottom w:val="none" w:sz="0" w:space="0" w:color="auto"/>
                        <w:right w:val="none" w:sz="0" w:space="0" w:color="auto"/>
                      </w:divBdr>
                    </w:div>
                    <w:div w:id="948856078">
                      <w:marLeft w:val="0"/>
                      <w:marRight w:val="0"/>
                      <w:marTop w:val="0"/>
                      <w:marBottom w:val="0"/>
                      <w:divBdr>
                        <w:top w:val="none" w:sz="0" w:space="0" w:color="auto"/>
                        <w:left w:val="none" w:sz="0" w:space="0" w:color="auto"/>
                        <w:bottom w:val="none" w:sz="0" w:space="0" w:color="auto"/>
                        <w:right w:val="none" w:sz="0" w:space="0" w:color="auto"/>
                      </w:divBdr>
                    </w:div>
                  </w:divsChild>
                </w:div>
                <w:div w:id="2016876236">
                  <w:marLeft w:val="0"/>
                  <w:marRight w:val="0"/>
                  <w:marTop w:val="0"/>
                  <w:marBottom w:val="0"/>
                  <w:divBdr>
                    <w:top w:val="none" w:sz="0" w:space="0" w:color="auto"/>
                    <w:left w:val="none" w:sz="0" w:space="0" w:color="auto"/>
                    <w:bottom w:val="none" w:sz="0" w:space="0" w:color="auto"/>
                    <w:right w:val="none" w:sz="0" w:space="0" w:color="auto"/>
                  </w:divBdr>
                  <w:divsChild>
                    <w:div w:id="967856413">
                      <w:marLeft w:val="0"/>
                      <w:marRight w:val="0"/>
                      <w:marTop w:val="0"/>
                      <w:marBottom w:val="0"/>
                      <w:divBdr>
                        <w:top w:val="none" w:sz="0" w:space="0" w:color="auto"/>
                        <w:left w:val="none" w:sz="0" w:space="0" w:color="auto"/>
                        <w:bottom w:val="none" w:sz="0" w:space="0" w:color="auto"/>
                        <w:right w:val="none" w:sz="0" w:space="0" w:color="auto"/>
                      </w:divBdr>
                    </w:div>
                    <w:div w:id="119808300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505175441">
              <w:marLeft w:val="0"/>
              <w:marRight w:val="0"/>
              <w:marTop w:val="120"/>
              <w:marBottom w:val="0"/>
              <w:divBdr>
                <w:top w:val="none" w:sz="0" w:space="0" w:color="auto"/>
                <w:left w:val="none" w:sz="0" w:space="0" w:color="auto"/>
                <w:bottom w:val="none" w:sz="0" w:space="0" w:color="auto"/>
                <w:right w:val="none" w:sz="0" w:space="0" w:color="auto"/>
              </w:divBdr>
            </w:div>
          </w:divsChild>
        </w:div>
        <w:div w:id="1139493460">
          <w:marLeft w:val="600"/>
          <w:marRight w:val="0"/>
          <w:marTop w:val="0"/>
          <w:marBottom w:val="0"/>
          <w:divBdr>
            <w:top w:val="none" w:sz="0" w:space="0" w:color="auto"/>
            <w:left w:val="none" w:sz="0" w:space="0" w:color="auto"/>
            <w:bottom w:val="none" w:sz="0" w:space="0" w:color="auto"/>
            <w:right w:val="none" w:sz="0" w:space="0" w:color="auto"/>
          </w:divBdr>
        </w:div>
        <w:div w:id="1368068942">
          <w:marLeft w:val="600"/>
          <w:marRight w:val="0"/>
          <w:marTop w:val="0"/>
          <w:marBottom w:val="0"/>
          <w:divBdr>
            <w:top w:val="none" w:sz="0" w:space="0" w:color="auto"/>
            <w:left w:val="none" w:sz="0" w:space="0" w:color="auto"/>
            <w:bottom w:val="none" w:sz="0" w:space="0" w:color="auto"/>
            <w:right w:val="none" w:sz="0" w:space="0" w:color="auto"/>
          </w:divBdr>
        </w:div>
        <w:div w:id="1822653705">
          <w:marLeft w:val="0"/>
          <w:marRight w:val="0"/>
          <w:marTop w:val="0"/>
          <w:marBottom w:val="0"/>
          <w:divBdr>
            <w:top w:val="none" w:sz="0" w:space="0" w:color="auto"/>
            <w:left w:val="none" w:sz="0" w:space="0" w:color="auto"/>
            <w:bottom w:val="none" w:sz="0" w:space="0" w:color="auto"/>
            <w:right w:val="none" w:sz="0" w:space="0" w:color="auto"/>
          </w:divBdr>
          <w:divsChild>
            <w:div w:id="311787335">
              <w:marLeft w:val="0"/>
              <w:marRight w:val="0"/>
              <w:marTop w:val="120"/>
              <w:marBottom w:val="0"/>
              <w:divBdr>
                <w:top w:val="none" w:sz="0" w:space="0" w:color="auto"/>
                <w:left w:val="none" w:sz="0" w:space="0" w:color="auto"/>
                <w:bottom w:val="none" w:sz="0" w:space="0" w:color="auto"/>
                <w:right w:val="none" w:sz="0" w:space="0" w:color="auto"/>
              </w:divBdr>
            </w:div>
            <w:div w:id="1825463025">
              <w:marLeft w:val="0"/>
              <w:marRight w:val="0"/>
              <w:marTop w:val="0"/>
              <w:marBottom w:val="0"/>
              <w:divBdr>
                <w:top w:val="none" w:sz="0" w:space="0" w:color="auto"/>
                <w:left w:val="none" w:sz="0" w:space="0" w:color="auto"/>
                <w:bottom w:val="none" w:sz="0" w:space="0" w:color="auto"/>
                <w:right w:val="none" w:sz="0" w:space="0" w:color="auto"/>
              </w:divBdr>
            </w:div>
          </w:divsChild>
        </w:div>
        <w:div w:id="2061395186">
          <w:marLeft w:val="600"/>
          <w:marRight w:val="0"/>
          <w:marTop w:val="0"/>
          <w:marBottom w:val="0"/>
          <w:divBdr>
            <w:top w:val="none" w:sz="0" w:space="0" w:color="auto"/>
            <w:left w:val="none" w:sz="0" w:space="0" w:color="auto"/>
            <w:bottom w:val="none" w:sz="0" w:space="0" w:color="auto"/>
            <w:right w:val="none" w:sz="0" w:space="0" w:color="auto"/>
          </w:divBdr>
        </w:div>
        <w:div w:id="2090612130">
          <w:marLeft w:val="0"/>
          <w:marRight w:val="0"/>
          <w:marTop w:val="0"/>
          <w:marBottom w:val="0"/>
          <w:divBdr>
            <w:top w:val="none" w:sz="0" w:space="0" w:color="auto"/>
            <w:left w:val="none" w:sz="0" w:space="0" w:color="auto"/>
            <w:bottom w:val="none" w:sz="0" w:space="0" w:color="auto"/>
            <w:right w:val="none" w:sz="0" w:space="0" w:color="auto"/>
          </w:divBdr>
          <w:divsChild>
            <w:div w:id="1096638080">
              <w:marLeft w:val="0"/>
              <w:marRight w:val="0"/>
              <w:marTop w:val="0"/>
              <w:marBottom w:val="0"/>
              <w:divBdr>
                <w:top w:val="none" w:sz="0" w:space="0" w:color="auto"/>
                <w:left w:val="none" w:sz="0" w:space="0" w:color="auto"/>
                <w:bottom w:val="none" w:sz="0" w:space="0" w:color="auto"/>
                <w:right w:val="none" w:sz="0" w:space="0" w:color="auto"/>
              </w:divBdr>
            </w:div>
            <w:div w:id="198092066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551698498">
      <w:bodyDiv w:val="1"/>
      <w:marLeft w:val="0"/>
      <w:marRight w:val="0"/>
      <w:marTop w:val="0"/>
      <w:marBottom w:val="0"/>
      <w:divBdr>
        <w:top w:val="none" w:sz="0" w:space="0" w:color="auto"/>
        <w:left w:val="none" w:sz="0" w:space="0" w:color="auto"/>
        <w:bottom w:val="none" w:sz="0" w:space="0" w:color="auto"/>
        <w:right w:val="none" w:sz="0" w:space="0" w:color="auto"/>
      </w:divBdr>
    </w:div>
    <w:div w:id="552541825">
      <w:bodyDiv w:val="1"/>
      <w:marLeft w:val="0"/>
      <w:marRight w:val="0"/>
      <w:marTop w:val="0"/>
      <w:marBottom w:val="0"/>
      <w:divBdr>
        <w:top w:val="none" w:sz="0" w:space="0" w:color="auto"/>
        <w:left w:val="none" w:sz="0" w:space="0" w:color="auto"/>
        <w:bottom w:val="none" w:sz="0" w:space="0" w:color="auto"/>
        <w:right w:val="none" w:sz="0" w:space="0" w:color="auto"/>
      </w:divBdr>
      <w:divsChild>
        <w:div w:id="253976194">
          <w:marLeft w:val="0"/>
          <w:marRight w:val="0"/>
          <w:marTop w:val="0"/>
          <w:marBottom w:val="0"/>
          <w:divBdr>
            <w:top w:val="none" w:sz="0" w:space="0" w:color="auto"/>
            <w:left w:val="none" w:sz="0" w:space="0" w:color="auto"/>
            <w:bottom w:val="none" w:sz="0" w:space="0" w:color="auto"/>
            <w:right w:val="none" w:sz="0" w:space="0" w:color="auto"/>
          </w:divBdr>
          <w:divsChild>
            <w:div w:id="1095398135">
              <w:marLeft w:val="0"/>
              <w:marRight w:val="0"/>
              <w:marTop w:val="120"/>
              <w:marBottom w:val="0"/>
              <w:divBdr>
                <w:top w:val="none" w:sz="0" w:space="0" w:color="auto"/>
                <w:left w:val="none" w:sz="0" w:space="0" w:color="auto"/>
                <w:bottom w:val="none" w:sz="0" w:space="0" w:color="auto"/>
                <w:right w:val="none" w:sz="0" w:space="0" w:color="auto"/>
              </w:divBdr>
            </w:div>
            <w:div w:id="1163162466">
              <w:marLeft w:val="0"/>
              <w:marRight w:val="0"/>
              <w:marTop w:val="0"/>
              <w:marBottom w:val="0"/>
              <w:divBdr>
                <w:top w:val="none" w:sz="0" w:space="0" w:color="auto"/>
                <w:left w:val="none" w:sz="0" w:space="0" w:color="auto"/>
                <w:bottom w:val="none" w:sz="0" w:space="0" w:color="auto"/>
                <w:right w:val="none" w:sz="0" w:space="0" w:color="auto"/>
              </w:divBdr>
              <w:divsChild>
                <w:div w:id="778448147">
                  <w:marLeft w:val="0"/>
                  <w:marRight w:val="0"/>
                  <w:marTop w:val="0"/>
                  <w:marBottom w:val="0"/>
                  <w:divBdr>
                    <w:top w:val="none" w:sz="0" w:space="0" w:color="auto"/>
                    <w:left w:val="none" w:sz="0" w:space="0" w:color="auto"/>
                    <w:bottom w:val="none" w:sz="0" w:space="0" w:color="auto"/>
                    <w:right w:val="none" w:sz="0" w:space="0" w:color="auto"/>
                  </w:divBdr>
                  <w:divsChild>
                    <w:div w:id="302391039">
                      <w:marLeft w:val="0"/>
                      <w:marRight w:val="0"/>
                      <w:marTop w:val="0"/>
                      <w:marBottom w:val="0"/>
                      <w:divBdr>
                        <w:top w:val="none" w:sz="0" w:space="0" w:color="auto"/>
                        <w:left w:val="none" w:sz="0" w:space="0" w:color="auto"/>
                        <w:bottom w:val="none" w:sz="0" w:space="0" w:color="auto"/>
                        <w:right w:val="none" w:sz="0" w:space="0" w:color="auto"/>
                      </w:divBdr>
                    </w:div>
                    <w:div w:id="1092509159">
                      <w:marLeft w:val="0"/>
                      <w:marRight w:val="0"/>
                      <w:marTop w:val="120"/>
                      <w:marBottom w:val="0"/>
                      <w:divBdr>
                        <w:top w:val="none" w:sz="0" w:space="0" w:color="auto"/>
                        <w:left w:val="none" w:sz="0" w:space="0" w:color="auto"/>
                        <w:bottom w:val="none" w:sz="0" w:space="0" w:color="auto"/>
                        <w:right w:val="none" w:sz="0" w:space="0" w:color="auto"/>
                      </w:divBdr>
                    </w:div>
                  </w:divsChild>
                </w:div>
                <w:div w:id="1617105476">
                  <w:marLeft w:val="0"/>
                  <w:marRight w:val="0"/>
                  <w:marTop w:val="0"/>
                  <w:marBottom w:val="0"/>
                  <w:divBdr>
                    <w:top w:val="none" w:sz="0" w:space="0" w:color="auto"/>
                    <w:left w:val="none" w:sz="0" w:space="0" w:color="auto"/>
                    <w:bottom w:val="none" w:sz="0" w:space="0" w:color="auto"/>
                    <w:right w:val="none" w:sz="0" w:space="0" w:color="auto"/>
                  </w:divBdr>
                  <w:divsChild>
                    <w:div w:id="217783451">
                      <w:marLeft w:val="0"/>
                      <w:marRight w:val="0"/>
                      <w:marTop w:val="120"/>
                      <w:marBottom w:val="0"/>
                      <w:divBdr>
                        <w:top w:val="none" w:sz="0" w:space="0" w:color="auto"/>
                        <w:left w:val="none" w:sz="0" w:space="0" w:color="auto"/>
                        <w:bottom w:val="none" w:sz="0" w:space="0" w:color="auto"/>
                        <w:right w:val="none" w:sz="0" w:space="0" w:color="auto"/>
                      </w:divBdr>
                    </w:div>
                    <w:div w:id="171437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1562689">
          <w:marLeft w:val="600"/>
          <w:marRight w:val="0"/>
          <w:marTop w:val="0"/>
          <w:marBottom w:val="0"/>
          <w:divBdr>
            <w:top w:val="none" w:sz="0" w:space="0" w:color="auto"/>
            <w:left w:val="none" w:sz="0" w:space="0" w:color="auto"/>
            <w:bottom w:val="none" w:sz="0" w:space="0" w:color="auto"/>
            <w:right w:val="none" w:sz="0" w:space="0" w:color="auto"/>
          </w:divBdr>
        </w:div>
        <w:div w:id="891380474">
          <w:marLeft w:val="0"/>
          <w:marRight w:val="0"/>
          <w:marTop w:val="0"/>
          <w:marBottom w:val="0"/>
          <w:divBdr>
            <w:top w:val="none" w:sz="0" w:space="0" w:color="auto"/>
            <w:left w:val="none" w:sz="0" w:space="0" w:color="auto"/>
            <w:bottom w:val="none" w:sz="0" w:space="0" w:color="auto"/>
            <w:right w:val="none" w:sz="0" w:space="0" w:color="auto"/>
          </w:divBdr>
          <w:divsChild>
            <w:div w:id="736519160">
              <w:marLeft w:val="0"/>
              <w:marRight w:val="0"/>
              <w:marTop w:val="0"/>
              <w:marBottom w:val="0"/>
              <w:divBdr>
                <w:top w:val="none" w:sz="0" w:space="0" w:color="auto"/>
                <w:left w:val="none" w:sz="0" w:space="0" w:color="auto"/>
                <w:bottom w:val="none" w:sz="0" w:space="0" w:color="auto"/>
                <w:right w:val="none" w:sz="0" w:space="0" w:color="auto"/>
              </w:divBdr>
            </w:div>
            <w:div w:id="1999115100">
              <w:marLeft w:val="0"/>
              <w:marRight w:val="0"/>
              <w:marTop w:val="120"/>
              <w:marBottom w:val="0"/>
              <w:divBdr>
                <w:top w:val="none" w:sz="0" w:space="0" w:color="auto"/>
                <w:left w:val="none" w:sz="0" w:space="0" w:color="auto"/>
                <w:bottom w:val="none" w:sz="0" w:space="0" w:color="auto"/>
                <w:right w:val="none" w:sz="0" w:space="0" w:color="auto"/>
              </w:divBdr>
            </w:div>
          </w:divsChild>
        </w:div>
        <w:div w:id="1051156304">
          <w:marLeft w:val="600"/>
          <w:marRight w:val="0"/>
          <w:marTop w:val="0"/>
          <w:marBottom w:val="0"/>
          <w:divBdr>
            <w:top w:val="none" w:sz="0" w:space="0" w:color="auto"/>
            <w:left w:val="none" w:sz="0" w:space="0" w:color="auto"/>
            <w:bottom w:val="none" w:sz="0" w:space="0" w:color="auto"/>
            <w:right w:val="none" w:sz="0" w:space="0" w:color="auto"/>
          </w:divBdr>
        </w:div>
        <w:div w:id="1320888655">
          <w:marLeft w:val="600"/>
          <w:marRight w:val="0"/>
          <w:marTop w:val="0"/>
          <w:marBottom w:val="0"/>
          <w:divBdr>
            <w:top w:val="none" w:sz="0" w:space="0" w:color="auto"/>
            <w:left w:val="none" w:sz="0" w:space="0" w:color="auto"/>
            <w:bottom w:val="none" w:sz="0" w:space="0" w:color="auto"/>
            <w:right w:val="none" w:sz="0" w:space="0" w:color="auto"/>
          </w:divBdr>
        </w:div>
        <w:div w:id="1451433836">
          <w:marLeft w:val="0"/>
          <w:marRight w:val="0"/>
          <w:marTop w:val="0"/>
          <w:marBottom w:val="0"/>
          <w:divBdr>
            <w:top w:val="none" w:sz="0" w:space="0" w:color="auto"/>
            <w:left w:val="none" w:sz="0" w:space="0" w:color="auto"/>
            <w:bottom w:val="none" w:sz="0" w:space="0" w:color="auto"/>
            <w:right w:val="none" w:sz="0" w:space="0" w:color="auto"/>
          </w:divBdr>
          <w:divsChild>
            <w:div w:id="461386066">
              <w:marLeft w:val="0"/>
              <w:marRight w:val="0"/>
              <w:marTop w:val="120"/>
              <w:marBottom w:val="0"/>
              <w:divBdr>
                <w:top w:val="none" w:sz="0" w:space="0" w:color="auto"/>
                <w:left w:val="none" w:sz="0" w:space="0" w:color="auto"/>
                <w:bottom w:val="none" w:sz="0" w:space="0" w:color="auto"/>
                <w:right w:val="none" w:sz="0" w:space="0" w:color="auto"/>
              </w:divBdr>
            </w:div>
            <w:div w:id="1006401680">
              <w:marLeft w:val="0"/>
              <w:marRight w:val="0"/>
              <w:marTop w:val="0"/>
              <w:marBottom w:val="0"/>
              <w:divBdr>
                <w:top w:val="none" w:sz="0" w:space="0" w:color="auto"/>
                <w:left w:val="none" w:sz="0" w:space="0" w:color="auto"/>
                <w:bottom w:val="none" w:sz="0" w:space="0" w:color="auto"/>
                <w:right w:val="none" w:sz="0" w:space="0" w:color="auto"/>
              </w:divBdr>
            </w:div>
          </w:divsChild>
        </w:div>
        <w:div w:id="2010283651">
          <w:marLeft w:val="600"/>
          <w:marRight w:val="0"/>
          <w:marTop w:val="0"/>
          <w:marBottom w:val="0"/>
          <w:divBdr>
            <w:top w:val="none" w:sz="0" w:space="0" w:color="auto"/>
            <w:left w:val="none" w:sz="0" w:space="0" w:color="auto"/>
            <w:bottom w:val="none" w:sz="0" w:space="0" w:color="auto"/>
            <w:right w:val="none" w:sz="0" w:space="0" w:color="auto"/>
          </w:divBdr>
        </w:div>
      </w:divsChild>
    </w:div>
    <w:div w:id="562328439">
      <w:bodyDiv w:val="1"/>
      <w:marLeft w:val="0"/>
      <w:marRight w:val="0"/>
      <w:marTop w:val="0"/>
      <w:marBottom w:val="0"/>
      <w:divBdr>
        <w:top w:val="none" w:sz="0" w:space="0" w:color="auto"/>
        <w:left w:val="none" w:sz="0" w:space="0" w:color="auto"/>
        <w:bottom w:val="none" w:sz="0" w:space="0" w:color="auto"/>
        <w:right w:val="none" w:sz="0" w:space="0" w:color="auto"/>
      </w:divBdr>
      <w:divsChild>
        <w:div w:id="576522411">
          <w:marLeft w:val="600"/>
          <w:marRight w:val="0"/>
          <w:marTop w:val="0"/>
          <w:marBottom w:val="0"/>
          <w:divBdr>
            <w:top w:val="none" w:sz="0" w:space="0" w:color="auto"/>
            <w:left w:val="none" w:sz="0" w:space="0" w:color="auto"/>
            <w:bottom w:val="none" w:sz="0" w:space="0" w:color="auto"/>
            <w:right w:val="none" w:sz="0" w:space="0" w:color="auto"/>
          </w:divBdr>
        </w:div>
        <w:div w:id="997423439">
          <w:marLeft w:val="600"/>
          <w:marRight w:val="0"/>
          <w:marTop w:val="0"/>
          <w:marBottom w:val="0"/>
          <w:divBdr>
            <w:top w:val="none" w:sz="0" w:space="0" w:color="auto"/>
            <w:left w:val="none" w:sz="0" w:space="0" w:color="auto"/>
            <w:bottom w:val="none" w:sz="0" w:space="0" w:color="auto"/>
            <w:right w:val="none" w:sz="0" w:space="0" w:color="auto"/>
          </w:divBdr>
        </w:div>
        <w:div w:id="2091075703">
          <w:marLeft w:val="600"/>
          <w:marRight w:val="0"/>
          <w:marTop w:val="0"/>
          <w:marBottom w:val="0"/>
          <w:divBdr>
            <w:top w:val="none" w:sz="0" w:space="0" w:color="auto"/>
            <w:left w:val="none" w:sz="0" w:space="0" w:color="auto"/>
            <w:bottom w:val="none" w:sz="0" w:space="0" w:color="auto"/>
            <w:right w:val="none" w:sz="0" w:space="0" w:color="auto"/>
          </w:divBdr>
        </w:div>
      </w:divsChild>
    </w:div>
    <w:div w:id="574702130">
      <w:bodyDiv w:val="1"/>
      <w:marLeft w:val="0"/>
      <w:marRight w:val="0"/>
      <w:marTop w:val="0"/>
      <w:marBottom w:val="0"/>
      <w:divBdr>
        <w:top w:val="none" w:sz="0" w:space="0" w:color="auto"/>
        <w:left w:val="none" w:sz="0" w:space="0" w:color="auto"/>
        <w:bottom w:val="none" w:sz="0" w:space="0" w:color="auto"/>
        <w:right w:val="none" w:sz="0" w:space="0" w:color="auto"/>
      </w:divBdr>
    </w:div>
    <w:div w:id="580604735">
      <w:bodyDiv w:val="1"/>
      <w:marLeft w:val="0"/>
      <w:marRight w:val="0"/>
      <w:marTop w:val="0"/>
      <w:marBottom w:val="0"/>
      <w:divBdr>
        <w:top w:val="none" w:sz="0" w:space="0" w:color="auto"/>
        <w:left w:val="none" w:sz="0" w:space="0" w:color="auto"/>
        <w:bottom w:val="none" w:sz="0" w:space="0" w:color="auto"/>
        <w:right w:val="none" w:sz="0" w:space="0" w:color="auto"/>
      </w:divBdr>
    </w:div>
    <w:div w:id="597911729">
      <w:bodyDiv w:val="1"/>
      <w:marLeft w:val="0"/>
      <w:marRight w:val="0"/>
      <w:marTop w:val="0"/>
      <w:marBottom w:val="0"/>
      <w:divBdr>
        <w:top w:val="none" w:sz="0" w:space="0" w:color="auto"/>
        <w:left w:val="none" w:sz="0" w:space="0" w:color="auto"/>
        <w:bottom w:val="none" w:sz="0" w:space="0" w:color="auto"/>
        <w:right w:val="none" w:sz="0" w:space="0" w:color="auto"/>
      </w:divBdr>
      <w:divsChild>
        <w:div w:id="1375471132">
          <w:marLeft w:val="0"/>
          <w:marRight w:val="0"/>
          <w:marTop w:val="0"/>
          <w:marBottom w:val="0"/>
          <w:divBdr>
            <w:top w:val="none" w:sz="0" w:space="0" w:color="auto"/>
            <w:left w:val="none" w:sz="0" w:space="0" w:color="auto"/>
            <w:bottom w:val="none" w:sz="0" w:space="0" w:color="auto"/>
            <w:right w:val="none" w:sz="0" w:space="0" w:color="auto"/>
          </w:divBdr>
          <w:divsChild>
            <w:div w:id="1069503458">
              <w:marLeft w:val="0"/>
              <w:marRight w:val="0"/>
              <w:marTop w:val="120"/>
              <w:marBottom w:val="0"/>
              <w:divBdr>
                <w:top w:val="none" w:sz="0" w:space="0" w:color="auto"/>
                <w:left w:val="none" w:sz="0" w:space="0" w:color="auto"/>
                <w:bottom w:val="none" w:sz="0" w:space="0" w:color="auto"/>
                <w:right w:val="none" w:sz="0" w:space="0" w:color="auto"/>
              </w:divBdr>
            </w:div>
            <w:div w:id="729622406">
              <w:marLeft w:val="0"/>
              <w:marRight w:val="0"/>
              <w:marTop w:val="0"/>
              <w:marBottom w:val="0"/>
              <w:divBdr>
                <w:top w:val="none" w:sz="0" w:space="0" w:color="auto"/>
                <w:left w:val="none" w:sz="0" w:space="0" w:color="auto"/>
                <w:bottom w:val="none" w:sz="0" w:space="0" w:color="auto"/>
                <w:right w:val="none" w:sz="0" w:space="0" w:color="auto"/>
              </w:divBdr>
            </w:div>
          </w:divsChild>
        </w:div>
        <w:div w:id="1358694702">
          <w:marLeft w:val="0"/>
          <w:marRight w:val="0"/>
          <w:marTop w:val="0"/>
          <w:marBottom w:val="0"/>
          <w:divBdr>
            <w:top w:val="none" w:sz="0" w:space="0" w:color="auto"/>
            <w:left w:val="none" w:sz="0" w:space="0" w:color="auto"/>
            <w:bottom w:val="none" w:sz="0" w:space="0" w:color="auto"/>
            <w:right w:val="none" w:sz="0" w:space="0" w:color="auto"/>
          </w:divBdr>
          <w:divsChild>
            <w:div w:id="1735158965">
              <w:marLeft w:val="0"/>
              <w:marRight w:val="0"/>
              <w:marTop w:val="120"/>
              <w:marBottom w:val="0"/>
              <w:divBdr>
                <w:top w:val="none" w:sz="0" w:space="0" w:color="auto"/>
                <w:left w:val="none" w:sz="0" w:space="0" w:color="auto"/>
                <w:bottom w:val="none" w:sz="0" w:space="0" w:color="auto"/>
                <w:right w:val="none" w:sz="0" w:space="0" w:color="auto"/>
              </w:divBdr>
            </w:div>
            <w:div w:id="331296066">
              <w:marLeft w:val="0"/>
              <w:marRight w:val="0"/>
              <w:marTop w:val="0"/>
              <w:marBottom w:val="0"/>
              <w:divBdr>
                <w:top w:val="none" w:sz="0" w:space="0" w:color="auto"/>
                <w:left w:val="none" w:sz="0" w:space="0" w:color="auto"/>
                <w:bottom w:val="none" w:sz="0" w:space="0" w:color="auto"/>
                <w:right w:val="none" w:sz="0" w:space="0" w:color="auto"/>
              </w:divBdr>
              <w:divsChild>
                <w:div w:id="1619873058">
                  <w:marLeft w:val="0"/>
                  <w:marRight w:val="0"/>
                  <w:marTop w:val="0"/>
                  <w:marBottom w:val="0"/>
                  <w:divBdr>
                    <w:top w:val="none" w:sz="0" w:space="0" w:color="auto"/>
                    <w:left w:val="none" w:sz="0" w:space="0" w:color="auto"/>
                    <w:bottom w:val="none" w:sz="0" w:space="0" w:color="auto"/>
                    <w:right w:val="none" w:sz="0" w:space="0" w:color="auto"/>
                  </w:divBdr>
                  <w:divsChild>
                    <w:div w:id="1954288687">
                      <w:marLeft w:val="0"/>
                      <w:marRight w:val="0"/>
                      <w:marTop w:val="120"/>
                      <w:marBottom w:val="0"/>
                      <w:divBdr>
                        <w:top w:val="none" w:sz="0" w:space="0" w:color="auto"/>
                        <w:left w:val="none" w:sz="0" w:space="0" w:color="auto"/>
                        <w:bottom w:val="none" w:sz="0" w:space="0" w:color="auto"/>
                        <w:right w:val="none" w:sz="0" w:space="0" w:color="auto"/>
                      </w:divBdr>
                    </w:div>
                    <w:div w:id="1440099911">
                      <w:marLeft w:val="0"/>
                      <w:marRight w:val="0"/>
                      <w:marTop w:val="0"/>
                      <w:marBottom w:val="0"/>
                      <w:divBdr>
                        <w:top w:val="none" w:sz="0" w:space="0" w:color="auto"/>
                        <w:left w:val="none" w:sz="0" w:space="0" w:color="auto"/>
                        <w:bottom w:val="none" w:sz="0" w:space="0" w:color="auto"/>
                        <w:right w:val="none" w:sz="0" w:space="0" w:color="auto"/>
                      </w:divBdr>
                    </w:div>
                  </w:divsChild>
                </w:div>
                <w:div w:id="1975674484">
                  <w:marLeft w:val="0"/>
                  <w:marRight w:val="0"/>
                  <w:marTop w:val="0"/>
                  <w:marBottom w:val="0"/>
                  <w:divBdr>
                    <w:top w:val="none" w:sz="0" w:space="0" w:color="auto"/>
                    <w:left w:val="none" w:sz="0" w:space="0" w:color="auto"/>
                    <w:bottom w:val="none" w:sz="0" w:space="0" w:color="auto"/>
                    <w:right w:val="none" w:sz="0" w:space="0" w:color="auto"/>
                  </w:divBdr>
                  <w:divsChild>
                    <w:div w:id="880216333">
                      <w:marLeft w:val="0"/>
                      <w:marRight w:val="0"/>
                      <w:marTop w:val="120"/>
                      <w:marBottom w:val="0"/>
                      <w:divBdr>
                        <w:top w:val="none" w:sz="0" w:space="0" w:color="auto"/>
                        <w:left w:val="none" w:sz="0" w:space="0" w:color="auto"/>
                        <w:bottom w:val="none" w:sz="0" w:space="0" w:color="auto"/>
                        <w:right w:val="none" w:sz="0" w:space="0" w:color="auto"/>
                      </w:divBdr>
                    </w:div>
                    <w:div w:id="1249924929">
                      <w:marLeft w:val="0"/>
                      <w:marRight w:val="0"/>
                      <w:marTop w:val="0"/>
                      <w:marBottom w:val="0"/>
                      <w:divBdr>
                        <w:top w:val="none" w:sz="0" w:space="0" w:color="auto"/>
                        <w:left w:val="none" w:sz="0" w:space="0" w:color="auto"/>
                        <w:bottom w:val="none" w:sz="0" w:space="0" w:color="auto"/>
                        <w:right w:val="none" w:sz="0" w:space="0" w:color="auto"/>
                      </w:divBdr>
                    </w:div>
                  </w:divsChild>
                </w:div>
                <w:div w:id="1459060540">
                  <w:marLeft w:val="0"/>
                  <w:marRight w:val="0"/>
                  <w:marTop w:val="0"/>
                  <w:marBottom w:val="0"/>
                  <w:divBdr>
                    <w:top w:val="none" w:sz="0" w:space="0" w:color="auto"/>
                    <w:left w:val="none" w:sz="0" w:space="0" w:color="auto"/>
                    <w:bottom w:val="none" w:sz="0" w:space="0" w:color="auto"/>
                    <w:right w:val="none" w:sz="0" w:space="0" w:color="auto"/>
                  </w:divBdr>
                  <w:divsChild>
                    <w:div w:id="485826357">
                      <w:marLeft w:val="0"/>
                      <w:marRight w:val="0"/>
                      <w:marTop w:val="120"/>
                      <w:marBottom w:val="0"/>
                      <w:divBdr>
                        <w:top w:val="none" w:sz="0" w:space="0" w:color="auto"/>
                        <w:left w:val="none" w:sz="0" w:space="0" w:color="auto"/>
                        <w:bottom w:val="none" w:sz="0" w:space="0" w:color="auto"/>
                        <w:right w:val="none" w:sz="0" w:space="0" w:color="auto"/>
                      </w:divBdr>
                    </w:div>
                    <w:div w:id="876549050">
                      <w:marLeft w:val="0"/>
                      <w:marRight w:val="0"/>
                      <w:marTop w:val="0"/>
                      <w:marBottom w:val="0"/>
                      <w:divBdr>
                        <w:top w:val="none" w:sz="0" w:space="0" w:color="auto"/>
                        <w:left w:val="none" w:sz="0" w:space="0" w:color="auto"/>
                        <w:bottom w:val="none" w:sz="0" w:space="0" w:color="auto"/>
                        <w:right w:val="none" w:sz="0" w:space="0" w:color="auto"/>
                      </w:divBdr>
                    </w:div>
                  </w:divsChild>
                </w:div>
                <w:div w:id="609050157">
                  <w:marLeft w:val="0"/>
                  <w:marRight w:val="0"/>
                  <w:marTop w:val="0"/>
                  <w:marBottom w:val="0"/>
                  <w:divBdr>
                    <w:top w:val="none" w:sz="0" w:space="0" w:color="auto"/>
                    <w:left w:val="none" w:sz="0" w:space="0" w:color="auto"/>
                    <w:bottom w:val="none" w:sz="0" w:space="0" w:color="auto"/>
                    <w:right w:val="none" w:sz="0" w:space="0" w:color="auto"/>
                  </w:divBdr>
                  <w:divsChild>
                    <w:div w:id="1054238107">
                      <w:marLeft w:val="0"/>
                      <w:marRight w:val="0"/>
                      <w:marTop w:val="120"/>
                      <w:marBottom w:val="0"/>
                      <w:divBdr>
                        <w:top w:val="none" w:sz="0" w:space="0" w:color="auto"/>
                        <w:left w:val="none" w:sz="0" w:space="0" w:color="auto"/>
                        <w:bottom w:val="none" w:sz="0" w:space="0" w:color="auto"/>
                        <w:right w:val="none" w:sz="0" w:space="0" w:color="auto"/>
                      </w:divBdr>
                    </w:div>
                    <w:div w:id="229385610">
                      <w:marLeft w:val="0"/>
                      <w:marRight w:val="0"/>
                      <w:marTop w:val="0"/>
                      <w:marBottom w:val="0"/>
                      <w:divBdr>
                        <w:top w:val="none" w:sz="0" w:space="0" w:color="auto"/>
                        <w:left w:val="none" w:sz="0" w:space="0" w:color="auto"/>
                        <w:bottom w:val="none" w:sz="0" w:space="0" w:color="auto"/>
                        <w:right w:val="none" w:sz="0" w:space="0" w:color="auto"/>
                      </w:divBdr>
                    </w:div>
                  </w:divsChild>
                </w:div>
                <w:div w:id="2060275241">
                  <w:marLeft w:val="0"/>
                  <w:marRight w:val="0"/>
                  <w:marTop w:val="0"/>
                  <w:marBottom w:val="0"/>
                  <w:divBdr>
                    <w:top w:val="none" w:sz="0" w:space="0" w:color="auto"/>
                    <w:left w:val="none" w:sz="0" w:space="0" w:color="auto"/>
                    <w:bottom w:val="none" w:sz="0" w:space="0" w:color="auto"/>
                    <w:right w:val="none" w:sz="0" w:space="0" w:color="auto"/>
                  </w:divBdr>
                  <w:divsChild>
                    <w:div w:id="49159363">
                      <w:marLeft w:val="0"/>
                      <w:marRight w:val="0"/>
                      <w:marTop w:val="120"/>
                      <w:marBottom w:val="0"/>
                      <w:divBdr>
                        <w:top w:val="none" w:sz="0" w:space="0" w:color="auto"/>
                        <w:left w:val="none" w:sz="0" w:space="0" w:color="auto"/>
                        <w:bottom w:val="none" w:sz="0" w:space="0" w:color="auto"/>
                        <w:right w:val="none" w:sz="0" w:space="0" w:color="auto"/>
                      </w:divBdr>
                    </w:div>
                    <w:div w:id="2063288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0939238">
      <w:bodyDiv w:val="1"/>
      <w:marLeft w:val="0"/>
      <w:marRight w:val="0"/>
      <w:marTop w:val="0"/>
      <w:marBottom w:val="0"/>
      <w:divBdr>
        <w:top w:val="none" w:sz="0" w:space="0" w:color="auto"/>
        <w:left w:val="none" w:sz="0" w:space="0" w:color="auto"/>
        <w:bottom w:val="none" w:sz="0" w:space="0" w:color="auto"/>
        <w:right w:val="none" w:sz="0" w:space="0" w:color="auto"/>
      </w:divBdr>
      <w:divsChild>
        <w:div w:id="1209301946">
          <w:marLeft w:val="0"/>
          <w:marRight w:val="0"/>
          <w:marTop w:val="0"/>
          <w:marBottom w:val="0"/>
          <w:divBdr>
            <w:top w:val="none" w:sz="0" w:space="0" w:color="auto"/>
            <w:left w:val="none" w:sz="0" w:space="0" w:color="auto"/>
            <w:bottom w:val="none" w:sz="0" w:space="0" w:color="auto"/>
            <w:right w:val="none" w:sz="0" w:space="0" w:color="auto"/>
          </w:divBdr>
          <w:divsChild>
            <w:div w:id="984551687">
              <w:marLeft w:val="0"/>
              <w:marRight w:val="0"/>
              <w:marTop w:val="0"/>
              <w:marBottom w:val="0"/>
              <w:divBdr>
                <w:top w:val="none" w:sz="0" w:space="0" w:color="auto"/>
                <w:left w:val="none" w:sz="0" w:space="0" w:color="auto"/>
                <w:bottom w:val="none" w:sz="0" w:space="0" w:color="auto"/>
                <w:right w:val="none" w:sz="0" w:space="0" w:color="auto"/>
              </w:divBdr>
            </w:div>
          </w:divsChild>
        </w:div>
        <w:div w:id="651759848">
          <w:marLeft w:val="0"/>
          <w:marRight w:val="0"/>
          <w:marTop w:val="0"/>
          <w:marBottom w:val="0"/>
          <w:divBdr>
            <w:top w:val="none" w:sz="0" w:space="0" w:color="auto"/>
            <w:left w:val="none" w:sz="0" w:space="0" w:color="auto"/>
            <w:bottom w:val="none" w:sz="0" w:space="0" w:color="auto"/>
            <w:right w:val="none" w:sz="0" w:space="0" w:color="auto"/>
          </w:divBdr>
          <w:divsChild>
            <w:div w:id="1176964202">
              <w:marLeft w:val="0"/>
              <w:marRight w:val="0"/>
              <w:marTop w:val="120"/>
              <w:marBottom w:val="0"/>
              <w:divBdr>
                <w:top w:val="none" w:sz="0" w:space="0" w:color="auto"/>
                <w:left w:val="none" w:sz="0" w:space="0" w:color="auto"/>
                <w:bottom w:val="none" w:sz="0" w:space="0" w:color="auto"/>
                <w:right w:val="none" w:sz="0" w:space="0" w:color="auto"/>
              </w:divBdr>
            </w:div>
            <w:div w:id="1100104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185126">
      <w:bodyDiv w:val="1"/>
      <w:marLeft w:val="0"/>
      <w:marRight w:val="0"/>
      <w:marTop w:val="0"/>
      <w:marBottom w:val="0"/>
      <w:divBdr>
        <w:top w:val="none" w:sz="0" w:space="0" w:color="auto"/>
        <w:left w:val="none" w:sz="0" w:space="0" w:color="auto"/>
        <w:bottom w:val="none" w:sz="0" w:space="0" w:color="auto"/>
        <w:right w:val="none" w:sz="0" w:space="0" w:color="auto"/>
      </w:divBdr>
    </w:div>
    <w:div w:id="632447904">
      <w:bodyDiv w:val="1"/>
      <w:marLeft w:val="0"/>
      <w:marRight w:val="0"/>
      <w:marTop w:val="0"/>
      <w:marBottom w:val="0"/>
      <w:divBdr>
        <w:top w:val="none" w:sz="0" w:space="0" w:color="auto"/>
        <w:left w:val="none" w:sz="0" w:space="0" w:color="auto"/>
        <w:bottom w:val="none" w:sz="0" w:space="0" w:color="auto"/>
        <w:right w:val="none" w:sz="0" w:space="0" w:color="auto"/>
      </w:divBdr>
    </w:div>
    <w:div w:id="633562467">
      <w:bodyDiv w:val="1"/>
      <w:marLeft w:val="0"/>
      <w:marRight w:val="0"/>
      <w:marTop w:val="0"/>
      <w:marBottom w:val="0"/>
      <w:divBdr>
        <w:top w:val="none" w:sz="0" w:space="0" w:color="auto"/>
        <w:left w:val="none" w:sz="0" w:space="0" w:color="auto"/>
        <w:bottom w:val="none" w:sz="0" w:space="0" w:color="auto"/>
        <w:right w:val="none" w:sz="0" w:space="0" w:color="auto"/>
      </w:divBdr>
      <w:divsChild>
        <w:div w:id="413816929">
          <w:marLeft w:val="0"/>
          <w:marRight w:val="0"/>
          <w:marTop w:val="0"/>
          <w:marBottom w:val="0"/>
          <w:divBdr>
            <w:top w:val="none" w:sz="0" w:space="0" w:color="auto"/>
            <w:left w:val="none" w:sz="0" w:space="0" w:color="auto"/>
            <w:bottom w:val="none" w:sz="0" w:space="0" w:color="auto"/>
            <w:right w:val="none" w:sz="0" w:space="0" w:color="auto"/>
          </w:divBdr>
          <w:divsChild>
            <w:div w:id="1081561588">
              <w:marLeft w:val="0"/>
              <w:marRight w:val="0"/>
              <w:marTop w:val="120"/>
              <w:marBottom w:val="0"/>
              <w:divBdr>
                <w:top w:val="none" w:sz="0" w:space="0" w:color="auto"/>
                <w:left w:val="none" w:sz="0" w:space="0" w:color="auto"/>
                <w:bottom w:val="none" w:sz="0" w:space="0" w:color="auto"/>
                <w:right w:val="none" w:sz="0" w:space="0" w:color="auto"/>
              </w:divBdr>
            </w:div>
            <w:div w:id="426268986">
              <w:marLeft w:val="0"/>
              <w:marRight w:val="0"/>
              <w:marTop w:val="0"/>
              <w:marBottom w:val="0"/>
              <w:divBdr>
                <w:top w:val="none" w:sz="0" w:space="0" w:color="auto"/>
                <w:left w:val="none" w:sz="0" w:space="0" w:color="auto"/>
                <w:bottom w:val="none" w:sz="0" w:space="0" w:color="auto"/>
                <w:right w:val="none" w:sz="0" w:space="0" w:color="auto"/>
              </w:divBdr>
              <w:divsChild>
                <w:div w:id="994256741">
                  <w:marLeft w:val="0"/>
                  <w:marRight w:val="0"/>
                  <w:marTop w:val="0"/>
                  <w:marBottom w:val="0"/>
                  <w:divBdr>
                    <w:top w:val="none" w:sz="0" w:space="0" w:color="auto"/>
                    <w:left w:val="none" w:sz="0" w:space="0" w:color="auto"/>
                    <w:bottom w:val="none" w:sz="0" w:space="0" w:color="auto"/>
                    <w:right w:val="none" w:sz="0" w:space="0" w:color="auto"/>
                  </w:divBdr>
                  <w:divsChild>
                    <w:div w:id="371420117">
                      <w:marLeft w:val="0"/>
                      <w:marRight w:val="0"/>
                      <w:marTop w:val="120"/>
                      <w:marBottom w:val="0"/>
                      <w:divBdr>
                        <w:top w:val="none" w:sz="0" w:space="0" w:color="auto"/>
                        <w:left w:val="none" w:sz="0" w:space="0" w:color="auto"/>
                        <w:bottom w:val="none" w:sz="0" w:space="0" w:color="auto"/>
                        <w:right w:val="none" w:sz="0" w:space="0" w:color="auto"/>
                      </w:divBdr>
                    </w:div>
                    <w:div w:id="2030452688">
                      <w:marLeft w:val="0"/>
                      <w:marRight w:val="0"/>
                      <w:marTop w:val="0"/>
                      <w:marBottom w:val="0"/>
                      <w:divBdr>
                        <w:top w:val="none" w:sz="0" w:space="0" w:color="auto"/>
                        <w:left w:val="none" w:sz="0" w:space="0" w:color="auto"/>
                        <w:bottom w:val="none" w:sz="0" w:space="0" w:color="auto"/>
                        <w:right w:val="none" w:sz="0" w:space="0" w:color="auto"/>
                      </w:divBdr>
                    </w:div>
                  </w:divsChild>
                </w:div>
                <w:div w:id="588320031">
                  <w:marLeft w:val="0"/>
                  <w:marRight w:val="0"/>
                  <w:marTop w:val="0"/>
                  <w:marBottom w:val="0"/>
                  <w:divBdr>
                    <w:top w:val="none" w:sz="0" w:space="0" w:color="auto"/>
                    <w:left w:val="none" w:sz="0" w:space="0" w:color="auto"/>
                    <w:bottom w:val="none" w:sz="0" w:space="0" w:color="auto"/>
                    <w:right w:val="none" w:sz="0" w:space="0" w:color="auto"/>
                  </w:divBdr>
                  <w:divsChild>
                    <w:div w:id="1410420659">
                      <w:marLeft w:val="0"/>
                      <w:marRight w:val="0"/>
                      <w:marTop w:val="120"/>
                      <w:marBottom w:val="0"/>
                      <w:divBdr>
                        <w:top w:val="none" w:sz="0" w:space="0" w:color="auto"/>
                        <w:left w:val="none" w:sz="0" w:space="0" w:color="auto"/>
                        <w:bottom w:val="none" w:sz="0" w:space="0" w:color="auto"/>
                        <w:right w:val="none" w:sz="0" w:space="0" w:color="auto"/>
                      </w:divBdr>
                    </w:div>
                    <w:div w:id="661201463">
                      <w:marLeft w:val="0"/>
                      <w:marRight w:val="0"/>
                      <w:marTop w:val="0"/>
                      <w:marBottom w:val="0"/>
                      <w:divBdr>
                        <w:top w:val="none" w:sz="0" w:space="0" w:color="auto"/>
                        <w:left w:val="none" w:sz="0" w:space="0" w:color="auto"/>
                        <w:bottom w:val="none" w:sz="0" w:space="0" w:color="auto"/>
                        <w:right w:val="none" w:sz="0" w:space="0" w:color="auto"/>
                      </w:divBdr>
                    </w:div>
                  </w:divsChild>
                </w:div>
                <w:div w:id="691956849">
                  <w:marLeft w:val="0"/>
                  <w:marRight w:val="0"/>
                  <w:marTop w:val="0"/>
                  <w:marBottom w:val="0"/>
                  <w:divBdr>
                    <w:top w:val="none" w:sz="0" w:space="0" w:color="auto"/>
                    <w:left w:val="none" w:sz="0" w:space="0" w:color="auto"/>
                    <w:bottom w:val="none" w:sz="0" w:space="0" w:color="auto"/>
                    <w:right w:val="none" w:sz="0" w:space="0" w:color="auto"/>
                  </w:divBdr>
                  <w:divsChild>
                    <w:div w:id="1807354507">
                      <w:marLeft w:val="0"/>
                      <w:marRight w:val="0"/>
                      <w:marTop w:val="120"/>
                      <w:marBottom w:val="0"/>
                      <w:divBdr>
                        <w:top w:val="none" w:sz="0" w:space="0" w:color="auto"/>
                        <w:left w:val="none" w:sz="0" w:space="0" w:color="auto"/>
                        <w:bottom w:val="none" w:sz="0" w:space="0" w:color="auto"/>
                        <w:right w:val="none" w:sz="0" w:space="0" w:color="auto"/>
                      </w:divBdr>
                    </w:div>
                    <w:div w:id="1909993153">
                      <w:marLeft w:val="0"/>
                      <w:marRight w:val="0"/>
                      <w:marTop w:val="0"/>
                      <w:marBottom w:val="0"/>
                      <w:divBdr>
                        <w:top w:val="none" w:sz="0" w:space="0" w:color="auto"/>
                        <w:left w:val="none" w:sz="0" w:space="0" w:color="auto"/>
                        <w:bottom w:val="none" w:sz="0" w:space="0" w:color="auto"/>
                        <w:right w:val="none" w:sz="0" w:space="0" w:color="auto"/>
                      </w:divBdr>
                    </w:div>
                  </w:divsChild>
                </w:div>
                <w:div w:id="807094445">
                  <w:marLeft w:val="0"/>
                  <w:marRight w:val="0"/>
                  <w:marTop w:val="0"/>
                  <w:marBottom w:val="0"/>
                  <w:divBdr>
                    <w:top w:val="none" w:sz="0" w:space="0" w:color="auto"/>
                    <w:left w:val="none" w:sz="0" w:space="0" w:color="auto"/>
                    <w:bottom w:val="none" w:sz="0" w:space="0" w:color="auto"/>
                    <w:right w:val="none" w:sz="0" w:space="0" w:color="auto"/>
                  </w:divBdr>
                  <w:divsChild>
                    <w:div w:id="1604150964">
                      <w:marLeft w:val="0"/>
                      <w:marRight w:val="0"/>
                      <w:marTop w:val="120"/>
                      <w:marBottom w:val="0"/>
                      <w:divBdr>
                        <w:top w:val="none" w:sz="0" w:space="0" w:color="auto"/>
                        <w:left w:val="none" w:sz="0" w:space="0" w:color="auto"/>
                        <w:bottom w:val="none" w:sz="0" w:space="0" w:color="auto"/>
                        <w:right w:val="none" w:sz="0" w:space="0" w:color="auto"/>
                      </w:divBdr>
                    </w:div>
                    <w:div w:id="536355630">
                      <w:marLeft w:val="0"/>
                      <w:marRight w:val="0"/>
                      <w:marTop w:val="0"/>
                      <w:marBottom w:val="0"/>
                      <w:divBdr>
                        <w:top w:val="none" w:sz="0" w:space="0" w:color="auto"/>
                        <w:left w:val="none" w:sz="0" w:space="0" w:color="auto"/>
                        <w:bottom w:val="none" w:sz="0" w:space="0" w:color="auto"/>
                        <w:right w:val="none" w:sz="0" w:space="0" w:color="auto"/>
                      </w:divBdr>
                    </w:div>
                  </w:divsChild>
                </w:div>
                <w:div w:id="663119935">
                  <w:marLeft w:val="0"/>
                  <w:marRight w:val="0"/>
                  <w:marTop w:val="0"/>
                  <w:marBottom w:val="0"/>
                  <w:divBdr>
                    <w:top w:val="none" w:sz="0" w:space="0" w:color="auto"/>
                    <w:left w:val="none" w:sz="0" w:space="0" w:color="auto"/>
                    <w:bottom w:val="none" w:sz="0" w:space="0" w:color="auto"/>
                    <w:right w:val="none" w:sz="0" w:space="0" w:color="auto"/>
                  </w:divBdr>
                  <w:divsChild>
                    <w:div w:id="863204419">
                      <w:marLeft w:val="0"/>
                      <w:marRight w:val="0"/>
                      <w:marTop w:val="120"/>
                      <w:marBottom w:val="0"/>
                      <w:divBdr>
                        <w:top w:val="none" w:sz="0" w:space="0" w:color="auto"/>
                        <w:left w:val="none" w:sz="0" w:space="0" w:color="auto"/>
                        <w:bottom w:val="none" w:sz="0" w:space="0" w:color="auto"/>
                        <w:right w:val="none" w:sz="0" w:space="0" w:color="auto"/>
                      </w:divBdr>
                    </w:div>
                    <w:div w:id="1262714072">
                      <w:marLeft w:val="0"/>
                      <w:marRight w:val="0"/>
                      <w:marTop w:val="0"/>
                      <w:marBottom w:val="0"/>
                      <w:divBdr>
                        <w:top w:val="none" w:sz="0" w:space="0" w:color="auto"/>
                        <w:left w:val="none" w:sz="0" w:space="0" w:color="auto"/>
                        <w:bottom w:val="none" w:sz="0" w:space="0" w:color="auto"/>
                        <w:right w:val="none" w:sz="0" w:space="0" w:color="auto"/>
                      </w:divBdr>
                    </w:div>
                  </w:divsChild>
                </w:div>
                <w:div w:id="179703254">
                  <w:marLeft w:val="0"/>
                  <w:marRight w:val="0"/>
                  <w:marTop w:val="0"/>
                  <w:marBottom w:val="0"/>
                  <w:divBdr>
                    <w:top w:val="none" w:sz="0" w:space="0" w:color="auto"/>
                    <w:left w:val="none" w:sz="0" w:space="0" w:color="auto"/>
                    <w:bottom w:val="none" w:sz="0" w:space="0" w:color="auto"/>
                    <w:right w:val="none" w:sz="0" w:space="0" w:color="auto"/>
                  </w:divBdr>
                  <w:divsChild>
                    <w:div w:id="1305936774">
                      <w:marLeft w:val="0"/>
                      <w:marRight w:val="0"/>
                      <w:marTop w:val="120"/>
                      <w:marBottom w:val="0"/>
                      <w:divBdr>
                        <w:top w:val="none" w:sz="0" w:space="0" w:color="auto"/>
                        <w:left w:val="none" w:sz="0" w:space="0" w:color="auto"/>
                        <w:bottom w:val="none" w:sz="0" w:space="0" w:color="auto"/>
                        <w:right w:val="none" w:sz="0" w:space="0" w:color="auto"/>
                      </w:divBdr>
                    </w:div>
                    <w:div w:id="881356985">
                      <w:marLeft w:val="0"/>
                      <w:marRight w:val="0"/>
                      <w:marTop w:val="0"/>
                      <w:marBottom w:val="0"/>
                      <w:divBdr>
                        <w:top w:val="none" w:sz="0" w:space="0" w:color="auto"/>
                        <w:left w:val="none" w:sz="0" w:space="0" w:color="auto"/>
                        <w:bottom w:val="none" w:sz="0" w:space="0" w:color="auto"/>
                        <w:right w:val="none" w:sz="0" w:space="0" w:color="auto"/>
                      </w:divBdr>
                    </w:div>
                  </w:divsChild>
                </w:div>
                <w:div w:id="2124197">
                  <w:marLeft w:val="0"/>
                  <w:marRight w:val="0"/>
                  <w:marTop w:val="0"/>
                  <w:marBottom w:val="0"/>
                  <w:divBdr>
                    <w:top w:val="none" w:sz="0" w:space="0" w:color="auto"/>
                    <w:left w:val="none" w:sz="0" w:space="0" w:color="auto"/>
                    <w:bottom w:val="none" w:sz="0" w:space="0" w:color="auto"/>
                    <w:right w:val="none" w:sz="0" w:space="0" w:color="auto"/>
                  </w:divBdr>
                  <w:divsChild>
                    <w:div w:id="1330794168">
                      <w:marLeft w:val="0"/>
                      <w:marRight w:val="0"/>
                      <w:marTop w:val="120"/>
                      <w:marBottom w:val="0"/>
                      <w:divBdr>
                        <w:top w:val="none" w:sz="0" w:space="0" w:color="auto"/>
                        <w:left w:val="none" w:sz="0" w:space="0" w:color="auto"/>
                        <w:bottom w:val="none" w:sz="0" w:space="0" w:color="auto"/>
                        <w:right w:val="none" w:sz="0" w:space="0" w:color="auto"/>
                      </w:divBdr>
                    </w:div>
                    <w:div w:id="13772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6606505">
          <w:marLeft w:val="0"/>
          <w:marRight w:val="0"/>
          <w:marTop w:val="0"/>
          <w:marBottom w:val="0"/>
          <w:divBdr>
            <w:top w:val="none" w:sz="0" w:space="0" w:color="auto"/>
            <w:left w:val="none" w:sz="0" w:space="0" w:color="auto"/>
            <w:bottom w:val="none" w:sz="0" w:space="0" w:color="auto"/>
            <w:right w:val="none" w:sz="0" w:space="0" w:color="auto"/>
          </w:divBdr>
          <w:divsChild>
            <w:div w:id="392318548">
              <w:marLeft w:val="0"/>
              <w:marRight w:val="0"/>
              <w:marTop w:val="120"/>
              <w:marBottom w:val="0"/>
              <w:divBdr>
                <w:top w:val="none" w:sz="0" w:space="0" w:color="auto"/>
                <w:left w:val="none" w:sz="0" w:space="0" w:color="auto"/>
                <w:bottom w:val="none" w:sz="0" w:space="0" w:color="auto"/>
                <w:right w:val="none" w:sz="0" w:space="0" w:color="auto"/>
              </w:divBdr>
            </w:div>
            <w:div w:id="1138304726">
              <w:marLeft w:val="0"/>
              <w:marRight w:val="0"/>
              <w:marTop w:val="0"/>
              <w:marBottom w:val="0"/>
              <w:divBdr>
                <w:top w:val="none" w:sz="0" w:space="0" w:color="auto"/>
                <w:left w:val="none" w:sz="0" w:space="0" w:color="auto"/>
                <w:bottom w:val="none" w:sz="0" w:space="0" w:color="auto"/>
                <w:right w:val="none" w:sz="0" w:space="0" w:color="auto"/>
              </w:divBdr>
              <w:divsChild>
                <w:div w:id="1235236531">
                  <w:marLeft w:val="0"/>
                  <w:marRight w:val="0"/>
                  <w:marTop w:val="0"/>
                  <w:marBottom w:val="0"/>
                  <w:divBdr>
                    <w:top w:val="none" w:sz="0" w:space="0" w:color="auto"/>
                    <w:left w:val="none" w:sz="0" w:space="0" w:color="auto"/>
                    <w:bottom w:val="none" w:sz="0" w:space="0" w:color="auto"/>
                    <w:right w:val="none" w:sz="0" w:space="0" w:color="auto"/>
                  </w:divBdr>
                  <w:divsChild>
                    <w:div w:id="373386059">
                      <w:marLeft w:val="0"/>
                      <w:marRight w:val="0"/>
                      <w:marTop w:val="120"/>
                      <w:marBottom w:val="0"/>
                      <w:divBdr>
                        <w:top w:val="none" w:sz="0" w:space="0" w:color="auto"/>
                        <w:left w:val="none" w:sz="0" w:space="0" w:color="auto"/>
                        <w:bottom w:val="none" w:sz="0" w:space="0" w:color="auto"/>
                        <w:right w:val="none" w:sz="0" w:space="0" w:color="auto"/>
                      </w:divBdr>
                    </w:div>
                    <w:div w:id="1212380030">
                      <w:marLeft w:val="0"/>
                      <w:marRight w:val="0"/>
                      <w:marTop w:val="0"/>
                      <w:marBottom w:val="0"/>
                      <w:divBdr>
                        <w:top w:val="none" w:sz="0" w:space="0" w:color="auto"/>
                        <w:left w:val="none" w:sz="0" w:space="0" w:color="auto"/>
                        <w:bottom w:val="none" w:sz="0" w:space="0" w:color="auto"/>
                        <w:right w:val="none" w:sz="0" w:space="0" w:color="auto"/>
                      </w:divBdr>
                    </w:div>
                  </w:divsChild>
                </w:div>
                <w:div w:id="683827859">
                  <w:marLeft w:val="0"/>
                  <w:marRight w:val="0"/>
                  <w:marTop w:val="0"/>
                  <w:marBottom w:val="0"/>
                  <w:divBdr>
                    <w:top w:val="none" w:sz="0" w:space="0" w:color="auto"/>
                    <w:left w:val="none" w:sz="0" w:space="0" w:color="auto"/>
                    <w:bottom w:val="none" w:sz="0" w:space="0" w:color="auto"/>
                    <w:right w:val="none" w:sz="0" w:space="0" w:color="auto"/>
                  </w:divBdr>
                  <w:divsChild>
                    <w:div w:id="2093623591">
                      <w:marLeft w:val="0"/>
                      <w:marRight w:val="0"/>
                      <w:marTop w:val="120"/>
                      <w:marBottom w:val="0"/>
                      <w:divBdr>
                        <w:top w:val="none" w:sz="0" w:space="0" w:color="auto"/>
                        <w:left w:val="none" w:sz="0" w:space="0" w:color="auto"/>
                        <w:bottom w:val="none" w:sz="0" w:space="0" w:color="auto"/>
                        <w:right w:val="none" w:sz="0" w:space="0" w:color="auto"/>
                      </w:divBdr>
                    </w:div>
                    <w:div w:id="1191602585">
                      <w:marLeft w:val="0"/>
                      <w:marRight w:val="0"/>
                      <w:marTop w:val="0"/>
                      <w:marBottom w:val="0"/>
                      <w:divBdr>
                        <w:top w:val="none" w:sz="0" w:space="0" w:color="auto"/>
                        <w:left w:val="none" w:sz="0" w:space="0" w:color="auto"/>
                        <w:bottom w:val="none" w:sz="0" w:space="0" w:color="auto"/>
                        <w:right w:val="none" w:sz="0" w:space="0" w:color="auto"/>
                      </w:divBdr>
                    </w:div>
                  </w:divsChild>
                </w:div>
                <w:div w:id="1346710560">
                  <w:marLeft w:val="0"/>
                  <w:marRight w:val="0"/>
                  <w:marTop w:val="0"/>
                  <w:marBottom w:val="0"/>
                  <w:divBdr>
                    <w:top w:val="none" w:sz="0" w:space="0" w:color="auto"/>
                    <w:left w:val="none" w:sz="0" w:space="0" w:color="auto"/>
                    <w:bottom w:val="none" w:sz="0" w:space="0" w:color="auto"/>
                    <w:right w:val="none" w:sz="0" w:space="0" w:color="auto"/>
                  </w:divBdr>
                  <w:divsChild>
                    <w:div w:id="1096755177">
                      <w:marLeft w:val="0"/>
                      <w:marRight w:val="0"/>
                      <w:marTop w:val="120"/>
                      <w:marBottom w:val="0"/>
                      <w:divBdr>
                        <w:top w:val="none" w:sz="0" w:space="0" w:color="auto"/>
                        <w:left w:val="none" w:sz="0" w:space="0" w:color="auto"/>
                        <w:bottom w:val="none" w:sz="0" w:space="0" w:color="auto"/>
                        <w:right w:val="none" w:sz="0" w:space="0" w:color="auto"/>
                      </w:divBdr>
                    </w:div>
                    <w:div w:id="510997439">
                      <w:marLeft w:val="0"/>
                      <w:marRight w:val="0"/>
                      <w:marTop w:val="0"/>
                      <w:marBottom w:val="0"/>
                      <w:divBdr>
                        <w:top w:val="none" w:sz="0" w:space="0" w:color="auto"/>
                        <w:left w:val="none" w:sz="0" w:space="0" w:color="auto"/>
                        <w:bottom w:val="none" w:sz="0" w:space="0" w:color="auto"/>
                        <w:right w:val="none" w:sz="0" w:space="0" w:color="auto"/>
                      </w:divBdr>
                    </w:div>
                  </w:divsChild>
                </w:div>
                <w:div w:id="995916877">
                  <w:marLeft w:val="0"/>
                  <w:marRight w:val="0"/>
                  <w:marTop w:val="0"/>
                  <w:marBottom w:val="0"/>
                  <w:divBdr>
                    <w:top w:val="none" w:sz="0" w:space="0" w:color="auto"/>
                    <w:left w:val="none" w:sz="0" w:space="0" w:color="auto"/>
                    <w:bottom w:val="none" w:sz="0" w:space="0" w:color="auto"/>
                    <w:right w:val="none" w:sz="0" w:space="0" w:color="auto"/>
                  </w:divBdr>
                  <w:divsChild>
                    <w:div w:id="1570992714">
                      <w:marLeft w:val="0"/>
                      <w:marRight w:val="0"/>
                      <w:marTop w:val="120"/>
                      <w:marBottom w:val="0"/>
                      <w:divBdr>
                        <w:top w:val="none" w:sz="0" w:space="0" w:color="auto"/>
                        <w:left w:val="none" w:sz="0" w:space="0" w:color="auto"/>
                        <w:bottom w:val="none" w:sz="0" w:space="0" w:color="auto"/>
                        <w:right w:val="none" w:sz="0" w:space="0" w:color="auto"/>
                      </w:divBdr>
                    </w:div>
                    <w:div w:id="572279187">
                      <w:marLeft w:val="0"/>
                      <w:marRight w:val="0"/>
                      <w:marTop w:val="0"/>
                      <w:marBottom w:val="0"/>
                      <w:divBdr>
                        <w:top w:val="none" w:sz="0" w:space="0" w:color="auto"/>
                        <w:left w:val="none" w:sz="0" w:space="0" w:color="auto"/>
                        <w:bottom w:val="none" w:sz="0" w:space="0" w:color="auto"/>
                        <w:right w:val="none" w:sz="0" w:space="0" w:color="auto"/>
                      </w:divBdr>
                    </w:div>
                  </w:divsChild>
                </w:div>
                <w:div w:id="1498231791">
                  <w:marLeft w:val="0"/>
                  <w:marRight w:val="0"/>
                  <w:marTop w:val="0"/>
                  <w:marBottom w:val="0"/>
                  <w:divBdr>
                    <w:top w:val="none" w:sz="0" w:space="0" w:color="auto"/>
                    <w:left w:val="none" w:sz="0" w:space="0" w:color="auto"/>
                    <w:bottom w:val="none" w:sz="0" w:space="0" w:color="auto"/>
                    <w:right w:val="none" w:sz="0" w:space="0" w:color="auto"/>
                  </w:divBdr>
                  <w:divsChild>
                    <w:div w:id="1130591594">
                      <w:marLeft w:val="0"/>
                      <w:marRight w:val="0"/>
                      <w:marTop w:val="120"/>
                      <w:marBottom w:val="0"/>
                      <w:divBdr>
                        <w:top w:val="none" w:sz="0" w:space="0" w:color="auto"/>
                        <w:left w:val="none" w:sz="0" w:space="0" w:color="auto"/>
                        <w:bottom w:val="none" w:sz="0" w:space="0" w:color="auto"/>
                        <w:right w:val="none" w:sz="0" w:space="0" w:color="auto"/>
                      </w:divBdr>
                    </w:div>
                    <w:div w:id="485438420">
                      <w:marLeft w:val="0"/>
                      <w:marRight w:val="0"/>
                      <w:marTop w:val="0"/>
                      <w:marBottom w:val="0"/>
                      <w:divBdr>
                        <w:top w:val="none" w:sz="0" w:space="0" w:color="auto"/>
                        <w:left w:val="none" w:sz="0" w:space="0" w:color="auto"/>
                        <w:bottom w:val="none" w:sz="0" w:space="0" w:color="auto"/>
                        <w:right w:val="none" w:sz="0" w:space="0" w:color="auto"/>
                      </w:divBdr>
                    </w:div>
                  </w:divsChild>
                </w:div>
                <w:div w:id="2140606583">
                  <w:marLeft w:val="0"/>
                  <w:marRight w:val="0"/>
                  <w:marTop w:val="0"/>
                  <w:marBottom w:val="0"/>
                  <w:divBdr>
                    <w:top w:val="none" w:sz="0" w:space="0" w:color="auto"/>
                    <w:left w:val="none" w:sz="0" w:space="0" w:color="auto"/>
                    <w:bottom w:val="none" w:sz="0" w:space="0" w:color="auto"/>
                    <w:right w:val="none" w:sz="0" w:space="0" w:color="auto"/>
                  </w:divBdr>
                  <w:divsChild>
                    <w:div w:id="1631200998">
                      <w:marLeft w:val="0"/>
                      <w:marRight w:val="0"/>
                      <w:marTop w:val="120"/>
                      <w:marBottom w:val="0"/>
                      <w:divBdr>
                        <w:top w:val="none" w:sz="0" w:space="0" w:color="auto"/>
                        <w:left w:val="none" w:sz="0" w:space="0" w:color="auto"/>
                        <w:bottom w:val="none" w:sz="0" w:space="0" w:color="auto"/>
                        <w:right w:val="none" w:sz="0" w:space="0" w:color="auto"/>
                      </w:divBdr>
                    </w:div>
                    <w:div w:id="1746218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1883502">
      <w:bodyDiv w:val="1"/>
      <w:marLeft w:val="0"/>
      <w:marRight w:val="0"/>
      <w:marTop w:val="0"/>
      <w:marBottom w:val="0"/>
      <w:divBdr>
        <w:top w:val="none" w:sz="0" w:space="0" w:color="auto"/>
        <w:left w:val="none" w:sz="0" w:space="0" w:color="auto"/>
        <w:bottom w:val="none" w:sz="0" w:space="0" w:color="auto"/>
        <w:right w:val="none" w:sz="0" w:space="0" w:color="auto"/>
      </w:divBdr>
    </w:div>
    <w:div w:id="650133887">
      <w:bodyDiv w:val="1"/>
      <w:marLeft w:val="0"/>
      <w:marRight w:val="0"/>
      <w:marTop w:val="0"/>
      <w:marBottom w:val="0"/>
      <w:divBdr>
        <w:top w:val="none" w:sz="0" w:space="0" w:color="auto"/>
        <w:left w:val="none" w:sz="0" w:space="0" w:color="auto"/>
        <w:bottom w:val="none" w:sz="0" w:space="0" w:color="auto"/>
        <w:right w:val="none" w:sz="0" w:space="0" w:color="auto"/>
      </w:divBdr>
    </w:div>
    <w:div w:id="662313694">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351253">
      <w:bodyDiv w:val="1"/>
      <w:marLeft w:val="0"/>
      <w:marRight w:val="0"/>
      <w:marTop w:val="0"/>
      <w:marBottom w:val="0"/>
      <w:divBdr>
        <w:top w:val="none" w:sz="0" w:space="0" w:color="auto"/>
        <w:left w:val="none" w:sz="0" w:space="0" w:color="auto"/>
        <w:bottom w:val="none" w:sz="0" w:space="0" w:color="auto"/>
        <w:right w:val="none" w:sz="0" w:space="0" w:color="auto"/>
      </w:divBdr>
    </w:div>
    <w:div w:id="687220956">
      <w:bodyDiv w:val="1"/>
      <w:marLeft w:val="0"/>
      <w:marRight w:val="0"/>
      <w:marTop w:val="0"/>
      <w:marBottom w:val="0"/>
      <w:divBdr>
        <w:top w:val="none" w:sz="0" w:space="0" w:color="auto"/>
        <w:left w:val="none" w:sz="0" w:space="0" w:color="auto"/>
        <w:bottom w:val="none" w:sz="0" w:space="0" w:color="auto"/>
        <w:right w:val="none" w:sz="0" w:space="0" w:color="auto"/>
      </w:divBdr>
    </w:div>
    <w:div w:id="693726040">
      <w:bodyDiv w:val="1"/>
      <w:marLeft w:val="0"/>
      <w:marRight w:val="0"/>
      <w:marTop w:val="0"/>
      <w:marBottom w:val="0"/>
      <w:divBdr>
        <w:top w:val="none" w:sz="0" w:space="0" w:color="auto"/>
        <w:left w:val="none" w:sz="0" w:space="0" w:color="auto"/>
        <w:bottom w:val="none" w:sz="0" w:space="0" w:color="auto"/>
        <w:right w:val="none" w:sz="0" w:space="0" w:color="auto"/>
      </w:divBdr>
    </w:div>
    <w:div w:id="695811501">
      <w:bodyDiv w:val="1"/>
      <w:marLeft w:val="0"/>
      <w:marRight w:val="0"/>
      <w:marTop w:val="0"/>
      <w:marBottom w:val="0"/>
      <w:divBdr>
        <w:top w:val="none" w:sz="0" w:space="0" w:color="auto"/>
        <w:left w:val="none" w:sz="0" w:space="0" w:color="auto"/>
        <w:bottom w:val="none" w:sz="0" w:space="0" w:color="auto"/>
        <w:right w:val="none" w:sz="0" w:space="0" w:color="auto"/>
      </w:divBdr>
    </w:div>
    <w:div w:id="704066006">
      <w:bodyDiv w:val="1"/>
      <w:marLeft w:val="0"/>
      <w:marRight w:val="0"/>
      <w:marTop w:val="0"/>
      <w:marBottom w:val="0"/>
      <w:divBdr>
        <w:top w:val="none" w:sz="0" w:space="0" w:color="auto"/>
        <w:left w:val="none" w:sz="0" w:space="0" w:color="auto"/>
        <w:bottom w:val="none" w:sz="0" w:space="0" w:color="auto"/>
        <w:right w:val="none" w:sz="0" w:space="0" w:color="auto"/>
      </w:divBdr>
    </w:div>
    <w:div w:id="721179038">
      <w:bodyDiv w:val="1"/>
      <w:marLeft w:val="0"/>
      <w:marRight w:val="0"/>
      <w:marTop w:val="0"/>
      <w:marBottom w:val="0"/>
      <w:divBdr>
        <w:top w:val="none" w:sz="0" w:space="0" w:color="auto"/>
        <w:left w:val="none" w:sz="0" w:space="0" w:color="auto"/>
        <w:bottom w:val="none" w:sz="0" w:space="0" w:color="auto"/>
        <w:right w:val="none" w:sz="0" w:space="0" w:color="auto"/>
      </w:divBdr>
      <w:divsChild>
        <w:div w:id="123736830">
          <w:marLeft w:val="480"/>
          <w:marRight w:val="0"/>
          <w:marTop w:val="0"/>
          <w:marBottom w:val="0"/>
          <w:divBdr>
            <w:top w:val="none" w:sz="0" w:space="0" w:color="auto"/>
            <w:left w:val="none" w:sz="0" w:space="0" w:color="auto"/>
            <w:bottom w:val="none" w:sz="0" w:space="0" w:color="auto"/>
            <w:right w:val="none" w:sz="0" w:space="0" w:color="auto"/>
          </w:divBdr>
        </w:div>
        <w:div w:id="193463086">
          <w:marLeft w:val="480"/>
          <w:marRight w:val="0"/>
          <w:marTop w:val="0"/>
          <w:marBottom w:val="0"/>
          <w:divBdr>
            <w:top w:val="none" w:sz="0" w:space="0" w:color="auto"/>
            <w:left w:val="none" w:sz="0" w:space="0" w:color="auto"/>
            <w:bottom w:val="none" w:sz="0" w:space="0" w:color="auto"/>
            <w:right w:val="none" w:sz="0" w:space="0" w:color="auto"/>
          </w:divBdr>
        </w:div>
      </w:divsChild>
    </w:div>
    <w:div w:id="721755285">
      <w:bodyDiv w:val="1"/>
      <w:marLeft w:val="0"/>
      <w:marRight w:val="0"/>
      <w:marTop w:val="0"/>
      <w:marBottom w:val="0"/>
      <w:divBdr>
        <w:top w:val="none" w:sz="0" w:space="0" w:color="auto"/>
        <w:left w:val="none" w:sz="0" w:space="0" w:color="auto"/>
        <w:bottom w:val="none" w:sz="0" w:space="0" w:color="auto"/>
        <w:right w:val="none" w:sz="0" w:space="0" w:color="auto"/>
      </w:divBdr>
    </w:div>
    <w:div w:id="724183817">
      <w:bodyDiv w:val="1"/>
      <w:marLeft w:val="0"/>
      <w:marRight w:val="0"/>
      <w:marTop w:val="0"/>
      <w:marBottom w:val="0"/>
      <w:divBdr>
        <w:top w:val="none" w:sz="0" w:space="0" w:color="auto"/>
        <w:left w:val="none" w:sz="0" w:space="0" w:color="auto"/>
        <w:bottom w:val="none" w:sz="0" w:space="0" w:color="auto"/>
        <w:right w:val="none" w:sz="0" w:space="0" w:color="auto"/>
      </w:divBdr>
      <w:divsChild>
        <w:div w:id="40792069">
          <w:marLeft w:val="0"/>
          <w:marRight w:val="0"/>
          <w:marTop w:val="0"/>
          <w:marBottom w:val="0"/>
          <w:divBdr>
            <w:top w:val="none" w:sz="0" w:space="0" w:color="auto"/>
            <w:left w:val="none" w:sz="0" w:space="0" w:color="auto"/>
            <w:bottom w:val="none" w:sz="0" w:space="0" w:color="auto"/>
            <w:right w:val="none" w:sz="0" w:space="0" w:color="auto"/>
          </w:divBdr>
          <w:divsChild>
            <w:div w:id="274606463">
              <w:marLeft w:val="0"/>
              <w:marRight w:val="0"/>
              <w:marTop w:val="120"/>
              <w:marBottom w:val="0"/>
              <w:divBdr>
                <w:top w:val="none" w:sz="0" w:space="0" w:color="auto"/>
                <w:left w:val="none" w:sz="0" w:space="0" w:color="auto"/>
                <w:bottom w:val="none" w:sz="0" w:space="0" w:color="auto"/>
                <w:right w:val="none" w:sz="0" w:space="0" w:color="auto"/>
              </w:divBdr>
            </w:div>
            <w:div w:id="130639652">
              <w:marLeft w:val="0"/>
              <w:marRight w:val="0"/>
              <w:marTop w:val="0"/>
              <w:marBottom w:val="0"/>
              <w:divBdr>
                <w:top w:val="none" w:sz="0" w:space="0" w:color="auto"/>
                <w:left w:val="none" w:sz="0" w:space="0" w:color="auto"/>
                <w:bottom w:val="none" w:sz="0" w:space="0" w:color="auto"/>
                <w:right w:val="none" w:sz="0" w:space="0" w:color="auto"/>
              </w:divBdr>
            </w:div>
          </w:divsChild>
        </w:div>
        <w:div w:id="228924686">
          <w:marLeft w:val="0"/>
          <w:marRight w:val="0"/>
          <w:marTop w:val="0"/>
          <w:marBottom w:val="0"/>
          <w:divBdr>
            <w:top w:val="none" w:sz="0" w:space="0" w:color="auto"/>
            <w:left w:val="none" w:sz="0" w:space="0" w:color="auto"/>
            <w:bottom w:val="none" w:sz="0" w:space="0" w:color="auto"/>
            <w:right w:val="none" w:sz="0" w:space="0" w:color="auto"/>
          </w:divBdr>
          <w:divsChild>
            <w:div w:id="282539786">
              <w:marLeft w:val="0"/>
              <w:marRight w:val="0"/>
              <w:marTop w:val="120"/>
              <w:marBottom w:val="0"/>
              <w:divBdr>
                <w:top w:val="none" w:sz="0" w:space="0" w:color="auto"/>
                <w:left w:val="none" w:sz="0" w:space="0" w:color="auto"/>
                <w:bottom w:val="none" w:sz="0" w:space="0" w:color="auto"/>
                <w:right w:val="none" w:sz="0" w:space="0" w:color="auto"/>
              </w:divBdr>
            </w:div>
            <w:div w:id="371078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330457">
      <w:bodyDiv w:val="1"/>
      <w:marLeft w:val="0"/>
      <w:marRight w:val="0"/>
      <w:marTop w:val="0"/>
      <w:marBottom w:val="0"/>
      <w:divBdr>
        <w:top w:val="none" w:sz="0" w:space="0" w:color="auto"/>
        <w:left w:val="none" w:sz="0" w:space="0" w:color="auto"/>
        <w:bottom w:val="none" w:sz="0" w:space="0" w:color="auto"/>
        <w:right w:val="none" w:sz="0" w:space="0" w:color="auto"/>
      </w:divBdr>
      <w:divsChild>
        <w:div w:id="821964318">
          <w:marLeft w:val="0"/>
          <w:marRight w:val="0"/>
          <w:marTop w:val="0"/>
          <w:marBottom w:val="0"/>
          <w:divBdr>
            <w:top w:val="none" w:sz="0" w:space="0" w:color="auto"/>
            <w:left w:val="none" w:sz="0" w:space="0" w:color="auto"/>
            <w:bottom w:val="none" w:sz="0" w:space="0" w:color="auto"/>
            <w:right w:val="none" w:sz="0" w:space="0" w:color="auto"/>
          </w:divBdr>
          <w:divsChild>
            <w:div w:id="2023820309">
              <w:marLeft w:val="0"/>
              <w:marRight w:val="0"/>
              <w:marTop w:val="120"/>
              <w:marBottom w:val="0"/>
              <w:divBdr>
                <w:top w:val="none" w:sz="0" w:space="0" w:color="auto"/>
                <w:left w:val="none" w:sz="0" w:space="0" w:color="auto"/>
                <w:bottom w:val="none" w:sz="0" w:space="0" w:color="auto"/>
                <w:right w:val="none" w:sz="0" w:space="0" w:color="auto"/>
              </w:divBdr>
            </w:div>
            <w:div w:id="2139100062">
              <w:marLeft w:val="0"/>
              <w:marRight w:val="0"/>
              <w:marTop w:val="0"/>
              <w:marBottom w:val="0"/>
              <w:divBdr>
                <w:top w:val="none" w:sz="0" w:space="0" w:color="auto"/>
                <w:left w:val="none" w:sz="0" w:space="0" w:color="auto"/>
                <w:bottom w:val="none" w:sz="0" w:space="0" w:color="auto"/>
                <w:right w:val="none" w:sz="0" w:space="0" w:color="auto"/>
              </w:divBdr>
            </w:div>
          </w:divsChild>
        </w:div>
        <w:div w:id="1942450252">
          <w:marLeft w:val="0"/>
          <w:marRight w:val="0"/>
          <w:marTop w:val="0"/>
          <w:marBottom w:val="0"/>
          <w:divBdr>
            <w:top w:val="none" w:sz="0" w:space="0" w:color="auto"/>
            <w:left w:val="none" w:sz="0" w:space="0" w:color="auto"/>
            <w:bottom w:val="none" w:sz="0" w:space="0" w:color="auto"/>
            <w:right w:val="none" w:sz="0" w:space="0" w:color="auto"/>
          </w:divBdr>
          <w:divsChild>
            <w:div w:id="1019042274">
              <w:marLeft w:val="0"/>
              <w:marRight w:val="0"/>
              <w:marTop w:val="120"/>
              <w:marBottom w:val="0"/>
              <w:divBdr>
                <w:top w:val="none" w:sz="0" w:space="0" w:color="auto"/>
                <w:left w:val="none" w:sz="0" w:space="0" w:color="auto"/>
                <w:bottom w:val="none" w:sz="0" w:space="0" w:color="auto"/>
                <w:right w:val="none" w:sz="0" w:space="0" w:color="auto"/>
              </w:divBdr>
            </w:div>
            <w:div w:id="1221289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863564">
      <w:bodyDiv w:val="1"/>
      <w:marLeft w:val="0"/>
      <w:marRight w:val="0"/>
      <w:marTop w:val="0"/>
      <w:marBottom w:val="0"/>
      <w:divBdr>
        <w:top w:val="none" w:sz="0" w:space="0" w:color="auto"/>
        <w:left w:val="none" w:sz="0" w:space="0" w:color="auto"/>
        <w:bottom w:val="none" w:sz="0" w:space="0" w:color="auto"/>
        <w:right w:val="none" w:sz="0" w:space="0" w:color="auto"/>
      </w:divBdr>
    </w:div>
    <w:div w:id="742411378">
      <w:bodyDiv w:val="1"/>
      <w:marLeft w:val="0"/>
      <w:marRight w:val="0"/>
      <w:marTop w:val="0"/>
      <w:marBottom w:val="0"/>
      <w:divBdr>
        <w:top w:val="none" w:sz="0" w:space="0" w:color="auto"/>
        <w:left w:val="none" w:sz="0" w:space="0" w:color="auto"/>
        <w:bottom w:val="none" w:sz="0" w:space="0" w:color="auto"/>
        <w:right w:val="none" w:sz="0" w:space="0" w:color="auto"/>
      </w:divBdr>
    </w:div>
    <w:div w:id="746919817">
      <w:bodyDiv w:val="1"/>
      <w:marLeft w:val="0"/>
      <w:marRight w:val="0"/>
      <w:marTop w:val="0"/>
      <w:marBottom w:val="0"/>
      <w:divBdr>
        <w:top w:val="none" w:sz="0" w:space="0" w:color="auto"/>
        <w:left w:val="none" w:sz="0" w:space="0" w:color="auto"/>
        <w:bottom w:val="none" w:sz="0" w:space="0" w:color="auto"/>
        <w:right w:val="none" w:sz="0" w:space="0" w:color="auto"/>
      </w:divBdr>
    </w:div>
    <w:div w:id="755244448">
      <w:bodyDiv w:val="1"/>
      <w:marLeft w:val="0"/>
      <w:marRight w:val="0"/>
      <w:marTop w:val="0"/>
      <w:marBottom w:val="0"/>
      <w:divBdr>
        <w:top w:val="none" w:sz="0" w:space="0" w:color="auto"/>
        <w:left w:val="none" w:sz="0" w:space="0" w:color="auto"/>
        <w:bottom w:val="none" w:sz="0" w:space="0" w:color="auto"/>
        <w:right w:val="none" w:sz="0" w:space="0" w:color="auto"/>
      </w:divBdr>
    </w:div>
    <w:div w:id="755630925">
      <w:bodyDiv w:val="1"/>
      <w:marLeft w:val="0"/>
      <w:marRight w:val="0"/>
      <w:marTop w:val="0"/>
      <w:marBottom w:val="0"/>
      <w:divBdr>
        <w:top w:val="none" w:sz="0" w:space="0" w:color="auto"/>
        <w:left w:val="none" w:sz="0" w:space="0" w:color="auto"/>
        <w:bottom w:val="none" w:sz="0" w:space="0" w:color="auto"/>
        <w:right w:val="none" w:sz="0" w:space="0" w:color="auto"/>
      </w:divBdr>
      <w:divsChild>
        <w:div w:id="396130624">
          <w:marLeft w:val="0"/>
          <w:marRight w:val="0"/>
          <w:marTop w:val="0"/>
          <w:marBottom w:val="0"/>
          <w:divBdr>
            <w:top w:val="none" w:sz="0" w:space="0" w:color="auto"/>
            <w:left w:val="none" w:sz="0" w:space="0" w:color="auto"/>
            <w:bottom w:val="none" w:sz="0" w:space="0" w:color="auto"/>
            <w:right w:val="none" w:sz="0" w:space="0" w:color="auto"/>
          </w:divBdr>
          <w:divsChild>
            <w:div w:id="427503096">
              <w:marLeft w:val="0"/>
              <w:marRight w:val="0"/>
              <w:marTop w:val="0"/>
              <w:marBottom w:val="0"/>
              <w:divBdr>
                <w:top w:val="none" w:sz="0" w:space="0" w:color="auto"/>
                <w:left w:val="none" w:sz="0" w:space="0" w:color="auto"/>
                <w:bottom w:val="none" w:sz="0" w:space="0" w:color="auto"/>
                <w:right w:val="none" w:sz="0" w:space="0" w:color="auto"/>
              </w:divBdr>
            </w:div>
            <w:div w:id="1450467959">
              <w:marLeft w:val="0"/>
              <w:marRight w:val="0"/>
              <w:marTop w:val="120"/>
              <w:marBottom w:val="0"/>
              <w:divBdr>
                <w:top w:val="none" w:sz="0" w:space="0" w:color="auto"/>
                <w:left w:val="none" w:sz="0" w:space="0" w:color="auto"/>
                <w:bottom w:val="none" w:sz="0" w:space="0" w:color="auto"/>
                <w:right w:val="none" w:sz="0" w:space="0" w:color="auto"/>
              </w:divBdr>
            </w:div>
          </w:divsChild>
        </w:div>
        <w:div w:id="750541215">
          <w:marLeft w:val="0"/>
          <w:marRight w:val="0"/>
          <w:marTop w:val="0"/>
          <w:marBottom w:val="0"/>
          <w:divBdr>
            <w:top w:val="none" w:sz="0" w:space="0" w:color="auto"/>
            <w:left w:val="none" w:sz="0" w:space="0" w:color="auto"/>
            <w:bottom w:val="none" w:sz="0" w:space="0" w:color="auto"/>
            <w:right w:val="none" w:sz="0" w:space="0" w:color="auto"/>
          </w:divBdr>
          <w:divsChild>
            <w:div w:id="48501549">
              <w:marLeft w:val="0"/>
              <w:marRight w:val="0"/>
              <w:marTop w:val="0"/>
              <w:marBottom w:val="0"/>
              <w:divBdr>
                <w:top w:val="none" w:sz="0" w:space="0" w:color="auto"/>
                <w:left w:val="none" w:sz="0" w:space="0" w:color="auto"/>
                <w:bottom w:val="none" w:sz="0" w:space="0" w:color="auto"/>
                <w:right w:val="none" w:sz="0" w:space="0" w:color="auto"/>
              </w:divBdr>
            </w:div>
            <w:div w:id="192259680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758674466">
      <w:bodyDiv w:val="1"/>
      <w:marLeft w:val="0"/>
      <w:marRight w:val="0"/>
      <w:marTop w:val="0"/>
      <w:marBottom w:val="0"/>
      <w:divBdr>
        <w:top w:val="none" w:sz="0" w:space="0" w:color="auto"/>
        <w:left w:val="none" w:sz="0" w:space="0" w:color="auto"/>
        <w:bottom w:val="none" w:sz="0" w:space="0" w:color="auto"/>
        <w:right w:val="none" w:sz="0" w:space="0" w:color="auto"/>
      </w:divBdr>
    </w:div>
    <w:div w:id="761419413">
      <w:bodyDiv w:val="1"/>
      <w:marLeft w:val="0"/>
      <w:marRight w:val="0"/>
      <w:marTop w:val="0"/>
      <w:marBottom w:val="0"/>
      <w:divBdr>
        <w:top w:val="none" w:sz="0" w:space="0" w:color="auto"/>
        <w:left w:val="none" w:sz="0" w:space="0" w:color="auto"/>
        <w:bottom w:val="none" w:sz="0" w:space="0" w:color="auto"/>
        <w:right w:val="none" w:sz="0" w:space="0" w:color="auto"/>
      </w:divBdr>
    </w:div>
    <w:div w:id="770709145">
      <w:bodyDiv w:val="1"/>
      <w:marLeft w:val="0"/>
      <w:marRight w:val="0"/>
      <w:marTop w:val="0"/>
      <w:marBottom w:val="0"/>
      <w:divBdr>
        <w:top w:val="none" w:sz="0" w:space="0" w:color="auto"/>
        <w:left w:val="none" w:sz="0" w:space="0" w:color="auto"/>
        <w:bottom w:val="none" w:sz="0" w:space="0" w:color="auto"/>
        <w:right w:val="none" w:sz="0" w:space="0" w:color="auto"/>
      </w:divBdr>
    </w:div>
    <w:div w:id="773670568">
      <w:bodyDiv w:val="1"/>
      <w:marLeft w:val="0"/>
      <w:marRight w:val="0"/>
      <w:marTop w:val="0"/>
      <w:marBottom w:val="0"/>
      <w:divBdr>
        <w:top w:val="none" w:sz="0" w:space="0" w:color="auto"/>
        <w:left w:val="none" w:sz="0" w:space="0" w:color="auto"/>
        <w:bottom w:val="none" w:sz="0" w:space="0" w:color="auto"/>
        <w:right w:val="none" w:sz="0" w:space="0" w:color="auto"/>
      </w:divBdr>
    </w:div>
    <w:div w:id="781849049">
      <w:bodyDiv w:val="1"/>
      <w:marLeft w:val="0"/>
      <w:marRight w:val="0"/>
      <w:marTop w:val="0"/>
      <w:marBottom w:val="0"/>
      <w:divBdr>
        <w:top w:val="none" w:sz="0" w:space="0" w:color="auto"/>
        <w:left w:val="none" w:sz="0" w:space="0" w:color="auto"/>
        <w:bottom w:val="none" w:sz="0" w:space="0" w:color="auto"/>
        <w:right w:val="none" w:sz="0" w:space="0" w:color="auto"/>
      </w:divBdr>
    </w:div>
    <w:div w:id="790245735">
      <w:bodyDiv w:val="1"/>
      <w:marLeft w:val="0"/>
      <w:marRight w:val="0"/>
      <w:marTop w:val="0"/>
      <w:marBottom w:val="0"/>
      <w:divBdr>
        <w:top w:val="none" w:sz="0" w:space="0" w:color="auto"/>
        <w:left w:val="none" w:sz="0" w:space="0" w:color="auto"/>
        <w:bottom w:val="none" w:sz="0" w:space="0" w:color="auto"/>
        <w:right w:val="none" w:sz="0" w:space="0" w:color="auto"/>
      </w:divBdr>
    </w:div>
    <w:div w:id="792015474">
      <w:bodyDiv w:val="1"/>
      <w:marLeft w:val="0"/>
      <w:marRight w:val="0"/>
      <w:marTop w:val="0"/>
      <w:marBottom w:val="0"/>
      <w:divBdr>
        <w:top w:val="none" w:sz="0" w:space="0" w:color="auto"/>
        <w:left w:val="none" w:sz="0" w:space="0" w:color="auto"/>
        <w:bottom w:val="none" w:sz="0" w:space="0" w:color="auto"/>
        <w:right w:val="none" w:sz="0" w:space="0" w:color="auto"/>
      </w:divBdr>
    </w:div>
    <w:div w:id="792211896">
      <w:bodyDiv w:val="1"/>
      <w:marLeft w:val="0"/>
      <w:marRight w:val="0"/>
      <w:marTop w:val="0"/>
      <w:marBottom w:val="0"/>
      <w:divBdr>
        <w:top w:val="none" w:sz="0" w:space="0" w:color="auto"/>
        <w:left w:val="none" w:sz="0" w:space="0" w:color="auto"/>
        <w:bottom w:val="none" w:sz="0" w:space="0" w:color="auto"/>
        <w:right w:val="none" w:sz="0" w:space="0" w:color="auto"/>
      </w:divBdr>
    </w:div>
    <w:div w:id="800927364">
      <w:bodyDiv w:val="1"/>
      <w:marLeft w:val="0"/>
      <w:marRight w:val="0"/>
      <w:marTop w:val="0"/>
      <w:marBottom w:val="0"/>
      <w:divBdr>
        <w:top w:val="none" w:sz="0" w:space="0" w:color="auto"/>
        <w:left w:val="none" w:sz="0" w:space="0" w:color="auto"/>
        <w:bottom w:val="none" w:sz="0" w:space="0" w:color="auto"/>
        <w:right w:val="none" w:sz="0" w:space="0" w:color="auto"/>
      </w:divBdr>
    </w:div>
    <w:div w:id="820149289">
      <w:bodyDiv w:val="1"/>
      <w:marLeft w:val="0"/>
      <w:marRight w:val="0"/>
      <w:marTop w:val="0"/>
      <w:marBottom w:val="0"/>
      <w:divBdr>
        <w:top w:val="none" w:sz="0" w:space="0" w:color="auto"/>
        <w:left w:val="none" w:sz="0" w:space="0" w:color="auto"/>
        <w:bottom w:val="none" w:sz="0" w:space="0" w:color="auto"/>
        <w:right w:val="none" w:sz="0" w:space="0" w:color="auto"/>
      </w:divBdr>
      <w:divsChild>
        <w:div w:id="301466368">
          <w:marLeft w:val="600"/>
          <w:marRight w:val="0"/>
          <w:marTop w:val="0"/>
          <w:marBottom w:val="0"/>
          <w:divBdr>
            <w:top w:val="none" w:sz="0" w:space="0" w:color="auto"/>
            <w:left w:val="none" w:sz="0" w:space="0" w:color="auto"/>
            <w:bottom w:val="none" w:sz="0" w:space="0" w:color="auto"/>
            <w:right w:val="none" w:sz="0" w:space="0" w:color="auto"/>
          </w:divBdr>
        </w:div>
        <w:div w:id="364991234">
          <w:marLeft w:val="0"/>
          <w:marRight w:val="0"/>
          <w:marTop w:val="0"/>
          <w:marBottom w:val="0"/>
          <w:divBdr>
            <w:top w:val="none" w:sz="0" w:space="0" w:color="auto"/>
            <w:left w:val="none" w:sz="0" w:space="0" w:color="auto"/>
            <w:bottom w:val="none" w:sz="0" w:space="0" w:color="auto"/>
            <w:right w:val="none" w:sz="0" w:space="0" w:color="auto"/>
          </w:divBdr>
          <w:divsChild>
            <w:div w:id="132597678">
              <w:marLeft w:val="0"/>
              <w:marRight w:val="0"/>
              <w:marTop w:val="120"/>
              <w:marBottom w:val="0"/>
              <w:divBdr>
                <w:top w:val="none" w:sz="0" w:space="0" w:color="auto"/>
                <w:left w:val="none" w:sz="0" w:space="0" w:color="auto"/>
                <w:bottom w:val="none" w:sz="0" w:space="0" w:color="auto"/>
                <w:right w:val="none" w:sz="0" w:space="0" w:color="auto"/>
              </w:divBdr>
            </w:div>
            <w:div w:id="1956791361">
              <w:marLeft w:val="0"/>
              <w:marRight w:val="0"/>
              <w:marTop w:val="0"/>
              <w:marBottom w:val="0"/>
              <w:divBdr>
                <w:top w:val="none" w:sz="0" w:space="0" w:color="auto"/>
                <w:left w:val="none" w:sz="0" w:space="0" w:color="auto"/>
                <w:bottom w:val="none" w:sz="0" w:space="0" w:color="auto"/>
                <w:right w:val="none" w:sz="0" w:space="0" w:color="auto"/>
              </w:divBdr>
            </w:div>
          </w:divsChild>
        </w:div>
        <w:div w:id="777220468">
          <w:marLeft w:val="600"/>
          <w:marRight w:val="0"/>
          <w:marTop w:val="0"/>
          <w:marBottom w:val="0"/>
          <w:divBdr>
            <w:top w:val="none" w:sz="0" w:space="0" w:color="auto"/>
            <w:left w:val="none" w:sz="0" w:space="0" w:color="auto"/>
            <w:bottom w:val="none" w:sz="0" w:space="0" w:color="auto"/>
            <w:right w:val="none" w:sz="0" w:space="0" w:color="auto"/>
          </w:divBdr>
        </w:div>
        <w:div w:id="1425223387">
          <w:marLeft w:val="0"/>
          <w:marRight w:val="0"/>
          <w:marTop w:val="0"/>
          <w:marBottom w:val="0"/>
          <w:divBdr>
            <w:top w:val="none" w:sz="0" w:space="0" w:color="auto"/>
            <w:left w:val="none" w:sz="0" w:space="0" w:color="auto"/>
            <w:bottom w:val="none" w:sz="0" w:space="0" w:color="auto"/>
            <w:right w:val="none" w:sz="0" w:space="0" w:color="auto"/>
          </w:divBdr>
          <w:divsChild>
            <w:div w:id="247202588">
              <w:marLeft w:val="0"/>
              <w:marRight w:val="0"/>
              <w:marTop w:val="0"/>
              <w:marBottom w:val="0"/>
              <w:divBdr>
                <w:top w:val="none" w:sz="0" w:space="0" w:color="auto"/>
                <w:left w:val="none" w:sz="0" w:space="0" w:color="auto"/>
                <w:bottom w:val="none" w:sz="0" w:space="0" w:color="auto"/>
                <w:right w:val="none" w:sz="0" w:space="0" w:color="auto"/>
              </w:divBdr>
            </w:div>
            <w:div w:id="27637055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849871827">
      <w:bodyDiv w:val="1"/>
      <w:marLeft w:val="0"/>
      <w:marRight w:val="0"/>
      <w:marTop w:val="0"/>
      <w:marBottom w:val="0"/>
      <w:divBdr>
        <w:top w:val="none" w:sz="0" w:space="0" w:color="auto"/>
        <w:left w:val="none" w:sz="0" w:space="0" w:color="auto"/>
        <w:bottom w:val="none" w:sz="0" w:space="0" w:color="auto"/>
        <w:right w:val="none" w:sz="0" w:space="0" w:color="auto"/>
      </w:divBdr>
      <w:divsChild>
        <w:div w:id="1837189310">
          <w:marLeft w:val="0"/>
          <w:marRight w:val="0"/>
          <w:marTop w:val="0"/>
          <w:marBottom w:val="0"/>
          <w:divBdr>
            <w:top w:val="none" w:sz="0" w:space="0" w:color="auto"/>
            <w:left w:val="none" w:sz="0" w:space="0" w:color="auto"/>
            <w:bottom w:val="none" w:sz="0" w:space="0" w:color="auto"/>
            <w:right w:val="none" w:sz="0" w:space="0" w:color="auto"/>
          </w:divBdr>
          <w:divsChild>
            <w:div w:id="930283538">
              <w:marLeft w:val="0"/>
              <w:marRight w:val="0"/>
              <w:marTop w:val="120"/>
              <w:marBottom w:val="0"/>
              <w:divBdr>
                <w:top w:val="none" w:sz="0" w:space="0" w:color="auto"/>
                <w:left w:val="none" w:sz="0" w:space="0" w:color="auto"/>
                <w:bottom w:val="none" w:sz="0" w:space="0" w:color="auto"/>
                <w:right w:val="none" w:sz="0" w:space="0" w:color="auto"/>
              </w:divBdr>
            </w:div>
            <w:div w:id="996492215">
              <w:marLeft w:val="0"/>
              <w:marRight w:val="0"/>
              <w:marTop w:val="0"/>
              <w:marBottom w:val="0"/>
              <w:divBdr>
                <w:top w:val="none" w:sz="0" w:space="0" w:color="auto"/>
                <w:left w:val="none" w:sz="0" w:space="0" w:color="auto"/>
                <w:bottom w:val="none" w:sz="0" w:space="0" w:color="auto"/>
                <w:right w:val="none" w:sz="0" w:space="0" w:color="auto"/>
              </w:divBdr>
            </w:div>
          </w:divsChild>
        </w:div>
        <w:div w:id="1739281107">
          <w:marLeft w:val="0"/>
          <w:marRight w:val="0"/>
          <w:marTop w:val="0"/>
          <w:marBottom w:val="0"/>
          <w:divBdr>
            <w:top w:val="none" w:sz="0" w:space="0" w:color="auto"/>
            <w:left w:val="none" w:sz="0" w:space="0" w:color="auto"/>
            <w:bottom w:val="none" w:sz="0" w:space="0" w:color="auto"/>
            <w:right w:val="none" w:sz="0" w:space="0" w:color="auto"/>
          </w:divBdr>
          <w:divsChild>
            <w:div w:id="1089038216">
              <w:marLeft w:val="0"/>
              <w:marRight w:val="0"/>
              <w:marTop w:val="120"/>
              <w:marBottom w:val="0"/>
              <w:divBdr>
                <w:top w:val="none" w:sz="0" w:space="0" w:color="auto"/>
                <w:left w:val="none" w:sz="0" w:space="0" w:color="auto"/>
                <w:bottom w:val="none" w:sz="0" w:space="0" w:color="auto"/>
                <w:right w:val="none" w:sz="0" w:space="0" w:color="auto"/>
              </w:divBdr>
            </w:div>
            <w:div w:id="1773238483">
              <w:marLeft w:val="0"/>
              <w:marRight w:val="0"/>
              <w:marTop w:val="0"/>
              <w:marBottom w:val="0"/>
              <w:divBdr>
                <w:top w:val="none" w:sz="0" w:space="0" w:color="auto"/>
                <w:left w:val="none" w:sz="0" w:space="0" w:color="auto"/>
                <w:bottom w:val="none" w:sz="0" w:space="0" w:color="auto"/>
                <w:right w:val="none" w:sz="0" w:space="0" w:color="auto"/>
              </w:divBdr>
            </w:div>
          </w:divsChild>
        </w:div>
        <w:div w:id="1427655851">
          <w:marLeft w:val="0"/>
          <w:marRight w:val="0"/>
          <w:marTop w:val="0"/>
          <w:marBottom w:val="0"/>
          <w:divBdr>
            <w:top w:val="none" w:sz="0" w:space="0" w:color="auto"/>
            <w:left w:val="none" w:sz="0" w:space="0" w:color="auto"/>
            <w:bottom w:val="none" w:sz="0" w:space="0" w:color="auto"/>
            <w:right w:val="none" w:sz="0" w:space="0" w:color="auto"/>
          </w:divBdr>
          <w:divsChild>
            <w:div w:id="437021897">
              <w:marLeft w:val="0"/>
              <w:marRight w:val="0"/>
              <w:marTop w:val="120"/>
              <w:marBottom w:val="0"/>
              <w:divBdr>
                <w:top w:val="none" w:sz="0" w:space="0" w:color="auto"/>
                <w:left w:val="none" w:sz="0" w:space="0" w:color="auto"/>
                <w:bottom w:val="none" w:sz="0" w:space="0" w:color="auto"/>
                <w:right w:val="none" w:sz="0" w:space="0" w:color="auto"/>
              </w:divBdr>
            </w:div>
            <w:div w:id="105584490">
              <w:marLeft w:val="0"/>
              <w:marRight w:val="0"/>
              <w:marTop w:val="0"/>
              <w:marBottom w:val="0"/>
              <w:divBdr>
                <w:top w:val="none" w:sz="0" w:space="0" w:color="auto"/>
                <w:left w:val="none" w:sz="0" w:space="0" w:color="auto"/>
                <w:bottom w:val="none" w:sz="0" w:space="0" w:color="auto"/>
                <w:right w:val="none" w:sz="0" w:space="0" w:color="auto"/>
              </w:divBdr>
            </w:div>
          </w:divsChild>
        </w:div>
        <w:div w:id="1407725636">
          <w:marLeft w:val="0"/>
          <w:marRight w:val="0"/>
          <w:marTop w:val="0"/>
          <w:marBottom w:val="0"/>
          <w:divBdr>
            <w:top w:val="none" w:sz="0" w:space="0" w:color="auto"/>
            <w:left w:val="none" w:sz="0" w:space="0" w:color="auto"/>
            <w:bottom w:val="none" w:sz="0" w:space="0" w:color="auto"/>
            <w:right w:val="none" w:sz="0" w:space="0" w:color="auto"/>
          </w:divBdr>
          <w:divsChild>
            <w:div w:id="1257055353">
              <w:marLeft w:val="0"/>
              <w:marRight w:val="0"/>
              <w:marTop w:val="120"/>
              <w:marBottom w:val="0"/>
              <w:divBdr>
                <w:top w:val="none" w:sz="0" w:space="0" w:color="auto"/>
                <w:left w:val="none" w:sz="0" w:space="0" w:color="auto"/>
                <w:bottom w:val="none" w:sz="0" w:space="0" w:color="auto"/>
                <w:right w:val="none" w:sz="0" w:space="0" w:color="auto"/>
              </w:divBdr>
            </w:div>
            <w:div w:id="969017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539558">
      <w:bodyDiv w:val="1"/>
      <w:marLeft w:val="0"/>
      <w:marRight w:val="0"/>
      <w:marTop w:val="0"/>
      <w:marBottom w:val="0"/>
      <w:divBdr>
        <w:top w:val="none" w:sz="0" w:space="0" w:color="auto"/>
        <w:left w:val="none" w:sz="0" w:space="0" w:color="auto"/>
        <w:bottom w:val="none" w:sz="0" w:space="0" w:color="auto"/>
        <w:right w:val="none" w:sz="0" w:space="0" w:color="auto"/>
      </w:divBdr>
      <w:divsChild>
        <w:div w:id="701706184">
          <w:marLeft w:val="0"/>
          <w:marRight w:val="0"/>
          <w:marTop w:val="0"/>
          <w:marBottom w:val="0"/>
          <w:divBdr>
            <w:top w:val="none" w:sz="0" w:space="0" w:color="auto"/>
            <w:left w:val="none" w:sz="0" w:space="0" w:color="auto"/>
            <w:bottom w:val="none" w:sz="0" w:space="0" w:color="auto"/>
            <w:right w:val="none" w:sz="0" w:space="0" w:color="auto"/>
          </w:divBdr>
          <w:divsChild>
            <w:div w:id="1797915069">
              <w:marLeft w:val="0"/>
              <w:marRight w:val="0"/>
              <w:marTop w:val="0"/>
              <w:marBottom w:val="0"/>
              <w:divBdr>
                <w:top w:val="none" w:sz="0" w:space="0" w:color="auto"/>
                <w:left w:val="none" w:sz="0" w:space="0" w:color="auto"/>
                <w:bottom w:val="none" w:sz="0" w:space="0" w:color="auto"/>
                <w:right w:val="none" w:sz="0" w:space="0" w:color="auto"/>
              </w:divBdr>
            </w:div>
            <w:div w:id="2112122086">
              <w:marLeft w:val="0"/>
              <w:marRight w:val="0"/>
              <w:marTop w:val="120"/>
              <w:marBottom w:val="0"/>
              <w:divBdr>
                <w:top w:val="none" w:sz="0" w:space="0" w:color="auto"/>
                <w:left w:val="none" w:sz="0" w:space="0" w:color="auto"/>
                <w:bottom w:val="none" w:sz="0" w:space="0" w:color="auto"/>
                <w:right w:val="none" w:sz="0" w:space="0" w:color="auto"/>
              </w:divBdr>
            </w:div>
          </w:divsChild>
        </w:div>
        <w:div w:id="807820376">
          <w:marLeft w:val="0"/>
          <w:marRight w:val="0"/>
          <w:marTop w:val="0"/>
          <w:marBottom w:val="0"/>
          <w:divBdr>
            <w:top w:val="none" w:sz="0" w:space="0" w:color="auto"/>
            <w:left w:val="none" w:sz="0" w:space="0" w:color="auto"/>
            <w:bottom w:val="none" w:sz="0" w:space="0" w:color="auto"/>
            <w:right w:val="none" w:sz="0" w:space="0" w:color="auto"/>
          </w:divBdr>
          <w:divsChild>
            <w:div w:id="355152981">
              <w:marLeft w:val="0"/>
              <w:marRight w:val="0"/>
              <w:marTop w:val="0"/>
              <w:marBottom w:val="0"/>
              <w:divBdr>
                <w:top w:val="none" w:sz="0" w:space="0" w:color="auto"/>
                <w:left w:val="none" w:sz="0" w:space="0" w:color="auto"/>
                <w:bottom w:val="none" w:sz="0" w:space="0" w:color="auto"/>
                <w:right w:val="none" w:sz="0" w:space="0" w:color="auto"/>
              </w:divBdr>
            </w:div>
            <w:div w:id="904877553">
              <w:marLeft w:val="0"/>
              <w:marRight w:val="0"/>
              <w:marTop w:val="120"/>
              <w:marBottom w:val="0"/>
              <w:divBdr>
                <w:top w:val="none" w:sz="0" w:space="0" w:color="auto"/>
                <w:left w:val="none" w:sz="0" w:space="0" w:color="auto"/>
                <w:bottom w:val="none" w:sz="0" w:space="0" w:color="auto"/>
                <w:right w:val="none" w:sz="0" w:space="0" w:color="auto"/>
              </w:divBdr>
            </w:div>
          </w:divsChild>
        </w:div>
        <w:div w:id="1725717852">
          <w:marLeft w:val="0"/>
          <w:marRight w:val="0"/>
          <w:marTop w:val="0"/>
          <w:marBottom w:val="0"/>
          <w:divBdr>
            <w:top w:val="none" w:sz="0" w:space="0" w:color="auto"/>
            <w:left w:val="none" w:sz="0" w:space="0" w:color="auto"/>
            <w:bottom w:val="none" w:sz="0" w:space="0" w:color="auto"/>
            <w:right w:val="none" w:sz="0" w:space="0" w:color="auto"/>
          </w:divBdr>
          <w:divsChild>
            <w:div w:id="108668286">
              <w:marLeft w:val="0"/>
              <w:marRight w:val="0"/>
              <w:marTop w:val="0"/>
              <w:marBottom w:val="0"/>
              <w:divBdr>
                <w:top w:val="none" w:sz="0" w:space="0" w:color="auto"/>
                <w:left w:val="none" w:sz="0" w:space="0" w:color="auto"/>
                <w:bottom w:val="none" w:sz="0" w:space="0" w:color="auto"/>
                <w:right w:val="none" w:sz="0" w:space="0" w:color="auto"/>
              </w:divBdr>
            </w:div>
            <w:div w:id="64875576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880290404">
      <w:bodyDiv w:val="1"/>
      <w:marLeft w:val="0"/>
      <w:marRight w:val="0"/>
      <w:marTop w:val="0"/>
      <w:marBottom w:val="0"/>
      <w:divBdr>
        <w:top w:val="none" w:sz="0" w:space="0" w:color="auto"/>
        <w:left w:val="none" w:sz="0" w:space="0" w:color="auto"/>
        <w:bottom w:val="none" w:sz="0" w:space="0" w:color="auto"/>
        <w:right w:val="none" w:sz="0" w:space="0" w:color="auto"/>
      </w:divBdr>
    </w:div>
    <w:div w:id="885415975">
      <w:bodyDiv w:val="1"/>
      <w:marLeft w:val="0"/>
      <w:marRight w:val="0"/>
      <w:marTop w:val="0"/>
      <w:marBottom w:val="0"/>
      <w:divBdr>
        <w:top w:val="none" w:sz="0" w:space="0" w:color="auto"/>
        <w:left w:val="none" w:sz="0" w:space="0" w:color="auto"/>
        <w:bottom w:val="none" w:sz="0" w:space="0" w:color="auto"/>
        <w:right w:val="none" w:sz="0" w:space="0" w:color="auto"/>
      </w:divBdr>
      <w:divsChild>
        <w:div w:id="24143499">
          <w:marLeft w:val="600"/>
          <w:marRight w:val="0"/>
          <w:marTop w:val="0"/>
          <w:marBottom w:val="0"/>
          <w:divBdr>
            <w:top w:val="none" w:sz="0" w:space="0" w:color="auto"/>
            <w:left w:val="none" w:sz="0" w:space="0" w:color="auto"/>
            <w:bottom w:val="none" w:sz="0" w:space="0" w:color="auto"/>
            <w:right w:val="none" w:sz="0" w:space="0" w:color="auto"/>
          </w:divBdr>
        </w:div>
        <w:div w:id="84351221">
          <w:marLeft w:val="480"/>
          <w:marRight w:val="0"/>
          <w:marTop w:val="0"/>
          <w:marBottom w:val="0"/>
          <w:divBdr>
            <w:top w:val="none" w:sz="0" w:space="0" w:color="auto"/>
            <w:left w:val="none" w:sz="0" w:space="0" w:color="auto"/>
            <w:bottom w:val="none" w:sz="0" w:space="0" w:color="auto"/>
            <w:right w:val="none" w:sz="0" w:space="0" w:color="auto"/>
          </w:divBdr>
        </w:div>
        <w:div w:id="1862816785">
          <w:marLeft w:val="480"/>
          <w:marRight w:val="0"/>
          <w:marTop w:val="0"/>
          <w:marBottom w:val="0"/>
          <w:divBdr>
            <w:top w:val="none" w:sz="0" w:space="0" w:color="auto"/>
            <w:left w:val="none" w:sz="0" w:space="0" w:color="auto"/>
            <w:bottom w:val="none" w:sz="0" w:space="0" w:color="auto"/>
            <w:right w:val="none" w:sz="0" w:space="0" w:color="auto"/>
          </w:divBdr>
        </w:div>
      </w:divsChild>
    </w:div>
    <w:div w:id="912205941">
      <w:bodyDiv w:val="1"/>
      <w:marLeft w:val="0"/>
      <w:marRight w:val="0"/>
      <w:marTop w:val="0"/>
      <w:marBottom w:val="0"/>
      <w:divBdr>
        <w:top w:val="none" w:sz="0" w:space="0" w:color="auto"/>
        <w:left w:val="none" w:sz="0" w:space="0" w:color="auto"/>
        <w:bottom w:val="none" w:sz="0" w:space="0" w:color="auto"/>
        <w:right w:val="none" w:sz="0" w:space="0" w:color="auto"/>
      </w:divBdr>
    </w:div>
    <w:div w:id="920068680">
      <w:bodyDiv w:val="1"/>
      <w:marLeft w:val="0"/>
      <w:marRight w:val="0"/>
      <w:marTop w:val="0"/>
      <w:marBottom w:val="0"/>
      <w:divBdr>
        <w:top w:val="none" w:sz="0" w:space="0" w:color="auto"/>
        <w:left w:val="none" w:sz="0" w:space="0" w:color="auto"/>
        <w:bottom w:val="none" w:sz="0" w:space="0" w:color="auto"/>
        <w:right w:val="none" w:sz="0" w:space="0" w:color="auto"/>
      </w:divBdr>
      <w:divsChild>
        <w:div w:id="1465923628">
          <w:marLeft w:val="0"/>
          <w:marRight w:val="0"/>
          <w:marTop w:val="0"/>
          <w:marBottom w:val="0"/>
          <w:divBdr>
            <w:top w:val="none" w:sz="0" w:space="0" w:color="auto"/>
            <w:left w:val="none" w:sz="0" w:space="0" w:color="auto"/>
            <w:bottom w:val="none" w:sz="0" w:space="0" w:color="auto"/>
            <w:right w:val="none" w:sz="0" w:space="0" w:color="auto"/>
          </w:divBdr>
          <w:divsChild>
            <w:div w:id="29111327">
              <w:marLeft w:val="0"/>
              <w:marRight w:val="0"/>
              <w:marTop w:val="120"/>
              <w:marBottom w:val="0"/>
              <w:divBdr>
                <w:top w:val="none" w:sz="0" w:space="0" w:color="auto"/>
                <w:left w:val="none" w:sz="0" w:space="0" w:color="auto"/>
                <w:bottom w:val="none" w:sz="0" w:space="0" w:color="auto"/>
                <w:right w:val="none" w:sz="0" w:space="0" w:color="auto"/>
              </w:divBdr>
            </w:div>
            <w:div w:id="259485943">
              <w:marLeft w:val="0"/>
              <w:marRight w:val="0"/>
              <w:marTop w:val="0"/>
              <w:marBottom w:val="0"/>
              <w:divBdr>
                <w:top w:val="none" w:sz="0" w:space="0" w:color="auto"/>
                <w:left w:val="none" w:sz="0" w:space="0" w:color="auto"/>
                <w:bottom w:val="none" w:sz="0" w:space="0" w:color="auto"/>
                <w:right w:val="none" w:sz="0" w:space="0" w:color="auto"/>
              </w:divBdr>
            </w:div>
          </w:divsChild>
        </w:div>
        <w:div w:id="1675179483">
          <w:marLeft w:val="0"/>
          <w:marRight w:val="0"/>
          <w:marTop w:val="0"/>
          <w:marBottom w:val="0"/>
          <w:divBdr>
            <w:top w:val="none" w:sz="0" w:space="0" w:color="auto"/>
            <w:left w:val="none" w:sz="0" w:space="0" w:color="auto"/>
            <w:bottom w:val="none" w:sz="0" w:space="0" w:color="auto"/>
            <w:right w:val="none" w:sz="0" w:space="0" w:color="auto"/>
          </w:divBdr>
          <w:divsChild>
            <w:div w:id="437608623">
              <w:marLeft w:val="0"/>
              <w:marRight w:val="0"/>
              <w:marTop w:val="120"/>
              <w:marBottom w:val="0"/>
              <w:divBdr>
                <w:top w:val="none" w:sz="0" w:space="0" w:color="auto"/>
                <w:left w:val="none" w:sz="0" w:space="0" w:color="auto"/>
                <w:bottom w:val="none" w:sz="0" w:space="0" w:color="auto"/>
                <w:right w:val="none" w:sz="0" w:space="0" w:color="auto"/>
              </w:divBdr>
            </w:div>
            <w:div w:id="96923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452568">
      <w:bodyDiv w:val="1"/>
      <w:marLeft w:val="0"/>
      <w:marRight w:val="0"/>
      <w:marTop w:val="0"/>
      <w:marBottom w:val="0"/>
      <w:divBdr>
        <w:top w:val="none" w:sz="0" w:space="0" w:color="auto"/>
        <w:left w:val="none" w:sz="0" w:space="0" w:color="auto"/>
        <w:bottom w:val="none" w:sz="0" w:space="0" w:color="auto"/>
        <w:right w:val="none" w:sz="0" w:space="0" w:color="auto"/>
      </w:divBdr>
    </w:div>
    <w:div w:id="925311446">
      <w:bodyDiv w:val="1"/>
      <w:marLeft w:val="0"/>
      <w:marRight w:val="0"/>
      <w:marTop w:val="0"/>
      <w:marBottom w:val="0"/>
      <w:divBdr>
        <w:top w:val="none" w:sz="0" w:space="0" w:color="auto"/>
        <w:left w:val="none" w:sz="0" w:space="0" w:color="auto"/>
        <w:bottom w:val="none" w:sz="0" w:space="0" w:color="auto"/>
        <w:right w:val="none" w:sz="0" w:space="0" w:color="auto"/>
      </w:divBdr>
    </w:div>
    <w:div w:id="933053447">
      <w:bodyDiv w:val="1"/>
      <w:marLeft w:val="0"/>
      <w:marRight w:val="0"/>
      <w:marTop w:val="0"/>
      <w:marBottom w:val="0"/>
      <w:divBdr>
        <w:top w:val="none" w:sz="0" w:space="0" w:color="auto"/>
        <w:left w:val="none" w:sz="0" w:space="0" w:color="auto"/>
        <w:bottom w:val="none" w:sz="0" w:space="0" w:color="auto"/>
        <w:right w:val="none" w:sz="0" w:space="0" w:color="auto"/>
      </w:divBdr>
    </w:div>
    <w:div w:id="946694301">
      <w:bodyDiv w:val="1"/>
      <w:marLeft w:val="0"/>
      <w:marRight w:val="0"/>
      <w:marTop w:val="0"/>
      <w:marBottom w:val="0"/>
      <w:divBdr>
        <w:top w:val="none" w:sz="0" w:space="0" w:color="auto"/>
        <w:left w:val="none" w:sz="0" w:space="0" w:color="auto"/>
        <w:bottom w:val="none" w:sz="0" w:space="0" w:color="auto"/>
        <w:right w:val="none" w:sz="0" w:space="0" w:color="auto"/>
      </w:divBdr>
    </w:div>
    <w:div w:id="946932168">
      <w:bodyDiv w:val="1"/>
      <w:marLeft w:val="0"/>
      <w:marRight w:val="0"/>
      <w:marTop w:val="0"/>
      <w:marBottom w:val="0"/>
      <w:divBdr>
        <w:top w:val="none" w:sz="0" w:space="0" w:color="auto"/>
        <w:left w:val="none" w:sz="0" w:space="0" w:color="auto"/>
        <w:bottom w:val="none" w:sz="0" w:space="0" w:color="auto"/>
        <w:right w:val="none" w:sz="0" w:space="0" w:color="auto"/>
      </w:divBdr>
    </w:div>
    <w:div w:id="965548706">
      <w:bodyDiv w:val="1"/>
      <w:marLeft w:val="0"/>
      <w:marRight w:val="0"/>
      <w:marTop w:val="0"/>
      <w:marBottom w:val="0"/>
      <w:divBdr>
        <w:top w:val="none" w:sz="0" w:space="0" w:color="auto"/>
        <w:left w:val="none" w:sz="0" w:space="0" w:color="auto"/>
        <w:bottom w:val="none" w:sz="0" w:space="0" w:color="auto"/>
        <w:right w:val="none" w:sz="0" w:space="0" w:color="auto"/>
      </w:divBdr>
      <w:divsChild>
        <w:div w:id="1206256004">
          <w:marLeft w:val="0"/>
          <w:marRight w:val="0"/>
          <w:marTop w:val="0"/>
          <w:marBottom w:val="0"/>
          <w:divBdr>
            <w:top w:val="none" w:sz="0" w:space="0" w:color="auto"/>
            <w:left w:val="none" w:sz="0" w:space="0" w:color="auto"/>
            <w:bottom w:val="none" w:sz="0" w:space="0" w:color="auto"/>
            <w:right w:val="none" w:sz="0" w:space="0" w:color="auto"/>
          </w:divBdr>
        </w:div>
        <w:div w:id="1749307810">
          <w:marLeft w:val="0"/>
          <w:marRight w:val="0"/>
          <w:marTop w:val="120"/>
          <w:marBottom w:val="0"/>
          <w:divBdr>
            <w:top w:val="none" w:sz="0" w:space="0" w:color="auto"/>
            <w:left w:val="none" w:sz="0" w:space="0" w:color="auto"/>
            <w:bottom w:val="none" w:sz="0" w:space="0" w:color="auto"/>
            <w:right w:val="none" w:sz="0" w:space="0" w:color="auto"/>
          </w:divBdr>
        </w:div>
      </w:divsChild>
    </w:div>
    <w:div w:id="976033544">
      <w:bodyDiv w:val="1"/>
      <w:marLeft w:val="0"/>
      <w:marRight w:val="0"/>
      <w:marTop w:val="0"/>
      <w:marBottom w:val="0"/>
      <w:divBdr>
        <w:top w:val="none" w:sz="0" w:space="0" w:color="auto"/>
        <w:left w:val="none" w:sz="0" w:space="0" w:color="auto"/>
        <w:bottom w:val="none" w:sz="0" w:space="0" w:color="auto"/>
        <w:right w:val="none" w:sz="0" w:space="0" w:color="auto"/>
      </w:divBdr>
    </w:div>
    <w:div w:id="980385479">
      <w:bodyDiv w:val="1"/>
      <w:marLeft w:val="0"/>
      <w:marRight w:val="0"/>
      <w:marTop w:val="0"/>
      <w:marBottom w:val="0"/>
      <w:divBdr>
        <w:top w:val="none" w:sz="0" w:space="0" w:color="auto"/>
        <w:left w:val="none" w:sz="0" w:space="0" w:color="auto"/>
        <w:bottom w:val="none" w:sz="0" w:space="0" w:color="auto"/>
        <w:right w:val="none" w:sz="0" w:space="0" w:color="auto"/>
      </w:divBdr>
    </w:div>
    <w:div w:id="993753988">
      <w:bodyDiv w:val="1"/>
      <w:marLeft w:val="0"/>
      <w:marRight w:val="0"/>
      <w:marTop w:val="0"/>
      <w:marBottom w:val="0"/>
      <w:divBdr>
        <w:top w:val="none" w:sz="0" w:space="0" w:color="auto"/>
        <w:left w:val="none" w:sz="0" w:space="0" w:color="auto"/>
        <w:bottom w:val="none" w:sz="0" w:space="0" w:color="auto"/>
        <w:right w:val="none" w:sz="0" w:space="0" w:color="auto"/>
      </w:divBdr>
    </w:div>
    <w:div w:id="995760486">
      <w:bodyDiv w:val="1"/>
      <w:marLeft w:val="0"/>
      <w:marRight w:val="0"/>
      <w:marTop w:val="0"/>
      <w:marBottom w:val="0"/>
      <w:divBdr>
        <w:top w:val="none" w:sz="0" w:space="0" w:color="auto"/>
        <w:left w:val="none" w:sz="0" w:space="0" w:color="auto"/>
        <w:bottom w:val="none" w:sz="0" w:space="0" w:color="auto"/>
        <w:right w:val="none" w:sz="0" w:space="0" w:color="auto"/>
      </w:divBdr>
    </w:div>
    <w:div w:id="1001784934">
      <w:bodyDiv w:val="1"/>
      <w:marLeft w:val="0"/>
      <w:marRight w:val="0"/>
      <w:marTop w:val="0"/>
      <w:marBottom w:val="0"/>
      <w:divBdr>
        <w:top w:val="none" w:sz="0" w:space="0" w:color="auto"/>
        <w:left w:val="none" w:sz="0" w:space="0" w:color="auto"/>
        <w:bottom w:val="none" w:sz="0" w:space="0" w:color="auto"/>
        <w:right w:val="none" w:sz="0" w:space="0" w:color="auto"/>
      </w:divBdr>
    </w:div>
    <w:div w:id="1003387989">
      <w:bodyDiv w:val="1"/>
      <w:marLeft w:val="0"/>
      <w:marRight w:val="0"/>
      <w:marTop w:val="0"/>
      <w:marBottom w:val="0"/>
      <w:divBdr>
        <w:top w:val="none" w:sz="0" w:space="0" w:color="auto"/>
        <w:left w:val="none" w:sz="0" w:space="0" w:color="auto"/>
        <w:bottom w:val="none" w:sz="0" w:space="0" w:color="auto"/>
        <w:right w:val="none" w:sz="0" w:space="0" w:color="auto"/>
      </w:divBdr>
    </w:div>
    <w:div w:id="1005938526">
      <w:bodyDiv w:val="1"/>
      <w:marLeft w:val="0"/>
      <w:marRight w:val="0"/>
      <w:marTop w:val="0"/>
      <w:marBottom w:val="0"/>
      <w:divBdr>
        <w:top w:val="none" w:sz="0" w:space="0" w:color="auto"/>
        <w:left w:val="none" w:sz="0" w:space="0" w:color="auto"/>
        <w:bottom w:val="none" w:sz="0" w:space="0" w:color="auto"/>
        <w:right w:val="none" w:sz="0" w:space="0" w:color="auto"/>
      </w:divBdr>
      <w:divsChild>
        <w:div w:id="1483540886">
          <w:marLeft w:val="0"/>
          <w:marRight w:val="0"/>
          <w:marTop w:val="0"/>
          <w:marBottom w:val="0"/>
          <w:divBdr>
            <w:top w:val="none" w:sz="0" w:space="0" w:color="auto"/>
            <w:left w:val="none" w:sz="0" w:space="0" w:color="auto"/>
            <w:bottom w:val="none" w:sz="0" w:space="0" w:color="auto"/>
            <w:right w:val="none" w:sz="0" w:space="0" w:color="auto"/>
          </w:divBdr>
          <w:divsChild>
            <w:div w:id="717358699">
              <w:marLeft w:val="0"/>
              <w:marRight w:val="0"/>
              <w:marTop w:val="120"/>
              <w:marBottom w:val="0"/>
              <w:divBdr>
                <w:top w:val="none" w:sz="0" w:space="0" w:color="auto"/>
                <w:left w:val="none" w:sz="0" w:space="0" w:color="auto"/>
                <w:bottom w:val="none" w:sz="0" w:space="0" w:color="auto"/>
                <w:right w:val="none" w:sz="0" w:space="0" w:color="auto"/>
              </w:divBdr>
            </w:div>
            <w:div w:id="1274825362">
              <w:marLeft w:val="0"/>
              <w:marRight w:val="0"/>
              <w:marTop w:val="0"/>
              <w:marBottom w:val="0"/>
              <w:divBdr>
                <w:top w:val="none" w:sz="0" w:space="0" w:color="auto"/>
                <w:left w:val="none" w:sz="0" w:space="0" w:color="auto"/>
                <w:bottom w:val="none" w:sz="0" w:space="0" w:color="auto"/>
                <w:right w:val="none" w:sz="0" w:space="0" w:color="auto"/>
              </w:divBdr>
            </w:div>
          </w:divsChild>
        </w:div>
        <w:div w:id="1584990967">
          <w:marLeft w:val="0"/>
          <w:marRight w:val="0"/>
          <w:marTop w:val="0"/>
          <w:marBottom w:val="0"/>
          <w:divBdr>
            <w:top w:val="none" w:sz="0" w:space="0" w:color="auto"/>
            <w:left w:val="none" w:sz="0" w:space="0" w:color="auto"/>
            <w:bottom w:val="none" w:sz="0" w:space="0" w:color="auto"/>
            <w:right w:val="none" w:sz="0" w:space="0" w:color="auto"/>
          </w:divBdr>
          <w:divsChild>
            <w:div w:id="1084111556">
              <w:marLeft w:val="0"/>
              <w:marRight w:val="0"/>
              <w:marTop w:val="120"/>
              <w:marBottom w:val="0"/>
              <w:divBdr>
                <w:top w:val="none" w:sz="0" w:space="0" w:color="auto"/>
                <w:left w:val="none" w:sz="0" w:space="0" w:color="auto"/>
                <w:bottom w:val="none" w:sz="0" w:space="0" w:color="auto"/>
                <w:right w:val="none" w:sz="0" w:space="0" w:color="auto"/>
              </w:divBdr>
            </w:div>
            <w:div w:id="224880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552435">
      <w:bodyDiv w:val="1"/>
      <w:marLeft w:val="0"/>
      <w:marRight w:val="0"/>
      <w:marTop w:val="0"/>
      <w:marBottom w:val="0"/>
      <w:divBdr>
        <w:top w:val="none" w:sz="0" w:space="0" w:color="auto"/>
        <w:left w:val="none" w:sz="0" w:space="0" w:color="auto"/>
        <w:bottom w:val="none" w:sz="0" w:space="0" w:color="auto"/>
        <w:right w:val="none" w:sz="0" w:space="0" w:color="auto"/>
      </w:divBdr>
    </w:div>
    <w:div w:id="1053893292">
      <w:bodyDiv w:val="1"/>
      <w:marLeft w:val="0"/>
      <w:marRight w:val="0"/>
      <w:marTop w:val="0"/>
      <w:marBottom w:val="0"/>
      <w:divBdr>
        <w:top w:val="none" w:sz="0" w:space="0" w:color="auto"/>
        <w:left w:val="none" w:sz="0" w:space="0" w:color="auto"/>
        <w:bottom w:val="none" w:sz="0" w:space="0" w:color="auto"/>
        <w:right w:val="none" w:sz="0" w:space="0" w:color="auto"/>
      </w:divBdr>
    </w:div>
    <w:div w:id="1059521547">
      <w:bodyDiv w:val="1"/>
      <w:marLeft w:val="0"/>
      <w:marRight w:val="0"/>
      <w:marTop w:val="0"/>
      <w:marBottom w:val="0"/>
      <w:divBdr>
        <w:top w:val="none" w:sz="0" w:space="0" w:color="auto"/>
        <w:left w:val="none" w:sz="0" w:space="0" w:color="auto"/>
        <w:bottom w:val="none" w:sz="0" w:space="0" w:color="auto"/>
        <w:right w:val="none" w:sz="0" w:space="0" w:color="auto"/>
      </w:divBdr>
    </w:div>
    <w:div w:id="1078015812">
      <w:bodyDiv w:val="1"/>
      <w:marLeft w:val="0"/>
      <w:marRight w:val="0"/>
      <w:marTop w:val="0"/>
      <w:marBottom w:val="0"/>
      <w:divBdr>
        <w:top w:val="none" w:sz="0" w:space="0" w:color="auto"/>
        <w:left w:val="none" w:sz="0" w:space="0" w:color="auto"/>
        <w:bottom w:val="none" w:sz="0" w:space="0" w:color="auto"/>
        <w:right w:val="none" w:sz="0" w:space="0" w:color="auto"/>
      </w:divBdr>
    </w:div>
    <w:div w:id="1082681184">
      <w:bodyDiv w:val="1"/>
      <w:marLeft w:val="0"/>
      <w:marRight w:val="0"/>
      <w:marTop w:val="0"/>
      <w:marBottom w:val="0"/>
      <w:divBdr>
        <w:top w:val="none" w:sz="0" w:space="0" w:color="auto"/>
        <w:left w:val="none" w:sz="0" w:space="0" w:color="auto"/>
        <w:bottom w:val="none" w:sz="0" w:space="0" w:color="auto"/>
        <w:right w:val="none" w:sz="0" w:space="0" w:color="auto"/>
      </w:divBdr>
    </w:div>
    <w:div w:id="1083839511">
      <w:bodyDiv w:val="1"/>
      <w:marLeft w:val="0"/>
      <w:marRight w:val="0"/>
      <w:marTop w:val="0"/>
      <w:marBottom w:val="0"/>
      <w:divBdr>
        <w:top w:val="none" w:sz="0" w:space="0" w:color="auto"/>
        <w:left w:val="none" w:sz="0" w:space="0" w:color="auto"/>
        <w:bottom w:val="none" w:sz="0" w:space="0" w:color="auto"/>
        <w:right w:val="none" w:sz="0" w:space="0" w:color="auto"/>
      </w:divBdr>
    </w:div>
    <w:div w:id="1089960085">
      <w:bodyDiv w:val="1"/>
      <w:marLeft w:val="0"/>
      <w:marRight w:val="0"/>
      <w:marTop w:val="0"/>
      <w:marBottom w:val="0"/>
      <w:divBdr>
        <w:top w:val="none" w:sz="0" w:space="0" w:color="auto"/>
        <w:left w:val="none" w:sz="0" w:space="0" w:color="auto"/>
        <w:bottom w:val="none" w:sz="0" w:space="0" w:color="auto"/>
        <w:right w:val="none" w:sz="0" w:space="0" w:color="auto"/>
      </w:divBdr>
      <w:divsChild>
        <w:div w:id="1926304467">
          <w:marLeft w:val="720"/>
          <w:marRight w:val="0"/>
          <w:marTop w:val="0"/>
          <w:marBottom w:val="0"/>
          <w:divBdr>
            <w:top w:val="none" w:sz="0" w:space="0" w:color="auto"/>
            <w:left w:val="none" w:sz="0" w:space="0" w:color="auto"/>
            <w:bottom w:val="none" w:sz="0" w:space="0" w:color="auto"/>
            <w:right w:val="none" w:sz="0" w:space="0" w:color="auto"/>
          </w:divBdr>
        </w:div>
        <w:div w:id="833960592">
          <w:marLeft w:val="720"/>
          <w:marRight w:val="0"/>
          <w:marTop w:val="0"/>
          <w:marBottom w:val="0"/>
          <w:divBdr>
            <w:top w:val="none" w:sz="0" w:space="0" w:color="auto"/>
            <w:left w:val="none" w:sz="0" w:space="0" w:color="auto"/>
            <w:bottom w:val="none" w:sz="0" w:space="0" w:color="auto"/>
            <w:right w:val="none" w:sz="0" w:space="0" w:color="auto"/>
          </w:divBdr>
        </w:div>
      </w:divsChild>
    </w:div>
    <w:div w:id="1092434706">
      <w:bodyDiv w:val="1"/>
      <w:marLeft w:val="0"/>
      <w:marRight w:val="0"/>
      <w:marTop w:val="0"/>
      <w:marBottom w:val="0"/>
      <w:divBdr>
        <w:top w:val="none" w:sz="0" w:space="0" w:color="auto"/>
        <w:left w:val="none" w:sz="0" w:space="0" w:color="auto"/>
        <w:bottom w:val="none" w:sz="0" w:space="0" w:color="auto"/>
        <w:right w:val="none" w:sz="0" w:space="0" w:color="auto"/>
      </w:divBdr>
      <w:divsChild>
        <w:div w:id="1603804544">
          <w:marLeft w:val="0"/>
          <w:marRight w:val="0"/>
          <w:marTop w:val="0"/>
          <w:marBottom w:val="0"/>
          <w:divBdr>
            <w:top w:val="none" w:sz="0" w:space="0" w:color="auto"/>
            <w:left w:val="none" w:sz="0" w:space="0" w:color="auto"/>
            <w:bottom w:val="none" w:sz="0" w:space="0" w:color="auto"/>
            <w:right w:val="none" w:sz="0" w:space="0" w:color="auto"/>
          </w:divBdr>
        </w:div>
        <w:div w:id="1082028029">
          <w:marLeft w:val="0"/>
          <w:marRight w:val="0"/>
          <w:marTop w:val="0"/>
          <w:marBottom w:val="0"/>
          <w:divBdr>
            <w:top w:val="none" w:sz="0" w:space="0" w:color="auto"/>
            <w:left w:val="none" w:sz="0" w:space="0" w:color="auto"/>
            <w:bottom w:val="none" w:sz="0" w:space="0" w:color="auto"/>
            <w:right w:val="none" w:sz="0" w:space="0" w:color="auto"/>
          </w:divBdr>
        </w:div>
        <w:div w:id="1405487461">
          <w:marLeft w:val="0"/>
          <w:marRight w:val="0"/>
          <w:marTop w:val="0"/>
          <w:marBottom w:val="0"/>
          <w:divBdr>
            <w:top w:val="none" w:sz="0" w:space="0" w:color="auto"/>
            <w:left w:val="none" w:sz="0" w:space="0" w:color="auto"/>
            <w:bottom w:val="none" w:sz="0" w:space="0" w:color="auto"/>
            <w:right w:val="none" w:sz="0" w:space="0" w:color="auto"/>
          </w:divBdr>
        </w:div>
        <w:div w:id="1724984871">
          <w:marLeft w:val="0"/>
          <w:marRight w:val="0"/>
          <w:marTop w:val="0"/>
          <w:marBottom w:val="0"/>
          <w:divBdr>
            <w:top w:val="none" w:sz="0" w:space="0" w:color="auto"/>
            <w:left w:val="none" w:sz="0" w:space="0" w:color="auto"/>
            <w:bottom w:val="none" w:sz="0" w:space="0" w:color="auto"/>
            <w:right w:val="none" w:sz="0" w:space="0" w:color="auto"/>
          </w:divBdr>
        </w:div>
        <w:div w:id="1179732055">
          <w:marLeft w:val="0"/>
          <w:marRight w:val="0"/>
          <w:marTop w:val="0"/>
          <w:marBottom w:val="0"/>
          <w:divBdr>
            <w:top w:val="none" w:sz="0" w:space="0" w:color="auto"/>
            <w:left w:val="none" w:sz="0" w:space="0" w:color="auto"/>
            <w:bottom w:val="none" w:sz="0" w:space="0" w:color="auto"/>
            <w:right w:val="none" w:sz="0" w:space="0" w:color="auto"/>
          </w:divBdr>
        </w:div>
      </w:divsChild>
    </w:div>
    <w:div w:id="1095907398">
      <w:bodyDiv w:val="1"/>
      <w:marLeft w:val="0"/>
      <w:marRight w:val="0"/>
      <w:marTop w:val="0"/>
      <w:marBottom w:val="0"/>
      <w:divBdr>
        <w:top w:val="none" w:sz="0" w:space="0" w:color="auto"/>
        <w:left w:val="none" w:sz="0" w:space="0" w:color="auto"/>
        <w:bottom w:val="none" w:sz="0" w:space="0" w:color="auto"/>
        <w:right w:val="none" w:sz="0" w:space="0" w:color="auto"/>
      </w:divBdr>
    </w:div>
    <w:div w:id="1105612783">
      <w:bodyDiv w:val="1"/>
      <w:marLeft w:val="0"/>
      <w:marRight w:val="0"/>
      <w:marTop w:val="0"/>
      <w:marBottom w:val="0"/>
      <w:divBdr>
        <w:top w:val="none" w:sz="0" w:space="0" w:color="auto"/>
        <w:left w:val="none" w:sz="0" w:space="0" w:color="auto"/>
        <w:bottom w:val="none" w:sz="0" w:space="0" w:color="auto"/>
        <w:right w:val="none" w:sz="0" w:space="0" w:color="auto"/>
      </w:divBdr>
    </w:div>
    <w:div w:id="1106388639">
      <w:bodyDiv w:val="1"/>
      <w:marLeft w:val="0"/>
      <w:marRight w:val="0"/>
      <w:marTop w:val="0"/>
      <w:marBottom w:val="0"/>
      <w:divBdr>
        <w:top w:val="none" w:sz="0" w:space="0" w:color="auto"/>
        <w:left w:val="none" w:sz="0" w:space="0" w:color="auto"/>
        <w:bottom w:val="none" w:sz="0" w:space="0" w:color="auto"/>
        <w:right w:val="none" w:sz="0" w:space="0" w:color="auto"/>
      </w:divBdr>
    </w:div>
    <w:div w:id="1109734597">
      <w:bodyDiv w:val="1"/>
      <w:marLeft w:val="0"/>
      <w:marRight w:val="0"/>
      <w:marTop w:val="0"/>
      <w:marBottom w:val="0"/>
      <w:divBdr>
        <w:top w:val="none" w:sz="0" w:space="0" w:color="auto"/>
        <w:left w:val="none" w:sz="0" w:space="0" w:color="auto"/>
        <w:bottom w:val="none" w:sz="0" w:space="0" w:color="auto"/>
        <w:right w:val="none" w:sz="0" w:space="0" w:color="auto"/>
      </w:divBdr>
    </w:div>
    <w:div w:id="1116369687">
      <w:bodyDiv w:val="1"/>
      <w:marLeft w:val="0"/>
      <w:marRight w:val="0"/>
      <w:marTop w:val="0"/>
      <w:marBottom w:val="0"/>
      <w:divBdr>
        <w:top w:val="none" w:sz="0" w:space="0" w:color="auto"/>
        <w:left w:val="none" w:sz="0" w:space="0" w:color="auto"/>
        <w:bottom w:val="none" w:sz="0" w:space="0" w:color="auto"/>
        <w:right w:val="none" w:sz="0" w:space="0" w:color="auto"/>
      </w:divBdr>
    </w:div>
    <w:div w:id="1126000260">
      <w:bodyDiv w:val="1"/>
      <w:marLeft w:val="0"/>
      <w:marRight w:val="0"/>
      <w:marTop w:val="0"/>
      <w:marBottom w:val="0"/>
      <w:divBdr>
        <w:top w:val="none" w:sz="0" w:space="0" w:color="auto"/>
        <w:left w:val="none" w:sz="0" w:space="0" w:color="auto"/>
        <w:bottom w:val="none" w:sz="0" w:space="0" w:color="auto"/>
        <w:right w:val="none" w:sz="0" w:space="0" w:color="auto"/>
      </w:divBdr>
    </w:div>
    <w:div w:id="1130128931">
      <w:bodyDiv w:val="1"/>
      <w:marLeft w:val="0"/>
      <w:marRight w:val="0"/>
      <w:marTop w:val="0"/>
      <w:marBottom w:val="0"/>
      <w:divBdr>
        <w:top w:val="none" w:sz="0" w:space="0" w:color="auto"/>
        <w:left w:val="none" w:sz="0" w:space="0" w:color="auto"/>
        <w:bottom w:val="none" w:sz="0" w:space="0" w:color="auto"/>
        <w:right w:val="none" w:sz="0" w:space="0" w:color="auto"/>
      </w:divBdr>
    </w:div>
    <w:div w:id="1130979339">
      <w:bodyDiv w:val="1"/>
      <w:marLeft w:val="0"/>
      <w:marRight w:val="0"/>
      <w:marTop w:val="0"/>
      <w:marBottom w:val="0"/>
      <w:divBdr>
        <w:top w:val="none" w:sz="0" w:space="0" w:color="auto"/>
        <w:left w:val="none" w:sz="0" w:space="0" w:color="auto"/>
        <w:bottom w:val="none" w:sz="0" w:space="0" w:color="auto"/>
        <w:right w:val="none" w:sz="0" w:space="0" w:color="auto"/>
      </w:divBdr>
    </w:div>
    <w:div w:id="1148202159">
      <w:bodyDiv w:val="1"/>
      <w:marLeft w:val="0"/>
      <w:marRight w:val="0"/>
      <w:marTop w:val="0"/>
      <w:marBottom w:val="0"/>
      <w:divBdr>
        <w:top w:val="none" w:sz="0" w:space="0" w:color="auto"/>
        <w:left w:val="none" w:sz="0" w:space="0" w:color="auto"/>
        <w:bottom w:val="none" w:sz="0" w:space="0" w:color="auto"/>
        <w:right w:val="none" w:sz="0" w:space="0" w:color="auto"/>
      </w:divBdr>
    </w:div>
    <w:div w:id="1149711700">
      <w:bodyDiv w:val="1"/>
      <w:marLeft w:val="0"/>
      <w:marRight w:val="0"/>
      <w:marTop w:val="0"/>
      <w:marBottom w:val="0"/>
      <w:divBdr>
        <w:top w:val="none" w:sz="0" w:space="0" w:color="auto"/>
        <w:left w:val="none" w:sz="0" w:space="0" w:color="auto"/>
        <w:bottom w:val="none" w:sz="0" w:space="0" w:color="auto"/>
        <w:right w:val="none" w:sz="0" w:space="0" w:color="auto"/>
      </w:divBdr>
    </w:div>
    <w:div w:id="1156606368">
      <w:bodyDiv w:val="1"/>
      <w:marLeft w:val="0"/>
      <w:marRight w:val="0"/>
      <w:marTop w:val="0"/>
      <w:marBottom w:val="0"/>
      <w:divBdr>
        <w:top w:val="none" w:sz="0" w:space="0" w:color="auto"/>
        <w:left w:val="none" w:sz="0" w:space="0" w:color="auto"/>
        <w:bottom w:val="none" w:sz="0" w:space="0" w:color="auto"/>
        <w:right w:val="none" w:sz="0" w:space="0" w:color="auto"/>
      </w:divBdr>
      <w:divsChild>
        <w:div w:id="153497151">
          <w:marLeft w:val="0"/>
          <w:marRight w:val="0"/>
          <w:marTop w:val="0"/>
          <w:marBottom w:val="0"/>
          <w:divBdr>
            <w:top w:val="none" w:sz="0" w:space="0" w:color="auto"/>
            <w:left w:val="none" w:sz="0" w:space="0" w:color="auto"/>
            <w:bottom w:val="none" w:sz="0" w:space="0" w:color="auto"/>
            <w:right w:val="none" w:sz="0" w:space="0" w:color="auto"/>
          </w:divBdr>
        </w:div>
      </w:divsChild>
    </w:div>
    <w:div w:id="1160274923">
      <w:bodyDiv w:val="1"/>
      <w:marLeft w:val="0"/>
      <w:marRight w:val="0"/>
      <w:marTop w:val="0"/>
      <w:marBottom w:val="0"/>
      <w:divBdr>
        <w:top w:val="none" w:sz="0" w:space="0" w:color="auto"/>
        <w:left w:val="none" w:sz="0" w:space="0" w:color="auto"/>
        <w:bottom w:val="none" w:sz="0" w:space="0" w:color="auto"/>
        <w:right w:val="none" w:sz="0" w:space="0" w:color="auto"/>
      </w:divBdr>
    </w:div>
    <w:div w:id="1170174097">
      <w:bodyDiv w:val="1"/>
      <w:marLeft w:val="0"/>
      <w:marRight w:val="0"/>
      <w:marTop w:val="0"/>
      <w:marBottom w:val="0"/>
      <w:divBdr>
        <w:top w:val="none" w:sz="0" w:space="0" w:color="auto"/>
        <w:left w:val="none" w:sz="0" w:space="0" w:color="auto"/>
        <w:bottom w:val="none" w:sz="0" w:space="0" w:color="auto"/>
        <w:right w:val="none" w:sz="0" w:space="0" w:color="auto"/>
      </w:divBdr>
      <w:divsChild>
        <w:div w:id="208802429">
          <w:marLeft w:val="480"/>
          <w:marRight w:val="0"/>
          <w:marTop w:val="0"/>
          <w:marBottom w:val="0"/>
          <w:divBdr>
            <w:top w:val="none" w:sz="0" w:space="0" w:color="auto"/>
            <w:left w:val="none" w:sz="0" w:space="0" w:color="auto"/>
            <w:bottom w:val="none" w:sz="0" w:space="0" w:color="auto"/>
            <w:right w:val="none" w:sz="0" w:space="0" w:color="auto"/>
          </w:divBdr>
        </w:div>
        <w:div w:id="562909602">
          <w:marLeft w:val="600"/>
          <w:marRight w:val="0"/>
          <w:marTop w:val="0"/>
          <w:marBottom w:val="0"/>
          <w:divBdr>
            <w:top w:val="none" w:sz="0" w:space="0" w:color="auto"/>
            <w:left w:val="none" w:sz="0" w:space="0" w:color="auto"/>
            <w:bottom w:val="none" w:sz="0" w:space="0" w:color="auto"/>
            <w:right w:val="none" w:sz="0" w:space="0" w:color="auto"/>
          </w:divBdr>
        </w:div>
        <w:div w:id="614554260">
          <w:marLeft w:val="600"/>
          <w:marRight w:val="0"/>
          <w:marTop w:val="0"/>
          <w:marBottom w:val="0"/>
          <w:divBdr>
            <w:top w:val="none" w:sz="0" w:space="0" w:color="auto"/>
            <w:left w:val="none" w:sz="0" w:space="0" w:color="auto"/>
            <w:bottom w:val="none" w:sz="0" w:space="0" w:color="auto"/>
            <w:right w:val="none" w:sz="0" w:space="0" w:color="auto"/>
          </w:divBdr>
        </w:div>
        <w:div w:id="1328745393">
          <w:marLeft w:val="480"/>
          <w:marRight w:val="0"/>
          <w:marTop w:val="0"/>
          <w:marBottom w:val="0"/>
          <w:divBdr>
            <w:top w:val="none" w:sz="0" w:space="0" w:color="auto"/>
            <w:left w:val="none" w:sz="0" w:space="0" w:color="auto"/>
            <w:bottom w:val="none" w:sz="0" w:space="0" w:color="auto"/>
            <w:right w:val="none" w:sz="0" w:space="0" w:color="auto"/>
          </w:divBdr>
        </w:div>
      </w:divsChild>
    </w:div>
    <w:div w:id="1184592900">
      <w:bodyDiv w:val="1"/>
      <w:marLeft w:val="0"/>
      <w:marRight w:val="0"/>
      <w:marTop w:val="0"/>
      <w:marBottom w:val="0"/>
      <w:divBdr>
        <w:top w:val="none" w:sz="0" w:space="0" w:color="auto"/>
        <w:left w:val="none" w:sz="0" w:space="0" w:color="auto"/>
        <w:bottom w:val="none" w:sz="0" w:space="0" w:color="auto"/>
        <w:right w:val="none" w:sz="0" w:space="0" w:color="auto"/>
      </w:divBdr>
    </w:div>
    <w:div w:id="1195312230">
      <w:bodyDiv w:val="1"/>
      <w:marLeft w:val="0"/>
      <w:marRight w:val="0"/>
      <w:marTop w:val="0"/>
      <w:marBottom w:val="0"/>
      <w:divBdr>
        <w:top w:val="none" w:sz="0" w:space="0" w:color="auto"/>
        <w:left w:val="none" w:sz="0" w:space="0" w:color="auto"/>
        <w:bottom w:val="none" w:sz="0" w:space="0" w:color="auto"/>
        <w:right w:val="none" w:sz="0" w:space="0" w:color="auto"/>
      </w:divBdr>
    </w:div>
    <w:div w:id="1195847254">
      <w:bodyDiv w:val="1"/>
      <w:marLeft w:val="0"/>
      <w:marRight w:val="0"/>
      <w:marTop w:val="0"/>
      <w:marBottom w:val="0"/>
      <w:divBdr>
        <w:top w:val="none" w:sz="0" w:space="0" w:color="auto"/>
        <w:left w:val="none" w:sz="0" w:space="0" w:color="auto"/>
        <w:bottom w:val="none" w:sz="0" w:space="0" w:color="auto"/>
        <w:right w:val="none" w:sz="0" w:space="0" w:color="auto"/>
      </w:divBdr>
    </w:div>
    <w:div w:id="1199702103">
      <w:bodyDiv w:val="1"/>
      <w:marLeft w:val="0"/>
      <w:marRight w:val="0"/>
      <w:marTop w:val="0"/>
      <w:marBottom w:val="0"/>
      <w:divBdr>
        <w:top w:val="none" w:sz="0" w:space="0" w:color="auto"/>
        <w:left w:val="none" w:sz="0" w:space="0" w:color="auto"/>
        <w:bottom w:val="none" w:sz="0" w:space="0" w:color="auto"/>
        <w:right w:val="none" w:sz="0" w:space="0" w:color="auto"/>
      </w:divBdr>
      <w:divsChild>
        <w:div w:id="638148629">
          <w:marLeft w:val="0"/>
          <w:marRight w:val="0"/>
          <w:marTop w:val="0"/>
          <w:marBottom w:val="0"/>
          <w:divBdr>
            <w:top w:val="none" w:sz="0" w:space="0" w:color="auto"/>
            <w:left w:val="none" w:sz="0" w:space="0" w:color="auto"/>
            <w:bottom w:val="none" w:sz="0" w:space="0" w:color="auto"/>
            <w:right w:val="none" w:sz="0" w:space="0" w:color="auto"/>
          </w:divBdr>
          <w:divsChild>
            <w:div w:id="767121673">
              <w:marLeft w:val="0"/>
              <w:marRight w:val="0"/>
              <w:marTop w:val="120"/>
              <w:marBottom w:val="0"/>
              <w:divBdr>
                <w:top w:val="none" w:sz="0" w:space="0" w:color="auto"/>
                <w:left w:val="none" w:sz="0" w:space="0" w:color="auto"/>
                <w:bottom w:val="none" w:sz="0" w:space="0" w:color="auto"/>
                <w:right w:val="none" w:sz="0" w:space="0" w:color="auto"/>
              </w:divBdr>
            </w:div>
            <w:div w:id="1576429066">
              <w:marLeft w:val="0"/>
              <w:marRight w:val="0"/>
              <w:marTop w:val="0"/>
              <w:marBottom w:val="0"/>
              <w:divBdr>
                <w:top w:val="none" w:sz="0" w:space="0" w:color="auto"/>
                <w:left w:val="none" w:sz="0" w:space="0" w:color="auto"/>
                <w:bottom w:val="none" w:sz="0" w:space="0" w:color="auto"/>
                <w:right w:val="none" w:sz="0" w:space="0" w:color="auto"/>
              </w:divBdr>
            </w:div>
          </w:divsChild>
        </w:div>
        <w:div w:id="1287391878">
          <w:marLeft w:val="0"/>
          <w:marRight w:val="0"/>
          <w:marTop w:val="0"/>
          <w:marBottom w:val="0"/>
          <w:divBdr>
            <w:top w:val="none" w:sz="0" w:space="0" w:color="auto"/>
            <w:left w:val="none" w:sz="0" w:space="0" w:color="auto"/>
            <w:bottom w:val="none" w:sz="0" w:space="0" w:color="auto"/>
            <w:right w:val="none" w:sz="0" w:space="0" w:color="auto"/>
          </w:divBdr>
          <w:divsChild>
            <w:div w:id="788740232">
              <w:marLeft w:val="0"/>
              <w:marRight w:val="0"/>
              <w:marTop w:val="120"/>
              <w:marBottom w:val="0"/>
              <w:divBdr>
                <w:top w:val="none" w:sz="0" w:space="0" w:color="auto"/>
                <w:left w:val="none" w:sz="0" w:space="0" w:color="auto"/>
                <w:bottom w:val="none" w:sz="0" w:space="0" w:color="auto"/>
                <w:right w:val="none" w:sz="0" w:space="0" w:color="auto"/>
              </w:divBdr>
            </w:div>
            <w:div w:id="1100758322">
              <w:marLeft w:val="0"/>
              <w:marRight w:val="0"/>
              <w:marTop w:val="0"/>
              <w:marBottom w:val="0"/>
              <w:divBdr>
                <w:top w:val="none" w:sz="0" w:space="0" w:color="auto"/>
                <w:left w:val="none" w:sz="0" w:space="0" w:color="auto"/>
                <w:bottom w:val="none" w:sz="0" w:space="0" w:color="auto"/>
                <w:right w:val="none" w:sz="0" w:space="0" w:color="auto"/>
              </w:divBdr>
            </w:div>
          </w:divsChild>
        </w:div>
        <w:div w:id="2082091770">
          <w:marLeft w:val="0"/>
          <w:marRight w:val="0"/>
          <w:marTop w:val="0"/>
          <w:marBottom w:val="0"/>
          <w:divBdr>
            <w:top w:val="none" w:sz="0" w:space="0" w:color="auto"/>
            <w:left w:val="none" w:sz="0" w:space="0" w:color="auto"/>
            <w:bottom w:val="none" w:sz="0" w:space="0" w:color="auto"/>
            <w:right w:val="none" w:sz="0" w:space="0" w:color="auto"/>
          </w:divBdr>
          <w:divsChild>
            <w:div w:id="1287467816">
              <w:marLeft w:val="0"/>
              <w:marRight w:val="0"/>
              <w:marTop w:val="120"/>
              <w:marBottom w:val="0"/>
              <w:divBdr>
                <w:top w:val="none" w:sz="0" w:space="0" w:color="auto"/>
                <w:left w:val="none" w:sz="0" w:space="0" w:color="auto"/>
                <w:bottom w:val="none" w:sz="0" w:space="0" w:color="auto"/>
                <w:right w:val="none" w:sz="0" w:space="0" w:color="auto"/>
              </w:divBdr>
            </w:div>
            <w:div w:id="18961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763987">
      <w:bodyDiv w:val="1"/>
      <w:marLeft w:val="0"/>
      <w:marRight w:val="0"/>
      <w:marTop w:val="0"/>
      <w:marBottom w:val="0"/>
      <w:divBdr>
        <w:top w:val="none" w:sz="0" w:space="0" w:color="auto"/>
        <w:left w:val="none" w:sz="0" w:space="0" w:color="auto"/>
        <w:bottom w:val="none" w:sz="0" w:space="0" w:color="auto"/>
        <w:right w:val="none" w:sz="0" w:space="0" w:color="auto"/>
      </w:divBdr>
    </w:div>
    <w:div w:id="1218204282">
      <w:bodyDiv w:val="1"/>
      <w:marLeft w:val="0"/>
      <w:marRight w:val="0"/>
      <w:marTop w:val="0"/>
      <w:marBottom w:val="0"/>
      <w:divBdr>
        <w:top w:val="none" w:sz="0" w:space="0" w:color="auto"/>
        <w:left w:val="none" w:sz="0" w:space="0" w:color="auto"/>
        <w:bottom w:val="none" w:sz="0" w:space="0" w:color="auto"/>
        <w:right w:val="none" w:sz="0" w:space="0" w:color="auto"/>
      </w:divBdr>
    </w:div>
    <w:div w:id="1222327923">
      <w:bodyDiv w:val="1"/>
      <w:marLeft w:val="0"/>
      <w:marRight w:val="0"/>
      <w:marTop w:val="0"/>
      <w:marBottom w:val="0"/>
      <w:divBdr>
        <w:top w:val="none" w:sz="0" w:space="0" w:color="auto"/>
        <w:left w:val="none" w:sz="0" w:space="0" w:color="auto"/>
        <w:bottom w:val="none" w:sz="0" w:space="0" w:color="auto"/>
        <w:right w:val="none" w:sz="0" w:space="0" w:color="auto"/>
      </w:divBdr>
      <w:divsChild>
        <w:div w:id="1346833528">
          <w:marLeft w:val="0"/>
          <w:marRight w:val="0"/>
          <w:marTop w:val="0"/>
          <w:marBottom w:val="0"/>
          <w:divBdr>
            <w:top w:val="none" w:sz="0" w:space="0" w:color="auto"/>
            <w:left w:val="none" w:sz="0" w:space="0" w:color="auto"/>
            <w:bottom w:val="none" w:sz="0" w:space="0" w:color="auto"/>
            <w:right w:val="none" w:sz="0" w:space="0" w:color="auto"/>
          </w:divBdr>
        </w:div>
        <w:div w:id="1566839035">
          <w:marLeft w:val="0"/>
          <w:marRight w:val="0"/>
          <w:marTop w:val="0"/>
          <w:marBottom w:val="0"/>
          <w:divBdr>
            <w:top w:val="none" w:sz="0" w:space="0" w:color="auto"/>
            <w:left w:val="none" w:sz="0" w:space="0" w:color="auto"/>
            <w:bottom w:val="none" w:sz="0" w:space="0" w:color="auto"/>
            <w:right w:val="none" w:sz="0" w:space="0" w:color="auto"/>
          </w:divBdr>
        </w:div>
        <w:div w:id="1765489390">
          <w:marLeft w:val="0"/>
          <w:marRight w:val="0"/>
          <w:marTop w:val="0"/>
          <w:marBottom w:val="0"/>
          <w:divBdr>
            <w:top w:val="none" w:sz="0" w:space="0" w:color="auto"/>
            <w:left w:val="none" w:sz="0" w:space="0" w:color="auto"/>
            <w:bottom w:val="none" w:sz="0" w:space="0" w:color="auto"/>
            <w:right w:val="none" w:sz="0" w:space="0" w:color="auto"/>
          </w:divBdr>
        </w:div>
      </w:divsChild>
    </w:div>
    <w:div w:id="1224102141">
      <w:bodyDiv w:val="1"/>
      <w:marLeft w:val="0"/>
      <w:marRight w:val="0"/>
      <w:marTop w:val="0"/>
      <w:marBottom w:val="0"/>
      <w:divBdr>
        <w:top w:val="none" w:sz="0" w:space="0" w:color="auto"/>
        <w:left w:val="none" w:sz="0" w:space="0" w:color="auto"/>
        <w:bottom w:val="none" w:sz="0" w:space="0" w:color="auto"/>
        <w:right w:val="none" w:sz="0" w:space="0" w:color="auto"/>
      </w:divBdr>
    </w:div>
    <w:div w:id="1240556288">
      <w:bodyDiv w:val="1"/>
      <w:marLeft w:val="0"/>
      <w:marRight w:val="0"/>
      <w:marTop w:val="0"/>
      <w:marBottom w:val="0"/>
      <w:divBdr>
        <w:top w:val="none" w:sz="0" w:space="0" w:color="auto"/>
        <w:left w:val="none" w:sz="0" w:space="0" w:color="auto"/>
        <w:bottom w:val="none" w:sz="0" w:space="0" w:color="auto"/>
        <w:right w:val="none" w:sz="0" w:space="0" w:color="auto"/>
      </w:divBdr>
    </w:div>
    <w:div w:id="1246721639">
      <w:bodyDiv w:val="1"/>
      <w:marLeft w:val="0"/>
      <w:marRight w:val="0"/>
      <w:marTop w:val="0"/>
      <w:marBottom w:val="0"/>
      <w:divBdr>
        <w:top w:val="none" w:sz="0" w:space="0" w:color="auto"/>
        <w:left w:val="none" w:sz="0" w:space="0" w:color="auto"/>
        <w:bottom w:val="none" w:sz="0" w:space="0" w:color="auto"/>
        <w:right w:val="none" w:sz="0" w:space="0" w:color="auto"/>
      </w:divBdr>
    </w:div>
    <w:div w:id="1249650964">
      <w:bodyDiv w:val="1"/>
      <w:marLeft w:val="0"/>
      <w:marRight w:val="0"/>
      <w:marTop w:val="0"/>
      <w:marBottom w:val="0"/>
      <w:divBdr>
        <w:top w:val="none" w:sz="0" w:space="0" w:color="auto"/>
        <w:left w:val="none" w:sz="0" w:space="0" w:color="auto"/>
        <w:bottom w:val="none" w:sz="0" w:space="0" w:color="auto"/>
        <w:right w:val="none" w:sz="0" w:space="0" w:color="auto"/>
      </w:divBdr>
    </w:div>
    <w:div w:id="1252589638">
      <w:bodyDiv w:val="1"/>
      <w:marLeft w:val="0"/>
      <w:marRight w:val="0"/>
      <w:marTop w:val="0"/>
      <w:marBottom w:val="0"/>
      <w:divBdr>
        <w:top w:val="none" w:sz="0" w:space="0" w:color="auto"/>
        <w:left w:val="none" w:sz="0" w:space="0" w:color="auto"/>
        <w:bottom w:val="none" w:sz="0" w:space="0" w:color="auto"/>
        <w:right w:val="none" w:sz="0" w:space="0" w:color="auto"/>
      </w:divBdr>
    </w:div>
    <w:div w:id="1269972941">
      <w:bodyDiv w:val="1"/>
      <w:marLeft w:val="0"/>
      <w:marRight w:val="0"/>
      <w:marTop w:val="0"/>
      <w:marBottom w:val="0"/>
      <w:divBdr>
        <w:top w:val="none" w:sz="0" w:space="0" w:color="auto"/>
        <w:left w:val="none" w:sz="0" w:space="0" w:color="auto"/>
        <w:bottom w:val="none" w:sz="0" w:space="0" w:color="auto"/>
        <w:right w:val="none" w:sz="0" w:space="0" w:color="auto"/>
      </w:divBdr>
    </w:div>
    <w:div w:id="1271544584">
      <w:bodyDiv w:val="1"/>
      <w:marLeft w:val="0"/>
      <w:marRight w:val="0"/>
      <w:marTop w:val="0"/>
      <w:marBottom w:val="0"/>
      <w:divBdr>
        <w:top w:val="none" w:sz="0" w:space="0" w:color="auto"/>
        <w:left w:val="none" w:sz="0" w:space="0" w:color="auto"/>
        <w:bottom w:val="none" w:sz="0" w:space="0" w:color="auto"/>
        <w:right w:val="none" w:sz="0" w:space="0" w:color="auto"/>
      </w:divBdr>
      <w:divsChild>
        <w:div w:id="72819414">
          <w:marLeft w:val="0"/>
          <w:marRight w:val="0"/>
          <w:marTop w:val="0"/>
          <w:marBottom w:val="0"/>
          <w:divBdr>
            <w:top w:val="none" w:sz="0" w:space="0" w:color="auto"/>
            <w:left w:val="none" w:sz="0" w:space="0" w:color="auto"/>
            <w:bottom w:val="none" w:sz="0" w:space="0" w:color="auto"/>
            <w:right w:val="none" w:sz="0" w:space="0" w:color="auto"/>
          </w:divBdr>
          <w:divsChild>
            <w:div w:id="84377082">
              <w:marLeft w:val="0"/>
              <w:marRight w:val="0"/>
              <w:marTop w:val="0"/>
              <w:marBottom w:val="0"/>
              <w:divBdr>
                <w:top w:val="none" w:sz="0" w:space="0" w:color="auto"/>
                <w:left w:val="none" w:sz="0" w:space="0" w:color="auto"/>
                <w:bottom w:val="none" w:sz="0" w:space="0" w:color="auto"/>
                <w:right w:val="none" w:sz="0" w:space="0" w:color="auto"/>
              </w:divBdr>
              <w:divsChild>
                <w:div w:id="1679044374">
                  <w:marLeft w:val="0"/>
                  <w:marRight w:val="0"/>
                  <w:marTop w:val="0"/>
                  <w:marBottom w:val="0"/>
                  <w:divBdr>
                    <w:top w:val="none" w:sz="0" w:space="0" w:color="auto"/>
                    <w:left w:val="none" w:sz="0" w:space="0" w:color="auto"/>
                    <w:bottom w:val="none" w:sz="0" w:space="0" w:color="auto"/>
                    <w:right w:val="none" w:sz="0" w:space="0" w:color="auto"/>
                  </w:divBdr>
                  <w:divsChild>
                    <w:div w:id="156964595">
                      <w:marLeft w:val="0"/>
                      <w:marRight w:val="0"/>
                      <w:marTop w:val="0"/>
                      <w:marBottom w:val="0"/>
                      <w:divBdr>
                        <w:top w:val="none" w:sz="0" w:space="0" w:color="auto"/>
                        <w:left w:val="none" w:sz="0" w:space="0" w:color="auto"/>
                        <w:bottom w:val="none" w:sz="0" w:space="0" w:color="auto"/>
                        <w:right w:val="none" w:sz="0" w:space="0" w:color="auto"/>
                      </w:divBdr>
                    </w:div>
                    <w:div w:id="262105853">
                      <w:marLeft w:val="0"/>
                      <w:marRight w:val="0"/>
                      <w:marTop w:val="120"/>
                      <w:marBottom w:val="0"/>
                      <w:divBdr>
                        <w:top w:val="none" w:sz="0" w:space="0" w:color="auto"/>
                        <w:left w:val="none" w:sz="0" w:space="0" w:color="auto"/>
                        <w:bottom w:val="none" w:sz="0" w:space="0" w:color="auto"/>
                        <w:right w:val="none" w:sz="0" w:space="0" w:color="auto"/>
                      </w:divBdr>
                    </w:div>
                  </w:divsChild>
                </w:div>
                <w:div w:id="1689791518">
                  <w:marLeft w:val="0"/>
                  <w:marRight w:val="0"/>
                  <w:marTop w:val="0"/>
                  <w:marBottom w:val="0"/>
                  <w:divBdr>
                    <w:top w:val="none" w:sz="0" w:space="0" w:color="auto"/>
                    <w:left w:val="none" w:sz="0" w:space="0" w:color="auto"/>
                    <w:bottom w:val="none" w:sz="0" w:space="0" w:color="auto"/>
                    <w:right w:val="none" w:sz="0" w:space="0" w:color="auto"/>
                  </w:divBdr>
                  <w:divsChild>
                    <w:div w:id="590429758">
                      <w:marLeft w:val="0"/>
                      <w:marRight w:val="0"/>
                      <w:marTop w:val="0"/>
                      <w:marBottom w:val="0"/>
                      <w:divBdr>
                        <w:top w:val="none" w:sz="0" w:space="0" w:color="auto"/>
                        <w:left w:val="none" w:sz="0" w:space="0" w:color="auto"/>
                        <w:bottom w:val="none" w:sz="0" w:space="0" w:color="auto"/>
                        <w:right w:val="none" w:sz="0" w:space="0" w:color="auto"/>
                      </w:divBdr>
                    </w:div>
                    <w:div w:id="190868318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690229686">
              <w:marLeft w:val="0"/>
              <w:marRight w:val="0"/>
              <w:marTop w:val="120"/>
              <w:marBottom w:val="0"/>
              <w:divBdr>
                <w:top w:val="none" w:sz="0" w:space="0" w:color="auto"/>
                <w:left w:val="none" w:sz="0" w:space="0" w:color="auto"/>
                <w:bottom w:val="none" w:sz="0" w:space="0" w:color="auto"/>
                <w:right w:val="none" w:sz="0" w:space="0" w:color="auto"/>
              </w:divBdr>
            </w:div>
          </w:divsChild>
        </w:div>
        <w:div w:id="123737060">
          <w:marLeft w:val="600"/>
          <w:marRight w:val="0"/>
          <w:marTop w:val="0"/>
          <w:marBottom w:val="0"/>
          <w:divBdr>
            <w:top w:val="none" w:sz="0" w:space="0" w:color="auto"/>
            <w:left w:val="none" w:sz="0" w:space="0" w:color="auto"/>
            <w:bottom w:val="none" w:sz="0" w:space="0" w:color="auto"/>
            <w:right w:val="none" w:sz="0" w:space="0" w:color="auto"/>
          </w:divBdr>
        </w:div>
        <w:div w:id="275411082">
          <w:marLeft w:val="600"/>
          <w:marRight w:val="0"/>
          <w:marTop w:val="0"/>
          <w:marBottom w:val="0"/>
          <w:divBdr>
            <w:top w:val="none" w:sz="0" w:space="0" w:color="auto"/>
            <w:left w:val="none" w:sz="0" w:space="0" w:color="auto"/>
            <w:bottom w:val="none" w:sz="0" w:space="0" w:color="auto"/>
            <w:right w:val="none" w:sz="0" w:space="0" w:color="auto"/>
          </w:divBdr>
        </w:div>
        <w:div w:id="337579558">
          <w:marLeft w:val="0"/>
          <w:marRight w:val="0"/>
          <w:marTop w:val="0"/>
          <w:marBottom w:val="0"/>
          <w:divBdr>
            <w:top w:val="none" w:sz="0" w:space="0" w:color="auto"/>
            <w:left w:val="none" w:sz="0" w:space="0" w:color="auto"/>
            <w:bottom w:val="none" w:sz="0" w:space="0" w:color="auto"/>
            <w:right w:val="none" w:sz="0" w:space="0" w:color="auto"/>
          </w:divBdr>
          <w:divsChild>
            <w:div w:id="1599288057">
              <w:marLeft w:val="0"/>
              <w:marRight w:val="0"/>
              <w:marTop w:val="0"/>
              <w:marBottom w:val="0"/>
              <w:divBdr>
                <w:top w:val="none" w:sz="0" w:space="0" w:color="auto"/>
                <w:left w:val="none" w:sz="0" w:space="0" w:color="auto"/>
                <w:bottom w:val="none" w:sz="0" w:space="0" w:color="auto"/>
                <w:right w:val="none" w:sz="0" w:space="0" w:color="auto"/>
              </w:divBdr>
            </w:div>
            <w:div w:id="2003123697">
              <w:marLeft w:val="0"/>
              <w:marRight w:val="0"/>
              <w:marTop w:val="120"/>
              <w:marBottom w:val="0"/>
              <w:divBdr>
                <w:top w:val="none" w:sz="0" w:space="0" w:color="auto"/>
                <w:left w:val="none" w:sz="0" w:space="0" w:color="auto"/>
                <w:bottom w:val="none" w:sz="0" w:space="0" w:color="auto"/>
                <w:right w:val="none" w:sz="0" w:space="0" w:color="auto"/>
              </w:divBdr>
            </w:div>
          </w:divsChild>
        </w:div>
        <w:div w:id="419571322">
          <w:marLeft w:val="0"/>
          <w:marRight w:val="0"/>
          <w:marTop w:val="0"/>
          <w:marBottom w:val="0"/>
          <w:divBdr>
            <w:top w:val="none" w:sz="0" w:space="0" w:color="auto"/>
            <w:left w:val="none" w:sz="0" w:space="0" w:color="auto"/>
            <w:bottom w:val="none" w:sz="0" w:space="0" w:color="auto"/>
            <w:right w:val="none" w:sz="0" w:space="0" w:color="auto"/>
          </w:divBdr>
          <w:divsChild>
            <w:div w:id="314139904">
              <w:marLeft w:val="0"/>
              <w:marRight w:val="0"/>
              <w:marTop w:val="120"/>
              <w:marBottom w:val="0"/>
              <w:divBdr>
                <w:top w:val="none" w:sz="0" w:space="0" w:color="auto"/>
                <w:left w:val="none" w:sz="0" w:space="0" w:color="auto"/>
                <w:bottom w:val="none" w:sz="0" w:space="0" w:color="auto"/>
                <w:right w:val="none" w:sz="0" w:space="0" w:color="auto"/>
              </w:divBdr>
            </w:div>
            <w:div w:id="886991576">
              <w:marLeft w:val="0"/>
              <w:marRight w:val="0"/>
              <w:marTop w:val="0"/>
              <w:marBottom w:val="0"/>
              <w:divBdr>
                <w:top w:val="none" w:sz="0" w:space="0" w:color="auto"/>
                <w:left w:val="none" w:sz="0" w:space="0" w:color="auto"/>
                <w:bottom w:val="none" w:sz="0" w:space="0" w:color="auto"/>
                <w:right w:val="none" w:sz="0" w:space="0" w:color="auto"/>
              </w:divBdr>
              <w:divsChild>
                <w:div w:id="492648058">
                  <w:marLeft w:val="0"/>
                  <w:marRight w:val="0"/>
                  <w:marTop w:val="0"/>
                  <w:marBottom w:val="0"/>
                  <w:divBdr>
                    <w:top w:val="none" w:sz="0" w:space="0" w:color="auto"/>
                    <w:left w:val="none" w:sz="0" w:space="0" w:color="auto"/>
                    <w:bottom w:val="none" w:sz="0" w:space="0" w:color="auto"/>
                    <w:right w:val="none" w:sz="0" w:space="0" w:color="auto"/>
                  </w:divBdr>
                  <w:divsChild>
                    <w:div w:id="217128616">
                      <w:marLeft w:val="0"/>
                      <w:marRight w:val="0"/>
                      <w:marTop w:val="0"/>
                      <w:marBottom w:val="0"/>
                      <w:divBdr>
                        <w:top w:val="none" w:sz="0" w:space="0" w:color="auto"/>
                        <w:left w:val="none" w:sz="0" w:space="0" w:color="auto"/>
                        <w:bottom w:val="none" w:sz="0" w:space="0" w:color="auto"/>
                        <w:right w:val="none" w:sz="0" w:space="0" w:color="auto"/>
                      </w:divBdr>
                    </w:div>
                    <w:div w:id="2124574321">
                      <w:marLeft w:val="0"/>
                      <w:marRight w:val="0"/>
                      <w:marTop w:val="120"/>
                      <w:marBottom w:val="0"/>
                      <w:divBdr>
                        <w:top w:val="none" w:sz="0" w:space="0" w:color="auto"/>
                        <w:left w:val="none" w:sz="0" w:space="0" w:color="auto"/>
                        <w:bottom w:val="none" w:sz="0" w:space="0" w:color="auto"/>
                        <w:right w:val="none" w:sz="0" w:space="0" w:color="auto"/>
                      </w:divBdr>
                    </w:div>
                  </w:divsChild>
                </w:div>
                <w:div w:id="1031417205">
                  <w:marLeft w:val="0"/>
                  <w:marRight w:val="0"/>
                  <w:marTop w:val="0"/>
                  <w:marBottom w:val="0"/>
                  <w:divBdr>
                    <w:top w:val="none" w:sz="0" w:space="0" w:color="auto"/>
                    <w:left w:val="none" w:sz="0" w:space="0" w:color="auto"/>
                    <w:bottom w:val="none" w:sz="0" w:space="0" w:color="auto"/>
                    <w:right w:val="none" w:sz="0" w:space="0" w:color="auto"/>
                  </w:divBdr>
                  <w:divsChild>
                    <w:div w:id="1418358997">
                      <w:marLeft w:val="0"/>
                      <w:marRight w:val="0"/>
                      <w:marTop w:val="0"/>
                      <w:marBottom w:val="0"/>
                      <w:divBdr>
                        <w:top w:val="none" w:sz="0" w:space="0" w:color="auto"/>
                        <w:left w:val="none" w:sz="0" w:space="0" w:color="auto"/>
                        <w:bottom w:val="none" w:sz="0" w:space="0" w:color="auto"/>
                        <w:right w:val="none" w:sz="0" w:space="0" w:color="auto"/>
                      </w:divBdr>
                    </w:div>
                    <w:div w:id="1518930500">
                      <w:marLeft w:val="0"/>
                      <w:marRight w:val="0"/>
                      <w:marTop w:val="120"/>
                      <w:marBottom w:val="0"/>
                      <w:divBdr>
                        <w:top w:val="none" w:sz="0" w:space="0" w:color="auto"/>
                        <w:left w:val="none" w:sz="0" w:space="0" w:color="auto"/>
                        <w:bottom w:val="none" w:sz="0" w:space="0" w:color="auto"/>
                        <w:right w:val="none" w:sz="0" w:space="0" w:color="auto"/>
                      </w:divBdr>
                    </w:div>
                  </w:divsChild>
                </w:div>
                <w:div w:id="1723672276">
                  <w:marLeft w:val="0"/>
                  <w:marRight w:val="0"/>
                  <w:marTop w:val="0"/>
                  <w:marBottom w:val="0"/>
                  <w:divBdr>
                    <w:top w:val="none" w:sz="0" w:space="0" w:color="auto"/>
                    <w:left w:val="none" w:sz="0" w:space="0" w:color="auto"/>
                    <w:bottom w:val="none" w:sz="0" w:space="0" w:color="auto"/>
                    <w:right w:val="none" w:sz="0" w:space="0" w:color="auto"/>
                  </w:divBdr>
                  <w:divsChild>
                    <w:div w:id="144855047">
                      <w:marLeft w:val="0"/>
                      <w:marRight w:val="0"/>
                      <w:marTop w:val="120"/>
                      <w:marBottom w:val="0"/>
                      <w:divBdr>
                        <w:top w:val="none" w:sz="0" w:space="0" w:color="auto"/>
                        <w:left w:val="none" w:sz="0" w:space="0" w:color="auto"/>
                        <w:bottom w:val="none" w:sz="0" w:space="0" w:color="auto"/>
                        <w:right w:val="none" w:sz="0" w:space="0" w:color="auto"/>
                      </w:divBdr>
                    </w:div>
                    <w:div w:id="1149521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4441629">
          <w:marLeft w:val="0"/>
          <w:marRight w:val="0"/>
          <w:marTop w:val="0"/>
          <w:marBottom w:val="0"/>
          <w:divBdr>
            <w:top w:val="none" w:sz="0" w:space="0" w:color="auto"/>
            <w:left w:val="none" w:sz="0" w:space="0" w:color="auto"/>
            <w:bottom w:val="none" w:sz="0" w:space="0" w:color="auto"/>
            <w:right w:val="none" w:sz="0" w:space="0" w:color="auto"/>
          </w:divBdr>
          <w:divsChild>
            <w:div w:id="678893580">
              <w:marLeft w:val="0"/>
              <w:marRight w:val="0"/>
              <w:marTop w:val="0"/>
              <w:marBottom w:val="0"/>
              <w:divBdr>
                <w:top w:val="none" w:sz="0" w:space="0" w:color="auto"/>
                <w:left w:val="none" w:sz="0" w:space="0" w:color="auto"/>
                <w:bottom w:val="none" w:sz="0" w:space="0" w:color="auto"/>
                <w:right w:val="none" w:sz="0" w:space="0" w:color="auto"/>
              </w:divBdr>
              <w:divsChild>
                <w:div w:id="499077630">
                  <w:marLeft w:val="0"/>
                  <w:marRight w:val="0"/>
                  <w:marTop w:val="0"/>
                  <w:marBottom w:val="0"/>
                  <w:divBdr>
                    <w:top w:val="none" w:sz="0" w:space="0" w:color="auto"/>
                    <w:left w:val="none" w:sz="0" w:space="0" w:color="auto"/>
                    <w:bottom w:val="none" w:sz="0" w:space="0" w:color="auto"/>
                    <w:right w:val="none" w:sz="0" w:space="0" w:color="auto"/>
                  </w:divBdr>
                  <w:divsChild>
                    <w:div w:id="22830781">
                      <w:marLeft w:val="0"/>
                      <w:marRight w:val="0"/>
                      <w:marTop w:val="0"/>
                      <w:marBottom w:val="0"/>
                      <w:divBdr>
                        <w:top w:val="none" w:sz="0" w:space="0" w:color="auto"/>
                        <w:left w:val="none" w:sz="0" w:space="0" w:color="auto"/>
                        <w:bottom w:val="none" w:sz="0" w:space="0" w:color="auto"/>
                        <w:right w:val="none" w:sz="0" w:space="0" w:color="auto"/>
                      </w:divBdr>
                    </w:div>
                    <w:div w:id="1797213042">
                      <w:marLeft w:val="0"/>
                      <w:marRight w:val="0"/>
                      <w:marTop w:val="120"/>
                      <w:marBottom w:val="0"/>
                      <w:divBdr>
                        <w:top w:val="none" w:sz="0" w:space="0" w:color="auto"/>
                        <w:left w:val="none" w:sz="0" w:space="0" w:color="auto"/>
                        <w:bottom w:val="none" w:sz="0" w:space="0" w:color="auto"/>
                        <w:right w:val="none" w:sz="0" w:space="0" w:color="auto"/>
                      </w:divBdr>
                    </w:div>
                  </w:divsChild>
                </w:div>
                <w:div w:id="1425490504">
                  <w:marLeft w:val="0"/>
                  <w:marRight w:val="0"/>
                  <w:marTop w:val="0"/>
                  <w:marBottom w:val="0"/>
                  <w:divBdr>
                    <w:top w:val="none" w:sz="0" w:space="0" w:color="auto"/>
                    <w:left w:val="none" w:sz="0" w:space="0" w:color="auto"/>
                    <w:bottom w:val="none" w:sz="0" w:space="0" w:color="auto"/>
                    <w:right w:val="none" w:sz="0" w:space="0" w:color="auto"/>
                  </w:divBdr>
                  <w:divsChild>
                    <w:div w:id="562374541">
                      <w:marLeft w:val="0"/>
                      <w:marRight w:val="0"/>
                      <w:marTop w:val="0"/>
                      <w:marBottom w:val="0"/>
                      <w:divBdr>
                        <w:top w:val="none" w:sz="0" w:space="0" w:color="auto"/>
                        <w:left w:val="none" w:sz="0" w:space="0" w:color="auto"/>
                        <w:bottom w:val="none" w:sz="0" w:space="0" w:color="auto"/>
                        <w:right w:val="none" w:sz="0" w:space="0" w:color="auto"/>
                      </w:divBdr>
                    </w:div>
                    <w:div w:id="148085195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918903507">
              <w:marLeft w:val="0"/>
              <w:marRight w:val="0"/>
              <w:marTop w:val="120"/>
              <w:marBottom w:val="0"/>
              <w:divBdr>
                <w:top w:val="none" w:sz="0" w:space="0" w:color="auto"/>
                <w:left w:val="none" w:sz="0" w:space="0" w:color="auto"/>
                <w:bottom w:val="none" w:sz="0" w:space="0" w:color="auto"/>
                <w:right w:val="none" w:sz="0" w:space="0" w:color="auto"/>
              </w:divBdr>
            </w:div>
          </w:divsChild>
        </w:div>
        <w:div w:id="688483002">
          <w:marLeft w:val="0"/>
          <w:marRight w:val="0"/>
          <w:marTop w:val="0"/>
          <w:marBottom w:val="0"/>
          <w:divBdr>
            <w:top w:val="none" w:sz="0" w:space="0" w:color="auto"/>
            <w:left w:val="none" w:sz="0" w:space="0" w:color="auto"/>
            <w:bottom w:val="none" w:sz="0" w:space="0" w:color="auto"/>
            <w:right w:val="none" w:sz="0" w:space="0" w:color="auto"/>
          </w:divBdr>
          <w:divsChild>
            <w:div w:id="767047583">
              <w:marLeft w:val="0"/>
              <w:marRight w:val="0"/>
              <w:marTop w:val="120"/>
              <w:marBottom w:val="0"/>
              <w:divBdr>
                <w:top w:val="none" w:sz="0" w:space="0" w:color="auto"/>
                <w:left w:val="none" w:sz="0" w:space="0" w:color="auto"/>
                <w:bottom w:val="none" w:sz="0" w:space="0" w:color="auto"/>
                <w:right w:val="none" w:sz="0" w:space="0" w:color="auto"/>
              </w:divBdr>
            </w:div>
            <w:div w:id="1883252152">
              <w:marLeft w:val="0"/>
              <w:marRight w:val="0"/>
              <w:marTop w:val="0"/>
              <w:marBottom w:val="0"/>
              <w:divBdr>
                <w:top w:val="none" w:sz="0" w:space="0" w:color="auto"/>
                <w:left w:val="none" w:sz="0" w:space="0" w:color="auto"/>
                <w:bottom w:val="none" w:sz="0" w:space="0" w:color="auto"/>
                <w:right w:val="none" w:sz="0" w:space="0" w:color="auto"/>
              </w:divBdr>
            </w:div>
          </w:divsChild>
        </w:div>
        <w:div w:id="854998047">
          <w:marLeft w:val="0"/>
          <w:marRight w:val="0"/>
          <w:marTop w:val="0"/>
          <w:marBottom w:val="0"/>
          <w:divBdr>
            <w:top w:val="none" w:sz="0" w:space="0" w:color="auto"/>
            <w:left w:val="none" w:sz="0" w:space="0" w:color="auto"/>
            <w:bottom w:val="none" w:sz="0" w:space="0" w:color="auto"/>
            <w:right w:val="none" w:sz="0" w:space="0" w:color="auto"/>
          </w:divBdr>
          <w:divsChild>
            <w:div w:id="1879511391">
              <w:marLeft w:val="0"/>
              <w:marRight w:val="0"/>
              <w:marTop w:val="120"/>
              <w:marBottom w:val="0"/>
              <w:divBdr>
                <w:top w:val="none" w:sz="0" w:space="0" w:color="auto"/>
                <w:left w:val="none" w:sz="0" w:space="0" w:color="auto"/>
                <w:bottom w:val="none" w:sz="0" w:space="0" w:color="auto"/>
                <w:right w:val="none" w:sz="0" w:space="0" w:color="auto"/>
              </w:divBdr>
            </w:div>
            <w:div w:id="1957785783">
              <w:marLeft w:val="0"/>
              <w:marRight w:val="0"/>
              <w:marTop w:val="0"/>
              <w:marBottom w:val="0"/>
              <w:divBdr>
                <w:top w:val="none" w:sz="0" w:space="0" w:color="auto"/>
                <w:left w:val="none" w:sz="0" w:space="0" w:color="auto"/>
                <w:bottom w:val="none" w:sz="0" w:space="0" w:color="auto"/>
                <w:right w:val="none" w:sz="0" w:space="0" w:color="auto"/>
              </w:divBdr>
            </w:div>
          </w:divsChild>
        </w:div>
        <w:div w:id="886601230">
          <w:marLeft w:val="0"/>
          <w:marRight w:val="0"/>
          <w:marTop w:val="0"/>
          <w:marBottom w:val="0"/>
          <w:divBdr>
            <w:top w:val="none" w:sz="0" w:space="0" w:color="auto"/>
            <w:left w:val="none" w:sz="0" w:space="0" w:color="auto"/>
            <w:bottom w:val="none" w:sz="0" w:space="0" w:color="auto"/>
            <w:right w:val="none" w:sz="0" w:space="0" w:color="auto"/>
          </w:divBdr>
          <w:divsChild>
            <w:div w:id="714886585">
              <w:marLeft w:val="0"/>
              <w:marRight w:val="0"/>
              <w:marTop w:val="120"/>
              <w:marBottom w:val="0"/>
              <w:divBdr>
                <w:top w:val="none" w:sz="0" w:space="0" w:color="auto"/>
                <w:left w:val="none" w:sz="0" w:space="0" w:color="auto"/>
                <w:bottom w:val="none" w:sz="0" w:space="0" w:color="auto"/>
                <w:right w:val="none" w:sz="0" w:space="0" w:color="auto"/>
              </w:divBdr>
            </w:div>
            <w:div w:id="2073767757">
              <w:marLeft w:val="0"/>
              <w:marRight w:val="0"/>
              <w:marTop w:val="0"/>
              <w:marBottom w:val="0"/>
              <w:divBdr>
                <w:top w:val="none" w:sz="0" w:space="0" w:color="auto"/>
                <w:left w:val="none" w:sz="0" w:space="0" w:color="auto"/>
                <w:bottom w:val="none" w:sz="0" w:space="0" w:color="auto"/>
                <w:right w:val="none" w:sz="0" w:space="0" w:color="auto"/>
              </w:divBdr>
              <w:divsChild>
                <w:div w:id="1124422028">
                  <w:marLeft w:val="0"/>
                  <w:marRight w:val="0"/>
                  <w:marTop w:val="0"/>
                  <w:marBottom w:val="0"/>
                  <w:divBdr>
                    <w:top w:val="none" w:sz="0" w:space="0" w:color="auto"/>
                    <w:left w:val="none" w:sz="0" w:space="0" w:color="auto"/>
                    <w:bottom w:val="none" w:sz="0" w:space="0" w:color="auto"/>
                    <w:right w:val="none" w:sz="0" w:space="0" w:color="auto"/>
                  </w:divBdr>
                  <w:divsChild>
                    <w:div w:id="555580089">
                      <w:marLeft w:val="0"/>
                      <w:marRight w:val="0"/>
                      <w:marTop w:val="0"/>
                      <w:marBottom w:val="0"/>
                      <w:divBdr>
                        <w:top w:val="none" w:sz="0" w:space="0" w:color="auto"/>
                        <w:left w:val="none" w:sz="0" w:space="0" w:color="auto"/>
                        <w:bottom w:val="none" w:sz="0" w:space="0" w:color="auto"/>
                        <w:right w:val="none" w:sz="0" w:space="0" w:color="auto"/>
                      </w:divBdr>
                    </w:div>
                    <w:div w:id="2085880593">
                      <w:marLeft w:val="0"/>
                      <w:marRight w:val="0"/>
                      <w:marTop w:val="120"/>
                      <w:marBottom w:val="0"/>
                      <w:divBdr>
                        <w:top w:val="none" w:sz="0" w:space="0" w:color="auto"/>
                        <w:left w:val="none" w:sz="0" w:space="0" w:color="auto"/>
                        <w:bottom w:val="none" w:sz="0" w:space="0" w:color="auto"/>
                        <w:right w:val="none" w:sz="0" w:space="0" w:color="auto"/>
                      </w:divBdr>
                    </w:div>
                  </w:divsChild>
                </w:div>
                <w:div w:id="1128472077">
                  <w:marLeft w:val="0"/>
                  <w:marRight w:val="0"/>
                  <w:marTop w:val="0"/>
                  <w:marBottom w:val="0"/>
                  <w:divBdr>
                    <w:top w:val="none" w:sz="0" w:space="0" w:color="auto"/>
                    <w:left w:val="none" w:sz="0" w:space="0" w:color="auto"/>
                    <w:bottom w:val="none" w:sz="0" w:space="0" w:color="auto"/>
                    <w:right w:val="none" w:sz="0" w:space="0" w:color="auto"/>
                  </w:divBdr>
                  <w:divsChild>
                    <w:div w:id="907152093">
                      <w:marLeft w:val="0"/>
                      <w:marRight w:val="0"/>
                      <w:marTop w:val="0"/>
                      <w:marBottom w:val="0"/>
                      <w:divBdr>
                        <w:top w:val="none" w:sz="0" w:space="0" w:color="auto"/>
                        <w:left w:val="none" w:sz="0" w:space="0" w:color="auto"/>
                        <w:bottom w:val="none" w:sz="0" w:space="0" w:color="auto"/>
                        <w:right w:val="none" w:sz="0" w:space="0" w:color="auto"/>
                      </w:divBdr>
                    </w:div>
                    <w:div w:id="1113356394">
                      <w:marLeft w:val="0"/>
                      <w:marRight w:val="0"/>
                      <w:marTop w:val="120"/>
                      <w:marBottom w:val="0"/>
                      <w:divBdr>
                        <w:top w:val="none" w:sz="0" w:space="0" w:color="auto"/>
                        <w:left w:val="none" w:sz="0" w:space="0" w:color="auto"/>
                        <w:bottom w:val="none" w:sz="0" w:space="0" w:color="auto"/>
                        <w:right w:val="none" w:sz="0" w:space="0" w:color="auto"/>
                      </w:divBdr>
                    </w:div>
                  </w:divsChild>
                </w:div>
                <w:div w:id="1205676298">
                  <w:marLeft w:val="0"/>
                  <w:marRight w:val="0"/>
                  <w:marTop w:val="0"/>
                  <w:marBottom w:val="0"/>
                  <w:divBdr>
                    <w:top w:val="none" w:sz="0" w:space="0" w:color="auto"/>
                    <w:left w:val="none" w:sz="0" w:space="0" w:color="auto"/>
                    <w:bottom w:val="none" w:sz="0" w:space="0" w:color="auto"/>
                    <w:right w:val="none" w:sz="0" w:space="0" w:color="auto"/>
                  </w:divBdr>
                  <w:divsChild>
                    <w:div w:id="620187805">
                      <w:marLeft w:val="0"/>
                      <w:marRight w:val="0"/>
                      <w:marTop w:val="0"/>
                      <w:marBottom w:val="0"/>
                      <w:divBdr>
                        <w:top w:val="none" w:sz="0" w:space="0" w:color="auto"/>
                        <w:left w:val="none" w:sz="0" w:space="0" w:color="auto"/>
                        <w:bottom w:val="none" w:sz="0" w:space="0" w:color="auto"/>
                        <w:right w:val="none" w:sz="0" w:space="0" w:color="auto"/>
                      </w:divBdr>
                    </w:div>
                    <w:div w:id="164156722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918661403">
          <w:marLeft w:val="0"/>
          <w:marRight w:val="0"/>
          <w:marTop w:val="0"/>
          <w:marBottom w:val="0"/>
          <w:divBdr>
            <w:top w:val="none" w:sz="0" w:space="0" w:color="auto"/>
            <w:left w:val="none" w:sz="0" w:space="0" w:color="auto"/>
            <w:bottom w:val="none" w:sz="0" w:space="0" w:color="auto"/>
            <w:right w:val="none" w:sz="0" w:space="0" w:color="auto"/>
          </w:divBdr>
          <w:divsChild>
            <w:div w:id="985745209">
              <w:marLeft w:val="0"/>
              <w:marRight w:val="0"/>
              <w:marTop w:val="0"/>
              <w:marBottom w:val="0"/>
              <w:divBdr>
                <w:top w:val="none" w:sz="0" w:space="0" w:color="auto"/>
                <w:left w:val="none" w:sz="0" w:space="0" w:color="auto"/>
                <w:bottom w:val="none" w:sz="0" w:space="0" w:color="auto"/>
                <w:right w:val="none" w:sz="0" w:space="0" w:color="auto"/>
              </w:divBdr>
            </w:div>
            <w:div w:id="202377436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272275376">
      <w:bodyDiv w:val="1"/>
      <w:marLeft w:val="0"/>
      <w:marRight w:val="0"/>
      <w:marTop w:val="0"/>
      <w:marBottom w:val="0"/>
      <w:divBdr>
        <w:top w:val="none" w:sz="0" w:space="0" w:color="auto"/>
        <w:left w:val="none" w:sz="0" w:space="0" w:color="auto"/>
        <w:bottom w:val="none" w:sz="0" w:space="0" w:color="auto"/>
        <w:right w:val="none" w:sz="0" w:space="0" w:color="auto"/>
      </w:divBdr>
      <w:divsChild>
        <w:div w:id="1960259597">
          <w:marLeft w:val="0"/>
          <w:marRight w:val="0"/>
          <w:marTop w:val="0"/>
          <w:marBottom w:val="0"/>
          <w:divBdr>
            <w:top w:val="none" w:sz="0" w:space="0" w:color="auto"/>
            <w:left w:val="none" w:sz="0" w:space="0" w:color="auto"/>
            <w:bottom w:val="none" w:sz="0" w:space="0" w:color="auto"/>
            <w:right w:val="none" w:sz="0" w:space="0" w:color="auto"/>
          </w:divBdr>
          <w:divsChild>
            <w:div w:id="1107575965">
              <w:marLeft w:val="0"/>
              <w:marRight w:val="0"/>
              <w:marTop w:val="120"/>
              <w:marBottom w:val="0"/>
              <w:divBdr>
                <w:top w:val="none" w:sz="0" w:space="0" w:color="auto"/>
                <w:left w:val="none" w:sz="0" w:space="0" w:color="auto"/>
                <w:bottom w:val="none" w:sz="0" w:space="0" w:color="auto"/>
                <w:right w:val="none" w:sz="0" w:space="0" w:color="auto"/>
              </w:divBdr>
            </w:div>
            <w:div w:id="1592010908">
              <w:marLeft w:val="0"/>
              <w:marRight w:val="0"/>
              <w:marTop w:val="0"/>
              <w:marBottom w:val="0"/>
              <w:divBdr>
                <w:top w:val="none" w:sz="0" w:space="0" w:color="auto"/>
                <w:left w:val="none" w:sz="0" w:space="0" w:color="auto"/>
                <w:bottom w:val="none" w:sz="0" w:space="0" w:color="auto"/>
                <w:right w:val="none" w:sz="0" w:space="0" w:color="auto"/>
              </w:divBdr>
            </w:div>
          </w:divsChild>
        </w:div>
        <w:div w:id="1142695918">
          <w:marLeft w:val="0"/>
          <w:marRight w:val="0"/>
          <w:marTop w:val="0"/>
          <w:marBottom w:val="0"/>
          <w:divBdr>
            <w:top w:val="none" w:sz="0" w:space="0" w:color="auto"/>
            <w:left w:val="none" w:sz="0" w:space="0" w:color="auto"/>
            <w:bottom w:val="none" w:sz="0" w:space="0" w:color="auto"/>
            <w:right w:val="none" w:sz="0" w:space="0" w:color="auto"/>
          </w:divBdr>
          <w:divsChild>
            <w:div w:id="2090926777">
              <w:marLeft w:val="0"/>
              <w:marRight w:val="0"/>
              <w:marTop w:val="120"/>
              <w:marBottom w:val="0"/>
              <w:divBdr>
                <w:top w:val="none" w:sz="0" w:space="0" w:color="auto"/>
                <w:left w:val="none" w:sz="0" w:space="0" w:color="auto"/>
                <w:bottom w:val="none" w:sz="0" w:space="0" w:color="auto"/>
                <w:right w:val="none" w:sz="0" w:space="0" w:color="auto"/>
              </w:divBdr>
            </w:div>
            <w:div w:id="1793085080">
              <w:marLeft w:val="0"/>
              <w:marRight w:val="0"/>
              <w:marTop w:val="0"/>
              <w:marBottom w:val="0"/>
              <w:divBdr>
                <w:top w:val="none" w:sz="0" w:space="0" w:color="auto"/>
                <w:left w:val="none" w:sz="0" w:space="0" w:color="auto"/>
                <w:bottom w:val="none" w:sz="0" w:space="0" w:color="auto"/>
                <w:right w:val="none" w:sz="0" w:space="0" w:color="auto"/>
              </w:divBdr>
              <w:divsChild>
                <w:div w:id="1896313070">
                  <w:marLeft w:val="0"/>
                  <w:marRight w:val="0"/>
                  <w:marTop w:val="0"/>
                  <w:marBottom w:val="0"/>
                  <w:divBdr>
                    <w:top w:val="none" w:sz="0" w:space="0" w:color="auto"/>
                    <w:left w:val="none" w:sz="0" w:space="0" w:color="auto"/>
                    <w:bottom w:val="none" w:sz="0" w:space="0" w:color="auto"/>
                    <w:right w:val="none" w:sz="0" w:space="0" w:color="auto"/>
                  </w:divBdr>
                  <w:divsChild>
                    <w:div w:id="1850412159">
                      <w:marLeft w:val="0"/>
                      <w:marRight w:val="0"/>
                      <w:marTop w:val="120"/>
                      <w:marBottom w:val="0"/>
                      <w:divBdr>
                        <w:top w:val="none" w:sz="0" w:space="0" w:color="auto"/>
                        <w:left w:val="none" w:sz="0" w:space="0" w:color="auto"/>
                        <w:bottom w:val="none" w:sz="0" w:space="0" w:color="auto"/>
                        <w:right w:val="none" w:sz="0" w:space="0" w:color="auto"/>
                      </w:divBdr>
                    </w:div>
                    <w:div w:id="1898390560">
                      <w:marLeft w:val="0"/>
                      <w:marRight w:val="0"/>
                      <w:marTop w:val="0"/>
                      <w:marBottom w:val="0"/>
                      <w:divBdr>
                        <w:top w:val="none" w:sz="0" w:space="0" w:color="auto"/>
                        <w:left w:val="none" w:sz="0" w:space="0" w:color="auto"/>
                        <w:bottom w:val="none" w:sz="0" w:space="0" w:color="auto"/>
                        <w:right w:val="none" w:sz="0" w:space="0" w:color="auto"/>
                      </w:divBdr>
                    </w:div>
                  </w:divsChild>
                </w:div>
                <w:div w:id="1265728213">
                  <w:marLeft w:val="0"/>
                  <w:marRight w:val="0"/>
                  <w:marTop w:val="0"/>
                  <w:marBottom w:val="0"/>
                  <w:divBdr>
                    <w:top w:val="none" w:sz="0" w:space="0" w:color="auto"/>
                    <w:left w:val="none" w:sz="0" w:space="0" w:color="auto"/>
                    <w:bottom w:val="none" w:sz="0" w:space="0" w:color="auto"/>
                    <w:right w:val="none" w:sz="0" w:space="0" w:color="auto"/>
                  </w:divBdr>
                  <w:divsChild>
                    <w:div w:id="2040157963">
                      <w:marLeft w:val="0"/>
                      <w:marRight w:val="0"/>
                      <w:marTop w:val="120"/>
                      <w:marBottom w:val="0"/>
                      <w:divBdr>
                        <w:top w:val="none" w:sz="0" w:space="0" w:color="auto"/>
                        <w:left w:val="none" w:sz="0" w:space="0" w:color="auto"/>
                        <w:bottom w:val="none" w:sz="0" w:space="0" w:color="auto"/>
                        <w:right w:val="none" w:sz="0" w:space="0" w:color="auto"/>
                      </w:divBdr>
                    </w:div>
                    <w:div w:id="1350832808">
                      <w:marLeft w:val="0"/>
                      <w:marRight w:val="0"/>
                      <w:marTop w:val="0"/>
                      <w:marBottom w:val="0"/>
                      <w:divBdr>
                        <w:top w:val="none" w:sz="0" w:space="0" w:color="auto"/>
                        <w:left w:val="none" w:sz="0" w:space="0" w:color="auto"/>
                        <w:bottom w:val="none" w:sz="0" w:space="0" w:color="auto"/>
                        <w:right w:val="none" w:sz="0" w:space="0" w:color="auto"/>
                      </w:divBdr>
                    </w:div>
                  </w:divsChild>
                </w:div>
                <w:div w:id="1882984121">
                  <w:marLeft w:val="0"/>
                  <w:marRight w:val="0"/>
                  <w:marTop w:val="0"/>
                  <w:marBottom w:val="0"/>
                  <w:divBdr>
                    <w:top w:val="none" w:sz="0" w:space="0" w:color="auto"/>
                    <w:left w:val="none" w:sz="0" w:space="0" w:color="auto"/>
                    <w:bottom w:val="none" w:sz="0" w:space="0" w:color="auto"/>
                    <w:right w:val="none" w:sz="0" w:space="0" w:color="auto"/>
                  </w:divBdr>
                  <w:divsChild>
                    <w:div w:id="2009597337">
                      <w:marLeft w:val="0"/>
                      <w:marRight w:val="0"/>
                      <w:marTop w:val="120"/>
                      <w:marBottom w:val="0"/>
                      <w:divBdr>
                        <w:top w:val="none" w:sz="0" w:space="0" w:color="auto"/>
                        <w:left w:val="none" w:sz="0" w:space="0" w:color="auto"/>
                        <w:bottom w:val="none" w:sz="0" w:space="0" w:color="auto"/>
                        <w:right w:val="none" w:sz="0" w:space="0" w:color="auto"/>
                      </w:divBdr>
                    </w:div>
                    <w:div w:id="1056659008">
                      <w:marLeft w:val="0"/>
                      <w:marRight w:val="0"/>
                      <w:marTop w:val="0"/>
                      <w:marBottom w:val="0"/>
                      <w:divBdr>
                        <w:top w:val="none" w:sz="0" w:space="0" w:color="auto"/>
                        <w:left w:val="none" w:sz="0" w:space="0" w:color="auto"/>
                        <w:bottom w:val="none" w:sz="0" w:space="0" w:color="auto"/>
                        <w:right w:val="none" w:sz="0" w:space="0" w:color="auto"/>
                      </w:divBdr>
                    </w:div>
                  </w:divsChild>
                </w:div>
                <w:div w:id="1086220207">
                  <w:marLeft w:val="0"/>
                  <w:marRight w:val="0"/>
                  <w:marTop w:val="0"/>
                  <w:marBottom w:val="0"/>
                  <w:divBdr>
                    <w:top w:val="none" w:sz="0" w:space="0" w:color="auto"/>
                    <w:left w:val="none" w:sz="0" w:space="0" w:color="auto"/>
                    <w:bottom w:val="none" w:sz="0" w:space="0" w:color="auto"/>
                    <w:right w:val="none" w:sz="0" w:space="0" w:color="auto"/>
                  </w:divBdr>
                  <w:divsChild>
                    <w:div w:id="1500193971">
                      <w:marLeft w:val="0"/>
                      <w:marRight w:val="0"/>
                      <w:marTop w:val="120"/>
                      <w:marBottom w:val="0"/>
                      <w:divBdr>
                        <w:top w:val="none" w:sz="0" w:space="0" w:color="auto"/>
                        <w:left w:val="none" w:sz="0" w:space="0" w:color="auto"/>
                        <w:bottom w:val="none" w:sz="0" w:space="0" w:color="auto"/>
                        <w:right w:val="none" w:sz="0" w:space="0" w:color="auto"/>
                      </w:divBdr>
                    </w:div>
                    <w:div w:id="2123766637">
                      <w:marLeft w:val="0"/>
                      <w:marRight w:val="0"/>
                      <w:marTop w:val="0"/>
                      <w:marBottom w:val="0"/>
                      <w:divBdr>
                        <w:top w:val="none" w:sz="0" w:space="0" w:color="auto"/>
                        <w:left w:val="none" w:sz="0" w:space="0" w:color="auto"/>
                        <w:bottom w:val="none" w:sz="0" w:space="0" w:color="auto"/>
                        <w:right w:val="none" w:sz="0" w:space="0" w:color="auto"/>
                      </w:divBdr>
                    </w:div>
                  </w:divsChild>
                </w:div>
                <w:div w:id="715349813">
                  <w:marLeft w:val="0"/>
                  <w:marRight w:val="0"/>
                  <w:marTop w:val="0"/>
                  <w:marBottom w:val="0"/>
                  <w:divBdr>
                    <w:top w:val="none" w:sz="0" w:space="0" w:color="auto"/>
                    <w:left w:val="none" w:sz="0" w:space="0" w:color="auto"/>
                    <w:bottom w:val="none" w:sz="0" w:space="0" w:color="auto"/>
                    <w:right w:val="none" w:sz="0" w:space="0" w:color="auto"/>
                  </w:divBdr>
                  <w:divsChild>
                    <w:div w:id="1358235377">
                      <w:marLeft w:val="0"/>
                      <w:marRight w:val="0"/>
                      <w:marTop w:val="120"/>
                      <w:marBottom w:val="0"/>
                      <w:divBdr>
                        <w:top w:val="none" w:sz="0" w:space="0" w:color="auto"/>
                        <w:left w:val="none" w:sz="0" w:space="0" w:color="auto"/>
                        <w:bottom w:val="none" w:sz="0" w:space="0" w:color="auto"/>
                        <w:right w:val="none" w:sz="0" w:space="0" w:color="auto"/>
                      </w:divBdr>
                    </w:div>
                    <w:div w:id="1375158087">
                      <w:marLeft w:val="0"/>
                      <w:marRight w:val="0"/>
                      <w:marTop w:val="0"/>
                      <w:marBottom w:val="0"/>
                      <w:divBdr>
                        <w:top w:val="none" w:sz="0" w:space="0" w:color="auto"/>
                        <w:left w:val="none" w:sz="0" w:space="0" w:color="auto"/>
                        <w:bottom w:val="none" w:sz="0" w:space="0" w:color="auto"/>
                        <w:right w:val="none" w:sz="0" w:space="0" w:color="auto"/>
                      </w:divBdr>
                    </w:div>
                  </w:divsChild>
                </w:div>
                <w:div w:id="217278082">
                  <w:marLeft w:val="0"/>
                  <w:marRight w:val="0"/>
                  <w:marTop w:val="0"/>
                  <w:marBottom w:val="0"/>
                  <w:divBdr>
                    <w:top w:val="none" w:sz="0" w:space="0" w:color="auto"/>
                    <w:left w:val="none" w:sz="0" w:space="0" w:color="auto"/>
                    <w:bottom w:val="none" w:sz="0" w:space="0" w:color="auto"/>
                    <w:right w:val="none" w:sz="0" w:space="0" w:color="auto"/>
                  </w:divBdr>
                  <w:divsChild>
                    <w:div w:id="710543402">
                      <w:marLeft w:val="0"/>
                      <w:marRight w:val="0"/>
                      <w:marTop w:val="120"/>
                      <w:marBottom w:val="0"/>
                      <w:divBdr>
                        <w:top w:val="none" w:sz="0" w:space="0" w:color="auto"/>
                        <w:left w:val="none" w:sz="0" w:space="0" w:color="auto"/>
                        <w:bottom w:val="none" w:sz="0" w:space="0" w:color="auto"/>
                        <w:right w:val="none" w:sz="0" w:space="0" w:color="auto"/>
                      </w:divBdr>
                    </w:div>
                    <w:div w:id="1141919636">
                      <w:marLeft w:val="0"/>
                      <w:marRight w:val="0"/>
                      <w:marTop w:val="0"/>
                      <w:marBottom w:val="0"/>
                      <w:divBdr>
                        <w:top w:val="none" w:sz="0" w:space="0" w:color="auto"/>
                        <w:left w:val="none" w:sz="0" w:space="0" w:color="auto"/>
                        <w:bottom w:val="none" w:sz="0" w:space="0" w:color="auto"/>
                        <w:right w:val="none" w:sz="0" w:space="0" w:color="auto"/>
                      </w:divBdr>
                    </w:div>
                  </w:divsChild>
                </w:div>
                <w:div w:id="811675916">
                  <w:marLeft w:val="0"/>
                  <w:marRight w:val="0"/>
                  <w:marTop w:val="0"/>
                  <w:marBottom w:val="0"/>
                  <w:divBdr>
                    <w:top w:val="none" w:sz="0" w:space="0" w:color="auto"/>
                    <w:left w:val="none" w:sz="0" w:space="0" w:color="auto"/>
                    <w:bottom w:val="none" w:sz="0" w:space="0" w:color="auto"/>
                    <w:right w:val="none" w:sz="0" w:space="0" w:color="auto"/>
                  </w:divBdr>
                  <w:divsChild>
                    <w:div w:id="1036155361">
                      <w:marLeft w:val="0"/>
                      <w:marRight w:val="0"/>
                      <w:marTop w:val="120"/>
                      <w:marBottom w:val="0"/>
                      <w:divBdr>
                        <w:top w:val="none" w:sz="0" w:space="0" w:color="auto"/>
                        <w:left w:val="none" w:sz="0" w:space="0" w:color="auto"/>
                        <w:bottom w:val="none" w:sz="0" w:space="0" w:color="auto"/>
                        <w:right w:val="none" w:sz="0" w:space="0" w:color="auto"/>
                      </w:divBdr>
                    </w:div>
                    <w:div w:id="1593661561">
                      <w:marLeft w:val="0"/>
                      <w:marRight w:val="0"/>
                      <w:marTop w:val="0"/>
                      <w:marBottom w:val="0"/>
                      <w:divBdr>
                        <w:top w:val="none" w:sz="0" w:space="0" w:color="auto"/>
                        <w:left w:val="none" w:sz="0" w:space="0" w:color="auto"/>
                        <w:bottom w:val="none" w:sz="0" w:space="0" w:color="auto"/>
                        <w:right w:val="none" w:sz="0" w:space="0" w:color="auto"/>
                      </w:divBdr>
                    </w:div>
                  </w:divsChild>
                </w:div>
                <w:div w:id="188566315">
                  <w:marLeft w:val="0"/>
                  <w:marRight w:val="0"/>
                  <w:marTop w:val="0"/>
                  <w:marBottom w:val="0"/>
                  <w:divBdr>
                    <w:top w:val="none" w:sz="0" w:space="0" w:color="auto"/>
                    <w:left w:val="none" w:sz="0" w:space="0" w:color="auto"/>
                    <w:bottom w:val="none" w:sz="0" w:space="0" w:color="auto"/>
                    <w:right w:val="none" w:sz="0" w:space="0" w:color="auto"/>
                  </w:divBdr>
                  <w:divsChild>
                    <w:div w:id="717433297">
                      <w:marLeft w:val="0"/>
                      <w:marRight w:val="0"/>
                      <w:marTop w:val="120"/>
                      <w:marBottom w:val="0"/>
                      <w:divBdr>
                        <w:top w:val="none" w:sz="0" w:space="0" w:color="auto"/>
                        <w:left w:val="none" w:sz="0" w:space="0" w:color="auto"/>
                        <w:bottom w:val="none" w:sz="0" w:space="0" w:color="auto"/>
                        <w:right w:val="none" w:sz="0" w:space="0" w:color="auto"/>
                      </w:divBdr>
                    </w:div>
                    <w:div w:id="1246525909">
                      <w:marLeft w:val="0"/>
                      <w:marRight w:val="0"/>
                      <w:marTop w:val="0"/>
                      <w:marBottom w:val="0"/>
                      <w:divBdr>
                        <w:top w:val="none" w:sz="0" w:space="0" w:color="auto"/>
                        <w:left w:val="none" w:sz="0" w:space="0" w:color="auto"/>
                        <w:bottom w:val="none" w:sz="0" w:space="0" w:color="auto"/>
                        <w:right w:val="none" w:sz="0" w:space="0" w:color="auto"/>
                      </w:divBdr>
                    </w:div>
                  </w:divsChild>
                </w:div>
                <w:div w:id="1330985489">
                  <w:marLeft w:val="0"/>
                  <w:marRight w:val="0"/>
                  <w:marTop w:val="0"/>
                  <w:marBottom w:val="0"/>
                  <w:divBdr>
                    <w:top w:val="none" w:sz="0" w:space="0" w:color="auto"/>
                    <w:left w:val="none" w:sz="0" w:space="0" w:color="auto"/>
                    <w:bottom w:val="none" w:sz="0" w:space="0" w:color="auto"/>
                    <w:right w:val="none" w:sz="0" w:space="0" w:color="auto"/>
                  </w:divBdr>
                  <w:divsChild>
                    <w:div w:id="1463770920">
                      <w:marLeft w:val="0"/>
                      <w:marRight w:val="0"/>
                      <w:marTop w:val="120"/>
                      <w:marBottom w:val="0"/>
                      <w:divBdr>
                        <w:top w:val="none" w:sz="0" w:space="0" w:color="auto"/>
                        <w:left w:val="none" w:sz="0" w:space="0" w:color="auto"/>
                        <w:bottom w:val="none" w:sz="0" w:space="0" w:color="auto"/>
                        <w:right w:val="none" w:sz="0" w:space="0" w:color="auto"/>
                      </w:divBdr>
                    </w:div>
                    <w:div w:id="533814714">
                      <w:marLeft w:val="0"/>
                      <w:marRight w:val="0"/>
                      <w:marTop w:val="0"/>
                      <w:marBottom w:val="0"/>
                      <w:divBdr>
                        <w:top w:val="none" w:sz="0" w:space="0" w:color="auto"/>
                        <w:left w:val="none" w:sz="0" w:space="0" w:color="auto"/>
                        <w:bottom w:val="none" w:sz="0" w:space="0" w:color="auto"/>
                        <w:right w:val="none" w:sz="0" w:space="0" w:color="auto"/>
                      </w:divBdr>
                    </w:div>
                  </w:divsChild>
                </w:div>
                <w:div w:id="658927586">
                  <w:marLeft w:val="0"/>
                  <w:marRight w:val="0"/>
                  <w:marTop w:val="0"/>
                  <w:marBottom w:val="0"/>
                  <w:divBdr>
                    <w:top w:val="none" w:sz="0" w:space="0" w:color="auto"/>
                    <w:left w:val="none" w:sz="0" w:space="0" w:color="auto"/>
                    <w:bottom w:val="none" w:sz="0" w:space="0" w:color="auto"/>
                    <w:right w:val="none" w:sz="0" w:space="0" w:color="auto"/>
                  </w:divBdr>
                  <w:divsChild>
                    <w:div w:id="691877700">
                      <w:marLeft w:val="0"/>
                      <w:marRight w:val="0"/>
                      <w:marTop w:val="120"/>
                      <w:marBottom w:val="0"/>
                      <w:divBdr>
                        <w:top w:val="none" w:sz="0" w:space="0" w:color="auto"/>
                        <w:left w:val="none" w:sz="0" w:space="0" w:color="auto"/>
                        <w:bottom w:val="none" w:sz="0" w:space="0" w:color="auto"/>
                        <w:right w:val="none" w:sz="0" w:space="0" w:color="auto"/>
                      </w:divBdr>
                    </w:div>
                    <w:div w:id="948514433">
                      <w:marLeft w:val="0"/>
                      <w:marRight w:val="0"/>
                      <w:marTop w:val="0"/>
                      <w:marBottom w:val="0"/>
                      <w:divBdr>
                        <w:top w:val="none" w:sz="0" w:space="0" w:color="auto"/>
                        <w:left w:val="none" w:sz="0" w:space="0" w:color="auto"/>
                        <w:bottom w:val="none" w:sz="0" w:space="0" w:color="auto"/>
                        <w:right w:val="none" w:sz="0" w:space="0" w:color="auto"/>
                      </w:divBdr>
                    </w:div>
                  </w:divsChild>
                </w:div>
                <w:div w:id="1376152472">
                  <w:marLeft w:val="0"/>
                  <w:marRight w:val="0"/>
                  <w:marTop w:val="0"/>
                  <w:marBottom w:val="0"/>
                  <w:divBdr>
                    <w:top w:val="none" w:sz="0" w:space="0" w:color="auto"/>
                    <w:left w:val="none" w:sz="0" w:space="0" w:color="auto"/>
                    <w:bottom w:val="none" w:sz="0" w:space="0" w:color="auto"/>
                    <w:right w:val="none" w:sz="0" w:space="0" w:color="auto"/>
                  </w:divBdr>
                  <w:divsChild>
                    <w:div w:id="1820540023">
                      <w:marLeft w:val="0"/>
                      <w:marRight w:val="0"/>
                      <w:marTop w:val="120"/>
                      <w:marBottom w:val="0"/>
                      <w:divBdr>
                        <w:top w:val="none" w:sz="0" w:space="0" w:color="auto"/>
                        <w:left w:val="none" w:sz="0" w:space="0" w:color="auto"/>
                        <w:bottom w:val="none" w:sz="0" w:space="0" w:color="auto"/>
                        <w:right w:val="none" w:sz="0" w:space="0" w:color="auto"/>
                      </w:divBdr>
                    </w:div>
                    <w:div w:id="1038235794">
                      <w:marLeft w:val="0"/>
                      <w:marRight w:val="0"/>
                      <w:marTop w:val="0"/>
                      <w:marBottom w:val="0"/>
                      <w:divBdr>
                        <w:top w:val="none" w:sz="0" w:space="0" w:color="auto"/>
                        <w:left w:val="none" w:sz="0" w:space="0" w:color="auto"/>
                        <w:bottom w:val="none" w:sz="0" w:space="0" w:color="auto"/>
                        <w:right w:val="none" w:sz="0" w:space="0" w:color="auto"/>
                      </w:divBdr>
                    </w:div>
                  </w:divsChild>
                </w:div>
                <w:div w:id="1928494495">
                  <w:marLeft w:val="0"/>
                  <w:marRight w:val="0"/>
                  <w:marTop w:val="0"/>
                  <w:marBottom w:val="0"/>
                  <w:divBdr>
                    <w:top w:val="none" w:sz="0" w:space="0" w:color="auto"/>
                    <w:left w:val="none" w:sz="0" w:space="0" w:color="auto"/>
                    <w:bottom w:val="none" w:sz="0" w:space="0" w:color="auto"/>
                    <w:right w:val="none" w:sz="0" w:space="0" w:color="auto"/>
                  </w:divBdr>
                  <w:divsChild>
                    <w:div w:id="1068190661">
                      <w:marLeft w:val="0"/>
                      <w:marRight w:val="0"/>
                      <w:marTop w:val="120"/>
                      <w:marBottom w:val="0"/>
                      <w:divBdr>
                        <w:top w:val="none" w:sz="0" w:space="0" w:color="auto"/>
                        <w:left w:val="none" w:sz="0" w:space="0" w:color="auto"/>
                        <w:bottom w:val="none" w:sz="0" w:space="0" w:color="auto"/>
                        <w:right w:val="none" w:sz="0" w:space="0" w:color="auto"/>
                      </w:divBdr>
                    </w:div>
                    <w:div w:id="1423800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996767">
          <w:marLeft w:val="0"/>
          <w:marRight w:val="0"/>
          <w:marTop w:val="0"/>
          <w:marBottom w:val="0"/>
          <w:divBdr>
            <w:top w:val="none" w:sz="0" w:space="0" w:color="auto"/>
            <w:left w:val="none" w:sz="0" w:space="0" w:color="auto"/>
            <w:bottom w:val="none" w:sz="0" w:space="0" w:color="auto"/>
            <w:right w:val="none" w:sz="0" w:space="0" w:color="auto"/>
          </w:divBdr>
          <w:divsChild>
            <w:div w:id="1488326574">
              <w:marLeft w:val="0"/>
              <w:marRight w:val="0"/>
              <w:marTop w:val="120"/>
              <w:marBottom w:val="0"/>
              <w:divBdr>
                <w:top w:val="none" w:sz="0" w:space="0" w:color="auto"/>
                <w:left w:val="none" w:sz="0" w:space="0" w:color="auto"/>
                <w:bottom w:val="none" w:sz="0" w:space="0" w:color="auto"/>
                <w:right w:val="none" w:sz="0" w:space="0" w:color="auto"/>
              </w:divBdr>
            </w:div>
            <w:div w:id="12849198">
              <w:marLeft w:val="0"/>
              <w:marRight w:val="0"/>
              <w:marTop w:val="0"/>
              <w:marBottom w:val="0"/>
              <w:divBdr>
                <w:top w:val="none" w:sz="0" w:space="0" w:color="auto"/>
                <w:left w:val="none" w:sz="0" w:space="0" w:color="auto"/>
                <w:bottom w:val="none" w:sz="0" w:space="0" w:color="auto"/>
                <w:right w:val="none" w:sz="0" w:space="0" w:color="auto"/>
              </w:divBdr>
              <w:divsChild>
                <w:div w:id="1385063981">
                  <w:marLeft w:val="0"/>
                  <w:marRight w:val="0"/>
                  <w:marTop w:val="0"/>
                  <w:marBottom w:val="0"/>
                  <w:divBdr>
                    <w:top w:val="none" w:sz="0" w:space="0" w:color="auto"/>
                    <w:left w:val="none" w:sz="0" w:space="0" w:color="auto"/>
                    <w:bottom w:val="none" w:sz="0" w:space="0" w:color="auto"/>
                    <w:right w:val="none" w:sz="0" w:space="0" w:color="auto"/>
                  </w:divBdr>
                  <w:divsChild>
                    <w:div w:id="171802195">
                      <w:marLeft w:val="0"/>
                      <w:marRight w:val="0"/>
                      <w:marTop w:val="120"/>
                      <w:marBottom w:val="0"/>
                      <w:divBdr>
                        <w:top w:val="none" w:sz="0" w:space="0" w:color="auto"/>
                        <w:left w:val="none" w:sz="0" w:space="0" w:color="auto"/>
                        <w:bottom w:val="none" w:sz="0" w:space="0" w:color="auto"/>
                        <w:right w:val="none" w:sz="0" w:space="0" w:color="auto"/>
                      </w:divBdr>
                    </w:div>
                    <w:div w:id="1889608792">
                      <w:marLeft w:val="0"/>
                      <w:marRight w:val="0"/>
                      <w:marTop w:val="0"/>
                      <w:marBottom w:val="0"/>
                      <w:divBdr>
                        <w:top w:val="none" w:sz="0" w:space="0" w:color="auto"/>
                        <w:left w:val="none" w:sz="0" w:space="0" w:color="auto"/>
                        <w:bottom w:val="none" w:sz="0" w:space="0" w:color="auto"/>
                        <w:right w:val="none" w:sz="0" w:space="0" w:color="auto"/>
                      </w:divBdr>
                    </w:div>
                  </w:divsChild>
                </w:div>
                <w:div w:id="362637367">
                  <w:marLeft w:val="0"/>
                  <w:marRight w:val="0"/>
                  <w:marTop w:val="0"/>
                  <w:marBottom w:val="0"/>
                  <w:divBdr>
                    <w:top w:val="none" w:sz="0" w:space="0" w:color="auto"/>
                    <w:left w:val="none" w:sz="0" w:space="0" w:color="auto"/>
                    <w:bottom w:val="none" w:sz="0" w:space="0" w:color="auto"/>
                    <w:right w:val="none" w:sz="0" w:space="0" w:color="auto"/>
                  </w:divBdr>
                  <w:divsChild>
                    <w:div w:id="1686521133">
                      <w:marLeft w:val="0"/>
                      <w:marRight w:val="0"/>
                      <w:marTop w:val="120"/>
                      <w:marBottom w:val="0"/>
                      <w:divBdr>
                        <w:top w:val="none" w:sz="0" w:space="0" w:color="auto"/>
                        <w:left w:val="none" w:sz="0" w:space="0" w:color="auto"/>
                        <w:bottom w:val="none" w:sz="0" w:space="0" w:color="auto"/>
                        <w:right w:val="none" w:sz="0" w:space="0" w:color="auto"/>
                      </w:divBdr>
                    </w:div>
                    <w:div w:id="1785684559">
                      <w:marLeft w:val="0"/>
                      <w:marRight w:val="0"/>
                      <w:marTop w:val="0"/>
                      <w:marBottom w:val="0"/>
                      <w:divBdr>
                        <w:top w:val="none" w:sz="0" w:space="0" w:color="auto"/>
                        <w:left w:val="none" w:sz="0" w:space="0" w:color="auto"/>
                        <w:bottom w:val="none" w:sz="0" w:space="0" w:color="auto"/>
                        <w:right w:val="none" w:sz="0" w:space="0" w:color="auto"/>
                      </w:divBdr>
                    </w:div>
                  </w:divsChild>
                </w:div>
                <w:div w:id="1960838868">
                  <w:marLeft w:val="0"/>
                  <w:marRight w:val="0"/>
                  <w:marTop w:val="0"/>
                  <w:marBottom w:val="0"/>
                  <w:divBdr>
                    <w:top w:val="none" w:sz="0" w:space="0" w:color="auto"/>
                    <w:left w:val="none" w:sz="0" w:space="0" w:color="auto"/>
                    <w:bottom w:val="none" w:sz="0" w:space="0" w:color="auto"/>
                    <w:right w:val="none" w:sz="0" w:space="0" w:color="auto"/>
                  </w:divBdr>
                  <w:divsChild>
                    <w:div w:id="749928998">
                      <w:marLeft w:val="0"/>
                      <w:marRight w:val="0"/>
                      <w:marTop w:val="120"/>
                      <w:marBottom w:val="0"/>
                      <w:divBdr>
                        <w:top w:val="none" w:sz="0" w:space="0" w:color="auto"/>
                        <w:left w:val="none" w:sz="0" w:space="0" w:color="auto"/>
                        <w:bottom w:val="none" w:sz="0" w:space="0" w:color="auto"/>
                        <w:right w:val="none" w:sz="0" w:space="0" w:color="auto"/>
                      </w:divBdr>
                    </w:div>
                    <w:div w:id="1768188818">
                      <w:marLeft w:val="0"/>
                      <w:marRight w:val="0"/>
                      <w:marTop w:val="0"/>
                      <w:marBottom w:val="0"/>
                      <w:divBdr>
                        <w:top w:val="none" w:sz="0" w:space="0" w:color="auto"/>
                        <w:left w:val="none" w:sz="0" w:space="0" w:color="auto"/>
                        <w:bottom w:val="none" w:sz="0" w:space="0" w:color="auto"/>
                        <w:right w:val="none" w:sz="0" w:space="0" w:color="auto"/>
                      </w:divBdr>
                    </w:div>
                  </w:divsChild>
                </w:div>
                <w:div w:id="884563003">
                  <w:marLeft w:val="0"/>
                  <w:marRight w:val="0"/>
                  <w:marTop w:val="0"/>
                  <w:marBottom w:val="0"/>
                  <w:divBdr>
                    <w:top w:val="none" w:sz="0" w:space="0" w:color="auto"/>
                    <w:left w:val="none" w:sz="0" w:space="0" w:color="auto"/>
                    <w:bottom w:val="none" w:sz="0" w:space="0" w:color="auto"/>
                    <w:right w:val="none" w:sz="0" w:space="0" w:color="auto"/>
                  </w:divBdr>
                  <w:divsChild>
                    <w:div w:id="1897665270">
                      <w:marLeft w:val="0"/>
                      <w:marRight w:val="0"/>
                      <w:marTop w:val="120"/>
                      <w:marBottom w:val="0"/>
                      <w:divBdr>
                        <w:top w:val="none" w:sz="0" w:space="0" w:color="auto"/>
                        <w:left w:val="none" w:sz="0" w:space="0" w:color="auto"/>
                        <w:bottom w:val="none" w:sz="0" w:space="0" w:color="auto"/>
                        <w:right w:val="none" w:sz="0" w:space="0" w:color="auto"/>
                      </w:divBdr>
                    </w:div>
                    <w:div w:id="2100131790">
                      <w:marLeft w:val="0"/>
                      <w:marRight w:val="0"/>
                      <w:marTop w:val="0"/>
                      <w:marBottom w:val="0"/>
                      <w:divBdr>
                        <w:top w:val="none" w:sz="0" w:space="0" w:color="auto"/>
                        <w:left w:val="none" w:sz="0" w:space="0" w:color="auto"/>
                        <w:bottom w:val="none" w:sz="0" w:space="0" w:color="auto"/>
                        <w:right w:val="none" w:sz="0" w:space="0" w:color="auto"/>
                      </w:divBdr>
                    </w:div>
                  </w:divsChild>
                </w:div>
                <w:div w:id="1138574169">
                  <w:marLeft w:val="0"/>
                  <w:marRight w:val="0"/>
                  <w:marTop w:val="0"/>
                  <w:marBottom w:val="0"/>
                  <w:divBdr>
                    <w:top w:val="none" w:sz="0" w:space="0" w:color="auto"/>
                    <w:left w:val="none" w:sz="0" w:space="0" w:color="auto"/>
                    <w:bottom w:val="none" w:sz="0" w:space="0" w:color="auto"/>
                    <w:right w:val="none" w:sz="0" w:space="0" w:color="auto"/>
                  </w:divBdr>
                  <w:divsChild>
                    <w:div w:id="1898203606">
                      <w:marLeft w:val="0"/>
                      <w:marRight w:val="0"/>
                      <w:marTop w:val="120"/>
                      <w:marBottom w:val="0"/>
                      <w:divBdr>
                        <w:top w:val="none" w:sz="0" w:space="0" w:color="auto"/>
                        <w:left w:val="none" w:sz="0" w:space="0" w:color="auto"/>
                        <w:bottom w:val="none" w:sz="0" w:space="0" w:color="auto"/>
                        <w:right w:val="none" w:sz="0" w:space="0" w:color="auto"/>
                      </w:divBdr>
                    </w:div>
                    <w:div w:id="612055866">
                      <w:marLeft w:val="0"/>
                      <w:marRight w:val="0"/>
                      <w:marTop w:val="0"/>
                      <w:marBottom w:val="0"/>
                      <w:divBdr>
                        <w:top w:val="none" w:sz="0" w:space="0" w:color="auto"/>
                        <w:left w:val="none" w:sz="0" w:space="0" w:color="auto"/>
                        <w:bottom w:val="none" w:sz="0" w:space="0" w:color="auto"/>
                        <w:right w:val="none" w:sz="0" w:space="0" w:color="auto"/>
                      </w:divBdr>
                    </w:div>
                  </w:divsChild>
                </w:div>
                <w:div w:id="800684190">
                  <w:marLeft w:val="0"/>
                  <w:marRight w:val="0"/>
                  <w:marTop w:val="0"/>
                  <w:marBottom w:val="0"/>
                  <w:divBdr>
                    <w:top w:val="none" w:sz="0" w:space="0" w:color="auto"/>
                    <w:left w:val="none" w:sz="0" w:space="0" w:color="auto"/>
                    <w:bottom w:val="none" w:sz="0" w:space="0" w:color="auto"/>
                    <w:right w:val="none" w:sz="0" w:space="0" w:color="auto"/>
                  </w:divBdr>
                  <w:divsChild>
                    <w:div w:id="1240286848">
                      <w:marLeft w:val="0"/>
                      <w:marRight w:val="0"/>
                      <w:marTop w:val="120"/>
                      <w:marBottom w:val="0"/>
                      <w:divBdr>
                        <w:top w:val="none" w:sz="0" w:space="0" w:color="auto"/>
                        <w:left w:val="none" w:sz="0" w:space="0" w:color="auto"/>
                        <w:bottom w:val="none" w:sz="0" w:space="0" w:color="auto"/>
                        <w:right w:val="none" w:sz="0" w:space="0" w:color="auto"/>
                      </w:divBdr>
                    </w:div>
                    <w:div w:id="1285384631">
                      <w:marLeft w:val="0"/>
                      <w:marRight w:val="0"/>
                      <w:marTop w:val="0"/>
                      <w:marBottom w:val="0"/>
                      <w:divBdr>
                        <w:top w:val="none" w:sz="0" w:space="0" w:color="auto"/>
                        <w:left w:val="none" w:sz="0" w:space="0" w:color="auto"/>
                        <w:bottom w:val="none" w:sz="0" w:space="0" w:color="auto"/>
                        <w:right w:val="none" w:sz="0" w:space="0" w:color="auto"/>
                      </w:divBdr>
                    </w:div>
                  </w:divsChild>
                </w:div>
                <w:div w:id="1619994438">
                  <w:marLeft w:val="0"/>
                  <w:marRight w:val="0"/>
                  <w:marTop w:val="0"/>
                  <w:marBottom w:val="0"/>
                  <w:divBdr>
                    <w:top w:val="none" w:sz="0" w:space="0" w:color="auto"/>
                    <w:left w:val="none" w:sz="0" w:space="0" w:color="auto"/>
                    <w:bottom w:val="none" w:sz="0" w:space="0" w:color="auto"/>
                    <w:right w:val="none" w:sz="0" w:space="0" w:color="auto"/>
                  </w:divBdr>
                  <w:divsChild>
                    <w:div w:id="1903632325">
                      <w:marLeft w:val="0"/>
                      <w:marRight w:val="0"/>
                      <w:marTop w:val="120"/>
                      <w:marBottom w:val="0"/>
                      <w:divBdr>
                        <w:top w:val="none" w:sz="0" w:space="0" w:color="auto"/>
                        <w:left w:val="none" w:sz="0" w:space="0" w:color="auto"/>
                        <w:bottom w:val="none" w:sz="0" w:space="0" w:color="auto"/>
                        <w:right w:val="none" w:sz="0" w:space="0" w:color="auto"/>
                      </w:divBdr>
                    </w:div>
                    <w:div w:id="1752239831">
                      <w:marLeft w:val="0"/>
                      <w:marRight w:val="0"/>
                      <w:marTop w:val="0"/>
                      <w:marBottom w:val="0"/>
                      <w:divBdr>
                        <w:top w:val="none" w:sz="0" w:space="0" w:color="auto"/>
                        <w:left w:val="none" w:sz="0" w:space="0" w:color="auto"/>
                        <w:bottom w:val="none" w:sz="0" w:space="0" w:color="auto"/>
                        <w:right w:val="none" w:sz="0" w:space="0" w:color="auto"/>
                      </w:divBdr>
                    </w:div>
                  </w:divsChild>
                </w:div>
                <w:div w:id="928466509">
                  <w:marLeft w:val="0"/>
                  <w:marRight w:val="0"/>
                  <w:marTop w:val="0"/>
                  <w:marBottom w:val="0"/>
                  <w:divBdr>
                    <w:top w:val="none" w:sz="0" w:space="0" w:color="auto"/>
                    <w:left w:val="none" w:sz="0" w:space="0" w:color="auto"/>
                    <w:bottom w:val="none" w:sz="0" w:space="0" w:color="auto"/>
                    <w:right w:val="none" w:sz="0" w:space="0" w:color="auto"/>
                  </w:divBdr>
                  <w:divsChild>
                    <w:div w:id="1117212970">
                      <w:marLeft w:val="0"/>
                      <w:marRight w:val="0"/>
                      <w:marTop w:val="120"/>
                      <w:marBottom w:val="0"/>
                      <w:divBdr>
                        <w:top w:val="none" w:sz="0" w:space="0" w:color="auto"/>
                        <w:left w:val="none" w:sz="0" w:space="0" w:color="auto"/>
                        <w:bottom w:val="none" w:sz="0" w:space="0" w:color="auto"/>
                        <w:right w:val="none" w:sz="0" w:space="0" w:color="auto"/>
                      </w:divBdr>
                    </w:div>
                    <w:div w:id="1341933311">
                      <w:marLeft w:val="0"/>
                      <w:marRight w:val="0"/>
                      <w:marTop w:val="0"/>
                      <w:marBottom w:val="0"/>
                      <w:divBdr>
                        <w:top w:val="none" w:sz="0" w:space="0" w:color="auto"/>
                        <w:left w:val="none" w:sz="0" w:space="0" w:color="auto"/>
                        <w:bottom w:val="none" w:sz="0" w:space="0" w:color="auto"/>
                        <w:right w:val="none" w:sz="0" w:space="0" w:color="auto"/>
                      </w:divBdr>
                    </w:div>
                  </w:divsChild>
                </w:div>
                <w:div w:id="372006351">
                  <w:marLeft w:val="0"/>
                  <w:marRight w:val="0"/>
                  <w:marTop w:val="0"/>
                  <w:marBottom w:val="0"/>
                  <w:divBdr>
                    <w:top w:val="none" w:sz="0" w:space="0" w:color="auto"/>
                    <w:left w:val="none" w:sz="0" w:space="0" w:color="auto"/>
                    <w:bottom w:val="none" w:sz="0" w:space="0" w:color="auto"/>
                    <w:right w:val="none" w:sz="0" w:space="0" w:color="auto"/>
                  </w:divBdr>
                  <w:divsChild>
                    <w:div w:id="207304576">
                      <w:marLeft w:val="0"/>
                      <w:marRight w:val="0"/>
                      <w:marTop w:val="120"/>
                      <w:marBottom w:val="0"/>
                      <w:divBdr>
                        <w:top w:val="none" w:sz="0" w:space="0" w:color="auto"/>
                        <w:left w:val="none" w:sz="0" w:space="0" w:color="auto"/>
                        <w:bottom w:val="none" w:sz="0" w:space="0" w:color="auto"/>
                        <w:right w:val="none" w:sz="0" w:space="0" w:color="auto"/>
                      </w:divBdr>
                    </w:div>
                    <w:div w:id="1030692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1697338">
          <w:marLeft w:val="0"/>
          <w:marRight w:val="0"/>
          <w:marTop w:val="0"/>
          <w:marBottom w:val="0"/>
          <w:divBdr>
            <w:top w:val="none" w:sz="0" w:space="0" w:color="auto"/>
            <w:left w:val="none" w:sz="0" w:space="0" w:color="auto"/>
            <w:bottom w:val="none" w:sz="0" w:space="0" w:color="auto"/>
            <w:right w:val="none" w:sz="0" w:space="0" w:color="auto"/>
          </w:divBdr>
          <w:divsChild>
            <w:div w:id="2006126976">
              <w:marLeft w:val="0"/>
              <w:marRight w:val="0"/>
              <w:marTop w:val="120"/>
              <w:marBottom w:val="0"/>
              <w:divBdr>
                <w:top w:val="none" w:sz="0" w:space="0" w:color="auto"/>
                <w:left w:val="none" w:sz="0" w:space="0" w:color="auto"/>
                <w:bottom w:val="none" w:sz="0" w:space="0" w:color="auto"/>
                <w:right w:val="none" w:sz="0" w:space="0" w:color="auto"/>
              </w:divBdr>
            </w:div>
            <w:div w:id="2069834837">
              <w:marLeft w:val="0"/>
              <w:marRight w:val="0"/>
              <w:marTop w:val="0"/>
              <w:marBottom w:val="0"/>
              <w:divBdr>
                <w:top w:val="none" w:sz="0" w:space="0" w:color="auto"/>
                <w:left w:val="none" w:sz="0" w:space="0" w:color="auto"/>
                <w:bottom w:val="none" w:sz="0" w:space="0" w:color="auto"/>
                <w:right w:val="none" w:sz="0" w:space="0" w:color="auto"/>
              </w:divBdr>
            </w:div>
          </w:divsChild>
        </w:div>
        <w:div w:id="2039961955">
          <w:marLeft w:val="0"/>
          <w:marRight w:val="0"/>
          <w:marTop w:val="0"/>
          <w:marBottom w:val="0"/>
          <w:divBdr>
            <w:top w:val="none" w:sz="0" w:space="0" w:color="auto"/>
            <w:left w:val="none" w:sz="0" w:space="0" w:color="auto"/>
            <w:bottom w:val="none" w:sz="0" w:space="0" w:color="auto"/>
            <w:right w:val="none" w:sz="0" w:space="0" w:color="auto"/>
          </w:divBdr>
          <w:divsChild>
            <w:div w:id="1963075222">
              <w:marLeft w:val="0"/>
              <w:marRight w:val="0"/>
              <w:marTop w:val="120"/>
              <w:marBottom w:val="0"/>
              <w:divBdr>
                <w:top w:val="none" w:sz="0" w:space="0" w:color="auto"/>
                <w:left w:val="none" w:sz="0" w:space="0" w:color="auto"/>
                <w:bottom w:val="none" w:sz="0" w:space="0" w:color="auto"/>
                <w:right w:val="none" w:sz="0" w:space="0" w:color="auto"/>
              </w:divBdr>
            </w:div>
            <w:div w:id="128496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768120">
      <w:bodyDiv w:val="1"/>
      <w:marLeft w:val="0"/>
      <w:marRight w:val="0"/>
      <w:marTop w:val="0"/>
      <w:marBottom w:val="0"/>
      <w:divBdr>
        <w:top w:val="none" w:sz="0" w:space="0" w:color="auto"/>
        <w:left w:val="none" w:sz="0" w:space="0" w:color="auto"/>
        <w:bottom w:val="none" w:sz="0" w:space="0" w:color="auto"/>
        <w:right w:val="none" w:sz="0" w:space="0" w:color="auto"/>
      </w:divBdr>
    </w:div>
    <w:div w:id="1291014697">
      <w:bodyDiv w:val="1"/>
      <w:marLeft w:val="0"/>
      <w:marRight w:val="0"/>
      <w:marTop w:val="0"/>
      <w:marBottom w:val="0"/>
      <w:divBdr>
        <w:top w:val="none" w:sz="0" w:space="0" w:color="auto"/>
        <w:left w:val="none" w:sz="0" w:space="0" w:color="auto"/>
        <w:bottom w:val="none" w:sz="0" w:space="0" w:color="auto"/>
        <w:right w:val="none" w:sz="0" w:space="0" w:color="auto"/>
      </w:divBdr>
    </w:div>
    <w:div w:id="1308782750">
      <w:bodyDiv w:val="1"/>
      <w:marLeft w:val="0"/>
      <w:marRight w:val="0"/>
      <w:marTop w:val="0"/>
      <w:marBottom w:val="0"/>
      <w:divBdr>
        <w:top w:val="none" w:sz="0" w:space="0" w:color="auto"/>
        <w:left w:val="none" w:sz="0" w:space="0" w:color="auto"/>
        <w:bottom w:val="none" w:sz="0" w:space="0" w:color="auto"/>
        <w:right w:val="none" w:sz="0" w:space="0" w:color="auto"/>
      </w:divBdr>
    </w:div>
    <w:div w:id="1314456056">
      <w:bodyDiv w:val="1"/>
      <w:marLeft w:val="0"/>
      <w:marRight w:val="0"/>
      <w:marTop w:val="0"/>
      <w:marBottom w:val="0"/>
      <w:divBdr>
        <w:top w:val="none" w:sz="0" w:space="0" w:color="auto"/>
        <w:left w:val="none" w:sz="0" w:space="0" w:color="auto"/>
        <w:bottom w:val="none" w:sz="0" w:space="0" w:color="auto"/>
        <w:right w:val="none" w:sz="0" w:space="0" w:color="auto"/>
      </w:divBdr>
    </w:div>
    <w:div w:id="1318337284">
      <w:bodyDiv w:val="1"/>
      <w:marLeft w:val="0"/>
      <w:marRight w:val="0"/>
      <w:marTop w:val="0"/>
      <w:marBottom w:val="0"/>
      <w:divBdr>
        <w:top w:val="none" w:sz="0" w:space="0" w:color="auto"/>
        <w:left w:val="none" w:sz="0" w:space="0" w:color="auto"/>
        <w:bottom w:val="none" w:sz="0" w:space="0" w:color="auto"/>
        <w:right w:val="none" w:sz="0" w:space="0" w:color="auto"/>
      </w:divBdr>
    </w:div>
    <w:div w:id="1320579646">
      <w:bodyDiv w:val="1"/>
      <w:marLeft w:val="0"/>
      <w:marRight w:val="0"/>
      <w:marTop w:val="0"/>
      <w:marBottom w:val="0"/>
      <w:divBdr>
        <w:top w:val="none" w:sz="0" w:space="0" w:color="auto"/>
        <w:left w:val="none" w:sz="0" w:space="0" w:color="auto"/>
        <w:bottom w:val="none" w:sz="0" w:space="0" w:color="auto"/>
        <w:right w:val="none" w:sz="0" w:space="0" w:color="auto"/>
      </w:divBdr>
      <w:divsChild>
        <w:div w:id="245652490">
          <w:marLeft w:val="0"/>
          <w:marRight w:val="0"/>
          <w:marTop w:val="0"/>
          <w:marBottom w:val="0"/>
          <w:divBdr>
            <w:top w:val="none" w:sz="0" w:space="0" w:color="auto"/>
            <w:left w:val="none" w:sz="0" w:space="0" w:color="auto"/>
            <w:bottom w:val="none" w:sz="0" w:space="0" w:color="auto"/>
            <w:right w:val="none" w:sz="0" w:space="0" w:color="auto"/>
          </w:divBdr>
          <w:divsChild>
            <w:div w:id="160779183">
              <w:marLeft w:val="0"/>
              <w:marRight w:val="0"/>
              <w:marTop w:val="120"/>
              <w:marBottom w:val="0"/>
              <w:divBdr>
                <w:top w:val="none" w:sz="0" w:space="0" w:color="auto"/>
                <w:left w:val="none" w:sz="0" w:space="0" w:color="auto"/>
                <w:bottom w:val="none" w:sz="0" w:space="0" w:color="auto"/>
                <w:right w:val="none" w:sz="0" w:space="0" w:color="auto"/>
              </w:divBdr>
            </w:div>
            <w:div w:id="292177979">
              <w:marLeft w:val="0"/>
              <w:marRight w:val="0"/>
              <w:marTop w:val="0"/>
              <w:marBottom w:val="0"/>
              <w:divBdr>
                <w:top w:val="none" w:sz="0" w:space="0" w:color="auto"/>
                <w:left w:val="none" w:sz="0" w:space="0" w:color="auto"/>
                <w:bottom w:val="none" w:sz="0" w:space="0" w:color="auto"/>
                <w:right w:val="none" w:sz="0" w:space="0" w:color="auto"/>
              </w:divBdr>
            </w:div>
          </w:divsChild>
        </w:div>
        <w:div w:id="397823055">
          <w:marLeft w:val="0"/>
          <w:marRight w:val="0"/>
          <w:marTop w:val="0"/>
          <w:marBottom w:val="0"/>
          <w:divBdr>
            <w:top w:val="none" w:sz="0" w:space="0" w:color="auto"/>
            <w:left w:val="none" w:sz="0" w:space="0" w:color="auto"/>
            <w:bottom w:val="none" w:sz="0" w:space="0" w:color="auto"/>
            <w:right w:val="none" w:sz="0" w:space="0" w:color="auto"/>
          </w:divBdr>
          <w:divsChild>
            <w:div w:id="442311316">
              <w:marLeft w:val="0"/>
              <w:marRight w:val="0"/>
              <w:marTop w:val="0"/>
              <w:marBottom w:val="0"/>
              <w:divBdr>
                <w:top w:val="none" w:sz="0" w:space="0" w:color="auto"/>
                <w:left w:val="none" w:sz="0" w:space="0" w:color="auto"/>
                <w:bottom w:val="none" w:sz="0" w:space="0" w:color="auto"/>
                <w:right w:val="none" w:sz="0" w:space="0" w:color="auto"/>
              </w:divBdr>
            </w:div>
            <w:div w:id="1487284377">
              <w:marLeft w:val="0"/>
              <w:marRight w:val="0"/>
              <w:marTop w:val="120"/>
              <w:marBottom w:val="0"/>
              <w:divBdr>
                <w:top w:val="none" w:sz="0" w:space="0" w:color="auto"/>
                <w:left w:val="none" w:sz="0" w:space="0" w:color="auto"/>
                <w:bottom w:val="none" w:sz="0" w:space="0" w:color="auto"/>
                <w:right w:val="none" w:sz="0" w:space="0" w:color="auto"/>
              </w:divBdr>
            </w:div>
          </w:divsChild>
        </w:div>
        <w:div w:id="489030225">
          <w:marLeft w:val="600"/>
          <w:marRight w:val="0"/>
          <w:marTop w:val="0"/>
          <w:marBottom w:val="0"/>
          <w:divBdr>
            <w:top w:val="none" w:sz="0" w:space="0" w:color="auto"/>
            <w:left w:val="none" w:sz="0" w:space="0" w:color="auto"/>
            <w:bottom w:val="none" w:sz="0" w:space="0" w:color="auto"/>
            <w:right w:val="none" w:sz="0" w:space="0" w:color="auto"/>
          </w:divBdr>
        </w:div>
        <w:div w:id="524562938">
          <w:marLeft w:val="0"/>
          <w:marRight w:val="0"/>
          <w:marTop w:val="0"/>
          <w:marBottom w:val="0"/>
          <w:divBdr>
            <w:top w:val="none" w:sz="0" w:space="0" w:color="auto"/>
            <w:left w:val="none" w:sz="0" w:space="0" w:color="auto"/>
            <w:bottom w:val="none" w:sz="0" w:space="0" w:color="auto"/>
            <w:right w:val="none" w:sz="0" w:space="0" w:color="auto"/>
          </w:divBdr>
          <w:divsChild>
            <w:div w:id="725488869">
              <w:marLeft w:val="0"/>
              <w:marRight w:val="0"/>
              <w:marTop w:val="0"/>
              <w:marBottom w:val="0"/>
              <w:divBdr>
                <w:top w:val="none" w:sz="0" w:space="0" w:color="auto"/>
                <w:left w:val="none" w:sz="0" w:space="0" w:color="auto"/>
                <w:bottom w:val="none" w:sz="0" w:space="0" w:color="auto"/>
                <w:right w:val="none" w:sz="0" w:space="0" w:color="auto"/>
              </w:divBdr>
            </w:div>
            <w:div w:id="1601329763">
              <w:marLeft w:val="0"/>
              <w:marRight w:val="0"/>
              <w:marTop w:val="120"/>
              <w:marBottom w:val="0"/>
              <w:divBdr>
                <w:top w:val="none" w:sz="0" w:space="0" w:color="auto"/>
                <w:left w:val="none" w:sz="0" w:space="0" w:color="auto"/>
                <w:bottom w:val="none" w:sz="0" w:space="0" w:color="auto"/>
                <w:right w:val="none" w:sz="0" w:space="0" w:color="auto"/>
              </w:divBdr>
            </w:div>
          </w:divsChild>
        </w:div>
        <w:div w:id="1105031789">
          <w:marLeft w:val="0"/>
          <w:marRight w:val="0"/>
          <w:marTop w:val="0"/>
          <w:marBottom w:val="0"/>
          <w:divBdr>
            <w:top w:val="none" w:sz="0" w:space="0" w:color="auto"/>
            <w:left w:val="none" w:sz="0" w:space="0" w:color="auto"/>
            <w:bottom w:val="none" w:sz="0" w:space="0" w:color="auto"/>
            <w:right w:val="none" w:sz="0" w:space="0" w:color="auto"/>
          </w:divBdr>
          <w:divsChild>
            <w:div w:id="1607614291">
              <w:marLeft w:val="0"/>
              <w:marRight w:val="0"/>
              <w:marTop w:val="120"/>
              <w:marBottom w:val="0"/>
              <w:divBdr>
                <w:top w:val="none" w:sz="0" w:space="0" w:color="auto"/>
                <w:left w:val="none" w:sz="0" w:space="0" w:color="auto"/>
                <w:bottom w:val="none" w:sz="0" w:space="0" w:color="auto"/>
                <w:right w:val="none" w:sz="0" w:space="0" w:color="auto"/>
              </w:divBdr>
            </w:div>
            <w:div w:id="1849782895">
              <w:marLeft w:val="0"/>
              <w:marRight w:val="0"/>
              <w:marTop w:val="0"/>
              <w:marBottom w:val="0"/>
              <w:divBdr>
                <w:top w:val="none" w:sz="0" w:space="0" w:color="auto"/>
                <w:left w:val="none" w:sz="0" w:space="0" w:color="auto"/>
                <w:bottom w:val="none" w:sz="0" w:space="0" w:color="auto"/>
                <w:right w:val="none" w:sz="0" w:space="0" w:color="auto"/>
              </w:divBdr>
            </w:div>
          </w:divsChild>
        </w:div>
        <w:div w:id="1463840689">
          <w:marLeft w:val="0"/>
          <w:marRight w:val="0"/>
          <w:marTop w:val="0"/>
          <w:marBottom w:val="0"/>
          <w:divBdr>
            <w:top w:val="none" w:sz="0" w:space="0" w:color="auto"/>
            <w:left w:val="none" w:sz="0" w:space="0" w:color="auto"/>
            <w:bottom w:val="none" w:sz="0" w:space="0" w:color="auto"/>
            <w:right w:val="none" w:sz="0" w:space="0" w:color="auto"/>
          </w:divBdr>
          <w:divsChild>
            <w:div w:id="129787768">
              <w:marLeft w:val="0"/>
              <w:marRight w:val="0"/>
              <w:marTop w:val="120"/>
              <w:marBottom w:val="0"/>
              <w:divBdr>
                <w:top w:val="none" w:sz="0" w:space="0" w:color="auto"/>
                <w:left w:val="none" w:sz="0" w:space="0" w:color="auto"/>
                <w:bottom w:val="none" w:sz="0" w:space="0" w:color="auto"/>
                <w:right w:val="none" w:sz="0" w:space="0" w:color="auto"/>
              </w:divBdr>
            </w:div>
            <w:div w:id="265649897">
              <w:marLeft w:val="0"/>
              <w:marRight w:val="0"/>
              <w:marTop w:val="0"/>
              <w:marBottom w:val="0"/>
              <w:divBdr>
                <w:top w:val="none" w:sz="0" w:space="0" w:color="auto"/>
                <w:left w:val="none" w:sz="0" w:space="0" w:color="auto"/>
                <w:bottom w:val="none" w:sz="0" w:space="0" w:color="auto"/>
                <w:right w:val="none" w:sz="0" w:space="0" w:color="auto"/>
              </w:divBdr>
            </w:div>
          </w:divsChild>
        </w:div>
        <w:div w:id="1998150449">
          <w:marLeft w:val="600"/>
          <w:marRight w:val="0"/>
          <w:marTop w:val="0"/>
          <w:marBottom w:val="0"/>
          <w:divBdr>
            <w:top w:val="none" w:sz="0" w:space="0" w:color="auto"/>
            <w:left w:val="none" w:sz="0" w:space="0" w:color="auto"/>
            <w:bottom w:val="none" w:sz="0" w:space="0" w:color="auto"/>
            <w:right w:val="none" w:sz="0" w:space="0" w:color="auto"/>
          </w:divBdr>
        </w:div>
        <w:div w:id="2018968989">
          <w:marLeft w:val="600"/>
          <w:marRight w:val="0"/>
          <w:marTop w:val="0"/>
          <w:marBottom w:val="0"/>
          <w:divBdr>
            <w:top w:val="none" w:sz="0" w:space="0" w:color="auto"/>
            <w:left w:val="none" w:sz="0" w:space="0" w:color="auto"/>
            <w:bottom w:val="none" w:sz="0" w:space="0" w:color="auto"/>
            <w:right w:val="none" w:sz="0" w:space="0" w:color="auto"/>
          </w:divBdr>
        </w:div>
      </w:divsChild>
    </w:div>
    <w:div w:id="1335760961">
      <w:bodyDiv w:val="1"/>
      <w:marLeft w:val="0"/>
      <w:marRight w:val="0"/>
      <w:marTop w:val="0"/>
      <w:marBottom w:val="0"/>
      <w:divBdr>
        <w:top w:val="none" w:sz="0" w:space="0" w:color="auto"/>
        <w:left w:val="none" w:sz="0" w:space="0" w:color="auto"/>
        <w:bottom w:val="none" w:sz="0" w:space="0" w:color="auto"/>
        <w:right w:val="none" w:sz="0" w:space="0" w:color="auto"/>
      </w:divBdr>
    </w:div>
    <w:div w:id="1346666108">
      <w:bodyDiv w:val="1"/>
      <w:marLeft w:val="0"/>
      <w:marRight w:val="0"/>
      <w:marTop w:val="0"/>
      <w:marBottom w:val="0"/>
      <w:divBdr>
        <w:top w:val="none" w:sz="0" w:space="0" w:color="auto"/>
        <w:left w:val="none" w:sz="0" w:space="0" w:color="auto"/>
        <w:bottom w:val="none" w:sz="0" w:space="0" w:color="auto"/>
        <w:right w:val="none" w:sz="0" w:space="0" w:color="auto"/>
      </w:divBdr>
    </w:div>
    <w:div w:id="1349671256">
      <w:bodyDiv w:val="1"/>
      <w:marLeft w:val="0"/>
      <w:marRight w:val="0"/>
      <w:marTop w:val="0"/>
      <w:marBottom w:val="0"/>
      <w:divBdr>
        <w:top w:val="none" w:sz="0" w:space="0" w:color="auto"/>
        <w:left w:val="none" w:sz="0" w:space="0" w:color="auto"/>
        <w:bottom w:val="none" w:sz="0" w:space="0" w:color="auto"/>
        <w:right w:val="none" w:sz="0" w:space="0" w:color="auto"/>
      </w:divBdr>
    </w:div>
    <w:div w:id="1404184899">
      <w:bodyDiv w:val="1"/>
      <w:marLeft w:val="0"/>
      <w:marRight w:val="0"/>
      <w:marTop w:val="0"/>
      <w:marBottom w:val="0"/>
      <w:divBdr>
        <w:top w:val="none" w:sz="0" w:space="0" w:color="auto"/>
        <w:left w:val="none" w:sz="0" w:space="0" w:color="auto"/>
        <w:bottom w:val="none" w:sz="0" w:space="0" w:color="auto"/>
        <w:right w:val="none" w:sz="0" w:space="0" w:color="auto"/>
      </w:divBdr>
    </w:div>
    <w:div w:id="1418282975">
      <w:bodyDiv w:val="1"/>
      <w:marLeft w:val="0"/>
      <w:marRight w:val="0"/>
      <w:marTop w:val="0"/>
      <w:marBottom w:val="0"/>
      <w:divBdr>
        <w:top w:val="none" w:sz="0" w:space="0" w:color="auto"/>
        <w:left w:val="none" w:sz="0" w:space="0" w:color="auto"/>
        <w:bottom w:val="none" w:sz="0" w:space="0" w:color="auto"/>
        <w:right w:val="none" w:sz="0" w:space="0" w:color="auto"/>
      </w:divBdr>
    </w:div>
    <w:div w:id="1423182994">
      <w:bodyDiv w:val="1"/>
      <w:marLeft w:val="0"/>
      <w:marRight w:val="0"/>
      <w:marTop w:val="0"/>
      <w:marBottom w:val="0"/>
      <w:divBdr>
        <w:top w:val="none" w:sz="0" w:space="0" w:color="auto"/>
        <w:left w:val="none" w:sz="0" w:space="0" w:color="auto"/>
        <w:bottom w:val="none" w:sz="0" w:space="0" w:color="auto"/>
        <w:right w:val="none" w:sz="0" w:space="0" w:color="auto"/>
      </w:divBdr>
    </w:div>
    <w:div w:id="1432160402">
      <w:bodyDiv w:val="1"/>
      <w:marLeft w:val="0"/>
      <w:marRight w:val="0"/>
      <w:marTop w:val="0"/>
      <w:marBottom w:val="0"/>
      <w:divBdr>
        <w:top w:val="none" w:sz="0" w:space="0" w:color="auto"/>
        <w:left w:val="none" w:sz="0" w:space="0" w:color="auto"/>
        <w:bottom w:val="none" w:sz="0" w:space="0" w:color="auto"/>
        <w:right w:val="none" w:sz="0" w:space="0" w:color="auto"/>
      </w:divBdr>
    </w:div>
    <w:div w:id="1439137206">
      <w:bodyDiv w:val="1"/>
      <w:marLeft w:val="0"/>
      <w:marRight w:val="0"/>
      <w:marTop w:val="0"/>
      <w:marBottom w:val="0"/>
      <w:divBdr>
        <w:top w:val="none" w:sz="0" w:space="0" w:color="auto"/>
        <w:left w:val="none" w:sz="0" w:space="0" w:color="auto"/>
        <w:bottom w:val="none" w:sz="0" w:space="0" w:color="auto"/>
        <w:right w:val="none" w:sz="0" w:space="0" w:color="auto"/>
      </w:divBdr>
    </w:div>
    <w:div w:id="1446852666">
      <w:bodyDiv w:val="1"/>
      <w:marLeft w:val="0"/>
      <w:marRight w:val="0"/>
      <w:marTop w:val="0"/>
      <w:marBottom w:val="0"/>
      <w:divBdr>
        <w:top w:val="none" w:sz="0" w:space="0" w:color="auto"/>
        <w:left w:val="none" w:sz="0" w:space="0" w:color="auto"/>
        <w:bottom w:val="none" w:sz="0" w:space="0" w:color="auto"/>
        <w:right w:val="none" w:sz="0" w:space="0" w:color="auto"/>
      </w:divBdr>
    </w:div>
    <w:div w:id="1457025536">
      <w:bodyDiv w:val="1"/>
      <w:marLeft w:val="0"/>
      <w:marRight w:val="0"/>
      <w:marTop w:val="0"/>
      <w:marBottom w:val="0"/>
      <w:divBdr>
        <w:top w:val="none" w:sz="0" w:space="0" w:color="auto"/>
        <w:left w:val="none" w:sz="0" w:space="0" w:color="auto"/>
        <w:bottom w:val="none" w:sz="0" w:space="0" w:color="auto"/>
        <w:right w:val="none" w:sz="0" w:space="0" w:color="auto"/>
      </w:divBdr>
    </w:div>
    <w:div w:id="1479103575">
      <w:bodyDiv w:val="1"/>
      <w:marLeft w:val="0"/>
      <w:marRight w:val="0"/>
      <w:marTop w:val="0"/>
      <w:marBottom w:val="0"/>
      <w:divBdr>
        <w:top w:val="none" w:sz="0" w:space="0" w:color="auto"/>
        <w:left w:val="none" w:sz="0" w:space="0" w:color="auto"/>
        <w:bottom w:val="none" w:sz="0" w:space="0" w:color="auto"/>
        <w:right w:val="none" w:sz="0" w:space="0" w:color="auto"/>
      </w:divBdr>
    </w:div>
    <w:div w:id="1479613391">
      <w:bodyDiv w:val="1"/>
      <w:marLeft w:val="0"/>
      <w:marRight w:val="0"/>
      <w:marTop w:val="0"/>
      <w:marBottom w:val="0"/>
      <w:divBdr>
        <w:top w:val="none" w:sz="0" w:space="0" w:color="auto"/>
        <w:left w:val="none" w:sz="0" w:space="0" w:color="auto"/>
        <w:bottom w:val="none" w:sz="0" w:space="0" w:color="auto"/>
        <w:right w:val="none" w:sz="0" w:space="0" w:color="auto"/>
      </w:divBdr>
      <w:divsChild>
        <w:div w:id="1719360513">
          <w:marLeft w:val="0"/>
          <w:marRight w:val="0"/>
          <w:marTop w:val="120"/>
          <w:marBottom w:val="0"/>
          <w:divBdr>
            <w:top w:val="none" w:sz="0" w:space="0" w:color="auto"/>
            <w:left w:val="none" w:sz="0" w:space="0" w:color="auto"/>
            <w:bottom w:val="none" w:sz="0" w:space="0" w:color="auto"/>
            <w:right w:val="none" w:sz="0" w:space="0" w:color="auto"/>
          </w:divBdr>
        </w:div>
        <w:div w:id="957831897">
          <w:marLeft w:val="0"/>
          <w:marRight w:val="0"/>
          <w:marTop w:val="0"/>
          <w:marBottom w:val="0"/>
          <w:divBdr>
            <w:top w:val="none" w:sz="0" w:space="0" w:color="auto"/>
            <w:left w:val="none" w:sz="0" w:space="0" w:color="auto"/>
            <w:bottom w:val="none" w:sz="0" w:space="0" w:color="auto"/>
            <w:right w:val="none" w:sz="0" w:space="0" w:color="auto"/>
          </w:divBdr>
          <w:divsChild>
            <w:div w:id="1647735546">
              <w:marLeft w:val="0"/>
              <w:marRight w:val="0"/>
              <w:marTop w:val="0"/>
              <w:marBottom w:val="0"/>
              <w:divBdr>
                <w:top w:val="none" w:sz="0" w:space="0" w:color="auto"/>
                <w:left w:val="none" w:sz="0" w:space="0" w:color="auto"/>
                <w:bottom w:val="none" w:sz="0" w:space="0" w:color="auto"/>
                <w:right w:val="none" w:sz="0" w:space="0" w:color="auto"/>
              </w:divBdr>
              <w:divsChild>
                <w:div w:id="1172574722">
                  <w:marLeft w:val="0"/>
                  <w:marRight w:val="0"/>
                  <w:marTop w:val="120"/>
                  <w:marBottom w:val="0"/>
                  <w:divBdr>
                    <w:top w:val="none" w:sz="0" w:space="0" w:color="auto"/>
                    <w:left w:val="none" w:sz="0" w:space="0" w:color="auto"/>
                    <w:bottom w:val="none" w:sz="0" w:space="0" w:color="auto"/>
                    <w:right w:val="none" w:sz="0" w:space="0" w:color="auto"/>
                  </w:divBdr>
                </w:div>
                <w:div w:id="1742100432">
                  <w:marLeft w:val="0"/>
                  <w:marRight w:val="0"/>
                  <w:marTop w:val="0"/>
                  <w:marBottom w:val="0"/>
                  <w:divBdr>
                    <w:top w:val="none" w:sz="0" w:space="0" w:color="auto"/>
                    <w:left w:val="none" w:sz="0" w:space="0" w:color="auto"/>
                    <w:bottom w:val="none" w:sz="0" w:space="0" w:color="auto"/>
                    <w:right w:val="none" w:sz="0" w:space="0" w:color="auto"/>
                  </w:divBdr>
                </w:div>
              </w:divsChild>
            </w:div>
            <w:div w:id="410584881">
              <w:marLeft w:val="0"/>
              <w:marRight w:val="0"/>
              <w:marTop w:val="0"/>
              <w:marBottom w:val="0"/>
              <w:divBdr>
                <w:top w:val="none" w:sz="0" w:space="0" w:color="auto"/>
                <w:left w:val="none" w:sz="0" w:space="0" w:color="auto"/>
                <w:bottom w:val="none" w:sz="0" w:space="0" w:color="auto"/>
                <w:right w:val="none" w:sz="0" w:space="0" w:color="auto"/>
              </w:divBdr>
              <w:divsChild>
                <w:div w:id="51084453">
                  <w:marLeft w:val="0"/>
                  <w:marRight w:val="0"/>
                  <w:marTop w:val="120"/>
                  <w:marBottom w:val="0"/>
                  <w:divBdr>
                    <w:top w:val="none" w:sz="0" w:space="0" w:color="auto"/>
                    <w:left w:val="none" w:sz="0" w:space="0" w:color="auto"/>
                    <w:bottom w:val="none" w:sz="0" w:space="0" w:color="auto"/>
                    <w:right w:val="none" w:sz="0" w:space="0" w:color="auto"/>
                  </w:divBdr>
                </w:div>
                <w:div w:id="1733042789">
                  <w:marLeft w:val="0"/>
                  <w:marRight w:val="0"/>
                  <w:marTop w:val="0"/>
                  <w:marBottom w:val="0"/>
                  <w:divBdr>
                    <w:top w:val="none" w:sz="0" w:space="0" w:color="auto"/>
                    <w:left w:val="none" w:sz="0" w:space="0" w:color="auto"/>
                    <w:bottom w:val="none" w:sz="0" w:space="0" w:color="auto"/>
                    <w:right w:val="none" w:sz="0" w:space="0" w:color="auto"/>
                  </w:divBdr>
                </w:div>
              </w:divsChild>
            </w:div>
            <w:div w:id="1848053549">
              <w:marLeft w:val="0"/>
              <w:marRight w:val="0"/>
              <w:marTop w:val="0"/>
              <w:marBottom w:val="0"/>
              <w:divBdr>
                <w:top w:val="none" w:sz="0" w:space="0" w:color="auto"/>
                <w:left w:val="none" w:sz="0" w:space="0" w:color="auto"/>
                <w:bottom w:val="none" w:sz="0" w:space="0" w:color="auto"/>
                <w:right w:val="none" w:sz="0" w:space="0" w:color="auto"/>
              </w:divBdr>
              <w:divsChild>
                <w:div w:id="2052607346">
                  <w:marLeft w:val="0"/>
                  <w:marRight w:val="0"/>
                  <w:marTop w:val="120"/>
                  <w:marBottom w:val="0"/>
                  <w:divBdr>
                    <w:top w:val="none" w:sz="0" w:space="0" w:color="auto"/>
                    <w:left w:val="none" w:sz="0" w:space="0" w:color="auto"/>
                    <w:bottom w:val="none" w:sz="0" w:space="0" w:color="auto"/>
                    <w:right w:val="none" w:sz="0" w:space="0" w:color="auto"/>
                  </w:divBdr>
                </w:div>
                <w:div w:id="1403985962">
                  <w:marLeft w:val="0"/>
                  <w:marRight w:val="0"/>
                  <w:marTop w:val="0"/>
                  <w:marBottom w:val="0"/>
                  <w:divBdr>
                    <w:top w:val="none" w:sz="0" w:space="0" w:color="auto"/>
                    <w:left w:val="none" w:sz="0" w:space="0" w:color="auto"/>
                    <w:bottom w:val="none" w:sz="0" w:space="0" w:color="auto"/>
                    <w:right w:val="none" w:sz="0" w:space="0" w:color="auto"/>
                  </w:divBdr>
                  <w:divsChild>
                    <w:div w:id="1519849171">
                      <w:marLeft w:val="0"/>
                      <w:marRight w:val="0"/>
                      <w:marTop w:val="0"/>
                      <w:marBottom w:val="0"/>
                      <w:divBdr>
                        <w:top w:val="none" w:sz="0" w:space="0" w:color="auto"/>
                        <w:left w:val="none" w:sz="0" w:space="0" w:color="auto"/>
                        <w:bottom w:val="none" w:sz="0" w:space="0" w:color="auto"/>
                        <w:right w:val="none" w:sz="0" w:space="0" w:color="auto"/>
                      </w:divBdr>
                      <w:divsChild>
                        <w:div w:id="697513284">
                          <w:marLeft w:val="0"/>
                          <w:marRight w:val="0"/>
                          <w:marTop w:val="120"/>
                          <w:marBottom w:val="0"/>
                          <w:divBdr>
                            <w:top w:val="none" w:sz="0" w:space="0" w:color="auto"/>
                            <w:left w:val="none" w:sz="0" w:space="0" w:color="auto"/>
                            <w:bottom w:val="none" w:sz="0" w:space="0" w:color="auto"/>
                            <w:right w:val="none" w:sz="0" w:space="0" w:color="auto"/>
                          </w:divBdr>
                        </w:div>
                        <w:div w:id="2022782845">
                          <w:marLeft w:val="0"/>
                          <w:marRight w:val="0"/>
                          <w:marTop w:val="0"/>
                          <w:marBottom w:val="0"/>
                          <w:divBdr>
                            <w:top w:val="none" w:sz="0" w:space="0" w:color="auto"/>
                            <w:left w:val="none" w:sz="0" w:space="0" w:color="auto"/>
                            <w:bottom w:val="none" w:sz="0" w:space="0" w:color="auto"/>
                            <w:right w:val="none" w:sz="0" w:space="0" w:color="auto"/>
                          </w:divBdr>
                        </w:div>
                      </w:divsChild>
                    </w:div>
                    <w:div w:id="1285313414">
                      <w:marLeft w:val="0"/>
                      <w:marRight w:val="0"/>
                      <w:marTop w:val="0"/>
                      <w:marBottom w:val="0"/>
                      <w:divBdr>
                        <w:top w:val="none" w:sz="0" w:space="0" w:color="auto"/>
                        <w:left w:val="none" w:sz="0" w:space="0" w:color="auto"/>
                        <w:bottom w:val="none" w:sz="0" w:space="0" w:color="auto"/>
                        <w:right w:val="none" w:sz="0" w:space="0" w:color="auto"/>
                      </w:divBdr>
                      <w:divsChild>
                        <w:div w:id="1324815308">
                          <w:marLeft w:val="0"/>
                          <w:marRight w:val="0"/>
                          <w:marTop w:val="120"/>
                          <w:marBottom w:val="0"/>
                          <w:divBdr>
                            <w:top w:val="none" w:sz="0" w:space="0" w:color="auto"/>
                            <w:left w:val="none" w:sz="0" w:space="0" w:color="auto"/>
                            <w:bottom w:val="none" w:sz="0" w:space="0" w:color="auto"/>
                            <w:right w:val="none" w:sz="0" w:space="0" w:color="auto"/>
                          </w:divBdr>
                        </w:div>
                        <w:div w:id="13264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686709">
              <w:marLeft w:val="0"/>
              <w:marRight w:val="0"/>
              <w:marTop w:val="0"/>
              <w:marBottom w:val="0"/>
              <w:divBdr>
                <w:top w:val="none" w:sz="0" w:space="0" w:color="auto"/>
                <w:left w:val="none" w:sz="0" w:space="0" w:color="auto"/>
                <w:bottom w:val="none" w:sz="0" w:space="0" w:color="auto"/>
                <w:right w:val="none" w:sz="0" w:space="0" w:color="auto"/>
              </w:divBdr>
              <w:divsChild>
                <w:div w:id="853886651">
                  <w:marLeft w:val="0"/>
                  <w:marRight w:val="0"/>
                  <w:marTop w:val="120"/>
                  <w:marBottom w:val="0"/>
                  <w:divBdr>
                    <w:top w:val="none" w:sz="0" w:space="0" w:color="auto"/>
                    <w:left w:val="none" w:sz="0" w:space="0" w:color="auto"/>
                    <w:bottom w:val="none" w:sz="0" w:space="0" w:color="auto"/>
                    <w:right w:val="none" w:sz="0" w:space="0" w:color="auto"/>
                  </w:divBdr>
                </w:div>
                <w:div w:id="222260399">
                  <w:marLeft w:val="0"/>
                  <w:marRight w:val="0"/>
                  <w:marTop w:val="0"/>
                  <w:marBottom w:val="0"/>
                  <w:divBdr>
                    <w:top w:val="none" w:sz="0" w:space="0" w:color="auto"/>
                    <w:left w:val="none" w:sz="0" w:space="0" w:color="auto"/>
                    <w:bottom w:val="none" w:sz="0" w:space="0" w:color="auto"/>
                    <w:right w:val="none" w:sz="0" w:space="0" w:color="auto"/>
                  </w:divBdr>
                </w:div>
              </w:divsChild>
            </w:div>
            <w:div w:id="1282880303">
              <w:marLeft w:val="0"/>
              <w:marRight w:val="0"/>
              <w:marTop w:val="0"/>
              <w:marBottom w:val="0"/>
              <w:divBdr>
                <w:top w:val="none" w:sz="0" w:space="0" w:color="auto"/>
                <w:left w:val="none" w:sz="0" w:space="0" w:color="auto"/>
                <w:bottom w:val="none" w:sz="0" w:space="0" w:color="auto"/>
                <w:right w:val="none" w:sz="0" w:space="0" w:color="auto"/>
              </w:divBdr>
              <w:divsChild>
                <w:div w:id="1553998831">
                  <w:marLeft w:val="0"/>
                  <w:marRight w:val="0"/>
                  <w:marTop w:val="120"/>
                  <w:marBottom w:val="0"/>
                  <w:divBdr>
                    <w:top w:val="none" w:sz="0" w:space="0" w:color="auto"/>
                    <w:left w:val="none" w:sz="0" w:space="0" w:color="auto"/>
                    <w:bottom w:val="none" w:sz="0" w:space="0" w:color="auto"/>
                    <w:right w:val="none" w:sz="0" w:space="0" w:color="auto"/>
                  </w:divBdr>
                </w:div>
                <w:div w:id="596137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909999">
      <w:bodyDiv w:val="1"/>
      <w:marLeft w:val="0"/>
      <w:marRight w:val="0"/>
      <w:marTop w:val="0"/>
      <w:marBottom w:val="0"/>
      <w:divBdr>
        <w:top w:val="none" w:sz="0" w:space="0" w:color="auto"/>
        <w:left w:val="none" w:sz="0" w:space="0" w:color="auto"/>
        <w:bottom w:val="none" w:sz="0" w:space="0" w:color="auto"/>
        <w:right w:val="none" w:sz="0" w:space="0" w:color="auto"/>
      </w:divBdr>
    </w:div>
    <w:div w:id="1534223035">
      <w:bodyDiv w:val="1"/>
      <w:marLeft w:val="0"/>
      <w:marRight w:val="0"/>
      <w:marTop w:val="0"/>
      <w:marBottom w:val="0"/>
      <w:divBdr>
        <w:top w:val="none" w:sz="0" w:space="0" w:color="auto"/>
        <w:left w:val="none" w:sz="0" w:space="0" w:color="auto"/>
        <w:bottom w:val="none" w:sz="0" w:space="0" w:color="auto"/>
        <w:right w:val="none" w:sz="0" w:space="0" w:color="auto"/>
      </w:divBdr>
    </w:div>
    <w:div w:id="1546604181">
      <w:bodyDiv w:val="1"/>
      <w:marLeft w:val="0"/>
      <w:marRight w:val="0"/>
      <w:marTop w:val="0"/>
      <w:marBottom w:val="0"/>
      <w:divBdr>
        <w:top w:val="none" w:sz="0" w:space="0" w:color="auto"/>
        <w:left w:val="none" w:sz="0" w:space="0" w:color="auto"/>
        <w:bottom w:val="none" w:sz="0" w:space="0" w:color="auto"/>
        <w:right w:val="none" w:sz="0" w:space="0" w:color="auto"/>
      </w:divBdr>
      <w:divsChild>
        <w:div w:id="251865757">
          <w:marLeft w:val="0"/>
          <w:marRight w:val="0"/>
          <w:marTop w:val="0"/>
          <w:marBottom w:val="0"/>
          <w:divBdr>
            <w:top w:val="none" w:sz="0" w:space="0" w:color="auto"/>
            <w:left w:val="none" w:sz="0" w:space="0" w:color="auto"/>
            <w:bottom w:val="none" w:sz="0" w:space="0" w:color="auto"/>
            <w:right w:val="none" w:sz="0" w:space="0" w:color="auto"/>
          </w:divBdr>
        </w:div>
        <w:div w:id="734016262">
          <w:marLeft w:val="0"/>
          <w:marRight w:val="0"/>
          <w:marTop w:val="120"/>
          <w:marBottom w:val="0"/>
          <w:divBdr>
            <w:top w:val="none" w:sz="0" w:space="0" w:color="auto"/>
            <w:left w:val="none" w:sz="0" w:space="0" w:color="auto"/>
            <w:bottom w:val="none" w:sz="0" w:space="0" w:color="auto"/>
            <w:right w:val="none" w:sz="0" w:space="0" w:color="auto"/>
          </w:divBdr>
        </w:div>
      </w:divsChild>
    </w:div>
    <w:div w:id="1572151630">
      <w:bodyDiv w:val="1"/>
      <w:marLeft w:val="0"/>
      <w:marRight w:val="0"/>
      <w:marTop w:val="0"/>
      <w:marBottom w:val="0"/>
      <w:divBdr>
        <w:top w:val="none" w:sz="0" w:space="0" w:color="auto"/>
        <w:left w:val="none" w:sz="0" w:space="0" w:color="auto"/>
        <w:bottom w:val="none" w:sz="0" w:space="0" w:color="auto"/>
        <w:right w:val="none" w:sz="0" w:space="0" w:color="auto"/>
      </w:divBdr>
      <w:divsChild>
        <w:div w:id="235437910">
          <w:marLeft w:val="600"/>
          <w:marRight w:val="0"/>
          <w:marTop w:val="0"/>
          <w:marBottom w:val="0"/>
          <w:divBdr>
            <w:top w:val="none" w:sz="0" w:space="0" w:color="auto"/>
            <w:left w:val="none" w:sz="0" w:space="0" w:color="auto"/>
            <w:bottom w:val="none" w:sz="0" w:space="0" w:color="auto"/>
            <w:right w:val="none" w:sz="0" w:space="0" w:color="auto"/>
          </w:divBdr>
        </w:div>
        <w:div w:id="592709400">
          <w:marLeft w:val="480"/>
          <w:marRight w:val="0"/>
          <w:marTop w:val="0"/>
          <w:marBottom w:val="0"/>
          <w:divBdr>
            <w:top w:val="none" w:sz="0" w:space="0" w:color="auto"/>
            <w:left w:val="none" w:sz="0" w:space="0" w:color="auto"/>
            <w:bottom w:val="none" w:sz="0" w:space="0" w:color="auto"/>
            <w:right w:val="none" w:sz="0" w:space="0" w:color="auto"/>
          </w:divBdr>
        </w:div>
        <w:div w:id="665521276">
          <w:marLeft w:val="480"/>
          <w:marRight w:val="0"/>
          <w:marTop w:val="0"/>
          <w:marBottom w:val="0"/>
          <w:divBdr>
            <w:top w:val="none" w:sz="0" w:space="0" w:color="auto"/>
            <w:left w:val="none" w:sz="0" w:space="0" w:color="auto"/>
            <w:bottom w:val="none" w:sz="0" w:space="0" w:color="auto"/>
            <w:right w:val="none" w:sz="0" w:space="0" w:color="auto"/>
          </w:divBdr>
        </w:div>
        <w:div w:id="808476827">
          <w:marLeft w:val="480"/>
          <w:marRight w:val="0"/>
          <w:marTop w:val="0"/>
          <w:marBottom w:val="0"/>
          <w:divBdr>
            <w:top w:val="none" w:sz="0" w:space="0" w:color="auto"/>
            <w:left w:val="none" w:sz="0" w:space="0" w:color="auto"/>
            <w:bottom w:val="none" w:sz="0" w:space="0" w:color="auto"/>
            <w:right w:val="none" w:sz="0" w:space="0" w:color="auto"/>
          </w:divBdr>
        </w:div>
        <w:div w:id="826558588">
          <w:marLeft w:val="480"/>
          <w:marRight w:val="0"/>
          <w:marTop w:val="0"/>
          <w:marBottom w:val="0"/>
          <w:divBdr>
            <w:top w:val="none" w:sz="0" w:space="0" w:color="auto"/>
            <w:left w:val="none" w:sz="0" w:space="0" w:color="auto"/>
            <w:bottom w:val="none" w:sz="0" w:space="0" w:color="auto"/>
            <w:right w:val="none" w:sz="0" w:space="0" w:color="auto"/>
          </w:divBdr>
        </w:div>
        <w:div w:id="844711376">
          <w:marLeft w:val="600"/>
          <w:marRight w:val="0"/>
          <w:marTop w:val="0"/>
          <w:marBottom w:val="0"/>
          <w:divBdr>
            <w:top w:val="none" w:sz="0" w:space="0" w:color="auto"/>
            <w:left w:val="none" w:sz="0" w:space="0" w:color="auto"/>
            <w:bottom w:val="none" w:sz="0" w:space="0" w:color="auto"/>
            <w:right w:val="none" w:sz="0" w:space="0" w:color="auto"/>
          </w:divBdr>
        </w:div>
        <w:div w:id="1275791446">
          <w:marLeft w:val="600"/>
          <w:marRight w:val="0"/>
          <w:marTop w:val="0"/>
          <w:marBottom w:val="0"/>
          <w:divBdr>
            <w:top w:val="none" w:sz="0" w:space="0" w:color="auto"/>
            <w:left w:val="none" w:sz="0" w:space="0" w:color="auto"/>
            <w:bottom w:val="none" w:sz="0" w:space="0" w:color="auto"/>
            <w:right w:val="none" w:sz="0" w:space="0" w:color="auto"/>
          </w:divBdr>
        </w:div>
        <w:div w:id="1435175849">
          <w:marLeft w:val="600"/>
          <w:marRight w:val="0"/>
          <w:marTop w:val="0"/>
          <w:marBottom w:val="0"/>
          <w:divBdr>
            <w:top w:val="none" w:sz="0" w:space="0" w:color="auto"/>
            <w:left w:val="none" w:sz="0" w:space="0" w:color="auto"/>
            <w:bottom w:val="none" w:sz="0" w:space="0" w:color="auto"/>
            <w:right w:val="none" w:sz="0" w:space="0" w:color="auto"/>
          </w:divBdr>
        </w:div>
        <w:div w:id="1730112193">
          <w:marLeft w:val="480"/>
          <w:marRight w:val="0"/>
          <w:marTop w:val="0"/>
          <w:marBottom w:val="0"/>
          <w:divBdr>
            <w:top w:val="none" w:sz="0" w:space="0" w:color="auto"/>
            <w:left w:val="none" w:sz="0" w:space="0" w:color="auto"/>
            <w:bottom w:val="none" w:sz="0" w:space="0" w:color="auto"/>
            <w:right w:val="none" w:sz="0" w:space="0" w:color="auto"/>
          </w:divBdr>
        </w:div>
      </w:divsChild>
    </w:div>
    <w:div w:id="1588734347">
      <w:bodyDiv w:val="1"/>
      <w:marLeft w:val="0"/>
      <w:marRight w:val="0"/>
      <w:marTop w:val="0"/>
      <w:marBottom w:val="0"/>
      <w:divBdr>
        <w:top w:val="none" w:sz="0" w:space="0" w:color="auto"/>
        <w:left w:val="none" w:sz="0" w:space="0" w:color="auto"/>
        <w:bottom w:val="none" w:sz="0" w:space="0" w:color="auto"/>
        <w:right w:val="none" w:sz="0" w:space="0" w:color="auto"/>
      </w:divBdr>
    </w:div>
    <w:div w:id="1595285486">
      <w:bodyDiv w:val="1"/>
      <w:marLeft w:val="0"/>
      <w:marRight w:val="0"/>
      <w:marTop w:val="0"/>
      <w:marBottom w:val="0"/>
      <w:divBdr>
        <w:top w:val="none" w:sz="0" w:space="0" w:color="auto"/>
        <w:left w:val="none" w:sz="0" w:space="0" w:color="auto"/>
        <w:bottom w:val="none" w:sz="0" w:space="0" w:color="auto"/>
        <w:right w:val="none" w:sz="0" w:space="0" w:color="auto"/>
      </w:divBdr>
    </w:div>
    <w:div w:id="1596397181">
      <w:bodyDiv w:val="1"/>
      <w:marLeft w:val="0"/>
      <w:marRight w:val="0"/>
      <w:marTop w:val="0"/>
      <w:marBottom w:val="0"/>
      <w:divBdr>
        <w:top w:val="none" w:sz="0" w:space="0" w:color="auto"/>
        <w:left w:val="none" w:sz="0" w:space="0" w:color="auto"/>
        <w:bottom w:val="none" w:sz="0" w:space="0" w:color="auto"/>
        <w:right w:val="none" w:sz="0" w:space="0" w:color="auto"/>
      </w:divBdr>
    </w:div>
    <w:div w:id="1599174013">
      <w:bodyDiv w:val="1"/>
      <w:marLeft w:val="0"/>
      <w:marRight w:val="0"/>
      <w:marTop w:val="0"/>
      <w:marBottom w:val="0"/>
      <w:divBdr>
        <w:top w:val="none" w:sz="0" w:space="0" w:color="auto"/>
        <w:left w:val="none" w:sz="0" w:space="0" w:color="auto"/>
        <w:bottom w:val="none" w:sz="0" w:space="0" w:color="auto"/>
        <w:right w:val="none" w:sz="0" w:space="0" w:color="auto"/>
      </w:divBdr>
    </w:div>
    <w:div w:id="1602957636">
      <w:bodyDiv w:val="1"/>
      <w:marLeft w:val="0"/>
      <w:marRight w:val="0"/>
      <w:marTop w:val="0"/>
      <w:marBottom w:val="0"/>
      <w:divBdr>
        <w:top w:val="none" w:sz="0" w:space="0" w:color="auto"/>
        <w:left w:val="none" w:sz="0" w:space="0" w:color="auto"/>
        <w:bottom w:val="none" w:sz="0" w:space="0" w:color="auto"/>
        <w:right w:val="none" w:sz="0" w:space="0" w:color="auto"/>
      </w:divBdr>
    </w:div>
    <w:div w:id="1613316626">
      <w:bodyDiv w:val="1"/>
      <w:marLeft w:val="0"/>
      <w:marRight w:val="0"/>
      <w:marTop w:val="0"/>
      <w:marBottom w:val="0"/>
      <w:divBdr>
        <w:top w:val="none" w:sz="0" w:space="0" w:color="auto"/>
        <w:left w:val="none" w:sz="0" w:space="0" w:color="auto"/>
        <w:bottom w:val="none" w:sz="0" w:space="0" w:color="auto"/>
        <w:right w:val="none" w:sz="0" w:space="0" w:color="auto"/>
      </w:divBdr>
      <w:divsChild>
        <w:div w:id="772439382">
          <w:marLeft w:val="0"/>
          <w:marRight w:val="0"/>
          <w:marTop w:val="0"/>
          <w:marBottom w:val="0"/>
          <w:divBdr>
            <w:top w:val="none" w:sz="0" w:space="0" w:color="auto"/>
            <w:left w:val="none" w:sz="0" w:space="0" w:color="auto"/>
            <w:bottom w:val="none" w:sz="0" w:space="0" w:color="auto"/>
            <w:right w:val="none" w:sz="0" w:space="0" w:color="auto"/>
          </w:divBdr>
          <w:divsChild>
            <w:div w:id="1777285764">
              <w:marLeft w:val="0"/>
              <w:marRight w:val="0"/>
              <w:marTop w:val="120"/>
              <w:marBottom w:val="0"/>
              <w:divBdr>
                <w:top w:val="none" w:sz="0" w:space="0" w:color="auto"/>
                <w:left w:val="none" w:sz="0" w:space="0" w:color="auto"/>
                <w:bottom w:val="none" w:sz="0" w:space="0" w:color="auto"/>
                <w:right w:val="none" w:sz="0" w:space="0" w:color="auto"/>
              </w:divBdr>
            </w:div>
            <w:div w:id="1823889085">
              <w:marLeft w:val="0"/>
              <w:marRight w:val="0"/>
              <w:marTop w:val="0"/>
              <w:marBottom w:val="0"/>
              <w:divBdr>
                <w:top w:val="none" w:sz="0" w:space="0" w:color="auto"/>
                <w:left w:val="none" w:sz="0" w:space="0" w:color="auto"/>
                <w:bottom w:val="none" w:sz="0" w:space="0" w:color="auto"/>
                <w:right w:val="none" w:sz="0" w:space="0" w:color="auto"/>
              </w:divBdr>
            </w:div>
          </w:divsChild>
        </w:div>
        <w:div w:id="1399937089">
          <w:marLeft w:val="0"/>
          <w:marRight w:val="0"/>
          <w:marTop w:val="0"/>
          <w:marBottom w:val="0"/>
          <w:divBdr>
            <w:top w:val="none" w:sz="0" w:space="0" w:color="auto"/>
            <w:left w:val="none" w:sz="0" w:space="0" w:color="auto"/>
            <w:bottom w:val="none" w:sz="0" w:space="0" w:color="auto"/>
            <w:right w:val="none" w:sz="0" w:space="0" w:color="auto"/>
          </w:divBdr>
          <w:divsChild>
            <w:div w:id="585186520">
              <w:marLeft w:val="0"/>
              <w:marRight w:val="0"/>
              <w:marTop w:val="0"/>
              <w:marBottom w:val="0"/>
              <w:divBdr>
                <w:top w:val="none" w:sz="0" w:space="0" w:color="auto"/>
                <w:left w:val="none" w:sz="0" w:space="0" w:color="auto"/>
                <w:bottom w:val="none" w:sz="0" w:space="0" w:color="auto"/>
                <w:right w:val="none" w:sz="0" w:space="0" w:color="auto"/>
              </w:divBdr>
            </w:div>
            <w:div w:id="1997220144">
              <w:marLeft w:val="0"/>
              <w:marRight w:val="0"/>
              <w:marTop w:val="120"/>
              <w:marBottom w:val="0"/>
              <w:divBdr>
                <w:top w:val="none" w:sz="0" w:space="0" w:color="auto"/>
                <w:left w:val="none" w:sz="0" w:space="0" w:color="auto"/>
                <w:bottom w:val="none" w:sz="0" w:space="0" w:color="auto"/>
                <w:right w:val="none" w:sz="0" w:space="0" w:color="auto"/>
              </w:divBdr>
            </w:div>
          </w:divsChild>
        </w:div>
        <w:div w:id="1960841076">
          <w:marLeft w:val="0"/>
          <w:marRight w:val="0"/>
          <w:marTop w:val="0"/>
          <w:marBottom w:val="0"/>
          <w:divBdr>
            <w:top w:val="none" w:sz="0" w:space="0" w:color="auto"/>
            <w:left w:val="none" w:sz="0" w:space="0" w:color="auto"/>
            <w:bottom w:val="none" w:sz="0" w:space="0" w:color="auto"/>
            <w:right w:val="none" w:sz="0" w:space="0" w:color="auto"/>
          </w:divBdr>
          <w:divsChild>
            <w:div w:id="1822186632">
              <w:marLeft w:val="0"/>
              <w:marRight w:val="0"/>
              <w:marTop w:val="120"/>
              <w:marBottom w:val="0"/>
              <w:divBdr>
                <w:top w:val="none" w:sz="0" w:space="0" w:color="auto"/>
                <w:left w:val="none" w:sz="0" w:space="0" w:color="auto"/>
                <w:bottom w:val="none" w:sz="0" w:space="0" w:color="auto"/>
                <w:right w:val="none" w:sz="0" w:space="0" w:color="auto"/>
              </w:divBdr>
            </w:div>
            <w:div w:id="188043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807648">
      <w:bodyDiv w:val="1"/>
      <w:marLeft w:val="0"/>
      <w:marRight w:val="0"/>
      <w:marTop w:val="0"/>
      <w:marBottom w:val="0"/>
      <w:divBdr>
        <w:top w:val="none" w:sz="0" w:space="0" w:color="auto"/>
        <w:left w:val="none" w:sz="0" w:space="0" w:color="auto"/>
        <w:bottom w:val="none" w:sz="0" w:space="0" w:color="auto"/>
        <w:right w:val="none" w:sz="0" w:space="0" w:color="auto"/>
      </w:divBdr>
    </w:div>
    <w:div w:id="1635331262">
      <w:bodyDiv w:val="1"/>
      <w:marLeft w:val="0"/>
      <w:marRight w:val="0"/>
      <w:marTop w:val="0"/>
      <w:marBottom w:val="0"/>
      <w:divBdr>
        <w:top w:val="none" w:sz="0" w:space="0" w:color="auto"/>
        <w:left w:val="none" w:sz="0" w:space="0" w:color="auto"/>
        <w:bottom w:val="none" w:sz="0" w:space="0" w:color="auto"/>
        <w:right w:val="none" w:sz="0" w:space="0" w:color="auto"/>
      </w:divBdr>
    </w:div>
    <w:div w:id="1641299625">
      <w:bodyDiv w:val="1"/>
      <w:marLeft w:val="0"/>
      <w:marRight w:val="0"/>
      <w:marTop w:val="0"/>
      <w:marBottom w:val="0"/>
      <w:divBdr>
        <w:top w:val="none" w:sz="0" w:space="0" w:color="auto"/>
        <w:left w:val="none" w:sz="0" w:space="0" w:color="auto"/>
        <w:bottom w:val="none" w:sz="0" w:space="0" w:color="auto"/>
        <w:right w:val="none" w:sz="0" w:space="0" w:color="auto"/>
      </w:divBdr>
    </w:div>
    <w:div w:id="1643461625">
      <w:bodyDiv w:val="1"/>
      <w:marLeft w:val="0"/>
      <w:marRight w:val="0"/>
      <w:marTop w:val="0"/>
      <w:marBottom w:val="0"/>
      <w:divBdr>
        <w:top w:val="none" w:sz="0" w:space="0" w:color="auto"/>
        <w:left w:val="none" w:sz="0" w:space="0" w:color="auto"/>
        <w:bottom w:val="none" w:sz="0" w:space="0" w:color="auto"/>
        <w:right w:val="none" w:sz="0" w:space="0" w:color="auto"/>
      </w:divBdr>
      <w:divsChild>
        <w:div w:id="78136934">
          <w:marLeft w:val="0"/>
          <w:marRight w:val="0"/>
          <w:marTop w:val="0"/>
          <w:marBottom w:val="0"/>
          <w:divBdr>
            <w:top w:val="none" w:sz="0" w:space="0" w:color="auto"/>
            <w:left w:val="none" w:sz="0" w:space="0" w:color="auto"/>
            <w:bottom w:val="none" w:sz="0" w:space="0" w:color="auto"/>
            <w:right w:val="none" w:sz="0" w:space="0" w:color="auto"/>
          </w:divBdr>
          <w:divsChild>
            <w:div w:id="327178799">
              <w:marLeft w:val="0"/>
              <w:marRight w:val="0"/>
              <w:marTop w:val="0"/>
              <w:marBottom w:val="0"/>
              <w:divBdr>
                <w:top w:val="none" w:sz="0" w:space="0" w:color="auto"/>
                <w:left w:val="none" w:sz="0" w:space="0" w:color="auto"/>
                <w:bottom w:val="none" w:sz="0" w:space="0" w:color="auto"/>
                <w:right w:val="none" w:sz="0" w:space="0" w:color="auto"/>
              </w:divBdr>
              <w:divsChild>
                <w:div w:id="949167859">
                  <w:marLeft w:val="0"/>
                  <w:marRight w:val="0"/>
                  <w:marTop w:val="120"/>
                  <w:marBottom w:val="0"/>
                  <w:divBdr>
                    <w:top w:val="none" w:sz="0" w:space="0" w:color="auto"/>
                    <w:left w:val="none" w:sz="0" w:space="0" w:color="auto"/>
                    <w:bottom w:val="none" w:sz="0" w:space="0" w:color="auto"/>
                    <w:right w:val="none" w:sz="0" w:space="0" w:color="auto"/>
                  </w:divBdr>
                </w:div>
                <w:div w:id="1477839029">
                  <w:marLeft w:val="0"/>
                  <w:marRight w:val="0"/>
                  <w:marTop w:val="0"/>
                  <w:marBottom w:val="0"/>
                  <w:divBdr>
                    <w:top w:val="none" w:sz="0" w:space="0" w:color="auto"/>
                    <w:left w:val="none" w:sz="0" w:space="0" w:color="auto"/>
                    <w:bottom w:val="none" w:sz="0" w:space="0" w:color="auto"/>
                    <w:right w:val="none" w:sz="0" w:space="0" w:color="auto"/>
                  </w:divBdr>
                </w:div>
              </w:divsChild>
            </w:div>
            <w:div w:id="1399010271">
              <w:marLeft w:val="0"/>
              <w:marRight w:val="0"/>
              <w:marTop w:val="0"/>
              <w:marBottom w:val="0"/>
              <w:divBdr>
                <w:top w:val="none" w:sz="0" w:space="0" w:color="auto"/>
                <w:left w:val="none" w:sz="0" w:space="0" w:color="auto"/>
                <w:bottom w:val="none" w:sz="0" w:space="0" w:color="auto"/>
                <w:right w:val="none" w:sz="0" w:space="0" w:color="auto"/>
              </w:divBdr>
              <w:divsChild>
                <w:div w:id="1142380389">
                  <w:marLeft w:val="0"/>
                  <w:marRight w:val="0"/>
                  <w:marTop w:val="0"/>
                  <w:marBottom w:val="0"/>
                  <w:divBdr>
                    <w:top w:val="none" w:sz="0" w:space="0" w:color="auto"/>
                    <w:left w:val="none" w:sz="0" w:space="0" w:color="auto"/>
                    <w:bottom w:val="none" w:sz="0" w:space="0" w:color="auto"/>
                    <w:right w:val="none" w:sz="0" w:space="0" w:color="auto"/>
                  </w:divBdr>
                </w:div>
                <w:div w:id="1519924386">
                  <w:marLeft w:val="0"/>
                  <w:marRight w:val="0"/>
                  <w:marTop w:val="120"/>
                  <w:marBottom w:val="0"/>
                  <w:divBdr>
                    <w:top w:val="none" w:sz="0" w:space="0" w:color="auto"/>
                    <w:left w:val="none" w:sz="0" w:space="0" w:color="auto"/>
                    <w:bottom w:val="none" w:sz="0" w:space="0" w:color="auto"/>
                    <w:right w:val="none" w:sz="0" w:space="0" w:color="auto"/>
                  </w:divBdr>
                </w:div>
              </w:divsChild>
            </w:div>
            <w:div w:id="1685353245">
              <w:marLeft w:val="0"/>
              <w:marRight w:val="0"/>
              <w:marTop w:val="0"/>
              <w:marBottom w:val="0"/>
              <w:divBdr>
                <w:top w:val="none" w:sz="0" w:space="0" w:color="auto"/>
                <w:left w:val="none" w:sz="0" w:space="0" w:color="auto"/>
                <w:bottom w:val="none" w:sz="0" w:space="0" w:color="auto"/>
                <w:right w:val="none" w:sz="0" w:space="0" w:color="auto"/>
              </w:divBdr>
              <w:divsChild>
                <w:div w:id="1389457488">
                  <w:marLeft w:val="0"/>
                  <w:marRight w:val="0"/>
                  <w:marTop w:val="120"/>
                  <w:marBottom w:val="0"/>
                  <w:divBdr>
                    <w:top w:val="none" w:sz="0" w:space="0" w:color="auto"/>
                    <w:left w:val="none" w:sz="0" w:space="0" w:color="auto"/>
                    <w:bottom w:val="none" w:sz="0" w:space="0" w:color="auto"/>
                    <w:right w:val="none" w:sz="0" w:space="0" w:color="auto"/>
                  </w:divBdr>
                </w:div>
                <w:div w:id="1683386705">
                  <w:marLeft w:val="0"/>
                  <w:marRight w:val="0"/>
                  <w:marTop w:val="0"/>
                  <w:marBottom w:val="0"/>
                  <w:divBdr>
                    <w:top w:val="none" w:sz="0" w:space="0" w:color="auto"/>
                    <w:left w:val="none" w:sz="0" w:space="0" w:color="auto"/>
                    <w:bottom w:val="none" w:sz="0" w:space="0" w:color="auto"/>
                    <w:right w:val="none" w:sz="0" w:space="0" w:color="auto"/>
                  </w:divBdr>
                </w:div>
              </w:divsChild>
            </w:div>
            <w:div w:id="2069112901">
              <w:marLeft w:val="0"/>
              <w:marRight w:val="0"/>
              <w:marTop w:val="0"/>
              <w:marBottom w:val="0"/>
              <w:divBdr>
                <w:top w:val="none" w:sz="0" w:space="0" w:color="auto"/>
                <w:left w:val="none" w:sz="0" w:space="0" w:color="auto"/>
                <w:bottom w:val="none" w:sz="0" w:space="0" w:color="auto"/>
                <w:right w:val="none" w:sz="0" w:space="0" w:color="auto"/>
              </w:divBdr>
              <w:divsChild>
                <w:div w:id="106042991">
                  <w:marLeft w:val="0"/>
                  <w:marRight w:val="0"/>
                  <w:marTop w:val="120"/>
                  <w:marBottom w:val="0"/>
                  <w:divBdr>
                    <w:top w:val="none" w:sz="0" w:space="0" w:color="auto"/>
                    <w:left w:val="none" w:sz="0" w:space="0" w:color="auto"/>
                    <w:bottom w:val="none" w:sz="0" w:space="0" w:color="auto"/>
                    <w:right w:val="none" w:sz="0" w:space="0" w:color="auto"/>
                  </w:divBdr>
                </w:div>
                <w:div w:id="60623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220064">
          <w:marLeft w:val="0"/>
          <w:marRight w:val="0"/>
          <w:marTop w:val="120"/>
          <w:marBottom w:val="0"/>
          <w:divBdr>
            <w:top w:val="none" w:sz="0" w:space="0" w:color="auto"/>
            <w:left w:val="none" w:sz="0" w:space="0" w:color="auto"/>
            <w:bottom w:val="none" w:sz="0" w:space="0" w:color="auto"/>
            <w:right w:val="none" w:sz="0" w:space="0" w:color="auto"/>
          </w:divBdr>
        </w:div>
      </w:divsChild>
    </w:div>
    <w:div w:id="1672298981">
      <w:bodyDiv w:val="1"/>
      <w:marLeft w:val="0"/>
      <w:marRight w:val="0"/>
      <w:marTop w:val="0"/>
      <w:marBottom w:val="0"/>
      <w:divBdr>
        <w:top w:val="none" w:sz="0" w:space="0" w:color="auto"/>
        <w:left w:val="none" w:sz="0" w:space="0" w:color="auto"/>
        <w:bottom w:val="none" w:sz="0" w:space="0" w:color="auto"/>
        <w:right w:val="none" w:sz="0" w:space="0" w:color="auto"/>
      </w:divBdr>
      <w:divsChild>
        <w:div w:id="285506600">
          <w:marLeft w:val="0"/>
          <w:marRight w:val="0"/>
          <w:marTop w:val="0"/>
          <w:marBottom w:val="0"/>
          <w:divBdr>
            <w:top w:val="none" w:sz="0" w:space="0" w:color="auto"/>
            <w:left w:val="none" w:sz="0" w:space="0" w:color="auto"/>
            <w:bottom w:val="none" w:sz="0" w:space="0" w:color="auto"/>
            <w:right w:val="none" w:sz="0" w:space="0" w:color="auto"/>
          </w:divBdr>
          <w:divsChild>
            <w:div w:id="1074663846">
              <w:marLeft w:val="0"/>
              <w:marRight w:val="0"/>
              <w:marTop w:val="120"/>
              <w:marBottom w:val="0"/>
              <w:divBdr>
                <w:top w:val="none" w:sz="0" w:space="0" w:color="auto"/>
                <w:left w:val="none" w:sz="0" w:space="0" w:color="auto"/>
                <w:bottom w:val="none" w:sz="0" w:space="0" w:color="auto"/>
                <w:right w:val="none" w:sz="0" w:space="0" w:color="auto"/>
              </w:divBdr>
            </w:div>
            <w:div w:id="590357290">
              <w:marLeft w:val="0"/>
              <w:marRight w:val="0"/>
              <w:marTop w:val="0"/>
              <w:marBottom w:val="0"/>
              <w:divBdr>
                <w:top w:val="none" w:sz="0" w:space="0" w:color="auto"/>
                <w:left w:val="none" w:sz="0" w:space="0" w:color="auto"/>
                <w:bottom w:val="none" w:sz="0" w:space="0" w:color="auto"/>
                <w:right w:val="none" w:sz="0" w:space="0" w:color="auto"/>
              </w:divBdr>
            </w:div>
          </w:divsChild>
        </w:div>
        <w:div w:id="478806422">
          <w:marLeft w:val="0"/>
          <w:marRight w:val="0"/>
          <w:marTop w:val="0"/>
          <w:marBottom w:val="0"/>
          <w:divBdr>
            <w:top w:val="none" w:sz="0" w:space="0" w:color="auto"/>
            <w:left w:val="none" w:sz="0" w:space="0" w:color="auto"/>
            <w:bottom w:val="none" w:sz="0" w:space="0" w:color="auto"/>
            <w:right w:val="none" w:sz="0" w:space="0" w:color="auto"/>
          </w:divBdr>
          <w:divsChild>
            <w:div w:id="1190992395">
              <w:marLeft w:val="0"/>
              <w:marRight w:val="0"/>
              <w:marTop w:val="120"/>
              <w:marBottom w:val="0"/>
              <w:divBdr>
                <w:top w:val="none" w:sz="0" w:space="0" w:color="auto"/>
                <w:left w:val="none" w:sz="0" w:space="0" w:color="auto"/>
                <w:bottom w:val="none" w:sz="0" w:space="0" w:color="auto"/>
                <w:right w:val="none" w:sz="0" w:space="0" w:color="auto"/>
              </w:divBdr>
            </w:div>
            <w:div w:id="62662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241118">
      <w:bodyDiv w:val="1"/>
      <w:marLeft w:val="0"/>
      <w:marRight w:val="0"/>
      <w:marTop w:val="0"/>
      <w:marBottom w:val="0"/>
      <w:divBdr>
        <w:top w:val="none" w:sz="0" w:space="0" w:color="auto"/>
        <w:left w:val="none" w:sz="0" w:space="0" w:color="auto"/>
        <w:bottom w:val="none" w:sz="0" w:space="0" w:color="auto"/>
        <w:right w:val="none" w:sz="0" w:space="0" w:color="auto"/>
      </w:divBdr>
    </w:div>
    <w:div w:id="1686635640">
      <w:bodyDiv w:val="1"/>
      <w:marLeft w:val="0"/>
      <w:marRight w:val="0"/>
      <w:marTop w:val="0"/>
      <w:marBottom w:val="0"/>
      <w:divBdr>
        <w:top w:val="none" w:sz="0" w:space="0" w:color="auto"/>
        <w:left w:val="none" w:sz="0" w:space="0" w:color="auto"/>
        <w:bottom w:val="none" w:sz="0" w:space="0" w:color="auto"/>
        <w:right w:val="none" w:sz="0" w:space="0" w:color="auto"/>
      </w:divBdr>
    </w:div>
    <w:div w:id="1725791706">
      <w:bodyDiv w:val="1"/>
      <w:marLeft w:val="0"/>
      <w:marRight w:val="0"/>
      <w:marTop w:val="0"/>
      <w:marBottom w:val="0"/>
      <w:divBdr>
        <w:top w:val="none" w:sz="0" w:space="0" w:color="auto"/>
        <w:left w:val="none" w:sz="0" w:space="0" w:color="auto"/>
        <w:bottom w:val="none" w:sz="0" w:space="0" w:color="auto"/>
        <w:right w:val="none" w:sz="0" w:space="0" w:color="auto"/>
      </w:divBdr>
    </w:div>
    <w:div w:id="1746340802">
      <w:bodyDiv w:val="1"/>
      <w:marLeft w:val="0"/>
      <w:marRight w:val="0"/>
      <w:marTop w:val="0"/>
      <w:marBottom w:val="0"/>
      <w:divBdr>
        <w:top w:val="none" w:sz="0" w:space="0" w:color="auto"/>
        <w:left w:val="none" w:sz="0" w:space="0" w:color="auto"/>
        <w:bottom w:val="none" w:sz="0" w:space="0" w:color="auto"/>
        <w:right w:val="none" w:sz="0" w:space="0" w:color="auto"/>
      </w:divBdr>
    </w:div>
    <w:div w:id="1753509692">
      <w:bodyDiv w:val="1"/>
      <w:marLeft w:val="0"/>
      <w:marRight w:val="0"/>
      <w:marTop w:val="0"/>
      <w:marBottom w:val="0"/>
      <w:divBdr>
        <w:top w:val="none" w:sz="0" w:space="0" w:color="auto"/>
        <w:left w:val="none" w:sz="0" w:space="0" w:color="auto"/>
        <w:bottom w:val="none" w:sz="0" w:space="0" w:color="auto"/>
        <w:right w:val="none" w:sz="0" w:space="0" w:color="auto"/>
      </w:divBdr>
    </w:div>
    <w:div w:id="1757903401">
      <w:bodyDiv w:val="1"/>
      <w:marLeft w:val="0"/>
      <w:marRight w:val="0"/>
      <w:marTop w:val="0"/>
      <w:marBottom w:val="0"/>
      <w:divBdr>
        <w:top w:val="none" w:sz="0" w:space="0" w:color="auto"/>
        <w:left w:val="none" w:sz="0" w:space="0" w:color="auto"/>
        <w:bottom w:val="none" w:sz="0" w:space="0" w:color="auto"/>
        <w:right w:val="none" w:sz="0" w:space="0" w:color="auto"/>
      </w:divBdr>
    </w:div>
    <w:div w:id="1763992741">
      <w:bodyDiv w:val="1"/>
      <w:marLeft w:val="0"/>
      <w:marRight w:val="0"/>
      <w:marTop w:val="0"/>
      <w:marBottom w:val="0"/>
      <w:divBdr>
        <w:top w:val="none" w:sz="0" w:space="0" w:color="auto"/>
        <w:left w:val="none" w:sz="0" w:space="0" w:color="auto"/>
        <w:bottom w:val="none" w:sz="0" w:space="0" w:color="auto"/>
        <w:right w:val="none" w:sz="0" w:space="0" w:color="auto"/>
      </w:divBdr>
    </w:div>
    <w:div w:id="1764256869">
      <w:bodyDiv w:val="1"/>
      <w:marLeft w:val="0"/>
      <w:marRight w:val="0"/>
      <w:marTop w:val="0"/>
      <w:marBottom w:val="0"/>
      <w:divBdr>
        <w:top w:val="none" w:sz="0" w:space="0" w:color="auto"/>
        <w:left w:val="none" w:sz="0" w:space="0" w:color="auto"/>
        <w:bottom w:val="none" w:sz="0" w:space="0" w:color="auto"/>
        <w:right w:val="none" w:sz="0" w:space="0" w:color="auto"/>
      </w:divBdr>
    </w:div>
    <w:div w:id="1794640895">
      <w:bodyDiv w:val="1"/>
      <w:marLeft w:val="0"/>
      <w:marRight w:val="0"/>
      <w:marTop w:val="0"/>
      <w:marBottom w:val="0"/>
      <w:divBdr>
        <w:top w:val="none" w:sz="0" w:space="0" w:color="auto"/>
        <w:left w:val="none" w:sz="0" w:space="0" w:color="auto"/>
        <w:bottom w:val="none" w:sz="0" w:space="0" w:color="auto"/>
        <w:right w:val="none" w:sz="0" w:space="0" w:color="auto"/>
      </w:divBdr>
    </w:div>
    <w:div w:id="1796562637">
      <w:bodyDiv w:val="1"/>
      <w:marLeft w:val="0"/>
      <w:marRight w:val="0"/>
      <w:marTop w:val="0"/>
      <w:marBottom w:val="0"/>
      <w:divBdr>
        <w:top w:val="none" w:sz="0" w:space="0" w:color="auto"/>
        <w:left w:val="none" w:sz="0" w:space="0" w:color="auto"/>
        <w:bottom w:val="none" w:sz="0" w:space="0" w:color="auto"/>
        <w:right w:val="none" w:sz="0" w:space="0" w:color="auto"/>
      </w:divBdr>
    </w:div>
    <w:div w:id="1806386592">
      <w:bodyDiv w:val="1"/>
      <w:marLeft w:val="0"/>
      <w:marRight w:val="0"/>
      <w:marTop w:val="0"/>
      <w:marBottom w:val="0"/>
      <w:divBdr>
        <w:top w:val="none" w:sz="0" w:space="0" w:color="auto"/>
        <w:left w:val="none" w:sz="0" w:space="0" w:color="auto"/>
        <w:bottom w:val="none" w:sz="0" w:space="0" w:color="auto"/>
        <w:right w:val="none" w:sz="0" w:space="0" w:color="auto"/>
      </w:divBdr>
    </w:div>
    <w:div w:id="1820538040">
      <w:bodyDiv w:val="1"/>
      <w:marLeft w:val="0"/>
      <w:marRight w:val="0"/>
      <w:marTop w:val="0"/>
      <w:marBottom w:val="0"/>
      <w:divBdr>
        <w:top w:val="none" w:sz="0" w:space="0" w:color="auto"/>
        <w:left w:val="none" w:sz="0" w:space="0" w:color="auto"/>
        <w:bottom w:val="none" w:sz="0" w:space="0" w:color="auto"/>
        <w:right w:val="none" w:sz="0" w:space="0" w:color="auto"/>
      </w:divBdr>
    </w:div>
    <w:div w:id="1823086429">
      <w:bodyDiv w:val="1"/>
      <w:marLeft w:val="0"/>
      <w:marRight w:val="0"/>
      <w:marTop w:val="0"/>
      <w:marBottom w:val="0"/>
      <w:divBdr>
        <w:top w:val="none" w:sz="0" w:space="0" w:color="auto"/>
        <w:left w:val="none" w:sz="0" w:space="0" w:color="auto"/>
        <w:bottom w:val="none" w:sz="0" w:space="0" w:color="auto"/>
        <w:right w:val="none" w:sz="0" w:space="0" w:color="auto"/>
      </w:divBdr>
      <w:divsChild>
        <w:div w:id="187179515">
          <w:marLeft w:val="600"/>
          <w:marRight w:val="0"/>
          <w:marTop w:val="0"/>
          <w:marBottom w:val="0"/>
          <w:divBdr>
            <w:top w:val="none" w:sz="0" w:space="0" w:color="auto"/>
            <w:left w:val="none" w:sz="0" w:space="0" w:color="auto"/>
            <w:bottom w:val="none" w:sz="0" w:space="0" w:color="auto"/>
            <w:right w:val="none" w:sz="0" w:space="0" w:color="auto"/>
          </w:divBdr>
        </w:div>
        <w:div w:id="335765462">
          <w:marLeft w:val="600"/>
          <w:marRight w:val="0"/>
          <w:marTop w:val="0"/>
          <w:marBottom w:val="0"/>
          <w:divBdr>
            <w:top w:val="none" w:sz="0" w:space="0" w:color="auto"/>
            <w:left w:val="none" w:sz="0" w:space="0" w:color="auto"/>
            <w:bottom w:val="none" w:sz="0" w:space="0" w:color="auto"/>
            <w:right w:val="none" w:sz="0" w:space="0" w:color="auto"/>
          </w:divBdr>
        </w:div>
        <w:div w:id="475030570">
          <w:marLeft w:val="0"/>
          <w:marRight w:val="0"/>
          <w:marTop w:val="0"/>
          <w:marBottom w:val="0"/>
          <w:divBdr>
            <w:top w:val="none" w:sz="0" w:space="0" w:color="auto"/>
            <w:left w:val="none" w:sz="0" w:space="0" w:color="auto"/>
            <w:bottom w:val="none" w:sz="0" w:space="0" w:color="auto"/>
            <w:right w:val="none" w:sz="0" w:space="0" w:color="auto"/>
          </w:divBdr>
          <w:divsChild>
            <w:div w:id="713164955">
              <w:marLeft w:val="0"/>
              <w:marRight w:val="0"/>
              <w:marTop w:val="0"/>
              <w:marBottom w:val="0"/>
              <w:divBdr>
                <w:top w:val="none" w:sz="0" w:space="0" w:color="auto"/>
                <w:left w:val="none" w:sz="0" w:space="0" w:color="auto"/>
                <w:bottom w:val="none" w:sz="0" w:space="0" w:color="auto"/>
                <w:right w:val="none" w:sz="0" w:space="0" w:color="auto"/>
              </w:divBdr>
            </w:div>
            <w:div w:id="1476608980">
              <w:marLeft w:val="0"/>
              <w:marRight w:val="0"/>
              <w:marTop w:val="120"/>
              <w:marBottom w:val="0"/>
              <w:divBdr>
                <w:top w:val="none" w:sz="0" w:space="0" w:color="auto"/>
                <w:left w:val="none" w:sz="0" w:space="0" w:color="auto"/>
                <w:bottom w:val="none" w:sz="0" w:space="0" w:color="auto"/>
                <w:right w:val="none" w:sz="0" w:space="0" w:color="auto"/>
              </w:divBdr>
            </w:div>
          </w:divsChild>
        </w:div>
        <w:div w:id="626594686">
          <w:marLeft w:val="0"/>
          <w:marRight w:val="0"/>
          <w:marTop w:val="0"/>
          <w:marBottom w:val="0"/>
          <w:divBdr>
            <w:top w:val="none" w:sz="0" w:space="0" w:color="auto"/>
            <w:left w:val="none" w:sz="0" w:space="0" w:color="auto"/>
            <w:bottom w:val="none" w:sz="0" w:space="0" w:color="auto"/>
            <w:right w:val="none" w:sz="0" w:space="0" w:color="auto"/>
          </w:divBdr>
          <w:divsChild>
            <w:div w:id="1185362163">
              <w:marLeft w:val="0"/>
              <w:marRight w:val="0"/>
              <w:marTop w:val="120"/>
              <w:marBottom w:val="0"/>
              <w:divBdr>
                <w:top w:val="none" w:sz="0" w:space="0" w:color="auto"/>
                <w:left w:val="none" w:sz="0" w:space="0" w:color="auto"/>
                <w:bottom w:val="none" w:sz="0" w:space="0" w:color="auto"/>
                <w:right w:val="none" w:sz="0" w:space="0" w:color="auto"/>
              </w:divBdr>
            </w:div>
            <w:div w:id="2111270530">
              <w:marLeft w:val="0"/>
              <w:marRight w:val="0"/>
              <w:marTop w:val="0"/>
              <w:marBottom w:val="0"/>
              <w:divBdr>
                <w:top w:val="none" w:sz="0" w:space="0" w:color="auto"/>
                <w:left w:val="none" w:sz="0" w:space="0" w:color="auto"/>
                <w:bottom w:val="none" w:sz="0" w:space="0" w:color="auto"/>
                <w:right w:val="none" w:sz="0" w:space="0" w:color="auto"/>
              </w:divBdr>
            </w:div>
          </w:divsChild>
        </w:div>
        <w:div w:id="817961445">
          <w:marLeft w:val="0"/>
          <w:marRight w:val="0"/>
          <w:marTop w:val="0"/>
          <w:marBottom w:val="0"/>
          <w:divBdr>
            <w:top w:val="none" w:sz="0" w:space="0" w:color="auto"/>
            <w:left w:val="none" w:sz="0" w:space="0" w:color="auto"/>
            <w:bottom w:val="none" w:sz="0" w:space="0" w:color="auto"/>
            <w:right w:val="none" w:sz="0" w:space="0" w:color="auto"/>
          </w:divBdr>
          <w:divsChild>
            <w:div w:id="50540181">
              <w:marLeft w:val="0"/>
              <w:marRight w:val="0"/>
              <w:marTop w:val="120"/>
              <w:marBottom w:val="0"/>
              <w:divBdr>
                <w:top w:val="none" w:sz="0" w:space="0" w:color="auto"/>
                <w:left w:val="none" w:sz="0" w:space="0" w:color="auto"/>
                <w:bottom w:val="none" w:sz="0" w:space="0" w:color="auto"/>
                <w:right w:val="none" w:sz="0" w:space="0" w:color="auto"/>
              </w:divBdr>
            </w:div>
            <w:div w:id="703556226">
              <w:marLeft w:val="0"/>
              <w:marRight w:val="0"/>
              <w:marTop w:val="0"/>
              <w:marBottom w:val="0"/>
              <w:divBdr>
                <w:top w:val="none" w:sz="0" w:space="0" w:color="auto"/>
                <w:left w:val="none" w:sz="0" w:space="0" w:color="auto"/>
                <w:bottom w:val="none" w:sz="0" w:space="0" w:color="auto"/>
                <w:right w:val="none" w:sz="0" w:space="0" w:color="auto"/>
              </w:divBdr>
            </w:div>
          </w:divsChild>
        </w:div>
        <w:div w:id="863127816">
          <w:marLeft w:val="0"/>
          <w:marRight w:val="0"/>
          <w:marTop w:val="0"/>
          <w:marBottom w:val="0"/>
          <w:divBdr>
            <w:top w:val="none" w:sz="0" w:space="0" w:color="auto"/>
            <w:left w:val="none" w:sz="0" w:space="0" w:color="auto"/>
            <w:bottom w:val="none" w:sz="0" w:space="0" w:color="auto"/>
            <w:right w:val="none" w:sz="0" w:space="0" w:color="auto"/>
          </w:divBdr>
          <w:divsChild>
            <w:div w:id="315493618">
              <w:marLeft w:val="0"/>
              <w:marRight w:val="0"/>
              <w:marTop w:val="0"/>
              <w:marBottom w:val="0"/>
              <w:divBdr>
                <w:top w:val="none" w:sz="0" w:space="0" w:color="auto"/>
                <w:left w:val="none" w:sz="0" w:space="0" w:color="auto"/>
                <w:bottom w:val="none" w:sz="0" w:space="0" w:color="auto"/>
                <w:right w:val="none" w:sz="0" w:space="0" w:color="auto"/>
              </w:divBdr>
            </w:div>
            <w:div w:id="929628908">
              <w:marLeft w:val="0"/>
              <w:marRight w:val="0"/>
              <w:marTop w:val="120"/>
              <w:marBottom w:val="0"/>
              <w:divBdr>
                <w:top w:val="none" w:sz="0" w:space="0" w:color="auto"/>
                <w:left w:val="none" w:sz="0" w:space="0" w:color="auto"/>
                <w:bottom w:val="none" w:sz="0" w:space="0" w:color="auto"/>
                <w:right w:val="none" w:sz="0" w:space="0" w:color="auto"/>
              </w:divBdr>
            </w:div>
          </w:divsChild>
        </w:div>
        <w:div w:id="1173495255">
          <w:marLeft w:val="0"/>
          <w:marRight w:val="0"/>
          <w:marTop w:val="0"/>
          <w:marBottom w:val="0"/>
          <w:divBdr>
            <w:top w:val="none" w:sz="0" w:space="0" w:color="auto"/>
            <w:left w:val="none" w:sz="0" w:space="0" w:color="auto"/>
            <w:bottom w:val="none" w:sz="0" w:space="0" w:color="auto"/>
            <w:right w:val="none" w:sz="0" w:space="0" w:color="auto"/>
          </w:divBdr>
          <w:divsChild>
            <w:div w:id="242030343">
              <w:marLeft w:val="0"/>
              <w:marRight w:val="0"/>
              <w:marTop w:val="120"/>
              <w:marBottom w:val="0"/>
              <w:divBdr>
                <w:top w:val="none" w:sz="0" w:space="0" w:color="auto"/>
                <w:left w:val="none" w:sz="0" w:space="0" w:color="auto"/>
                <w:bottom w:val="none" w:sz="0" w:space="0" w:color="auto"/>
                <w:right w:val="none" w:sz="0" w:space="0" w:color="auto"/>
              </w:divBdr>
            </w:div>
            <w:div w:id="1457724443">
              <w:marLeft w:val="0"/>
              <w:marRight w:val="0"/>
              <w:marTop w:val="0"/>
              <w:marBottom w:val="0"/>
              <w:divBdr>
                <w:top w:val="none" w:sz="0" w:space="0" w:color="auto"/>
                <w:left w:val="none" w:sz="0" w:space="0" w:color="auto"/>
                <w:bottom w:val="none" w:sz="0" w:space="0" w:color="auto"/>
                <w:right w:val="none" w:sz="0" w:space="0" w:color="auto"/>
              </w:divBdr>
              <w:divsChild>
                <w:div w:id="403454255">
                  <w:marLeft w:val="0"/>
                  <w:marRight w:val="0"/>
                  <w:marTop w:val="0"/>
                  <w:marBottom w:val="0"/>
                  <w:divBdr>
                    <w:top w:val="none" w:sz="0" w:space="0" w:color="auto"/>
                    <w:left w:val="none" w:sz="0" w:space="0" w:color="auto"/>
                    <w:bottom w:val="none" w:sz="0" w:space="0" w:color="auto"/>
                    <w:right w:val="none" w:sz="0" w:space="0" w:color="auto"/>
                  </w:divBdr>
                  <w:divsChild>
                    <w:div w:id="2024823231">
                      <w:marLeft w:val="0"/>
                      <w:marRight w:val="0"/>
                      <w:marTop w:val="0"/>
                      <w:marBottom w:val="0"/>
                      <w:divBdr>
                        <w:top w:val="none" w:sz="0" w:space="0" w:color="auto"/>
                        <w:left w:val="none" w:sz="0" w:space="0" w:color="auto"/>
                        <w:bottom w:val="none" w:sz="0" w:space="0" w:color="auto"/>
                        <w:right w:val="none" w:sz="0" w:space="0" w:color="auto"/>
                      </w:divBdr>
                    </w:div>
                    <w:div w:id="2030838319">
                      <w:marLeft w:val="0"/>
                      <w:marRight w:val="0"/>
                      <w:marTop w:val="120"/>
                      <w:marBottom w:val="0"/>
                      <w:divBdr>
                        <w:top w:val="none" w:sz="0" w:space="0" w:color="auto"/>
                        <w:left w:val="none" w:sz="0" w:space="0" w:color="auto"/>
                        <w:bottom w:val="none" w:sz="0" w:space="0" w:color="auto"/>
                        <w:right w:val="none" w:sz="0" w:space="0" w:color="auto"/>
                      </w:divBdr>
                    </w:div>
                  </w:divsChild>
                </w:div>
                <w:div w:id="2038500255">
                  <w:marLeft w:val="0"/>
                  <w:marRight w:val="0"/>
                  <w:marTop w:val="0"/>
                  <w:marBottom w:val="0"/>
                  <w:divBdr>
                    <w:top w:val="none" w:sz="0" w:space="0" w:color="auto"/>
                    <w:left w:val="none" w:sz="0" w:space="0" w:color="auto"/>
                    <w:bottom w:val="none" w:sz="0" w:space="0" w:color="auto"/>
                    <w:right w:val="none" w:sz="0" w:space="0" w:color="auto"/>
                  </w:divBdr>
                  <w:divsChild>
                    <w:div w:id="1427918857">
                      <w:marLeft w:val="0"/>
                      <w:marRight w:val="0"/>
                      <w:marTop w:val="0"/>
                      <w:marBottom w:val="0"/>
                      <w:divBdr>
                        <w:top w:val="none" w:sz="0" w:space="0" w:color="auto"/>
                        <w:left w:val="none" w:sz="0" w:space="0" w:color="auto"/>
                        <w:bottom w:val="none" w:sz="0" w:space="0" w:color="auto"/>
                        <w:right w:val="none" w:sz="0" w:space="0" w:color="auto"/>
                      </w:divBdr>
                    </w:div>
                    <w:div w:id="176017756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562447035">
          <w:marLeft w:val="0"/>
          <w:marRight w:val="0"/>
          <w:marTop w:val="0"/>
          <w:marBottom w:val="0"/>
          <w:divBdr>
            <w:top w:val="none" w:sz="0" w:space="0" w:color="auto"/>
            <w:left w:val="none" w:sz="0" w:space="0" w:color="auto"/>
            <w:bottom w:val="none" w:sz="0" w:space="0" w:color="auto"/>
            <w:right w:val="none" w:sz="0" w:space="0" w:color="auto"/>
          </w:divBdr>
          <w:divsChild>
            <w:div w:id="1003125524">
              <w:marLeft w:val="0"/>
              <w:marRight w:val="0"/>
              <w:marTop w:val="0"/>
              <w:marBottom w:val="0"/>
              <w:divBdr>
                <w:top w:val="none" w:sz="0" w:space="0" w:color="auto"/>
                <w:left w:val="none" w:sz="0" w:space="0" w:color="auto"/>
                <w:bottom w:val="none" w:sz="0" w:space="0" w:color="auto"/>
                <w:right w:val="none" w:sz="0" w:space="0" w:color="auto"/>
              </w:divBdr>
            </w:div>
            <w:div w:id="1143043322">
              <w:marLeft w:val="0"/>
              <w:marRight w:val="0"/>
              <w:marTop w:val="120"/>
              <w:marBottom w:val="0"/>
              <w:divBdr>
                <w:top w:val="none" w:sz="0" w:space="0" w:color="auto"/>
                <w:left w:val="none" w:sz="0" w:space="0" w:color="auto"/>
                <w:bottom w:val="none" w:sz="0" w:space="0" w:color="auto"/>
                <w:right w:val="none" w:sz="0" w:space="0" w:color="auto"/>
              </w:divBdr>
            </w:div>
          </w:divsChild>
        </w:div>
        <w:div w:id="1652708624">
          <w:marLeft w:val="600"/>
          <w:marRight w:val="0"/>
          <w:marTop w:val="0"/>
          <w:marBottom w:val="0"/>
          <w:divBdr>
            <w:top w:val="none" w:sz="0" w:space="0" w:color="auto"/>
            <w:left w:val="none" w:sz="0" w:space="0" w:color="auto"/>
            <w:bottom w:val="none" w:sz="0" w:space="0" w:color="auto"/>
            <w:right w:val="none" w:sz="0" w:space="0" w:color="auto"/>
          </w:divBdr>
        </w:div>
        <w:div w:id="1679700298">
          <w:marLeft w:val="0"/>
          <w:marRight w:val="0"/>
          <w:marTop w:val="0"/>
          <w:marBottom w:val="0"/>
          <w:divBdr>
            <w:top w:val="none" w:sz="0" w:space="0" w:color="auto"/>
            <w:left w:val="none" w:sz="0" w:space="0" w:color="auto"/>
            <w:bottom w:val="none" w:sz="0" w:space="0" w:color="auto"/>
            <w:right w:val="none" w:sz="0" w:space="0" w:color="auto"/>
          </w:divBdr>
          <w:divsChild>
            <w:div w:id="988091803">
              <w:marLeft w:val="0"/>
              <w:marRight w:val="0"/>
              <w:marTop w:val="0"/>
              <w:marBottom w:val="0"/>
              <w:divBdr>
                <w:top w:val="none" w:sz="0" w:space="0" w:color="auto"/>
                <w:left w:val="none" w:sz="0" w:space="0" w:color="auto"/>
                <w:bottom w:val="none" w:sz="0" w:space="0" w:color="auto"/>
                <w:right w:val="none" w:sz="0" w:space="0" w:color="auto"/>
              </w:divBdr>
            </w:div>
            <w:div w:id="1282880000">
              <w:marLeft w:val="0"/>
              <w:marRight w:val="0"/>
              <w:marTop w:val="120"/>
              <w:marBottom w:val="0"/>
              <w:divBdr>
                <w:top w:val="none" w:sz="0" w:space="0" w:color="auto"/>
                <w:left w:val="none" w:sz="0" w:space="0" w:color="auto"/>
                <w:bottom w:val="none" w:sz="0" w:space="0" w:color="auto"/>
                <w:right w:val="none" w:sz="0" w:space="0" w:color="auto"/>
              </w:divBdr>
            </w:div>
          </w:divsChild>
        </w:div>
        <w:div w:id="1910536308">
          <w:marLeft w:val="0"/>
          <w:marRight w:val="0"/>
          <w:marTop w:val="0"/>
          <w:marBottom w:val="0"/>
          <w:divBdr>
            <w:top w:val="none" w:sz="0" w:space="0" w:color="auto"/>
            <w:left w:val="none" w:sz="0" w:space="0" w:color="auto"/>
            <w:bottom w:val="none" w:sz="0" w:space="0" w:color="auto"/>
            <w:right w:val="none" w:sz="0" w:space="0" w:color="auto"/>
          </w:divBdr>
          <w:divsChild>
            <w:div w:id="297612695">
              <w:marLeft w:val="0"/>
              <w:marRight w:val="0"/>
              <w:marTop w:val="120"/>
              <w:marBottom w:val="0"/>
              <w:divBdr>
                <w:top w:val="none" w:sz="0" w:space="0" w:color="auto"/>
                <w:left w:val="none" w:sz="0" w:space="0" w:color="auto"/>
                <w:bottom w:val="none" w:sz="0" w:space="0" w:color="auto"/>
                <w:right w:val="none" w:sz="0" w:space="0" w:color="auto"/>
              </w:divBdr>
            </w:div>
            <w:div w:id="1907449849">
              <w:marLeft w:val="0"/>
              <w:marRight w:val="0"/>
              <w:marTop w:val="0"/>
              <w:marBottom w:val="0"/>
              <w:divBdr>
                <w:top w:val="none" w:sz="0" w:space="0" w:color="auto"/>
                <w:left w:val="none" w:sz="0" w:space="0" w:color="auto"/>
                <w:bottom w:val="none" w:sz="0" w:space="0" w:color="auto"/>
                <w:right w:val="none" w:sz="0" w:space="0" w:color="auto"/>
              </w:divBdr>
            </w:div>
          </w:divsChild>
        </w:div>
        <w:div w:id="1954629397">
          <w:marLeft w:val="600"/>
          <w:marRight w:val="0"/>
          <w:marTop w:val="0"/>
          <w:marBottom w:val="0"/>
          <w:divBdr>
            <w:top w:val="none" w:sz="0" w:space="0" w:color="auto"/>
            <w:left w:val="none" w:sz="0" w:space="0" w:color="auto"/>
            <w:bottom w:val="none" w:sz="0" w:space="0" w:color="auto"/>
            <w:right w:val="none" w:sz="0" w:space="0" w:color="auto"/>
          </w:divBdr>
        </w:div>
        <w:div w:id="2126803850">
          <w:marLeft w:val="0"/>
          <w:marRight w:val="0"/>
          <w:marTop w:val="0"/>
          <w:marBottom w:val="0"/>
          <w:divBdr>
            <w:top w:val="none" w:sz="0" w:space="0" w:color="auto"/>
            <w:left w:val="none" w:sz="0" w:space="0" w:color="auto"/>
            <w:bottom w:val="none" w:sz="0" w:space="0" w:color="auto"/>
            <w:right w:val="none" w:sz="0" w:space="0" w:color="auto"/>
          </w:divBdr>
          <w:divsChild>
            <w:div w:id="1152984320">
              <w:marLeft w:val="0"/>
              <w:marRight w:val="0"/>
              <w:marTop w:val="0"/>
              <w:marBottom w:val="0"/>
              <w:divBdr>
                <w:top w:val="none" w:sz="0" w:space="0" w:color="auto"/>
                <w:left w:val="none" w:sz="0" w:space="0" w:color="auto"/>
                <w:bottom w:val="none" w:sz="0" w:space="0" w:color="auto"/>
                <w:right w:val="none" w:sz="0" w:space="0" w:color="auto"/>
              </w:divBdr>
            </w:div>
            <w:div w:id="127822302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834445222">
      <w:bodyDiv w:val="1"/>
      <w:marLeft w:val="0"/>
      <w:marRight w:val="0"/>
      <w:marTop w:val="0"/>
      <w:marBottom w:val="0"/>
      <w:divBdr>
        <w:top w:val="none" w:sz="0" w:space="0" w:color="auto"/>
        <w:left w:val="none" w:sz="0" w:space="0" w:color="auto"/>
        <w:bottom w:val="none" w:sz="0" w:space="0" w:color="auto"/>
        <w:right w:val="none" w:sz="0" w:space="0" w:color="auto"/>
      </w:divBdr>
    </w:div>
    <w:div w:id="1843086663">
      <w:bodyDiv w:val="1"/>
      <w:marLeft w:val="0"/>
      <w:marRight w:val="0"/>
      <w:marTop w:val="0"/>
      <w:marBottom w:val="0"/>
      <w:divBdr>
        <w:top w:val="none" w:sz="0" w:space="0" w:color="auto"/>
        <w:left w:val="none" w:sz="0" w:space="0" w:color="auto"/>
        <w:bottom w:val="none" w:sz="0" w:space="0" w:color="auto"/>
        <w:right w:val="none" w:sz="0" w:space="0" w:color="auto"/>
      </w:divBdr>
      <w:divsChild>
        <w:div w:id="230699702">
          <w:marLeft w:val="600"/>
          <w:marRight w:val="0"/>
          <w:marTop w:val="0"/>
          <w:marBottom w:val="0"/>
          <w:divBdr>
            <w:top w:val="none" w:sz="0" w:space="0" w:color="auto"/>
            <w:left w:val="none" w:sz="0" w:space="0" w:color="auto"/>
            <w:bottom w:val="none" w:sz="0" w:space="0" w:color="auto"/>
            <w:right w:val="none" w:sz="0" w:space="0" w:color="auto"/>
          </w:divBdr>
        </w:div>
        <w:div w:id="295768809">
          <w:marLeft w:val="0"/>
          <w:marRight w:val="0"/>
          <w:marTop w:val="0"/>
          <w:marBottom w:val="0"/>
          <w:divBdr>
            <w:top w:val="none" w:sz="0" w:space="0" w:color="auto"/>
            <w:left w:val="none" w:sz="0" w:space="0" w:color="auto"/>
            <w:bottom w:val="none" w:sz="0" w:space="0" w:color="auto"/>
            <w:right w:val="none" w:sz="0" w:space="0" w:color="auto"/>
          </w:divBdr>
          <w:divsChild>
            <w:div w:id="637339168">
              <w:marLeft w:val="0"/>
              <w:marRight w:val="0"/>
              <w:marTop w:val="120"/>
              <w:marBottom w:val="0"/>
              <w:divBdr>
                <w:top w:val="none" w:sz="0" w:space="0" w:color="auto"/>
                <w:left w:val="none" w:sz="0" w:space="0" w:color="auto"/>
                <w:bottom w:val="none" w:sz="0" w:space="0" w:color="auto"/>
                <w:right w:val="none" w:sz="0" w:space="0" w:color="auto"/>
              </w:divBdr>
            </w:div>
            <w:div w:id="2134521947">
              <w:marLeft w:val="0"/>
              <w:marRight w:val="0"/>
              <w:marTop w:val="0"/>
              <w:marBottom w:val="0"/>
              <w:divBdr>
                <w:top w:val="none" w:sz="0" w:space="0" w:color="auto"/>
                <w:left w:val="none" w:sz="0" w:space="0" w:color="auto"/>
                <w:bottom w:val="none" w:sz="0" w:space="0" w:color="auto"/>
                <w:right w:val="none" w:sz="0" w:space="0" w:color="auto"/>
              </w:divBdr>
            </w:div>
          </w:divsChild>
        </w:div>
        <w:div w:id="306784254">
          <w:marLeft w:val="0"/>
          <w:marRight w:val="0"/>
          <w:marTop w:val="0"/>
          <w:marBottom w:val="0"/>
          <w:divBdr>
            <w:top w:val="none" w:sz="0" w:space="0" w:color="auto"/>
            <w:left w:val="none" w:sz="0" w:space="0" w:color="auto"/>
            <w:bottom w:val="none" w:sz="0" w:space="0" w:color="auto"/>
            <w:right w:val="none" w:sz="0" w:space="0" w:color="auto"/>
          </w:divBdr>
          <w:divsChild>
            <w:div w:id="1878663190">
              <w:marLeft w:val="0"/>
              <w:marRight w:val="0"/>
              <w:marTop w:val="120"/>
              <w:marBottom w:val="0"/>
              <w:divBdr>
                <w:top w:val="none" w:sz="0" w:space="0" w:color="auto"/>
                <w:left w:val="none" w:sz="0" w:space="0" w:color="auto"/>
                <w:bottom w:val="none" w:sz="0" w:space="0" w:color="auto"/>
                <w:right w:val="none" w:sz="0" w:space="0" w:color="auto"/>
              </w:divBdr>
            </w:div>
            <w:div w:id="1963608360">
              <w:marLeft w:val="0"/>
              <w:marRight w:val="0"/>
              <w:marTop w:val="0"/>
              <w:marBottom w:val="0"/>
              <w:divBdr>
                <w:top w:val="none" w:sz="0" w:space="0" w:color="auto"/>
                <w:left w:val="none" w:sz="0" w:space="0" w:color="auto"/>
                <w:bottom w:val="none" w:sz="0" w:space="0" w:color="auto"/>
                <w:right w:val="none" w:sz="0" w:space="0" w:color="auto"/>
              </w:divBdr>
            </w:div>
          </w:divsChild>
        </w:div>
        <w:div w:id="773524011">
          <w:marLeft w:val="0"/>
          <w:marRight w:val="0"/>
          <w:marTop w:val="0"/>
          <w:marBottom w:val="0"/>
          <w:divBdr>
            <w:top w:val="none" w:sz="0" w:space="0" w:color="auto"/>
            <w:left w:val="none" w:sz="0" w:space="0" w:color="auto"/>
            <w:bottom w:val="none" w:sz="0" w:space="0" w:color="auto"/>
            <w:right w:val="none" w:sz="0" w:space="0" w:color="auto"/>
          </w:divBdr>
          <w:divsChild>
            <w:div w:id="104859112">
              <w:marLeft w:val="0"/>
              <w:marRight w:val="0"/>
              <w:marTop w:val="0"/>
              <w:marBottom w:val="0"/>
              <w:divBdr>
                <w:top w:val="none" w:sz="0" w:space="0" w:color="auto"/>
                <w:left w:val="none" w:sz="0" w:space="0" w:color="auto"/>
                <w:bottom w:val="none" w:sz="0" w:space="0" w:color="auto"/>
                <w:right w:val="none" w:sz="0" w:space="0" w:color="auto"/>
              </w:divBdr>
            </w:div>
            <w:div w:id="406194220">
              <w:marLeft w:val="0"/>
              <w:marRight w:val="0"/>
              <w:marTop w:val="120"/>
              <w:marBottom w:val="0"/>
              <w:divBdr>
                <w:top w:val="none" w:sz="0" w:space="0" w:color="auto"/>
                <w:left w:val="none" w:sz="0" w:space="0" w:color="auto"/>
                <w:bottom w:val="none" w:sz="0" w:space="0" w:color="auto"/>
                <w:right w:val="none" w:sz="0" w:space="0" w:color="auto"/>
              </w:divBdr>
            </w:div>
          </w:divsChild>
        </w:div>
        <w:div w:id="862784757">
          <w:marLeft w:val="0"/>
          <w:marRight w:val="0"/>
          <w:marTop w:val="0"/>
          <w:marBottom w:val="0"/>
          <w:divBdr>
            <w:top w:val="none" w:sz="0" w:space="0" w:color="auto"/>
            <w:left w:val="none" w:sz="0" w:space="0" w:color="auto"/>
            <w:bottom w:val="none" w:sz="0" w:space="0" w:color="auto"/>
            <w:right w:val="none" w:sz="0" w:space="0" w:color="auto"/>
          </w:divBdr>
          <w:divsChild>
            <w:div w:id="1698702790">
              <w:marLeft w:val="0"/>
              <w:marRight w:val="0"/>
              <w:marTop w:val="0"/>
              <w:marBottom w:val="0"/>
              <w:divBdr>
                <w:top w:val="none" w:sz="0" w:space="0" w:color="auto"/>
                <w:left w:val="none" w:sz="0" w:space="0" w:color="auto"/>
                <w:bottom w:val="none" w:sz="0" w:space="0" w:color="auto"/>
                <w:right w:val="none" w:sz="0" w:space="0" w:color="auto"/>
              </w:divBdr>
              <w:divsChild>
                <w:div w:id="275987187">
                  <w:marLeft w:val="0"/>
                  <w:marRight w:val="0"/>
                  <w:marTop w:val="0"/>
                  <w:marBottom w:val="0"/>
                  <w:divBdr>
                    <w:top w:val="none" w:sz="0" w:space="0" w:color="auto"/>
                    <w:left w:val="none" w:sz="0" w:space="0" w:color="auto"/>
                    <w:bottom w:val="none" w:sz="0" w:space="0" w:color="auto"/>
                    <w:right w:val="none" w:sz="0" w:space="0" w:color="auto"/>
                  </w:divBdr>
                  <w:divsChild>
                    <w:div w:id="118762433">
                      <w:marLeft w:val="0"/>
                      <w:marRight w:val="0"/>
                      <w:marTop w:val="0"/>
                      <w:marBottom w:val="0"/>
                      <w:divBdr>
                        <w:top w:val="none" w:sz="0" w:space="0" w:color="auto"/>
                        <w:left w:val="none" w:sz="0" w:space="0" w:color="auto"/>
                        <w:bottom w:val="none" w:sz="0" w:space="0" w:color="auto"/>
                        <w:right w:val="none" w:sz="0" w:space="0" w:color="auto"/>
                      </w:divBdr>
                    </w:div>
                    <w:div w:id="1151098673">
                      <w:marLeft w:val="0"/>
                      <w:marRight w:val="0"/>
                      <w:marTop w:val="120"/>
                      <w:marBottom w:val="0"/>
                      <w:divBdr>
                        <w:top w:val="none" w:sz="0" w:space="0" w:color="auto"/>
                        <w:left w:val="none" w:sz="0" w:space="0" w:color="auto"/>
                        <w:bottom w:val="none" w:sz="0" w:space="0" w:color="auto"/>
                        <w:right w:val="none" w:sz="0" w:space="0" w:color="auto"/>
                      </w:divBdr>
                    </w:div>
                  </w:divsChild>
                </w:div>
                <w:div w:id="861166741">
                  <w:marLeft w:val="0"/>
                  <w:marRight w:val="0"/>
                  <w:marTop w:val="0"/>
                  <w:marBottom w:val="0"/>
                  <w:divBdr>
                    <w:top w:val="none" w:sz="0" w:space="0" w:color="auto"/>
                    <w:left w:val="none" w:sz="0" w:space="0" w:color="auto"/>
                    <w:bottom w:val="none" w:sz="0" w:space="0" w:color="auto"/>
                    <w:right w:val="none" w:sz="0" w:space="0" w:color="auto"/>
                  </w:divBdr>
                  <w:divsChild>
                    <w:div w:id="401374805">
                      <w:marLeft w:val="0"/>
                      <w:marRight w:val="0"/>
                      <w:marTop w:val="120"/>
                      <w:marBottom w:val="0"/>
                      <w:divBdr>
                        <w:top w:val="none" w:sz="0" w:space="0" w:color="auto"/>
                        <w:left w:val="none" w:sz="0" w:space="0" w:color="auto"/>
                        <w:bottom w:val="none" w:sz="0" w:space="0" w:color="auto"/>
                        <w:right w:val="none" w:sz="0" w:space="0" w:color="auto"/>
                      </w:divBdr>
                    </w:div>
                    <w:div w:id="886528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276950">
              <w:marLeft w:val="0"/>
              <w:marRight w:val="0"/>
              <w:marTop w:val="120"/>
              <w:marBottom w:val="0"/>
              <w:divBdr>
                <w:top w:val="none" w:sz="0" w:space="0" w:color="auto"/>
                <w:left w:val="none" w:sz="0" w:space="0" w:color="auto"/>
                <w:bottom w:val="none" w:sz="0" w:space="0" w:color="auto"/>
                <w:right w:val="none" w:sz="0" w:space="0" w:color="auto"/>
              </w:divBdr>
            </w:div>
          </w:divsChild>
        </w:div>
        <w:div w:id="1210610356">
          <w:marLeft w:val="600"/>
          <w:marRight w:val="0"/>
          <w:marTop w:val="0"/>
          <w:marBottom w:val="0"/>
          <w:divBdr>
            <w:top w:val="none" w:sz="0" w:space="0" w:color="auto"/>
            <w:left w:val="none" w:sz="0" w:space="0" w:color="auto"/>
            <w:bottom w:val="none" w:sz="0" w:space="0" w:color="auto"/>
            <w:right w:val="none" w:sz="0" w:space="0" w:color="auto"/>
          </w:divBdr>
        </w:div>
        <w:div w:id="1266309452">
          <w:marLeft w:val="600"/>
          <w:marRight w:val="0"/>
          <w:marTop w:val="0"/>
          <w:marBottom w:val="0"/>
          <w:divBdr>
            <w:top w:val="none" w:sz="0" w:space="0" w:color="auto"/>
            <w:left w:val="none" w:sz="0" w:space="0" w:color="auto"/>
            <w:bottom w:val="none" w:sz="0" w:space="0" w:color="auto"/>
            <w:right w:val="none" w:sz="0" w:space="0" w:color="auto"/>
          </w:divBdr>
        </w:div>
        <w:div w:id="1581259487">
          <w:marLeft w:val="0"/>
          <w:marRight w:val="0"/>
          <w:marTop w:val="0"/>
          <w:marBottom w:val="0"/>
          <w:divBdr>
            <w:top w:val="none" w:sz="0" w:space="0" w:color="auto"/>
            <w:left w:val="none" w:sz="0" w:space="0" w:color="auto"/>
            <w:bottom w:val="none" w:sz="0" w:space="0" w:color="auto"/>
            <w:right w:val="none" w:sz="0" w:space="0" w:color="auto"/>
          </w:divBdr>
          <w:divsChild>
            <w:div w:id="1158309432">
              <w:marLeft w:val="0"/>
              <w:marRight w:val="0"/>
              <w:marTop w:val="120"/>
              <w:marBottom w:val="0"/>
              <w:divBdr>
                <w:top w:val="none" w:sz="0" w:space="0" w:color="auto"/>
                <w:left w:val="none" w:sz="0" w:space="0" w:color="auto"/>
                <w:bottom w:val="none" w:sz="0" w:space="0" w:color="auto"/>
                <w:right w:val="none" w:sz="0" w:space="0" w:color="auto"/>
              </w:divBdr>
            </w:div>
            <w:div w:id="1621954800">
              <w:marLeft w:val="0"/>
              <w:marRight w:val="0"/>
              <w:marTop w:val="0"/>
              <w:marBottom w:val="0"/>
              <w:divBdr>
                <w:top w:val="none" w:sz="0" w:space="0" w:color="auto"/>
                <w:left w:val="none" w:sz="0" w:space="0" w:color="auto"/>
                <w:bottom w:val="none" w:sz="0" w:space="0" w:color="auto"/>
                <w:right w:val="none" w:sz="0" w:space="0" w:color="auto"/>
              </w:divBdr>
              <w:divsChild>
                <w:div w:id="500512647">
                  <w:marLeft w:val="0"/>
                  <w:marRight w:val="0"/>
                  <w:marTop w:val="0"/>
                  <w:marBottom w:val="0"/>
                  <w:divBdr>
                    <w:top w:val="none" w:sz="0" w:space="0" w:color="auto"/>
                    <w:left w:val="none" w:sz="0" w:space="0" w:color="auto"/>
                    <w:bottom w:val="none" w:sz="0" w:space="0" w:color="auto"/>
                    <w:right w:val="none" w:sz="0" w:space="0" w:color="auto"/>
                  </w:divBdr>
                  <w:divsChild>
                    <w:div w:id="262881283">
                      <w:marLeft w:val="0"/>
                      <w:marRight w:val="0"/>
                      <w:marTop w:val="120"/>
                      <w:marBottom w:val="0"/>
                      <w:divBdr>
                        <w:top w:val="none" w:sz="0" w:space="0" w:color="auto"/>
                        <w:left w:val="none" w:sz="0" w:space="0" w:color="auto"/>
                        <w:bottom w:val="none" w:sz="0" w:space="0" w:color="auto"/>
                        <w:right w:val="none" w:sz="0" w:space="0" w:color="auto"/>
                      </w:divBdr>
                    </w:div>
                    <w:div w:id="1369137777">
                      <w:marLeft w:val="0"/>
                      <w:marRight w:val="0"/>
                      <w:marTop w:val="0"/>
                      <w:marBottom w:val="0"/>
                      <w:divBdr>
                        <w:top w:val="none" w:sz="0" w:space="0" w:color="auto"/>
                        <w:left w:val="none" w:sz="0" w:space="0" w:color="auto"/>
                        <w:bottom w:val="none" w:sz="0" w:space="0" w:color="auto"/>
                        <w:right w:val="none" w:sz="0" w:space="0" w:color="auto"/>
                      </w:divBdr>
                    </w:div>
                  </w:divsChild>
                </w:div>
                <w:div w:id="1328628457">
                  <w:marLeft w:val="0"/>
                  <w:marRight w:val="0"/>
                  <w:marTop w:val="0"/>
                  <w:marBottom w:val="0"/>
                  <w:divBdr>
                    <w:top w:val="none" w:sz="0" w:space="0" w:color="auto"/>
                    <w:left w:val="none" w:sz="0" w:space="0" w:color="auto"/>
                    <w:bottom w:val="none" w:sz="0" w:space="0" w:color="auto"/>
                    <w:right w:val="none" w:sz="0" w:space="0" w:color="auto"/>
                  </w:divBdr>
                  <w:divsChild>
                    <w:div w:id="552930467">
                      <w:marLeft w:val="0"/>
                      <w:marRight w:val="0"/>
                      <w:marTop w:val="120"/>
                      <w:marBottom w:val="0"/>
                      <w:divBdr>
                        <w:top w:val="none" w:sz="0" w:space="0" w:color="auto"/>
                        <w:left w:val="none" w:sz="0" w:space="0" w:color="auto"/>
                        <w:bottom w:val="none" w:sz="0" w:space="0" w:color="auto"/>
                        <w:right w:val="none" w:sz="0" w:space="0" w:color="auto"/>
                      </w:divBdr>
                    </w:div>
                    <w:div w:id="1204250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500729">
          <w:marLeft w:val="0"/>
          <w:marRight w:val="0"/>
          <w:marTop w:val="0"/>
          <w:marBottom w:val="0"/>
          <w:divBdr>
            <w:top w:val="none" w:sz="0" w:space="0" w:color="auto"/>
            <w:left w:val="none" w:sz="0" w:space="0" w:color="auto"/>
            <w:bottom w:val="none" w:sz="0" w:space="0" w:color="auto"/>
            <w:right w:val="none" w:sz="0" w:space="0" w:color="auto"/>
          </w:divBdr>
          <w:divsChild>
            <w:div w:id="1225291039">
              <w:marLeft w:val="0"/>
              <w:marRight w:val="0"/>
              <w:marTop w:val="0"/>
              <w:marBottom w:val="0"/>
              <w:divBdr>
                <w:top w:val="none" w:sz="0" w:space="0" w:color="auto"/>
                <w:left w:val="none" w:sz="0" w:space="0" w:color="auto"/>
                <w:bottom w:val="none" w:sz="0" w:space="0" w:color="auto"/>
                <w:right w:val="none" w:sz="0" w:space="0" w:color="auto"/>
              </w:divBdr>
              <w:divsChild>
                <w:div w:id="185486270">
                  <w:marLeft w:val="0"/>
                  <w:marRight w:val="0"/>
                  <w:marTop w:val="0"/>
                  <w:marBottom w:val="0"/>
                  <w:divBdr>
                    <w:top w:val="none" w:sz="0" w:space="0" w:color="auto"/>
                    <w:left w:val="none" w:sz="0" w:space="0" w:color="auto"/>
                    <w:bottom w:val="none" w:sz="0" w:space="0" w:color="auto"/>
                    <w:right w:val="none" w:sz="0" w:space="0" w:color="auto"/>
                  </w:divBdr>
                  <w:divsChild>
                    <w:div w:id="1064455307">
                      <w:marLeft w:val="0"/>
                      <w:marRight w:val="0"/>
                      <w:marTop w:val="0"/>
                      <w:marBottom w:val="0"/>
                      <w:divBdr>
                        <w:top w:val="none" w:sz="0" w:space="0" w:color="auto"/>
                        <w:left w:val="none" w:sz="0" w:space="0" w:color="auto"/>
                        <w:bottom w:val="none" w:sz="0" w:space="0" w:color="auto"/>
                        <w:right w:val="none" w:sz="0" w:space="0" w:color="auto"/>
                      </w:divBdr>
                    </w:div>
                    <w:div w:id="1520461232">
                      <w:marLeft w:val="0"/>
                      <w:marRight w:val="0"/>
                      <w:marTop w:val="120"/>
                      <w:marBottom w:val="0"/>
                      <w:divBdr>
                        <w:top w:val="none" w:sz="0" w:space="0" w:color="auto"/>
                        <w:left w:val="none" w:sz="0" w:space="0" w:color="auto"/>
                        <w:bottom w:val="none" w:sz="0" w:space="0" w:color="auto"/>
                        <w:right w:val="none" w:sz="0" w:space="0" w:color="auto"/>
                      </w:divBdr>
                    </w:div>
                  </w:divsChild>
                </w:div>
                <w:div w:id="964584571">
                  <w:marLeft w:val="0"/>
                  <w:marRight w:val="0"/>
                  <w:marTop w:val="0"/>
                  <w:marBottom w:val="0"/>
                  <w:divBdr>
                    <w:top w:val="none" w:sz="0" w:space="0" w:color="auto"/>
                    <w:left w:val="none" w:sz="0" w:space="0" w:color="auto"/>
                    <w:bottom w:val="none" w:sz="0" w:space="0" w:color="auto"/>
                    <w:right w:val="none" w:sz="0" w:space="0" w:color="auto"/>
                  </w:divBdr>
                  <w:divsChild>
                    <w:div w:id="106698528">
                      <w:marLeft w:val="0"/>
                      <w:marRight w:val="0"/>
                      <w:marTop w:val="0"/>
                      <w:marBottom w:val="0"/>
                      <w:divBdr>
                        <w:top w:val="none" w:sz="0" w:space="0" w:color="auto"/>
                        <w:left w:val="none" w:sz="0" w:space="0" w:color="auto"/>
                        <w:bottom w:val="none" w:sz="0" w:space="0" w:color="auto"/>
                        <w:right w:val="none" w:sz="0" w:space="0" w:color="auto"/>
                      </w:divBdr>
                    </w:div>
                    <w:div w:id="1454399381">
                      <w:marLeft w:val="0"/>
                      <w:marRight w:val="0"/>
                      <w:marTop w:val="120"/>
                      <w:marBottom w:val="0"/>
                      <w:divBdr>
                        <w:top w:val="none" w:sz="0" w:space="0" w:color="auto"/>
                        <w:left w:val="none" w:sz="0" w:space="0" w:color="auto"/>
                        <w:bottom w:val="none" w:sz="0" w:space="0" w:color="auto"/>
                        <w:right w:val="none" w:sz="0" w:space="0" w:color="auto"/>
                      </w:divBdr>
                    </w:div>
                  </w:divsChild>
                </w:div>
                <w:div w:id="1169364861">
                  <w:marLeft w:val="0"/>
                  <w:marRight w:val="0"/>
                  <w:marTop w:val="0"/>
                  <w:marBottom w:val="0"/>
                  <w:divBdr>
                    <w:top w:val="none" w:sz="0" w:space="0" w:color="auto"/>
                    <w:left w:val="none" w:sz="0" w:space="0" w:color="auto"/>
                    <w:bottom w:val="none" w:sz="0" w:space="0" w:color="auto"/>
                    <w:right w:val="none" w:sz="0" w:space="0" w:color="auto"/>
                  </w:divBdr>
                  <w:divsChild>
                    <w:div w:id="1301225810">
                      <w:marLeft w:val="0"/>
                      <w:marRight w:val="0"/>
                      <w:marTop w:val="120"/>
                      <w:marBottom w:val="0"/>
                      <w:divBdr>
                        <w:top w:val="none" w:sz="0" w:space="0" w:color="auto"/>
                        <w:left w:val="none" w:sz="0" w:space="0" w:color="auto"/>
                        <w:bottom w:val="none" w:sz="0" w:space="0" w:color="auto"/>
                        <w:right w:val="none" w:sz="0" w:space="0" w:color="auto"/>
                      </w:divBdr>
                    </w:div>
                    <w:div w:id="1599024186">
                      <w:marLeft w:val="0"/>
                      <w:marRight w:val="0"/>
                      <w:marTop w:val="0"/>
                      <w:marBottom w:val="0"/>
                      <w:divBdr>
                        <w:top w:val="none" w:sz="0" w:space="0" w:color="auto"/>
                        <w:left w:val="none" w:sz="0" w:space="0" w:color="auto"/>
                        <w:bottom w:val="none" w:sz="0" w:space="0" w:color="auto"/>
                        <w:right w:val="none" w:sz="0" w:space="0" w:color="auto"/>
                      </w:divBdr>
                    </w:div>
                  </w:divsChild>
                </w:div>
                <w:div w:id="1753434496">
                  <w:marLeft w:val="0"/>
                  <w:marRight w:val="0"/>
                  <w:marTop w:val="0"/>
                  <w:marBottom w:val="0"/>
                  <w:divBdr>
                    <w:top w:val="none" w:sz="0" w:space="0" w:color="auto"/>
                    <w:left w:val="none" w:sz="0" w:space="0" w:color="auto"/>
                    <w:bottom w:val="none" w:sz="0" w:space="0" w:color="auto"/>
                    <w:right w:val="none" w:sz="0" w:space="0" w:color="auto"/>
                  </w:divBdr>
                  <w:divsChild>
                    <w:div w:id="673261997">
                      <w:marLeft w:val="0"/>
                      <w:marRight w:val="0"/>
                      <w:marTop w:val="120"/>
                      <w:marBottom w:val="0"/>
                      <w:divBdr>
                        <w:top w:val="none" w:sz="0" w:space="0" w:color="auto"/>
                        <w:left w:val="none" w:sz="0" w:space="0" w:color="auto"/>
                        <w:bottom w:val="none" w:sz="0" w:space="0" w:color="auto"/>
                        <w:right w:val="none" w:sz="0" w:space="0" w:color="auto"/>
                      </w:divBdr>
                    </w:div>
                    <w:div w:id="1802649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879857">
              <w:marLeft w:val="0"/>
              <w:marRight w:val="0"/>
              <w:marTop w:val="120"/>
              <w:marBottom w:val="0"/>
              <w:divBdr>
                <w:top w:val="none" w:sz="0" w:space="0" w:color="auto"/>
                <w:left w:val="none" w:sz="0" w:space="0" w:color="auto"/>
                <w:bottom w:val="none" w:sz="0" w:space="0" w:color="auto"/>
                <w:right w:val="none" w:sz="0" w:space="0" w:color="auto"/>
              </w:divBdr>
            </w:div>
          </w:divsChild>
        </w:div>
        <w:div w:id="2076583732">
          <w:marLeft w:val="0"/>
          <w:marRight w:val="0"/>
          <w:marTop w:val="0"/>
          <w:marBottom w:val="0"/>
          <w:divBdr>
            <w:top w:val="none" w:sz="0" w:space="0" w:color="auto"/>
            <w:left w:val="none" w:sz="0" w:space="0" w:color="auto"/>
            <w:bottom w:val="none" w:sz="0" w:space="0" w:color="auto"/>
            <w:right w:val="none" w:sz="0" w:space="0" w:color="auto"/>
          </w:divBdr>
          <w:divsChild>
            <w:div w:id="193925592">
              <w:marLeft w:val="0"/>
              <w:marRight w:val="0"/>
              <w:marTop w:val="120"/>
              <w:marBottom w:val="0"/>
              <w:divBdr>
                <w:top w:val="none" w:sz="0" w:space="0" w:color="auto"/>
                <w:left w:val="none" w:sz="0" w:space="0" w:color="auto"/>
                <w:bottom w:val="none" w:sz="0" w:space="0" w:color="auto"/>
                <w:right w:val="none" w:sz="0" w:space="0" w:color="auto"/>
              </w:divBdr>
            </w:div>
            <w:div w:id="664213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096957">
      <w:bodyDiv w:val="1"/>
      <w:marLeft w:val="0"/>
      <w:marRight w:val="0"/>
      <w:marTop w:val="0"/>
      <w:marBottom w:val="0"/>
      <w:divBdr>
        <w:top w:val="none" w:sz="0" w:space="0" w:color="auto"/>
        <w:left w:val="none" w:sz="0" w:space="0" w:color="auto"/>
        <w:bottom w:val="none" w:sz="0" w:space="0" w:color="auto"/>
        <w:right w:val="none" w:sz="0" w:space="0" w:color="auto"/>
      </w:divBdr>
    </w:div>
    <w:div w:id="1870797120">
      <w:bodyDiv w:val="1"/>
      <w:marLeft w:val="0"/>
      <w:marRight w:val="0"/>
      <w:marTop w:val="0"/>
      <w:marBottom w:val="0"/>
      <w:divBdr>
        <w:top w:val="none" w:sz="0" w:space="0" w:color="auto"/>
        <w:left w:val="none" w:sz="0" w:space="0" w:color="auto"/>
        <w:bottom w:val="none" w:sz="0" w:space="0" w:color="auto"/>
        <w:right w:val="none" w:sz="0" w:space="0" w:color="auto"/>
      </w:divBdr>
      <w:divsChild>
        <w:div w:id="2058579765">
          <w:marLeft w:val="480"/>
          <w:marRight w:val="0"/>
          <w:marTop w:val="0"/>
          <w:marBottom w:val="0"/>
          <w:divBdr>
            <w:top w:val="none" w:sz="0" w:space="0" w:color="auto"/>
            <w:left w:val="none" w:sz="0" w:space="0" w:color="auto"/>
            <w:bottom w:val="none" w:sz="0" w:space="0" w:color="auto"/>
            <w:right w:val="none" w:sz="0" w:space="0" w:color="auto"/>
          </w:divBdr>
        </w:div>
      </w:divsChild>
    </w:div>
    <w:div w:id="1870947748">
      <w:bodyDiv w:val="1"/>
      <w:marLeft w:val="0"/>
      <w:marRight w:val="0"/>
      <w:marTop w:val="0"/>
      <w:marBottom w:val="0"/>
      <w:divBdr>
        <w:top w:val="none" w:sz="0" w:space="0" w:color="auto"/>
        <w:left w:val="none" w:sz="0" w:space="0" w:color="auto"/>
        <w:bottom w:val="none" w:sz="0" w:space="0" w:color="auto"/>
        <w:right w:val="none" w:sz="0" w:space="0" w:color="auto"/>
      </w:divBdr>
    </w:div>
    <w:div w:id="1874728515">
      <w:bodyDiv w:val="1"/>
      <w:marLeft w:val="0"/>
      <w:marRight w:val="0"/>
      <w:marTop w:val="0"/>
      <w:marBottom w:val="0"/>
      <w:divBdr>
        <w:top w:val="none" w:sz="0" w:space="0" w:color="auto"/>
        <w:left w:val="none" w:sz="0" w:space="0" w:color="auto"/>
        <w:bottom w:val="none" w:sz="0" w:space="0" w:color="auto"/>
        <w:right w:val="none" w:sz="0" w:space="0" w:color="auto"/>
      </w:divBdr>
      <w:divsChild>
        <w:div w:id="1422026697">
          <w:marLeft w:val="0"/>
          <w:marRight w:val="0"/>
          <w:marTop w:val="0"/>
          <w:marBottom w:val="0"/>
          <w:divBdr>
            <w:top w:val="none" w:sz="0" w:space="0" w:color="auto"/>
            <w:left w:val="none" w:sz="0" w:space="0" w:color="auto"/>
            <w:bottom w:val="none" w:sz="0" w:space="0" w:color="auto"/>
            <w:right w:val="none" w:sz="0" w:space="0" w:color="auto"/>
          </w:divBdr>
          <w:divsChild>
            <w:div w:id="839663448">
              <w:marLeft w:val="0"/>
              <w:marRight w:val="0"/>
              <w:marTop w:val="120"/>
              <w:marBottom w:val="0"/>
              <w:divBdr>
                <w:top w:val="none" w:sz="0" w:space="0" w:color="auto"/>
                <w:left w:val="none" w:sz="0" w:space="0" w:color="auto"/>
                <w:bottom w:val="none" w:sz="0" w:space="0" w:color="auto"/>
                <w:right w:val="none" w:sz="0" w:space="0" w:color="auto"/>
              </w:divBdr>
            </w:div>
            <w:div w:id="606887211">
              <w:marLeft w:val="0"/>
              <w:marRight w:val="0"/>
              <w:marTop w:val="0"/>
              <w:marBottom w:val="0"/>
              <w:divBdr>
                <w:top w:val="none" w:sz="0" w:space="0" w:color="auto"/>
                <w:left w:val="none" w:sz="0" w:space="0" w:color="auto"/>
                <w:bottom w:val="none" w:sz="0" w:space="0" w:color="auto"/>
                <w:right w:val="none" w:sz="0" w:space="0" w:color="auto"/>
              </w:divBdr>
            </w:div>
          </w:divsChild>
        </w:div>
        <w:div w:id="1548181643">
          <w:marLeft w:val="0"/>
          <w:marRight w:val="0"/>
          <w:marTop w:val="0"/>
          <w:marBottom w:val="0"/>
          <w:divBdr>
            <w:top w:val="none" w:sz="0" w:space="0" w:color="auto"/>
            <w:left w:val="none" w:sz="0" w:space="0" w:color="auto"/>
            <w:bottom w:val="none" w:sz="0" w:space="0" w:color="auto"/>
            <w:right w:val="none" w:sz="0" w:space="0" w:color="auto"/>
          </w:divBdr>
          <w:divsChild>
            <w:div w:id="576670427">
              <w:marLeft w:val="0"/>
              <w:marRight w:val="0"/>
              <w:marTop w:val="120"/>
              <w:marBottom w:val="0"/>
              <w:divBdr>
                <w:top w:val="none" w:sz="0" w:space="0" w:color="auto"/>
                <w:left w:val="none" w:sz="0" w:space="0" w:color="auto"/>
                <w:bottom w:val="none" w:sz="0" w:space="0" w:color="auto"/>
                <w:right w:val="none" w:sz="0" w:space="0" w:color="auto"/>
              </w:divBdr>
            </w:div>
            <w:div w:id="109321767">
              <w:marLeft w:val="0"/>
              <w:marRight w:val="0"/>
              <w:marTop w:val="0"/>
              <w:marBottom w:val="0"/>
              <w:divBdr>
                <w:top w:val="none" w:sz="0" w:space="0" w:color="auto"/>
                <w:left w:val="none" w:sz="0" w:space="0" w:color="auto"/>
                <w:bottom w:val="none" w:sz="0" w:space="0" w:color="auto"/>
                <w:right w:val="none" w:sz="0" w:space="0" w:color="auto"/>
              </w:divBdr>
              <w:divsChild>
                <w:div w:id="2011789715">
                  <w:marLeft w:val="0"/>
                  <w:marRight w:val="0"/>
                  <w:marTop w:val="0"/>
                  <w:marBottom w:val="0"/>
                  <w:divBdr>
                    <w:top w:val="none" w:sz="0" w:space="0" w:color="auto"/>
                    <w:left w:val="none" w:sz="0" w:space="0" w:color="auto"/>
                    <w:bottom w:val="none" w:sz="0" w:space="0" w:color="auto"/>
                    <w:right w:val="none" w:sz="0" w:space="0" w:color="auto"/>
                  </w:divBdr>
                  <w:divsChild>
                    <w:div w:id="1166091639">
                      <w:marLeft w:val="0"/>
                      <w:marRight w:val="0"/>
                      <w:marTop w:val="120"/>
                      <w:marBottom w:val="0"/>
                      <w:divBdr>
                        <w:top w:val="none" w:sz="0" w:space="0" w:color="auto"/>
                        <w:left w:val="none" w:sz="0" w:space="0" w:color="auto"/>
                        <w:bottom w:val="none" w:sz="0" w:space="0" w:color="auto"/>
                        <w:right w:val="none" w:sz="0" w:space="0" w:color="auto"/>
                      </w:divBdr>
                    </w:div>
                    <w:div w:id="1399405445">
                      <w:marLeft w:val="0"/>
                      <w:marRight w:val="0"/>
                      <w:marTop w:val="0"/>
                      <w:marBottom w:val="0"/>
                      <w:divBdr>
                        <w:top w:val="none" w:sz="0" w:space="0" w:color="auto"/>
                        <w:left w:val="none" w:sz="0" w:space="0" w:color="auto"/>
                        <w:bottom w:val="none" w:sz="0" w:space="0" w:color="auto"/>
                        <w:right w:val="none" w:sz="0" w:space="0" w:color="auto"/>
                      </w:divBdr>
                    </w:div>
                  </w:divsChild>
                </w:div>
                <w:div w:id="2107143766">
                  <w:marLeft w:val="0"/>
                  <w:marRight w:val="0"/>
                  <w:marTop w:val="0"/>
                  <w:marBottom w:val="0"/>
                  <w:divBdr>
                    <w:top w:val="none" w:sz="0" w:space="0" w:color="auto"/>
                    <w:left w:val="none" w:sz="0" w:space="0" w:color="auto"/>
                    <w:bottom w:val="none" w:sz="0" w:space="0" w:color="auto"/>
                    <w:right w:val="none" w:sz="0" w:space="0" w:color="auto"/>
                  </w:divBdr>
                  <w:divsChild>
                    <w:div w:id="953483445">
                      <w:marLeft w:val="0"/>
                      <w:marRight w:val="0"/>
                      <w:marTop w:val="120"/>
                      <w:marBottom w:val="0"/>
                      <w:divBdr>
                        <w:top w:val="none" w:sz="0" w:space="0" w:color="auto"/>
                        <w:left w:val="none" w:sz="0" w:space="0" w:color="auto"/>
                        <w:bottom w:val="none" w:sz="0" w:space="0" w:color="auto"/>
                        <w:right w:val="none" w:sz="0" w:space="0" w:color="auto"/>
                      </w:divBdr>
                    </w:div>
                    <w:div w:id="948587418">
                      <w:marLeft w:val="0"/>
                      <w:marRight w:val="0"/>
                      <w:marTop w:val="0"/>
                      <w:marBottom w:val="0"/>
                      <w:divBdr>
                        <w:top w:val="none" w:sz="0" w:space="0" w:color="auto"/>
                        <w:left w:val="none" w:sz="0" w:space="0" w:color="auto"/>
                        <w:bottom w:val="none" w:sz="0" w:space="0" w:color="auto"/>
                        <w:right w:val="none" w:sz="0" w:space="0" w:color="auto"/>
                      </w:divBdr>
                    </w:div>
                  </w:divsChild>
                </w:div>
                <w:div w:id="1416055716">
                  <w:marLeft w:val="0"/>
                  <w:marRight w:val="0"/>
                  <w:marTop w:val="0"/>
                  <w:marBottom w:val="0"/>
                  <w:divBdr>
                    <w:top w:val="none" w:sz="0" w:space="0" w:color="auto"/>
                    <w:left w:val="none" w:sz="0" w:space="0" w:color="auto"/>
                    <w:bottom w:val="none" w:sz="0" w:space="0" w:color="auto"/>
                    <w:right w:val="none" w:sz="0" w:space="0" w:color="auto"/>
                  </w:divBdr>
                  <w:divsChild>
                    <w:div w:id="1565067304">
                      <w:marLeft w:val="0"/>
                      <w:marRight w:val="0"/>
                      <w:marTop w:val="120"/>
                      <w:marBottom w:val="0"/>
                      <w:divBdr>
                        <w:top w:val="none" w:sz="0" w:space="0" w:color="auto"/>
                        <w:left w:val="none" w:sz="0" w:space="0" w:color="auto"/>
                        <w:bottom w:val="none" w:sz="0" w:space="0" w:color="auto"/>
                        <w:right w:val="none" w:sz="0" w:space="0" w:color="auto"/>
                      </w:divBdr>
                    </w:div>
                    <w:div w:id="2102799542">
                      <w:marLeft w:val="0"/>
                      <w:marRight w:val="0"/>
                      <w:marTop w:val="0"/>
                      <w:marBottom w:val="0"/>
                      <w:divBdr>
                        <w:top w:val="none" w:sz="0" w:space="0" w:color="auto"/>
                        <w:left w:val="none" w:sz="0" w:space="0" w:color="auto"/>
                        <w:bottom w:val="none" w:sz="0" w:space="0" w:color="auto"/>
                        <w:right w:val="none" w:sz="0" w:space="0" w:color="auto"/>
                      </w:divBdr>
                    </w:div>
                  </w:divsChild>
                </w:div>
                <w:div w:id="1128861679">
                  <w:marLeft w:val="0"/>
                  <w:marRight w:val="0"/>
                  <w:marTop w:val="0"/>
                  <w:marBottom w:val="0"/>
                  <w:divBdr>
                    <w:top w:val="none" w:sz="0" w:space="0" w:color="auto"/>
                    <w:left w:val="none" w:sz="0" w:space="0" w:color="auto"/>
                    <w:bottom w:val="none" w:sz="0" w:space="0" w:color="auto"/>
                    <w:right w:val="none" w:sz="0" w:space="0" w:color="auto"/>
                  </w:divBdr>
                  <w:divsChild>
                    <w:div w:id="1674604831">
                      <w:marLeft w:val="0"/>
                      <w:marRight w:val="0"/>
                      <w:marTop w:val="120"/>
                      <w:marBottom w:val="0"/>
                      <w:divBdr>
                        <w:top w:val="none" w:sz="0" w:space="0" w:color="auto"/>
                        <w:left w:val="none" w:sz="0" w:space="0" w:color="auto"/>
                        <w:bottom w:val="none" w:sz="0" w:space="0" w:color="auto"/>
                        <w:right w:val="none" w:sz="0" w:space="0" w:color="auto"/>
                      </w:divBdr>
                    </w:div>
                    <w:div w:id="1439718551">
                      <w:marLeft w:val="0"/>
                      <w:marRight w:val="0"/>
                      <w:marTop w:val="0"/>
                      <w:marBottom w:val="0"/>
                      <w:divBdr>
                        <w:top w:val="none" w:sz="0" w:space="0" w:color="auto"/>
                        <w:left w:val="none" w:sz="0" w:space="0" w:color="auto"/>
                        <w:bottom w:val="none" w:sz="0" w:space="0" w:color="auto"/>
                        <w:right w:val="none" w:sz="0" w:space="0" w:color="auto"/>
                      </w:divBdr>
                    </w:div>
                  </w:divsChild>
                </w:div>
                <w:div w:id="1879589966">
                  <w:marLeft w:val="0"/>
                  <w:marRight w:val="0"/>
                  <w:marTop w:val="0"/>
                  <w:marBottom w:val="0"/>
                  <w:divBdr>
                    <w:top w:val="none" w:sz="0" w:space="0" w:color="auto"/>
                    <w:left w:val="none" w:sz="0" w:space="0" w:color="auto"/>
                    <w:bottom w:val="none" w:sz="0" w:space="0" w:color="auto"/>
                    <w:right w:val="none" w:sz="0" w:space="0" w:color="auto"/>
                  </w:divBdr>
                  <w:divsChild>
                    <w:div w:id="1235046588">
                      <w:marLeft w:val="0"/>
                      <w:marRight w:val="0"/>
                      <w:marTop w:val="120"/>
                      <w:marBottom w:val="0"/>
                      <w:divBdr>
                        <w:top w:val="none" w:sz="0" w:space="0" w:color="auto"/>
                        <w:left w:val="none" w:sz="0" w:space="0" w:color="auto"/>
                        <w:bottom w:val="none" w:sz="0" w:space="0" w:color="auto"/>
                        <w:right w:val="none" w:sz="0" w:space="0" w:color="auto"/>
                      </w:divBdr>
                    </w:div>
                    <w:div w:id="1759211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4159344">
          <w:marLeft w:val="0"/>
          <w:marRight w:val="0"/>
          <w:marTop w:val="0"/>
          <w:marBottom w:val="0"/>
          <w:divBdr>
            <w:top w:val="none" w:sz="0" w:space="0" w:color="auto"/>
            <w:left w:val="none" w:sz="0" w:space="0" w:color="auto"/>
            <w:bottom w:val="none" w:sz="0" w:space="0" w:color="auto"/>
            <w:right w:val="none" w:sz="0" w:space="0" w:color="auto"/>
          </w:divBdr>
          <w:divsChild>
            <w:div w:id="1651515266">
              <w:marLeft w:val="0"/>
              <w:marRight w:val="0"/>
              <w:marTop w:val="120"/>
              <w:marBottom w:val="0"/>
              <w:divBdr>
                <w:top w:val="none" w:sz="0" w:space="0" w:color="auto"/>
                <w:left w:val="none" w:sz="0" w:space="0" w:color="auto"/>
                <w:bottom w:val="none" w:sz="0" w:space="0" w:color="auto"/>
                <w:right w:val="none" w:sz="0" w:space="0" w:color="auto"/>
              </w:divBdr>
            </w:div>
            <w:div w:id="1291979124">
              <w:marLeft w:val="0"/>
              <w:marRight w:val="0"/>
              <w:marTop w:val="0"/>
              <w:marBottom w:val="0"/>
              <w:divBdr>
                <w:top w:val="none" w:sz="0" w:space="0" w:color="auto"/>
                <w:left w:val="none" w:sz="0" w:space="0" w:color="auto"/>
                <w:bottom w:val="none" w:sz="0" w:space="0" w:color="auto"/>
                <w:right w:val="none" w:sz="0" w:space="0" w:color="auto"/>
              </w:divBdr>
            </w:div>
          </w:divsChild>
        </w:div>
        <w:div w:id="1177623423">
          <w:marLeft w:val="0"/>
          <w:marRight w:val="0"/>
          <w:marTop w:val="0"/>
          <w:marBottom w:val="0"/>
          <w:divBdr>
            <w:top w:val="none" w:sz="0" w:space="0" w:color="auto"/>
            <w:left w:val="none" w:sz="0" w:space="0" w:color="auto"/>
            <w:bottom w:val="none" w:sz="0" w:space="0" w:color="auto"/>
            <w:right w:val="none" w:sz="0" w:space="0" w:color="auto"/>
          </w:divBdr>
          <w:divsChild>
            <w:div w:id="2059813096">
              <w:marLeft w:val="0"/>
              <w:marRight w:val="0"/>
              <w:marTop w:val="120"/>
              <w:marBottom w:val="0"/>
              <w:divBdr>
                <w:top w:val="none" w:sz="0" w:space="0" w:color="auto"/>
                <w:left w:val="none" w:sz="0" w:space="0" w:color="auto"/>
                <w:bottom w:val="none" w:sz="0" w:space="0" w:color="auto"/>
                <w:right w:val="none" w:sz="0" w:space="0" w:color="auto"/>
              </w:divBdr>
            </w:div>
            <w:div w:id="323558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040708">
      <w:bodyDiv w:val="1"/>
      <w:marLeft w:val="0"/>
      <w:marRight w:val="0"/>
      <w:marTop w:val="0"/>
      <w:marBottom w:val="0"/>
      <w:divBdr>
        <w:top w:val="none" w:sz="0" w:space="0" w:color="auto"/>
        <w:left w:val="none" w:sz="0" w:space="0" w:color="auto"/>
        <w:bottom w:val="none" w:sz="0" w:space="0" w:color="auto"/>
        <w:right w:val="none" w:sz="0" w:space="0" w:color="auto"/>
      </w:divBdr>
    </w:div>
    <w:div w:id="1892308271">
      <w:bodyDiv w:val="1"/>
      <w:marLeft w:val="0"/>
      <w:marRight w:val="0"/>
      <w:marTop w:val="0"/>
      <w:marBottom w:val="0"/>
      <w:divBdr>
        <w:top w:val="none" w:sz="0" w:space="0" w:color="auto"/>
        <w:left w:val="none" w:sz="0" w:space="0" w:color="auto"/>
        <w:bottom w:val="none" w:sz="0" w:space="0" w:color="auto"/>
        <w:right w:val="none" w:sz="0" w:space="0" w:color="auto"/>
      </w:divBdr>
    </w:div>
    <w:div w:id="1902866922">
      <w:bodyDiv w:val="1"/>
      <w:marLeft w:val="0"/>
      <w:marRight w:val="0"/>
      <w:marTop w:val="0"/>
      <w:marBottom w:val="0"/>
      <w:divBdr>
        <w:top w:val="none" w:sz="0" w:space="0" w:color="auto"/>
        <w:left w:val="none" w:sz="0" w:space="0" w:color="auto"/>
        <w:bottom w:val="none" w:sz="0" w:space="0" w:color="auto"/>
        <w:right w:val="none" w:sz="0" w:space="0" w:color="auto"/>
      </w:divBdr>
      <w:divsChild>
        <w:div w:id="1378968644">
          <w:marLeft w:val="0"/>
          <w:marRight w:val="0"/>
          <w:marTop w:val="120"/>
          <w:marBottom w:val="0"/>
          <w:divBdr>
            <w:top w:val="none" w:sz="0" w:space="0" w:color="auto"/>
            <w:left w:val="none" w:sz="0" w:space="0" w:color="auto"/>
            <w:bottom w:val="none" w:sz="0" w:space="0" w:color="auto"/>
            <w:right w:val="none" w:sz="0" w:space="0" w:color="auto"/>
          </w:divBdr>
        </w:div>
        <w:div w:id="980502282">
          <w:marLeft w:val="0"/>
          <w:marRight w:val="0"/>
          <w:marTop w:val="0"/>
          <w:marBottom w:val="0"/>
          <w:divBdr>
            <w:top w:val="none" w:sz="0" w:space="0" w:color="auto"/>
            <w:left w:val="none" w:sz="0" w:space="0" w:color="auto"/>
            <w:bottom w:val="none" w:sz="0" w:space="0" w:color="auto"/>
            <w:right w:val="none" w:sz="0" w:space="0" w:color="auto"/>
          </w:divBdr>
        </w:div>
      </w:divsChild>
    </w:div>
    <w:div w:id="1910572011">
      <w:bodyDiv w:val="1"/>
      <w:marLeft w:val="0"/>
      <w:marRight w:val="0"/>
      <w:marTop w:val="0"/>
      <w:marBottom w:val="0"/>
      <w:divBdr>
        <w:top w:val="none" w:sz="0" w:space="0" w:color="auto"/>
        <w:left w:val="none" w:sz="0" w:space="0" w:color="auto"/>
        <w:bottom w:val="none" w:sz="0" w:space="0" w:color="auto"/>
        <w:right w:val="none" w:sz="0" w:space="0" w:color="auto"/>
      </w:divBdr>
    </w:div>
    <w:div w:id="1926566958">
      <w:bodyDiv w:val="1"/>
      <w:marLeft w:val="0"/>
      <w:marRight w:val="0"/>
      <w:marTop w:val="0"/>
      <w:marBottom w:val="0"/>
      <w:divBdr>
        <w:top w:val="none" w:sz="0" w:space="0" w:color="auto"/>
        <w:left w:val="none" w:sz="0" w:space="0" w:color="auto"/>
        <w:bottom w:val="none" w:sz="0" w:space="0" w:color="auto"/>
        <w:right w:val="none" w:sz="0" w:space="0" w:color="auto"/>
      </w:divBdr>
      <w:divsChild>
        <w:div w:id="2012560180">
          <w:marLeft w:val="600"/>
          <w:marRight w:val="0"/>
          <w:marTop w:val="0"/>
          <w:marBottom w:val="0"/>
          <w:divBdr>
            <w:top w:val="none" w:sz="0" w:space="0" w:color="auto"/>
            <w:left w:val="none" w:sz="0" w:space="0" w:color="auto"/>
            <w:bottom w:val="none" w:sz="0" w:space="0" w:color="auto"/>
            <w:right w:val="none" w:sz="0" w:space="0" w:color="auto"/>
          </w:divBdr>
        </w:div>
        <w:div w:id="855771322">
          <w:marLeft w:val="0"/>
          <w:marRight w:val="0"/>
          <w:marTop w:val="0"/>
          <w:marBottom w:val="0"/>
          <w:divBdr>
            <w:top w:val="none" w:sz="0" w:space="0" w:color="auto"/>
            <w:left w:val="none" w:sz="0" w:space="0" w:color="auto"/>
            <w:bottom w:val="none" w:sz="0" w:space="0" w:color="auto"/>
            <w:right w:val="none" w:sz="0" w:space="0" w:color="auto"/>
          </w:divBdr>
          <w:divsChild>
            <w:div w:id="1159809731">
              <w:marLeft w:val="0"/>
              <w:marRight w:val="0"/>
              <w:marTop w:val="120"/>
              <w:marBottom w:val="0"/>
              <w:divBdr>
                <w:top w:val="none" w:sz="0" w:space="0" w:color="auto"/>
                <w:left w:val="none" w:sz="0" w:space="0" w:color="auto"/>
                <w:bottom w:val="none" w:sz="0" w:space="0" w:color="auto"/>
                <w:right w:val="none" w:sz="0" w:space="0" w:color="auto"/>
              </w:divBdr>
            </w:div>
            <w:div w:id="1024087818">
              <w:marLeft w:val="0"/>
              <w:marRight w:val="0"/>
              <w:marTop w:val="0"/>
              <w:marBottom w:val="0"/>
              <w:divBdr>
                <w:top w:val="none" w:sz="0" w:space="0" w:color="auto"/>
                <w:left w:val="none" w:sz="0" w:space="0" w:color="auto"/>
                <w:bottom w:val="none" w:sz="0" w:space="0" w:color="auto"/>
                <w:right w:val="none" w:sz="0" w:space="0" w:color="auto"/>
              </w:divBdr>
              <w:divsChild>
                <w:div w:id="871766207">
                  <w:marLeft w:val="0"/>
                  <w:marRight w:val="0"/>
                  <w:marTop w:val="0"/>
                  <w:marBottom w:val="0"/>
                  <w:divBdr>
                    <w:top w:val="none" w:sz="0" w:space="0" w:color="auto"/>
                    <w:left w:val="none" w:sz="0" w:space="0" w:color="auto"/>
                    <w:bottom w:val="none" w:sz="0" w:space="0" w:color="auto"/>
                    <w:right w:val="none" w:sz="0" w:space="0" w:color="auto"/>
                  </w:divBdr>
                  <w:divsChild>
                    <w:div w:id="698049876">
                      <w:marLeft w:val="0"/>
                      <w:marRight w:val="0"/>
                      <w:marTop w:val="120"/>
                      <w:marBottom w:val="0"/>
                      <w:divBdr>
                        <w:top w:val="none" w:sz="0" w:space="0" w:color="auto"/>
                        <w:left w:val="none" w:sz="0" w:space="0" w:color="auto"/>
                        <w:bottom w:val="none" w:sz="0" w:space="0" w:color="auto"/>
                        <w:right w:val="none" w:sz="0" w:space="0" w:color="auto"/>
                      </w:divBdr>
                    </w:div>
                    <w:div w:id="1611742464">
                      <w:marLeft w:val="0"/>
                      <w:marRight w:val="0"/>
                      <w:marTop w:val="0"/>
                      <w:marBottom w:val="0"/>
                      <w:divBdr>
                        <w:top w:val="none" w:sz="0" w:space="0" w:color="auto"/>
                        <w:left w:val="none" w:sz="0" w:space="0" w:color="auto"/>
                        <w:bottom w:val="none" w:sz="0" w:space="0" w:color="auto"/>
                        <w:right w:val="none" w:sz="0" w:space="0" w:color="auto"/>
                      </w:divBdr>
                    </w:div>
                  </w:divsChild>
                </w:div>
                <w:div w:id="217862883">
                  <w:marLeft w:val="0"/>
                  <w:marRight w:val="0"/>
                  <w:marTop w:val="0"/>
                  <w:marBottom w:val="0"/>
                  <w:divBdr>
                    <w:top w:val="none" w:sz="0" w:space="0" w:color="auto"/>
                    <w:left w:val="none" w:sz="0" w:space="0" w:color="auto"/>
                    <w:bottom w:val="none" w:sz="0" w:space="0" w:color="auto"/>
                    <w:right w:val="none" w:sz="0" w:space="0" w:color="auto"/>
                  </w:divBdr>
                  <w:divsChild>
                    <w:div w:id="1500348300">
                      <w:marLeft w:val="0"/>
                      <w:marRight w:val="0"/>
                      <w:marTop w:val="120"/>
                      <w:marBottom w:val="0"/>
                      <w:divBdr>
                        <w:top w:val="none" w:sz="0" w:space="0" w:color="auto"/>
                        <w:left w:val="none" w:sz="0" w:space="0" w:color="auto"/>
                        <w:bottom w:val="none" w:sz="0" w:space="0" w:color="auto"/>
                        <w:right w:val="none" w:sz="0" w:space="0" w:color="auto"/>
                      </w:divBdr>
                    </w:div>
                    <w:div w:id="1473405909">
                      <w:marLeft w:val="0"/>
                      <w:marRight w:val="0"/>
                      <w:marTop w:val="0"/>
                      <w:marBottom w:val="0"/>
                      <w:divBdr>
                        <w:top w:val="none" w:sz="0" w:space="0" w:color="auto"/>
                        <w:left w:val="none" w:sz="0" w:space="0" w:color="auto"/>
                        <w:bottom w:val="none" w:sz="0" w:space="0" w:color="auto"/>
                        <w:right w:val="none" w:sz="0" w:space="0" w:color="auto"/>
                      </w:divBdr>
                    </w:div>
                  </w:divsChild>
                </w:div>
                <w:div w:id="1208838510">
                  <w:marLeft w:val="0"/>
                  <w:marRight w:val="0"/>
                  <w:marTop w:val="0"/>
                  <w:marBottom w:val="0"/>
                  <w:divBdr>
                    <w:top w:val="none" w:sz="0" w:space="0" w:color="auto"/>
                    <w:left w:val="none" w:sz="0" w:space="0" w:color="auto"/>
                    <w:bottom w:val="none" w:sz="0" w:space="0" w:color="auto"/>
                    <w:right w:val="none" w:sz="0" w:space="0" w:color="auto"/>
                  </w:divBdr>
                  <w:divsChild>
                    <w:div w:id="1597592180">
                      <w:marLeft w:val="0"/>
                      <w:marRight w:val="0"/>
                      <w:marTop w:val="120"/>
                      <w:marBottom w:val="0"/>
                      <w:divBdr>
                        <w:top w:val="none" w:sz="0" w:space="0" w:color="auto"/>
                        <w:left w:val="none" w:sz="0" w:space="0" w:color="auto"/>
                        <w:bottom w:val="none" w:sz="0" w:space="0" w:color="auto"/>
                        <w:right w:val="none" w:sz="0" w:space="0" w:color="auto"/>
                      </w:divBdr>
                    </w:div>
                    <w:div w:id="1586647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138482">
          <w:marLeft w:val="0"/>
          <w:marRight w:val="0"/>
          <w:marTop w:val="0"/>
          <w:marBottom w:val="0"/>
          <w:divBdr>
            <w:top w:val="none" w:sz="0" w:space="0" w:color="auto"/>
            <w:left w:val="none" w:sz="0" w:space="0" w:color="auto"/>
            <w:bottom w:val="none" w:sz="0" w:space="0" w:color="auto"/>
            <w:right w:val="none" w:sz="0" w:space="0" w:color="auto"/>
          </w:divBdr>
          <w:divsChild>
            <w:div w:id="1414626008">
              <w:marLeft w:val="0"/>
              <w:marRight w:val="0"/>
              <w:marTop w:val="120"/>
              <w:marBottom w:val="0"/>
              <w:divBdr>
                <w:top w:val="none" w:sz="0" w:space="0" w:color="auto"/>
                <w:left w:val="none" w:sz="0" w:space="0" w:color="auto"/>
                <w:bottom w:val="none" w:sz="0" w:space="0" w:color="auto"/>
                <w:right w:val="none" w:sz="0" w:space="0" w:color="auto"/>
              </w:divBdr>
            </w:div>
            <w:div w:id="1819497642">
              <w:marLeft w:val="0"/>
              <w:marRight w:val="0"/>
              <w:marTop w:val="0"/>
              <w:marBottom w:val="0"/>
              <w:divBdr>
                <w:top w:val="none" w:sz="0" w:space="0" w:color="auto"/>
                <w:left w:val="none" w:sz="0" w:space="0" w:color="auto"/>
                <w:bottom w:val="none" w:sz="0" w:space="0" w:color="auto"/>
                <w:right w:val="none" w:sz="0" w:space="0" w:color="auto"/>
              </w:divBdr>
              <w:divsChild>
                <w:div w:id="397823686">
                  <w:marLeft w:val="0"/>
                  <w:marRight w:val="0"/>
                  <w:marTop w:val="0"/>
                  <w:marBottom w:val="0"/>
                  <w:divBdr>
                    <w:top w:val="none" w:sz="0" w:space="0" w:color="auto"/>
                    <w:left w:val="none" w:sz="0" w:space="0" w:color="auto"/>
                    <w:bottom w:val="none" w:sz="0" w:space="0" w:color="auto"/>
                    <w:right w:val="none" w:sz="0" w:space="0" w:color="auto"/>
                  </w:divBdr>
                  <w:divsChild>
                    <w:div w:id="1457941743">
                      <w:marLeft w:val="0"/>
                      <w:marRight w:val="0"/>
                      <w:marTop w:val="120"/>
                      <w:marBottom w:val="0"/>
                      <w:divBdr>
                        <w:top w:val="none" w:sz="0" w:space="0" w:color="auto"/>
                        <w:left w:val="none" w:sz="0" w:space="0" w:color="auto"/>
                        <w:bottom w:val="none" w:sz="0" w:space="0" w:color="auto"/>
                        <w:right w:val="none" w:sz="0" w:space="0" w:color="auto"/>
                      </w:divBdr>
                    </w:div>
                    <w:div w:id="597560902">
                      <w:marLeft w:val="0"/>
                      <w:marRight w:val="0"/>
                      <w:marTop w:val="0"/>
                      <w:marBottom w:val="0"/>
                      <w:divBdr>
                        <w:top w:val="none" w:sz="0" w:space="0" w:color="auto"/>
                        <w:left w:val="none" w:sz="0" w:space="0" w:color="auto"/>
                        <w:bottom w:val="none" w:sz="0" w:space="0" w:color="auto"/>
                        <w:right w:val="none" w:sz="0" w:space="0" w:color="auto"/>
                      </w:divBdr>
                    </w:div>
                  </w:divsChild>
                </w:div>
                <w:div w:id="262109941">
                  <w:marLeft w:val="0"/>
                  <w:marRight w:val="0"/>
                  <w:marTop w:val="0"/>
                  <w:marBottom w:val="0"/>
                  <w:divBdr>
                    <w:top w:val="none" w:sz="0" w:space="0" w:color="auto"/>
                    <w:left w:val="none" w:sz="0" w:space="0" w:color="auto"/>
                    <w:bottom w:val="none" w:sz="0" w:space="0" w:color="auto"/>
                    <w:right w:val="none" w:sz="0" w:space="0" w:color="auto"/>
                  </w:divBdr>
                  <w:divsChild>
                    <w:div w:id="632565222">
                      <w:marLeft w:val="0"/>
                      <w:marRight w:val="0"/>
                      <w:marTop w:val="120"/>
                      <w:marBottom w:val="0"/>
                      <w:divBdr>
                        <w:top w:val="none" w:sz="0" w:space="0" w:color="auto"/>
                        <w:left w:val="none" w:sz="0" w:space="0" w:color="auto"/>
                        <w:bottom w:val="none" w:sz="0" w:space="0" w:color="auto"/>
                        <w:right w:val="none" w:sz="0" w:space="0" w:color="auto"/>
                      </w:divBdr>
                    </w:div>
                    <w:div w:id="1818254890">
                      <w:marLeft w:val="0"/>
                      <w:marRight w:val="0"/>
                      <w:marTop w:val="0"/>
                      <w:marBottom w:val="0"/>
                      <w:divBdr>
                        <w:top w:val="none" w:sz="0" w:space="0" w:color="auto"/>
                        <w:left w:val="none" w:sz="0" w:space="0" w:color="auto"/>
                        <w:bottom w:val="none" w:sz="0" w:space="0" w:color="auto"/>
                        <w:right w:val="none" w:sz="0" w:space="0" w:color="auto"/>
                      </w:divBdr>
                    </w:div>
                  </w:divsChild>
                </w:div>
                <w:div w:id="235747371">
                  <w:marLeft w:val="0"/>
                  <w:marRight w:val="0"/>
                  <w:marTop w:val="0"/>
                  <w:marBottom w:val="0"/>
                  <w:divBdr>
                    <w:top w:val="none" w:sz="0" w:space="0" w:color="auto"/>
                    <w:left w:val="none" w:sz="0" w:space="0" w:color="auto"/>
                    <w:bottom w:val="none" w:sz="0" w:space="0" w:color="auto"/>
                    <w:right w:val="none" w:sz="0" w:space="0" w:color="auto"/>
                  </w:divBdr>
                  <w:divsChild>
                    <w:div w:id="983001695">
                      <w:marLeft w:val="0"/>
                      <w:marRight w:val="0"/>
                      <w:marTop w:val="120"/>
                      <w:marBottom w:val="0"/>
                      <w:divBdr>
                        <w:top w:val="none" w:sz="0" w:space="0" w:color="auto"/>
                        <w:left w:val="none" w:sz="0" w:space="0" w:color="auto"/>
                        <w:bottom w:val="none" w:sz="0" w:space="0" w:color="auto"/>
                        <w:right w:val="none" w:sz="0" w:space="0" w:color="auto"/>
                      </w:divBdr>
                    </w:div>
                    <w:div w:id="186647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6570981">
      <w:bodyDiv w:val="1"/>
      <w:marLeft w:val="0"/>
      <w:marRight w:val="0"/>
      <w:marTop w:val="0"/>
      <w:marBottom w:val="0"/>
      <w:divBdr>
        <w:top w:val="none" w:sz="0" w:space="0" w:color="auto"/>
        <w:left w:val="none" w:sz="0" w:space="0" w:color="auto"/>
        <w:bottom w:val="none" w:sz="0" w:space="0" w:color="auto"/>
        <w:right w:val="none" w:sz="0" w:space="0" w:color="auto"/>
      </w:divBdr>
    </w:div>
    <w:div w:id="1927690950">
      <w:bodyDiv w:val="1"/>
      <w:marLeft w:val="0"/>
      <w:marRight w:val="0"/>
      <w:marTop w:val="0"/>
      <w:marBottom w:val="0"/>
      <w:divBdr>
        <w:top w:val="none" w:sz="0" w:space="0" w:color="auto"/>
        <w:left w:val="none" w:sz="0" w:space="0" w:color="auto"/>
        <w:bottom w:val="none" w:sz="0" w:space="0" w:color="auto"/>
        <w:right w:val="none" w:sz="0" w:space="0" w:color="auto"/>
      </w:divBdr>
      <w:divsChild>
        <w:div w:id="437722544">
          <w:marLeft w:val="0"/>
          <w:marRight w:val="0"/>
          <w:marTop w:val="0"/>
          <w:marBottom w:val="0"/>
          <w:divBdr>
            <w:top w:val="none" w:sz="0" w:space="0" w:color="auto"/>
            <w:left w:val="none" w:sz="0" w:space="0" w:color="auto"/>
            <w:bottom w:val="none" w:sz="0" w:space="0" w:color="auto"/>
            <w:right w:val="none" w:sz="0" w:space="0" w:color="auto"/>
          </w:divBdr>
          <w:divsChild>
            <w:div w:id="201283476">
              <w:marLeft w:val="0"/>
              <w:marRight w:val="0"/>
              <w:marTop w:val="120"/>
              <w:marBottom w:val="0"/>
              <w:divBdr>
                <w:top w:val="none" w:sz="0" w:space="0" w:color="auto"/>
                <w:left w:val="none" w:sz="0" w:space="0" w:color="auto"/>
                <w:bottom w:val="none" w:sz="0" w:space="0" w:color="auto"/>
                <w:right w:val="none" w:sz="0" w:space="0" w:color="auto"/>
              </w:divBdr>
            </w:div>
            <w:div w:id="1953701787">
              <w:marLeft w:val="0"/>
              <w:marRight w:val="0"/>
              <w:marTop w:val="0"/>
              <w:marBottom w:val="0"/>
              <w:divBdr>
                <w:top w:val="none" w:sz="0" w:space="0" w:color="auto"/>
                <w:left w:val="none" w:sz="0" w:space="0" w:color="auto"/>
                <w:bottom w:val="none" w:sz="0" w:space="0" w:color="auto"/>
                <w:right w:val="none" w:sz="0" w:space="0" w:color="auto"/>
              </w:divBdr>
            </w:div>
          </w:divsChild>
        </w:div>
        <w:div w:id="769744052">
          <w:marLeft w:val="600"/>
          <w:marRight w:val="0"/>
          <w:marTop w:val="0"/>
          <w:marBottom w:val="0"/>
          <w:divBdr>
            <w:top w:val="none" w:sz="0" w:space="0" w:color="auto"/>
            <w:left w:val="none" w:sz="0" w:space="0" w:color="auto"/>
            <w:bottom w:val="none" w:sz="0" w:space="0" w:color="auto"/>
            <w:right w:val="none" w:sz="0" w:space="0" w:color="auto"/>
          </w:divBdr>
        </w:div>
        <w:div w:id="915480313">
          <w:marLeft w:val="0"/>
          <w:marRight w:val="0"/>
          <w:marTop w:val="0"/>
          <w:marBottom w:val="0"/>
          <w:divBdr>
            <w:top w:val="none" w:sz="0" w:space="0" w:color="auto"/>
            <w:left w:val="none" w:sz="0" w:space="0" w:color="auto"/>
            <w:bottom w:val="none" w:sz="0" w:space="0" w:color="auto"/>
            <w:right w:val="none" w:sz="0" w:space="0" w:color="auto"/>
          </w:divBdr>
          <w:divsChild>
            <w:div w:id="1439760395">
              <w:marLeft w:val="0"/>
              <w:marRight w:val="0"/>
              <w:marTop w:val="0"/>
              <w:marBottom w:val="0"/>
              <w:divBdr>
                <w:top w:val="none" w:sz="0" w:space="0" w:color="auto"/>
                <w:left w:val="none" w:sz="0" w:space="0" w:color="auto"/>
                <w:bottom w:val="none" w:sz="0" w:space="0" w:color="auto"/>
                <w:right w:val="none" w:sz="0" w:space="0" w:color="auto"/>
              </w:divBdr>
            </w:div>
            <w:div w:id="1979214514">
              <w:marLeft w:val="0"/>
              <w:marRight w:val="0"/>
              <w:marTop w:val="120"/>
              <w:marBottom w:val="0"/>
              <w:divBdr>
                <w:top w:val="none" w:sz="0" w:space="0" w:color="auto"/>
                <w:left w:val="none" w:sz="0" w:space="0" w:color="auto"/>
                <w:bottom w:val="none" w:sz="0" w:space="0" w:color="auto"/>
                <w:right w:val="none" w:sz="0" w:space="0" w:color="auto"/>
              </w:divBdr>
            </w:div>
          </w:divsChild>
        </w:div>
        <w:div w:id="2092774253">
          <w:marLeft w:val="0"/>
          <w:marRight w:val="0"/>
          <w:marTop w:val="0"/>
          <w:marBottom w:val="0"/>
          <w:divBdr>
            <w:top w:val="none" w:sz="0" w:space="0" w:color="auto"/>
            <w:left w:val="none" w:sz="0" w:space="0" w:color="auto"/>
            <w:bottom w:val="none" w:sz="0" w:space="0" w:color="auto"/>
            <w:right w:val="none" w:sz="0" w:space="0" w:color="auto"/>
          </w:divBdr>
          <w:divsChild>
            <w:div w:id="1137189820">
              <w:marLeft w:val="0"/>
              <w:marRight w:val="0"/>
              <w:marTop w:val="0"/>
              <w:marBottom w:val="0"/>
              <w:divBdr>
                <w:top w:val="none" w:sz="0" w:space="0" w:color="auto"/>
                <w:left w:val="none" w:sz="0" w:space="0" w:color="auto"/>
                <w:bottom w:val="none" w:sz="0" w:space="0" w:color="auto"/>
                <w:right w:val="none" w:sz="0" w:space="0" w:color="auto"/>
              </w:divBdr>
            </w:div>
            <w:div w:id="1214661628">
              <w:marLeft w:val="0"/>
              <w:marRight w:val="0"/>
              <w:marTop w:val="120"/>
              <w:marBottom w:val="0"/>
              <w:divBdr>
                <w:top w:val="none" w:sz="0" w:space="0" w:color="auto"/>
                <w:left w:val="none" w:sz="0" w:space="0" w:color="auto"/>
                <w:bottom w:val="none" w:sz="0" w:space="0" w:color="auto"/>
                <w:right w:val="none" w:sz="0" w:space="0" w:color="auto"/>
              </w:divBdr>
            </w:div>
          </w:divsChild>
        </w:div>
        <w:div w:id="2106223845">
          <w:marLeft w:val="600"/>
          <w:marRight w:val="0"/>
          <w:marTop w:val="0"/>
          <w:marBottom w:val="0"/>
          <w:divBdr>
            <w:top w:val="none" w:sz="0" w:space="0" w:color="auto"/>
            <w:left w:val="none" w:sz="0" w:space="0" w:color="auto"/>
            <w:bottom w:val="none" w:sz="0" w:space="0" w:color="auto"/>
            <w:right w:val="none" w:sz="0" w:space="0" w:color="auto"/>
          </w:divBdr>
        </w:div>
      </w:divsChild>
    </w:div>
    <w:div w:id="1933466734">
      <w:bodyDiv w:val="1"/>
      <w:marLeft w:val="0"/>
      <w:marRight w:val="0"/>
      <w:marTop w:val="0"/>
      <w:marBottom w:val="0"/>
      <w:divBdr>
        <w:top w:val="none" w:sz="0" w:space="0" w:color="auto"/>
        <w:left w:val="none" w:sz="0" w:space="0" w:color="auto"/>
        <w:bottom w:val="none" w:sz="0" w:space="0" w:color="auto"/>
        <w:right w:val="none" w:sz="0" w:space="0" w:color="auto"/>
      </w:divBdr>
    </w:div>
    <w:div w:id="1939632805">
      <w:bodyDiv w:val="1"/>
      <w:marLeft w:val="0"/>
      <w:marRight w:val="0"/>
      <w:marTop w:val="0"/>
      <w:marBottom w:val="0"/>
      <w:divBdr>
        <w:top w:val="none" w:sz="0" w:space="0" w:color="auto"/>
        <w:left w:val="none" w:sz="0" w:space="0" w:color="auto"/>
        <w:bottom w:val="none" w:sz="0" w:space="0" w:color="auto"/>
        <w:right w:val="none" w:sz="0" w:space="0" w:color="auto"/>
      </w:divBdr>
    </w:div>
    <w:div w:id="1947613819">
      <w:bodyDiv w:val="1"/>
      <w:marLeft w:val="0"/>
      <w:marRight w:val="0"/>
      <w:marTop w:val="0"/>
      <w:marBottom w:val="0"/>
      <w:divBdr>
        <w:top w:val="none" w:sz="0" w:space="0" w:color="auto"/>
        <w:left w:val="none" w:sz="0" w:space="0" w:color="auto"/>
        <w:bottom w:val="none" w:sz="0" w:space="0" w:color="auto"/>
        <w:right w:val="none" w:sz="0" w:space="0" w:color="auto"/>
      </w:divBdr>
      <w:divsChild>
        <w:div w:id="1259094444">
          <w:marLeft w:val="600"/>
          <w:marRight w:val="0"/>
          <w:marTop w:val="0"/>
          <w:marBottom w:val="0"/>
          <w:divBdr>
            <w:top w:val="none" w:sz="0" w:space="0" w:color="auto"/>
            <w:left w:val="none" w:sz="0" w:space="0" w:color="auto"/>
            <w:bottom w:val="none" w:sz="0" w:space="0" w:color="auto"/>
            <w:right w:val="none" w:sz="0" w:space="0" w:color="auto"/>
          </w:divBdr>
        </w:div>
      </w:divsChild>
    </w:div>
    <w:div w:id="1953634091">
      <w:bodyDiv w:val="1"/>
      <w:marLeft w:val="0"/>
      <w:marRight w:val="0"/>
      <w:marTop w:val="0"/>
      <w:marBottom w:val="0"/>
      <w:divBdr>
        <w:top w:val="none" w:sz="0" w:space="0" w:color="auto"/>
        <w:left w:val="none" w:sz="0" w:space="0" w:color="auto"/>
        <w:bottom w:val="none" w:sz="0" w:space="0" w:color="auto"/>
        <w:right w:val="none" w:sz="0" w:space="0" w:color="auto"/>
      </w:divBdr>
    </w:div>
    <w:div w:id="1955791434">
      <w:bodyDiv w:val="1"/>
      <w:marLeft w:val="0"/>
      <w:marRight w:val="0"/>
      <w:marTop w:val="0"/>
      <w:marBottom w:val="0"/>
      <w:divBdr>
        <w:top w:val="none" w:sz="0" w:space="0" w:color="auto"/>
        <w:left w:val="none" w:sz="0" w:space="0" w:color="auto"/>
        <w:bottom w:val="none" w:sz="0" w:space="0" w:color="auto"/>
        <w:right w:val="none" w:sz="0" w:space="0" w:color="auto"/>
      </w:divBdr>
      <w:divsChild>
        <w:div w:id="1242325457">
          <w:marLeft w:val="0"/>
          <w:marRight w:val="0"/>
          <w:marTop w:val="0"/>
          <w:marBottom w:val="0"/>
          <w:divBdr>
            <w:top w:val="none" w:sz="0" w:space="0" w:color="auto"/>
            <w:left w:val="none" w:sz="0" w:space="0" w:color="auto"/>
            <w:bottom w:val="none" w:sz="0" w:space="0" w:color="auto"/>
            <w:right w:val="none" w:sz="0" w:space="0" w:color="auto"/>
          </w:divBdr>
          <w:divsChild>
            <w:div w:id="473107496">
              <w:marLeft w:val="0"/>
              <w:marRight w:val="0"/>
              <w:marTop w:val="120"/>
              <w:marBottom w:val="0"/>
              <w:divBdr>
                <w:top w:val="none" w:sz="0" w:space="0" w:color="auto"/>
                <w:left w:val="none" w:sz="0" w:space="0" w:color="auto"/>
                <w:bottom w:val="none" w:sz="0" w:space="0" w:color="auto"/>
                <w:right w:val="none" w:sz="0" w:space="0" w:color="auto"/>
              </w:divBdr>
            </w:div>
            <w:div w:id="1914705753">
              <w:marLeft w:val="0"/>
              <w:marRight w:val="0"/>
              <w:marTop w:val="0"/>
              <w:marBottom w:val="0"/>
              <w:divBdr>
                <w:top w:val="none" w:sz="0" w:space="0" w:color="auto"/>
                <w:left w:val="none" w:sz="0" w:space="0" w:color="auto"/>
                <w:bottom w:val="none" w:sz="0" w:space="0" w:color="auto"/>
                <w:right w:val="none" w:sz="0" w:space="0" w:color="auto"/>
              </w:divBdr>
            </w:div>
          </w:divsChild>
        </w:div>
        <w:div w:id="1544905185">
          <w:marLeft w:val="0"/>
          <w:marRight w:val="0"/>
          <w:marTop w:val="0"/>
          <w:marBottom w:val="0"/>
          <w:divBdr>
            <w:top w:val="none" w:sz="0" w:space="0" w:color="auto"/>
            <w:left w:val="none" w:sz="0" w:space="0" w:color="auto"/>
            <w:bottom w:val="none" w:sz="0" w:space="0" w:color="auto"/>
            <w:right w:val="none" w:sz="0" w:space="0" w:color="auto"/>
          </w:divBdr>
          <w:divsChild>
            <w:div w:id="642079365">
              <w:marLeft w:val="0"/>
              <w:marRight w:val="0"/>
              <w:marTop w:val="120"/>
              <w:marBottom w:val="0"/>
              <w:divBdr>
                <w:top w:val="none" w:sz="0" w:space="0" w:color="auto"/>
                <w:left w:val="none" w:sz="0" w:space="0" w:color="auto"/>
                <w:bottom w:val="none" w:sz="0" w:space="0" w:color="auto"/>
                <w:right w:val="none" w:sz="0" w:space="0" w:color="auto"/>
              </w:divBdr>
            </w:div>
            <w:div w:id="1421679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061669">
      <w:bodyDiv w:val="1"/>
      <w:marLeft w:val="0"/>
      <w:marRight w:val="0"/>
      <w:marTop w:val="0"/>
      <w:marBottom w:val="0"/>
      <w:divBdr>
        <w:top w:val="none" w:sz="0" w:space="0" w:color="auto"/>
        <w:left w:val="none" w:sz="0" w:space="0" w:color="auto"/>
        <w:bottom w:val="none" w:sz="0" w:space="0" w:color="auto"/>
        <w:right w:val="none" w:sz="0" w:space="0" w:color="auto"/>
      </w:divBdr>
    </w:div>
    <w:div w:id="1970742525">
      <w:bodyDiv w:val="1"/>
      <w:marLeft w:val="0"/>
      <w:marRight w:val="0"/>
      <w:marTop w:val="0"/>
      <w:marBottom w:val="0"/>
      <w:divBdr>
        <w:top w:val="none" w:sz="0" w:space="0" w:color="auto"/>
        <w:left w:val="none" w:sz="0" w:space="0" w:color="auto"/>
        <w:bottom w:val="none" w:sz="0" w:space="0" w:color="auto"/>
        <w:right w:val="none" w:sz="0" w:space="0" w:color="auto"/>
      </w:divBdr>
    </w:div>
    <w:div w:id="1971859141">
      <w:bodyDiv w:val="1"/>
      <w:marLeft w:val="0"/>
      <w:marRight w:val="0"/>
      <w:marTop w:val="0"/>
      <w:marBottom w:val="0"/>
      <w:divBdr>
        <w:top w:val="none" w:sz="0" w:space="0" w:color="auto"/>
        <w:left w:val="none" w:sz="0" w:space="0" w:color="auto"/>
        <w:bottom w:val="none" w:sz="0" w:space="0" w:color="auto"/>
        <w:right w:val="none" w:sz="0" w:space="0" w:color="auto"/>
      </w:divBdr>
      <w:divsChild>
        <w:div w:id="810639340">
          <w:marLeft w:val="0"/>
          <w:marRight w:val="0"/>
          <w:marTop w:val="0"/>
          <w:marBottom w:val="0"/>
          <w:divBdr>
            <w:top w:val="none" w:sz="0" w:space="0" w:color="auto"/>
            <w:left w:val="none" w:sz="0" w:space="0" w:color="auto"/>
            <w:bottom w:val="none" w:sz="0" w:space="0" w:color="auto"/>
            <w:right w:val="none" w:sz="0" w:space="0" w:color="auto"/>
          </w:divBdr>
          <w:divsChild>
            <w:div w:id="297104073">
              <w:marLeft w:val="0"/>
              <w:marRight w:val="0"/>
              <w:marTop w:val="0"/>
              <w:marBottom w:val="0"/>
              <w:divBdr>
                <w:top w:val="none" w:sz="0" w:space="0" w:color="auto"/>
                <w:left w:val="none" w:sz="0" w:space="0" w:color="auto"/>
                <w:bottom w:val="none" w:sz="0" w:space="0" w:color="auto"/>
                <w:right w:val="none" w:sz="0" w:space="0" w:color="auto"/>
              </w:divBdr>
            </w:div>
          </w:divsChild>
        </w:div>
        <w:div w:id="788085162">
          <w:marLeft w:val="0"/>
          <w:marRight w:val="0"/>
          <w:marTop w:val="0"/>
          <w:marBottom w:val="0"/>
          <w:divBdr>
            <w:top w:val="none" w:sz="0" w:space="0" w:color="auto"/>
            <w:left w:val="none" w:sz="0" w:space="0" w:color="auto"/>
            <w:bottom w:val="none" w:sz="0" w:space="0" w:color="auto"/>
            <w:right w:val="none" w:sz="0" w:space="0" w:color="auto"/>
          </w:divBdr>
          <w:divsChild>
            <w:div w:id="2088648644">
              <w:marLeft w:val="0"/>
              <w:marRight w:val="0"/>
              <w:marTop w:val="120"/>
              <w:marBottom w:val="0"/>
              <w:divBdr>
                <w:top w:val="none" w:sz="0" w:space="0" w:color="auto"/>
                <w:left w:val="none" w:sz="0" w:space="0" w:color="auto"/>
                <w:bottom w:val="none" w:sz="0" w:space="0" w:color="auto"/>
                <w:right w:val="none" w:sz="0" w:space="0" w:color="auto"/>
              </w:divBdr>
            </w:div>
            <w:div w:id="1474981023">
              <w:marLeft w:val="0"/>
              <w:marRight w:val="0"/>
              <w:marTop w:val="0"/>
              <w:marBottom w:val="0"/>
              <w:divBdr>
                <w:top w:val="none" w:sz="0" w:space="0" w:color="auto"/>
                <w:left w:val="none" w:sz="0" w:space="0" w:color="auto"/>
                <w:bottom w:val="none" w:sz="0" w:space="0" w:color="auto"/>
                <w:right w:val="none" w:sz="0" w:space="0" w:color="auto"/>
              </w:divBdr>
            </w:div>
          </w:divsChild>
        </w:div>
        <w:div w:id="209265303">
          <w:marLeft w:val="0"/>
          <w:marRight w:val="0"/>
          <w:marTop w:val="0"/>
          <w:marBottom w:val="0"/>
          <w:divBdr>
            <w:top w:val="none" w:sz="0" w:space="0" w:color="auto"/>
            <w:left w:val="none" w:sz="0" w:space="0" w:color="auto"/>
            <w:bottom w:val="none" w:sz="0" w:space="0" w:color="auto"/>
            <w:right w:val="none" w:sz="0" w:space="0" w:color="auto"/>
          </w:divBdr>
          <w:divsChild>
            <w:div w:id="1136146427">
              <w:marLeft w:val="0"/>
              <w:marRight w:val="0"/>
              <w:marTop w:val="120"/>
              <w:marBottom w:val="0"/>
              <w:divBdr>
                <w:top w:val="none" w:sz="0" w:space="0" w:color="auto"/>
                <w:left w:val="none" w:sz="0" w:space="0" w:color="auto"/>
                <w:bottom w:val="none" w:sz="0" w:space="0" w:color="auto"/>
                <w:right w:val="none" w:sz="0" w:space="0" w:color="auto"/>
              </w:divBdr>
            </w:div>
            <w:div w:id="709039466">
              <w:marLeft w:val="0"/>
              <w:marRight w:val="0"/>
              <w:marTop w:val="0"/>
              <w:marBottom w:val="0"/>
              <w:divBdr>
                <w:top w:val="none" w:sz="0" w:space="0" w:color="auto"/>
                <w:left w:val="none" w:sz="0" w:space="0" w:color="auto"/>
                <w:bottom w:val="none" w:sz="0" w:space="0" w:color="auto"/>
                <w:right w:val="none" w:sz="0" w:space="0" w:color="auto"/>
              </w:divBdr>
            </w:div>
          </w:divsChild>
        </w:div>
        <w:div w:id="1860704746">
          <w:marLeft w:val="0"/>
          <w:marRight w:val="0"/>
          <w:marTop w:val="0"/>
          <w:marBottom w:val="0"/>
          <w:divBdr>
            <w:top w:val="none" w:sz="0" w:space="0" w:color="auto"/>
            <w:left w:val="none" w:sz="0" w:space="0" w:color="auto"/>
            <w:bottom w:val="none" w:sz="0" w:space="0" w:color="auto"/>
            <w:right w:val="none" w:sz="0" w:space="0" w:color="auto"/>
          </w:divBdr>
          <w:divsChild>
            <w:div w:id="151991688">
              <w:marLeft w:val="0"/>
              <w:marRight w:val="0"/>
              <w:marTop w:val="120"/>
              <w:marBottom w:val="0"/>
              <w:divBdr>
                <w:top w:val="none" w:sz="0" w:space="0" w:color="auto"/>
                <w:left w:val="none" w:sz="0" w:space="0" w:color="auto"/>
                <w:bottom w:val="none" w:sz="0" w:space="0" w:color="auto"/>
                <w:right w:val="none" w:sz="0" w:space="0" w:color="auto"/>
              </w:divBdr>
            </w:div>
            <w:div w:id="1221021311">
              <w:marLeft w:val="0"/>
              <w:marRight w:val="0"/>
              <w:marTop w:val="0"/>
              <w:marBottom w:val="0"/>
              <w:divBdr>
                <w:top w:val="none" w:sz="0" w:space="0" w:color="auto"/>
                <w:left w:val="none" w:sz="0" w:space="0" w:color="auto"/>
                <w:bottom w:val="none" w:sz="0" w:space="0" w:color="auto"/>
                <w:right w:val="none" w:sz="0" w:space="0" w:color="auto"/>
              </w:divBdr>
            </w:div>
          </w:divsChild>
        </w:div>
        <w:div w:id="408506053">
          <w:marLeft w:val="0"/>
          <w:marRight w:val="0"/>
          <w:marTop w:val="0"/>
          <w:marBottom w:val="0"/>
          <w:divBdr>
            <w:top w:val="none" w:sz="0" w:space="0" w:color="auto"/>
            <w:left w:val="none" w:sz="0" w:space="0" w:color="auto"/>
            <w:bottom w:val="none" w:sz="0" w:space="0" w:color="auto"/>
            <w:right w:val="none" w:sz="0" w:space="0" w:color="auto"/>
          </w:divBdr>
          <w:divsChild>
            <w:div w:id="912549629">
              <w:marLeft w:val="0"/>
              <w:marRight w:val="0"/>
              <w:marTop w:val="120"/>
              <w:marBottom w:val="0"/>
              <w:divBdr>
                <w:top w:val="none" w:sz="0" w:space="0" w:color="auto"/>
                <w:left w:val="none" w:sz="0" w:space="0" w:color="auto"/>
                <w:bottom w:val="none" w:sz="0" w:space="0" w:color="auto"/>
                <w:right w:val="none" w:sz="0" w:space="0" w:color="auto"/>
              </w:divBdr>
            </w:div>
            <w:div w:id="365762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222532">
      <w:bodyDiv w:val="1"/>
      <w:marLeft w:val="0"/>
      <w:marRight w:val="0"/>
      <w:marTop w:val="0"/>
      <w:marBottom w:val="0"/>
      <w:divBdr>
        <w:top w:val="none" w:sz="0" w:space="0" w:color="auto"/>
        <w:left w:val="none" w:sz="0" w:space="0" w:color="auto"/>
        <w:bottom w:val="none" w:sz="0" w:space="0" w:color="auto"/>
        <w:right w:val="none" w:sz="0" w:space="0" w:color="auto"/>
      </w:divBdr>
    </w:div>
    <w:div w:id="1980259094">
      <w:bodyDiv w:val="1"/>
      <w:marLeft w:val="0"/>
      <w:marRight w:val="0"/>
      <w:marTop w:val="0"/>
      <w:marBottom w:val="0"/>
      <w:divBdr>
        <w:top w:val="none" w:sz="0" w:space="0" w:color="auto"/>
        <w:left w:val="none" w:sz="0" w:space="0" w:color="auto"/>
        <w:bottom w:val="none" w:sz="0" w:space="0" w:color="auto"/>
        <w:right w:val="none" w:sz="0" w:space="0" w:color="auto"/>
      </w:divBdr>
    </w:div>
    <w:div w:id="1986273573">
      <w:bodyDiv w:val="1"/>
      <w:marLeft w:val="0"/>
      <w:marRight w:val="0"/>
      <w:marTop w:val="0"/>
      <w:marBottom w:val="0"/>
      <w:divBdr>
        <w:top w:val="none" w:sz="0" w:space="0" w:color="auto"/>
        <w:left w:val="none" w:sz="0" w:space="0" w:color="auto"/>
        <w:bottom w:val="none" w:sz="0" w:space="0" w:color="auto"/>
        <w:right w:val="none" w:sz="0" w:space="0" w:color="auto"/>
      </w:divBdr>
    </w:div>
    <w:div w:id="2009363850">
      <w:bodyDiv w:val="1"/>
      <w:marLeft w:val="0"/>
      <w:marRight w:val="0"/>
      <w:marTop w:val="0"/>
      <w:marBottom w:val="0"/>
      <w:divBdr>
        <w:top w:val="none" w:sz="0" w:space="0" w:color="auto"/>
        <w:left w:val="none" w:sz="0" w:space="0" w:color="auto"/>
        <w:bottom w:val="none" w:sz="0" w:space="0" w:color="auto"/>
        <w:right w:val="none" w:sz="0" w:space="0" w:color="auto"/>
      </w:divBdr>
      <w:divsChild>
        <w:div w:id="1162116204">
          <w:marLeft w:val="600"/>
          <w:marRight w:val="0"/>
          <w:marTop w:val="0"/>
          <w:marBottom w:val="0"/>
          <w:divBdr>
            <w:top w:val="none" w:sz="0" w:space="0" w:color="auto"/>
            <w:left w:val="none" w:sz="0" w:space="0" w:color="auto"/>
            <w:bottom w:val="none" w:sz="0" w:space="0" w:color="auto"/>
            <w:right w:val="none" w:sz="0" w:space="0" w:color="auto"/>
          </w:divBdr>
        </w:div>
        <w:div w:id="1464351618">
          <w:marLeft w:val="0"/>
          <w:marRight w:val="0"/>
          <w:marTop w:val="0"/>
          <w:marBottom w:val="0"/>
          <w:divBdr>
            <w:top w:val="none" w:sz="0" w:space="0" w:color="auto"/>
            <w:left w:val="none" w:sz="0" w:space="0" w:color="auto"/>
            <w:bottom w:val="none" w:sz="0" w:space="0" w:color="auto"/>
            <w:right w:val="none" w:sz="0" w:space="0" w:color="auto"/>
          </w:divBdr>
          <w:divsChild>
            <w:div w:id="1590432969">
              <w:marLeft w:val="0"/>
              <w:marRight w:val="0"/>
              <w:marTop w:val="120"/>
              <w:marBottom w:val="0"/>
              <w:divBdr>
                <w:top w:val="none" w:sz="0" w:space="0" w:color="auto"/>
                <w:left w:val="none" w:sz="0" w:space="0" w:color="auto"/>
                <w:bottom w:val="none" w:sz="0" w:space="0" w:color="auto"/>
                <w:right w:val="none" w:sz="0" w:space="0" w:color="auto"/>
              </w:divBdr>
            </w:div>
            <w:div w:id="2093700087">
              <w:marLeft w:val="0"/>
              <w:marRight w:val="0"/>
              <w:marTop w:val="0"/>
              <w:marBottom w:val="0"/>
              <w:divBdr>
                <w:top w:val="none" w:sz="0" w:space="0" w:color="auto"/>
                <w:left w:val="none" w:sz="0" w:space="0" w:color="auto"/>
                <w:bottom w:val="none" w:sz="0" w:space="0" w:color="auto"/>
                <w:right w:val="none" w:sz="0" w:space="0" w:color="auto"/>
              </w:divBdr>
            </w:div>
          </w:divsChild>
        </w:div>
        <w:div w:id="74938765">
          <w:marLeft w:val="0"/>
          <w:marRight w:val="0"/>
          <w:marTop w:val="0"/>
          <w:marBottom w:val="0"/>
          <w:divBdr>
            <w:top w:val="none" w:sz="0" w:space="0" w:color="auto"/>
            <w:left w:val="none" w:sz="0" w:space="0" w:color="auto"/>
            <w:bottom w:val="none" w:sz="0" w:space="0" w:color="auto"/>
            <w:right w:val="none" w:sz="0" w:space="0" w:color="auto"/>
          </w:divBdr>
          <w:divsChild>
            <w:div w:id="1905069556">
              <w:marLeft w:val="0"/>
              <w:marRight w:val="0"/>
              <w:marTop w:val="120"/>
              <w:marBottom w:val="0"/>
              <w:divBdr>
                <w:top w:val="none" w:sz="0" w:space="0" w:color="auto"/>
                <w:left w:val="none" w:sz="0" w:space="0" w:color="auto"/>
                <w:bottom w:val="none" w:sz="0" w:space="0" w:color="auto"/>
                <w:right w:val="none" w:sz="0" w:space="0" w:color="auto"/>
              </w:divBdr>
            </w:div>
            <w:div w:id="1399209368">
              <w:marLeft w:val="0"/>
              <w:marRight w:val="0"/>
              <w:marTop w:val="0"/>
              <w:marBottom w:val="0"/>
              <w:divBdr>
                <w:top w:val="none" w:sz="0" w:space="0" w:color="auto"/>
                <w:left w:val="none" w:sz="0" w:space="0" w:color="auto"/>
                <w:bottom w:val="none" w:sz="0" w:space="0" w:color="auto"/>
                <w:right w:val="none" w:sz="0" w:space="0" w:color="auto"/>
              </w:divBdr>
            </w:div>
          </w:divsChild>
        </w:div>
        <w:div w:id="180047482">
          <w:marLeft w:val="0"/>
          <w:marRight w:val="0"/>
          <w:marTop w:val="0"/>
          <w:marBottom w:val="0"/>
          <w:divBdr>
            <w:top w:val="none" w:sz="0" w:space="0" w:color="auto"/>
            <w:left w:val="none" w:sz="0" w:space="0" w:color="auto"/>
            <w:bottom w:val="none" w:sz="0" w:space="0" w:color="auto"/>
            <w:right w:val="none" w:sz="0" w:space="0" w:color="auto"/>
          </w:divBdr>
          <w:divsChild>
            <w:div w:id="1206142866">
              <w:marLeft w:val="0"/>
              <w:marRight w:val="0"/>
              <w:marTop w:val="120"/>
              <w:marBottom w:val="0"/>
              <w:divBdr>
                <w:top w:val="none" w:sz="0" w:space="0" w:color="auto"/>
                <w:left w:val="none" w:sz="0" w:space="0" w:color="auto"/>
                <w:bottom w:val="none" w:sz="0" w:space="0" w:color="auto"/>
                <w:right w:val="none" w:sz="0" w:space="0" w:color="auto"/>
              </w:divBdr>
            </w:div>
            <w:div w:id="960768503">
              <w:marLeft w:val="0"/>
              <w:marRight w:val="0"/>
              <w:marTop w:val="0"/>
              <w:marBottom w:val="0"/>
              <w:divBdr>
                <w:top w:val="none" w:sz="0" w:space="0" w:color="auto"/>
                <w:left w:val="none" w:sz="0" w:space="0" w:color="auto"/>
                <w:bottom w:val="none" w:sz="0" w:space="0" w:color="auto"/>
                <w:right w:val="none" w:sz="0" w:space="0" w:color="auto"/>
              </w:divBdr>
            </w:div>
          </w:divsChild>
        </w:div>
        <w:div w:id="1991523127">
          <w:marLeft w:val="0"/>
          <w:marRight w:val="0"/>
          <w:marTop w:val="0"/>
          <w:marBottom w:val="0"/>
          <w:divBdr>
            <w:top w:val="none" w:sz="0" w:space="0" w:color="auto"/>
            <w:left w:val="none" w:sz="0" w:space="0" w:color="auto"/>
            <w:bottom w:val="none" w:sz="0" w:space="0" w:color="auto"/>
            <w:right w:val="none" w:sz="0" w:space="0" w:color="auto"/>
          </w:divBdr>
          <w:divsChild>
            <w:div w:id="1236087628">
              <w:marLeft w:val="0"/>
              <w:marRight w:val="0"/>
              <w:marTop w:val="120"/>
              <w:marBottom w:val="0"/>
              <w:divBdr>
                <w:top w:val="none" w:sz="0" w:space="0" w:color="auto"/>
                <w:left w:val="none" w:sz="0" w:space="0" w:color="auto"/>
                <w:bottom w:val="none" w:sz="0" w:space="0" w:color="auto"/>
                <w:right w:val="none" w:sz="0" w:space="0" w:color="auto"/>
              </w:divBdr>
            </w:div>
            <w:div w:id="227421647">
              <w:marLeft w:val="0"/>
              <w:marRight w:val="0"/>
              <w:marTop w:val="0"/>
              <w:marBottom w:val="0"/>
              <w:divBdr>
                <w:top w:val="none" w:sz="0" w:space="0" w:color="auto"/>
                <w:left w:val="none" w:sz="0" w:space="0" w:color="auto"/>
                <w:bottom w:val="none" w:sz="0" w:space="0" w:color="auto"/>
                <w:right w:val="none" w:sz="0" w:space="0" w:color="auto"/>
              </w:divBdr>
            </w:div>
          </w:divsChild>
        </w:div>
        <w:div w:id="175073728">
          <w:marLeft w:val="0"/>
          <w:marRight w:val="0"/>
          <w:marTop w:val="0"/>
          <w:marBottom w:val="0"/>
          <w:divBdr>
            <w:top w:val="none" w:sz="0" w:space="0" w:color="auto"/>
            <w:left w:val="none" w:sz="0" w:space="0" w:color="auto"/>
            <w:bottom w:val="none" w:sz="0" w:space="0" w:color="auto"/>
            <w:right w:val="none" w:sz="0" w:space="0" w:color="auto"/>
          </w:divBdr>
          <w:divsChild>
            <w:div w:id="1087921101">
              <w:marLeft w:val="0"/>
              <w:marRight w:val="0"/>
              <w:marTop w:val="120"/>
              <w:marBottom w:val="0"/>
              <w:divBdr>
                <w:top w:val="none" w:sz="0" w:space="0" w:color="auto"/>
                <w:left w:val="none" w:sz="0" w:space="0" w:color="auto"/>
                <w:bottom w:val="none" w:sz="0" w:space="0" w:color="auto"/>
                <w:right w:val="none" w:sz="0" w:space="0" w:color="auto"/>
              </w:divBdr>
            </w:div>
            <w:div w:id="2072385881">
              <w:marLeft w:val="0"/>
              <w:marRight w:val="0"/>
              <w:marTop w:val="0"/>
              <w:marBottom w:val="0"/>
              <w:divBdr>
                <w:top w:val="none" w:sz="0" w:space="0" w:color="auto"/>
                <w:left w:val="none" w:sz="0" w:space="0" w:color="auto"/>
                <w:bottom w:val="none" w:sz="0" w:space="0" w:color="auto"/>
                <w:right w:val="none" w:sz="0" w:space="0" w:color="auto"/>
              </w:divBdr>
            </w:div>
          </w:divsChild>
        </w:div>
        <w:div w:id="283270187">
          <w:marLeft w:val="600"/>
          <w:marRight w:val="0"/>
          <w:marTop w:val="0"/>
          <w:marBottom w:val="0"/>
          <w:divBdr>
            <w:top w:val="none" w:sz="0" w:space="0" w:color="auto"/>
            <w:left w:val="none" w:sz="0" w:space="0" w:color="auto"/>
            <w:bottom w:val="none" w:sz="0" w:space="0" w:color="auto"/>
            <w:right w:val="none" w:sz="0" w:space="0" w:color="auto"/>
          </w:divBdr>
        </w:div>
        <w:div w:id="1762725362">
          <w:marLeft w:val="0"/>
          <w:marRight w:val="0"/>
          <w:marTop w:val="0"/>
          <w:marBottom w:val="0"/>
          <w:divBdr>
            <w:top w:val="none" w:sz="0" w:space="0" w:color="auto"/>
            <w:left w:val="none" w:sz="0" w:space="0" w:color="auto"/>
            <w:bottom w:val="none" w:sz="0" w:space="0" w:color="auto"/>
            <w:right w:val="none" w:sz="0" w:space="0" w:color="auto"/>
          </w:divBdr>
          <w:divsChild>
            <w:div w:id="1933540511">
              <w:marLeft w:val="0"/>
              <w:marRight w:val="0"/>
              <w:marTop w:val="120"/>
              <w:marBottom w:val="0"/>
              <w:divBdr>
                <w:top w:val="none" w:sz="0" w:space="0" w:color="auto"/>
                <w:left w:val="none" w:sz="0" w:space="0" w:color="auto"/>
                <w:bottom w:val="none" w:sz="0" w:space="0" w:color="auto"/>
                <w:right w:val="none" w:sz="0" w:space="0" w:color="auto"/>
              </w:divBdr>
            </w:div>
            <w:div w:id="328021909">
              <w:marLeft w:val="0"/>
              <w:marRight w:val="0"/>
              <w:marTop w:val="0"/>
              <w:marBottom w:val="0"/>
              <w:divBdr>
                <w:top w:val="none" w:sz="0" w:space="0" w:color="auto"/>
                <w:left w:val="none" w:sz="0" w:space="0" w:color="auto"/>
                <w:bottom w:val="none" w:sz="0" w:space="0" w:color="auto"/>
                <w:right w:val="none" w:sz="0" w:space="0" w:color="auto"/>
              </w:divBdr>
            </w:div>
          </w:divsChild>
        </w:div>
        <w:div w:id="1827359526">
          <w:marLeft w:val="0"/>
          <w:marRight w:val="0"/>
          <w:marTop w:val="0"/>
          <w:marBottom w:val="0"/>
          <w:divBdr>
            <w:top w:val="none" w:sz="0" w:space="0" w:color="auto"/>
            <w:left w:val="none" w:sz="0" w:space="0" w:color="auto"/>
            <w:bottom w:val="none" w:sz="0" w:space="0" w:color="auto"/>
            <w:right w:val="none" w:sz="0" w:space="0" w:color="auto"/>
          </w:divBdr>
          <w:divsChild>
            <w:div w:id="202444015">
              <w:marLeft w:val="0"/>
              <w:marRight w:val="0"/>
              <w:marTop w:val="120"/>
              <w:marBottom w:val="0"/>
              <w:divBdr>
                <w:top w:val="none" w:sz="0" w:space="0" w:color="auto"/>
                <w:left w:val="none" w:sz="0" w:space="0" w:color="auto"/>
                <w:bottom w:val="none" w:sz="0" w:space="0" w:color="auto"/>
                <w:right w:val="none" w:sz="0" w:space="0" w:color="auto"/>
              </w:divBdr>
            </w:div>
            <w:div w:id="840924475">
              <w:marLeft w:val="0"/>
              <w:marRight w:val="0"/>
              <w:marTop w:val="0"/>
              <w:marBottom w:val="0"/>
              <w:divBdr>
                <w:top w:val="none" w:sz="0" w:space="0" w:color="auto"/>
                <w:left w:val="none" w:sz="0" w:space="0" w:color="auto"/>
                <w:bottom w:val="none" w:sz="0" w:space="0" w:color="auto"/>
                <w:right w:val="none" w:sz="0" w:space="0" w:color="auto"/>
              </w:divBdr>
            </w:div>
          </w:divsChild>
        </w:div>
        <w:div w:id="2131043910">
          <w:marLeft w:val="0"/>
          <w:marRight w:val="0"/>
          <w:marTop w:val="0"/>
          <w:marBottom w:val="0"/>
          <w:divBdr>
            <w:top w:val="none" w:sz="0" w:space="0" w:color="auto"/>
            <w:left w:val="none" w:sz="0" w:space="0" w:color="auto"/>
            <w:bottom w:val="none" w:sz="0" w:space="0" w:color="auto"/>
            <w:right w:val="none" w:sz="0" w:space="0" w:color="auto"/>
          </w:divBdr>
          <w:divsChild>
            <w:div w:id="288126249">
              <w:marLeft w:val="0"/>
              <w:marRight w:val="0"/>
              <w:marTop w:val="120"/>
              <w:marBottom w:val="0"/>
              <w:divBdr>
                <w:top w:val="none" w:sz="0" w:space="0" w:color="auto"/>
                <w:left w:val="none" w:sz="0" w:space="0" w:color="auto"/>
                <w:bottom w:val="none" w:sz="0" w:space="0" w:color="auto"/>
                <w:right w:val="none" w:sz="0" w:space="0" w:color="auto"/>
              </w:divBdr>
            </w:div>
            <w:div w:id="1464615403">
              <w:marLeft w:val="0"/>
              <w:marRight w:val="0"/>
              <w:marTop w:val="0"/>
              <w:marBottom w:val="0"/>
              <w:divBdr>
                <w:top w:val="none" w:sz="0" w:space="0" w:color="auto"/>
                <w:left w:val="none" w:sz="0" w:space="0" w:color="auto"/>
                <w:bottom w:val="none" w:sz="0" w:space="0" w:color="auto"/>
                <w:right w:val="none" w:sz="0" w:space="0" w:color="auto"/>
              </w:divBdr>
            </w:div>
          </w:divsChild>
        </w:div>
        <w:div w:id="422334676">
          <w:marLeft w:val="0"/>
          <w:marRight w:val="0"/>
          <w:marTop w:val="0"/>
          <w:marBottom w:val="0"/>
          <w:divBdr>
            <w:top w:val="none" w:sz="0" w:space="0" w:color="auto"/>
            <w:left w:val="none" w:sz="0" w:space="0" w:color="auto"/>
            <w:bottom w:val="none" w:sz="0" w:space="0" w:color="auto"/>
            <w:right w:val="none" w:sz="0" w:space="0" w:color="auto"/>
          </w:divBdr>
          <w:divsChild>
            <w:div w:id="1571695014">
              <w:marLeft w:val="0"/>
              <w:marRight w:val="0"/>
              <w:marTop w:val="120"/>
              <w:marBottom w:val="0"/>
              <w:divBdr>
                <w:top w:val="none" w:sz="0" w:space="0" w:color="auto"/>
                <w:left w:val="none" w:sz="0" w:space="0" w:color="auto"/>
                <w:bottom w:val="none" w:sz="0" w:space="0" w:color="auto"/>
                <w:right w:val="none" w:sz="0" w:space="0" w:color="auto"/>
              </w:divBdr>
            </w:div>
            <w:div w:id="130338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254096">
      <w:bodyDiv w:val="1"/>
      <w:marLeft w:val="0"/>
      <w:marRight w:val="0"/>
      <w:marTop w:val="0"/>
      <w:marBottom w:val="0"/>
      <w:divBdr>
        <w:top w:val="none" w:sz="0" w:space="0" w:color="auto"/>
        <w:left w:val="none" w:sz="0" w:space="0" w:color="auto"/>
        <w:bottom w:val="none" w:sz="0" w:space="0" w:color="auto"/>
        <w:right w:val="none" w:sz="0" w:space="0" w:color="auto"/>
      </w:divBdr>
      <w:divsChild>
        <w:div w:id="282155720">
          <w:marLeft w:val="600"/>
          <w:marRight w:val="0"/>
          <w:marTop w:val="0"/>
          <w:marBottom w:val="0"/>
          <w:divBdr>
            <w:top w:val="none" w:sz="0" w:space="0" w:color="auto"/>
            <w:left w:val="none" w:sz="0" w:space="0" w:color="auto"/>
            <w:bottom w:val="none" w:sz="0" w:space="0" w:color="auto"/>
            <w:right w:val="none" w:sz="0" w:space="0" w:color="auto"/>
          </w:divBdr>
        </w:div>
        <w:div w:id="348719738">
          <w:marLeft w:val="0"/>
          <w:marRight w:val="0"/>
          <w:marTop w:val="0"/>
          <w:marBottom w:val="0"/>
          <w:divBdr>
            <w:top w:val="none" w:sz="0" w:space="0" w:color="auto"/>
            <w:left w:val="none" w:sz="0" w:space="0" w:color="auto"/>
            <w:bottom w:val="none" w:sz="0" w:space="0" w:color="auto"/>
            <w:right w:val="none" w:sz="0" w:space="0" w:color="auto"/>
          </w:divBdr>
          <w:divsChild>
            <w:div w:id="353851383">
              <w:marLeft w:val="0"/>
              <w:marRight w:val="0"/>
              <w:marTop w:val="120"/>
              <w:marBottom w:val="0"/>
              <w:divBdr>
                <w:top w:val="none" w:sz="0" w:space="0" w:color="auto"/>
                <w:left w:val="none" w:sz="0" w:space="0" w:color="auto"/>
                <w:bottom w:val="none" w:sz="0" w:space="0" w:color="auto"/>
                <w:right w:val="none" w:sz="0" w:space="0" w:color="auto"/>
              </w:divBdr>
            </w:div>
            <w:div w:id="931623347">
              <w:marLeft w:val="0"/>
              <w:marRight w:val="0"/>
              <w:marTop w:val="0"/>
              <w:marBottom w:val="0"/>
              <w:divBdr>
                <w:top w:val="none" w:sz="0" w:space="0" w:color="auto"/>
                <w:left w:val="none" w:sz="0" w:space="0" w:color="auto"/>
                <w:bottom w:val="none" w:sz="0" w:space="0" w:color="auto"/>
                <w:right w:val="none" w:sz="0" w:space="0" w:color="auto"/>
              </w:divBdr>
            </w:div>
          </w:divsChild>
        </w:div>
        <w:div w:id="538469638">
          <w:marLeft w:val="0"/>
          <w:marRight w:val="0"/>
          <w:marTop w:val="0"/>
          <w:marBottom w:val="0"/>
          <w:divBdr>
            <w:top w:val="none" w:sz="0" w:space="0" w:color="auto"/>
            <w:left w:val="none" w:sz="0" w:space="0" w:color="auto"/>
            <w:bottom w:val="none" w:sz="0" w:space="0" w:color="auto"/>
            <w:right w:val="none" w:sz="0" w:space="0" w:color="auto"/>
          </w:divBdr>
          <w:divsChild>
            <w:div w:id="1415392767">
              <w:marLeft w:val="0"/>
              <w:marRight w:val="0"/>
              <w:marTop w:val="0"/>
              <w:marBottom w:val="0"/>
              <w:divBdr>
                <w:top w:val="none" w:sz="0" w:space="0" w:color="auto"/>
                <w:left w:val="none" w:sz="0" w:space="0" w:color="auto"/>
                <w:bottom w:val="none" w:sz="0" w:space="0" w:color="auto"/>
                <w:right w:val="none" w:sz="0" w:space="0" w:color="auto"/>
              </w:divBdr>
            </w:div>
            <w:div w:id="1625500781">
              <w:marLeft w:val="0"/>
              <w:marRight w:val="0"/>
              <w:marTop w:val="120"/>
              <w:marBottom w:val="0"/>
              <w:divBdr>
                <w:top w:val="none" w:sz="0" w:space="0" w:color="auto"/>
                <w:left w:val="none" w:sz="0" w:space="0" w:color="auto"/>
                <w:bottom w:val="none" w:sz="0" w:space="0" w:color="auto"/>
                <w:right w:val="none" w:sz="0" w:space="0" w:color="auto"/>
              </w:divBdr>
            </w:div>
          </w:divsChild>
        </w:div>
        <w:div w:id="546071670">
          <w:marLeft w:val="0"/>
          <w:marRight w:val="0"/>
          <w:marTop w:val="0"/>
          <w:marBottom w:val="0"/>
          <w:divBdr>
            <w:top w:val="none" w:sz="0" w:space="0" w:color="auto"/>
            <w:left w:val="none" w:sz="0" w:space="0" w:color="auto"/>
            <w:bottom w:val="none" w:sz="0" w:space="0" w:color="auto"/>
            <w:right w:val="none" w:sz="0" w:space="0" w:color="auto"/>
          </w:divBdr>
          <w:divsChild>
            <w:div w:id="1155343391">
              <w:marLeft w:val="0"/>
              <w:marRight w:val="0"/>
              <w:marTop w:val="120"/>
              <w:marBottom w:val="0"/>
              <w:divBdr>
                <w:top w:val="none" w:sz="0" w:space="0" w:color="auto"/>
                <w:left w:val="none" w:sz="0" w:space="0" w:color="auto"/>
                <w:bottom w:val="none" w:sz="0" w:space="0" w:color="auto"/>
                <w:right w:val="none" w:sz="0" w:space="0" w:color="auto"/>
              </w:divBdr>
            </w:div>
            <w:div w:id="1189490899">
              <w:marLeft w:val="0"/>
              <w:marRight w:val="0"/>
              <w:marTop w:val="0"/>
              <w:marBottom w:val="0"/>
              <w:divBdr>
                <w:top w:val="none" w:sz="0" w:space="0" w:color="auto"/>
                <w:left w:val="none" w:sz="0" w:space="0" w:color="auto"/>
                <w:bottom w:val="none" w:sz="0" w:space="0" w:color="auto"/>
                <w:right w:val="none" w:sz="0" w:space="0" w:color="auto"/>
              </w:divBdr>
            </w:div>
          </w:divsChild>
        </w:div>
        <w:div w:id="663749949">
          <w:marLeft w:val="600"/>
          <w:marRight w:val="0"/>
          <w:marTop w:val="0"/>
          <w:marBottom w:val="0"/>
          <w:divBdr>
            <w:top w:val="none" w:sz="0" w:space="0" w:color="auto"/>
            <w:left w:val="none" w:sz="0" w:space="0" w:color="auto"/>
            <w:bottom w:val="none" w:sz="0" w:space="0" w:color="auto"/>
            <w:right w:val="none" w:sz="0" w:space="0" w:color="auto"/>
          </w:divBdr>
        </w:div>
        <w:div w:id="703556524">
          <w:marLeft w:val="0"/>
          <w:marRight w:val="0"/>
          <w:marTop w:val="0"/>
          <w:marBottom w:val="0"/>
          <w:divBdr>
            <w:top w:val="none" w:sz="0" w:space="0" w:color="auto"/>
            <w:left w:val="none" w:sz="0" w:space="0" w:color="auto"/>
            <w:bottom w:val="none" w:sz="0" w:space="0" w:color="auto"/>
            <w:right w:val="none" w:sz="0" w:space="0" w:color="auto"/>
          </w:divBdr>
          <w:divsChild>
            <w:div w:id="240720991">
              <w:marLeft w:val="0"/>
              <w:marRight w:val="0"/>
              <w:marTop w:val="120"/>
              <w:marBottom w:val="0"/>
              <w:divBdr>
                <w:top w:val="none" w:sz="0" w:space="0" w:color="auto"/>
                <w:left w:val="none" w:sz="0" w:space="0" w:color="auto"/>
                <w:bottom w:val="none" w:sz="0" w:space="0" w:color="auto"/>
                <w:right w:val="none" w:sz="0" w:space="0" w:color="auto"/>
              </w:divBdr>
            </w:div>
            <w:div w:id="1865089415">
              <w:marLeft w:val="0"/>
              <w:marRight w:val="0"/>
              <w:marTop w:val="0"/>
              <w:marBottom w:val="0"/>
              <w:divBdr>
                <w:top w:val="none" w:sz="0" w:space="0" w:color="auto"/>
                <w:left w:val="none" w:sz="0" w:space="0" w:color="auto"/>
                <w:bottom w:val="none" w:sz="0" w:space="0" w:color="auto"/>
                <w:right w:val="none" w:sz="0" w:space="0" w:color="auto"/>
              </w:divBdr>
            </w:div>
          </w:divsChild>
        </w:div>
        <w:div w:id="1288007948">
          <w:marLeft w:val="0"/>
          <w:marRight w:val="0"/>
          <w:marTop w:val="0"/>
          <w:marBottom w:val="0"/>
          <w:divBdr>
            <w:top w:val="none" w:sz="0" w:space="0" w:color="auto"/>
            <w:left w:val="none" w:sz="0" w:space="0" w:color="auto"/>
            <w:bottom w:val="none" w:sz="0" w:space="0" w:color="auto"/>
            <w:right w:val="none" w:sz="0" w:space="0" w:color="auto"/>
          </w:divBdr>
          <w:divsChild>
            <w:div w:id="272058885">
              <w:marLeft w:val="0"/>
              <w:marRight w:val="0"/>
              <w:marTop w:val="0"/>
              <w:marBottom w:val="0"/>
              <w:divBdr>
                <w:top w:val="none" w:sz="0" w:space="0" w:color="auto"/>
                <w:left w:val="none" w:sz="0" w:space="0" w:color="auto"/>
                <w:bottom w:val="none" w:sz="0" w:space="0" w:color="auto"/>
                <w:right w:val="none" w:sz="0" w:space="0" w:color="auto"/>
              </w:divBdr>
            </w:div>
            <w:div w:id="99661592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036543645">
      <w:bodyDiv w:val="1"/>
      <w:marLeft w:val="0"/>
      <w:marRight w:val="0"/>
      <w:marTop w:val="0"/>
      <w:marBottom w:val="0"/>
      <w:divBdr>
        <w:top w:val="none" w:sz="0" w:space="0" w:color="auto"/>
        <w:left w:val="none" w:sz="0" w:space="0" w:color="auto"/>
        <w:bottom w:val="none" w:sz="0" w:space="0" w:color="auto"/>
        <w:right w:val="none" w:sz="0" w:space="0" w:color="auto"/>
      </w:divBdr>
    </w:div>
    <w:div w:id="2037386000">
      <w:bodyDiv w:val="1"/>
      <w:marLeft w:val="0"/>
      <w:marRight w:val="0"/>
      <w:marTop w:val="0"/>
      <w:marBottom w:val="0"/>
      <w:divBdr>
        <w:top w:val="none" w:sz="0" w:space="0" w:color="auto"/>
        <w:left w:val="none" w:sz="0" w:space="0" w:color="auto"/>
        <w:bottom w:val="none" w:sz="0" w:space="0" w:color="auto"/>
        <w:right w:val="none" w:sz="0" w:space="0" w:color="auto"/>
      </w:divBdr>
    </w:div>
    <w:div w:id="2043046883">
      <w:bodyDiv w:val="1"/>
      <w:marLeft w:val="0"/>
      <w:marRight w:val="0"/>
      <w:marTop w:val="0"/>
      <w:marBottom w:val="0"/>
      <w:divBdr>
        <w:top w:val="none" w:sz="0" w:space="0" w:color="auto"/>
        <w:left w:val="none" w:sz="0" w:space="0" w:color="auto"/>
        <w:bottom w:val="none" w:sz="0" w:space="0" w:color="auto"/>
        <w:right w:val="none" w:sz="0" w:space="0" w:color="auto"/>
      </w:divBdr>
    </w:div>
    <w:div w:id="2049186798">
      <w:bodyDiv w:val="1"/>
      <w:marLeft w:val="0"/>
      <w:marRight w:val="0"/>
      <w:marTop w:val="0"/>
      <w:marBottom w:val="0"/>
      <w:divBdr>
        <w:top w:val="none" w:sz="0" w:space="0" w:color="auto"/>
        <w:left w:val="none" w:sz="0" w:space="0" w:color="auto"/>
        <w:bottom w:val="none" w:sz="0" w:space="0" w:color="auto"/>
        <w:right w:val="none" w:sz="0" w:space="0" w:color="auto"/>
      </w:divBdr>
    </w:div>
    <w:div w:id="2058972036">
      <w:bodyDiv w:val="1"/>
      <w:marLeft w:val="0"/>
      <w:marRight w:val="0"/>
      <w:marTop w:val="0"/>
      <w:marBottom w:val="0"/>
      <w:divBdr>
        <w:top w:val="none" w:sz="0" w:space="0" w:color="auto"/>
        <w:left w:val="none" w:sz="0" w:space="0" w:color="auto"/>
        <w:bottom w:val="none" w:sz="0" w:space="0" w:color="auto"/>
        <w:right w:val="none" w:sz="0" w:space="0" w:color="auto"/>
      </w:divBdr>
    </w:div>
    <w:div w:id="2069497582">
      <w:bodyDiv w:val="1"/>
      <w:marLeft w:val="0"/>
      <w:marRight w:val="0"/>
      <w:marTop w:val="0"/>
      <w:marBottom w:val="0"/>
      <w:divBdr>
        <w:top w:val="none" w:sz="0" w:space="0" w:color="auto"/>
        <w:left w:val="none" w:sz="0" w:space="0" w:color="auto"/>
        <w:bottom w:val="none" w:sz="0" w:space="0" w:color="auto"/>
        <w:right w:val="none" w:sz="0" w:space="0" w:color="auto"/>
      </w:divBdr>
      <w:divsChild>
        <w:div w:id="1818572901">
          <w:marLeft w:val="0"/>
          <w:marRight w:val="0"/>
          <w:marTop w:val="0"/>
          <w:marBottom w:val="0"/>
          <w:divBdr>
            <w:top w:val="none" w:sz="0" w:space="0" w:color="auto"/>
            <w:left w:val="none" w:sz="0" w:space="0" w:color="auto"/>
            <w:bottom w:val="none" w:sz="0" w:space="0" w:color="auto"/>
            <w:right w:val="none" w:sz="0" w:space="0" w:color="auto"/>
          </w:divBdr>
          <w:divsChild>
            <w:div w:id="1770732695">
              <w:marLeft w:val="0"/>
              <w:marRight w:val="0"/>
              <w:marTop w:val="120"/>
              <w:marBottom w:val="0"/>
              <w:divBdr>
                <w:top w:val="none" w:sz="0" w:space="0" w:color="auto"/>
                <w:left w:val="none" w:sz="0" w:space="0" w:color="auto"/>
                <w:bottom w:val="none" w:sz="0" w:space="0" w:color="auto"/>
                <w:right w:val="none" w:sz="0" w:space="0" w:color="auto"/>
              </w:divBdr>
            </w:div>
            <w:div w:id="134639647">
              <w:marLeft w:val="0"/>
              <w:marRight w:val="0"/>
              <w:marTop w:val="0"/>
              <w:marBottom w:val="0"/>
              <w:divBdr>
                <w:top w:val="none" w:sz="0" w:space="0" w:color="auto"/>
                <w:left w:val="none" w:sz="0" w:space="0" w:color="auto"/>
                <w:bottom w:val="none" w:sz="0" w:space="0" w:color="auto"/>
                <w:right w:val="none" w:sz="0" w:space="0" w:color="auto"/>
              </w:divBdr>
            </w:div>
          </w:divsChild>
        </w:div>
        <w:div w:id="1022821773">
          <w:marLeft w:val="0"/>
          <w:marRight w:val="0"/>
          <w:marTop w:val="0"/>
          <w:marBottom w:val="0"/>
          <w:divBdr>
            <w:top w:val="none" w:sz="0" w:space="0" w:color="auto"/>
            <w:left w:val="none" w:sz="0" w:space="0" w:color="auto"/>
            <w:bottom w:val="none" w:sz="0" w:space="0" w:color="auto"/>
            <w:right w:val="none" w:sz="0" w:space="0" w:color="auto"/>
          </w:divBdr>
          <w:divsChild>
            <w:div w:id="424611572">
              <w:marLeft w:val="0"/>
              <w:marRight w:val="0"/>
              <w:marTop w:val="120"/>
              <w:marBottom w:val="0"/>
              <w:divBdr>
                <w:top w:val="none" w:sz="0" w:space="0" w:color="auto"/>
                <w:left w:val="none" w:sz="0" w:space="0" w:color="auto"/>
                <w:bottom w:val="none" w:sz="0" w:space="0" w:color="auto"/>
                <w:right w:val="none" w:sz="0" w:space="0" w:color="auto"/>
              </w:divBdr>
            </w:div>
            <w:div w:id="104421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810563">
      <w:bodyDiv w:val="1"/>
      <w:marLeft w:val="0"/>
      <w:marRight w:val="0"/>
      <w:marTop w:val="0"/>
      <w:marBottom w:val="0"/>
      <w:divBdr>
        <w:top w:val="none" w:sz="0" w:space="0" w:color="auto"/>
        <w:left w:val="none" w:sz="0" w:space="0" w:color="auto"/>
        <w:bottom w:val="none" w:sz="0" w:space="0" w:color="auto"/>
        <w:right w:val="none" w:sz="0" w:space="0" w:color="auto"/>
      </w:divBdr>
    </w:div>
    <w:div w:id="2072458218">
      <w:bodyDiv w:val="1"/>
      <w:marLeft w:val="0"/>
      <w:marRight w:val="0"/>
      <w:marTop w:val="0"/>
      <w:marBottom w:val="0"/>
      <w:divBdr>
        <w:top w:val="none" w:sz="0" w:space="0" w:color="auto"/>
        <w:left w:val="none" w:sz="0" w:space="0" w:color="auto"/>
        <w:bottom w:val="none" w:sz="0" w:space="0" w:color="auto"/>
        <w:right w:val="none" w:sz="0" w:space="0" w:color="auto"/>
      </w:divBdr>
    </w:div>
    <w:div w:id="2072534083">
      <w:bodyDiv w:val="1"/>
      <w:marLeft w:val="0"/>
      <w:marRight w:val="0"/>
      <w:marTop w:val="0"/>
      <w:marBottom w:val="0"/>
      <w:divBdr>
        <w:top w:val="none" w:sz="0" w:space="0" w:color="auto"/>
        <w:left w:val="none" w:sz="0" w:space="0" w:color="auto"/>
        <w:bottom w:val="none" w:sz="0" w:space="0" w:color="auto"/>
        <w:right w:val="none" w:sz="0" w:space="0" w:color="auto"/>
      </w:divBdr>
    </w:div>
    <w:div w:id="2076200769">
      <w:bodyDiv w:val="1"/>
      <w:marLeft w:val="0"/>
      <w:marRight w:val="0"/>
      <w:marTop w:val="0"/>
      <w:marBottom w:val="0"/>
      <w:divBdr>
        <w:top w:val="none" w:sz="0" w:space="0" w:color="auto"/>
        <w:left w:val="none" w:sz="0" w:space="0" w:color="auto"/>
        <w:bottom w:val="none" w:sz="0" w:space="0" w:color="auto"/>
        <w:right w:val="none" w:sz="0" w:space="0" w:color="auto"/>
      </w:divBdr>
    </w:div>
    <w:div w:id="2076468186">
      <w:bodyDiv w:val="1"/>
      <w:marLeft w:val="0"/>
      <w:marRight w:val="0"/>
      <w:marTop w:val="0"/>
      <w:marBottom w:val="0"/>
      <w:divBdr>
        <w:top w:val="none" w:sz="0" w:space="0" w:color="auto"/>
        <w:left w:val="none" w:sz="0" w:space="0" w:color="auto"/>
        <w:bottom w:val="none" w:sz="0" w:space="0" w:color="auto"/>
        <w:right w:val="none" w:sz="0" w:space="0" w:color="auto"/>
      </w:divBdr>
    </w:div>
    <w:div w:id="2080133432">
      <w:bodyDiv w:val="1"/>
      <w:marLeft w:val="0"/>
      <w:marRight w:val="0"/>
      <w:marTop w:val="0"/>
      <w:marBottom w:val="0"/>
      <w:divBdr>
        <w:top w:val="none" w:sz="0" w:space="0" w:color="auto"/>
        <w:left w:val="none" w:sz="0" w:space="0" w:color="auto"/>
        <w:bottom w:val="none" w:sz="0" w:space="0" w:color="auto"/>
        <w:right w:val="none" w:sz="0" w:space="0" w:color="auto"/>
      </w:divBdr>
    </w:div>
    <w:div w:id="2086873985">
      <w:bodyDiv w:val="1"/>
      <w:marLeft w:val="0"/>
      <w:marRight w:val="0"/>
      <w:marTop w:val="0"/>
      <w:marBottom w:val="0"/>
      <w:divBdr>
        <w:top w:val="none" w:sz="0" w:space="0" w:color="auto"/>
        <w:left w:val="none" w:sz="0" w:space="0" w:color="auto"/>
        <w:bottom w:val="none" w:sz="0" w:space="0" w:color="auto"/>
        <w:right w:val="none" w:sz="0" w:space="0" w:color="auto"/>
      </w:divBdr>
      <w:divsChild>
        <w:div w:id="408503248">
          <w:marLeft w:val="0"/>
          <w:marRight w:val="0"/>
          <w:marTop w:val="0"/>
          <w:marBottom w:val="0"/>
          <w:divBdr>
            <w:top w:val="none" w:sz="0" w:space="0" w:color="auto"/>
            <w:left w:val="none" w:sz="0" w:space="0" w:color="auto"/>
            <w:bottom w:val="none" w:sz="0" w:space="0" w:color="auto"/>
            <w:right w:val="none" w:sz="0" w:space="0" w:color="auto"/>
          </w:divBdr>
          <w:divsChild>
            <w:div w:id="500312423">
              <w:marLeft w:val="0"/>
              <w:marRight w:val="0"/>
              <w:marTop w:val="120"/>
              <w:marBottom w:val="0"/>
              <w:divBdr>
                <w:top w:val="none" w:sz="0" w:space="0" w:color="auto"/>
                <w:left w:val="none" w:sz="0" w:space="0" w:color="auto"/>
                <w:bottom w:val="none" w:sz="0" w:space="0" w:color="auto"/>
                <w:right w:val="none" w:sz="0" w:space="0" w:color="auto"/>
              </w:divBdr>
            </w:div>
            <w:div w:id="2077505647">
              <w:marLeft w:val="0"/>
              <w:marRight w:val="0"/>
              <w:marTop w:val="0"/>
              <w:marBottom w:val="0"/>
              <w:divBdr>
                <w:top w:val="none" w:sz="0" w:space="0" w:color="auto"/>
                <w:left w:val="none" w:sz="0" w:space="0" w:color="auto"/>
                <w:bottom w:val="none" w:sz="0" w:space="0" w:color="auto"/>
                <w:right w:val="none" w:sz="0" w:space="0" w:color="auto"/>
              </w:divBdr>
            </w:div>
          </w:divsChild>
        </w:div>
        <w:div w:id="669482643">
          <w:marLeft w:val="0"/>
          <w:marRight w:val="0"/>
          <w:marTop w:val="0"/>
          <w:marBottom w:val="0"/>
          <w:divBdr>
            <w:top w:val="none" w:sz="0" w:space="0" w:color="auto"/>
            <w:left w:val="none" w:sz="0" w:space="0" w:color="auto"/>
            <w:bottom w:val="none" w:sz="0" w:space="0" w:color="auto"/>
            <w:right w:val="none" w:sz="0" w:space="0" w:color="auto"/>
          </w:divBdr>
          <w:divsChild>
            <w:div w:id="25452383">
              <w:marLeft w:val="0"/>
              <w:marRight w:val="0"/>
              <w:marTop w:val="120"/>
              <w:marBottom w:val="0"/>
              <w:divBdr>
                <w:top w:val="none" w:sz="0" w:space="0" w:color="auto"/>
                <w:left w:val="none" w:sz="0" w:space="0" w:color="auto"/>
                <w:bottom w:val="none" w:sz="0" w:space="0" w:color="auto"/>
                <w:right w:val="none" w:sz="0" w:space="0" w:color="auto"/>
              </w:divBdr>
            </w:div>
            <w:div w:id="1574664108">
              <w:marLeft w:val="0"/>
              <w:marRight w:val="0"/>
              <w:marTop w:val="0"/>
              <w:marBottom w:val="0"/>
              <w:divBdr>
                <w:top w:val="none" w:sz="0" w:space="0" w:color="auto"/>
                <w:left w:val="none" w:sz="0" w:space="0" w:color="auto"/>
                <w:bottom w:val="none" w:sz="0" w:space="0" w:color="auto"/>
                <w:right w:val="none" w:sz="0" w:space="0" w:color="auto"/>
              </w:divBdr>
            </w:div>
          </w:divsChild>
        </w:div>
        <w:div w:id="1464033847">
          <w:marLeft w:val="0"/>
          <w:marRight w:val="0"/>
          <w:marTop w:val="0"/>
          <w:marBottom w:val="0"/>
          <w:divBdr>
            <w:top w:val="none" w:sz="0" w:space="0" w:color="auto"/>
            <w:left w:val="none" w:sz="0" w:space="0" w:color="auto"/>
            <w:bottom w:val="none" w:sz="0" w:space="0" w:color="auto"/>
            <w:right w:val="none" w:sz="0" w:space="0" w:color="auto"/>
          </w:divBdr>
          <w:divsChild>
            <w:div w:id="125586773">
              <w:marLeft w:val="0"/>
              <w:marRight w:val="0"/>
              <w:marTop w:val="0"/>
              <w:marBottom w:val="0"/>
              <w:divBdr>
                <w:top w:val="none" w:sz="0" w:space="0" w:color="auto"/>
                <w:left w:val="none" w:sz="0" w:space="0" w:color="auto"/>
                <w:bottom w:val="none" w:sz="0" w:space="0" w:color="auto"/>
                <w:right w:val="none" w:sz="0" w:space="0" w:color="auto"/>
              </w:divBdr>
              <w:divsChild>
                <w:div w:id="1610117438">
                  <w:marLeft w:val="0"/>
                  <w:marRight w:val="0"/>
                  <w:marTop w:val="0"/>
                  <w:marBottom w:val="0"/>
                  <w:divBdr>
                    <w:top w:val="none" w:sz="0" w:space="0" w:color="auto"/>
                    <w:left w:val="none" w:sz="0" w:space="0" w:color="auto"/>
                    <w:bottom w:val="none" w:sz="0" w:space="0" w:color="auto"/>
                    <w:right w:val="none" w:sz="0" w:space="0" w:color="auto"/>
                  </w:divBdr>
                  <w:divsChild>
                    <w:div w:id="8407735">
                      <w:marLeft w:val="0"/>
                      <w:marRight w:val="0"/>
                      <w:marTop w:val="0"/>
                      <w:marBottom w:val="0"/>
                      <w:divBdr>
                        <w:top w:val="none" w:sz="0" w:space="0" w:color="auto"/>
                        <w:left w:val="none" w:sz="0" w:space="0" w:color="auto"/>
                        <w:bottom w:val="none" w:sz="0" w:space="0" w:color="auto"/>
                        <w:right w:val="none" w:sz="0" w:space="0" w:color="auto"/>
                      </w:divBdr>
                    </w:div>
                    <w:div w:id="1609511342">
                      <w:marLeft w:val="0"/>
                      <w:marRight w:val="0"/>
                      <w:marTop w:val="120"/>
                      <w:marBottom w:val="0"/>
                      <w:divBdr>
                        <w:top w:val="none" w:sz="0" w:space="0" w:color="auto"/>
                        <w:left w:val="none" w:sz="0" w:space="0" w:color="auto"/>
                        <w:bottom w:val="none" w:sz="0" w:space="0" w:color="auto"/>
                        <w:right w:val="none" w:sz="0" w:space="0" w:color="auto"/>
                      </w:divBdr>
                    </w:div>
                  </w:divsChild>
                </w:div>
                <w:div w:id="2131631032">
                  <w:marLeft w:val="0"/>
                  <w:marRight w:val="0"/>
                  <w:marTop w:val="0"/>
                  <w:marBottom w:val="0"/>
                  <w:divBdr>
                    <w:top w:val="none" w:sz="0" w:space="0" w:color="auto"/>
                    <w:left w:val="none" w:sz="0" w:space="0" w:color="auto"/>
                    <w:bottom w:val="none" w:sz="0" w:space="0" w:color="auto"/>
                    <w:right w:val="none" w:sz="0" w:space="0" w:color="auto"/>
                  </w:divBdr>
                  <w:divsChild>
                    <w:div w:id="1986737896">
                      <w:marLeft w:val="0"/>
                      <w:marRight w:val="0"/>
                      <w:marTop w:val="120"/>
                      <w:marBottom w:val="0"/>
                      <w:divBdr>
                        <w:top w:val="none" w:sz="0" w:space="0" w:color="auto"/>
                        <w:left w:val="none" w:sz="0" w:space="0" w:color="auto"/>
                        <w:bottom w:val="none" w:sz="0" w:space="0" w:color="auto"/>
                        <w:right w:val="none" w:sz="0" w:space="0" w:color="auto"/>
                      </w:divBdr>
                    </w:div>
                    <w:div w:id="2062438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105180">
              <w:marLeft w:val="0"/>
              <w:marRight w:val="0"/>
              <w:marTop w:val="120"/>
              <w:marBottom w:val="0"/>
              <w:divBdr>
                <w:top w:val="none" w:sz="0" w:space="0" w:color="auto"/>
                <w:left w:val="none" w:sz="0" w:space="0" w:color="auto"/>
                <w:bottom w:val="none" w:sz="0" w:space="0" w:color="auto"/>
                <w:right w:val="none" w:sz="0" w:space="0" w:color="auto"/>
              </w:divBdr>
            </w:div>
          </w:divsChild>
        </w:div>
        <w:div w:id="1655992055">
          <w:marLeft w:val="0"/>
          <w:marRight w:val="0"/>
          <w:marTop w:val="0"/>
          <w:marBottom w:val="0"/>
          <w:divBdr>
            <w:top w:val="none" w:sz="0" w:space="0" w:color="auto"/>
            <w:left w:val="none" w:sz="0" w:space="0" w:color="auto"/>
            <w:bottom w:val="none" w:sz="0" w:space="0" w:color="auto"/>
            <w:right w:val="none" w:sz="0" w:space="0" w:color="auto"/>
          </w:divBdr>
          <w:divsChild>
            <w:div w:id="527186026">
              <w:marLeft w:val="0"/>
              <w:marRight w:val="0"/>
              <w:marTop w:val="0"/>
              <w:marBottom w:val="0"/>
              <w:divBdr>
                <w:top w:val="none" w:sz="0" w:space="0" w:color="auto"/>
                <w:left w:val="none" w:sz="0" w:space="0" w:color="auto"/>
                <w:bottom w:val="none" w:sz="0" w:space="0" w:color="auto"/>
                <w:right w:val="none" w:sz="0" w:space="0" w:color="auto"/>
              </w:divBdr>
            </w:div>
            <w:div w:id="95532872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094205419">
      <w:bodyDiv w:val="1"/>
      <w:marLeft w:val="0"/>
      <w:marRight w:val="0"/>
      <w:marTop w:val="0"/>
      <w:marBottom w:val="0"/>
      <w:divBdr>
        <w:top w:val="none" w:sz="0" w:space="0" w:color="auto"/>
        <w:left w:val="none" w:sz="0" w:space="0" w:color="auto"/>
        <w:bottom w:val="none" w:sz="0" w:space="0" w:color="auto"/>
        <w:right w:val="none" w:sz="0" w:space="0" w:color="auto"/>
      </w:divBdr>
    </w:div>
    <w:div w:id="2101750290">
      <w:bodyDiv w:val="1"/>
      <w:marLeft w:val="0"/>
      <w:marRight w:val="0"/>
      <w:marTop w:val="0"/>
      <w:marBottom w:val="0"/>
      <w:divBdr>
        <w:top w:val="none" w:sz="0" w:space="0" w:color="auto"/>
        <w:left w:val="none" w:sz="0" w:space="0" w:color="auto"/>
        <w:bottom w:val="none" w:sz="0" w:space="0" w:color="auto"/>
        <w:right w:val="none" w:sz="0" w:space="0" w:color="auto"/>
      </w:divBdr>
      <w:divsChild>
        <w:div w:id="785127227">
          <w:marLeft w:val="0"/>
          <w:marRight w:val="0"/>
          <w:marTop w:val="0"/>
          <w:marBottom w:val="0"/>
          <w:divBdr>
            <w:top w:val="none" w:sz="0" w:space="0" w:color="auto"/>
            <w:left w:val="none" w:sz="0" w:space="0" w:color="auto"/>
            <w:bottom w:val="none" w:sz="0" w:space="0" w:color="auto"/>
            <w:right w:val="none" w:sz="0" w:space="0" w:color="auto"/>
          </w:divBdr>
          <w:divsChild>
            <w:div w:id="1395855836">
              <w:marLeft w:val="0"/>
              <w:marRight w:val="0"/>
              <w:marTop w:val="0"/>
              <w:marBottom w:val="0"/>
              <w:divBdr>
                <w:top w:val="none" w:sz="0" w:space="0" w:color="auto"/>
                <w:left w:val="none" w:sz="0" w:space="0" w:color="auto"/>
                <w:bottom w:val="none" w:sz="0" w:space="0" w:color="auto"/>
                <w:right w:val="none" w:sz="0" w:space="0" w:color="auto"/>
              </w:divBdr>
            </w:div>
          </w:divsChild>
        </w:div>
        <w:div w:id="2011562605">
          <w:marLeft w:val="0"/>
          <w:marRight w:val="0"/>
          <w:marTop w:val="0"/>
          <w:marBottom w:val="0"/>
          <w:divBdr>
            <w:top w:val="none" w:sz="0" w:space="0" w:color="auto"/>
            <w:left w:val="none" w:sz="0" w:space="0" w:color="auto"/>
            <w:bottom w:val="none" w:sz="0" w:space="0" w:color="auto"/>
            <w:right w:val="none" w:sz="0" w:space="0" w:color="auto"/>
          </w:divBdr>
          <w:divsChild>
            <w:div w:id="1362121605">
              <w:marLeft w:val="0"/>
              <w:marRight w:val="0"/>
              <w:marTop w:val="120"/>
              <w:marBottom w:val="0"/>
              <w:divBdr>
                <w:top w:val="none" w:sz="0" w:space="0" w:color="auto"/>
                <w:left w:val="none" w:sz="0" w:space="0" w:color="auto"/>
                <w:bottom w:val="none" w:sz="0" w:space="0" w:color="auto"/>
                <w:right w:val="none" w:sz="0" w:space="0" w:color="auto"/>
              </w:divBdr>
            </w:div>
            <w:div w:id="1180240189">
              <w:marLeft w:val="0"/>
              <w:marRight w:val="0"/>
              <w:marTop w:val="0"/>
              <w:marBottom w:val="0"/>
              <w:divBdr>
                <w:top w:val="none" w:sz="0" w:space="0" w:color="auto"/>
                <w:left w:val="none" w:sz="0" w:space="0" w:color="auto"/>
                <w:bottom w:val="none" w:sz="0" w:space="0" w:color="auto"/>
                <w:right w:val="none" w:sz="0" w:space="0" w:color="auto"/>
              </w:divBdr>
            </w:div>
          </w:divsChild>
        </w:div>
        <w:div w:id="336150390">
          <w:marLeft w:val="0"/>
          <w:marRight w:val="0"/>
          <w:marTop w:val="0"/>
          <w:marBottom w:val="0"/>
          <w:divBdr>
            <w:top w:val="none" w:sz="0" w:space="0" w:color="auto"/>
            <w:left w:val="none" w:sz="0" w:space="0" w:color="auto"/>
            <w:bottom w:val="none" w:sz="0" w:space="0" w:color="auto"/>
            <w:right w:val="none" w:sz="0" w:space="0" w:color="auto"/>
          </w:divBdr>
          <w:divsChild>
            <w:div w:id="360711095">
              <w:marLeft w:val="0"/>
              <w:marRight w:val="0"/>
              <w:marTop w:val="120"/>
              <w:marBottom w:val="0"/>
              <w:divBdr>
                <w:top w:val="none" w:sz="0" w:space="0" w:color="auto"/>
                <w:left w:val="none" w:sz="0" w:space="0" w:color="auto"/>
                <w:bottom w:val="none" w:sz="0" w:space="0" w:color="auto"/>
                <w:right w:val="none" w:sz="0" w:space="0" w:color="auto"/>
              </w:divBdr>
            </w:div>
            <w:div w:id="202911304">
              <w:marLeft w:val="0"/>
              <w:marRight w:val="0"/>
              <w:marTop w:val="0"/>
              <w:marBottom w:val="0"/>
              <w:divBdr>
                <w:top w:val="none" w:sz="0" w:space="0" w:color="auto"/>
                <w:left w:val="none" w:sz="0" w:space="0" w:color="auto"/>
                <w:bottom w:val="none" w:sz="0" w:space="0" w:color="auto"/>
                <w:right w:val="none" w:sz="0" w:space="0" w:color="auto"/>
              </w:divBdr>
            </w:div>
          </w:divsChild>
        </w:div>
        <w:div w:id="1049188113">
          <w:marLeft w:val="0"/>
          <w:marRight w:val="0"/>
          <w:marTop w:val="0"/>
          <w:marBottom w:val="0"/>
          <w:divBdr>
            <w:top w:val="none" w:sz="0" w:space="0" w:color="auto"/>
            <w:left w:val="none" w:sz="0" w:space="0" w:color="auto"/>
            <w:bottom w:val="none" w:sz="0" w:space="0" w:color="auto"/>
            <w:right w:val="none" w:sz="0" w:space="0" w:color="auto"/>
          </w:divBdr>
          <w:divsChild>
            <w:div w:id="653217162">
              <w:marLeft w:val="0"/>
              <w:marRight w:val="0"/>
              <w:marTop w:val="120"/>
              <w:marBottom w:val="0"/>
              <w:divBdr>
                <w:top w:val="none" w:sz="0" w:space="0" w:color="auto"/>
                <w:left w:val="none" w:sz="0" w:space="0" w:color="auto"/>
                <w:bottom w:val="none" w:sz="0" w:space="0" w:color="auto"/>
                <w:right w:val="none" w:sz="0" w:space="0" w:color="auto"/>
              </w:divBdr>
            </w:div>
            <w:div w:id="1321421797">
              <w:marLeft w:val="0"/>
              <w:marRight w:val="0"/>
              <w:marTop w:val="0"/>
              <w:marBottom w:val="0"/>
              <w:divBdr>
                <w:top w:val="none" w:sz="0" w:space="0" w:color="auto"/>
                <w:left w:val="none" w:sz="0" w:space="0" w:color="auto"/>
                <w:bottom w:val="none" w:sz="0" w:space="0" w:color="auto"/>
                <w:right w:val="none" w:sz="0" w:space="0" w:color="auto"/>
              </w:divBdr>
            </w:div>
          </w:divsChild>
        </w:div>
        <w:div w:id="1694385106">
          <w:marLeft w:val="0"/>
          <w:marRight w:val="0"/>
          <w:marTop w:val="0"/>
          <w:marBottom w:val="0"/>
          <w:divBdr>
            <w:top w:val="none" w:sz="0" w:space="0" w:color="auto"/>
            <w:left w:val="none" w:sz="0" w:space="0" w:color="auto"/>
            <w:bottom w:val="none" w:sz="0" w:space="0" w:color="auto"/>
            <w:right w:val="none" w:sz="0" w:space="0" w:color="auto"/>
          </w:divBdr>
          <w:divsChild>
            <w:div w:id="928542224">
              <w:marLeft w:val="0"/>
              <w:marRight w:val="0"/>
              <w:marTop w:val="120"/>
              <w:marBottom w:val="0"/>
              <w:divBdr>
                <w:top w:val="none" w:sz="0" w:space="0" w:color="auto"/>
                <w:left w:val="none" w:sz="0" w:space="0" w:color="auto"/>
                <w:bottom w:val="none" w:sz="0" w:space="0" w:color="auto"/>
                <w:right w:val="none" w:sz="0" w:space="0" w:color="auto"/>
              </w:divBdr>
            </w:div>
            <w:div w:id="203229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358023">
      <w:bodyDiv w:val="1"/>
      <w:marLeft w:val="0"/>
      <w:marRight w:val="0"/>
      <w:marTop w:val="0"/>
      <w:marBottom w:val="0"/>
      <w:divBdr>
        <w:top w:val="none" w:sz="0" w:space="0" w:color="auto"/>
        <w:left w:val="none" w:sz="0" w:space="0" w:color="auto"/>
        <w:bottom w:val="none" w:sz="0" w:space="0" w:color="auto"/>
        <w:right w:val="none" w:sz="0" w:space="0" w:color="auto"/>
      </w:divBdr>
    </w:div>
    <w:div w:id="2117478492">
      <w:bodyDiv w:val="1"/>
      <w:marLeft w:val="0"/>
      <w:marRight w:val="0"/>
      <w:marTop w:val="0"/>
      <w:marBottom w:val="0"/>
      <w:divBdr>
        <w:top w:val="none" w:sz="0" w:space="0" w:color="auto"/>
        <w:left w:val="none" w:sz="0" w:space="0" w:color="auto"/>
        <w:bottom w:val="none" w:sz="0" w:space="0" w:color="auto"/>
        <w:right w:val="none" w:sz="0" w:space="0" w:color="auto"/>
      </w:divBdr>
    </w:div>
    <w:div w:id="2123524983">
      <w:bodyDiv w:val="1"/>
      <w:marLeft w:val="0"/>
      <w:marRight w:val="0"/>
      <w:marTop w:val="0"/>
      <w:marBottom w:val="0"/>
      <w:divBdr>
        <w:top w:val="none" w:sz="0" w:space="0" w:color="auto"/>
        <w:left w:val="none" w:sz="0" w:space="0" w:color="auto"/>
        <w:bottom w:val="none" w:sz="0" w:space="0" w:color="auto"/>
        <w:right w:val="none" w:sz="0" w:space="0" w:color="auto"/>
      </w:divBdr>
    </w:div>
    <w:div w:id="2129156237">
      <w:bodyDiv w:val="1"/>
      <w:marLeft w:val="0"/>
      <w:marRight w:val="0"/>
      <w:marTop w:val="0"/>
      <w:marBottom w:val="0"/>
      <w:divBdr>
        <w:top w:val="none" w:sz="0" w:space="0" w:color="auto"/>
        <w:left w:val="none" w:sz="0" w:space="0" w:color="auto"/>
        <w:bottom w:val="none" w:sz="0" w:space="0" w:color="auto"/>
        <w:right w:val="none" w:sz="0" w:space="0" w:color="auto"/>
      </w:divBdr>
    </w:div>
    <w:div w:id="2141805955">
      <w:bodyDiv w:val="1"/>
      <w:marLeft w:val="0"/>
      <w:marRight w:val="0"/>
      <w:marTop w:val="0"/>
      <w:marBottom w:val="0"/>
      <w:divBdr>
        <w:top w:val="none" w:sz="0" w:space="0" w:color="auto"/>
        <w:left w:val="none" w:sz="0" w:space="0" w:color="auto"/>
        <w:bottom w:val="none" w:sz="0" w:space="0" w:color="auto"/>
        <w:right w:val="none" w:sz="0" w:space="0" w:color="auto"/>
      </w:divBdr>
    </w:div>
    <w:div w:id="2147039450">
      <w:bodyDiv w:val="1"/>
      <w:marLeft w:val="0"/>
      <w:marRight w:val="0"/>
      <w:marTop w:val="0"/>
      <w:marBottom w:val="0"/>
      <w:divBdr>
        <w:top w:val="none" w:sz="0" w:space="0" w:color="auto"/>
        <w:left w:val="none" w:sz="0" w:space="0" w:color="auto"/>
        <w:bottom w:val="none" w:sz="0" w:space="0" w:color="auto"/>
        <w:right w:val="none" w:sz="0" w:space="0" w:color="auto"/>
      </w:divBdr>
      <w:divsChild>
        <w:div w:id="17775160">
          <w:marLeft w:val="480"/>
          <w:marRight w:val="0"/>
          <w:marTop w:val="0"/>
          <w:marBottom w:val="0"/>
          <w:divBdr>
            <w:top w:val="none" w:sz="0" w:space="0" w:color="auto"/>
            <w:left w:val="none" w:sz="0" w:space="0" w:color="auto"/>
            <w:bottom w:val="none" w:sz="0" w:space="0" w:color="auto"/>
            <w:right w:val="none" w:sz="0" w:space="0" w:color="auto"/>
          </w:divBdr>
        </w:div>
        <w:div w:id="1298030739">
          <w:marLeft w:val="480"/>
          <w:marRight w:val="0"/>
          <w:marTop w:val="0"/>
          <w:marBottom w:val="0"/>
          <w:divBdr>
            <w:top w:val="none" w:sz="0" w:space="0" w:color="auto"/>
            <w:left w:val="none" w:sz="0" w:space="0" w:color="auto"/>
            <w:bottom w:val="none" w:sz="0" w:space="0" w:color="auto"/>
            <w:right w:val="none" w:sz="0" w:space="0" w:color="auto"/>
          </w:divBdr>
        </w:div>
      </w:divsChild>
    </w:div>
  </w:divs>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1C4E02-4CC0-44DF-9517-E8E577DB28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11279</Words>
  <Characters>64294</Characters>
  <Application>Microsoft Office Word</Application>
  <DocSecurity>0</DocSecurity>
  <Lines>535</Lines>
  <Paragraphs>150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75423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Useerr</dc:creator>
  <cp:lastModifiedBy>Microsoft account</cp:lastModifiedBy>
  <cp:revision>3</cp:revision>
  <dcterms:created xsi:type="dcterms:W3CDTF">2024-09-05T08:15:00Z</dcterms:created>
  <dcterms:modified xsi:type="dcterms:W3CDTF">2024-09-05T08:15:00Z</dcterms:modified>
</cp:coreProperties>
</file>