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A73491" w14:textId="77777777" w:rsidR="008818AD" w:rsidRPr="008818AD" w:rsidRDefault="008818AD" w:rsidP="008818AD">
      <w:pPr>
        <w:spacing w:after="200" w:line="276" w:lineRule="auto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8818AD">
        <w:rPr>
          <w:rFonts w:ascii="Times New Roman" w:eastAsia="Calibri" w:hAnsi="Times New Roman" w:cs="Times New Roman"/>
          <w:i/>
          <w:sz w:val="28"/>
          <w:szCs w:val="28"/>
        </w:rPr>
        <w:t>Proiect</w:t>
      </w:r>
    </w:p>
    <w:p w14:paraId="67988148" w14:textId="77777777" w:rsidR="008818AD" w:rsidRPr="008818AD" w:rsidRDefault="008818AD" w:rsidP="008818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18AD">
        <w:rPr>
          <w:rFonts w:ascii="Times New Roman" w:eastAsia="Calibri" w:hAnsi="Times New Roman" w:cs="Times New Roman"/>
          <w:b/>
          <w:sz w:val="28"/>
          <w:szCs w:val="28"/>
        </w:rPr>
        <w:t>GUVERNUL REPUBLICII MOLDOVA</w:t>
      </w:r>
    </w:p>
    <w:p w14:paraId="60A4827E" w14:textId="77777777" w:rsidR="008818AD" w:rsidRPr="008818AD" w:rsidRDefault="008818AD" w:rsidP="008818A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22F05B9" w14:textId="77777777" w:rsidR="008818AD" w:rsidRPr="008818AD" w:rsidRDefault="008818AD" w:rsidP="008818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18AD">
        <w:rPr>
          <w:rFonts w:ascii="Times New Roman" w:eastAsia="Calibri" w:hAnsi="Times New Roman" w:cs="Times New Roman"/>
          <w:b/>
          <w:sz w:val="28"/>
          <w:szCs w:val="28"/>
        </w:rPr>
        <w:t>H O T Ă R Â R E nr._______</w:t>
      </w:r>
    </w:p>
    <w:p w14:paraId="00FB5DE8" w14:textId="77777777" w:rsidR="008818AD" w:rsidRPr="008818AD" w:rsidRDefault="008818AD" w:rsidP="008818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18AD">
        <w:rPr>
          <w:rFonts w:ascii="Times New Roman" w:eastAsia="Calibri" w:hAnsi="Times New Roman" w:cs="Times New Roman"/>
          <w:b/>
          <w:sz w:val="28"/>
          <w:szCs w:val="28"/>
        </w:rPr>
        <w:t>din ____________________________________ 2024</w:t>
      </w:r>
    </w:p>
    <w:p w14:paraId="464E3CA3" w14:textId="77777777" w:rsidR="008818AD" w:rsidRPr="008818AD" w:rsidRDefault="008818AD" w:rsidP="008818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18AD">
        <w:rPr>
          <w:rFonts w:ascii="Times New Roman" w:eastAsia="Calibri" w:hAnsi="Times New Roman" w:cs="Times New Roman"/>
          <w:b/>
          <w:sz w:val="28"/>
          <w:szCs w:val="28"/>
        </w:rPr>
        <w:t>Chișinău</w:t>
      </w:r>
    </w:p>
    <w:p w14:paraId="34F22533" w14:textId="4889DAD6" w:rsidR="00E76E94" w:rsidRPr="008818AD" w:rsidRDefault="008818AD" w:rsidP="00E76E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818A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cu </w:t>
      </w:r>
      <w:r w:rsidR="00E76E94" w:rsidRPr="00E76E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privire la alocarea mijloacelor financiare și aprobarea modului de</w:t>
      </w:r>
      <w:r w:rsidR="00E76E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76E94" w:rsidRPr="00E76E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repartizare a acestora (ajutor financiar pentru fermierii afectați de situațiile</w:t>
      </w:r>
      <w:r w:rsidR="00E76E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76E94" w:rsidRPr="00E76E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excepționale cu caracter natural din anul 2024) </w:t>
      </w:r>
    </w:p>
    <w:p w14:paraId="270C3F0F" w14:textId="77777777" w:rsidR="008818AD" w:rsidRPr="008818AD" w:rsidRDefault="008818AD" w:rsidP="008818A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18AD">
        <w:rPr>
          <w:rFonts w:ascii="Times New Roman" w:eastAsia="Calibri" w:hAnsi="Times New Roman" w:cs="Times New Roman"/>
          <w:sz w:val="28"/>
          <w:szCs w:val="28"/>
        </w:rPr>
        <w:t xml:space="preserve">În temeiul art. 19 lit. g) şi art. 36 alin. (1) lit. b) din Legea finanțelor publice şi responsabilității bugetar-fiscale nr. 181/2014 (Monitorul Oficial al Republicii Moldova, 2014, nr. 223-230, art. 519), cu modificările ulterioare, Guvernul </w:t>
      </w:r>
    </w:p>
    <w:p w14:paraId="1BDBEFC7" w14:textId="77777777" w:rsidR="008818AD" w:rsidRPr="008818AD" w:rsidRDefault="008818AD" w:rsidP="008818AD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18AD">
        <w:rPr>
          <w:rFonts w:ascii="Times New Roman" w:eastAsia="Calibri" w:hAnsi="Times New Roman" w:cs="Times New Roman"/>
          <w:sz w:val="28"/>
          <w:szCs w:val="28"/>
        </w:rPr>
        <w:t>HOTĂRĂŞTE:</w:t>
      </w:r>
    </w:p>
    <w:p w14:paraId="5F8A6A27" w14:textId="77777777" w:rsidR="008818AD" w:rsidRPr="008818AD" w:rsidRDefault="008818AD" w:rsidP="008818A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C17313C" w14:textId="77777777" w:rsidR="008818AD" w:rsidRPr="008818AD" w:rsidRDefault="008818AD" w:rsidP="008818AD">
      <w:pPr>
        <w:numPr>
          <w:ilvl w:val="0"/>
          <w:numId w:val="23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C32F4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Se </w:t>
      </w:r>
      <w:proofErr w:type="spellStart"/>
      <w:r w:rsidRPr="008C32F4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alocă</w:t>
      </w:r>
      <w:proofErr w:type="spellEnd"/>
      <w:r w:rsidRPr="008C32F4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, din </w:t>
      </w:r>
      <w:proofErr w:type="spellStart"/>
      <w:r w:rsidRPr="008C32F4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Fondul</w:t>
      </w:r>
      <w:proofErr w:type="spellEnd"/>
      <w:r w:rsidRPr="008C32F4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de </w:t>
      </w:r>
      <w:proofErr w:type="spellStart"/>
      <w:r w:rsidRPr="008C32F4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intervenție</w:t>
      </w:r>
      <w:proofErr w:type="spellEnd"/>
      <w:r w:rsidRPr="008C32F4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al </w:t>
      </w:r>
      <w:proofErr w:type="spellStart"/>
      <w:r w:rsidRPr="008C32F4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Guvernului</w:t>
      </w:r>
      <w:proofErr w:type="spellEnd"/>
      <w:r w:rsidRPr="008C32F4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, 100 de </w:t>
      </w:r>
      <w:proofErr w:type="spellStart"/>
      <w:r w:rsidRPr="008C32F4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milioane</w:t>
      </w:r>
      <w:proofErr w:type="spellEnd"/>
      <w:r w:rsidRPr="008C32F4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de lei </w:t>
      </w:r>
      <w:proofErr w:type="spellStart"/>
      <w:r w:rsidRPr="008C32F4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Ministerului</w:t>
      </w:r>
      <w:proofErr w:type="spellEnd"/>
      <w:r w:rsidRPr="008C32F4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32F4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Agriculturii</w:t>
      </w:r>
      <w:proofErr w:type="spellEnd"/>
      <w:r w:rsidRPr="008C32F4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32F4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și</w:t>
      </w:r>
      <w:proofErr w:type="spellEnd"/>
      <w:r w:rsidRPr="008C32F4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32F4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Industriei</w:t>
      </w:r>
      <w:proofErr w:type="spellEnd"/>
      <w:r w:rsidRPr="008C32F4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32F4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Alimentare</w:t>
      </w:r>
      <w:proofErr w:type="spellEnd"/>
      <w:r w:rsidRPr="008C32F4">
        <w:rPr>
          <w:rFonts w:ascii="Times New Roman" w:eastAsia="Calibri" w:hAnsi="Times New Roman" w:cs="Times New Roman"/>
          <w:bCs/>
          <w:sz w:val="28"/>
          <w:szCs w:val="28"/>
          <w:lang w:val="en-US"/>
        </w:rPr>
        <w:t xml:space="preserve">, </w:t>
      </w:r>
      <w:r w:rsidRPr="008818AD">
        <w:rPr>
          <w:rFonts w:ascii="Times New Roman" w:eastAsia="Calibri" w:hAnsi="Times New Roman" w:cs="Times New Roman"/>
          <w:bCs/>
          <w:sz w:val="28"/>
          <w:szCs w:val="28"/>
        </w:rPr>
        <w:t>în vederea acordării ajutorului financiar pentru fermierii afectați de situațiile excepționale cu caracter natural „Secetă” și „Arșiță puternică” din anul 2024 la grâu și porumb.</w:t>
      </w:r>
    </w:p>
    <w:p w14:paraId="6E756AD1" w14:textId="136B348D" w:rsidR="008C32F4" w:rsidRDefault="008C32F4" w:rsidP="008818AD">
      <w:pPr>
        <w:numPr>
          <w:ilvl w:val="0"/>
          <w:numId w:val="23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C32F4">
        <w:rPr>
          <w:rFonts w:ascii="Times New Roman" w:eastAsia="Calibri" w:hAnsi="Times New Roman" w:cs="Times New Roman"/>
          <w:bCs/>
          <w:sz w:val="28"/>
          <w:szCs w:val="28"/>
        </w:rPr>
        <w:t>Se aprobă Regulamentul cu privire la stabilirea modului de acordare a ajutorului</w:t>
      </w:r>
      <w:r w:rsidR="007E29C6">
        <w:rPr>
          <w:rFonts w:ascii="Times New Roman" w:eastAsia="Calibri" w:hAnsi="Times New Roman" w:cs="Times New Roman"/>
          <w:bCs/>
          <w:sz w:val="28"/>
          <w:szCs w:val="28"/>
        </w:rPr>
        <w:t xml:space="preserve"> financiar</w:t>
      </w:r>
      <w:r w:rsidRPr="008C32F4">
        <w:rPr>
          <w:rFonts w:ascii="Times New Roman" w:eastAsia="Calibri" w:hAnsi="Times New Roman" w:cs="Times New Roman"/>
          <w:bCs/>
          <w:sz w:val="28"/>
          <w:szCs w:val="28"/>
        </w:rPr>
        <w:t xml:space="preserve"> pentru fermierii </w:t>
      </w:r>
      <w:proofErr w:type="spellStart"/>
      <w:r w:rsidRPr="008C32F4">
        <w:rPr>
          <w:rFonts w:ascii="Times New Roman" w:eastAsia="Calibri" w:hAnsi="Times New Roman" w:cs="Times New Roman"/>
          <w:bCs/>
          <w:sz w:val="28"/>
          <w:szCs w:val="28"/>
        </w:rPr>
        <w:t>afectaţi</w:t>
      </w:r>
      <w:proofErr w:type="spellEnd"/>
      <w:r w:rsidRPr="008C32F4">
        <w:rPr>
          <w:rFonts w:ascii="Times New Roman" w:eastAsia="Calibri" w:hAnsi="Times New Roman" w:cs="Times New Roman"/>
          <w:bCs/>
          <w:sz w:val="28"/>
          <w:szCs w:val="28"/>
        </w:rPr>
        <w:t xml:space="preserve"> de situațiile excepționale cu caracter natural „Secetă” și „Arșiță puternică” din anul 2024 la grâu și porumb </w:t>
      </w:r>
      <w:r w:rsidRPr="008C32F4">
        <w:rPr>
          <w:rFonts w:ascii="Times New Roman" w:eastAsia="Calibri" w:hAnsi="Times New Roman" w:cs="Times New Roman"/>
          <w:bCs/>
          <w:i/>
          <w:sz w:val="28"/>
          <w:szCs w:val="28"/>
        </w:rPr>
        <w:t>(se anexează)</w:t>
      </w:r>
      <w:r w:rsidR="00580C43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00C8A730" w14:textId="73487D85" w:rsidR="008818AD" w:rsidRPr="008818AD" w:rsidRDefault="008C32F4" w:rsidP="008818AD">
      <w:pPr>
        <w:numPr>
          <w:ilvl w:val="0"/>
          <w:numId w:val="23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C32F4">
        <w:rPr>
          <w:rFonts w:ascii="Times New Roman" w:eastAsia="Calibri" w:hAnsi="Times New Roman" w:cs="Times New Roman"/>
          <w:bCs/>
          <w:sz w:val="28"/>
          <w:szCs w:val="28"/>
        </w:rPr>
        <w:t>Ministerul Agriculturii și Industriei Alimentare, prin intermediul Agenției de Intervenție și Plăți pentru Agricultură</w:t>
      </w:r>
      <w:r w:rsidR="006278A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6278A3" w:rsidRPr="00BF7CA3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(în continuare – Agenție)</w:t>
      </w:r>
      <w:r w:rsidRPr="008C32F4">
        <w:rPr>
          <w:rFonts w:ascii="Times New Roman" w:eastAsia="Calibri" w:hAnsi="Times New Roman" w:cs="Times New Roman"/>
          <w:bCs/>
          <w:sz w:val="28"/>
          <w:szCs w:val="28"/>
        </w:rPr>
        <w:t>, va distribui ajutorul financiar alocat</w:t>
      </w:r>
      <w:r w:rsidR="006278A3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2CC28E7E" w14:textId="77777777" w:rsidR="008818AD" w:rsidRPr="008818AD" w:rsidRDefault="008818AD" w:rsidP="008818AD">
      <w:pPr>
        <w:numPr>
          <w:ilvl w:val="0"/>
          <w:numId w:val="23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818AD">
        <w:rPr>
          <w:rFonts w:ascii="Times New Roman" w:eastAsia="Calibri" w:hAnsi="Times New Roman" w:cs="Times New Roman"/>
          <w:bCs/>
          <w:sz w:val="28"/>
          <w:szCs w:val="28"/>
        </w:rPr>
        <w:t>Controlul asupra executării prezentei hotărâri se pune în sarcina Ministerului Agriculturii şi Industriei Alimentare.</w:t>
      </w:r>
    </w:p>
    <w:p w14:paraId="3EE13823" w14:textId="77777777" w:rsidR="008818AD" w:rsidRPr="008818AD" w:rsidRDefault="008818AD" w:rsidP="008818AD">
      <w:pPr>
        <w:numPr>
          <w:ilvl w:val="0"/>
          <w:numId w:val="23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8818AD">
        <w:rPr>
          <w:rFonts w:ascii="Times New Roman" w:eastAsia="Calibri" w:hAnsi="Times New Roman" w:cs="Times New Roman"/>
          <w:bCs/>
          <w:sz w:val="28"/>
          <w:szCs w:val="28"/>
        </w:rPr>
        <w:t>Prezenta hotărâre intră în vigoare la data publicării în Monitorul Oficial al Republicii Moldova.</w:t>
      </w:r>
    </w:p>
    <w:p w14:paraId="61337D2D" w14:textId="77777777" w:rsidR="008818AD" w:rsidRPr="008818AD" w:rsidRDefault="008818AD" w:rsidP="008818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56236F" w14:textId="77777777" w:rsidR="008818AD" w:rsidRPr="008818AD" w:rsidRDefault="008818AD" w:rsidP="008818A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1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Prim-ministru</w:t>
      </w:r>
      <w:r w:rsidRPr="00881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81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81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81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81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81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818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Dorin RECEAN</w:t>
      </w:r>
    </w:p>
    <w:p w14:paraId="769A0501" w14:textId="77777777" w:rsidR="008818AD" w:rsidRPr="008818AD" w:rsidRDefault="008818AD" w:rsidP="008818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BEF399" w14:textId="77777777" w:rsidR="008818AD" w:rsidRPr="008818AD" w:rsidRDefault="008818AD" w:rsidP="008818AD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818AD">
        <w:rPr>
          <w:rFonts w:ascii="Times New Roman" w:eastAsia="Calibri" w:hAnsi="Times New Roman" w:cs="Times New Roman"/>
          <w:b/>
          <w:bCs/>
          <w:sz w:val="28"/>
          <w:szCs w:val="28"/>
        </w:rPr>
        <w:t>Contrasemnează:</w:t>
      </w:r>
    </w:p>
    <w:p w14:paraId="7193EE59" w14:textId="77777777" w:rsidR="008818AD" w:rsidRPr="008C32F4" w:rsidRDefault="008818AD" w:rsidP="008818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0"/>
          <w:szCs w:val="28"/>
        </w:rPr>
      </w:pPr>
    </w:p>
    <w:p w14:paraId="532BCE42" w14:textId="77777777" w:rsidR="008818AD" w:rsidRPr="008818AD" w:rsidRDefault="008818AD" w:rsidP="008818AD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bookmarkStart w:id="0" w:name="_Hlk156926558"/>
      <w:r w:rsidRPr="008818AD">
        <w:rPr>
          <w:rFonts w:ascii="Times New Roman" w:eastAsia="Calibri" w:hAnsi="Times New Roman" w:cs="Times New Roman"/>
          <w:b/>
          <w:bCs/>
          <w:sz w:val="28"/>
          <w:szCs w:val="28"/>
        </w:rPr>
        <w:t>Viceprim-ministru,</w:t>
      </w:r>
      <w:r w:rsidRPr="008818AD">
        <w:rPr>
          <w:rFonts w:ascii="Times New Roman" w:eastAsia="Calibri" w:hAnsi="Times New Roman" w:cs="Times New Roman"/>
          <w:b/>
          <w:bCs/>
          <w:sz w:val="28"/>
          <w:szCs w:val="28"/>
        </w:rPr>
        <w:br/>
        <w:t>Ministrul agriculturii</w:t>
      </w:r>
      <w:r w:rsidRPr="008818A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14:paraId="5294929E" w14:textId="77777777" w:rsidR="008818AD" w:rsidRPr="008818AD" w:rsidRDefault="008818AD" w:rsidP="008818A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818A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și industriei alimentare</w:t>
      </w:r>
      <w:r w:rsidRPr="008818A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ab/>
      </w:r>
      <w:r w:rsidRPr="008818A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ab/>
      </w:r>
      <w:r w:rsidRPr="008818A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ab/>
      </w:r>
      <w:r w:rsidRPr="008818A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ab/>
      </w:r>
      <w:r w:rsidRPr="008818A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ab/>
        <w:t>Vladimir BOLEA</w:t>
      </w:r>
    </w:p>
    <w:p w14:paraId="28C98CAB" w14:textId="77777777" w:rsidR="008818AD" w:rsidRPr="008C32F4" w:rsidRDefault="008818AD" w:rsidP="008818A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0"/>
          <w:szCs w:val="28"/>
          <w:shd w:val="clear" w:color="auto" w:fill="FFFFFF"/>
          <w:lang w:val="en-US"/>
        </w:rPr>
      </w:pPr>
    </w:p>
    <w:p w14:paraId="57264AB8" w14:textId="77777777" w:rsidR="008818AD" w:rsidRPr="008C32F4" w:rsidRDefault="008818AD" w:rsidP="008818AD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0"/>
          <w:szCs w:val="28"/>
          <w:shd w:val="clear" w:color="auto" w:fill="FFFFFF"/>
        </w:rPr>
      </w:pPr>
    </w:p>
    <w:p w14:paraId="345531B9" w14:textId="06A0A136" w:rsidR="008C32F4" w:rsidRDefault="008818AD" w:rsidP="008C32F4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8818A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Ministrul finanțelor</w:t>
      </w:r>
      <w:r w:rsidRPr="008818A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ab/>
      </w:r>
      <w:r w:rsidRPr="008818A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ab/>
      </w:r>
      <w:r w:rsidRPr="008818A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ab/>
      </w:r>
      <w:r w:rsidRPr="008818A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ab/>
      </w:r>
      <w:r w:rsidRPr="008818A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ab/>
      </w:r>
      <w:r w:rsidRPr="008818A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ab/>
      </w:r>
      <w:bookmarkEnd w:id="0"/>
      <w:r w:rsidRPr="008818AD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Victoria BELOUS</w:t>
      </w:r>
      <w:r w:rsidR="008C32F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8C32F4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br w:type="page"/>
      </w:r>
    </w:p>
    <w:p w14:paraId="65C11C84" w14:textId="77777777" w:rsidR="00AB775D" w:rsidRPr="00AB775D" w:rsidRDefault="00AB775D" w:rsidP="00AB775D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AB775D">
        <w:rPr>
          <w:rFonts w:ascii="Times New Roman" w:eastAsia="Times New Roman" w:hAnsi="Times New Roman" w:cs="Times New Roman"/>
          <w:sz w:val="28"/>
          <w:szCs w:val="28"/>
          <w:lang w:eastAsia="ro-RO"/>
        </w:rPr>
        <w:lastRenderedPageBreak/>
        <w:t>Aprobat</w:t>
      </w:r>
    </w:p>
    <w:p w14:paraId="3C6FE5FF" w14:textId="77777777" w:rsidR="00AB775D" w:rsidRPr="00AB775D" w:rsidRDefault="00AB775D" w:rsidP="00AB775D">
      <w:pPr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AB775D">
        <w:rPr>
          <w:rFonts w:ascii="Times New Roman" w:eastAsia="Times New Roman" w:hAnsi="Times New Roman" w:cs="Times New Roman"/>
          <w:sz w:val="28"/>
          <w:szCs w:val="28"/>
          <w:lang w:eastAsia="ro-RO"/>
        </w:rPr>
        <w:t>prin Hotărârea Guvernului nr.___/2024</w:t>
      </w:r>
    </w:p>
    <w:p w14:paraId="2BD72CA6" w14:textId="77777777" w:rsidR="00AB775D" w:rsidRPr="00AB775D" w:rsidRDefault="00AB775D" w:rsidP="00AB775D">
      <w:pPr>
        <w:spacing w:line="27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o-RO"/>
        </w:rPr>
      </w:pPr>
    </w:p>
    <w:p w14:paraId="78D89AF1" w14:textId="2C4E95FF" w:rsidR="00AB775D" w:rsidRPr="00845F05" w:rsidRDefault="00AB775D" w:rsidP="00FE4F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Times New Roman" w:eastAsia="PT Serif" w:hAnsi="Times New Roman" w:cs="Times New Roman"/>
          <w:b/>
          <w:color w:val="000000"/>
          <w:sz w:val="28"/>
          <w:szCs w:val="28"/>
          <w:lang w:eastAsia="ro-RO"/>
        </w:rPr>
      </w:pPr>
      <w:bookmarkStart w:id="1" w:name="_heading=h.30j0zll" w:colFirst="0" w:colLast="0"/>
      <w:bookmarkEnd w:id="1"/>
      <w:r w:rsidRPr="00AB775D">
        <w:rPr>
          <w:rFonts w:ascii="Times New Roman" w:eastAsia="PT Serif" w:hAnsi="Times New Roman" w:cs="Times New Roman"/>
          <w:b/>
          <w:color w:val="000000"/>
          <w:sz w:val="28"/>
          <w:szCs w:val="28"/>
          <w:lang w:eastAsia="ro-RO"/>
        </w:rPr>
        <w:t xml:space="preserve">REGULAMENTUL </w:t>
      </w:r>
      <w:r w:rsidRPr="00AB775D">
        <w:rPr>
          <w:rFonts w:ascii="Times New Roman" w:eastAsia="PT Serif" w:hAnsi="Times New Roman" w:cs="Times New Roman"/>
          <w:b/>
          <w:color w:val="000000"/>
          <w:sz w:val="28"/>
          <w:szCs w:val="28"/>
          <w:lang w:eastAsia="ro-RO"/>
        </w:rPr>
        <w:br/>
      </w:r>
      <w:r w:rsidR="00A268E9" w:rsidRPr="00A808B8">
        <w:rPr>
          <w:rFonts w:ascii="Times New Roman" w:eastAsia="PT Serif" w:hAnsi="Times New Roman" w:cs="Times New Roman"/>
          <w:b/>
          <w:bCs/>
          <w:sz w:val="28"/>
          <w:szCs w:val="28"/>
          <w:lang w:val="en-US" w:eastAsia="ro-RO"/>
        </w:rPr>
        <w:t xml:space="preserve">cu </w:t>
      </w:r>
      <w:proofErr w:type="spellStart"/>
      <w:r w:rsidR="00A268E9" w:rsidRPr="00A808B8">
        <w:rPr>
          <w:rFonts w:ascii="Times New Roman" w:eastAsia="PT Serif" w:hAnsi="Times New Roman" w:cs="Times New Roman"/>
          <w:b/>
          <w:bCs/>
          <w:sz w:val="28"/>
          <w:szCs w:val="28"/>
          <w:lang w:val="en-US" w:eastAsia="ro-RO"/>
        </w:rPr>
        <w:t>privire</w:t>
      </w:r>
      <w:proofErr w:type="spellEnd"/>
      <w:r w:rsidR="00A268E9" w:rsidRPr="00A808B8">
        <w:rPr>
          <w:rFonts w:ascii="Times New Roman" w:eastAsia="PT Serif" w:hAnsi="Times New Roman" w:cs="Times New Roman"/>
          <w:b/>
          <w:bCs/>
          <w:sz w:val="28"/>
          <w:szCs w:val="28"/>
          <w:lang w:val="en-US" w:eastAsia="ro-RO"/>
        </w:rPr>
        <w:t xml:space="preserve"> la </w:t>
      </w:r>
      <w:proofErr w:type="spellStart"/>
      <w:r w:rsidR="00A268E9" w:rsidRPr="00A808B8">
        <w:rPr>
          <w:rFonts w:ascii="Times New Roman" w:eastAsia="PT Serif" w:hAnsi="Times New Roman" w:cs="Times New Roman"/>
          <w:b/>
          <w:bCs/>
          <w:sz w:val="28"/>
          <w:szCs w:val="28"/>
          <w:lang w:val="en-US" w:eastAsia="ro-RO"/>
        </w:rPr>
        <w:t>stabilirea</w:t>
      </w:r>
      <w:proofErr w:type="spellEnd"/>
      <w:r w:rsidR="00A268E9" w:rsidRPr="00A808B8">
        <w:rPr>
          <w:rFonts w:ascii="Times New Roman" w:eastAsia="PT Serif" w:hAnsi="Times New Roman" w:cs="Times New Roman"/>
          <w:b/>
          <w:bCs/>
          <w:sz w:val="28"/>
          <w:szCs w:val="28"/>
          <w:lang w:val="en-US" w:eastAsia="ro-RO"/>
        </w:rPr>
        <w:t xml:space="preserve"> </w:t>
      </w:r>
      <w:proofErr w:type="spellStart"/>
      <w:r w:rsidR="00A268E9" w:rsidRPr="00A808B8">
        <w:rPr>
          <w:rFonts w:ascii="Times New Roman" w:eastAsia="PT Serif" w:hAnsi="Times New Roman" w:cs="Times New Roman"/>
          <w:b/>
          <w:bCs/>
          <w:sz w:val="28"/>
          <w:szCs w:val="28"/>
          <w:lang w:val="en-US" w:eastAsia="ro-RO"/>
        </w:rPr>
        <w:t>modului</w:t>
      </w:r>
      <w:proofErr w:type="spellEnd"/>
      <w:r w:rsidR="00A268E9" w:rsidRPr="00A808B8">
        <w:rPr>
          <w:rFonts w:ascii="Times New Roman" w:eastAsia="PT Serif" w:hAnsi="Times New Roman" w:cs="Times New Roman"/>
          <w:b/>
          <w:bCs/>
          <w:sz w:val="28"/>
          <w:szCs w:val="28"/>
          <w:lang w:val="en-US" w:eastAsia="ro-RO"/>
        </w:rPr>
        <w:t xml:space="preserve"> de </w:t>
      </w:r>
      <w:proofErr w:type="spellStart"/>
      <w:r w:rsidR="00A268E9" w:rsidRPr="00A808B8">
        <w:rPr>
          <w:rFonts w:ascii="Times New Roman" w:eastAsia="PT Serif" w:hAnsi="Times New Roman" w:cs="Times New Roman"/>
          <w:b/>
          <w:bCs/>
          <w:sz w:val="28"/>
          <w:szCs w:val="28"/>
          <w:lang w:val="en-US" w:eastAsia="ro-RO"/>
        </w:rPr>
        <w:t>acordare</w:t>
      </w:r>
      <w:proofErr w:type="spellEnd"/>
      <w:r w:rsidR="00A268E9" w:rsidRPr="00A808B8">
        <w:rPr>
          <w:rFonts w:ascii="Times New Roman" w:eastAsia="PT Serif" w:hAnsi="Times New Roman" w:cs="Times New Roman"/>
          <w:b/>
          <w:bCs/>
          <w:sz w:val="28"/>
          <w:szCs w:val="28"/>
          <w:lang w:val="en-US" w:eastAsia="ro-RO"/>
        </w:rPr>
        <w:t xml:space="preserve"> a </w:t>
      </w:r>
      <w:proofErr w:type="spellStart"/>
      <w:r w:rsidR="00A268E9" w:rsidRPr="00A808B8">
        <w:rPr>
          <w:rFonts w:ascii="Times New Roman" w:eastAsia="PT Serif" w:hAnsi="Times New Roman" w:cs="Times New Roman"/>
          <w:b/>
          <w:bCs/>
          <w:sz w:val="28"/>
          <w:szCs w:val="28"/>
          <w:lang w:val="en-US" w:eastAsia="ro-RO"/>
        </w:rPr>
        <w:t>ajutorului</w:t>
      </w:r>
      <w:proofErr w:type="spellEnd"/>
      <w:r w:rsidR="007E29C6">
        <w:rPr>
          <w:rFonts w:ascii="Times New Roman" w:eastAsia="PT Serif" w:hAnsi="Times New Roman" w:cs="Times New Roman"/>
          <w:b/>
          <w:bCs/>
          <w:sz w:val="28"/>
          <w:szCs w:val="28"/>
          <w:lang w:val="en-US" w:eastAsia="ro-RO"/>
        </w:rPr>
        <w:t xml:space="preserve"> </w:t>
      </w:r>
      <w:proofErr w:type="spellStart"/>
      <w:r w:rsidR="007E29C6">
        <w:rPr>
          <w:rFonts w:ascii="Times New Roman" w:eastAsia="PT Serif" w:hAnsi="Times New Roman" w:cs="Times New Roman"/>
          <w:b/>
          <w:bCs/>
          <w:sz w:val="28"/>
          <w:szCs w:val="28"/>
          <w:lang w:val="en-US" w:eastAsia="ro-RO"/>
        </w:rPr>
        <w:t>financiar</w:t>
      </w:r>
      <w:proofErr w:type="spellEnd"/>
      <w:r w:rsidR="00A268E9" w:rsidRPr="00A808B8">
        <w:rPr>
          <w:rFonts w:ascii="Times New Roman" w:eastAsia="PT Serif" w:hAnsi="Times New Roman" w:cs="Times New Roman"/>
          <w:b/>
          <w:bCs/>
          <w:sz w:val="28"/>
          <w:szCs w:val="28"/>
          <w:lang w:val="en-US" w:eastAsia="ro-RO"/>
        </w:rPr>
        <w:t xml:space="preserve"> </w:t>
      </w:r>
      <w:proofErr w:type="spellStart"/>
      <w:r w:rsidR="00A268E9" w:rsidRPr="00A808B8">
        <w:rPr>
          <w:rFonts w:ascii="Times New Roman" w:eastAsia="PT Serif" w:hAnsi="Times New Roman" w:cs="Times New Roman"/>
          <w:b/>
          <w:bCs/>
          <w:sz w:val="28"/>
          <w:szCs w:val="28"/>
          <w:lang w:val="en-US" w:eastAsia="ro-RO"/>
        </w:rPr>
        <w:t>pentru</w:t>
      </w:r>
      <w:proofErr w:type="spellEnd"/>
      <w:r w:rsidR="00A268E9" w:rsidRPr="00A808B8">
        <w:rPr>
          <w:rFonts w:ascii="Times New Roman" w:eastAsia="PT Serif" w:hAnsi="Times New Roman" w:cs="Times New Roman"/>
          <w:b/>
          <w:bCs/>
          <w:sz w:val="28"/>
          <w:szCs w:val="28"/>
          <w:lang w:val="en-US" w:eastAsia="ro-RO"/>
        </w:rPr>
        <w:t xml:space="preserve"> </w:t>
      </w:r>
      <w:proofErr w:type="spellStart"/>
      <w:r w:rsidR="00A268E9" w:rsidRPr="00A808B8">
        <w:rPr>
          <w:rFonts w:ascii="Times New Roman" w:eastAsia="PT Serif" w:hAnsi="Times New Roman" w:cs="Times New Roman"/>
          <w:b/>
          <w:bCs/>
          <w:sz w:val="28"/>
          <w:szCs w:val="28"/>
          <w:lang w:val="en-US" w:eastAsia="ro-RO"/>
        </w:rPr>
        <w:t>fermierii</w:t>
      </w:r>
      <w:proofErr w:type="spellEnd"/>
      <w:r w:rsidR="00A268E9" w:rsidRPr="00A808B8">
        <w:rPr>
          <w:rFonts w:ascii="Times New Roman" w:eastAsia="PT Serif" w:hAnsi="Times New Roman" w:cs="Times New Roman"/>
          <w:b/>
          <w:bCs/>
          <w:sz w:val="28"/>
          <w:szCs w:val="28"/>
          <w:lang w:val="en-US" w:eastAsia="ro-RO"/>
        </w:rPr>
        <w:t xml:space="preserve"> </w:t>
      </w:r>
      <w:proofErr w:type="spellStart"/>
      <w:r w:rsidR="00A268E9" w:rsidRPr="00A808B8">
        <w:rPr>
          <w:rFonts w:ascii="Times New Roman" w:eastAsia="PT Serif" w:hAnsi="Times New Roman" w:cs="Times New Roman"/>
          <w:b/>
          <w:bCs/>
          <w:sz w:val="28"/>
          <w:szCs w:val="28"/>
          <w:lang w:val="en-US" w:eastAsia="ro-RO"/>
        </w:rPr>
        <w:t>afectaţi</w:t>
      </w:r>
      <w:proofErr w:type="spellEnd"/>
      <w:r w:rsidR="00A268E9" w:rsidRPr="00A808B8">
        <w:rPr>
          <w:rFonts w:ascii="Times New Roman" w:eastAsia="PT Serif" w:hAnsi="Times New Roman" w:cs="Times New Roman"/>
          <w:b/>
          <w:bCs/>
          <w:sz w:val="28"/>
          <w:szCs w:val="28"/>
          <w:lang w:val="en-US" w:eastAsia="ro-RO"/>
        </w:rPr>
        <w:t xml:space="preserve"> de </w:t>
      </w:r>
      <w:r w:rsidR="00A268E9" w:rsidRPr="00A268E9">
        <w:rPr>
          <w:rFonts w:ascii="Times New Roman" w:eastAsia="PT Serif" w:hAnsi="Times New Roman" w:cs="Times New Roman"/>
          <w:b/>
          <w:bCs/>
          <w:sz w:val="28"/>
          <w:szCs w:val="28"/>
          <w:lang w:eastAsia="ro-RO"/>
        </w:rPr>
        <w:t>situațiile excepționale cu caracter natural „Secetă” și „Arșiță puternică” din anul 2024</w:t>
      </w:r>
      <w:r w:rsidR="00845F05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 </w:t>
      </w:r>
      <w:r w:rsidR="00845F05">
        <w:rPr>
          <w:rFonts w:ascii="Times New Roman" w:eastAsia="PT Serif" w:hAnsi="Times New Roman" w:cs="Times New Roman"/>
          <w:b/>
          <w:color w:val="000000"/>
          <w:sz w:val="28"/>
          <w:szCs w:val="28"/>
          <w:lang w:eastAsia="ro-RO"/>
        </w:rPr>
        <w:t>la grâu și porumb</w:t>
      </w:r>
    </w:p>
    <w:p w14:paraId="28BD0A0F" w14:textId="77777777" w:rsidR="00AB775D" w:rsidRPr="00AB775D" w:rsidRDefault="002C115F" w:rsidP="00FE4F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Times New Roman" w:eastAsia="PT Serif" w:hAnsi="Times New Roman" w:cs="Times New Roman"/>
          <w:color w:val="333333"/>
          <w:sz w:val="28"/>
          <w:szCs w:val="28"/>
          <w:lang w:eastAsia="ro-RO"/>
        </w:rPr>
      </w:pPr>
      <w:sdt>
        <w:sdtPr>
          <w:rPr>
            <w:rFonts w:ascii="Times New Roman" w:eastAsia="Calibri" w:hAnsi="Times New Roman" w:cs="Times New Roman"/>
            <w:sz w:val="28"/>
            <w:szCs w:val="28"/>
            <w:lang w:eastAsia="ro-RO"/>
          </w:rPr>
          <w:tag w:val="goog_rdk_0"/>
          <w:id w:val="-1630384778"/>
        </w:sdtPr>
        <w:sdtEndPr/>
        <w:sdtContent>
          <w:r w:rsidR="00AB775D" w:rsidRPr="00AB775D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eastAsia="ro-RO"/>
            </w:rPr>
            <w:t>Capitolul I. DISPOZIȚII GENERALE</w:t>
          </w:r>
        </w:sdtContent>
      </w:sdt>
    </w:p>
    <w:p w14:paraId="7737BAB0" w14:textId="4DE36F3A" w:rsidR="00BF7CA3" w:rsidRDefault="00A268E9" w:rsidP="00FE4F4E">
      <w:pPr>
        <w:pStyle w:val="Listparagraf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567"/>
        <w:jc w:val="both"/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</w:pPr>
      <w:r w:rsidRPr="00BF7CA3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Regulamentul cu privire la stabilirea modului de acordare a ajutorului </w:t>
      </w:r>
      <w:r w:rsidR="007E29C6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financiar </w:t>
      </w:r>
      <w:r w:rsidRPr="00BF7CA3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pentru fermierii </w:t>
      </w:r>
      <w:proofErr w:type="spellStart"/>
      <w:r w:rsidRPr="00BF7CA3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afectaţi</w:t>
      </w:r>
      <w:proofErr w:type="spellEnd"/>
      <w:r w:rsidRPr="00BF7CA3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 de situațiile excepționale cu caracter natural „Secetă” și „Arșiță puternică” din anul 2024</w:t>
      </w:r>
      <w:r w:rsidR="00845F05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 </w:t>
      </w:r>
      <w:r w:rsidR="00845F05" w:rsidRPr="00845F05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la grâu și porumb</w:t>
      </w:r>
      <w:r w:rsidR="003263AD" w:rsidRPr="00BF7CA3">
        <w:rPr>
          <w:rFonts w:ascii="Times New Roman" w:eastAsia="Calibri" w:hAnsi="Times New Roman" w:cs="Times New Roman"/>
          <w:sz w:val="28"/>
          <w:szCs w:val="28"/>
          <w:lang w:eastAsia="ro-RO"/>
        </w:rPr>
        <w:t xml:space="preserve"> </w:t>
      </w:r>
      <w:sdt>
        <w:sdtPr>
          <w:rPr>
            <w:rFonts w:eastAsia="Calibri"/>
            <w:lang w:eastAsia="ro-RO"/>
          </w:rPr>
          <w:tag w:val="goog_rdk_1"/>
          <w:id w:val="-341863962"/>
        </w:sdtPr>
        <w:sdtEndPr/>
        <w:sdtContent>
          <w:r w:rsidR="00AB775D" w:rsidRPr="00BF7CA3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o-RO"/>
            </w:rPr>
            <w:t>(în continuare – Regulament)</w:t>
          </w:r>
        </w:sdtContent>
      </w:sdt>
      <w:r w:rsidR="00AB775D" w:rsidRPr="00BF7CA3">
        <w:rPr>
          <w:rFonts w:ascii="Times New Roman" w:eastAsia="Times New Roman" w:hAnsi="Times New Roman" w:cs="Times New Roman"/>
          <w:color w:val="000000"/>
          <w:sz w:val="28"/>
          <w:szCs w:val="28"/>
          <w:lang w:eastAsia="ro-RO"/>
        </w:rPr>
        <w:t xml:space="preserve"> </w:t>
      </w:r>
      <w:r w:rsidR="003263AD" w:rsidRPr="00BF7CA3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stabilește modul de calculare și acordare a ajutorului financiar, destinat c</w:t>
      </w:r>
      <w:r w:rsidR="006D4941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ompensației pierderilor înregistrate</w:t>
      </w:r>
      <w:r w:rsidR="003263AD" w:rsidRPr="00BF7CA3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 la culturile de porumb și grâu, precum și criteriile de eligibilitate și procedurile administrative necesare pentru accesarea acestui sprijin.</w:t>
      </w:r>
    </w:p>
    <w:p w14:paraId="3001D897" w14:textId="77777777" w:rsidR="00AB775D" w:rsidRPr="00BF7CA3" w:rsidRDefault="00AB775D" w:rsidP="00FE4F4E">
      <w:pPr>
        <w:pStyle w:val="Listparagraf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567"/>
        <w:jc w:val="both"/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</w:pPr>
      <w:r w:rsidRPr="00BF7CA3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În sensul prezentului Regulament se utilizează următoarele noțiuni:</w:t>
      </w:r>
    </w:p>
    <w:p w14:paraId="51DEED00" w14:textId="6325500A" w:rsidR="00AB775D" w:rsidRDefault="00AB775D" w:rsidP="00FE4F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567"/>
        <w:jc w:val="both"/>
        <w:rPr>
          <w:rFonts w:ascii="Times New Roman" w:eastAsia="PT Serif" w:hAnsi="Times New Roman" w:cs="Times New Roman"/>
          <w:color w:val="333333"/>
          <w:sz w:val="28"/>
          <w:szCs w:val="28"/>
          <w:lang w:eastAsia="ro-RO"/>
        </w:rPr>
      </w:pPr>
      <w:r w:rsidRPr="00AB775D">
        <w:rPr>
          <w:rFonts w:ascii="Times New Roman" w:eastAsia="PT Serif" w:hAnsi="Times New Roman" w:cs="Times New Roman"/>
          <w:i/>
          <w:color w:val="000000"/>
          <w:sz w:val="28"/>
          <w:szCs w:val="28"/>
          <w:lang w:eastAsia="ro-RO"/>
        </w:rPr>
        <w:t>solicitantul financiar</w:t>
      </w:r>
      <w:r w:rsidRPr="00AB775D">
        <w:rPr>
          <w:rFonts w:ascii="Times New Roman" w:eastAsia="PT Serif" w:hAnsi="Times New Roman" w:cs="Times New Roman"/>
          <w:sz w:val="28"/>
          <w:szCs w:val="28"/>
          <w:lang w:eastAsia="ro-RO"/>
        </w:rPr>
        <w:t xml:space="preserve"> – fermier care a avut de suferit urmare a înregistrării cala</w:t>
      </w:r>
      <w:r w:rsidR="003263AD">
        <w:rPr>
          <w:rFonts w:ascii="Times New Roman" w:eastAsia="PT Serif" w:hAnsi="Times New Roman" w:cs="Times New Roman"/>
          <w:sz w:val="28"/>
          <w:szCs w:val="28"/>
          <w:lang w:eastAsia="ro-RO"/>
        </w:rPr>
        <w:t>mităților naturale din anul 2024</w:t>
      </w:r>
      <w:r w:rsidRPr="00AB775D">
        <w:rPr>
          <w:rFonts w:ascii="Times New Roman" w:eastAsia="PT Serif" w:hAnsi="Times New Roman" w:cs="Times New Roman"/>
          <w:sz w:val="28"/>
          <w:szCs w:val="28"/>
          <w:lang w:eastAsia="ro-RO"/>
        </w:rPr>
        <w:t xml:space="preserve"> și care a depus o cerere de acordare a ajutorului</w:t>
      </w:r>
      <w:r w:rsidR="007E29C6">
        <w:rPr>
          <w:rFonts w:ascii="Times New Roman" w:eastAsia="PT Serif" w:hAnsi="Times New Roman" w:cs="Times New Roman"/>
          <w:sz w:val="28"/>
          <w:szCs w:val="28"/>
          <w:lang w:eastAsia="ro-RO"/>
        </w:rPr>
        <w:t xml:space="preserve"> financiar</w:t>
      </w:r>
      <w:r w:rsidR="00172B33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;</w:t>
      </w:r>
    </w:p>
    <w:p w14:paraId="1AE7FEE1" w14:textId="387E74EE" w:rsidR="000C3DBC" w:rsidRDefault="000C3DBC" w:rsidP="00FE4F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567"/>
        <w:jc w:val="both"/>
        <w:rPr>
          <w:rFonts w:ascii="Times New Roman" w:eastAsia="PT Serif" w:hAnsi="Times New Roman" w:cs="Times New Roman"/>
          <w:i/>
          <w:color w:val="000000"/>
          <w:sz w:val="28"/>
          <w:szCs w:val="28"/>
          <w:lang w:eastAsia="ro-RO"/>
        </w:rPr>
      </w:pPr>
      <w:bookmarkStart w:id="2" w:name="_heading=h.1fob9te" w:colFirst="0" w:colLast="0"/>
      <w:bookmarkEnd w:id="2"/>
      <w:r w:rsidRPr="000C3DBC">
        <w:rPr>
          <w:rFonts w:ascii="Times New Roman" w:eastAsia="PT Serif" w:hAnsi="Times New Roman" w:cs="Times New Roman"/>
          <w:i/>
          <w:iCs/>
          <w:color w:val="000000" w:themeColor="text1"/>
          <w:sz w:val="28"/>
          <w:szCs w:val="28"/>
          <w:lang w:eastAsia="ro-RO"/>
        </w:rPr>
        <w:t xml:space="preserve">fermier – </w:t>
      </w:r>
      <w:r w:rsidRPr="000C3DBC">
        <w:rPr>
          <w:rFonts w:ascii="Times New Roman" w:eastAsia="PT Serif" w:hAnsi="Times New Roman" w:cs="Times New Roman"/>
          <w:iCs/>
          <w:color w:val="000000" w:themeColor="text1"/>
          <w:sz w:val="28"/>
          <w:szCs w:val="28"/>
          <w:lang w:eastAsia="ro-RO"/>
        </w:rPr>
        <w:t xml:space="preserve">persoană fizică sau juridică, care desfășoară activitate </w:t>
      </w:r>
      <w:r w:rsidR="008C32F4">
        <w:rPr>
          <w:rFonts w:ascii="Times New Roman" w:eastAsia="PT Serif" w:hAnsi="Times New Roman" w:cs="Times New Roman"/>
          <w:iCs/>
          <w:color w:val="000000" w:themeColor="text1"/>
          <w:sz w:val="28"/>
          <w:szCs w:val="28"/>
          <w:lang w:eastAsia="ro-RO"/>
        </w:rPr>
        <w:t xml:space="preserve">agricolă </w:t>
      </w:r>
      <w:r w:rsidRPr="000C3DBC">
        <w:rPr>
          <w:rFonts w:ascii="Times New Roman" w:eastAsia="PT Serif" w:hAnsi="Times New Roman" w:cs="Times New Roman"/>
          <w:iCs/>
          <w:color w:val="000000" w:themeColor="text1"/>
          <w:sz w:val="28"/>
          <w:szCs w:val="28"/>
          <w:lang w:eastAsia="ro-RO"/>
        </w:rPr>
        <w:t>de întreprinzător pe teritoriul Republicii Moldova;</w:t>
      </w:r>
    </w:p>
    <w:p w14:paraId="7036F229" w14:textId="106B0EAD" w:rsidR="003263AD" w:rsidRPr="00AB775D" w:rsidRDefault="00AB775D" w:rsidP="00FE4F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567"/>
        <w:jc w:val="both"/>
        <w:rPr>
          <w:rFonts w:ascii="Times New Roman" w:eastAsia="PT Serif" w:hAnsi="Times New Roman" w:cs="Times New Roman"/>
          <w:color w:val="333333"/>
          <w:sz w:val="28"/>
          <w:szCs w:val="28"/>
          <w:lang w:eastAsia="ro-RO"/>
        </w:rPr>
      </w:pPr>
      <w:r w:rsidRPr="00AB775D">
        <w:rPr>
          <w:rFonts w:ascii="Times New Roman" w:eastAsia="PT Serif" w:hAnsi="Times New Roman" w:cs="Times New Roman"/>
          <w:i/>
          <w:color w:val="000000"/>
          <w:sz w:val="28"/>
          <w:szCs w:val="28"/>
          <w:lang w:eastAsia="ro-RO"/>
        </w:rPr>
        <w:t xml:space="preserve">ajutor financiar (ajutor) </w:t>
      </w:r>
      <w:r w:rsidRPr="00AB775D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– </w:t>
      </w:r>
      <w:r w:rsidRPr="00AB775D">
        <w:rPr>
          <w:rFonts w:ascii="Times New Roman" w:eastAsia="PT Serif" w:hAnsi="Times New Roman" w:cs="Times New Roman"/>
          <w:sz w:val="28"/>
          <w:szCs w:val="28"/>
          <w:lang w:eastAsia="ro-RO"/>
        </w:rPr>
        <w:t>plată</w:t>
      </w:r>
      <w:r w:rsidRPr="00AB775D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 nerambursabil</w:t>
      </w:r>
      <w:r w:rsidRPr="00AB775D">
        <w:rPr>
          <w:rFonts w:ascii="Times New Roman" w:eastAsia="PT Serif" w:hAnsi="Times New Roman" w:cs="Times New Roman"/>
          <w:sz w:val="28"/>
          <w:szCs w:val="28"/>
          <w:lang w:eastAsia="ro-RO"/>
        </w:rPr>
        <w:t>ă</w:t>
      </w:r>
      <w:r w:rsidR="00607749">
        <w:rPr>
          <w:rFonts w:ascii="Times New Roman" w:eastAsia="PT Serif" w:hAnsi="Times New Roman" w:cs="Times New Roman"/>
          <w:sz w:val="28"/>
          <w:szCs w:val="28"/>
          <w:lang w:eastAsia="ro-RO"/>
        </w:rPr>
        <w:t xml:space="preserve"> </w:t>
      </w:r>
      <w:r w:rsidR="00607749">
        <w:rPr>
          <w:rFonts w:ascii="Times New Roman" w:eastAsia="Calibri" w:hAnsi="Times New Roman" w:cs="Times New Roman"/>
          <w:sz w:val="28"/>
          <w:szCs w:val="28"/>
          <w:lang w:eastAsia="ro-RO"/>
        </w:rPr>
        <w:t>și neimpozabil</w:t>
      </w:r>
      <w:r w:rsidRPr="00AB775D">
        <w:rPr>
          <w:rFonts w:ascii="Times New Roman" w:eastAsia="PT Serif" w:hAnsi="Times New Roman" w:cs="Times New Roman"/>
          <w:sz w:val="28"/>
          <w:szCs w:val="28"/>
          <w:lang w:eastAsia="ro-RO"/>
        </w:rPr>
        <w:t>ă</w:t>
      </w:r>
      <w:r w:rsidRPr="00AB775D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, acordat</w:t>
      </w:r>
      <w:r w:rsidRPr="00AB775D">
        <w:rPr>
          <w:rFonts w:ascii="Times New Roman" w:eastAsia="PT Serif" w:hAnsi="Times New Roman" w:cs="Times New Roman"/>
          <w:sz w:val="28"/>
          <w:szCs w:val="28"/>
          <w:lang w:eastAsia="ro-RO"/>
        </w:rPr>
        <w:t xml:space="preserve">ă din </w:t>
      </w:r>
      <w:r w:rsidR="00832D8C" w:rsidRPr="00832D8C">
        <w:rPr>
          <w:rFonts w:ascii="Times New Roman" w:eastAsia="PT Serif" w:hAnsi="Times New Roman" w:cs="Times New Roman"/>
          <w:bCs/>
          <w:sz w:val="28"/>
          <w:szCs w:val="28"/>
          <w:lang w:eastAsia="ro-RO"/>
        </w:rPr>
        <w:t>fondul de intervenție al Guvernului</w:t>
      </w:r>
      <w:r w:rsidR="00832D8C">
        <w:rPr>
          <w:rFonts w:ascii="Times New Roman" w:eastAsia="PT Serif" w:hAnsi="Times New Roman" w:cs="Times New Roman"/>
          <w:bCs/>
          <w:sz w:val="28"/>
          <w:szCs w:val="28"/>
          <w:lang w:eastAsia="ro-RO"/>
        </w:rPr>
        <w:t>,</w:t>
      </w:r>
      <w:r w:rsidR="00832D8C" w:rsidRPr="00832D8C">
        <w:rPr>
          <w:rFonts w:ascii="Times New Roman" w:eastAsia="PT Serif" w:hAnsi="Times New Roman" w:cs="Times New Roman"/>
          <w:sz w:val="28"/>
          <w:szCs w:val="28"/>
          <w:lang w:eastAsia="ro-RO"/>
        </w:rPr>
        <w:t xml:space="preserve"> </w:t>
      </w:r>
      <w:r w:rsidRPr="00AB775D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pentru </w:t>
      </w:r>
      <w:r w:rsidRPr="00AB775D">
        <w:rPr>
          <w:rFonts w:ascii="Times New Roman" w:eastAsia="PT Serif" w:hAnsi="Times New Roman" w:cs="Times New Roman"/>
          <w:sz w:val="28"/>
          <w:szCs w:val="28"/>
          <w:lang w:eastAsia="ro-RO"/>
        </w:rPr>
        <w:t xml:space="preserve">despăgubirea </w:t>
      </w:r>
      <w:r w:rsidRPr="00AB775D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parțială de către stat a </w:t>
      </w:r>
      <w:r w:rsidR="003263AD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prejudiciului cauzat la culturile de porumb și grâu</w:t>
      </w:r>
      <w:r w:rsidRPr="00AB775D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 c</w:t>
      </w:r>
      <w:r w:rsidR="003263AD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a urmare a secetei </w:t>
      </w:r>
      <w:r w:rsidR="00A760DC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și arșiței </w:t>
      </w:r>
      <w:r w:rsidR="003263AD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din anul 2024</w:t>
      </w:r>
      <w:r w:rsidR="00172B33">
        <w:rPr>
          <w:rFonts w:ascii="Times New Roman" w:eastAsia="Calibri" w:hAnsi="Times New Roman" w:cs="Times New Roman"/>
          <w:sz w:val="28"/>
          <w:szCs w:val="28"/>
          <w:lang w:eastAsia="ro-RO"/>
        </w:rPr>
        <w:t>;</w:t>
      </w:r>
    </w:p>
    <w:p w14:paraId="06F514F2" w14:textId="01BE6987" w:rsidR="00AB775D" w:rsidRPr="00AB775D" w:rsidRDefault="00AB775D" w:rsidP="00FE4F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567"/>
        <w:jc w:val="both"/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</w:pPr>
      <w:r w:rsidRPr="00AB775D">
        <w:rPr>
          <w:rFonts w:ascii="Times New Roman" w:eastAsia="PT Serif" w:hAnsi="Times New Roman" w:cs="Times New Roman"/>
          <w:i/>
          <w:color w:val="000000"/>
          <w:sz w:val="28"/>
          <w:szCs w:val="28"/>
          <w:lang w:eastAsia="ro-RO"/>
        </w:rPr>
        <w:t>act de constatare</w:t>
      </w:r>
      <w:r w:rsidRPr="00AB775D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 – informație cu privire la situația excepțională reală ca urmare a înregistrării calam</w:t>
      </w:r>
      <w:r w:rsidR="00EB4B90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ității naturale</w:t>
      </w:r>
      <w:r w:rsidRPr="00AB775D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, constatată și </w:t>
      </w:r>
      <w:r w:rsidRPr="00AB775D">
        <w:rPr>
          <w:rFonts w:ascii="Times New Roman" w:eastAsia="PT Serif" w:hAnsi="Times New Roman" w:cs="Times New Roman"/>
          <w:sz w:val="28"/>
          <w:szCs w:val="28"/>
          <w:lang w:eastAsia="ro-RO"/>
        </w:rPr>
        <w:t xml:space="preserve">consemnată </w:t>
      </w:r>
      <w:r w:rsidRPr="00AB775D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într-un document întocmit și semnat, </w:t>
      </w:r>
      <w:r w:rsidR="00172B33" w:rsidRPr="00172B33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până la </w:t>
      </w:r>
      <w:r w:rsidR="00845F05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depunerea cererii solicitantului financiar pentru obținerea ajutorului</w:t>
      </w:r>
      <w:r w:rsidR="007E29C6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 financiar</w:t>
      </w:r>
      <w:r w:rsidRPr="00AB775D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, de către reprezentanții Comisiei de evaluare a prejudiciului cauzat la fața locului, precum și coordonat cu reprezentanții autorităților publice locale de nivelul doi responsabili d</w:t>
      </w:r>
      <w:r w:rsidRPr="00AB775D">
        <w:rPr>
          <w:rFonts w:ascii="Times New Roman" w:eastAsia="PT Serif" w:hAnsi="Times New Roman" w:cs="Times New Roman"/>
          <w:sz w:val="28"/>
          <w:szCs w:val="28"/>
          <w:lang w:eastAsia="ro-RO"/>
        </w:rPr>
        <w:t>e</w:t>
      </w:r>
      <w:r w:rsidRPr="00AB775D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 domeniul agricultură și </w:t>
      </w:r>
      <w:r w:rsidR="00845F05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de domeniul situații de urgență;</w:t>
      </w:r>
    </w:p>
    <w:p w14:paraId="033139BF" w14:textId="6658A41A" w:rsidR="00172B33" w:rsidRDefault="00845F05" w:rsidP="00FE4F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567"/>
        <w:jc w:val="both"/>
        <w:rPr>
          <w:rFonts w:ascii="Times New Roman" w:eastAsia="PT Serif" w:hAnsi="Times New Roman" w:cs="Times New Roman"/>
          <w:sz w:val="28"/>
          <w:szCs w:val="28"/>
          <w:lang w:eastAsia="ro-RO"/>
        </w:rPr>
      </w:pPr>
      <w:r>
        <w:rPr>
          <w:rFonts w:ascii="Times New Roman" w:eastAsia="PT Serif" w:hAnsi="Times New Roman" w:cs="Times New Roman"/>
          <w:i/>
          <w:sz w:val="28"/>
          <w:szCs w:val="28"/>
          <w:lang w:eastAsia="ro-RO"/>
        </w:rPr>
        <w:t>situație excepțională</w:t>
      </w:r>
      <w:r w:rsidRPr="00845F05">
        <w:rPr>
          <w:rFonts w:ascii="Times New Roman" w:eastAsia="PT Serif" w:hAnsi="Times New Roman" w:cs="Times New Roman"/>
          <w:i/>
          <w:sz w:val="28"/>
          <w:szCs w:val="28"/>
          <w:lang w:eastAsia="ro-RO"/>
        </w:rPr>
        <w:t xml:space="preserve"> cu caracter natural </w:t>
      </w:r>
      <w:r w:rsidR="00AB775D" w:rsidRPr="00AB775D">
        <w:rPr>
          <w:rFonts w:ascii="Times New Roman" w:eastAsia="PT Serif" w:hAnsi="Times New Roman" w:cs="Times New Roman"/>
          <w:sz w:val="28"/>
          <w:szCs w:val="28"/>
          <w:lang w:eastAsia="ro-RO"/>
        </w:rPr>
        <w:t xml:space="preserve">–se consideră </w:t>
      </w:r>
      <w:r w:rsidRPr="00845F05">
        <w:rPr>
          <w:rFonts w:ascii="Times New Roman" w:eastAsia="PT Serif" w:hAnsi="Times New Roman" w:cs="Times New Roman"/>
          <w:sz w:val="28"/>
          <w:szCs w:val="28"/>
          <w:lang w:eastAsia="ro-RO"/>
        </w:rPr>
        <w:t xml:space="preserve">situație excepțională cu caracter natural </w:t>
      </w:r>
      <w:r w:rsidR="00A808B8">
        <w:rPr>
          <w:rFonts w:ascii="Times New Roman" w:eastAsia="PT Serif" w:hAnsi="Times New Roman" w:cs="Times New Roman"/>
          <w:sz w:val="28"/>
          <w:szCs w:val="28"/>
          <w:lang w:eastAsia="ro-RO"/>
        </w:rPr>
        <w:t>calamitatea naturală de orice tip care afectează prin diminuare</w:t>
      </w:r>
      <w:r w:rsidR="00984B78">
        <w:rPr>
          <w:rFonts w:ascii="Times New Roman" w:eastAsia="PT Serif" w:hAnsi="Times New Roman" w:cs="Times New Roman"/>
          <w:sz w:val="28"/>
          <w:szCs w:val="28"/>
          <w:lang w:eastAsia="ro-RO"/>
        </w:rPr>
        <w:t>a</w:t>
      </w:r>
      <w:r w:rsidR="00A808B8">
        <w:rPr>
          <w:rFonts w:ascii="Times New Roman" w:eastAsia="PT Serif" w:hAnsi="Times New Roman" w:cs="Times New Roman"/>
          <w:sz w:val="28"/>
          <w:szCs w:val="28"/>
          <w:lang w:eastAsia="ro-RO"/>
        </w:rPr>
        <w:t xml:space="preserve"> recoltei la culturile agricole și înregistrarea pierderilor materiale pe parcursul anului </w:t>
      </w:r>
      <w:r w:rsidR="00172B33">
        <w:rPr>
          <w:rFonts w:ascii="Times New Roman" w:eastAsia="PT Serif" w:hAnsi="Times New Roman" w:cs="Times New Roman"/>
          <w:sz w:val="28"/>
          <w:szCs w:val="28"/>
          <w:lang w:eastAsia="ro-RO"/>
        </w:rPr>
        <w:t>2024;</w:t>
      </w:r>
    </w:p>
    <w:p w14:paraId="1280FFD9" w14:textId="77777777" w:rsidR="00BF7CA3" w:rsidRDefault="00AB775D" w:rsidP="00FE4F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567"/>
        <w:jc w:val="both"/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</w:pPr>
      <w:r w:rsidRPr="00AB775D">
        <w:rPr>
          <w:rFonts w:ascii="Times New Roman" w:eastAsia="PT Serif" w:hAnsi="Times New Roman" w:cs="Times New Roman"/>
          <w:i/>
          <w:iCs/>
          <w:color w:val="000000"/>
          <w:sz w:val="28"/>
          <w:szCs w:val="28"/>
          <w:lang w:eastAsia="ro-RO"/>
        </w:rPr>
        <w:t>ha</w:t>
      </w:r>
      <w:r w:rsidRPr="00AB775D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 – suprafața unui hect</w:t>
      </w:r>
      <w:r w:rsidR="00172B33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ar teren cu destinație agricolă.</w:t>
      </w:r>
    </w:p>
    <w:p w14:paraId="3766B719" w14:textId="16DF4538" w:rsidR="00BF7CA3" w:rsidRDefault="00AB775D" w:rsidP="00FE4F4E">
      <w:pPr>
        <w:pStyle w:val="Listparagraf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567"/>
        <w:jc w:val="both"/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</w:pPr>
      <w:r w:rsidRPr="00BF7CA3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lastRenderedPageBreak/>
        <w:t xml:space="preserve">Ajutorul se acordă dacă, </w:t>
      </w:r>
      <w:r w:rsidRPr="00BF7CA3">
        <w:rPr>
          <w:rFonts w:ascii="Times New Roman" w:eastAsia="PT Serif" w:hAnsi="Times New Roman" w:cs="Times New Roman"/>
          <w:sz w:val="28"/>
          <w:szCs w:val="28"/>
          <w:lang w:eastAsia="ro-RO"/>
        </w:rPr>
        <w:t xml:space="preserve">potrivit </w:t>
      </w:r>
      <w:r w:rsidR="00655BBE" w:rsidRPr="00BF7CA3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actelor de constatare, seceta </w:t>
      </w:r>
      <w:r w:rsidR="00A760DC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și arșița </w:t>
      </w:r>
      <w:r w:rsidR="00655BBE" w:rsidRPr="00BF7CA3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a afectat cel puțin 60% din recolta culturii de porumb sau cel puțin 70% din recolta culturii de grâu</w:t>
      </w:r>
      <w:r w:rsidRPr="00BF7CA3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.</w:t>
      </w:r>
    </w:p>
    <w:p w14:paraId="7A8AFD97" w14:textId="77777777" w:rsidR="005E24A8" w:rsidRDefault="005E24A8" w:rsidP="00FE4F4E">
      <w:pPr>
        <w:pStyle w:val="Listparagraf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567"/>
        <w:jc w:val="both"/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Valoarea</w:t>
      </w:r>
      <w:r w:rsidRPr="005E24A8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 maxim</w:t>
      </w:r>
      <w:r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ă</w:t>
      </w:r>
      <w:r w:rsidRPr="005E24A8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 </w:t>
      </w:r>
      <w:r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de ajutor, conform prezentului R</w:t>
      </w:r>
      <w:r w:rsidRPr="005E24A8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egulame</w:t>
      </w:r>
      <w:r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nt, nu poate depăși suma de 500 </w:t>
      </w:r>
      <w:r w:rsidRPr="005E24A8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000 lei per solicitant.</w:t>
      </w:r>
    </w:p>
    <w:p w14:paraId="412F7CF2" w14:textId="4A2FE7E4" w:rsidR="00F816A0" w:rsidRDefault="00F816A0" w:rsidP="00FE4F4E">
      <w:pPr>
        <w:pStyle w:val="Listparagraf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567"/>
        <w:jc w:val="both"/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</w:pPr>
      <w:r w:rsidRPr="00F816A0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Plafonul maxim al ajutorului financiar </w:t>
      </w:r>
      <w:r w:rsidR="00A808B8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cumulativ </w:t>
      </w:r>
      <w:r w:rsidRPr="00F816A0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acordat unui </w:t>
      </w:r>
      <w:r w:rsidR="00A808B8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solicitant</w:t>
      </w:r>
      <w:r w:rsidRPr="00F816A0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 </w:t>
      </w:r>
      <w:r w:rsidR="00A760DC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în</w:t>
      </w:r>
      <w:r w:rsidRPr="00F816A0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 2024 este </w:t>
      </w:r>
      <w:r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de 1 000 </w:t>
      </w:r>
      <w:r w:rsidRPr="00F816A0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000 lei, inclusiv </w:t>
      </w:r>
      <w:r w:rsidR="00A808B8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din ajutorul </w:t>
      </w:r>
      <w:r w:rsidRPr="00F816A0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primit</w:t>
      </w:r>
      <w:r w:rsidR="00A808B8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 pentru </w:t>
      </w:r>
      <w:r w:rsidR="00A808B8" w:rsidRPr="00F816A0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compensarea parțială a prejudiciilor cauzate de </w:t>
      </w:r>
      <w:r w:rsidR="008C32F4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situații excepționale cu caracter natural</w:t>
      </w:r>
      <w:r w:rsidR="00A808B8" w:rsidRPr="00F816A0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 în anul 2023</w:t>
      </w:r>
      <w:r w:rsidR="00A808B8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,</w:t>
      </w:r>
      <w:r w:rsidRPr="00F816A0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 conform Hotărârii de Guvern nr. 102/2024.</w:t>
      </w:r>
    </w:p>
    <w:p w14:paraId="5048BC98" w14:textId="1177EFC2" w:rsidR="006C5F99" w:rsidRPr="006C5F99" w:rsidRDefault="006C5F99" w:rsidP="006C5F99">
      <w:pPr>
        <w:pStyle w:val="Listparagraf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567"/>
        <w:jc w:val="both"/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</w:pPr>
      <w:r w:rsidRPr="006C5F99">
        <w:rPr>
          <w:rFonts w:ascii="Times New Roman" w:eastAsia="PT Serif" w:hAnsi="Times New Roman" w:cs="Times New Roman"/>
          <w:bCs/>
          <w:color w:val="000000"/>
          <w:sz w:val="28"/>
          <w:szCs w:val="28"/>
          <w:lang w:eastAsia="ro-RO"/>
        </w:rPr>
        <w:t>Nu sunt eligibile pentru acordarea ajutorului terenurile agricole care:</w:t>
      </w:r>
    </w:p>
    <w:p w14:paraId="2B934917" w14:textId="0F1D186C" w:rsidR="00A760DC" w:rsidRDefault="00580C43" w:rsidP="006C5F99">
      <w:pPr>
        <w:pStyle w:val="Listparagraf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567"/>
        <w:jc w:val="both"/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</w:pPr>
      <w:r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sunt</w:t>
      </w:r>
      <w:r w:rsidR="00A760DC" w:rsidRPr="00A760DC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 situate în perimetrul sistemelor de irigații </w:t>
      </w:r>
      <w:r w:rsidR="004B6C75" w:rsidRPr="004B6C75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care se află în aria de deservire a unui sistem centralizat de irigare funcțional</w:t>
      </w:r>
      <w:r w:rsidR="00F31EC9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;</w:t>
      </w:r>
    </w:p>
    <w:p w14:paraId="41A3ECF2" w14:textId="2D7C79CD" w:rsidR="00A760DC" w:rsidRDefault="00A760DC" w:rsidP="006C5F99">
      <w:pPr>
        <w:pStyle w:val="Listparagraf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567"/>
        <w:jc w:val="both"/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</w:pPr>
      <w:r w:rsidRPr="00A760DC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au beneficiat de asigurare subvenționată conform prevederilor Legii nr. 183/2020 privind asigurarea subvenționată în agricultură</w:t>
      </w:r>
      <w:r w:rsidR="00D5273A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.</w:t>
      </w:r>
    </w:p>
    <w:p w14:paraId="55D929C1" w14:textId="05351965" w:rsidR="00AB775D" w:rsidRPr="00BF7CA3" w:rsidRDefault="00AB775D" w:rsidP="006C5F99">
      <w:pPr>
        <w:pStyle w:val="Listparagraf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567"/>
        <w:jc w:val="both"/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</w:pPr>
      <w:r w:rsidRPr="00BF7CA3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În scopul obținerii ajutorului, solicitantul trebuie să întrunească </w:t>
      </w:r>
      <w:r w:rsidR="00607749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cumulativ</w:t>
      </w:r>
      <w:r w:rsidR="00607749" w:rsidRPr="00BF7CA3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 </w:t>
      </w:r>
      <w:r w:rsidRPr="00BF7CA3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următoarele condiții:</w:t>
      </w:r>
    </w:p>
    <w:p w14:paraId="0723A2CA" w14:textId="77777777" w:rsidR="00D0095D" w:rsidRPr="00BF7CA3" w:rsidRDefault="00F816A0" w:rsidP="006C5F99">
      <w:pPr>
        <w:pStyle w:val="Listparagraf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2" w:firstLine="567"/>
        <w:jc w:val="both"/>
        <w:rPr>
          <w:rFonts w:ascii="Times New Roman" w:eastAsia="PT Serif" w:hAnsi="Times New Roman" w:cs="Times New Roman"/>
          <w:sz w:val="28"/>
          <w:szCs w:val="28"/>
          <w:lang w:eastAsia="ro-RO"/>
        </w:rPr>
      </w:pPr>
      <w:r>
        <w:rPr>
          <w:rFonts w:ascii="Times New Roman" w:eastAsia="PT Serif" w:hAnsi="Times New Roman" w:cs="Times New Roman"/>
          <w:sz w:val="28"/>
          <w:szCs w:val="28"/>
          <w:lang w:eastAsia="ro-RO"/>
        </w:rPr>
        <w:t>să cultive</w:t>
      </w:r>
      <w:r w:rsidR="00D0095D" w:rsidRPr="00BF7CA3">
        <w:rPr>
          <w:rFonts w:ascii="Times New Roman" w:eastAsia="PT Serif" w:hAnsi="Times New Roman" w:cs="Times New Roman"/>
          <w:sz w:val="28"/>
          <w:szCs w:val="28"/>
          <w:lang w:eastAsia="ro-RO"/>
        </w:rPr>
        <w:t xml:space="preserve"> porumb și/sau grâu;</w:t>
      </w:r>
    </w:p>
    <w:p w14:paraId="221CD45F" w14:textId="21143171" w:rsidR="00525CCF" w:rsidRPr="00580C43" w:rsidRDefault="00580C43" w:rsidP="00580C43">
      <w:pPr>
        <w:pStyle w:val="Listparagraf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2" w:firstLine="567"/>
        <w:jc w:val="both"/>
        <w:rPr>
          <w:rFonts w:ascii="Times New Roman" w:eastAsia="PT Serif" w:hAnsi="Times New Roman" w:cs="Times New Roman"/>
          <w:color w:val="333333"/>
          <w:sz w:val="28"/>
          <w:szCs w:val="28"/>
          <w:lang w:eastAsia="ro-RO"/>
        </w:rPr>
      </w:pPr>
      <w:r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să dețină acte</w:t>
      </w:r>
      <w:r w:rsidR="00AB775D" w:rsidRPr="00D0095D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 de constatare a pagubelor cauzate culturilor </w:t>
      </w:r>
      <w:r w:rsidR="00AB775D" w:rsidRPr="00D0095D">
        <w:rPr>
          <w:rFonts w:ascii="Times New Roman" w:eastAsia="PT Serif" w:hAnsi="Times New Roman" w:cs="Times New Roman"/>
          <w:sz w:val="28"/>
          <w:szCs w:val="28"/>
          <w:lang w:eastAsia="ro-RO"/>
        </w:rPr>
        <w:t>agricole</w:t>
      </w:r>
      <w:r w:rsidR="00C35D6D" w:rsidRPr="00D0095D">
        <w:rPr>
          <w:rFonts w:ascii="Times New Roman" w:eastAsia="PT Serif" w:hAnsi="Times New Roman" w:cs="Times New Roman"/>
          <w:sz w:val="28"/>
          <w:szCs w:val="28"/>
          <w:lang w:eastAsia="ro-RO"/>
        </w:rPr>
        <w:t xml:space="preserve"> urmare a situațiilor excepționale cu caracter natural </w:t>
      </w:r>
      <w:r w:rsidR="00C35D6D" w:rsidRPr="00D0095D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ale anului 2024</w:t>
      </w:r>
      <w:r w:rsidR="006278A3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,</w:t>
      </w:r>
      <w:r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 </w:t>
      </w:r>
      <w:r w:rsidR="006278A3" w:rsidRPr="006278A3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pentru o suprafață de cel puțin</w:t>
      </w:r>
      <w:r w:rsidR="006278A3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 </w:t>
      </w:r>
      <w:r w:rsidR="00525CCF" w:rsidRPr="00580C43">
        <w:rPr>
          <w:rFonts w:ascii="Times New Roman" w:eastAsia="PT Serif" w:hAnsi="Times New Roman" w:cs="Times New Roman"/>
          <w:sz w:val="28"/>
          <w:szCs w:val="28"/>
          <w:lang w:eastAsia="ro-RO"/>
        </w:rPr>
        <w:t>50% (±5%) din suprafața în posesie</w:t>
      </w:r>
      <w:r w:rsidR="006278A3">
        <w:rPr>
          <w:rFonts w:ascii="Times New Roman" w:eastAsia="PT Serif" w:hAnsi="Times New Roman" w:cs="Times New Roman"/>
          <w:sz w:val="28"/>
          <w:szCs w:val="28"/>
          <w:lang w:eastAsia="ro-RO"/>
        </w:rPr>
        <w:t>,</w:t>
      </w:r>
      <w:r w:rsidR="004B48C4">
        <w:rPr>
          <w:rFonts w:ascii="Times New Roman" w:eastAsia="PT Serif" w:hAnsi="Times New Roman" w:cs="Times New Roman"/>
          <w:sz w:val="28"/>
          <w:szCs w:val="28"/>
          <w:lang w:eastAsia="ro-RO"/>
        </w:rPr>
        <w:t xml:space="preserve"> cu grad de afectare de cel puțin 60%,</w:t>
      </w:r>
      <w:r w:rsidR="00525CCF" w:rsidRPr="00580C43">
        <w:rPr>
          <w:rFonts w:ascii="Times New Roman" w:eastAsia="PT Serif" w:hAnsi="Times New Roman" w:cs="Times New Roman"/>
          <w:sz w:val="28"/>
          <w:szCs w:val="28"/>
          <w:lang w:eastAsia="ro-RO"/>
        </w:rPr>
        <w:t xml:space="preserve"> indiferent de tipul culturii sau natura situației (îngheț, ploi abundente, grindină, etc.);</w:t>
      </w:r>
    </w:p>
    <w:p w14:paraId="470C0C44" w14:textId="329D3136" w:rsidR="00AB775D" w:rsidRPr="00D0095D" w:rsidRDefault="00AB775D" w:rsidP="006C5F99">
      <w:pPr>
        <w:pStyle w:val="Listparagraf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2" w:firstLine="567"/>
        <w:jc w:val="both"/>
        <w:rPr>
          <w:rFonts w:ascii="Times New Roman" w:eastAsia="PT Serif" w:hAnsi="Times New Roman" w:cs="Times New Roman"/>
          <w:sz w:val="28"/>
          <w:szCs w:val="28"/>
          <w:lang w:eastAsia="ro-RO"/>
        </w:rPr>
      </w:pPr>
      <w:r w:rsidRPr="00D0095D">
        <w:rPr>
          <w:rFonts w:ascii="Times New Roman" w:eastAsia="PT Serif" w:hAnsi="Times New Roman" w:cs="Times New Roman"/>
          <w:sz w:val="28"/>
          <w:szCs w:val="28"/>
          <w:lang w:eastAsia="ro-RO"/>
        </w:rPr>
        <w:t>să dispună de cont bancar în monedă națională;</w:t>
      </w:r>
    </w:p>
    <w:p w14:paraId="343F58AE" w14:textId="208B5E10" w:rsidR="00D0095D" w:rsidRPr="00D0095D" w:rsidRDefault="00AB775D" w:rsidP="006C5F99">
      <w:pPr>
        <w:pStyle w:val="Listparagraf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42" w:firstLine="567"/>
        <w:jc w:val="both"/>
        <w:rPr>
          <w:rFonts w:ascii="Times New Roman" w:eastAsia="PT Serif" w:hAnsi="Times New Roman" w:cs="Times New Roman"/>
          <w:sz w:val="28"/>
          <w:szCs w:val="28"/>
          <w:lang w:eastAsia="ro-RO"/>
        </w:rPr>
      </w:pPr>
      <w:r w:rsidRPr="00D0095D">
        <w:rPr>
          <w:rFonts w:ascii="Times New Roman" w:eastAsia="PT Serif" w:hAnsi="Times New Roman" w:cs="Times New Roman"/>
          <w:sz w:val="28"/>
          <w:szCs w:val="28"/>
          <w:lang w:eastAsia="ro-RO"/>
        </w:rPr>
        <w:t>să dispună de Raport statistic nr. 4-AGR „Totalurile semănatului pentru recoltă”,</w:t>
      </w:r>
      <w:r w:rsidR="00A760DC">
        <w:rPr>
          <w:rFonts w:ascii="Times New Roman" w:eastAsia="PT Serif" w:hAnsi="Times New Roman" w:cs="Times New Roman"/>
          <w:sz w:val="28"/>
          <w:szCs w:val="28"/>
          <w:lang w:eastAsia="ro-RO"/>
        </w:rPr>
        <w:t xml:space="preserve"> în baza căruia </w:t>
      </w:r>
      <w:r w:rsidR="00607749">
        <w:rPr>
          <w:rFonts w:ascii="Times New Roman" w:eastAsia="PT Serif" w:hAnsi="Times New Roman" w:cs="Times New Roman"/>
          <w:sz w:val="28"/>
          <w:szCs w:val="28"/>
          <w:lang w:eastAsia="ro-RO"/>
        </w:rPr>
        <w:t>se va</w:t>
      </w:r>
      <w:r w:rsidR="00A760DC">
        <w:rPr>
          <w:rFonts w:ascii="Times New Roman" w:eastAsia="PT Serif" w:hAnsi="Times New Roman" w:cs="Times New Roman"/>
          <w:sz w:val="28"/>
          <w:szCs w:val="28"/>
          <w:lang w:eastAsia="ro-RO"/>
        </w:rPr>
        <w:t xml:space="preserve"> calcula suprafețel</w:t>
      </w:r>
      <w:r w:rsidR="00607749">
        <w:rPr>
          <w:rFonts w:ascii="Times New Roman" w:eastAsia="PT Serif" w:hAnsi="Times New Roman" w:cs="Times New Roman"/>
          <w:sz w:val="28"/>
          <w:szCs w:val="28"/>
          <w:lang w:eastAsia="ro-RO"/>
        </w:rPr>
        <w:t>e</w:t>
      </w:r>
      <w:r w:rsidR="00A760DC">
        <w:rPr>
          <w:rFonts w:ascii="Times New Roman" w:eastAsia="PT Serif" w:hAnsi="Times New Roman" w:cs="Times New Roman"/>
          <w:sz w:val="28"/>
          <w:szCs w:val="28"/>
          <w:lang w:eastAsia="ro-RO"/>
        </w:rPr>
        <w:t xml:space="preserve"> eligibile,</w:t>
      </w:r>
      <w:r w:rsidRPr="00D0095D">
        <w:rPr>
          <w:rFonts w:ascii="Times New Roman" w:eastAsia="PT Serif" w:hAnsi="Times New Roman" w:cs="Times New Roman"/>
          <w:sz w:val="28"/>
          <w:szCs w:val="28"/>
          <w:lang w:eastAsia="ro-RO"/>
        </w:rPr>
        <w:t xml:space="preserve"> înregistrat la organul teritorial pentru </w:t>
      </w:r>
      <w:r w:rsidR="00C35D6D" w:rsidRPr="00D0095D">
        <w:rPr>
          <w:rFonts w:ascii="Times New Roman" w:eastAsia="PT Serif" w:hAnsi="Times New Roman" w:cs="Times New Roman"/>
          <w:sz w:val="28"/>
          <w:szCs w:val="28"/>
          <w:lang w:eastAsia="ro-RO"/>
        </w:rPr>
        <w:t>statistică, până la 3 iunie 2024</w:t>
      </w:r>
      <w:r w:rsidRPr="00D0095D">
        <w:rPr>
          <w:rFonts w:ascii="Times New Roman" w:eastAsia="PT Serif" w:hAnsi="Times New Roman" w:cs="Times New Roman"/>
          <w:sz w:val="28"/>
          <w:szCs w:val="28"/>
          <w:lang w:eastAsia="ro-RO"/>
        </w:rPr>
        <w:t xml:space="preserve"> (excepție fiind solicitanții care gestionează o suprafață de </w:t>
      </w:r>
      <w:r w:rsidR="00C35D6D" w:rsidRPr="00D0095D">
        <w:rPr>
          <w:rFonts w:ascii="Times New Roman" w:eastAsia="PT Serif" w:hAnsi="Times New Roman" w:cs="Times New Roman"/>
          <w:sz w:val="28"/>
          <w:szCs w:val="28"/>
          <w:lang w:eastAsia="ro-RO"/>
        </w:rPr>
        <w:t>t</w:t>
      </w:r>
      <w:r w:rsidR="005E24A8">
        <w:rPr>
          <w:rFonts w:ascii="Times New Roman" w:eastAsia="PT Serif" w:hAnsi="Times New Roman" w:cs="Times New Roman"/>
          <w:sz w:val="28"/>
          <w:szCs w:val="28"/>
          <w:lang w:eastAsia="ro-RO"/>
        </w:rPr>
        <w:t>eren agricol mai mică de 10 ha</w:t>
      </w:r>
      <w:r w:rsidR="00525CCF">
        <w:rPr>
          <w:rFonts w:ascii="Times New Roman" w:eastAsia="PT Serif" w:hAnsi="Times New Roman" w:cs="Times New Roman"/>
          <w:sz w:val="28"/>
          <w:szCs w:val="28"/>
          <w:lang w:eastAsia="ro-RO"/>
        </w:rPr>
        <w:t xml:space="preserve"> care prezintă certificatul </w:t>
      </w:r>
      <w:r w:rsidR="00525CCF" w:rsidRPr="00525CCF">
        <w:rPr>
          <w:rFonts w:ascii="Times New Roman" w:eastAsia="PT Serif" w:hAnsi="Times New Roman" w:cs="Times New Roman"/>
          <w:sz w:val="28"/>
          <w:szCs w:val="28"/>
          <w:lang w:eastAsia="ro-RO"/>
        </w:rPr>
        <w:t xml:space="preserve">de confirmare eliberat de autoritatea reprezentativă </w:t>
      </w:r>
      <w:r w:rsidR="00525CCF">
        <w:rPr>
          <w:rFonts w:ascii="Times New Roman" w:eastAsia="PT Serif" w:hAnsi="Times New Roman" w:cs="Times New Roman"/>
          <w:sz w:val="28"/>
          <w:szCs w:val="28"/>
          <w:lang w:eastAsia="ro-RO"/>
        </w:rPr>
        <w:t>a administrației publice locale</w:t>
      </w:r>
      <w:r w:rsidR="005E24A8">
        <w:rPr>
          <w:rFonts w:ascii="Times New Roman" w:eastAsia="PT Serif" w:hAnsi="Times New Roman" w:cs="Times New Roman"/>
          <w:sz w:val="28"/>
          <w:szCs w:val="28"/>
          <w:lang w:eastAsia="ro-RO"/>
        </w:rPr>
        <w:t>).</w:t>
      </w:r>
    </w:p>
    <w:p w14:paraId="7D39EC17" w14:textId="77777777" w:rsidR="000B1582" w:rsidRPr="00017C00" w:rsidRDefault="000B1582" w:rsidP="00017C00">
      <w:pPr>
        <w:pStyle w:val="Listparagraf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Mărimea ajutorului per solicitant </w:t>
      </w:r>
      <w:r w:rsidR="00691750" w:rsidRPr="00017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la culturile de grâu și porumb </w:t>
      </w:r>
      <w:r w:rsidRPr="00017C00">
        <w:rPr>
          <w:rFonts w:ascii="Times New Roman" w:eastAsia="Times New Roman" w:hAnsi="Times New Roman" w:cs="Times New Roman"/>
          <w:sz w:val="28"/>
          <w:szCs w:val="28"/>
          <w:lang w:eastAsia="ru-RU"/>
        </w:rPr>
        <w:t>afectate</w:t>
      </w:r>
      <w:r w:rsidR="00691750" w:rsidRPr="00017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se calculează de către Agenție </w:t>
      </w:r>
      <w:r w:rsidRPr="00017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în baza </w:t>
      </w:r>
      <w:r w:rsidR="00525CCF">
        <w:rPr>
          <w:rFonts w:ascii="Times New Roman" w:eastAsia="Times New Roman" w:hAnsi="Times New Roman" w:cs="Times New Roman"/>
          <w:sz w:val="28"/>
          <w:szCs w:val="28"/>
          <w:lang w:eastAsia="ru-RU"/>
        </w:rPr>
        <w:t>sumei totale acordate</w:t>
      </w:r>
      <w:r w:rsidRPr="00017C00">
        <w:rPr>
          <w:rFonts w:ascii="Times New Roman" w:eastAsia="Times New Roman" w:hAnsi="Times New Roman" w:cs="Times New Roman"/>
          <w:sz w:val="28"/>
          <w:szCs w:val="28"/>
          <w:lang w:eastAsia="ru-RU"/>
        </w:rPr>
        <w:t>, raportată la suprafața eligibilă per solicitant, conform formulei:</w:t>
      </w:r>
    </w:p>
    <w:p w14:paraId="3223293D" w14:textId="6B6445EA" w:rsidR="000B1582" w:rsidRPr="00691750" w:rsidRDefault="000B1582" w:rsidP="000B15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7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M</w:t>
      </w:r>
      <w:r w:rsidR="00F30A83" w:rsidRPr="00F30A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vertAlign w:val="subscript"/>
          <w:lang w:eastAsia="ru-RU"/>
        </w:rPr>
        <w:t>A</w:t>
      </w:r>
      <w:r w:rsidRPr="006917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= S</w:t>
      </w:r>
      <w:r w:rsidR="00F30A83" w:rsidRPr="00F30A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vertAlign w:val="subscript"/>
          <w:lang w:eastAsia="ru-RU"/>
        </w:rPr>
        <w:t>E</w:t>
      </w:r>
      <w:r w:rsidRPr="006917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F30A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×</w:t>
      </w:r>
      <w:r w:rsidRPr="006917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C</w:t>
      </w:r>
      <w:r w:rsidR="00BD50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vertAlign w:val="subscript"/>
          <w:lang w:eastAsia="ru-RU"/>
        </w:rPr>
        <w:t>A</w:t>
      </w:r>
      <w:r w:rsidRPr="006917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,</w:t>
      </w:r>
    </w:p>
    <w:p w14:paraId="09F1DECF" w14:textId="77777777" w:rsidR="000B1582" w:rsidRPr="00691750" w:rsidRDefault="000B1582" w:rsidP="000B15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750">
        <w:rPr>
          <w:rFonts w:ascii="Times New Roman" w:eastAsia="Times New Roman" w:hAnsi="Times New Roman" w:cs="Times New Roman"/>
          <w:sz w:val="28"/>
          <w:szCs w:val="28"/>
          <w:lang w:eastAsia="ru-RU"/>
        </w:rPr>
        <w:t>unde:</w:t>
      </w:r>
    </w:p>
    <w:p w14:paraId="1EFD4FEB" w14:textId="33EE323C" w:rsidR="000B1582" w:rsidRPr="00691750" w:rsidRDefault="000B1582" w:rsidP="000B15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750">
        <w:rPr>
          <w:rFonts w:ascii="Times New Roman" w:eastAsia="Times New Roman" w:hAnsi="Times New Roman" w:cs="Times New Roman"/>
          <w:sz w:val="28"/>
          <w:szCs w:val="28"/>
          <w:lang w:eastAsia="ru-RU"/>
        </w:rPr>
        <w:t>M</w:t>
      </w:r>
      <w:r w:rsidR="00A760DC" w:rsidRPr="00A760D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A</w:t>
      </w:r>
      <w:r w:rsidRPr="0069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mărimea ajutorului;</w:t>
      </w:r>
    </w:p>
    <w:p w14:paraId="76EF9DFE" w14:textId="0C11C326" w:rsidR="000B1582" w:rsidRPr="00691750" w:rsidRDefault="000B1582" w:rsidP="000B15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750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="00A760DC" w:rsidRPr="00A760D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E</w:t>
      </w:r>
      <w:r w:rsidRPr="0069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su</w:t>
      </w:r>
      <w:r w:rsidR="00525CCF">
        <w:rPr>
          <w:rFonts w:ascii="Times New Roman" w:eastAsia="Times New Roman" w:hAnsi="Times New Roman" w:cs="Times New Roman"/>
          <w:sz w:val="28"/>
          <w:szCs w:val="28"/>
          <w:lang w:eastAsia="ru-RU"/>
        </w:rPr>
        <w:t>prafața eligibilă per solicitant</w:t>
      </w:r>
      <w:r w:rsidRPr="00691750">
        <w:rPr>
          <w:rFonts w:ascii="Times New Roman" w:eastAsia="Times New Roman" w:hAnsi="Times New Roman" w:cs="Times New Roman"/>
          <w:sz w:val="28"/>
          <w:szCs w:val="28"/>
          <w:lang w:eastAsia="ru-RU"/>
        </w:rPr>
        <w:t>, ha;</w:t>
      </w:r>
    </w:p>
    <w:p w14:paraId="618D1F3E" w14:textId="01965B68" w:rsidR="000B1582" w:rsidRPr="00691750" w:rsidRDefault="000B1582" w:rsidP="000B15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750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A760DC" w:rsidRPr="00A760DC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A</w:t>
      </w:r>
      <w:r w:rsidRPr="006917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cuantumul cantitativ </w:t>
      </w:r>
      <w:r w:rsidR="00691750" w:rsidRPr="00691750">
        <w:rPr>
          <w:rFonts w:ascii="Times New Roman" w:eastAsia="Times New Roman" w:hAnsi="Times New Roman" w:cs="Times New Roman"/>
          <w:sz w:val="28"/>
          <w:szCs w:val="28"/>
          <w:lang w:eastAsia="ru-RU"/>
        </w:rPr>
        <w:t>al ajutorului per hectar, lei.</w:t>
      </w:r>
    </w:p>
    <w:p w14:paraId="7DF48508" w14:textId="77777777" w:rsidR="000B1582" w:rsidRPr="000B1582" w:rsidRDefault="000B1582" w:rsidP="000B15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bookmarkStart w:id="3" w:name="_GoBack"/>
      <w:bookmarkEnd w:id="3"/>
    </w:p>
    <w:p w14:paraId="28A0793F" w14:textId="77777777" w:rsidR="000B1582" w:rsidRPr="00017C00" w:rsidRDefault="00C61BA4" w:rsidP="00017C00">
      <w:pPr>
        <w:pStyle w:val="Listparagraf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C0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Suprafața eligibilă per solicitant se determină prin aplicarea următoarei formule:</w:t>
      </w:r>
    </w:p>
    <w:p w14:paraId="2F582ABF" w14:textId="15D76C72" w:rsidR="000B1582" w:rsidRPr="000B1582" w:rsidRDefault="000B1582" w:rsidP="000B15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C61B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S</w:t>
      </w:r>
      <w:r w:rsidR="00F30A83" w:rsidRPr="00F30A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vertAlign w:val="subscript"/>
          <w:lang w:eastAsia="ru-RU"/>
        </w:rPr>
        <w:t>E</w:t>
      </w:r>
      <w:r w:rsidRPr="00C61B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= (S</w:t>
      </w:r>
      <w:r w:rsidRPr="00F30A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vertAlign w:val="subscript"/>
          <w:lang w:eastAsia="ru-RU"/>
        </w:rPr>
        <w:t>1</w:t>
      </w:r>
      <w:r w:rsidRPr="00C61B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F30A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×</w:t>
      </w:r>
      <w:r w:rsidRPr="00C61B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F30A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G</w:t>
      </w:r>
      <w:r w:rsidR="00F30A83" w:rsidRPr="00F30A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vertAlign w:val="subscript"/>
          <w:lang w:eastAsia="ru-RU"/>
        </w:rPr>
        <w:t>A1</w:t>
      </w:r>
      <w:r w:rsidRPr="00C61B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+ S</w:t>
      </w:r>
      <w:r w:rsidRPr="00BD50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vertAlign w:val="subscript"/>
          <w:lang w:eastAsia="ru-RU"/>
        </w:rPr>
        <w:t>2</w:t>
      </w:r>
      <w:r w:rsidRPr="00C61B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F30A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×</w:t>
      </w:r>
      <w:r w:rsidRPr="00C61B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BD50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G</w:t>
      </w:r>
      <w:r w:rsidR="00F30A83" w:rsidRPr="00F30A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vertAlign w:val="subscript"/>
          <w:lang w:eastAsia="ru-RU"/>
        </w:rPr>
        <w:t>A2</w:t>
      </w:r>
      <w:r w:rsidRPr="00C61B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+ </w:t>
      </w:r>
      <w:r w:rsidR="00F30A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… + </w:t>
      </w:r>
      <w:r w:rsidRPr="00C61B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S</w:t>
      </w:r>
      <w:r w:rsidR="00F30A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vertAlign w:val="subscript"/>
          <w:lang w:eastAsia="ru-RU"/>
        </w:rPr>
        <w:t>n</w:t>
      </w:r>
      <w:r w:rsidRPr="00C61B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F30A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×</w:t>
      </w:r>
      <w:r w:rsidRPr="00C61B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="00BD50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G</w:t>
      </w:r>
      <w:r w:rsidR="00F30A83" w:rsidRPr="00F30A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vertAlign w:val="subscript"/>
          <w:lang w:eastAsia="ru-RU"/>
        </w:rPr>
        <w:t>A</w:t>
      </w:r>
      <w:r w:rsidR="00F30A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vertAlign w:val="subscript"/>
          <w:lang w:eastAsia="ru-RU"/>
        </w:rPr>
        <w:t>n</w:t>
      </w:r>
      <w:proofErr w:type="spellEnd"/>
      <w:r w:rsidRPr="00C61B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) </w:t>
      </w:r>
      <w:r w:rsidR="00F30A8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×</w:t>
      </w:r>
      <w:r w:rsidRPr="00C61BA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017C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k,</w:t>
      </w:r>
    </w:p>
    <w:p w14:paraId="646CB874" w14:textId="77777777" w:rsidR="000B1582" w:rsidRPr="00C61BA4" w:rsidRDefault="000B1582" w:rsidP="000B15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BA4">
        <w:rPr>
          <w:rFonts w:ascii="Times New Roman" w:eastAsia="Times New Roman" w:hAnsi="Times New Roman" w:cs="Times New Roman"/>
          <w:sz w:val="28"/>
          <w:szCs w:val="28"/>
          <w:lang w:eastAsia="ru-RU"/>
        </w:rPr>
        <w:t>unde:</w:t>
      </w:r>
    </w:p>
    <w:p w14:paraId="39ED1687" w14:textId="48FFEC6F" w:rsidR="000B1582" w:rsidRPr="00C61BA4" w:rsidRDefault="000B1582" w:rsidP="000B15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BA4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="00F30A83" w:rsidRPr="00F30A8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E</w:t>
      </w:r>
      <w:r w:rsidRPr="00C61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suprafața eligibilă per solicitant;</w:t>
      </w:r>
    </w:p>
    <w:p w14:paraId="57861175" w14:textId="3A74D44E" w:rsidR="000B1582" w:rsidRPr="00C61BA4" w:rsidRDefault="000B1582" w:rsidP="000B15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BA4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Pr="00F30A8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C61BA4">
        <w:rPr>
          <w:rFonts w:ascii="Times New Roman" w:eastAsia="Times New Roman" w:hAnsi="Times New Roman" w:cs="Times New Roman"/>
          <w:sz w:val="28"/>
          <w:szCs w:val="28"/>
          <w:lang w:eastAsia="ru-RU"/>
        </w:rPr>
        <w:t>…S</w:t>
      </w:r>
      <w:r w:rsidR="00F30A83" w:rsidRPr="00F30A8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n</w:t>
      </w:r>
      <w:r w:rsidRPr="00C61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suma suprafețelor de teren</w:t>
      </w:r>
      <w:r w:rsidR="00607749">
        <w:rPr>
          <w:rFonts w:ascii="Times New Roman" w:eastAsia="Times New Roman" w:hAnsi="Times New Roman" w:cs="Times New Roman"/>
          <w:sz w:val="28"/>
          <w:szCs w:val="28"/>
          <w:lang w:eastAsia="ru-RU"/>
        </w:rPr>
        <w:t>uri</w:t>
      </w:r>
      <w:r w:rsidRPr="00C61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agricol</w:t>
      </w:r>
      <w:r w:rsidR="00607749">
        <w:rPr>
          <w:rFonts w:ascii="Times New Roman" w:eastAsia="Times New Roman" w:hAnsi="Times New Roman" w:cs="Times New Roman"/>
          <w:sz w:val="28"/>
          <w:szCs w:val="28"/>
          <w:lang w:eastAsia="ru-RU"/>
        </w:rPr>
        <w:t>e</w:t>
      </w:r>
      <w:r w:rsidRPr="00C61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273A">
        <w:rPr>
          <w:rFonts w:ascii="Times New Roman" w:eastAsia="Times New Roman" w:hAnsi="Times New Roman" w:cs="Times New Roman"/>
          <w:sz w:val="28"/>
          <w:szCs w:val="28"/>
          <w:lang w:eastAsia="ru-RU"/>
        </w:rPr>
        <w:t>afectate</w:t>
      </w:r>
      <w:r w:rsidRPr="00C61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cu culturi </w:t>
      </w:r>
      <w:r w:rsidR="00C61BA4">
        <w:rPr>
          <w:rFonts w:ascii="Times New Roman" w:eastAsia="Times New Roman" w:hAnsi="Times New Roman" w:cs="Times New Roman"/>
          <w:sz w:val="28"/>
          <w:szCs w:val="28"/>
          <w:lang w:eastAsia="ru-RU"/>
        </w:rPr>
        <w:t>de porumb și grâu</w:t>
      </w:r>
      <w:r w:rsidRPr="00C61BA4">
        <w:rPr>
          <w:rFonts w:ascii="Times New Roman" w:eastAsia="Times New Roman" w:hAnsi="Times New Roman" w:cs="Times New Roman"/>
          <w:sz w:val="28"/>
          <w:szCs w:val="28"/>
          <w:lang w:eastAsia="ru-RU"/>
        </w:rPr>
        <w:t>, conform actelor de constatare;</w:t>
      </w:r>
    </w:p>
    <w:p w14:paraId="4D589C3B" w14:textId="732F0613" w:rsidR="000B1582" w:rsidRDefault="00F30A83" w:rsidP="000B15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G</w:t>
      </w:r>
      <w:r w:rsidRPr="00F30A8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A</w:t>
      </w:r>
      <w:r w:rsidR="000B1582" w:rsidRPr="00C61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gradul</w:t>
      </w:r>
      <w:r w:rsidR="00CA7503" w:rsidRPr="00CA7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de afectare a culturilor, conform informațiilor din actele de constatare, este determinată astfel</w:t>
      </w:r>
      <w:r w:rsidR="000B1582" w:rsidRPr="00C61BA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B6E5E65" w14:textId="77777777" w:rsidR="00C61BA4" w:rsidRPr="00BD5042" w:rsidRDefault="00C61BA4" w:rsidP="000B15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D50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pentru porumb:</w:t>
      </w:r>
    </w:p>
    <w:p w14:paraId="3428362A" w14:textId="28874E5C" w:rsidR="000B1582" w:rsidRPr="00CA7503" w:rsidRDefault="00C61BA4" w:rsidP="000B15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503">
        <w:rPr>
          <w:rFonts w:ascii="Times New Roman" w:eastAsia="Times New Roman" w:hAnsi="Times New Roman" w:cs="Times New Roman"/>
          <w:sz w:val="28"/>
          <w:szCs w:val="28"/>
          <w:lang w:eastAsia="ru-RU"/>
        </w:rPr>
        <w:t>- de la 81</w:t>
      </w:r>
      <w:r w:rsidR="000B1582" w:rsidRPr="00CA7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până la 100%, </w:t>
      </w:r>
      <w:r w:rsidR="00BD5042">
        <w:rPr>
          <w:rFonts w:ascii="Times New Roman" w:eastAsia="Times New Roman" w:hAnsi="Times New Roman" w:cs="Times New Roman"/>
          <w:sz w:val="28"/>
          <w:szCs w:val="28"/>
          <w:lang w:eastAsia="ru-RU"/>
        </w:rPr>
        <w:t>G</w:t>
      </w:r>
      <w:r w:rsidR="00F30A83" w:rsidRPr="00F30A8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A1</w:t>
      </w:r>
      <w:r w:rsidR="000B1582" w:rsidRPr="00CA7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1,0;</w:t>
      </w:r>
    </w:p>
    <w:p w14:paraId="05B2AB33" w14:textId="4EA62995" w:rsidR="000B1582" w:rsidRPr="00CA7503" w:rsidRDefault="00C61BA4" w:rsidP="000B15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503">
        <w:rPr>
          <w:rFonts w:ascii="Times New Roman" w:eastAsia="Times New Roman" w:hAnsi="Times New Roman" w:cs="Times New Roman"/>
          <w:sz w:val="28"/>
          <w:szCs w:val="28"/>
          <w:lang w:eastAsia="ru-RU"/>
        </w:rPr>
        <w:t>- de la 71% până la 80</w:t>
      </w:r>
      <w:r w:rsidR="000B1582" w:rsidRPr="00CA7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</w:t>
      </w:r>
      <w:r w:rsidR="00BD5042">
        <w:rPr>
          <w:rFonts w:ascii="Times New Roman" w:eastAsia="Times New Roman" w:hAnsi="Times New Roman" w:cs="Times New Roman"/>
          <w:sz w:val="28"/>
          <w:szCs w:val="28"/>
          <w:lang w:eastAsia="ru-RU"/>
        </w:rPr>
        <w:t>G</w:t>
      </w:r>
      <w:r w:rsidR="00F30A83" w:rsidRPr="00F30A8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A2</w:t>
      </w:r>
      <w:r w:rsidR="000B1582" w:rsidRPr="00CA7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0,9;</w:t>
      </w:r>
    </w:p>
    <w:p w14:paraId="325E7103" w14:textId="35ACEB62" w:rsidR="000B1582" w:rsidRPr="00CA7503" w:rsidRDefault="00C61BA4" w:rsidP="000B15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503">
        <w:rPr>
          <w:rFonts w:ascii="Times New Roman" w:eastAsia="Times New Roman" w:hAnsi="Times New Roman" w:cs="Times New Roman"/>
          <w:sz w:val="28"/>
          <w:szCs w:val="28"/>
          <w:lang w:eastAsia="ru-RU"/>
        </w:rPr>
        <w:t>- de la 60% până la 70</w:t>
      </w:r>
      <w:r w:rsidR="000B1582" w:rsidRPr="00CA7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</w:t>
      </w:r>
      <w:r w:rsidR="00BD5042">
        <w:rPr>
          <w:rFonts w:ascii="Times New Roman" w:eastAsia="Times New Roman" w:hAnsi="Times New Roman" w:cs="Times New Roman"/>
          <w:sz w:val="28"/>
          <w:szCs w:val="28"/>
          <w:lang w:eastAsia="ru-RU"/>
        </w:rPr>
        <w:t>G</w:t>
      </w:r>
      <w:r w:rsidR="00F30A83" w:rsidRPr="00BD504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A3</w:t>
      </w:r>
      <w:r w:rsidRPr="00CA7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0,8.</w:t>
      </w:r>
    </w:p>
    <w:p w14:paraId="6C223D61" w14:textId="77777777" w:rsidR="00C61BA4" w:rsidRPr="00BD5042" w:rsidRDefault="00C61BA4" w:rsidP="000B15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D504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pentru grâu:</w:t>
      </w:r>
    </w:p>
    <w:p w14:paraId="7899A267" w14:textId="2E2543CF" w:rsidR="00C61BA4" w:rsidRPr="00CA7503" w:rsidRDefault="00CA7503" w:rsidP="00CA7503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de la 81% până la 100%, </w:t>
      </w:r>
      <w:r w:rsidR="00BD5042">
        <w:rPr>
          <w:rFonts w:ascii="Times New Roman" w:eastAsia="Times New Roman" w:hAnsi="Times New Roman" w:cs="Times New Roman"/>
          <w:sz w:val="28"/>
          <w:szCs w:val="28"/>
          <w:lang w:eastAsia="ru-RU"/>
        </w:rPr>
        <w:t>G</w:t>
      </w:r>
      <w:r w:rsidR="00BD5042" w:rsidRPr="00BD504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A1</w:t>
      </w:r>
      <w:r w:rsidRPr="00CA7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1,0;</w:t>
      </w:r>
    </w:p>
    <w:p w14:paraId="38F84679" w14:textId="3746F583" w:rsidR="00CA7503" w:rsidRPr="00CA7503" w:rsidRDefault="00CA7503" w:rsidP="00CA7503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de la 70% până la 80%, </w:t>
      </w:r>
      <w:r w:rsidR="00BD5042">
        <w:rPr>
          <w:rFonts w:ascii="Times New Roman" w:eastAsia="Times New Roman" w:hAnsi="Times New Roman" w:cs="Times New Roman"/>
          <w:sz w:val="28"/>
          <w:szCs w:val="28"/>
          <w:lang w:eastAsia="ru-RU"/>
        </w:rPr>
        <w:t>G</w:t>
      </w:r>
      <w:r w:rsidR="00BD5042" w:rsidRPr="00BD504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A2</w:t>
      </w:r>
      <w:r w:rsidRPr="00CA7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0,9.</w:t>
      </w:r>
    </w:p>
    <w:p w14:paraId="27B46FF1" w14:textId="15C0EF17" w:rsidR="000B1582" w:rsidRPr="00017C00" w:rsidRDefault="00525CCF" w:rsidP="000B15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k – coeficientul de </w:t>
      </w:r>
      <w:r w:rsidR="00CA7503" w:rsidRPr="00017C00">
        <w:rPr>
          <w:rFonts w:ascii="Times New Roman" w:eastAsia="Times New Roman" w:hAnsi="Times New Roman" w:cs="Times New Roman"/>
          <w:sz w:val="28"/>
          <w:szCs w:val="28"/>
          <w:lang w:eastAsia="ru-RU"/>
        </w:rPr>
        <w:t>clasificare</w:t>
      </w:r>
      <w:r w:rsidR="000B1582" w:rsidRPr="00017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 </w:t>
      </w:r>
      <w:r w:rsidR="00D5273A">
        <w:rPr>
          <w:rFonts w:ascii="Times New Roman" w:eastAsia="Times New Roman" w:hAnsi="Times New Roman" w:cs="Times New Roman"/>
          <w:sz w:val="28"/>
          <w:szCs w:val="28"/>
          <w:lang w:eastAsia="ru-RU"/>
        </w:rPr>
        <w:t>fermierului</w:t>
      </w:r>
      <w:r w:rsidR="000B1582" w:rsidRPr="00017C00">
        <w:rPr>
          <w:rFonts w:ascii="Times New Roman" w:eastAsia="Times New Roman" w:hAnsi="Times New Roman" w:cs="Times New Roman"/>
          <w:sz w:val="28"/>
          <w:szCs w:val="28"/>
          <w:lang w:eastAsia="ru-RU"/>
        </w:rPr>
        <w:t>, conform informației declarate pe propria răspundere:</w:t>
      </w:r>
    </w:p>
    <w:p w14:paraId="50373E2D" w14:textId="77777777" w:rsidR="000B1582" w:rsidRPr="00017C00" w:rsidRDefault="00017C00" w:rsidP="000B158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C00">
        <w:rPr>
          <w:rFonts w:ascii="Times New Roman" w:eastAsia="Times New Roman" w:hAnsi="Times New Roman" w:cs="Times New Roman"/>
          <w:sz w:val="28"/>
          <w:szCs w:val="28"/>
          <w:lang w:eastAsia="ru-RU"/>
        </w:rPr>
        <w:t>- până la 300</w:t>
      </w:r>
      <w:r w:rsidR="000B1582" w:rsidRPr="00017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ha, k =1,0; </w:t>
      </w:r>
    </w:p>
    <w:p w14:paraId="72592514" w14:textId="77777777" w:rsidR="000B1582" w:rsidRPr="00017C00" w:rsidRDefault="00017C00" w:rsidP="000B158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C00">
        <w:rPr>
          <w:rFonts w:ascii="Times New Roman" w:eastAsia="Times New Roman" w:hAnsi="Times New Roman" w:cs="Times New Roman"/>
          <w:sz w:val="28"/>
          <w:szCs w:val="28"/>
          <w:lang w:eastAsia="ru-RU"/>
        </w:rPr>
        <w:t>- de la 301 ha până la 600</w:t>
      </w:r>
      <w:r w:rsidR="000B1582" w:rsidRPr="00017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ha, </w:t>
      </w:r>
      <w:r w:rsidR="000B1582" w:rsidRPr="00017C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k</w:t>
      </w:r>
      <w:r w:rsidR="000B1582" w:rsidRPr="00017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0,9; </w:t>
      </w:r>
    </w:p>
    <w:p w14:paraId="60F05D36" w14:textId="77777777" w:rsidR="000B1582" w:rsidRPr="00017C00" w:rsidRDefault="00017C00" w:rsidP="000B158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C00">
        <w:rPr>
          <w:rFonts w:ascii="Times New Roman" w:eastAsia="Times New Roman" w:hAnsi="Times New Roman" w:cs="Times New Roman"/>
          <w:sz w:val="28"/>
          <w:szCs w:val="28"/>
          <w:lang w:eastAsia="ru-RU"/>
        </w:rPr>
        <w:t>- de la 601 ha până la 900</w:t>
      </w:r>
      <w:r w:rsidR="000B1582" w:rsidRPr="00017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ha, </w:t>
      </w:r>
      <w:r w:rsidR="000B1582" w:rsidRPr="00017C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k</w:t>
      </w:r>
      <w:r w:rsidR="000B1582" w:rsidRPr="00017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0,8;</w:t>
      </w:r>
    </w:p>
    <w:p w14:paraId="0034BEA8" w14:textId="77777777" w:rsidR="000B1582" w:rsidRPr="00017C00" w:rsidRDefault="00017C00" w:rsidP="000B158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C00">
        <w:rPr>
          <w:rFonts w:ascii="Times New Roman" w:eastAsia="Times New Roman" w:hAnsi="Times New Roman" w:cs="Times New Roman"/>
          <w:sz w:val="28"/>
          <w:szCs w:val="28"/>
          <w:lang w:eastAsia="ru-RU"/>
        </w:rPr>
        <w:t>- de la 901 ha până la 12</w:t>
      </w:r>
      <w:r w:rsidR="000B1582" w:rsidRPr="00017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ha, </w:t>
      </w:r>
      <w:r w:rsidR="000B1582" w:rsidRPr="00017C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k</w:t>
      </w:r>
      <w:r w:rsidR="000B1582" w:rsidRPr="00017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0,7;</w:t>
      </w:r>
    </w:p>
    <w:p w14:paraId="0282E4F0" w14:textId="77777777" w:rsidR="00525CCF" w:rsidRDefault="00017C00" w:rsidP="00525CC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de la </w:t>
      </w:r>
      <w:r w:rsidRPr="00525CCF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0B1582" w:rsidRPr="00525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 ha , </w:t>
      </w:r>
      <w:r w:rsidR="000B1582" w:rsidRPr="00525C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k</w:t>
      </w:r>
      <w:r w:rsidRPr="00525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0,6.</w:t>
      </w:r>
      <w:r w:rsidR="00525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2957D9D" w14:textId="77777777" w:rsidR="00525CCF" w:rsidRDefault="00525CCF" w:rsidP="00525CC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00E19D" w14:textId="77777777" w:rsidR="000B1582" w:rsidRPr="00525CCF" w:rsidRDefault="00525CCF" w:rsidP="00525CCF">
      <w:pPr>
        <w:pStyle w:val="Listparagraf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5CCF">
        <w:rPr>
          <w:rFonts w:ascii="Times New Roman" w:eastAsia="Times New Roman" w:hAnsi="Times New Roman" w:cs="Times New Roman"/>
          <w:sz w:val="28"/>
          <w:szCs w:val="28"/>
          <w:lang w:eastAsia="ru-RU"/>
        </w:rPr>
        <w:t>Cu</w:t>
      </w:r>
      <w:r w:rsidR="000B1582" w:rsidRPr="00525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antumul </w:t>
      </w:r>
      <w:r w:rsidR="00017C00" w:rsidRPr="00525CCF">
        <w:rPr>
          <w:rFonts w:ascii="Times New Roman" w:eastAsia="Times New Roman" w:hAnsi="Times New Roman" w:cs="Times New Roman"/>
          <w:sz w:val="28"/>
          <w:szCs w:val="28"/>
          <w:lang w:eastAsia="ru-RU"/>
        </w:rPr>
        <w:t>ajutorului</w:t>
      </w:r>
      <w:r w:rsidR="000B1582" w:rsidRPr="00525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per hectar va constitui raportul dintre </w:t>
      </w:r>
      <w:r w:rsidR="00017C00" w:rsidRPr="00525CCF">
        <w:rPr>
          <w:rFonts w:ascii="Times New Roman" w:eastAsia="Times New Roman" w:hAnsi="Times New Roman" w:cs="Times New Roman"/>
          <w:sz w:val="28"/>
          <w:szCs w:val="28"/>
          <w:lang w:eastAsia="ru-RU"/>
        </w:rPr>
        <w:t>valoarea totală a ajutorului disponibil</w:t>
      </w:r>
      <w:r w:rsidR="000B1582" w:rsidRPr="00525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și </w:t>
      </w:r>
      <w:r w:rsidR="00017C00" w:rsidRPr="00525CCF">
        <w:rPr>
          <w:rFonts w:ascii="Times New Roman" w:eastAsia="Times New Roman" w:hAnsi="Times New Roman" w:cs="Times New Roman"/>
          <w:sz w:val="28"/>
          <w:szCs w:val="28"/>
          <w:lang w:eastAsia="ru-RU"/>
        </w:rPr>
        <w:t>suprafața totală afectată conform actelor de constatare</w:t>
      </w:r>
      <w:r w:rsidR="000B1582" w:rsidRPr="00525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pe țară:</w:t>
      </w:r>
    </w:p>
    <w:p w14:paraId="78DC2C1B" w14:textId="5D981010" w:rsidR="000B1582" w:rsidRPr="00017C00" w:rsidRDefault="000B1582" w:rsidP="000B15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C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C</w:t>
      </w:r>
      <w:r w:rsidR="00BD50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vertAlign w:val="subscript"/>
          <w:lang w:eastAsia="ru-RU"/>
        </w:rPr>
        <w:t>A</w:t>
      </w:r>
      <w:r w:rsidRPr="00017C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=C</w:t>
      </w:r>
      <w:r w:rsidR="00BD5042" w:rsidRPr="00BD50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vertAlign w:val="subscript"/>
          <w:lang w:eastAsia="ru-RU"/>
        </w:rPr>
        <w:t>T</w:t>
      </w:r>
      <w:r w:rsidRPr="00017C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BD50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÷</w:t>
      </w:r>
      <w:r w:rsidRPr="00017C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S</w:t>
      </w:r>
      <w:r w:rsidR="00BD5042" w:rsidRPr="00BD504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vertAlign w:val="subscript"/>
          <w:lang w:eastAsia="ru-RU"/>
        </w:rPr>
        <w:t>TA</w:t>
      </w:r>
      <w:r w:rsidRPr="00017C0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,</w:t>
      </w:r>
    </w:p>
    <w:p w14:paraId="3195138D" w14:textId="77777777" w:rsidR="000B1582" w:rsidRPr="00017C00" w:rsidRDefault="000B1582" w:rsidP="000B15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C00">
        <w:rPr>
          <w:rFonts w:ascii="Times New Roman" w:eastAsia="Times New Roman" w:hAnsi="Times New Roman" w:cs="Times New Roman"/>
          <w:sz w:val="28"/>
          <w:szCs w:val="28"/>
          <w:lang w:eastAsia="ru-RU"/>
        </w:rPr>
        <w:t>unde:</w:t>
      </w:r>
    </w:p>
    <w:p w14:paraId="3F1BD8EC" w14:textId="6377C8C0" w:rsidR="000B1582" w:rsidRPr="00017C00" w:rsidRDefault="000B1582" w:rsidP="000B15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C00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BD504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A</w:t>
      </w:r>
      <w:r w:rsidRPr="00017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cuantumul</w:t>
      </w:r>
      <w:r w:rsidR="00017C00" w:rsidRPr="00017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ajutorului per ha, lei;</w:t>
      </w:r>
    </w:p>
    <w:p w14:paraId="2A5DA144" w14:textId="3C9976FF" w:rsidR="000B1582" w:rsidRPr="00017C00" w:rsidRDefault="000B1582" w:rsidP="000B15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C00"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r w:rsidR="00BD5042" w:rsidRPr="00BD504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T</w:t>
      </w:r>
      <w:r w:rsidRPr="00017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017C00" w:rsidRPr="00017C00">
        <w:rPr>
          <w:rFonts w:ascii="Times New Roman" w:eastAsia="Times New Roman" w:hAnsi="Times New Roman" w:cs="Times New Roman"/>
          <w:sz w:val="28"/>
          <w:szCs w:val="28"/>
          <w:lang w:eastAsia="ru-RU"/>
        </w:rPr>
        <w:t>valoarea</w:t>
      </w:r>
      <w:r w:rsidRPr="00017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totală </w:t>
      </w:r>
      <w:r w:rsidR="00017C00" w:rsidRPr="00017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 ajutorului, lei; </w:t>
      </w:r>
    </w:p>
    <w:p w14:paraId="650064C6" w14:textId="39947657" w:rsidR="000B1582" w:rsidRPr="000B1582" w:rsidRDefault="000B1582" w:rsidP="000B158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C00"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="00BD5042" w:rsidRPr="00BD5042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TA</w:t>
      </w:r>
      <w:r w:rsidRPr="00017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suprafața totală </w:t>
      </w:r>
      <w:r w:rsidR="00017C00" w:rsidRPr="00017C00">
        <w:rPr>
          <w:rFonts w:ascii="Times New Roman" w:eastAsia="Times New Roman" w:hAnsi="Times New Roman" w:cs="Times New Roman"/>
          <w:sz w:val="28"/>
          <w:szCs w:val="28"/>
          <w:lang w:eastAsia="ru-RU"/>
        </w:rPr>
        <w:t>afectată conform actelor de constatare</w:t>
      </w:r>
      <w:r w:rsidRPr="00017C00">
        <w:rPr>
          <w:rFonts w:ascii="Times New Roman" w:eastAsia="Times New Roman" w:hAnsi="Times New Roman" w:cs="Times New Roman"/>
          <w:sz w:val="28"/>
          <w:szCs w:val="28"/>
          <w:lang w:eastAsia="ru-RU"/>
        </w:rPr>
        <w:t>, ha.</w:t>
      </w:r>
    </w:p>
    <w:p w14:paraId="5B26ED2C" w14:textId="77777777" w:rsidR="000015E5" w:rsidRPr="00AB775D" w:rsidRDefault="000015E5" w:rsidP="00C35D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firstLine="567"/>
        <w:jc w:val="both"/>
        <w:rPr>
          <w:rFonts w:ascii="Times New Roman" w:eastAsia="PT Serif" w:hAnsi="Times New Roman" w:cs="Times New Roman"/>
          <w:b/>
          <w:sz w:val="28"/>
          <w:szCs w:val="28"/>
          <w:lang w:eastAsia="ro-RO"/>
        </w:rPr>
      </w:pPr>
    </w:p>
    <w:p w14:paraId="7F65AABD" w14:textId="5DD9B3C9" w:rsidR="00AB775D" w:rsidRPr="00AB775D" w:rsidRDefault="00AB775D" w:rsidP="00AB77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Times New Roman" w:eastAsia="PT Serif" w:hAnsi="Times New Roman" w:cs="Times New Roman"/>
          <w:color w:val="333333"/>
          <w:sz w:val="28"/>
          <w:szCs w:val="28"/>
          <w:lang w:eastAsia="ro-RO"/>
        </w:rPr>
      </w:pPr>
      <w:r w:rsidRPr="00AB775D">
        <w:rPr>
          <w:rFonts w:ascii="Times New Roman" w:eastAsia="PT Serif" w:hAnsi="Times New Roman" w:cs="Times New Roman"/>
          <w:b/>
          <w:color w:val="000000"/>
          <w:sz w:val="28"/>
          <w:szCs w:val="28"/>
          <w:lang w:eastAsia="ro-RO"/>
        </w:rPr>
        <w:t>Capitolul II. MODUL DE ACORDARE A AJUTORULUI FINANCIAR</w:t>
      </w:r>
    </w:p>
    <w:p w14:paraId="07A588F8" w14:textId="25A1020D" w:rsidR="00BF7CA3" w:rsidRPr="00BF7CA3" w:rsidRDefault="00AB775D" w:rsidP="00AB775D">
      <w:pPr>
        <w:pStyle w:val="Listparagraf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567"/>
        <w:jc w:val="both"/>
        <w:rPr>
          <w:rFonts w:ascii="Times New Roman" w:eastAsia="PT Serif" w:hAnsi="Times New Roman" w:cs="Times New Roman"/>
          <w:color w:val="333333"/>
          <w:sz w:val="28"/>
          <w:szCs w:val="28"/>
          <w:lang w:eastAsia="ro-RO"/>
        </w:rPr>
      </w:pPr>
      <w:r w:rsidRPr="00BF7CA3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Agenția, după expirarea perioadei de depunere a cererilor de solicitare a ajutorului, va examina și va generaliza informația.</w:t>
      </w:r>
    </w:p>
    <w:p w14:paraId="7484402C" w14:textId="45A12109" w:rsidR="00BF7CA3" w:rsidRPr="00BF7CA3" w:rsidRDefault="00AB775D" w:rsidP="00AB775D">
      <w:pPr>
        <w:pStyle w:val="Listparagraf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567"/>
        <w:jc w:val="both"/>
        <w:rPr>
          <w:rFonts w:ascii="Times New Roman" w:eastAsia="PT Serif" w:hAnsi="Times New Roman" w:cs="Times New Roman"/>
          <w:color w:val="333333"/>
          <w:sz w:val="28"/>
          <w:szCs w:val="28"/>
          <w:lang w:eastAsia="ro-RO"/>
        </w:rPr>
      </w:pPr>
      <w:r w:rsidRPr="00BF7CA3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Cererea de solicitare a ajutorului financiar se depune în termen de </w:t>
      </w:r>
      <w:r w:rsidRPr="00BF7CA3">
        <w:rPr>
          <w:rFonts w:ascii="Times New Roman" w:eastAsia="PT Serif" w:hAnsi="Times New Roman" w:cs="Times New Roman"/>
          <w:sz w:val="28"/>
          <w:szCs w:val="28"/>
          <w:lang w:eastAsia="ro-RO"/>
        </w:rPr>
        <w:t>20</w:t>
      </w:r>
      <w:r w:rsidRPr="00BF7CA3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 zile </w:t>
      </w:r>
      <w:r w:rsidRPr="00BF7CA3">
        <w:rPr>
          <w:rFonts w:ascii="Times New Roman" w:eastAsia="PT Serif" w:hAnsi="Times New Roman" w:cs="Times New Roman"/>
          <w:sz w:val="28"/>
          <w:szCs w:val="28"/>
          <w:lang w:eastAsia="ro-RO"/>
        </w:rPr>
        <w:t xml:space="preserve">lucrătoare </w:t>
      </w:r>
      <w:r w:rsidRPr="00BF7CA3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de la data </w:t>
      </w:r>
      <w:r w:rsidR="00904E40">
        <w:rPr>
          <w:rFonts w:ascii="Times New Roman" w:eastAsia="PT Serif" w:hAnsi="Times New Roman" w:cs="Times New Roman"/>
          <w:sz w:val="28"/>
          <w:szCs w:val="28"/>
          <w:lang w:eastAsia="ro-RO"/>
        </w:rPr>
        <w:t xml:space="preserve">intrării </w:t>
      </w:r>
      <w:r w:rsidRPr="00BF7CA3">
        <w:rPr>
          <w:rFonts w:ascii="Times New Roman" w:eastAsia="Calibri" w:hAnsi="Times New Roman" w:cs="Times New Roman"/>
          <w:bCs/>
          <w:sz w:val="28"/>
          <w:szCs w:val="28"/>
        </w:rPr>
        <w:t xml:space="preserve">în </w:t>
      </w:r>
      <w:r w:rsidR="00904E40">
        <w:rPr>
          <w:rFonts w:ascii="Times New Roman" w:eastAsia="Calibri" w:hAnsi="Times New Roman" w:cs="Times New Roman"/>
          <w:bCs/>
          <w:sz w:val="28"/>
          <w:szCs w:val="28"/>
        </w:rPr>
        <w:t>vigoare a prezentului Regulament</w:t>
      </w:r>
      <w:r w:rsidRPr="00BF7CA3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.</w:t>
      </w:r>
    </w:p>
    <w:p w14:paraId="54BA2183" w14:textId="2CBD0BA6" w:rsidR="00AE3B42" w:rsidRPr="00D46DE6" w:rsidRDefault="000C3DBC" w:rsidP="00D46DE6">
      <w:pPr>
        <w:pStyle w:val="Listparagraf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567"/>
        <w:jc w:val="both"/>
        <w:rPr>
          <w:rFonts w:ascii="Times New Roman" w:eastAsia="PT Serif" w:hAnsi="Times New Roman" w:cs="Times New Roman"/>
          <w:color w:val="000000" w:themeColor="text1"/>
          <w:sz w:val="28"/>
          <w:szCs w:val="28"/>
          <w:lang w:eastAsia="ro-RO"/>
        </w:rPr>
      </w:pPr>
      <w:r w:rsidRPr="000C3DBC">
        <w:rPr>
          <w:rFonts w:ascii="Times New Roman" w:eastAsia="PT Serif" w:hAnsi="Times New Roman" w:cs="Times New Roman"/>
          <w:color w:val="000000" w:themeColor="text1"/>
          <w:sz w:val="28"/>
          <w:szCs w:val="28"/>
          <w:lang w:eastAsia="ro-RO"/>
        </w:rPr>
        <w:t xml:space="preserve">Pentru </w:t>
      </w:r>
      <w:proofErr w:type="spellStart"/>
      <w:r w:rsidRPr="000C3DBC">
        <w:rPr>
          <w:rFonts w:ascii="Times New Roman" w:eastAsia="PT Serif" w:hAnsi="Times New Roman" w:cs="Times New Roman"/>
          <w:color w:val="000000" w:themeColor="text1"/>
          <w:sz w:val="28"/>
          <w:szCs w:val="28"/>
          <w:lang w:eastAsia="ro-RO"/>
        </w:rPr>
        <w:t>obţinerea</w:t>
      </w:r>
      <w:proofErr w:type="spellEnd"/>
      <w:r w:rsidRPr="000C3DBC">
        <w:rPr>
          <w:rFonts w:ascii="Times New Roman" w:eastAsia="PT Serif" w:hAnsi="Times New Roman" w:cs="Times New Roman"/>
          <w:color w:val="000000" w:themeColor="text1"/>
          <w:sz w:val="28"/>
          <w:szCs w:val="28"/>
          <w:lang w:eastAsia="ro-RO"/>
        </w:rPr>
        <w:t xml:space="preserve"> aj</w:t>
      </w:r>
      <w:r>
        <w:rPr>
          <w:rFonts w:ascii="Times New Roman" w:eastAsia="PT Serif" w:hAnsi="Times New Roman" w:cs="Times New Roman"/>
          <w:color w:val="000000" w:themeColor="text1"/>
          <w:sz w:val="28"/>
          <w:szCs w:val="28"/>
          <w:lang w:eastAsia="ro-RO"/>
        </w:rPr>
        <w:t>utorului în cadrul prezentului R</w:t>
      </w:r>
      <w:r w:rsidRPr="000C3DBC">
        <w:rPr>
          <w:rFonts w:ascii="Times New Roman" w:eastAsia="PT Serif" w:hAnsi="Times New Roman" w:cs="Times New Roman"/>
          <w:color w:val="000000" w:themeColor="text1"/>
          <w:sz w:val="28"/>
          <w:szCs w:val="28"/>
          <w:lang w:eastAsia="ro-RO"/>
        </w:rPr>
        <w:t xml:space="preserve">egulament, solicitantul depune o singură cerere de acordare a ajutorului la subdiviziunea teritorială a Agenției </w:t>
      </w:r>
      <w:r w:rsidRPr="000C3DBC">
        <w:rPr>
          <w:rFonts w:ascii="Times New Roman" w:eastAsia="PT Serif" w:hAnsi="Times New Roman" w:cs="Times New Roman"/>
          <w:color w:val="000000" w:themeColor="text1"/>
          <w:sz w:val="28"/>
          <w:szCs w:val="28"/>
          <w:lang w:eastAsia="ro-RO"/>
        </w:rPr>
        <w:lastRenderedPageBreak/>
        <w:t>corespunzătoare razei teritoriale în care își des</w:t>
      </w:r>
      <w:r>
        <w:rPr>
          <w:rFonts w:ascii="Times New Roman" w:eastAsia="PT Serif" w:hAnsi="Times New Roman" w:cs="Times New Roman"/>
          <w:color w:val="000000" w:themeColor="text1"/>
          <w:sz w:val="28"/>
          <w:szCs w:val="28"/>
          <w:lang w:eastAsia="ro-RO"/>
        </w:rPr>
        <w:t>fășoară activitatea principală</w:t>
      </w:r>
      <w:r w:rsidRPr="000C3DBC">
        <w:rPr>
          <w:rFonts w:ascii="Times New Roman" w:eastAsia="PT Serif" w:hAnsi="Times New Roman" w:cs="Times New Roman"/>
          <w:color w:val="000000" w:themeColor="text1"/>
          <w:sz w:val="28"/>
          <w:szCs w:val="28"/>
          <w:lang w:eastAsia="ro-RO"/>
        </w:rPr>
        <w:t>, indiferent de numărul sau locația terenurilor exploatate.</w:t>
      </w:r>
    </w:p>
    <w:p w14:paraId="372C2E88" w14:textId="5E0FF698" w:rsidR="00AB775D" w:rsidRPr="00BF7CA3" w:rsidRDefault="00AB775D" w:rsidP="00AB775D">
      <w:pPr>
        <w:pStyle w:val="Listparagraf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567"/>
        <w:jc w:val="both"/>
        <w:rPr>
          <w:rFonts w:ascii="Times New Roman" w:eastAsia="PT Serif" w:hAnsi="Times New Roman" w:cs="Times New Roman"/>
          <w:color w:val="333333"/>
          <w:sz w:val="28"/>
          <w:szCs w:val="28"/>
          <w:lang w:eastAsia="ro-RO"/>
        </w:rPr>
      </w:pPr>
      <w:r w:rsidRPr="00BF7CA3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La cererea de acordare a ajutorului</w:t>
      </w:r>
      <w:r w:rsidR="0015244D" w:rsidRPr="00BF7CA3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 financiar pentru porumb sau grâu, conform anexei nr. 1,</w:t>
      </w:r>
      <w:r w:rsidRPr="00BF7CA3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 se anexează următoarele documente obligatorii:</w:t>
      </w:r>
    </w:p>
    <w:p w14:paraId="3501D898" w14:textId="77777777" w:rsidR="00AB775D" w:rsidRPr="00BF7CA3" w:rsidRDefault="00AB775D" w:rsidP="00124F07">
      <w:pPr>
        <w:pStyle w:val="Listparagraf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567"/>
        <w:jc w:val="both"/>
        <w:rPr>
          <w:rFonts w:ascii="Times New Roman" w:eastAsia="PT Serif" w:hAnsi="Times New Roman" w:cs="Times New Roman"/>
          <w:color w:val="333333"/>
          <w:sz w:val="28"/>
          <w:szCs w:val="28"/>
          <w:lang w:eastAsia="ro-RO"/>
        </w:rPr>
      </w:pPr>
      <w:r w:rsidRPr="00BF7CA3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declarația pe propria răspundere privind completitudinea cererii și veridicitatea informației din documentele prezentate, conform modelului din </w:t>
      </w:r>
      <w:r w:rsidRPr="00B7766D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anexa nr. </w:t>
      </w:r>
      <w:r w:rsidR="000B1582" w:rsidRPr="00B7766D">
        <w:rPr>
          <w:rFonts w:ascii="Times New Roman" w:eastAsia="PT Serif" w:hAnsi="Times New Roman" w:cs="Times New Roman"/>
          <w:sz w:val="28"/>
          <w:szCs w:val="28"/>
          <w:lang w:eastAsia="ro-RO"/>
        </w:rPr>
        <w:t>2</w:t>
      </w:r>
      <w:r w:rsidRPr="00B7766D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;</w:t>
      </w:r>
    </w:p>
    <w:p w14:paraId="22DF1A1C" w14:textId="77777777" w:rsidR="00AB775D" w:rsidRPr="00BF7CA3" w:rsidRDefault="00AB775D" w:rsidP="00124F07">
      <w:pPr>
        <w:pStyle w:val="Listparagraf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567"/>
        <w:jc w:val="both"/>
        <w:rPr>
          <w:rFonts w:ascii="Times New Roman" w:eastAsia="PT Serif" w:hAnsi="Times New Roman" w:cs="Times New Roman"/>
          <w:color w:val="333333"/>
          <w:sz w:val="28"/>
          <w:szCs w:val="28"/>
          <w:lang w:eastAsia="ro-RO"/>
        </w:rPr>
      </w:pPr>
      <w:bookmarkStart w:id="4" w:name="_heading=h.3znysh7" w:colFirst="0" w:colLast="0"/>
      <w:bookmarkEnd w:id="4"/>
      <w:r w:rsidRPr="00BF7CA3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copia certificatului de înregistrare a gospodăriei țărănești sau extrasul din Registrul de Stat al persoanelor juridice;</w:t>
      </w:r>
    </w:p>
    <w:p w14:paraId="63F9644F" w14:textId="6E9F4D86" w:rsidR="00B7766D" w:rsidRDefault="00B7766D" w:rsidP="00124F07">
      <w:pPr>
        <w:pStyle w:val="Listparagraf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567"/>
        <w:jc w:val="both"/>
        <w:rPr>
          <w:rFonts w:ascii="Times New Roman" w:eastAsia="PT Serif" w:hAnsi="Times New Roman" w:cs="Times New Roman"/>
          <w:sz w:val="28"/>
          <w:szCs w:val="28"/>
          <w:lang w:eastAsia="ro-RO"/>
        </w:rPr>
      </w:pPr>
      <w:bookmarkStart w:id="5" w:name="_heading=h.2et92p0" w:colFirst="0" w:colLast="0"/>
      <w:bookmarkStart w:id="6" w:name="_heading=h.textt6c69y89" w:colFirst="0" w:colLast="0"/>
      <w:bookmarkEnd w:id="5"/>
      <w:bookmarkEnd w:id="6"/>
      <w:r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c</w:t>
      </w:r>
      <w:r w:rsidRPr="00B7766D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opia actului de constatare a pagubelor cauzate culturi</w:t>
      </w:r>
      <w:r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lor agricole în anul 2024</w:t>
      </w:r>
      <w:r w:rsidR="00BD5042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;</w:t>
      </w:r>
    </w:p>
    <w:p w14:paraId="718A171E" w14:textId="1DE2447E" w:rsidR="00AB775D" w:rsidRPr="00BF7CA3" w:rsidRDefault="00AB775D" w:rsidP="00124F07">
      <w:pPr>
        <w:pStyle w:val="Listparagraf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567"/>
        <w:jc w:val="both"/>
        <w:rPr>
          <w:rFonts w:ascii="Times New Roman" w:eastAsia="PT Serif" w:hAnsi="Times New Roman" w:cs="Times New Roman"/>
          <w:sz w:val="28"/>
          <w:szCs w:val="28"/>
          <w:lang w:eastAsia="ro-RO"/>
        </w:rPr>
      </w:pPr>
      <w:r w:rsidRPr="00BF7CA3">
        <w:rPr>
          <w:rFonts w:ascii="Times New Roman" w:eastAsia="PT Serif" w:hAnsi="Times New Roman" w:cs="Times New Roman"/>
          <w:sz w:val="28"/>
          <w:szCs w:val="28"/>
          <w:lang w:eastAsia="ro-RO"/>
        </w:rPr>
        <w:t>copia Raportului statistic nr. 4-AGR „Totalurile semănatului pentru recoltă”, înregistrat la organul teritorial pentru statistică (doar solicitanții care gestionează mai mult de 10 ha de teren agricol și care sunt afectați de secetă</w:t>
      </w:r>
      <w:r w:rsidR="008C32F4">
        <w:rPr>
          <w:rFonts w:ascii="Times New Roman" w:eastAsia="PT Serif" w:hAnsi="Times New Roman" w:cs="Times New Roman"/>
          <w:sz w:val="28"/>
          <w:szCs w:val="28"/>
          <w:lang w:eastAsia="ro-RO"/>
        </w:rPr>
        <w:t xml:space="preserve"> și arșiță</w:t>
      </w:r>
      <w:r w:rsidRPr="00BF7CA3">
        <w:rPr>
          <w:rFonts w:ascii="Times New Roman" w:eastAsia="PT Serif" w:hAnsi="Times New Roman" w:cs="Times New Roman"/>
          <w:sz w:val="28"/>
          <w:szCs w:val="28"/>
          <w:lang w:eastAsia="ro-RO"/>
        </w:rPr>
        <w:t xml:space="preserve"> la cultur</w:t>
      </w:r>
      <w:r w:rsidR="008C32F4">
        <w:rPr>
          <w:rFonts w:ascii="Times New Roman" w:eastAsia="PT Serif" w:hAnsi="Times New Roman" w:cs="Times New Roman"/>
          <w:sz w:val="28"/>
          <w:szCs w:val="28"/>
          <w:lang w:eastAsia="ro-RO"/>
        </w:rPr>
        <w:t>ile</w:t>
      </w:r>
      <w:r w:rsidRPr="00BF7CA3">
        <w:rPr>
          <w:rFonts w:ascii="Times New Roman" w:eastAsia="PT Serif" w:hAnsi="Times New Roman" w:cs="Times New Roman"/>
          <w:sz w:val="28"/>
          <w:szCs w:val="28"/>
          <w:lang w:eastAsia="ro-RO"/>
        </w:rPr>
        <w:t xml:space="preserve"> de porumb</w:t>
      </w:r>
      <w:r w:rsidR="0015244D" w:rsidRPr="00BF7CA3">
        <w:rPr>
          <w:rFonts w:ascii="Times New Roman" w:eastAsia="PT Serif" w:hAnsi="Times New Roman" w:cs="Times New Roman"/>
          <w:sz w:val="28"/>
          <w:szCs w:val="28"/>
          <w:lang w:eastAsia="ro-RO"/>
        </w:rPr>
        <w:t xml:space="preserve"> </w:t>
      </w:r>
      <w:r w:rsidR="008C32F4">
        <w:rPr>
          <w:rFonts w:ascii="Times New Roman" w:eastAsia="PT Serif" w:hAnsi="Times New Roman" w:cs="Times New Roman"/>
          <w:sz w:val="28"/>
          <w:szCs w:val="28"/>
          <w:lang w:eastAsia="ro-RO"/>
        </w:rPr>
        <w:t>și/</w:t>
      </w:r>
      <w:r w:rsidR="0015244D" w:rsidRPr="00BF7CA3">
        <w:rPr>
          <w:rFonts w:ascii="Times New Roman" w:eastAsia="PT Serif" w:hAnsi="Times New Roman" w:cs="Times New Roman"/>
          <w:sz w:val="28"/>
          <w:szCs w:val="28"/>
          <w:lang w:eastAsia="ro-RO"/>
        </w:rPr>
        <w:t>sau grâu</w:t>
      </w:r>
      <w:r w:rsidRPr="00BF7CA3">
        <w:rPr>
          <w:rFonts w:ascii="Times New Roman" w:eastAsia="PT Serif" w:hAnsi="Times New Roman" w:cs="Times New Roman"/>
          <w:sz w:val="28"/>
          <w:szCs w:val="28"/>
          <w:lang w:eastAsia="ro-RO"/>
        </w:rPr>
        <w:t>);</w:t>
      </w:r>
    </w:p>
    <w:p w14:paraId="59A5D3BB" w14:textId="4645E93C" w:rsidR="00AB775D" w:rsidRPr="00BF7CA3" w:rsidRDefault="00AB775D" w:rsidP="00124F07">
      <w:pPr>
        <w:pStyle w:val="Listparagraf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567"/>
        <w:jc w:val="both"/>
        <w:rPr>
          <w:rFonts w:ascii="Times New Roman" w:eastAsia="PT Serif" w:hAnsi="Times New Roman" w:cs="Times New Roman"/>
          <w:sz w:val="28"/>
          <w:szCs w:val="28"/>
          <w:lang w:eastAsia="ro-RO"/>
        </w:rPr>
      </w:pPr>
      <w:bookmarkStart w:id="7" w:name="_heading=h.m4m24is14pyr" w:colFirst="0" w:colLast="0"/>
      <w:bookmarkEnd w:id="7"/>
      <w:r w:rsidRPr="00BF7CA3">
        <w:rPr>
          <w:rFonts w:ascii="Times New Roman" w:eastAsia="PT Serif" w:hAnsi="Times New Roman" w:cs="Times New Roman"/>
          <w:sz w:val="28"/>
          <w:szCs w:val="28"/>
          <w:lang w:eastAsia="ro-RO"/>
        </w:rPr>
        <w:t>certificatul de confirmare eliberat de autoritatea reprezentativă a administrației publice locale de nivelul întâi</w:t>
      </w:r>
      <w:r w:rsidR="00D5273A">
        <w:rPr>
          <w:rFonts w:ascii="Times New Roman" w:eastAsia="PT Serif" w:hAnsi="Times New Roman" w:cs="Times New Roman"/>
          <w:sz w:val="28"/>
          <w:szCs w:val="28"/>
          <w:lang w:eastAsia="ro-RO"/>
        </w:rPr>
        <w:t xml:space="preserve"> conform anexei nr.3</w:t>
      </w:r>
      <w:r w:rsidRPr="00BF7CA3">
        <w:rPr>
          <w:rFonts w:ascii="Times New Roman" w:eastAsia="PT Serif" w:hAnsi="Times New Roman" w:cs="Times New Roman"/>
          <w:sz w:val="28"/>
          <w:szCs w:val="28"/>
          <w:lang w:eastAsia="ro-RO"/>
        </w:rPr>
        <w:t>.</w:t>
      </w:r>
    </w:p>
    <w:p w14:paraId="687300A7" w14:textId="3C3AD935" w:rsidR="00AB775D" w:rsidRPr="00BF7CA3" w:rsidRDefault="00AB775D" w:rsidP="00AB775D">
      <w:pPr>
        <w:pStyle w:val="Listparagraf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567"/>
        <w:jc w:val="both"/>
        <w:rPr>
          <w:rFonts w:ascii="Times New Roman" w:eastAsia="PT Serif" w:hAnsi="Times New Roman" w:cs="Times New Roman"/>
          <w:color w:val="333333"/>
          <w:sz w:val="28"/>
          <w:szCs w:val="28"/>
          <w:lang w:eastAsia="ro-RO"/>
        </w:rPr>
      </w:pPr>
      <w:r w:rsidRPr="00BF7CA3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Subdiv</w:t>
      </w:r>
      <w:r w:rsidR="00614AED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iziunea teritorială a Agenției</w:t>
      </w:r>
      <w:r w:rsidRPr="00BF7CA3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 efectuează:</w:t>
      </w:r>
    </w:p>
    <w:p w14:paraId="1C37047B" w14:textId="77777777" w:rsidR="00124F07" w:rsidRDefault="00607749" w:rsidP="00124F07">
      <w:pPr>
        <w:pStyle w:val="Listparagraf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567"/>
        <w:jc w:val="both"/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</w:pPr>
      <w:r w:rsidRPr="00124F07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asigurarea introducerii datelor din dosare în Sistemul informațional automatizat „Evidența solicitanților și beneficiarilor de subvenții” în ordinea depunerii acestora;</w:t>
      </w:r>
    </w:p>
    <w:p w14:paraId="36ECD9DB" w14:textId="77777777" w:rsidR="00124F07" w:rsidRDefault="00AB775D" w:rsidP="00124F07">
      <w:pPr>
        <w:pStyle w:val="Listparagraf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567"/>
        <w:jc w:val="both"/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</w:pPr>
      <w:r w:rsidRPr="00124F07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verificarea autenticității documentelor prezentate și a corespunderii acestora cu documentele originale și examinarea întrunirii condițiilor de eligibilitate;</w:t>
      </w:r>
    </w:p>
    <w:p w14:paraId="68A52D77" w14:textId="376E6F64" w:rsidR="00AB775D" w:rsidRPr="00124F07" w:rsidRDefault="00AB775D" w:rsidP="00124F07">
      <w:pPr>
        <w:pStyle w:val="Listparagraf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567"/>
        <w:jc w:val="both"/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</w:pPr>
      <w:r w:rsidRPr="00124F07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asigurarea transmiterii dosarelor de solicitare către Oficiul central al Agenției</w:t>
      </w:r>
      <w:r w:rsidR="004B6C75" w:rsidRPr="00124F07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 sau le respinge în cazul neîntrunirii condițiilor.</w:t>
      </w:r>
    </w:p>
    <w:p w14:paraId="23CE2D63" w14:textId="38AB88CA" w:rsidR="00AB775D" w:rsidRPr="00BF7CA3" w:rsidRDefault="00AB775D" w:rsidP="00BF7CA3">
      <w:pPr>
        <w:pStyle w:val="Listparagraf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567"/>
        <w:jc w:val="both"/>
        <w:rPr>
          <w:rFonts w:ascii="Times New Roman" w:eastAsia="PT Serif" w:hAnsi="Times New Roman" w:cs="Times New Roman"/>
          <w:color w:val="333333"/>
          <w:sz w:val="28"/>
          <w:szCs w:val="28"/>
          <w:lang w:eastAsia="ro-RO"/>
        </w:rPr>
      </w:pPr>
      <w:r w:rsidRPr="00BF7CA3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Oficiul central al Agenției:</w:t>
      </w:r>
    </w:p>
    <w:p w14:paraId="37B002CF" w14:textId="77777777" w:rsidR="00AB775D" w:rsidRPr="00BF7CA3" w:rsidRDefault="00AB775D" w:rsidP="00BF7CA3">
      <w:pPr>
        <w:pStyle w:val="Listparagraf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567"/>
        <w:jc w:val="both"/>
        <w:rPr>
          <w:rFonts w:ascii="Times New Roman" w:eastAsia="PT Serif" w:hAnsi="Times New Roman" w:cs="Times New Roman"/>
          <w:color w:val="333333"/>
          <w:sz w:val="28"/>
          <w:szCs w:val="28"/>
          <w:lang w:eastAsia="ro-RO"/>
        </w:rPr>
      </w:pPr>
      <w:r w:rsidRPr="00BF7CA3">
        <w:rPr>
          <w:rFonts w:ascii="Times New Roman" w:eastAsia="PT Serif" w:hAnsi="Times New Roman" w:cs="Times New Roman"/>
          <w:sz w:val="28"/>
          <w:szCs w:val="28"/>
          <w:lang w:eastAsia="ro-RO"/>
        </w:rPr>
        <w:t>verifică corectitudinea și completitudinea datelor din dosar și eligibilitatea acestuia</w:t>
      </w:r>
      <w:r w:rsidRPr="00BF7CA3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;</w:t>
      </w:r>
    </w:p>
    <w:p w14:paraId="7668A2DA" w14:textId="77777777" w:rsidR="00AB775D" w:rsidRPr="00BF7CA3" w:rsidRDefault="00AB775D" w:rsidP="00BF7CA3">
      <w:pPr>
        <w:pStyle w:val="Listparagraf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567"/>
        <w:jc w:val="both"/>
        <w:rPr>
          <w:rFonts w:ascii="Times New Roman" w:eastAsia="PT Serif" w:hAnsi="Times New Roman" w:cs="Times New Roman"/>
          <w:sz w:val="28"/>
          <w:szCs w:val="28"/>
          <w:lang w:eastAsia="ro-RO"/>
        </w:rPr>
      </w:pPr>
      <w:r w:rsidRPr="00BF7CA3">
        <w:rPr>
          <w:rFonts w:ascii="Times New Roman" w:eastAsia="PT Serif" w:hAnsi="Times New Roman" w:cs="Times New Roman"/>
          <w:sz w:val="28"/>
          <w:szCs w:val="28"/>
          <w:lang w:eastAsia="ro-RO"/>
        </w:rPr>
        <w:t>calculează mărimea ajutorului;</w:t>
      </w:r>
    </w:p>
    <w:p w14:paraId="273C755D" w14:textId="1661C883" w:rsidR="00AB775D" w:rsidRPr="00BF7CA3" w:rsidRDefault="00AB775D" w:rsidP="00BF7CA3">
      <w:pPr>
        <w:pStyle w:val="Listparagraf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567"/>
        <w:jc w:val="both"/>
        <w:rPr>
          <w:rFonts w:ascii="Times New Roman" w:eastAsia="PT Serif" w:hAnsi="Times New Roman" w:cs="Times New Roman"/>
          <w:sz w:val="28"/>
          <w:szCs w:val="28"/>
          <w:lang w:eastAsia="ro-RO"/>
        </w:rPr>
      </w:pPr>
      <w:r w:rsidRPr="00BF7CA3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emite actul administrativ de admitere sau de re</w:t>
      </w:r>
      <w:r w:rsidR="0015244D" w:rsidRPr="00BF7CA3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spingere a ajutorului</w:t>
      </w:r>
      <w:r w:rsidR="005605B8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 </w:t>
      </w:r>
      <w:r w:rsidR="00CF270E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financiar </w:t>
      </w:r>
      <w:r w:rsidR="005605B8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conform </w:t>
      </w:r>
      <w:r w:rsidR="00CF270E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prevederilor </w:t>
      </w:r>
      <w:r w:rsidR="005605B8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Codului administrativ.</w:t>
      </w:r>
    </w:p>
    <w:p w14:paraId="282A9123" w14:textId="35B5CAAD" w:rsidR="00BF7CA3" w:rsidRPr="00BF7CA3" w:rsidRDefault="00AB775D" w:rsidP="00AB775D">
      <w:pPr>
        <w:pStyle w:val="Listparagraf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567"/>
        <w:jc w:val="both"/>
        <w:rPr>
          <w:rFonts w:ascii="Times New Roman" w:eastAsia="PT Serif" w:hAnsi="Times New Roman" w:cs="Times New Roman"/>
          <w:color w:val="333333"/>
          <w:sz w:val="28"/>
          <w:szCs w:val="28"/>
          <w:lang w:eastAsia="ro-RO"/>
        </w:rPr>
      </w:pPr>
      <w:r w:rsidRPr="00BF7CA3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Agenția va publica pe pagina web oficială informația generalizată care va cuprinde numărul potențialilor beneficiari de ajutor, suprafața totală eligibilă. </w:t>
      </w:r>
      <w:r w:rsidR="00607749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S</w:t>
      </w:r>
      <w:r w:rsidRPr="00BF7CA3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olicitantul de ajutor financiar poate prezenta obiecțiile asupra informației generalizate.</w:t>
      </w:r>
    </w:p>
    <w:p w14:paraId="040EAB42" w14:textId="77777777" w:rsidR="00AB775D" w:rsidRPr="00BF7CA3" w:rsidRDefault="00AB775D" w:rsidP="00AB775D">
      <w:pPr>
        <w:pStyle w:val="Listparagraf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567"/>
        <w:jc w:val="both"/>
        <w:rPr>
          <w:rFonts w:ascii="Times New Roman" w:eastAsia="PT Serif" w:hAnsi="Times New Roman" w:cs="Times New Roman"/>
          <w:color w:val="333333"/>
          <w:sz w:val="28"/>
          <w:szCs w:val="28"/>
          <w:lang w:eastAsia="ro-RO"/>
        </w:rPr>
      </w:pPr>
      <w:r w:rsidRPr="00BF7CA3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lastRenderedPageBreak/>
        <w:t>Dosarele de acordare a ajutorului se păstrează în arhiva Agenției timp de 3 ani.</w:t>
      </w:r>
    </w:p>
    <w:p w14:paraId="41CCB7A7" w14:textId="758B96BD" w:rsidR="00AB775D" w:rsidRPr="00AB775D" w:rsidRDefault="00AB775D" w:rsidP="00AB77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Times New Roman" w:eastAsia="PT Serif" w:hAnsi="Times New Roman" w:cs="Times New Roman"/>
          <w:color w:val="333333"/>
          <w:sz w:val="28"/>
          <w:szCs w:val="28"/>
          <w:lang w:eastAsia="ro-RO"/>
        </w:rPr>
      </w:pPr>
      <w:r w:rsidRPr="00AB775D">
        <w:rPr>
          <w:rFonts w:ascii="Times New Roman" w:eastAsia="PT Serif" w:hAnsi="Times New Roman" w:cs="Times New Roman"/>
          <w:b/>
          <w:color w:val="000000"/>
          <w:sz w:val="28"/>
          <w:szCs w:val="28"/>
          <w:lang w:eastAsia="ro-RO"/>
        </w:rPr>
        <w:t>Capitolul I</w:t>
      </w:r>
      <w:r w:rsidR="00FB4295">
        <w:rPr>
          <w:rFonts w:ascii="Times New Roman" w:eastAsia="PT Serif" w:hAnsi="Times New Roman" w:cs="Times New Roman"/>
          <w:b/>
          <w:color w:val="000000"/>
          <w:sz w:val="28"/>
          <w:szCs w:val="28"/>
          <w:lang w:eastAsia="ro-RO"/>
        </w:rPr>
        <w:t>II</w:t>
      </w:r>
      <w:r w:rsidRPr="00AB775D">
        <w:rPr>
          <w:rFonts w:ascii="Times New Roman" w:eastAsia="PT Serif" w:hAnsi="Times New Roman" w:cs="Times New Roman"/>
          <w:b/>
          <w:color w:val="000000"/>
          <w:sz w:val="28"/>
          <w:szCs w:val="28"/>
          <w:lang w:eastAsia="ro-RO"/>
        </w:rPr>
        <w:t>. RESPONSABILITĂȚI ȘI SANCȚIUNI</w:t>
      </w:r>
    </w:p>
    <w:p w14:paraId="65AE4FBE" w14:textId="71B0F420" w:rsidR="00BF7CA3" w:rsidRPr="00BF7CA3" w:rsidRDefault="00AB775D" w:rsidP="00AB775D">
      <w:pPr>
        <w:pStyle w:val="Listparagraf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567"/>
        <w:jc w:val="both"/>
        <w:rPr>
          <w:rFonts w:ascii="Times New Roman" w:eastAsia="PT Serif" w:hAnsi="Times New Roman" w:cs="Times New Roman"/>
          <w:color w:val="333333"/>
          <w:sz w:val="28"/>
          <w:szCs w:val="28"/>
          <w:lang w:eastAsia="ro-RO"/>
        </w:rPr>
      </w:pPr>
      <w:r w:rsidRPr="00BF7CA3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Responsabili de corectitudinea și veridicitatea datelor din dosarul de solicitare a ajutorului financiar sunt solicitanții ai ajutorului, autoritățil</w:t>
      </w:r>
      <w:r w:rsidR="00B47A66" w:rsidRPr="00BF7CA3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e administrației publice locale și</w:t>
      </w:r>
      <w:r w:rsidRPr="00BF7CA3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 comisiile de co</w:t>
      </w:r>
      <w:r w:rsidR="00B47A66" w:rsidRPr="00BF7CA3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nstatare a prejudiciului cauzat</w:t>
      </w:r>
      <w:r w:rsidRPr="00BF7CA3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, iar de corectitudinea distribuirii ajutoarelor către solicitanți este Agenția.</w:t>
      </w:r>
    </w:p>
    <w:p w14:paraId="6B361033" w14:textId="22A8E45D" w:rsidR="00BF7CA3" w:rsidRPr="00BF7CA3" w:rsidRDefault="00AB775D" w:rsidP="00AB775D">
      <w:pPr>
        <w:pStyle w:val="Listparagraf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567"/>
        <w:jc w:val="both"/>
        <w:rPr>
          <w:rFonts w:ascii="Times New Roman" w:eastAsia="PT Serif" w:hAnsi="Times New Roman" w:cs="Times New Roman"/>
          <w:color w:val="333333"/>
          <w:sz w:val="28"/>
          <w:szCs w:val="28"/>
          <w:lang w:eastAsia="ro-RO"/>
        </w:rPr>
      </w:pPr>
      <w:r w:rsidRPr="00BF7CA3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În cazul în care unul dintre colaboratorii instituțiilor și autorităților menționate în prezentul Regulament este în conflict de interese în procesul de luare de decizii, acesta </w:t>
      </w:r>
      <w:r w:rsidR="00D1281E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se abține de la exercitarea atribuțiilor funcționale </w:t>
      </w:r>
      <w:r w:rsidRPr="00BF7CA3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și</w:t>
      </w:r>
      <w:r w:rsidR="00D1281E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 solicită</w:t>
      </w:r>
      <w:r w:rsidRPr="00BF7CA3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 să fie înlocuit.</w:t>
      </w:r>
    </w:p>
    <w:p w14:paraId="14186F1D" w14:textId="77777777" w:rsidR="00BF7CA3" w:rsidRPr="00BF7CA3" w:rsidRDefault="002C115F" w:rsidP="00AB775D">
      <w:pPr>
        <w:pStyle w:val="Listparagraf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567"/>
        <w:jc w:val="both"/>
        <w:rPr>
          <w:rFonts w:ascii="Times New Roman" w:eastAsia="PT Serif" w:hAnsi="Times New Roman" w:cs="Times New Roman"/>
          <w:color w:val="333333"/>
          <w:sz w:val="28"/>
          <w:szCs w:val="28"/>
          <w:lang w:eastAsia="ro-RO"/>
        </w:rPr>
      </w:pPr>
      <w:sdt>
        <w:sdtPr>
          <w:rPr>
            <w:rFonts w:eastAsia="Calibri"/>
            <w:lang w:eastAsia="ro-RO"/>
          </w:rPr>
          <w:tag w:val="goog_rdk_10"/>
          <w:id w:val="-1130400666"/>
        </w:sdtPr>
        <w:sdtEndPr/>
        <w:sdtContent>
          <w:r w:rsidR="00AB775D" w:rsidRPr="00BF7CA3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o-RO"/>
            </w:rPr>
            <w:t xml:space="preserve">Solicitanții de ajutoare care au prezentat date neveridice în scopul obținerii nejustificate a </w:t>
          </w:r>
        </w:sdtContent>
      </w:sdt>
      <w:r w:rsidR="00AB775D" w:rsidRPr="00BF7CA3">
        <w:rPr>
          <w:rFonts w:ascii="Times New Roman" w:eastAsia="PT Serif" w:hAnsi="Times New Roman" w:cs="Times New Roman"/>
          <w:sz w:val="28"/>
          <w:szCs w:val="28"/>
          <w:lang w:eastAsia="ro-RO"/>
        </w:rPr>
        <w:t>ajutorului</w:t>
      </w:r>
      <w:sdt>
        <w:sdtPr>
          <w:rPr>
            <w:rFonts w:eastAsia="Calibri"/>
            <w:lang w:eastAsia="ro-RO"/>
          </w:rPr>
          <w:tag w:val="goog_rdk_11"/>
          <w:id w:val="-636868847"/>
        </w:sdtPr>
        <w:sdtEndPr/>
        <w:sdtContent>
          <w:r w:rsidR="00AB775D" w:rsidRPr="00BF7CA3">
            <w:rPr>
              <w:rFonts w:ascii="Times New Roman" w:eastAsia="Times New Roman" w:hAnsi="Times New Roman" w:cs="Times New Roman"/>
              <w:color w:val="000000"/>
              <w:sz w:val="28"/>
              <w:szCs w:val="28"/>
              <w:lang w:eastAsia="ro-RO"/>
            </w:rPr>
            <w:t xml:space="preserve"> vor fi incluși în Lista de interdicție a beneficiarilor de subvenții.</w:t>
          </w:r>
        </w:sdtContent>
      </w:sdt>
    </w:p>
    <w:p w14:paraId="1FF4D9F5" w14:textId="121A00FD" w:rsidR="00776BD9" w:rsidRPr="00776BD9" w:rsidRDefault="00AB775D" w:rsidP="00AB775D">
      <w:pPr>
        <w:pStyle w:val="Listparagraf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567"/>
        <w:jc w:val="both"/>
        <w:rPr>
          <w:rFonts w:ascii="Times New Roman" w:eastAsia="PT Serif" w:hAnsi="Times New Roman" w:cs="Times New Roman"/>
          <w:color w:val="333333"/>
          <w:sz w:val="28"/>
          <w:szCs w:val="28"/>
          <w:lang w:eastAsia="ro-RO"/>
        </w:rPr>
      </w:pPr>
      <w:r w:rsidRPr="00BF7CA3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În cazul depistărilor ulterioare ale nerespectării prevederilor sau prezentării eronate a informațiilor</w:t>
      </w:r>
      <w:r w:rsidR="00614AED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,</w:t>
      </w:r>
      <w:r w:rsidRPr="00BF7CA3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 </w:t>
      </w:r>
      <w:r w:rsidR="00614AED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conform prezentului Regulament</w:t>
      </w:r>
      <w:r w:rsidRPr="00BF7CA3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, </w:t>
      </w:r>
      <w:r w:rsidR="00614AED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fermierii</w:t>
      </w:r>
      <w:r w:rsidRPr="00BF7CA3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 care au beneficiat de </w:t>
      </w:r>
      <w:r w:rsidRPr="00BF7CA3">
        <w:rPr>
          <w:rFonts w:ascii="Times New Roman" w:eastAsia="PT Serif" w:hAnsi="Times New Roman" w:cs="Times New Roman"/>
          <w:sz w:val="28"/>
          <w:szCs w:val="28"/>
          <w:lang w:eastAsia="ro-RO"/>
        </w:rPr>
        <w:t xml:space="preserve">ajutor </w:t>
      </w:r>
      <w:r w:rsidRPr="00BF7CA3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sunt obligaț</w:t>
      </w:r>
      <w:r w:rsidR="00614AED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 xml:space="preserve">i </w:t>
      </w:r>
      <w:r w:rsidR="00832D8C" w:rsidRPr="00832D8C">
        <w:rPr>
          <w:rFonts w:ascii="Times New Roman" w:eastAsia="PT Serif" w:hAnsi="Times New Roman" w:cs="Times New Roman"/>
          <w:bCs/>
          <w:color w:val="000000"/>
          <w:sz w:val="28"/>
          <w:szCs w:val="28"/>
          <w:lang w:eastAsia="ro-RO"/>
        </w:rPr>
        <w:t>să ramburseze în bugetul de stat ajutorul financiar primit</w:t>
      </w:r>
      <w:r w:rsidR="00832D8C">
        <w:rPr>
          <w:rFonts w:ascii="Times New Roman" w:eastAsia="PT Serif" w:hAnsi="Times New Roman" w:cs="Times New Roman"/>
          <w:bCs/>
          <w:color w:val="000000"/>
          <w:sz w:val="28"/>
          <w:szCs w:val="28"/>
          <w:lang w:eastAsia="ro-RO"/>
        </w:rPr>
        <w:t xml:space="preserve"> </w:t>
      </w:r>
      <w:r w:rsidRPr="00BF7CA3">
        <w:rPr>
          <w:rFonts w:ascii="Times New Roman" w:eastAsia="PT Serif" w:hAnsi="Times New Roman" w:cs="Times New Roman"/>
          <w:color w:val="000000"/>
          <w:sz w:val="28"/>
          <w:szCs w:val="28"/>
          <w:lang w:eastAsia="ro-RO"/>
        </w:rPr>
        <w:t>.</w:t>
      </w:r>
    </w:p>
    <w:p w14:paraId="086B654F" w14:textId="33ECD6AF" w:rsidR="00AB775D" w:rsidRPr="00BF7CA3" w:rsidRDefault="00AB775D" w:rsidP="00AB775D">
      <w:pPr>
        <w:pStyle w:val="Listparagraf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left="0" w:firstLine="567"/>
        <w:jc w:val="both"/>
        <w:rPr>
          <w:rFonts w:ascii="Times New Roman" w:eastAsia="PT Serif" w:hAnsi="Times New Roman" w:cs="Times New Roman"/>
          <w:color w:val="333333"/>
          <w:sz w:val="28"/>
          <w:szCs w:val="28"/>
          <w:lang w:eastAsia="ro-RO"/>
        </w:rPr>
      </w:pPr>
      <w:r w:rsidRPr="00BF7CA3">
        <w:rPr>
          <w:rFonts w:ascii="Times New Roman" w:eastAsia="Calibri" w:hAnsi="Times New Roman" w:cs="Times New Roman"/>
          <w:sz w:val="28"/>
          <w:szCs w:val="28"/>
          <w:lang w:eastAsia="ro-RO"/>
        </w:rPr>
        <w:br w:type="page"/>
      </w:r>
    </w:p>
    <w:p w14:paraId="1B1A3CE7" w14:textId="77777777" w:rsidR="00AB775D" w:rsidRPr="00AB775D" w:rsidRDefault="00AB775D" w:rsidP="008075C2">
      <w:pPr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0"/>
          <w:szCs w:val="28"/>
          <w:lang w:eastAsia="ro-RO"/>
        </w:rPr>
      </w:pPr>
      <w:r w:rsidRPr="00AB775D">
        <w:rPr>
          <w:rFonts w:ascii="Times New Roman" w:eastAsia="Times New Roman" w:hAnsi="Times New Roman" w:cs="Times New Roman"/>
          <w:sz w:val="20"/>
          <w:szCs w:val="28"/>
          <w:lang w:eastAsia="ro-RO"/>
        </w:rPr>
        <w:lastRenderedPageBreak/>
        <w:t>Anexa nr. 1</w:t>
      </w:r>
    </w:p>
    <w:p w14:paraId="589F1C0B" w14:textId="77777777" w:rsidR="008075C2" w:rsidRPr="008075C2" w:rsidRDefault="00AB775D" w:rsidP="008075C2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0"/>
          <w:szCs w:val="28"/>
          <w:lang w:eastAsia="ro-RO"/>
        </w:rPr>
      </w:pPr>
      <w:r w:rsidRPr="00AB775D">
        <w:rPr>
          <w:rFonts w:ascii="Times New Roman" w:eastAsia="Times New Roman" w:hAnsi="Times New Roman" w:cs="Times New Roman"/>
          <w:sz w:val="20"/>
          <w:szCs w:val="28"/>
          <w:lang w:eastAsia="ro-RO"/>
        </w:rPr>
        <w:t xml:space="preserve">la Regulamentul </w:t>
      </w:r>
      <w:r w:rsidR="008075C2" w:rsidRPr="00A808B8">
        <w:rPr>
          <w:rFonts w:ascii="Times New Roman" w:eastAsia="Times New Roman" w:hAnsi="Times New Roman" w:cs="Times New Roman"/>
          <w:bCs/>
          <w:sz w:val="20"/>
          <w:szCs w:val="28"/>
          <w:lang w:val="en-US" w:eastAsia="ro-RO"/>
        </w:rPr>
        <w:t xml:space="preserve">cu </w:t>
      </w:r>
      <w:proofErr w:type="spellStart"/>
      <w:r w:rsidR="008075C2" w:rsidRPr="00A808B8">
        <w:rPr>
          <w:rFonts w:ascii="Times New Roman" w:eastAsia="Times New Roman" w:hAnsi="Times New Roman" w:cs="Times New Roman"/>
          <w:bCs/>
          <w:sz w:val="20"/>
          <w:szCs w:val="28"/>
          <w:lang w:val="en-US" w:eastAsia="ro-RO"/>
        </w:rPr>
        <w:t>privire</w:t>
      </w:r>
      <w:proofErr w:type="spellEnd"/>
      <w:r w:rsidR="008075C2" w:rsidRPr="00A808B8">
        <w:rPr>
          <w:rFonts w:ascii="Times New Roman" w:eastAsia="Times New Roman" w:hAnsi="Times New Roman" w:cs="Times New Roman"/>
          <w:bCs/>
          <w:sz w:val="20"/>
          <w:szCs w:val="28"/>
          <w:lang w:val="en-US" w:eastAsia="ro-RO"/>
        </w:rPr>
        <w:t xml:space="preserve"> la </w:t>
      </w:r>
      <w:proofErr w:type="spellStart"/>
      <w:r w:rsidR="008075C2" w:rsidRPr="00A808B8">
        <w:rPr>
          <w:rFonts w:ascii="Times New Roman" w:eastAsia="Times New Roman" w:hAnsi="Times New Roman" w:cs="Times New Roman"/>
          <w:bCs/>
          <w:sz w:val="20"/>
          <w:szCs w:val="28"/>
          <w:lang w:val="en-US" w:eastAsia="ro-RO"/>
        </w:rPr>
        <w:t>stabilirea</w:t>
      </w:r>
      <w:proofErr w:type="spellEnd"/>
      <w:r w:rsidR="008075C2" w:rsidRPr="00A808B8">
        <w:rPr>
          <w:rFonts w:ascii="Times New Roman" w:eastAsia="Times New Roman" w:hAnsi="Times New Roman" w:cs="Times New Roman"/>
          <w:bCs/>
          <w:sz w:val="20"/>
          <w:szCs w:val="28"/>
          <w:lang w:val="en-US" w:eastAsia="ro-RO"/>
        </w:rPr>
        <w:t xml:space="preserve"> </w:t>
      </w:r>
      <w:proofErr w:type="spellStart"/>
      <w:r w:rsidR="008075C2" w:rsidRPr="00A808B8">
        <w:rPr>
          <w:rFonts w:ascii="Times New Roman" w:eastAsia="Times New Roman" w:hAnsi="Times New Roman" w:cs="Times New Roman"/>
          <w:bCs/>
          <w:sz w:val="20"/>
          <w:szCs w:val="28"/>
          <w:lang w:val="en-US" w:eastAsia="ro-RO"/>
        </w:rPr>
        <w:t>modului</w:t>
      </w:r>
      <w:proofErr w:type="spellEnd"/>
      <w:r w:rsidR="008075C2" w:rsidRPr="00A808B8">
        <w:rPr>
          <w:rFonts w:ascii="Times New Roman" w:eastAsia="Times New Roman" w:hAnsi="Times New Roman" w:cs="Times New Roman"/>
          <w:bCs/>
          <w:sz w:val="20"/>
          <w:szCs w:val="28"/>
          <w:lang w:val="en-US" w:eastAsia="ro-RO"/>
        </w:rPr>
        <w:t xml:space="preserve"> de </w:t>
      </w:r>
      <w:proofErr w:type="spellStart"/>
      <w:r w:rsidR="008075C2" w:rsidRPr="00A808B8">
        <w:rPr>
          <w:rFonts w:ascii="Times New Roman" w:eastAsia="Times New Roman" w:hAnsi="Times New Roman" w:cs="Times New Roman"/>
          <w:bCs/>
          <w:sz w:val="20"/>
          <w:szCs w:val="28"/>
          <w:lang w:val="en-US" w:eastAsia="ro-RO"/>
        </w:rPr>
        <w:t>acordare</w:t>
      </w:r>
      <w:proofErr w:type="spellEnd"/>
      <w:r w:rsidR="008075C2" w:rsidRPr="00A808B8">
        <w:rPr>
          <w:rFonts w:ascii="Times New Roman" w:eastAsia="Times New Roman" w:hAnsi="Times New Roman" w:cs="Times New Roman"/>
          <w:bCs/>
          <w:sz w:val="20"/>
          <w:szCs w:val="28"/>
          <w:lang w:val="en-US" w:eastAsia="ro-RO"/>
        </w:rPr>
        <w:t xml:space="preserve"> a </w:t>
      </w:r>
      <w:proofErr w:type="spellStart"/>
      <w:r w:rsidR="008075C2" w:rsidRPr="00A808B8">
        <w:rPr>
          <w:rFonts w:ascii="Times New Roman" w:eastAsia="Times New Roman" w:hAnsi="Times New Roman" w:cs="Times New Roman"/>
          <w:bCs/>
          <w:sz w:val="20"/>
          <w:szCs w:val="28"/>
          <w:lang w:val="en-US" w:eastAsia="ro-RO"/>
        </w:rPr>
        <w:t>ajutorului</w:t>
      </w:r>
      <w:proofErr w:type="spellEnd"/>
      <w:r w:rsidR="008075C2" w:rsidRPr="00A808B8">
        <w:rPr>
          <w:rFonts w:ascii="Times New Roman" w:eastAsia="Times New Roman" w:hAnsi="Times New Roman" w:cs="Times New Roman"/>
          <w:bCs/>
          <w:sz w:val="20"/>
          <w:szCs w:val="28"/>
          <w:lang w:val="en-US" w:eastAsia="ro-RO"/>
        </w:rPr>
        <w:t xml:space="preserve"> </w:t>
      </w:r>
      <w:proofErr w:type="spellStart"/>
      <w:r w:rsidR="008075C2" w:rsidRPr="00A808B8">
        <w:rPr>
          <w:rFonts w:ascii="Times New Roman" w:eastAsia="Times New Roman" w:hAnsi="Times New Roman" w:cs="Times New Roman"/>
          <w:bCs/>
          <w:sz w:val="20"/>
          <w:szCs w:val="28"/>
          <w:lang w:val="en-US" w:eastAsia="ro-RO"/>
        </w:rPr>
        <w:t>pentru</w:t>
      </w:r>
      <w:proofErr w:type="spellEnd"/>
      <w:r w:rsidR="008075C2" w:rsidRPr="00A808B8">
        <w:rPr>
          <w:rFonts w:ascii="Times New Roman" w:eastAsia="Times New Roman" w:hAnsi="Times New Roman" w:cs="Times New Roman"/>
          <w:bCs/>
          <w:sz w:val="20"/>
          <w:szCs w:val="28"/>
          <w:lang w:val="en-US" w:eastAsia="ro-RO"/>
        </w:rPr>
        <w:t xml:space="preserve"> </w:t>
      </w:r>
      <w:proofErr w:type="spellStart"/>
      <w:r w:rsidR="008075C2" w:rsidRPr="00A808B8">
        <w:rPr>
          <w:rFonts w:ascii="Times New Roman" w:eastAsia="Times New Roman" w:hAnsi="Times New Roman" w:cs="Times New Roman"/>
          <w:bCs/>
          <w:sz w:val="20"/>
          <w:szCs w:val="28"/>
          <w:lang w:val="en-US" w:eastAsia="ro-RO"/>
        </w:rPr>
        <w:t>fermierii</w:t>
      </w:r>
      <w:proofErr w:type="spellEnd"/>
      <w:r w:rsidR="008075C2" w:rsidRPr="00A808B8">
        <w:rPr>
          <w:rFonts w:ascii="Times New Roman" w:eastAsia="Times New Roman" w:hAnsi="Times New Roman" w:cs="Times New Roman"/>
          <w:bCs/>
          <w:sz w:val="20"/>
          <w:szCs w:val="28"/>
          <w:lang w:val="en-US" w:eastAsia="ro-RO"/>
        </w:rPr>
        <w:t xml:space="preserve"> </w:t>
      </w:r>
      <w:proofErr w:type="spellStart"/>
      <w:r w:rsidR="008075C2" w:rsidRPr="00A808B8">
        <w:rPr>
          <w:rFonts w:ascii="Times New Roman" w:eastAsia="Times New Roman" w:hAnsi="Times New Roman" w:cs="Times New Roman"/>
          <w:bCs/>
          <w:sz w:val="20"/>
          <w:szCs w:val="28"/>
          <w:lang w:val="en-US" w:eastAsia="ro-RO"/>
        </w:rPr>
        <w:t>afectaţi</w:t>
      </w:r>
      <w:proofErr w:type="spellEnd"/>
      <w:r w:rsidR="008075C2" w:rsidRPr="00A808B8">
        <w:rPr>
          <w:rFonts w:ascii="Times New Roman" w:eastAsia="Times New Roman" w:hAnsi="Times New Roman" w:cs="Times New Roman"/>
          <w:bCs/>
          <w:sz w:val="20"/>
          <w:szCs w:val="28"/>
          <w:lang w:val="en-US" w:eastAsia="ro-RO"/>
        </w:rPr>
        <w:t xml:space="preserve"> de </w:t>
      </w:r>
      <w:r w:rsidR="008075C2" w:rsidRPr="008075C2">
        <w:rPr>
          <w:rFonts w:ascii="Times New Roman" w:eastAsia="Times New Roman" w:hAnsi="Times New Roman" w:cs="Times New Roman"/>
          <w:bCs/>
          <w:sz w:val="20"/>
          <w:szCs w:val="28"/>
          <w:lang w:eastAsia="ro-RO"/>
        </w:rPr>
        <w:t>situațiile excepționale cu caracter natural „Secetă” și „Arșiță puternică” din anul 2024</w:t>
      </w:r>
    </w:p>
    <w:p w14:paraId="6B03BFB0" w14:textId="77777777" w:rsidR="00AB775D" w:rsidRPr="00AB775D" w:rsidRDefault="00AB775D" w:rsidP="00AB775D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0"/>
          <w:szCs w:val="28"/>
          <w:lang w:eastAsia="ro-RO"/>
        </w:rPr>
      </w:pPr>
    </w:p>
    <w:p w14:paraId="09DDC025" w14:textId="77777777" w:rsidR="00AB775D" w:rsidRPr="00AB775D" w:rsidRDefault="00AB775D" w:rsidP="00AB77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o-RO"/>
        </w:rPr>
      </w:pPr>
    </w:p>
    <w:p w14:paraId="1B211300" w14:textId="77777777" w:rsidR="00AB775D" w:rsidRPr="00AB775D" w:rsidRDefault="00AB775D" w:rsidP="00AB77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o-RO"/>
        </w:rPr>
      </w:pPr>
    </w:p>
    <w:p w14:paraId="5EE2AC62" w14:textId="77777777" w:rsidR="00AB775D" w:rsidRPr="00AB775D" w:rsidRDefault="00AB775D" w:rsidP="00AB77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8"/>
          <w:lang w:eastAsia="ro-RO"/>
        </w:rPr>
      </w:pPr>
      <w:r w:rsidRPr="00AB775D">
        <w:rPr>
          <w:rFonts w:ascii="Times New Roman" w:eastAsia="Times New Roman" w:hAnsi="Times New Roman" w:cs="Times New Roman"/>
          <w:b/>
          <w:sz w:val="20"/>
          <w:szCs w:val="28"/>
          <w:lang w:eastAsia="ro-RO"/>
        </w:rPr>
        <w:t>CERERE-MODEL</w:t>
      </w:r>
    </w:p>
    <w:p w14:paraId="38FC0D16" w14:textId="77777777" w:rsidR="00AB775D" w:rsidRPr="00AB775D" w:rsidRDefault="00AB775D" w:rsidP="00AB77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8"/>
          <w:lang w:eastAsia="ro-RO"/>
        </w:rPr>
      </w:pPr>
      <w:r w:rsidRPr="00AB775D">
        <w:rPr>
          <w:rFonts w:ascii="Times New Roman" w:eastAsia="Times New Roman" w:hAnsi="Times New Roman" w:cs="Times New Roman"/>
          <w:sz w:val="20"/>
          <w:szCs w:val="28"/>
          <w:lang w:eastAsia="ro-RO"/>
        </w:rPr>
        <w:t> </w:t>
      </w:r>
    </w:p>
    <w:p w14:paraId="388EC488" w14:textId="5DB0EB86" w:rsidR="00AB775D" w:rsidRPr="00AB775D" w:rsidRDefault="00AB775D" w:rsidP="00AB77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o-RO"/>
        </w:rPr>
      </w:pPr>
      <w:r w:rsidRPr="00AB775D">
        <w:rPr>
          <w:rFonts w:ascii="Times New Roman" w:eastAsia="Times New Roman" w:hAnsi="Times New Roman" w:cs="Times New Roman"/>
          <w:b/>
          <w:sz w:val="20"/>
          <w:szCs w:val="28"/>
          <w:lang w:eastAsia="ro-RO"/>
        </w:rPr>
        <w:t xml:space="preserve">de </w:t>
      </w:r>
      <w:r w:rsidR="00CF270E">
        <w:rPr>
          <w:rFonts w:ascii="Times New Roman" w:eastAsia="Times New Roman" w:hAnsi="Times New Roman" w:cs="Times New Roman"/>
          <w:b/>
          <w:sz w:val="20"/>
          <w:szCs w:val="28"/>
          <w:lang w:eastAsia="ro-RO"/>
        </w:rPr>
        <w:t>solicitare</w:t>
      </w:r>
      <w:r w:rsidRPr="00AB775D">
        <w:rPr>
          <w:rFonts w:ascii="Times New Roman" w:eastAsia="Times New Roman" w:hAnsi="Times New Roman" w:cs="Times New Roman"/>
          <w:b/>
          <w:sz w:val="20"/>
          <w:szCs w:val="28"/>
          <w:lang w:eastAsia="ro-RO"/>
        </w:rPr>
        <w:t xml:space="preserve"> a ajutorului financiar pentru porumb</w:t>
      </w:r>
      <w:r w:rsidR="0015244D">
        <w:rPr>
          <w:rFonts w:ascii="Times New Roman" w:eastAsia="Times New Roman" w:hAnsi="Times New Roman" w:cs="Times New Roman"/>
          <w:b/>
          <w:sz w:val="20"/>
          <w:szCs w:val="28"/>
          <w:lang w:eastAsia="ro-RO"/>
        </w:rPr>
        <w:t xml:space="preserve"> sau grâu</w:t>
      </w:r>
    </w:p>
    <w:p w14:paraId="58167071" w14:textId="77777777" w:rsidR="00AB775D" w:rsidRPr="00AB775D" w:rsidRDefault="00AB775D" w:rsidP="00AB7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o-RO"/>
        </w:rPr>
      </w:pPr>
    </w:p>
    <w:p w14:paraId="6FE4937D" w14:textId="77777777" w:rsidR="00AB775D" w:rsidRPr="00AB775D" w:rsidRDefault="00AB775D" w:rsidP="00AB7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o-RO"/>
        </w:rPr>
      </w:pPr>
      <w:r w:rsidRPr="00AB775D">
        <w:rPr>
          <w:rFonts w:ascii="Times New Roman" w:eastAsia="Times New Roman" w:hAnsi="Times New Roman" w:cs="Times New Roman"/>
          <w:sz w:val="20"/>
          <w:szCs w:val="28"/>
          <w:lang w:eastAsia="ro-RO"/>
        </w:rPr>
        <w:t>Prin prezenta, fermierul ___________________________________________________________________,</w:t>
      </w:r>
    </w:p>
    <w:p w14:paraId="2EFB0697" w14:textId="77777777" w:rsidR="00AB775D" w:rsidRPr="00AB775D" w:rsidRDefault="00AB775D" w:rsidP="00AB775D">
      <w:pPr>
        <w:spacing w:after="0" w:line="240" w:lineRule="auto"/>
        <w:ind w:right="990" w:firstLine="709"/>
        <w:jc w:val="both"/>
        <w:rPr>
          <w:rFonts w:ascii="Times New Roman" w:eastAsia="Times New Roman" w:hAnsi="Times New Roman" w:cs="Times New Roman"/>
          <w:i/>
          <w:sz w:val="16"/>
          <w:szCs w:val="28"/>
          <w:lang w:eastAsia="ro-RO"/>
        </w:rPr>
      </w:pPr>
      <w:r w:rsidRPr="00AB775D">
        <w:rPr>
          <w:rFonts w:ascii="Times New Roman" w:eastAsia="Times New Roman" w:hAnsi="Times New Roman" w:cs="Times New Roman"/>
          <w:i/>
          <w:sz w:val="20"/>
          <w:szCs w:val="28"/>
          <w:lang w:eastAsia="ro-RO"/>
        </w:rPr>
        <w:tab/>
      </w:r>
      <w:r w:rsidRPr="00AB775D">
        <w:rPr>
          <w:rFonts w:ascii="Times New Roman" w:eastAsia="Times New Roman" w:hAnsi="Times New Roman" w:cs="Times New Roman"/>
          <w:i/>
          <w:sz w:val="20"/>
          <w:szCs w:val="28"/>
          <w:lang w:eastAsia="ro-RO"/>
        </w:rPr>
        <w:tab/>
      </w:r>
      <w:r w:rsidRPr="00AB775D">
        <w:rPr>
          <w:rFonts w:ascii="Times New Roman" w:eastAsia="Times New Roman" w:hAnsi="Times New Roman" w:cs="Times New Roman"/>
          <w:i/>
          <w:sz w:val="20"/>
          <w:szCs w:val="28"/>
          <w:lang w:eastAsia="ro-RO"/>
        </w:rPr>
        <w:tab/>
      </w:r>
      <w:r w:rsidRPr="00AB775D">
        <w:rPr>
          <w:rFonts w:ascii="Times New Roman" w:eastAsia="Times New Roman" w:hAnsi="Times New Roman" w:cs="Times New Roman"/>
          <w:i/>
          <w:sz w:val="20"/>
          <w:szCs w:val="28"/>
          <w:lang w:eastAsia="ro-RO"/>
        </w:rPr>
        <w:tab/>
      </w:r>
      <w:r w:rsidRPr="00AB775D">
        <w:rPr>
          <w:rFonts w:ascii="Times New Roman" w:eastAsia="Times New Roman" w:hAnsi="Times New Roman" w:cs="Times New Roman"/>
          <w:i/>
          <w:sz w:val="20"/>
          <w:szCs w:val="28"/>
          <w:lang w:eastAsia="ro-RO"/>
        </w:rPr>
        <w:tab/>
      </w:r>
      <w:r w:rsidRPr="00AB775D">
        <w:rPr>
          <w:rFonts w:ascii="Times New Roman" w:eastAsia="Times New Roman" w:hAnsi="Times New Roman" w:cs="Times New Roman"/>
          <w:i/>
          <w:sz w:val="20"/>
          <w:szCs w:val="28"/>
          <w:lang w:eastAsia="ro-RO"/>
        </w:rPr>
        <w:tab/>
      </w:r>
      <w:r w:rsidRPr="00AB775D">
        <w:rPr>
          <w:rFonts w:ascii="Times New Roman" w:eastAsia="Times New Roman" w:hAnsi="Times New Roman" w:cs="Times New Roman"/>
          <w:i/>
          <w:sz w:val="16"/>
          <w:szCs w:val="28"/>
          <w:lang w:eastAsia="ro-RO"/>
        </w:rPr>
        <w:t>(denumirea întreprinderii, gospodăriei țărănești)</w:t>
      </w:r>
    </w:p>
    <w:p w14:paraId="6F38A326" w14:textId="77777777" w:rsidR="00AB775D" w:rsidRPr="00AB775D" w:rsidRDefault="00AB775D" w:rsidP="00AB775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8"/>
          <w:lang w:eastAsia="ro-RO"/>
        </w:rPr>
      </w:pPr>
      <w:r w:rsidRPr="00AB775D">
        <w:rPr>
          <w:rFonts w:ascii="Times New Roman" w:eastAsia="Times New Roman" w:hAnsi="Times New Roman" w:cs="Times New Roman"/>
          <w:sz w:val="20"/>
          <w:szCs w:val="28"/>
          <w:lang w:eastAsia="ro-RO"/>
        </w:rPr>
        <w:t>_______________________________________________________________________________________________,</w:t>
      </w:r>
      <w:r w:rsidRPr="00AB775D">
        <w:rPr>
          <w:rFonts w:ascii="Times New Roman" w:eastAsia="Times New Roman" w:hAnsi="Times New Roman" w:cs="Times New Roman"/>
          <w:i/>
          <w:sz w:val="20"/>
          <w:szCs w:val="28"/>
          <w:lang w:eastAsia="ro-RO"/>
        </w:rPr>
        <w:tab/>
      </w:r>
      <w:r w:rsidRPr="00AB775D">
        <w:rPr>
          <w:rFonts w:ascii="Times New Roman" w:eastAsia="Times New Roman" w:hAnsi="Times New Roman" w:cs="Times New Roman"/>
          <w:i/>
          <w:sz w:val="20"/>
          <w:szCs w:val="28"/>
          <w:lang w:eastAsia="ro-RO"/>
        </w:rPr>
        <w:tab/>
      </w:r>
      <w:r w:rsidRPr="00AB775D">
        <w:rPr>
          <w:rFonts w:ascii="Times New Roman" w:eastAsia="Times New Roman" w:hAnsi="Times New Roman" w:cs="Times New Roman"/>
          <w:i/>
          <w:sz w:val="20"/>
          <w:szCs w:val="28"/>
          <w:lang w:eastAsia="ro-RO"/>
        </w:rPr>
        <w:tab/>
      </w:r>
      <w:r w:rsidRPr="00AB775D">
        <w:rPr>
          <w:rFonts w:ascii="Times New Roman" w:eastAsia="Times New Roman" w:hAnsi="Times New Roman" w:cs="Times New Roman"/>
          <w:i/>
          <w:sz w:val="20"/>
          <w:szCs w:val="28"/>
          <w:lang w:eastAsia="ro-RO"/>
        </w:rPr>
        <w:tab/>
      </w:r>
      <w:r w:rsidRPr="00AB775D">
        <w:rPr>
          <w:rFonts w:ascii="Times New Roman" w:eastAsia="Times New Roman" w:hAnsi="Times New Roman" w:cs="Times New Roman"/>
          <w:i/>
          <w:sz w:val="16"/>
          <w:szCs w:val="28"/>
          <w:lang w:eastAsia="ro-RO"/>
        </w:rPr>
        <w:t>(certificatul de înregistrare, seria, numărul, data eliberării)</w:t>
      </w:r>
    </w:p>
    <w:p w14:paraId="6AD7CFE7" w14:textId="77777777" w:rsidR="00AB775D" w:rsidRPr="00AB775D" w:rsidRDefault="00AB775D" w:rsidP="00AB775D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8"/>
          <w:lang w:eastAsia="ro-RO"/>
        </w:rPr>
      </w:pPr>
      <w:r w:rsidRPr="00AB775D">
        <w:rPr>
          <w:rFonts w:ascii="Times New Roman" w:eastAsia="Times New Roman" w:hAnsi="Times New Roman" w:cs="Times New Roman"/>
          <w:sz w:val="20"/>
          <w:szCs w:val="28"/>
          <w:lang w:eastAsia="ro-RO"/>
        </w:rPr>
        <w:t>cu numărul de identificare de stat – codul fiscal (IDNO/IDNP) _________________________________, cu adresa juridică/domiciliul/sediul profesional_______________________________________________________, reprezentat de către dl/dna ______________________________________, în calitate de administrator/conducător □, reprezentant acestuia □ (se bifează în pătratul respectiv), solicit acordarea ajutorului ca urmare a calamităților</w:t>
      </w:r>
      <w:r w:rsidR="0015244D">
        <w:rPr>
          <w:rFonts w:ascii="Times New Roman" w:eastAsia="Times New Roman" w:hAnsi="Times New Roman" w:cs="Times New Roman"/>
          <w:sz w:val="20"/>
          <w:szCs w:val="28"/>
          <w:lang w:eastAsia="ro-RO"/>
        </w:rPr>
        <w:t xml:space="preserve"> naturale pentru roada de ___________ din anul 2024</w:t>
      </w:r>
      <w:r w:rsidRPr="00AB775D">
        <w:rPr>
          <w:rFonts w:ascii="Times New Roman" w:eastAsia="Times New Roman" w:hAnsi="Times New Roman" w:cs="Times New Roman"/>
          <w:sz w:val="20"/>
          <w:szCs w:val="28"/>
          <w:lang w:eastAsia="ro-RO"/>
        </w:rPr>
        <w:t xml:space="preserve">, pentru suprafața totală de _______ ha, din care este </w:t>
      </w:r>
      <w:proofErr w:type="spellStart"/>
      <w:r w:rsidRPr="00AB775D">
        <w:rPr>
          <w:rFonts w:ascii="Times New Roman" w:eastAsia="Times New Roman" w:hAnsi="Times New Roman" w:cs="Times New Roman"/>
          <w:sz w:val="20"/>
          <w:szCs w:val="28"/>
          <w:lang w:eastAsia="ro-RO"/>
        </w:rPr>
        <w:t>afectată_______ha</w:t>
      </w:r>
      <w:proofErr w:type="spellEnd"/>
      <w:r w:rsidRPr="00AB775D">
        <w:rPr>
          <w:rFonts w:ascii="Times New Roman" w:eastAsia="Times New Roman" w:hAnsi="Times New Roman" w:cs="Times New Roman"/>
          <w:sz w:val="20"/>
          <w:szCs w:val="28"/>
          <w:lang w:eastAsia="ro-RO"/>
        </w:rPr>
        <w:t>, conform Actului de constatare întocmi</w:t>
      </w:r>
      <w:r w:rsidR="0015244D">
        <w:rPr>
          <w:rFonts w:ascii="Times New Roman" w:eastAsia="Times New Roman" w:hAnsi="Times New Roman" w:cs="Times New Roman"/>
          <w:sz w:val="20"/>
          <w:szCs w:val="28"/>
          <w:lang w:eastAsia="ro-RO"/>
        </w:rPr>
        <w:t>t la data de ______________ 2024</w:t>
      </w:r>
      <w:r w:rsidRPr="00AB775D">
        <w:rPr>
          <w:rFonts w:ascii="Times New Roman" w:eastAsia="Times New Roman" w:hAnsi="Times New Roman" w:cs="Times New Roman"/>
          <w:sz w:val="20"/>
          <w:szCs w:val="28"/>
          <w:lang w:eastAsia="ro-RO"/>
        </w:rPr>
        <w:t>.</w:t>
      </w:r>
    </w:p>
    <w:p w14:paraId="744FCEB8" w14:textId="77777777" w:rsidR="00AB775D" w:rsidRPr="00AB775D" w:rsidRDefault="00AB775D" w:rsidP="00AB77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8"/>
          <w:lang w:eastAsia="ro-RO"/>
        </w:rPr>
      </w:pPr>
      <w:r w:rsidRPr="00AB775D">
        <w:rPr>
          <w:rFonts w:ascii="Times New Roman" w:eastAsia="Times New Roman" w:hAnsi="Times New Roman" w:cs="Times New Roman"/>
          <w:sz w:val="20"/>
          <w:szCs w:val="28"/>
          <w:lang w:eastAsia="ro-RO"/>
        </w:rPr>
        <w:t>Solicit ca suma totală calculată a ajutorului să-mi fie transferată pe contul bancar nr. ________________________________________ în monedă națională, deservit de Banca Comercială _________________________________________, adresa ___________________________________________, codul băncii___________________________.</w:t>
      </w:r>
    </w:p>
    <w:p w14:paraId="34BA6826" w14:textId="77777777" w:rsidR="00AB775D" w:rsidRPr="00AB775D" w:rsidRDefault="00AB775D" w:rsidP="00AB77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8"/>
          <w:lang w:eastAsia="ro-RO"/>
        </w:rPr>
      </w:pPr>
    </w:p>
    <w:p w14:paraId="6E3A44A8" w14:textId="77777777" w:rsidR="00AB775D" w:rsidRPr="00AB775D" w:rsidRDefault="00AB775D" w:rsidP="00AB77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8"/>
          <w:lang w:eastAsia="ro-RO"/>
        </w:rPr>
      </w:pPr>
      <w:r w:rsidRPr="00AB775D">
        <w:rPr>
          <w:rFonts w:ascii="Times New Roman" w:eastAsia="Times New Roman" w:hAnsi="Times New Roman" w:cs="Times New Roman"/>
          <w:sz w:val="20"/>
          <w:szCs w:val="28"/>
          <w:lang w:eastAsia="ro-RO"/>
        </w:rPr>
        <w:t>La cerere se anexează:</w:t>
      </w:r>
    </w:p>
    <w:p w14:paraId="4C68CC7A" w14:textId="77777777" w:rsidR="00AB775D" w:rsidRPr="00AB775D" w:rsidRDefault="00AB775D" w:rsidP="00AB77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8"/>
          <w:lang w:eastAsia="ro-RO"/>
        </w:rPr>
      </w:pPr>
      <w:r w:rsidRPr="00AB775D">
        <w:rPr>
          <w:rFonts w:ascii="Times New Roman" w:eastAsia="Times New Roman" w:hAnsi="Times New Roman" w:cs="Times New Roman"/>
          <w:sz w:val="20"/>
          <w:szCs w:val="28"/>
          <w:lang w:eastAsia="ro-RO"/>
        </w:rPr>
        <w:t>1) declarația pe propria răspundere privind completitudinea cererii și veridicitatea informației din documentele prezentate;</w:t>
      </w:r>
    </w:p>
    <w:p w14:paraId="6B795071" w14:textId="77777777" w:rsidR="00AB775D" w:rsidRPr="00AB775D" w:rsidRDefault="00AB775D" w:rsidP="00AB77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8"/>
          <w:lang w:eastAsia="ro-RO"/>
        </w:rPr>
      </w:pPr>
      <w:r w:rsidRPr="00AB775D">
        <w:rPr>
          <w:rFonts w:ascii="Times New Roman" w:eastAsia="Times New Roman" w:hAnsi="Times New Roman" w:cs="Times New Roman"/>
          <w:sz w:val="20"/>
          <w:szCs w:val="28"/>
          <w:lang w:eastAsia="ro-RO"/>
        </w:rPr>
        <w:t>2) copia certificatului de înregistrare a gospodăriei țărănești sau extrasul din Registrul de Stat al persoanelor juridice;</w:t>
      </w:r>
    </w:p>
    <w:p w14:paraId="280FDD03" w14:textId="77777777" w:rsidR="00AB775D" w:rsidRPr="00AB775D" w:rsidRDefault="00AB775D" w:rsidP="00AB77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8"/>
          <w:lang w:eastAsia="ro-RO"/>
        </w:rPr>
      </w:pPr>
      <w:r w:rsidRPr="00AB775D">
        <w:rPr>
          <w:rFonts w:ascii="Times New Roman" w:eastAsia="Times New Roman" w:hAnsi="Times New Roman" w:cs="Times New Roman"/>
          <w:sz w:val="20"/>
          <w:szCs w:val="28"/>
          <w:lang w:eastAsia="ro-RO"/>
        </w:rPr>
        <w:t>3) certificatul de confirmare eliberat de autoritatea reprezentativă a administrației publice locale de nivelul întâi</w:t>
      </w:r>
      <w:r w:rsidRPr="00AB775D">
        <w:rPr>
          <w:rFonts w:ascii="Times New Roman" w:eastAsia="Times New Roman" w:hAnsi="Times New Roman" w:cs="Times New Roman"/>
          <w:color w:val="000000"/>
          <w:sz w:val="20"/>
          <w:szCs w:val="28"/>
          <w:lang w:eastAsia="ro-RO"/>
        </w:rPr>
        <w:t>;</w:t>
      </w:r>
    </w:p>
    <w:p w14:paraId="039E8D8A" w14:textId="77777777" w:rsidR="00AB775D" w:rsidRPr="00AB775D" w:rsidRDefault="00AB775D" w:rsidP="00AB77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8"/>
          <w:lang w:eastAsia="ro-RO"/>
        </w:rPr>
      </w:pPr>
      <w:r w:rsidRPr="00AB775D">
        <w:rPr>
          <w:rFonts w:ascii="Times New Roman" w:eastAsia="Times New Roman" w:hAnsi="Times New Roman" w:cs="Times New Roman"/>
          <w:sz w:val="20"/>
          <w:szCs w:val="28"/>
          <w:lang w:eastAsia="ro-RO"/>
        </w:rPr>
        <w:t>4) copia de pe certificatul privind atribuirea codului IBAN;</w:t>
      </w:r>
    </w:p>
    <w:p w14:paraId="74A8AB9D" w14:textId="77777777" w:rsidR="00AB775D" w:rsidRPr="00AB775D" w:rsidRDefault="00AB775D" w:rsidP="00AB77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8"/>
          <w:lang w:eastAsia="ro-RO"/>
        </w:rPr>
      </w:pPr>
      <w:r w:rsidRPr="00AB775D">
        <w:rPr>
          <w:rFonts w:ascii="Times New Roman" w:eastAsia="Times New Roman" w:hAnsi="Times New Roman" w:cs="Times New Roman"/>
          <w:sz w:val="20"/>
          <w:szCs w:val="28"/>
          <w:lang w:eastAsia="ro-RO"/>
        </w:rPr>
        <w:t>5) copia actului de constatare a pagubelor.</w:t>
      </w:r>
    </w:p>
    <w:p w14:paraId="05CCA6FE" w14:textId="77777777" w:rsidR="00AB775D" w:rsidRPr="00AB775D" w:rsidRDefault="00AB775D" w:rsidP="00AB77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8"/>
          <w:lang w:eastAsia="ro-RO"/>
        </w:rPr>
      </w:pPr>
      <w:r w:rsidRPr="00AB775D">
        <w:rPr>
          <w:rFonts w:ascii="Times New Roman" w:eastAsia="Times New Roman" w:hAnsi="Times New Roman" w:cs="Times New Roman"/>
          <w:sz w:val="20"/>
          <w:szCs w:val="28"/>
          <w:lang w:eastAsia="ro-RO"/>
        </w:rPr>
        <w:t>6) copia Raportului statistic nr. 4-AGR „Totalurile semănatului pentru recoltă”, înregistrat la organul teritorial pentru statistică (doar solicitanții care gestionează mai mult de 10 ha de teren agricol).</w:t>
      </w:r>
    </w:p>
    <w:p w14:paraId="172F029E" w14:textId="77777777" w:rsidR="00AB775D" w:rsidRPr="00AB775D" w:rsidRDefault="00AB775D" w:rsidP="00AB77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8"/>
          <w:lang w:eastAsia="ro-RO"/>
        </w:rPr>
      </w:pPr>
    </w:p>
    <w:p w14:paraId="01841E8D" w14:textId="77777777" w:rsidR="00AB775D" w:rsidRPr="00AB775D" w:rsidRDefault="00AB775D" w:rsidP="00AB77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8"/>
          <w:lang w:eastAsia="ro-RO"/>
        </w:rPr>
      </w:pPr>
    </w:p>
    <w:p w14:paraId="4494AEB6" w14:textId="77777777" w:rsidR="00AB775D" w:rsidRPr="00AB775D" w:rsidRDefault="00AB775D" w:rsidP="00AB77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8"/>
          <w:lang w:eastAsia="ro-RO"/>
        </w:rPr>
      </w:pPr>
    </w:p>
    <w:tbl>
      <w:tblPr>
        <w:tblW w:w="9968" w:type="dxa"/>
        <w:tblLayout w:type="fixed"/>
        <w:tblLook w:val="0400" w:firstRow="0" w:lastRow="0" w:firstColumn="0" w:lastColumn="0" w:noHBand="0" w:noVBand="1"/>
      </w:tblPr>
      <w:tblGrid>
        <w:gridCol w:w="2739"/>
        <w:gridCol w:w="4819"/>
        <w:gridCol w:w="2410"/>
      </w:tblGrid>
      <w:tr w:rsidR="00AB775D" w:rsidRPr="00AB775D" w14:paraId="68ABB0DB" w14:textId="77777777" w:rsidTr="00432CD6">
        <w:tc>
          <w:tcPr>
            <w:tcW w:w="2739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6FF4B65" w14:textId="77777777" w:rsidR="00AB775D" w:rsidRPr="00AB775D" w:rsidRDefault="00AB775D" w:rsidP="00AB7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o-RO"/>
              </w:rPr>
            </w:pPr>
            <w:r w:rsidRPr="00AB775D">
              <w:rPr>
                <w:rFonts w:ascii="Times New Roman" w:eastAsia="Times New Roman" w:hAnsi="Times New Roman" w:cs="Times New Roman"/>
                <w:sz w:val="20"/>
                <w:szCs w:val="28"/>
                <w:lang w:eastAsia="ro-RO"/>
              </w:rPr>
              <w:t>Data: _____._____.2024</w:t>
            </w:r>
          </w:p>
        </w:tc>
        <w:tc>
          <w:tcPr>
            <w:tcW w:w="4819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AFC2760" w14:textId="77777777" w:rsidR="00AB775D" w:rsidRPr="00AB775D" w:rsidRDefault="00AB775D" w:rsidP="00AB7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o-RO"/>
              </w:rPr>
            </w:pPr>
          </w:p>
          <w:p w14:paraId="167F64DF" w14:textId="77777777" w:rsidR="00AB775D" w:rsidRPr="00AB775D" w:rsidRDefault="00AB775D" w:rsidP="00AB7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o-RO"/>
              </w:rPr>
            </w:pPr>
          </w:p>
          <w:p w14:paraId="304D6E11" w14:textId="77777777" w:rsidR="00AB775D" w:rsidRPr="00AB775D" w:rsidRDefault="00AB775D" w:rsidP="00AB7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o-RO"/>
              </w:rPr>
            </w:pPr>
            <w:r w:rsidRPr="00AB775D">
              <w:rPr>
                <w:rFonts w:ascii="Times New Roman" w:eastAsia="Times New Roman" w:hAnsi="Times New Roman" w:cs="Times New Roman"/>
                <w:sz w:val="20"/>
                <w:szCs w:val="28"/>
                <w:lang w:eastAsia="ro-RO"/>
              </w:rPr>
              <w:t>Conducător al ____________________________</w:t>
            </w:r>
          </w:p>
          <w:p w14:paraId="25845EB7" w14:textId="77777777" w:rsidR="00AB775D" w:rsidRPr="00AB775D" w:rsidRDefault="00AB775D" w:rsidP="00AB7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o-RO"/>
              </w:rPr>
            </w:pPr>
          </w:p>
          <w:p w14:paraId="62325278" w14:textId="77777777" w:rsidR="00AB775D" w:rsidRPr="00AB775D" w:rsidRDefault="00AB775D" w:rsidP="00AB7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o-RO"/>
              </w:rPr>
            </w:pPr>
            <w:r w:rsidRPr="00AB775D">
              <w:rPr>
                <w:rFonts w:ascii="Times New Roman" w:eastAsia="Times New Roman" w:hAnsi="Times New Roman" w:cs="Times New Roman"/>
                <w:sz w:val="20"/>
                <w:szCs w:val="28"/>
                <w:lang w:eastAsia="ro-RO"/>
              </w:rPr>
              <w:t>Numele, prenumele ________________________</w:t>
            </w:r>
          </w:p>
        </w:tc>
        <w:tc>
          <w:tcPr>
            <w:tcW w:w="2410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F92A414" w14:textId="77777777" w:rsidR="00AB775D" w:rsidRPr="00AB775D" w:rsidRDefault="00AB775D" w:rsidP="00AB7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o-RO"/>
              </w:rPr>
            </w:pPr>
            <w:r w:rsidRPr="00AB775D">
              <w:rPr>
                <w:rFonts w:ascii="Times New Roman" w:eastAsia="Times New Roman" w:hAnsi="Times New Roman" w:cs="Times New Roman"/>
                <w:sz w:val="20"/>
                <w:szCs w:val="28"/>
                <w:lang w:eastAsia="ro-RO"/>
              </w:rPr>
              <w:t xml:space="preserve">   </w:t>
            </w:r>
          </w:p>
          <w:p w14:paraId="77AD6EFA" w14:textId="77777777" w:rsidR="00AB775D" w:rsidRPr="00AB775D" w:rsidRDefault="00AB775D" w:rsidP="00AB7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o-RO"/>
              </w:rPr>
            </w:pPr>
          </w:p>
          <w:p w14:paraId="5387533F" w14:textId="77777777" w:rsidR="00AB775D" w:rsidRPr="00AB775D" w:rsidRDefault="00AB775D" w:rsidP="00AB7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o-RO"/>
              </w:rPr>
            </w:pPr>
            <w:r w:rsidRPr="00AB775D">
              <w:rPr>
                <w:rFonts w:ascii="Times New Roman" w:eastAsia="Times New Roman" w:hAnsi="Times New Roman" w:cs="Times New Roman"/>
                <w:sz w:val="20"/>
                <w:szCs w:val="28"/>
                <w:lang w:eastAsia="ro-RO"/>
              </w:rPr>
              <w:t xml:space="preserve">  __________</w:t>
            </w:r>
          </w:p>
          <w:p w14:paraId="09917D6B" w14:textId="77777777" w:rsidR="00AB775D" w:rsidRPr="00AB775D" w:rsidRDefault="00AB775D" w:rsidP="00AB7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o-RO"/>
              </w:rPr>
            </w:pPr>
            <w:r w:rsidRPr="00AB775D">
              <w:rPr>
                <w:rFonts w:ascii="Times New Roman" w:eastAsia="Times New Roman" w:hAnsi="Times New Roman" w:cs="Times New Roman"/>
                <w:i/>
                <w:sz w:val="20"/>
                <w:szCs w:val="28"/>
                <w:lang w:eastAsia="ro-RO"/>
              </w:rPr>
              <w:t xml:space="preserve">      </w:t>
            </w:r>
            <w:r w:rsidRPr="00AB775D">
              <w:rPr>
                <w:rFonts w:ascii="Times New Roman" w:eastAsia="Times New Roman" w:hAnsi="Times New Roman" w:cs="Times New Roman"/>
                <w:sz w:val="20"/>
                <w:szCs w:val="28"/>
                <w:lang w:eastAsia="ro-RO"/>
              </w:rPr>
              <w:t>(semnătura)</w:t>
            </w:r>
          </w:p>
          <w:p w14:paraId="2D852A12" w14:textId="77777777" w:rsidR="00AB775D" w:rsidRPr="00AB775D" w:rsidRDefault="00AB775D" w:rsidP="00AB7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o-RO"/>
              </w:rPr>
            </w:pPr>
          </w:p>
        </w:tc>
      </w:tr>
    </w:tbl>
    <w:p w14:paraId="1DACA3DE" w14:textId="77777777" w:rsidR="00AB775D" w:rsidRPr="00AB775D" w:rsidRDefault="00AB775D" w:rsidP="00AB77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8"/>
          <w:lang w:eastAsia="ro-RO"/>
        </w:rPr>
      </w:pPr>
    </w:p>
    <w:p w14:paraId="03173B1E" w14:textId="77777777" w:rsidR="00AB775D" w:rsidRPr="00AB775D" w:rsidRDefault="00AB775D" w:rsidP="00AB77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8"/>
          <w:lang w:eastAsia="ro-RO"/>
        </w:rPr>
      </w:pPr>
    </w:p>
    <w:p w14:paraId="2D439B9B" w14:textId="77777777" w:rsidR="00AB775D" w:rsidRPr="00AB775D" w:rsidRDefault="00AB775D" w:rsidP="00AB77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8"/>
          <w:lang w:eastAsia="ro-RO"/>
        </w:rPr>
      </w:pPr>
    </w:p>
    <w:p w14:paraId="15B55B83" w14:textId="77777777" w:rsidR="00AB775D" w:rsidRPr="00AB775D" w:rsidRDefault="00AB775D" w:rsidP="00AB77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8"/>
          <w:lang w:eastAsia="ro-RO"/>
        </w:rPr>
      </w:pPr>
      <w:r w:rsidRPr="00AB775D">
        <w:rPr>
          <w:rFonts w:ascii="Times New Roman" w:eastAsia="Times New Roman" w:hAnsi="Times New Roman" w:cs="Times New Roman"/>
          <w:sz w:val="20"/>
          <w:szCs w:val="28"/>
          <w:lang w:eastAsia="ro-RO"/>
        </w:rPr>
        <w:t>Tel.:_____________________</w:t>
      </w:r>
    </w:p>
    <w:p w14:paraId="69845EAB" w14:textId="77777777" w:rsidR="00AB775D" w:rsidRPr="00AB775D" w:rsidRDefault="00AB775D" w:rsidP="00AB77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8"/>
          <w:lang w:eastAsia="ro-RO"/>
        </w:rPr>
      </w:pPr>
    </w:p>
    <w:p w14:paraId="1630BB29" w14:textId="77777777" w:rsidR="00AB775D" w:rsidRPr="00AB775D" w:rsidRDefault="00AB775D" w:rsidP="00AB77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8"/>
          <w:lang w:eastAsia="ro-RO"/>
        </w:rPr>
      </w:pPr>
      <w:r w:rsidRPr="00AB775D">
        <w:rPr>
          <w:rFonts w:ascii="Times New Roman" w:eastAsia="Times New Roman" w:hAnsi="Times New Roman" w:cs="Times New Roman"/>
          <w:sz w:val="20"/>
          <w:szCs w:val="28"/>
          <w:lang w:eastAsia="ro-RO"/>
        </w:rPr>
        <w:t>E-mail.:____________________________________</w:t>
      </w:r>
    </w:p>
    <w:p w14:paraId="6688E317" w14:textId="77777777" w:rsidR="00AB775D" w:rsidRPr="00AB775D" w:rsidRDefault="00AB775D" w:rsidP="00AB7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o-RO"/>
        </w:rPr>
      </w:pPr>
    </w:p>
    <w:p w14:paraId="2C7CE956" w14:textId="77777777" w:rsidR="00AB775D" w:rsidRPr="00AB775D" w:rsidRDefault="00AB775D" w:rsidP="008075C2">
      <w:pPr>
        <w:spacing w:after="0"/>
        <w:ind w:left="4320" w:firstLine="720"/>
        <w:jc w:val="right"/>
        <w:rPr>
          <w:rFonts w:ascii="Times New Roman" w:eastAsia="Times New Roman" w:hAnsi="Times New Roman" w:cs="Times New Roman"/>
          <w:sz w:val="20"/>
          <w:szCs w:val="28"/>
          <w:lang w:eastAsia="ro-RO"/>
        </w:rPr>
      </w:pPr>
      <w:r w:rsidRPr="00AB775D">
        <w:rPr>
          <w:rFonts w:ascii="Times New Roman" w:eastAsia="Calibri" w:hAnsi="Times New Roman" w:cs="Times New Roman"/>
          <w:sz w:val="20"/>
          <w:szCs w:val="28"/>
          <w:lang w:eastAsia="ro-RO"/>
        </w:rPr>
        <w:br w:type="page"/>
      </w:r>
      <w:r w:rsidRPr="00AB775D">
        <w:rPr>
          <w:rFonts w:ascii="Times New Roman" w:eastAsia="Times New Roman" w:hAnsi="Times New Roman" w:cs="Times New Roman"/>
          <w:sz w:val="20"/>
          <w:szCs w:val="28"/>
          <w:lang w:eastAsia="ro-RO"/>
        </w:rPr>
        <w:lastRenderedPageBreak/>
        <w:t>Anexa nr. 2</w:t>
      </w:r>
    </w:p>
    <w:p w14:paraId="4F104502" w14:textId="77777777" w:rsidR="00AB775D" w:rsidRPr="00AB775D" w:rsidRDefault="00AB775D" w:rsidP="008075C2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8"/>
          <w:lang w:eastAsia="ro-RO"/>
        </w:rPr>
      </w:pPr>
      <w:bookmarkStart w:id="8" w:name="_Hlk176508686"/>
      <w:r w:rsidRPr="00AB775D">
        <w:rPr>
          <w:rFonts w:ascii="Times New Roman" w:eastAsia="Times New Roman" w:hAnsi="Times New Roman" w:cs="Times New Roman"/>
          <w:sz w:val="20"/>
          <w:szCs w:val="28"/>
          <w:lang w:eastAsia="ro-RO"/>
        </w:rPr>
        <w:t xml:space="preserve">la Regulamentul </w:t>
      </w:r>
      <w:r w:rsidR="008075C2" w:rsidRPr="008075C2">
        <w:rPr>
          <w:rFonts w:ascii="Times New Roman" w:eastAsia="Times New Roman" w:hAnsi="Times New Roman" w:cs="Times New Roman"/>
          <w:sz w:val="20"/>
          <w:szCs w:val="28"/>
          <w:lang w:eastAsia="ro-RO"/>
        </w:rPr>
        <w:t xml:space="preserve">cu privire la stabilirea modului de acordare a ajutorului pentru fermierii </w:t>
      </w:r>
      <w:proofErr w:type="spellStart"/>
      <w:r w:rsidR="008075C2" w:rsidRPr="008075C2">
        <w:rPr>
          <w:rFonts w:ascii="Times New Roman" w:eastAsia="Times New Roman" w:hAnsi="Times New Roman" w:cs="Times New Roman"/>
          <w:sz w:val="20"/>
          <w:szCs w:val="28"/>
          <w:lang w:eastAsia="ro-RO"/>
        </w:rPr>
        <w:t>afectaţi</w:t>
      </w:r>
      <w:proofErr w:type="spellEnd"/>
      <w:r w:rsidR="008075C2" w:rsidRPr="008075C2">
        <w:rPr>
          <w:rFonts w:ascii="Times New Roman" w:eastAsia="Times New Roman" w:hAnsi="Times New Roman" w:cs="Times New Roman"/>
          <w:sz w:val="20"/>
          <w:szCs w:val="28"/>
          <w:lang w:eastAsia="ro-RO"/>
        </w:rPr>
        <w:t xml:space="preserve"> de situațiile excepționale cu caracter natural „Secetă” și „Arșiță puternică” din anul 2024</w:t>
      </w:r>
      <w:bookmarkEnd w:id="8"/>
    </w:p>
    <w:p w14:paraId="3E34437B" w14:textId="77777777" w:rsidR="00AB775D" w:rsidRPr="00AB775D" w:rsidRDefault="00AB775D" w:rsidP="00AB775D">
      <w:pPr>
        <w:spacing w:after="0" w:line="240" w:lineRule="auto"/>
        <w:ind w:left="4536" w:hanging="708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o-RO"/>
        </w:rPr>
      </w:pPr>
    </w:p>
    <w:p w14:paraId="760D92C8" w14:textId="77777777" w:rsidR="00AB775D" w:rsidRPr="00AB775D" w:rsidRDefault="00AB775D" w:rsidP="00AB775D">
      <w:pPr>
        <w:spacing w:after="0" w:line="240" w:lineRule="auto"/>
        <w:ind w:left="4536" w:hanging="708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o-RO"/>
        </w:rPr>
      </w:pPr>
      <w:r w:rsidRPr="00AB775D">
        <w:rPr>
          <w:rFonts w:ascii="Times New Roman" w:eastAsia="Times New Roman" w:hAnsi="Times New Roman" w:cs="Times New Roman"/>
          <w:b/>
          <w:sz w:val="24"/>
          <w:szCs w:val="28"/>
          <w:lang w:eastAsia="ro-RO"/>
        </w:rPr>
        <w:t xml:space="preserve">DECLARAȚIE </w:t>
      </w:r>
    </w:p>
    <w:p w14:paraId="01C4FF57" w14:textId="77777777" w:rsidR="00AB775D" w:rsidRPr="00AB775D" w:rsidRDefault="00AB775D" w:rsidP="00AB77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o-RO"/>
        </w:rPr>
      </w:pPr>
      <w:r w:rsidRPr="00AB775D">
        <w:rPr>
          <w:rFonts w:ascii="Times New Roman" w:eastAsia="Times New Roman" w:hAnsi="Times New Roman" w:cs="Times New Roman"/>
          <w:b/>
          <w:sz w:val="24"/>
          <w:szCs w:val="28"/>
          <w:lang w:eastAsia="ro-RO"/>
        </w:rPr>
        <w:t>pe propria răspundere privind completitudinea cererii și veridicitatea informației din documentele prezentate</w:t>
      </w:r>
    </w:p>
    <w:p w14:paraId="7D8469AB" w14:textId="77777777" w:rsidR="00AB775D" w:rsidRPr="00AB775D" w:rsidRDefault="00AB775D" w:rsidP="00AB77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o-RO"/>
        </w:rPr>
      </w:pPr>
    </w:p>
    <w:p w14:paraId="5BD6C6BF" w14:textId="56034945" w:rsidR="00AB775D" w:rsidRPr="00AB775D" w:rsidRDefault="00AB775D" w:rsidP="00AB7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o-RO"/>
        </w:rPr>
      </w:pPr>
      <w:r w:rsidRPr="00AB775D">
        <w:rPr>
          <w:rFonts w:ascii="Times New Roman" w:eastAsia="Times New Roman" w:hAnsi="Times New Roman" w:cs="Times New Roman"/>
          <w:sz w:val="24"/>
          <w:szCs w:val="28"/>
          <w:lang w:eastAsia="ro-RO"/>
        </w:rPr>
        <w:t>Prin</w:t>
      </w:r>
      <w:r w:rsidR="004B6C75">
        <w:rPr>
          <w:rFonts w:ascii="Times New Roman" w:eastAsia="Times New Roman" w:hAnsi="Times New Roman" w:cs="Times New Roman"/>
          <w:sz w:val="24"/>
          <w:szCs w:val="28"/>
          <w:lang w:eastAsia="ro-RO"/>
        </w:rPr>
        <w:t xml:space="preserve"> </w:t>
      </w:r>
      <w:r w:rsidRPr="00AB775D">
        <w:rPr>
          <w:rFonts w:ascii="Times New Roman" w:eastAsia="Times New Roman" w:hAnsi="Times New Roman" w:cs="Times New Roman"/>
          <w:sz w:val="24"/>
          <w:szCs w:val="28"/>
          <w:lang w:eastAsia="ro-RO"/>
        </w:rPr>
        <w:t xml:space="preserve">prezenta,____________________________________________, reprezentată de </w:t>
      </w:r>
    </w:p>
    <w:p w14:paraId="59938772" w14:textId="77777777" w:rsidR="00AB775D" w:rsidRPr="00B12778" w:rsidRDefault="00AB775D" w:rsidP="00AB7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o-RO"/>
        </w:rPr>
      </w:pPr>
      <w:r w:rsidRPr="00AB775D">
        <w:rPr>
          <w:rFonts w:ascii="Times New Roman" w:eastAsia="Times New Roman" w:hAnsi="Times New Roman" w:cs="Times New Roman"/>
          <w:i/>
          <w:sz w:val="24"/>
          <w:szCs w:val="28"/>
          <w:lang w:eastAsia="ro-RO"/>
        </w:rPr>
        <w:t xml:space="preserve">    </w:t>
      </w:r>
      <w:r w:rsidR="00B12778">
        <w:rPr>
          <w:rFonts w:ascii="Times New Roman" w:eastAsia="Times New Roman" w:hAnsi="Times New Roman" w:cs="Times New Roman"/>
          <w:i/>
          <w:sz w:val="24"/>
          <w:szCs w:val="28"/>
          <w:lang w:eastAsia="ro-RO"/>
        </w:rPr>
        <w:t xml:space="preserve">                        </w:t>
      </w:r>
      <w:r w:rsidRPr="00AB775D">
        <w:rPr>
          <w:rFonts w:ascii="Times New Roman" w:eastAsia="Times New Roman" w:hAnsi="Times New Roman" w:cs="Times New Roman"/>
          <w:i/>
          <w:sz w:val="24"/>
          <w:szCs w:val="28"/>
          <w:lang w:eastAsia="ro-RO"/>
        </w:rPr>
        <w:t xml:space="preserve">   </w:t>
      </w:r>
      <w:r w:rsidRPr="00B12778">
        <w:rPr>
          <w:rFonts w:ascii="Times New Roman" w:eastAsia="Times New Roman" w:hAnsi="Times New Roman" w:cs="Times New Roman"/>
          <w:i/>
          <w:sz w:val="18"/>
          <w:szCs w:val="18"/>
          <w:lang w:eastAsia="ro-RO"/>
        </w:rPr>
        <w:t>(denumirea întreprinderii, gospodăriei țărănești</w:t>
      </w:r>
      <w:r w:rsidRPr="00B12778">
        <w:rPr>
          <w:rFonts w:ascii="Times New Roman" w:eastAsia="Times New Roman" w:hAnsi="Times New Roman" w:cs="Times New Roman"/>
          <w:sz w:val="18"/>
          <w:szCs w:val="18"/>
          <w:lang w:eastAsia="ro-RO"/>
        </w:rPr>
        <w:t xml:space="preserve">) </w:t>
      </w:r>
    </w:p>
    <w:p w14:paraId="0BBFF623" w14:textId="77777777" w:rsidR="00AB775D" w:rsidRPr="00AB775D" w:rsidRDefault="00AB775D" w:rsidP="00AB77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o-RO"/>
        </w:rPr>
      </w:pPr>
      <w:r w:rsidRPr="00AB775D">
        <w:rPr>
          <w:rFonts w:ascii="Times New Roman" w:eastAsia="Times New Roman" w:hAnsi="Times New Roman" w:cs="Times New Roman"/>
          <w:sz w:val="24"/>
          <w:szCs w:val="28"/>
          <w:lang w:eastAsia="ro-RO"/>
        </w:rPr>
        <w:t>_________________________________________________</w:t>
      </w:r>
      <w:r w:rsidR="00B12778">
        <w:rPr>
          <w:rFonts w:ascii="Times New Roman" w:eastAsia="Times New Roman" w:hAnsi="Times New Roman" w:cs="Times New Roman"/>
          <w:sz w:val="24"/>
          <w:szCs w:val="28"/>
          <w:lang w:eastAsia="ro-RO"/>
        </w:rPr>
        <w:t>__</w:t>
      </w:r>
      <w:r w:rsidRPr="00AB775D">
        <w:rPr>
          <w:rFonts w:ascii="Times New Roman" w:eastAsia="Times New Roman" w:hAnsi="Times New Roman" w:cs="Times New Roman"/>
          <w:sz w:val="24"/>
          <w:szCs w:val="28"/>
          <w:lang w:eastAsia="ro-RO"/>
        </w:rPr>
        <w:t xml:space="preserve">,cunoscând prevederile legislației </w:t>
      </w:r>
      <w:r w:rsidRPr="00B12778">
        <w:rPr>
          <w:rFonts w:ascii="Times New Roman" w:eastAsia="Times New Roman" w:hAnsi="Times New Roman" w:cs="Times New Roman"/>
          <w:i/>
          <w:sz w:val="20"/>
          <w:szCs w:val="20"/>
          <w:lang w:eastAsia="ro-RO"/>
        </w:rPr>
        <w:t>(numele, prenumele administratorului, conducătorului, reprezentantul acestuia)</w:t>
      </w:r>
    </w:p>
    <w:p w14:paraId="5E524866" w14:textId="77777777" w:rsidR="00AB775D" w:rsidRPr="00AB775D" w:rsidRDefault="00AB775D" w:rsidP="00AB77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o-RO"/>
        </w:rPr>
      </w:pPr>
      <w:r w:rsidRPr="00AB775D">
        <w:rPr>
          <w:rFonts w:ascii="Times New Roman" w:eastAsia="Times New Roman" w:hAnsi="Times New Roman" w:cs="Times New Roman"/>
          <w:sz w:val="24"/>
          <w:szCs w:val="28"/>
          <w:lang w:eastAsia="ro-RO"/>
        </w:rPr>
        <w:t>penale în vigoare cu privire la falsul în declarații și condițiile Regulamentului privind stabilirea modului de acordare a ajutorului financiar din partea Guvernului, destinat pentru compensarea par</w:t>
      </w:r>
      <w:r w:rsidR="00B12778">
        <w:rPr>
          <w:rFonts w:ascii="Times New Roman" w:eastAsia="Times New Roman" w:hAnsi="Times New Roman" w:cs="Times New Roman"/>
          <w:sz w:val="24"/>
          <w:szCs w:val="28"/>
          <w:lang w:eastAsia="ro-RO"/>
        </w:rPr>
        <w:t>țială a prejudiciului cauzat de</w:t>
      </w:r>
      <w:r w:rsidR="00B12778" w:rsidRPr="00B12778">
        <w:rPr>
          <w:rFonts w:ascii="Times New Roman" w:eastAsia="Times New Roman" w:hAnsi="Times New Roman" w:cs="Times New Roman"/>
          <w:sz w:val="24"/>
          <w:szCs w:val="28"/>
          <w:lang w:eastAsia="ro-RO"/>
        </w:rPr>
        <w:t xml:space="preserve"> situațiile excepționale cu caracter natural „Secetă” și „Arșiță puternică”</w:t>
      </w:r>
      <w:r w:rsidR="00B7766D">
        <w:rPr>
          <w:rFonts w:ascii="Times New Roman" w:eastAsia="Times New Roman" w:hAnsi="Times New Roman" w:cs="Times New Roman"/>
          <w:sz w:val="24"/>
          <w:szCs w:val="28"/>
          <w:lang w:eastAsia="ro-RO"/>
        </w:rPr>
        <w:t xml:space="preserve"> în anul 2024</w:t>
      </w:r>
      <w:r w:rsidRPr="00AB775D">
        <w:rPr>
          <w:rFonts w:ascii="Times New Roman" w:eastAsia="Times New Roman" w:hAnsi="Times New Roman" w:cs="Times New Roman"/>
          <w:sz w:val="24"/>
          <w:szCs w:val="28"/>
          <w:lang w:eastAsia="ro-RO"/>
        </w:rPr>
        <w:t>, declar pe propria răspundere:</w:t>
      </w:r>
    </w:p>
    <w:p w14:paraId="15B046ED" w14:textId="77777777" w:rsidR="00AB775D" w:rsidRPr="00AB775D" w:rsidRDefault="00AB775D" w:rsidP="00AB77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o-RO"/>
        </w:rPr>
      </w:pPr>
      <w:r w:rsidRPr="00AB775D">
        <w:rPr>
          <w:rFonts w:ascii="Times New Roman" w:eastAsia="Times New Roman" w:hAnsi="Times New Roman" w:cs="Times New Roman"/>
          <w:sz w:val="24"/>
          <w:szCs w:val="28"/>
          <w:lang w:eastAsia="ro-RO"/>
        </w:rPr>
        <w:t xml:space="preserve">1) că toată informația din cererea de acordare a ajutorului financiar și din documentele anexate este corectă/veridică și mă angajez să respect condițiile cerute în conformitate cu actele normative/legislative referitoare la acordarea ajutorului financiar; </w:t>
      </w:r>
    </w:p>
    <w:p w14:paraId="269DABB8" w14:textId="77777777" w:rsidR="00AB775D" w:rsidRPr="00AB775D" w:rsidRDefault="00AB775D" w:rsidP="00AB77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o-RO"/>
        </w:rPr>
      </w:pPr>
      <w:r w:rsidRPr="00AB775D">
        <w:rPr>
          <w:rFonts w:ascii="Times New Roman" w:eastAsia="Times New Roman" w:hAnsi="Times New Roman" w:cs="Times New Roman"/>
          <w:sz w:val="24"/>
          <w:szCs w:val="28"/>
          <w:lang w:eastAsia="ro-RO"/>
        </w:rPr>
        <w:t xml:space="preserve">2) că suprafața terenurilor afectate </w:t>
      </w:r>
      <w:r w:rsidRPr="00B12778">
        <w:rPr>
          <w:rFonts w:ascii="Times New Roman" w:eastAsia="Times New Roman" w:hAnsi="Times New Roman" w:cs="Times New Roman"/>
          <w:sz w:val="24"/>
          <w:szCs w:val="28"/>
          <w:lang w:eastAsia="ro-RO"/>
        </w:rPr>
        <w:t>cu porumb c</w:t>
      </w:r>
      <w:r w:rsidR="00132C6E" w:rsidRPr="00B12778">
        <w:rPr>
          <w:rFonts w:ascii="Times New Roman" w:eastAsia="Times New Roman" w:hAnsi="Times New Roman" w:cs="Times New Roman"/>
          <w:sz w:val="24"/>
          <w:szCs w:val="28"/>
          <w:lang w:eastAsia="ro-RO"/>
        </w:rPr>
        <w:t>a</w:t>
      </w:r>
      <w:r w:rsidR="00132C6E">
        <w:rPr>
          <w:rFonts w:ascii="Times New Roman" w:eastAsia="Times New Roman" w:hAnsi="Times New Roman" w:cs="Times New Roman"/>
          <w:sz w:val="24"/>
          <w:szCs w:val="28"/>
          <w:lang w:eastAsia="ro-RO"/>
        </w:rPr>
        <w:t xml:space="preserve"> urmare a secetei din anul 2024</w:t>
      </w:r>
      <w:r w:rsidRPr="00AB775D">
        <w:rPr>
          <w:rFonts w:ascii="Times New Roman" w:eastAsia="Times New Roman" w:hAnsi="Times New Roman" w:cs="Times New Roman"/>
          <w:sz w:val="24"/>
          <w:szCs w:val="28"/>
          <w:lang w:eastAsia="ro-RO"/>
        </w:rPr>
        <w:t xml:space="preserve"> este în gestiunea întreprinderii pe care o conduc și constituie ______________ha;</w:t>
      </w:r>
    </w:p>
    <w:p w14:paraId="09D17F79" w14:textId="77777777" w:rsidR="00AB775D" w:rsidRPr="00AB775D" w:rsidRDefault="00AB775D" w:rsidP="00AB77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o-RO"/>
        </w:rPr>
      </w:pPr>
      <w:r w:rsidRPr="00AB775D">
        <w:rPr>
          <w:rFonts w:ascii="Times New Roman" w:eastAsia="Times New Roman" w:hAnsi="Times New Roman" w:cs="Times New Roman"/>
          <w:b/>
          <w:sz w:val="24"/>
          <w:szCs w:val="28"/>
          <w:lang w:eastAsia="ro-RO"/>
        </w:rPr>
        <w:t>sau</w:t>
      </w:r>
    </w:p>
    <w:p w14:paraId="4513FF54" w14:textId="77777777" w:rsidR="00B12778" w:rsidRDefault="00AB775D" w:rsidP="00AB77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o-RO"/>
        </w:rPr>
      </w:pPr>
      <w:r w:rsidRPr="00AB775D">
        <w:rPr>
          <w:rFonts w:ascii="Times New Roman" w:eastAsia="Times New Roman" w:hAnsi="Times New Roman" w:cs="Times New Roman"/>
          <w:sz w:val="24"/>
          <w:szCs w:val="28"/>
          <w:lang w:eastAsia="ro-RO"/>
        </w:rPr>
        <w:t xml:space="preserve">3) </w:t>
      </w:r>
      <w:r w:rsidR="00B12778" w:rsidRPr="00B12778">
        <w:rPr>
          <w:rFonts w:ascii="Times New Roman" w:eastAsia="Times New Roman" w:hAnsi="Times New Roman" w:cs="Times New Roman"/>
          <w:sz w:val="24"/>
          <w:szCs w:val="28"/>
          <w:lang w:eastAsia="ro-RO"/>
        </w:rPr>
        <w:t xml:space="preserve">că suprafața terenurilor afectate </w:t>
      </w:r>
      <w:r w:rsidR="00B12778">
        <w:rPr>
          <w:rFonts w:ascii="Times New Roman" w:eastAsia="Times New Roman" w:hAnsi="Times New Roman" w:cs="Times New Roman"/>
          <w:sz w:val="24"/>
          <w:szCs w:val="28"/>
          <w:lang w:eastAsia="ro-RO"/>
        </w:rPr>
        <w:t>cu grâu</w:t>
      </w:r>
      <w:r w:rsidR="00B12778" w:rsidRPr="00B12778">
        <w:rPr>
          <w:rFonts w:ascii="Times New Roman" w:eastAsia="Times New Roman" w:hAnsi="Times New Roman" w:cs="Times New Roman"/>
          <w:sz w:val="24"/>
          <w:szCs w:val="28"/>
          <w:lang w:eastAsia="ro-RO"/>
        </w:rPr>
        <w:t xml:space="preserve"> ca urmare a secetei din anul 2024 este în gestiunea întreprinderii pe care o conduc și constituie ______________ha;</w:t>
      </w:r>
    </w:p>
    <w:p w14:paraId="2B37001A" w14:textId="77777777" w:rsidR="00AB775D" w:rsidRPr="00AB775D" w:rsidRDefault="00AB775D" w:rsidP="00AB77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o-RO"/>
        </w:rPr>
      </w:pPr>
      <w:r w:rsidRPr="00AB775D">
        <w:rPr>
          <w:rFonts w:ascii="Times New Roman" w:eastAsia="Times New Roman" w:hAnsi="Times New Roman" w:cs="Times New Roman"/>
          <w:sz w:val="24"/>
          <w:szCs w:val="28"/>
          <w:lang w:eastAsia="ro-RO"/>
        </w:rPr>
        <w:t>4) că îmi dau acordul privind accesarea datelor cu caracter personal de către subiecții implicați în procedura de recepționare, verificare și autorizare spre plată a ajutorului financiar solicitat;</w:t>
      </w:r>
    </w:p>
    <w:p w14:paraId="780B9CF7" w14:textId="77777777" w:rsidR="00AB775D" w:rsidRPr="00AB775D" w:rsidRDefault="00AB775D" w:rsidP="00AB77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o-RO"/>
        </w:rPr>
      </w:pPr>
      <w:r w:rsidRPr="00614AED">
        <w:rPr>
          <w:rFonts w:ascii="Times New Roman" w:eastAsia="Times New Roman" w:hAnsi="Times New Roman" w:cs="Times New Roman"/>
          <w:sz w:val="24"/>
          <w:szCs w:val="28"/>
          <w:lang w:eastAsia="ro-RO"/>
        </w:rPr>
        <w:t>5) că am beneficiat de careva plăți sau compensații de la consiliile locale/raionale, companiile de asigurări sau alte despăgubiri în valoare de ________________ lei acordată prin intermediul/de către _____________________________________________, pentru aceleași mijloace fixe de producție distruse urmare a cala</w:t>
      </w:r>
      <w:r w:rsidR="00F55D37" w:rsidRPr="00614AED">
        <w:rPr>
          <w:rFonts w:ascii="Times New Roman" w:eastAsia="Times New Roman" w:hAnsi="Times New Roman" w:cs="Times New Roman"/>
          <w:sz w:val="24"/>
          <w:szCs w:val="28"/>
          <w:lang w:eastAsia="ro-RO"/>
        </w:rPr>
        <w:t>mităților naturale din anul 2024</w:t>
      </w:r>
      <w:r w:rsidRPr="00614AED">
        <w:rPr>
          <w:rFonts w:ascii="Times New Roman" w:eastAsia="Times New Roman" w:hAnsi="Times New Roman" w:cs="Times New Roman"/>
          <w:sz w:val="24"/>
          <w:szCs w:val="28"/>
          <w:lang w:eastAsia="ro-RO"/>
        </w:rPr>
        <w:t>;</w:t>
      </w:r>
    </w:p>
    <w:p w14:paraId="7091A06C" w14:textId="77777777" w:rsidR="00AB775D" w:rsidRPr="00AB775D" w:rsidRDefault="00AB775D" w:rsidP="00AB77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o-RO"/>
        </w:rPr>
      </w:pPr>
      <w:r w:rsidRPr="00AB775D">
        <w:rPr>
          <w:rFonts w:ascii="Times New Roman" w:eastAsia="Times New Roman" w:hAnsi="Times New Roman" w:cs="Times New Roman"/>
          <w:sz w:val="24"/>
          <w:szCs w:val="28"/>
          <w:lang w:eastAsia="ro-RO"/>
        </w:rPr>
        <w:t>6) că, în cazul în care nu respect oricare dintre condițiile și criteriile prevăzute în Regulamentul privind stabilirea modului de acordare a ajutorului financiar din partea guvernului, cererea de solicitare a ajutorului financiar va fi considerat neeligibil;</w:t>
      </w:r>
    </w:p>
    <w:p w14:paraId="1DC43045" w14:textId="12DAD8B3" w:rsidR="00AB775D" w:rsidRPr="00AB775D" w:rsidRDefault="00AB775D" w:rsidP="00AB77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  <w:lang w:eastAsia="ro-RO"/>
        </w:rPr>
      </w:pPr>
      <w:r w:rsidRPr="00AB775D">
        <w:rPr>
          <w:rFonts w:ascii="Times New Roman" w:eastAsia="Times New Roman" w:hAnsi="Times New Roman" w:cs="Times New Roman"/>
          <w:sz w:val="24"/>
          <w:szCs w:val="28"/>
          <w:lang w:eastAsia="ro-RO"/>
        </w:rPr>
        <w:t xml:space="preserve">7) că, în cazul în care voi prezenta date neveridice în cerere, mă oblig să rambursez </w:t>
      </w:r>
      <w:r w:rsidR="00CF270E" w:rsidRPr="00CF270E">
        <w:rPr>
          <w:rFonts w:ascii="Times New Roman" w:eastAsia="Times New Roman" w:hAnsi="Times New Roman" w:cs="Times New Roman"/>
          <w:bCs/>
          <w:sz w:val="24"/>
          <w:szCs w:val="28"/>
          <w:lang w:eastAsia="ro-RO"/>
        </w:rPr>
        <w:t>în bugetul de stat ajutorul financiar primit</w:t>
      </w:r>
      <w:r w:rsidRPr="00AB775D">
        <w:rPr>
          <w:rFonts w:ascii="Times New Roman" w:eastAsia="Times New Roman" w:hAnsi="Times New Roman" w:cs="Times New Roman"/>
          <w:sz w:val="24"/>
          <w:szCs w:val="28"/>
          <w:lang w:eastAsia="ro-RO"/>
        </w:rPr>
        <w:t>.</w:t>
      </w:r>
    </w:p>
    <w:p w14:paraId="0A7C833D" w14:textId="77777777" w:rsidR="00AB775D" w:rsidRPr="00AB775D" w:rsidRDefault="00AB775D" w:rsidP="00AB77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o-RO"/>
        </w:rPr>
      </w:pPr>
    </w:p>
    <w:p w14:paraId="65C3692A" w14:textId="77777777" w:rsidR="00AB775D" w:rsidRPr="00AB775D" w:rsidRDefault="00AB775D" w:rsidP="00AB775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8"/>
          <w:lang w:eastAsia="ro-RO"/>
        </w:rPr>
      </w:pPr>
    </w:p>
    <w:tbl>
      <w:tblPr>
        <w:tblW w:w="9776" w:type="dxa"/>
        <w:tblLayout w:type="fixed"/>
        <w:tblLook w:val="0400" w:firstRow="0" w:lastRow="0" w:firstColumn="0" w:lastColumn="0" w:noHBand="0" w:noVBand="1"/>
      </w:tblPr>
      <w:tblGrid>
        <w:gridCol w:w="2739"/>
        <w:gridCol w:w="4819"/>
        <w:gridCol w:w="2218"/>
      </w:tblGrid>
      <w:tr w:rsidR="00AB775D" w:rsidRPr="00AB775D" w14:paraId="5F533359" w14:textId="77777777" w:rsidTr="00432CD6">
        <w:tc>
          <w:tcPr>
            <w:tcW w:w="2739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4A65E55" w14:textId="77777777" w:rsidR="00AB775D" w:rsidRPr="00AB775D" w:rsidRDefault="00AB775D" w:rsidP="00AB775D">
            <w:pPr>
              <w:tabs>
                <w:tab w:val="left" w:pos="6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o-RO"/>
              </w:rPr>
            </w:pPr>
            <w:r w:rsidRPr="00AB775D">
              <w:rPr>
                <w:rFonts w:ascii="Times New Roman" w:eastAsia="Times New Roman" w:hAnsi="Times New Roman" w:cs="Times New Roman"/>
                <w:sz w:val="24"/>
                <w:szCs w:val="28"/>
                <w:lang w:eastAsia="ro-RO"/>
              </w:rPr>
              <w:t> </w:t>
            </w:r>
            <w:r w:rsidRPr="00AB775D">
              <w:rPr>
                <w:rFonts w:ascii="Times New Roman" w:eastAsia="Times New Roman" w:hAnsi="Times New Roman" w:cs="Times New Roman"/>
                <w:sz w:val="24"/>
                <w:szCs w:val="28"/>
                <w:lang w:eastAsia="ro-RO"/>
              </w:rPr>
              <w:tab/>
            </w:r>
          </w:p>
          <w:p w14:paraId="4D7D8FD6" w14:textId="77777777" w:rsidR="00AB775D" w:rsidRPr="00AB775D" w:rsidRDefault="00AB775D" w:rsidP="00AB7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o-RO"/>
              </w:rPr>
            </w:pPr>
            <w:r w:rsidRPr="00AB775D">
              <w:rPr>
                <w:rFonts w:ascii="Times New Roman" w:eastAsia="Times New Roman" w:hAnsi="Times New Roman" w:cs="Times New Roman"/>
                <w:sz w:val="24"/>
                <w:szCs w:val="28"/>
                <w:lang w:eastAsia="ro-RO"/>
              </w:rPr>
              <w:t>Data ___.____.2024</w:t>
            </w:r>
          </w:p>
        </w:tc>
        <w:tc>
          <w:tcPr>
            <w:tcW w:w="4819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503DDFB" w14:textId="77777777" w:rsidR="00AB775D" w:rsidRPr="00AB775D" w:rsidRDefault="00AB775D" w:rsidP="00AB775D">
            <w:pPr>
              <w:spacing w:after="0" w:line="240" w:lineRule="auto"/>
              <w:ind w:left="96"/>
              <w:rPr>
                <w:rFonts w:ascii="Times New Roman" w:eastAsia="Times New Roman" w:hAnsi="Times New Roman" w:cs="Times New Roman"/>
                <w:sz w:val="24"/>
                <w:szCs w:val="28"/>
                <w:lang w:eastAsia="ro-RO"/>
              </w:rPr>
            </w:pPr>
          </w:p>
          <w:p w14:paraId="6067CCD5" w14:textId="77777777" w:rsidR="00AB775D" w:rsidRPr="00AB775D" w:rsidRDefault="00AB775D" w:rsidP="00AB775D">
            <w:pPr>
              <w:spacing w:after="0" w:line="240" w:lineRule="auto"/>
              <w:ind w:left="96"/>
              <w:rPr>
                <w:rFonts w:ascii="Times New Roman" w:eastAsia="Times New Roman" w:hAnsi="Times New Roman" w:cs="Times New Roman"/>
                <w:sz w:val="24"/>
                <w:szCs w:val="28"/>
                <w:lang w:eastAsia="ro-RO"/>
              </w:rPr>
            </w:pPr>
          </w:p>
          <w:p w14:paraId="092A01BE" w14:textId="77777777" w:rsidR="00AB775D" w:rsidRPr="00AB775D" w:rsidRDefault="00AB775D" w:rsidP="00AB775D">
            <w:pPr>
              <w:spacing w:after="0" w:line="240" w:lineRule="auto"/>
              <w:ind w:left="96"/>
              <w:rPr>
                <w:rFonts w:ascii="Times New Roman" w:eastAsia="Times New Roman" w:hAnsi="Times New Roman" w:cs="Times New Roman"/>
                <w:sz w:val="24"/>
                <w:szCs w:val="28"/>
                <w:lang w:eastAsia="ro-RO"/>
              </w:rPr>
            </w:pPr>
            <w:r w:rsidRPr="00AB775D">
              <w:rPr>
                <w:rFonts w:ascii="Times New Roman" w:eastAsia="Times New Roman" w:hAnsi="Times New Roman" w:cs="Times New Roman"/>
                <w:sz w:val="24"/>
                <w:szCs w:val="28"/>
                <w:lang w:eastAsia="ro-RO"/>
              </w:rPr>
              <w:t>Conducător al_____________________</w:t>
            </w:r>
          </w:p>
          <w:p w14:paraId="2B917AE4" w14:textId="77777777" w:rsidR="00AB775D" w:rsidRPr="00AB775D" w:rsidRDefault="00AB775D" w:rsidP="00AB775D">
            <w:pPr>
              <w:spacing w:after="0" w:line="240" w:lineRule="auto"/>
              <w:ind w:left="96"/>
              <w:rPr>
                <w:rFonts w:ascii="Times New Roman" w:eastAsia="Times New Roman" w:hAnsi="Times New Roman" w:cs="Times New Roman"/>
                <w:sz w:val="24"/>
                <w:szCs w:val="28"/>
                <w:lang w:eastAsia="ro-RO"/>
              </w:rPr>
            </w:pPr>
          </w:p>
          <w:p w14:paraId="07243E65" w14:textId="77777777" w:rsidR="00AB775D" w:rsidRPr="00AB775D" w:rsidRDefault="00AB775D" w:rsidP="00AB775D">
            <w:pPr>
              <w:spacing w:after="0" w:line="240" w:lineRule="auto"/>
              <w:ind w:left="96"/>
              <w:rPr>
                <w:rFonts w:ascii="Times New Roman" w:eastAsia="Times New Roman" w:hAnsi="Times New Roman" w:cs="Times New Roman"/>
                <w:sz w:val="24"/>
                <w:szCs w:val="28"/>
                <w:lang w:eastAsia="ro-RO"/>
              </w:rPr>
            </w:pPr>
            <w:r w:rsidRPr="00AB775D">
              <w:rPr>
                <w:rFonts w:ascii="Times New Roman" w:eastAsia="Times New Roman" w:hAnsi="Times New Roman" w:cs="Times New Roman"/>
                <w:sz w:val="24"/>
                <w:szCs w:val="28"/>
                <w:lang w:eastAsia="ro-RO"/>
              </w:rPr>
              <w:t>Numele, prenumele________________</w:t>
            </w:r>
          </w:p>
          <w:p w14:paraId="147A59B3" w14:textId="77777777" w:rsidR="00AB775D" w:rsidRPr="00AB775D" w:rsidRDefault="00AB775D" w:rsidP="00AB7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o-RO"/>
              </w:rPr>
            </w:pPr>
          </w:p>
        </w:tc>
        <w:tc>
          <w:tcPr>
            <w:tcW w:w="2218" w:type="dxa"/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4CFD390" w14:textId="77777777" w:rsidR="00AB775D" w:rsidRPr="00AB775D" w:rsidRDefault="00AB775D" w:rsidP="00AB7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o-RO"/>
              </w:rPr>
            </w:pPr>
          </w:p>
          <w:p w14:paraId="23F4033F" w14:textId="77777777" w:rsidR="00AB775D" w:rsidRPr="00AB775D" w:rsidRDefault="00AB775D" w:rsidP="00AB7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o-RO"/>
              </w:rPr>
            </w:pPr>
          </w:p>
          <w:p w14:paraId="632D49BF" w14:textId="77777777" w:rsidR="00AB775D" w:rsidRPr="00AB775D" w:rsidRDefault="00AB775D" w:rsidP="00AB7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o-RO"/>
              </w:rPr>
            </w:pPr>
            <w:r w:rsidRPr="00AB775D">
              <w:rPr>
                <w:rFonts w:ascii="Times New Roman" w:eastAsia="Times New Roman" w:hAnsi="Times New Roman" w:cs="Times New Roman"/>
                <w:sz w:val="24"/>
                <w:szCs w:val="28"/>
                <w:lang w:eastAsia="ro-RO"/>
              </w:rPr>
              <w:t xml:space="preserve"> ________________</w:t>
            </w:r>
          </w:p>
          <w:p w14:paraId="5B7317A0" w14:textId="77777777" w:rsidR="00AB775D" w:rsidRPr="00AB775D" w:rsidRDefault="00AB775D" w:rsidP="00AB775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eastAsia="ro-RO"/>
              </w:rPr>
            </w:pPr>
            <w:r w:rsidRPr="00AB775D">
              <w:rPr>
                <w:rFonts w:ascii="Times New Roman" w:eastAsia="Times New Roman" w:hAnsi="Times New Roman" w:cs="Times New Roman"/>
                <w:sz w:val="16"/>
                <w:szCs w:val="28"/>
                <w:lang w:eastAsia="ro-RO"/>
              </w:rPr>
              <w:t>(semnătura)</w:t>
            </w:r>
          </w:p>
          <w:p w14:paraId="695E3CE6" w14:textId="77777777" w:rsidR="00AB775D" w:rsidRPr="00AB775D" w:rsidRDefault="00AB775D" w:rsidP="00AB7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o-RO"/>
              </w:rPr>
            </w:pPr>
          </w:p>
        </w:tc>
      </w:tr>
    </w:tbl>
    <w:p w14:paraId="15E5B779" w14:textId="77777777" w:rsidR="00AB775D" w:rsidRPr="00AB775D" w:rsidRDefault="00AB775D" w:rsidP="00AB7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o-RO"/>
        </w:rPr>
      </w:pPr>
    </w:p>
    <w:p w14:paraId="28BC6424" w14:textId="77777777" w:rsidR="00AB775D" w:rsidRPr="00AB775D" w:rsidRDefault="00AB775D" w:rsidP="00AB77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8"/>
          <w:lang w:eastAsia="ro-RO"/>
        </w:rPr>
      </w:pPr>
      <w:r w:rsidRPr="00AB775D">
        <w:rPr>
          <w:rFonts w:ascii="Times New Roman" w:eastAsia="Times New Roman" w:hAnsi="Times New Roman" w:cs="Times New Roman"/>
          <w:sz w:val="20"/>
          <w:szCs w:val="28"/>
          <w:lang w:eastAsia="ro-RO"/>
        </w:rPr>
        <w:t>Tel.:_____________________</w:t>
      </w:r>
    </w:p>
    <w:p w14:paraId="5E5A81FB" w14:textId="77777777" w:rsidR="00AB775D" w:rsidRPr="00AB775D" w:rsidRDefault="00AB775D" w:rsidP="00AB77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8"/>
          <w:lang w:eastAsia="ro-RO"/>
        </w:rPr>
      </w:pPr>
    </w:p>
    <w:p w14:paraId="51397045" w14:textId="77777777" w:rsidR="00AB775D" w:rsidRPr="00AB775D" w:rsidRDefault="00AB775D" w:rsidP="00AB77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8"/>
          <w:lang w:eastAsia="ro-RO"/>
        </w:rPr>
      </w:pPr>
      <w:r w:rsidRPr="00AB775D">
        <w:rPr>
          <w:rFonts w:ascii="Times New Roman" w:eastAsia="Times New Roman" w:hAnsi="Times New Roman" w:cs="Times New Roman"/>
          <w:sz w:val="20"/>
          <w:szCs w:val="28"/>
          <w:lang w:eastAsia="ro-RO"/>
        </w:rPr>
        <w:t>E-mail.:____________________________________</w:t>
      </w:r>
    </w:p>
    <w:p w14:paraId="2394EB19" w14:textId="77777777" w:rsidR="00AB775D" w:rsidRPr="00AB775D" w:rsidRDefault="00AB775D" w:rsidP="00AB77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o-RO"/>
        </w:rPr>
      </w:pPr>
    </w:p>
    <w:p w14:paraId="230BE45E" w14:textId="71F64785" w:rsidR="00FB4295" w:rsidRDefault="00FB4295">
      <w:r>
        <w:br w:type="page"/>
      </w:r>
    </w:p>
    <w:p w14:paraId="3FFB474E" w14:textId="44DFC64B" w:rsidR="00D46DE6" w:rsidRPr="00AB775D" w:rsidRDefault="000C3DBC" w:rsidP="00D46DE6">
      <w:pPr>
        <w:spacing w:after="0"/>
        <w:ind w:left="4320" w:firstLine="720"/>
        <w:jc w:val="right"/>
        <w:rPr>
          <w:rFonts w:ascii="Times New Roman" w:eastAsia="Times New Roman" w:hAnsi="Times New Roman" w:cs="Times New Roman"/>
          <w:sz w:val="20"/>
          <w:szCs w:val="28"/>
          <w:lang w:eastAsia="ro-RO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o-RO"/>
        </w:rPr>
        <w:lastRenderedPageBreak/>
        <w:t>Anexa nr. 3</w:t>
      </w:r>
    </w:p>
    <w:p w14:paraId="25EB546D" w14:textId="77777777" w:rsidR="00D46DE6" w:rsidRPr="00AB775D" w:rsidRDefault="00D46DE6" w:rsidP="00D46DE6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8"/>
          <w:lang w:eastAsia="ro-RO"/>
        </w:rPr>
      </w:pPr>
      <w:r w:rsidRPr="00AB775D">
        <w:rPr>
          <w:rFonts w:ascii="Times New Roman" w:eastAsia="Times New Roman" w:hAnsi="Times New Roman" w:cs="Times New Roman"/>
          <w:sz w:val="20"/>
          <w:szCs w:val="28"/>
          <w:lang w:eastAsia="ro-RO"/>
        </w:rPr>
        <w:t xml:space="preserve">la Regulamentul </w:t>
      </w:r>
      <w:r w:rsidRPr="008075C2">
        <w:rPr>
          <w:rFonts w:ascii="Times New Roman" w:eastAsia="Times New Roman" w:hAnsi="Times New Roman" w:cs="Times New Roman"/>
          <w:sz w:val="20"/>
          <w:szCs w:val="28"/>
          <w:lang w:eastAsia="ro-RO"/>
        </w:rPr>
        <w:t xml:space="preserve">cu privire la stabilirea modului de acordare a ajutorului pentru fermierii </w:t>
      </w:r>
      <w:proofErr w:type="spellStart"/>
      <w:r w:rsidRPr="008075C2">
        <w:rPr>
          <w:rFonts w:ascii="Times New Roman" w:eastAsia="Times New Roman" w:hAnsi="Times New Roman" w:cs="Times New Roman"/>
          <w:sz w:val="20"/>
          <w:szCs w:val="28"/>
          <w:lang w:eastAsia="ro-RO"/>
        </w:rPr>
        <w:t>afectaţi</w:t>
      </w:r>
      <w:proofErr w:type="spellEnd"/>
      <w:r w:rsidRPr="008075C2">
        <w:rPr>
          <w:rFonts w:ascii="Times New Roman" w:eastAsia="Times New Roman" w:hAnsi="Times New Roman" w:cs="Times New Roman"/>
          <w:sz w:val="20"/>
          <w:szCs w:val="28"/>
          <w:lang w:eastAsia="ro-RO"/>
        </w:rPr>
        <w:t xml:space="preserve"> de situațiile excepționale cu caracter natural „Secetă” și „Arșiță puternică” din anul 2024</w:t>
      </w:r>
    </w:p>
    <w:p w14:paraId="7C61C234" w14:textId="77777777" w:rsidR="00FB4295" w:rsidRPr="00FB4295" w:rsidRDefault="00FB4295" w:rsidP="00FB4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  <w14:ligatures w14:val="standardContextual"/>
        </w:rPr>
      </w:pPr>
    </w:p>
    <w:p w14:paraId="4D643B94" w14:textId="77777777" w:rsidR="00FB4295" w:rsidRPr="00FB4295" w:rsidRDefault="00FB4295" w:rsidP="00FB4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  <w14:ligatures w14:val="standardContextual"/>
        </w:rPr>
      </w:pPr>
      <w:r w:rsidRPr="00FB429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  <w14:ligatures w14:val="standardContextual"/>
        </w:rPr>
        <w:t>Certificat de confirmare</w:t>
      </w:r>
    </w:p>
    <w:p w14:paraId="194E6BD1" w14:textId="77777777" w:rsidR="00FB4295" w:rsidRPr="00FB4295" w:rsidRDefault="00FB4295" w:rsidP="00FB4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  <w14:ligatures w14:val="standardContextual"/>
        </w:rPr>
      </w:pPr>
      <w:r w:rsidRPr="00FB4295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  <w14:ligatures w14:val="standardContextual"/>
        </w:rPr>
        <w:t>nr. _____ din __________ 20__</w:t>
      </w:r>
    </w:p>
    <w:p w14:paraId="708AFC9A" w14:textId="77777777" w:rsidR="00FB4295" w:rsidRPr="00FB4295" w:rsidRDefault="00FB4295" w:rsidP="00FB4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</w:p>
    <w:p w14:paraId="1F098B52" w14:textId="77777777" w:rsidR="00FB4295" w:rsidRPr="00FB4295" w:rsidRDefault="00FB4295" w:rsidP="00FB4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FB429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Prin prezenta, primarul </w:t>
      </w:r>
      <w:proofErr w:type="spellStart"/>
      <w:r w:rsidRPr="00FB429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соmunei</w:t>
      </w:r>
      <w:proofErr w:type="spellEnd"/>
      <w:r w:rsidRPr="00FB429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/satului ___________________________, raionul_______________, certifică faptul că întreprinderea/ gospodăria țărănească (de fermier)/ __________________________________________________________________, </w:t>
      </w:r>
    </w:p>
    <w:p w14:paraId="4C328781" w14:textId="77777777" w:rsidR="00FB4295" w:rsidRPr="00FB4295" w:rsidRDefault="00FB4295" w:rsidP="00FB4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14:ligatures w14:val="standardContextual"/>
        </w:rPr>
      </w:pPr>
      <w:r w:rsidRPr="00FB429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                                           </w:t>
      </w:r>
      <w:r w:rsidRPr="00FB4295">
        <w:rPr>
          <w:rFonts w:ascii="Times New Roman" w:eastAsia="Times New Roman" w:hAnsi="Times New Roman" w:cs="Times New Roman"/>
          <w:kern w:val="2"/>
          <w:sz w:val="24"/>
          <w:szCs w:val="24"/>
          <w:vertAlign w:val="superscript"/>
          <w14:ligatures w14:val="standardContextual"/>
        </w:rPr>
        <w:t>(denumirea întreprinderii/gospodăriei țărănești (de fermier)</w:t>
      </w:r>
    </w:p>
    <w:p w14:paraId="49853AFA" w14:textId="03F43C64" w:rsidR="00FB4295" w:rsidRPr="00FB4295" w:rsidRDefault="00FB4295" w:rsidP="00FB4295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FB429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codul fiscal ______________, posedă și/sau  prelucrează/a prelucrat în fapt suprafețe de teren însămânțate cu culturi </w:t>
      </w:r>
      <w:r w:rsidR="00AB7BB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agricole</w:t>
      </w:r>
      <w:r w:rsidRPr="00FB429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, pentru recolta anului 202</w:t>
      </w:r>
      <w:r w:rsidR="00AB7BB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4</w:t>
      </w:r>
      <w:r w:rsidRPr="00FB429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, pe o suprafață totală de ________ ha, inclusiv:</w:t>
      </w:r>
    </w:p>
    <w:p w14:paraId="17345DDE" w14:textId="784F834C" w:rsidR="00FB4295" w:rsidRPr="00FB4295" w:rsidRDefault="00D46DE6" w:rsidP="00FB4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- grâ</w:t>
      </w:r>
      <w:r w:rsidR="00FB4295" w:rsidRPr="00FB429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u </w:t>
      </w:r>
      <w:r w:rsidR="00AB7BB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de toamnă,</w:t>
      </w:r>
      <w:r w:rsidR="00FB4295" w:rsidRPr="00FB429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ha;</w:t>
      </w:r>
    </w:p>
    <w:p w14:paraId="4F01C758" w14:textId="75131935" w:rsidR="00FB4295" w:rsidRPr="00FB4295" w:rsidRDefault="00FB4295" w:rsidP="00FB4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FB429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- </w:t>
      </w:r>
      <w:r w:rsidR="00AB7BB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porumb,</w:t>
      </w:r>
      <w:r w:rsidRPr="00FB429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ha;</w:t>
      </w:r>
    </w:p>
    <w:p w14:paraId="12494F91" w14:textId="3DBC5934" w:rsidR="00FB4295" w:rsidRPr="00FB4295" w:rsidRDefault="00FB4295" w:rsidP="00FB4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FB429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-</w:t>
      </w:r>
      <w:r w:rsidR="00AB7BB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_________________ ha;</w:t>
      </w:r>
    </w:p>
    <w:p w14:paraId="4B60D4A9" w14:textId="77777777" w:rsidR="00AB7BB4" w:rsidRPr="00FB4295" w:rsidRDefault="00FB4295" w:rsidP="00AB7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FB429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- </w:t>
      </w:r>
      <w:r w:rsidR="00AB7BB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_________________ ha;</w:t>
      </w:r>
    </w:p>
    <w:p w14:paraId="66EA1C42" w14:textId="77777777" w:rsidR="00AB7BB4" w:rsidRPr="00FB4295" w:rsidRDefault="00AB7BB4" w:rsidP="00AB7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- _________________ ha;</w:t>
      </w:r>
    </w:p>
    <w:p w14:paraId="29C514C2" w14:textId="77777777" w:rsidR="00AB7BB4" w:rsidRPr="00FB4295" w:rsidRDefault="00AB7BB4" w:rsidP="00AB7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- _________________ ha;</w:t>
      </w:r>
    </w:p>
    <w:p w14:paraId="1D164E41" w14:textId="77777777" w:rsidR="00AB7BB4" w:rsidRPr="00FB4295" w:rsidRDefault="00AB7BB4" w:rsidP="00AB7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- _________________ ha;</w:t>
      </w:r>
    </w:p>
    <w:p w14:paraId="217E23ED" w14:textId="7BC4D0FA" w:rsidR="00FB4295" w:rsidRPr="00FB4295" w:rsidRDefault="00FB4295" w:rsidP="00FB4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FB429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.</w:t>
      </w:r>
    </w:p>
    <w:p w14:paraId="7F35020D" w14:textId="77777777" w:rsidR="00FB4295" w:rsidRPr="00FB4295" w:rsidRDefault="00FB4295" w:rsidP="00FB4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highlight w:val="yellow"/>
          <w:lang w:eastAsia="ru-RU"/>
          <w14:ligatures w14:val="standardContextual"/>
        </w:rPr>
      </w:pPr>
    </w:p>
    <w:p w14:paraId="2F9CAD73" w14:textId="77777777" w:rsidR="00FB4295" w:rsidRPr="00FB4295" w:rsidRDefault="00FB4295" w:rsidP="00FB4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FB429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Total numere cadastrale deținute, conform specificației  _______________</w:t>
      </w:r>
      <w:r w:rsidRPr="00FB429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ab/>
      </w:r>
    </w:p>
    <w:p w14:paraId="28B6F104" w14:textId="77777777" w:rsidR="00FB4295" w:rsidRPr="00FB4295" w:rsidRDefault="00FB4295" w:rsidP="00FB4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FB429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Se indică numerele cadastrale*: </w:t>
      </w:r>
    </w:p>
    <w:p w14:paraId="0D48F0EF" w14:textId="77777777" w:rsidR="00FB4295" w:rsidRPr="00FB4295" w:rsidRDefault="00FB4295" w:rsidP="00FB4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B4295" w:rsidRPr="00FB4295" w14:paraId="5BB8DCF3" w14:textId="77777777" w:rsidTr="002A6D44">
        <w:tc>
          <w:tcPr>
            <w:tcW w:w="9016" w:type="dxa"/>
          </w:tcPr>
          <w:p w14:paraId="424FC96E" w14:textId="77777777" w:rsidR="00FB4295" w:rsidRPr="00FB4295" w:rsidRDefault="00FB4295" w:rsidP="00FB429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9EF5B2E" w14:textId="77777777" w:rsidR="00FB4295" w:rsidRPr="00FB4295" w:rsidRDefault="00FB4295" w:rsidP="00FB429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E899B80" w14:textId="77777777" w:rsidR="00FB4295" w:rsidRPr="00FB4295" w:rsidRDefault="00FB4295" w:rsidP="00FB429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01F4249" w14:textId="77777777" w:rsidR="00FB4295" w:rsidRPr="00FB4295" w:rsidRDefault="00FB4295" w:rsidP="00FB429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A3EBA9F" w14:textId="77777777" w:rsidR="00FB4295" w:rsidRPr="00FB4295" w:rsidRDefault="00FB4295" w:rsidP="00FB429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38A1FE8" w14:textId="77777777" w:rsidR="00FB4295" w:rsidRPr="00FB4295" w:rsidRDefault="00FB4295" w:rsidP="00FB429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F6DF53" w14:textId="77777777" w:rsidR="00FB4295" w:rsidRPr="00FB4295" w:rsidRDefault="00FB4295" w:rsidP="00FB429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DE2370A" w14:textId="77777777" w:rsidR="00FB4295" w:rsidRPr="00FB4295" w:rsidRDefault="00FB4295" w:rsidP="00FB429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A6643D7" w14:textId="77777777" w:rsidR="00FB4295" w:rsidRPr="00FB4295" w:rsidRDefault="00FB4295" w:rsidP="00FB429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0455458" w14:textId="77777777" w:rsidR="00FB4295" w:rsidRPr="00FB4295" w:rsidRDefault="00FB4295" w:rsidP="00FB429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C16126" w14:textId="77777777" w:rsidR="00FB4295" w:rsidRPr="00FB4295" w:rsidRDefault="00FB4295" w:rsidP="00FB4295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E013EF3" w14:textId="77777777" w:rsidR="00FB4295" w:rsidRPr="00FB4295" w:rsidRDefault="00FB4295" w:rsidP="00FB4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</w:p>
    <w:p w14:paraId="70D8E6F6" w14:textId="77777777" w:rsidR="00FB4295" w:rsidRPr="00FB4295" w:rsidRDefault="00FB4295" w:rsidP="00FB4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</w:p>
    <w:p w14:paraId="4C2160C8" w14:textId="77777777" w:rsidR="00FB4295" w:rsidRPr="00FB4295" w:rsidRDefault="00FB4295" w:rsidP="00FB4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FB429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Notă: Dacă numerele cadastrale sunt în ordine consecutivă și au același cod, pot fi numerotate prin cratimă (ex.: 4840xxxxxx - 4840xxxxxx).</w:t>
      </w:r>
    </w:p>
    <w:p w14:paraId="378AA469" w14:textId="77777777" w:rsidR="00FB4295" w:rsidRPr="00FB4295" w:rsidRDefault="00FB4295" w:rsidP="00FB4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</w:p>
    <w:p w14:paraId="5CD21C1F" w14:textId="77777777" w:rsidR="00FB4295" w:rsidRPr="00FB4295" w:rsidRDefault="00FB4295" w:rsidP="00FB4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</w:p>
    <w:p w14:paraId="038DB226" w14:textId="77777777" w:rsidR="00FB4295" w:rsidRPr="00FB4295" w:rsidRDefault="00FB4295" w:rsidP="00FB4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FB429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Semnătura:</w:t>
      </w:r>
      <w:r w:rsidRPr="00FB429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ab/>
      </w:r>
      <w:r w:rsidRPr="00FB429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ab/>
      </w:r>
      <w:r w:rsidRPr="00FB429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ab/>
      </w:r>
      <w:r w:rsidRPr="00FB429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ab/>
        <w:t xml:space="preserve">___________________ (primar) </w:t>
      </w:r>
    </w:p>
    <w:p w14:paraId="6DF809F5" w14:textId="77777777" w:rsidR="00FB4295" w:rsidRPr="00FB4295" w:rsidRDefault="00FB4295" w:rsidP="00FB42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</w:p>
    <w:p w14:paraId="0A11563F" w14:textId="79BBF1A7" w:rsidR="00FB4295" w:rsidRPr="00FB4295" w:rsidRDefault="00FB4295" w:rsidP="00A518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FB429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>LȘ</w:t>
      </w:r>
      <w:r w:rsidRPr="00FB429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ab/>
      </w:r>
      <w:r w:rsidRPr="00FB429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ab/>
      </w:r>
      <w:r w:rsidRPr="00FB429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ab/>
      </w:r>
      <w:r w:rsidRPr="00FB429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ab/>
      </w:r>
      <w:r w:rsidRPr="00FB4295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ab/>
        <w:t>___________________ (inginer cadastral)</w:t>
      </w:r>
      <w:r w:rsidR="00A5189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</w:t>
      </w:r>
    </w:p>
    <w:p w14:paraId="1022B3FA" w14:textId="77777777" w:rsidR="00520854" w:rsidRDefault="00520854"/>
    <w:sectPr w:rsidR="00520854">
      <w:footerReference w:type="default" r:id="rId8"/>
      <w:pgSz w:w="12240" w:h="15840"/>
      <w:pgMar w:top="1134" w:right="850" w:bottom="1134" w:left="1701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1B9ED8" w14:textId="77777777" w:rsidR="002C115F" w:rsidRDefault="002C115F">
      <w:pPr>
        <w:spacing w:after="0" w:line="240" w:lineRule="auto"/>
      </w:pPr>
      <w:r>
        <w:separator/>
      </w:r>
    </w:p>
  </w:endnote>
  <w:endnote w:type="continuationSeparator" w:id="0">
    <w:p w14:paraId="3C3C2216" w14:textId="77777777" w:rsidR="002C115F" w:rsidRDefault="002C1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74009" w14:textId="77777777" w:rsidR="00FF6453" w:rsidRDefault="00AB775D">
    <w:pPr>
      <w:pBdr>
        <w:top w:val="nil"/>
        <w:left w:val="nil"/>
        <w:bottom w:val="nil"/>
        <w:right w:val="nil"/>
        <w:between w:val="nil"/>
      </w:pBdr>
      <w:tabs>
        <w:tab w:val="center" w:pos="4844"/>
        <w:tab w:val="right" w:pos="968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46CA7">
      <w:rPr>
        <w:noProof/>
        <w:color w:val="000000"/>
      </w:rPr>
      <w:t>9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EDC7C" w14:textId="77777777" w:rsidR="002C115F" w:rsidRDefault="002C115F">
      <w:pPr>
        <w:spacing w:after="0" w:line="240" w:lineRule="auto"/>
      </w:pPr>
      <w:r>
        <w:separator/>
      </w:r>
    </w:p>
  </w:footnote>
  <w:footnote w:type="continuationSeparator" w:id="0">
    <w:p w14:paraId="6B9043AE" w14:textId="77777777" w:rsidR="002C115F" w:rsidRDefault="002C11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E7E38"/>
    <w:multiLevelType w:val="hybridMultilevel"/>
    <w:tmpl w:val="ED86B838"/>
    <w:lvl w:ilvl="0" w:tplc="0418000F">
      <w:start w:val="1"/>
      <w:numFmt w:val="decimal"/>
      <w:lvlText w:val="%1."/>
      <w:lvlJc w:val="left"/>
      <w:pPr>
        <w:ind w:left="1429" w:hanging="360"/>
      </w:pPr>
    </w:lvl>
    <w:lvl w:ilvl="1" w:tplc="04180019">
      <w:start w:val="1"/>
      <w:numFmt w:val="lowerLetter"/>
      <w:lvlText w:val="%2."/>
      <w:lvlJc w:val="left"/>
      <w:pPr>
        <w:ind w:left="2149" w:hanging="360"/>
      </w:pPr>
    </w:lvl>
    <w:lvl w:ilvl="2" w:tplc="0418001B">
      <w:start w:val="1"/>
      <w:numFmt w:val="lowerRoman"/>
      <w:lvlText w:val="%3."/>
      <w:lvlJc w:val="right"/>
      <w:pPr>
        <w:ind w:left="2869" w:hanging="180"/>
      </w:pPr>
    </w:lvl>
    <w:lvl w:ilvl="3" w:tplc="0418000F">
      <w:start w:val="1"/>
      <w:numFmt w:val="decimal"/>
      <w:lvlText w:val="%4."/>
      <w:lvlJc w:val="left"/>
      <w:pPr>
        <w:ind w:left="3589" w:hanging="360"/>
      </w:pPr>
    </w:lvl>
    <w:lvl w:ilvl="4" w:tplc="04180019">
      <w:start w:val="1"/>
      <w:numFmt w:val="lowerLetter"/>
      <w:lvlText w:val="%5."/>
      <w:lvlJc w:val="left"/>
      <w:pPr>
        <w:ind w:left="4309" w:hanging="360"/>
      </w:pPr>
    </w:lvl>
    <w:lvl w:ilvl="5" w:tplc="0418001B">
      <w:start w:val="1"/>
      <w:numFmt w:val="lowerRoman"/>
      <w:lvlText w:val="%6."/>
      <w:lvlJc w:val="right"/>
      <w:pPr>
        <w:ind w:left="5029" w:hanging="180"/>
      </w:pPr>
    </w:lvl>
    <w:lvl w:ilvl="6" w:tplc="0418000F">
      <w:start w:val="1"/>
      <w:numFmt w:val="decimal"/>
      <w:lvlText w:val="%7."/>
      <w:lvlJc w:val="left"/>
      <w:pPr>
        <w:ind w:left="5749" w:hanging="360"/>
      </w:pPr>
    </w:lvl>
    <w:lvl w:ilvl="7" w:tplc="04180019">
      <w:start w:val="1"/>
      <w:numFmt w:val="lowerLetter"/>
      <w:lvlText w:val="%8."/>
      <w:lvlJc w:val="left"/>
      <w:pPr>
        <w:ind w:left="6469" w:hanging="360"/>
      </w:pPr>
    </w:lvl>
    <w:lvl w:ilvl="8" w:tplc="0418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FC061E"/>
    <w:multiLevelType w:val="hybridMultilevel"/>
    <w:tmpl w:val="7692631E"/>
    <w:lvl w:ilvl="0" w:tplc="0144F7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5614BC"/>
    <w:multiLevelType w:val="multilevel"/>
    <w:tmpl w:val="2F8C8F3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E806FBD"/>
    <w:multiLevelType w:val="hybridMultilevel"/>
    <w:tmpl w:val="CC3CB21C"/>
    <w:lvl w:ilvl="0" w:tplc="0418000F">
      <w:start w:val="1"/>
      <w:numFmt w:val="decimal"/>
      <w:lvlText w:val="%1."/>
      <w:lvlJc w:val="left"/>
      <w:pPr>
        <w:ind w:left="1354" w:hanging="360"/>
      </w:pPr>
    </w:lvl>
    <w:lvl w:ilvl="1" w:tplc="04180019" w:tentative="1">
      <w:start w:val="1"/>
      <w:numFmt w:val="lowerLetter"/>
      <w:lvlText w:val="%2."/>
      <w:lvlJc w:val="left"/>
      <w:pPr>
        <w:ind w:left="2074" w:hanging="360"/>
      </w:pPr>
    </w:lvl>
    <w:lvl w:ilvl="2" w:tplc="0418001B" w:tentative="1">
      <w:start w:val="1"/>
      <w:numFmt w:val="lowerRoman"/>
      <w:lvlText w:val="%3."/>
      <w:lvlJc w:val="right"/>
      <w:pPr>
        <w:ind w:left="2794" w:hanging="180"/>
      </w:pPr>
    </w:lvl>
    <w:lvl w:ilvl="3" w:tplc="0418000F" w:tentative="1">
      <w:start w:val="1"/>
      <w:numFmt w:val="decimal"/>
      <w:lvlText w:val="%4."/>
      <w:lvlJc w:val="left"/>
      <w:pPr>
        <w:ind w:left="3514" w:hanging="360"/>
      </w:pPr>
    </w:lvl>
    <w:lvl w:ilvl="4" w:tplc="04180019" w:tentative="1">
      <w:start w:val="1"/>
      <w:numFmt w:val="lowerLetter"/>
      <w:lvlText w:val="%5."/>
      <w:lvlJc w:val="left"/>
      <w:pPr>
        <w:ind w:left="4234" w:hanging="360"/>
      </w:pPr>
    </w:lvl>
    <w:lvl w:ilvl="5" w:tplc="0418001B" w:tentative="1">
      <w:start w:val="1"/>
      <w:numFmt w:val="lowerRoman"/>
      <w:lvlText w:val="%6."/>
      <w:lvlJc w:val="right"/>
      <w:pPr>
        <w:ind w:left="4954" w:hanging="180"/>
      </w:pPr>
    </w:lvl>
    <w:lvl w:ilvl="6" w:tplc="0418000F" w:tentative="1">
      <w:start w:val="1"/>
      <w:numFmt w:val="decimal"/>
      <w:lvlText w:val="%7."/>
      <w:lvlJc w:val="left"/>
      <w:pPr>
        <w:ind w:left="5674" w:hanging="360"/>
      </w:pPr>
    </w:lvl>
    <w:lvl w:ilvl="7" w:tplc="04180019" w:tentative="1">
      <w:start w:val="1"/>
      <w:numFmt w:val="lowerLetter"/>
      <w:lvlText w:val="%8."/>
      <w:lvlJc w:val="left"/>
      <w:pPr>
        <w:ind w:left="6394" w:hanging="360"/>
      </w:pPr>
    </w:lvl>
    <w:lvl w:ilvl="8" w:tplc="0418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4">
    <w:nsid w:val="12B71792"/>
    <w:multiLevelType w:val="hybridMultilevel"/>
    <w:tmpl w:val="CF768926"/>
    <w:lvl w:ilvl="0" w:tplc="7BAC183C">
      <w:start w:val="1"/>
      <w:numFmt w:val="decimal"/>
      <w:lvlText w:val="%1)"/>
      <w:lvlJc w:val="left"/>
      <w:pPr>
        <w:ind w:left="1494" w:hanging="36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89B2091"/>
    <w:multiLevelType w:val="hybridMultilevel"/>
    <w:tmpl w:val="A98CF1AA"/>
    <w:lvl w:ilvl="0" w:tplc="105CDBE0">
      <w:start w:val="10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8DC691F"/>
    <w:multiLevelType w:val="hybridMultilevel"/>
    <w:tmpl w:val="522CE17A"/>
    <w:lvl w:ilvl="0" w:tplc="5476945A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9102125"/>
    <w:multiLevelType w:val="hybridMultilevel"/>
    <w:tmpl w:val="62B064FC"/>
    <w:lvl w:ilvl="0" w:tplc="0418000F">
      <w:start w:val="1"/>
      <w:numFmt w:val="decimal"/>
      <w:lvlText w:val="%1."/>
      <w:lvlJc w:val="left"/>
      <w:pPr>
        <w:ind w:left="2074" w:hanging="360"/>
      </w:pPr>
    </w:lvl>
    <w:lvl w:ilvl="1" w:tplc="04180019" w:tentative="1">
      <w:start w:val="1"/>
      <w:numFmt w:val="lowerLetter"/>
      <w:lvlText w:val="%2."/>
      <w:lvlJc w:val="left"/>
      <w:pPr>
        <w:ind w:left="2794" w:hanging="360"/>
      </w:pPr>
    </w:lvl>
    <w:lvl w:ilvl="2" w:tplc="0418001B" w:tentative="1">
      <w:start w:val="1"/>
      <w:numFmt w:val="lowerRoman"/>
      <w:lvlText w:val="%3."/>
      <w:lvlJc w:val="right"/>
      <w:pPr>
        <w:ind w:left="3514" w:hanging="180"/>
      </w:pPr>
    </w:lvl>
    <w:lvl w:ilvl="3" w:tplc="0418000F" w:tentative="1">
      <w:start w:val="1"/>
      <w:numFmt w:val="decimal"/>
      <w:lvlText w:val="%4."/>
      <w:lvlJc w:val="left"/>
      <w:pPr>
        <w:ind w:left="4234" w:hanging="360"/>
      </w:pPr>
    </w:lvl>
    <w:lvl w:ilvl="4" w:tplc="04180019" w:tentative="1">
      <w:start w:val="1"/>
      <w:numFmt w:val="lowerLetter"/>
      <w:lvlText w:val="%5."/>
      <w:lvlJc w:val="left"/>
      <w:pPr>
        <w:ind w:left="4954" w:hanging="360"/>
      </w:pPr>
    </w:lvl>
    <w:lvl w:ilvl="5" w:tplc="0418001B" w:tentative="1">
      <w:start w:val="1"/>
      <w:numFmt w:val="lowerRoman"/>
      <w:lvlText w:val="%6."/>
      <w:lvlJc w:val="right"/>
      <w:pPr>
        <w:ind w:left="5674" w:hanging="180"/>
      </w:pPr>
    </w:lvl>
    <w:lvl w:ilvl="6" w:tplc="0418000F" w:tentative="1">
      <w:start w:val="1"/>
      <w:numFmt w:val="decimal"/>
      <w:lvlText w:val="%7."/>
      <w:lvlJc w:val="left"/>
      <w:pPr>
        <w:ind w:left="6394" w:hanging="360"/>
      </w:pPr>
    </w:lvl>
    <w:lvl w:ilvl="7" w:tplc="04180019" w:tentative="1">
      <w:start w:val="1"/>
      <w:numFmt w:val="lowerLetter"/>
      <w:lvlText w:val="%8."/>
      <w:lvlJc w:val="left"/>
      <w:pPr>
        <w:ind w:left="7114" w:hanging="360"/>
      </w:pPr>
    </w:lvl>
    <w:lvl w:ilvl="8" w:tplc="0418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8">
    <w:nsid w:val="1AC24347"/>
    <w:multiLevelType w:val="multilevel"/>
    <w:tmpl w:val="5F360B3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57635BF"/>
    <w:multiLevelType w:val="hybridMultilevel"/>
    <w:tmpl w:val="5910252E"/>
    <w:lvl w:ilvl="0" w:tplc="0418000F">
      <w:start w:val="1"/>
      <w:numFmt w:val="decimal"/>
      <w:lvlText w:val="%1."/>
      <w:lvlJc w:val="left"/>
      <w:pPr>
        <w:ind w:left="2794" w:hanging="360"/>
      </w:pPr>
    </w:lvl>
    <w:lvl w:ilvl="1" w:tplc="04180019" w:tentative="1">
      <w:start w:val="1"/>
      <w:numFmt w:val="lowerLetter"/>
      <w:lvlText w:val="%2."/>
      <w:lvlJc w:val="left"/>
      <w:pPr>
        <w:ind w:left="3514" w:hanging="360"/>
      </w:pPr>
    </w:lvl>
    <w:lvl w:ilvl="2" w:tplc="0418001B" w:tentative="1">
      <w:start w:val="1"/>
      <w:numFmt w:val="lowerRoman"/>
      <w:lvlText w:val="%3."/>
      <w:lvlJc w:val="right"/>
      <w:pPr>
        <w:ind w:left="4234" w:hanging="180"/>
      </w:pPr>
    </w:lvl>
    <w:lvl w:ilvl="3" w:tplc="0418000F" w:tentative="1">
      <w:start w:val="1"/>
      <w:numFmt w:val="decimal"/>
      <w:lvlText w:val="%4."/>
      <w:lvlJc w:val="left"/>
      <w:pPr>
        <w:ind w:left="4954" w:hanging="360"/>
      </w:pPr>
    </w:lvl>
    <w:lvl w:ilvl="4" w:tplc="04180019" w:tentative="1">
      <w:start w:val="1"/>
      <w:numFmt w:val="lowerLetter"/>
      <w:lvlText w:val="%5."/>
      <w:lvlJc w:val="left"/>
      <w:pPr>
        <w:ind w:left="5674" w:hanging="360"/>
      </w:pPr>
    </w:lvl>
    <w:lvl w:ilvl="5" w:tplc="0418001B" w:tentative="1">
      <w:start w:val="1"/>
      <w:numFmt w:val="lowerRoman"/>
      <w:lvlText w:val="%6."/>
      <w:lvlJc w:val="right"/>
      <w:pPr>
        <w:ind w:left="6394" w:hanging="180"/>
      </w:pPr>
    </w:lvl>
    <w:lvl w:ilvl="6" w:tplc="0418000F" w:tentative="1">
      <w:start w:val="1"/>
      <w:numFmt w:val="decimal"/>
      <w:lvlText w:val="%7."/>
      <w:lvlJc w:val="left"/>
      <w:pPr>
        <w:ind w:left="7114" w:hanging="360"/>
      </w:pPr>
    </w:lvl>
    <w:lvl w:ilvl="7" w:tplc="04180019" w:tentative="1">
      <w:start w:val="1"/>
      <w:numFmt w:val="lowerLetter"/>
      <w:lvlText w:val="%8."/>
      <w:lvlJc w:val="left"/>
      <w:pPr>
        <w:ind w:left="7834" w:hanging="360"/>
      </w:pPr>
    </w:lvl>
    <w:lvl w:ilvl="8" w:tplc="0418001B" w:tentative="1">
      <w:start w:val="1"/>
      <w:numFmt w:val="lowerRoman"/>
      <w:lvlText w:val="%9."/>
      <w:lvlJc w:val="right"/>
      <w:pPr>
        <w:ind w:left="8554" w:hanging="180"/>
      </w:pPr>
    </w:lvl>
  </w:abstractNum>
  <w:abstractNum w:abstractNumId="10">
    <w:nsid w:val="36954238"/>
    <w:multiLevelType w:val="hybridMultilevel"/>
    <w:tmpl w:val="4C26C7BA"/>
    <w:lvl w:ilvl="0" w:tplc="9DA8CC12">
      <w:start w:val="1"/>
      <w:numFmt w:val="decimal"/>
      <w:lvlText w:val="7.%1."/>
      <w:lvlJc w:val="left"/>
      <w:pPr>
        <w:ind w:left="1211" w:hanging="360"/>
      </w:pPr>
      <w:rPr>
        <w:rFonts w:hint="default"/>
        <w:b w:val="0"/>
        <w:bCs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7987C08"/>
    <w:multiLevelType w:val="hybridMultilevel"/>
    <w:tmpl w:val="1F8C857C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9F37129"/>
    <w:multiLevelType w:val="hybridMultilevel"/>
    <w:tmpl w:val="F880114C"/>
    <w:lvl w:ilvl="0" w:tplc="0418000F">
      <w:start w:val="1"/>
      <w:numFmt w:val="decimal"/>
      <w:lvlText w:val="%1."/>
      <w:lvlJc w:val="left"/>
      <w:pPr>
        <w:ind w:left="2074" w:hanging="360"/>
      </w:pPr>
    </w:lvl>
    <w:lvl w:ilvl="1" w:tplc="04180019" w:tentative="1">
      <w:start w:val="1"/>
      <w:numFmt w:val="lowerLetter"/>
      <w:lvlText w:val="%2."/>
      <w:lvlJc w:val="left"/>
      <w:pPr>
        <w:ind w:left="2794" w:hanging="360"/>
      </w:pPr>
    </w:lvl>
    <w:lvl w:ilvl="2" w:tplc="0418001B" w:tentative="1">
      <w:start w:val="1"/>
      <w:numFmt w:val="lowerRoman"/>
      <w:lvlText w:val="%3."/>
      <w:lvlJc w:val="right"/>
      <w:pPr>
        <w:ind w:left="3514" w:hanging="180"/>
      </w:pPr>
    </w:lvl>
    <w:lvl w:ilvl="3" w:tplc="0418000F" w:tentative="1">
      <w:start w:val="1"/>
      <w:numFmt w:val="decimal"/>
      <w:lvlText w:val="%4."/>
      <w:lvlJc w:val="left"/>
      <w:pPr>
        <w:ind w:left="4234" w:hanging="360"/>
      </w:pPr>
    </w:lvl>
    <w:lvl w:ilvl="4" w:tplc="04180019" w:tentative="1">
      <w:start w:val="1"/>
      <w:numFmt w:val="lowerLetter"/>
      <w:lvlText w:val="%5."/>
      <w:lvlJc w:val="left"/>
      <w:pPr>
        <w:ind w:left="4954" w:hanging="360"/>
      </w:pPr>
    </w:lvl>
    <w:lvl w:ilvl="5" w:tplc="0418001B" w:tentative="1">
      <w:start w:val="1"/>
      <w:numFmt w:val="lowerRoman"/>
      <w:lvlText w:val="%6."/>
      <w:lvlJc w:val="right"/>
      <w:pPr>
        <w:ind w:left="5674" w:hanging="180"/>
      </w:pPr>
    </w:lvl>
    <w:lvl w:ilvl="6" w:tplc="0418000F" w:tentative="1">
      <w:start w:val="1"/>
      <w:numFmt w:val="decimal"/>
      <w:lvlText w:val="%7."/>
      <w:lvlJc w:val="left"/>
      <w:pPr>
        <w:ind w:left="6394" w:hanging="360"/>
      </w:pPr>
    </w:lvl>
    <w:lvl w:ilvl="7" w:tplc="04180019" w:tentative="1">
      <w:start w:val="1"/>
      <w:numFmt w:val="lowerLetter"/>
      <w:lvlText w:val="%8."/>
      <w:lvlJc w:val="left"/>
      <w:pPr>
        <w:ind w:left="7114" w:hanging="360"/>
      </w:pPr>
    </w:lvl>
    <w:lvl w:ilvl="8" w:tplc="0418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13">
    <w:nsid w:val="3CA54F52"/>
    <w:multiLevelType w:val="hybridMultilevel"/>
    <w:tmpl w:val="769816F8"/>
    <w:lvl w:ilvl="0" w:tplc="12E68840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474C5FCC"/>
    <w:multiLevelType w:val="hybridMultilevel"/>
    <w:tmpl w:val="C3BA702E"/>
    <w:lvl w:ilvl="0" w:tplc="695EA0F8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40C23D1"/>
    <w:multiLevelType w:val="hybridMultilevel"/>
    <w:tmpl w:val="76EA931E"/>
    <w:lvl w:ilvl="0" w:tplc="0418000F">
      <w:start w:val="1"/>
      <w:numFmt w:val="decimal"/>
      <w:lvlText w:val="%1."/>
      <w:lvlJc w:val="left"/>
      <w:pPr>
        <w:ind w:left="2794" w:hanging="360"/>
      </w:pPr>
    </w:lvl>
    <w:lvl w:ilvl="1" w:tplc="04180019" w:tentative="1">
      <w:start w:val="1"/>
      <w:numFmt w:val="lowerLetter"/>
      <w:lvlText w:val="%2."/>
      <w:lvlJc w:val="left"/>
      <w:pPr>
        <w:ind w:left="3514" w:hanging="360"/>
      </w:pPr>
    </w:lvl>
    <w:lvl w:ilvl="2" w:tplc="0418001B" w:tentative="1">
      <w:start w:val="1"/>
      <w:numFmt w:val="lowerRoman"/>
      <w:lvlText w:val="%3."/>
      <w:lvlJc w:val="right"/>
      <w:pPr>
        <w:ind w:left="4234" w:hanging="180"/>
      </w:pPr>
    </w:lvl>
    <w:lvl w:ilvl="3" w:tplc="0418000F" w:tentative="1">
      <w:start w:val="1"/>
      <w:numFmt w:val="decimal"/>
      <w:lvlText w:val="%4."/>
      <w:lvlJc w:val="left"/>
      <w:pPr>
        <w:ind w:left="4954" w:hanging="360"/>
      </w:pPr>
    </w:lvl>
    <w:lvl w:ilvl="4" w:tplc="04180019" w:tentative="1">
      <w:start w:val="1"/>
      <w:numFmt w:val="lowerLetter"/>
      <w:lvlText w:val="%5."/>
      <w:lvlJc w:val="left"/>
      <w:pPr>
        <w:ind w:left="5674" w:hanging="360"/>
      </w:pPr>
    </w:lvl>
    <w:lvl w:ilvl="5" w:tplc="0418001B" w:tentative="1">
      <w:start w:val="1"/>
      <w:numFmt w:val="lowerRoman"/>
      <w:lvlText w:val="%6."/>
      <w:lvlJc w:val="right"/>
      <w:pPr>
        <w:ind w:left="6394" w:hanging="180"/>
      </w:pPr>
    </w:lvl>
    <w:lvl w:ilvl="6" w:tplc="0418000F" w:tentative="1">
      <w:start w:val="1"/>
      <w:numFmt w:val="decimal"/>
      <w:lvlText w:val="%7."/>
      <w:lvlJc w:val="left"/>
      <w:pPr>
        <w:ind w:left="7114" w:hanging="360"/>
      </w:pPr>
    </w:lvl>
    <w:lvl w:ilvl="7" w:tplc="04180019" w:tentative="1">
      <w:start w:val="1"/>
      <w:numFmt w:val="lowerLetter"/>
      <w:lvlText w:val="%8."/>
      <w:lvlJc w:val="left"/>
      <w:pPr>
        <w:ind w:left="7834" w:hanging="360"/>
      </w:pPr>
    </w:lvl>
    <w:lvl w:ilvl="8" w:tplc="0418001B" w:tentative="1">
      <w:start w:val="1"/>
      <w:numFmt w:val="lowerRoman"/>
      <w:lvlText w:val="%9."/>
      <w:lvlJc w:val="right"/>
      <w:pPr>
        <w:ind w:left="8554" w:hanging="180"/>
      </w:pPr>
    </w:lvl>
  </w:abstractNum>
  <w:abstractNum w:abstractNumId="16">
    <w:nsid w:val="5CFB4EBC"/>
    <w:multiLevelType w:val="hybridMultilevel"/>
    <w:tmpl w:val="E0164072"/>
    <w:lvl w:ilvl="0" w:tplc="97FC24FA">
      <w:start w:val="1"/>
      <w:numFmt w:val="decimal"/>
      <w:lvlText w:val="14.%1."/>
      <w:lvlJc w:val="left"/>
      <w:pPr>
        <w:ind w:left="1017" w:hanging="45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DC4742F"/>
    <w:multiLevelType w:val="hybridMultilevel"/>
    <w:tmpl w:val="798C6284"/>
    <w:lvl w:ilvl="0" w:tplc="342492BE">
      <w:start w:val="1"/>
      <w:numFmt w:val="decimal"/>
      <w:lvlText w:val="15.%1."/>
      <w:lvlJc w:val="left"/>
      <w:pPr>
        <w:ind w:left="128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6A58DE"/>
    <w:multiLevelType w:val="hybridMultilevel"/>
    <w:tmpl w:val="605E7392"/>
    <w:lvl w:ilvl="0" w:tplc="6FBC00FA">
      <w:start w:val="1"/>
      <w:numFmt w:val="decimal"/>
      <w:lvlText w:val="16.%1."/>
      <w:lvlJc w:val="left"/>
      <w:pPr>
        <w:ind w:left="927" w:hanging="36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65553CB3"/>
    <w:multiLevelType w:val="hybridMultilevel"/>
    <w:tmpl w:val="F32CA684"/>
    <w:lvl w:ilvl="0" w:tplc="909676FE">
      <w:start w:val="1"/>
      <w:numFmt w:val="decimal"/>
      <w:lvlText w:val="6.%1."/>
      <w:lvlJc w:val="left"/>
      <w:pPr>
        <w:ind w:left="927" w:hanging="360"/>
      </w:pPr>
      <w:rPr>
        <w:rFonts w:hint="default"/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7F20646"/>
    <w:multiLevelType w:val="hybridMultilevel"/>
    <w:tmpl w:val="A98CF1AA"/>
    <w:lvl w:ilvl="0" w:tplc="105CDBE0">
      <w:start w:val="10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9" w:hanging="360"/>
      </w:pPr>
    </w:lvl>
    <w:lvl w:ilvl="2" w:tplc="0418001B" w:tentative="1">
      <w:start w:val="1"/>
      <w:numFmt w:val="lowerRoman"/>
      <w:lvlText w:val="%3."/>
      <w:lvlJc w:val="right"/>
      <w:pPr>
        <w:ind w:left="2869" w:hanging="180"/>
      </w:pPr>
    </w:lvl>
    <w:lvl w:ilvl="3" w:tplc="0418000F" w:tentative="1">
      <w:start w:val="1"/>
      <w:numFmt w:val="decimal"/>
      <w:lvlText w:val="%4."/>
      <w:lvlJc w:val="left"/>
      <w:pPr>
        <w:ind w:left="3589" w:hanging="360"/>
      </w:pPr>
    </w:lvl>
    <w:lvl w:ilvl="4" w:tplc="04180019" w:tentative="1">
      <w:start w:val="1"/>
      <w:numFmt w:val="lowerLetter"/>
      <w:lvlText w:val="%5."/>
      <w:lvlJc w:val="left"/>
      <w:pPr>
        <w:ind w:left="4309" w:hanging="360"/>
      </w:pPr>
    </w:lvl>
    <w:lvl w:ilvl="5" w:tplc="0418001B" w:tentative="1">
      <w:start w:val="1"/>
      <w:numFmt w:val="lowerRoman"/>
      <w:lvlText w:val="%6."/>
      <w:lvlJc w:val="right"/>
      <w:pPr>
        <w:ind w:left="5029" w:hanging="180"/>
      </w:pPr>
    </w:lvl>
    <w:lvl w:ilvl="6" w:tplc="0418000F" w:tentative="1">
      <w:start w:val="1"/>
      <w:numFmt w:val="decimal"/>
      <w:lvlText w:val="%7."/>
      <w:lvlJc w:val="left"/>
      <w:pPr>
        <w:ind w:left="5749" w:hanging="360"/>
      </w:pPr>
    </w:lvl>
    <w:lvl w:ilvl="7" w:tplc="04180019" w:tentative="1">
      <w:start w:val="1"/>
      <w:numFmt w:val="lowerLetter"/>
      <w:lvlText w:val="%8."/>
      <w:lvlJc w:val="left"/>
      <w:pPr>
        <w:ind w:left="6469" w:hanging="360"/>
      </w:pPr>
    </w:lvl>
    <w:lvl w:ilvl="8" w:tplc="04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1CD25D9"/>
    <w:multiLevelType w:val="hybridMultilevel"/>
    <w:tmpl w:val="5F606A04"/>
    <w:lvl w:ilvl="0" w:tplc="CDA48C6A">
      <w:start w:val="7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5A519E3"/>
    <w:multiLevelType w:val="hybridMultilevel"/>
    <w:tmpl w:val="818C5D84"/>
    <w:lvl w:ilvl="0" w:tplc="0418000F">
      <w:start w:val="1"/>
      <w:numFmt w:val="decimal"/>
      <w:lvlText w:val="%1."/>
      <w:lvlJc w:val="left"/>
      <w:pPr>
        <w:ind w:left="2794" w:hanging="360"/>
      </w:pPr>
    </w:lvl>
    <w:lvl w:ilvl="1" w:tplc="04180019" w:tentative="1">
      <w:start w:val="1"/>
      <w:numFmt w:val="lowerLetter"/>
      <w:lvlText w:val="%2."/>
      <w:lvlJc w:val="left"/>
      <w:pPr>
        <w:ind w:left="3514" w:hanging="360"/>
      </w:pPr>
    </w:lvl>
    <w:lvl w:ilvl="2" w:tplc="0418001B" w:tentative="1">
      <w:start w:val="1"/>
      <w:numFmt w:val="lowerRoman"/>
      <w:lvlText w:val="%3."/>
      <w:lvlJc w:val="right"/>
      <w:pPr>
        <w:ind w:left="4234" w:hanging="180"/>
      </w:pPr>
    </w:lvl>
    <w:lvl w:ilvl="3" w:tplc="0418000F" w:tentative="1">
      <w:start w:val="1"/>
      <w:numFmt w:val="decimal"/>
      <w:lvlText w:val="%4."/>
      <w:lvlJc w:val="left"/>
      <w:pPr>
        <w:ind w:left="4954" w:hanging="360"/>
      </w:pPr>
    </w:lvl>
    <w:lvl w:ilvl="4" w:tplc="04180019" w:tentative="1">
      <w:start w:val="1"/>
      <w:numFmt w:val="lowerLetter"/>
      <w:lvlText w:val="%5."/>
      <w:lvlJc w:val="left"/>
      <w:pPr>
        <w:ind w:left="5674" w:hanging="360"/>
      </w:pPr>
    </w:lvl>
    <w:lvl w:ilvl="5" w:tplc="0418001B" w:tentative="1">
      <w:start w:val="1"/>
      <w:numFmt w:val="lowerRoman"/>
      <w:lvlText w:val="%6."/>
      <w:lvlJc w:val="right"/>
      <w:pPr>
        <w:ind w:left="6394" w:hanging="180"/>
      </w:pPr>
    </w:lvl>
    <w:lvl w:ilvl="6" w:tplc="0418000F" w:tentative="1">
      <w:start w:val="1"/>
      <w:numFmt w:val="decimal"/>
      <w:lvlText w:val="%7."/>
      <w:lvlJc w:val="left"/>
      <w:pPr>
        <w:ind w:left="7114" w:hanging="360"/>
      </w:pPr>
    </w:lvl>
    <w:lvl w:ilvl="7" w:tplc="04180019" w:tentative="1">
      <w:start w:val="1"/>
      <w:numFmt w:val="lowerLetter"/>
      <w:lvlText w:val="%8."/>
      <w:lvlJc w:val="left"/>
      <w:pPr>
        <w:ind w:left="7834" w:hanging="360"/>
      </w:pPr>
    </w:lvl>
    <w:lvl w:ilvl="8" w:tplc="0418001B" w:tentative="1">
      <w:start w:val="1"/>
      <w:numFmt w:val="lowerRoman"/>
      <w:lvlText w:val="%9."/>
      <w:lvlJc w:val="right"/>
      <w:pPr>
        <w:ind w:left="8554" w:hanging="180"/>
      </w:pPr>
    </w:lvl>
  </w:abstractNum>
  <w:abstractNum w:abstractNumId="23">
    <w:nsid w:val="7AF55317"/>
    <w:multiLevelType w:val="hybridMultilevel"/>
    <w:tmpl w:val="A3741948"/>
    <w:lvl w:ilvl="0" w:tplc="6DBAE70C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80019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10"/>
  </w:num>
  <w:num w:numId="5">
    <w:abstractNumId w:val="4"/>
  </w:num>
  <w:num w:numId="6">
    <w:abstractNumId w:val="23"/>
  </w:num>
  <w:num w:numId="7">
    <w:abstractNumId w:val="6"/>
  </w:num>
  <w:num w:numId="8">
    <w:abstractNumId w:val="16"/>
  </w:num>
  <w:num w:numId="9">
    <w:abstractNumId w:val="8"/>
  </w:num>
  <w:num w:numId="10">
    <w:abstractNumId w:val="18"/>
  </w:num>
  <w:num w:numId="11">
    <w:abstractNumId w:val="13"/>
  </w:num>
  <w:num w:numId="12">
    <w:abstractNumId w:val="21"/>
  </w:num>
  <w:num w:numId="13">
    <w:abstractNumId w:val="3"/>
  </w:num>
  <w:num w:numId="14">
    <w:abstractNumId w:val="12"/>
  </w:num>
  <w:num w:numId="15">
    <w:abstractNumId w:val="7"/>
  </w:num>
  <w:num w:numId="16">
    <w:abstractNumId w:val="22"/>
  </w:num>
  <w:num w:numId="17">
    <w:abstractNumId w:val="9"/>
  </w:num>
  <w:num w:numId="18">
    <w:abstractNumId w:val="15"/>
  </w:num>
  <w:num w:numId="19">
    <w:abstractNumId w:val="5"/>
  </w:num>
  <w:num w:numId="20">
    <w:abstractNumId w:val="20"/>
  </w:num>
  <w:num w:numId="21">
    <w:abstractNumId w:val="17"/>
  </w:num>
  <w:num w:numId="22">
    <w:abstractNumId w:val="14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BEA"/>
    <w:rsid w:val="000015E5"/>
    <w:rsid w:val="00017C00"/>
    <w:rsid w:val="00047C3E"/>
    <w:rsid w:val="000761F5"/>
    <w:rsid w:val="000B1582"/>
    <w:rsid w:val="000C3DBC"/>
    <w:rsid w:val="000D14E4"/>
    <w:rsid w:val="000F5139"/>
    <w:rsid w:val="00124F07"/>
    <w:rsid w:val="00132C6E"/>
    <w:rsid w:val="0015244D"/>
    <w:rsid w:val="00172B33"/>
    <w:rsid w:val="001A7E7A"/>
    <w:rsid w:val="001E0D09"/>
    <w:rsid w:val="00294678"/>
    <w:rsid w:val="002B5963"/>
    <w:rsid w:val="002C115F"/>
    <w:rsid w:val="002C4FE2"/>
    <w:rsid w:val="002D3AD1"/>
    <w:rsid w:val="003263AD"/>
    <w:rsid w:val="00381B1C"/>
    <w:rsid w:val="00395007"/>
    <w:rsid w:val="00420E8C"/>
    <w:rsid w:val="00457BEA"/>
    <w:rsid w:val="004B48C4"/>
    <w:rsid w:val="004B6C75"/>
    <w:rsid w:val="00520854"/>
    <w:rsid w:val="00525CCF"/>
    <w:rsid w:val="00556C86"/>
    <w:rsid w:val="005605B8"/>
    <w:rsid w:val="00580C43"/>
    <w:rsid w:val="005A0813"/>
    <w:rsid w:val="005E24A8"/>
    <w:rsid w:val="005F5E47"/>
    <w:rsid w:val="00607749"/>
    <w:rsid w:val="00614AED"/>
    <w:rsid w:val="006278A3"/>
    <w:rsid w:val="0063013E"/>
    <w:rsid w:val="0063108B"/>
    <w:rsid w:val="00651877"/>
    <w:rsid w:val="00655BBE"/>
    <w:rsid w:val="00691750"/>
    <w:rsid w:val="00694E1C"/>
    <w:rsid w:val="006C5F99"/>
    <w:rsid w:val="006D4941"/>
    <w:rsid w:val="00715CDC"/>
    <w:rsid w:val="007428C7"/>
    <w:rsid w:val="00776BD9"/>
    <w:rsid w:val="007B06C0"/>
    <w:rsid w:val="007E29C6"/>
    <w:rsid w:val="007E46CA"/>
    <w:rsid w:val="008075C2"/>
    <w:rsid w:val="00832D8C"/>
    <w:rsid w:val="00845F05"/>
    <w:rsid w:val="008738C8"/>
    <w:rsid w:val="008818AD"/>
    <w:rsid w:val="008C32F4"/>
    <w:rsid w:val="00904E40"/>
    <w:rsid w:val="009213F6"/>
    <w:rsid w:val="00966129"/>
    <w:rsid w:val="00972A27"/>
    <w:rsid w:val="00984B78"/>
    <w:rsid w:val="009967AF"/>
    <w:rsid w:val="00A144EF"/>
    <w:rsid w:val="00A268E9"/>
    <w:rsid w:val="00A43508"/>
    <w:rsid w:val="00A5189A"/>
    <w:rsid w:val="00A760DC"/>
    <w:rsid w:val="00A808B8"/>
    <w:rsid w:val="00AB775D"/>
    <w:rsid w:val="00AB7BB4"/>
    <w:rsid w:val="00AE3B42"/>
    <w:rsid w:val="00B12778"/>
    <w:rsid w:val="00B15B22"/>
    <w:rsid w:val="00B47425"/>
    <w:rsid w:val="00B47A66"/>
    <w:rsid w:val="00B7766D"/>
    <w:rsid w:val="00BD5042"/>
    <w:rsid w:val="00BD6D32"/>
    <w:rsid w:val="00BF7CA3"/>
    <w:rsid w:val="00C35D6D"/>
    <w:rsid w:val="00C45DEB"/>
    <w:rsid w:val="00C61BA4"/>
    <w:rsid w:val="00C7004D"/>
    <w:rsid w:val="00C81E26"/>
    <w:rsid w:val="00C960C8"/>
    <w:rsid w:val="00CA7503"/>
    <w:rsid w:val="00CD3FE6"/>
    <w:rsid w:val="00CD45F0"/>
    <w:rsid w:val="00CF270E"/>
    <w:rsid w:val="00D0095D"/>
    <w:rsid w:val="00D1281E"/>
    <w:rsid w:val="00D249B5"/>
    <w:rsid w:val="00D46CA7"/>
    <w:rsid w:val="00D46DE6"/>
    <w:rsid w:val="00D5273A"/>
    <w:rsid w:val="00D773D1"/>
    <w:rsid w:val="00DD676F"/>
    <w:rsid w:val="00DD68BB"/>
    <w:rsid w:val="00E76E94"/>
    <w:rsid w:val="00EB4B90"/>
    <w:rsid w:val="00F30A83"/>
    <w:rsid w:val="00F31EC9"/>
    <w:rsid w:val="00F55D37"/>
    <w:rsid w:val="00F66F33"/>
    <w:rsid w:val="00F816A0"/>
    <w:rsid w:val="00FB4295"/>
    <w:rsid w:val="00FE4F4E"/>
    <w:rsid w:val="00FF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E827B"/>
  <w15:docId w15:val="{437B0919-BFDE-4DF3-AF4C-0C30AAB2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DE6"/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30A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172B33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35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35D6D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A144EF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uiPriority w:val="9"/>
    <w:rsid w:val="00F30A8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styleId="Referincomentariu">
    <w:name w:val="annotation reference"/>
    <w:basedOn w:val="Fontdeparagrafimplicit"/>
    <w:uiPriority w:val="99"/>
    <w:semiHidden/>
    <w:unhideWhenUsed/>
    <w:rsid w:val="000D14E4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0D14E4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0D14E4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0D14E4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0D14E4"/>
    <w:rPr>
      <w:b/>
      <w:bCs/>
      <w:sz w:val="20"/>
      <w:szCs w:val="20"/>
    </w:rPr>
  </w:style>
  <w:style w:type="table" w:styleId="Tabelgril">
    <w:name w:val="Table Grid"/>
    <w:basedOn w:val="TabelNormal"/>
    <w:uiPriority w:val="39"/>
    <w:rsid w:val="00FB4295"/>
    <w:pPr>
      <w:spacing w:after="0" w:line="240" w:lineRule="auto"/>
    </w:pPr>
    <w:rPr>
      <w:kern w:val="2"/>
      <w:sz w:val="24"/>
      <w:szCs w:val="24"/>
      <w:lang w:val="en-GB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1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259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76873-5547-47B7-86E0-EB8DB03E5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2591</Words>
  <Characters>15030</Characters>
  <Application>Microsoft Office Word</Application>
  <DocSecurity>0</DocSecurity>
  <Lines>125</Lines>
  <Paragraphs>35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Tudor Sclifos</dc:creator>
  <cp:lastModifiedBy>Tudor Sclifos</cp:lastModifiedBy>
  <cp:revision>20</cp:revision>
  <cp:lastPrinted>2024-09-11T05:47:00Z</cp:lastPrinted>
  <dcterms:created xsi:type="dcterms:W3CDTF">2024-09-05T13:11:00Z</dcterms:created>
  <dcterms:modified xsi:type="dcterms:W3CDTF">2024-09-11T05:55:00Z</dcterms:modified>
</cp:coreProperties>
</file>