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6" w:type="pct"/>
        <w:tblInd w:w="-135" w:type="dxa"/>
        <w:shd w:val="clear" w:color="auto" w:fill="FFFFFF"/>
        <w:tblLayout w:type="fixed"/>
        <w:tblCellMar>
          <w:left w:w="0" w:type="dxa"/>
          <w:right w:w="0" w:type="dxa"/>
        </w:tblCellMar>
        <w:tblLook w:val="04A0" w:firstRow="1" w:lastRow="0" w:firstColumn="1" w:lastColumn="0" w:noHBand="0" w:noVBand="1"/>
      </w:tblPr>
      <w:tblGrid>
        <w:gridCol w:w="3251"/>
        <w:gridCol w:w="1696"/>
        <w:gridCol w:w="1430"/>
        <w:gridCol w:w="1465"/>
        <w:gridCol w:w="1771"/>
      </w:tblGrid>
      <w:tr w:rsidR="00F85116" w:rsidRPr="008C16CE" w14:paraId="03B05B42" w14:textId="77777777" w:rsidTr="00FD6645">
        <w:trPr>
          <w:trHeight w:val="1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3FF3B695" w14:textId="77777777" w:rsidR="00F85116" w:rsidRPr="008C16CE" w:rsidRDefault="005C7E65" w:rsidP="00F8195B">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Analiza Impactului de Reglementare</w:t>
            </w:r>
          </w:p>
        </w:tc>
      </w:tr>
      <w:tr w:rsidR="007B60CA" w:rsidRPr="008C16CE" w14:paraId="023060D0" w14:textId="77777777" w:rsidTr="00FD6645">
        <w:trPr>
          <w:trHeight w:val="106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FA9A063"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Titlul analizei impactului</w:t>
            </w:r>
            <w:r w:rsidRPr="008C16CE">
              <w:rPr>
                <w:rFonts w:ascii="Times New Roman" w:eastAsia="Times New Roman" w:hAnsi="Times New Roman" w:cs="Times New Roman"/>
                <w:sz w:val="28"/>
                <w:szCs w:val="28"/>
                <w:lang w:val="ro-RO" w:eastAsia="ro-RO"/>
              </w:rPr>
              <w:t xml:space="preserve"> (poate </w:t>
            </w:r>
            <w:r w:rsidR="00602121" w:rsidRPr="008C16CE">
              <w:rPr>
                <w:rFonts w:ascii="Times New Roman" w:eastAsia="Times New Roman" w:hAnsi="Times New Roman" w:cs="Times New Roman"/>
                <w:sz w:val="28"/>
                <w:szCs w:val="28"/>
                <w:lang w:val="ro-RO" w:eastAsia="ro-RO"/>
              </w:rPr>
              <w:t>conține</w:t>
            </w:r>
            <w:r w:rsidRPr="008C16CE">
              <w:rPr>
                <w:rFonts w:ascii="Times New Roman" w:eastAsia="Times New Roman" w:hAnsi="Times New Roman" w:cs="Times New Roman"/>
                <w:sz w:val="28"/>
                <w:szCs w:val="28"/>
                <w:lang w:val="ro-RO" w:eastAsia="ro-RO"/>
              </w:rPr>
              <w:t xml:space="preserve"> titlul propunerii de act normativ):</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5DBE1F2" w14:textId="71E513E0" w:rsidR="009F0C6C" w:rsidRPr="008C16CE" w:rsidRDefault="005C7E65" w:rsidP="009F0C6C">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Cs/>
                <w:sz w:val="28"/>
                <w:szCs w:val="28"/>
                <w:lang w:val="ro-RO" w:eastAsia="ro-RO"/>
              </w:rPr>
              <w:t>Analiza Impactului de Reglementare</w:t>
            </w:r>
            <w:r w:rsidRPr="008C16CE">
              <w:rPr>
                <w:rFonts w:ascii="Times New Roman" w:eastAsia="Times New Roman" w:hAnsi="Times New Roman" w:cs="Times New Roman"/>
                <w:sz w:val="28"/>
                <w:szCs w:val="28"/>
                <w:lang w:val="ro-RO" w:eastAsia="ro-RO"/>
              </w:rPr>
              <w:t xml:space="preserve"> la </w:t>
            </w:r>
            <w:r w:rsidR="00115470" w:rsidRPr="008C16CE">
              <w:rPr>
                <w:rFonts w:ascii="Times New Roman" w:eastAsia="Times New Roman" w:hAnsi="Times New Roman" w:cs="Times New Roman"/>
                <w:sz w:val="28"/>
                <w:szCs w:val="28"/>
                <w:lang w:val="ro-RO" w:eastAsia="ro-RO"/>
              </w:rPr>
              <w:t xml:space="preserve">proiectul </w:t>
            </w:r>
            <w:r w:rsidR="00F85116" w:rsidRPr="008C16CE">
              <w:rPr>
                <w:rFonts w:ascii="Times New Roman" w:eastAsia="Times New Roman" w:hAnsi="Times New Roman" w:cs="Times New Roman"/>
                <w:sz w:val="28"/>
                <w:szCs w:val="28"/>
                <w:lang w:val="ro-RO" w:eastAsia="ro-RO"/>
              </w:rPr>
              <w:t xml:space="preserve">de </w:t>
            </w:r>
            <w:r w:rsidR="00602121" w:rsidRPr="008C16CE">
              <w:rPr>
                <w:rFonts w:ascii="Times New Roman" w:eastAsia="Times New Roman" w:hAnsi="Times New Roman" w:cs="Times New Roman"/>
                <w:sz w:val="28"/>
                <w:szCs w:val="28"/>
                <w:lang w:val="ro-RO" w:eastAsia="ro-RO"/>
              </w:rPr>
              <w:t>hotărâre</w:t>
            </w:r>
            <w:r w:rsidR="009F0C6C" w:rsidRPr="008C16CE">
              <w:rPr>
                <w:rFonts w:ascii="Times New Roman" w:eastAsia="Times New Roman" w:hAnsi="Times New Roman" w:cs="Times New Roman"/>
                <w:sz w:val="28"/>
                <w:szCs w:val="28"/>
                <w:lang w:val="ro-RO" w:eastAsia="ro-RO"/>
              </w:rPr>
              <w:t xml:space="preserve"> privind modificarea hotărârii de Guvern nr. 206/2009 cu privire la aprobarea Reglementării tehnice</w:t>
            </w:r>
          </w:p>
          <w:p w14:paraId="497AAC4A" w14:textId="7F77D2CF" w:rsidR="00F85116" w:rsidRPr="008C16CE" w:rsidRDefault="009F0C6C" w:rsidP="009F0C6C">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„Cafea. Extracte de cafea și de cicoare. Ceaiuri și produse de ceai”</w:t>
            </w:r>
          </w:p>
        </w:tc>
      </w:tr>
      <w:tr w:rsidR="007B60CA" w:rsidRPr="008C16CE" w14:paraId="722529F9" w14:textId="77777777" w:rsidTr="00FD6645">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4FEBB72"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Data: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69BA85" w14:textId="6B88748E" w:rsidR="00F85116" w:rsidRPr="008C16CE" w:rsidRDefault="00F85116" w:rsidP="00583FE0">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w:t>
            </w:r>
            <w:r w:rsidR="00583FE0">
              <w:rPr>
                <w:rFonts w:ascii="Times New Roman" w:eastAsia="Times New Roman" w:hAnsi="Times New Roman" w:cs="Times New Roman"/>
                <w:sz w:val="28"/>
                <w:szCs w:val="28"/>
                <w:lang w:val="ro-RO" w:eastAsia="ro-RO"/>
              </w:rPr>
              <w:t>11.06.2024</w:t>
            </w:r>
          </w:p>
        </w:tc>
      </w:tr>
      <w:tr w:rsidR="007B60CA" w:rsidRPr="008C16CE" w14:paraId="25A4ABE0" w14:textId="77777777" w:rsidTr="00FD6645">
        <w:trPr>
          <w:trHeight w:val="699"/>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6C8355D"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 xml:space="preserve">Autoritatea </w:t>
            </w:r>
            <w:r w:rsidR="00602121" w:rsidRPr="008C16CE">
              <w:rPr>
                <w:rFonts w:ascii="Times New Roman" w:eastAsia="Times New Roman" w:hAnsi="Times New Roman" w:cs="Times New Roman"/>
                <w:b/>
                <w:bCs/>
                <w:sz w:val="28"/>
                <w:szCs w:val="28"/>
                <w:lang w:val="ro-RO" w:eastAsia="ro-RO"/>
              </w:rPr>
              <w:t>administrației</w:t>
            </w:r>
            <w:r w:rsidRPr="008C16CE">
              <w:rPr>
                <w:rFonts w:ascii="Times New Roman" w:eastAsia="Times New Roman" w:hAnsi="Times New Roman" w:cs="Times New Roman"/>
                <w:b/>
                <w:bCs/>
                <w:sz w:val="28"/>
                <w:szCs w:val="28"/>
                <w:lang w:val="ro-RO" w:eastAsia="ro-RO"/>
              </w:rPr>
              <w:t xml:space="preserve"> publice (autor):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9B3E6A9" w14:textId="77777777" w:rsidR="00F85116" w:rsidRPr="008C16CE" w:rsidRDefault="00351E2A" w:rsidP="00936D68">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sz w:val="28"/>
                <w:szCs w:val="28"/>
                <w:lang w:val="ro-RO" w:eastAsia="ja-JP"/>
              </w:rPr>
              <w:t xml:space="preserve">Ministerul Agriculturii </w:t>
            </w:r>
            <w:r w:rsidR="00936D68" w:rsidRPr="008C16CE">
              <w:rPr>
                <w:rFonts w:ascii="Times New Roman" w:hAnsi="Times New Roman" w:cs="Times New Roman"/>
                <w:sz w:val="28"/>
                <w:szCs w:val="28"/>
                <w:lang w:val="ro-RO" w:eastAsia="ja-JP"/>
              </w:rPr>
              <w:t>ș</w:t>
            </w:r>
            <w:r w:rsidRPr="008C16CE">
              <w:rPr>
                <w:rFonts w:ascii="Times New Roman" w:hAnsi="Times New Roman" w:cs="Times New Roman"/>
                <w:sz w:val="28"/>
                <w:szCs w:val="28"/>
                <w:lang w:val="ro-RO" w:eastAsia="ja-JP"/>
              </w:rPr>
              <w:t>i Industriei Alimentare</w:t>
            </w:r>
          </w:p>
        </w:tc>
      </w:tr>
      <w:tr w:rsidR="007B60CA" w:rsidRPr="008C16CE" w14:paraId="43038A34" w14:textId="77777777" w:rsidTr="00FD6645">
        <w:trPr>
          <w:trHeight w:val="31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96278FB"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Subdiviziunea: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C80F67" w14:textId="77777777" w:rsidR="00F85116" w:rsidRPr="008C16CE" w:rsidRDefault="006241F8" w:rsidP="0066535C">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bCs/>
                <w:sz w:val="28"/>
                <w:szCs w:val="28"/>
                <w:lang w:val="ro-RO" w:eastAsia="ja-JP"/>
              </w:rPr>
              <w:t>Direcția Industr</w:t>
            </w:r>
            <w:r w:rsidR="0066535C" w:rsidRPr="008C16CE">
              <w:rPr>
                <w:rFonts w:ascii="Times New Roman" w:hAnsi="Times New Roman" w:cs="Times New Roman"/>
                <w:bCs/>
                <w:sz w:val="28"/>
                <w:szCs w:val="28"/>
                <w:lang w:val="ro-RO" w:eastAsia="ja-JP"/>
              </w:rPr>
              <w:t>ie</w:t>
            </w:r>
            <w:r w:rsidRPr="008C16CE">
              <w:rPr>
                <w:rFonts w:ascii="Times New Roman" w:hAnsi="Times New Roman" w:cs="Times New Roman"/>
                <w:bCs/>
                <w:sz w:val="28"/>
                <w:szCs w:val="28"/>
                <w:lang w:val="ro-RO" w:eastAsia="ja-JP"/>
              </w:rPr>
              <w:t xml:space="preserve"> Alimentară</w:t>
            </w:r>
          </w:p>
        </w:tc>
      </w:tr>
      <w:tr w:rsidR="007B60CA" w:rsidRPr="00583FE0" w14:paraId="64B073F6" w14:textId="77777777" w:rsidTr="00FD6645">
        <w:trPr>
          <w:trHeight w:val="657"/>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9D9D809" w14:textId="4B08309A"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 xml:space="preserve">Persoana responsabilă </w:t>
            </w:r>
            <w:r w:rsidR="006031EA" w:rsidRPr="008C16CE">
              <w:rPr>
                <w:rFonts w:ascii="Times New Roman" w:eastAsia="Times New Roman" w:hAnsi="Times New Roman" w:cs="Times New Roman"/>
                <w:b/>
                <w:bCs/>
                <w:sz w:val="28"/>
                <w:szCs w:val="28"/>
                <w:lang w:val="ro-RO" w:eastAsia="ro-RO"/>
              </w:rPr>
              <w:t>și</w:t>
            </w:r>
            <w:r w:rsidRPr="008C16CE">
              <w:rPr>
                <w:rFonts w:ascii="Times New Roman" w:eastAsia="Times New Roman" w:hAnsi="Times New Roman" w:cs="Times New Roman"/>
                <w:b/>
                <w:bCs/>
                <w:sz w:val="28"/>
                <w:szCs w:val="28"/>
                <w:lang w:val="ro-RO" w:eastAsia="ro-RO"/>
              </w:rPr>
              <w:t xml:space="preserve"> datele de contact:</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541C7BB" w14:textId="19CD81AD" w:rsidR="00F85116" w:rsidRPr="008C16CE" w:rsidRDefault="009F0C6C" w:rsidP="003D7621">
            <w:pPr>
              <w:spacing w:after="0" w:line="240" w:lineRule="auto"/>
              <w:ind w:right="77"/>
              <w:jc w:val="both"/>
              <w:rPr>
                <w:rFonts w:ascii="Times New Roman" w:hAnsi="Times New Roman" w:cs="Times New Roman"/>
                <w:sz w:val="28"/>
                <w:szCs w:val="28"/>
                <w:lang w:val="ro-RO" w:eastAsia="ja-JP"/>
              </w:rPr>
            </w:pPr>
            <w:r w:rsidRPr="008C16CE">
              <w:rPr>
                <w:rFonts w:ascii="Times New Roman" w:hAnsi="Times New Roman" w:cs="Times New Roman"/>
                <w:sz w:val="28"/>
                <w:szCs w:val="28"/>
                <w:lang w:val="ro-RO" w:eastAsia="ja-JP"/>
              </w:rPr>
              <w:t>Elena Cebotari</w:t>
            </w:r>
          </w:p>
          <w:p w14:paraId="37983184" w14:textId="7C8435F3" w:rsidR="00F85116" w:rsidRPr="008C16CE" w:rsidRDefault="0023650B" w:rsidP="009F0C6C">
            <w:pPr>
              <w:spacing w:after="0" w:line="240" w:lineRule="auto"/>
              <w:ind w:right="77"/>
              <w:rPr>
                <w:rFonts w:ascii="Times New Roman" w:hAnsi="Times New Roman" w:cs="Times New Roman"/>
                <w:sz w:val="28"/>
                <w:szCs w:val="28"/>
                <w:u w:val="single"/>
                <w:lang w:val="ro-RO" w:eastAsia="ja-JP"/>
              </w:rPr>
            </w:pPr>
            <w:r w:rsidRPr="008C16CE">
              <w:rPr>
                <w:rFonts w:ascii="Times New Roman" w:hAnsi="Times New Roman" w:cs="Times New Roman"/>
                <w:sz w:val="28"/>
                <w:szCs w:val="28"/>
                <w:lang w:val="ro-RO" w:eastAsia="ja-JP"/>
              </w:rPr>
              <w:t>022 204 5</w:t>
            </w:r>
            <w:r w:rsidR="006241F8" w:rsidRPr="008C16CE">
              <w:rPr>
                <w:rFonts w:ascii="Times New Roman" w:hAnsi="Times New Roman" w:cs="Times New Roman"/>
                <w:sz w:val="28"/>
                <w:szCs w:val="28"/>
                <w:lang w:val="ro-RO" w:eastAsia="ja-JP"/>
              </w:rPr>
              <w:t>40</w:t>
            </w:r>
            <w:r w:rsidRPr="008C16CE">
              <w:rPr>
                <w:rFonts w:ascii="Times New Roman" w:hAnsi="Times New Roman" w:cs="Times New Roman"/>
                <w:sz w:val="28"/>
                <w:szCs w:val="28"/>
                <w:lang w:val="ro-RO" w:eastAsia="ja-JP"/>
              </w:rPr>
              <w:t xml:space="preserve">,  </w:t>
            </w:r>
            <w:hyperlink r:id="rId6" w:history="1">
              <w:r w:rsidR="009F0C6C" w:rsidRPr="008C16CE">
                <w:rPr>
                  <w:rStyle w:val="Hyperlink"/>
                  <w:rFonts w:ascii="Times New Roman" w:hAnsi="Times New Roman"/>
                  <w:sz w:val="28"/>
                  <w:szCs w:val="28"/>
                  <w:lang w:val="ro-RO" w:eastAsia="ja-JP"/>
                </w:rPr>
                <w:t>elena.cebotari@maia.gov.md</w:t>
              </w:r>
            </w:hyperlink>
            <w:r w:rsidR="009F0C6C" w:rsidRPr="008C16CE">
              <w:rPr>
                <w:rFonts w:ascii="Times New Roman" w:hAnsi="Times New Roman" w:cs="Times New Roman"/>
                <w:sz w:val="28"/>
                <w:szCs w:val="28"/>
                <w:lang w:val="ro-RO" w:eastAsia="ja-JP"/>
              </w:rPr>
              <w:t xml:space="preserve"> </w:t>
            </w:r>
            <w:hyperlink r:id="rId7" w:history="1"/>
            <w:r w:rsidR="009D6B11" w:rsidRPr="008C16CE">
              <w:rPr>
                <w:rFonts w:ascii="Times New Roman" w:hAnsi="Times New Roman" w:cs="Times New Roman"/>
                <w:sz w:val="28"/>
                <w:szCs w:val="28"/>
                <w:lang w:val="ro-RO" w:eastAsia="ja-JP"/>
              </w:rPr>
              <w:t xml:space="preserve"> </w:t>
            </w:r>
          </w:p>
        </w:tc>
      </w:tr>
      <w:tr w:rsidR="00F85116" w:rsidRPr="008C16CE" w14:paraId="7F96F3B6" w14:textId="77777777" w:rsidTr="00FD6645">
        <w:trPr>
          <w:trHeight w:val="21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605D8A7E"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Compartimentele analizei impactului</w:t>
            </w:r>
          </w:p>
        </w:tc>
      </w:tr>
      <w:tr w:rsidR="00F85116" w:rsidRPr="008C16CE" w14:paraId="612C7BF6" w14:textId="77777777" w:rsidTr="00FD6645">
        <w:trPr>
          <w:trHeight w:val="14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D109B8E"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b/>
                <w:bCs/>
                <w:sz w:val="28"/>
                <w:szCs w:val="28"/>
                <w:lang w:val="ro-RO" w:eastAsia="ro-RO"/>
              </w:rPr>
              <w:t>1. Definirea problemei</w:t>
            </w:r>
          </w:p>
        </w:tc>
      </w:tr>
      <w:tr w:rsidR="00F85116" w:rsidRPr="008C16CE" w14:paraId="4967FE9E" w14:textId="77777777" w:rsidTr="00FD6645">
        <w:trPr>
          <w:trHeight w:val="261"/>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29C835B" w14:textId="77777777" w:rsidR="00F85116" w:rsidRPr="008C16CE"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a) </w:t>
            </w:r>
            <w:r w:rsidR="009C435A" w:rsidRPr="008C16CE">
              <w:rPr>
                <w:rFonts w:ascii="Times New Roman" w:eastAsia="Times New Roman" w:hAnsi="Times New Roman" w:cs="Times New Roman"/>
                <w:sz w:val="28"/>
                <w:szCs w:val="28"/>
                <w:lang w:val="ro-RO" w:eastAsia="ro-RO"/>
              </w:rPr>
              <w:t>Determinați</w:t>
            </w:r>
            <w:r w:rsidRPr="008C16CE">
              <w:rPr>
                <w:rFonts w:ascii="Times New Roman" w:eastAsia="Times New Roman" w:hAnsi="Times New Roman" w:cs="Times New Roman"/>
                <w:sz w:val="28"/>
                <w:szCs w:val="28"/>
                <w:lang w:val="ro-RO" w:eastAsia="ro-RO"/>
              </w:rPr>
              <w:t xml:space="preserve"> clar </w:t>
            </w:r>
            <w:r w:rsidR="00602121"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concis problema </w:t>
            </w:r>
            <w:r w:rsidR="00602121"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/sau problemele care urmează să fie </w:t>
            </w:r>
            <w:r w:rsidR="009C435A" w:rsidRPr="008C16CE">
              <w:rPr>
                <w:rFonts w:ascii="Times New Roman" w:eastAsia="Times New Roman" w:hAnsi="Times New Roman" w:cs="Times New Roman"/>
                <w:sz w:val="28"/>
                <w:szCs w:val="28"/>
                <w:lang w:val="ro-RO" w:eastAsia="ro-RO"/>
              </w:rPr>
              <w:t>soluționate</w:t>
            </w:r>
          </w:p>
        </w:tc>
      </w:tr>
      <w:tr w:rsidR="00F85116" w:rsidRPr="008C16CE" w14:paraId="5210271C" w14:textId="77777777" w:rsidTr="00FD6645">
        <w:trPr>
          <w:trHeight w:val="69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E1CCDCE" w14:textId="5B2E72E7" w:rsidR="00F0200B" w:rsidRPr="008439D0" w:rsidRDefault="008439D0" w:rsidP="00D65E8F">
            <w:pPr>
              <w:widowControl w:val="0"/>
              <w:autoSpaceDE w:val="0"/>
              <w:autoSpaceDN w:val="0"/>
              <w:adjustRightInd w:val="0"/>
              <w:spacing w:after="0"/>
              <w:ind w:right="141" w:firstLine="597"/>
              <w:jc w:val="both"/>
              <w:rPr>
                <w:rFonts w:ascii="Times New Roman" w:hAnsi="Times New Roman" w:cs="Times New Roman"/>
                <w:bCs/>
                <w:sz w:val="28"/>
                <w:szCs w:val="28"/>
                <w:highlight w:val="yellow"/>
                <w:lang w:val="ro-RO" w:eastAsia="ja-JP"/>
              </w:rPr>
            </w:pPr>
            <w:r w:rsidRPr="00126E6A">
              <w:rPr>
                <w:rFonts w:ascii="Times New Roman" w:hAnsi="Times New Roman" w:cs="Times New Roman"/>
                <w:bCs/>
                <w:sz w:val="28"/>
                <w:szCs w:val="28"/>
                <w:lang w:val="ro-RO" w:eastAsia="ja-JP"/>
              </w:rPr>
              <w:t xml:space="preserve">Problema care a impus elaborarea acestui proiect </w:t>
            </w:r>
            <w:r w:rsidR="00D65E8F" w:rsidRPr="00126E6A">
              <w:rPr>
                <w:rFonts w:ascii="Times New Roman" w:hAnsi="Times New Roman" w:cs="Times New Roman"/>
                <w:bCs/>
                <w:sz w:val="28"/>
                <w:szCs w:val="28"/>
                <w:lang w:val="ro-RO" w:eastAsia="ja-JP"/>
              </w:rPr>
              <w:t xml:space="preserve">de modificare a </w:t>
            </w:r>
            <w:r w:rsidRPr="00126E6A">
              <w:rPr>
                <w:rFonts w:ascii="Times New Roman" w:hAnsi="Times New Roman" w:cs="Times New Roman"/>
                <w:bCs/>
                <w:sz w:val="28"/>
                <w:szCs w:val="28"/>
                <w:lang w:val="ro-RO" w:eastAsia="ja-JP"/>
              </w:rPr>
              <w:t>Hotărâr</w:t>
            </w:r>
            <w:r w:rsidR="00D65E8F" w:rsidRPr="00126E6A">
              <w:rPr>
                <w:rFonts w:ascii="Times New Roman" w:hAnsi="Times New Roman" w:cs="Times New Roman"/>
                <w:bCs/>
                <w:sz w:val="28"/>
                <w:szCs w:val="28"/>
                <w:lang w:val="ro-RO" w:eastAsia="ja-JP"/>
              </w:rPr>
              <w:t>ii</w:t>
            </w:r>
            <w:r w:rsidRPr="00126E6A">
              <w:rPr>
                <w:rFonts w:ascii="Times New Roman" w:hAnsi="Times New Roman" w:cs="Times New Roman"/>
                <w:bCs/>
                <w:sz w:val="28"/>
                <w:szCs w:val="28"/>
                <w:lang w:val="ro-RO" w:eastAsia="ja-JP"/>
              </w:rPr>
              <w:t xml:space="preserve"> de Guvern</w:t>
            </w:r>
            <w:r w:rsidR="00D65E8F" w:rsidRPr="00126E6A">
              <w:rPr>
                <w:rFonts w:ascii="Times New Roman" w:hAnsi="Times New Roman" w:cs="Times New Roman"/>
                <w:bCs/>
                <w:sz w:val="28"/>
                <w:szCs w:val="28"/>
                <w:lang w:val="ro-RO" w:eastAsia="ja-JP"/>
              </w:rPr>
              <w:t xml:space="preserve"> nr. 206/2009</w:t>
            </w:r>
            <w:r w:rsidRPr="00126E6A">
              <w:rPr>
                <w:rFonts w:ascii="Times New Roman" w:hAnsi="Times New Roman" w:cs="Times New Roman"/>
                <w:bCs/>
                <w:sz w:val="28"/>
                <w:szCs w:val="28"/>
                <w:lang w:val="ro-RO" w:eastAsia="ja-JP"/>
              </w:rPr>
              <w:t xml:space="preserve"> </w:t>
            </w:r>
            <w:r w:rsidR="00D65E8F" w:rsidRPr="00126E6A">
              <w:rPr>
                <w:rFonts w:ascii="Times New Roman" w:hAnsi="Times New Roman" w:cs="Times New Roman"/>
                <w:bCs/>
                <w:sz w:val="28"/>
                <w:szCs w:val="28"/>
                <w:lang w:val="ro-RO" w:eastAsia="ja-JP"/>
              </w:rPr>
              <w:t xml:space="preserve">cu privire la aprobarea Reglementării tehnice „Cafea. Extracte de cafea și de cicoare. Ceaiuri și produse de ceai” </w:t>
            </w:r>
            <w:r w:rsidRPr="00126E6A">
              <w:rPr>
                <w:rFonts w:ascii="Times New Roman" w:hAnsi="Times New Roman" w:cs="Times New Roman"/>
                <w:bCs/>
                <w:sz w:val="28"/>
                <w:szCs w:val="28"/>
                <w:lang w:val="ro-RO" w:eastAsia="ja-JP"/>
              </w:rPr>
              <w:t xml:space="preserve">este riscul introducerii pe piața internă a produselor alimentare nesigure și periculoase, care ar </w:t>
            </w:r>
            <w:r w:rsidR="00D65E8F" w:rsidRPr="00126E6A">
              <w:rPr>
                <w:rFonts w:ascii="Times New Roman" w:hAnsi="Times New Roman" w:cs="Times New Roman"/>
                <w:bCs/>
                <w:sz w:val="28"/>
                <w:szCs w:val="28"/>
                <w:lang w:val="ro-RO" w:eastAsia="ja-JP"/>
              </w:rPr>
              <w:t>pune</w:t>
            </w:r>
            <w:r w:rsidRPr="00126E6A">
              <w:rPr>
                <w:rFonts w:ascii="Times New Roman" w:hAnsi="Times New Roman" w:cs="Times New Roman"/>
                <w:bCs/>
                <w:sz w:val="28"/>
                <w:szCs w:val="28"/>
                <w:lang w:val="ro-RO" w:eastAsia="ja-JP"/>
              </w:rPr>
              <w:t xml:space="preserve"> în pericol </w:t>
            </w:r>
            <w:r w:rsidR="00D65E8F" w:rsidRPr="00126E6A">
              <w:rPr>
                <w:rFonts w:ascii="Times New Roman" w:hAnsi="Times New Roman" w:cs="Times New Roman"/>
                <w:bCs/>
                <w:sz w:val="28"/>
                <w:szCs w:val="28"/>
                <w:lang w:val="ro-RO" w:eastAsia="ja-JP"/>
              </w:rPr>
              <w:t xml:space="preserve">sănătatea consumatorului și a sănătății publice. </w:t>
            </w:r>
          </w:p>
        </w:tc>
      </w:tr>
      <w:tr w:rsidR="00F85116" w:rsidRPr="008C16CE" w14:paraId="6D82F41F" w14:textId="77777777" w:rsidTr="00FD6645">
        <w:trPr>
          <w:trHeight w:val="103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B93DC1" w14:textId="77777777" w:rsidR="00F85116" w:rsidRPr="008C16CE" w:rsidRDefault="00F85116" w:rsidP="009A0235">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b) </w:t>
            </w:r>
            <w:r w:rsidR="009D6B11"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problema, persoanele/</w:t>
            </w:r>
            <w:r w:rsidR="009D6B11" w:rsidRPr="008C16CE">
              <w:rPr>
                <w:rFonts w:ascii="Times New Roman" w:eastAsia="Times New Roman" w:hAnsi="Times New Roman" w:cs="Times New Roman"/>
                <w:sz w:val="28"/>
                <w:szCs w:val="28"/>
                <w:lang w:val="ro-RO" w:eastAsia="ro-RO"/>
              </w:rPr>
              <w:t>entitățile</w:t>
            </w:r>
            <w:r w:rsidRPr="008C16CE">
              <w:rPr>
                <w:rFonts w:ascii="Times New Roman" w:eastAsia="Times New Roman" w:hAnsi="Times New Roman" w:cs="Times New Roman"/>
                <w:sz w:val="28"/>
                <w:szCs w:val="28"/>
                <w:lang w:val="ro-RO" w:eastAsia="ro-RO"/>
              </w:rPr>
              <w:t xml:space="preserve"> afectate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cele care contribuie la </w:t>
            </w:r>
            <w:r w:rsidR="009D6B11" w:rsidRPr="008C16CE">
              <w:rPr>
                <w:rFonts w:ascii="Times New Roman" w:eastAsia="Times New Roman" w:hAnsi="Times New Roman" w:cs="Times New Roman"/>
                <w:sz w:val="28"/>
                <w:szCs w:val="28"/>
                <w:lang w:val="ro-RO" w:eastAsia="ro-RO"/>
              </w:rPr>
              <w:t>apariția</w:t>
            </w:r>
            <w:r w:rsidRPr="008C16CE">
              <w:rPr>
                <w:rFonts w:ascii="Times New Roman" w:eastAsia="Times New Roman" w:hAnsi="Times New Roman" w:cs="Times New Roman"/>
                <w:sz w:val="28"/>
                <w:szCs w:val="28"/>
                <w:lang w:val="ro-RO" w:eastAsia="ro-RO"/>
              </w:rPr>
              <w:t xml:space="preserve"> problemei, cu justificarea </w:t>
            </w:r>
            <w:r w:rsidR="009D6B11" w:rsidRPr="008C16CE">
              <w:rPr>
                <w:rFonts w:ascii="Times New Roman" w:eastAsia="Times New Roman" w:hAnsi="Times New Roman" w:cs="Times New Roman"/>
                <w:sz w:val="28"/>
                <w:szCs w:val="28"/>
                <w:lang w:val="ro-RO" w:eastAsia="ro-RO"/>
              </w:rPr>
              <w:t>necesității</w:t>
            </w:r>
            <w:r w:rsidRPr="008C16CE">
              <w:rPr>
                <w:rFonts w:ascii="Times New Roman" w:eastAsia="Times New Roman" w:hAnsi="Times New Roman" w:cs="Times New Roman"/>
                <w:sz w:val="28"/>
                <w:szCs w:val="28"/>
                <w:lang w:val="ro-RO" w:eastAsia="ro-RO"/>
              </w:rPr>
              <w:t xml:space="preserve"> schimbării </w:t>
            </w:r>
            <w:r w:rsidR="009D6B11" w:rsidRPr="008C16CE">
              <w:rPr>
                <w:rFonts w:ascii="Times New Roman" w:eastAsia="Times New Roman" w:hAnsi="Times New Roman" w:cs="Times New Roman"/>
                <w:sz w:val="28"/>
                <w:szCs w:val="28"/>
                <w:lang w:val="ro-RO" w:eastAsia="ro-RO"/>
              </w:rPr>
              <w:t>situației</w:t>
            </w:r>
            <w:r w:rsidRPr="008C16CE">
              <w:rPr>
                <w:rFonts w:ascii="Times New Roman" w:eastAsia="Times New Roman" w:hAnsi="Times New Roman" w:cs="Times New Roman"/>
                <w:sz w:val="28"/>
                <w:szCs w:val="28"/>
                <w:lang w:val="ro-RO" w:eastAsia="ro-RO"/>
              </w:rPr>
              <w:t xml:space="preserve"> curente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viitoare, în baza dovezilor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datelor colectate </w:t>
            </w:r>
            <w:r w:rsidR="0023650B"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examinate</w:t>
            </w:r>
          </w:p>
        </w:tc>
      </w:tr>
      <w:tr w:rsidR="00F85116" w:rsidRPr="008C16CE" w14:paraId="59C31488" w14:textId="77777777" w:rsidTr="00FD6645">
        <w:tblPrEx>
          <w:tblCellMar>
            <w:left w:w="108" w:type="dxa"/>
            <w:right w:w="108" w:type="dxa"/>
          </w:tblCellMar>
        </w:tblPrEx>
        <w:trPr>
          <w:trHeight w:val="29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09A76566" w14:textId="77777777" w:rsidR="00A37793" w:rsidRPr="00126E6A"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În mod specific, modificările au fost aduse pentru:</w:t>
            </w:r>
          </w:p>
          <w:p w14:paraId="75E9B2C6" w14:textId="77777777" w:rsidR="00A37793" w:rsidRPr="00126E6A"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1. Armonizarea cu legislația europeană: Adaptarea cerințelor naționale la cerințele și standardele Uniunii Europene pentru a asigura conformitatea cu normele internaționale și pentru a facilita comerțul cu produse alimentare în cadrul pieței interne a UE.</w:t>
            </w:r>
          </w:p>
          <w:p w14:paraId="217C4307" w14:textId="77777777" w:rsidR="00A37793" w:rsidRPr="00126E6A"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2. Claritate și aplicabilitate: Clarificarea termenilor și definițiilor, precum și a criteriilor de calitate pentru produsele incluse, astfel încât producătorii și comercianții să poată înțelege și aplica mai ușor cerințele.</w:t>
            </w:r>
          </w:p>
          <w:p w14:paraId="37242901" w14:textId="77777777" w:rsidR="00A37793" w:rsidRPr="00126E6A"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3. Protecția consumatorilor: Asigurarea unei informări corecte și transparente a consumatorilor cu privire la caracteristicile produselor de cafea, extractelor de cafea și de cicoare, ceaiurilor și produselor de ceai, protejând astfel drepturile și interesele acestora.</w:t>
            </w:r>
          </w:p>
          <w:p w14:paraId="6DE7968E" w14:textId="77777777" w:rsidR="00A37793" w:rsidRDefault="00A37793" w:rsidP="00A37793">
            <w:pPr>
              <w:spacing w:after="0" w:line="240" w:lineRule="auto"/>
              <w:ind w:firstLine="567"/>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Aceste modificări au fost necesare pentru a asigura condiții coerente și actualizate a pieței produselor alimentare, contribuind la siguranța alimentară și la încrederea consumatorilor în produsele disponibile pe piață.</w:t>
            </w:r>
            <w:r w:rsidRPr="00E6060E">
              <w:rPr>
                <w:rFonts w:ascii="Times New Roman" w:hAnsi="Times New Roman" w:cs="Times New Roman"/>
                <w:bCs/>
                <w:sz w:val="28"/>
                <w:szCs w:val="28"/>
                <w:lang w:val="ro-RO" w:eastAsia="ja-JP"/>
              </w:rPr>
              <w:t xml:space="preserve"> </w:t>
            </w:r>
          </w:p>
          <w:p w14:paraId="53DC2F63" w14:textId="6887C75C" w:rsidR="00D518AF" w:rsidRPr="008C16CE" w:rsidRDefault="006241F8" w:rsidP="00A37793">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Din p</w:t>
            </w:r>
            <w:r w:rsidR="009C7CCF" w:rsidRPr="008C16CE">
              <w:rPr>
                <w:rFonts w:ascii="Times New Roman" w:eastAsia="Times New Roman" w:hAnsi="Times New Roman" w:cs="Times New Roman"/>
                <w:sz w:val="28"/>
                <w:szCs w:val="28"/>
                <w:lang w:val="ro-RO" w:eastAsia="ro-RO"/>
              </w:rPr>
              <w:t>artea</w:t>
            </w:r>
            <w:r w:rsidRPr="008C16CE">
              <w:rPr>
                <w:rFonts w:ascii="Times New Roman" w:eastAsia="Times New Roman" w:hAnsi="Times New Roman" w:cs="Times New Roman"/>
                <w:sz w:val="28"/>
                <w:szCs w:val="28"/>
                <w:lang w:val="ro-RO" w:eastAsia="ro-RO"/>
              </w:rPr>
              <w:t xml:space="preserve"> mediului de afaceri în adresa Ministerului au fost </w:t>
            </w:r>
            <w:r w:rsidR="00EA4801" w:rsidRPr="008C16CE">
              <w:rPr>
                <w:rFonts w:ascii="Times New Roman" w:eastAsia="Times New Roman" w:hAnsi="Times New Roman" w:cs="Times New Roman"/>
                <w:sz w:val="28"/>
                <w:szCs w:val="28"/>
                <w:lang w:val="ro-RO" w:eastAsia="ro-RO"/>
              </w:rPr>
              <w:t>înaintate</w:t>
            </w:r>
            <w:r w:rsidRPr="008C16CE">
              <w:rPr>
                <w:rFonts w:ascii="Times New Roman" w:eastAsia="Times New Roman" w:hAnsi="Times New Roman" w:cs="Times New Roman"/>
                <w:sz w:val="28"/>
                <w:szCs w:val="28"/>
                <w:lang w:val="ro-RO" w:eastAsia="ro-RO"/>
              </w:rPr>
              <w:t xml:space="preserve"> demersuri privind necesitatea aducerii în concordanță a prevederilor unor acte normative – </w:t>
            </w:r>
            <w:r w:rsidRPr="008C16CE">
              <w:rPr>
                <w:rFonts w:ascii="Times New Roman" w:eastAsia="Times New Roman" w:hAnsi="Times New Roman" w:cs="Times New Roman"/>
                <w:sz w:val="28"/>
                <w:szCs w:val="28"/>
                <w:lang w:val="ro-RO" w:eastAsia="ro-RO"/>
              </w:rPr>
              <w:lastRenderedPageBreak/>
              <w:t xml:space="preserve">Reglementări tehnice, printre care și Reglementarea tehnică </w:t>
            </w:r>
            <w:r w:rsidR="00704D83" w:rsidRPr="008C16CE">
              <w:rPr>
                <w:rFonts w:ascii="Times New Roman" w:eastAsia="Times New Roman" w:hAnsi="Times New Roman" w:cs="Times New Roman"/>
                <w:sz w:val="28"/>
                <w:szCs w:val="28"/>
                <w:lang w:val="ro-RO" w:eastAsia="ro-RO"/>
              </w:rPr>
              <w:t>„Cafea. Extracte de cafea și de cicoare. Ceaiuri și produse de ceai”</w:t>
            </w:r>
            <w:r w:rsidRPr="008C16CE">
              <w:rPr>
                <w:rFonts w:ascii="Times New Roman" w:eastAsia="Times New Roman" w:hAnsi="Times New Roman" w:cs="Times New Roman"/>
                <w:sz w:val="28"/>
                <w:szCs w:val="28"/>
                <w:lang w:val="ro-RO" w:eastAsia="ro-RO"/>
              </w:rPr>
              <w:t xml:space="preserve">, aprobată prin Hotărârea Guvernului nr. </w:t>
            </w:r>
            <w:r w:rsidR="00704D83" w:rsidRPr="008C16CE">
              <w:rPr>
                <w:rFonts w:ascii="Times New Roman" w:eastAsia="Times New Roman" w:hAnsi="Times New Roman" w:cs="Times New Roman"/>
                <w:sz w:val="28"/>
                <w:szCs w:val="28"/>
                <w:lang w:val="ro-RO" w:eastAsia="ro-RO"/>
              </w:rPr>
              <w:t>206/2009</w:t>
            </w:r>
            <w:r w:rsidRPr="008C16CE">
              <w:rPr>
                <w:rFonts w:ascii="Times New Roman" w:eastAsia="Times New Roman" w:hAnsi="Times New Roman" w:cs="Times New Roman"/>
                <w:sz w:val="28"/>
                <w:szCs w:val="28"/>
                <w:lang w:val="ro-RO" w:eastAsia="ro-RO"/>
              </w:rPr>
              <w:t>.</w:t>
            </w:r>
          </w:p>
          <w:p w14:paraId="4112D8FC" w14:textId="4AA1F81E" w:rsidR="006241F8" w:rsidRPr="008C16CE" w:rsidRDefault="005754A5"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În anul 2022 au fost actualizate pozițiile tarifare din Nomenclatura combinata a mărfurilor (</w:t>
            </w:r>
            <w:r w:rsidR="00C56F65" w:rsidRPr="008C16CE">
              <w:rPr>
                <w:rFonts w:ascii="Times New Roman" w:eastAsia="Times New Roman" w:hAnsi="Times New Roman" w:cs="Times New Roman"/>
                <w:sz w:val="28"/>
                <w:szCs w:val="28"/>
                <w:lang w:val="ro-RO" w:eastAsia="ro-RO"/>
              </w:rPr>
              <w:t xml:space="preserve">prin </w:t>
            </w:r>
            <w:r w:rsidRPr="008C16CE">
              <w:rPr>
                <w:rFonts w:ascii="Times New Roman" w:eastAsia="Times New Roman" w:hAnsi="Times New Roman" w:cs="Times New Roman"/>
                <w:sz w:val="28"/>
                <w:szCs w:val="28"/>
                <w:lang w:val="ro-RO" w:eastAsia="ro-RO"/>
              </w:rPr>
              <w:t xml:space="preserve">Legea </w:t>
            </w:r>
            <w:r w:rsidR="00681C9F" w:rsidRPr="008C16CE">
              <w:rPr>
                <w:rFonts w:ascii="Times New Roman" w:eastAsia="Times New Roman" w:hAnsi="Times New Roman" w:cs="Times New Roman"/>
                <w:sz w:val="28"/>
                <w:szCs w:val="28"/>
                <w:lang w:val="ro-RO" w:eastAsia="ro-RO"/>
              </w:rPr>
              <w:t>34</w:t>
            </w:r>
            <w:r w:rsidRPr="008C16CE">
              <w:rPr>
                <w:rFonts w:ascii="Times New Roman" w:eastAsia="Times New Roman" w:hAnsi="Times New Roman" w:cs="Times New Roman"/>
                <w:sz w:val="28"/>
                <w:szCs w:val="28"/>
                <w:lang w:val="ro-RO" w:eastAsia="ro-RO"/>
              </w:rPr>
              <w:t>1/2022)</w:t>
            </w:r>
            <w:r w:rsidR="00850D22"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Prin urmare, conform pct. 2 din Lege, este necesar de actualizat pozițiile tarifare din reglementările tehnice pentru produse alimentare aprobate prin Hotărâre de Guvern.</w:t>
            </w:r>
          </w:p>
          <w:p w14:paraId="42B874C9" w14:textId="77777777" w:rsidR="00C56F65" w:rsidRPr="008C16CE"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Trebuie de menționat că, încă în anul 2016 prin Legea 186/2016 au fost operate modificări la Legea 420/2006 privind activitatea de reglementare tehnică, conform cărora prevederile Legii 420/2006 „nu se mai aplică produselor ce fac obiectul Legii nr. 78/2004 privind produsele </w:t>
            </w:r>
            <w:r w:rsidR="003E09E9" w:rsidRPr="008C16CE">
              <w:rPr>
                <w:rFonts w:ascii="Times New Roman" w:eastAsia="Times New Roman" w:hAnsi="Times New Roman" w:cs="Times New Roman"/>
                <w:sz w:val="28"/>
                <w:szCs w:val="28"/>
                <w:lang w:val="ro-RO" w:eastAsia="ro-RO"/>
              </w:rPr>
              <w:t>alimentare</w:t>
            </w:r>
            <w:r w:rsidRPr="008C16CE">
              <w:rPr>
                <w:rFonts w:ascii="Times New Roman" w:eastAsia="Times New Roman" w:hAnsi="Times New Roman" w:cs="Times New Roman"/>
                <w:sz w:val="28"/>
                <w:szCs w:val="28"/>
                <w:lang w:val="ro-RO" w:eastAsia="ro-RO"/>
              </w:rPr>
              <w:t xml:space="preserve">”. </w:t>
            </w:r>
          </w:p>
          <w:p w14:paraId="7805B753" w14:textId="39650D59" w:rsidR="003028ED" w:rsidRPr="008C16CE"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Legea 78/2004 a fost abrogată prin Legea 306/2018 privind siguranța produselor alimentare.</w:t>
            </w:r>
            <w:r w:rsidR="003E09E9" w:rsidRPr="008C16CE">
              <w:rPr>
                <w:rFonts w:ascii="Times New Roman" w:eastAsia="Times New Roman" w:hAnsi="Times New Roman" w:cs="Times New Roman"/>
                <w:sz w:val="28"/>
                <w:szCs w:val="28"/>
                <w:lang w:val="ro-RO" w:eastAsia="ro-RO"/>
              </w:rPr>
              <w:t xml:space="preserve"> Astfel urmează a fi actualizat cadrul normativ </w:t>
            </w:r>
            <w:r w:rsidR="000F3101" w:rsidRPr="008C16CE">
              <w:rPr>
                <w:rFonts w:ascii="Times New Roman" w:eastAsia="Times New Roman" w:hAnsi="Times New Roman" w:cs="Times New Roman"/>
                <w:sz w:val="28"/>
                <w:szCs w:val="28"/>
                <w:lang w:val="ro-RO" w:eastAsia="ro-RO"/>
              </w:rPr>
              <w:t>conform</w:t>
            </w:r>
            <w:r w:rsidR="003E09E9" w:rsidRPr="008C16CE">
              <w:rPr>
                <w:rFonts w:ascii="Times New Roman" w:eastAsia="Times New Roman" w:hAnsi="Times New Roman" w:cs="Times New Roman"/>
                <w:sz w:val="28"/>
                <w:szCs w:val="28"/>
                <w:lang w:val="ro-RO" w:eastAsia="ro-RO"/>
              </w:rPr>
              <w:t xml:space="preserve"> noilor cerințe și prevederi. </w:t>
            </w:r>
          </w:p>
          <w:p w14:paraId="0B1B043B" w14:textId="77777777" w:rsidR="00EC68C4" w:rsidRPr="008C16CE"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Modificarea actului normativ va avea într-o oarecare măsură impact asupra următoarele categorii:</w:t>
            </w:r>
          </w:p>
          <w:p w14:paraId="267E0641" w14:textId="037E40D4" w:rsidR="00F30435" w:rsidRPr="008C16CE"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 </w:t>
            </w:r>
            <w:r w:rsidR="005754A5" w:rsidRPr="008C16CE">
              <w:rPr>
                <w:rFonts w:ascii="Times New Roman" w:eastAsia="Times New Roman" w:hAnsi="Times New Roman" w:cs="Times New Roman"/>
                <w:sz w:val="28"/>
                <w:szCs w:val="28"/>
                <w:lang w:val="ro-RO" w:eastAsia="ro-RO"/>
              </w:rPr>
              <w:t xml:space="preserve">importatorii de anumite tipuri de </w:t>
            </w:r>
            <w:r w:rsidR="00C56F65" w:rsidRPr="008C16CE">
              <w:rPr>
                <w:rFonts w:ascii="Times New Roman" w:eastAsia="Times New Roman" w:hAnsi="Times New Roman" w:cs="Times New Roman"/>
                <w:sz w:val="28"/>
                <w:szCs w:val="28"/>
                <w:lang w:val="ro-RO" w:eastAsia="ro-RO"/>
              </w:rPr>
              <w:t>cafea</w:t>
            </w:r>
            <w:r w:rsidR="005754A5" w:rsidRPr="008C16CE">
              <w:rPr>
                <w:rFonts w:ascii="Times New Roman" w:eastAsia="Times New Roman" w:hAnsi="Times New Roman" w:cs="Times New Roman"/>
                <w:sz w:val="28"/>
                <w:szCs w:val="28"/>
                <w:lang w:val="ro-RO" w:eastAsia="ro-RO"/>
              </w:rPr>
              <w:t xml:space="preserve"> și </w:t>
            </w:r>
            <w:r w:rsidR="005D5723" w:rsidRPr="008C16CE">
              <w:rPr>
                <w:rFonts w:ascii="Times New Roman" w:eastAsia="Times New Roman" w:hAnsi="Times New Roman" w:cs="Times New Roman"/>
                <w:sz w:val="28"/>
                <w:szCs w:val="28"/>
                <w:lang w:val="ro-RO" w:eastAsia="ro-RO"/>
              </w:rPr>
              <w:t xml:space="preserve">producătorii și </w:t>
            </w:r>
            <w:r w:rsidR="005754A5" w:rsidRPr="008C16CE">
              <w:rPr>
                <w:rFonts w:ascii="Times New Roman" w:eastAsia="Times New Roman" w:hAnsi="Times New Roman" w:cs="Times New Roman"/>
                <w:sz w:val="28"/>
                <w:szCs w:val="28"/>
                <w:lang w:val="ro-RO" w:eastAsia="ro-RO"/>
              </w:rPr>
              <w:t>importatorii</w:t>
            </w:r>
            <w:r w:rsidR="005D5723" w:rsidRPr="008C16CE">
              <w:rPr>
                <w:rFonts w:ascii="Times New Roman" w:eastAsia="Times New Roman" w:hAnsi="Times New Roman" w:cs="Times New Roman"/>
                <w:sz w:val="28"/>
                <w:szCs w:val="28"/>
                <w:lang w:val="ro-RO" w:eastAsia="ro-RO"/>
              </w:rPr>
              <w:t xml:space="preserve"> de ceaiuri și amestecuri din plante, precum</w:t>
            </w:r>
            <w:r w:rsidR="005754A5" w:rsidRPr="008C16CE">
              <w:rPr>
                <w:rFonts w:ascii="Times New Roman" w:eastAsia="Times New Roman" w:hAnsi="Times New Roman" w:cs="Times New Roman"/>
                <w:sz w:val="28"/>
                <w:szCs w:val="28"/>
                <w:lang w:val="ro-RO" w:eastAsia="ro-RO"/>
              </w:rPr>
              <w:t xml:space="preserve"> și agenții economici care preambalează </w:t>
            </w:r>
            <w:r w:rsidR="005D5723" w:rsidRPr="008C16CE">
              <w:rPr>
                <w:rFonts w:ascii="Times New Roman" w:eastAsia="Times New Roman" w:hAnsi="Times New Roman" w:cs="Times New Roman"/>
                <w:sz w:val="28"/>
                <w:szCs w:val="28"/>
                <w:lang w:val="ro-RO" w:eastAsia="ro-RO"/>
              </w:rPr>
              <w:t>produsele menționate</w:t>
            </w:r>
            <w:r w:rsidR="005754A5" w:rsidRPr="008C16CE">
              <w:rPr>
                <w:rFonts w:ascii="Times New Roman" w:eastAsia="Times New Roman" w:hAnsi="Times New Roman" w:cs="Times New Roman"/>
                <w:sz w:val="28"/>
                <w:szCs w:val="28"/>
                <w:lang w:val="ro-RO" w:eastAsia="ro-RO"/>
              </w:rPr>
              <w:t xml:space="preserve">, întrucât aceștia </w:t>
            </w:r>
            <w:r w:rsidRPr="008C16CE">
              <w:rPr>
                <w:rFonts w:ascii="Times New Roman" w:eastAsia="Times New Roman" w:hAnsi="Times New Roman" w:cs="Times New Roman"/>
                <w:sz w:val="28"/>
                <w:szCs w:val="28"/>
                <w:lang w:val="ro-RO" w:eastAsia="ro-RO"/>
              </w:rPr>
              <w:t>urmează să se conformeze cerințelor stabilite</w:t>
            </w:r>
            <w:r w:rsidR="00C56F65" w:rsidRPr="008C16CE">
              <w:rPr>
                <w:rFonts w:ascii="Times New Roman" w:eastAsia="Times New Roman" w:hAnsi="Times New Roman" w:cs="Times New Roman"/>
                <w:sz w:val="28"/>
                <w:szCs w:val="28"/>
                <w:lang w:val="ro-RO" w:eastAsia="ro-RO"/>
              </w:rPr>
              <w:t>;</w:t>
            </w:r>
          </w:p>
          <w:p w14:paraId="4BC2B5A4" w14:textId="461E9AF7" w:rsidR="00EC68C4" w:rsidRPr="008C16CE" w:rsidRDefault="00EC68C4"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o</w:t>
            </w:r>
            <w:r w:rsidR="005D5723" w:rsidRPr="008C16CE">
              <w:rPr>
                <w:rFonts w:ascii="Times New Roman" w:eastAsia="Times New Roman" w:hAnsi="Times New Roman" w:cs="Times New Roman"/>
                <w:sz w:val="28"/>
                <w:szCs w:val="28"/>
                <w:lang w:val="ro-RO" w:eastAsia="ro-RO"/>
              </w:rPr>
              <w:t xml:space="preserve">rganele de control ANSA și ANSP; </w:t>
            </w:r>
          </w:p>
          <w:p w14:paraId="07BF401B" w14:textId="77777777" w:rsidR="00B96574" w:rsidRPr="008C16CE" w:rsidRDefault="00B96574"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consumatorii.</w:t>
            </w:r>
          </w:p>
          <w:p w14:paraId="41FCFAE8" w14:textId="258375F2" w:rsidR="00745E48" w:rsidRPr="008C16CE" w:rsidRDefault="00745E48" w:rsidP="00745E48">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Republica Moldova nu produce cafea, dar o importă. Astfel, până în 2005 importa cafea boabe de cel mult 600 de mii de dolari. Către 2010, importul de cafea boabe ajuns la 1,7 milioane de dolari. Către 2020 la 8,7 milioane de dolari. În 2023 estimativ s-a importat cafea boabe de 14,1 milioane de dolari. În 2024, estimativ importul de cafea boabe va fi de circa 15,8 milioane de dolari.</w:t>
            </w:r>
          </w:p>
          <w:p w14:paraId="7D80DCF2" w14:textId="3E215E01" w:rsidR="00695453" w:rsidRPr="008C16CE" w:rsidRDefault="00832456"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Conform datelor </w:t>
            </w:r>
            <w:r w:rsidR="00745E48" w:rsidRPr="008C16CE">
              <w:rPr>
                <w:rFonts w:ascii="Times New Roman" w:eastAsia="Times New Roman" w:hAnsi="Times New Roman" w:cs="Times New Roman"/>
                <w:sz w:val="28"/>
                <w:szCs w:val="28"/>
                <w:lang w:val="ro-RO" w:eastAsia="ro-RO"/>
              </w:rPr>
              <w:t>BNS</w:t>
            </w:r>
            <w:r w:rsidR="006D36C6"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w:t>
            </w:r>
            <w:r w:rsidR="00844CC7" w:rsidRPr="008C16CE">
              <w:rPr>
                <w:rFonts w:ascii="Times New Roman" w:eastAsia="Times New Roman" w:hAnsi="Times New Roman" w:cs="Times New Roman"/>
                <w:sz w:val="28"/>
                <w:szCs w:val="28"/>
                <w:lang w:val="ro-RO" w:eastAsia="ro-RO"/>
              </w:rPr>
              <w:t xml:space="preserve">valoarea producției fabricate a </w:t>
            </w:r>
            <w:r w:rsidR="00695453" w:rsidRPr="008C16CE">
              <w:rPr>
                <w:rFonts w:ascii="Times New Roman" w:eastAsia="Times New Roman" w:hAnsi="Times New Roman" w:cs="Times New Roman"/>
                <w:sz w:val="28"/>
                <w:szCs w:val="28"/>
                <w:lang w:val="ro-RO" w:eastAsia="ro-RO"/>
              </w:rPr>
              <w:t xml:space="preserve">produselor respective </w:t>
            </w:r>
            <w:r w:rsidR="00844CC7" w:rsidRPr="008C16CE">
              <w:rPr>
                <w:rFonts w:ascii="Times New Roman" w:eastAsia="Times New Roman" w:hAnsi="Times New Roman" w:cs="Times New Roman"/>
                <w:sz w:val="28"/>
                <w:szCs w:val="28"/>
                <w:lang w:val="ro-RO" w:eastAsia="ro-RO"/>
              </w:rPr>
              <w:t>î</w:t>
            </w:r>
            <w:r w:rsidR="00695453" w:rsidRPr="008C16CE">
              <w:rPr>
                <w:rFonts w:ascii="Times New Roman" w:eastAsia="Times New Roman" w:hAnsi="Times New Roman" w:cs="Times New Roman"/>
                <w:sz w:val="28"/>
                <w:szCs w:val="28"/>
                <w:lang w:val="ro-RO" w:eastAsia="ro-RO"/>
              </w:rPr>
              <w:t>n perioada 20</w:t>
            </w:r>
            <w:r w:rsidR="006031EA" w:rsidRPr="008C16CE">
              <w:rPr>
                <w:rFonts w:ascii="Times New Roman" w:eastAsia="Times New Roman" w:hAnsi="Times New Roman" w:cs="Times New Roman"/>
                <w:sz w:val="28"/>
                <w:szCs w:val="28"/>
                <w:lang w:val="ro-RO" w:eastAsia="ro-RO"/>
              </w:rPr>
              <w:t>20</w:t>
            </w:r>
            <w:r w:rsidR="00695453" w:rsidRPr="008C16CE">
              <w:rPr>
                <w:rFonts w:ascii="Times New Roman" w:eastAsia="Times New Roman" w:hAnsi="Times New Roman" w:cs="Times New Roman"/>
                <w:sz w:val="28"/>
                <w:szCs w:val="28"/>
                <w:lang w:val="ro-RO" w:eastAsia="ro-RO"/>
              </w:rPr>
              <w:t>-202</w:t>
            </w:r>
            <w:r w:rsidR="006031EA" w:rsidRPr="008C16CE">
              <w:rPr>
                <w:rFonts w:ascii="Times New Roman" w:eastAsia="Times New Roman" w:hAnsi="Times New Roman" w:cs="Times New Roman"/>
                <w:sz w:val="28"/>
                <w:szCs w:val="28"/>
                <w:lang w:val="ro-RO" w:eastAsia="ro-RO"/>
              </w:rPr>
              <w:t>3</w:t>
            </w:r>
            <w:r w:rsidR="00695453" w:rsidRPr="008C16CE">
              <w:rPr>
                <w:rFonts w:ascii="Times New Roman" w:eastAsia="Times New Roman" w:hAnsi="Times New Roman" w:cs="Times New Roman"/>
                <w:sz w:val="28"/>
                <w:szCs w:val="28"/>
                <w:lang w:val="ro-RO" w:eastAsia="ro-RO"/>
              </w:rPr>
              <w:t xml:space="preserve"> este prezentată </w:t>
            </w:r>
            <w:r w:rsidR="004070B7" w:rsidRPr="008C16CE">
              <w:rPr>
                <w:rFonts w:ascii="Times New Roman" w:eastAsia="Times New Roman" w:hAnsi="Times New Roman" w:cs="Times New Roman"/>
                <w:sz w:val="28"/>
                <w:szCs w:val="28"/>
                <w:lang w:val="ro-RO" w:eastAsia="ro-RO"/>
              </w:rPr>
              <w:t xml:space="preserve">Figura </w:t>
            </w:r>
            <w:r w:rsidR="00695453" w:rsidRPr="008C16CE">
              <w:rPr>
                <w:rFonts w:ascii="Times New Roman" w:eastAsia="Times New Roman" w:hAnsi="Times New Roman" w:cs="Times New Roman"/>
                <w:sz w:val="28"/>
                <w:szCs w:val="28"/>
                <w:lang w:val="ro-RO" w:eastAsia="ro-RO"/>
              </w:rPr>
              <w:t>1.</w:t>
            </w:r>
          </w:p>
          <w:p w14:paraId="45909F26" w14:textId="70CC98B6" w:rsidR="00844CC7" w:rsidRPr="008C16CE" w:rsidRDefault="00844CC7"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noProof/>
                <w:sz w:val="28"/>
                <w:szCs w:val="28"/>
                <w:lang w:val="ro-RO" w:eastAsia="ro-RO"/>
              </w:rPr>
              <w:drawing>
                <wp:inline distT="0" distB="0" distL="0" distR="0" wp14:anchorId="740B7AA5" wp14:editId="563342CA">
                  <wp:extent cx="5046980" cy="329184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020100_20240611-094557.jpg"/>
                          <pic:cNvPicPr/>
                        </pic:nvPicPr>
                        <pic:blipFill>
                          <a:blip r:embed="rId8">
                            <a:extLst>
                              <a:ext uri="{28A0092B-C50C-407E-A947-70E740481C1C}">
                                <a14:useLocalDpi xmlns:a14="http://schemas.microsoft.com/office/drawing/2010/main" val="0"/>
                              </a:ext>
                            </a:extLst>
                          </a:blip>
                          <a:stretch>
                            <a:fillRect/>
                          </a:stretch>
                        </pic:blipFill>
                        <pic:spPr>
                          <a:xfrm>
                            <a:off x="0" y="0"/>
                            <a:ext cx="5098041" cy="3325144"/>
                          </a:xfrm>
                          <a:prstGeom prst="rect">
                            <a:avLst/>
                          </a:prstGeom>
                        </pic:spPr>
                      </pic:pic>
                    </a:graphicData>
                  </a:graphic>
                </wp:inline>
              </w:drawing>
            </w:r>
          </w:p>
          <w:p w14:paraId="59E454B6" w14:textId="6BB5CB95" w:rsidR="00695453" w:rsidRPr="008C16CE" w:rsidRDefault="004070B7"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Figura 1.</w:t>
            </w:r>
            <w:r w:rsidR="00695453" w:rsidRPr="008C16CE">
              <w:rPr>
                <w:rFonts w:ascii="Times New Roman" w:eastAsia="Times New Roman" w:hAnsi="Times New Roman" w:cs="Times New Roman"/>
                <w:sz w:val="28"/>
                <w:szCs w:val="28"/>
                <w:lang w:val="ro-RO" w:eastAsia="ro-RO"/>
              </w:rPr>
              <w:t xml:space="preserve"> </w:t>
            </w:r>
            <w:r w:rsidR="00844CC7" w:rsidRPr="008C16CE">
              <w:rPr>
                <w:rFonts w:ascii="Times New Roman" w:eastAsia="Times New Roman" w:hAnsi="Times New Roman" w:cs="Times New Roman"/>
                <w:sz w:val="28"/>
                <w:szCs w:val="28"/>
                <w:lang w:val="ro-RO" w:eastAsia="ro-RO"/>
              </w:rPr>
              <w:t xml:space="preserve">Valoarea producției prelucrate </w:t>
            </w:r>
            <w:r w:rsidR="00695453" w:rsidRPr="008C16CE">
              <w:rPr>
                <w:rFonts w:ascii="Times New Roman" w:eastAsia="Times New Roman" w:hAnsi="Times New Roman" w:cs="Times New Roman"/>
                <w:sz w:val="28"/>
                <w:szCs w:val="28"/>
                <w:lang w:val="ro-RO" w:eastAsia="ro-RO"/>
              </w:rPr>
              <w:t>în perioada 20</w:t>
            </w:r>
            <w:r w:rsidR="006031EA" w:rsidRPr="008C16CE">
              <w:rPr>
                <w:rFonts w:ascii="Times New Roman" w:eastAsia="Times New Roman" w:hAnsi="Times New Roman" w:cs="Times New Roman"/>
                <w:sz w:val="28"/>
                <w:szCs w:val="28"/>
                <w:lang w:val="ro-RO" w:eastAsia="ro-RO"/>
              </w:rPr>
              <w:t>20</w:t>
            </w:r>
            <w:r w:rsidR="00695453" w:rsidRPr="008C16CE">
              <w:rPr>
                <w:rFonts w:ascii="Times New Roman" w:eastAsia="Times New Roman" w:hAnsi="Times New Roman" w:cs="Times New Roman"/>
                <w:sz w:val="28"/>
                <w:szCs w:val="28"/>
                <w:lang w:val="ro-RO" w:eastAsia="ro-RO"/>
              </w:rPr>
              <w:t>-202</w:t>
            </w:r>
            <w:r w:rsidR="006031EA" w:rsidRPr="008C16CE">
              <w:rPr>
                <w:rFonts w:ascii="Times New Roman" w:eastAsia="Times New Roman" w:hAnsi="Times New Roman" w:cs="Times New Roman"/>
                <w:sz w:val="28"/>
                <w:szCs w:val="28"/>
                <w:lang w:val="ro-RO" w:eastAsia="ro-RO"/>
              </w:rPr>
              <w:t>3</w:t>
            </w:r>
            <w:r w:rsidR="00695453" w:rsidRPr="008C16CE">
              <w:rPr>
                <w:rFonts w:ascii="Times New Roman" w:eastAsia="Times New Roman" w:hAnsi="Times New Roman" w:cs="Times New Roman"/>
                <w:sz w:val="28"/>
                <w:szCs w:val="28"/>
                <w:lang w:val="ro-RO" w:eastAsia="ro-RO"/>
              </w:rPr>
              <w:t>.</w:t>
            </w:r>
          </w:p>
          <w:p w14:paraId="7AED6718"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bookmarkStart w:id="0" w:name="_GoBack"/>
            <w:bookmarkEnd w:id="0"/>
            <w:r w:rsidRPr="008C16CE">
              <w:rPr>
                <w:rFonts w:ascii="Times New Roman" w:eastAsia="Times New Roman" w:hAnsi="Times New Roman" w:cs="Times New Roman"/>
                <w:sz w:val="28"/>
                <w:szCs w:val="28"/>
                <w:lang w:val="ro-RO" w:eastAsia="ro-RO"/>
              </w:rPr>
              <w:lastRenderedPageBreak/>
              <w:t xml:space="preserve">Biroul Național de Statistică (BNS) oferă datele privind importul total de cafea (solubilă și boabe), ceai și mirodenii. Astfel, în total, importul de cafea (solubilă și boabe), ceai și mirodenii în 2005 a fost de 4,1 milioane de dolari. În 2010 - de 9,6 milioane de dolari. În 2020 – de 18,6. Până în 2020, cafeaua solubilă, ceaiul și mirodeniile erau cele mai importate. Importul de cafea din boabe abia în 2021 a depășit importul de cafea solubilă, de ceai și mirodenii. În prezent, domină importul de cafea din boabe. În 2023, în total, importul de cafea (solubilă și boabe), ceai și mirodenii este estimat la circa 23 de milioane de dolari. Importul de cafea boabe – de 14 milioane de dolari, iar importul de cafea solubilă, ceai și mirodenii – 9 milioane de dolari. </w:t>
            </w:r>
          </w:p>
          <w:p w14:paraId="00990C9E"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În 1995, un adult moldovean consuma anual 3 cești de cafea din boabe. În 2000, din cauza crizei, consumul de cafea din boabe a scăzut la 1,4 cești anual/per adult. În 2005 s-a ajuns 8,8. În 2010 – 15. În 2015 – 35, în 2020 – 90, 2023 – 134, 2024 - estimativ va fi 153 de cești anual/per adult. </w:t>
            </w:r>
          </w:p>
          <w:p w14:paraId="0A85B77C" w14:textId="77777777" w:rsidR="00FD6645" w:rsidRPr="008C16CE"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Din 2020 se înregistrează o creștere bruscă a consumului de cafea din boabe. Anul 2024 trebuie declarat anul cafelei în Republica Moldova. Consumul mediu global este de 140 de cești de cafea per adult anual. În 2024 noi depășim consumul mediu global. Până la consumul mediu european, care este de două-trei ori mai mare, mai este nevoie de câțiva ani. În momentul aderării noastre la Uniunea Europeană (UE) și consumul nostru de cafea va fi comparabil cu cel al țărilor din UE.</w:t>
            </w:r>
          </w:p>
          <w:p w14:paraId="398016EC" w14:textId="16D7AF3B" w:rsidR="003E09E9" w:rsidRPr="008C16CE" w:rsidRDefault="00695453" w:rsidP="00B96574">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Importu</w:t>
            </w:r>
            <w:r w:rsidR="003E09E9" w:rsidRPr="008C16CE">
              <w:rPr>
                <w:rFonts w:ascii="Times New Roman" w:eastAsia="Times New Roman" w:hAnsi="Times New Roman" w:cs="Times New Roman"/>
                <w:sz w:val="28"/>
                <w:szCs w:val="28"/>
                <w:lang w:val="ro-RO" w:eastAsia="ro-RO"/>
              </w:rPr>
              <w:t>l</w:t>
            </w:r>
            <w:r w:rsidRPr="008C16CE">
              <w:rPr>
                <w:rFonts w:ascii="Times New Roman" w:eastAsia="Times New Roman" w:hAnsi="Times New Roman" w:cs="Times New Roman"/>
                <w:sz w:val="28"/>
                <w:szCs w:val="28"/>
                <w:lang w:val="ro-RO" w:eastAsia="ro-RO"/>
              </w:rPr>
              <w:t xml:space="preserve"> și </w:t>
            </w:r>
            <w:r w:rsidR="003E09E9" w:rsidRPr="008C16CE">
              <w:rPr>
                <w:rFonts w:ascii="Times New Roman" w:eastAsia="Times New Roman" w:hAnsi="Times New Roman" w:cs="Times New Roman"/>
                <w:sz w:val="28"/>
                <w:szCs w:val="28"/>
                <w:lang w:val="ro-RO" w:eastAsia="ro-RO"/>
              </w:rPr>
              <w:t xml:space="preserve">exportul </w:t>
            </w:r>
            <w:r w:rsidRPr="008C16CE">
              <w:rPr>
                <w:rFonts w:ascii="Times New Roman" w:eastAsia="Times New Roman" w:hAnsi="Times New Roman" w:cs="Times New Roman"/>
                <w:sz w:val="28"/>
                <w:szCs w:val="28"/>
                <w:lang w:val="ro-RO" w:eastAsia="ro-RO"/>
              </w:rPr>
              <w:t>de</w:t>
            </w:r>
            <w:r w:rsidR="00FD6645" w:rsidRPr="008C16CE">
              <w:rPr>
                <w:rFonts w:ascii="Times New Roman" w:eastAsia="Times New Roman" w:hAnsi="Times New Roman" w:cs="Times New Roman"/>
                <w:sz w:val="28"/>
                <w:szCs w:val="28"/>
                <w:lang w:val="ro-RO" w:eastAsia="ro-RO"/>
              </w:rPr>
              <w:t xml:space="preserve"> produse</w:t>
            </w:r>
            <w:r w:rsidRPr="008C16CE">
              <w:rPr>
                <w:rFonts w:ascii="Times New Roman" w:eastAsia="Times New Roman" w:hAnsi="Times New Roman" w:cs="Times New Roman"/>
                <w:sz w:val="28"/>
                <w:szCs w:val="28"/>
                <w:lang w:val="ro-RO" w:eastAsia="ro-RO"/>
              </w:rPr>
              <w:t xml:space="preserve"> prezentate în </w:t>
            </w:r>
            <w:r w:rsidR="000A639C" w:rsidRPr="008C16CE">
              <w:rPr>
                <w:rFonts w:ascii="Times New Roman" w:eastAsia="Times New Roman" w:hAnsi="Times New Roman" w:cs="Times New Roman"/>
                <w:sz w:val="28"/>
                <w:szCs w:val="28"/>
                <w:lang w:val="ro-RO" w:eastAsia="ro-RO"/>
              </w:rPr>
              <w:t>figura 2.</w:t>
            </w:r>
            <w:r w:rsidR="003E09E9" w:rsidRPr="008C16CE">
              <w:rPr>
                <w:rFonts w:ascii="Times New Roman" w:eastAsia="Times New Roman" w:hAnsi="Times New Roman" w:cs="Times New Roman"/>
                <w:sz w:val="28"/>
                <w:szCs w:val="28"/>
                <w:lang w:val="ro-RO" w:eastAsia="ro-RO"/>
              </w:rPr>
              <w:t xml:space="preserve"> </w:t>
            </w:r>
          </w:p>
          <w:p w14:paraId="4B47FCAA" w14:textId="77777777" w:rsidR="00FD6645" w:rsidRPr="008C16CE" w:rsidRDefault="00FD6645" w:rsidP="00B96574">
            <w:pPr>
              <w:spacing w:after="0" w:line="240" w:lineRule="auto"/>
              <w:ind w:firstLine="567"/>
              <w:jc w:val="both"/>
              <w:rPr>
                <w:rFonts w:ascii="Times New Roman" w:eastAsia="Times New Roman" w:hAnsi="Times New Roman" w:cs="Times New Roman"/>
                <w:sz w:val="28"/>
                <w:szCs w:val="28"/>
                <w:lang w:val="ro-RO" w:eastAsia="ro-RO"/>
              </w:rPr>
            </w:pPr>
          </w:p>
          <w:p w14:paraId="3B4EFA30" w14:textId="1C6AB325" w:rsidR="00832456" w:rsidRPr="008C16CE" w:rsidRDefault="00FD6645" w:rsidP="00FD6645">
            <w:pPr>
              <w:spacing w:after="0" w:line="240" w:lineRule="auto"/>
              <w:jc w:val="center"/>
              <w:rPr>
                <w:rFonts w:ascii="Times New Roman" w:eastAsia="Times New Roman" w:hAnsi="Times New Roman" w:cs="Times New Roman"/>
                <w:sz w:val="28"/>
                <w:szCs w:val="28"/>
                <w:lang w:val="ro-RO" w:eastAsia="ro-RO"/>
              </w:rPr>
            </w:pPr>
            <w:r w:rsidRPr="008C16CE">
              <w:rPr>
                <w:noProof/>
                <w:sz w:val="28"/>
                <w:szCs w:val="28"/>
                <w:lang w:val="ro-RO" w:eastAsia="ro-RO"/>
              </w:rPr>
              <w:drawing>
                <wp:inline distT="0" distB="0" distL="0" distR="0" wp14:anchorId="44674505" wp14:editId="543F20A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B30B20" w14:textId="77777777" w:rsidR="00FD6645" w:rsidRPr="008C16CE" w:rsidRDefault="00835874" w:rsidP="00FD6645">
            <w:pPr>
              <w:pStyle w:val="NormalWeb"/>
              <w:spacing w:before="0" w:beforeAutospacing="0" w:after="0" w:afterAutospacing="0"/>
              <w:jc w:val="center"/>
              <w:rPr>
                <w:bCs/>
                <w:kern w:val="24"/>
                <w:sz w:val="28"/>
                <w:szCs w:val="28"/>
              </w:rPr>
            </w:pPr>
            <w:r w:rsidRPr="008C16CE">
              <w:rPr>
                <w:sz w:val="28"/>
                <w:szCs w:val="28"/>
              </w:rPr>
              <w:t xml:space="preserve">Figura 2. </w:t>
            </w:r>
            <w:r w:rsidRPr="008C16CE">
              <w:rPr>
                <w:bCs/>
                <w:kern w:val="24"/>
                <w:sz w:val="28"/>
                <w:szCs w:val="28"/>
              </w:rPr>
              <w:t xml:space="preserve">Importul și Exportul de </w:t>
            </w:r>
            <w:r w:rsidR="00FD6645" w:rsidRPr="008C16CE">
              <w:rPr>
                <w:bCs/>
                <w:kern w:val="24"/>
                <w:sz w:val="28"/>
                <w:szCs w:val="28"/>
              </w:rPr>
              <w:t>cafea, ceai, chiar aromatizat și mate</w:t>
            </w:r>
          </w:p>
          <w:p w14:paraId="55292348" w14:textId="3502101D" w:rsidR="00835874" w:rsidRPr="008C16CE" w:rsidRDefault="00835874" w:rsidP="00FD6645">
            <w:pPr>
              <w:pStyle w:val="NormalWeb"/>
              <w:spacing w:before="0" w:beforeAutospacing="0" w:after="0" w:afterAutospacing="0"/>
              <w:jc w:val="center"/>
              <w:rPr>
                <w:bCs/>
                <w:kern w:val="24"/>
                <w:sz w:val="28"/>
                <w:szCs w:val="28"/>
              </w:rPr>
            </w:pPr>
            <w:r w:rsidRPr="008C16CE">
              <w:rPr>
                <w:bCs/>
                <w:kern w:val="24"/>
                <w:sz w:val="28"/>
                <w:szCs w:val="28"/>
              </w:rPr>
              <w:t xml:space="preserve"> în perioada 202</w:t>
            </w:r>
            <w:r w:rsidR="00FD6645" w:rsidRPr="008C16CE">
              <w:rPr>
                <w:bCs/>
                <w:kern w:val="24"/>
                <w:sz w:val="28"/>
                <w:szCs w:val="28"/>
              </w:rPr>
              <w:t>1</w:t>
            </w:r>
            <w:r w:rsidRPr="008C16CE">
              <w:rPr>
                <w:bCs/>
                <w:kern w:val="24"/>
                <w:sz w:val="28"/>
                <w:szCs w:val="28"/>
              </w:rPr>
              <w:t>-202</w:t>
            </w:r>
            <w:r w:rsidR="00FD6645" w:rsidRPr="008C16CE">
              <w:rPr>
                <w:bCs/>
                <w:kern w:val="24"/>
                <w:sz w:val="28"/>
                <w:szCs w:val="28"/>
              </w:rPr>
              <w:t>3.</w:t>
            </w:r>
          </w:p>
          <w:p w14:paraId="6F598EAA" w14:textId="2A0D8C40" w:rsidR="008439D0" w:rsidRPr="008C16CE" w:rsidRDefault="00A42E35" w:rsidP="008439D0">
            <w:pPr>
              <w:spacing w:after="0" w:line="240" w:lineRule="auto"/>
              <w:ind w:firstLine="567"/>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Cea mai mare cantitate de </w:t>
            </w:r>
            <w:r w:rsidR="00FD6645" w:rsidRPr="008C16CE">
              <w:rPr>
                <w:rFonts w:ascii="Times New Roman" w:eastAsia="Times New Roman" w:hAnsi="Times New Roman" w:cs="Times New Roman"/>
                <w:sz w:val="28"/>
                <w:szCs w:val="28"/>
                <w:lang w:val="ro-RO" w:eastAsia="ro-RO"/>
              </w:rPr>
              <w:t>produse</w:t>
            </w:r>
            <w:r w:rsidRPr="008C16CE">
              <w:rPr>
                <w:rFonts w:ascii="Times New Roman" w:eastAsia="Times New Roman" w:hAnsi="Times New Roman" w:cs="Times New Roman"/>
                <w:sz w:val="28"/>
                <w:szCs w:val="28"/>
                <w:lang w:val="ro-RO" w:eastAsia="ro-RO"/>
              </w:rPr>
              <w:t xml:space="preserve"> se importa din țările UE</w:t>
            </w:r>
            <w:r w:rsidR="003E09E9"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precum Regatul </w:t>
            </w:r>
            <w:r w:rsidR="006031EA" w:rsidRPr="008C16CE">
              <w:rPr>
                <w:rFonts w:ascii="Times New Roman" w:eastAsia="Times New Roman" w:hAnsi="Times New Roman" w:cs="Times New Roman"/>
                <w:sz w:val="28"/>
                <w:szCs w:val="28"/>
                <w:lang w:val="ro-RO" w:eastAsia="ro-RO"/>
              </w:rPr>
              <w:t>Ț</w:t>
            </w:r>
            <w:r w:rsidRPr="008C16CE">
              <w:rPr>
                <w:rFonts w:ascii="Times New Roman" w:eastAsia="Times New Roman" w:hAnsi="Times New Roman" w:cs="Times New Roman"/>
                <w:sz w:val="28"/>
                <w:szCs w:val="28"/>
                <w:lang w:val="ro-RO" w:eastAsia="ro-RO"/>
              </w:rPr>
              <w:t xml:space="preserve">ărilor de </w:t>
            </w:r>
            <w:r w:rsidR="00FD6645" w:rsidRPr="008C16CE">
              <w:rPr>
                <w:rFonts w:ascii="Times New Roman" w:eastAsia="Times New Roman" w:hAnsi="Times New Roman" w:cs="Times New Roman"/>
                <w:sz w:val="28"/>
                <w:szCs w:val="28"/>
                <w:lang w:val="ro-RO" w:eastAsia="ro-RO"/>
              </w:rPr>
              <w:t>J</w:t>
            </w:r>
            <w:r w:rsidRPr="008C16CE">
              <w:rPr>
                <w:rFonts w:ascii="Times New Roman" w:eastAsia="Times New Roman" w:hAnsi="Times New Roman" w:cs="Times New Roman"/>
                <w:sz w:val="28"/>
                <w:szCs w:val="28"/>
                <w:lang w:val="ro-RO" w:eastAsia="ro-RO"/>
              </w:rPr>
              <w:t xml:space="preserve">os, Polonia, Franța, Germania ș.a. </w:t>
            </w:r>
            <w:r w:rsidR="00B9302E" w:rsidRPr="008C16CE">
              <w:rPr>
                <w:rFonts w:ascii="Times New Roman" w:eastAsia="Times New Roman" w:hAnsi="Times New Roman" w:cs="Times New Roman"/>
                <w:sz w:val="28"/>
                <w:szCs w:val="28"/>
                <w:lang w:val="ro-RO" w:eastAsia="ro-RO"/>
              </w:rPr>
              <w:t xml:space="preserve">Ca și </w:t>
            </w:r>
            <w:r w:rsidR="009060C4" w:rsidRPr="008C16CE">
              <w:rPr>
                <w:rFonts w:ascii="Times New Roman" w:eastAsia="Times New Roman" w:hAnsi="Times New Roman" w:cs="Times New Roman"/>
                <w:sz w:val="28"/>
                <w:szCs w:val="28"/>
                <w:lang w:val="ro-RO" w:eastAsia="ro-RO"/>
              </w:rPr>
              <w:t>î</w:t>
            </w:r>
            <w:r w:rsidR="00B9302E" w:rsidRPr="008C16CE">
              <w:rPr>
                <w:rFonts w:ascii="Times New Roman" w:eastAsia="Times New Roman" w:hAnsi="Times New Roman" w:cs="Times New Roman"/>
                <w:sz w:val="28"/>
                <w:szCs w:val="28"/>
                <w:lang w:val="ro-RO" w:eastAsia="ro-RO"/>
              </w:rPr>
              <w:t>n cazul importurilor</w:t>
            </w:r>
            <w:r w:rsidR="003E09E9" w:rsidRPr="008C16CE">
              <w:rPr>
                <w:rFonts w:ascii="Times New Roman" w:eastAsia="Times New Roman" w:hAnsi="Times New Roman" w:cs="Times New Roman"/>
                <w:sz w:val="28"/>
                <w:szCs w:val="28"/>
                <w:lang w:val="ro-RO" w:eastAsia="ro-RO"/>
              </w:rPr>
              <w:t>,</w:t>
            </w:r>
            <w:r w:rsidR="00B9302E" w:rsidRPr="008C16CE">
              <w:rPr>
                <w:rFonts w:ascii="Times New Roman" w:eastAsia="Times New Roman" w:hAnsi="Times New Roman" w:cs="Times New Roman"/>
                <w:sz w:val="28"/>
                <w:szCs w:val="28"/>
                <w:lang w:val="ro-RO" w:eastAsia="ro-RO"/>
              </w:rPr>
              <w:t xml:space="preserve"> principalul partener</w:t>
            </w:r>
            <w:r w:rsidR="003E09E9" w:rsidRPr="008C16CE">
              <w:rPr>
                <w:rFonts w:ascii="Times New Roman" w:eastAsia="Times New Roman" w:hAnsi="Times New Roman" w:cs="Times New Roman"/>
                <w:sz w:val="28"/>
                <w:szCs w:val="28"/>
                <w:lang w:val="ro-RO" w:eastAsia="ro-RO"/>
              </w:rPr>
              <w:t xml:space="preserve"> pentru export,</w:t>
            </w:r>
            <w:r w:rsidR="006031EA" w:rsidRPr="008C16CE">
              <w:rPr>
                <w:rFonts w:ascii="Times New Roman" w:eastAsia="Times New Roman" w:hAnsi="Times New Roman" w:cs="Times New Roman"/>
                <w:sz w:val="28"/>
                <w:szCs w:val="28"/>
                <w:lang w:val="ro-RO" w:eastAsia="ro-RO"/>
              </w:rPr>
              <w:t xml:space="preserve"> rămâne a fi Uniunea Europeană.</w:t>
            </w:r>
            <w:r w:rsidR="008439D0">
              <w:rPr>
                <w:rFonts w:ascii="Times New Roman" w:eastAsia="Times New Roman" w:hAnsi="Times New Roman" w:cs="Times New Roman"/>
                <w:sz w:val="28"/>
                <w:szCs w:val="28"/>
                <w:lang w:val="ro-RO" w:eastAsia="ro-RO"/>
              </w:rPr>
              <w:t xml:space="preserve"> </w:t>
            </w:r>
          </w:p>
        </w:tc>
      </w:tr>
      <w:tr w:rsidR="00F85116" w:rsidRPr="008C16CE" w14:paraId="5015EE5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BF77A27"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 xml:space="preserve">c) </w:t>
            </w:r>
            <w:r w:rsidR="009C435A" w:rsidRPr="008C16CE">
              <w:rPr>
                <w:rFonts w:ascii="Times New Roman" w:eastAsia="Times New Roman" w:hAnsi="Times New Roman" w:cs="Times New Roman"/>
                <w:sz w:val="28"/>
                <w:szCs w:val="28"/>
                <w:lang w:val="ro-RO" w:eastAsia="ro-RO"/>
              </w:rPr>
              <w:t>Expuneți</w:t>
            </w:r>
            <w:r w:rsidRPr="008C16CE">
              <w:rPr>
                <w:rFonts w:ascii="Times New Roman" w:eastAsia="Times New Roman" w:hAnsi="Times New Roman" w:cs="Times New Roman"/>
                <w:sz w:val="28"/>
                <w:szCs w:val="28"/>
                <w:lang w:val="ro-RO" w:eastAsia="ro-RO"/>
              </w:rPr>
              <w:t xml:space="preserve"> clar cauzele care au dus la </w:t>
            </w:r>
            <w:r w:rsidR="009C435A" w:rsidRPr="008C16CE">
              <w:rPr>
                <w:rFonts w:ascii="Times New Roman" w:eastAsia="Times New Roman" w:hAnsi="Times New Roman" w:cs="Times New Roman"/>
                <w:sz w:val="28"/>
                <w:szCs w:val="28"/>
                <w:lang w:val="ro-RO" w:eastAsia="ro-RO"/>
              </w:rPr>
              <w:t>apariția</w:t>
            </w:r>
            <w:r w:rsidRPr="008C16CE">
              <w:rPr>
                <w:rFonts w:ascii="Times New Roman" w:eastAsia="Times New Roman" w:hAnsi="Times New Roman" w:cs="Times New Roman"/>
                <w:sz w:val="28"/>
                <w:szCs w:val="28"/>
                <w:lang w:val="ro-RO" w:eastAsia="ro-RO"/>
              </w:rPr>
              <w:t xml:space="preserve"> problemei</w:t>
            </w:r>
          </w:p>
        </w:tc>
      </w:tr>
      <w:tr w:rsidR="00F85116" w:rsidRPr="008C16CE" w14:paraId="463C550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465D7C5" w14:textId="3DEDAA1A" w:rsidR="00406F3B" w:rsidRPr="00126E6A" w:rsidRDefault="00406F3B" w:rsidP="00406F3B">
            <w:pPr>
              <w:spacing w:after="0" w:line="240" w:lineRule="auto"/>
              <w:ind w:firstLine="567"/>
              <w:jc w:val="both"/>
              <w:rPr>
                <w:rFonts w:ascii="Times New Roman" w:eastAsia="Times New Roman" w:hAnsi="Times New Roman" w:cs="Times New Roman"/>
                <w:bCs/>
                <w:sz w:val="28"/>
                <w:szCs w:val="28"/>
                <w:lang w:val="ro-RO" w:eastAsia="ro-RO"/>
              </w:rPr>
            </w:pPr>
            <w:r w:rsidRPr="00126E6A">
              <w:rPr>
                <w:rFonts w:ascii="Times New Roman" w:eastAsia="Times New Roman" w:hAnsi="Times New Roman" w:cs="Times New Roman"/>
                <w:bCs/>
                <w:sz w:val="28"/>
                <w:szCs w:val="28"/>
                <w:lang w:val="ro-RO" w:eastAsia="ro-RO"/>
              </w:rPr>
              <w:t xml:space="preserve">Necesitatea </w:t>
            </w:r>
            <w:r w:rsidR="00FF701D" w:rsidRPr="00126E6A">
              <w:rPr>
                <w:rFonts w:ascii="Times New Roman" w:eastAsia="Times New Roman" w:hAnsi="Times New Roman" w:cs="Times New Roman"/>
                <w:bCs/>
                <w:sz w:val="28"/>
                <w:szCs w:val="28"/>
                <w:lang w:val="ro-RO" w:eastAsia="ro-RO"/>
              </w:rPr>
              <w:t>actualizării prevederilor cadrului normativ</w:t>
            </w:r>
            <w:r w:rsidRPr="00126E6A">
              <w:rPr>
                <w:rFonts w:ascii="Times New Roman" w:eastAsia="Times New Roman" w:hAnsi="Times New Roman" w:cs="Times New Roman"/>
                <w:bCs/>
                <w:sz w:val="28"/>
                <w:szCs w:val="28"/>
                <w:lang w:val="ro-RO" w:eastAsia="ro-RO"/>
              </w:rPr>
              <w:t xml:space="preserve"> atât cerințelor la zi</w:t>
            </w:r>
            <w:r w:rsidR="00FF701D" w:rsidRPr="00126E6A">
              <w:rPr>
                <w:rFonts w:ascii="Times New Roman" w:eastAsia="Times New Roman" w:hAnsi="Times New Roman" w:cs="Times New Roman"/>
                <w:bCs/>
                <w:sz w:val="28"/>
                <w:szCs w:val="28"/>
                <w:lang w:val="ro-RO" w:eastAsia="ro-RO"/>
              </w:rPr>
              <w:t>, inclusiv</w:t>
            </w:r>
            <w:r w:rsidR="009276ED" w:rsidRPr="00126E6A">
              <w:rPr>
                <w:rFonts w:ascii="Times New Roman" w:eastAsia="Times New Roman" w:hAnsi="Times New Roman" w:cs="Times New Roman"/>
                <w:bCs/>
                <w:sz w:val="28"/>
                <w:szCs w:val="28"/>
                <w:lang w:val="ro-RO" w:eastAsia="ro-RO"/>
              </w:rPr>
              <w:t xml:space="preserve"> modificările operate la nomenclatura combinată a mărfurilor prin Legea 3</w:t>
            </w:r>
            <w:r w:rsidR="00681C9F" w:rsidRPr="00126E6A">
              <w:rPr>
                <w:rFonts w:ascii="Times New Roman" w:eastAsia="Times New Roman" w:hAnsi="Times New Roman" w:cs="Times New Roman"/>
                <w:bCs/>
                <w:sz w:val="28"/>
                <w:szCs w:val="28"/>
                <w:lang w:val="ro-RO" w:eastAsia="ro-RO"/>
              </w:rPr>
              <w:t>41</w:t>
            </w:r>
            <w:r w:rsidR="009276ED" w:rsidRPr="00126E6A">
              <w:rPr>
                <w:rFonts w:ascii="Times New Roman" w:eastAsia="Times New Roman" w:hAnsi="Times New Roman" w:cs="Times New Roman"/>
                <w:bCs/>
                <w:sz w:val="28"/>
                <w:szCs w:val="28"/>
                <w:lang w:val="ro-RO" w:eastAsia="ro-RO"/>
              </w:rPr>
              <w:t>/2022</w:t>
            </w:r>
            <w:r w:rsidR="006D374E" w:rsidRPr="00126E6A">
              <w:rPr>
                <w:rFonts w:ascii="Times New Roman" w:eastAsia="Times New Roman" w:hAnsi="Times New Roman" w:cs="Times New Roman"/>
                <w:bCs/>
                <w:sz w:val="28"/>
                <w:szCs w:val="28"/>
                <w:lang w:val="ro-RO" w:eastAsia="ro-RO"/>
              </w:rPr>
              <w:t xml:space="preserve"> și a Legii 306/2018 privind sig</w:t>
            </w:r>
            <w:r w:rsidR="00EF7C9D" w:rsidRPr="00126E6A">
              <w:rPr>
                <w:rFonts w:ascii="Times New Roman" w:eastAsia="Times New Roman" w:hAnsi="Times New Roman" w:cs="Times New Roman"/>
                <w:bCs/>
                <w:sz w:val="28"/>
                <w:szCs w:val="28"/>
                <w:lang w:val="ro-RO" w:eastAsia="ro-RO"/>
              </w:rPr>
              <w:t xml:space="preserve">uranța produselor alimentare, precum și în </w:t>
            </w:r>
            <w:r w:rsidR="00EF7C9D" w:rsidRPr="00126E6A">
              <w:rPr>
                <w:rFonts w:ascii="Times New Roman" w:eastAsia="Times New Roman" w:hAnsi="Times New Roman" w:cs="Times New Roman"/>
                <w:bCs/>
                <w:sz w:val="28"/>
                <w:szCs w:val="28"/>
                <w:lang w:val="ro-RO" w:eastAsia="ro-RO"/>
              </w:rPr>
              <w:lastRenderedPageBreak/>
              <w:t xml:space="preserve">vederea implementării </w:t>
            </w:r>
            <w:r w:rsidR="00EF7C9D" w:rsidRPr="00126E6A">
              <w:rPr>
                <w:rFonts w:ascii="Times New Roman" w:hAnsi="Times New Roman" w:cs="Times New Roman"/>
                <w:sz w:val="28"/>
                <w:szCs w:val="28"/>
                <w:lang w:val="ro-RO"/>
              </w:rPr>
              <w:t>punct</w:t>
            </w:r>
            <w:r w:rsidR="00C01697" w:rsidRPr="00126E6A">
              <w:rPr>
                <w:rFonts w:ascii="Times New Roman" w:hAnsi="Times New Roman" w:cs="Times New Roman"/>
                <w:sz w:val="28"/>
                <w:szCs w:val="28"/>
                <w:lang w:val="ro-RO"/>
              </w:rPr>
              <w:t>ului</w:t>
            </w:r>
            <w:r w:rsidR="00EF7C9D" w:rsidRPr="00126E6A">
              <w:rPr>
                <w:rFonts w:ascii="Times New Roman" w:hAnsi="Times New Roman" w:cs="Times New Roman"/>
                <w:sz w:val="28"/>
                <w:szCs w:val="28"/>
                <w:lang w:val="ro-RO"/>
              </w:rPr>
              <w:t xml:space="preserve"> </w:t>
            </w:r>
            <w:r w:rsidR="003D0FFB" w:rsidRPr="00126E6A">
              <w:rPr>
                <w:rFonts w:ascii="Times New Roman" w:hAnsi="Times New Roman" w:cs="Times New Roman"/>
                <w:sz w:val="28"/>
                <w:szCs w:val="28"/>
                <w:lang w:val="ro-RO"/>
              </w:rPr>
              <w:t>32</w:t>
            </w:r>
            <w:r w:rsidR="00EF7C9D" w:rsidRPr="00126E6A">
              <w:rPr>
                <w:rFonts w:ascii="Times New Roman" w:hAnsi="Times New Roman" w:cs="Times New Roman"/>
                <w:sz w:val="28"/>
                <w:szCs w:val="28"/>
                <w:lang w:val="ro-RO"/>
              </w:rPr>
              <w:t xml:space="preserve"> din Capitolul 11 – Agricultura și dezvoltarea rurală din Planul național de acțiuni pentru aderarea Republicii Moldova la Uniunea Europeană pe anii 2023-2027,aprobat pr</w:t>
            </w:r>
            <w:r w:rsidR="008A7EC8" w:rsidRPr="00126E6A">
              <w:rPr>
                <w:rFonts w:ascii="Times New Roman" w:hAnsi="Times New Roman" w:cs="Times New Roman"/>
                <w:sz w:val="28"/>
                <w:szCs w:val="28"/>
                <w:lang w:val="ro-RO"/>
              </w:rPr>
              <w:t>in</w:t>
            </w:r>
            <w:r w:rsidR="00EF7C9D" w:rsidRPr="00126E6A">
              <w:rPr>
                <w:rFonts w:ascii="Times New Roman" w:hAnsi="Times New Roman" w:cs="Times New Roman"/>
                <w:sz w:val="28"/>
                <w:szCs w:val="28"/>
                <w:lang w:val="ro-RO"/>
              </w:rPr>
              <w:t xml:space="preserve"> </w:t>
            </w:r>
            <w:r w:rsidR="008A7EC8" w:rsidRPr="00126E6A">
              <w:rPr>
                <w:rFonts w:ascii="Times New Roman" w:hAnsi="Times New Roman" w:cs="Times New Roman"/>
                <w:sz w:val="28"/>
                <w:szCs w:val="28"/>
                <w:lang w:val="ro-RO"/>
              </w:rPr>
              <w:t>Hotărârea</w:t>
            </w:r>
            <w:r w:rsidR="00EF7C9D" w:rsidRPr="00126E6A">
              <w:rPr>
                <w:rFonts w:ascii="Times New Roman" w:hAnsi="Times New Roman" w:cs="Times New Roman"/>
                <w:sz w:val="28"/>
                <w:szCs w:val="28"/>
                <w:lang w:val="ro-RO"/>
              </w:rPr>
              <w:t xml:space="preserve"> Guvernului nr. 829/2023.</w:t>
            </w:r>
          </w:p>
          <w:p w14:paraId="0213A20C" w14:textId="0ABE903C" w:rsidR="009773BB" w:rsidRPr="008C16CE" w:rsidRDefault="009773BB" w:rsidP="009773BB">
            <w:pPr>
              <w:spacing w:after="0" w:line="240" w:lineRule="auto"/>
              <w:ind w:firstLine="567"/>
              <w:jc w:val="both"/>
              <w:rPr>
                <w:rFonts w:ascii="Times New Roman" w:eastAsiaTheme="majorEastAsia" w:hAnsi="Times New Roman" w:cs="Times New Roman"/>
                <w:sz w:val="28"/>
                <w:szCs w:val="28"/>
                <w:shd w:val="clear" w:color="auto" w:fill="FFF2CC" w:themeFill="accent4" w:themeFillTint="33"/>
                <w:lang w:val="ro-RO" w:eastAsia="ro-RO" w:bidi="ro-RO"/>
              </w:rPr>
            </w:pPr>
            <w:r w:rsidRPr="00126E6A">
              <w:rPr>
                <w:rStyle w:val="2"/>
                <w:rFonts w:eastAsiaTheme="majorEastAsia"/>
                <w:sz w:val="28"/>
                <w:szCs w:val="28"/>
              </w:rPr>
              <w:t>Ajustarea cadrului normativ la prevederile legislației in vigoare, va crea un mediu favorabil pentru agenții economici din domeniu, care se vor conforma unor cerințe clare, și totodată vor fi excluse prevederile care lasă lor de interpretare.</w:t>
            </w:r>
          </w:p>
        </w:tc>
      </w:tr>
      <w:tr w:rsidR="00F85116" w:rsidRPr="008C16CE" w14:paraId="2C99B1E6"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39740B2"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 xml:space="preserve">d) </w:t>
            </w:r>
            <w:r w:rsidR="00811377"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cum a evoluat problema </w:t>
            </w:r>
            <w:r w:rsidR="002D713E"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cum va evolua fără o </w:t>
            </w:r>
            <w:r w:rsidR="00811377" w:rsidRPr="008C16CE">
              <w:rPr>
                <w:rFonts w:ascii="Times New Roman" w:eastAsia="Times New Roman" w:hAnsi="Times New Roman" w:cs="Times New Roman"/>
                <w:sz w:val="28"/>
                <w:szCs w:val="28"/>
                <w:lang w:val="ro-RO" w:eastAsia="ro-RO"/>
              </w:rPr>
              <w:t>intervenție</w:t>
            </w:r>
          </w:p>
        </w:tc>
      </w:tr>
      <w:tr w:rsidR="00F85116" w:rsidRPr="008C16CE" w14:paraId="1E94E2E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B9E53B" w14:textId="77777777" w:rsidR="00D5346A" w:rsidRPr="008C16CE" w:rsidRDefault="00D5346A" w:rsidP="008A7EC8">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În anul 2014, după semnarea Acordului de Asociere, Republica Moldova, s-au deschis noi oportunități pentru exportul produselor alimentare, dar acestea trebuie să corespundă </w:t>
            </w:r>
            <w:r w:rsidR="004D4EB6" w:rsidRPr="008C16CE">
              <w:rPr>
                <w:rFonts w:ascii="Times New Roman" w:eastAsia="Times New Roman" w:hAnsi="Times New Roman" w:cs="Times New Roman"/>
                <w:sz w:val="28"/>
                <w:szCs w:val="28"/>
                <w:lang w:val="ro-RO" w:eastAsia="ro-RO"/>
              </w:rPr>
              <w:t xml:space="preserve">prevederilor legislației UE. Astfel a început un amplu proces de armonizare a legislației naționale la legislația UE. </w:t>
            </w:r>
          </w:p>
          <w:p w14:paraId="759BBC5B" w14:textId="77777777" w:rsidR="004D4EB6" w:rsidRPr="008C16CE"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În anul 2016, prin modificarea Legilor 420/200</w:t>
            </w:r>
            <w:r w:rsidR="00AF4B16" w:rsidRPr="008C16CE">
              <w:rPr>
                <w:rFonts w:ascii="Times New Roman" w:eastAsia="Times New Roman" w:hAnsi="Times New Roman" w:cs="Times New Roman"/>
                <w:sz w:val="28"/>
                <w:szCs w:val="28"/>
                <w:lang w:val="ro-RO" w:eastAsia="ro-RO"/>
              </w:rPr>
              <w:t>6</w:t>
            </w:r>
            <w:r w:rsidRPr="008C16CE">
              <w:rPr>
                <w:rFonts w:ascii="Times New Roman" w:eastAsia="Times New Roman" w:hAnsi="Times New Roman" w:cs="Times New Roman"/>
                <w:sz w:val="28"/>
                <w:szCs w:val="28"/>
                <w:lang w:val="ro-RO" w:eastAsia="ro-RO"/>
              </w:rPr>
              <w:t xml:space="preserve"> și a Legii 235/2011</w:t>
            </w:r>
            <w:r w:rsidR="00AF4B16" w:rsidRPr="008C16CE">
              <w:rPr>
                <w:rFonts w:ascii="Times New Roman" w:eastAsia="Times New Roman" w:hAnsi="Times New Roman" w:cs="Times New Roman"/>
                <w:sz w:val="28"/>
                <w:szCs w:val="28"/>
                <w:lang w:val="ro-RO" w:eastAsia="ro-RO"/>
              </w:rPr>
              <w:t>,</w:t>
            </w:r>
            <w:r w:rsidRPr="008C16CE">
              <w:rPr>
                <w:rFonts w:ascii="Times New Roman" w:eastAsia="Times New Roman" w:hAnsi="Times New Roman" w:cs="Times New Roman"/>
                <w:sz w:val="28"/>
                <w:szCs w:val="28"/>
                <w:lang w:val="ro-RO" w:eastAsia="ro-RO"/>
              </w:rPr>
              <w:t xml:space="preserve"> produsele alimentare au fost excluse din domeniul reglementat. Astfel producătorul având o libertate mai mare privind </w:t>
            </w:r>
            <w:r w:rsidR="009018CF" w:rsidRPr="008C16CE">
              <w:rPr>
                <w:rFonts w:ascii="Times New Roman" w:eastAsia="Times New Roman" w:hAnsi="Times New Roman" w:cs="Times New Roman"/>
                <w:sz w:val="28"/>
                <w:szCs w:val="28"/>
                <w:lang w:val="ro-RO" w:eastAsia="ro-RO"/>
              </w:rPr>
              <w:t xml:space="preserve">produsele, </w:t>
            </w:r>
            <w:r w:rsidRPr="008C16CE">
              <w:rPr>
                <w:rFonts w:ascii="Times New Roman" w:eastAsia="Times New Roman" w:hAnsi="Times New Roman" w:cs="Times New Roman"/>
                <w:sz w:val="28"/>
                <w:szCs w:val="28"/>
                <w:lang w:val="ro-RO" w:eastAsia="ro-RO"/>
              </w:rPr>
              <w:t xml:space="preserve">procedeele și metodele lor de producție, </w:t>
            </w:r>
            <w:r w:rsidR="009018CF" w:rsidRPr="008C16CE">
              <w:rPr>
                <w:rFonts w:ascii="Times New Roman" w:eastAsia="Times New Roman" w:hAnsi="Times New Roman" w:cs="Times New Roman"/>
                <w:sz w:val="28"/>
                <w:szCs w:val="28"/>
                <w:lang w:val="ro-RO" w:eastAsia="ro-RO"/>
              </w:rPr>
              <w:t>dar și o responsabilitate privind respectare obligatorie a prevederilor ce țin de igiena produselor, inofensivitate, ambalarea și etichetarea acestora etc.</w:t>
            </w:r>
            <w:r w:rsidRPr="008C16CE">
              <w:rPr>
                <w:rFonts w:ascii="Times New Roman" w:eastAsia="Times New Roman" w:hAnsi="Times New Roman" w:cs="Times New Roman"/>
                <w:sz w:val="28"/>
                <w:szCs w:val="28"/>
                <w:lang w:val="ro-RO" w:eastAsia="ro-RO"/>
              </w:rPr>
              <w:t xml:space="preserve"> </w:t>
            </w:r>
          </w:p>
          <w:p w14:paraId="7661DB53" w14:textId="77777777" w:rsidR="005B0934" w:rsidRPr="008C16CE" w:rsidRDefault="005B0934" w:rsidP="005B0934">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 xml:space="preserve">Fără nici o intervenție, cadrul normativ va rămâne distorsionat, neclar și dificil de implementat, generând situații de conflict între mediul de afaceri și organele de control. </w:t>
            </w:r>
          </w:p>
          <w:p w14:paraId="3E7B6315" w14:textId="12632B45" w:rsidR="000D51F8" w:rsidRPr="008C16CE" w:rsidRDefault="005B0934" w:rsidP="00617646">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Style w:val="2"/>
                <w:rFonts w:eastAsiaTheme="majorEastAsia"/>
                <w:color w:val="auto"/>
                <w:sz w:val="28"/>
                <w:szCs w:val="28"/>
              </w:rPr>
              <w:t>Mai mult ca atât în aceste situații pot genera apariția riscurilor de corupție, astfel în final fiind pusă în pericol sănătatea consumatorului. Pe de altă parte, scade interesul producătorului de a dezvolta o</w:t>
            </w:r>
            <w:r w:rsidR="00617646" w:rsidRPr="008C16CE">
              <w:rPr>
                <w:rStyle w:val="2"/>
                <w:rFonts w:eastAsiaTheme="majorEastAsia"/>
                <w:color w:val="auto"/>
                <w:sz w:val="28"/>
                <w:szCs w:val="28"/>
              </w:rPr>
              <w:t xml:space="preserve"> afacere în Republica Moldova. </w:t>
            </w:r>
          </w:p>
        </w:tc>
      </w:tr>
      <w:tr w:rsidR="00F85116" w:rsidRPr="008C16CE" w14:paraId="207EB3A2"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D1ED05" w14:textId="77777777" w:rsidR="00F85116" w:rsidRPr="008C16CE" w:rsidRDefault="00F85116" w:rsidP="003D7621">
            <w:pPr>
              <w:spacing w:after="0" w:line="240" w:lineRule="auto"/>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e) </w:t>
            </w:r>
            <w:r w:rsidR="00DE45C8" w:rsidRPr="008C16CE">
              <w:rPr>
                <w:rFonts w:ascii="Times New Roman" w:eastAsia="Times New Roman" w:hAnsi="Times New Roman" w:cs="Times New Roman"/>
                <w:sz w:val="28"/>
                <w:szCs w:val="28"/>
                <w:lang w:val="ro-RO" w:eastAsia="ro-RO"/>
              </w:rPr>
              <w:t>Descrieți</w:t>
            </w:r>
            <w:r w:rsidRPr="008C16CE">
              <w:rPr>
                <w:rFonts w:ascii="Times New Roman" w:eastAsia="Times New Roman" w:hAnsi="Times New Roman" w:cs="Times New Roman"/>
                <w:sz w:val="28"/>
                <w:szCs w:val="28"/>
                <w:lang w:val="ro-RO" w:eastAsia="ro-RO"/>
              </w:rPr>
              <w:t xml:space="preserve"> cadrul juridic actual aplicabil raporturilor analizate </w:t>
            </w:r>
            <w:r w:rsidR="00DE45C8"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identificați</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carențele</w:t>
            </w:r>
            <w:r w:rsidRPr="008C16CE">
              <w:rPr>
                <w:rFonts w:ascii="Times New Roman" w:eastAsia="Times New Roman" w:hAnsi="Times New Roman" w:cs="Times New Roman"/>
                <w:sz w:val="28"/>
                <w:szCs w:val="28"/>
                <w:lang w:val="ro-RO" w:eastAsia="ro-RO"/>
              </w:rPr>
              <w:t xml:space="preserve"> prevederilor normative în vigoare, </w:t>
            </w:r>
            <w:r w:rsidR="00DE45C8" w:rsidRPr="008C16CE">
              <w:rPr>
                <w:rFonts w:ascii="Times New Roman" w:eastAsia="Times New Roman" w:hAnsi="Times New Roman" w:cs="Times New Roman"/>
                <w:sz w:val="28"/>
                <w:szCs w:val="28"/>
                <w:lang w:val="ro-RO" w:eastAsia="ro-RO"/>
              </w:rPr>
              <w:t>identificați</w:t>
            </w:r>
            <w:r w:rsidRPr="008C16CE">
              <w:rPr>
                <w:rFonts w:ascii="Times New Roman" w:eastAsia="Times New Roman" w:hAnsi="Times New Roman" w:cs="Times New Roman"/>
                <w:sz w:val="28"/>
                <w:szCs w:val="28"/>
                <w:lang w:val="ro-RO" w:eastAsia="ro-RO"/>
              </w:rPr>
              <w:t xml:space="preserve"> documentele de politici </w:t>
            </w:r>
            <w:r w:rsidR="00DE45C8"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reglementările existente care </w:t>
            </w:r>
            <w:r w:rsidR="00DE45C8" w:rsidRPr="008C16CE">
              <w:rPr>
                <w:rFonts w:ascii="Times New Roman" w:eastAsia="Times New Roman" w:hAnsi="Times New Roman" w:cs="Times New Roman"/>
                <w:sz w:val="28"/>
                <w:szCs w:val="28"/>
                <w:lang w:val="ro-RO" w:eastAsia="ro-RO"/>
              </w:rPr>
              <w:t>condiționează</w:t>
            </w:r>
            <w:r w:rsidRPr="008C16CE">
              <w:rPr>
                <w:rFonts w:ascii="Times New Roman" w:eastAsia="Times New Roman" w:hAnsi="Times New Roman" w:cs="Times New Roman"/>
                <w:sz w:val="28"/>
                <w:szCs w:val="28"/>
                <w:lang w:val="ro-RO" w:eastAsia="ro-RO"/>
              </w:rPr>
              <w:t xml:space="preserve"> </w:t>
            </w:r>
            <w:r w:rsidR="00DE45C8" w:rsidRPr="008C16CE">
              <w:rPr>
                <w:rFonts w:ascii="Times New Roman" w:eastAsia="Times New Roman" w:hAnsi="Times New Roman" w:cs="Times New Roman"/>
                <w:sz w:val="28"/>
                <w:szCs w:val="28"/>
                <w:lang w:val="ro-RO" w:eastAsia="ro-RO"/>
              </w:rPr>
              <w:t>intervenția</w:t>
            </w:r>
            <w:r w:rsidRPr="008C16CE">
              <w:rPr>
                <w:rFonts w:ascii="Times New Roman" w:eastAsia="Times New Roman" w:hAnsi="Times New Roman" w:cs="Times New Roman"/>
                <w:sz w:val="28"/>
                <w:szCs w:val="28"/>
                <w:lang w:val="ro-RO" w:eastAsia="ro-RO"/>
              </w:rPr>
              <w:t xml:space="preserve"> statului</w:t>
            </w:r>
          </w:p>
        </w:tc>
      </w:tr>
      <w:tr w:rsidR="00F85116" w:rsidRPr="008C16CE" w14:paraId="301A0DB9"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7BE0706" w14:textId="5AA0F6F6" w:rsidR="00813C6C" w:rsidRPr="00126E6A" w:rsidRDefault="00813C6C" w:rsidP="000F2968">
            <w:pPr>
              <w:pStyle w:val="tt"/>
              <w:spacing w:before="0" w:beforeAutospacing="0" w:after="0" w:afterAutospacing="0"/>
              <w:ind w:firstLine="346"/>
              <w:jc w:val="both"/>
              <w:rPr>
                <w:b w:val="0"/>
                <w:bCs w:val="0"/>
                <w:sz w:val="28"/>
                <w:szCs w:val="28"/>
              </w:rPr>
            </w:pPr>
            <w:r w:rsidRPr="00126E6A">
              <w:rPr>
                <w:b w:val="0"/>
                <w:bCs w:val="0"/>
                <w:sz w:val="28"/>
                <w:szCs w:val="28"/>
              </w:rPr>
              <w:t xml:space="preserve">Cadrul juridic actual aferent </w:t>
            </w:r>
            <w:r w:rsidR="00EF7C9D" w:rsidRPr="00126E6A">
              <w:rPr>
                <w:b w:val="0"/>
                <w:bCs w:val="0"/>
                <w:sz w:val="28"/>
                <w:szCs w:val="28"/>
              </w:rPr>
              <w:t xml:space="preserve">cu privire la aprobarea modificărilor ce se operează în </w:t>
            </w:r>
            <w:r w:rsidR="007F0CC8" w:rsidRPr="00126E6A">
              <w:rPr>
                <w:b w:val="0"/>
                <w:bCs w:val="0"/>
                <w:sz w:val="28"/>
                <w:szCs w:val="28"/>
              </w:rPr>
              <w:t xml:space="preserve">acest proiect de modificare </w:t>
            </w:r>
            <w:r w:rsidRPr="00126E6A">
              <w:rPr>
                <w:b w:val="0"/>
                <w:bCs w:val="0"/>
                <w:sz w:val="28"/>
                <w:szCs w:val="28"/>
              </w:rPr>
              <w:t>este reprezentat de:</w:t>
            </w:r>
          </w:p>
          <w:p w14:paraId="32E7E9B0" w14:textId="6874EF39" w:rsidR="001E4AB8" w:rsidRPr="00126E6A" w:rsidRDefault="001E4AB8" w:rsidP="000F2968">
            <w:pPr>
              <w:pStyle w:val="tt"/>
              <w:spacing w:before="0" w:beforeAutospacing="0" w:after="0" w:afterAutospacing="0"/>
              <w:ind w:firstLine="346"/>
              <w:jc w:val="both"/>
              <w:rPr>
                <w:b w:val="0"/>
                <w:bCs w:val="0"/>
                <w:sz w:val="28"/>
                <w:szCs w:val="28"/>
              </w:rPr>
            </w:pPr>
            <w:r w:rsidRPr="00126E6A">
              <w:rPr>
                <w:b w:val="0"/>
                <w:bCs w:val="0"/>
                <w:sz w:val="28"/>
                <w:szCs w:val="28"/>
              </w:rPr>
              <w:t>În Hotărâr</w:t>
            </w:r>
            <w:r w:rsidR="00617646" w:rsidRPr="00126E6A">
              <w:rPr>
                <w:b w:val="0"/>
                <w:bCs w:val="0"/>
                <w:sz w:val="28"/>
                <w:szCs w:val="28"/>
              </w:rPr>
              <w:t>e</w:t>
            </w:r>
            <w:r w:rsidRPr="00126E6A">
              <w:rPr>
                <w:b w:val="0"/>
                <w:bCs w:val="0"/>
                <w:sz w:val="28"/>
                <w:szCs w:val="28"/>
              </w:rPr>
              <w:t xml:space="preserve"> de Guvern nr. </w:t>
            </w:r>
            <w:r w:rsidR="00617646" w:rsidRPr="00126E6A">
              <w:rPr>
                <w:b w:val="0"/>
                <w:bCs w:val="0"/>
                <w:sz w:val="28"/>
                <w:szCs w:val="28"/>
              </w:rPr>
              <w:t xml:space="preserve">206/2009 </w:t>
            </w:r>
            <w:r w:rsidRPr="00126E6A">
              <w:rPr>
                <w:b w:val="0"/>
                <w:bCs w:val="0"/>
                <w:sz w:val="28"/>
                <w:szCs w:val="28"/>
              </w:rPr>
              <w:t>se face referință la Legea 78/2004 cu privire la produsele alimentare, care este abrogată prin Legea 306/2018 privind siguranța alimentelor</w:t>
            </w:r>
            <w:r w:rsidR="00F4592A" w:rsidRPr="00126E6A">
              <w:rPr>
                <w:b w:val="0"/>
                <w:bCs w:val="0"/>
                <w:sz w:val="28"/>
                <w:szCs w:val="28"/>
              </w:rPr>
              <w:t>.</w:t>
            </w:r>
          </w:p>
          <w:p w14:paraId="1A748C3C" w14:textId="6E47A1C1" w:rsidR="001E4AB8" w:rsidRPr="00126E6A" w:rsidRDefault="001E4AB8" w:rsidP="000F2968">
            <w:pPr>
              <w:pStyle w:val="tt"/>
              <w:spacing w:before="0" w:beforeAutospacing="0" w:after="0" w:afterAutospacing="0"/>
              <w:ind w:firstLine="346"/>
              <w:jc w:val="both"/>
              <w:rPr>
                <w:b w:val="0"/>
                <w:bCs w:val="0"/>
                <w:sz w:val="28"/>
                <w:szCs w:val="28"/>
              </w:rPr>
            </w:pPr>
            <w:r w:rsidRPr="00126E6A">
              <w:rPr>
                <w:b w:val="0"/>
                <w:bCs w:val="0"/>
                <w:sz w:val="28"/>
                <w:szCs w:val="28"/>
              </w:rPr>
              <w:t xml:space="preserve">Totodată, în actele propuse pentru modificare se regăsesc prevederi de ordin general precum „conform prevederilor actelor normative/legislative în vigoare”, astfel, </w:t>
            </w:r>
            <w:r w:rsidR="00EF349D" w:rsidRPr="00126E6A">
              <w:rPr>
                <w:b w:val="0"/>
                <w:bCs w:val="0"/>
                <w:sz w:val="28"/>
                <w:szCs w:val="28"/>
              </w:rPr>
              <w:t>î</w:t>
            </w:r>
            <w:r w:rsidRPr="00126E6A">
              <w:rPr>
                <w:b w:val="0"/>
                <w:bCs w:val="0"/>
                <w:sz w:val="28"/>
                <w:szCs w:val="28"/>
              </w:rPr>
              <w:t>n dependență de context vor fi completate cu actele normative aferente, precum:</w:t>
            </w:r>
            <w:r w:rsidRPr="00126E6A">
              <w:rPr>
                <w:b w:val="0"/>
                <w:bCs w:val="0"/>
                <w:sz w:val="28"/>
                <w:szCs w:val="28"/>
                <w:lang w:val="en-US"/>
              </w:rPr>
              <w:t xml:space="preserve"> </w:t>
            </w:r>
          </w:p>
          <w:p w14:paraId="3AB0BCA9" w14:textId="6F0C8B3F" w:rsidR="00813C6C" w:rsidRPr="00126E6A" w:rsidRDefault="000F2968" w:rsidP="000F2968">
            <w:pPr>
              <w:spacing w:after="0" w:line="240" w:lineRule="auto"/>
              <w:ind w:firstLine="346"/>
              <w:jc w:val="both"/>
              <w:rPr>
                <w:rFonts w:ascii="Times New Roman" w:hAnsi="Times New Roman" w:cs="Times New Roman"/>
                <w:bCs/>
                <w:sz w:val="28"/>
                <w:szCs w:val="28"/>
                <w:lang w:val="ro-RO" w:eastAsia="ja-JP"/>
              </w:rPr>
            </w:pPr>
            <w:r w:rsidRPr="00126E6A">
              <w:rPr>
                <w:rFonts w:ascii="Times New Roman" w:hAnsi="Times New Roman" w:cs="Times New Roman"/>
                <w:bCs/>
                <w:sz w:val="28"/>
                <w:szCs w:val="28"/>
                <w:lang w:val="ro-RO" w:eastAsia="ja-JP"/>
              </w:rPr>
              <w:t xml:space="preserve">- </w:t>
            </w:r>
            <w:r w:rsidR="00813C6C" w:rsidRPr="00126E6A">
              <w:rPr>
                <w:rFonts w:ascii="Times New Roman" w:hAnsi="Times New Roman" w:cs="Times New Roman"/>
                <w:bCs/>
                <w:sz w:val="28"/>
                <w:szCs w:val="28"/>
                <w:lang w:val="ro-RO" w:eastAsia="ja-JP"/>
              </w:rPr>
              <w:t xml:space="preserve">Legea nr. 279/2017 privind informarea consumatorului cu privire la produsele alimentare, care definește cerințele și responsabilitățile generale ce reglementează informațiile referitoare la produsele alimentare, în special etichetarea </w:t>
            </w:r>
            <w:r w:rsidR="00EF349D" w:rsidRPr="00126E6A">
              <w:rPr>
                <w:rFonts w:ascii="Times New Roman" w:hAnsi="Times New Roman" w:cs="Times New Roman"/>
                <w:bCs/>
                <w:sz w:val="28"/>
                <w:szCs w:val="28"/>
                <w:lang w:val="ro-RO" w:eastAsia="ja-JP"/>
              </w:rPr>
              <w:t>produselor alimentare.</w:t>
            </w:r>
          </w:p>
          <w:p w14:paraId="7B44138A" w14:textId="77777777" w:rsidR="00FE48FE" w:rsidRPr="00126E6A" w:rsidRDefault="000F2968" w:rsidP="007A5713">
            <w:pPr>
              <w:pStyle w:val="ListParagraph"/>
              <w:numPr>
                <w:ilvl w:val="0"/>
                <w:numId w:val="5"/>
              </w:numPr>
              <w:shd w:val="clear" w:color="auto" w:fill="FFFFFF"/>
              <w:spacing w:after="0" w:line="240" w:lineRule="auto"/>
              <w:ind w:left="0" w:firstLine="346"/>
              <w:jc w:val="both"/>
              <w:rPr>
                <w:rFonts w:eastAsiaTheme="minorHAnsi"/>
                <w:bCs/>
                <w:sz w:val="28"/>
                <w:szCs w:val="28"/>
                <w:lang w:val="en-US" w:eastAsia="ja-JP"/>
              </w:rPr>
            </w:pPr>
            <w:r w:rsidRPr="00126E6A">
              <w:rPr>
                <w:rFonts w:ascii="Times New Roman" w:hAnsi="Times New Roman"/>
                <w:bCs/>
                <w:sz w:val="28"/>
                <w:szCs w:val="28"/>
                <w:lang w:val="ro-RO" w:eastAsia="ja-JP"/>
              </w:rPr>
              <w:t xml:space="preserve"> </w:t>
            </w:r>
            <w:r w:rsidR="00CA36A7" w:rsidRPr="00126E6A">
              <w:rPr>
                <w:rFonts w:ascii="Times New Roman" w:hAnsi="Times New Roman"/>
                <w:bCs/>
                <w:sz w:val="28"/>
                <w:szCs w:val="28"/>
                <w:lang w:val="ro-RO" w:eastAsia="ja-JP"/>
              </w:rPr>
              <w:t>Legea nr. 306/2018</w:t>
            </w:r>
            <w:r w:rsidR="00813C6C" w:rsidRPr="00126E6A">
              <w:rPr>
                <w:rFonts w:ascii="Times New Roman" w:hAnsi="Times New Roman"/>
                <w:bCs/>
                <w:sz w:val="28"/>
                <w:szCs w:val="28"/>
                <w:lang w:val="ro-RO" w:eastAsia="ja-JP"/>
              </w:rPr>
              <w:t xml:space="preserve"> </w:t>
            </w:r>
            <w:r w:rsidR="00CA4BBF" w:rsidRPr="00126E6A">
              <w:rPr>
                <w:rFonts w:ascii="Times New Roman" w:hAnsi="Times New Roman"/>
                <w:bCs/>
                <w:sz w:val="28"/>
                <w:szCs w:val="28"/>
                <w:lang w:val="ro-RO" w:eastAsia="ja-JP"/>
              </w:rPr>
              <w:t>privind siguranța alimentelor</w:t>
            </w:r>
            <w:r w:rsidR="00BD574E" w:rsidRPr="00126E6A">
              <w:rPr>
                <w:rFonts w:ascii="Times New Roman" w:hAnsi="Times New Roman"/>
                <w:bCs/>
                <w:sz w:val="28"/>
                <w:szCs w:val="28"/>
                <w:lang w:val="ro-RO" w:eastAsia="ja-JP"/>
              </w:rPr>
              <w:t xml:space="preserve">, </w:t>
            </w:r>
            <w:r w:rsidR="005F37E6" w:rsidRPr="00126E6A">
              <w:rPr>
                <w:rFonts w:ascii="Times New Roman" w:hAnsi="Times New Roman"/>
                <w:bCs/>
                <w:sz w:val="28"/>
                <w:szCs w:val="28"/>
                <w:lang w:val="ro-RO" w:eastAsia="ja-JP"/>
              </w:rPr>
              <w:t>conform ultimilor modificări</w:t>
            </w:r>
            <w:r w:rsidR="00C01697" w:rsidRPr="00126E6A">
              <w:rPr>
                <w:rFonts w:ascii="Times New Roman" w:hAnsi="Times New Roman"/>
                <w:bCs/>
                <w:sz w:val="28"/>
                <w:szCs w:val="28"/>
                <w:lang w:val="ro-RO" w:eastAsia="ja-JP"/>
              </w:rPr>
              <w:t>.</w:t>
            </w:r>
            <w:r w:rsidR="00FE48FE" w:rsidRPr="00126E6A">
              <w:rPr>
                <w:rFonts w:ascii="Times New Roman" w:hAnsi="Times New Roman"/>
                <w:sz w:val="28"/>
                <w:szCs w:val="28"/>
                <w:shd w:val="clear" w:color="auto" w:fill="FFFFFF"/>
                <w:lang w:val="ro-RO"/>
              </w:rPr>
              <w:t xml:space="preserve"> </w:t>
            </w:r>
          </w:p>
          <w:p w14:paraId="5050C625" w14:textId="7DAEA225" w:rsidR="00C01697" w:rsidRPr="00126E6A" w:rsidRDefault="00FE48FE" w:rsidP="007A5713">
            <w:pPr>
              <w:pStyle w:val="ListParagraph"/>
              <w:numPr>
                <w:ilvl w:val="0"/>
                <w:numId w:val="5"/>
              </w:numPr>
              <w:shd w:val="clear" w:color="auto" w:fill="FFFFFF"/>
              <w:spacing w:after="0" w:line="240" w:lineRule="auto"/>
              <w:ind w:left="0" w:firstLine="346"/>
              <w:jc w:val="both"/>
              <w:rPr>
                <w:rFonts w:eastAsiaTheme="minorHAnsi"/>
                <w:bCs/>
                <w:sz w:val="28"/>
                <w:szCs w:val="28"/>
                <w:lang w:val="en-US" w:eastAsia="ja-JP"/>
              </w:rPr>
            </w:pPr>
            <w:r w:rsidRPr="00126E6A">
              <w:rPr>
                <w:rFonts w:ascii="Times New Roman" w:hAnsi="Times New Roman"/>
                <w:sz w:val="28"/>
                <w:szCs w:val="28"/>
                <w:shd w:val="clear" w:color="auto" w:fill="FFFFFF"/>
                <w:lang w:val="ro-RO"/>
              </w:rPr>
              <w:t>Legea nr. 296/2017 privind cerințele generale de igienă a produselor alimentare.</w:t>
            </w:r>
          </w:p>
          <w:p w14:paraId="2B2000DA" w14:textId="45CE5E98" w:rsidR="00430B68" w:rsidRPr="00126E6A" w:rsidRDefault="00CA4BBF" w:rsidP="00C01697">
            <w:pPr>
              <w:shd w:val="clear" w:color="auto" w:fill="FFFFFF"/>
              <w:spacing w:after="0" w:line="240" w:lineRule="auto"/>
              <w:ind w:firstLine="646"/>
              <w:jc w:val="both"/>
              <w:rPr>
                <w:rFonts w:ascii="Times New Roman" w:hAnsi="Times New Roman"/>
                <w:bCs/>
                <w:sz w:val="28"/>
                <w:szCs w:val="28"/>
                <w:lang w:val="ro-MD" w:eastAsia="ja-JP"/>
              </w:rPr>
            </w:pPr>
            <w:r w:rsidRPr="00126E6A">
              <w:rPr>
                <w:rFonts w:ascii="Times New Roman" w:hAnsi="Times New Roman"/>
                <w:bCs/>
                <w:sz w:val="28"/>
                <w:szCs w:val="28"/>
                <w:lang w:val="ro-MD" w:eastAsia="ja-JP"/>
              </w:rPr>
              <w:t xml:space="preserve">Actul normativ care urmează a fi elaborat </w:t>
            </w:r>
            <w:r w:rsidR="00EF7C9D" w:rsidRPr="00126E6A">
              <w:rPr>
                <w:rFonts w:ascii="Times New Roman" w:hAnsi="Times New Roman"/>
                <w:bCs/>
                <w:sz w:val="28"/>
                <w:szCs w:val="28"/>
                <w:lang w:val="ro-MD" w:eastAsia="ja-JP"/>
              </w:rPr>
              <w:t xml:space="preserve">ajustarea </w:t>
            </w:r>
            <w:r w:rsidR="004070B7" w:rsidRPr="00126E6A">
              <w:rPr>
                <w:rFonts w:ascii="Times New Roman" w:hAnsi="Times New Roman"/>
                <w:bCs/>
                <w:sz w:val="28"/>
                <w:szCs w:val="28"/>
                <w:lang w:val="ro-MD" w:eastAsia="ja-JP"/>
              </w:rPr>
              <w:t>referințelor</w:t>
            </w:r>
            <w:r w:rsidR="00EF7C9D" w:rsidRPr="00126E6A">
              <w:rPr>
                <w:rFonts w:ascii="Times New Roman" w:hAnsi="Times New Roman"/>
                <w:bCs/>
                <w:sz w:val="28"/>
                <w:szCs w:val="28"/>
                <w:lang w:val="ro-MD" w:eastAsia="ja-JP"/>
              </w:rPr>
              <w:t xml:space="preserve"> la unele din actele nor</w:t>
            </w:r>
            <w:r w:rsidR="002F47C5" w:rsidRPr="00126E6A">
              <w:rPr>
                <w:rFonts w:ascii="Times New Roman" w:hAnsi="Times New Roman"/>
                <w:bCs/>
                <w:sz w:val="28"/>
                <w:szCs w:val="28"/>
                <w:lang w:val="ro-MD" w:eastAsia="ja-JP"/>
              </w:rPr>
              <w:t>mative menționate supra, precum:</w:t>
            </w:r>
          </w:p>
          <w:p w14:paraId="05CD6CFC" w14:textId="690A5810" w:rsidR="00185D0E" w:rsidRPr="00126E6A" w:rsidRDefault="00F83F67" w:rsidP="000F2968">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126E6A">
              <w:rPr>
                <w:rFonts w:ascii="Times New Roman" w:hAnsi="Times New Roman"/>
                <w:bCs/>
                <w:sz w:val="28"/>
                <w:szCs w:val="28"/>
                <w:lang w:val="ro-RO" w:eastAsia="ja-JP"/>
              </w:rPr>
              <w:lastRenderedPageBreak/>
              <w:t xml:space="preserve">Hotărârea Guvernului </w:t>
            </w:r>
            <w:r w:rsidR="00185D0E" w:rsidRPr="00126E6A">
              <w:rPr>
                <w:rFonts w:ascii="Times New Roman" w:hAnsi="Times New Roman"/>
                <w:bCs/>
                <w:sz w:val="28"/>
                <w:szCs w:val="28"/>
                <w:lang w:val="ro-RO" w:eastAsia="ja-JP"/>
              </w:rPr>
              <w:t xml:space="preserve">278/2013 </w:t>
            </w:r>
            <w:r w:rsidR="00430B68" w:rsidRPr="00126E6A">
              <w:rPr>
                <w:rFonts w:ascii="Times New Roman" w:hAnsi="Times New Roman"/>
                <w:bCs/>
                <w:sz w:val="28"/>
                <w:szCs w:val="28"/>
                <w:lang w:val="ro-RO" w:eastAsia="ja-JP"/>
              </w:rPr>
              <w:t xml:space="preserve">pentru aprobarea Regulamentului sanitar privind materialele </w:t>
            </w:r>
            <w:r w:rsidR="009F2266" w:rsidRPr="00126E6A">
              <w:rPr>
                <w:rFonts w:ascii="Times New Roman" w:hAnsi="Times New Roman"/>
                <w:bCs/>
                <w:sz w:val="28"/>
                <w:szCs w:val="28"/>
                <w:lang w:val="ro-RO" w:eastAsia="ja-JP"/>
              </w:rPr>
              <w:t>și</w:t>
            </w:r>
            <w:r w:rsidR="00430B68" w:rsidRPr="00126E6A">
              <w:rPr>
                <w:rFonts w:ascii="Times New Roman" w:hAnsi="Times New Roman"/>
                <w:bCs/>
                <w:sz w:val="28"/>
                <w:szCs w:val="28"/>
                <w:lang w:val="ro-RO" w:eastAsia="ja-JP"/>
              </w:rPr>
              <w:t xml:space="preserve"> obiectele din plastic destinate să vină în contact cu produsele alimentare</w:t>
            </w:r>
            <w:r w:rsidR="00F4592A" w:rsidRPr="00126E6A">
              <w:rPr>
                <w:rFonts w:ascii="Times New Roman" w:hAnsi="Times New Roman"/>
                <w:bCs/>
                <w:sz w:val="28"/>
                <w:szCs w:val="28"/>
                <w:lang w:val="ro-RO" w:eastAsia="ja-JP"/>
              </w:rPr>
              <w:t>;</w:t>
            </w:r>
          </w:p>
          <w:p w14:paraId="34DAC575" w14:textId="7FB55BA5" w:rsidR="00401D3F" w:rsidRPr="00126E6A" w:rsidRDefault="00F83F67" w:rsidP="000F2968">
            <w:pPr>
              <w:pStyle w:val="ListParagraph"/>
              <w:numPr>
                <w:ilvl w:val="0"/>
                <w:numId w:val="5"/>
              </w:numPr>
              <w:shd w:val="clear" w:color="auto" w:fill="FFFFFF"/>
              <w:spacing w:after="0" w:line="240" w:lineRule="auto"/>
              <w:ind w:left="0" w:firstLine="346"/>
              <w:jc w:val="both"/>
              <w:rPr>
                <w:rFonts w:ascii="Times New Roman" w:eastAsia="Times New Roman" w:hAnsi="Times New Roman"/>
                <w:sz w:val="28"/>
                <w:szCs w:val="28"/>
                <w:shd w:val="clear" w:color="auto" w:fill="FFFFFF"/>
                <w:lang w:val="ro-RO" w:eastAsia="ro-RO"/>
              </w:rPr>
            </w:pPr>
            <w:r w:rsidRPr="00126E6A">
              <w:rPr>
                <w:rFonts w:ascii="Times New Roman" w:hAnsi="Times New Roman"/>
                <w:bCs/>
                <w:sz w:val="28"/>
                <w:szCs w:val="28"/>
                <w:lang w:val="ro-RO" w:eastAsia="ja-JP"/>
              </w:rPr>
              <w:t>Hotărârea Guvernului</w:t>
            </w:r>
            <w:r w:rsidRPr="00126E6A">
              <w:rPr>
                <w:rFonts w:ascii="Times New Roman" w:eastAsia="Times New Roman" w:hAnsi="Times New Roman"/>
                <w:sz w:val="28"/>
                <w:szCs w:val="28"/>
                <w:shd w:val="clear" w:color="auto" w:fill="FFFFFF"/>
                <w:lang w:val="ro-RO" w:eastAsia="ro-RO"/>
              </w:rPr>
              <w:t xml:space="preserve"> </w:t>
            </w:r>
            <w:r w:rsidR="00185D0E" w:rsidRPr="00126E6A">
              <w:rPr>
                <w:rFonts w:ascii="Times New Roman" w:eastAsia="Times New Roman" w:hAnsi="Times New Roman"/>
                <w:sz w:val="28"/>
                <w:szCs w:val="28"/>
                <w:shd w:val="clear" w:color="auto" w:fill="FFFFFF"/>
                <w:lang w:val="ro-RO" w:eastAsia="ro-RO"/>
              </w:rPr>
              <w:t xml:space="preserve">308/2011 </w:t>
            </w:r>
            <w:r w:rsidR="00401D3F" w:rsidRPr="00126E6A">
              <w:rPr>
                <w:rFonts w:ascii="Times New Roman" w:eastAsia="Times New Roman" w:hAnsi="Times New Roman"/>
                <w:sz w:val="28"/>
                <w:szCs w:val="28"/>
                <w:shd w:val="clear" w:color="auto" w:fill="FFFFFF"/>
                <w:lang w:val="ro-RO" w:eastAsia="ro-RO"/>
              </w:rPr>
              <w:t xml:space="preserve">pentru aprobarea Regulamentului sanitar privind materialele </w:t>
            </w:r>
            <w:r w:rsidR="00C01697" w:rsidRPr="00126E6A">
              <w:rPr>
                <w:rFonts w:ascii="Times New Roman" w:eastAsia="Times New Roman" w:hAnsi="Times New Roman"/>
                <w:sz w:val="28"/>
                <w:szCs w:val="28"/>
                <w:shd w:val="clear" w:color="auto" w:fill="FFFFFF"/>
                <w:lang w:val="ro-RO" w:eastAsia="ro-RO"/>
              </w:rPr>
              <w:t>și</w:t>
            </w:r>
            <w:r w:rsidR="00401D3F" w:rsidRPr="00126E6A">
              <w:rPr>
                <w:rFonts w:ascii="Times New Roman" w:eastAsia="Times New Roman" w:hAnsi="Times New Roman"/>
                <w:sz w:val="28"/>
                <w:szCs w:val="28"/>
                <w:shd w:val="clear" w:color="auto" w:fill="FFFFFF"/>
                <w:lang w:val="ro-RO" w:eastAsia="ro-RO"/>
              </w:rPr>
              <w:t xml:space="preserve"> obiectele destinate să vină în contact cu produsele alimentare</w:t>
            </w:r>
            <w:r w:rsidR="00F4592A" w:rsidRPr="00126E6A">
              <w:rPr>
                <w:rFonts w:ascii="Times New Roman" w:eastAsia="Times New Roman" w:hAnsi="Times New Roman"/>
                <w:sz w:val="28"/>
                <w:szCs w:val="28"/>
                <w:shd w:val="clear" w:color="auto" w:fill="FFFFFF"/>
                <w:lang w:val="ro-RO" w:eastAsia="ro-RO"/>
              </w:rPr>
              <w:t>;</w:t>
            </w:r>
          </w:p>
          <w:p w14:paraId="47D5DF0A" w14:textId="7AB00A57" w:rsidR="00185D0E" w:rsidRPr="00126E6A" w:rsidRDefault="00401D3F" w:rsidP="000F2968">
            <w:pPr>
              <w:pStyle w:val="ListParagraph"/>
              <w:numPr>
                <w:ilvl w:val="0"/>
                <w:numId w:val="5"/>
              </w:numPr>
              <w:shd w:val="clear" w:color="auto" w:fill="FFFFFF"/>
              <w:spacing w:after="0" w:line="240" w:lineRule="auto"/>
              <w:ind w:left="0" w:firstLine="269"/>
              <w:jc w:val="both"/>
              <w:rPr>
                <w:rFonts w:ascii="Times New Roman" w:eastAsia="Times New Roman" w:hAnsi="Times New Roman"/>
                <w:sz w:val="28"/>
                <w:szCs w:val="28"/>
                <w:shd w:val="clear" w:color="auto" w:fill="FFFFFF"/>
                <w:lang w:val="ro-RO" w:eastAsia="ro-RO"/>
              </w:rPr>
            </w:pPr>
            <w:r w:rsidRPr="00126E6A">
              <w:rPr>
                <w:rFonts w:ascii="Times New Roman" w:hAnsi="Times New Roman"/>
                <w:bCs/>
                <w:sz w:val="28"/>
                <w:szCs w:val="28"/>
                <w:lang w:val="ro-RO" w:eastAsia="ja-JP"/>
              </w:rPr>
              <w:t>Hotărârea</w:t>
            </w:r>
            <w:r w:rsidRPr="00126E6A">
              <w:rPr>
                <w:rFonts w:ascii="Times New Roman" w:eastAsiaTheme="minorHAnsi" w:hAnsi="Times New Roman"/>
                <w:bCs/>
                <w:sz w:val="28"/>
                <w:szCs w:val="28"/>
                <w:lang w:val="ro-RO" w:eastAsia="ja-JP"/>
              </w:rPr>
              <w:t xml:space="preserve"> Guvernului</w:t>
            </w:r>
            <w:r w:rsidR="00C9730F" w:rsidRPr="00126E6A">
              <w:rPr>
                <w:rFonts w:ascii="Times New Roman" w:eastAsia="Times New Roman" w:hAnsi="Times New Roman"/>
                <w:sz w:val="28"/>
                <w:szCs w:val="28"/>
                <w:shd w:val="clear" w:color="auto" w:fill="FFFFFF"/>
                <w:lang w:val="ro-RO" w:eastAsia="ro-RO"/>
              </w:rPr>
              <w:t xml:space="preserve"> 520/2011 </w:t>
            </w:r>
            <w:r w:rsidRPr="00126E6A">
              <w:rPr>
                <w:rFonts w:ascii="Times New Roman" w:eastAsia="Times New Roman" w:hAnsi="Times New Roman"/>
                <w:sz w:val="28"/>
                <w:szCs w:val="28"/>
                <w:shd w:val="clear" w:color="auto" w:fill="FFFFFF"/>
                <w:lang w:val="ro-RO" w:eastAsia="ro-RO"/>
              </w:rPr>
              <w:t>cu privire la aprobarea Regulamentului sanitar privind contaminanții din produsele alimentare</w:t>
            </w:r>
            <w:r w:rsidR="00F4592A" w:rsidRPr="00126E6A">
              <w:rPr>
                <w:rFonts w:ascii="Times New Roman" w:eastAsia="Times New Roman" w:hAnsi="Times New Roman"/>
                <w:sz w:val="28"/>
                <w:szCs w:val="28"/>
                <w:shd w:val="clear" w:color="auto" w:fill="FFFFFF"/>
                <w:lang w:val="ro-RO" w:eastAsia="ro-RO"/>
              </w:rPr>
              <w:t>;</w:t>
            </w:r>
          </w:p>
          <w:p w14:paraId="2970BD6E" w14:textId="4CE14F67" w:rsidR="002F47C5" w:rsidRPr="00126E6A" w:rsidRDefault="001C09C0"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126E6A">
              <w:rPr>
                <w:rFonts w:ascii="Times New Roman" w:hAnsi="Times New Roman"/>
                <w:sz w:val="28"/>
                <w:szCs w:val="28"/>
                <w:lang w:val="ro-RO"/>
              </w:rPr>
              <w:t xml:space="preserve">Hotărârii Guvernului nr. 229/2013 </w:t>
            </w:r>
            <w:r w:rsidR="00FB79F2" w:rsidRPr="00126E6A">
              <w:rPr>
                <w:rFonts w:ascii="Times New Roman" w:hAnsi="Times New Roman"/>
                <w:sz w:val="28"/>
                <w:szCs w:val="28"/>
                <w:lang w:val="ro-RO"/>
              </w:rPr>
              <w:t xml:space="preserve">pentru aprobarea Regulamentului sanitar privind aditivii </w:t>
            </w:r>
            <w:r w:rsidR="007C397F" w:rsidRPr="00126E6A">
              <w:rPr>
                <w:rFonts w:ascii="Times New Roman" w:hAnsi="Times New Roman"/>
                <w:sz w:val="28"/>
                <w:szCs w:val="28"/>
                <w:lang w:val="ro-RO"/>
              </w:rPr>
              <w:t>alimentari</w:t>
            </w:r>
            <w:r w:rsidR="00F4592A" w:rsidRPr="00126E6A">
              <w:rPr>
                <w:rFonts w:ascii="Times New Roman" w:hAnsi="Times New Roman"/>
                <w:sz w:val="28"/>
                <w:szCs w:val="28"/>
                <w:lang w:val="ro-RO"/>
              </w:rPr>
              <w:t>;</w:t>
            </w:r>
          </w:p>
          <w:p w14:paraId="169BBA5D" w14:textId="2C6ACBBC" w:rsidR="002F47C5" w:rsidRPr="00126E6A" w:rsidRDefault="002F47C5"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126E6A">
              <w:rPr>
                <w:rFonts w:ascii="Times New Roman" w:eastAsia="Times New Roman" w:hAnsi="Times New Roman"/>
                <w:sz w:val="28"/>
                <w:szCs w:val="28"/>
                <w:lang w:val="ro-RO"/>
              </w:rPr>
              <w:t>Hotărârea Guvernului 867/2023</w:t>
            </w:r>
            <w:r w:rsidRPr="00126E6A">
              <w:rPr>
                <w:rFonts w:ascii="Georgia" w:eastAsiaTheme="minorHAnsi" w:hAnsi="Georgia" w:cstheme="minorBidi"/>
                <w:color w:val="333333"/>
                <w:sz w:val="28"/>
                <w:szCs w:val="28"/>
                <w:shd w:val="clear" w:color="auto" w:fill="FFFFFF"/>
                <w:lang w:val="ro-RO"/>
              </w:rPr>
              <w:t xml:space="preserve"> </w:t>
            </w:r>
            <w:r w:rsidRPr="00126E6A">
              <w:rPr>
                <w:rFonts w:ascii="Times New Roman" w:eastAsia="Times New Roman" w:hAnsi="Times New Roman"/>
                <w:sz w:val="28"/>
                <w:szCs w:val="28"/>
                <w:lang w:val="ro-RO"/>
              </w:rPr>
              <w:t>Regulamentul sanitar privind limitele maxime de reziduuri de pesticide din sau de pe produse alimentare și hrană de origine vegetală și animală pentru animale</w:t>
            </w:r>
            <w:r w:rsidRPr="00126E6A">
              <w:rPr>
                <w:rFonts w:ascii="Times New Roman" w:hAnsi="Times New Roman"/>
                <w:bCs/>
                <w:sz w:val="28"/>
                <w:szCs w:val="28"/>
                <w:lang w:val="ro-RO"/>
              </w:rPr>
              <w:t xml:space="preserve"> și</w:t>
            </w:r>
            <w:r w:rsidRPr="00126E6A">
              <w:rPr>
                <w:b/>
                <w:bCs/>
                <w:sz w:val="28"/>
                <w:szCs w:val="28"/>
                <w:lang w:val="ro-RO"/>
              </w:rPr>
              <w:t xml:space="preserve"> </w:t>
            </w:r>
            <w:r w:rsidRPr="00126E6A">
              <w:rPr>
                <w:rFonts w:ascii="Times New Roman" w:eastAsia="Times New Roman" w:hAnsi="Times New Roman"/>
                <w:sz w:val="28"/>
                <w:szCs w:val="28"/>
                <w:lang w:val="ro-RO"/>
              </w:rPr>
              <w:t>Ordinul ministrului sănătății nr. 20/2024 Privind aprobarea listei produselor alimentare, substanțelor active și limitelor maxime de reziduuri de pesticide din sau de pe produse alimentare și hrană de origine vegetală și animală pentru animale”</w:t>
            </w:r>
            <w:r w:rsidR="00F4592A" w:rsidRPr="00126E6A">
              <w:rPr>
                <w:rFonts w:ascii="Times New Roman" w:eastAsia="Times New Roman" w:hAnsi="Times New Roman"/>
                <w:sz w:val="28"/>
                <w:szCs w:val="28"/>
                <w:lang w:val="ro-RO"/>
              </w:rPr>
              <w:t>;</w:t>
            </w:r>
          </w:p>
          <w:p w14:paraId="089DFDB0" w14:textId="01BC0FC4" w:rsidR="005D6E74" w:rsidRPr="00126E6A" w:rsidRDefault="002F47C5" w:rsidP="00F4592A">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126E6A">
              <w:rPr>
                <w:rFonts w:ascii="Times New Roman" w:hAnsi="Times New Roman"/>
                <w:sz w:val="28"/>
                <w:szCs w:val="28"/>
                <w:lang w:val="ro-RO"/>
              </w:rPr>
              <w:t>Regulile privind criteriile microbiologice pentru produsele alimentare, aprobate prin Hotărârea Guvernului nr. 221/2009</w:t>
            </w:r>
            <w:r w:rsidR="00F4592A" w:rsidRPr="00126E6A">
              <w:rPr>
                <w:rFonts w:ascii="Times New Roman" w:hAnsi="Times New Roman"/>
                <w:sz w:val="28"/>
                <w:szCs w:val="28"/>
                <w:lang w:val="ro-RO"/>
              </w:rPr>
              <w:t>.</w:t>
            </w:r>
          </w:p>
        </w:tc>
      </w:tr>
      <w:tr w:rsidR="00F85116" w:rsidRPr="008C16CE" w14:paraId="30358AD8"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28D424D" w14:textId="77777777" w:rsidR="00F85116" w:rsidRPr="00126E6A" w:rsidRDefault="00F85116" w:rsidP="003D7621">
            <w:pPr>
              <w:spacing w:after="0" w:line="240" w:lineRule="auto"/>
              <w:rPr>
                <w:rFonts w:ascii="Times New Roman" w:eastAsia="Times New Roman" w:hAnsi="Times New Roman" w:cs="Times New Roman"/>
                <w:sz w:val="28"/>
                <w:szCs w:val="28"/>
                <w:lang w:val="ro-RO" w:eastAsia="ro-RO"/>
              </w:rPr>
            </w:pPr>
            <w:r w:rsidRPr="00126E6A">
              <w:rPr>
                <w:rFonts w:ascii="Times New Roman" w:eastAsia="Times New Roman" w:hAnsi="Times New Roman" w:cs="Times New Roman"/>
                <w:b/>
                <w:bCs/>
                <w:sz w:val="28"/>
                <w:szCs w:val="28"/>
                <w:lang w:val="ro-RO" w:eastAsia="ro-RO"/>
              </w:rPr>
              <w:lastRenderedPageBreak/>
              <w:t>2. Stabilirea obiectivelor</w:t>
            </w:r>
          </w:p>
        </w:tc>
      </w:tr>
      <w:tr w:rsidR="00F85116" w:rsidRPr="008C16CE" w14:paraId="077C5D7B"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1C5883" w14:textId="77777777" w:rsidR="00F85116" w:rsidRPr="00126E6A" w:rsidRDefault="00F85116" w:rsidP="003D7621">
            <w:pPr>
              <w:spacing w:after="0" w:line="240" w:lineRule="auto"/>
              <w:rPr>
                <w:rFonts w:ascii="Times New Roman" w:eastAsia="Times New Roman" w:hAnsi="Times New Roman" w:cs="Times New Roman"/>
                <w:sz w:val="28"/>
                <w:szCs w:val="28"/>
                <w:lang w:val="ro-RO" w:eastAsia="ro-RO"/>
              </w:rPr>
            </w:pPr>
            <w:r w:rsidRPr="00126E6A">
              <w:rPr>
                <w:rFonts w:ascii="Times New Roman" w:eastAsia="Times New Roman" w:hAnsi="Times New Roman" w:cs="Times New Roman"/>
                <w:sz w:val="28"/>
                <w:szCs w:val="28"/>
                <w:lang w:val="ro-RO" w:eastAsia="ro-RO"/>
              </w:rPr>
              <w:t xml:space="preserve">a) </w:t>
            </w:r>
            <w:r w:rsidR="009D6B11" w:rsidRPr="00126E6A">
              <w:rPr>
                <w:rFonts w:ascii="Times New Roman" w:eastAsia="Times New Roman" w:hAnsi="Times New Roman" w:cs="Times New Roman"/>
                <w:sz w:val="28"/>
                <w:szCs w:val="28"/>
                <w:lang w:val="ro-RO" w:eastAsia="ro-RO"/>
              </w:rPr>
              <w:t>Expuneți</w:t>
            </w:r>
            <w:r w:rsidRPr="00126E6A">
              <w:rPr>
                <w:rFonts w:ascii="Times New Roman" w:eastAsia="Times New Roman" w:hAnsi="Times New Roman" w:cs="Times New Roman"/>
                <w:sz w:val="28"/>
                <w:szCs w:val="28"/>
                <w:lang w:val="ro-RO" w:eastAsia="ro-RO"/>
              </w:rPr>
              <w:t xml:space="preserve"> obiectivele (care trebuie să fie legate direct de problemă </w:t>
            </w:r>
            <w:r w:rsidR="001520B6" w:rsidRPr="00126E6A">
              <w:rPr>
                <w:rFonts w:ascii="Times New Roman" w:eastAsia="Times New Roman" w:hAnsi="Times New Roman" w:cs="Times New Roman"/>
                <w:sz w:val="28"/>
                <w:szCs w:val="28"/>
                <w:lang w:val="ro-RO" w:eastAsia="ro-RO"/>
              </w:rPr>
              <w:t>și</w:t>
            </w:r>
            <w:r w:rsidRPr="00126E6A">
              <w:rPr>
                <w:rFonts w:ascii="Times New Roman" w:eastAsia="Times New Roman" w:hAnsi="Times New Roman" w:cs="Times New Roman"/>
                <w:sz w:val="28"/>
                <w:szCs w:val="28"/>
                <w:lang w:val="ro-RO" w:eastAsia="ro-RO"/>
              </w:rPr>
              <w:t xml:space="preserve"> cauzele acesteia, formulate cuantificat, măsurabil, fixat în timp </w:t>
            </w:r>
            <w:r w:rsidR="002D713E" w:rsidRPr="00126E6A">
              <w:rPr>
                <w:rFonts w:ascii="Times New Roman" w:eastAsia="Times New Roman" w:hAnsi="Times New Roman" w:cs="Times New Roman"/>
                <w:sz w:val="28"/>
                <w:szCs w:val="28"/>
                <w:lang w:val="ro-RO" w:eastAsia="ro-RO"/>
              </w:rPr>
              <w:t>și</w:t>
            </w:r>
            <w:r w:rsidRPr="00126E6A">
              <w:rPr>
                <w:rFonts w:ascii="Times New Roman" w:eastAsia="Times New Roman" w:hAnsi="Times New Roman" w:cs="Times New Roman"/>
                <w:sz w:val="28"/>
                <w:szCs w:val="28"/>
                <w:lang w:val="ro-RO" w:eastAsia="ro-RO"/>
              </w:rPr>
              <w:t xml:space="preserve"> realist)</w:t>
            </w:r>
          </w:p>
        </w:tc>
      </w:tr>
      <w:tr w:rsidR="007B60CA" w:rsidRPr="008C16CE" w14:paraId="098DEDC3"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tcPr>
          <w:p w14:paraId="6EDCE268" w14:textId="5845E1F4" w:rsidR="009F2D00" w:rsidRPr="00126E6A"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126E6A">
              <w:rPr>
                <w:rStyle w:val="2"/>
                <w:rFonts w:eastAsiaTheme="majorEastAsia"/>
                <w:color w:val="auto"/>
                <w:sz w:val="28"/>
                <w:szCs w:val="28"/>
              </w:rPr>
              <w:t>- Analizarea și identificarea discrepanțelor între cerințele naționale și cele europene.</w:t>
            </w:r>
          </w:p>
          <w:p w14:paraId="2AE6A499" w14:textId="126E655D" w:rsidR="009F2D00" w:rsidRPr="00126E6A"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126E6A">
              <w:rPr>
                <w:rStyle w:val="2"/>
                <w:rFonts w:eastAsiaTheme="majorEastAsia"/>
                <w:color w:val="auto"/>
                <w:sz w:val="28"/>
                <w:szCs w:val="28"/>
              </w:rPr>
              <w:t>- Implementarea modificărilor necesare pentru a elimina discrepanțele.</w:t>
            </w:r>
          </w:p>
          <w:p w14:paraId="66DB494E" w14:textId="3AFB0E1C" w:rsidR="009F2D00" w:rsidRPr="00126E6A"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126E6A">
              <w:rPr>
                <w:rStyle w:val="2"/>
                <w:rFonts w:eastAsiaTheme="majorEastAsia"/>
                <w:color w:val="auto"/>
                <w:sz w:val="28"/>
                <w:szCs w:val="28"/>
              </w:rPr>
              <w:t>- Asigurarea conformității cu directivele UE referitoare la produse alimentare, în special cafea, extracte de cafea și de cicoare, ceaiuri și produse de ceai.</w:t>
            </w:r>
          </w:p>
          <w:p w14:paraId="403A9B22" w14:textId="2A60C685" w:rsidR="009F2D00" w:rsidRPr="00126E6A"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126E6A">
              <w:rPr>
                <w:rStyle w:val="2"/>
                <w:rFonts w:eastAsiaTheme="majorEastAsia"/>
                <w:color w:val="auto"/>
                <w:sz w:val="28"/>
                <w:szCs w:val="28"/>
              </w:rPr>
              <w:t xml:space="preserve">- Revizuirea și actualizarea definițiilor și termenilor folosiți în </w:t>
            </w:r>
            <w:r w:rsidR="00FE48FE" w:rsidRPr="00126E6A">
              <w:rPr>
                <w:rStyle w:val="2"/>
                <w:rFonts w:eastAsiaTheme="majorEastAsia"/>
                <w:color w:val="auto"/>
                <w:sz w:val="28"/>
                <w:szCs w:val="28"/>
              </w:rPr>
              <w:t>cerințele stabilite</w:t>
            </w:r>
            <w:r w:rsidRPr="00126E6A">
              <w:rPr>
                <w:rStyle w:val="2"/>
                <w:rFonts w:eastAsiaTheme="majorEastAsia"/>
                <w:color w:val="auto"/>
                <w:sz w:val="28"/>
                <w:szCs w:val="28"/>
              </w:rPr>
              <w:t>.</w:t>
            </w:r>
          </w:p>
          <w:p w14:paraId="05981EEA" w14:textId="4200BA4E" w:rsidR="009F2D00" w:rsidRPr="00126E6A" w:rsidRDefault="009F2D00" w:rsidP="00FE48FE">
            <w:pPr>
              <w:widowControl w:val="0"/>
              <w:autoSpaceDE w:val="0"/>
              <w:autoSpaceDN w:val="0"/>
              <w:adjustRightInd w:val="0"/>
              <w:spacing w:after="0" w:line="240" w:lineRule="auto"/>
              <w:jc w:val="both"/>
              <w:rPr>
                <w:rStyle w:val="2"/>
                <w:rFonts w:eastAsiaTheme="majorEastAsia"/>
                <w:color w:val="auto"/>
                <w:sz w:val="28"/>
                <w:szCs w:val="28"/>
              </w:rPr>
            </w:pPr>
            <w:r w:rsidRPr="00126E6A">
              <w:rPr>
                <w:rStyle w:val="2"/>
                <w:rFonts w:eastAsiaTheme="majorEastAsia"/>
                <w:color w:val="auto"/>
                <w:sz w:val="28"/>
                <w:szCs w:val="28"/>
              </w:rPr>
              <w:t>- Stabilirea unor criterii clare și precise de calitate</w:t>
            </w:r>
            <w:r w:rsidR="00FE48FE" w:rsidRPr="00126E6A">
              <w:rPr>
                <w:rStyle w:val="2"/>
                <w:rFonts w:eastAsiaTheme="majorEastAsia"/>
                <w:color w:val="auto"/>
                <w:sz w:val="28"/>
                <w:szCs w:val="28"/>
              </w:rPr>
              <w:t xml:space="preserve"> pentru produsele reglementate.</w:t>
            </w:r>
          </w:p>
          <w:p w14:paraId="6529A438" w14:textId="0C7E4CFD" w:rsidR="0052563D" w:rsidRPr="00126E6A" w:rsidRDefault="00FE48FE" w:rsidP="00FE48FE">
            <w:pPr>
              <w:widowControl w:val="0"/>
              <w:autoSpaceDE w:val="0"/>
              <w:autoSpaceDN w:val="0"/>
              <w:adjustRightInd w:val="0"/>
              <w:spacing w:after="0" w:line="240" w:lineRule="auto"/>
              <w:jc w:val="both"/>
              <w:rPr>
                <w:rFonts w:ascii="Times New Roman" w:eastAsiaTheme="majorEastAsia" w:hAnsi="Times New Roman" w:cs="Times New Roman"/>
                <w:sz w:val="28"/>
                <w:szCs w:val="28"/>
                <w:lang w:val="ro-RO" w:eastAsia="ro-RO" w:bidi="ro-RO"/>
              </w:rPr>
            </w:pPr>
            <w:r w:rsidRPr="00126E6A">
              <w:rPr>
                <w:rStyle w:val="2"/>
                <w:rFonts w:eastAsiaTheme="majorEastAsia"/>
                <w:color w:val="auto"/>
                <w:sz w:val="28"/>
                <w:szCs w:val="28"/>
              </w:rPr>
              <w:t>- Asigurarea informării corecte și transparente a consumatorilor și protejarea drepturilor acestora.</w:t>
            </w:r>
          </w:p>
        </w:tc>
      </w:tr>
      <w:tr w:rsidR="00F85116" w:rsidRPr="008C16CE" w14:paraId="3614FA1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29D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 xml:space="preserve">3. Identificarea </w:t>
            </w:r>
            <w:r w:rsidR="001520B6" w:rsidRPr="008C16CE">
              <w:rPr>
                <w:rFonts w:ascii="Times New Roman" w:eastAsia="Times New Roman" w:hAnsi="Times New Roman" w:cs="Times New Roman"/>
                <w:b/>
                <w:bCs/>
                <w:color w:val="000000"/>
                <w:sz w:val="28"/>
                <w:szCs w:val="28"/>
                <w:lang w:val="ro-RO" w:eastAsia="ro-RO"/>
              </w:rPr>
              <w:t>opțiunilor</w:t>
            </w:r>
          </w:p>
        </w:tc>
      </w:tr>
      <w:tr w:rsidR="00F85116" w:rsidRPr="008C16CE" w14:paraId="56B67A4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B2E27" w14:textId="4D155B2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succint </w:t>
            </w:r>
            <w:r w:rsidR="00811377"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“a nu face nimic”, care presupune lipsa de </w:t>
            </w:r>
            <w:r w:rsidR="00811377" w:rsidRPr="008C16CE">
              <w:rPr>
                <w:rFonts w:ascii="Times New Roman" w:eastAsia="Times New Roman" w:hAnsi="Times New Roman" w:cs="Times New Roman"/>
                <w:color w:val="000000"/>
                <w:sz w:val="28"/>
                <w:szCs w:val="28"/>
                <w:lang w:val="ro-RO" w:eastAsia="ro-RO"/>
              </w:rPr>
              <w:t>intervenție</w:t>
            </w:r>
            <w:r w:rsidR="00EF349D">
              <w:rPr>
                <w:rFonts w:ascii="Times New Roman" w:eastAsia="Times New Roman" w:hAnsi="Times New Roman" w:cs="Times New Roman"/>
                <w:color w:val="000000"/>
                <w:sz w:val="28"/>
                <w:szCs w:val="28"/>
                <w:lang w:val="ro-RO" w:eastAsia="ro-RO"/>
              </w:rPr>
              <w:t xml:space="preserve">: </w:t>
            </w:r>
          </w:p>
        </w:tc>
      </w:tr>
      <w:tr w:rsidR="00F85116" w:rsidRPr="008C16CE" w14:paraId="54709DC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7E46D8" w14:textId="77777777" w:rsidR="00F85116" w:rsidRPr="008C16CE" w:rsidRDefault="00E57DE3" w:rsidP="00247839">
            <w:pPr>
              <w:spacing w:after="0" w:line="240" w:lineRule="auto"/>
              <w:ind w:firstLine="479"/>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Opțiunea </w:t>
            </w:r>
            <w:r w:rsidR="00CE209B" w:rsidRPr="008C16CE">
              <w:rPr>
                <w:rFonts w:ascii="Times New Roman" w:eastAsia="Times New Roman" w:hAnsi="Times New Roman" w:cs="Times New Roman"/>
                <w:color w:val="000000"/>
                <w:sz w:val="28"/>
                <w:szCs w:val="28"/>
                <w:lang w:val="ro-RO" w:eastAsia="ro-RO"/>
              </w:rPr>
              <w:t>de „a nu face nimic”, nu are nici un avantaj.</w:t>
            </w:r>
            <w:r w:rsidRPr="008C16CE">
              <w:rPr>
                <w:rFonts w:ascii="Times New Roman" w:eastAsia="Times New Roman" w:hAnsi="Times New Roman" w:cs="Times New Roman"/>
                <w:color w:val="000000"/>
                <w:sz w:val="28"/>
                <w:szCs w:val="28"/>
                <w:lang w:val="ro-RO" w:eastAsia="ro-RO"/>
              </w:rPr>
              <w:t xml:space="preserve"> Consecințele fiind descrise la pct. 1. d).</w:t>
            </w:r>
          </w:p>
        </w:tc>
      </w:tr>
      <w:tr w:rsidR="00F85116" w:rsidRPr="008C16CE" w14:paraId="51A54C5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451C" w14:textId="082A074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principalele prevederi ale proiectului, cu impact, </w:t>
            </w:r>
            <w:r w:rsidR="001520B6" w:rsidRPr="008C16CE">
              <w:rPr>
                <w:rFonts w:ascii="Times New Roman" w:eastAsia="Times New Roman" w:hAnsi="Times New Roman" w:cs="Times New Roman"/>
                <w:color w:val="000000"/>
                <w:sz w:val="28"/>
                <w:szCs w:val="28"/>
                <w:lang w:val="ro-RO" w:eastAsia="ro-RO"/>
              </w:rPr>
              <w:t>explicând</w:t>
            </w:r>
            <w:r w:rsidRPr="008C16CE">
              <w:rPr>
                <w:rFonts w:ascii="Times New Roman" w:eastAsia="Times New Roman" w:hAnsi="Times New Roman" w:cs="Times New Roman"/>
                <w:color w:val="000000"/>
                <w:sz w:val="28"/>
                <w:szCs w:val="28"/>
                <w:lang w:val="ro-RO" w:eastAsia="ro-RO"/>
              </w:rPr>
              <w:t xml:space="preserve"> cum acestea </w:t>
            </w:r>
            <w:r w:rsidR="00811377" w:rsidRPr="008C16CE">
              <w:rPr>
                <w:rFonts w:ascii="Times New Roman" w:eastAsia="Times New Roman" w:hAnsi="Times New Roman" w:cs="Times New Roman"/>
                <w:color w:val="000000"/>
                <w:sz w:val="28"/>
                <w:szCs w:val="28"/>
                <w:lang w:val="ro-RO" w:eastAsia="ro-RO"/>
              </w:rPr>
              <w:t>țintesc</w:t>
            </w:r>
            <w:r w:rsidRPr="008C16CE">
              <w:rPr>
                <w:rFonts w:ascii="Times New Roman" w:eastAsia="Times New Roman" w:hAnsi="Times New Roman" w:cs="Times New Roman"/>
                <w:color w:val="000000"/>
                <w:sz w:val="28"/>
                <w:szCs w:val="28"/>
                <w:lang w:val="ro-RO" w:eastAsia="ro-RO"/>
              </w:rPr>
              <w:t xml:space="preserve"> cauzele problemei, cu indicarea </w:t>
            </w:r>
            <w:r w:rsidR="00811377" w:rsidRPr="008C16CE">
              <w:rPr>
                <w:rFonts w:ascii="Times New Roman" w:eastAsia="Times New Roman" w:hAnsi="Times New Roman" w:cs="Times New Roman"/>
                <w:color w:val="000000"/>
                <w:sz w:val="28"/>
                <w:szCs w:val="28"/>
                <w:lang w:val="ro-RO" w:eastAsia="ro-RO"/>
              </w:rPr>
              <w:t>novațiilor</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întregului spectru de </w:t>
            </w:r>
            <w:r w:rsidR="00811377" w:rsidRPr="008C16CE">
              <w:rPr>
                <w:rFonts w:ascii="Times New Roman" w:eastAsia="Times New Roman" w:hAnsi="Times New Roman" w:cs="Times New Roman"/>
                <w:color w:val="000000"/>
                <w:sz w:val="28"/>
                <w:szCs w:val="28"/>
                <w:lang w:val="ro-RO" w:eastAsia="ro-RO"/>
              </w:rPr>
              <w:t>soluții</w:t>
            </w:r>
            <w:r w:rsidR="009120A2">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w:t>
            </w:r>
            <w:r w:rsidR="009120A2">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drepturi</w:t>
            </w:r>
            <w:r w:rsidR="009120A2">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w:t>
            </w:r>
            <w:r w:rsidR="009120A2">
              <w:rPr>
                <w:rFonts w:ascii="Times New Roman" w:eastAsia="Times New Roman" w:hAnsi="Times New Roman" w:cs="Times New Roman"/>
                <w:color w:val="000000"/>
                <w:sz w:val="28"/>
                <w:szCs w:val="28"/>
                <w:lang w:val="ro-RO" w:eastAsia="ro-RO"/>
              </w:rPr>
              <w:t xml:space="preserve"> </w:t>
            </w:r>
            <w:r w:rsidR="00811377" w:rsidRPr="008C16CE">
              <w:rPr>
                <w:rFonts w:ascii="Times New Roman" w:eastAsia="Times New Roman" w:hAnsi="Times New Roman" w:cs="Times New Roman"/>
                <w:color w:val="000000"/>
                <w:sz w:val="28"/>
                <w:szCs w:val="28"/>
                <w:lang w:val="ro-RO" w:eastAsia="ro-RO"/>
              </w:rPr>
              <w:t>obligații</w:t>
            </w:r>
            <w:r w:rsidRPr="008C16CE">
              <w:rPr>
                <w:rFonts w:ascii="Times New Roman" w:eastAsia="Times New Roman" w:hAnsi="Times New Roman" w:cs="Times New Roman"/>
                <w:color w:val="000000"/>
                <w:sz w:val="28"/>
                <w:szCs w:val="28"/>
                <w:lang w:val="ro-RO" w:eastAsia="ro-RO"/>
              </w:rPr>
              <w:t xml:space="preserve"> ce se doresc să fie aprobate</w:t>
            </w:r>
          </w:p>
        </w:tc>
      </w:tr>
      <w:tr w:rsidR="00F85116" w:rsidRPr="008C16CE" w14:paraId="010D348F"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72E2E49" w14:textId="44F3F603" w:rsidR="00F4592A" w:rsidRPr="00126E6A" w:rsidRDefault="006E722F" w:rsidP="00F4592A">
            <w:pPr>
              <w:pStyle w:val="NoSpacing"/>
              <w:ind w:firstLine="567"/>
              <w:jc w:val="both"/>
              <w:rPr>
                <w:rFonts w:ascii="Times New Roman" w:eastAsia="Times New Roman" w:hAnsi="Times New Roman" w:cs="Times New Roman"/>
                <w:sz w:val="28"/>
                <w:szCs w:val="28"/>
              </w:rPr>
            </w:pPr>
            <w:r w:rsidRPr="00126E6A">
              <w:rPr>
                <w:rFonts w:ascii="Times New Roman" w:eastAsia="Times New Roman" w:hAnsi="Times New Roman" w:cs="Times New Roman"/>
                <w:sz w:val="28"/>
                <w:szCs w:val="28"/>
              </w:rPr>
              <w:t xml:space="preserve">Proiectul prevede modificarea Hotărârea Guvernului nr. </w:t>
            </w:r>
            <w:r w:rsidR="00F4592A" w:rsidRPr="00126E6A">
              <w:rPr>
                <w:rFonts w:ascii="Times New Roman" w:eastAsia="Times New Roman" w:hAnsi="Times New Roman" w:cs="Times New Roman"/>
                <w:sz w:val="28"/>
                <w:szCs w:val="28"/>
              </w:rPr>
              <w:t xml:space="preserve">206/2009 cu privire la aprobarea Reglementării tehnice „Cafea. Extracte de cafea </w:t>
            </w:r>
            <w:r w:rsidR="009B2199" w:rsidRPr="00126E6A">
              <w:rPr>
                <w:rFonts w:ascii="Times New Roman" w:eastAsia="Times New Roman" w:hAnsi="Times New Roman" w:cs="Times New Roman"/>
                <w:sz w:val="28"/>
                <w:szCs w:val="28"/>
              </w:rPr>
              <w:t>și</w:t>
            </w:r>
            <w:r w:rsidR="00F4592A" w:rsidRPr="00126E6A">
              <w:rPr>
                <w:rFonts w:ascii="Times New Roman" w:eastAsia="Times New Roman" w:hAnsi="Times New Roman" w:cs="Times New Roman"/>
                <w:sz w:val="28"/>
                <w:szCs w:val="28"/>
              </w:rPr>
              <w:t xml:space="preserve"> de cicoare. Ceaiuri </w:t>
            </w:r>
            <w:r w:rsidR="009B2199" w:rsidRPr="00126E6A">
              <w:rPr>
                <w:rFonts w:ascii="Times New Roman" w:eastAsia="Times New Roman" w:hAnsi="Times New Roman" w:cs="Times New Roman"/>
                <w:sz w:val="28"/>
                <w:szCs w:val="28"/>
              </w:rPr>
              <w:t>și</w:t>
            </w:r>
            <w:r w:rsidR="00F4592A" w:rsidRPr="00126E6A">
              <w:rPr>
                <w:rFonts w:ascii="Times New Roman" w:eastAsia="Times New Roman" w:hAnsi="Times New Roman" w:cs="Times New Roman"/>
                <w:sz w:val="28"/>
                <w:szCs w:val="28"/>
              </w:rPr>
              <w:t xml:space="preserve"> produse de ceai”.</w:t>
            </w:r>
          </w:p>
          <w:p w14:paraId="40D79A86" w14:textId="46769C07" w:rsidR="00E60BBA" w:rsidRPr="00126E6A" w:rsidRDefault="00E60BBA" w:rsidP="00F4592A">
            <w:pPr>
              <w:pStyle w:val="NoSpacing"/>
              <w:ind w:firstLine="567"/>
              <w:jc w:val="both"/>
              <w:rPr>
                <w:rFonts w:ascii="Times New Roman" w:eastAsia="Times New Roman" w:hAnsi="Times New Roman" w:cs="Times New Roman"/>
                <w:sz w:val="28"/>
                <w:szCs w:val="28"/>
              </w:rPr>
            </w:pPr>
            <w:r w:rsidRPr="00126E6A">
              <w:rPr>
                <w:rFonts w:ascii="Times New Roman" w:eastAsia="Times New Roman" w:hAnsi="Times New Roman" w:cs="Times New Roman"/>
                <w:sz w:val="28"/>
                <w:szCs w:val="28"/>
              </w:rPr>
              <w:t>Totodată, ca urmare a modificării Legii 420/2006, prin excluderea produselor alimentare din domeniul reglementat, termenul de „</w:t>
            </w:r>
            <w:r w:rsidRPr="00126E6A">
              <w:rPr>
                <w:rFonts w:ascii="Times New Roman" w:eastAsia="Times New Roman" w:hAnsi="Times New Roman" w:cs="Times New Roman"/>
                <w:i/>
                <w:sz w:val="28"/>
                <w:szCs w:val="28"/>
              </w:rPr>
              <w:t>Reglementare</w:t>
            </w:r>
            <w:r w:rsidRPr="00126E6A">
              <w:rPr>
                <w:rFonts w:ascii="Times New Roman" w:eastAsia="Times New Roman" w:hAnsi="Times New Roman" w:cs="Times New Roman"/>
                <w:sz w:val="28"/>
                <w:szCs w:val="28"/>
              </w:rPr>
              <w:t>” în tot textul actului normativ, urmează a fi substituit cu termenul „</w:t>
            </w:r>
            <w:r w:rsidRPr="00126E6A">
              <w:rPr>
                <w:rFonts w:ascii="Times New Roman" w:eastAsia="Times New Roman" w:hAnsi="Times New Roman" w:cs="Times New Roman"/>
                <w:i/>
                <w:sz w:val="28"/>
                <w:szCs w:val="28"/>
              </w:rPr>
              <w:t>Cerințe</w:t>
            </w:r>
            <w:r w:rsidRPr="00126E6A">
              <w:rPr>
                <w:rFonts w:ascii="Times New Roman" w:eastAsia="Times New Roman" w:hAnsi="Times New Roman" w:cs="Times New Roman"/>
                <w:sz w:val="28"/>
                <w:szCs w:val="28"/>
              </w:rPr>
              <w:t>”.</w:t>
            </w:r>
          </w:p>
          <w:p w14:paraId="2B224A2A" w14:textId="77777777" w:rsidR="007A5713" w:rsidRPr="00126E6A" w:rsidRDefault="00EF349D" w:rsidP="00EF1790">
            <w:pPr>
              <w:pStyle w:val="NoSpacing"/>
              <w:ind w:firstLine="567"/>
              <w:jc w:val="both"/>
              <w:rPr>
                <w:rFonts w:ascii="Times New Roman" w:eastAsia="Times New Roman" w:hAnsi="Times New Roman" w:cs="Times New Roman"/>
                <w:sz w:val="28"/>
                <w:szCs w:val="28"/>
              </w:rPr>
            </w:pPr>
            <w:r w:rsidRPr="00126E6A">
              <w:rPr>
                <w:rFonts w:ascii="Times New Roman" w:eastAsia="Times New Roman" w:hAnsi="Times New Roman" w:cs="Times New Roman"/>
                <w:sz w:val="28"/>
                <w:szCs w:val="28"/>
              </w:rPr>
              <w:t xml:space="preserve">Prin atingerea acestor obiective și implementarea unui plan de acțiune structurat, se vor asigura cerințe de calitate eficiente și actualizate a pieței produselor de cafea, </w:t>
            </w:r>
            <w:r w:rsidRPr="00126E6A">
              <w:rPr>
                <w:rFonts w:ascii="Times New Roman" w:eastAsia="Times New Roman" w:hAnsi="Times New Roman" w:cs="Times New Roman"/>
                <w:sz w:val="28"/>
                <w:szCs w:val="28"/>
              </w:rPr>
              <w:lastRenderedPageBreak/>
              <w:t xml:space="preserve">extracte de cafea și de cicoare, ceaiuri și produse de ceai, în beneficiul producătorilor, comercianților și consumatorilor. </w:t>
            </w:r>
          </w:p>
          <w:p w14:paraId="4D6F7C1A" w14:textId="41D39B63" w:rsidR="00BD69E7" w:rsidRPr="00126E6A" w:rsidRDefault="00A05116" w:rsidP="00E57DE3">
            <w:pPr>
              <w:pStyle w:val="NoSpacing"/>
              <w:ind w:firstLine="567"/>
              <w:jc w:val="both"/>
              <w:rPr>
                <w:rFonts w:ascii="Times New Roman" w:eastAsia="Times New Roman" w:hAnsi="Times New Roman" w:cs="Times New Roman"/>
                <w:sz w:val="28"/>
                <w:szCs w:val="28"/>
              </w:rPr>
            </w:pPr>
            <w:r w:rsidRPr="00126E6A">
              <w:rPr>
                <w:rFonts w:ascii="Times New Roman" w:eastAsia="Times New Roman" w:hAnsi="Times New Roman" w:cs="Times New Roman"/>
                <w:sz w:val="28"/>
                <w:szCs w:val="28"/>
              </w:rPr>
              <w:t>Astfel, în linii generale vor fi operate următoarele modificări:</w:t>
            </w:r>
          </w:p>
          <w:p w14:paraId="6A245289" w14:textId="03C0980D" w:rsidR="009120A2" w:rsidRPr="00126E6A" w:rsidRDefault="009120A2" w:rsidP="00807F96">
            <w:pPr>
              <w:pStyle w:val="NoSpacing"/>
              <w:numPr>
                <w:ilvl w:val="0"/>
                <w:numId w:val="5"/>
              </w:numPr>
              <w:jc w:val="both"/>
              <w:rPr>
                <w:rFonts w:ascii="Times New Roman" w:hAnsi="Times New Roman" w:cs="Times New Roman"/>
                <w:sz w:val="28"/>
                <w:szCs w:val="28"/>
              </w:rPr>
            </w:pPr>
            <w:r w:rsidRPr="00126E6A">
              <w:rPr>
                <w:rFonts w:ascii="Times New Roman" w:hAnsi="Times New Roman" w:cs="Times New Roman"/>
                <w:sz w:val="28"/>
                <w:szCs w:val="28"/>
              </w:rPr>
              <w:t xml:space="preserve">Modificarea clauzei de adoptare, fiind </w:t>
            </w:r>
            <w:r w:rsidRPr="00126E6A">
              <w:rPr>
                <w:rFonts w:ascii="Times New Roman" w:hAnsi="Times New Roman" w:cs="Times New Roman"/>
                <w:sz w:val="28"/>
                <w:szCs w:val="28"/>
                <w:lang w:val="ro-MD"/>
              </w:rPr>
              <w:t>substituită</w:t>
            </w:r>
            <w:r w:rsidRPr="00126E6A">
              <w:rPr>
                <w:rFonts w:ascii="Times New Roman" w:hAnsi="Times New Roman" w:cs="Times New Roman"/>
                <w:sz w:val="28"/>
                <w:szCs w:val="28"/>
              </w:rPr>
              <w:t xml:space="preserve"> cu Legea 306/2018 privind siguranța alimentelor;</w:t>
            </w:r>
          </w:p>
          <w:p w14:paraId="067898C0" w14:textId="681C3CB4" w:rsidR="00E60BBA" w:rsidRPr="00126E6A" w:rsidRDefault="007A5713" w:rsidP="007A5713">
            <w:pPr>
              <w:pStyle w:val="NoSpacing"/>
              <w:numPr>
                <w:ilvl w:val="0"/>
                <w:numId w:val="5"/>
              </w:numPr>
              <w:jc w:val="both"/>
              <w:rPr>
                <w:rFonts w:ascii="Times New Roman" w:hAnsi="Times New Roman" w:cs="Times New Roman"/>
                <w:sz w:val="28"/>
                <w:szCs w:val="28"/>
              </w:rPr>
            </w:pPr>
            <w:r w:rsidRPr="00126E6A">
              <w:rPr>
                <w:rFonts w:ascii="Times New Roman" w:eastAsia="Times New Roman" w:hAnsi="Times New Roman" w:cs="Times New Roman"/>
                <w:sz w:val="28"/>
                <w:szCs w:val="28"/>
              </w:rPr>
              <w:t>Redactarea</w:t>
            </w:r>
            <w:r w:rsidR="00AD3C59" w:rsidRPr="00126E6A">
              <w:rPr>
                <w:rFonts w:ascii="Times New Roman" w:eastAsia="Times New Roman" w:hAnsi="Times New Roman" w:cs="Times New Roman"/>
                <w:sz w:val="28"/>
                <w:szCs w:val="28"/>
              </w:rPr>
              <w:t xml:space="preserve"> referinț</w:t>
            </w:r>
            <w:r w:rsidRPr="00126E6A">
              <w:rPr>
                <w:rFonts w:ascii="Times New Roman" w:eastAsia="Times New Roman" w:hAnsi="Times New Roman" w:cs="Times New Roman"/>
                <w:sz w:val="28"/>
                <w:szCs w:val="28"/>
              </w:rPr>
              <w:t>ei</w:t>
            </w:r>
            <w:r w:rsidR="00AD3C59" w:rsidRPr="00126E6A">
              <w:rPr>
                <w:rFonts w:ascii="Times New Roman" w:eastAsia="Times New Roman" w:hAnsi="Times New Roman" w:cs="Times New Roman"/>
                <w:sz w:val="28"/>
                <w:szCs w:val="28"/>
              </w:rPr>
              <w:t xml:space="preserve"> la nomenclatura combinata a mărfurilor, inclusiv pozițiile tarifare, conform ultimelor modificări</w:t>
            </w:r>
            <w:r w:rsidRPr="00126E6A">
              <w:rPr>
                <w:rFonts w:ascii="Times New Roman" w:eastAsia="Times New Roman" w:hAnsi="Times New Roman" w:cs="Times New Roman"/>
                <w:sz w:val="28"/>
                <w:szCs w:val="28"/>
              </w:rPr>
              <w:t xml:space="preserve">, </w:t>
            </w:r>
            <w:r w:rsidR="00F23EA1" w:rsidRPr="00126E6A">
              <w:rPr>
                <w:rFonts w:ascii="Times New Roman" w:hAnsi="Times New Roman" w:cs="Times New Roman"/>
                <w:sz w:val="28"/>
                <w:szCs w:val="28"/>
              </w:rPr>
              <w:t>vor fi actualizate codurile tarifare, conform modificărilor operate la Nomenclatura combinată a mărfurilor, aprobată prin Legea 172/2014, și ca urmare a completării proiectului cu un șir de denumiri, care inițial nu se regăseau în hotărâre</w:t>
            </w:r>
            <w:r w:rsidRPr="00126E6A">
              <w:rPr>
                <w:rFonts w:ascii="Times New Roman" w:hAnsi="Times New Roman" w:cs="Times New Roman"/>
                <w:sz w:val="28"/>
                <w:szCs w:val="28"/>
              </w:rPr>
              <w:t>;</w:t>
            </w:r>
            <w:r w:rsidR="00F4592A" w:rsidRPr="00126E6A">
              <w:rPr>
                <w:rFonts w:ascii="Times New Roman" w:hAnsi="Times New Roman" w:cs="Times New Roman"/>
                <w:sz w:val="28"/>
                <w:szCs w:val="28"/>
              </w:rPr>
              <w:t xml:space="preserve">  </w:t>
            </w:r>
          </w:p>
          <w:p w14:paraId="7C57BB21" w14:textId="77777777" w:rsidR="007A5713" w:rsidRPr="00126E6A" w:rsidRDefault="00F23EA1" w:rsidP="009B2199">
            <w:pPr>
              <w:pStyle w:val="NoSpacing"/>
              <w:numPr>
                <w:ilvl w:val="0"/>
                <w:numId w:val="5"/>
              </w:numPr>
              <w:jc w:val="both"/>
              <w:rPr>
                <w:rFonts w:ascii="Times New Roman" w:hAnsi="Times New Roman" w:cs="Times New Roman"/>
                <w:sz w:val="28"/>
                <w:szCs w:val="28"/>
              </w:rPr>
            </w:pPr>
            <w:r w:rsidRPr="00126E6A">
              <w:rPr>
                <w:rFonts w:ascii="Times New Roman" w:eastAsia="Times New Roman" w:hAnsi="Times New Roman" w:cs="Times New Roman"/>
                <w:sz w:val="28"/>
                <w:szCs w:val="28"/>
              </w:rPr>
              <w:t>Legea nr.</w:t>
            </w:r>
            <w:r w:rsidR="00F4592A" w:rsidRPr="00126E6A">
              <w:rPr>
                <w:rFonts w:ascii="Times New Roman" w:eastAsia="Times New Roman" w:hAnsi="Times New Roman" w:cs="Times New Roman"/>
                <w:sz w:val="28"/>
                <w:szCs w:val="28"/>
              </w:rPr>
              <w:t xml:space="preserve"> </w:t>
            </w:r>
            <w:r w:rsidRPr="00126E6A">
              <w:rPr>
                <w:rFonts w:ascii="Times New Roman" w:eastAsia="Times New Roman" w:hAnsi="Times New Roman" w:cs="Times New Roman"/>
                <w:sz w:val="28"/>
                <w:szCs w:val="28"/>
              </w:rPr>
              <w:t>279/2017 privind informarea consumatorului cu p</w:t>
            </w:r>
            <w:r w:rsidR="007A5713" w:rsidRPr="00126E6A">
              <w:rPr>
                <w:rFonts w:ascii="Times New Roman" w:eastAsia="Times New Roman" w:hAnsi="Times New Roman" w:cs="Times New Roman"/>
                <w:sz w:val="28"/>
                <w:szCs w:val="28"/>
              </w:rPr>
              <w:t>rivire la produsele alimentare</w:t>
            </w:r>
            <w:r w:rsidR="009B2199" w:rsidRPr="00126E6A">
              <w:rPr>
                <w:rFonts w:ascii="Times New Roman" w:eastAsia="Times New Roman" w:hAnsi="Times New Roman" w:cs="Times New Roman"/>
                <w:sz w:val="28"/>
                <w:szCs w:val="28"/>
              </w:rPr>
              <w:t>, cu modificările ulterioare</w:t>
            </w:r>
            <w:r w:rsidR="009120A2" w:rsidRPr="00126E6A">
              <w:rPr>
                <w:rFonts w:ascii="Times New Roman" w:eastAsia="Times New Roman" w:hAnsi="Times New Roman" w:cs="Times New Roman"/>
                <w:sz w:val="28"/>
                <w:szCs w:val="28"/>
              </w:rPr>
              <w:t>.</w:t>
            </w:r>
          </w:p>
          <w:p w14:paraId="0D368EB4" w14:textId="7DC85A20" w:rsidR="009B2199" w:rsidRPr="009B2199" w:rsidRDefault="009B2199" w:rsidP="009B2199">
            <w:pPr>
              <w:pStyle w:val="NoSpacing"/>
              <w:numPr>
                <w:ilvl w:val="0"/>
                <w:numId w:val="5"/>
              </w:numPr>
              <w:jc w:val="both"/>
              <w:rPr>
                <w:rFonts w:ascii="Times New Roman" w:hAnsi="Times New Roman" w:cs="Times New Roman"/>
                <w:sz w:val="28"/>
                <w:szCs w:val="28"/>
              </w:rPr>
            </w:pPr>
            <w:r w:rsidRPr="00126E6A">
              <w:rPr>
                <w:rFonts w:ascii="Times New Roman" w:eastAsia="Times New Roman" w:hAnsi="Times New Roman" w:cs="Times New Roman"/>
                <w:sz w:val="28"/>
                <w:szCs w:val="28"/>
              </w:rPr>
              <w:t>Stabilirea și adăugarea unor noi cerințe de calitate pentru amestecurile de plante.</w:t>
            </w:r>
          </w:p>
        </w:tc>
      </w:tr>
      <w:tr w:rsidR="00F85116" w:rsidRPr="008C16CE" w14:paraId="66B4F210"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2A6090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xml:space="preserve">c) </w:t>
            </w:r>
            <w:r w:rsidR="00811377"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w:t>
            </w:r>
            <w:r w:rsidR="00811377"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alternative analizate sau </w:t>
            </w:r>
            <w:r w:rsidR="00811377"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motivul de ce acestea nu au fost luate în considerare</w:t>
            </w:r>
          </w:p>
        </w:tc>
      </w:tr>
      <w:tr w:rsidR="00F85116" w:rsidRPr="008C16CE" w14:paraId="7C89348B"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6B72EBF" w14:textId="7B011A3A" w:rsidR="00F85116" w:rsidRPr="008C16CE" w:rsidRDefault="00F85116" w:rsidP="00F4592A">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F71A52" w:rsidRPr="008C16CE">
              <w:rPr>
                <w:rFonts w:ascii="Times New Roman" w:eastAsia="Times New Roman" w:hAnsi="Times New Roman" w:cs="Times New Roman"/>
                <w:sz w:val="28"/>
                <w:szCs w:val="28"/>
                <w:lang w:val="ro-RO"/>
              </w:rPr>
              <w:t xml:space="preserve">Alte </w:t>
            </w:r>
            <w:r w:rsidR="00F4592A" w:rsidRPr="008C16CE">
              <w:rPr>
                <w:rFonts w:ascii="Times New Roman" w:eastAsia="Times New Roman" w:hAnsi="Times New Roman" w:cs="Times New Roman"/>
                <w:sz w:val="28"/>
                <w:szCs w:val="28"/>
                <w:lang w:val="ro-RO"/>
              </w:rPr>
              <w:t>opțiuni</w:t>
            </w:r>
            <w:r w:rsidR="00F71A52" w:rsidRPr="008C16CE">
              <w:rPr>
                <w:rFonts w:ascii="Times New Roman" w:eastAsia="Times New Roman" w:hAnsi="Times New Roman" w:cs="Times New Roman"/>
                <w:sz w:val="28"/>
                <w:szCs w:val="28"/>
                <w:lang w:val="ro-RO"/>
              </w:rPr>
              <w:t xml:space="preserve"> nu au fost analizate</w:t>
            </w:r>
            <w:r w:rsidR="006169D3" w:rsidRPr="008C16CE">
              <w:rPr>
                <w:rFonts w:ascii="Times New Roman" w:eastAsia="Times New Roman" w:hAnsi="Times New Roman" w:cs="Times New Roman"/>
                <w:sz w:val="28"/>
                <w:szCs w:val="28"/>
                <w:lang w:val="ro-RO"/>
              </w:rPr>
              <w:t xml:space="preserve">, întrucât, în situația actuală cu excepția opțiunilor de a aduce în actul normativ în concordanță cu prevederile în vigoare și a opțiunii de a nu face nimic, ar fi și </w:t>
            </w:r>
            <w:r w:rsidR="008E6AF0" w:rsidRPr="008C16CE">
              <w:rPr>
                <w:rFonts w:ascii="Times New Roman" w:eastAsia="Times New Roman" w:hAnsi="Times New Roman" w:cs="Times New Roman"/>
                <w:sz w:val="28"/>
                <w:szCs w:val="28"/>
                <w:lang w:val="ro-RO"/>
              </w:rPr>
              <w:t>opțiunea</w:t>
            </w:r>
            <w:r w:rsidR="006169D3" w:rsidRPr="008C16CE">
              <w:rPr>
                <w:rFonts w:ascii="Times New Roman" w:eastAsia="Times New Roman" w:hAnsi="Times New Roman" w:cs="Times New Roman"/>
                <w:sz w:val="28"/>
                <w:szCs w:val="28"/>
                <w:lang w:val="ro-RO"/>
              </w:rPr>
              <w:t xml:space="preserve"> de a </w:t>
            </w:r>
            <w:r w:rsidR="008E6AF0" w:rsidRPr="008C16CE">
              <w:rPr>
                <w:rFonts w:ascii="Times New Roman" w:eastAsia="Times New Roman" w:hAnsi="Times New Roman" w:cs="Times New Roman"/>
                <w:sz w:val="28"/>
                <w:szCs w:val="28"/>
                <w:lang w:val="ro-RO"/>
              </w:rPr>
              <w:t>abrogare a actului normativ, dar întrucât oricum trebuie de stabilit cerințe de calitate pentru produsele respective, opțiunea nu a fost luată în calcul.</w:t>
            </w:r>
            <w:r w:rsidRPr="008C16CE">
              <w:rPr>
                <w:rFonts w:ascii="Times New Roman" w:eastAsia="Times New Roman" w:hAnsi="Times New Roman" w:cs="Times New Roman"/>
                <w:color w:val="000000"/>
                <w:sz w:val="28"/>
                <w:szCs w:val="28"/>
                <w:lang w:val="ro-RO" w:eastAsia="ro-RO"/>
              </w:rPr>
              <w:t> </w:t>
            </w:r>
          </w:p>
        </w:tc>
      </w:tr>
      <w:tr w:rsidR="00F85116" w:rsidRPr="008C16CE" w14:paraId="5935D1B9"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6B1AC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 xml:space="preserve">4. Analiza impacturilor </w:t>
            </w:r>
            <w:r w:rsidR="00811377" w:rsidRPr="008C16CE">
              <w:rPr>
                <w:rFonts w:ascii="Times New Roman" w:eastAsia="Times New Roman" w:hAnsi="Times New Roman" w:cs="Times New Roman"/>
                <w:b/>
                <w:bCs/>
                <w:color w:val="000000"/>
                <w:sz w:val="28"/>
                <w:szCs w:val="28"/>
                <w:lang w:val="ro-RO" w:eastAsia="ro-RO"/>
              </w:rPr>
              <w:t>opțiunilor</w:t>
            </w:r>
          </w:p>
        </w:tc>
      </w:tr>
      <w:tr w:rsidR="00F85116" w:rsidRPr="008C16CE" w14:paraId="37765824"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BB96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6C210A"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efectele negative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pozitive ale stării actuale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evoluția</w:t>
            </w:r>
            <w:r w:rsidRPr="008C16CE">
              <w:rPr>
                <w:rFonts w:ascii="Times New Roman" w:eastAsia="Times New Roman" w:hAnsi="Times New Roman" w:cs="Times New Roman"/>
                <w:color w:val="000000"/>
                <w:sz w:val="28"/>
                <w:szCs w:val="28"/>
                <w:lang w:val="ro-RO" w:eastAsia="ro-RO"/>
              </w:rPr>
              <w:t xml:space="preserve"> acestora în viitor, care vor sta la baza calculării impacturilor </w:t>
            </w:r>
            <w:r w:rsidR="006C210A"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recomandate</w:t>
            </w:r>
          </w:p>
        </w:tc>
      </w:tr>
      <w:tr w:rsidR="00F85116" w:rsidRPr="008C16CE" w14:paraId="693AF7D2" w14:textId="77777777" w:rsidTr="00126E6A">
        <w:trPr>
          <w:trHeight w:val="1532"/>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2202443" w14:textId="77777777" w:rsidR="004B32CD" w:rsidRPr="008C16CE" w:rsidRDefault="004B32CD" w:rsidP="004B32CD">
            <w:pPr>
              <w:widowControl w:val="0"/>
              <w:autoSpaceDE w:val="0"/>
              <w:autoSpaceDN w:val="0"/>
              <w:adjustRightInd w:val="0"/>
              <w:spacing w:after="0" w:line="240" w:lineRule="auto"/>
              <w:ind w:firstLine="533"/>
              <w:jc w:val="both"/>
              <w:rPr>
                <w:rStyle w:val="2"/>
                <w:rFonts w:eastAsiaTheme="majorEastAsia"/>
                <w:color w:val="auto"/>
                <w:sz w:val="28"/>
                <w:szCs w:val="28"/>
              </w:rPr>
            </w:pPr>
            <w:r w:rsidRPr="008C16CE">
              <w:rPr>
                <w:rFonts w:ascii="Times New Roman" w:eastAsia="Times New Roman" w:hAnsi="Times New Roman" w:cs="Times New Roman"/>
                <w:color w:val="000000"/>
                <w:sz w:val="28"/>
                <w:szCs w:val="28"/>
                <w:lang w:val="ro-RO" w:eastAsia="ro-RO"/>
              </w:rPr>
              <w:t xml:space="preserve">După </w:t>
            </w:r>
            <w:r w:rsidR="00AC1B6E" w:rsidRPr="008C16CE">
              <w:rPr>
                <w:rFonts w:ascii="Times New Roman" w:eastAsia="Times New Roman" w:hAnsi="Times New Roman" w:cs="Times New Roman"/>
                <w:color w:val="000000"/>
                <w:sz w:val="28"/>
                <w:szCs w:val="28"/>
                <w:lang w:val="ro-RO" w:eastAsia="ro-RO"/>
              </w:rPr>
              <w:t xml:space="preserve">cum a fost menționat si mai sus, </w:t>
            </w:r>
            <w:r w:rsidRPr="008C16CE">
              <w:rPr>
                <w:rStyle w:val="2"/>
                <w:rFonts w:eastAsiaTheme="majorEastAsia"/>
                <w:color w:val="auto"/>
                <w:sz w:val="28"/>
                <w:szCs w:val="28"/>
              </w:rPr>
              <w:t>fără nici o intervenție, cadrul normativ va rămâne distorsionat, neclar și dificil de implementat</w:t>
            </w:r>
            <w:r w:rsidR="00AC1B6E" w:rsidRPr="008C16CE">
              <w:rPr>
                <w:rStyle w:val="2"/>
                <w:rFonts w:eastAsiaTheme="majorEastAsia"/>
                <w:color w:val="auto"/>
                <w:sz w:val="28"/>
                <w:szCs w:val="28"/>
              </w:rPr>
              <w:t>,</w:t>
            </w:r>
            <w:r w:rsidRPr="008C16CE">
              <w:rPr>
                <w:rStyle w:val="2"/>
                <w:rFonts w:eastAsiaTheme="majorEastAsia"/>
                <w:color w:val="auto"/>
                <w:sz w:val="28"/>
                <w:szCs w:val="28"/>
              </w:rPr>
              <w:t xml:space="preserve"> generând situații de conflict între mediul de afaceri și organele de control. </w:t>
            </w:r>
          </w:p>
          <w:p w14:paraId="361BF2B6" w14:textId="77777777" w:rsidR="00F85116" w:rsidRPr="008C16CE" w:rsidRDefault="004B32CD" w:rsidP="0027571C">
            <w:pPr>
              <w:spacing w:after="0" w:line="240" w:lineRule="auto"/>
              <w:ind w:firstLine="505"/>
              <w:jc w:val="both"/>
              <w:rPr>
                <w:rFonts w:ascii="Times New Roman" w:eastAsia="Times New Roman" w:hAnsi="Times New Roman" w:cs="Times New Roman"/>
                <w:sz w:val="28"/>
                <w:szCs w:val="28"/>
                <w:lang w:val="ro-RO" w:eastAsia="ro-RO"/>
              </w:rPr>
            </w:pPr>
            <w:r w:rsidRPr="008C16CE">
              <w:rPr>
                <w:rStyle w:val="2"/>
                <w:rFonts w:eastAsiaTheme="majorEastAsia"/>
                <w:color w:val="auto"/>
                <w:sz w:val="28"/>
                <w:szCs w:val="28"/>
              </w:rPr>
              <w:t>Mai mult ca atât în aceste situații pot genera apariția riscurilor de corupție, astfel în final fiind pusă în pericol sănătatea consumatorului.</w:t>
            </w:r>
          </w:p>
        </w:tc>
      </w:tr>
      <w:tr w:rsidR="00F85116" w:rsidRPr="008C16CE" w14:paraId="03C425B3"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6422CFA"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w:t>
            </w:r>
            <w:r w:rsidRPr="008C16CE">
              <w:rPr>
                <w:rFonts w:ascii="Times New Roman" w:eastAsia="Times New Roman" w:hAnsi="Times New Roman" w:cs="Times New Roman"/>
                <w:color w:val="000000"/>
                <w:sz w:val="28"/>
                <w:szCs w:val="28"/>
                <w:vertAlign w:val="superscript"/>
                <w:lang w:val="ro-RO" w:eastAsia="ro-RO"/>
              </w:rPr>
              <w:t>1</w:t>
            </w:r>
            <w:r w:rsidRPr="008C16CE">
              <w:rPr>
                <w:rFonts w:ascii="Times New Roman" w:eastAsia="Times New Roman" w:hAnsi="Times New Roman" w:cs="Times New Roman"/>
                <w:color w:val="000000"/>
                <w:sz w:val="28"/>
                <w:szCs w:val="28"/>
                <w:lang w:val="ro-RO" w:eastAsia="ro-RO"/>
              </w:rPr>
              <w:t xml:space="preserve">) Pentru </w:t>
            </w:r>
            <w:r w:rsidR="006C210A"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recomandată, </w:t>
            </w:r>
            <w:r w:rsidR="006C210A"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impacturile </w:t>
            </w:r>
            <w:r w:rsidR="001520B6" w:rsidRPr="008C16CE">
              <w:rPr>
                <w:rFonts w:ascii="Times New Roman" w:eastAsia="Times New Roman" w:hAnsi="Times New Roman" w:cs="Times New Roman"/>
                <w:color w:val="000000"/>
                <w:sz w:val="28"/>
                <w:szCs w:val="28"/>
                <w:lang w:val="ro-RO" w:eastAsia="ro-RO"/>
              </w:rPr>
              <w:t>completând</w:t>
            </w:r>
            <w:r w:rsidRPr="008C16CE">
              <w:rPr>
                <w:rFonts w:ascii="Times New Roman" w:eastAsia="Times New Roman" w:hAnsi="Times New Roman" w:cs="Times New Roman"/>
                <w:color w:val="000000"/>
                <w:sz w:val="28"/>
                <w:szCs w:val="28"/>
                <w:lang w:val="ro-RO" w:eastAsia="ro-RO"/>
              </w:rPr>
              <w:t xml:space="preserve"> tabelul din anexa la prezentul formular. </w:t>
            </w:r>
            <w:r w:rsidR="006C210A"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8C16CE">
              <w:rPr>
                <w:rFonts w:ascii="Times New Roman" w:eastAsia="Times New Roman" w:hAnsi="Times New Roman" w:cs="Times New Roman"/>
                <w:color w:val="000000"/>
                <w:sz w:val="28"/>
                <w:szCs w:val="28"/>
                <w:lang w:val="ro-RO" w:eastAsia="ro-RO"/>
              </w:rPr>
              <w:t>părțile</w:t>
            </w:r>
            <w:r w:rsidRPr="008C16CE">
              <w:rPr>
                <w:rFonts w:ascii="Times New Roman" w:eastAsia="Times New Roman" w:hAnsi="Times New Roman" w:cs="Times New Roman"/>
                <w:color w:val="000000"/>
                <w:sz w:val="28"/>
                <w:szCs w:val="28"/>
                <w:lang w:val="ro-RO" w:eastAsia="ro-RO"/>
              </w:rPr>
              <w:t xml:space="preserve"> interesate care ar putea fi afectate pozitiv </w:t>
            </w:r>
            <w:r w:rsidR="006C210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negativ de acestea</w:t>
            </w:r>
          </w:p>
        </w:tc>
      </w:tr>
      <w:tr w:rsidR="00F85116" w:rsidRPr="008C16CE" w14:paraId="3CFCA081"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6E70452" w14:textId="1E511BA7" w:rsidR="00CC052D" w:rsidRPr="008C16CE" w:rsidRDefault="003B6005" w:rsidP="00F01F5D">
            <w:pPr>
              <w:spacing w:after="120" w:line="240" w:lineRule="auto"/>
              <w:ind w:firstLine="476"/>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sz w:val="28"/>
                <w:szCs w:val="28"/>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8C16CE">
              <w:rPr>
                <w:rFonts w:ascii="Times New Roman" w:eastAsia="Times New Roman" w:hAnsi="Times New Roman" w:cs="Times New Roman"/>
                <w:bCs/>
                <w:sz w:val="28"/>
                <w:szCs w:val="28"/>
                <w:lang w:val="ro-RO" w:eastAsia="ro-RO"/>
              </w:rPr>
              <w:t>atât</w:t>
            </w:r>
            <w:r w:rsidRPr="008C16CE">
              <w:rPr>
                <w:rFonts w:ascii="Times New Roman" w:eastAsia="Times New Roman" w:hAnsi="Times New Roman" w:cs="Times New Roman"/>
                <w:bCs/>
                <w:sz w:val="28"/>
                <w:szCs w:val="28"/>
                <w:lang w:val="ro-RO" w:eastAsia="ro-RO"/>
              </w:rPr>
              <w:t xml:space="preserve"> pentru producători </w:t>
            </w:r>
            <w:r w:rsidR="006630C4" w:rsidRPr="008C16CE">
              <w:rPr>
                <w:rFonts w:ascii="Times New Roman" w:eastAsia="Times New Roman" w:hAnsi="Times New Roman" w:cs="Times New Roman"/>
                <w:bCs/>
                <w:sz w:val="28"/>
                <w:szCs w:val="28"/>
                <w:lang w:val="ro-RO" w:eastAsia="ro-RO"/>
              </w:rPr>
              <w:t>cât</w:t>
            </w:r>
            <w:r w:rsidRPr="008C16CE">
              <w:rPr>
                <w:rFonts w:ascii="Times New Roman" w:eastAsia="Times New Roman" w:hAnsi="Times New Roman" w:cs="Times New Roman"/>
                <w:bCs/>
                <w:sz w:val="28"/>
                <w:szCs w:val="28"/>
                <w:lang w:val="ro-RO" w:eastAsia="ro-RO"/>
              </w:rPr>
              <w:t xml:space="preserve"> și pentru consumatori</w:t>
            </w:r>
            <w:r w:rsidR="006630C4" w:rsidRPr="008C16CE">
              <w:rPr>
                <w:rFonts w:ascii="Times New Roman" w:eastAsia="Times New Roman" w:hAnsi="Times New Roman" w:cs="Times New Roman"/>
                <w:bCs/>
                <w:sz w:val="28"/>
                <w:szCs w:val="28"/>
                <w:lang w:val="ro-RO" w:eastAsia="ro-RO"/>
              </w:rPr>
              <w:t>.</w:t>
            </w:r>
          </w:p>
          <w:p w14:paraId="379D6B6C"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Costuri</w:t>
            </w:r>
          </w:p>
          <w:p w14:paraId="2D2ED977" w14:textId="77777777" w:rsidR="00CC052D" w:rsidRPr="008C16CE" w:rsidRDefault="00CC052D"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-Costurile aferente </w:t>
            </w:r>
            <w:r w:rsidR="00DE49E7" w:rsidRPr="008C16CE">
              <w:rPr>
                <w:rFonts w:ascii="Times New Roman" w:eastAsia="Times New Roman" w:hAnsi="Times New Roman" w:cs="Times New Roman"/>
                <w:sz w:val="28"/>
                <w:szCs w:val="28"/>
                <w:lang w:val="ro-RO" w:eastAsia="ro-RO"/>
              </w:rPr>
              <w:t>intervenției</w:t>
            </w:r>
            <w:r w:rsidRPr="008C16CE">
              <w:rPr>
                <w:rFonts w:ascii="Times New Roman" w:eastAsia="Times New Roman" w:hAnsi="Times New Roman" w:cs="Times New Roman"/>
                <w:sz w:val="28"/>
                <w:szCs w:val="28"/>
                <w:lang w:val="ro-RO" w:eastAsia="ro-RO"/>
              </w:rPr>
              <w:t xml:space="preserve"> statului în domeniul vizat presupun cheltuielile legate de elaborarea </w:t>
            </w:r>
            <w:r w:rsidR="00DE49E7"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publicarea proiectului de </w:t>
            </w:r>
            <w:r w:rsidR="00DE49E7" w:rsidRPr="008C16CE">
              <w:rPr>
                <w:rFonts w:ascii="Times New Roman" w:eastAsia="Times New Roman" w:hAnsi="Times New Roman" w:cs="Times New Roman"/>
                <w:sz w:val="28"/>
                <w:szCs w:val="28"/>
                <w:lang w:val="ro-RO" w:eastAsia="ro-RO"/>
              </w:rPr>
              <w:t>hotărâre</w:t>
            </w:r>
            <w:r w:rsidRPr="008C16CE">
              <w:rPr>
                <w:rFonts w:ascii="Times New Roman" w:eastAsia="Times New Roman" w:hAnsi="Times New Roman" w:cs="Times New Roman"/>
                <w:sz w:val="28"/>
                <w:szCs w:val="28"/>
                <w:lang w:val="ro-RO" w:eastAsia="ro-RO"/>
              </w:rPr>
              <w:t xml:space="preserve"> de Guvern</w:t>
            </w:r>
            <w:r w:rsidR="00F90289" w:rsidRPr="008C16CE">
              <w:rPr>
                <w:rFonts w:ascii="Times New Roman" w:eastAsia="Times New Roman" w:hAnsi="Times New Roman" w:cs="Times New Roman"/>
                <w:sz w:val="28"/>
                <w:szCs w:val="28"/>
                <w:lang w:val="ro-RO" w:eastAsia="ro-RO"/>
              </w:rPr>
              <w:t>.</w:t>
            </w:r>
          </w:p>
          <w:p w14:paraId="350BBCA7" w14:textId="77777777" w:rsidR="00697AF2" w:rsidRPr="008C16CE" w:rsidRDefault="005F37E6"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Unii agenți economici ar suporta costuri </w:t>
            </w:r>
            <w:r w:rsidR="005525E4" w:rsidRPr="008C16CE">
              <w:rPr>
                <w:rFonts w:ascii="Times New Roman" w:eastAsia="Times New Roman" w:hAnsi="Times New Roman" w:cs="Times New Roman"/>
                <w:sz w:val="28"/>
                <w:szCs w:val="28"/>
                <w:lang w:val="ro-RO" w:eastAsia="ro-RO"/>
              </w:rPr>
              <w:t xml:space="preserve"> suplimentare, întrucât au indicat pe ambalaj numărul și/sau denumirea actului normativ</w:t>
            </w:r>
            <w:r w:rsidR="002277AF" w:rsidRPr="008C16CE">
              <w:rPr>
                <w:rFonts w:ascii="Times New Roman" w:eastAsia="Times New Roman" w:hAnsi="Times New Roman" w:cs="Times New Roman"/>
                <w:sz w:val="28"/>
                <w:szCs w:val="28"/>
                <w:lang w:val="ro-RO" w:eastAsia="ro-RO"/>
              </w:rPr>
              <w:t xml:space="preserve"> </w:t>
            </w:r>
            <w:r w:rsidR="00697AF2" w:rsidRPr="008C16CE">
              <w:rPr>
                <w:rFonts w:ascii="Times New Roman" w:eastAsia="Times New Roman" w:hAnsi="Times New Roman" w:cs="Times New Roman"/>
                <w:sz w:val="28"/>
                <w:szCs w:val="28"/>
                <w:lang w:val="ro-RO" w:eastAsia="ro-RO"/>
              </w:rPr>
              <w:t>propus spre modificare.</w:t>
            </w:r>
          </w:p>
          <w:p w14:paraId="2EE34232" w14:textId="008E4DC5" w:rsidR="005F37E6" w:rsidRPr="008C16CE" w:rsidRDefault="00697AF2" w:rsidP="00E5375A">
            <w:pPr>
              <w:spacing w:after="12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lastRenderedPageBreak/>
              <w:t>Includerea certificatului de calitate, eliberat de producător, va genera anumite costuri pentru agenții economici. Este complicat de făcut careva estimări, întrucât dimensiunea agenților economici diferă, diferă volumul loturilor, unii agenți economici dispun de laboratoare proprii, alții nu.</w:t>
            </w:r>
          </w:p>
          <w:p w14:paraId="79596BCA"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Beneficii</w:t>
            </w:r>
          </w:p>
          <w:p w14:paraId="7689221C" w14:textId="77777777" w:rsidR="003B6005" w:rsidRPr="008C16CE" w:rsidRDefault="00CC052D"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w:t>
            </w:r>
            <w:r w:rsidR="003B6005" w:rsidRPr="008C16CE">
              <w:rPr>
                <w:rFonts w:ascii="Times New Roman" w:eastAsia="Times New Roman" w:hAnsi="Times New Roman" w:cs="Times New Roman"/>
                <w:sz w:val="28"/>
                <w:szCs w:val="28"/>
                <w:shd w:val="clear" w:color="auto" w:fill="FFFFFF"/>
                <w:lang w:val="ro-RO"/>
              </w:rPr>
              <w:t xml:space="preserve"> </w:t>
            </w:r>
            <w:r w:rsidR="003B6005" w:rsidRPr="008C16CE">
              <w:rPr>
                <w:rFonts w:ascii="Times New Roman" w:eastAsia="Times New Roman" w:hAnsi="Times New Roman" w:cs="Times New Roman"/>
                <w:sz w:val="28"/>
                <w:szCs w:val="28"/>
                <w:lang w:val="ro-RO" w:eastAsia="ro-RO"/>
              </w:rPr>
              <w:t>Motivarea agenților economici din domeniul de producere, în respectarea cerințelor legale.</w:t>
            </w:r>
          </w:p>
          <w:p w14:paraId="05EE8496"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xml:space="preserve">- Ajustarea legislației la realitățile pieței </w:t>
            </w:r>
            <w:r w:rsidR="00B32B6E" w:rsidRPr="008C16CE">
              <w:rPr>
                <w:rFonts w:ascii="Times New Roman" w:eastAsia="Times New Roman" w:hAnsi="Times New Roman" w:cs="Times New Roman"/>
                <w:sz w:val="28"/>
                <w:szCs w:val="28"/>
                <w:lang w:val="ro-RO" w:eastAsia="ro-RO"/>
              </w:rPr>
              <w:t>și</w:t>
            </w:r>
            <w:r w:rsidRPr="008C16CE">
              <w:rPr>
                <w:rFonts w:ascii="Times New Roman" w:eastAsia="Times New Roman" w:hAnsi="Times New Roman" w:cs="Times New Roman"/>
                <w:sz w:val="28"/>
                <w:szCs w:val="28"/>
                <w:lang w:val="ro-RO" w:eastAsia="ro-RO"/>
              </w:rPr>
              <w:t xml:space="preserve"> cerințele consumatorilor.</w:t>
            </w:r>
          </w:p>
          <w:p w14:paraId="2A611E13"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Agenții economici vor obține un profit mai mare prin implementarea acestor cerințe de calitate.</w:t>
            </w:r>
          </w:p>
          <w:p w14:paraId="6ACB7F7D" w14:textId="77777777" w:rsidR="00BC5C8F" w:rsidRPr="008C16CE" w:rsidRDefault="00BC5C8F"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Protecția sănătății consumatorilor.</w:t>
            </w:r>
          </w:p>
          <w:p w14:paraId="1BE6CE48" w14:textId="77777777" w:rsidR="003B6005" w:rsidRPr="008C16CE" w:rsidRDefault="003B6005" w:rsidP="003D7621">
            <w:pPr>
              <w:spacing w:after="0" w:line="240" w:lineRule="auto"/>
              <w:jc w:val="both"/>
              <w:rPr>
                <w:rFonts w:ascii="Times New Roman" w:eastAsia="Times New Roman" w:hAnsi="Times New Roman" w:cs="Times New Roman"/>
                <w:sz w:val="28"/>
                <w:szCs w:val="28"/>
                <w:lang w:val="ro-RO" w:eastAsia="ro-RO"/>
              </w:rPr>
            </w:pPr>
            <w:r w:rsidRPr="008C16CE">
              <w:rPr>
                <w:rFonts w:ascii="Times New Roman" w:eastAsia="Times New Roman" w:hAnsi="Times New Roman" w:cs="Times New Roman"/>
                <w:sz w:val="28"/>
                <w:szCs w:val="28"/>
                <w:lang w:val="ro-RO" w:eastAsia="ro-RO"/>
              </w:rPr>
              <w:t>- Înlăturarea barierelor tehnice în calea comerțului cu UE și alte state ale căror cerințe de calitate nu diferă de standardele europene.</w:t>
            </w:r>
          </w:p>
          <w:p w14:paraId="00845AFB"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Riscuri</w:t>
            </w:r>
          </w:p>
          <w:p w14:paraId="70A2F2D9" w14:textId="77777777" w:rsidR="00CC052D" w:rsidRPr="008C16CE" w:rsidRDefault="00CC052D" w:rsidP="00CB0527">
            <w:pPr>
              <w:spacing w:after="12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w:t>
            </w:r>
            <w:r w:rsidR="003B6005" w:rsidRPr="008C16CE">
              <w:rPr>
                <w:rFonts w:ascii="Times New Roman" w:eastAsia="Times New Roman" w:hAnsi="Times New Roman" w:cs="Times New Roman"/>
                <w:sz w:val="28"/>
                <w:szCs w:val="28"/>
                <w:shd w:val="clear" w:color="auto" w:fill="FFFFFF"/>
                <w:lang w:val="ro-RO"/>
              </w:rPr>
              <w:t xml:space="preserve"> </w:t>
            </w:r>
            <w:r w:rsidR="003B6005" w:rsidRPr="008C16CE">
              <w:rPr>
                <w:rFonts w:ascii="Times New Roman" w:eastAsia="Times New Roman" w:hAnsi="Times New Roman" w:cs="Times New Roman"/>
                <w:bCs/>
                <w:sz w:val="28"/>
                <w:szCs w:val="28"/>
                <w:lang w:val="ro-RO" w:eastAsia="ro-RO"/>
              </w:rPr>
              <w:t xml:space="preserve">Unii agenți economici pot </w:t>
            </w:r>
            <w:r w:rsidR="00B32B6E" w:rsidRPr="008C16CE">
              <w:rPr>
                <w:rFonts w:ascii="Times New Roman" w:eastAsia="Times New Roman" w:hAnsi="Times New Roman" w:cs="Times New Roman"/>
                <w:bCs/>
                <w:sz w:val="28"/>
                <w:szCs w:val="28"/>
                <w:lang w:val="ro-RO" w:eastAsia="ro-RO"/>
              </w:rPr>
              <w:t>înt</w:t>
            </w:r>
            <w:r w:rsidR="00F322B5" w:rsidRPr="008C16CE">
              <w:rPr>
                <w:rFonts w:ascii="Times New Roman" w:eastAsia="Times New Roman" w:hAnsi="Times New Roman" w:cs="Times New Roman"/>
                <w:bCs/>
                <w:sz w:val="28"/>
                <w:szCs w:val="28"/>
                <w:lang w:val="ro-RO" w:eastAsia="ro-RO"/>
              </w:rPr>
              <w:t>â</w:t>
            </w:r>
            <w:r w:rsidR="00B32B6E" w:rsidRPr="008C16CE">
              <w:rPr>
                <w:rFonts w:ascii="Times New Roman" w:eastAsia="Times New Roman" w:hAnsi="Times New Roman" w:cs="Times New Roman"/>
                <w:bCs/>
                <w:sz w:val="28"/>
                <w:szCs w:val="28"/>
                <w:lang w:val="ro-RO" w:eastAsia="ro-RO"/>
              </w:rPr>
              <w:t>mpină</w:t>
            </w:r>
            <w:r w:rsidR="003B6005" w:rsidRPr="008C16CE">
              <w:rPr>
                <w:rFonts w:ascii="Times New Roman" w:eastAsia="Times New Roman" w:hAnsi="Times New Roman" w:cs="Times New Roman"/>
                <w:bCs/>
                <w:sz w:val="28"/>
                <w:szCs w:val="28"/>
                <w:lang w:val="ro-RO" w:eastAsia="ro-RO"/>
              </w:rPr>
              <w:t xml:space="preserve"> dificultăți de conformare.</w:t>
            </w:r>
          </w:p>
          <w:p w14:paraId="364B5A5B" w14:textId="77777777" w:rsidR="00CC052D" w:rsidRPr="008C16CE"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8C16CE">
              <w:rPr>
                <w:rFonts w:ascii="Times New Roman" w:eastAsia="Times New Roman" w:hAnsi="Times New Roman" w:cs="Times New Roman"/>
                <w:bCs/>
                <w:i/>
                <w:sz w:val="28"/>
                <w:szCs w:val="28"/>
                <w:lang w:val="ro-RO" w:eastAsia="ro-RO"/>
              </w:rPr>
              <w:t xml:space="preserve">Impact </w:t>
            </w:r>
          </w:p>
          <w:p w14:paraId="03D62D41" w14:textId="77777777" w:rsidR="00CC052D" w:rsidRPr="008C16CE" w:rsidRDefault="00CC052D" w:rsidP="003D7621">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-Întregirea cadrului normativ</w:t>
            </w:r>
          </w:p>
          <w:p w14:paraId="4A92C212" w14:textId="77777777" w:rsidR="003B6005" w:rsidRPr="008C16CE" w:rsidRDefault="003B6005" w:rsidP="003D7621">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-Protejarea sănătății consumatorilor</w:t>
            </w:r>
          </w:p>
          <w:p w14:paraId="6502F1A1" w14:textId="4FF2DC15" w:rsidR="00F85116" w:rsidRPr="008C16CE" w:rsidRDefault="00CC052D" w:rsidP="00AA7040">
            <w:pPr>
              <w:spacing w:after="0" w:line="240" w:lineRule="auto"/>
              <w:jc w:val="both"/>
              <w:rPr>
                <w:rFonts w:ascii="Times New Roman" w:eastAsia="Times New Roman" w:hAnsi="Times New Roman" w:cs="Times New Roman"/>
                <w:bCs/>
                <w:sz w:val="28"/>
                <w:szCs w:val="28"/>
                <w:lang w:val="ro-RO" w:eastAsia="ro-RO"/>
              </w:rPr>
            </w:pPr>
            <w:r w:rsidRPr="008C16CE">
              <w:rPr>
                <w:rFonts w:ascii="Times New Roman" w:eastAsia="Times New Roman" w:hAnsi="Times New Roman" w:cs="Times New Roman"/>
                <w:bCs/>
                <w:sz w:val="28"/>
                <w:szCs w:val="28"/>
                <w:lang w:val="ro-RO" w:eastAsia="ro-RO"/>
              </w:rPr>
              <w:t>-</w:t>
            </w:r>
            <w:r w:rsidR="00C405E5" w:rsidRPr="008C16CE">
              <w:rPr>
                <w:rFonts w:ascii="Times New Roman" w:hAnsi="Times New Roman" w:cs="Times New Roman"/>
                <w:color w:val="000000"/>
                <w:sz w:val="28"/>
                <w:szCs w:val="28"/>
                <w:lang w:val="ro-RO"/>
              </w:rPr>
              <w:t xml:space="preserve"> Plasarea pe piață a unor produse verificate și sigure</w:t>
            </w:r>
            <w:r w:rsidR="00C405E5" w:rsidRPr="008C16CE">
              <w:rPr>
                <w:rFonts w:ascii="Times New Roman" w:eastAsia="Times New Roman" w:hAnsi="Times New Roman" w:cs="Times New Roman"/>
                <w:bCs/>
                <w:sz w:val="28"/>
                <w:szCs w:val="28"/>
                <w:lang w:val="ro-RO" w:eastAsia="ro-RO"/>
              </w:rPr>
              <w:t>.</w:t>
            </w:r>
          </w:p>
        </w:tc>
      </w:tr>
      <w:tr w:rsidR="00F85116" w:rsidRPr="008C16CE" w14:paraId="001ACD18"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2A647BC"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b</w:t>
            </w:r>
            <w:r w:rsidRPr="008C16CE">
              <w:rPr>
                <w:rFonts w:ascii="Times New Roman" w:eastAsia="Times New Roman" w:hAnsi="Times New Roman" w:cs="Times New Roman"/>
                <w:color w:val="000000"/>
                <w:sz w:val="28"/>
                <w:szCs w:val="28"/>
                <w:vertAlign w:val="superscript"/>
                <w:lang w:val="ro-RO" w:eastAsia="ro-RO"/>
              </w:rPr>
              <w:t>2</w:t>
            </w:r>
            <w:r w:rsidRPr="008C16CE">
              <w:rPr>
                <w:rFonts w:ascii="Times New Roman" w:eastAsia="Times New Roman" w:hAnsi="Times New Roman" w:cs="Times New Roman"/>
                <w:color w:val="000000"/>
                <w:sz w:val="28"/>
                <w:szCs w:val="28"/>
                <w:lang w:val="ro-RO" w:eastAsia="ro-RO"/>
              </w:rPr>
              <w:t xml:space="preserve">) Pentru </w:t>
            </w:r>
            <w:r w:rsidR="006C210A"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alternative analizate, </w:t>
            </w:r>
            <w:r w:rsidR="006C210A"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impacturile </w:t>
            </w:r>
            <w:r w:rsidR="00F322B5" w:rsidRPr="008C16CE">
              <w:rPr>
                <w:rFonts w:ascii="Times New Roman" w:eastAsia="Times New Roman" w:hAnsi="Times New Roman" w:cs="Times New Roman"/>
                <w:color w:val="000000"/>
                <w:sz w:val="28"/>
                <w:szCs w:val="28"/>
                <w:lang w:val="ro-RO" w:eastAsia="ro-RO"/>
              </w:rPr>
              <w:t>completând</w:t>
            </w:r>
            <w:r w:rsidRPr="008C16CE">
              <w:rPr>
                <w:rFonts w:ascii="Times New Roman" w:eastAsia="Times New Roman" w:hAnsi="Times New Roman" w:cs="Times New Roman"/>
                <w:color w:val="000000"/>
                <w:sz w:val="28"/>
                <w:szCs w:val="28"/>
                <w:lang w:val="ro-RO" w:eastAsia="ro-RO"/>
              </w:rPr>
              <w:t xml:space="preserve"> tabelul din anexa la prezentul formular. </w:t>
            </w:r>
            <w:r w:rsidR="006C210A"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8C16CE">
              <w:rPr>
                <w:rFonts w:ascii="Times New Roman" w:eastAsia="Times New Roman" w:hAnsi="Times New Roman" w:cs="Times New Roman"/>
                <w:color w:val="000000"/>
                <w:sz w:val="28"/>
                <w:szCs w:val="28"/>
                <w:lang w:val="ro-RO" w:eastAsia="ro-RO"/>
              </w:rPr>
              <w:t>părțile</w:t>
            </w:r>
            <w:r w:rsidRPr="008C16CE">
              <w:rPr>
                <w:rFonts w:ascii="Times New Roman" w:eastAsia="Times New Roman" w:hAnsi="Times New Roman" w:cs="Times New Roman"/>
                <w:color w:val="000000"/>
                <w:sz w:val="28"/>
                <w:szCs w:val="28"/>
                <w:lang w:val="ro-RO" w:eastAsia="ro-RO"/>
              </w:rPr>
              <w:t xml:space="preserve"> interesate care ar putea fi afectate pozitiv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negativ de acestea</w:t>
            </w:r>
          </w:p>
        </w:tc>
      </w:tr>
      <w:tr w:rsidR="00F85116" w:rsidRPr="008C16CE" w14:paraId="1BD6CCB9"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C8C4243" w14:textId="290F736E" w:rsidR="00F85116" w:rsidRPr="008C16CE" w:rsidRDefault="00F85116" w:rsidP="0027571C">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C052D" w:rsidRPr="008C16CE">
              <w:rPr>
                <w:rFonts w:ascii="Times New Roman" w:eastAsia="Times New Roman" w:hAnsi="Times New Roman" w:cs="Times New Roman"/>
                <w:color w:val="000000"/>
                <w:sz w:val="28"/>
                <w:szCs w:val="28"/>
                <w:lang w:val="ro-RO" w:eastAsia="ro-RO"/>
              </w:rPr>
              <w:t>-</w:t>
            </w:r>
            <w:r w:rsidRPr="008C16CE">
              <w:rPr>
                <w:rFonts w:ascii="Times New Roman" w:eastAsia="Times New Roman" w:hAnsi="Times New Roman" w:cs="Times New Roman"/>
                <w:color w:val="000000"/>
                <w:sz w:val="28"/>
                <w:szCs w:val="28"/>
                <w:lang w:val="ro-RO" w:eastAsia="ro-RO"/>
              </w:rPr>
              <w:t xml:space="preserve">   </w:t>
            </w:r>
          </w:p>
        </w:tc>
      </w:tr>
      <w:tr w:rsidR="00F85116" w:rsidRPr="008C16CE" w14:paraId="1FCC9478"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789A85"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Pentru </w:t>
            </w:r>
            <w:r w:rsidR="006C210A" w:rsidRPr="008C16CE">
              <w:rPr>
                <w:rFonts w:ascii="Times New Roman" w:eastAsia="Times New Roman" w:hAnsi="Times New Roman" w:cs="Times New Roman"/>
                <w:color w:val="000000"/>
                <w:sz w:val="28"/>
                <w:szCs w:val="28"/>
                <w:lang w:val="ro-RO" w:eastAsia="ro-RO"/>
              </w:rPr>
              <w:t>opțiunile</w:t>
            </w:r>
            <w:r w:rsidRPr="008C16CE">
              <w:rPr>
                <w:rFonts w:ascii="Times New Roman" w:eastAsia="Times New Roman" w:hAnsi="Times New Roman" w:cs="Times New Roman"/>
                <w:color w:val="000000"/>
                <w:sz w:val="28"/>
                <w:szCs w:val="28"/>
                <w:lang w:val="ro-RO" w:eastAsia="ro-RO"/>
              </w:rPr>
              <w:t xml:space="preserve"> analizate, </w:t>
            </w:r>
            <w:r w:rsidR="006C210A"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cele mai relevante/iminente riscuri care pot duce la </w:t>
            </w:r>
            <w:r w:rsidR="006C210A" w:rsidRPr="008C16CE">
              <w:rPr>
                <w:rFonts w:ascii="Times New Roman" w:eastAsia="Times New Roman" w:hAnsi="Times New Roman" w:cs="Times New Roman"/>
                <w:color w:val="000000"/>
                <w:sz w:val="28"/>
                <w:szCs w:val="28"/>
                <w:lang w:val="ro-RO" w:eastAsia="ro-RO"/>
              </w:rPr>
              <w:t>eșecul</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intervenției</w:t>
            </w:r>
            <w:r w:rsidRPr="008C16CE">
              <w:rPr>
                <w:rFonts w:ascii="Times New Roman" w:eastAsia="Times New Roman" w:hAnsi="Times New Roman" w:cs="Times New Roman"/>
                <w:color w:val="000000"/>
                <w:sz w:val="28"/>
                <w:szCs w:val="28"/>
                <w:lang w:val="ro-RO" w:eastAsia="ro-RO"/>
              </w:rPr>
              <w:t xml:space="preserv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/sau schimba </w:t>
            </w:r>
            <w:r w:rsidR="006C210A" w:rsidRPr="008C16CE">
              <w:rPr>
                <w:rFonts w:ascii="Times New Roman" w:eastAsia="Times New Roman" w:hAnsi="Times New Roman" w:cs="Times New Roman"/>
                <w:color w:val="000000"/>
                <w:sz w:val="28"/>
                <w:szCs w:val="28"/>
                <w:lang w:val="ro-RO" w:eastAsia="ro-RO"/>
              </w:rPr>
              <w:t>substanțial</w:t>
            </w:r>
            <w:r w:rsidRPr="008C16CE">
              <w:rPr>
                <w:rFonts w:ascii="Times New Roman" w:eastAsia="Times New Roman" w:hAnsi="Times New Roman" w:cs="Times New Roman"/>
                <w:color w:val="000000"/>
                <w:sz w:val="28"/>
                <w:szCs w:val="28"/>
                <w:lang w:val="ro-RO" w:eastAsia="ro-RO"/>
              </w:rPr>
              <w:t xml:space="preserve"> valoarea beneficiilor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costurilor estimate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6C210A" w:rsidRPr="008C16CE">
              <w:rPr>
                <w:rFonts w:ascii="Times New Roman" w:eastAsia="Times New Roman" w:hAnsi="Times New Roman" w:cs="Times New Roman"/>
                <w:color w:val="000000"/>
                <w:sz w:val="28"/>
                <w:szCs w:val="28"/>
                <w:lang w:val="ro-RO" w:eastAsia="ro-RO"/>
              </w:rPr>
              <w:t>prezentați</w:t>
            </w:r>
            <w:r w:rsidRPr="008C16CE">
              <w:rPr>
                <w:rFonts w:ascii="Times New Roman" w:eastAsia="Times New Roman" w:hAnsi="Times New Roman" w:cs="Times New Roman"/>
                <w:color w:val="000000"/>
                <w:sz w:val="28"/>
                <w:szCs w:val="28"/>
                <w:lang w:val="ro-RO" w:eastAsia="ro-RO"/>
              </w:rPr>
              <w:t xml:space="preserve"> presupuneri privind gradul de conformare cu prevederile proiectului a celor </w:t>
            </w:r>
            <w:r w:rsidR="006C210A" w:rsidRPr="008C16CE">
              <w:rPr>
                <w:rFonts w:ascii="Times New Roman" w:eastAsia="Times New Roman" w:hAnsi="Times New Roman" w:cs="Times New Roman"/>
                <w:color w:val="000000"/>
                <w:sz w:val="28"/>
                <w:szCs w:val="28"/>
                <w:lang w:val="ro-RO" w:eastAsia="ro-RO"/>
              </w:rPr>
              <w:t>vizați</w:t>
            </w:r>
            <w:r w:rsidRPr="008C16CE">
              <w:rPr>
                <w:rFonts w:ascii="Times New Roman" w:eastAsia="Times New Roman" w:hAnsi="Times New Roman" w:cs="Times New Roman"/>
                <w:color w:val="000000"/>
                <w:sz w:val="28"/>
                <w:szCs w:val="28"/>
                <w:lang w:val="ro-RO" w:eastAsia="ro-RO"/>
              </w:rPr>
              <w:t xml:space="preserve"> în acesta</w:t>
            </w:r>
          </w:p>
        </w:tc>
      </w:tr>
      <w:tr w:rsidR="00F85116" w:rsidRPr="008C16CE" w14:paraId="72802F46" w14:textId="77777777" w:rsidTr="00126E6A">
        <w:trPr>
          <w:trHeight w:val="308"/>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6688342" w14:textId="77777777" w:rsidR="00F85116" w:rsidRPr="008C16CE"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eastAsia="Times New Roman" w:hAnsi="Times New Roman" w:cs="Times New Roman"/>
                <w:color w:val="000000"/>
                <w:sz w:val="28"/>
                <w:szCs w:val="28"/>
                <w:lang w:val="ro-RO" w:eastAsia="ro-RO"/>
              </w:rPr>
              <w:t>-</w:t>
            </w:r>
          </w:p>
        </w:tc>
      </w:tr>
      <w:tr w:rsidR="00F85116" w:rsidRPr="008C16CE" w14:paraId="085736D4"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3AA28864"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d) Dacă este cazul, pentru </w:t>
            </w:r>
            <w:r w:rsidR="005F4528"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recomandată </w:t>
            </w:r>
            <w:r w:rsidR="005F4528"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costurile de conformare pentru întreprinderi, dacă există impact </w:t>
            </w:r>
            <w:r w:rsidR="005F4528" w:rsidRPr="008C16CE">
              <w:rPr>
                <w:rFonts w:ascii="Times New Roman" w:eastAsia="Times New Roman" w:hAnsi="Times New Roman" w:cs="Times New Roman"/>
                <w:color w:val="000000"/>
                <w:sz w:val="28"/>
                <w:szCs w:val="28"/>
                <w:lang w:val="ro-RO" w:eastAsia="ro-RO"/>
              </w:rPr>
              <w:t>disproporționat</w:t>
            </w:r>
            <w:r w:rsidRPr="008C16CE">
              <w:rPr>
                <w:rFonts w:ascii="Times New Roman" w:eastAsia="Times New Roman" w:hAnsi="Times New Roman" w:cs="Times New Roman"/>
                <w:color w:val="000000"/>
                <w:sz w:val="28"/>
                <w:szCs w:val="28"/>
                <w:lang w:val="ro-RO" w:eastAsia="ro-RO"/>
              </w:rPr>
              <w:t xml:space="preserve"> care poate distorsiona </w:t>
            </w:r>
            <w:r w:rsidR="005F4528" w:rsidRPr="008C16CE">
              <w:rPr>
                <w:rFonts w:ascii="Times New Roman" w:eastAsia="Times New Roman" w:hAnsi="Times New Roman" w:cs="Times New Roman"/>
                <w:color w:val="000000"/>
                <w:sz w:val="28"/>
                <w:szCs w:val="28"/>
                <w:lang w:val="ro-RO" w:eastAsia="ro-RO"/>
              </w:rPr>
              <w:t>concurența</w:t>
            </w:r>
            <w:r w:rsidRPr="008C16CE">
              <w:rPr>
                <w:rFonts w:ascii="Times New Roman" w:eastAsia="Times New Roman" w:hAnsi="Times New Roman" w:cs="Times New Roman"/>
                <w:color w:val="000000"/>
                <w:sz w:val="28"/>
                <w:szCs w:val="28"/>
                <w:lang w:val="ro-RO" w:eastAsia="ro-RO"/>
              </w:rPr>
              <w:t xml:space="preserve">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 impact are </w:t>
            </w:r>
            <w:r w:rsidR="005F4528" w:rsidRPr="008C16CE">
              <w:rPr>
                <w:rFonts w:ascii="Times New Roman" w:eastAsia="Times New Roman" w:hAnsi="Times New Roman" w:cs="Times New Roman"/>
                <w:color w:val="000000"/>
                <w:sz w:val="28"/>
                <w:szCs w:val="28"/>
                <w:lang w:val="ro-RO" w:eastAsia="ro-RO"/>
              </w:rPr>
              <w:t>opțiunea</w:t>
            </w:r>
            <w:r w:rsidRPr="008C16CE">
              <w:rPr>
                <w:rFonts w:ascii="Times New Roman" w:eastAsia="Times New Roman" w:hAnsi="Times New Roman" w:cs="Times New Roman"/>
                <w:color w:val="000000"/>
                <w:sz w:val="28"/>
                <w:szCs w:val="28"/>
                <w:lang w:val="ro-RO" w:eastAsia="ro-RO"/>
              </w:rPr>
              <w:t xml:space="preserve"> asupra întreprinderilor mici </w:t>
            </w:r>
            <w:r w:rsidR="00F322B5"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mijlocii. Se explică dacă </w:t>
            </w:r>
            <w:r w:rsidR="00F322B5" w:rsidRPr="008C16CE">
              <w:rPr>
                <w:rFonts w:ascii="Times New Roman" w:eastAsia="Times New Roman" w:hAnsi="Times New Roman" w:cs="Times New Roman"/>
                <w:color w:val="000000"/>
                <w:sz w:val="28"/>
                <w:szCs w:val="28"/>
                <w:lang w:val="ro-RO" w:eastAsia="ro-RO"/>
              </w:rPr>
              <w:t>sunt</w:t>
            </w:r>
            <w:r w:rsidRPr="008C16CE">
              <w:rPr>
                <w:rFonts w:ascii="Times New Roman" w:eastAsia="Times New Roman" w:hAnsi="Times New Roman" w:cs="Times New Roman"/>
                <w:color w:val="000000"/>
                <w:sz w:val="28"/>
                <w:szCs w:val="28"/>
                <w:lang w:val="ro-RO" w:eastAsia="ro-RO"/>
              </w:rPr>
              <w:t xml:space="preserve"> propuse măsuri de diminuare a acestor impacturi</w:t>
            </w:r>
          </w:p>
        </w:tc>
      </w:tr>
      <w:tr w:rsidR="00F85116" w:rsidRPr="008C16CE" w14:paraId="4D5A925A"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4DF15F8" w14:textId="77777777" w:rsidR="00F85116" w:rsidRPr="008C16CE"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eastAsia="Times New Roman" w:hAnsi="Times New Roman" w:cs="Times New Roman"/>
                <w:color w:val="000000"/>
                <w:sz w:val="28"/>
                <w:szCs w:val="28"/>
                <w:lang w:val="ro-RO" w:eastAsia="ro-RO"/>
              </w:rPr>
              <w:t>-</w:t>
            </w:r>
            <w:r w:rsidR="009D0631"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 </w:t>
            </w:r>
          </w:p>
        </w:tc>
      </w:tr>
      <w:tr w:rsidR="00F85116" w:rsidRPr="008C16CE" w14:paraId="1CDC79FC" w14:textId="77777777" w:rsidTr="00126E6A">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6AD5692"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u w:val="single"/>
                <w:lang w:val="ro-RO" w:eastAsia="ro-RO"/>
              </w:rPr>
              <w:t>Concluzie</w:t>
            </w:r>
          </w:p>
          <w:p w14:paraId="62DEEAA4" w14:textId="76C509EF"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e) </w:t>
            </w:r>
            <w:r w:rsidR="005F4528" w:rsidRPr="008C16CE">
              <w:rPr>
                <w:rFonts w:ascii="Times New Roman" w:eastAsia="Times New Roman" w:hAnsi="Times New Roman" w:cs="Times New Roman"/>
                <w:color w:val="000000"/>
                <w:sz w:val="28"/>
                <w:szCs w:val="28"/>
                <w:lang w:val="ro-RO" w:eastAsia="ro-RO"/>
              </w:rPr>
              <w:t>Argumentați</w:t>
            </w:r>
            <w:r w:rsidRPr="008C16CE">
              <w:rPr>
                <w:rFonts w:ascii="Times New Roman" w:eastAsia="Times New Roman" w:hAnsi="Times New Roman" w:cs="Times New Roman"/>
                <w:color w:val="000000"/>
                <w:sz w:val="28"/>
                <w:szCs w:val="28"/>
                <w:lang w:val="ro-RO" w:eastAsia="ro-RO"/>
              </w:rPr>
              <w:t xml:space="preserve"> selectarea unei </w:t>
            </w:r>
            <w:r w:rsidR="005F4528"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în baza atingerii obiectivelor, beneficiilor </w:t>
            </w:r>
            <w:r w:rsidR="00F4592A"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costurilor, precum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a asigurării celui mai mic impact negativ asupra celor </w:t>
            </w:r>
            <w:r w:rsidR="005F4528" w:rsidRPr="008C16CE">
              <w:rPr>
                <w:rFonts w:ascii="Times New Roman" w:eastAsia="Times New Roman" w:hAnsi="Times New Roman" w:cs="Times New Roman"/>
                <w:color w:val="000000"/>
                <w:sz w:val="28"/>
                <w:szCs w:val="28"/>
                <w:lang w:val="ro-RO" w:eastAsia="ro-RO"/>
              </w:rPr>
              <w:t>afectați</w:t>
            </w:r>
          </w:p>
        </w:tc>
      </w:tr>
      <w:tr w:rsidR="00F85116" w:rsidRPr="008C16CE" w14:paraId="31C7597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07B4F" w14:textId="06B27152" w:rsidR="00F85116" w:rsidRPr="008C16CE" w:rsidRDefault="00C36E27" w:rsidP="00AA7040">
            <w:pPr>
              <w:pStyle w:val="Default"/>
              <w:ind w:right="141" w:firstLine="533"/>
              <w:jc w:val="both"/>
              <w:rPr>
                <w:sz w:val="28"/>
                <w:szCs w:val="28"/>
                <w:lang w:val="ro-RO" w:eastAsia="ro-RO"/>
              </w:rPr>
            </w:pPr>
            <w:r w:rsidRPr="008C16CE">
              <w:rPr>
                <w:sz w:val="28"/>
                <w:szCs w:val="28"/>
                <w:lang w:val="ro-RO" w:eastAsia="ro-RO"/>
              </w:rPr>
              <w:t xml:space="preserve">Aprobarea proiectului de </w:t>
            </w:r>
            <w:r w:rsidR="005B332F" w:rsidRPr="008C16CE">
              <w:rPr>
                <w:sz w:val="28"/>
                <w:szCs w:val="28"/>
                <w:lang w:val="ro-RO" w:eastAsia="ro-RO"/>
              </w:rPr>
              <w:t xml:space="preserve">hotărâre cu privire la aprobarea Cerințelor de calitate pentru </w:t>
            </w:r>
            <w:r w:rsidR="00F4592A" w:rsidRPr="008C16CE">
              <w:rPr>
                <w:sz w:val="28"/>
                <w:szCs w:val="28"/>
                <w:lang w:val="ro-RO" w:eastAsia="ro-RO"/>
              </w:rPr>
              <w:t xml:space="preserve">Cafea. Extracte de cafea și de cicoare. Ceaiuri și produse de ceai, </w:t>
            </w:r>
            <w:r w:rsidR="00C64079" w:rsidRPr="008C16CE">
              <w:rPr>
                <w:sz w:val="28"/>
                <w:szCs w:val="28"/>
                <w:lang w:val="ro-RO" w:eastAsia="ro-RO"/>
              </w:rPr>
              <w:t>va</w:t>
            </w:r>
            <w:r w:rsidR="00F85116" w:rsidRPr="008C16CE">
              <w:rPr>
                <w:sz w:val="28"/>
                <w:szCs w:val="28"/>
                <w:lang w:val="ro-RO" w:eastAsia="ro-RO"/>
              </w:rPr>
              <w:t> </w:t>
            </w:r>
            <w:r w:rsidR="00F322B5" w:rsidRPr="008C16CE">
              <w:rPr>
                <w:sz w:val="28"/>
                <w:szCs w:val="28"/>
                <w:lang w:val="ro-RO" w:eastAsia="ro-RO" w:bidi="ro-RO"/>
              </w:rPr>
              <w:t>asigura</w:t>
            </w:r>
            <w:r w:rsidR="00C64079" w:rsidRPr="008C16CE">
              <w:rPr>
                <w:sz w:val="28"/>
                <w:szCs w:val="28"/>
                <w:lang w:val="ro-RO" w:eastAsia="ro-RO" w:bidi="ro-RO"/>
              </w:rPr>
              <w:t xml:space="preserve"> un cadru de referință reprezentativ</w:t>
            </w:r>
            <w:r w:rsidR="00E112DB" w:rsidRPr="008C16CE">
              <w:rPr>
                <w:sz w:val="28"/>
                <w:szCs w:val="28"/>
                <w:lang w:val="ro-RO" w:eastAsia="ro-RO" w:bidi="ro-RO"/>
              </w:rPr>
              <w:t>,</w:t>
            </w:r>
            <w:r w:rsidR="00C64079" w:rsidRPr="008C16CE">
              <w:rPr>
                <w:sz w:val="28"/>
                <w:szCs w:val="28"/>
                <w:lang w:val="ro-RO" w:eastAsia="ro-RO" w:bidi="ro-RO"/>
              </w:rPr>
              <w:t xml:space="preserve"> </w:t>
            </w:r>
            <w:r w:rsidR="00E112DB" w:rsidRPr="008C16CE">
              <w:rPr>
                <w:sz w:val="28"/>
                <w:szCs w:val="28"/>
                <w:lang w:val="ro-RO" w:eastAsia="ro-RO" w:bidi="ro-RO"/>
              </w:rPr>
              <w:t xml:space="preserve">contribuind la </w:t>
            </w:r>
            <w:r w:rsidR="00C64079" w:rsidRPr="008C16CE">
              <w:rPr>
                <w:sz w:val="28"/>
                <w:szCs w:val="28"/>
                <w:lang w:val="ro-RO" w:eastAsia="ro-RO" w:bidi="ro-RO"/>
              </w:rPr>
              <w:t xml:space="preserve">stabilirea unor relații comerciale bazate pe o concurență loială, </w:t>
            </w:r>
            <w:r w:rsidR="00E112DB" w:rsidRPr="008C16CE">
              <w:rPr>
                <w:sz w:val="28"/>
                <w:szCs w:val="28"/>
                <w:lang w:val="ro-RO" w:eastAsia="ro-RO"/>
              </w:rPr>
              <w:t>va permite asigura unui nivel înalt de protecție a intereselor și sănătății consumatorului, acestuia oferindu-i-se produse sigure.</w:t>
            </w:r>
          </w:p>
        </w:tc>
      </w:tr>
      <w:tr w:rsidR="00F85116" w:rsidRPr="008C16CE" w14:paraId="3295F11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C02D48" w14:textId="27E7165C"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lastRenderedPageBreak/>
              <w:t xml:space="preserve">5. Implementarea </w:t>
            </w:r>
            <w:r w:rsidR="00F4592A" w:rsidRPr="008C16CE">
              <w:rPr>
                <w:rFonts w:ascii="Times New Roman" w:eastAsia="Times New Roman" w:hAnsi="Times New Roman" w:cs="Times New Roman"/>
                <w:b/>
                <w:bCs/>
                <w:color w:val="000000"/>
                <w:sz w:val="28"/>
                <w:szCs w:val="28"/>
                <w:lang w:val="ro-RO" w:eastAsia="ro-RO"/>
              </w:rPr>
              <w:t>și</w:t>
            </w:r>
            <w:r w:rsidRPr="008C16CE">
              <w:rPr>
                <w:rFonts w:ascii="Times New Roman" w:eastAsia="Times New Roman" w:hAnsi="Times New Roman" w:cs="Times New Roman"/>
                <w:b/>
                <w:bCs/>
                <w:color w:val="000000"/>
                <w:sz w:val="28"/>
                <w:szCs w:val="28"/>
                <w:lang w:val="ro-RO" w:eastAsia="ro-RO"/>
              </w:rPr>
              <w:t xml:space="preserve"> monitorizarea</w:t>
            </w:r>
          </w:p>
        </w:tc>
      </w:tr>
      <w:tr w:rsidR="00F85116" w:rsidRPr="008C16CE" w14:paraId="08E5AF7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E88DF" w14:textId="77777777" w:rsidR="00F85116" w:rsidRPr="008C16CE"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5F4528" w:rsidRPr="008C16CE">
              <w:rPr>
                <w:rFonts w:ascii="Times New Roman" w:eastAsia="Times New Roman" w:hAnsi="Times New Roman" w:cs="Times New Roman"/>
                <w:color w:val="000000"/>
                <w:sz w:val="28"/>
                <w:szCs w:val="28"/>
                <w:lang w:val="ro-RO" w:eastAsia="ro-RO"/>
              </w:rPr>
              <w:t>Descrieți</w:t>
            </w:r>
            <w:r w:rsidRPr="008C16CE">
              <w:rPr>
                <w:rFonts w:ascii="Times New Roman" w:eastAsia="Times New Roman" w:hAnsi="Times New Roman" w:cs="Times New Roman"/>
                <w:color w:val="000000"/>
                <w:sz w:val="28"/>
                <w:szCs w:val="28"/>
                <w:lang w:val="ro-RO" w:eastAsia="ro-RO"/>
              </w:rPr>
              <w:t xml:space="preserve"> cum va fi organizată implementarea </w:t>
            </w:r>
            <w:r w:rsidR="005F4528" w:rsidRPr="008C16CE">
              <w:rPr>
                <w:rFonts w:ascii="Times New Roman" w:eastAsia="Times New Roman" w:hAnsi="Times New Roman" w:cs="Times New Roman"/>
                <w:color w:val="000000"/>
                <w:sz w:val="28"/>
                <w:szCs w:val="28"/>
                <w:lang w:val="ro-RO" w:eastAsia="ro-RO"/>
              </w:rPr>
              <w:t>opțiunii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recomandate, ce</w:t>
            </w:r>
            <w:r w:rsidRPr="008C16CE">
              <w:rPr>
                <w:rFonts w:ascii="Times New Roman" w:eastAsia="Times New Roman" w:hAnsi="Times New Roman" w:cs="Times New Roman"/>
                <w:color w:val="000000"/>
                <w:sz w:val="28"/>
                <w:szCs w:val="28"/>
                <w:lang w:val="ro-RO" w:eastAsia="ro-RO"/>
              </w:rPr>
              <w:t xml:space="preserve"> cadru juridic necesită a fi modificat </w:t>
            </w:r>
            <w:r w:rsidR="005F4528"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/sau elaborat </w:t>
            </w:r>
            <w:r w:rsidR="005F4528"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aprobat, ce</w:t>
            </w:r>
            <w:r w:rsidRPr="008C16CE">
              <w:rPr>
                <w:rFonts w:ascii="Times New Roman" w:eastAsia="Times New Roman" w:hAnsi="Times New Roman" w:cs="Times New Roman"/>
                <w:color w:val="000000"/>
                <w:sz w:val="28"/>
                <w:szCs w:val="28"/>
                <w:lang w:val="ro-RO" w:eastAsia="ro-RO"/>
              </w:rPr>
              <w:t xml:space="preserve"> schimbări </w:t>
            </w:r>
            <w:r w:rsidR="005F4528" w:rsidRPr="008C16CE">
              <w:rPr>
                <w:rFonts w:ascii="Times New Roman" w:eastAsia="Times New Roman" w:hAnsi="Times New Roman" w:cs="Times New Roman"/>
                <w:color w:val="000000"/>
                <w:sz w:val="28"/>
                <w:szCs w:val="28"/>
                <w:lang w:val="ro-RO" w:eastAsia="ro-RO"/>
              </w:rPr>
              <w:t>instituționale</w:t>
            </w:r>
            <w:r w:rsidRPr="008C16CE">
              <w:rPr>
                <w:rFonts w:ascii="Times New Roman" w:eastAsia="Times New Roman" w:hAnsi="Times New Roman" w:cs="Times New Roman"/>
                <w:color w:val="000000"/>
                <w:sz w:val="28"/>
                <w:szCs w:val="28"/>
                <w:lang w:val="ro-RO" w:eastAsia="ro-RO"/>
              </w:rPr>
              <w:t xml:space="preserve"> s</w:t>
            </w:r>
            <w:r w:rsidR="002F3CC6" w:rsidRPr="008C16CE">
              <w:rPr>
                <w:rFonts w:ascii="Times New Roman" w:eastAsia="Times New Roman" w:hAnsi="Times New Roman" w:cs="Times New Roman"/>
                <w:color w:val="000000"/>
                <w:sz w:val="28"/>
                <w:szCs w:val="28"/>
                <w:lang w:val="ro-RO" w:eastAsia="ro-RO"/>
              </w:rPr>
              <w:t>u</w:t>
            </w:r>
            <w:r w:rsidRPr="008C16CE">
              <w:rPr>
                <w:rFonts w:ascii="Times New Roman" w:eastAsia="Times New Roman" w:hAnsi="Times New Roman" w:cs="Times New Roman"/>
                <w:color w:val="000000"/>
                <w:sz w:val="28"/>
                <w:szCs w:val="28"/>
                <w:lang w:val="ro-RO" w:eastAsia="ro-RO"/>
              </w:rPr>
              <w:t>nt necesare</w:t>
            </w:r>
          </w:p>
        </w:tc>
      </w:tr>
      <w:tr w:rsidR="00F85116" w:rsidRPr="008C16CE" w14:paraId="2F0CB036" w14:textId="77777777" w:rsidTr="00FD6645">
        <w:trPr>
          <w:trHeight w:val="150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DF650" w14:textId="0D383990" w:rsidR="00F85116" w:rsidRPr="008C16CE" w:rsidRDefault="00F85116" w:rsidP="00A46AD9">
            <w:pPr>
              <w:tabs>
                <w:tab w:val="left" w:pos="9214"/>
                <w:tab w:val="left" w:pos="9420"/>
              </w:tabs>
              <w:spacing w:after="0" w:line="240" w:lineRule="auto"/>
              <w:ind w:right="141"/>
              <w:jc w:val="both"/>
              <w:rPr>
                <w:rFonts w:ascii="Times New Roman" w:hAnsi="Times New Roman" w:cs="Times New Roman"/>
                <w:sz w:val="28"/>
                <w:szCs w:val="28"/>
                <w:lang w:val="ro-RO"/>
              </w:rPr>
            </w:pPr>
            <w:r w:rsidRPr="008C16CE">
              <w:rPr>
                <w:rFonts w:ascii="Times New Roman" w:eastAsia="Times New Roman" w:hAnsi="Times New Roman" w:cs="Times New Roman"/>
                <w:color w:val="000000"/>
                <w:sz w:val="28"/>
                <w:szCs w:val="28"/>
                <w:lang w:val="ro-RO" w:eastAsia="ro-RO"/>
              </w:rPr>
              <w:t>     </w:t>
            </w:r>
            <w:r w:rsidR="00C64079" w:rsidRPr="008C16CE">
              <w:rPr>
                <w:rFonts w:ascii="Times New Roman" w:hAnsi="Times New Roman" w:cs="Times New Roman"/>
                <w:sz w:val="28"/>
                <w:szCs w:val="28"/>
                <w:lang w:val="ro-RO"/>
              </w:rPr>
              <w:t xml:space="preserve">Implementarea proiectului de </w:t>
            </w:r>
            <w:r w:rsidR="00DD3E2C" w:rsidRPr="008C16CE">
              <w:rPr>
                <w:rFonts w:ascii="Times New Roman" w:hAnsi="Times New Roman" w:cs="Times New Roman"/>
                <w:sz w:val="28"/>
                <w:szCs w:val="28"/>
                <w:lang w:val="ro-RO"/>
              </w:rPr>
              <w:t>hotărâre</w:t>
            </w:r>
            <w:r w:rsidR="00C64079" w:rsidRPr="008C16CE">
              <w:rPr>
                <w:rFonts w:ascii="Times New Roman" w:hAnsi="Times New Roman" w:cs="Times New Roman"/>
                <w:sz w:val="28"/>
                <w:szCs w:val="28"/>
                <w:lang w:val="ro-RO"/>
              </w:rPr>
              <w:t xml:space="preserve"> a Guvernului va fi asigurată de </w:t>
            </w:r>
            <w:r w:rsidR="00E112DB" w:rsidRPr="008C16CE">
              <w:rPr>
                <w:rFonts w:ascii="Times New Roman" w:hAnsi="Times New Roman" w:cs="Times New Roman"/>
                <w:sz w:val="28"/>
                <w:szCs w:val="28"/>
                <w:lang w:val="ro-RO"/>
              </w:rPr>
              <w:t xml:space="preserve">Agenția Națională pentru Siguranța Alimentelor, în conformitate cu </w:t>
            </w:r>
            <w:r w:rsidR="00A46AD9" w:rsidRPr="008C16CE">
              <w:rPr>
                <w:rFonts w:ascii="Times New Roman" w:hAnsi="Times New Roman" w:cs="Times New Roman"/>
                <w:sz w:val="28"/>
                <w:szCs w:val="28"/>
                <w:lang w:val="ro-RO"/>
              </w:rPr>
              <w:t xml:space="preserve">prevederile </w:t>
            </w:r>
            <w:r w:rsidR="00571318" w:rsidRPr="008C16CE">
              <w:rPr>
                <w:rFonts w:ascii="Times New Roman" w:hAnsi="Times New Roman" w:cs="Times New Roman"/>
                <w:bCs/>
                <w:sz w:val="28"/>
                <w:szCs w:val="28"/>
                <w:lang w:val="ro-RO" w:eastAsia="ja-JP"/>
              </w:rPr>
              <w:t>Leg</w:t>
            </w:r>
            <w:r w:rsidR="0027571C">
              <w:rPr>
                <w:rFonts w:ascii="Times New Roman" w:hAnsi="Times New Roman" w:cs="Times New Roman"/>
                <w:bCs/>
                <w:sz w:val="28"/>
                <w:szCs w:val="28"/>
                <w:lang w:val="ro-RO" w:eastAsia="ja-JP"/>
              </w:rPr>
              <w:t>ii</w:t>
            </w:r>
            <w:r w:rsidR="00571318" w:rsidRPr="008C16CE">
              <w:rPr>
                <w:rFonts w:ascii="Times New Roman" w:hAnsi="Times New Roman" w:cs="Times New Roman"/>
                <w:bCs/>
                <w:sz w:val="28"/>
                <w:szCs w:val="28"/>
                <w:lang w:val="ro-RO" w:eastAsia="ja-JP"/>
              </w:rPr>
              <w:t xml:space="preserve"> nr. 306/2018 privind siguranța alimentelor</w:t>
            </w:r>
            <w:r w:rsidR="001C09C0" w:rsidRPr="008C16CE">
              <w:rPr>
                <w:rFonts w:ascii="Times New Roman" w:hAnsi="Times New Roman" w:cs="Times New Roman"/>
                <w:sz w:val="28"/>
                <w:szCs w:val="28"/>
                <w:lang w:val="ro-RO"/>
              </w:rPr>
              <w:t xml:space="preserve"> </w:t>
            </w:r>
            <w:r w:rsidR="00054B8A" w:rsidRPr="008C16CE">
              <w:rPr>
                <w:rFonts w:ascii="Times New Roman" w:hAnsi="Times New Roman" w:cs="Times New Roman"/>
                <w:sz w:val="28"/>
                <w:szCs w:val="28"/>
                <w:lang w:val="ro-RO"/>
              </w:rPr>
              <w:t>și</w:t>
            </w:r>
            <w:r w:rsidR="00A46AD9" w:rsidRPr="008C16CE">
              <w:rPr>
                <w:rFonts w:ascii="Times New Roman" w:hAnsi="Times New Roman" w:cs="Times New Roman"/>
                <w:sz w:val="28"/>
                <w:szCs w:val="28"/>
                <w:lang w:val="ro-RO"/>
              </w:rPr>
              <w:t xml:space="preserve"> a</w:t>
            </w:r>
            <w:r w:rsidR="00054B8A" w:rsidRPr="008C16CE">
              <w:rPr>
                <w:rFonts w:ascii="Times New Roman" w:hAnsi="Times New Roman" w:cs="Times New Roman"/>
                <w:sz w:val="28"/>
                <w:szCs w:val="28"/>
                <w:lang w:val="ro-RO"/>
              </w:rPr>
              <w:t xml:space="preserve"> Leg</w:t>
            </w:r>
            <w:r w:rsidR="00A46AD9" w:rsidRPr="008C16CE">
              <w:rPr>
                <w:rFonts w:ascii="Times New Roman" w:hAnsi="Times New Roman" w:cs="Times New Roman"/>
                <w:sz w:val="28"/>
                <w:szCs w:val="28"/>
                <w:lang w:val="ro-RO"/>
              </w:rPr>
              <w:t>ii</w:t>
            </w:r>
            <w:r w:rsidR="00054B8A" w:rsidRPr="008C16CE">
              <w:rPr>
                <w:rFonts w:ascii="Times New Roman" w:hAnsi="Times New Roman" w:cs="Times New Roman"/>
                <w:sz w:val="28"/>
                <w:szCs w:val="28"/>
                <w:lang w:val="ro-RO"/>
              </w:rPr>
              <w:t xml:space="preserve"> </w:t>
            </w:r>
            <w:r w:rsidR="001C09C0" w:rsidRPr="008C16CE">
              <w:rPr>
                <w:rFonts w:ascii="Times New Roman" w:hAnsi="Times New Roman" w:cs="Times New Roman"/>
                <w:sz w:val="28"/>
                <w:szCs w:val="28"/>
                <w:lang w:val="ro-RO"/>
              </w:rPr>
              <w:t>50</w:t>
            </w:r>
            <w:r w:rsidR="002103B4" w:rsidRPr="008C16CE">
              <w:rPr>
                <w:rFonts w:ascii="Times New Roman" w:hAnsi="Times New Roman" w:cs="Times New Roman"/>
                <w:sz w:val="28"/>
                <w:szCs w:val="28"/>
                <w:lang w:val="ro-RO"/>
              </w:rPr>
              <w:t xml:space="preserve">/2013 cu privire la controalele oficiale pentru verificarea </w:t>
            </w:r>
            <w:r w:rsidR="00A46AD9" w:rsidRPr="008C16CE">
              <w:rPr>
                <w:rFonts w:ascii="Times New Roman" w:hAnsi="Times New Roman" w:cs="Times New Roman"/>
                <w:sz w:val="28"/>
                <w:szCs w:val="28"/>
                <w:lang w:val="ro-RO"/>
              </w:rPr>
              <w:t>conformității</w:t>
            </w:r>
            <w:r w:rsidR="002103B4" w:rsidRPr="008C16CE">
              <w:rPr>
                <w:rFonts w:ascii="Times New Roman" w:hAnsi="Times New Roman" w:cs="Times New Roman"/>
                <w:sz w:val="28"/>
                <w:szCs w:val="28"/>
                <w:lang w:val="ro-RO"/>
              </w:rPr>
              <w:t xml:space="preserve"> cu </w:t>
            </w:r>
            <w:r w:rsidR="00A46AD9" w:rsidRPr="008C16CE">
              <w:rPr>
                <w:rFonts w:ascii="Times New Roman" w:hAnsi="Times New Roman" w:cs="Times New Roman"/>
                <w:sz w:val="28"/>
                <w:szCs w:val="28"/>
                <w:lang w:val="ro-RO"/>
              </w:rPr>
              <w:t>legislația</w:t>
            </w:r>
            <w:r w:rsidR="002103B4" w:rsidRPr="008C16CE">
              <w:rPr>
                <w:rFonts w:ascii="Times New Roman" w:hAnsi="Times New Roman" w:cs="Times New Roman"/>
                <w:sz w:val="28"/>
                <w:szCs w:val="28"/>
                <w:lang w:val="ro-RO"/>
              </w:rPr>
              <w:t xml:space="preserve"> privind hrana pentru animale </w:t>
            </w:r>
            <w:proofErr w:type="spellStart"/>
            <w:r w:rsidR="002103B4" w:rsidRPr="008C16CE">
              <w:rPr>
                <w:rFonts w:ascii="Times New Roman" w:hAnsi="Times New Roman" w:cs="Times New Roman"/>
                <w:sz w:val="28"/>
                <w:szCs w:val="28"/>
                <w:lang w:val="ro-RO"/>
              </w:rPr>
              <w:t>şi</w:t>
            </w:r>
            <w:proofErr w:type="spellEnd"/>
            <w:r w:rsidR="002103B4" w:rsidRPr="008C16CE">
              <w:rPr>
                <w:rFonts w:ascii="Times New Roman" w:hAnsi="Times New Roman" w:cs="Times New Roman"/>
                <w:sz w:val="28"/>
                <w:szCs w:val="28"/>
                <w:lang w:val="ro-RO"/>
              </w:rPr>
              <w:t xml:space="preserve"> produsele alimentare </w:t>
            </w:r>
            <w:r w:rsidR="00240425" w:rsidRPr="008C16CE">
              <w:rPr>
                <w:rFonts w:ascii="Times New Roman" w:hAnsi="Times New Roman" w:cs="Times New Roman"/>
                <w:sz w:val="28"/>
                <w:szCs w:val="28"/>
                <w:lang w:val="ro-RO"/>
              </w:rPr>
              <w:t>și</w:t>
            </w:r>
            <w:r w:rsidR="002103B4" w:rsidRPr="008C16CE">
              <w:rPr>
                <w:rFonts w:ascii="Times New Roman" w:hAnsi="Times New Roman" w:cs="Times New Roman"/>
                <w:sz w:val="28"/>
                <w:szCs w:val="28"/>
                <w:lang w:val="ro-RO"/>
              </w:rPr>
              <w:t xml:space="preserve"> cu normele de sănătate </w:t>
            </w:r>
            <w:r w:rsidR="00240425" w:rsidRPr="008C16CE">
              <w:rPr>
                <w:rFonts w:ascii="Times New Roman" w:hAnsi="Times New Roman" w:cs="Times New Roman"/>
                <w:sz w:val="28"/>
                <w:szCs w:val="28"/>
                <w:lang w:val="ro-RO"/>
              </w:rPr>
              <w:t>și</w:t>
            </w:r>
            <w:r w:rsidR="002103B4" w:rsidRPr="008C16CE">
              <w:rPr>
                <w:rFonts w:ascii="Times New Roman" w:hAnsi="Times New Roman" w:cs="Times New Roman"/>
                <w:sz w:val="28"/>
                <w:szCs w:val="28"/>
                <w:lang w:val="ro-RO"/>
              </w:rPr>
              <w:t xml:space="preserve"> de bunăstare a animalelor</w:t>
            </w:r>
            <w:r w:rsidR="00C91774" w:rsidRPr="008C16CE">
              <w:rPr>
                <w:rFonts w:ascii="Times New Roman" w:hAnsi="Times New Roman" w:cs="Times New Roman"/>
                <w:sz w:val="28"/>
                <w:szCs w:val="28"/>
                <w:lang w:val="ro-RO"/>
              </w:rPr>
              <w:t>.</w:t>
            </w:r>
          </w:p>
          <w:p w14:paraId="6E899457" w14:textId="5CF49F81" w:rsidR="00217208" w:rsidRPr="008C16CE" w:rsidRDefault="00217208" w:rsidP="00240425">
            <w:pPr>
              <w:tabs>
                <w:tab w:val="left" w:pos="9214"/>
                <w:tab w:val="left" w:pos="9420"/>
              </w:tabs>
              <w:spacing w:after="0" w:line="240" w:lineRule="auto"/>
              <w:ind w:right="141" w:firstLine="505"/>
              <w:jc w:val="both"/>
              <w:rPr>
                <w:rFonts w:ascii="Times New Roman" w:hAnsi="Times New Roman" w:cs="Times New Roman"/>
                <w:strike/>
                <w:sz w:val="28"/>
                <w:szCs w:val="28"/>
              </w:rPr>
            </w:pPr>
            <w:r w:rsidRPr="008C16CE">
              <w:rPr>
                <w:rFonts w:ascii="Times New Roman" w:hAnsi="Times New Roman" w:cs="Times New Roman"/>
                <w:sz w:val="28"/>
                <w:szCs w:val="28"/>
                <w:lang w:val="ro-RO"/>
              </w:rPr>
              <w:t>Aprobarea proiectului propus, nu va condiționa modificarea sau abrogarea a careva acte normative și nici nu determină careva schimbări de ordin instituțional.</w:t>
            </w:r>
          </w:p>
        </w:tc>
      </w:tr>
      <w:tr w:rsidR="00F85116" w:rsidRPr="008C16CE" w14:paraId="2C9F949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0E2F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FC5CC6" w:rsidRPr="008C16CE">
              <w:rPr>
                <w:rFonts w:ascii="Times New Roman" w:eastAsia="Times New Roman" w:hAnsi="Times New Roman" w:cs="Times New Roman"/>
                <w:color w:val="000000"/>
                <w:sz w:val="28"/>
                <w:szCs w:val="28"/>
                <w:lang w:val="ro-RO" w:eastAsia="ro-RO"/>
              </w:rPr>
              <w:t>Indicați</w:t>
            </w:r>
            <w:r w:rsidRPr="008C16CE">
              <w:rPr>
                <w:rFonts w:ascii="Times New Roman" w:eastAsia="Times New Roman" w:hAnsi="Times New Roman" w:cs="Times New Roman"/>
                <w:color w:val="000000"/>
                <w:sz w:val="28"/>
                <w:szCs w:val="28"/>
                <w:lang w:val="ro-RO" w:eastAsia="ro-RO"/>
              </w:rPr>
              <w:t xml:space="preserve"> clar indicatorii de </w:t>
            </w:r>
            <w:r w:rsidR="00FC5CC6" w:rsidRPr="008C16CE">
              <w:rPr>
                <w:rFonts w:ascii="Times New Roman" w:eastAsia="Times New Roman" w:hAnsi="Times New Roman" w:cs="Times New Roman"/>
                <w:color w:val="000000"/>
                <w:sz w:val="28"/>
                <w:szCs w:val="28"/>
                <w:lang w:val="ro-RO" w:eastAsia="ro-RO"/>
              </w:rPr>
              <w:t>performanță</w:t>
            </w:r>
            <w:r w:rsidRPr="008C16CE">
              <w:rPr>
                <w:rFonts w:ascii="Times New Roman" w:eastAsia="Times New Roman" w:hAnsi="Times New Roman" w:cs="Times New Roman"/>
                <w:color w:val="000000"/>
                <w:sz w:val="28"/>
                <w:szCs w:val="28"/>
                <w:lang w:val="ro-RO" w:eastAsia="ro-RO"/>
              </w:rPr>
              <w:t xml:space="preserve"> în baza cărora se va efectua monitorizarea</w:t>
            </w:r>
          </w:p>
        </w:tc>
      </w:tr>
      <w:tr w:rsidR="00F85116" w:rsidRPr="008C16CE" w14:paraId="22D1E011" w14:textId="77777777" w:rsidTr="00FD6645">
        <w:trPr>
          <w:trHeight w:val="89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14388E" w14:textId="77777777" w:rsidR="00F85116" w:rsidRPr="008C16CE" w:rsidRDefault="0017573D"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Numărul agenților economici/</w:t>
            </w:r>
            <w:r w:rsidR="0053728D" w:rsidRPr="008C16CE">
              <w:rPr>
                <w:rFonts w:ascii="Times New Roman" w:eastAsia="Times New Roman" w:hAnsi="Times New Roman" w:cs="Times New Roman"/>
                <w:color w:val="000000"/>
                <w:sz w:val="28"/>
                <w:szCs w:val="28"/>
                <w:lang w:val="ro-RO" w:eastAsia="ro-RO"/>
              </w:rPr>
              <w:t>î</w:t>
            </w:r>
            <w:r w:rsidRPr="008C16CE">
              <w:rPr>
                <w:rFonts w:ascii="Times New Roman" w:eastAsia="Times New Roman" w:hAnsi="Times New Roman" w:cs="Times New Roman"/>
                <w:color w:val="000000"/>
                <w:sz w:val="28"/>
                <w:szCs w:val="28"/>
                <w:lang w:val="ro-RO" w:eastAsia="ro-RO"/>
              </w:rPr>
              <w:t xml:space="preserve">ntreprinderilor </w:t>
            </w:r>
            <w:r w:rsidR="00927790" w:rsidRPr="008C16CE">
              <w:rPr>
                <w:rFonts w:ascii="Times New Roman" w:eastAsia="Times New Roman" w:hAnsi="Times New Roman" w:cs="Times New Roman"/>
                <w:color w:val="000000"/>
                <w:sz w:val="28"/>
                <w:szCs w:val="28"/>
                <w:lang w:val="ro-RO" w:eastAsia="ro-RO"/>
              </w:rPr>
              <w:t>supuse verificării.</w:t>
            </w:r>
          </w:p>
          <w:p w14:paraId="7FCA4EF0" w14:textId="77777777" w:rsidR="0053728D" w:rsidRPr="008C16CE" w:rsidRDefault="0053728D"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Numărul de probe prelevate</w:t>
            </w:r>
            <w:r w:rsidR="00927790" w:rsidRPr="008C16CE">
              <w:rPr>
                <w:rFonts w:ascii="Times New Roman" w:eastAsia="Times New Roman" w:hAnsi="Times New Roman" w:cs="Times New Roman"/>
                <w:color w:val="000000"/>
                <w:sz w:val="28"/>
                <w:szCs w:val="28"/>
                <w:lang w:val="ro-RO" w:eastAsia="ro-RO"/>
              </w:rPr>
              <w:t>.</w:t>
            </w:r>
          </w:p>
          <w:p w14:paraId="0F43459A" w14:textId="77777777" w:rsidR="00F85116" w:rsidRPr="008C16CE" w:rsidRDefault="004632B1" w:rsidP="00E112DB">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Numărul de </w:t>
            </w:r>
            <w:r w:rsidR="001F6F15" w:rsidRPr="008C16CE">
              <w:rPr>
                <w:rFonts w:ascii="Times New Roman" w:eastAsia="Times New Roman" w:hAnsi="Times New Roman" w:cs="Times New Roman"/>
                <w:color w:val="000000"/>
                <w:sz w:val="28"/>
                <w:szCs w:val="28"/>
                <w:lang w:val="ro-RO" w:eastAsia="ro-RO"/>
              </w:rPr>
              <w:t xml:space="preserve">loturilor constatate a fi neconforme </w:t>
            </w:r>
            <w:r w:rsidR="00011988" w:rsidRPr="008C16CE">
              <w:rPr>
                <w:rFonts w:ascii="Times New Roman" w:eastAsia="Times New Roman" w:hAnsi="Times New Roman" w:cs="Times New Roman"/>
                <w:color w:val="000000"/>
                <w:sz w:val="28"/>
                <w:szCs w:val="28"/>
                <w:lang w:val="ro-RO" w:eastAsia="ro-RO"/>
              </w:rPr>
              <w:t>cu cerințele de calitate</w:t>
            </w:r>
            <w:r w:rsidR="00114EAE" w:rsidRPr="008C16CE">
              <w:rPr>
                <w:rFonts w:ascii="Times New Roman" w:eastAsia="Times New Roman" w:hAnsi="Times New Roman" w:cs="Times New Roman"/>
                <w:color w:val="000000"/>
                <w:sz w:val="28"/>
                <w:szCs w:val="28"/>
                <w:lang w:val="ro-RO" w:eastAsia="ro-RO"/>
              </w:rPr>
              <w:t>.</w:t>
            </w:r>
            <w:r w:rsidR="00011988" w:rsidRPr="008C16CE">
              <w:rPr>
                <w:rFonts w:ascii="Times New Roman" w:eastAsia="Times New Roman" w:hAnsi="Times New Roman" w:cs="Times New Roman"/>
                <w:color w:val="000000"/>
                <w:sz w:val="28"/>
                <w:szCs w:val="28"/>
                <w:lang w:val="ro-RO" w:eastAsia="ro-RO"/>
              </w:rPr>
              <w:t xml:space="preserve"> </w:t>
            </w:r>
          </w:p>
        </w:tc>
      </w:tr>
      <w:tr w:rsidR="00F85116" w:rsidRPr="008C16CE" w14:paraId="1E0166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DABB6" w14:textId="77777777" w:rsidR="00F85116" w:rsidRPr="008C16CE" w:rsidRDefault="00F85116" w:rsidP="00813C83">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 </w:t>
            </w:r>
            <w:r w:rsidR="00FC5CC6"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peste </w:t>
            </w:r>
            <w:r w:rsidR="00DD3E2C" w:rsidRPr="008C16CE">
              <w:rPr>
                <w:rFonts w:ascii="Times New Roman" w:eastAsia="Times New Roman" w:hAnsi="Times New Roman" w:cs="Times New Roman"/>
                <w:color w:val="000000"/>
                <w:sz w:val="28"/>
                <w:szCs w:val="28"/>
                <w:lang w:val="ro-RO" w:eastAsia="ro-RO"/>
              </w:rPr>
              <w:t>cât</w:t>
            </w:r>
            <w:r w:rsidRPr="008C16CE">
              <w:rPr>
                <w:rFonts w:ascii="Times New Roman" w:eastAsia="Times New Roman" w:hAnsi="Times New Roman" w:cs="Times New Roman"/>
                <w:color w:val="000000"/>
                <w:sz w:val="28"/>
                <w:szCs w:val="28"/>
                <w:lang w:val="ro-RO" w:eastAsia="ro-RO"/>
              </w:rPr>
              <w:t xml:space="preserve"> timp vor fi </w:t>
            </w:r>
            <w:r w:rsidR="00FC5CC6" w:rsidRPr="008C16CE">
              <w:rPr>
                <w:rFonts w:ascii="Times New Roman" w:eastAsia="Times New Roman" w:hAnsi="Times New Roman" w:cs="Times New Roman"/>
                <w:color w:val="000000"/>
                <w:sz w:val="28"/>
                <w:szCs w:val="28"/>
                <w:lang w:val="ro-RO" w:eastAsia="ro-RO"/>
              </w:rPr>
              <w:t>resimțite</w:t>
            </w:r>
            <w:r w:rsidRPr="008C16CE">
              <w:rPr>
                <w:rFonts w:ascii="Times New Roman" w:eastAsia="Times New Roman" w:hAnsi="Times New Roman" w:cs="Times New Roman"/>
                <w:color w:val="000000"/>
                <w:sz w:val="28"/>
                <w:szCs w:val="28"/>
                <w:lang w:val="ro-RO" w:eastAsia="ro-RO"/>
              </w:rPr>
              <w:t xml:space="preserve"> impacturile estimate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este necesară evaluarea </w:t>
            </w:r>
            <w:r w:rsidR="00FC5CC6" w:rsidRPr="008C16CE">
              <w:rPr>
                <w:rFonts w:ascii="Times New Roman" w:eastAsia="Times New Roman" w:hAnsi="Times New Roman" w:cs="Times New Roman"/>
                <w:color w:val="000000"/>
                <w:sz w:val="28"/>
                <w:szCs w:val="28"/>
                <w:lang w:val="ro-RO" w:eastAsia="ro-RO"/>
              </w:rPr>
              <w:t>performanței</w:t>
            </w:r>
            <w:r w:rsidRPr="008C16CE">
              <w:rPr>
                <w:rFonts w:ascii="Times New Roman" w:eastAsia="Times New Roman" w:hAnsi="Times New Roman" w:cs="Times New Roman"/>
                <w:color w:val="000000"/>
                <w:sz w:val="28"/>
                <w:szCs w:val="28"/>
                <w:lang w:val="ro-RO" w:eastAsia="ro-RO"/>
              </w:rPr>
              <w:t xml:space="preserve"> actului normativ propus. </w:t>
            </w:r>
            <w:r w:rsidR="00FC5CC6"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cum va fi monitorizată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 evaluată </w:t>
            </w:r>
            <w:r w:rsidR="00FC5CC6" w:rsidRPr="008C16CE">
              <w:rPr>
                <w:rFonts w:ascii="Times New Roman" w:eastAsia="Times New Roman" w:hAnsi="Times New Roman" w:cs="Times New Roman"/>
                <w:color w:val="000000"/>
                <w:sz w:val="28"/>
                <w:szCs w:val="28"/>
                <w:lang w:val="ro-RO" w:eastAsia="ro-RO"/>
              </w:rPr>
              <w:t>opțiunea</w:t>
            </w:r>
          </w:p>
        </w:tc>
      </w:tr>
      <w:tr w:rsidR="00F85116" w:rsidRPr="008C16CE" w14:paraId="034F4283"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6CA64" w14:textId="77777777" w:rsidR="00F85116" w:rsidRPr="008C16CE" w:rsidRDefault="00F85116" w:rsidP="00E112DB">
            <w:pPr>
              <w:spacing w:after="0" w:line="240" w:lineRule="auto"/>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sz w:val="28"/>
                <w:szCs w:val="28"/>
                <w:lang w:val="ro-RO" w:eastAsia="ro-RO"/>
              </w:rPr>
              <w:t>   </w:t>
            </w:r>
            <w:r w:rsidR="0088768F" w:rsidRPr="008C16CE">
              <w:rPr>
                <w:rFonts w:ascii="Times New Roman" w:eastAsia="Times New Roman" w:hAnsi="Times New Roman" w:cs="Times New Roman"/>
                <w:sz w:val="28"/>
                <w:szCs w:val="28"/>
                <w:lang w:val="ro-RO" w:eastAsia="ro-RO"/>
              </w:rPr>
              <w:t xml:space="preserve">Impactul </w:t>
            </w:r>
            <w:r w:rsidR="00D000C2" w:rsidRPr="008C16CE">
              <w:rPr>
                <w:rFonts w:ascii="Times New Roman" w:eastAsia="Times New Roman" w:hAnsi="Times New Roman" w:cs="Times New Roman"/>
                <w:sz w:val="28"/>
                <w:szCs w:val="28"/>
                <w:lang w:val="ro-RO" w:eastAsia="ro-RO"/>
              </w:rPr>
              <w:t>se va resimți</w:t>
            </w:r>
            <w:r w:rsidR="008E2F41" w:rsidRPr="008C16CE">
              <w:rPr>
                <w:rFonts w:ascii="Times New Roman" w:eastAsia="Times New Roman" w:hAnsi="Times New Roman" w:cs="Times New Roman"/>
                <w:sz w:val="28"/>
                <w:szCs w:val="28"/>
                <w:lang w:val="ro-RO" w:eastAsia="ro-RO"/>
              </w:rPr>
              <w:t xml:space="preserve"> </w:t>
            </w:r>
            <w:r w:rsidR="00C93EAD" w:rsidRPr="008C16CE">
              <w:rPr>
                <w:rFonts w:ascii="Times New Roman" w:eastAsia="Times New Roman" w:hAnsi="Times New Roman" w:cs="Times New Roman"/>
                <w:sz w:val="28"/>
                <w:szCs w:val="28"/>
                <w:lang w:val="ro-RO" w:eastAsia="ro-RO"/>
              </w:rPr>
              <w:t xml:space="preserve">odată cu punerea </w:t>
            </w:r>
            <w:r w:rsidR="0088768F" w:rsidRPr="008C16CE">
              <w:rPr>
                <w:rFonts w:ascii="Times New Roman" w:eastAsia="Times New Roman" w:hAnsi="Times New Roman" w:cs="Times New Roman"/>
                <w:sz w:val="28"/>
                <w:szCs w:val="28"/>
                <w:lang w:val="ro-RO" w:eastAsia="ro-RO"/>
              </w:rPr>
              <w:t>î</w:t>
            </w:r>
            <w:r w:rsidR="00C93EAD" w:rsidRPr="008C16CE">
              <w:rPr>
                <w:rFonts w:ascii="Times New Roman" w:eastAsia="Times New Roman" w:hAnsi="Times New Roman" w:cs="Times New Roman"/>
                <w:sz w:val="28"/>
                <w:szCs w:val="28"/>
                <w:lang w:val="ro-RO" w:eastAsia="ro-RO"/>
              </w:rPr>
              <w:t xml:space="preserve">n aplicare a acestor prevederi și efectuarea controalelor de către </w:t>
            </w:r>
            <w:r w:rsidR="00233462" w:rsidRPr="008C16CE">
              <w:rPr>
                <w:rFonts w:ascii="Times New Roman" w:eastAsia="Times New Roman" w:hAnsi="Times New Roman" w:cs="Times New Roman"/>
                <w:sz w:val="28"/>
                <w:szCs w:val="28"/>
                <w:lang w:val="ro-RO" w:eastAsia="ro-RO"/>
              </w:rPr>
              <w:t xml:space="preserve">inspectorii </w:t>
            </w:r>
            <w:r w:rsidR="00C93EAD" w:rsidRPr="008C16CE">
              <w:rPr>
                <w:rFonts w:ascii="Times New Roman" w:eastAsia="Times New Roman" w:hAnsi="Times New Roman" w:cs="Times New Roman"/>
                <w:sz w:val="28"/>
                <w:szCs w:val="28"/>
                <w:lang w:val="ro-RO" w:eastAsia="ro-RO"/>
              </w:rPr>
              <w:t>ANSA.</w:t>
            </w:r>
            <w:r w:rsidRPr="008C16CE">
              <w:rPr>
                <w:rFonts w:ascii="Times New Roman" w:eastAsia="Times New Roman" w:hAnsi="Times New Roman" w:cs="Times New Roman"/>
                <w:sz w:val="28"/>
                <w:szCs w:val="28"/>
                <w:lang w:val="ro-RO" w:eastAsia="ro-RO"/>
              </w:rPr>
              <w:t> </w:t>
            </w:r>
          </w:p>
        </w:tc>
      </w:tr>
      <w:tr w:rsidR="00F85116" w:rsidRPr="008C16CE" w14:paraId="1C897A8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7497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6. Consultarea</w:t>
            </w:r>
          </w:p>
        </w:tc>
      </w:tr>
      <w:tr w:rsidR="00F85116" w:rsidRPr="008C16CE" w14:paraId="6CA1080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2F3F6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 </w:t>
            </w:r>
            <w:r w:rsidR="00FC5CC6" w:rsidRPr="008C16CE">
              <w:rPr>
                <w:rFonts w:ascii="Times New Roman" w:eastAsia="Times New Roman" w:hAnsi="Times New Roman" w:cs="Times New Roman"/>
                <w:color w:val="000000"/>
                <w:sz w:val="28"/>
                <w:szCs w:val="28"/>
                <w:lang w:val="ro-RO" w:eastAsia="ro-RO"/>
              </w:rPr>
              <w:t>Identificați</w:t>
            </w:r>
            <w:r w:rsidRPr="008C16CE">
              <w:rPr>
                <w:rFonts w:ascii="Times New Roman" w:eastAsia="Times New Roman" w:hAnsi="Times New Roman" w:cs="Times New Roman"/>
                <w:color w:val="000000"/>
                <w:sz w:val="28"/>
                <w:szCs w:val="28"/>
                <w:lang w:val="ro-RO" w:eastAsia="ro-RO"/>
              </w:rPr>
              <w:t xml:space="preserve"> principalele </w:t>
            </w:r>
            <w:r w:rsidR="00FC5CC6" w:rsidRPr="008C16CE">
              <w:rPr>
                <w:rFonts w:ascii="Times New Roman" w:eastAsia="Times New Roman" w:hAnsi="Times New Roman" w:cs="Times New Roman"/>
                <w:color w:val="000000"/>
                <w:sz w:val="28"/>
                <w:szCs w:val="28"/>
                <w:lang w:val="ro-RO" w:eastAsia="ro-RO"/>
              </w:rPr>
              <w:t>părți</w:t>
            </w:r>
            <w:r w:rsidRPr="008C16CE">
              <w:rPr>
                <w:rFonts w:ascii="Times New Roman" w:eastAsia="Times New Roman" w:hAnsi="Times New Roman" w:cs="Times New Roman"/>
                <w:color w:val="000000"/>
                <w:sz w:val="28"/>
                <w:szCs w:val="28"/>
                <w:lang w:val="ro-RO" w:eastAsia="ro-RO"/>
              </w:rPr>
              <w:t xml:space="preserve"> (grupuri) interesate în </w:t>
            </w:r>
            <w:r w:rsidR="00FC5CC6" w:rsidRPr="008C16CE">
              <w:rPr>
                <w:rFonts w:ascii="Times New Roman" w:eastAsia="Times New Roman" w:hAnsi="Times New Roman" w:cs="Times New Roman"/>
                <w:color w:val="000000"/>
                <w:sz w:val="28"/>
                <w:szCs w:val="28"/>
                <w:lang w:val="ro-RO" w:eastAsia="ro-RO"/>
              </w:rPr>
              <w:t>intervenția</w:t>
            </w:r>
            <w:r w:rsidRPr="008C16CE">
              <w:rPr>
                <w:rFonts w:ascii="Times New Roman" w:eastAsia="Times New Roman" w:hAnsi="Times New Roman" w:cs="Times New Roman"/>
                <w:color w:val="000000"/>
                <w:sz w:val="28"/>
                <w:szCs w:val="28"/>
                <w:lang w:val="ro-RO" w:eastAsia="ro-RO"/>
              </w:rPr>
              <w:t xml:space="preserve"> propusă</w:t>
            </w:r>
          </w:p>
        </w:tc>
      </w:tr>
      <w:tr w:rsidR="00F85116" w:rsidRPr="008C16CE" w14:paraId="5230ACF0" w14:textId="77777777" w:rsidTr="00240425">
        <w:trPr>
          <w:trHeight w:val="1576"/>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D9655" w14:textId="77777777" w:rsidR="005B2C19" w:rsidRPr="00126E6A" w:rsidRDefault="005B2C19" w:rsidP="003D7621">
            <w:pPr>
              <w:spacing w:after="0" w:line="240" w:lineRule="auto"/>
              <w:rPr>
                <w:rFonts w:ascii="Times New Roman" w:hAnsi="Times New Roman" w:cs="Times New Roman"/>
                <w:sz w:val="28"/>
                <w:szCs w:val="28"/>
                <w:lang w:val="ro-RO"/>
              </w:rPr>
            </w:pPr>
            <w:r w:rsidRPr="00126E6A">
              <w:rPr>
                <w:rFonts w:ascii="Times New Roman" w:hAnsi="Times New Roman" w:cs="Times New Roman"/>
                <w:sz w:val="28"/>
                <w:szCs w:val="28"/>
                <w:lang w:val="ro-RO"/>
              </w:rPr>
              <w:t>Principalele părți interesate în promovarea prezentului proiect sunt:</w:t>
            </w:r>
          </w:p>
          <w:p w14:paraId="1C3D3816" w14:textId="6939129F" w:rsidR="005B2C19" w:rsidRPr="00126E6A" w:rsidRDefault="005B2C19" w:rsidP="003D7621">
            <w:pPr>
              <w:spacing w:after="0" w:line="240" w:lineRule="auto"/>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 </w:t>
            </w:r>
            <w:r w:rsidR="0027571C" w:rsidRPr="00126E6A">
              <w:rPr>
                <w:rFonts w:ascii="Times New Roman" w:hAnsi="Times New Roman" w:cs="Times New Roman"/>
                <w:sz w:val="28"/>
                <w:szCs w:val="28"/>
                <w:lang w:val="ro-RO"/>
              </w:rPr>
              <w:t xml:space="preserve">importatorii de anumite tipuri de cafea și producătorii și importatorii de ceaiuri și amestecuri din plante, precum și agenții economici care preambalează produsele menționate; </w:t>
            </w:r>
          </w:p>
          <w:p w14:paraId="739D6B8C" w14:textId="6AB12E1A" w:rsidR="00F85116" w:rsidRPr="00126E6A" w:rsidRDefault="005B2C19" w:rsidP="003D7621">
            <w:pPr>
              <w:spacing w:after="0" w:line="240" w:lineRule="auto"/>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 autoritățile </w:t>
            </w:r>
            <w:r w:rsidR="00E112DB" w:rsidRPr="00126E6A">
              <w:rPr>
                <w:rFonts w:ascii="Times New Roman" w:hAnsi="Times New Roman" w:cs="Times New Roman"/>
                <w:sz w:val="28"/>
                <w:szCs w:val="28"/>
                <w:lang w:val="ro-RO"/>
              </w:rPr>
              <w:t>cu funcții de control ANSA</w:t>
            </w:r>
            <w:r w:rsidR="0027571C" w:rsidRPr="00126E6A">
              <w:rPr>
                <w:rFonts w:ascii="Times New Roman" w:hAnsi="Times New Roman" w:cs="Times New Roman"/>
                <w:sz w:val="28"/>
                <w:szCs w:val="28"/>
                <w:lang w:val="ro-RO"/>
              </w:rPr>
              <w:t>;</w:t>
            </w:r>
          </w:p>
          <w:p w14:paraId="7933C59A" w14:textId="77777777" w:rsidR="00F85116" w:rsidRPr="008C16CE" w:rsidRDefault="005B2C19" w:rsidP="00240425">
            <w:pPr>
              <w:spacing w:after="0" w:line="240" w:lineRule="auto"/>
              <w:rPr>
                <w:rFonts w:ascii="Times New Roman" w:eastAsia="Times New Roman" w:hAnsi="Times New Roman" w:cs="Times New Roman"/>
                <w:color w:val="000000"/>
                <w:sz w:val="28"/>
                <w:szCs w:val="28"/>
                <w:lang w:val="ro-RO" w:eastAsia="ro-RO"/>
              </w:rPr>
            </w:pPr>
            <w:r w:rsidRPr="00126E6A">
              <w:rPr>
                <w:rFonts w:ascii="Times New Roman" w:hAnsi="Times New Roman" w:cs="Times New Roman"/>
                <w:sz w:val="28"/>
                <w:szCs w:val="28"/>
                <w:lang w:val="ro-RO"/>
              </w:rPr>
              <w:t>- consumatorii</w:t>
            </w:r>
            <w:r w:rsidR="00E112DB" w:rsidRPr="00126E6A">
              <w:rPr>
                <w:rFonts w:ascii="Times New Roman" w:hAnsi="Times New Roman" w:cs="Times New Roman"/>
                <w:sz w:val="28"/>
                <w:szCs w:val="28"/>
                <w:lang w:val="ro-RO"/>
              </w:rPr>
              <w:t>.</w:t>
            </w:r>
            <w:r w:rsidR="00F85116" w:rsidRPr="008C16CE">
              <w:rPr>
                <w:rFonts w:ascii="Times New Roman" w:eastAsia="Times New Roman" w:hAnsi="Times New Roman" w:cs="Times New Roman"/>
                <w:color w:val="000000"/>
                <w:sz w:val="28"/>
                <w:szCs w:val="28"/>
                <w:lang w:val="ro-RO" w:eastAsia="ro-RO"/>
              </w:rPr>
              <w:t> </w:t>
            </w:r>
          </w:p>
        </w:tc>
      </w:tr>
      <w:tr w:rsidR="00F85116" w:rsidRPr="008C16CE" w14:paraId="09EB2A3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6767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 </w:t>
            </w:r>
            <w:r w:rsidR="00FC5CC6" w:rsidRPr="008C16CE">
              <w:rPr>
                <w:rFonts w:ascii="Times New Roman" w:eastAsia="Times New Roman" w:hAnsi="Times New Roman" w:cs="Times New Roman"/>
                <w:color w:val="000000"/>
                <w:sz w:val="28"/>
                <w:szCs w:val="28"/>
                <w:lang w:val="ro-RO" w:eastAsia="ro-RO"/>
              </w:rPr>
              <w:t>Explicați</w:t>
            </w:r>
            <w:r w:rsidRPr="008C16CE">
              <w:rPr>
                <w:rFonts w:ascii="Times New Roman" w:eastAsia="Times New Roman" w:hAnsi="Times New Roman" w:cs="Times New Roman"/>
                <w:color w:val="000000"/>
                <w:sz w:val="28"/>
                <w:szCs w:val="28"/>
                <w:lang w:val="ro-RO" w:eastAsia="ro-RO"/>
              </w:rPr>
              <w:t xml:space="preserve"> succint cum (prin ce metode) s-a asigurat consultarea adecvată a </w:t>
            </w:r>
            <w:r w:rsidR="00FC5CC6" w:rsidRPr="008C16CE">
              <w:rPr>
                <w:rFonts w:ascii="Times New Roman" w:eastAsia="Times New Roman" w:hAnsi="Times New Roman" w:cs="Times New Roman"/>
                <w:color w:val="000000"/>
                <w:sz w:val="28"/>
                <w:szCs w:val="28"/>
                <w:lang w:val="ro-RO" w:eastAsia="ro-RO"/>
              </w:rPr>
              <w:t>părților</w:t>
            </w:r>
          </w:p>
        </w:tc>
      </w:tr>
      <w:tr w:rsidR="00F85116" w:rsidRPr="008C16CE" w14:paraId="03ACC6D4" w14:textId="77777777" w:rsidTr="00FD6645">
        <w:trPr>
          <w:trHeight w:val="4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3401F3" w14:textId="496EC35A" w:rsidR="00B96C75" w:rsidRPr="008C16CE" w:rsidRDefault="00B96C75" w:rsidP="00B96C75">
            <w:pPr>
              <w:spacing w:after="0" w:line="240" w:lineRule="auto"/>
              <w:jc w:val="both"/>
              <w:rPr>
                <w:rFonts w:ascii="Times New Roman" w:hAnsi="Times New Roman" w:cs="Times New Roman"/>
                <w:sz w:val="28"/>
                <w:szCs w:val="28"/>
                <w:lang w:val="ro-RO"/>
              </w:rPr>
            </w:pPr>
            <w:r w:rsidRPr="008C16CE">
              <w:rPr>
                <w:rFonts w:ascii="Times New Roman" w:hAnsi="Times New Roman" w:cs="Times New Roman"/>
                <w:sz w:val="28"/>
                <w:szCs w:val="28"/>
                <w:lang w:val="ro-RO"/>
              </w:rPr>
              <w:t>În conformitate cu prevederea legii cu privire la transparența în procesul decizional, pe portalul particip.gov.md și pe pagina web a ministerului a fost plasat anunțul de inițiere a modificării Hotărâri</w:t>
            </w:r>
            <w:r w:rsidR="00240425" w:rsidRPr="008C16CE">
              <w:rPr>
                <w:rFonts w:ascii="Times New Roman" w:hAnsi="Times New Roman" w:cs="Times New Roman"/>
                <w:sz w:val="28"/>
                <w:szCs w:val="28"/>
                <w:lang w:val="ro-RO"/>
              </w:rPr>
              <w:t>i</w:t>
            </w:r>
            <w:r w:rsidRPr="008C16CE">
              <w:rPr>
                <w:rFonts w:ascii="Times New Roman" w:hAnsi="Times New Roman" w:cs="Times New Roman"/>
                <w:sz w:val="28"/>
                <w:szCs w:val="28"/>
                <w:lang w:val="ro-RO"/>
              </w:rPr>
              <w:t xml:space="preserve"> de Guvern nr. </w:t>
            </w:r>
            <w:r w:rsidR="00240425" w:rsidRPr="008C16CE">
              <w:rPr>
                <w:rFonts w:ascii="Times New Roman" w:hAnsi="Times New Roman" w:cs="Times New Roman"/>
                <w:sz w:val="28"/>
                <w:szCs w:val="28"/>
                <w:lang w:val="ro-RO"/>
              </w:rPr>
              <w:t>206/2009</w:t>
            </w:r>
            <w:r w:rsidRPr="008C16CE">
              <w:rPr>
                <w:rFonts w:ascii="Times New Roman" w:hAnsi="Times New Roman" w:cs="Times New Roman"/>
                <w:sz w:val="28"/>
                <w:szCs w:val="28"/>
                <w:lang w:val="ro-RO"/>
              </w:rPr>
              <w:t xml:space="preserve"> Reglementării tehnice </w:t>
            </w:r>
            <w:r w:rsidR="00240425" w:rsidRPr="008C16CE">
              <w:rPr>
                <w:rFonts w:ascii="Times New Roman" w:hAnsi="Times New Roman" w:cs="Times New Roman"/>
                <w:sz w:val="28"/>
                <w:szCs w:val="28"/>
                <w:lang w:val="ro-RO"/>
              </w:rPr>
              <w:t xml:space="preserve">„Cafea. Extracte de cafea și de cicoare. Ceaiuri și produse de ceai” </w:t>
            </w:r>
            <w:r w:rsidRPr="008C16CE">
              <w:rPr>
                <w:rFonts w:ascii="Times New Roman" w:hAnsi="Times New Roman" w:cs="Times New Roman"/>
                <w:sz w:val="28"/>
                <w:szCs w:val="28"/>
                <w:lang w:val="ro-RO"/>
              </w:rPr>
              <w:t>(</w:t>
            </w:r>
            <w:hyperlink r:id="rId10" w:history="1">
              <w:r w:rsidR="00240425" w:rsidRPr="008C16CE">
                <w:rPr>
                  <w:rStyle w:val="Hyperlink"/>
                  <w:rFonts w:ascii="Times New Roman" w:hAnsi="Times New Roman"/>
                  <w:sz w:val="28"/>
                  <w:szCs w:val="28"/>
                </w:rPr>
                <w:t>https://particip.gov.md/ro/document/stages/anunt-privind-initierea-procesului-de-elaborare-a-proiectului-hotararii-guvernului-cu-privire-la-modificarea-hotararii-de-guvern-nr-2062009-cu-privire-la-aprobarea-reglementarii-tehnice-cafea-extracte-de-cafea-si-de-cicoare-ceaiuri-si-produse-de-ceai/11949</w:t>
              </w:r>
            </w:hyperlink>
            <w:r w:rsidRPr="008C16CE">
              <w:rPr>
                <w:rFonts w:ascii="Times New Roman" w:hAnsi="Times New Roman" w:cs="Times New Roman"/>
                <w:sz w:val="28"/>
                <w:szCs w:val="28"/>
                <w:lang w:val="ro-RO"/>
              </w:rPr>
              <w:t>).</w:t>
            </w:r>
          </w:p>
          <w:p w14:paraId="1F3AC0EB" w14:textId="77777777" w:rsidR="0092518D" w:rsidRDefault="008C16CE" w:rsidP="008C16CE">
            <w:pPr>
              <w:spacing w:line="240" w:lineRule="auto"/>
              <w:jc w:val="both"/>
              <w:rPr>
                <w:rFonts w:ascii="Times New Roman" w:hAnsi="Times New Roman" w:cs="Times New Roman"/>
                <w:sz w:val="28"/>
                <w:szCs w:val="28"/>
                <w:lang w:val="ro-RO"/>
              </w:rPr>
            </w:pPr>
            <w:r w:rsidRPr="008C16CE">
              <w:rPr>
                <w:rFonts w:ascii="Times New Roman" w:hAnsi="Times New Roman" w:cs="Times New Roman"/>
                <w:sz w:val="28"/>
                <w:szCs w:val="28"/>
                <w:lang w:val="ro-RO"/>
              </w:rPr>
              <w:t>Suplimentar, au fost organizată o ședință cu părțile interesate, la data de 30.04.2024, unde au fost discutate completările și propunerile de modificare a acestora</w:t>
            </w:r>
            <w:r w:rsidR="0092518D">
              <w:rPr>
                <w:rFonts w:ascii="Times New Roman" w:hAnsi="Times New Roman" w:cs="Times New Roman"/>
                <w:sz w:val="28"/>
                <w:szCs w:val="28"/>
                <w:lang w:val="ro-RO"/>
              </w:rPr>
              <w:t xml:space="preserve"> asupra proiectului</w:t>
            </w:r>
            <w:r w:rsidRPr="008C16CE">
              <w:rPr>
                <w:rFonts w:ascii="Times New Roman" w:hAnsi="Times New Roman" w:cs="Times New Roman"/>
                <w:sz w:val="28"/>
                <w:szCs w:val="28"/>
                <w:lang w:val="ro-RO"/>
              </w:rPr>
              <w:t xml:space="preserve">, care ulterior au fost incluse în proiect. </w:t>
            </w:r>
          </w:p>
          <w:p w14:paraId="5A2B0457" w14:textId="746A2BB6" w:rsidR="008C16CE" w:rsidRPr="00126E6A" w:rsidRDefault="0092518D" w:rsidP="008C16CE">
            <w:pPr>
              <w:spacing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Analiza impactului de reglementare, a fost plasată pentru consultări publice pe portalurile menționate supra (</w:t>
            </w:r>
            <w:hyperlink r:id="rId11" w:history="1">
              <w:r w:rsidRPr="00126E6A">
                <w:rPr>
                  <w:rStyle w:val="Hyperlink"/>
                  <w:rFonts w:ascii="Times New Roman" w:hAnsi="Times New Roman"/>
                  <w:sz w:val="28"/>
                  <w:szCs w:val="28"/>
                  <w:lang w:val="ro-RO"/>
                </w:rPr>
                <w:t>https://particip.gov.md/ro/document/stages/ministerul-</w:t>
              </w:r>
              <w:r w:rsidRPr="00126E6A">
                <w:rPr>
                  <w:rStyle w:val="Hyperlink"/>
                  <w:rFonts w:ascii="Times New Roman" w:hAnsi="Times New Roman"/>
                  <w:sz w:val="28"/>
                  <w:szCs w:val="28"/>
                  <w:lang w:val="ro-RO"/>
                </w:rPr>
                <w:lastRenderedPageBreak/>
                <w:t>agriculturii-si-industriei-alimentare-prezinta-pentru-consultari-analiza-impactului-de-reglementare-a-proiectului-de-hotarare-de-guvern-privind-modificarea-hotararii-de-guvern-nr-2062009-cu-privire-la-aprobarea-reglementarii-tehnice-cafea-extracte-de-cafea-si-de-cicoare-ceaiuri-si-produse-de-ceai/12693</w:t>
              </w:r>
            </w:hyperlink>
            <w:r w:rsidRPr="00126E6A">
              <w:rPr>
                <w:rFonts w:ascii="Times New Roman" w:hAnsi="Times New Roman" w:cs="Times New Roman"/>
                <w:sz w:val="28"/>
                <w:szCs w:val="28"/>
                <w:lang w:val="ro-RO"/>
              </w:rPr>
              <w:t xml:space="preserve">).  </w:t>
            </w:r>
            <w:r w:rsidR="008C16CE" w:rsidRPr="00126E6A">
              <w:rPr>
                <w:rFonts w:ascii="Times New Roman" w:hAnsi="Times New Roman" w:cs="Times New Roman"/>
                <w:sz w:val="28"/>
                <w:szCs w:val="28"/>
                <w:lang w:val="ro-RO"/>
              </w:rPr>
              <w:t xml:space="preserve"> </w:t>
            </w:r>
          </w:p>
          <w:p w14:paraId="50C651B5" w14:textId="2A86E8C4" w:rsidR="0092518D" w:rsidRPr="00126E6A" w:rsidRDefault="00A45FD2" w:rsidP="0092518D">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Totodată, materialele au fost transmise </w:t>
            </w:r>
            <w:r w:rsidR="00841703" w:rsidRPr="00126E6A">
              <w:rPr>
                <w:rFonts w:ascii="Times New Roman" w:hAnsi="Times New Roman" w:cs="Times New Roman"/>
                <w:sz w:val="28"/>
                <w:szCs w:val="28"/>
                <w:lang w:val="ro-RO"/>
              </w:rPr>
              <w:t xml:space="preserve">prin email </w:t>
            </w:r>
            <w:r w:rsidRPr="00126E6A">
              <w:rPr>
                <w:rFonts w:ascii="Times New Roman" w:hAnsi="Times New Roman" w:cs="Times New Roman"/>
                <w:sz w:val="28"/>
                <w:szCs w:val="28"/>
                <w:lang w:val="ro-RO"/>
              </w:rPr>
              <w:t xml:space="preserve">direct </w:t>
            </w:r>
            <w:r w:rsidR="00841703" w:rsidRPr="00126E6A">
              <w:rPr>
                <w:rFonts w:ascii="Times New Roman" w:hAnsi="Times New Roman" w:cs="Times New Roman"/>
                <w:sz w:val="28"/>
                <w:szCs w:val="28"/>
                <w:lang w:val="ro-RO"/>
              </w:rPr>
              <w:t>producătorilor</w:t>
            </w:r>
            <w:r w:rsidR="00240425" w:rsidRPr="00126E6A">
              <w:rPr>
                <w:rFonts w:ascii="Times New Roman" w:hAnsi="Times New Roman" w:cs="Times New Roman"/>
                <w:sz w:val="28"/>
                <w:szCs w:val="28"/>
                <w:lang w:val="ro-RO"/>
              </w:rPr>
              <w:t xml:space="preserve"> și importatorilor, de cafea, cicoare, ceaiuri și mate</w:t>
            </w:r>
            <w:r w:rsidR="0092518D" w:rsidRPr="00126E6A">
              <w:rPr>
                <w:rFonts w:ascii="Times New Roman" w:hAnsi="Times New Roman" w:cs="Times New Roman"/>
                <w:sz w:val="28"/>
                <w:szCs w:val="28"/>
                <w:lang w:val="ro-RO"/>
              </w:rPr>
              <w:t>,</w:t>
            </w:r>
            <w:r w:rsidR="000E1BA3" w:rsidRPr="00126E6A">
              <w:rPr>
                <w:rFonts w:ascii="Times New Roman" w:hAnsi="Times New Roman" w:cs="Times New Roman"/>
                <w:sz w:val="28"/>
                <w:szCs w:val="28"/>
                <w:lang w:val="ro-RO"/>
              </w:rPr>
              <w:t xml:space="preserve"> cât și autorităților publice</w:t>
            </w:r>
            <w:r w:rsidR="0092518D" w:rsidRPr="00126E6A">
              <w:rPr>
                <w:rFonts w:ascii="Times New Roman" w:hAnsi="Times New Roman" w:cs="Times New Roman"/>
                <w:sz w:val="28"/>
                <w:szCs w:val="28"/>
                <w:lang w:val="ro-RO"/>
              </w:rPr>
              <w:t xml:space="preserve"> </w:t>
            </w:r>
            <w:r w:rsidR="000E1BA3" w:rsidRPr="00126E6A">
              <w:rPr>
                <w:rFonts w:ascii="Times New Roman" w:hAnsi="Times New Roman" w:cs="Times New Roman"/>
                <w:sz w:val="28"/>
                <w:szCs w:val="28"/>
                <w:lang w:val="ro-RO"/>
              </w:rPr>
              <w:t>din domeniu</w:t>
            </w:r>
            <w:r w:rsidR="0092518D" w:rsidRPr="00126E6A">
              <w:rPr>
                <w:rFonts w:ascii="Times New Roman" w:hAnsi="Times New Roman" w:cs="Times New Roman"/>
                <w:sz w:val="28"/>
                <w:szCs w:val="28"/>
                <w:lang w:val="ro-RO"/>
              </w:rPr>
              <w:t xml:space="preserve">: </w:t>
            </w:r>
          </w:p>
          <w:p w14:paraId="57246A7C" w14:textId="77777777" w:rsidR="00240425" w:rsidRPr="00126E6A" w:rsidRDefault="0092518D" w:rsidP="0092518D">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Institutul </w:t>
            </w:r>
            <w:proofErr w:type="spellStart"/>
            <w:r w:rsidRPr="00126E6A">
              <w:rPr>
                <w:rFonts w:ascii="Times New Roman" w:hAnsi="Times New Roman" w:cs="Times New Roman"/>
                <w:sz w:val="28"/>
                <w:szCs w:val="28"/>
                <w:lang w:val="ro-RO"/>
              </w:rPr>
              <w:t>Ştiinţifico-Parctic</w:t>
            </w:r>
            <w:proofErr w:type="spellEnd"/>
            <w:r w:rsidRPr="00126E6A">
              <w:rPr>
                <w:rFonts w:ascii="Times New Roman" w:hAnsi="Times New Roman" w:cs="Times New Roman"/>
                <w:sz w:val="28"/>
                <w:szCs w:val="28"/>
                <w:lang w:val="ro-RO"/>
              </w:rPr>
              <w:t xml:space="preserve"> de Horticultură </w:t>
            </w:r>
            <w:proofErr w:type="spellStart"/>
            <w:r w:rsidRPr="00126E6A">
              <w:rPr>
                <w:rFonts w:ascii="Times New Roman" w:hAnsi="Times New Roman" w:cs="Times New Roman"/>
                <w:sz w:val="28"/>
                <w:szCs w:val="28"/>
                <w:lang w:val="ro-RO"/>
              </w:rPr>
              <w:t>şi</w:t>
            </w:r>
            <w:proofErr w:type="spellEnd"/>
            <w:r w:rsidRPr="00126E6A">
              <w:rPr>
                <w:rFonts w:ascii="Times New Roman" w:hAnsi="Times New Roman" w:cs="Times New Roman"/>
                <w:sz w:val="28"/>
                <w:szCs w:val="28"/>
                <w:lang w:val="ro-RO"/>
              </w:rPr>
              <w:t xml:space="preserve"> Tehnologii Alimentare (IŞPHTA); </w:t>
            </w:r>
          </w:p>
          <w:p w14:paraId="4AFADA42" w14:textId="77777777" w:rsidR="0092518D" w:rsidRPr="00126E6A" w:rsidRDefault="0092518D" w:rsidP="0092518D">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„Centrul de Metrologie Aplicată și Certificare”; </w:t>
            </w:r>
          </w:p>
          <w:p w14:paraId="0FDC811D" w14:textId="77777777" w:rsidR="000E1BA3" w:rsidRPr="00126E6A" w:rsidRDefault="000E1BA3" w:rsidP="0092518D">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 xml:space="preserve">Agenția Națională pentru Sănătate Publică; </w:t>
            </w:r>
          </w:p>
          <w:p w14:paraId="149C7A4D" w14:textId="77777777" w:rsidR="0092518D" w:rsidRPr="00126E6A" w:rsidRDefault="000E1BA3" w:rsidP="0092518D">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Centrul de Certificare „CONSERVSTANDARD”;</w:t>
            </w:r>
          </w:p>
          <w:p w14:paraId="48E13B4D" w14:textId="46595E78" w:rsidR="000E1BA3" w:rsidRPr="008C16CE" w:rsidRDefault="000E1BA3" w:rsidP="000E1BA3">
            <w:pPr>
              <w:spacing w:after="0" w:line="240" w:lineRule="auto"/>
              <w:jc w:val="both"/>
              <w:rPr>
                <w:rFonts w:ascii="Times New Roman" w:hAnsi="Times New Roman" w:cs="Times New Roman"/>
                <w:sz w:val="28"/>
                <w:szCs w:val="28"/>
                <w:lang w:val="ro-RO"/>
              </w:rPr>
            </w:pPr>
            <w:r w:rsidRPr="00126E6A">
              <w:rPr>
                <w:rFonts w:ascii="Times New Roman" w:hAnsi="Times New Roman" w:cs="Times New Roman"/>
                <w:sz w:val="28"/>
                <w:szCs w:val="28"/>
                <w:lang w:val="ro-RO"/>
              </w:rPr>
              <w:t>Ceai CODRENI; Rețea de comerț (KAUFLAND).</w:t>
            </w:r>
          </w:p>
        </w:tc>
      </w:tr>
      <w:tr w:rsidR="00F85116" w:rsidRPr="008C16CE" w14:paraId="3D5773A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45BE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xml:space="preserve">c) </w:t>
            </w:r>
            <w:r w:rsidR="00FC5CC6" w:rsidRPr="008C16CE">
              <w:rPr>
                <w:rFonts w:ascii="Times New Roman" w:eastAsia="Times New Roman" w:hAnsi="Times New Roman" w:cs="Times New Roman"/>
                <w:color w:val="000000"/>
                <w:sz w:val="28"/>
                <w:szCs w:val="28"/>
                <w:lang w:val="ro-RO" w:eastAsia="ro-RO"/>
              </w:rPr>
              <w:t>Expuneți</w:t>
            </w:r>
            <w:r w:rsidRPr="008C16CE">
              <w:rPr>
                <w:rFonts w:ascii="Times New Roman" w:eastAsia="Times New Roman" w:hAnsi="Times New Roman" w:cs="Times New Roman"/>
                <w:color w:val="000000"/>
                <w:sz w:val="28"/>
                <w:szCs w:val="28"/>
                <w:lang w:val="ro-RO" w:eastAsia="ro-RO"/>
              </w:rPr>
              <w:t xml:space="preserve"> succint </w:t>
            </w:r>
            <w:r w:rsidR="00FC5CC6" w:rsidRPr="008C16CE">
              <w:rPr>
                <w:rFonts w:ascii="Times New Roman" w:eastAsia="Times New Roman" w:hAnsi="Times New Roman" w:cs="Times New Roman"/>
                <w:color w:val="000000"/>
                <w:sz w:val="28"/>
                <w:szCs w:val="28"/>
                <w:lang w:val="ro-RO" w:eastAsia="ro-RO"/>
              </w:rPr>
              <w:t>poziția</w:t>
            </w:r>
            <w:r w:rsidRPr="008C16CE">
              <w:rPr>
                <w:rFonts w:ascii="Times New Roman" w:eastAsia="Times New Roman" w:hAnsi="Times New Roman" w:cs="Times New Roman"/>
                <w:color w:val="000000"/>
                <w:sz w:val="28"/>
                <w:szCs w:val="28"/>
                <w:lang w:val="ro-RO" w:eastAsia="ro-RO"/>
              </w:rPr>
              <w:t xml:space="preserve"> fiecărei </w:t>
            </w:r>
            <w:r w:rsidR="00FC5CC6" w:rsidRPr="008C16CE">
              <w:rPr>
                <w:rFonts w:ascii="Times New Roman" w:eastAsia="Times New Roman" w:hAnsi="Times New Roman" w:cs="Times New Roman"/>
                <w:color w:val="000000"/>
                <w:sz w:val="28"/>
                <w:szCs w:val="28"/>
                <w:lang w:val="ro-RO" w:eastAsia="ro-RO"/>
              </w:rPr>
              <w:t>entități</w:t>
            </w:r>
            <w:r w:rsidRPr="008C16CE">
              <w:rPr>
                <w:rFonts w:ascii="Times New Roman" w:eastAsia="Times New Roman" w:hAnsi="Times New Roman" w:cs="Times New Roman"/>
                <w:color w:val="000000"/>
                <w:sz w:val="28"/>
                <w:szCs w:val="28"/>
                <w:lang w:val="ro-RO" w:eastAsia="ro-RO"/>
              </w:rPr>
              <w:t xml:space="preserve"> consultate </w:t>
            </w:r>
            <w:r w:rsidR="00FC5CC6" w:rsidRPr="008C16CE">
              <w:rPr>
                <w:rFonts w:ascii="Times New Roman" w:eastAsia="Times New Roman" w:hAnsi="Times New Roman" w:cs="Times New Roman"/>
                <w:color w:val="000000"/>
                <w:sz w:val="28"/>
                <w:szCs w:val="28"/>
                <w:lang w:val="ro-RO" w:eastAsia="ro-RO"/>
              </w:rPr>
              <w:t>față</w:t>
            </w:r>
            <w:r w:rsidRPr="008C16CE">
              <w:rPr>
                <w:rFonts w:ascii="Times New Roman" w:eastAsia="Times New Roman" w:hAnsi="Times New Roman" w:cs="Times New Roman"/>
                <w:color w:val="000000"/>
                <w:sz w:val="28"/>
                <w:szCs w:val="28"/>
                <w:lang w:val="ro-RO" w:eastAsia="ro-RO"/>
              </w:rPr>
              <w:t xml:space="preserve"> de documentul de analiză a impactului </w:t>
            </w:r>
            <w:proofErr w:type="spellStart"/>
            <w:r w:rsidRPr="008C16CE">
              <w:rPr>
                <w:rFonts w:ascii="Times New Roman" w:eastAsia="Times New Roman" w:hAnsi="Times New Roman" w:cs="Times New Roman"/>
                <w:color w:val="000000"/>
                <w:sz w:val="28"/>
                <w:szCs w:val="28"/>
                <w:lang w:val="ro-RO" w:eastAsia="ro-RO"/>
              </w:rPr>
              <w:t>şi</w:t>
            </w:r>
            <w:proofErr w:type="spellEnd"/>
            <w:r w:rsidRPr="008C16CE">
              <w:rPr>
                <w:rFonts w:ascii="Times New Roman" w:eastAsia="Times New Roman" w:hAnsi="Times New Roman" w:cs="Times New Roman"/>
                <w:color w:val="000000"/>
                <w:sz w:val="28"/>
                <w:szCs w:val="28"/>
                <w:lang w:val="ro-RO" w:eastAsia="ro-RO"/>
              </w:rPr>
              <w:t xml:space="preserve">/sau </w:t>
            </w:r>
            <w:r w:rsidR="00FC5CC6" w:rsidRPr="008C16CE">
              <w:rPr>
                <w:rFonts w:ascii="Times New Roman" w:eastAsia="Times New Roman" w:hAnsi="Times New Roman" w:cs="Times New Roman"/>
                <w:color w:val="000000"/>
                <w:sz w:val="28"/>
                <w:szCs w:val="28"/>
                <w:lang w:val="ro-RO" w:eastAsia="ro-RO"/>
              </w:rPr>
              <w:t>intervenția</w:t>
            </w:r>
            <w:r w:rsidRPr="008C16CE">
              <w:rPr>
                <w:rFonts w:ascii="Times New Roman" w:eastAsia="Times New Roman" w:hAnsi="Times New Roman" w:cs="Times New Roman"/>
                <w:color w:val="000000"/>
                <w:sz w:val="28"/>
                <w:szCs w:val="28"/>
                <w:lang w:val="ro-RO" w:eastAsia="ro-RO"/>
              </w:rPr>
              <w:t xml:space="preserve"> propusă (se expune </w:t>
            </w:r>
            <w:r w:rsidR="00FC5CC6" w:rsidRPr="008C16CE">
              <w:rPr>
                <w:rFonts w:ascii="Times New Roman" w:eastAsia="Times New Roman" w:hAnsi="Times New Roman" w:cs="Times New Roman"/>
                <w:color w:val="000000"/>
                <w:sz w:val="28"/>
                <w:szCs w:val="28"/>
                <w:lang w:val="ro-RO" w:eastAsia="ro-RO"/>
              </w:rPr>
              <w:t>poziția</w:t>
            </w:r>
            <w:r w:rsidRPr="008C16CE">
              <w:rPr>
                <w:rFonts w:ascii="Times New Roman" w:eastAsia="Times New Roman" w:hAnsi="Times New Roman" w:cs="Times New Roman"/>
                <w:color w:val="000000"/>
                <w:sz w:val="28"/>
                <w:szCs w:val="28"/>
                <w:lang w:val="ro-RO" w:eastAsia="ro-RO"/>
              </w:rPr>
              <w:t xml:space="preserve"> a cel </w:t>
            </w:r>
            <w:r w:rsidR="00FC5CC6" w:rsidRPr="008C16CE">
              <w:rPr>
                <w:rFonts w:ascii="Times New Roman" w:eastAsia="Times New Roman" w:hAnsi="Times New Roman" w:cs="Times New Roman"/>
                <w:color w:val="000000"/>
                <w:sz w:val="28"/>
                <w:szCs w:val="28"/>
                <w:lang w:val="ro-RO" w:eastAsia="ro-RO"/>
              </w:rPr>
              <w:t>puțin</w:t>
            </w:r>
            <w:r w:rsidRPr="008C16CE">
              <w:rPr>
                <w:rFonts w:ascii="Times New Roman" w:eastAsia="Times New Roman" w:hAnsi="Times New Roman" w:cs="Times New Roman"/>
                <w:color w:val="000000"/>
                <w:sz w:val="28"/>
                <w:szCs w:val="28"/>
                <w:lang w:val="ro-RO" w:eastAsia="ro-RO"/>
              </w:rPr>
              <w:t xml:space="preserve"> unui exponent din fiecare grup de interese identificat)</w:t>
            </w:r>
          </w:p>
        </w:tc>
      </w:tr>
      <w:tr w:rsidR="00F85116" w:rsidRPr="008C16CE" w14:paraId="4FDB399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5F94C6" w14:textId="54C805C7" w:rsidR="000E1BA3" w:rsidRPr="008C16CE" w:rsidRDefault="00217208" w:rsidP="00126E6A">
            <w:pPr>
              <w:spacing w:after="0" w:line="240" w:lineRule="auto"/>
              <w:ind w:firstLine="487"/>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Suplimentar, </w:t>
            </w:r>
            <w:r w:rsidR="00B50D2F" w:rsidRPr="008C16CE">
              <w:rPr>
                <w:rFonts w:ascii="Times New Roman" w:eastAsia="Times New Roman" w:hAnsi="Times New Roman" w:cs="Times New Roman"/>
                <w:color w:val="000000"/>
                <w:sz w:val="28"/>
                <w:szCs w:val="28"/>
                <w:lang w:val="ro-RO" w:eastAsia="ro-RO"/>
              </w:rPr>
              <w:t>menționăm</w:t>
            </w:r>
            <w:r w:rsidRPr="008C16CE">
              <w:rPr>
                <w:rFonts w:ascii="Times New Roman" w:eastAsia="Times New Roman" w:hAnsi="Times New Roman" w:cs="Times New Roman"/>
                <w:color w:val="000000"/>
                <w:sz w:val="28"/>
                <w:szCs w:val="28"/>
                <w:lang w:val="ro-RO" w:eastAsia="ro-RO"/>
              </w:rPr>
              <w:t xml:space="preserve"> </w:t>
            </w:r>
            <w:r w:rsidR="00B50D2F" w:rsidRPr="008C16CE">
              <w:rPr>
                <w:rFonts w:ascii="Times New Roman" w:eastAsia="Times New Roman" w:hAnsi="Times New Roman" w:cs="Times New Roman"/>
                <w:color w:val="000000"/>
                <w:sz w:val="28"/>
                <w:szCs w:val="28"/>
                <w:lang w:val="ro-RO" w:eastAsia="ro-RO"/>
              </w:rPr>
              <w:t xml:space="preserve">că din partea </w:t>
            </w:r>
            <w:r w:rsidR="00240425" w:rsidRPr="008C16CE">
              <w:rPr>
                <w:rFonts w:ascii="Times New Roman" w:eastAsia="Times New Roman" w:hAnsi="Times New Roman" w:cs="Times New Roman"/>
                <w:color w:val="000000"/>
                <w:sz w:val="28"/>
                <w:szCs w:val="28"/>
                <w:lang w:val="ro-RO" w:eastAsia="ro-RO"/>
              </w:rPr>
              <w:t xml:space="preserve">Centrul de Metrologie Aplicată </w:t>
            </w:r>
            <w:r w:rsidR="0092518D" w:rsidRPr="008C16CE">
              <w:rPr>
                <w:rFonts w:ascii="Times New Roman" w:eastAsia="Times New Roman" w:hAnsi="Times New Roman" w:cs="Times New Roman"/>
                <w:color w:val="000000"/>
                <w:sz w:val="28"/>
                <w:szCs w:val="28"/>
                <w:lang w:val="ro-RO" w:eastAsia="ro-RO"/>
              </w:rPr>
              <w:t>și</w:t>
            </w:r>
            <w:r w:rsidR="00240425" w:rsidRPr="008C16CE">
              <w:rPr>
                <w:rFonts w:ascii="Times New Roman" w:eastAsia="Times New Roman" w:hAnsi="Times New Roman" w:cs="Times New Roman"/>
                <w:color w:val="000000"/>
                <w:sz w:val="28"/>
                <w:szCs w:val="28"/>
                <w:lang w:val="ro-RO" w:eastAsia="ro-RO"/>
              </w:rPr>
              <w:t xml:space="preserve"> Certificare și Centrul de Certificare „CONSERVSTANDARD”</w:t>
            </w:r>
            <w:r w:rsidR="00B50D2F" w:rsidRPr="008C16CE">
              <w:rPr>
                <w:rFonts w:ascii="Times New Roman" w:eastAsia="Times New Roman" w:hAnsi="Times New Roman" w:cs="Times New Roman"/>
                <w:color w:val="000000"/>
                <w:sz w:val="28"/>
                <w:szCs w:val="28"/>
                <w:lang w:val="ro-RO" w:eastAsia="ro-RO"/>
              </w:rPr>
              <w:t xml:space="preserve"> au fost </w:t>
            </w:r>
            <w:r w:rsidR="00CE69E5" w:rsidRPr="008C16CE">
              <w:rPr>
                <w:rFonts w:ascii="Times New Roman" w:eastAsia="Times New Roman" w:hAnsi="Times New Roman" w:cs="Times New Roman"/>
                <w:color w:val="000000"/>
                <w:sz w:val="28"/>
                <w:szCs w:val="28"/>
                <w:lang w:val="ro-RO" w:eastAsia="ro-RO"/>
              </w:rPr>
              <w:t>înaintate</w:t>
            </w:r>
            <w:r w:rsidR="00B50D2F" w:rsidRPr="008C16CE">
              <w:rPr>
                <w:rFonts w:ascii="Times New Roman" w:eastAsia="Times New Roman" w:hAnsi="Times New Roman" w:cs="Times New Roman"/>
                <w:color w:val="000000"/>
                <w:sz w:val="28"/>
                <w:szCs w:val="28"/>
                <w:lang w:val="ro-RO" w:eastAsia="ro-RO"/>
              </w:rPr>
              <w:t xml:space="preserve"> obiecții și propuneri pe marginea proiectului (se anexează), la Analiza impactului de </w:t>
            </w:r>
            <w:r w:rsidR="008C16CE">
              <w:rPr>
                <w:rFonts w:ascii="Times New Roman" w:eastAsia="Times New Roman" w:hAnsi="Times New Roman" w:cs="Times New Roman"/>
                <w:color w:val="000000"/>
                <w:sz w:val="28"/>
                <w:szCs w:val="28"/>
                <w:lang w:val="ro-RO" w:eastAsia="ro-RO"/>
              </w:rPr>
              <w:t>R</w:t>
            </w:r>
            <w:r w:rsidR="00B50D2F" w:rsidRPr="008C16CE">
              <w:rPr>
                <w:rFonts w:ascii="Times New Roman" w:eastAsia="Times New Roman" w:hAnsi="Times New Roman" w:cs="Times New Roman"/>
                <w:color w:val="000000"/>
                <w:sz w:val="28"/>
                <w:szCs w:val="28"/>
                <w:lang w:val="ro-RO" w:eastAsia="ro-RO"/>
              </w:rPr>
              <w:t>eglementare obiecții sau propuneri nu au fost</w:t>
            </w:r>
            <w:r w:rsidR="0092518D">
              <w:rPr>
                <w:rFonts w:ascii="Times New Roman" w:eastAsia="Times New Roman" w:hAnsi="Times New Roman" w:cs="Times New Roman"/>
                <w:color w:val="000000"/>
                <w:sz w:val="28"/>
                <w:szCs w:val="28"/>
                <w:lang w:val="ro-RO" w:eastAsia="ro-RO"/>
              </w:rPr>
              <w:t xml:space="preserve"> recepționate. </w:t>
            </w:r>
          </w:p>
        </w:tc>
      </w:tr>
      <w:tr w:rsidR="00F85116" w:rsidRPr="008C16CE" w14:paraId="682978AA" w14:textId="77777777" w:rsidTr="00FD6645">
        <w:tc>
          <w:tcPr>
            <w:tcW w:w="5000" w:type="pct"/>
            <w:gridSpan w:val="5"/>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7812E8A6" w14:textId="77777777" w:rsidR="00F85116" w:rsidRPr="008C16CE" w:rsidRDefault="00F85116" w:rsidP="003D7621">
            <w:pPr>
              <w:spacing w:after="0" w:line="240" w:lineRule="auto"/>
              <w:jc w:val="right"/>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Anexă</w:t>
            </w:r>
          </w:p>
          <w:p w14:paraId="087413D5" w14:textId="77777777" w:rsidR="00F85116" w:rsidRPr="008C16CE" w:rsidRDefault="00F85116" w:rsidP="003D7621">
            <w:pPr>
              <w:spacing w:after="0" w:line="240" w:lineRule="auto"/>
              <w:jc w:val="center"/>
              <w:rPr>
                <w:rFonts w:ascii="Times New Roman" w:eastAsia="Times New Roman" w:hAnsi="Times New Roman" w:cs="Times New Roman"/>
                <w:b/>
                <w:bCs/>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Tabel pentru identificarea impacturilor</w:t>
            </w:r>
          </w:p>
        </w:tc>
      </w:tr>
      <w:tr w:rsidR="00F85116" w:rsidRPr="008C16CE" w14:paraId="2299CD3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070AFF"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Categorii de impact</w:t>
            </w:r>
          </w:p>
        </w:tc>
        <w:tc>
          <w:tcPr>
            <w:tcW w:w="242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3D8812"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Punctaj atribuit</w:t>
            </w:r>
          </w:p>
        </w:tc>
      </w:tr>
      <w:tr w:rsidR="003E76B2" w:rsidRPr="008C16CE" w14:paraId="4916FA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61A28D"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744"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A5B538"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propusă</w:t>
            </w:r>
          </w:p>
        </w:tc>
        <w:tc>
          <w:tcPr>
            <w:tcW w:w="76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5EF74"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alterativă 1</w:t>
            </w:r>
          </w:p>
        </w:tc>
        <w:tc>
          <w:tcPr>
            <w:tcW w:w="92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5FE669" w14:textId="77777777" w:rsidR="00F85116" w:rsidRPr="008C16CE"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Opțiunea</w:t>
            </w:r>
            <w:r w:rsidR="00F85116" w:rsidRPr="008C16CE">
              <w:rPr>
                <w:rFonts w:ascii="Times New Roman" w:eastAsia="Times New Roman" w:hAnsi="Times New Roman" w:cs="Times New Roman"/>
                <w:i/>
                <w:iCs/>
                <w:color w:val="000000"/>
                <w:sz w:val="28"/>
                <w:szCs w:val="28"/>
                <w:lang w:val="ro-RO" w:eastAsia="ro-RO"/>
              </w:rPr>
              <w:t xml:space="preserve"> alterativă 2</w:t>
            </w:r>
          </w:p>
        </w:tc>
      </w:tr>
      <w:tr w:rsidR="00F85116" w:rsidRPr="008C16CE" w14:paraId="7F6E885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3A3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p w14:paraId="4DB6F8AB" w14:textId="77777777" w:rsidR="00F85116" w:rsidRPr="008C16CE"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b/>
                <w:bCs/>
                <w:color w:val="000000"/>
                <w:sz w:val="28"/>
                <w:szCs w:val="28"/>
                <w:lang w:val="ro-RO" w:eastAsia="ro-RO"/>
              </w:rPr>
              <w:t>Economic</w:t>
            </w:r>
          </w:p>
        </w:tc>
      </w:tr>
      <w:tr w:rsidR="003E76B2" w:rsidRPr="008C16CE" w14:paraId="0894EA2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26C9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costurile </w:t>
            </w:r>
            <w:r w:rsidR="005F4528" w:rsidRPr="008C16CE">
              <w:rPr>
                <w:rFonts w:ascii="Times New Roman" w:eastAsia="Times New Roman" w:hAnsi="Times New Roman" w:cs="Times New Roman"/>
                <w:color w:val="000000"/>
                <w:sz w:val="28"/>
                <w:szCs w:val="28"/>
                <w:lang w:val="ro-RO" w:eastAsia="ro-RO"/>
              </w:rPr>
              <w:t>desfășurării</w:t>
            </w:r>
            <w:r w:rsidRPr="008C16CE">
              <w:rPr>
                <w:rFonts w:ascii="Times New Roman" w:eastAsia="Times New Roman" w:hAnsi="Times New Roman" w:cs="Times New Roman"/>
                <w:color w:val="000000"/>
                <w:sz w:val="28"/>
                <w:szCs w:val="28"/>
                <w:lang w:val="ro-RO" w:eastAsia="ro-RO"/>
              </w:rPr>
              <w:t xml:space="preserve">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BCD32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FDEB3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4971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0A6F58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6C43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povara administrativă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03203D"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F8BA5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0C6C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D3C78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26BE4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fluxurile comerciale </w:t>
            </w:r>
            <w:r w:rsidR="00FC5CC6"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5F4528" w:rsidRPr="008C16CE">
              <w:rPr>
                <w:rFonts w:ascii="Times New Roman" w:eastAsia="Times New Roman" w:hAnsi="Times New Roman" w:cs="Times New Roman"/>
                <w:color w:val="000000"/>
                <w:sz w:val="28"/>
                <w:szCs w:val="28"/>
                <w:lang w:val="ro-RO" w:eastAsia="ro-RO"/>
              </w:rPr>
              <w:t>investiționale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D4E2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D05A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E30A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56F82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E172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competitivitatea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5261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458F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04DBC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687008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FCF7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activitatea diferitor categorii de întreprinderi mici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mijlocii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DF36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9090A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0A8B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FC4DFA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CB2C2"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concurența</w:t>
            </w:r>
            <w:r w:rsidR="00F85116" w:rsidRPr="008C16CE">
              <w:rPr>
                <w:rFonts w:ascii="Times New Roman" w:eastAsia="Times New Roman" w:hAnsi="Times New Roman" w:cs="Times New Roman"/>
                <w:color w:val="000000"/>
                <w:sz w:val="28"/>
                <w:szCs w:val="28"/>
                <w:lang w:val="ro-RO" w:eastAsia="ro-RO"/>
              </w:rPr>
              <w:t xml:space="preserve"> pe </w:t>
            </w:r>
            <w:r w:rsidRPr="008C16CE">
              <w:rPr>
                <w:rFonts w:ascii="Times New Roman" w:eastAsia="Times New Roman" w:hAnsi="Times New Roman" w:cs="Times New Roman"/>
                <w:color w:val="000000"/>
                <w:sz w:val="28"/>
                <w:szCs w:val="28"/>
                <w:lang w:val="ro-RO" w:eastAsia="ro-RO"/>
              </w:rPr>
              <w:t>piață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28349"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353F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B84F3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74CA4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C5EE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activitatea de inovare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cercetare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37C1"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3DEE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BEE9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CE95609"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57F18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veniturile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cheltuielile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DA655E"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FBB5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73AE1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D43A1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964FE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cadrul </w:t>
            </w:r>
            <w:r w:rsidR="0045295C" w:rsidRPr="008C16CE">
              <w:rPr>
                <w:rFonts w:ascii="Times New Roman" w:eastAsia="Times New Roman" w:hAnsi="Times New Roman" w:cs="Times New Roman"/>
                <w:color w:val="000000"/>
                <w:sz w:val="28"/>
                <w:szCs w:val="28"/>
                <w:lang w:val="ro-RO" w:eastAsia="ro-RO"/>
              </w:rPr>
              <w:t>instituțional</w:t>
            </w:r>
            <w:r w:rsidRPr="008C16CE">
              <w:rPr>
                <w:rFonts w:ascii="Times New Roman" w:eastAsia="Times New Roman" w:hAnsi="Times New Roman" w:cs="Times New Roman"/>
                <w:color w:val="000000"/>
                <w:sz w:val="28"/>
                <w:szCs w:val="28"/>
                <w:lang w:val="ro-RO" w:eastAsia="ro-RO"/>
              </w:rPr>
              <w:t xml:space="preserve"> al </w:t>
            </w:r>
            <w:r w:rsidR="0045295C" w:rsidRPr="008C16CE">
              <w:rPr>
                <w:rFonts w:ascii="Times New Roman" w:eastAsia="Times New Roman" w:hAnsi="Times New Roman" w:cs="Times New Roman"/>
                <w:color w:val="000000"/>
                <w:sz w:val="28"/>
                <w:szCs w:val="28"/>
                <w:lang w:val="ro-RO" w:eastAsia="ro-RO"/>
              </w:rPr>
              <w:t>autorităților</w:t>
            </w:r>
            <w:r w:rsidRPr="008C16CE">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84AA23"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7FCA4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0875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D222C8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745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alegerea, calitatea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prețurile</w:t>
            </w:r>
            <w:r w:rsidRPr="008C16CE">
              <w:rPr>
                <w:rFonts w:ascii="Times New Roman" w:eastAsia="Times New Roman" w:hAnsi="Times New Roman" w:cs="Times New Roman"/>
                <w:color w:val="000000"/>
                <w:sz w:val="28"/>
                <w:szCs w:val="28"/>
                <w:lang w:val="ro-RO" w:eastAsia="ro-RO"/>
              </w:rPr>
              <w:t xml:space="preserve"> pentru consumatori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E4F8F"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EDB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179E5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75A896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12DE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bunăstarea gospodăriilor casnice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a </w:t>
            </w:r>
            <w:r w:rsidR="0045295C" w:rsidRPr="008C16CE">
              <w:rPr>
                <w:rFonts w:ascii="Times New Roman" w:eastAsia="Times New Roman" w:hAnsi="Times New Roman" w:cs="Times New Roman"/>
                <w:color w:val="000000"/>
                <w:sz w:val="28"/>
                <w:szCs w:val="28"/>
                <w:lang w:val="ro-RO" w:eastAsia="ro-RO"/>
              </w:rPr>
              <w:t>cetățenilor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BB795"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ECC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9A667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D199B4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55ECB0"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situația</w:t>
            </w:r>
            <w:r w:rsidR="00F85116" w:rsidRPr="008C16CE">
              <w:rPr>
                <w:rFonts w:ascii="Times New Roman" w:eastAsia="Times New Roman" w:hAnsi="Times New Roman" w:cs="Times New Roman"/>
                <w:color w:val="000000"/>
                <w:sz w:val="28"/>
                <w:szCs w:val="28"/>
                <w:lang w:val="ro-RO" w:eastAsia="ro-RO"/>
              </w:rPr>
              <w:t xml:space="preserve"> social-economică în anumite regiuni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660597"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129A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D8B80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B4AA5E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68A06"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situația</w:t>
            </w:r>
            <w:r w:rsidR="00F85116" w:rsidRPr="008C16CE">
              <w:rPr>
                <w:rFonts w:ascii="Times New Roman" w:eastAsia="Times New Roman" w:hAnsi="Times New Roman" w:cs="Times New Roman"/>
                <w:color w:val="000000"/>
                <w:sz w:val="28"/>
                <w:szCs w:val="28"/>
                <w:lang w:val="ro-RO" w:eastAsia="ro-RO"/>
              </w:rPr>
              <w:t xml:space="preserve"> macroeconomică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9C77F"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7194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91468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BFD5D2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CC0727"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B5AC1"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15740F"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22409" w14:textId="77777777" w:rsidR="004A057F" w:rsidRPr="008C16CE" w:rsidRDefault="004A057F" w:rsidP="003D7621">
            <w:pPr>
              <w:spacing w:after="0" w:line="240" w:lineRule="auto"/>
              <w:rPr>
                <w:rFonts w:ascii="Times New Roman" w:eastAsia="Times New Roman" w:hAnsi="Times New Roman" w:cs="Times New Roman"/>
                <w:color w:val="000000"/>
                <w:sz w:val="28"/>
                <w:szCs w:val="28"/>
                <w:lang w:val="ro-RO" w:eastAsia="ro-RO"/>
              </w:rPr>
            </w:pPr>
          </w:p>
        </w:tc>
      </w:tr>
      <w:tr w:rsidR="003E76B2" w:rsidRPr="008C16CE" w14:paraId="079B801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EAE8E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economice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58996"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AC04A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B5E4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1C422C80"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8DA6B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Pr="008C16CE">
              <w:rPr>
                <w:rFonts w:ascii="Times New Roman" w:eastAsia="Times New Roman" w:hAnsi="Times New Roman" w:cs="Times New Roman"/>
                <w:b/>
                <w:bCs/>
                <w:color w:val="000000"/>
                <w:sz w:val="28"/>
                <w:szCs w:val="28"/>
                <w:lang w:val="ro-RO" w:eastAsia="ro-RO"/>
              </w:rPr>
              <w:t>Social</w:t>
            </w:r>
          </w:p>
        </w:tc>
      </w:tr>
      <w:tr w:rsidR="003E76B2" w:rsidRPr="008C16CE" w14:paraId="4148FAA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1F8F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gradul de ocupare a </w:t>
            </w:r>
            <w:r w:rsidR="0045295C" w:rsidRPr="008C16CE">
              <w:rPr>
                <w:rFonts w:ascii="Times New Roman" w:eastAsia="Times New Roman" w:hAnsi="Times New Roman" w:cs="Times New Roman"/>
                <w:color w:val="000000"/>
                <w:sz w:val="28"/>
                <w:szCs w:val="28"/>
                <w:lang w:val="ro-RO" w:eastAsia="ro-RO"/>
              </w:rPr>
              <w:t>forței</w:t>
            </w:r>
            <w:r w:rsidRPr="008C16CE">
              <w:rPr>
                <w:rFonts w:ascii="Times New Roman" w:eastAsia="Times New Roman" w:hAnsi="Times New Roman" w:cs="Times New Roman"/>
                <w:color w:val="000000"/>
                <w:sz w:val="28"/>
                <w:szCs w:val="28"/>
                <w:lang w:val="ro-RO" w:eastAsia="ro-RO"/>
              </w:rPr>
              <w:t xml:space="preserve"> de muncă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862F0"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E850C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0AA7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A19B2E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C423C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nivelul de salarizare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9D0D44"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0</w:t>
            </w:r>
            <w:r w:rsidR="00F85116" w:rsidRPr="008C16CE">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2B53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BF75D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8E1C7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0CEBD" w14:textId="77777777" w:rsidR="00F85116" w:rsidRPr="008C16CE" w:rsidRDefault="0045295C"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condițiile</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și</w:t>
            </w:r>
            <w:r w:rsidR="00F85116" w:rsidRPr="008C16CE">
              <w:rPr>
                <w:rFonts w:ascii="Times New Roman" w:eastAsia="Times New Roman" w:hAnsi="Times New Roman" w:cs="Times New Roman"/>
                <w:color w:val="000000"/>
                <w:sz w:val="28"/>
                <w:szCs w:val="28"/>
                <w:lang w:val="ro-RO" w:eastAsia="ro-RO"/>
              </w:rPr>
              <w:t xml:space="preserve"> organizarea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37F071"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w:t>
            </w:r>
            <w:r w:rsidR="005B2C19"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FF95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D53B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80CD90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A5195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sănătatea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securitatea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CA28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90CB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D867A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DB39B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EE518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formarea profesională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B9C72A"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A4F0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799C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3C7CD5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9CAA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inegalitatea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distribuția</w:t>
            </w:r>
            <w:r w:rsidRPr="008C16CE">
              <w:rPr>
                <w:rFonts w:ascii="Times New Roman" w:eastAsia="Times New Roman" w:hAnsi="Times New Roman" w:cs="Times New Roman"/>
                <w:color w:val="000000"/>
                <w:sz w:val="28"/>
                <w:szCs w:val="28"/>
                <w:lang w:val="ro-RO" w:eastAsia="ro-RO"/>
              </w:rPr>
              <w:t xml:space="preserve"> veniturilor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90E07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FB65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0390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3CFF57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1D10C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veniturilor </w:t>
            </w:r>
            <w:r w:rsidR="0045295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192387" w14:textId="77777777" w:rsidR="00F85116" w:rsidRPr="008C16CE" w:rsidRDefault="0094578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74DEF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B6DC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E0CE4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07AAB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nivelul sărăciei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2D374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AF526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7F8B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46B03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094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la bunuri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servicii de bază, în special pentru persoanele social-vulnerabile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ABF4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8191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97B0E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20E793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67E2F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diversitatea culturală </w:t>
            </w:r>
            <w:r w:rsidR="0045295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lingvistică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A49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51BA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C5D2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2571F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4CD08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partidele politice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45295C" w:rsidRPr="008C16CE">
              <w:rPr>
                <w:rFonts w:ascii="Times New Roman" w:eastAsia="Times New Roman" w:hAnsi="Times New Roman" w:cs="Times New Roman"/>
                <w:color w:val="000000"/>
                <w:sz w:val="28"/>
                <w:szCs w:val="28"/>
                <w:lang w:val="ro-RO" w:eastAsia="ro-RO"/>
              </w:rPr>
              <w:t>organizațiile</w:t>
            </w:r>
            <w:r w:rsidRPr="008C16CE">
              <w:rPr>
                <w:rFonts w:ascii="Times New Roman" w:eastAsia="Times New Roman" w:hAnsi="Times New Roman" w:cs="Times New Roman"/>
                <w:color w:val="000000"/>
                <w:sz w:val="28"/>
                <w:szCs w:val="28"/>
                <w:lang w:val="ro-RO" w:eastAsia="ro-RO"/>
              </w:rPr>
              <w:t xml:space="preserve"> civice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E7AE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0DADD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D3385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8C5F96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2F7F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sănătatea publică, inclusiv mortalitatea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morbiditatea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3E83C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2887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9296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80AFF1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FEE6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modul sănătos de </w:t>
            </w:r>
            <w:r w:rsidR="00AD5DEC" w:rsidRPr="008C16CE">
              <w:rPr>
                <w:rFonts w:ascii="Times New Roman" w:eastAsia="Times New Roman" w:hAnsi="Times New Roman" w:cs="Times New Roman"/>
                <w:color w:val="000000"/>
                <w:sz w:val="28"/>
                <w:szCs w:val="28"/>
                <w:lang w:val="ro-RO" w:eastAsia="ro-RO"/>
              </w:rPr>
              <w:t>viață</w:t>
            </w:r>
            <w:r w:rsidRPr="008C16CE">
              <w:rPr>
                <w:rFonts w:ascii="Times New Roman" w:eastAsia="Times New Roman" w:hAnsi="Times New Roman" w:cs="Times New Roman"/>
                <w:color w:val="000000"/>
                <w:sz w:val="28"/>
                <w:szCs w:val="28"/>
                <w:lang w:val="ro-RO" w:eastAsia="ro-RO"/>
              </w:rPr>
              <w:t xml:space="preserve"> al </w:t>
            </w:r>
            <w:r w:rsidR="00AD5DE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E9FBC7"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6CD3F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B857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49CCC9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E7FFC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w:t>
            </w:r>
            <w:r w:rsidR="00AD5DEC" w:rsidRPr="008C16CE">
              <w:rPr>
                <w:rFonts w:ascii="Times New Roman" w:eastAsia="Times New Roman" w:hAnsi="Times New Roman" w:cs="Times New Roman"/>
                <w:color w:val="000000"/>
                <w:sz w:val="28"/>
                <w:szCs w:val="28"/>
                <w:lang w:val="ro-RO" w:eastAsia="ro-RO"/>
              </w:rPr>
              <w:t>criminalității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securității</w:t>
            </w:r>
            <w:r w:rsidRPr="008C16CE">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D20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D2B4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61FFB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FA22D5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1183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de </w:t>
            </w:r>
            <w:r w:rsidR="00AD5DEC" w:rsidRPr="008C16CE">
              <w:rPr>
                <w:rFonts w:ascii="Times New Roman" w:eastAsia="Times New Roman" w:hAnsi="Times New Roman" w:cs="Times New Roman"/>
                <w:color w:val="000000"/>
                <w:sz w:val="28"/>
                <w:szCs w:val="28"/>
                <w:lang w:val="ro-RO" w:eastAsia="ro-RO"/>
              </w:rPr>
              <w:t>protecție</w:t>
            </w:r>
            <w:r w:rsidRPr="008C16CE">
              <w:rPr>
                <w:rFonts w:ascii="Times New Roman" w:eastAsia="Times New Roman" w:hAnsi="Times New Roman" w:cs="Times New Roman"/>
                <w:color w:val="000000"/>
                <w:sz w:val="28"/>
                <w:szCs w:val="28"/>
                <w:lang w:val="ro-RO" w:eastAsia="ro-RO"/>
              </w:rPr>
              <w:t xml:space="preserve"> socială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AD6B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3BF11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9BD0B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0C18D2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DD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w:t>
            </w:r>
            <w:r w:rsidR="00AD5DEC" w:rsidRPr="008C16CE">
              <w:rPr>
                <w:rFonts w:ascii="Times New Roman" w:eastAsia="Times New Roman" w:hAnsi="Times New Roman" w:cs="Times New Roman"/>
                <w:color w:val="000000"/>
                <w:sz w:val="28"/>
                <w:szCs w:val="28"/>
                <w:lang w:val="ro-RO" w:eastAsia="ro-RO"/>
              </w:rPr>
              <w:t>educaționale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D89D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DE1D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3D967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849965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1B13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medicale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07875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DF9C5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7CEA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3941CD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1A555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serviciilor publice administrative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89F2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D9B7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12F6D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57978C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398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nivelul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calitatea </w:t>
            </w:r>
            <w:r w:rsidR="00AD5DEC" w:rsidRPr="008C16CE">
              <w:rPr>
                <w:rFonts w:ascii="Times New Roman" w:eastAsia="Times New Roman" w:hAnsi="Times New Roman" w:cs="Times New Roman"/>
                <w:color w:val="000000"/>
                <w:sz w:val="28"/>
                <w:szCs w:val="28"/>
                <w:lang w:val="ro-RO" w:eastAsia="ro-RO"/>
              </w:rPr>
              <w:t>educației</w:t>
            </w:r>
            <w:r w:rsidRPr="008C16CE">
              <w:rPr>
                <w:rFonts w:ascii="Times New Roman" w:eastAsia="Times New Roman" w:hAnsi="Times New Roman" w:cs="Times New Roman"/>
                <w:color w:val="000000"/>
                <w:sz w:val="28"/>
                <w:szCs w:val="28"/>
                <w:lang w:val="ro-RO" w:eastAsia="ro-RO"/>
              </w:rPr>
              <w:t xml:space="preserve"> </w:t>
            </w:r>
            <w:r w:rsidR="00AD5DEC" w:rsidRPr="008C16CE">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B6323" w14:textId="77777777" w:rsidR="00F85116" w:rsidRPr="008C16CE" w:rsidRDefault="0094578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70A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09150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641184B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C429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conservarea patrimoniului cultural</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366D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DA4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4E1F3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42D658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1DF9C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populației</w:t>
            </w:r>
            <w:r w:rsidRPr="008C16CE">
              <w:rPr>
                <w:rFonts w:ascii="Times New Roman" w:eastAsia="Times New Roman" w:hAnsi="Times New Roman" w:cs="Times New Roman"/>
                <w:color w:val="000000"/>
                <w:sz w:val="28"/>
                <w:szCs w:val="28"/>
                <w:lang w:val="ro-RO" w:eastAsia="ro-RO"/>
              </w:rPr>
              <w:t xml:space="preserve"> la resurse culturale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participarea în </w:t>
            </w:r>
            <w:r w:rsidR="00AD5DEC" w:rsidRPr="008C16CE">
              <w:rPr>
                <w:rFonts w:ascii="Times New Roman" w:eastAsia="Times New Roman" w:hAnsi="Times New Roman" w:cs="Times New Roman"/>
                <w:color w:val="000000"/>
                <w:sz w:val="28"/>
                <w:szCs w:val="28"/>
                <w:lang w:val="ro-RO" w:eastAsia="ro-RO"/>
              </w:rPr>
              <w:t>manifestații</w:t>
            </w:r>
            <w:r w:rsidRPr="008C16CE">
              <w:rPr>
                <w:rFonts w:ascii="Times New Roman" w:eastAsia="Times New Roman" w:hAnsi="Times New Roman" w:cs="Times New Roman"/>
                <w:color w:val="000000"/>
                <w:sz w:val="28"/>
                <w:szCs w:val="28"/>
                <w:lang w:val="ro-RO" w:eastAsia="ro-RO"/>
              </w:rPr>
              <w:t xml:space="preserve"> culturale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03830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6B7E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9E54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622844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BCCB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accesul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participarea </w:t>
            </w:r>
            <w:r w:rsidR="00AD5DEC" w:rsidRPr="008C16CE">
              <w:rPr>
                <w:rFonts w:ascii="Times New Roman" w:eastAsia="Times New Roman" w:hAnsi="Times New Roman" w:cs="Times New Roman"/>
                <w:color w:val="000000"/>
                <w:sz w:val="28"/>
                <w:szCs w:val="28"/>
                <w:lang w:val="ro-RO" w:eastAsia="ro-RO"/>
              </w:rPr>
              <w:t>populației</w:t>
            </w:r>
            <w:r w:rsidRPr="008C16CE">
              <w:rPr>
                <w:rFonts w:ascii="Times New Roman" w:eastAsia="Times New Roman" w:hAnsi="Times New Roman" w:cs="Times New Roman"/>
                <w:color w:val="000000"/>
                <w:sz w:val="28"/>
                <w:szCs w:val="28"/>
                <w:lang w:val="ro-RO" w:eastAsia="ro-RO"/>
              </w:rPr>
              <w:t xml:space="preserve"> în </w:t>
            </w:r>
            <w:r w:rsidR="00AD5DEC" w:rsidRPr="008C16CE">
              <w:rPr>
                <w:rFonts w:ascii="Times New Roman" w:eastAsia="Times New Roman" w:hAnsi="Times New Roman" w:cs="Times New Roman"/>
                <w:color w:val="000000"/>
                <w:sz w:val="28"/>
                <w:szCs w:val="28"/>
                <w:lang w:val="ro-RO" w:eastAsia="ro-RO"/>
              </w:rPr>
              <w:t>activități</w:t>
            </w:r>
            <w:r w:rsidRPr="008C16CE">
              <w:rPr>
                <w:rFonts w:ascii="Times New Roman" w:eastAsia="Times New Roman" w:hAnsi="Times New Roman" w:cs="Times New Roman"/>
                <w:color w:val="000000"/>
                <w:sz w:val="28"/>
                <w:szCs w:val="28"/>
                <w:lang w:val="ro-RO" w:eastAsia="ro-RO"/>
              </w:rPr>
              <w:t xml:space="preserve"> sportive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0A8EC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146ED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DF6D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7D20A0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3A1F7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discriminarea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D5F97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1016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FDA2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C060FB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776E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sociale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A276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C69B4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40764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53B615D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964A8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Pr="008C16CE">
              <w:rPr>
                <w:rFonts w:ascii="Times New Roman" w:eastAsia="Times New Roman" w:hAnsi="Times New Roman" w:cs="Times New Roman"/>
                <w:b/>
                <w:bCs/>
                <w:color w:val="000000"/>
                <w:sz w:val="28"/>
                <w:szCs w:val="28"/>
                <w:lang w:val="ro-RO" w:eastAsia="ro-RO"/>
              </w:rPr>
              <w:t>De mediu</w:t>
            </w:r>
          </w:p>
        </w:tc>
      </w:tr>
      <w:tr w:rsidR="003E76B2" w:rsidRPr="008C16CE" w14:paraId="7AB84C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0385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lastRenderedPageBreak/>
              <w:t xml:space="preserve">clima, inclusiv emisiile gazelor cu efect de seră </w:t>
            </w:r>
            <w:r w:rsidR="00AD5DEC"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celor care afectează stratul de ozon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2F132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F01C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F33EA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4C05BB6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5A2E0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calitatea aerului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A3757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2A4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099E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E48A9C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F41C5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calitatea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cantitatea apei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resurselor acvatice, inclusiv a apei potabile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de alt gen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003F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8DD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B08E1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829540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A7114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biodiversitatea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FCD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452B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7468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DDABFB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8A5A9A"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flora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2A4A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338B4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3499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2CBA32C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F94FC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fauna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67B0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59BC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B137E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D3DE26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A7C9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peisajele naturale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CAA29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CB7C4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6C77D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DA01B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232990"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starea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resursele solului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FE503B" w14:textId="77777777" w:rsidR="00F85116" w:rsidRPr="008C16CE" w:rsidRDefault="00064AFB"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 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58B5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67FC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093B59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A1325"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producerea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reciclarea </w:t>
            </w:r>
            <w:r w:rsidR="00F06017" w:rsidRPr="008C16CE">
              <w:rPr>
                <w:rFonts w:ascii="Times New Roman" w:eastAsia="Times New Roman" w:hAnsi="Times New Roman" w:cs="Times New Roman"/>
                <w:color w:val="000000"/>
                <w:sz w:val="28"/>
                <w:szCs w:val="28"/>
                <w:lang w:val="ro-RO" w:eastAsia="ro-RO"/>
              </w:rPr>
              <w:t>deșeurilor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CD62C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2910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2B0C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A17779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A9C3F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utilizarea eficientă a resurselor regenerabile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neregenerabile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CF930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750A7"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EDCE7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07393EB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4929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xml:space="preserve">consumul </w:t>
            </w:r>
            <w:r w:rsidR="00F06017" w:rsidRPr="008C16CE">
              <w:rPr>
                <w:rFonts w:ascii="Times New Roman" w:eastAsia="Times New Roman" w:hAnsi="Times New Roman" w:cs="Times New Roman"/>
                <w:color w:val="000000"/>
                <w:sz w:val="28"/>
                <w:szCs w:val="28"/>
                <w:lang w:val="ro-RO" w:eastAsia="ro-RO"/>
              </w:rPr>
              <w:t>și</w:t>
            </w:r>
            <w:r w:rsidRPr="008C16CE">
              <w:rPr>
                <w:rFonts w:ascii="Times New Roman" w:eastAsia="Times New Roman" w:hAnsi="Times New Roman" w:cs="Times New Roman"/>
                <w:color w:val="000000"/>
                <w:sz w:val="28"/>
                <w:szCs w:val="28"/>
                <w:lang w:val="ro-RO" w:eastAsia="ro-RO"/>
              </w:rPr>
              <w:t xml:space="preserve"> </w:t>
            </w:r>
            <w:r w:rsidR="00F06017" w:rsidRPr="008C16CE">
              <w:rPr>
                <w:rFonts w:ascii="Times New Roman" w:eastAsia="Times New Roman" w:hAnsi="Times New Roman" w:cs="Times New Roman"/>
                <w:color w:val="000000"/>
                <w:sz w:val="28"/>
                <w:szCs w:val="28"/>
                <w:lang w:val="ro-RO" w:eastAsia="ro-RO"/>
              </w:rPr>
              <w:t>producția</w:t>
            </w:r>
            <w:r w:rsidRPr="008C16CE">
              <w:rPr>
                <w:rFonts w:ascii="Times New Roman" w:eastAsia="Times New Roman" w:hAnsi="Times New Roman" w:cs="Times New Roman"/>
                <w:color w:val="000000"/>
                <w:sz w:val="28"/>
                <w:szCs w:val="28"/>
                <w:lang w:val="ro-RO" w:eastAsia="ro-RO"/>
              </w:rPr>
              <w:t xml:space="preserve"> durabilă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84215"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C054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46DE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83C061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26C4D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intensitatea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B7E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42BAF"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CC05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7B78818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3D3C4" w14:textId="77777777" w:rsidR="00F85116" w:rsidRPr="008C16CE" w:rsidRDefault="00F06017"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eficiența</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și</w:t>
            </w:r>
            <w:r w:rsidR="00F85116" w:rsidRPr="008C16CE">
              <w:rPr>
                <w:rFonts w:ascii="Times New Roman" w:eastAsia="Times New Roman" w:hAnsi="Times New Roman" w:cs="Times New Roman"/>
                <w:color w:val="000000"/>
                <w:sz w:val="28"/>
                <w:szCs w:val="28"/>
                <w:lang w:val="ro-RO" w:eastAsia="ro-RO"/>
              </w:rPr>
              <w:t xml:space="preserve"> </w:t>
            </w:r>
            <w:r w:rsidRPr="008C16CE">
              <w:rPr>
                <w:rFonts w:ascii="Times New Roman" w:eastAsia="Times New Roman" w:hAnsi="Times New Roman" w:cs="Times New Roman"/>
                <w:color w:val="000000"/>
                <w:sz w:val="28"/>
                <w:szCs w:val="28"/>
                <w:lang w:val="ro-RO" w:eastAsia="ro-RO"/>
              </w:rPr>
              <w:t>performanța</w:t>
            </w:r>
            <w:r w:rsidR="00F85116" w:rsidRPr="008C16CE">
              <w:rPr>
                <w:rFonts w:ascii="Times New Roman" w:eastAsia="Times New Roman" w:hAnsi="Times New Roman" w:cs="Times New Roman"/>
                <w:color w:val="000000"/>
                <w:sz w:val="28"/>
                <w:szCs w:val="28"/>
                <w:lang w:val="ro-RO" w:eastAsia="ro-RO"/>
              </w:rPr>
              <w:t xml:space="preserve">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FCD7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9F7BE"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C1FFA1"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19C0A5B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0E012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bunăstarea animalelor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FA27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92E2"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C7D84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D4576C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A1038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riscuri majore pentru mediu (incendii, explozii, accidente etc.)</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10A9BB"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4C4F6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8F5F3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591CD6B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BC043"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utilizarea terenurilor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3B94BE" w14:textId="77777777" w:rsidR="00F85116" w:rsidRPr="008C16CE" w:rsidRDefault="00F85116" w:rsidP="00945786">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945786"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C62506"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873584"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3E76B2" w:rsidRPr="008C16CE" w14:paraId="3C53CAE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668C3D"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alte aspecte de mediu</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EE4D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r w:rsidR="00064AFB" w:rsidRPr="008C16CE">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ED0EC"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1B119"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tc>
      </w:tr>
      <w:tr w:rsidR="00F85116" w:rsidRPr="008C16CE" w14:paraId="38C8FC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9AC618" w14:textId="77777777" w:rsidR="00F85116" w:rsidRPr="008C16CE" w:rsidRDefault="00F85116" w:rsidP="003D7621">
            <w:pPr>
              <w:spacing w:after="0" w:line="240" w:lineRule="auto"/>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color w:val="000000"/>
                <w:sz w:val="28"/>
                <w:szCs w:val="28"/>
                <w:lang w:val="ro-RO" w:eastAsia="ro-RO"/>
              </w:rPr>
              <w:t> </w:t>
            </w:r>
          </w:p>
          <w:p w14:paraId="4DAE74F0" w14:textId="1DD2D3A0" w:rsidR="00F85116" w:rsidRPr="008C16CE" w:rsidRDefault="00F85116" w:rsidP="003D7621">
            <w:pPr>
              <w:spacing w:after="0" w:line="240" w:lineRule="auto"/>
              <w:ind w:firstLine="567"/>
              <w:jc w:val="both"/>
              <w:rPr>
                <w:rFonts w:ascii="Times New Roman" w:eastAsia="Times New Roman" w:hAnsi="Times New Roman" w:cs="Times New Roman"/>
                <w:color w:val="000000"/>
                <w:sz w:val="28"/>
                <w:szCs w:val="28"/>
                <w:lang w:val="ro-RO" w:eastAsia="ro-RO"/>
              </w:rPr>
            </w:pPr>
            <w:r w:rsidRPr="008C16CE">
              <w:rPr>
                <w:rFonts w:ascii="Times New Roman" w:eastAsia="Times New Roman" w:hAnsi="Times New Roman" w:cs="Times New Roman"/>
                <w:i/>
                <w:iCs/>
                <w:color w:val="000000"/>
                <w:sz w:val="28"/>
                <w:szCs w:val="28"/>
                <w:lang w:val="ro-RO" w:eastAsia="ro-RO"/>
              </w:rPr>
              <w:t xml:space="preserve">Tabelul se completează cu note de la -3 la +3, în drept cu fiecare categorie de impact, pentru fiecare </w:t>
            </w:r>
            <w:r w:rsidR="00F06017" w:rsidRPr="008C16CE">
              <w:rPr>
                <w:rFonts w:ascii="Times New Roman" w:eastAsia="Times New Roman" w:hAnsi="Times New Roman" w:cs="Times New Roman"/>
                <w:i/>
                <w:iCs/>
                <w:color w:val="000000"/>
                <w:sz w:val="28"/>
                <w:szCs w:val="28"/>
                <w:lang w:val="ro-RO" w:eastAsia="ro-RO"/>
              </w:rPr>
              <w:t>opțiune</w:t>
            </w:r>
            <w:r w:rsidRPr="008C16CE">
              <w:rPr>
                <w:rFonts w:ascii="Times New Roman" w:eastAsia="Times New Roman" w:hAnsi="Times New Roman" w:cs="Times New Roman"/>
                <w:i/>
                <w:iCs/>
                <w:color w:val="000000"/>
                <w:sz w:val="28"/>
                <w:szCs w:val="28"/>
                <w:lang w:val="ro-RO" w:eastAsia="ro-RO"/>
              </w:rPr>
              <w:t xml:space="preserve"> analizată, unde </w:t>
            </w:r>
            <w:r w:rsidR="00F06017" w:rsidRPr="008C16CE">
              <w:rPr>
                <w:rFonts w:ascii="Times New Roman" w:eastAsia="Times New Roman" w:hAnsi="Times New Roman" w:cs="Times New Roman"/>
                <w:i/>
                <w:iCs/>
                <w:color w:val="000000"/>
                <w:sz w:val="28"/>
                <w:szCs w:val="28"/>
                <w:lang w:val="ro-RO" w:eastAsia="ro-RO"/>
              </w:rPr>
              <w:t>variația</w:t>
            </w:r>
            <w:r w:rsidRPr="008C16CE">
              <w:rPr>
                <w:rFonts w:ascii="Times New Roman" w:eastAsia="Times New Roman" w:hAnsi="Times New Roman" w:cs="Times New Roman"/>
                <w:i/>
                <w:iCs/>
                <w:color w:val="000000"/>
                <w:sz w:val="28"/>
                <w:szCs w:val="28"/>
                <w:lang w:val="ro-RO" w:eastAsia="ro-RO"/>
              </w:rPr>
              <w:t xml:space="preserve"> între -3 </w:t>
            </w:r>
            <w:r w:rsidR="00F06017"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-1 reprezintă impacturi negative (costuri), iar </w:t>
            </w:r>
            <w:r w:rsidR="00F06017" w:rsidRPr="008C16CE">
              <w:rPr>
                <w:rFonts w:ascii="Times New Roman" w:eastAsia="Times New Roman" w:hAnsi="Times New Roman" w:cs="Times New Roman"/>
                <w:i/>
                <w:iCs/>
                <w:color w:val="000000"/>
                <w:sz w:val="28"/>
                <w:szCs w:val="28"/>
                <w:lang w:val="ro-RO" w:eastAsia="ro-RO"/>
              </w:rPr>
              <w:t>variația</w:t>
            </w:r>
            <w:r w:rsidRPr="008C16CE">
              <w:rPr>
                <w:rFonts w:ascii="Times New Roman" w:eastAsia="Times New Roman" w:hAnsi="Times New Roman" w:cs="Times New Roman"/>
                <w:i/>
                <w:iCs/>
                <w:color w:val="000000"/>
                <w:sz w:val="28"/>
                <w:szCs w:val="28"/>
                <w:lang w:val="ro-RO" w:eastAsia="ro-RO"/>
              </w:rPr>
              <w:t xml:space="preserve"> între 1 </w:t>
            </w:r>
            <w:r w:rsidR="00F06017"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8C16CE">
              <w:rPr>
                <w:rFonts w:ascii="Times New Roman" w:eastAsia="Times New Roman" w:hAnsi="Times New Roman" w:cs="Times New Roman"/>
                <w:i/>
                <w:iCs/>
                <w:color w:val="000000"/>
                <w:sz w:val="28"/>
                <w:szCs w:val="28"/>
                <w:lang w:val="ro-RO" w:eastAsia="ro-RO"/>
              </w:rPr>
              <w:t>față</w:t>
            </w:r>
            <w:r w:rsidRPr="008C16CE">
              <w:rPr>
                <w:rFonts w:ascii="Times New Roman" w:eastAsia="Times New Roman" w:hAnsi="Times New Roman" w:cs="Times New Roman"/>
                <w:i/>
                <w:iCs/>
                <w:color w:val="000000"/>
                <w:sz w:val="28"/>
                <w:szCs w:val="28"/>
                <w:lang w:val="ro-RO" w:eastAsia="ro-RO"/>
              </w:rPr>
              <w:t xml:space="preserve"> de </w:t>
            </w:r>
            <w:r w:rsidR="00E02CB6" w:rsidRPr="008C16CE">
              <w:rPr>
                <w:rFonts w:ascii="Times New Roman" w:eastAsia="Times New Roman" w:hAnsi="Times New Roman" w:cs="Times New Roman"/>
                <w:i/>
                <w:iCs/>
                <w:color w:val="000000"/>
                <w:sz w:val="28"/>
                <w:szCs w:val="28"/>
                <w:lang w:val="ro-RO" w:eastAsia="ro-RO"/>
              </w:rPr>
              <w:t>situația</w:t>
            </w:r>
            <w:r w:rsidRPr="008C16CE">
              <w:rPr>
                <w:rFonts w:ascii="Times New Roman" w:eastAsia="Times New Roman" w:hAnsi="Times New Roman" w:cs="Times New Roman"/>
                <w:i/>
                <w:iCs/>
                <w:color w:val="000000"/>
                <w:sz w:val="28"/>
                <w:szCs w:val="28"/>
                <w:lang w:val="ro-RO" w:eastAsia="ro-RO"/>
              </w:rPr>
              <w:t xml:space="preserve"> din </w:t>
            </w:r>
            <w:r w:rsidR="00E02CB6" w:rsidRPr="008C16CE">
              <w:rPr>
                <w:rFonts w:ascii="Times New Roman" w:eastAsia="Times New Roman" w:hAnsi="Times New Roman" w:cs="Times New Roman"/>
                <w:i/>
                <w:iCs/>
                <w:color w:val="000000"/>
                <w:sz w:val="28"/>
                <w:szCs w:val="28"/>
                <w:lang w:val="ro-RO" w:eastAsia="ro-RO"/>
              </w:rPr>
              <w:t>opțiunea</w:t>
            </w:r>
            <w:r w:rsidRPr="008C16CE">
              <w:rPr>
                <w:rFonts w:ascii="Times New Roman" w:eastAsia="Times New Roman" w:hAnsi="Times New Roman" w:cs="Times New Roman"/>
                <w:i/>
                <w:iCs/>
                <w:color w:val="000000"/>
                <w:sz w:val="28"/>
                <w:szCs w:val="28"/>
                <w:lang w:val="ro-RO" w:eastAsia="ro-RO"/>
              </w:rPr>
              <w:t xml:space="preserve"> “a nu face nimic”, în </w:t>
            </w:r>
            <w:r w:rsidR="00E02CB6" w:rsidRPr="008C16CE">
              <w:rPr>
                <w:rFonts w:ascii="Times New Roman" w:eastAsia="Times New Roman" w:hAnsi="Times New Roman" w:cs="Times New Roman"/>
                <w:i/>
                <w:iCs/>
                <w:color w:val="000000"/>
                <w:sz w:val="28"/>
                <w:szCs w:val="28"/>
                <w:lang w:val="ro-RO" w:eastAsia="ro-RO"/>
              </w:rPr>
              <w:t>comparație</w:t>
            </w:r>
            <w:r w:rsidRPr="008C16CE">
              <w:rPr>
                <w:rFonts w:ascii="Times New Roman" w:eastAsia="Times New Roman" w:hAnsi="Times New Roman" w:cs="Times New Roman"/>
                <w:i/>
                <w:iCs/>
                <w:color w:val="000000"/>
                <w:sz w:val="28"/>
                <w:szCs w:val="28"/>
                <w:lang w:val="ro-RO" w:eastAsia="ro-RO"/>
              </w:rPr>
              <w:t xml:space="preserve"> cu </w:t>
            </w:r>
            <w:r w:rsidR="00E02CB6" w:rsidRPr="008C16CE">
              <w:rPr>
                <w:rFonts w:ascii="Times New Roman" w:eastAsia="Times New Roman" w:hAnsi="Times New Roman" w:cs="Times New Roman"/>
                <w:i/>
                <w:iCs/>
                <w:color w:val="000000"/>
                <w:sz w:val="28"/>
                <w:szCs w:val="28"/>
                <w:lang w:val="ro-RO" w:eastAsia="ro-RO"/>
              </w:rPr>
              <w:t>situația</w:t>
            </w:r>
            <w:r w:rsidRPr="008C16CE">
              <w:rPr>
                <w:rFonts w:ascii="Times New Roman" w:eastAsia="Times New Roman" w:hAnsi="Times New Roman" w:cs="Times New Roman"/>
                <w:i/>
                <w:iCs/>
                <w:color w:val="000000"/>
                <w:sz w:val="28"/>
                <w:szCs w:val="28"/>
                <w:lang w:val="ro-RO" w:eastAsia="ro-RO"/>
              </w:rPr>
              <w:t xml:space="preserve"> din alte </w:t>
            </w:r>
            <w:r w:rsidR="00E02CB6" w:rsidRPr="008C16CE">
              <w:rPr>
                <w:rFonts w:ascii="Times New Roman" w:eastAsia="Times New Roman" w:hAnsi="Times New Roman" w:cs="Times New Roman"/>
                <w:i/>
                <w:iCs/>
                <w:color w:val="000000"/>
                <w:sz w:val="28"/>
                <w:szCs w:val="28"/>
                <w:lang w:val="ro-RO" w:eastAsia="ro-RO"/>
              </w:rPr>
              <w:t>opțiuni</w:t>
            </w:r>
            <w:r w:rsidRPr="008C16CE">
              <w:rPr>
                <w:rFonts w:ascii="Times New Roman" w:eastAsia="Times New Roman" w:hAnsi="Times New Roman" w:cs="Times New Roman"/>
                <w:i/>
                <w:iCs/>
                <w:color w:val="000000"/>
                <w:sz w:val="28"/>
                <w:szCs w:val="28"/>
                <w:lang w:val="ro-RO" w:eastAsia="ro-RO"/>
              </w:rPr>
              <w:t xml:space="preserve"> </w:t>
            </w:r>
            <w:r w:rsidR="009F5E2E"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xml:space="preserve"> alte categorii de impact. Impacturile identificate prin acest tabel se descriu pe larg, cu argumentarea punctajului acordat, inclusiv prin date cuantificate, în compartimentul 4 din Formular, lit.b</w:t>
            </w:r>
            <w:r w:rsidRPr="008C16CE">
              <w:rPr>
                <w:rFonts w:ascii="Times New Roman" w:eastAsia="Times New Roman" w:hAnsi="Times New Roman" w:cs="Times New Roman"/>
                <w:i/>
                <w:iCs/>
                <w:color w:val="000000"/>
                <w:sz w:val="28"/>
                <w:szCs w:val="28"/>
                <w:vertAlign w:val="superscript"/>
                <w:lang w:val="ro-RO" w:eastAsia="ro-RO"/>
              </w:rPr>
              <w:t>1</w:t>
            </w:r>
            <w:r w:rsidRPr="008C16CE">
              <w:rPr>
                <w:rFonts w:ascii="Times New Roman" w:eastAsia="Times New Roman" w:hAnsi="Times New Roman" w:cs="Times New Roman"/>
                <w:i/>
                <w:iCs/>
                <w:color w:val="000000"/>
                <w:sz w:val="28"/>
                <w:szCs w:val="28"/>
                <w:lang w:val="ro-RO" w:eastAsia="ro-RO"/>
              </w:rPr>
              <w:t xml:space="preserve">) </w:t>
            </w:r>
            <w:r w:rsidR="002275CC" w:rsidRPr="008C16CE">
              <w:rPr>
                <w:rFonts w:ascii="Times New Roman" w:eastAsia="Times New Roman" w:hAnsi="Times New Roman" w:cs="Times New Roman"/>
                <w:i/>
                <w:iCs/>
                <w:color w:val="000000"/>
                <w:sz w:val="28"/>
                <w:szCs w:val="28"/>
                <w:lang w:val="ro-RO" w:eastAsia="ro-RO"/>
              </w:rPr>
              <w:t>și</w:t>
            </w:r>
            <w:r w:rsidRPr="008C16CE">
              <w:rPr>
                <w:rFonts w:ascii="Times New Roman" w:eastAsia="Times New Roman" w:hAnsi="Times New Roman" w:cs="Times New Roman"/>
                <w:i/>
                <w:iCs/>
                <w:color w:val="000000"/>
                <w:sz w:val="28"/>
                <w:szCs w:val="28"/>
                <w:lang w:val="ro-RO" w:eastAsia="ro-RO"/>
              </w:rPr>
              <w:t>, după caz, b</w:t>
            </w:r>
            <w:r w:rsidRPr="008C16CE">
              <w:rPr>
                <w:rFonts w:ascii="Times New Roman" w:eastAsia="Times New Roman" w:hAnsi="Times New Roman" w:cs="Times New Roman"/>
                <w:i/>
                <w:iCs/>
                <w:color w:val="000000"/>
                <w:sz w:val="28"/>
                <w:szCs w:val="28"/>
                <w:vertAlign w:val="superscript"/>
                <w:lang w:val="ro-RO" w:eastAsia="ro-RO"/>
              </w:rPr>
              <w:t>2</w:t>
            </w:r>
            <w:r w:rsidRPr="008C16CE">
              <w:rPr>
                <w:rFonts w:ascii="Times New Roman" w:eastAsia="Times New Roman" w:hAnsi="Times New Roman" w:cs="Times New Roman"/>
                <w:i/>
                <w:iCs/>
                <w:color w:val="000000"/>
                <w:sz w:val="28"/>
                <w:szCs w:val="28"/>
                <w:lang w:val="ro-RO" w:eastAsia="ro-RO"/>
              </w:rPr>
              <w:t xml:space="preserve">), privind analiza impacturilor </w:t>
            </w:r>
            <w:r w:rsidR="009F5E2E" w:rsidRPr="008C16CE">
              <w:rPr>
                <w:rFonts w:ascii="Times New Roman" w:eastAsia="Times New Roman" w:hAnsi="Times New Roman" w:cs="Times New Roman"/>
                <w:i/>
                <w:iCs/>
                <w:color w:val="000000"/>
                <w:sz w:val="28"/>
                <w:szCs w:val="28"/>
                <w:lang w:val="ro-RO" w:eastAsia="ro-RO"/>
              </w:rPr>
              <w:t>opțiunilor</w:t>
            </w:r>
            <w:r w:rsidRPr="008C16CE">
              <w:rPr>
                <w:rFonts w:ascii="Times New Roman" w:eastAsia="Times New Roman" w:hAnsi="Times New Roman" w:cs="Times New Roman"/>
                <w:i/>
                <w:iCs/>
                <w:color w:val="000000"/>
                <w:sz w:val="28"/>
                <w:szCs w:val="28"/>
                <w:lang w:val="ro-RO" w:eastAsia="ro-RO"/>
              </w:rPr>
              <w:t>.</w:t>
            </w:r>
          </w:p>
        </w:tc>
      </w:tr>
    </w:tbl>
    <w:p w14:paraId="118C5249" w14:textId="77777777" w:rsidR="00995684" w:rsidRPr="008C16CE" w:rsidRDefault="00995684">
      <w:pPr>
        <w:rPr>
          <w:rFonts w:ascii="Times New Roman" w:hAnsi="Times New Roman" w:cs="Times New Roman"/>
          <w:sz w:val="28"/>
          <w:szCs w:val="28"/>
          <w:lang w:val="ro-RO"/>
        </w:rPr>
      </w:pPr>
    </w:p>
    <w:p w14:paraId="4F3D7770" w14:textId="77777777" w:rsidR="00B96F3D" w:rsidRPr="008C16CE" w:rsidRDefault="00B96F3D">
      <w:pPr>
        <w:rPr>
          <w:rFonts w:ascii="Times New Roman" w:hAnsi="Times New Roman" w:cs="Times New Roman"/>
          <w:sz w:val="28"/>
          <w:szCs w:val="28"/>
          <w:lang w:val="ro-RO"/>
        </w:rPr>
      </w:pPr>
    </w:p>
    <w:sectPr w:rsidR="00B96F3D" w:rsidRPr="008C16CE"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nsid w:val="3C9A2257"/>
    <w:multiLevelType w:val="hybridMultilevel"/>
    <w:tmpl w:val="89424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5">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A030EB7"/>
    <w:multiLevelType w:val="hybridMultilevel"/>
    <w:tmpl w:val="45A098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4100F"/>
    <w:rsid w:val="00054B8A"/>
    <w:rsid w:val="00063D4B"/>
    <w:rsid w:val="00064AFB"/>
    <w:rsid w:val="00067C33"/>
    <w:rsid w:val="000811D4"/>
    <w:rsid w:val="00086737"/>
    <w:rsid w:val="000A639C"/>
    <w:rsid w:val="000C3547"/>
    <w:rsid w:val="000D2C87"/>
    <w:rsid w:val="000D2D36"/>
    <w:rsid w:val="000D3713"/>
    <w:rsid w:val="000D51F8"/>
    <w:rsid w:val="000D529E"/>
    <w:rsid w:val="000E1BA3"/>
    <w:rsid w:val="000E34A7"/>
    <w:rsid w:val="000F2968"/>
    <w:rsid w:val="000F3101"/>
    <w:rsid w:val="000F685A"/>
    <w:rsid w:val="000F711C"/>
    <w:rsid w:val="00114EAE"/>
    <w:rsid w:val="00115470"/>
    <w:rsid w:val="00116B76"/>
    <w:rsid w:val="00123FB8"/>
    <w:rsid w:val="0012672C"/>
    <w:rsid w:val="0012680C"/>
    <w:rsid w:val="00126E6A"/>
    <w:rsid w:val="0013512D"/>
    <w:rsid w:val="00136B9A"/>
    <w:rsid w:val="001520B6"/>
    <w:rsid w:val="00163426"/>
    <w:rsid w:val="00163546"/>
    <w:rsid w:val="00165493"/>
    <w:rsid w:val="0017573D"/>
    <w:rsid w:val="00177569"/>
    <w:rsid w:val="00181F98"/>
    <w:rsid w:val="0018270A"/>
    <w:rsid w:val="00184BFD"/>
    <w:rsid w:val="00185D0E"/>
    <w:rsid w:val="0019471B"/>
    <w:rsid w:val="001A08E7"/>
    <w:rsid w:val="001A4C3C"/>
    <w:rsid w:val="001B0189"/>
    <w:rsid w:val="001B6DB1"/>
    <w:rsid w:val="001C09C0"/>
    <w:rsid w:val="001E0200"/>
    <w:rsid w:val="001E4AB8"/>
    <w:rsid w:val="001E551C"/>
    <w:rsid w:val="001F0CAF"/>
    <w:rsid w:val="001F4B6E"/>
    <w:rsid w:val="001F6F15"/>
    <w:rsid w:val="00202EB7"/>
    <w:rsid w:val="00206557"/>
    <w:rsid w:val="00207B52"/>
    <w:rsid w:val="002103B4"/>
    <w:rsid w:val="00213C7D"/>
    <w:rsid w:val="00217208"/>
    <w:rsid w:val="00220B1F"/>
    <w:rsid w:val="0022249F"/>
    <w:rsid w:val="002275CC"/>
    <w:rsid w:val="002277AF"/>
    <w:rsid w:val="00227F82"/>
    <w:rsid w:val="00231A54"/>
    <w:rsid w:val="00233462"/>
    <w:rsid w:val="0023650B"/>
    <w:rsid w:val="00237FC5"/>
    <w:rsid w:val="00240425"/>
    <w:rsid w:val="00247839"/>
    <w:rsid w:val="00250B4D"/>
    <w:rsid w:val="00252500"/>
    <w:rsid w:val="00253200"/>
    <w:rsid w:val="00253844"/>
    <w:rsid w:val="0026345A"/>
    <w:rsid w:val="0027571C"/>
    <w:rsid w:val="002809E7"/>
    <w:rsid w:val="002A3E6D"/>
    <w:rsid w:val="002C0D49"/>
    <w:rsid w:val="002D0D14"/>
    <w:rsid w:val="002D713E"/>
    <w:rsid w:val="002F1A79"/>
    <w:rsid w:val="002F1E18"/>
    <w:rsid w:val="002F3CC6"/>
    <w:rsid w:val="002F47C5"/>
    <w:rsid w:val="002F72D3"/>
    <w:rsid w:val="00300C1C"/>
    <w:rsid w:val="003028ED"/>
    <w:rsid w:val="00323802"/>
    <w:rsid w:val="00327820"/>
    <w:rsid w:val="003336B0"/>
    <w:rsid w:val="00333B74"/>
    <w:rsid w:val="00334A01"/>
    <w:rsid w:val="00340800"/>
    <w:rsid w:val="00341336"/>
    <w:rsid w:val="00351CDA"/>
    <w:rsid w:val="00351E2A"/>
    <w:rsid w:val="003532D7"/>
    <w:rsid w:val="00355492"/>
    <w:rsid w:val="00356525"/>
    <w:rsid w:val="00361462"/>
    <w:rsid w:val="0038271D"/>
    <w:rsid w:val="00383A23"/>
    <w:rsid w:val="003A0E28"/>
    <w:rsid w:val="003B6005"/>
    <w:rsid w:val="003C470C"/>
    <w:rsid w:val="003D0FFB"/>
    <w:rsid w:val="003D7621"/>
    <w:rsid w:val="003E09E9"/>
    <w:rsid w:val="003E527A"/>
    <w:rsid w:val="003E639A"/>
    <w:rsid w:val="003E76B2"/>
    <w:rsid w:val="00401D3F"/>
    <w:rsid w:val="00405B68"/>
    <w:rsid w:val="00406F3B"/>
    <w:rsid w:val="004070B7"/>
    <w:rsid w:val="00413FE8"/>
    <w:rsid w:val="004159FB"/>
    <w:rsid w:val="00430B68"/>
    <w:rsid w:val="0045295C"/>
    <w:rsid w:val="0045340C"/>
    <w:rsid w:val="00455060"/>
    <w:rsid w:val="00460A02"/>
    <w:rsid w:val="004632B1"/>
    <w:rsid w:val="004717F3"/>
    <w:rsid w:val="004775D8"/>
    <w:rsid w:val="00483956"/>
    <w:rsid w:val="00487FE3"/>
    <w:rsid w:val="004A057F"/>
    <w:rsid w:val="004B32CD"/>
    <w:rsid w:val="004B4093"/>
    <w:rsid w:val="004B6F60"/>
    <w:rsid w:val="004B7098"/>
    <w:rsid w:val="004D33ED"/>
    <w:rsid w:val="004D4EB6"/>
    <w:rsid w:val="004F3FB6"/>
    <w:rsid w:val="00504F41"/>
    <w:rsid w:val="005052AE"/>
    <w:rsid w:val="005135EB"/>
    <w:rsid w:val="005178A4"/>
    <w:rsid w:val="0052563D"/>
    <w:rsid w:val="0053728D"/>
    <w:rsid w:val="005474D9"/>
    <w:rsid w:val="005525E4"/>
    <w:rsid w:val="00561E5D"/>
    <w:rsid w:val="00571318"/>
    <w:rsid w:val="00572A81"/>
    <w:rsid w:val="00574FD5"/>
    <w:rsid w:val="005754A5"/>
    <w:rsid w:val="00583FE0"/>
    <w:rsid w:val="0059017C"/>
    <w:rsid w:val="0059022A"/>
    <w:rsid w:val="0059757E"/>
    <w:rsid w:val="005A1D66"/>
    <w:rsid w:val="005A3C9B"/>
    <w:rsid w:val="005B0934"/>
    <w:rsid w:val="005B09F2"/>
    <w:rsid w:val="005B2C19"/>
    <w:rsid w:val="005B332F"/>
    <w:rsid w:val="005B6675"/>
    <w:rsid w:val="005C0093"/>
    <w:rsid w:val="005C643E"/>
    <w:rsid w:val="005C7921"/>
    <w:rsid w:val="005C7E65"/>
    <w:rsid w:val="005D5723"/>
    <w:rsid w:val="005D6E74"/>
    <w:rsid w:val="005E1F17"/>
    <w:rsid w:val="005E63D5"/>
    <w:rsid w:val="005F37E6"/>
    <w:rsid w:val="005F4528"/>
    <w:rsid w:val="00602121"/>
    <w:rsid w:val="006031EA"/>
    <w:rsid w:val="006067C7"/>
    <w:rsid w:val="0061019C"/>
    <w:rsid w:val="00612A9A"/>
    <w:rsid w:val="00615AD1"/>
    <w:rsid w:val="006169D3"/>
    <w:rsid w:val="00617646"/>
    <w:rsid w:val="006241F8"/>
    <w:rsid w:val="00633214"/>
    <w:rsid w:val="00636FA8"/>
    <w:rsid w:val="00652D02"/>
    <w:rsid w:val="006630C4"/>
    <w:rsid w:val="0066535C"/>
    <w:rsid w:val="00680C8E"/>
    <w:rsid w:val="00681C9F"/>
    <w:rsid w:val="00695453"/>
    <w:rsid w:val="00697AF2"/>
    <w:rsid w:val="006A1016"/>
    <w:rsid w:val="006B34F6"/>
    <w:rsid w:val="006B797E"/>
    <w:rsid w:val="006C154D"/>
    <w:rsid w:val="006C210A"/>
    <w:rsid w:val="006C446B"/>
    <w:rsid w:val="006D36C6"/>
    <w:rsid w:val="006D374E"/>
    <w:rsid w:val="006D4606"/>
    <w:rsid w:val="006D6283"/>
    <w:rsid w:val="006E024D"/>
    <w:rsid w:val="006E722F"/>
    <w:rsid w:val="006F275A"/>
    <w:rsid w:val="007003EA"/>
    <w:rsid w:val="00704D83"/>
    <w:rsid w:val="007054E7"/>
    <w:rsid w:val="00720EDA"/>
    <w:rsid w:val="00723D36"/>
    <w:rsid w:val="007255B4"/>
    <w:rsid w:val="00725E32"/>
    <w:rsid w:val="00730A85"/>
    <w:rsid w:val="00735128"/>
    <w:rsid w:val="00740122"/>
    <w:rsid w:val="00743063"/>
    <w:rsid w:val="00745A74"/>
    <w:rsid w:val="00745E48"/>
    <w:rsid w:val="00761C94"/>
    <w:rsid w:val="00782E8F"/>
    <w:rsid w:val="00783ADC"/>
    <w:rsid w:val="00791CD4"/>
    <w:rsid w:val="00795A87"/>
    <w:rsid w:val="007A5713"/>
    <w:rsid w:val="007B60CA"/>
    <w:rsid w:val="007C00E8"/>
    <w:rsid w:val="007C397F"/>
    <w:rsid w:val="007D3930"/>
    <w:rsid w:val="007D5B68"/>
    <w:rsid w:val="007F0CC8"/>
    <w:rsid w:val="007F28C4"/>
    <w:rsid w:val="007F33F3"/>
    <w:rsid w:val="007F4214"/>
    <w:rsid w:val="007F4D34"/>
    <w:rsid w:val="007F6527"/>
    <w:rsid w:val="00802A48"/>
    <w:rsid w:val="008065B4"/>
    <w:rsid w:val="00811377"/>
    <w:rsid w:val="00813C6C"/>
    <w:rsid w:val="00813C83"/>
    <w:rsid w:val="008222F4"/>
    <w:rsid w:val="0082790C"/>
    <w:rsid w:val="00832456"/>
    <w:rsid w:val="008351A1"/>
    <w:rsid w:val="00835874"/>
    <w:rsid w:val="00841703"/>
    <w:rsid w:val="008439D0"/>
    <w:rsid w:val="00844CC7"/>
    <w:rsid w:val="00850D22"/>
    <w:rsid w:val="00851463"/>
    <w:rsid w:val="0086501D"/>
    <w:rsid w:val="008668F1"/>
    <w:rsid w:val="00873739"/>
    <w:rsid w:val="0088768F"/>
    <w:rsid w:val="008916B2"/>
    <w:rsid w:val="008919C9"/>
    <w:rsid w:val="008A36E7"/>
    <w:rsid w:val="008A7EC8"/>
    <w:rsid w:val="008B4B7A"/>
    <w:rsid w:val="008C16CE"/>
    <w:rsid w:val="008C6A58"/>
    <w:rsid w:val="008D31A7"/>
    <w:rsid w:val="008E2F41"/>
    <w:rsid w:val="008E3595"/>
    <w:rsid w:val="008E6AF0"/>
    <w:rsid w:val="009018CF"/>
    <w:rsid w:val="009060C4"/>
    <w:rsid w:val="0090684E"/>
    <w:rsid w:val="00906C68"/>
    <w:rsid w:val="009120A2"/>
    <w:rsid w:val="00921B5C"/>
    <w:rsid w:val="009224FD"/>
    <w:rsid w:val="009231C8"/>
    <w:rsid w:val="0092518D"/>
    <w:rsid w:val="009276ED"/>
    <w:rsid w:val="00927790"/>
    <w:rsid w:val="0092787D"/>
    <w:rsid w:val="009327B0"/>
    <w:rsid w:val="00936D68"/>
    <w:rsid w:val="0094195D"/>
    <w:rsid w:val="00945786"/>
    <w:rsid w:val="00963617"/>
    <w:rsid w:val="009773BB"/>
    <w:rsid w:val="00980A2D"/>
    <w:rsid w:val="0098329F"/>
    <w:rsid w:val="00995684"/>
    <w:rsid w:val="009A0235"/>
    <w:rsid w:val="009A2908"/>
    <w:rsid w:val="009A55F5"/>
    <w:rsid w:val="009B2199"/>
    <w:rsid w:val="009C0305"/>
    <w:rsid w:val="009C3C2B"/>
    <w:rsid w:val="009C435A"/>
    <w:rsid w:val="009C7CCF"/>
    <w:rsid w:val="009D0631"/>
    <w:rsid w:val="009D6B11"/>
    <w:rsid w:val="009F0C6C"/>
    <w:rsid w:val="009F2266"/>
    <w:rsid w:val="009F2D00"/>
    <w:rsid w:val="009F3E53"/>
    <w:rsid w:val="009F5E2E"/>
    <w:rsid w:val="00A01BA3"/>
    <w:rsid w:val="00A05116"/>
    <w:rsid w:val="00A0549D"/>
    <w:rsid w:val="00A37793"/>
    <w:rsid w:val="00A42E35"/>
    <w:rsid w:val="00A45FD2"/>
    <w:rsid w:val="00A46AD9"/>
    <w:rsid w:val="00A61019"/>
    <w:rsid w:val="00A62756"/>
    <w:rsid w:val="00A70CB0"/>
    <w:rsid w:val="00A74885"/>
    <w:rsid w:val="00A91E8D"/>
    <w:rsid w:val="00A9508C"/>
    <w:rsid w:val="00AA068D"/>
    <w:rsid w:val="00AA0D23"/>
    <w:rsid w:val="00AA7040"/>
    <w:rsid w:val="00AB744E"/>
    <w:rsid w:val="00AC1B6E"/>
    <w:rsid w:val="00AC5740"/>
    <w:rsid w:val="00AC7816"/>
    <w:rsid w:val="00AD3C59"/>
    <w:rsid w:val="00AD5DEC"/>
    <w:rsid w:val="00AF1A1F"/>
    <w:rsid w:val="00AF4B16"/>
    <w:rsid w:val="00AF536C"/>
    <w:rsid w:val="00B04B90"/>
    <w:rsid w:val="00B1024A"/>
    <w:rsid w:val="00B11873"/>
    <w:rsid w:val="00B17EB1"/>
    <w:rsid w:val="00B30060"/>
    <w:rsid w:val="00B32B6E"/>
    <w:rsid w:val="00B426E5"/>
    <w:rsid w:val="00B4343A"/>
    <w:rsid w:val="00B50D2F"/>
    <w:rsid w:val="00B5371E"/>
    <w:rsid w:val="00B62B0F"/>
    <w:rsid w:val="00B7168B"/>
    <w:rsid w:val="00B75BC6"/>
    <w:rsid w:val="00B902D2"/>
    <w:rsid w:val="00B9302E"/>
    <w:rsid w:val="00B96574"/>
    <w:rsid w:val="00B96C75"/>
    <w:rsid w:val="00B96F3D"/>
    <w:rsid w:val="00BA066B"/>
    <w:rsid w:val="00BA5131"/>
    <w:rsid w:val="00BB7922"/>
    <w:rsid w:val="00BC5C8F"/>
    <w:rsid w:val="00BC6D8B"/>
    <w:rsid w:val="00BD3CB7"/>
    <w:rsid w:val="00BD574E"/>
    <w:rsid w:val="00BD69E7"/>
    <w:rsid w:val="00BD7C5A"/>
    <w:rsid w:val="00BE4F42"/>
    <w:rsid w:val="00BF10A7"/>
    <w:rsid w:val="00C01697"/>
    <w:rsid w:val="00C1024F"/>
    <w:rsid w:val="00C14058"/>
    <w:rsid w:val="00C140F1"/>
    <w:rsid w:val="00C16EF8"/>
    <w:rsid w:val="00C25313"/>
    <w:rsid w:val="00C36E27"/>
    <w:rsid w:val="00C37480"/>
    <w:rsid w:val="00C405E5"/>
    <w:rsid w:val="00C56F65"/>
    <w:rsid w:val="00C57885"/>
    <w:rsid w:val="00C6248F"/>
    <w:rsid w:val="00C639D3"/>
    <w:rsid w:val="00C64079"/>
    <w:rsid w:val="00C81D70"/>
    <w:rsid w:val="00C824E2"/>
    <w:rsid w:val="00C85322"/>
    <w:rsid w:val="00C90046"/>
    <w:rsid w:val="00C91774"/>
    <w:rsid w:val="00C93EAD"/>
    <w:rsid w:val="00C9730F"/>
    <w:rsid w:val="00CA36A7"/>
    <w:rsid w:val="00CA4BBF"/>
    <w:rsid w:val="00CA68BA"/>
    <w:rsid w:val="00CB0527"/>
    <w:rsid w:val="00CB4D28"/>
    <w:rsid w:val="00CC052D"/>
    <w:rsid w:val="00CC4410"/>
    <w:rsid w:val="00CC5C52"/>
    <w:rsid w:val="00CC6688"/>
    <w:rsid w:val="00CD2F1F"/>
    <w:rsid w:val="00CE123E"/>
    <w:rsid w:val="00CE209B"/>
    <w:rsid w:val="00CE69E5"/>
    <w:rsid w:val="00D000C2"/>
    <w:rsid w:val="00D151CE"/>
    <w:rsid w:val="00D15D85"/>
    <w:rsid w:val="00D16932"/>
    <w:rsid w:val="00D17CFB"/>
    <w:rsid w:val="00D20BDA"/>
    <w:rsid w:val="00D245EE"/>
    <w:rsid w:val="00D33D98"/>
    <w:rsid w:val="00D518AF"/>
    <w:rsid w:val="00D5346A"/>
    <w:rsid w:val="00D65E8F"/>
    <w:rsid w:val="00D667F3"/>
    <w:rsid w:val="00D8355F"/>
    <w:rsid w:val="00D8365F"/>
    <w:rsid w:val="00D83836"/>
    <w:rsid w:val="00D901BC"/>
    <w:rsid w:val="00DA1421"/>
    <w:rsid w:val="00DA47D4"/>
    <w:rsid w:val="00DB47AB"/>
    <w:rsid w:val="00DB550D"/>
    <w:rsid w:val="00DC6284"/>
    <w:rsid w:val="00DC6DA1"/>
    <w:rsid w:val="00DD3E2C"/>
    <w:rsid w:val="00DD524F"/>
    <w:rsid w:val="00DE118B"/>
    <w:rsid w:val="00DE1445"/>
    <w:rsid w:val="00DE3FFF"/>
    <w:rsid w:val="00DE4161"/>
    <w:rsid w:val="00DE45C8"/>
    <w:rsid w:val="00DE49E7"/>
    <w:rsid w:val="00DF5BA7"/>
    <w:rsid w:val="00E02CB6"/>
    <w:rsid w:val="00E03937"/>
    <w:rsid w:val="00E11030"/>
    <w:rsid w:val="00E112DB"/>
    <w:rsid w:val="00E13A97"/>
    <w:rsid w:val="00E14B44"/>
    <w:rsid w:val="00E16B20"/>
    <w:rsid w:val="00E23552"/>
    <w:rsid w:val="00E319D4"/>
    <w:rsid w:val="00E35F57"/>
    <w:rsid w:val="00E41BB4"/>
    <w:rsid w:val="00E45BE6"/>
    <w:rsid w:val="00E52D3B"/>
    <w:rsid w:val="00E5375A"/>
    <w:rsid w:val="00E57DE3"/>
    <w:rsid w:val="00E6060E"/>
    <w:rsid w:val="00E60BBA"/>
    <w:rsid w:val="00E631F8"/>
    <w:rsid w:val="00E871F4"/>
    <w:rsid w:val="00E93BE0"/>
    <w:rsid w:val="00E9582A"/>
    <w:rsid w:val="00E978A2"/>
    <w:rsid w:val="00EA4801"/>
    <w:rsid w:val="00EB0727"/>
    <w:rsid w:val="00EC070D"/>
    <w:rsid w:val="00EC429E"/>
    <w:rsid w:val="00EC68C4"/>
    <w:rsid w:val="00EE2BFF"/>
    <w:rsid w:val="00EE5BEC"/>
    <w:rsid w:val="00EF0848"/>
    <w:rsid w:val="00EF1790"/>
    <w:rsid w:val="00EF349D"/>
    <w:rsid w:val="00EF7C9D"/>
    <w:rsid w:val="00F01F5D"/>
    <w:rsid w:val="00F0200B"/>
    <w:rsid w:val="00F06017"/>
    <w:rsid w:val="00F23EA1"/>
    <w:rsid w:val="00F30435"/>
    <w:rsid w:val="00F322B5"/>
    <w:rsid w:val="00F329DE"/>
    <w:rsid w:val="00F4592A"/>
    <w:rsid w:val="00F60258"/>
    <w:rsid w:val="00F634E2"/>
    <w:rsid w:val="00F66E7E"/>
    <w:rsid w:val="00F71A52"/>
    <w:rsid w:val="00F8195B"/>
    <w:rsid w:val="00F822EF"/>
    <w:rsid w:val="00F83F67"/>
    <w:rsid w:val="00F84782"/>
    <w:rsid w:val="00F85116"/>
    <w:rsid w:val="00F90289"/>
    <w:rsid w:val="00F974A2"/>
    <w:rsid w:val="00FA40D2"/>
    <w:rsid w:val="00FA7FD0"/>
    <w:rsid w:val="00FB79F2"/>
    <w:rsid w:val="00FC5CC6"/>
    <w:rsid w:val="00FC7E68"/>
    <w:rsid w:val="00FD5D5C"/>
    <w:rsid w:val="00FD6645"/>
    <w:rsid w:val="00FE41A3"/>
    <w:rsid w:val="00FE48FE"/>
    <w:rsid w:val="00FE74F8"/>
    <w:rsid w:val="00FE77F0"/>
    <w:rsid w:val="00FF1CA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4B50"/>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6C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A36A7"/>
    <w:rPr>
      <w:rFonts w:asciiTheme="majorHAnsi" w:eastAsiaTheme="majorEastAsia" w:hAnsiTheme="majorHAnsi" w:cstheme="majorBidi"/>
      <w:i/>
      <w:iCs/>
      <w:color w:val="2E74B5" w:themeColor="accent1" w:themeShade="BF"/>
    </w:rPr>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Emphasis">
    <w:name w:val="Emphasis"/>
    <w:basedOn w:val="DefaultParagraphFont"/>
    <w:uiPriority w:val="20"/>
    <w:qFormat/>
    <w:rsid w:val="0001078E"/>
    <w:rPr>
      <w:i/>
      <w:iCs/>
    </w:rPr>
  </w:style>
  <w:style w:type="character" w:styleId="Strong">
    <w:name w:val="Strong"/>
    <w:basedOn w:val="DefaultParagraphFont"/>
    <w:uiPriority w:val="22"/>
    <w:qFormat/>
    <w:rsid w:val="00CA36A7"/>
    <w:rPr>
      <w:b/>
      <w:bCs/>
    </w:rPr>
  </w:style>
  <w:style w:type="character" w:styleId="CommentReference">
    <w:name w:val="annotation reference"/>
    <w:basedOn w:val="DefaultParagraphFont"/>
    <w:uiPriority w:val="99"/>
    <w:semiHidden/>
    <w:unhideWhenUsed/>
    <w:rsid w:val="00AA7040"/>
    <w:rPr>
      <w:sz w:val="16"/>
      <w:szCs w:val="16"/>
    </w:rPr>
  </w:style>
  <w:style w:type="paragraph" w:styleId="CommentText">
    <w:name w:val="annotation text"/>
    <w:basedOn w:val="Normal"/>
    <w:link w:val="CommentTextChar"/>
    <w:uiPriority w:val="99"/>
    <w:semiHidden/>
    <w:unhideWhenUsed/>
    <w:rsid w:val="00AA7040"/>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AA7040"/>
    <w:rPr>
      <w:rFonts w:eastAsiaTheme="minorEastAsia"/>
      <w:sz w:val="20"/>
      <w:szCs w:val="20"/>
      <w:lang w:val="ru-RU" w:eastAsia="ru-RU"/>
    </w:rPr>
  </w:style>
  <w:style w:type="character" w:customStyle="1" w:styleId="Heading1Char">
    <w:name w:val="Heading 1 Char"/>
    <w:basedOn w:val="DefaultParagraphFont"/>
    <w:link w:val="Heading1"/>
    <w:uiPriority w:val="9"/>
    <w:rsid w:val="00B96C7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B6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539590166">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731467246">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18693708">
      <w:bodyDiv w:val="1"/>
      <w:marLeft w:val="0"/>
      <w:marRight w:val="0"/>
      <w:marTop w:val="0"/>
      <w:marBottom w:val="0"/>
      <w:divBdr>
        <w:top w:val="none" w:sz="0" w:space="0" w:color="auto"/>
        <w:left w:val="none" w:sz="0" w:space="0" w:color="auto"/>
        <w:bottom w:val="none" w:sz="0" w:space="0" w:color="auto"/>
        <w:right w:val="none" w:sz="0" w:space="0" w:color="auto"/>
      </w:divBdr>
      <w:divsChild>
        <w:div w:id="61102016">
          <w:marLeft w:val="0"/>
          <w:marRight w:val="0"/>
          <w:marTop w:val="0"/>
          <w:marBottom w:val="0"/>
          <w:divBdr>
            <w:top w:val="none" w:sz="0" w:space="0" w:color="auto"/>
            <w:left w:val="none" w:sz="0" w:space="0" w:color="auto"/>
            <w:bottom w:val="none" w:sz="0" w:space="0" w:color="auto"/>
            <w:right w:val="none" w:sz="0" w:space="0" w:color="auto"/>
          </w:divBdr>
        </w:div>
        <w:div w:id="2036734580">
          <w:marLeft w:val="0"/>
          <w:marRight w:val="0"/>
          <w:marTop w:val="0"/>
          <w:marBottom w:val="0"/>
          <w:divBdr>
            <w:top w:val="none" w:sz="0" w:space="0" w:color="auto"/>
            <w:left w:val="none" w:sz="0" w:space="0" w:color="auto"/>
            <w:bottom w:val="none" w:sz="0" w:space="0" w:color="auto"/>
            <w:right w:val="none" w:sz="0" w:space="0" w:color="auto"/>
          </w:divBdr>
        </w:div>
        <w:div w:id="1968319075">
          <w:marLeft w:val="0"/>
          <w:marRight w:val="0"/>
          <w:marTop w:val="0"/>
          <w:marBottom w:val="0"/>
          <w:divBdr>
            <w:top w:val="none" w:sz="0" w:space="0" w:color="auto"/>
            <w:left w:val="none" w:sz="0" w:space="0" w:color="auto"/>
            <w:bottom w:val="none" w:sz="0" w:space="0" w:color="auto"/>
            <w:right w:val="none" w:sz="0" w:space="0" w:color="auto"/>
          </w:divBdr>
        </w:div>
      </w:divsChild>
    </w:div>
    <w:div w:id="882908145">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06406093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39679968">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349212869">
      <w:bodyDiv w:val="1"/>
      <w:marLeft w:val="0"/>
      <w:marRight w:val="0"/>
      <w:marTop w:val="0"/>
      <w:marBottom w:val="0"/>
      <w:divBdr>
        <w:top w:val="none" w:sz="0" w:space="0" w:color="auto"/>
        <w:left w:val="none" w:sz="0" w:space="0" w:color="auto"/>
        <w:bottom w:val="none" w:sz="0" w:space="0" w:color="auto"/>
        <w:right w:val="none" w:sz="0" w:space="0" w:color="auto"/>
      </w:divBdr>
    </w:div>
    <w:div w:id="1425419822">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638217996">
      <w:bodyDiv w:val="1"/>
      <w:marLeft w:val="0"/>
      <w:marRight w:val="0"/>
      <w:marTop w:val="0"/>
      <w:marBottom w:val="0"/>
      <w:divBdr>
        <w:top w:val="none" w:sz="0" w:space="0" w:color="auto"/>
        <w:left w:val="none" w:sz="0" w:space="0" w:color="auto"/>
        <w:bottom w:val="none" w:sz="0" w:space="0" w:color="auto"/>
        <w:right w:val="none" w:sz="0" w:space="0" w:color="auto"/>
      </w:divBdr>
      <w:divsChild>
        <w:div w:id="883834381">
          <w:marLeft w:val="0"/>
          <w:marRight w:val="0"/>
          <w:marTop w:val="0"/>
          <w:marBottom w:val="0"/>
          <w:divBdr>
            <w:top w:val="none" w:sz="0" w:space="0" w:color="auto"/>
            <w:left w:val="none" w:sz="0" w:space="0" w:color="auto"/>
            <w:bottom w:val="none" w:sz="0" w:space="0" w:color="auto"/>
            <w:right w:val="none" w:sz="0" w:space="0" w:color="auto"/>
          </w:divBdr>
        </w:div>
        <w:div w:id="534737102">
          <w:marLeft w:val="0"/>
          <w:marRight w:val="0"/>
          <w:marTop w:val="0"/>
          <w:marBottom w:val="0"/>
          <w:divBdr>
            <w:top w:val="none" w:sz="0" w:space="0" w:color="auto"/>
            <w:left w:val="none" w:sz="0" w:space="0" w:color="auto"/>
            <w:bottom w:val="none" w:sz="0" w:space="0" w:color="auto"/>
            <w:right w:val="none" w:sz="0" w:space="0" w:color="auto"/>
          </w:divBdr>
        </w:div>
        <w:div w:id="649555125">
          <w:marLeft w:val="0"/>
          <w:marRight w:val="0"/>
          <w:marTop w:val="0"/>
          <w:marBottom w:val="0"/>
          <w:divBdr>
            <w:top w:val="none" w:sz="0" w:space="0" w:color="auto"/>
            <w:left w:val="none" w:sz="0" w:space="0" w:color="auto"/>
            <w:bottom w:val="none" w:sz="0" w:space="0" w:color="auto"/>
            <w:right w:val="none" w:sz="0" w:space="0" w:color="auto"/>
          </w:divBdr>
        </w:div>
        <w:div w:id="57212942">
          <w:marLeft w:val="0"/>
          <w:marRight w:val="0"/>
          <w:marTop w:val="0"/>
          <w:marBottom w:val="0"/>
          <w:divBdr>
            <w:top w:val="none" w:sz="0" w:space="0" w:color="auto"/>
            <w:left w:val="none" w:sz="0" w:space="0" w:color="auto"/>
            <w:bottom w:val="none" w:sz="0" w:space="0" w:color="auto"/>
            <w:right w:val="none" w:sz="0" w:space="0" w:color="auto"/>
          </w:divBdr>
        </w:div>
        <w:div w:id="486943958">
          <w:marLeft w:val="0"/>
          <w:marRight w:val="0"/>
          <w:marTop w:val="0"/>
          <w:marBottom w:val="0"/>
          <w:divBdr>
            <w:top w:val="none" w:sz="0" w:space="0" w:color="auto"/>
            <w:left w:val="none" w:sz="0" w:space="0" w:color="auto"/>
            <w:bottom w:val="none" w:sz="0" w:space="0" w:color="auto"/>
            <w:right w:val="none" w:sz="0" w:space="0" w:color="auto"/>
          </w:divBdr>
        </w:div>
        <w:div w:id="616984149">
          <w:marLeft w:val="0"/>
          <w:marRight w:val="0"/>
          <w:marTop w:val="0"/>
          <w:marBottom w:val="0"/>
          <w:divBdr>
            <w:top w:val="none" w:sz="0" w:space="0" w:color="auto"/>
            <w:left w:val="none" w:sz="0" w:space="0" w:color="auto"/>
            <w:bottom w:val="none" w:sz="0" w:space="0" w:color="auto"/>
            <w:right w:val="none" w:sz="0" w:space="0" w:color="auto"/>
          </w:divBdr>
        </w:div>
        <w:div w:id="1253590685">
          <w:marLeft w:val="0"/>
          <w:marRight w:val="0"/>
          <w:marTop w:val="0"/>
          <w:marBottom w:val="0"/>
          <w:divBdr>
            <w:top w:val="none" w:sz="0" w:space="0" w:color="auto"/>
            <w:left w:val="none" w:sz="0" w:space="0" w:color="auto"/>
            <w:bottom w:val="none" w:sz="0" w:space="0" w:color="auto"/>
            <w:right w:val="none" w:sz="0" w:space="0" w:color="auto"/>
          </w:divBdr>
        </w:div>
        <w:div w:id="137454466">
          <w:marLeft w:val="0"/>
          <w:marRight w:val="0"/>
          <w:marTop w:val="0"/>
          <w:marBottom w:val="0"/>
          <w:divBdr>
            <w:top w:val="none" w:sz="0" w:space="0" w:color="auto"/>
            <w:left w:val="none" w:sz="0" w:space="0" w:color="auto"/>
            <w:bottom w:val="none" w:sz="0" w:space="0" w:color="auto"/>
            <w:right w:val="none" w:sz="0" w:space="0" w:color="auto"/>
          </w:divBdr>
        </w:div>
        <w:div w:id="277414547">
          <w:marLeft w:val="0"/>
          <w:marRight w:val="0"/>
          <w:marTop w:val="0"/>
          <w:marBottom w:val="0"/>
          <w:divBdr>
            <w:top w:val="none" w:sz="0" w:space="0" w:color="auto"/>
            <w:left w:val="none" w:sz="0" w:space="0" w:color="auto"/>
            <w:bottom w:val="none" w:sz="0" w:space="0" w:color="auto"/>
            <w:right w:val="none" w:sz="0" w:space="0" w:color="auto"/>
          </w:divBdr>
        </w:div>
        <w:div w:id="1421683724">
          <w:marLeft w:val="0"/>
          <w:marRight w:val="0"/>
          <w:marTop w:val="0"/>
          <w:marBottom w:val="0"/>
          <w:divBdr>
            <w:top w:val="none" w:sz="0" w:space="0" w:color="auto"/>
            <w:left w:val="none" w:sz="0" w:space="0" w:color="auto"/>
            <w:bottom w:val="none" w:sz="0" w:space="0" w:color="auto"/>
            <w:right w:val="none" w:sz="0" w:space="0" w:color="auto"/>
          </w:divBdr>
        </w:div>
      </w:divsChild>
    </w:div>
    <w:div w:id="1747726205">
      <w:bodyDiv w:val="1"/>
      <w:marLeft w:val="0"/>
      <w:marRight w:val="0"/>
      <w:marTop w:val="0"/>
      <w:marBottom w:val="0"/>
      <w:divBdr>
        <w:top w:val="none" w:sz="0" w:space="0" w:color="auto"/>
        <w:left w:val="none" w:sz="0" w:space="0" w:color="auto"/>
        <w:bottom w:val="none" w:sz="0" w:space="0" w:color="auto"/>
        <w:right w:val="none" w:sz="0" w:space="0" w:color="auto"/>
      </w:divBdr>
    </w:div>
    <w:div w:id="1748191487">
      <w:bodyDiv w:val="1"/>
      <w:marLeft w:val="0"/>
      <w:marRight w:val="0"/>
      <w:marTop w:val="0"/>
      <w:marBottom w:val="0"/>
      <w:divBdr>
        <w:top w:val="none" w:sz="0" w:space="0" w:color="auto"/>
        <w:left w:val="none" w:sz="0" w:space="0" w:color="auto"/>
        <w:bottom w:val="none" w:sz="0" w:space="0" w:color="auto"/>
        <w:right w:val="none" w:sz="0" w:space="0" w:color="auto"/>
      </w:divBdr>
    </w:div>
    <w:div w:id="1778065916">
      <w:bodyDiv w:val="1"/>
      <w:marLeft w:val="0"/>
      <w:marRight w:val="0"/>
      <w:marTop w:val="0"/>
      <w:marBottom w:val="0"/>
      <w:divBdr>
        <w:top w:val="none" w:sz="0" w:space="0" w:color="auto"/>
        <w:left w:val="none" w:sz="0" w:space="0" w:color="auto"/>
        <w:bottom w:val="none" w:sz="0" w:space="0" w:color="auto"/>
        <w:right w:val="none" w:sz="0" w:space="0" w:color="auto"/>
      </w:divBdr>
    </w:div>
    <w:div w:id="1802117771">
      <w:bodyDiv w:val="1"/>
      <w:marLeft w:val="0"/>
      <w:marRight w:val="0"/>
      <w:marTop w:val="0"/>
      <w:marBottom w:val="0"/>
      <w:divBdr>
        <w:top w:val="none" w:sz="0" w:space="0" w:color="auto"/>
        <w:left w:val="none" w:sz="0" w:space="0" w:color="auto"/>
        <w:bottom w:val="none" w:sz="0" w:space="0" w:color="auto"/>
        <w:right w:val="none" w:sz="0" w:space="0" w:color="auto"/>
      </w:divBdr>
    </w:div>
    <w:div w:id="182419863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44470318">
      <w:bodyDiv w:val="1"/>
      <w:marLeft w:val="0"/>
      <w:marRight w:val="0"/>
      <w:marTop w:val="0"/>
      <w:marBottom w:val="0"/>
      <w:divBdr>
        <w:top w:val="none" w:sz="0" w:space="0" w:color="auto"/>
        <w:left w:val="none" w:sz="0" w:space="0" w:color="auto"/>
        <w:bottom w:val="none" w:sz="0" w:space="0" w:color="auto"/>
        <w:right w:val="none" w:sz="0" w:space="0" w:color="auto"/>
      </w:divBdr>
      <w:divsChild>
        <w:div w:id="1613898988">
          <w:marLeft w:val="0"/>
          <w:marRight w:val="0"/>
          <w:marTop w:val="0"/>
          <w:marBottom w:val="0"/>
          <w:divBdr>
            <w:top w:val="none" w:sz="0" w:space="0" w:color="auto"/>
            <w:left w:val="none" w:sz="0" w:space="0" w:color="auto"/>
            <w:bottom w:val="none" w:sz="0" w:space="0" w:color="auto"/>
            <w:right w:val="none" w:sz="0" w:space="0" w:color="auto"/>
          </w:divBdr>
        </w:div>
        <w:div w:id="102237036">
          <w:marLeft w:val="0"/>
          <w:marRight w:val="0"/>
          <w:marTop w:val="0"/>
          <w:marBottom w:val="0"/>
          <w:divBdr>
            <w:top w:val="none" w:sz="0" w:space="0" w:color="auto"/>
            <w:left w:val="none" w:sz="0" w:space="0" w:color="auto"/>
            <w:bottom w:val="none" w:sz="0" w:space="0" w:color="auto"/>
            <w:right w:val="none" w:sz="0" w:space="0" w:color="auto"/>
          </w:divBdr>
        </w:div>
        <w:div w:id="1618485217">
          <w:marLeft w:val="0"/>
          <w:marRight w:val="0"/>
          <w:marTop w:val="0"/>
          <w:marBottom w:val="0"/>
          <w:divBdr>
            <w:top w:val="none" w:sz="0" w:space="0" w:color="auto"/>
            <w:left w:val="none" w:sz="0" w:space="0" w:color="auto"/>
            <w:bottom w:val="none" w:sz="0" w:space="0" w:color="auto"/>
            <w:right w:val="none" w:sz="0" w:space="0" w:color="auto"/>
          </w:divBdr>
        </w:div>
      </w:divsChild>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1920826572">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ia.leahu@maia.gov.m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11" Type="http://schemas.openxmlformats.org/officeDocument/2006/relationships/hyperlink" Target="https://particip.gov.md/ro/document/stages/ministerul-agriculturii-si-industriei-alimentare-prezinta-pentru-consultari-analiza-impactului-de-reglementare-a-proiectului-de-hotarare-de-guvern-privind-modificarea-hotararii-de-guvern-nr-2062009-cu-privire-la-aprobarea-reglementarii-tehnice-cafea-extracte-de-cafea-si-de-cicoare-ceaiuri-si-produse-de-ceai/12693" TargetMode="External"/><Relationship Id="rId5" Type="http://schemas.openxmlformats.org/officeDocument/2006/relationships/webSettings" Target="webSettings.xml"/><Relationship Id="rId10" Type="http://schemas.openxmlformats.org/officeDocument/2006/relationships/hyperlink" Target="https://particip.gov.md/ro/document/stages/anunt-privind-initierea-procesului-de-elaborare-a-proiectului-hotararii-guvernului-cu-privire-la-modificarea-hotararii-de-guvern-nr-2062009-cu-privire-la-aprobarea-reglementarii-tehnice-cafea-extracte-de-cafea-si-de-cicoare-ceaiuri-si-produse-de-ceai/11949"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Sheet1!$A$18</c:f>
              <c:strCache>
                <c:ptCount val="1"/>
                <c:pt idx="0">
                  <c:v>Cafea, chiar prajita sau decafeinizata coji si pelicule de cafea inlocuitori de cafea care contin cafea, indiferent de proportiile amestecului:</c:v>
                </c:pt>
              </c:strCache>
            </c:strRef>
          </c:tx>
          <c:spPr>
            <a:ln w="28575" cap="rnd">
              <a:solidFill>
                <a:schemeClr val="accent1"/>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Sheet1!$B$18:$G$18</c:f>
              <c:numCache>
                <c:formatCode>General</c:formatCode>
                <c:ptCount val="6"/>
                <c:pt idx="0">
                  <c:v>1539185.36</c:v>
                </c:pt>
                <c:pt idx="1">
                  <c:v>42180.97</c:v>
                </c:pt>
                <c:pt idx="2">
                  <c:v>1637597.51</c:v>
                </c:pt>
                <c:pt idx="3">
                  <c:v>44494.26</c:v>
                </c:pt>
                <c:pt idx="4">
                  <c:v>1879577.87</c:v>
                </c:pt>
                <c:pt idx="5">
                  <c:v>41850.6</c:v>
                </c:pt>
              </c:numCache>
            </c:numRef>
          </c:val>
          <c:smooth val="0"/>
        </c:ser>
        <c:ser>
          <c:idx val="1"/>
          <c:order val="1"/>
          <c:tx>
            <c:strRef>
              <c:f>Sheet1!$A$19</c:f>
              <c:strCache>
                <c:ptCount val="1"/>
                <c:pt idx="0">
                  <c:v>Ceai, chiar aromatizat:</c:v>
                </c:pt>
              </c:strCache>
            </c:strRef>
          </c:tx>
          <c:spPr>
            <a:ln w="28575" cap="rnd">
              <a:solidFill>
                <a:schemeClr val="accent2"/>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Sheet1!$B$19:$G$19</c:f>
              <c:numCache>
                <c:formatCode>General</c:formatCode>
                <c:ptCount val="6"/>
                <c:pt idx="0">
                  <c:v>932858.41</c:v>
                </c:pt>
                <c:pt idx="1">
                  <c:v>36550.730000000003</c:v>
                </c:pt>
                <c:pt idx="2">
                  <c:v>884023.43</c:v>
                </c:pt>
                <c:pt idx="3">
                  <c:v>10338.35</c:v>
                </c:pt>
                <c:pt idx="4">
                  <c:v>827750.43</c:v>
                </c:pt>
                <c:pt idx="5">
                  <c:v>15032.91</c:v>
                </c:pt>
              </c:numCache>
            </c:numRef>
          </c:val>
          <c:smooth val="0"/>
        </c:ser>
        <c:ser>
          <c:idx val="2"/>
          <c:order val="2"/>
          <c:tx>
            <c:strRef>
              <c:f>Sheet1!$A$20</c:f>
              <c:strCache>
                <c:ptCount val="1"/>
                <c:pt idx="0">
                  <c:v>Mate</c:v>
                </c:pt>
              </c:strCache>
            </c:strRef>
          </c:tx>
          <c:spPr>
            <a:ln w="28575" cap="rnd">
              <a:solidFill>
                <a:schemeClr val="accent3"/>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Sheet1!$B$20:$G$20</c:f>
              <c:numCache>
                <c:formatCode>General</c:formatCode>
                <c:ptCount val="6"/>
                <c:pt idx="0">
                  <c:v>228.96</c:v>
                </c:pt>
                <c:pt idx="1">
                  <c:v>0</c:v>
                </c:pt>
                <c:pt idx="2">
                  <c:v>929.14</c:v>
                </c:pt>
                <c:pt idx="3">
                  <c:v>0</c:v>
                </c:pt>
                <c:pt idx="4">
                  <c:v>247.84</c:v>
                </c:pt>
                <c:pt idx="5">
                  <c:v>0</c:v>
                </c:pt>
              </c:numCache>
            </c:numRef>
          </c:val>
          <c:smooth val="0"/>
        </c:ser>
        <c:dLbls>
          <c:showLegendKey val="0"/>
          <c:showVal val="0"/>
          <c:showCatName val="0"/>
          <c:showSerName val="0"/>
          <c:showPercent val="0"/>
          <c:showBubbleSize val="0"/>
        </c:dLbls>
        <c:smooth val="0"/>
        <c:axId val="-1176916096"/>
        <c:axId val="-1176907392"/>
      </c:lineChart>
      <c:catAx>
        <c:axId val="-117691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176907392"/>
        <c:crosses val="autoZero"/>
        <c:auto val="1"/>
        <c:lblAlgn val="ctr"/>
        <c:lblOffset val="100"/>
        <c:noMultiLvlLbl val="0"/>
      </c:catAx>
      <c:valAx>
        <c:axId val="-1176907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17691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279F-7A2D-4D2A-94D0-0031A64C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3850</Words>
  <Characters>22331</Characters>
  <Application>Microsoft Office Word</Application>
  <DocSecurity>0</DocSecurity>
  <Lines>186</Lines>
  <Paragraphs>52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13</cp:revision>
  <cp:lastPrinted>2024-07-02T11:20:00Z</cp:lastPrinted>
  <dcterms:created xsi:type="dcterms:W3CDTF">2024-05-29T07:55:00Z</dcterms:created>
  <dcterms:modified xsi:type="dcterms:W3CDTF">2024-07-02T11:21:00Z</dcterms:modified>
</cp:coreProperties>
</file>