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46" w:rsidRDefault="009F2246" w:rsidP="009F22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Pr="00F550A7">
        <w:rPr>
          <w:rFonts w:ascii="Times New Roman" w:hAnsi="Times New Roman"/>
          <w:sz w:val="28"/>
          <w:szCs w:val="28"/>
        </w:rPr>
        <w:t xml:space="preserve">Приложение </w:t>
      </w:r>
    </w:p>
    <w:p w:rsidR="009F2246" w:rsidRPr="00F550A7" w:rsidRDefault="009F2246" w:rsidP="009F224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F550A7">
        <w:rPr>
          <w:rFonts w:ascii="Times New Roman" w:hAnsi="Times New Roman"/>
          <w:sz w:val="28"/>
          <w:szCs w:val="28"/>
        </w:rPr>
        <w:t xml:space="preserve">к решению Совета </w:t>
      </w:r>
      <w:proofErr w:type="spellStart"/>
      <w:r w:rsidRPr="00F550A7">
        <w:rPr>
          <w:rFonts w:ascii="Times New Roman" w:hAnsi="Times New Roman"/>
          <w:sz w:val="28"/>
          <w:szCs w:val="28"/>
        </w:rPr>
        <w:t>мун</w:t>
      </w:r>
      <w:proofErr w:type="spellEnd"/>
      <w:r w:rsidRPr="00F550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550A7">
        <w:rPr>
          <w:rFonts w:ascii="Times New Roman" w:hAnsi="Times New Roman"/>
          <w:sz w:val="28"/>
          <w:szCs w:val="28"/>
        </w:rPr>
        <w:t>Бэлць</w:t>
      </w:r>
      <w:proofErr w:type="spellEnd"/>
      <w:r w:rsidRPr="00F550A7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9F2246" w:rsidRPr="00F550A7" w:rsidRDefault="009F2246" w:rsidP="009F2246">
      <w:pPr>
        <w:tabs>
          <w:tab w:val="left" w:pos="802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550A7">
        <w:rPr>
          <w:rFonts w:ascii="Times New Roman" w:hAnsi="Times New Roman"/>
          <w:sz w:val="28"/>
          <w:szCs w:val="28"/>
        </w:rPr>
        <w:t xml:space="preserve">       №_____  от ____________202</w:t>
      </w:r>
      <w:r>
        <w:rPr>
          <w:rFonts w:ascii="Times New Roman" w:hAnsi="Times New Roman"/>
          <w:sz w:val="28"/>
          <w:szCs w:val="28"/>
        </w:rPr>
        <w:t>4</w:t>
      </w:r>
      <w:r w:rsidRPr="00F550A7">
        <w:rPr>
          <w:rFonts w:ascii="Times New Roman" w:hAnsi="Times New Roman"/>
          <w:sz w:val="28"/>
          <w:szCs w:val="28"/>
        </w:rPr>
        <w:t xml:space="preserve"> г.</w:t>
      </w:r>
    </w:p>
    <w:p w:rsidR="009F2246" w:rsidRDefault="009F2246" w:rsidP="005366AC">
      <w:pPr>
        <w:pStyle w:val="a5"/>
        <w:shd w:val="clear" w:color="auto" w:fill="FFFFFF"/>
        <w:spacing w:before="0" w:beforeAutospacing="0" w:after="0" w:afterAutospacing="0"/>
        <w:ind w:left="240"/>
        <w:jc w:val="center"/>
        <w:rPr>
          <w:b/>
          <w:sz w:val="28"/>
          <w:szCs w:val="28"/>
        </w:rPr>
      </w:pPr>
    </w:p>
    <w:p w:rsidR="009F2246" w:rsidRDefault="009F2246" w:rsidP="005366AC">
      <w:pPr>
        <w:pStyle w:val="a5"/>
        <w:shd w:val="clear" w:color="auto" w:fill="FFFFFF"/>
        <w:spacing w:before="0" w:beforeAutospacing="0" w:after="0" w:afterAutospacing="0"/>
        <w:ind w:left="240"/>
        <w:jc w:val="center"/>
        <w:rPr>
          <w:b/>
          <w:sz w:val="28"/>
          <w:szCs w:val="28"/>
        </w:rPr>
      </w:pP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left="240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>Положение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left="240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>по содержанию зелёных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left="240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 xml:space="preserve"> насаждений на территории </w:t>
      </w:r>
      <w:proofErr w:type="spellStart"/>
      <w:r w:rsidRPr="003E64F5">
        <w:rPr>
          <w:b/>
          <w:sz w:val="28"/>
          <w:szCs w:val="28"/>
        </w:rPr>
        <w:t>мун</w:t>
      </w:r>
      <w:proofErr w:type="spellEnd"/>
      <w:r w:rsidRPr="003E64F5">
        <w:rPr>
          <w:b/>
          <w:sz w:val="28"/>
          <w:szCs w:val="28"/>
        </w:rPr>
        <w:t xml:space="preserve">. </w:t>
      </w:r>
      <w:proofErr w:type="spellStart"/>
      <w:r w:rsidRPr="003E64F5">
        <w:rPr>
          <w:b/>
          <w:sz w:val="28"/>
          <w:szCs w:val="28"/>
        </w:rPr>
        <w:t>Бэлць</w:t>
      </w:r>
      <w:proofErr w:type="spellEnd"/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left="240"/>
        <w:jc w:val="center"/>
        <w:rPr>
          <w:b/>
          <w:sz w:val="28"/>
          <w:szCs w:val="28"/>
        </w:rPr>
      </w:pP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left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1.Общи</w:t>
      </w:r>
      <w:r w:rsidRPr="003E64F5">
        <w:rPr>
          <w:b/>
          <w:sz w:val="28"/>
          <w:szCs w:val="28"/>
        </w:rPr>
        <w:t>е положения</w:t>
      </w:r>
      <w:r w:rsidRPr="003E64F5">
        <w:rPr>
          <w:sz w:val="28"/>
          <w:szCs w:val="28"/>
        </w:rPr>
        <w:t xml:space="preserve"> 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left="240"/>
        <w:jc w:val="center"/>
        <w:rPr>
          <w:b/>
          <w:sz w:val="28"/>
          <w:szCs w:val="28"/>
        </w:rPr>
      </w:pPr>
    </w:p>
    <w:p w:rsidR="005366AC" w:rsidRPr="003E64F5" w:rsidRDefault="005366AC" w:rsidP="005366AC">
      <w:pPr>
        <w:shd w:val="clear" w:color="auto" w:fill="FFFFFF"/>
        <w:tabs>
          <w:tab w:val="left" w:pos="851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3E64F5">
        <w:rPr>
          <w:rFonts w:ascii="Times New Roman" w:hAnsi="Times New Roman"/>
          <w:b/>
          <w:sz w:val="28"/>
          <w:szCs w:val="28"/>
        </w:rPr>
        <w:t>1.1.</w:t>
      </w:r>
      <w:r w:rsidRPr="003E64F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E64F5">
        <w:rPr>
          <w:rFonts w:ascii="Times New Roman" w:hAnsi="Times New Roman"/>
          <w:sz w:val="28"/>
          <w:szCs w:val="28"/>
        </w:rPr>
        <w:t xml:space="preserve">Положение по содержанию зелёных насаждений на территории муниципия </w:t>
      </w:r>
      <w:proofErr w:type="spellStart"/>
      <w:r w:rsidRPr="003E64F5">
        <w:rPr>
          <w:rFonts w:ascii="Times New Roman" w:hAnsi="Times New Roman"/>
          <w:sz w:val="28"/>
          <w:szCs w:val="28"/>
        </w:rPr>
        <w:t>Бэлць</w:t>
      </w:r>
      <w:proofErr w:type="spellEnd"/>
      <w:r w:rsidRPr="003E64F5">
        <w:rPr>
          <w:rFonts w:ascii="Times New Roman" w:hAnsi="Times New Roman"/>
          <w:sz w:val="28"/>
          <w:szCs w:val="28"/>
        </w:rPr>
        <w:t xml:space="preserve"> разработано в соответствии с п. </w:t>
      </w:r>
      <w:proofErr w:type="spellStart"/>
      <w:r w:rsidRPr="003E64F5">
        <w:rPr>
          <w:rFonts w:ascii="Times New Roman" w:hAnsi="Times New Roman"/>
          <w:sz w:val="28"/>
          <w:szCs w:val="28"/>
        </w:rPr>
        <w:t>m</w:t>
      </w:r>
      <w:proofErr w:type="spellEnd"/>
      <w:r w:rsidRPr="003E64F5">
        <w:rPr>
          <w:rFonts w:ascii="Times New Roman" w:hAnsi="Times New Roman"/>
          <w:sz w:val="28"/>
          <w:szCs w:val="28"/>
        </w:rPr>
        <w:t>) и z</w:t>
      </w:r>
      <w:r w:rsidRPr="003E64F5">
        <w:rPr>
          <w:rFonts w:ascii="Times New Roman" w:hAnsi="Times New Roman"/>
          <w:sz w:val="28"/>
          <w:szCs w:val="28"/>
          <w:vertAlign w:val="superscript"/>
        </w:rPr>
        <w:t>1</w:t>
      </w:r>
      <w:r w:rsidRPr="003E64F5">
        <w:rPr>
          <w:rFonts w:ascii="Times New Roman" w:hAnsi="Times New Roman"/>
          <w:sz w:val="28"/>
          <w:szCs w:val="28"/>
        </w:rPr>
        <w:t xml:space="preserve">) часть (2) ст. 14 Закона о местном публичном управлении № 436-XVI от 28.12.2006 г., ст. 8 Закона о местных публичных финансах № 397-XV от 16.10.2003 г., Законом о государственном и муниципальном предприятиях № 246 от 23.11.2017 г., </w:t>
      </w:r>
      <w:r>
        <w:rPr>
          <w:rFonts w:ascii="Times New Roman" w:hAnsi="Times New Roman"/>
          <w:sz w:val="28"/>
          <w:szCs w:val="28"/>
        </w:rPr>
        <w:br/>
      </w:r>
      <w:r w:rsidRPr="003E64F5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3E64F5">
        <w:rPr>
          <w:rFonts w:ascii="Times New Roman" w:hAnsi="Times New Roman"/>
          <w:sz w:val="28"/>
          <w:szCs w:val="28"/>
        </w:rPr>
        <w:t>e</w:t>
      </w:r>
      <w:proofErr w:type="spellEnd"/>
      <w:r w:rsidRPr="003E64F5">
        <w:rPr>
          <w:rFonts w:ascii="Times New Roman" w:hAnsi="Times New Roman"/>
          <w:sz w:val="28"/>
          <w:szCs w:val="28"/>
        </w:rPr>
        <w:t xml:space="preserve">) часть (2) ст. 4 Закона </w:t>
      </w:r>
      <w:r w:rsidRPr="003E64F5">
        <w:rPr>
          <w:rStyle w:val="docheader"/>
          <w:rFonts w:ascii="Times New Roman" w:hAnsi="Times New Roman"/>
          <w:sz w:val="28"/>
          <w:szCs w:val="28"/>
        </w:rPr>
        <w:t>о мониторинге</w:t>
      </w:r>
      <w:proofErr w:type="gramEnd"/>
      <w:r w:rsidRPr="003E64F5">
        <w:rPr>
          <w:rStyle w:val="docheader"/>
          <w:rFonts w:ascii="Times New Roman" w:hAnsi="Times New Roman"/>
          <w:sz w:val="28"/>
          <w:szCs w:val="28"/>
        </w:rPr>
        <w:t xml:space="preserve"> объектов недвижимого имущества</w:t>
      </w:r>
      <w:r w:rsidRPr="003E64F5">
        <w:rPr>
          <w:rFonts w:ascii="Times New Roman" w:hAnsi="Times New Roman"/>
          <w:sz w:val="28"/>
          <w:szCs w:val="28"/>
        </w:rPr>
        <w:t xml:space="preserve"> № 267 от 29.11.2012 г., п. </w:t>
      </w:r>
      <w:proofErr w:type="spellStart"/>
      <w:r w:rsidRPr="003E64F5">
        <w:rPr>
          <w:rFonts w:ascii="Times New Roman" w:hAnsi="Times New Roman"/>
          <w:sz w:val="28"/>
          <w:szCs w:val="28"/>
        </w:rPr>
        <w:t>a</w:t>
      </w:r>
      <w:proofErr w:type="spellEnd"/>
      <w:r w:rsidRPr="003E64F5">
        <w:rPr>
          <w:rFonts w:ascii="Times New Roman" w:hAnsi="Times New Roman"/>
          <w:sz w:val="28"/>
          <w:szCs w:val="28"/>
        </w:rPr>
        <w:t xml:space="preserve">) ст. 10 Закона о зеленых насаждениях городских и сельских населенных пунктов № 591-XIV от 23.09.1999 г., ст. 9 и п. </w:t>
      </w:r>
      <w:proofErr w:type="spellStart"/>
      <w:r w:rsidRPr="003E64F5">
        <w:rPr>
          <w:rFonts w:ascii="Times New Roman" w:hAnsi="Times New Roman"/>
          <w:sz w:val="28"/>
          <w:szCs w:val="28"/>
        </w:rPr>
        <w:t>a</w:t>
      </w:r>
      <w:proofErr w:type="spellEnd"/>
      <w:r w:rsidRPr="003E64F5">
        <w:rPr>
          <w:rFonts w:ascii="Times New Roman" w:hAnsi="Times New Roman"/>
          <w:sz w:val="28"/>
          <w:szCs w:val="28"/>
        </w:rPr>
        <w:t>) часть (1) ст. 14 Закона о растительном мире № 239-XVI от 08.11.2007 г., Законом об охране окружающей среды № 1515-XII от 16.06.1993 г., Постановлением Правительства № 27 от 19.01.2004 г. «Об утверждении Положения о согласовании рубок в лесном фонде и лесной растительности, не входящей в лесной фонд» и други</w:t>
      </w:r>
      <w:r>
        <w:rPr>
          <w:rFonts w:ascii="Times New Roman" w:hAnsi="Times New Roman"/>
          <w:sz w:val="28"/>
          <w:szCs w:val="28"/>
        </w:rPr>
        <w:t>ми</w:t>
      </w:r>
      <w:r w:rsidRPr="003E64F5">
        <w:rPr>
          <w:rFonts w:ascii="Times New Roman" w:hAnsi="Times New Roman"/>
          <w:sz w:val="28"/>
          <w:szCs w:val="28"/>
        </w:rPr>
        <w:t xml:space="preserve"> нормативны</w:t>
      </w:r>
      <w:r>
        <w:rPr>
          <w:rFonts w:ascii="Times New Roman" w:hAnsi="Times New Roman"/>
          <w:sz w:val="28"/>
          <w:szCs w:val="28"/>
        </w:rPr>
        <w:t>ми</w:t>
      </w:r>
      <w:r w:rsidRPr="003E64F5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ами</w:t>
      </w:r>
      <w:r w:rsidRPr="003E64F5">
        <w:rPr>
          <w:rFonts w:ascii="Times New Roman" w:hAnsi="Times New Roman"/>
          <w:sz w:val="28"/>
          <w:szCs w:val="28"/>
        </w:rPr>
        <w:t>.</w:t>
      </w:r>
    </w:p>
    <w:p w:rsidR="005366AC" w:rsidRPr="003E64F5" w:rsidRDefault="005366AC" w:rsidP="005366AC">
      <w:pPr>
        <w:shd w:val="clear" w:color="auto" w:fill="FFFFFF"/>
        <w:tabs>
          <w:tab w:val="left" w:pos="851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3E64F5">
        <w:rPr>
          <w:rFonts w:ascii="Times New Roman" w:hAnsi="Times New Roman"/>
          <w:b/>
          <w:sz w:val="28"/>
          <w:szCs w:val="28"/>
        </w:rPr>
        <w:t>1.2</w:t>
      </w:r>
      <w:r>
        <w:rPr>
          <w:rFonts w:ascii="Times New Roman" w:hAnsi="Times New Roman"/>
          <w:b/>
          <w:sz w:val="28"/>
          <w:szCs w:val="28"/>
        </w:rPr>
        <w:t>.</w:t>
      </w:r>
      <w:r w:rsidRPr="003E64F5">
        <w:rPr>
          <w:rFonts w:ascii="Times New Roman" w:hAnsi="Times New Roman"/>
          <w:sz w:val="28"/>
          <w:szCs w:val="28"/>
        </w:rPr>
        <w:t xml:space="preserve"> Положение по содержанию зелёных насаждений на территории муниципия </w:t>
      </w:r>
      <w:proofErr w:type="spellStart"/>
      <w:r w:rsidRPr="003E64F5">
        <w:rPr>
          <w:rFonts w:ascii="Times New Roman" w:hAnsi="Times New Roman"/>
          <w:sz w:val="28"/>
          <w:szCs w:val="28"/>
        </w:rPr>
        <w:t>Бэлць</w:t>
      </w:r>
      <w:proofErr w:type="spellEnd"/>
      <w:r w:rsidRPr="003E64F5">
        <w:rPr>
          <w:rFonts w:ascii="Times New Roman" w:hAnsi="Times New Roman"/>
          <w:sz w:val="28"/>
          <w:szCs w:val="28"/>
        </w:rPr>
        <w:t xml:space="preserve"> (в дальнейшем – </w:t>
      </w:r>
      <w:r w:rsidRPr="003E64F5">
        <w:rPr>
          <w:rFonts w:ascii="Times New Roman" w:hAnsi="Times New Roman"/>
          <w:i/>
          <w:sz w:val="28"/>
          <w:szCs w:val="28"/>
        </w:rPr>
        <w:t>Положение</w:t>
      </w:r>
      <w:r w:rsidRPr="003E64F5">
        <w:rPr>
          <w:rFonts w:ascii="Times New Roman" w:hAnsi="Times New Roman"/>
          <w:sz w:val="28"/>
          <w:szCs w:val="28"/>
        </w:rPr>
        <w:t xml:space="preserve">) регулирует отношения в области развития и охраны зеленых насаждений на территории муниципия </w:t>
      </w:r>
      <w:proofErr w:type="spellStart"/>
      <w:r w:rsidRPr="003E64F5">
        <w:rPr>
          <w:rFonts w:ascii="Times New Roman" w:hAnsi="Times New Roman"/>
          <w:sz w:val="28"/>
          <w:szCs w:val="28"/>
        </w:rPr>
        <w:t>Бэлць</w:t>
      </w:r>
      <w:proofErr w:type="spellEnd"/>
      <w:r w:rsidRPr="003E64F5">
        <w:rPr>
          <w:rFonts w:ascii="Times New Roman" w:hAnsi="Times New Roman"/>
          <w:sz w:val="28"/>
          <w:szCs w:val="28"/>
        </w:rPr>
        <w:t xml:space="preserve"> в целях обеспечения права каждого человека на здоровую и эстетически приятную окружающую среду.</w:t>
      </w:r>
    </w:p>
    <w:p w:rsidR="005366AC" w:rsidRPr="003E64F5" w:rsidRDefault="005366AC" w:rsidP="005366AC">
      <w:pPr>
        <w:tabs>
          <w:tab w:val="left" w:pos="851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 w:firstLine="54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E64F5">
        <w:rPr>
          <w:rStyle w:val="a4"/>
          <w:sz w:val="28"/>
          <w:szCs w:val="28"/>
        </w:rPr>
        <w:t>1.3.</w:t>
      </w:r>
      <w:r w:rsidRPr="003E64F5">
        <w:rPr>
          <w:rFonts w:ascii="Times New Roman" w:hAnsi="Times New Roman"/>
          <w:b/>
          <w:sz w:val="28"/>
          <w:szCs w:val="28"/>
        </w:rPr>
        <w:t> </w:t>
      </w:r>
      <w:r w:rsidRPr="003E64F5">
        <w:rPr>
          <w:rFonts w:ascii="Times New Roman" w:hAnsi="Times New Roman"/>
          <w:sz w:val="28"/>
          <w:szCs w:val="28"/>
        </w:rPr>
        <w:t>Основные понятия, используемые в настоящем Положении:</w:t>
      </w:r>
      <w:r w:rsidRPr="003E64F5">
        <w:rPr>
          <w:rStyle w:val="a3"/>
          <w:sz w:val="28"/>
          <w:szCs w:val="28"/>
        </w:rPr>
        <w:t xml:space="preserve"> 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rStyle w:val="a3"/>
          <w:sz w:val="28"/>
          <w:szCs w:val="28"/>
        </w:rPr>
        <w:t>зелёные насаждения</w:t>
      </w:r>
      <w:r w:rsidRPr="003E64F5">
        <w:rPr>
          <w:sz w:val="28"/>
          <w:szCs w:val="28"/>
        </w:rPr>
        <w:t> - архитектурно гармонизированные системы, образованные из элементов ландшафтного комплекса в черте и за чертой городских и сельских населенных пунктов (природные ландшафты, участки водотоков и водоемы, дорожные, садовые и жилые сооружения), имеющие эстетическое, биологическое и экологическое значение и включающие, как правило, сообщества растений (древесных, кустарниковых, цветочных и травянистых);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rStyle w:val="a3"/>
          <w:sz w:val="28"/>
          <w:szCs w:val="28"/>
        </w:rPr>
        <w:t>парк</w:t>
      </w:r>
      <w:r w:rsidRPr="003E64F5">
        <w:rPr>
          <w:sz w:val="28"/>
          <w:szCs w:val="28"/>
        </w:rPr>
        <w:t xml:space="preserve"> - зеленые насаждения площадью более </w:t>
      </w:r>
      <w:smartTag w:uri="urn:schemas-microsoft-com:office:smarttags" w:element="metricconverter">
        <w:smartTagPr>
          <w:attr w:name="ProductID" w:val="20 гектаров"/>
        </w:smartTagPr>
        <w:r w:rsidRPr="003E64F5">
          <w:rPr>
            <w:sz w:val="28"/>
            <w:szCs w:val="28"/>
          </w:rPr>
          <w:t>20 гектаров</w:t>
        </w:r>
      </w:smartTag>
      <w:r w:rsidRPr="003E64F5">
        <w:rPr>
          <w:sz w:val="28"/>
          <w:szCs w:val="28"/>
        </w:rPr>
        <w:t>, обеспечивающие возможность отдыха и развлечений в богатом и разнообразном зеленом пространстве, а также возможность сочетания активных (спорт, игры на воздухе) и пассивных видов отдыха и культурных мероприятий (представления и др.);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rStyle w:val="a3"/>
          <w:sz w:val="28"/>
          <w:szCs w:val="28"/>
        </w:rPr>
        <w:lastRenderedPageBreak/>
        <w:t>лесопарк</w:t>
      </w:r>
      <w:r w:rsidRPr="003E64F5">
        <w:rPr>
          <w:sz w:val="28"/>
          <w:szCs w:val="28"/>
        </w:rPr>
        <w:t> - зеленые насаждения, являющиеся результатом обустройства существующих в радиусе городского пользования зеленых массивов под отдых и развлечения, располагающие павильонами, кемпингами, спортивными площадками, водными сооружениями и т.д.;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rStyle w:val="a3"/>
          <w:sz w:val="28"/>
          <w:szCs w:val="28"/>
        </w:rPr>
        <w:t>сад</w:t>
      </w:r>
      <w:r w:rsidRPr="003E64F5">
        <w:rPr>
          <w:b/>
          <w:sz w:val="28"/>
          <w:szCs w:val="28"/>
        </w:rPr>
        <w:t> </w:t>
      </w:r>
      <w:r w:rsidRPr="003E64F5">
        <w:rPr>
          <w:sz w:val="28"/>
          <w:szCs w:val="28"/>
        </w:rPr>
        <w:t>- зелёные насаждения площадью от 3 до 20 гектаров, служащие для ежедневного отдыха и развлечений жителей сопредельных зон, включающие участки, занятые декоративными древесными, кустарниковыми, цветочными и травянистыми растениями;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Style w:val="a3"/>
        </w:rPr>
      </w:pPr>
      <w:r w:rsidRPr="003E64F5">
        <w:rPr>
          <w:rStyle w:val="a3"/>
          <w:sz w:val="28"/>
          <w:szCs w:val="28"/>
        </w:rPr>
        <w:t>сквер</w:t>
      </w:r>
      <w:r w:rsidRPr="003E64F5">
        <w:rPr>
          <w:sz w:val="28"/>
          <w:szCs w:val="28"/>
        </w:rPr>
        <w:t> - зелёные насаждения площадью до 20 гектаров, расположенные обычно между улицами и используемые для отдыха и облегчения пешеходам перехода с одной улицы на другую;</w:t>
      </w:r>
      <w:r w:rsidRPr="003E64F5">
        <w:rPr>
          <w:rStyle w:val="a3"/>
          <w:sz w:val="28"/>
          <w:szCs w:val="28"/>
        </w:rPr>
        <w:t xml:space="preserve"> 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  <w:r w:rsidRPr="003E64F5">
        <w:rPr>
          <w:rStyle w:val="a3"/>
          <w:sz w:val="28"/>
          <w:szCs w:val="28"/>
        </w:rPr>
        <w:t>зелёные насаждения вдоль дорожных магистралей </w:t>
      </w:r>
      <w:r w:rsidRPr="003E64F5">
        <w:rPr>
          <w:sz w:val="28"/>
          <w:szCs w:val="28"/>
        </w:rPr>
        <w:t>- аллейные и групповые посадки зеленых насаждений различной ширины в зависимости от характера и значения магистралей, способствующие улучшению микроклимата городской среды и эстетической выразительности улиц;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Style w:val="a3"/>
          <w:sz w:val="28"/>
          <w:szCs w:val="28"/>
        </w:rPr>
      </w:pPr>
      <w:r w:rsidRPr="003E64F5">
        <w:rPr>
          <w:rStyle w:val="a3"/>
          <w:sz w:val="28"/>
          <w:szCs w:val="28"/>
        </w:rPr>
        <w:t>зона рекреации водных объектов </w:t>
      </w:r>
      <w:r w:rsidRPr="003E64F5">
        <w:rPr>
          <w:sz w:val="28"/>
          <w:szCs w:val="28"/>
        </w:rPr>
        <w:t>– расположенный в границах водного объекта земельный участок или прилегающая к берегу его часть, которые используются для отдыха населения;</w:t>
      </w:r>
      <w:r w:rsidRPr="003E64F5">
        <w:rPr>
          <w:rStyle w:val="a3"/>
          <w:sz w:val="28"/>
          <w:szCs w:val="28"/>
        </w:rPr>
        <w:t xml:space="preserve"> 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Style w:val="a3"/>
          <w:sz w:val="28"/>
          <w:szCs w:val="28"/>
        </w:rPr>
      </w:pPr>
      <w:r w:rsidRPr="003E64F5">
        <w:rPr>
          <w:rStyle w:val="a3"/>
          <w:sz w:val="28"/>
          <w:szCs w:val="28"/>
        </w:rPr>
        <w:t xml:space="preserve"> обрезка зелёных насаждений </w:t>
      </w:r>
      <w:r w:rsidRPr="003E64F5">
        <w:rPr>
          <w:rStyle w:val="a3"/>
          <w:i w:val="0"/>
          <w:sz w:val="28"/>
          <w:szCs w:val="28"/>
        </w:rPr>
        <w:t xml:space="preserve">- основное мероприятие по правильному содержанию городских зелёных насаждений. Она делится на </w:t>
      </w:r>
      <w:proofErr w:type="gramStart"/>
      <w:r w:rsidRPr="003E64F5">
        <w:rPr>
          <w:rStyle w:val="a3"/>
          <w:i w:val="0"/>
          <w:sz w:val="28"/>
          <w:szCs w:val="28"/>
        </w:rPr>
        <w:t>санитарную</w:t>
      </w:r>
      <w:proofErr w:type="gramEnd"/>
      <w:r w:rsidRPr="003E64F5">
        <w:rPr>
          <w:rStyle w:val="a3"/>
          <w:i w:val="0"/>
          <w:sz w:val="28"/>
          <w:szCs w:val="28"/>
        </w:rPr>
        <w:t>, формировочную и омолаживающую;</w:t>
      </w:r>
      <w:r w:rsidRPr="003E64F5">
        <w:rPr>
          <w:rStyle w:val="a3"/>
          <w:sz w:val="28"/>
          <w:szCs w:val="28"/>
        </w:rPr>
        <w:t xml:space="preserve"> 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rStyle w:val="a3"/>
        </w:rPr>
      </w:pPr>
      <w:r w:rsidRPr="003E64F5">
        <w:rPr>
          <w:rStyle w:val="a3"/>
          <w:sz w:val="28"/>
          <w:szCs w:val="28"/>
        </w:rPr>
        <w:t xml:space="preserve"> рубка зелёных насаждений </w:t>
      </w:r>
      <w:r w:rsidRPr="003E64F5">
        <w:rPr>
          <w:rStyle w:val="a3"/>
          <w:i w:val="0"/>
          <w:sz w:val="28"/>
          <w:szCs w:val="28"/>
        </w:rPr>
        <w:t xml:space="preserve">- одно из наиболее важных оздоровительно-санитарных мероприятий, </w:t>
      </w:r>
      <w:r>
        <w:rPr>
          <w:rStyle w:val="a3"/>
          <w:i w:val="0"/>
          <w:sz w:val="28"/>
          <w:szCs w:val="28"/>
        </w:rPr>
        <w:t xml:space="preserve">которое осуществляется с целью </w:t>
      </w:r>
      <w:r w:rsidRPr="003E64F5">
        <w:rPr>
          <w:rStyle w:val="a3"/>
          <w:i w:val="0"/>
          <w:sz w:val="28"/>
          <w:szCs w:val="28"/>
        </w:rPr>
        <w:t>ликвидаци</w:t>
      </w:r>
      <w:r>
        <w:rPr>
          <w:rStyle w:val="a3"/>
          <w:i w:val="0"/>
          <w:sz w:val="28"/>
          <w:szCs w:val="28"/>
        </w:rPr>
        <w:t>и</w:t>
      </w:r>
      <w:r w:rsidRPr="003E64F5">
        <w:rPr>
          <w:rStyle w:val="a3"/>
          <w:i w:val="0"/>
          <w:sz w:val="28"/>
          <w:szCs w:val="28"/>
        </w:rPr>
        <w:t xml:space="preserve"> аварийных и чрезвычайных ситуаций, а также </w:t>
      </w:r>
      <w:r>
        <w:rPr>
          <w:rStyle w:val="a3"/>
          <w:i w:val="0"/>
          <w:sz w:val="28"/>
          <w:szCs w:val="28"/>
        </w:rPr>
        <w:t>в связи с объективной</w:t>
      </w:r>
      <w:r w:rsidRPr="003E64F5">
        <w:rPr>
          <w:rStyle w:val="a3"/>
          <w:i w:val="0"/>
          <w:sz w:val="28"/>
          <w:szCs w:val="28"/>
        </w:rPr>
        <w:t xml:space="preserve"> необходимость</w:t>
      </w:r>
      <w:r>
        <w:rPr>
          <w:rStyle w:val="a3"/>
          <w:i w:val="0"/>
          <w:sz w:val="28"/>
          <w:szCs w:val="28"/>
        </w:rPr>
        <w:t>ю при</w:t>
      </w:r>
      <w:r w:rsidRPr="003E64F5">
        <w:rPr>
          <w:rStyle w:val="a3"/>
          <w:i w:val="0"/>
          <w:sz w:val="28"/>
          <w:szCs w:val="28"/>
        </w:rPr>
        <w:t xml:space="preserve"> строительств</w:t>
      </w:r>
      <w:r>
        <w:rPr>
          <w:rStyle w:val="a3"/>
          <w:i w:val="0"/>
          <w:sz w:val="28"/>
          <w:szCs w:val="28"/>
        </w:rPr>
        <w:t>е</w:t>
      </w:r>
      <w:r w:rsidRPr="003E64F5">
        <w:rPr>
          <w:rStyle w:val="a3"/>
          <w:i w:val="0"/>
          <w:sz w:val="28"/>
          <w:szCs w:val="28"/>
        </w:rPr>
        <w:t xml:space="preserve"> и</w:t>
      </w:r>
      <w:r>
        <w:rPr>
          <w:rStyle w:val="a3"/>
          <w:i w:val="0"/>
          <w:sz w:val="28"/>
          <w:szCs w:val="28"/>
        </w:rPr>
        <w:t>/или</w:t>
      </w:r>
      <w:r w:rsidRPr="003E64F5">
        <w:rPr>
          <w:rStyle w:val="a3"/>
          <w:i w:val="0"/>
          <w:sz w:val="28"/>
          <w:szCs w:val="28"/>
        </w:rPr>
        <w:t xml:space="preserve"> реконструкции инфраструктуры муниципия.</w:t>
      </w:r>
      <w:r w:rsidRPr="003E64F5">
        <w:rPr>
          <w:rStyle w:val="a3"/>
          <w:sz w:val="28"/>
          <w:szCs w:val="28"/>
        </w:rPr>
        <w:t xml:space="preserve"> 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</w:pPr>
      <w:r w:rsidRPr="003E64F5">
        <w:rPr>
          <w:rStyle w:val="a4"/>
          <w:sz w:val="28"/>
          <w:szCs w:val="28"/>
        </w:rPr>
        <w:t>1.4.</w:t>
      </w:r>
      <w:r w:rsidRPr="003E64F5">
        <w:rPr>
          <w:sz w:val="28"/>
          <w:szCs w:val="28"/>
        </w:rPr>
        <w:t>  Зелёные насаждения, независимо от их принадлежности и назначения, служат улучшению качества окружающей среды, поддержанию экологического равновесия и сохранению местного генофонда, обогащению ассортимента декоративных растений, гармоничному сочетанию искусственных и природных ландшафтов, защите ценных природных объектов с целью создания благоприятных условий для жизнедеятельности людей.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1.5</w:t>
      </w:r>
      <w:r>
        <w:rPr>
          <w:b/>
          <w:sz w:val="28"/>
          <w:szCs w:val="28"/>
        </w:rPr>
        <w:t>.</w:t>
      </w:r>
      <w:r w:rsidRPr="003E64F5">
        <w:rPr>
          <w:sz w:val="28"/>
          <w:szCs w:val="28"/>
        </w:rPr>
        <w:t xml:space="preserve"> Значение зелёных насаждений обусловлено следующими их функциями: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E64F5">
        <w:rPr>
          <w:sz w:val="28"/>
          <w:szCs w:val="28"/>
        </w:rPr>
        <w:t>a</w:t>
      </w:r>
      <w:proofErr w:type="spellEnd"/>
      <w:r w:rsidRPr="003E64F5">
        <w:rPr>
          <w:sz w:val="28"/>
          <w:szCs w:val="28"/>
        </w:rPr>
        <w:t>) улучшение качества окружающей среды путем снижения концентрации загрязняющих веществ и насыщения атмосферы кислородом;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E64F5">
        <w:rPr>
          <w:sz w:val="28"/>
          <w:szCs w:val="28"/>
        </w:rPr>
        <w:t>b</w:t>
      </w:r>
      <w:proofErr w:type="spellEnd"/>
      <w:r w:rsidRPr="003E64F5">
        <w:rPr>
          <w:sz w:val="28"/>
          <w:szCs w:val="28"/>
        </w:rPr>
        <w:t>) сохранение водных ресурсов, борьба с эрозией почв и оползнями;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E64F5">
        <w:rPr>
          <w:sz w:val="28"/>
          <w:szCs w:val="28"/>
        </w:rPr>
        <w:t>c</w:t>
      </w:r>
      <w:proofErr w:type="spellEnd"/>
      <w:r w:rsidRPr="003E64F5">
        <w:rPr>
          <w:sz w:val="28"/>
          <w:szCs w:val="28"/>
        </w:rPr>
        <w:t>) снижение шума;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E64F5">
        <w:rPr>
          <w:sz w:val="28"/>
          <w:szCs w:val="28"/>
        </w:rPr>
        <w:t>d</w:t>
      </w:r>
      <w:proofErr w:type="spellEnd"/>
      <w:r w:rsidRPr="003E64F5">
        <w:rPr>
          <w:sz w:val="28"/>
          <w:szCs w:val="28"/>
        </w:rPr>
        <w:t>) положительное влияние на физическое и психическое здоровье людей;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E64F5">
        <w:rPr>
          <w:sz w:val="28"/>
          <w:szCs w:val="28"/>
        </w:rPr>
        <w:t>e</w:t>
      </w:r>
      <w:proofErr w:type="spellEnd"/>
      <w:r w:rsidRPr="003E64F5">
        <w:rPr>
          <w:sz w:val="28"/>
          <w:szCs w:val="28"/>
        </w:rPr>
        <w:t>) гармонизация искусственных и природных ландшафтов;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E64F5">
        <w:rPr>
          <w:sz w:val="28"/>
          <w:szCs w:val="28"/>
        </w:rPr>
        <w:t>f</w:t>
      </w:r>
      <w:proofErr w:type="spellEnd"/>
      <w:r w:rsidRPr="003E64F5">
        <w:rPr>
          <w:sz w:val="28"/>
          <w:szCs w:val="28"/>
        </w:rPr>
        <w:t>) улучшение архитектурно-эстетической планировки населенных пунктов;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E64F5">
        <w:rPr>
          <w:sz w:val="28"/>
          <w:szCs w:val="28"/>
        </w:rPr>
        <w:lastRenderedPageBreak/>
        <w:t>g</w:t>
      </w:r>
      <w:proofErr w:type="spellEnd"/>
      <w:r w:rsidRPr="003E64F5">
        <w:rPr>
          <w:sz w:val="28"/>
          <w:szCs w:val="28"/>
        </w:rPr>
        <w:t>) создание условий для занятия спортом, туризмом и для других видов проведения досуга.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1.6</w:t>
      </w:r>
      <w:r>
        <w:rPr>
          <w:b/>
          <w:sz w:val="28"/>
          <w:szCs w:val="28"/>
        </w:rPr>
        <w:t>.</w:t>
      </w:r>
      <w:r w:rsidRPr="003E64F5">
        <w:rPr>
          <w:b/>
          <w:sz w:val="28"/>
          <w:szCs w:val="28"/>
        </w:rPr>
        <w:t xml:space="preserve"> </w:t>
      </w:r>
      <w:r w:rsidRPr="003E64F5">
        <w:rPr>
          <w:sz w:val="28"/>
          <w:szCs w:val="28"/>
        </w:rPr>
        <w:t xml:space="preserve">Градостроительная и хозяйственная деятельность и использование озеленённых территорий в границах муниципия </w:t>
      </w:r>
      <w:proofErr w:type="spellStart"/>
      <w:r w:rsidRPr="003E64F5">
        <w:rPr>
          <w:sz w:val="28"/>
          <w:szCs w:val="28"/>
        </w:rPr>
        <w:t>Бэлць</w:t>
      </w:r>
      <w:proofErr w:type="spellEnd"/>
      <w:r w:rsidRPr="003E64F5">
        <w:rPr>
          <w:sz w:val="28"/>
          <w:szCs w:val="28"/>
        </w:rPr>
        <w:t xml:space="preserve"> осуществляется в соответствии с градостроительным планом и соблюдением требований  по созданию, охране и содержанию зелёных насаждений.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>2. Содержание и охрана зелёных насаждений.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 xml:space="preserve">2.1. </w:t>
      </w:r>
      <w:r w:rsidRPr="003E64F5">
        <w:rPr>
          <w:sz w:val="28"/>
          <w:szCs w:val="28"/>
        </w:rPr>
        <w:t>Все</w:t>
      </w:r>
      <w:r w:rsidRPr="003E64F5">
        <w:rPr>
          <w:b/>
          <w:sz w:val="28"/>
          <w:szCs w:val="28"/>
        </w:rPr>
        <w:t xml:space="preserve"> </w:t>
      </w:r>
      <w:r w:rsidRPr="003E64F5">
        <w:rPr>
          <w:sz w:val="28"/>
          <w:szCs w:val="28"/>
        </w:rPr>
        <w:t xml:space="preserve">зелёные насаждения, расположенные на территории </w:t>
      </w:r>
      <w:proofErr w:type="spellStart"/>
      <w:r w:rsidRPr="003E64F5">
        <w:rPr>
          <w:sz w:val="28"/>
          <w:szCs w:val="28"/>
        </w:rPr>
        <w:t>мун</w:t>
      </w:r>
      <w:proofErr w:type="spellEnd"/>
      <w:r w:rsidRPr="003E64F5">
        <w:rPr>
          <w:sz w:val="28"/>
          <w:szCs w:val="28"/>
        </w:rPr>
        <w:t xml:space="preserve">. </w:t>
      </w:r>
      <w:proofErr w:type="spellStart"/>
      <w:r w:rsidRPr="003E64F5">
        <w:rPr>
          <w:sz w:val="28"/>
          <w:szCs w:val="28"/>
        </w:rPr>
        <w:t>Бэлць</w:t>
      </w:r>
      <w:proofErr w:type="spellEnd"/>
      <w:r w:rsidRPr="003E64F5">
        <w:rPr>
          <w:sz w:val="28"/>
          <w:szCs w:val="28"/>
        </w:rPr>
        <w:t>, образуют единый</w:t>
      </w:r>
      <w:r w:rsidRPr="003E64F5">
        <w:rPr>
          <w:b/>
          <w:sz w:val="28"/>
          <w:szCs w:val="28"/>
        </w:rPr>
        <w:t xml:space="preserve"> </w:t>
      </w:r>
      <w:r w:rsidRPr="003E64F5">
        <w:rPr>
          <w:sz w:val="28"/>
          <w:szCs w:val="28"/>
        </w:rPr>
        <w:t>неприкосновенный зелёный фонд муниципия и подлежат защите независимо от режимов пользования.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2.2.</w:t>
      </w:r>
      <w:r w:rsidRPr="003E64F5">
        <w:rPr>
          <w:sz w:val="28"/>
          <w:szCs w:val="28"/>
        </w:rPr>
        <w:t xml:space="preserve"> </w:t>
      </w:r>
      <w:r w:rsidRPr="003E64F5">
        <w:rPr>
          <w:sz w:val="28"/>
          <w:szCs w:val="28"/>
          <w:shd w:val="clear" w:color="auto" w:fill="FFFFFF"/>
        </w:rPr>
        <w:t>Собственники и лица, в управлении которых находятся зелёные насаждения, обязаны обеспечить своевременный уход за ними и их сохранность в пределах границ зелёных насаждений</w:t>
      </w:r>
      <w:r w:rsidRPr="003E64F5">
        <w:rPr>
          <w:sz w:val="28"/>
          <w:szCs w:val="28"/>
        </w:rPr>
        <w:t xml:space="preserve"> самостоятельно либо по договору со специализированными </w:t>
      </w:r>
      <w:r w:rsidRPr="0019638F">
        <w:rPr>
          <w:sz w:val="28"/>
          <w:szCs w:val="28"/>
        </w:rPr>
        <w:t>предприятиями</w:t>
      </w:r>
      <w:r w:rsidRPr="003E64F5">
        <w:rPr>
          <w:sz w:val="28"/>
          <w:szCs w:val="28"/>
        </w:rPr>
        <w:t>, оказывающими услуги  по содержанию и уходу за зелёными насаждениями: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3E64F5">
        <w:rPr>
          <w:b/>
          <w:sz w:val="28"/>
          <w:szCs w:val="28"/>
        </w:rPr>
        <w:t>2.3</w:t>
      </w:r>
      <w:r>
        <w:rPr>
          <w:sz w:val="28"/>
          <w:szCs w:val="28"/>
        </w:rPr>
        <w:t>.</w:t>
      </w:r>
      <w:r w:rsidRPr="003E64F5">
        <w:rPr>
          <w:sz w:val="28"/>
          <w:szCs w:val="28"/>
        </w:rPr>
        <w:t xml:space="preserve"> Зелёные насаждения, расположенные в парках, скверах, бульварах, на внутриквартальных территориях, магистральных улицах и в других общественных местах, </w:t>
      </w:r>
      <w:r w:rsidRPr="0019638F">
        <w:rPr>
          <w:sz w:val="28"/>
          <w:szCs w:val="28"/>
        </w:rPr>
        <w:t xml:space="preserve">являются муниципальной собственностью и решением Совета муниципия </w:t>
      </w:r>
      <w:r w:rsidRPr="003E64F5">
        <w:rPr>
          <w:sz w:val="28"/>
          <w:szCs w:val="28"/>
        </w:rPr>
        <w:t xml:space="preserve">переданы в управление Муниципальному предприятию </w:t>
      </w:r>
      <w:r w:rsidRPr="003E64F5">
        <w:rPr>
          <w:sz w:val="28"/>
          <w:szCs w:val="28"/>
          <w:shd w:val="clear" w:color="auto" w:fill="FFFFFF"/>
        </w:rPr>
        <w:t>„</w:t>
      </w:r>
      <w:proofErr w:type="spellStart"/>
      <w:r w:rsidRPr="003E64F5">
        <w:rPr>
          <w:sz w:val="28"/>
          <w:szCs w:val="28"/>
          <w:shd w:val="clear" w:color="auto" w:fill="FFFFFF"/>
        </w:rPr>
        <w:t>Amenajarea</w:t>
      </w:r>
      <w:proofErr w:type="spellEnd"/>
      <w:r w:rsidRPr="003E64F5">
        <w:rPr>
          <w:sz w:val="28"/>
          <w:szCs w:val="28"/>
          <w:shd w:val="clear" w:color="auto" w:fill="FFFFFF"/>
        </w:rPr>
        <w:t xml:space="preserve"> </w:t>
      </w:r>
      <w:proofErr w:type="spellStart"/>
      <w:r w:rsidRPr="003E64F5">
        <w:rPr>
          <w:sz w:val="28"/>
          <w:szCs w:val="28"/>
          <w:shd w:val="clear" w:color="auto" w:fill="FFFFFF"/>
        </w:rPr>
        <w:t>Teritoriului</w:t>
      </w:r>
      <w:proofErr w:type="spellEnd"/>
      <w:r w:rsidRPr="003E64F5">
        <w:rPr>
          <w:sz w:val="28"/>
          <w:szCs w:val="28"/>
          <w:shd w:val="clear" w:color="auto" w:fill="FFFFFF"/>
        </w:rPr>
        <w:t xml:space="preserve"> și Spații </w:t>
      </w:r>
      <w:proofErr w:type="spellStart"/>
      <w:r w:rsidRPr="003E64F5">
        <w:rPr>
          <w:sz w:val="28"/>
          <w:szCs w:val="28"/>
          <w:shd w:val="clear" w:color="auto" w:fill="FFFFFF"/>
        </w:rPr>
        <w:t>Verzi</w:t>
      </w:r>
      <w:proofErr w:type="spellEnd"/>
      <w:r w:rsidRPr="003E64F5">
        <w:rPr>
          <w:sz w:val="28"/>
          <w:szCs w:val="28"/>
          <w:shd w:val="clear" w:color="auto" w:fill="FFFFFF"/>
        </w:rPr>
        <w:t xml:space="preserve"> Bălți.”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  <w:shd w:val="clear" w:color="auto" w:fill="FFFFFF"/>
        </w:rPr>
        <w:t xml:space="preserve"> </w:t>
      </w:r>
      <w:r w:rsidRPr="003E64F5">
        <w:rPr>
          <w:b/>
          <w:sz w:val="28"/>
          <w:szCs w:val="28"/>
        </w:rPr>
        <w:t>2.4.</w:t>
      </w:r>
      <w:r w:rsidRPr="003E64F5">
        <w:rPr>
          <w:sz w:val="28"/>
          <w:szCs w:val="28"/>
        </w:rPr>
        <w:t xml:space="preserve"> Физические и юридические лица обязаны принимать меры по содержанию и уходу за зелёными насаждениями, обеспечивать удовлетворительное состояние и нормальное развитие зелёных насаждений, а также предотвращать неправомерные действия или бездействия, которые могут привести к повреждению или уничтожению зеленых насаждений.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2.5</w:t>
      </w:r>
      <w:r w:rsidRPr="003E64F5">
        <w:rPr>
          <w:sz w:val="28"/>
          <w:szCs w:val="28"/>
        </w:rPr>
        <w:t xml:space="preserve">. Землепользователи озеленённых территорий и </w:t>
      </w:r>
      <w:proofErr w:type="spellStart"/>
      <w:r w:rsidRPr="003E64F5">
        <w:rPr>
          <w:sz w:val="28"/>
          <w:szCs w:val="28"/>
        </w:rPr>
        <w:t>сетедержатели</w:t>
      </w:r>
      <w:proofErr w:type="spellEnd"/>
      <w:r w:rsidRPr="003E64F5">
        <w:rPr>
          <w:sz w:val="28"/>
          <w:szCs w:val="28"/>
        </w:rPr>
        <w:t xml:space="preserve"> (в пределах охраной зоны сетей) обязаны: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обеспечивать сохранность насаждений и их восстановление в случае уничтожения;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обеспечивать квалифицированный уход за насаждениями;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принимать меры по борьбе с вредителями, болезнями, обеспечи</w:t>
      </w:r>
      <w:r>
        <w:rPr>
          <w:sz w:val="28"/>
          <w:szCs w:val="28"/>
        </w:rPr>
        <w:t>вать</w:t>
      </w:r>
      <w:r w:rsidRPr="003E64F5">
        <w:rPr>
          <w:sz w:val="28"/>
          <w:szCs w:val="28"/>
        </w:rPr>
        <w:t xml:space="preserve"> снос  сухих и аварийных деревьев, прикорневой поросли, самосева, вырезку сухих и поломанных сучьев; 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проводить текущий ремонт газонов, дорожек и площадок с зелёными насаждениями, своевременно производить выкашивание газонов и сбор случайного мусора;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в летнее время и в сухую погоду производить полив газонов, цветников, кустарников и деревьев для недопущения их высыхания;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- производить новые посадки деревьев и кустарников, перепланировку с изменением сети дорожек и размещением оборудования </w:t>
      </w:r>
      <w:r w:rsidRPr="0019638F">
        <w:rPr>
          <w:sz w:val="28"/>
          <w:szCs w:val="28"/>
        </w:rPr>
        <w:t xml:space="preserve">только в соответствии с проектом, согласованным в установленном порядке, </w:t>
      </w:r>
      <w:r w:rsidRPr="003E64F5">
        <w:rPr>
          <w:sz w:val="28"/>
          <w:szCs w:val="28"/>
        </w:rPr>
        <w:t>со строгим соблюдением агротехнических условий.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 </w:t>
      </w:r>
      <w:r w:rsidRPr="003E64F5">
        <w:rPr>
          <w:b/>
          <w:sz w:val="28"/>
          <w:szCs w:val="28"/>
        </w:rPr>
        <w:t>2.6.</w:t>
      </w:r>
      <w:r w:rsidRPr="003E64F5">
        <w:rPr>
          <w:sz w:val="28"/>
          <w:szCs w:val="28"/>
        </w:rPr>
        <w:t xml:space="preserve"> На озеленённых территориях запрещается: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lastRenderedPageBreak/>
        <w:t>- складировать любые материалы;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- устраивать свалки мусора, снега, льда; 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сжигать листья, засыпать ими деревья и кустарники;</w:t>
      </w:r>
    </w:p>
    <w:p w:rsidR="005366AC" w:rsidRPr="0019638F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- </w:t>
      </w:r>
      <w:r w:rsidRPr="0019638F">
        <w:rPr>
          <w:sz w:val="28"/>
          <w:szCs w:val="28"/>
        </w:rPr>
        <w:t>самовольно проводить разрытия для прокладки инженерных коммуникаций;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рвать цветы и ломать ветки деревьев и кустарников;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- </w:t>
      </w:r>
      <w:r w:rsidRPr="0019638F">
        <w:rPr>
          <w:sz w:val="28"/>
          <w:szCs w:val="28"/>
        </w:rPr>
        <w:t>допускать</w:t>
      </w:r>
      <w:r w:rsidRPr="00EE2BB1">
        <w:rPr>
          <w:color w:val="FF0000"/>
          <w:sz w:val="28"/>
          <w:szCs w:val="28"/>
        </w:rPr>
        <w:t xml:space="preserve"> </w:t>
      </w:r>
      <w:r w:rsidRPr="003E64F5">
        <w:rPr>
          <w:sz w:val="28"/>
          <w:szCs w:val="28"/>
        </w:rPr>
        <w:t>проезд, стоянк</w:t>
      </w:r>
      <w:r>
        <w:rPr>
          <w:sz w:val="28"/>
          <w:szCs w:val="28"/>
        </w:rPr>
        <w:t>у</w:t>
      </w:r>
      <w:r w:rsidRPr="003E64F5">
        <w:rPr>
          <w:sz w:val="28"/>
          <w:szCs w:val="28"/>
        </w:rPr>
        <w:t xml:space="preserve"> автомашин и других видов транспорта;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3E64F5">
        <w:rPr>
          <w:sz w:val="28"/>
          <w:szCs w:val="28"/>
        </w:rPr>
        <w:t>- добывать из деревьев сок, смолу, делать надрезы, надписи и наносить другие механические повреждения.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2.7.</w:t>
      </w:r>
      <w:r w:rsidRPr="003E64F5">
        <w:rPr>
          <w:sz w:val="28"/>
          <w:szCs w:val="28"/>
          <w:shd w:val="clear" w:color="auto" w:fill="FFFFFF"/>
        </w:rPr>
        <w:t xml:space="preserve"> Охрана зелёных насаждений и целостность объектов, находящихся на их территории, обеспечиваются собственниками и лицами, в управлении которых находятся зеленые насаждения, а также сотрудниками органов внутренних дел.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 xml:space="preserve">2.8. </w:t>
      </w:r>
      <w:r w:rsidRPr="003E64F5">
        <w:rPr>
          <w:sz w:val="28"/>
          <w:szCs w:val="28"/>
        </w:rPr>
        <w:t>Защита зелёных насаждений осуществляется на основании программ по их использованию, восстановлению, охране и защите и представляет собой комплекс организационно-экономических мер, реализуемых с учетом биологических особенностей растительности и функциональности зеленых насаждений и обеспечивающих защиту последних от уничтожения, деградации и вредных воздействий.</w:t>
      </w:r>
    </w:p>
    <w:p w:rsidR="005366AC" w:rsidRPr="003E64F5" w:rsidRDefault="005366AC" w:rsidP="005366AC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Поддержание зелёных насаждений в надлежащем фитосанитарном состоянии осуществляется собственниками и лицами, в управлении которых находятся насаждения, путем реализации мер по предупреждению распространения и борьбе с вредителями и болезнями растений.</w:t>
      </w:r>
    </w:p>
    <w:p w:rsidR="005366AC" w:rsidRPr="003E64F5" w:rsidRDefault="005366AC" w:rsidP="005366AC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2.9.</w:t>
      </w:r>
      <w:r w:rsidRPr="003E64F5">
        <w:rPr>
          <w:sz w:val="28"/>
          <w:szCs w:val="28"/>
        </w:rPr>
        <w:t xml:space="preserve"> Общественный </w:t>
      </w:r>
      <w:proofErr w:type="gramStart"/>
      <w:r w:rsidRPr="00EE2BB1">
        <w:rPr>
          <w:sz w:val="28"/>
          <w:szCs w:val="28"/>
        </w:rPr>
        <w:t>контроль за</w:t>
      </w:r>
      <w:proofErr w:type="gramEnd"/>
      <w:r w:rsidRPr="00EE2BB1">
        <w:rPr>
          <w:sz w:val="28"/>
          <w:szCs w:val="28"/>
        </w:rPr>
        <w:t xml:space="preserve"> состоянием</w:t>
      </w:r>
      <w:r w:rsidRPr="003E64F5">
        <w:rPr>
          <w:sz w:val="28"/>
          <w:szCs w:val="28"/>
        </w:rPr>
        <w:t>, размещением, использованием, охраной и защитой зеленых насаждений, являющихся муниципальной собственностью</w:t>
      </w:r>
      <w:r>
        <w:rPr>
          <w:sz w:val="28"/>
          <w:szCs w:val="28"/>
        </w:rPr>
        <w:t xml:space="preserve"> </w:t>
      </w:r>
      <w:r w:rsidRPr="0019638F">
        <w:rPr>
          <w:sz w:val="28"/>
          <w:szCs w:val="28"/>
        </w:rPr>
        <w:t>осуществляют граждане и некоммерческие организации, которые</w:t>
      </w:r>
      <w:r w:rsidRPr="00EE2BB1">
        <w:rPr>
          <w:color w:val="FF0000"/>
          <w:sz w:val="28"/>
          <w:szCs w:val="28"/>
        </w:rPr>
        <w:t xml:space="preserve"> </w:t>
      </w:r>
      <w:r w:rsidRPr="003E64F5">
        <w:rPr>
          <w:sz w:val="28"/>
          <w:szCs w:val="28"/>
        </w:rPr>
        <w:t>вправе: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4F5">
        <w:rPr>
          <w:rFonts w:ascii="Times New Roman" w:hAnsi="Times New Roman"/>
          <w:sz w:val="28"/>
          <w:szCs w:val="28"/>
          <w:lang w:eastAsia="ru-RU"/>
        </w:rPr>
        <w:t>1) запрашивать и получать от органов местного публичного управления и территориальных органов центрального органа окружающей среды информацию относительно: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a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 xml:space="preserve">) состояния зелёных насаждений, являющихся </w:t>
      </w:r>
      <w:r w:rsidRPr="003E64F5">
        <w:rPr>
          <w:rFonts w:ascii="Times New Roman" w:hAnsi="Times New Roman"/>
          <w:sz w:val="28"/>
          <w:szCs w:val="28"/>
        </w:rPr>
        <w:t>муниципальной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собственностью;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b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 xml:space="preserve">) размещения новых объектов на территориях зелёных насаждений, являющихся </w:t>
      </w:r>
      <w:r w:rsidRPr="003E64F5">
        <w:rPr>
          <w:rFonts w:ascii="Times New Roman" w:hAnsi="Times New Roman"/>
          <w:sz w:val="28"/>
          <w:szCs w:val="28"/>
        </w:rPr>
        <w:t>муниципальной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собственностью;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c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 xml:space="preserve">) запланированных и выполненных мер по сохранению биологического разнообразия и развитию зелёных насаждений, являющихся </w:t>
      </w:r>
      <w:r w:rsidRPr="003E64F5">
        <w:rPr>
          <w:rFonts w:ascii="Times New Roman" w:hAnsi="Times New Roman"/>
          <w:sz w:val="28"/>
          <w:szCs w:val="28"/>
        </w:rPr>
        <w:t>муниципальной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собственностью;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d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 xml:space="preserve">) изменения назначения земельных участков, находящихся в радиусе территории зелёных насаждений, являющихся </w:t>
      </w:r>
      <w:r w:rsidRPr="003E64F5">
        <w:rPr>
          <w:rFonts w:ascii="Times New Roman" w:hAnsi="Times New Roman"/>
          <w:sz w:val="28"/>
          <w:szCs w:val="28"/>
        </w:rPr>
        <w:t>муниципальной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собственностью;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e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 xml:space="preserve">) обеспечения охраны и защиты зелёных насаждений, являющихся </w:t>
      </w:r>
      <w:r w:rsidRPr="003E64F5">
        <w:rPr>
          <w:rFonts w:ascii="Times New Roman" w:hAnsi="Times New Roman"/>
          <w:sz w:val="28"/>
          <w:szCs w:val="28"/>
        </w:rPr>
        <w:t>муниципальной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собственностью;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4F5">
        <w:rPr>
          <w:rFonts w:ascii="Times New Roman" w:hAnsi="Times New Roman"/>
          <w:sz w:val="28"/>
          <w:szCs w:val="28"/>
          <w:lang w:eastAsia="ru-RU"/>
        </w:rPr>
        <w:t xml:space="preserve">2) предлагать меры по рациональному использованию, охране, защите и сохранению биологического разнообразия зелёных насаждений, являющихся </w:t>
      </w:r>
      <w:r w:rsidRPr="003E64F5">
        <w:rPr>
          <w:rFonts w:ascii="Times New Roman" w:hAnsi="Times New Roman"/>
          <w:sz w:val="28"/>
          <w:szCs w:val="28"/>
        </w:rPr>
        <w:t>муниципальной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собственностью;</w:t>
      </w:r>
    </w:p>
    <w:p w:rsidR="005366AC" w:rsidRPr="0019638F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4F5">
        <w:rPr>
          <w:rFonts w:ascii="Times New Roman" w:hAnsi="Times New Roman"/>
          <w:sz w:val="28"/>
          <w:szCs w:val="28"/>
          <w:lang w:eastAsia="ru-RU"/>
        </w:rPr>
        <w:lastRenderedPageBreak/>
        <w:t>3) участвовать в разработке и рассмотрении решений о развитии и охране зелёных насаждений, являющихся муниципальной собственностью, быть инициат</w:t>
      </w:r>
      <w:r>
        <w:rPr>
          <w:rFonts w:ascii="Times New Roman" w:hAnsi="Times New Roman"/>
          <w:sz w:val="28"/>
          <w:szCs w:val="28"/>
          <w:lang w:eastAsia="ru-RU"/>
        </w:rPr>
        <w:t xml:space="preserve">орами консультаций с </w:t>
      </w:r>
      <w:r w:rsidRPr="0019638F">
        <w:rPr>
          <w:rFonts w:ascii="Times New Roman" w:hAnsi="Times New Roman"/>
          <w:sz w:val="28"/>
          <w:szCs w:val="28"/>
          <w:lang w:eastAsia="ru-RU"/>
        </w:rPr>
        <w:t>населением.</w:t>
      </w:r>
    </w:p>
    <w:p w:rsidR="005366AC" w:rsidRPr="0019638F" w:rsidRDefault="005366AC" w:rsidP="005366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 xml:space="preserve">3. Благоустройство и озеленение муниципия </w:t>
      </w:r>
      <w:proofErr w:type="spellStart"/>
      <w:r w:rsidRPr="003E64F5">
        <w:rPr>
          <w:b/>
          <w:sz w:val="28"/>
          <w:szCs w:val="28"/>
        </w:rPr>
        <w:t>Бэлць</w:t>
      </w:r>
      <w:proofErr w:type="spellEnd"/>
      <w:r w:rsidRPr="003E64F5">
        <w:rPr>
          <w:b/>
          <w:sz w:val="28"/>
          <w:szCs w:val="28"/>
        </w:rPr>
        <w:t>.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:rsidR="005366AC" w:rsidRPr="0019638F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3.1.</w:t>
      </w:r>
      <w:r w:rsidRPr="003E64F5">
        <w:rPr>
          <w:sz w:val="28"/>
          <w:szCs w:val="28"/>
        </w:rPr>
        <w:t xml:space="preserve"> Благоустройство и озеленение муниципия </w:t>
      </w:r>
      <w:proofErr w:type="spellStart"/>
      <w:r w:rsidRPr="003E64F5">
        <w:rPr>
          <w:sz w:val="28"/>
          <w:szCs w:val="28"/>
        </w:rPr>
        <w:t>Бэлць</w:t>
      </w:r>
      <w:proofErr w:type="spellEnd"/>
      <w:r w:rsidRPr="003E64F5">
        <w:rPr>
          <w:sz w:val="28"/>
          <w:szCs w:val="28"/>
        </w:rPr>
        <w:t xml:space="preserve"> - это комплекс работ по созданию и использованию зелёных насаждений</w:t>
      </w:r>
      <w:r>
        <w:rPr>
          <w:sz w:val="28"/>
          <w:szCs w:val="28"/>
        </w:rPr>
        <w:t>,</w:t>
      </w:r>
      <w:r w:rsidRPr="003E64F5">
        <w:rPr>
          <w:sz w:val="28"/>
          <w:szCs w:val="28"/>
        </w:rPr>
        <w:t xml:space="preserve"> оказыва</w:t>
      </w:r>
      <w:r>
        <w:rPr>
          <w:sz w:val="28"/>
          <w:szCs w:val="28"/>
        </w:rPr>
        <w:t xml:space="preserve">ющих </w:t>
      </w:r>
      <w:r w:rsidRPr="003E64F5">
        <w:rPr>
          <w:sz w:val="28"/>
          <w:szCs w:val="28"/>
        </w:rPr>
        <w:t xml:space="preserve">огромное влияние на окружающую среду. </w:t>
      </w:r>
      <w:r w:rsidRPr="0019638F">
        <w:rPr>
          <w:sz w:val="28"/>
          <w:szCs w:val="28"/>
        </w:rPr>
        <w:t xml:space="preserve">Рост количества автотранспортных средств на дорогах муниципия приводит к увеличению выбросов выхлопных газов в атмосферу, поэтому озеленение очень важно не только для придомовых территорий, но и для всей площади муниципия </w:t>
      </w:r>
      <w:proofErr w:type="spellStart"/>
      <w:r w:rsidRPr="0019638F">
        <w:rPr>
          <w:sz w:val="28"/>
          <w:szCs w:val="28"/>
        </w:rPr>
        <w:t>Бэлць</w:t>
      </w:r>
      <w:proofErr w:type="spellEnd"/>
      <w:r w:rsidRPr="0019638F">
        <w:rPr>
          <w:sz w:val="28"/>
          <w:szCs w:val="28"/>
        </w:rPr>
        <w:t xml:space="preserve">. Повышенная загазованность, неблагоприятные физико-механические свойства почвы, асфальтное покрытие улиц и площадей, наличие подземных коммуникаций в зоне корневой системы - всё это приводит к болезням и преждевременному отмиранию деревьев, задолго до их естественного старения. </w:t>
      </w:r>
    </w:p>
    <w:p w:rsidR="005366AC" w:rsidRPr="0019638F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b/>
          <w:sz w:val="28"/>
          <w:szCs w:val="28"/>
        </w:rPr>
        <w:t xml:space="preserve">3.2. </w:t>
      </w:r>
      <w:r w:rsidRPr="0019638F">
        <w:rPr>
          <w:sz w:val="28"/>
          <w:szCs w:val="28"/>
        </w:rPr>
        <w:t xml:space="preserve">На территориях общего пользования муниципия </w:t>
      </w:r>
      <w:proofErr w:type="spellStart"/>
      <w:r w:rsidRPr="0019638F">
        <w:rPr>
          <w:sz w:val="28"/>
          <w:szCs w:val="28"/>
        </w:rPr>
        <w:t>Бэлць</w:t>
      </w:r>
      <w:proofErr w:type="spellEnd"/>
      <w:r w:rsidRPr="0019638F">
        <w:rPr>
          <w:sz w:val="28"/>
          <w:szCs w:val="28"/>
        </w:rPr>
        <w:t xml:space="preserve"> работы по благоустройству и озеленению выполняются специалистами Муниципального предприятия „</w:t>
      </w:r>
      <w:proofErr w:type="spellStart"/>
      <w:r w:rsidRPr="0019638F">
        <w:rPr>
          <w:sz w:val="28"/>
          <w:szCs w:val="28"/>
        </w:rPr>
        <w:t>Amenajarea</w:t>
      </w:r>
      <w:proofErr w:type="spellEnd"/>
      <w:r w:rsidRPr="0019638F">
        <w:rPr>
          <w:sz w:val="28"/>
          <w:szCs w:val="28"/>
        </w:rPr>
        <w:t xml:space="preserve"> </w:t>
      </w:r>
      <w:proofErr w:type="spellStart"/>
      <w:r w:rsidRPr="0019638F">
        <w:rPr>
          <w:sz w:val="28"/>
          <w:szCs w:val="28"/>
        </w:rPr>
        <w:t>Teritoriului</w:t>
      </w:r>
      <w:proofErr w:type="spellEnd"/>
      <w:r w:rsidRPr="0019638F">
        <w:rPr>
          <w:sz w:val="28"/>
          <w:szCs w:val="28"/>
        </w:rPr>
        <w:t xml:space="preserve"> și Spații </w:t>
      </w:r>
      <w:proofErr w:type="spellStart"/>
      <w:r w:rsidRPr="0019638F">
        <w:rPr>
          <w:sz w:val="28"/>
          <w:szCs w:val="28"/>
        </w:rPr>
        <w:t>Verzi</w:t>
      </w:r>
      <w:proofErr w:type="spellEnd"/>
      <w:r w:rsidRPr="0019638F">
        <w:rPr>
          <w:sz w:val="28"/>
          <w:szCs w:val="28"/>
        </w:rPr>
        <w:t xml:space="preserve"> Bălți”, в управление которому переданы соответствующие земельные участки. </w:t>
      </w:r>
    </w:p>
    <w:p w:rsidR="005366AC" w:rsidRPr="0019638F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b/>
          <w:sz w:val="28"/>
          <w:szCs w:val="28"/>
        </w:rPr>
        <w:t xml:space="preserve">3.3. </w:t>
      </w:r>
      <w:r w:rsidRPr="0019638F">
        <w:rPr>
          <w:sz w:val="28"/>
          <w:szCs w:val="28"/>
        </w:rPr>
        <w:t xml:space="preserve">Мероприятия по посадке многолетних саженцев проводятся в основном в осенний период и, по необходимости, весной. При этом специалисты должны тщательно подбирать растения, отдавая  предпочтение максимально неприхотливым зелёным насаждениям, а также принимать во внимание их </w:t>
      </w:r>
      <w:proofErr w:type="gramStart"/>
      <w:r w:rsidRPr="0019638F">
        <w:rPr>
          <w:sz w:val="28"/>
          <w:szCs w:val="28"/>
        </w:rPr>
        <w:t>эстетический и привлекательный внешний вид</w:t>
      </w:r>
      <w:proofErr w:type="gramEnd"/>
      <w:r w:rsidRPr="0019638F">
        <w:rPr>
          <w:sz w:val="28"/>
          <w:szCs w:val="28"/>
        </w:rPr>
        <w:t xml:space="preserve">. </w:t>
      </w:r>
    </w:p>
    <w:p w:rsidR="005366AC" w:rsidRPr="0019638F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b/>
          <w:sz w:val="28"/>
          <w:szCs w:val="28"/>
        </w:rPr>
        <w:t xml:space="preserve">3.4. </w:t>
      </w:r>
      <w:r w:rsidRPr="0019638F">
        <w:rPr>
          <w:sz w:val="28"/>
          <w:szCs w:val="28"/>
        </w:rPr>
        <w:t>Экономические агенты, частные и публичные учреждения, частные лица, желающие принять участие в мероприятиях по озеленению муниципия за счёт собственных средств, должны заранее согласовать с управляющим зелеными насаждениями время и территорию, на которой планируется посадка саженцев.</w:t>
      </w:r>
    </w:p>
    <w:p w:rsidR="005366AC" w:rsidRPr="0019638F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19638F">
        <w:rPr>
          <w:b/>
          <w:sz w:val="28"/>
          <w:szCs w:val="28"/>
        </w:rPr>
        <w:t xml:space="preserve">3.5. </w:t>
      </w:r>
      <w:r w:rsidRPr="0019638F">
        <w:rPr>
          <w:sz w:val="28"/>
          <w:szCs w:val="28"/>
        </w:rPr>
        <w:t>Проверка приживаемости многолетних насаждений, посаженных с комом, проводится специальной комиссией через два года с момента высадки в период вегетации, когда можно определить процент приживаемости высаженных насаждений.</w:t>
      </w:r>
    </w:p>
    <w:p w:rsidR="005366AC" w:rsidRPr="0019638F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b/>
          <w:sz w:val="28"/>
          <w:szCs w:val="28"/>
        </w:rPr>
        <w:t>3.6.</w:t>
      </w:r>
      <w:r w:rsidRPr="0019638F">
        <w:rPr>
          <w:sz w:val="28"/>
          <w:szCs w:val="28"/>
        </w:rPr>
        <w:t xml:space="preserve"> Муниципальное предприятие „</w:t>
      </w:r>
      <w:proofErr w:type="spellStart"/>
      <w:r w:rsidRPr="0019638F">
        <w:rPr>
          <w:sz w:val="28"/>
          <w:szCs w:val="28"/>
        </w:rPr>
        <w:t>Amenajarea</w:t>
      </w:r>
      <w:proofErr w:type="spellEnd"/>
      <w:r w:rsidRPr="0019638F">
        <w:rPr>
          <w:sz w:val="28"/>
          <w:szCs w:val="28"/>
        </w:rPr>
        <w:t xml:space="preserve"> </w:t>
      </w:r>
      <w:proofErr w:type="spellStart"/>
      <w:r w:rsidRPr="0019638F">
        <w:rPr>
          <w:sz w:val="28"/>
          <w:szCs w:val="28"/>
        </w:rPr>
        <w:t>Teritoriului</w:t>
      </w:r>
      <w:proofErr w:type="spellEnd"/>
      <w:r w:rsidRPr="0019638F">
        <w:rPr>
          <w:sz w:val="28"/>
          <w:szCs w:val="28"/>
        </w:rPr>
        <w:t xml:space="preserve"> și Spații </w:t>
      </w:r>
      <w:proofErr w:type="spellStart"/>
      <w:r w:rsidRPr="0019638F">
        <w:rPr>
          <w:sz w:val="28"/>
          <w:szCs w:val="28"/>
        </w:rPr>
        <w:t>Verzi</w:t>
      </w:r>
      <w:proofErr w:type="spellEnd"/>
      <w:r w:rsidRPr="0019638F">
        <w:rPr>
          <w:sz w:val="28"/>
          <w:szCs w:val="28"/>
        </w:rPr>
        <w:t xml:space="preserve"> Bălți” ежегодно разрабатывает план посадки древесно-кустарниковых насаждений и публикует его на сайте предприятия.</w:t>
      </w:r>
    </w:p>
    <w:p w:rsidR="005366AC" w:rsidRPr="00B83F0E" w:rsidRDefault="005366AC" w:rsidP="005366A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 xml:space="preserve">4. Мониторинг и учёт зелёных насаждений 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 xml:space="preserve">на территории </w:t>
      </w:r>
      <w:proofErr w:type="spellStart"/>
      <w:r w:rsidRPr="003E64F5">
        <w:rPr>
          <w:b/>
          <w:sz w:val="28"/>
          <w:szCs w:val="28"/>
        </w:rPr>
        <w:t>мун</w:t>
      </w:r>
      <w:proofErr w:type="spellEnd"/>
      <w:r w:rsidRPr="003E64F5">
        <w:rPr>
          <w:b/>
          <w:sz w:val="28"/>
          <w:szCs w:val="28"/>
        </w:rPr>
        <w:t xml:space="preserve">. </w:t>
      </w:r>
      <w:proofErr w:type="spellStart"/>
      <w:r w:rsidRPr="003E64F5">
        <w:rPr>
          <w:b/>
          <w:sz w:val="28"/>
          <w:szCs w:val="28"/>
        </w:rPr>
        <w:t>Бэлць</w:t>
      </w:r>
      <w:proofErr w:type="spellEnd"/>
    </w:p>
    <w:p w:rsidR="005366AC" w:rsidRPr="003E64F5" w:rsidRDefault="005366AC" w:rsidP="005366A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64F5">
        <w:rPr>
          <w:rFonts w:ascii="Times New Roman" w:hAnsi="Times New Roman"/>
          <w:b/>
          <w:sz w:val="28"/>
          <w:szCs w:val="28"/>
        </w:rPr>
        <w:t>4.1.</w:t>
      </w:r>
      <w:r w:rsidRPr="003E64F5">
        <w:rPr>
          <w:rFonts w:ascii="Times New Roman" w:hAnsi="Times New Roman"/>
          <w:sz w:val="28"/>
          <w:szCs w:val="28"/>
        </w:rPr>
        <w:t xml:space="preserve"> Мониторинг зелёных насаждений составляет систему наблюдений за ними и прогнозирует их состояние в целях выявления изменений и предупреждения последствий отрицательных процессов и тенденций. 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64F5">
        <w:rPr>
          <w:rFonts w:ascii="Times New Roman" w:hAnsi="Times New Roman"/>
          <w:b/>
          <w:sz w:val="28"/>
          <w:szCs w:val="28"/>
        </w:rPr>
        <w:lastRenderedPageBreak/>
        <w:t>4.2.</w:t>
      </w:r>
      <w:r w:rsidRPr="003E64F5">
        <w:rPr>
          <w:rFonts w:ascii="Times New Roman" w:hAnsi="Times New Roman"/>
          <w:sz w:val="28"/>
          <w:szCs w:val="28"/>
        </w:rPr>
        <w:t xml:space="preserve"> Ведение учета зелёных насаждений направлено на организацию их рационального использования, эффективного возобновления и защиты с осуществлением систематического контроля качественных и количественных изменений, а также  обеспечение предприятий, учреждений, организаций и граждан информацией о зеленых насаждениях.</w:t>
      </w:r>
    </w:p>
    <w:p w:rsidR="005366AC" w:rsidRPr="003E64F5" w:rsidRDefault="005366AC" w:rsidP="005366A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E64F5">
        <w:rPr>
          <w:rFonts w:ascii="Times New Roman" w:hAnsi="Times New Roman"/>
          <w:b/>
          <w:sz w:val="28"/>
          <w:szCs w:val="28"/>
        </w:rPr>
        <w:t>4.3.</w:t>
      </w:r>
      <w:r w:rsidRPr="003E64F5">
        <w:rPr>
          <w:rFonts w:ascii="Times New Roman" w:hAnsi="Times New Roman"/>
          <w:sz w:val="28"/>
          <w:szCs w:val="28"/>
        </w:rPr>
        <w:t xml:space="preserve"> Учет зелёных насаждений осуществляется органами местного публичного управления на основании данных инвентаризации по всем категориям зеленых насаждений.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E64F5">
        <w:rPr>
          <w:rFonts w:ascii="Times New Roman" w:hAnsi="Times New Roman"/>
          <w:b/>
          <w:sz w:val="28"/>
          <w:szCs w:val="28"/>
        </w:rPr>
        <w:t>4.4.</w:t>
      </w:r>
      <w:r w:rsidRPr="003E64F5">
        <w:rPr>
          <w:rFonts w:ascii="Times New Roman" w:hAnsi="Times New Roman"/>
          <w:sz w:val="28"/>
          <w:szCs w:val="28"/>
        </w:rPr>
        <w:t xml:space="preserve"> Управление муниципальной собственности и земельных отношений </w:t>
      </w:r>
      <w:proofErr w:type="spellStart"/>
      <w:r w:rsidRPr="003E64F5">
        <w:rPr>
          <w:rFonts w:ascii="Times New Roman" w:hAnsi="Times New Roman"/>
          <w:sz w:val="28"/>
          <w:szCs w:val="28"/>
        </w:rPr>
        <w:t>Примэрии</w:t>
      </w:r>
      <w:proofErr w:type="spellEnd"/>
      <w:r w:rsidRPr="003E64F5">
        <w:rPr>
          <w:rFonts w:ascii="Times New Roman" w:hAnsi="Times New Roman"/>
          <w:sz w:val="28"/>
          <w:szCs w:val="28"/>
        </w:rPr>
        <w:t xml:space="preserve"> муниципия </w:t>
      </w:r>
      <w:proofErr w:type="spellStart"/>
      <w:r w:rsidRPr="003E64F5">
        <w:rPr>
          <w:rFonts w:ascii="Times New Roman" w:hAnsi="Times New Roman"/>
          <w:sz w:val="28"/>
          <w:szCs w:val="28"/>
        </w:rPr>
        <w:t>Бэлць</w:t>
      </w:r>
      <w:proofErr w:type="spellEnd"/>
      <w:r w:rsidRPr="003E64F5">
        <w:rPr>
          <w:rFonts w:ascii="Times New Roman" w:hAnsi="Times New Roman"/>
          <w:sz w:val="28"/>
          <w:szCs w:val="28"/>
        </w:rPr>
        <w:t xml:space="preserve"> ежегодно осуществляет актуализацию учета зелёных насаждений на территории муниципия </w:t>
      </w:r>
      <w:proofErr w:type="spellStart"/>
      <w:r w:rsidRPr="003E64F5">
        <w:rPr>
          <w:rFonts w:ascii="Times New Roman" w:hAnsi="Times New Roman"/>
          <w:sz w:val="28"/>
          <w:szCs w:val="28"/>
        </w:rPr>
        <w:t>Бэлць</w:t>
      </w:r>
      <w:proofErr w:type="spellEnd"/>
      <w:r w:rsidRPr="003E64F5">
        <w:rPr>
          <w:rFonts w:ascii="Times New Roman" w:hAnsi="Times New Roman"/>
          <w:sz w:val="28"/>
          <w:szCs w:val="28"/>
        </w:rPr>
        <w:t>.</w:t>
      </w:r>
    </w:p>
    <w:p w:rsidR="005366AC" w:rsidRPr="003E64F5" w:rsidRDefault="005366AC" w:rsidP="005366A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>5</w:t>
      </w:r>
      <w:r w:rsidRPr="003E64F5">
        <w:rPr>
          <w:sz w:val="28"/>
          <w:szCs w:val="28"/>
        </w:rPr>
        <w:t xml:space="preserve">. </w:t>
      </w:r>
      <w:r w:rsidRPr="003E64F5">
        <w:rPr>
          <w:b/>
          <w:sz w:val="28"/>
          <w:szCs w:val="28"/>
        </w:rPr>
        <w:t xml:space="preserve">Согласование рубок, регенерации и обрезки зелёных насаждений на территории муниципия </w:t>
      </w:r>
      <w:proofErr w:type="spellStart"/>
      <w:r w:rsidRPr="003E64F5">
        <w:rPr>
          <w:b/>
          <w:sz w:val="28"/>
          <w:szCs w:val="28"/>
        </w:rPr>
        <w:t>Бэлць</w:t>
      </w:r>
      <w:proofErr w:type="spellEnd"/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  <w:shd w:val="clear" w:color="auto" w:fill="FFFFFF"/>
        </w:rPr>
      </w:pP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3E64F5">
        <w:rPr>
          <w:b/>
          <w:sz w:val="28"/>
          <w:szCs w:val="28"/>
          <w:shd w:val="clear" w:color="auto" w:fill="FFFFFF"/>
        </w:rPr>
        <w:t>5.1.</w:t>
      </w:r>
      <w:r w:rsidRPr="003E64F5">
        <w:rPr>
          <w:sz w:val="28"/>
          <w:szCs w:val="28"/>
          <w:shd w:val="clear" w:color="auto" w:fill="FFFFFF"/>
        </w:rPr>
        <w:t xml:space="preserve"> </w:t>
      </w:r>
      <w:r w:rsidRPr="003E64F5">
        <w:rPr>
          <w:sz w:val="28"/>
          <w:szCs w:val="28"/>
        </w:rPr>
        <w:t xml:space="preserve">Рубка, регенерация и обрезка зелёных насаждений </w:t>
      </w:r>
      <w:r w:rsidRPr="003E64F5">
        <w:rPr>
          <w:sz w:val="28"/>
          <w:szCs w:val="28"/>
          <w:shd w:val="clear" w:color="auto" w:fill="FFFFFF"/>
        </w:rPr>
        <w:t>осуществляется в соответствии с требованиями действующих законодательных и нормативных актов Республики Молдова.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5.2.</w:t>
      </w:r>
      <w:r w:rsidRPr="003E64F5">
        <w:rPr>
          <w:sz w:val="28"/>
          <w:szCs w:val="28"/>
        </w:rPr>
        <w:t xml:space="preserve"> Документы для производства работ по рубк</w:t>
      </w:r>
      <w:r>
        <w:rPr>
          <w:sz w:val="28"/>
          <w:szCs w:val="28"/>
        </w:rPr>
        <w:t>е,</w:t>
      </w:r>
      <w:r w:rsidRPr="003E64F5">
        <w:rPr>
          <w:sz w:val="28"/>
          <w:szCs w:val="28"/>
        </w:rPr>
        <w:t xml:space="preserve"> регенерации и обрезк</w:t>
      </w:r>
      <w:r>
        <w:rPr>
          <w:sz w:val="28"/>
          <w:szCs w:val="28"/>
        </w:rPr>
        <w:t>е</w:t>
      </w:r>
      <w:r w:rsidRPr="003E64F5">
        <w:rPr>
          <w:sz w:val="28"/>
          <w:szCs w:val="28"/>
        </w:rPr>
        <w:t xml:space="preserve"> зелёных насаждений необходимо согласовывать с Экологическим Агентством и органами местного публичного управления.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5.3</w:t>
      </w:r>
      <w:r w:rsidRPr="003E64F5">
        <w:rPr>
          <w:sz w:val="28"/>
          <w:szCs w:val="28"/>
        </w:rPr>
        <w:t>. Основные документы</w:t>
      </w:r>
      <w:r>
        <w:rPr>
          <w:sz w:val="28"/>
          <w:szCs w:val="28"/>
        </w:rPr>
        <w:t>,</w:t>
      </w:r>
      <w:r w:rsidRPr="003E64F5">
        <w:rPr>
          <w:sz w:val="28"/>
          <w:szCs w:val="28"/>
        </w:rPr>
        <w:t xml:space="preserve"> необходимые для рубки, регенерации и обрезки зелёных насаждений на территории муниципия </w:t>
      </w:r>
      <w:proofErr w:type="spellStart"/>
      <w:r w:rsidRPr="003E64F5">
        <w:rPr>
          <w:sz w:val="28"/>
          <w:szCs w:val="28"/>
        </w:rPr>
        <w:t>Бэлць</w:t>
      </w:r>
      <w:proofErr w:type="spellEnd"/>
      <w:r w:rsidRPr="003E64F5">
        <w:rPr>
          <w:sz w:val="28"/>
          <w:szCs w:val="28"/>
        </w:rPr>
        <w:t>: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3E64F5">
        <w:rPr>
          <w:rStyle w:val="a3"/>
          <w:sz w:val="28"/>
          <w:szCs w:val="28"/>
        </w:rPr>
        <w:t>- акт фитосанитарного обследования зеленых насаждений</w:t>
      </w:r>
      <w:r w:rsidRPr="003E64F5">
        <w:rPr>
          <w:sz w:val="28"/>
          <w:szCs w:val="28"/>
          <w:shd w:val="clear" w:color="auto" w:fill="FFFFFF"/>
        </w:rPr>
        <w:t xml:space="preserve"> – констатирующий документ, составленный специализированным персоналом, удостоверяющий состояние зелёных насаждений и содержащий рекомендации по применимым мерам (системе рубок) в соответствии с правилами ведения лесного хозяйства; 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- </w:t>
      </w:r>
      <w:r w:rsidRPr="003E64F5">
        <w:rPr>
          <w:rStyle w:val="a3"/>
          <w:sz w:val="28"/>
          <w:szCs w:val="28"/>
        </w:rPr>
        <w:t xml:space="preserve">акт контроля по охране окружающей среды и рациональному использованию природных ресурсов </w:t>
      </w:r>
      <w:r w:rsidRPr="003E64F5">
        <w:rPr>
          <w:sz w:val="28"/>
          <w:szCs w:val="28"/>
        </w:rPr>
        <w:t>(по требованию Агентства окружающей среды);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3E64F5">
        <w:rPr>
          <w:rStyle w:val="a3"/>
          <w:sz w:val="28"/>
          <w:szCs w:val="28"/>
        </w:rPr>
        <w:t>- разрешение на рубку зелёных насаждений, не входящих в лесной фонд</w:t>
      </w:r>
      <w:r w:rsidRPr="003E64F5">
        <w:rPr>
          <w:sz w:val="28"/>
          <w:szCs w:val="28"/>
          <w:shd w:val="clear" w:color="auto" w:fill="FFFFFF"/>
        </w:rPr>
        <w:t xml:space="preserve"> – разрешительный документ, выдаваемый Агентством окружающей среды, подтверждающий разрешение и право на производство рубки зелёных насаждений</w:t>
      </w:r>
      <w:r>
        <w:rPr>
          <w:sz w:val="28"/>
          <w:szCs w:val="28"/>
          <w:shd w:val="clear" w:color="auto" w:fill="FFFFFF"/>
        </w:rPr>
        <w:t>,</w:t>
      </w:r>
      <w:r w:rsidRPr="003E64F5">
        <w:rPr>
          <w:sz w:val="28"/>
          <w:szCs w:val="28"/>
          <w:shd w:val="clear" w:color="auto" w:fill="FFFFFF"/>
        </w:rPr>
        <w:t xml:space="preserve"> не входящих в лесной фонд;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rStyle w:val="a3"/>
          <w:b/>
          <w:i w:val="0"/>
        </w:rPr>
      </w:pPr>
      <w:r w:rsidRPr="003E64F5">
        <w:rPr>
          <w:sz w:val="28"/>
          <w:szCs w:val="28"/>
          <w:shd w:val="clear" w:color="auto" w:fill="FFFFFF"/>
        </w:rPr>
        <w:t xml:space="preserve">- </w:t>
      </w:r>
      <w:r w:rsidRPr="003E64F5">
        <w:rPr>
          <w:rStyle w:val="a3"/>
          <w:sz w:val="28"/>
          <w:szCs w:val="28"/>
        </w:rPr>
        <w:t>решение</w:t>
      </w:r>
      <w:r w:rsidRPr="003E64F5">
        <w:rPr>
          <w:sz w:val="28"/>
          <w:szCs w:val="28"/>
          <w:shd w:val="clear" w:color="auto" w:fill="FFFFFF"/>
        </w:rPr>
        <w:t xml:space="preserve"> </w:t>
      </w:r>
      <w:r w:rsidRPr="003E64F5">
        <w:rPr>
          <w:rStyle w:val="a3"/>
          <w:sz w:val="28"/>
          <w:szCs w:val="28"/>
        </w:rPr>
        <w:t xml:space="preserve">Совета муниципия </w:t>
      </w:r>
      <w:proofErr w:type="spellStart"/>
      <w:r w:rsidRPr="003E64F5">
        <w:rPr>
          <w:rStyle w:val="a3"/>
          <w:sz w:val="28"/>
          <w:szCs w:val="28"/>
        </w:rPr>
        <w:t>Бэлць</w:t>
      </w:r>
      <w:proofErr w:type="spellEnd"/>
      <w:r w:rsidRPr="003E64F5">
        <w:rPr>
          <w:rStyle w:val="a3"/>
          <w:i w:val="0"/>
          <w:sz w:val="28"/>
          <w:szCs w:val="28"/>
        </w:rPr>
        <w:t xml:space="preserve"> </w:t>
      </w:r>
      <w:r w:rsidRPr="003E64F5">
        <w:rPr>
          <w:sz w:val="28"/>
          <w:szCs w:val="28"/>
        </w:rPr>
        <w:t xml:space="preserve">– </w:t>
      </w:r>
      <w:r w:rsidRPr="0019638F">
        <w:rPr>
          <w:sz w:val="28"/>
          <w:szCs w:val="28"/>
        </w:rPr>
        <w:t xml:space="preserve">административный </w:t>
      </w:r>
      <w:r w:rsidRPr="003E64F5">
        <w:rPr>
          <w:sz w:val="28"/>
          <w:szCs w:val="28"/>
        </w:rPr>
        <w:t>акт органа местного публичного управления</w:t>
      </w:r>
      <w:r>
        <w:rPr>
          <w:sz w:val="28"/>
          <w:szCs w:val="28"/>
        </w:rPr>
        <w:t>,</w:t>
      </w:r>
      <w:r w:rsidRPr="003E64F5">
        <w:rPr>
          <w:sz w:val="28"/>
          <w:szCs w:val="28"/>
        </w:rPr>
        <w:t xml:space="preserve"> на основании которого производятся работы по рубке, регенерации и обрезк</w:t>
      </w:r>
      <w:r>
        <w:rPr>
          <w:sz w:val="28"/>
          <w:szCs w:val="28"/>
        </w:rPr>
        <w:t>е</w:t>
      </w:r>
      <w:r w:rsidRPr="003E64F5">
        <w:rPr>
          <w:sz w:val="28"/>
          <w:szCs w:val="28"/>
        </w:rPr>
        <w:t xml:space="preserve"> зелёных насаждений</w:t>
      </w:r>
      <w:r w:rsidRPr="003E64F5">
        <w:rPr>
          <w:i/>
          <w:sz w:val="28"/>
          <w:szCs w:val="28"/>
        </w:rPr>
        <w:t>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</w:pPr>
      <w:r w:rsidRPr="003E64F5">
        <w:rPr>
          <w:b/>
          <w:sz w:val="28"/>
          <w:szCs w:val="28"/>
        </w:rPr>
        <w:t>5.4.</w:t>
      </w:r>
      <w:r w:rsidRPr="003E64F5">
        <w:rPr>
          <w:sz w:val="28"/>
          <w:szCs w:val="28"/>
        </w:rPr>
        <w:t xml:space="preserve"> </w:t>
      </w:r>
      <w:proofErr w:type="gramStart"/>
      <w:r w:rsidRPr="003E64F5">
        <w:rPr>
          <w:sz w:val="28"/>
          <w:szCs w:val="28"/>
        </w:rPr>
        <w:t>Обращения граждан, экономических агентов и учреждений на выполнение работ по</w:t>
      </w:r>
      <w:r w:rsidRPr="003E64F5">
        <w:rPr>
          <w:i/>
          <w:sz w:val="28"/>
          <w:szCs w:val="28"/>
        </w:rPr>
        <w:t xml:space="preserve">  рубке, регенерации или  обрезк</w:t>
      </w:r>
      <w:r>
        <w:rPr>
          <w:i/>
          <w:sz w:val="28"/>
          <w:szCs w:val="28"/>
        </w:rPr>
        <w:t>е</w:t>
      </w:r>
      <w:r w:rsidRPr="003E64F5">
        <w:rPr>
          <w:i/>
          <w:sz w:val="28"/>
          <w:szCs w:val="28"/>
        </w:rPr>
        <w:t xml:space="preserve"> </w:t>
      </w:r>
      <w:r w:rsidRPr="003E64F5">
        <w:rPr>
          <w:sz w:val="28"/>
          <w:szCs w:val="28"/>
        </w:rPr>
        <w:t>зеленых насаждений</w:t>
      </w:r>
      <w:r>
        <w:rPr>
          <w:sz w:val="28"/>
          <w:szCs w:val="28"/>
        </w:rPr>
        <w:t>,</w:t>
      </w:r>
      <w:r w:rsidRPr="003E64F5">
        <w:rPr>
          <w:sz w:val="28"/>
          <w:szCs w:val="28"/>
        </w:rPr>
        <w:t xml:space="preserve"> расположенных </w:t>
      </w:r>
      <w:r>
        <w:rPr>
          <w:sz w:val="28"/>
          <w:szCs w:val="28"/>
        </w:rPr>
        <w:t xml:space="preserve">на </w:t>
      </w:r>
      <w:r w:rsidRPr="003E64F5">
        <w:rPr>
          <w:sz w:val="28"/>
          <w:szCs w:val="28"/>
        </w:rPr>
        <w:t>внутриквартальных территориях, в парках, скверах, бульварах, магистральных улицах и других общественных местах</w:t>
      </w:r>
      <w:r>
        <w:rPr>
          <w:sz w:val="28"/>
          <w:szCs w:val="28"/>
        </w:rPr>
        <w:t>,</w:t>
      </w:r>
      <w:r w:rsidRPr="003E64F5">
        <w:rPr>
          <w:sz w:val="28"/>
          <w:szCs w:val="28"/>
        </w:rPr>
        <w:t xml:space="preserve"> подаются в офис „Единое окно” </w:t>
      </w:r>
      <w:proofErr w:type="spellStart"/>
      <w:r w:rsidRPr="003E64F5">
        <w:rPr>
          <w:sz w:val="28"/>
          <w:szCs w:val="28"/>
        </w:rPr>
        <w:t>Примэрии</w:t>
      </w:r>
      <w:proofErr w:type="spellEnd"/>
      <w:r w:rsidRPr="003E64F5">
        <w:rPr>
          <w:sz w:val="28"/>
          <w:szCs w:val="28"/>
        </w:rPr>
        <w:t xml:space="preserve"> муниципия </w:t>
      </w:r>
      <w:proofErr w:type="spellStart"/>
      <w:r w:rsidRPr="003E64F5">
        <w:rPr>
          <w:sz w:val="28"/>
          <w:szCs w:val="28"/>
        </w:rPr>
        <w:t>Бэлць</w:t>
      </w:r>
      <w:proofErr w:type="spellEnd"/>
      <w:r w:rsidRPr="003E64F5">
        <w:rPr>
          <w:sz w:val="28"/>
          <w:szCs w:val="28"/>
        </w:rPr>
        <w:t xml:space="preserve"> либо в Муниципальное предприятие „</w:t>
      </w:r>
      <w:proofErr w:type="spellStart"/>
      <w:r w:rsidRPr="003E64F5">
        <w:rPr>
          <w:sz w:val="28"/>
          <w:szCs w:val="28"/>
        </w:rPr>
        <w:t>Amenajarea</w:t>
      </w:r>
      <w:proofErr w:type="spellEnd"/>
      <w:r w:rsidRPr="003E64F5">
        <w:rPr>
          <w:sz w:val="28"/>
          <w:szCs w:val="28"/>
        </w:rPr>
        <w:t xml:space="preserve"> </w:t>
      </w:r>
      <w:proofErr w:type="spellStart"/>
      <w:r w:rsidRPr="003E64F5">
        <w:rPr>
          <w:sz w:val="28"/>
          <w:szCs w:val="28"/>
        </w:rPr>
        <w:t>Teritoriului</w:t>
      </w:r>
      <w:proofErr w:type="spellEnd"/>
      <w:r w:rsidRPr="003E64F5">
        <w:rPr>
          <w:sz w:val="28"/>
          <w:szCs w:val="28"/>
        </w:rPr>
        <w:t xml:space="preserve"> și Spații </w:t>
      </w:r>
      <w:proofErr w:type="spellStart"/>
      <w:r w:rsidRPr="003E64F5">
        <w:rPr>
          <w:sz w:val="28"/>
          <w:szCs w:val="28"/>
        </w:rPr>
        <w:t>Verzi</w:t>
      </w:r>
      <w:proofErr w:type="spellEnd"/>
      <w:r w:rsidRPr="003E64F5">
        <w:rPr>
          <w:sz w:val="28"/>
          <w:szCs w:val="28"/>
        </w:rPr>
        <w:t xml:space="preserve"> Bălți”.</w:t>
      </w:r>
      <w:proofErr w:type="gramEnd"/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lastRenderedPageBreak/>
        <w:t xml:space="preserve">Специалистами в области зеленых насаждений рассматриваются поступившие обращения для определения вида работ (снос, обрезка, регенерация) </w:t>
      </w:r>
      <w:r>
        <w:rPr>
          <w:sz w:val="28"/>
          <w:szCs w:val="28"/>
        </w:rPr>
        <w:t>по</w:t>
      </w:r>
      <w:r w:rsidRPr="003E64F5">
        <w:rPr>
          <w:sz w:val="28"/>
          <w:szCs w:val="28"/>
        </w:rPr>
        <w:t xml:space="preserve"> зелёны</w:t>
      </w:r>
      <w:r>
        <w:rPr>
          <w:sz w:val="28"/>
          <w:szCs w:val="28"/>
        </w:rPr>
        <w:t>м</w:t>
      </w:r>
      <w:r w:rsidRPr="003E64F5">
        <w:rPr>
          <w:sz w:val="28"/>
          <w:szCs w:val="28"/>
        </w:rPr>
        <w:t xml:space="preserve"> насаждения</w:t>
      </w:r>
      <w:r>
        <w:rPr>
          <w:sz w:val="28"/>
          <w:szCs w:val="28"/>
        </w:rPr>
        <w:t>м</w:t>
      </w:r>
      <w:r w:rsidRPr="003E64F5">
        <w:rPr>
          <w:sz w:val="28"/>
          <w:szCs w:val="28"/>
        </w:rPr>
        <w:t>, произрастающи</w:t>
      </w:r>
      <w:r>
        <w:rPr>
          <w:sz w:val="28"/>
          <w:szCs w:val="28"/>
        </w:rPr>
        <w:t>м</w:t>
      </w:r>
      <w:r w:rsidRPr="003E64F5">
        <w:rPr>
          <w:sz w:val="28"/>
          <w:szCs w:val="28"/>
        </w:rPr>
        <w:t xml:space="preserve"> на территории муниципия </w:t>
      </w:r>
      <w:proofErr w:type="spellStart"/>
      <w:r w:rsidRPr="003E64F5">
        <w:rPr>
          <w:sz w:val="28"/>
          <w:szCs w:val="28"/>
        </w:rPr>
        <w:t>Бэлць</w:t>
      </w:r>
      <w:proofErr w:type="spellEnd"/>
      <w:r>
        <w:rPr>
          <w:sz w:val="28"/>
          <w:szCs w:val="28"/>
        </w:rPr>
        <w:t>,</w:t>
      </w:r>
      <w:r w:rsidRPr="003E64F5">
        <w:rPr>
          <w:sz w:val="28"/>
          <w:szCs w:val="28"/>
        </w:rPr>
        <w:t xml:space="preserve"> после чего составляется „</w:t>
      </w:r>
      <w:r w:rsidRPr="003E64F5">
        <w:rPr>
          <w:i/>
          <w:iCs/>
          <w:sz w:val="28"/>
          <w:szCs w:val="28"/>
        </w:rPr>
        <w:t>акт фитосанитарного обследования зелёных насаждений</w:t>
      </w:r>
      <w:r w:rsidRPr="003E64F5">
        <w:rPr>
          <w:sz w:val="28"/>
          <w:szCs w:val="28"/>
        </w:rPr>
        <w:t xml:space="preserve">”. 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Обследование зелёных насаждений происходит </w:t>
      </w:r>
      <w:proofErr w:type="spellStart"/>
      <w:r w:rsidRPr="003E64F5">
        <w:rPr>
          <w:sz w:val="28"/>
          <w:szCs w:val="28"/>
        </w:rPr>
        <w:t>комиссионно</w:t>
      </w:r>
      <w:proofErr w:type="spellEnd"/>
      <w:r w:rsidRPr="003E64F5">
        <w:rPr>
          <w:sz w:val="28"/>
          <w:szCs w:val="28"/>
        </w:rPr>
        <w:t xml:space="preserve"> в период вегетации насаждений (с 01 апреля  по 01 ноября), так как в зимний период процессы жизнедеятельности зелёных насаждений приостан</w:t>
      </w:r>
      <w:r>
        <w:rPr>
          <w:sz w:val="28"/>
          <w:szCs w:val="28"/>
        </w:rPr>
        <w:t>а</w:t>
      </w:r>
      <w:r w:rsidRPr="003E64F5">
        <w:rPr>
          <w:sz w:val="28"/>
          <w:szCs w:val="28"/>
        </w:rPr>
        <w:t>вл</w:t>
      </w:r>
      <w:r>
        <w:rPr>
          <w:sz w:val="28"/>
          <w:szCs w:val="28"/>
        </w:rPr>
        <w:t>иваются</w:t>
      </w:r>
      <w:r w:rsidRPr="003E64F5">
        <w:rPr>
          <w:sz w:val="28"/>
          <w:szCs w:val="28"/>
        </w:rPr>
        <w:t>, листва отсутствует, что не даёт возможност</w:t>
      </w:r>
      <w:r>
        <w:rPr>
          <w:sz w:val="28"/>
          <w:szCs w:val="28"/>
        </w:rPr>
        <w:t>ь</w:t>
      </w:r>
      <w:r w:rsidRPr="003E64F5">
        <w:rPr>
          <w:sz w:val="28"/>
          <w:szCs w:val="28"/>
        </w:rPr>
        <w:t xml:space="preserve"> достоверно оценить фитосанитарное состояние насаждений и определить</w:t>
      </w:r>
      <w:r>
        <w:rPr>
          <w:sz w:val="28"/>
          <w:szCs w:val="28"/>
        </w:rPr>
        <w:t>,</w:t>
      </w:r>
      <w:r w:rsidRPr="003E64F5">
        <w:rPr>
          <w:sz w:val="28"/>
          <w:szCs w:val="28"/>
        </w:rPr>
        <w:t xml:space="preserve"> в каком виде работ нуждается то или иное зелёное насаждение. Состояние зелёного насаждения обязательно должно </w:t>
      </w:r>
      <w:r>
        <w:rPr>
          <w:sz w:val="28"/>
          <w:szCs w:val="28"/>
        </w:rPr>
        <w:t>подтверждаться</w:t>
      </w:r>
      <w:r w:rsidRPr="003E64F5">
        <w:rPr>
          <w:sz w:val="28"/>
          <w:szCs w:val="28"/>
        </w:rPr>
        <w:t xml:space="preserve"> фотографией на момент обследования. </w:t>
      </w:r>
      <w:r>
        <w:rPr>
          <w:sz w:val="28"/>
          <w:szCs w:val="28"/>
        </w:rPr>
        <w:t>В</w:t>
      </w:r>
      <w:r w:rsidRPr="003E64F5">
        <w:rPr>
          <w:sz w:val="28"/>
          <w:szCs w:val="28"/>
        </w:rPr>
        <w:t xml:space="preserve"> обследовании зелёных насаждений могут </w:t>
      </w:r>
      <w:r>
        <w:rPr>
          <w:sz w:val="28"/>
          <w:szCs w:val="28"/>
        </w:rPr>
        <w:t>принимать участие</w:t>
      </w:r>
      <w:r w:rsidRPr="003E64F5">
        <w:rPr>
          <w:sz w:val="28"/>
          <w:szCs w:val="28"/>
        </w:rPr>
        <w:t xml:space="preserve"> местные советники, гражданские активисты и другие заинтересованные лица.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 Муниципальное предприятие „</w:t>
      </w:r>
      <w:proofErr w:type="spellStart"/>
      <w:r w:rsidRPr="003E64F5">
        <w:rPr>
          <w:sz w:val="28"/>
          <w:szCs w:val="28"/>
        </w:rPr>
        <w:t>Amenajarea</w:t>
      </w:r>
      <w:proofErr w:type="spellEnd"/>
      <w:r w:rsidRPr="003E64F5">
        <w:rPr>
          <w:sz w:val="28"/>
          <w:szCs w:val="28"/>
        </w:rPr>
        <w:t xml:space="preserve"> </w:t>
      </w:r>
      <w:proofErr w:type="spellStart"/>
      <w:r w:rsidRPr="003E64F5">
        <w:rPr>
          <w:sz w:val="28"/>
          <w:szCs w:val="28"/>
        </w:rPr>
        <w:t>Teritoriului</w:t>
      </w:r>
      <w:proofErr w:type="spellEnd"/>
      <w:r w:rsidRPr="003E64F5">
        <w:rPr>
          <w:sz w:val="28"/>
          <w:szCs w:val="28"/>
        </w:rPr>
        <w:t xml:space="preserve"> și Spații </w:t>
      </w:r>
      <w:proofErr w:type="spellStart"/>
      <w:r w:rsidRPr="003E64F5">
        <w:rPr>
          <w:sz w:val="28"/>
          <w:szCs w:val="28"/>
        </w:rPr>
        <w:t>Verzi</w:t>
      </w:r>
      <w:proofErr w:type="spellEnd"/>
      <w:r w:rsidRPr="003E64F5">
        <w:rPr>
          <w:sz w:val="28"/>
          <w:szCs w:val="28"/>
        </w:rPr>
        <w:t xml:space="preserve"> Bălți” на сайте предприятия за 10 дней</w:t>
      </w:r>
      <w:r w:rsidRPr="003E64F5">
        <w:rPr>
          <w:sz w:val="28"/>
          <w:szCs w:val="28"/>
        </w:rPr>
        <w:tab/>
        <w:t>публикует</w:t>
      </w:r>
      <w:r>
        <w:rPr>
          <w:sz w:val="28"/>
          <w:szCs w:val="28"/>
        </w:rPr>
        <w:t xml:space="preserve"> информацию о месте,</w:t>
      </w:r>
      <w:r w:rsidRPr="003E64F5">
        <w:rPr>
          <w:sz w:val="28"/>
          <w:szCs w:val="28"/>
        </w:rPr>
        <w:t xml:space="preserve"> дат</w:t>
      </w:r>
      <w:r>
        <w:rPr>
          <w:sz w:val="28"/>
          <w:szCs w:val="28"/>
        </w:rPr>
        <w:t>е</w:t>
      </w:r>
      <w:r w:rsidRPr="003E64F5">
        <w:rPr>
          <w:sz w:val="28"/>
          <w:szCs w:val="28"/>
        </w:rPr>
        <w:t xml:space="preserve"> и </w:t>
      </w:r>
      <w:r>
        <w:rPr>
          <w:sz w:val="28"/>
          <w:szCs w:val="28"/>
        </w:rPr>
        <w:t>времени</w:t>
      </w:r>
      <w:r w:rsidRPr="003E64F5">
        <w:rPr>
          <w:sz w:val="28"/>
          <w:szCs w:val="28"/>
        </w:rPr>
        <w:t xml:space="preserve"> предстоящих обследований </w:t>
      </w:r>
      <w:r>
        <w:rPr>
          <w:sz w:val="28"/>
          <w:szCs w:val="28"/>
        </w:rPr>
        <w:t>согласно</w:t>
      </w:r>
      <w:r w:rsidRPr="003E64F5">
        <w:rPr>
          <w:sz w:val="28"/>
          <w:szCs w:val="28"/>
        </w:rPr>
        <w:t xml:space="preserve"> поступивши</w:t>
      </w:r>
      <w:r>
        <w:rPr>
          <w:sz w:val="28"/>
          <w:szCs w:val="28"/>
        </w:rPr>
        <w:t>м</w:t>
      </w:r>
      <w:r w:rsidRPr="003E64F5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ям.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ab/>
        <w:t xml:space="preserve"> С датой и адресами обследований могут ознакомиться гражданские активисты, заявитель и др. лица, желающие присутствовать при обследовании зелёных насаждений с правом совещательного голоса. 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ab/>
        <w:t>Дерево, подлежащее сносу, маркируется на месте в момент комиссионного обследования.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ab/>
        <w:t>По итогам комиссионного обследования Муниципальное предприятие „</w:t>
      </w:r>
      <w:proofErr w:type="spellStart"/>
      <w:r w:rsidRPr="003E64F5">
        <w:rPr>
          <w:sz w:val="28"/>
          <w:szCs w:val="28"/>
        </w:rPr>
        <w:t>Amenajarea</w:t>
      </w:r>
      <w:proofErr w:type="spellEnd"/>
      <w:r w:rsidRPr="003E64F5">
        <w:rPr>
          <w:sz w:val="28"/>
          <w:szCs w:val="28"/>
        </w:rPr>
        <w:t xml:space="preserve"> </w:t>
      </w:r>
      <w:proofErr w:type="spellStart"/>
      <w:r w:rsidRPr="003E64F5">
        <w:rPr>
          <w:sz w:val="28"/>
          <w:szCs w:val="28"/>
        </w:rPr>
        <w:t>Teritoriului</w:t>
      </w:r>
      <w:proofErr w:type="spellEnd"/>
      <w:r w:rsidRPr="003E64F5">
        <w:rPr>
          <w:sz w:val="28"/>
          <w:szCs w:val="28"/>
        </w:rPr>
        <w:t xml:space="preserve"> și Spații </w:t>
      </w:r>
      <w:proofErr w:type="spellStart"/>
      <w:r w:rsidRPr="003E64F5">
        <w:rPr>
          <w:sz w:val="28"/>
          <w:szCs w:val="28"/>
        </w:rPr>
        <w:t>Verzi</w:t>
      </w:r>
      <w:proofErr w:type="spellEnd"/>
      <w:r w:rsidRPr="003E64F5">
        <w:rPr>
          <w:sz w:val="28"/>
          <w:szCs w:val="28"/>
        </w:rPr>
        <w:t xml:space="preserve"> Bălți” публикует на сайте предприятия адреса с фотографиями зеленых насаждений, подлежащих сносу, регенерации или обрезке, а также принятое комиссией решение.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ab/>
      </w:r>
      <w:r>
        <w:rPr>
          <w:sz w:val="28"/>
          <w:szCs w:val="28"/>
        </w:rPr>
        <w:t>О</w:t>
      </w:r>
      <w:r w:rsidRPr="003E64F5">
        <w:rPr>
          <w:sz w:val="28"/>
          <w:szCs w:val="28"/>
        </w:rPr>
        <w:t>бъем древесины, подлежащей заготовке</w:t>
      </w:r>
      <w:r>
        <w:rPr>
          <w:sz w:val="28"/>
          <w:szCs w:val="28"/>
        </w:rPr>
        <w:t>,</w:t>
      </w:r>
      <w:r w:rsidRPr="003E64F5">
        <w:rPr>
          <w:sz w:val="28"/>
          <w:szCs w:val="28"/>
        </w:rPr>
        <w:t xml:space="preserve"> указывается в акте фитосанитарного обследования зеленых насаждений и разрешении на рубку зеленых насаждений.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ab/>
        <w:t xml:space="preserve"> </w:t>
      </w:r>
      <w:r w:rsidRPr="003E64F5">
        <w:rPr>
          <w:b/>
          <w:sz w:val="28"/>
          <w:szCs w:val="28"/>
        </w:rPr>
        <w:t>5.5</w:t>
      </w:r>
      <w:r w:rsidRPr="003E64F5">
        <w:rPr>
          <w:sz w:val="28"/>
          <w:szCs w:val="28"/>
        </w:rPr>
        <w:t>. Заявление на выдачу разрешения на рубку зелёных насаждений подается в  Агентство окружающей среды „</w:t>
      </w:r>
      <w:proofErr w:type="spellStart"/>
      <w:r w:rsidRPr="003E64F5">
        <w:rPr>
          <w:sz w:val="28"/>
          <w:szCs w:val="28"/>
        </w:rPr>
        <w:t>Nord</w:t>
      </w:r>
      <w:proofErr w:type="spellEnd"/>
      <w:r w:rsidRPr="003E64F5">
        <w:rPr>
          <w:sz w:val="28"/>
          <w:szCs w:val="28"/>
        </w:rPr>
        <w:t>”: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proofErr w:type="gramStart"/>
      <w:r w:rsidRPr="003E64F5">
        <w:rPr>
          <w:sz w:val="28"/>
          <w:szCs w:val="28"/>
        </w:rPr>
        <w:t>-  для зелёных насаждений, расположенных на землях публичной собственности общего пользования (парки, скверы, бульвары, внутриквартальные территории, территории магистральных улиц  и других общественных мест</w:t>
      </w:r>
      <w:r w:rsidRPr="0019638F">
        <w:rPr>
          <w:sz w:val="28"/>
          <w:szCs w:val="28"/>
        </w:rPr>
        <w:t>), подается  Муниципальным предприятием „</w:t>
      </w:r>
      <w:proofErr w:type="spellStart"/>
      <w:r w:rsidRPr="0019638F">
        <w:rPr>
          <w:sz w:val="28"/>
          <w:szCs w:val="28"/>
        </w:rPr>
        <w:t>Amenajarea</w:t>
      </w:r>
      <w:proofErr w:type="spellEnd"/>
      <w:r w:rsidRPr="0019638F">
        <w:rPr>
          <w:sz w:val="28"/>
          <w:szCs w:val="28"/>
        </w:rPr>
        <w:t xml:space="preserve"> </w:t>
      </w:r>
      <w:proofErr w:type="spellStart"/>
      <w:r w:rsidRPr="0019638F">
        <w:rPr>
          <w:sz w:val="28"/>
          <w:szCs w:val="28"/>
        </w:rPr>
        <w:t>Teritoriului</w:t>
      </w:r>
      <w:proofErr w:type="spellEnd"/>
      <w:r w:rsidRPr="0019638F">
        <w:rPr>
          <w:sz w:val="28"/>
          <w:szCs w:val="28"/>
        </w:rPr>
        <w:t xml:space="preserve"> și Spații </w:t>
      </w:r>
      <w:proofErr w:type="spellStart"/>
      <w:r w:rsidRPr="0019638F">
        <w:rPr>
          <w:sz w:val="28"/>
          <w:szCs w:val="28"/>
        </w:rPr>
        <w:t>Verzi</w:t>
      </w:r>
      <w:proofErr w:type="spellEnd"/>
      <w:r w:rsidRPr="0019638F">
        <w:rPr>
          <w:sz w:val="28"/>
          <w:szCs w:val="28"/>
        </w:rPr>
        <w:t xml:space="preserve"> Bălți” или другими предприятиями/учреждениями, ответственными за уход за зелеными насаждениями в черте муниципия </w:t>
      </w:r>
      <w:proofErr w:type="spellStart"/>
      <w:r w:rsidRPr="0019638F">
        <w:rPr>
          <w:sz w:val="28"/>
          <w:szCs w:val="28"/>
        </w:rPr>
        <w:t>Бэлць</w:t>
      </w:r>
      <w:proofErr w:type="spellEnd"/>
      <w:r w:rsidRPr="0019638F">
        <w:rPr>
          <w:sz w:val="28"/>
          <w:szCs w:val="28"/>
        </w:rPr>
        <w:t>, которым соответствующие земельные участки переданы в управление;</w:t>
      </w:r>
      <w:proofErr w:type="gramEnd"/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t>- для  зелёных насаждений, расположенных на землях, находящихся в частной собственности, подается их собственниками.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t xml:space="preserve">Заявление о выдаче разрешения на рубку зелёных насаждений </w:t>
      </w:r>
      <w:r w:rsidRPr="003E64F5">
        <w:rPr>
          <w:sz w:val="28"/>
          <w:szCs w:val="28"/>
        </w:rPr>
        <w:t>должно содержать следующую информацию:</w:t>
      </w:r>
    </w:p>
    <w:p w:rsidR="005366AC" w:rsidRPr="003E64F5" w:rsidRDefault="005366AC" w:rsidP="005366AC">
      <w:pPr>
        <w:shd w:val="clear" w:color="auto" w:fill="FFFFFF"/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3E64F5">
        <w:rPr>
          <w:rFonts w:ascii="Times New Roman" w:hAnsi="Times New Roman"/>
          <w:sz w:val="28"/>
          <w:szCs w:val="28"/>
          <w:lang w:eastAsia="ru-RU"/>
        </w:rPr>
        <w:lastRenderedPageBreak/>
        <w:t>a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 xml:space="preserve">) наименование, организационно-правовая форма, юридический адрес, номер телефона, IDNO – в случае заявителя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юридического лица; фамилия, имя, адрес места жительства/места нахождения, номер телефона, серия и номер удостоверения личности, IDNP – в случае заявителя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физического лица;</w:t>
      </w:r>
      <w:proofErr w:type="gramEnd"/>
    </w:p>
    <w:p w:rsidR="005366AC" w:rsidRPr="0019638F" w:rsidRDefault="005366AC" w:rsidP="005366AC">
      <w:pPr>
        <w:shd w:val="clear" w:color="auto" w:fill="FFFFFF"/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b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 xml:space="preserve">) вид рубки, виды деревьев или кустарников, количество деревьев или кустарников, планируемых к вырубке, количество или объем древесины, подлежащей заготовке, адрес (место), где требуется проведение рубки </w:t>
      </w:r>
      <w:r w:rsidRPr="0019638F">
        <w:rPr>
          <w:rFonts w:ascii="Times New Roman" w:hAnsi="Times New Roman"/>
          <w:sz w:val="28"/>
          <w:szCs w:val="28"/>
          <w:lang w:eastAsia="ru-RU"/>
        </w:rPr>
        <w:t>зеленых насаждений;</w:t>
      </w:r>
    </w:p>
    <w:p w:rsidR="005366AC" w:rsidRPr="003E64F5" w:rsidRDefault="005366AC" w:rsidP="005366AC">
      <w:pPr>
        <w:shd w:val="clear" w:color="auto" w:fill="FFFFFF"/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9638F">
        <w:rPr>
          <w:rFonts w:ascii="Times New Roman" w:hAnsi="Times New Roman"/>
          <w:sz w:val="28"/>
          <w:szCs w:val="28"/>
          <w:lang w:eastAsia="ru-RU"/>
        </w:rPr>
        <w:t>c</w:t>
      </w:r>
      <w:proofErr w:type="spellEnd"/>
      <w:r w:rsidRPr="0019638F">
        <w:rPr>
          <w:rFonts w:ascii="Times New Roman" w:hAnsi="Times New Roman"/>
          <w:sz w:val="28"/>
          <w:szCs w:val="28"/>
          <w:lang w:eastAsia="ru-RU"/>
        </w:rPr>
        <w:t>) причина подачи заявления о выдаче разрешения на рубку зеленых насаждений</w:t>
      </w:r>
      <w:r w:rsidRPr="003E64F5">
        <w:rPr>
          <w:rFonts w:ascii="Times New Roman" w:hAnsi="Times New Roman"/>
          <w:sz w:val="28"/>
          <w:szCs w:val="28"/>
          <w:lang w:eastAsia="ru-RU"/>
        </w:rPr>
        <w:t>;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E64F5">
        <w:rPr>
          <w:sz w:val="28"/>
          <w:szCs w:val="28"/>
        </w:rPr>
        <w:t>d</w:t>
      </w:r>
      <w:proofErr w:type="spellEnd"/>
      <w:r w:rsidRPr="003E64F5">
        <w:rPr>
          <w:sz w:val="28"/>
          <w:szCs w:val="28"/>
        </w:rPr>
        <w:t>) описание приложений и количество страниц, прилагаемых к заявлению.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3E64F5">
        <w:rPr>
          <w:sz w:val="28"/>
          <w:szCs w:val="28"/>
        </w:rPr>
        <w:t>Заявление о выдаче разрешения на рубку зелёных насаждений может подаваться на бумажном или электронном носителе.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b/>
          <w:sz w:val="28"/>
          <w:szCs w:val="28"/>
        </w:rPr>
      </w:pPr>
      <w:r w:rsidRPr="003E64F5">
        <w:rPr>
          <w:sz w:val="28"/>
          <w:szCs w:val="28"/>
        </w:rPr>
        <w:t>Заявление на санитарную рубку, регенерацию или обрезку зелёных насаждений  рассматривается в течение 20 рабочих дней после подачи полного пакета документов с последующей выдачей или –</w:t>
      </w:r>
      <w:r>
        <w:rPr>
          <w:sz w:val="28"/>
          <w:szCs w:val="28"/>
        </w:rPr>
        <w:t xml:space="preserve"> </w:t>
      </w:r>
      <w:r w:rsidRPr="003E64F5">
        <w:rPr>
          <w:sz w:val="28"/>
          <w:szCs w:val="28"/>
        </w:rPr>
        <w:t>в зависимости от обстоятельств – отказом в выдаче разрешения.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Разрешение на проведение рубок зеленых насаждений составляется в двух экземплярах, первый из которых выдается пользователю/обладателю земель, а второй хранится в выдавшем его учреждении.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Разрешение на рубку зелёных насаждений действительно в течение одного года, выдаётся бесплатно и может продлеваться в соответствии с установленными нормами.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b/>
          <w:sz w:val="28"/>
          <w:szCs w:val="28"/>
        </w:rPr>
        <w:t>5.6.</w:t>
      </w:r>
      <w:r w:rsidRPr="003E64F5">
        <w:rPr>
          <w:sz w:val="28"/>
          <w:szCs w:val="28"/>
        </w:rPr>
        <w:t xml:space="preserve"> Виды обрезки зелёных насаждений.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b/>
          <w:sz w:val="28"/>
          <w:szCs w:val="28"/>
          <w:shd w:val="clear" w:color="auto" w:fill="FFFFFF"/>
        </w:rPr>
      </w:pPr>
      <w:r w:rsidRPr="003E64F5">
        <w:rPr>
          <w:sz w:val="28"/>
          <w:szCs w:val="28"/>
        </w:rPr>
        <w:t>В процессе ухода за городскими насаждениями используют разные виды обрезки:</w:t>
      </w:r>
      <w:r w:rsidRPr="003E64F5">
        <w:rPr>
          <w:b/>
          <w:sz w:val="28"/>
          <w:szCs w:val="28"/>
          <w:shd w:val="clear" w:color="auto" w:fill="FFFFFF"/>
        </w:rPr>
        <w:t xml:space="preserve"> 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rStyle w:val="a3"/>
          <w:sz w:val="28"/>
          <w:szCs w:val="28"/>
        </w:rPr>
      </w:pPr>
      <w:r w:rsidRPr="003E64F5">
        <w:rPr>
          <w:rStyle w:val="a3"/>
          <w:sz w:val="28"/>
          <w:szCs w:val="28"/>
        </w:rPr>
        <w:t>1) санитарная обрезка производится с целью: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rStyle w:val="a3"/>
          <w:sz w:val="28"/>
          <w:szCs w:val="28"/>
        </w:rPr>
        <w:t xml:space="preserve"> –</w:t>
      </w:r>
      <w:r w:rsidRPr="003E64F5">
        <w:rPr>
          <w:sz w:val="28"/>
          <w:szCs w:val="28"/>
        </w:rPr>
        <w:t xml:space="preserve"> удаления больных, усыхающих, надломленных, сухих и повреждённых ветвей;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удалени</w:t>
      </w:r>
      <w:r>
        <w:rPr>
          <w:sz w:val="28"/>
          <w:szCs w:val="28"/>
        </w:rPr>
        <w:t>я</w:t>
      </w:r>
      <w:r w:rsidRPr="003E64F5">
        <w:rPr>
          <w:sz w:val="28"/>
          <w:szCs w:val="28"/>
        </w:rPr>
        <w:t xml:space="preserve"> порослевых, конкурентных побегов;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формирования равномерно</w:t>
      </w:r>
      <w:r>
        <w:rPr>
          <w:sz w:val="28"/>
          <w:szCs w:val="28"/>
        </w:rPr>
        <w:t>й</w:t>
      </w:r>
      <w:r w:rsidRPr="003E64F5">
        <w:rPr>
          <w:sz w:val="28"/>
          <w:szCs w:val="28"/>
        </w:rPr>
        <w:t xml:space="preserve"> светопроницаемой и вентилируемой кроны;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удалени</w:t>
      </w:r>
      <w:r>
        <w:rPr>
          <w:sz w:val="28"/>
          <w:szCs w:val="28"/>
        </w:rPr>
        <w:t>я</w:t>
      </w:r>
      <w:r w:rsidRPr="003E64F5">
        <w:rPr>
          <w:sz w:val="28"/>
          <w:szCs w:val="28"/>
        </w:rPr>
        <w:t xml:space="preserve"> ветвей</w:t>
      </w:r>
      <w:r>
        <w:rPr>
          <w:sz w:val="28"/>
          <w:szCs w:val="28"/>
        </w:rPr>
        <w:t>,</w:t>
      </w:r>
      <w:r w:rsidRPr="003E64F5">
        <w:rPr>
          <w:sz w:val="28"/>
          <w:szCs w:val="28"/>
        </w:rPr>
        <w:t xml:space="preserve"> упирающихся в фасады, окна, крыши и прочие элементы зданий;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удалени</w:t>
      </w:r>
      <w:r>
        <w:rPr>
          <w:sz w:val="28"/>
          <w:szCs w:val="28"/>
        </w:rPr>
        <w:t>я</w:t>
      </w:r>
      <w:r w:rsidRPr="003E64F5">
        <w:rPr>
          <w:sz w:val="28"/>
          <w:szCs w:val="28"/>
        </w:rPr>
        <w:t xml:space="preserve"> ветвей, закрывающих дорожные знаки,  светофоры, мешающих обзору на перекрёстках и движению транспорта;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удалени</w:t>
      </w:r>
      <w:r>
        <w:rPr>
          <w:sz w:val="28"/>
          <w:szCs w:val="28"/>
        </w:rPr>
        <w:t>я</w:t>
      </w:r>
      <w:r w:rsidRPr="003E64F5">
        <w:rPr>
          <w:sz w:val="28"/>
          <w:szCs w:val="28"/>
        </w:rPr>
        <w:t xml:space="preserve"> ветвей, попадающих в пределы охраной зоны линий освещения, силов</w:t>
      </w:r>
      <w:r>
        <w:rPr>
          <w:sz w:val="28"/>
          <w:szCs w:val="28"/>
        </w:rPr>
        <w:t>ых линий</w:t>
      </w:r>
      <w:r w:rsidRPr="003E64F5">
        <w:rPr>
          <w:sz w:val="28"/>
          <w:szCs w:val="28"/>
        </w:rPr>
        <w:t xml:space="preserve">  и других поверхностных коммуникаций с целью обеспечения их безаварийной работы;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удалени</w:t>
      </w:r>
      <w:r>
        <w:rPr>
          <w:sz w:val="28"/>
          <w:szCs w:val="28"/>
        </w:rPr>
        <w:t xml:space="preserve">я ветвей вдоль пешеходной </w:t>
      </w:r>
      <w:r w:rsidRPr="0019638F">
        <w:rPr>
          <w:sz w:val="28"/>
          <w:szCs w:val="28"/>
        </w:rPr>
        <w:t>зоны, мешающих свободному движению.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t>Обрезка больных и сухих веток производится до здорового места, в период с 01 ноября по 01 апреля.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lastRenderedPageBreak/>
        <w:t xml:space="preserve">В случае стихийных бедствий обрезка поломанных веток </w:t>
      </w:r>
      <w:r w:rsidRPr="0019638F">
        <w:rPr>
          <w:sz w:val="28"/>
          <w:szCs w:val="28"/>
          <w:shd w:val="clear" w:color="auto" w:fill="FFFFFF"/>
        </w:rPr>
        <w:t>выполняется немедленно.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rStyle w:val="a3"/>
          <w:sz w:val="28"/>
          <w:szCs w:val="28"/>
        </w:rPr>
        <w:t xml:space="preserve"> 2) формировочная обрезка -</w:t>
      </w:r>
      <w:r w:rsidRPr="0019638F">
        <w:rPr>
          <w:sz w:val="28"/>
          <w:szCs w:val="28"/>
        </w:rPr>
        <w:t xml:space="preserve"> обрезка кроны с целью придания растению определённого внешнего облика, ему не свойственного, выравнивания высоты растений, достижения равномерного расположения скелетных ветвей. Степень обрезки зависит от вида дерева, его возраста и состояния кроны. Формировочная обрезка проводится ранней весной до распускания почек или осенью после листопада.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rStyle w:val="a3"/>
          <w:sz w:val="28"/>
          <w:szCs w:val="28"/>
        </w:rPr>
        <w:t xml:space="preserve">3) регенерация (омоложение) – </w:t>
      </w:r>
      <w:r w:rsidRPr="003E64F5">
        <w:rPr>
          <w:sz w:val="28"/>
          <w:szCs w:val="28"/>
        </w:rPr>
        <w:t>глубокая обрезка ветвей до их базальной части, стимуляция образования молодых побегов, создающих новую крону.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Омолаживающая обрезка производится в следующих случаях: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t xml:space="preserve"> </w:t>
      </w:r>
      <w:r w:rsidRPr="003E64F5">
        <w:rPr>
          <w:sz w:val="28"/>
          <w:szCs w:val="28"/>
        </w:rPr>
        <w:t xml:space="preserve">- физиологического старения, т.е. когда деревья почти совсем перестают давать ежегодный прирост; 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- усыхания вершин и концов побегов; 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 xml:space="preserve">- потери декоративности; 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потенциально опасных деревьев: с наклоном ствола более 45 градусов, большой высотой, а также деревьев, произрастающих на детских пл</w:t>
      </w:r>
      <w:r>
        <w:rPr>
          <w:sz w:val="28"/>
          <w:szCs w:val="28"/>
        </w:rPr>
        <w:t>ощадках, у пешеходных тротуаров;</w:t>
      </w:r>
      <w:r w:rsidRPr="003E64F5">
        <w:rPr>
          <w:sz w:val="28"/>
          <w:szCs w:val="28"/>
        </w:rPr>
        <w:t xml:space="preserve"> 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- у входов в подъезды домов, учреждени</w:t>
      </w:r>
      <w:r>
        <w:rPr>
          <w:sz w:val="28"/>
          <w:szCs w:val="28"/>
        </w:rPr>
        <w:t>й</w:t>
      </w:r>
      <w:r w:rsidRPr="003E64F5">
        <w:rPr>
          <w:sz w:val="28"/>
          <w:szCs w:val="28"/>
        </w:rPr>
        <w:t xml:space="preserve"> и пр. 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t xml:space="preserve">У быстрорастущих видов (тополь, ива, вяз, клен) омолаживающая обрезка деревьев выполняется в любом возрасте. При этом учитывается возраст (чем старше дерево, тем меньше степень обрезки) и физическое состояние дерева. 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t xml:space="preserve">Работы по регенерации (омоложению)  производятся в период с 01 ноября по 01 апреля. 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t>После всех видов обрезки</w:t>
      </w:r>
      <w:r>
        <w:rPr>
          <w:sz w:val="28"/>
          <w:szCs w:val="28"/>
        </w:rPr>
        <w:t xml:space="preserve"> проводимых в период вегетации,</w:t>
      </w:r>
      <w:bookmarkStart w:id="0" w:name="_GoBack"/>
      <w:bookmarkEnd w:id="0"/>
      <w:r w:rsidRPr="0019638F">
        <w:rPr>
          <w:sz w:val="28"/>
          <w:szCs w:val="28"/>
        </w:rPr>
        <w:t xml:space="preserve"> места срезов в обязательном порядке обрабатываются садовой замазкой или закрашиваются масляной краской на натуральной олифе.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b/>
          <w:sz w:val="28"/>
          <w:szCs w:val="28"/>
        </w:rPr>
        <w:t xml:space="preserve"> 5.7.</w:t>
      </w:r>
      <w:r w:rsidRPr="0019638F">
        <w:rPr>
          <w:sz w:val="28"/>
          <w:szCs w:val="28"/>
        </w:rPr>
        <w:t xml:space="preserve"> Виды рубок зелёных насаждений: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rStyle w:val="a3"/>
          <w:sz w:val="28"/>
          <w:szCs w:val="28"/>
        </w:rPr>
        <w:t>1) санитарная рубка –</w:t>
      </w:r>
      <w:r w:rsidRPr="0019638F">
        <w:rPr>
          <w:sz w:val="28"/>
          <w:szCs w:val="28"/>
        </w:rPr>
        <w:t xml:space="preserve"> рубка, проводимая с целью улучшения санитарного состояния насаждений, </w:t>
      </w:r>
      <w:proofErr w:type="gramStart"/>
      <w:r w:rsidRPr="0019638F">
        <w:rPr>
          <w:sz w:val="28"/>
          <w:szCs w:val="28"/>
        </w:rPr>
        <w:t>при</w:t>
      </w:r>
      <w:proofErr w:type="gramEnd"/>
      <w:r w:rsidRPr="0019638F">
        <w:rPr>
          <w:sz w:val="28"/>
          <w:szCs w:val="28"/>
        </w:rPr>
        <w:t xml:space="preserve"> которой вырубаются сухостойные, усыхающие, пораженные болезнями, а также другие повреждённые деревья;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19638F">
        <w:rPr>
          <w:rStyle w:val="a3"/>
          <w:sz w:val="28"/>
          <w:szCs w:val="28"/>
        </w:rPr>
        <w:t xml:space="preserve">2) экстренная рубка – </w:t>
      </w:r>
      <w:r w:rsidRPr="0019638F">
        <w:rPr>
          <w:sz w:val="28"/>
          <w:szCs w:val="28"/>
          <w:shd w:val="clear" w:color="auto" w:fill="FFFFFF"/>
        </w:rPr>
        <w:t xml:space="preserve">рубка деревьев, повреждённых в результате стихийных бедствий, падения деревьев </w:t>
      </w:r>
      <w:proofErr w:type="gramStart"/>
      <w:r w:rsidRPr="0019638F">
        <w:rPr>
          <w:sz w:val="28"/>
          <w:szCs w:val="28"/>
          <w:shd w:val="clear" w:color="auto" w:fill="FFFFFF"/>
        </w:rPr>
        <w:t>на</w:t>
      </w:r>
      <w:proofErr w:type="gramEnd"/>
      <w:r w:rsidRPr="0019638F">
        <w:rPr>
          <w:sz w:val="28"/>
          <w:szCs w:val="28"/>
          <w:shd w:val="clear" w:color="auto" w:fill="FFFFFF"/>
        </w:rPr>
        <w:t xml:space="preserve">: 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  <w:shd w:val="clear" w:color="auto" w:fill="FFFFFF"/>
        </w:rPr>
        <w:t xml:space="preserve">- здания, </w:t>
      </w:r>
      <w:r w:rsidRPr="0019638F">
        <w:rPr>
          <w:sz w:val="28"/>
          <w:szCs w:val="28"/>
        </w:rPr>
        <w:t xml:space="preserve">линии электропередачи, сигнальное оборудование; 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97B75">
        <w:rPr>
          <w:sz w:val="28"/>
          <w:szCs w:val="28"/>
        </w:rPr>
        <w:t>-</w:t>
      </w:r>
      <w:r w:rsidRPr="00144D4F">
        <w:rPr>
          <w:color w:val="FF0000"/>
          <w:sz w:val="28"/>
          <w:szCs w:val="28"/>
        </w:rPr>
        <w:t xml:space="preserve"> </w:t>
      </w:r>
      <w:r w:rsidRPr="0019638F">
        <w:rPr>
          <w:sz w:val="28"/>
          <w:szCs w:val="28"/>
        </w:rPr>
        <w:t xml:space="preserve">объекты </w:t>
      </w:r>
      <w:proofErr w:type="spellStart"/>
      <w:r w:rsidRPr="0019638F">
        <w:rPr>
          <w:sz w:val="28"/>
          <w:szCs w:val="28"/>
        </w:rPr>
        <w:t>коммунитарной</w:t>
      </w:r>
      <w:proofErr w:type="spellEnd"/>
      <w:r w:rsidRPr="0019638F">
        <w:rPr>
          <w:sz w:val="28"/>
          <w:szCs w:val="28"/>
        </w:rPr>
        <w:t xml:space="preserve"> инфраструктуры (дороги общего пользования, пешеходные зоны, зоны отдыха населения), препятствуя их использованию, а также в случаях, когда зеленые насаждения представляет непосредственную угрозу безопасности населения; 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t xml:space="preserve">- линии электронных коммуникаций и другие инженерные сети, железные дороги, а также в иных случаях, когда создается угроза безопасности движения поездов. 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 w:rsidRPr="0019638F">
        <w:rPr>
          <w:sz w:val="28"/>
          <w:szCs w:val="28"/>
          <w:shd w:val="clear" w:color="auto" w:fill="FFFFFF"/>
        </w:rPr>
        <w:t xml:space="preserve">Работы по устранению аварийных ситуаций проводятся незамедлительно. После устранения аварийных ситуаций, не позднее окончания дня проведения работ, экономические  агенты и физические лица </w:t>
      </w:r>
      <w:r w:rsidRPr="0019638F">
        <w:rPr>
          <w:sz w:val="28"/>
          <w:szCs w:val="28"/>
          <w:shd w:val="clear" w:color="auto" w:fill="FFFFFF"/>
        </w:rPr>
        <w:lastRenderedPageBreak/>
        <w:t>обязаны уведомить Агентство окружающей среды и Инспекцию по охране окружающей среды о проведенных работах с целью проверки их целесообразности.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  <w:shd w:val="clear" w:color="auto" w:fill="FFFFFF"/>
        </w:rPr>
        <w:t xml:space="preserve">3) </w:t>
      </w:r>
      <w:r w:rsidRPr="0019638F">
        <w:rPr>
          <w:rStyle w:val="a3"/>
          <w:sz w:val="28"/>
          <w:szCs w:val="28"/>
        </w:rPr>
        <w:t>рубка в охранных зонах инженерных сетей (</w:t>
      </w:r>
      <w:r w:rsidRPr="0019638F">
        <w:rPr>
          <w:sz w:val="28"/>
          <w:szCs w:val="28"/>
        </w:rPr>
        <w:t xml:space="preserve">линий электропередач, газопроводов, теплоснабжения и др.) проводится по мере необходимости  с целью обеспечить безаварийное функционирование инженерных сетей; 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rStyle w:val="a3"/>
          <w:sz w:val="28"/>
          <w:szCs w:val="28"/>
        </w:rPr>
        <w:t>4)</w:t>
      </w:r>
      <w:r w:rsidRPr="0019638F">
        <w:rPr>
          <w:sz w:val="28"/>
          <w:szCs w:val="28"/>
        </w:rPr>
        <w:t xml:space="preserve"> </w:t>
      </w:r>
      <w:r w:rsidRPr="0019638F">
        <w:rPr>
          <w:rStyle w:val="a3"/>
          <w:sz w:val="28"/>
          <w:szCs w:val="28"/>
        </w:rPr>
        <w:t>рубка</w:t>
      </w:r>
      <w:r w:rsidRPr="0019638F">
        <w:rPr>
          <w:sz w:val="28"/>
          <w:szCs w:val="28"/>
        </w:rPr>
        <w:t xml:space="preserve"> </w:t>
      </w:r>
      <w:r w:rsidRPr="0019638F">
        <w:rPr>
          <w:rStyle w:val="a3"/>
          <w:sz w:val="28"/>
          <w:szCs w:val="28"/>
        </w:rPr>
        <w:t>деревьев</w:t>
      </w:r>
      <w:r w:rsidRPr="0019638F">
        <w:rPr>
          <w:sz w:val="28"/>
          <w:szCs w:val="28"/>
        </w:rPr>
        <w:t xml:space="preserve"> </w:t>
      </w:r>
      <w:r w:rsidRPr="0019638F">
        <w:rPr>
          <w:rStyle w:val="a3"/>
          <w:sz w:val="28"/>
          <w:szCs w:val="28"/>
        </w:rPr>
        <w:t xml:space="preserve">по возмещению причинённого ущерба </w:t>
      </w:r>
      <w:r w:rsidRPr="003E64F5">
        <w:rPr>
          <w:i/>
          <w:sz w:val="28"/>
          <w:szCs w:val="28"/>
        </w:rPr>
        <w:t xml:space="preserve">зеленым насаждениям </w:t>
      </w:r>
      <w:r w:rsidRPr="0019638F">
        <w:rPr>
          <w:sz w:val="28"/>
          <w:szCs w:val="28"/>
        </w:rPr>
        <w:t xml:space="preserve">производится в рамках реализации проектов по развитию и благоустройству муниципия </w:t>
      </w:r>
      <w:proofErr w:type="spellStart"/>
      <w:r w:rsidRPr="0019638F">
        <w:rPr>
          <w:sz w:val="28"/>
          <w:szCs w:val="28"/>
        </w:rPr>
        <w:t>Бэлць</w:t>
      </w:r>
      <w:proofErr w:type="spellEnd"/>
      <w:r w:rsidRPr="0019638F">
        <w:rPr>
          <w:sz w:val="28"/>
          <w:szCs w:val="28"/>
        </w:rPr>
        <w:t xml:space="preserve">. Работы по сносу зелёных насаждений осуществляются после получения разрешения на рубку зелёных насаждений, выданного Агентством окружающей среды, соответствующего </w:t>
      </w:r>
      <w:r w:rsidRPr="0019638F">
        <w:rPr>
          <w:sz w:val="28"/>
          <w:szCs w:val="28"/>
          <w:shd w:val="clear" w:color="auto" w:fill="FFFFFF"/>
        </w:rPr>
        <w:t xml:space="preserve">решения Совета муниципия </w:t>
      </w:r>
      <w:proofErr w:type="spellStart"/>
      <w:r w:rsidRPr="0019638F">
        <w:rPr>
          <w:sz w:val="28"/>
          <w:szCs w:val="28"/>
          <w:shd w:val="clear" w:color="auto" w:fill="FFFFFF"/>
        </w:rPr>
        <w:t>Бэлць</w:t>
      </w:r>
      <w:proofErr w:type="spellEnd"/>
      <w:r w:rsidRPr="0019638F">
        <w:rPr>
          <w:sz w:val="28"/>
          <w:szCs w:val="28"/>
          <w:shd w:val="clear" w:color="auto" w:fill="FFFFFF"/>
        </w:rPr>
        <w:t xml:space="preserve"> и</w:t>
      </w:r>
      <w:r w:rsidRPr="0019638F">
        <w:rPr>
          <w:sz w:val="28"/>
          <w:szCs w:val="28"/>
        </w:rPr>
        <w:t xml:space="preserve">  оплаты стоимости ущерба, причинённого зелёным насаждениям. </w:t>
      </w:r>
    </w:p>
    <w:p w:rsidR="005366AC" w:rsidRPr="0019638F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t xml:space="preserve"> Проектная документация на строительство, реконструкцию, капитальный ремонт объектов капитального строительства, благоустройство территории должна содержать полные и достоверные сведения о наличии и состоянии зелёных насаждений и оценку их компенсационной стоимости.</w:t>
      </w:r>
    </w:p>
    <w:p w:rsidR="005366AC" w:rsidRPr="003E64F5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19638F">
        <w:rPr>
          <w:sz w:val="28"/>
          <w:szCs w:val="28"/>
        </w:rPr>
        <w:t xml:space="preserve">Финансовые средства, полученные в результате возмещения </w:t>
      </w:r>
      <w:r w:rsidRPr="003E64F5">
        <w:rPr>
          <w:sz w:val="28"/>
          <w:szCs w:val="28"/>
        </w:rPr>
        <w:t xml:space="preserve">ущерба, причиненного зелёным насаждениям, и наложения штрафов за несоблюдение законодательства о зелёных насаждениях, перечисляются на специальный счет органов, осуществляющих хозяйственную деятельность в зелёных насаждениях, и используются исключительно для развития и реконструкции зелёных насаждений. </w:t>
      </w:r>
    </w:p>
    <w:p w:rsidR="005366AC" w:rsidRDefault="005366AC" w:rsidP="005366AC">
      <w:pPr>
        <w:pStyle w:val="a5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E64F5">
        <w:rPr>
          <w:sz w:val="28"/>
          <w:szCs w:val="28"/>
        </w:rPr>
        <w:t>Суммы, подлежащие выплате в порядке возмещения ущерба, причиненного зелёным насаждениям, исчисляются по инструкции, утвержденной центральным органом охраны окружающей среды. Возмещение ущерба, причиненного зелёным насаждениям, осуществляется добровольно или на основании судебного решения.</w:t>
      </w:r>
    </w:p>
    <w:p w:rsidR="005366AC" w:rsidRPr="00B83F0E" w:rsidRDefault="005366AC" w:rsidP="005366AC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>6</w:t>
      </w:r>
      <w:r w:rsidRPr="003E64F5">
        <w:rPr>
          <w:sz w:val="28"/>
          <w:szCs w:val="28"/>
        </w:rPr>
        <w:t xml:space="preserve">. </w:t>
      </w:r>
      <w:r w:rsidRPr="003E64F5">
        <w:rPr>
          <w:b/>
          <w:sz w:val="28"/>
          <w:szCs w:val="28"/>
        </w:rPr>
        <w:t xml:space="preserve">Ответственность за нарушение законодательства </w:t>
      </w:r>
    </w:p>
    <w:p w:rsidR="005366AC" w:rsidRPr="0019638F" w:rsidRDefault="005366AC" w:rsidP="005366AC">
      <w:pPr>
        <w:pStyle w:val="a5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3E64F5">
        <w:rPr>
          <w:b/>
          <w:sz w:val="28"/>
          <w:szCs w:val="28"/>
        </w:rPr>
        <w:t xml:space="preserve">о зелёных </w:t>
      </w:r>
      <w:r w:rsidRPr="0019638F">
        <w:rPr>
          <w:b/>
          <w:sz w:val="28"/>
          <w:szCs w:val="28"/>
        </w:rPr>
        <w:t>насаждениях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4F5">
        <w:rPr>
          <w:rFonts w:ascii="Times New Roman" w:hAnsi="Times New Roman"/>
          <w:b/>
          <w:sz w:val="28"/>
          <w:szCs w:val="28"/>
          <w:lang w:eastAsia="ru-RU"/>
        </w:rPr>
        <w:t xml:space="preserve">6.1. </w:t>
      </w:r>
      <w:r w:rsidRPr="003E64F5">
        <w:rPr>
          <w:rFonts w:ascii="Times New Roman" w:hAnsi="Times New Roman"/>
          <w:sz w:val="28"/>
          <w:szCs w:val="28"/>
          <w:lang w:eastAsia="ru-RU"/>
        </w:rPr>
        <w:t>Физические и юридические лица несут административную или уголовную ответственность, установленную действующим законодательством, в случае:</w:t>
      </w: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a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>) незаконного использования территорий зелёных насаждений;</w:t>
      </w: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b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>) несоблюдения требований по размещению в зелёных насаждениях, находящихся в публичной собственности, совместимых с назначением зеленых насаждений объектов для социально-экономической деятельности (спортивные установки, установки для игр и отдыха, объекты социально-культурного назначения, передвижные торговые единицы);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3E64F5">
        <w:rPr>
          <w:sz w:val="28"/>
          <w:szCs w:val="28"/>
        </w:rPr>
        <w:t>c</w:t>
      </w:r>
      <w:proofErr w:type="spellEnd"/>
      <w:r w:rsidRPr="003E64F5">
        <w:rPr>
          <w:sz w:val="28"/>
          <w:szCs w:val="28"/>
        </w:rPr>
        <w:t>) самовольного осуществления хозяйственной</w:t>
      </w:r>
      <w:r>
        <w:rPr>
          <w:sz w:val="28"/>
          <w:szCs w:val="28"/>
        </w:rPr>
        <w:t xml:space="preserve"> деятельности</w:t>
      </w:r>
      <w:r w:rsidRPr="003E64F5">
        <w:rPr>
          <w:sz w:val="28"/>
          <w:szCs w:val="28"/>
        </w:rPr>
        <w:t>, а также самовольной организации отдыха в зелёных насаждениях;</w:t>
      </w: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d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>) незаконного занятия территорий зелёных насаждений;</w:t>
      </w: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e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>) самовольных рубок, повреждения растений или их частей;</w:t>
      </w: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lastRenderedPageBreak/>
        <w:t>f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>) разрушения или уничтожения зеленых насаждений в результате пожаров или безответственного обращения с огнем;</w:t>
      </w: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g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>) разрушения или повреждения предупреждающих и запрещающих указателей, информационных панно, хозяйственных построек;</w:t>
      </w: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h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>) загрязнения зелёных насаждений сточными водами, химическими веществами, производственными и бытовыми отходами;</w:t>
      </w:r>
      <w:r w:rsidRPr="003E64F5">
        <w:rPr>
          <w:rFonts w:ascii="Times New Roman" w:hAnsi="Times New Roman"/>
          <w:sz w:val="28"/>
          <w:szCs w:val="28"/>
        </w:rPr>
        <w:tab/>
      </w: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</w:rPr>
        <w:t>i</w:t>
      </w:r>
      <w:proofErr w:type="spellEnd"/>
      <w:r w:rsidRPr="003E64F5">
        <w:rPr>
          <w:rFonts w:ascii="Times New Roman" w:hAnsi="Times New Roman"/>
          <w:sz w:val="28"/>
          <w:szCs w:val="28"/>
        </w:rPr>
        <w:t>) сокращения площадей зелёных насаждений;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366AC" w:rsidRPr="003E64F5" w:rsidRDefault="005366AC" w:rsidP="005366A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E64F5">
        <w:rPr>
          <w:rFonts w:ascii="Times New Roman" w:hAnsi="Times New Roman"/>
          <w:sz w:val="28"/>
          <w:szCs w:val="28"/>
          <w:lang w:eastAsia="ru-RU"/>
        </w:rPr>
        <w:t>k</w:t>
      </w:r>
      <w:proofErr w:type="spellEnd"/>
      <w:r w:rsidRPr="003E64F5">
        <w:rPr>
          <w:rFonts w:ascii="Times New Roman" w:hAnsi="Times New Roman"/>
          <w:sz w:val="28"/>
          <w:szCs w:val="28"/>
          <w:lang w:eastAsia="ru-RU"/>
        </w:rPr>
        <w:t>) проезда и парковки автомашин и других транспортных сре</w:t>
      </w:r>
      <w:proofErr w:type="gramStart"/>
      <w:r w:rsidRPr="003E64F5">
        <w:rPr>
          <w:rFonts w:ascii="Times New Roman" w:hAnsi="Times New Roman"/>
          <w:sz w:val="28"/>
          <w:szCs w:val="28"/>
          <w:lang w:eastAsia="ru-RU"/>
        </w:rPr>
        <w:t>дств в з</w:t>
      </w:r>
      <w:proofErr w:type="gramEnd"/>
      <w:r w:rsidRPr="003E64F5">
        <w:rPr>
          <w:rFonts w:ascii="Times New Roman" w:hAnsi="Times New Roman"/>
          <w:sz w:val="28"/>
          <w:szCs w:val="28"/>
          <w:lang w:eastAsia="ru-RU"/>
        </w:rPr>
        <w:t>апрещенных местах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366AC" w:rsidRPr="003E64F5" w:rsidRDefault="005366AC" w:rsidP="005366AC">
      <w:pPr>
        <w:spacing w:after="0"/>
        <w:ind w:firstLine="540"/>
        <w:jc w:val="both"/>
        <w:rPr>
          <w:rStyle w:val="a4"/>
        </w:rPr>
      </w:pPr>
      <w:proofErr w:type="spellStart"/>
      <w:r w:rsidRPr="003E64F5">
        <w:rPr>
          <w:rFonts w:ascii="Times New Roman" w:hAnsi="Times New Roman"/>
          <w:sz w:val="28"/>
          <w:szCs w:val="28"/>
        </w:rPr>
        <w:t>l</w:t>
      </w:r>
      <w:proofErr w:type="spellEnd"/>
      <w:r w:rsidRPr="003E64F5">
        <w:rPr>
          <w:rFonts w:ascii="Times New Roman" w:hAnsi="Times New Roman"/>
          <w:sz w:val="28"/>
          <w:szCs w:val="28"/>
        </w:rPr>
        <w:t>) нарушения санитарных правил в зелёных насаждениях.</w:t>
      </w:r>
      <w:r w:rsidRPr="003E64F5">
        <w:rPr>
          <w:rStyle w:val="a4"/>
          <w:sz w:val="28"/>
          <w:szCs w:val="28"/>
          <w:lang w:eastAsia="ru-RU"/>
        </w:rPr>
        <w:t xml:space="preserve"> </w:t>
      </w:r>
    </w:p>
    <w:p w:rsidR="005366AC" w:rsidRPr="003E64F5" w:rsidRDefault="005366AC" w:rsidP="005366AC">
      <w:pPr>
        <w:spacing w:after="0"/>
        <w:ind w:firstLine="360"/>
        <w:jc w:val="both"/>
        <w:rPr>
          <w:rStyle w:val="a4"/>
          <w:sz w:val="28"/>
          <w:szCs w:val="28"/>
          <w:lang w:eastAsia="ru-RU"/>
        </w:rPr>
      </w:pP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jc w:val="center"/>
      </w:pPr>
      <w:r w:rsidRPr="003E64F5">
        <w:rPr>
          <w:rStyle w:val="a4"/>
          <w:sz w:val="28"/>
          <w:szCs w:val="28"/>
        </w:rPr>
        <w:t xml:space="preserve"> </w:t>
      </w:r>
      <w:r w:rsidRPr="003E64F5">
        <w:rPr>
          <w:b/>
          <w:bCs/>
          <w:sz w:val="28"/>
          <w:szCs w:val="28"/>
        </w:rPr>
        <w:t>7. Заключительные положения</w:t>
      </w:r>
    </w:p>
    <w:p w:rsidR="005366AC" w:rsidRPr="003E64F5" w:rsidRDefault="005366AC" w:rsidP="005366AC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366AC" w:rsidRPr="003E64F5" w:rsidRDefault="005366AC" w:rsidP="005366A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64F5">
        <w:rPr>
          <w:rFonts w:ascii="Times New Roman" w:hAnsi="Times New Roman"/>
          <w:b/>
          <w:sz w:val="28"/>
          <w:szCs w:val="28"/>
          <w:lang w:eastAsia="ru-RU"/>
        </w:rPr>
        <w:t>7.1.</w:t>
      </w:r>
      <w:r w:rsidRPr="003E64F5">
        <w:rPr>
          <w:rFonts w:ascii="Times New Roman" w:hAnsi="Times New Roman"/>
          <w:sz w:val="28"/>
          <w:szCs w:val="28"/>
          <w:lang w:eastAsia="ru-RU"/>
        </w:rPr>
        <w:t xml:space="preserve"> Споры, касающиеся нарушения требований настоящего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3E64F5">
        <w:rPr>
          <w:rFonts w:ascii="Times New Roman" w:hAnsi="Times New Roman"/>
          <w:sz w:val="28"/>
          <w:szCs w:val="28"/>
          <w:lang w:eastAsia="ru-RU"/>
        </w:rPr>
        <w:t>оложения, разрешаются согласно действующему законодательству.</w:t>
      </w:r>
    </w:p>
    <w:p w:rsidR="005366AC" w:rsidRPr="0019638F" w:rsidRDefault="005366AC" w:rsidP="005366A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E64F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7.2. </w:t>
      </w:r>
      <w:r w:rsidRPr="003E64F5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Правилами Положения должны руководствоваться как органы местного публичного управления, так и </w:t>
      </w:r>
      <w:r w:rsidRPr="003E64F5">
        <w:rPr>
          <w:rFonts w:ascii="Times New Roman" w:hAnsi="Times New Roman"/>
          <w:sz w:val="28"/>
          <w:szCs w:val="28"/>
        </w:rPr>
        <w:t>предприятия, учреждения и организации</w:t>
      </w:r>
      <w:r w:rsidRPr="003E64F5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которым переданы в управление зелёные насаждения, находящиеся в публичной собственности муниципия </w:t>
      </w:r>
      <w:proofErr w:type="spellStart"/>
      <w:r w:rsidRPr="003E64F5">
        <w:rPr>
          <w:rFonts w:ascii="Times New Roman" w:hAnsi="Times New Roman"/>
          <w:sz w:val="28"/>
          <w:szCs w:val="28"/>
          <w:shd w:val="clear" w:color="auto" w:fill="FFFFFF"/>
        </w:rPr>
        <w:t>Бэлць</w:t>
      </w:r>
      <w:proofErr w:type="spellEnd"/>
      <w:r w:rsidRPr="0019638F">
        <w:rPr>
          <w:rFonts w:ascii="Times New Roman" w:hAnsi="Times New Roman"/>
          <w:sz w:val="28"/>
          <w:szCs w:val="28"/>
          <w:shd w:val="clear" w:color="auto" w:fill="FFFFFF"/>
        </w:rPr>
        <w:t>, и физические лица.</w:t>
      </w:r>
      <w:r w:rsidRPr="0019638F">
        <w:rPr>
          <w:rFonts w:ascii="Times New Roman" w:hAnsi="Times New Roman"/>
          <w:sz w:val="28"/>
          <w:szCs w:val="28"/>
        </w:rPr>
        <w:t xml:space="preserve"> </w:t>
      </w:r>
    </w:p>
    <w:p w:rsidR="005366AC" w:rsidRPr="0019638F" w:rsidRDefault="005366AC" w:rsidP="005366AC">
      <w:pPr>
        <w:spacing w:after="0"/>
        <w:rPr>
          <w:rFonts w:ascii="Times New Roman" w:hAnsi="Times New Roman"/>
          <w:sz w:val="28"/>
          <w:szCs w:val="28"/>
        </w:rPr>
      </w:pPr>
    </w:p>
    <w:p w:rsidR="005366AC" w:rsidRPr="003E64F5" w:rsidRDefault="005366AC" w:rsidP="005366AC"/>
    <w:p w:rsidR="005366AC" w:rsidRDefault="005366AC" w:rsidP="005366AC">
      <w:pPr>
        <w:spacing w:after="0"/>
        <w:rPr>
          <w:rFonts w:ascii="Times New Roman" w:hAnsi="Times New Roman"/>
          <w:sz w:val="28"/>
          <w:szCs w:val="28"/>
        </w:rPr>
      </w:pPr>
    </w:p>
    <w:p w:rsidR="005366AC" w:rsidRDefault="005366AC" w:rsidP="005366AC"/>
    <w:p w:rsidR="005366AC" w:rsidRPr="00BB5B61" w:rsidRDefault="005366AC" w:rsidP="005366AC"/>
    <w:p w:rsidR="008E5AAF" w:rsidRDefault="008E5AAF"/>
    <w:sectPr w:rsidR="008E5AAF" w:rsidSect="008E5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366AC"/>
    <w:rsid w:val="000A719F"/>
    <w:rsid w:val="0021060D"/>
    <w:rsid w:val="00313F76"/>
    <w:rsid w:val="00515BE2"/>
    <w:rsid w:val="005366AC"/>
    <w:rsid w:val="005750FB"/>
    <w:rsid w:val="006A588F"/>
    <w:rsid w:val="006F08B2"/>
    <w:rsid w:val="0078050F"/>
    <w:rsid w:val="007C23BB"/>
    <w:rsid w:val="00870D5D"/>
    <w:rsid w:val="008C0B89"/>
    <w:rsid w:val="008D3722"/>
    <w:rsid w:val="008E5AAF"/>
    <w:rsid w:val="009B62E8"/>
    <w:rsid w:val="009F2246"/>
    <w:rsid w:val="00AE61D8"/>
    <w:rsid w:val="00D1573E"/>
    <w:rsid w:val="00DB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AC"/>
    <w:pPr>
      <w:spacing w:before="0" w:beforeAutospacing="0" w:after="200" w:afterAutospacing="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366AC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99"/>
    <w:qFormat/>
    <w:rsid w:val="005366AC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5366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header">
    <w:name w:val="doc_header"/>
    <w:uiPriority w:val="99"/>
    <w:rsid w:val="00536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3790</Words>
  <Characters>21607</Characters>
  <Application>Microsoft Office Word</Application>
  <DocSecurity>0</DocSecurity>
  <Lines>180</Lines>
  <Paragraphs>50</Paragraphs>
  <ScaleCrop>false</ScaleCrop>
  <Company/>
  <LinksUpToDate>false</LinksUpToDate>
  <CharactersWithSpaces>25347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2024-03-12T07:27:00Z</dcterms:created>
  <dcterms:modified xsi:type="dcterms:W3CDTF">2024-03-12T11:50:00Z</dcterms:modified>
</cp:coreProperties>
</file>