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EA1B7" w14:textId="77777777" w:rsidR="00E10F6A" w:rsidRPr="0047478C" w:rsidRDefault="00E10F6A" w:rsidP="00E10F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o-RO"/>
        </w:rPr>
        <w:sectPr w:rsidR="00E10F6A" w:rsidRPr="0047478C">
          <w:pgSz w:w="11910" w:h="16840"/>
          <w:pgMar w:top="540" w:right="480" w:bottom="280" w:left="1300" w:header="720" w:footer="720" w:gutter="0"/>
          <w:cols w:space="720"/>
        </w:sectPr>
      </w:pPr>
      <w:bookmarkStart w:id="0" w:name="_Hlk138671684"/>
    </w:p>
    <w:p w14:paraId="074E98C4" w14:textId="77777777" w:rsidR="00E10F6A" w:rsidRPr="0047478C" w:rsidRDefault="00E10F6A" w:rsidP="00E10F6A">
      <w:pPr>
        <w:widowControl w:val="0"/>
        <w:autoSpaceDE w:val="0"/>
        <w:autoSpaceDN w:val="0"/>
        <w:spacing w:before="63" w:after="0" w:line="240" w:lineRule="auto"/>
        <w:ind w:right="223"/>
        <w:jc w:val="right"/>
        <w:rPr>
          <w:rFonts w:ascii="Times New Roman" w:eastAsia="Times New Roman" w:hAnsi="Times New Roman" w:cs="Times New Roman"/>
          <w:b/>
          <w:i/>
          <w:sz w:val="28"/>
          <w:lang w:val="ro-RO"/>
        </w:rPr>
      </w:pPr>
      <w:r w:rsidRPr="0047478C">
        <w:rPr>
          <w:rFonts w:ascii="Times New Roman" w:eastAsia="Times New Roman" w:hAnsi="Times New Roman" w:cs="Times New Roman"/>
          <w:b/>
          <w:i/>
          <w:spacing w:val="-2"/>
          <w:sz w:val="28"/>
          <w:lang w:val="ro-RO"/>
        </w:rPr>
        <w:lastRenderedPageBreak/>
        <w:t>Proiect</w:t>
      </w:r>
    </w:p>
    <w:p w14:paraId="6D473BEA" w14:textId="77777777" w:rsidR="00E10F6A" w:rsidRPr="0047478C" w:rsidRDefault="00E10F6A" w:rsidP="00E10F6A">
      <w:pPr>
        <w:widowControl w:val="0"/>
        <w:autoSpaceDE w:val="0"/>
        <w:autoSpaceDN w:val="0"/>
        <w:spacing w:before="48" w:after="0" w:line="240" w:lineRule="auto"/>
        <w:ind w:right="10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GUVERNUL</w:t>
      </w:r>
      <w:r w:rsidRPr="0047478C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REPUBLICII</w:t>
      </w:r>
      <w:r w:rsidRPr="0047478C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o-RO"/>
        </w:rPr>
        <w:t>MOLDOVA</w:t>
      </w:r>
    </w:p>
    <w:p w14:paraId="60D2805C" w14:textId="77777777" w:rsidR="00E10F6A" w:rsidRPr="0047478C" w:rsidRDefault="00E10F6A" w:rsidP="00E10F6A">
      <w:pPr>
        <w:widowControl w:val="0"/>
        <w:autoSpaceDE w:val="0"/>
        <w:autoSpaceDN w:val="0"/>
        <w:spacing w:before="93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0693291C" w14:textId="77777777" w:rsidR="00E10F6A" w:rsidRPr="0047478C" w:rsidRDefault="00E10F6A" w:rsidP="00E10F6A">
      <w:pPr>
        <w:widowControl w:val="0"/>
        <w:tabs>
          <w:tab w:val="left" w:pos="3183"/>
        </w:tabs>
        <w:autoSpaceDE w:val="0"/>
        <w:autoSpaceDN w:val="0"/>
        <w:spacing w:after="0" w:line="240" w:lineRule="auto"/>
        <w:ind w:right="101"/>
        <w:jc w:val="center"/>
        <w:rPr>
          <w:rFonts w:ascii="Times New Roman" w:eastAsia="Times New Roman" w:hAnsi="Times New Roman" w:cs="Times New Roman"/>
          <w:sz w:val="28"/>
          <w:lang w:val="ro-RO"/>
        </w:rPr>
      </w:pPr>
      <w:r w:rsidRPr="0047478C">
        <w:rPr>
          <w:rFonts w:ascii="Times New Roman" w:eastAsia="Times New Roman" w:hAnsi="Times New Roman" w:cs="Times New Roman"/>
          <w:b/>
          <w:sz w:val="28"/>
          <w:lang w:val="ro-RO"/>
        </w:rPr>
        <w:t xml:space="preserve">HOTĂRÂRE </w:t>
      </w:r>
      <w:r w:rsidRPr="0047478C">
        <w:rPr>
          <w:rFonts w:ascii="Times New Roman" w:eastAsia="Times New Roman" w:hAnsi="Times New Roman" w:cs="Times New Roman"/>
          <w:sz w:val="28"/>
          <w:lang w:val="ro-RO"/>
        </w:rPr>
        <w:t xml:space="preserve">nr. </w:t>
      </w:r>
      <w:r w:rsidRPr="0047478C">
        <w:rPr>
          <w:rFonts w:ascii="Times New Roman" w:eastAsia="Times New Roman" w:hAnsi="Times New Roman" w:cs="Times New Roman"/>
          <w:sz w:val="28"/>
          <w:u w:val="single"/>
          <w:lang w:val="ro-RO"/>
        </w:rPr>
        <w:tab/>
      </w:r>
    </w:p>
    <w:p w14:paraId="569CC8EC" w14:textId="040822EC" w:rsidR="00E10F6A" w:rsidRPr="0047478C" w:rsidRDefault="00E10F6A" w:rsidP="00E10F6A">
      <w:pPr>
        <w:widowControl w:val="0"/>
        <w:tabs>
          <w:tab w:val="left" w:pos="6098"/>
        </w:tabs>
        <w:autoSpaceDE w:val="0"/>
        <w:autoSpaceDN w:val="0"/>
        <w:spacing w:before="49" w:after="0" w:line="276" w:lineRule="auto"/>
        <w:ind w:left="3360" w:right="3260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4"/>
          <w:sz w:val="28"/>
          <w:szCs w:val="28"/>
          <w:lang w:val="ro-RO"/>
        </w:rPr>
        <w:t>din</w:t>
      </w:r>
      <w:r w:rsidRPr="0047478C">
        <w:rPr>
          <w:rFonts w:ascii="Times New Roman" w:eastAsia="Times New Roman" w:hAnsi="Times New Roman" w:cs="Times New Roman"/>
          <w:sz w:val="28"/>
          <w:szCs w:val="28"/>
          <w:u w:val="single"/>
          <w:lang w:val="ro-RO"/>
        </w:rPr>
        <w:tab/>
      </w:r>
      <w:r w:rsidRPr="0047478C">
        <w:rPr>
          <w:rFonts w:ascii="Times New Roman" w:eastAsia="Times New Roman" w:hAnsi="Times New Roman" w:cs="Times New Roman"/>
          <w:spacing w:val="-4"/>
          <w:sz w:val="28"/>
          <w:szCs w:val="28"/>
          <w:lang w:val="ro-RO"/>
        </w:rPr>
        <w:t xml:space="preserve">2023 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Chișinău</w:t>
      </w:r>
    </w:p>
    <w:p w14:paraId="57D4F6F3" w14:textId="77777777" w:rsidR="00E10F6A" w:rsidRPr="0047478C" w:rsidRDefault="00E10F6A" w:rsidP="00E10F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012B3BA" w14:textId="77777777" w:rsidR="00E10F6A" w:rsidRPr="0047478C" w:rsidRDefault="00E10F6A" w:rsidP="00E10F6A">
      <w:pPr>
        <w:widowControl w:val="0"/>
        <w:autoSpaceDE w:val="0"/>
        <w:autoSpaceDN w:val="0"/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D0A88D7" w14:textId="77777777" w:rsidR="006738DA" w:rsidRPr="0047478C" w:rsidRDefault="00E10F6A" w:rsidP="00E10F6A">
      <w:pPr>
        <w:widowControl w:val="0"/>
        <w:autoSpaceDE w:val="0"/>
        <w:autoSpaceDN w:val="0"/>
        <w:spacing w:after="0" w:line="240" w:lineRule="auto"/>
        <w:ind w:right="102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Cu</w:t>
      </w:r>
      <w:r w:rsidRPr="0047478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privire</w:t>
      </w:r>
      <w:r w:rsidRPr="0047478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la</w:t>
      </w:r>
      <w:r w:rsidRPr="0047478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modificarea</w:t>
      </w:r>
      <w:r w:rsidRPr="0047478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unor</w:t>
      </w:r>
      <w:r w:rsidRPr="0047478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hotărâri</w:t>
      </w:r>
      <w:r w:rsidRPr="0047478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ale</w:t>
      </w:r>
      <w:r w:rsidRPr="0047478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o-RO"/>
        </w:rPr>
        <w:t>Guvernului</w:t>
      </w:r>
      <w:r w:rsidR="006738DA" w:rsidRPr="004747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o-RO"/>
        </w:rPr>
        <w:t xml:space="preserve"> </w:t>
      </w:r>
    </w:p>
    <w:p w14:paraId="0885AC2F" w14:textId="712900A4" w:rsidR="00E10F6A" w:rsidRPr="0047478C" w:rsidRDefault="006738DA" w:rsidP="00E10F6A">
      <w:pPr>
        <w:widowControl w:val="0"/>
        <w:autoSpaceDE w:val="0"/>
        <w:autoSpaceDN w:val="0"/>
        <w:spacing w:after="0" w:line="240" w:lineRule="auto"/>
        <w:ind w:right="10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o-RO"/>
        </w:rPr>
        <w:t>(din domeniul delimitării proprietății publice)</w:t>
      </w:r>
    </w:p>
    <w:p w14:paraId="0B2B30BD" w14:textId="77777777" w:rsidR="00E10F6A" w:rsidRPr="0047478C" w:rsidRDefault="00E10F6A" w:rsidP="00E10F6A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12F975D7" w14:textId="77777777" w:rsidR="00E10F6A" w:rsidRPr="0047478C" w:rsidRDefault="00E10F6A" w:rsidP="00E10F6A">
      <w:pPr>
        <w:widowControl w:val="0"/>
        <w:autoSpaceDE w:val="0"/>
        <w:autoSpaceDN w:val="0"/>
        <w:spacing w:before="1" w:after="0" w:line="276" w:lineRule="auto"/>
        <w:ind w:left="118" w:right="22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art. 20 alin. (5) și art. 21 alin. (10) din Legea nr. 29/2018 privind delimitarea</w:t>
      </w:r>
      <w:r w:rsidRPr="0047478C">
        <w:rPr>
          <w:rFonts w:ascii="Times New Roman" w:eastAsia="Times New Roman" w:hAnsi="Times New Roman" w:cs="Times New Roman"/>
          <w:spacing w:val="-18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proprietății</w:t>
      </w:r>
      <w:r w:rsidRPr="0047478C">
        <w:rPr>
          <w:rFonts w:ascii="Times New Roman" w:eastAsia="Times New Roman" w:hAnsi="Times New Roman" w:cs="Times New Roman"/>
          <w:spacing w:val="-17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publice</w:t>
      </w:r>
      <w:r w:rsidRPr="0047478C">
        <w:rPr>
          <w:rFonts w:ascii="Times New Roman" w:eastAsia="Times New Roman" w:hAnsi="Times New Roman" w:cs="Times New Roman"/>
          <w:spacing w:val="-18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(Monitorul</w:t>
      </w:r>
      <w:r w:rsidRPr="0047478C">
        <w:rPr>
          <w:rFonts w:ascii="Times New Roman" w:eastAsia="Times New Roman" w:hAnsi="Times New Roman" w:cs="Times New Roman"/>
          <w:spacing w:val="-17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Oficial</w:t>
      </w:r>
      <w:r w:rsidRPr="0047478C">
        <w:rPr>
          <w:rFonts w:ascii="Times New Roman" w:eastAsia="Times New Roman" w:hAnsi="Times New Roman" w:cs="Times New Roman"/>
          <w:spacing w:val="-18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al</w:t>
      </w:r>
      <w:r w:rsidRPr="0047478C">
        <w:rPr>
          <w:rFonts w:ascii="Times New Roman" w:eastAsia="Times New Roman" w:hAnsi="Times New Roman" w:cs="Times New Roman"/>
          <w:spacing w:val="-17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Republicii</w:t>
      </w:r>
      <w:r w:rsidRPr="0047478C">
        <w:rPr>
          <w:rFonts w:ascii="Times New Roman" w:eastAsia="Times New Roman" w:hAnsi="Times New Roman" w:cs="Times New Roman"/>
          <w:spacing w:val="-18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Moldova,</w:t>
      </w:r>
      <w:r w:rsidRPr="0047478C">
        <w:rPr>
          <w:rFonts w:ascii="Times New Roman" w:eastAsia="Times New Roman" w:hAnsi="Times New Roman" w:cs="Times New Roman"/>
          <w:spacing w:val="-17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2018,</w:t>
      </w:r>
      <w:r w:rsidRPr="0047478C">
        <w:rPr>
          <w:rFonts w:ascii="Times New Roman" w:eastAsia="Times New Roman" w:hAnsi="Times New Roman" w:cs="Times New Roman"/>
          <w:spacing w:val="-18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Pr="0047478C">
        <w:rPr>
          <w:rFonts w:ascii="Times New Roman" w:eastAsia="Times New Roman" w:hAnsi="Times New Roman" w:cs="Times New Roman"/>
          <w:spacing w:val="-17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142- 148, art. 279), cu modificările ulterioare, </w:t>
      </w:r>
      <w:r w:rsidRPr="0047478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Guvernul HOTĂRĂŞTE:</w:t>
      </w:r>
    </w:p>
    <w:p w14:paraId="072A6EE8" w14:textId="77777777" w:rsidR="00E10F6A" w:rsidRPr="0047478C" w:rsidRDefault="00E10F6A" w:rsidP="00E10F6A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01ED7DCC" w14:textId="3A06D541" w:rsidR="00E10F6A" w:rsidRPr="0047478C" w:rsidRDefault="00DA3F01" w:rsidP="00E10F6A">
      <w:pPr>
        <w:widowControl w:val="0"/>
        <w:autoSpaceDE w:val="0"/>
        <w:autoSpaceDN w:val="0"/>
        <w:spacing w:before="1" w:after="0" w:line="276" w:lineRule="auto"/>
        <w:ind w:left="118" w:right="21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1</w:t>
      </w:r>
      <w:r w:rsidR="00E10F6A" w:rsidRPr="0047478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. </w:t>
      </w:r>
      <w:r w:rsidR="00E10F6A"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Regulamentul privind modul de delimitare a bunurilor imobile proprietate publică, aprobat prin Hotărârea Guvernului nr. 63/2019 (Monitorul Oficial al Republicii Moldova, 2019, nr. 76-85, art. 126), se modifică după cum urmează:</w:t>
      </w:r>
    </w:p>
    <w:p w14:paraId="0EFFA17A" w14:textId="77777777" w:rsidR="00E10F6A" w:rsidRPr="0047478C" w:rsidRDefault="00E10F6A" w:rsidP="00E10F6A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E4112C9" w14:textId="77777777" w:rsidR="00E10F6A" w:rsidRPr="0047478C" w:rsidRDefault="00E10F6A" w:rsidP="00E10F6A">
      <w:pPr>
        <w:widowControl w:val="0"/>
        <w:tabs>
          <w:tab w:val="left" w:pos="1109"/>
        </w:tabs>
        <w:autoSpaceDE w:val="0"/>
        <w:autoSpaceDN w:val="0"/>
        <w:spacing w:after="0" w:line="240" w:lineRule="auto"/>
        <w:ind w:left="1109"/>
        <w:outlineLvl w:val="0"/>
        <w:rPr>
          <w:rFonts w:ascii="Times New Roman" w:eastAsia="Times New Roman" w:hAnsi="Times New Roman" w:cs="Times New Roman"/>
          <w:b/>
          <w:bCs/>
          <w:spacing w:val="-2"/>
          <w:sz w:val="10"/>
          <w:szCs w:val="10"/>
          <w:lang w:val="ro-RO"/>
        </w:rPr>
      </w:pPr>
    </w:p>
    <w:p w14:paraId="51790FF9" w14:textId="7FA36171" w:rsidR="00E71BEF" w:rsidRPr="0047478C" w:rsidRDefault="007710A6" w:rsidP="007710A6">
      <w:pPr>
        <w:widowControl w:val="0"/>
        <w:tabs>
          <w:tab w:val="left" w:pos="1109"/>
        </w:tabs>
        <w:autoSpaceDE w:val="0"/>
        <w:autoSpaceDN w:val="0"/>
        <w:spacing w:after="0" w:line="240" w:lineRule="auto"/>
        <w:ind w:left="142" w:right="25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 w:rsidRPr="0047478C">
        <w:rPr>
          <w:rFonts w:ascii="Times New Roman" w:eastAsia="Calibri" w:hAnsi="Times New Roman" w:cs="Times New Roman"/>
          <w:sz w:val="28"/>
          <w:szCs w:val="28"/>
          <w:lang w:val="ro-RO" w:eastAsia="ru-RU"/>
        </w:rPr>
        <w:t>1</w:t>
      </w:r>
      <w:r w:rsidR="00E71BEF" w:rsidRPr="0047478C">
        <w:rPr>
          <w:rFonts w:ascii="Times New Roman" w:eastAsia="Calibri" w:hAnsi="Times New Roman" w:cs="Times New Roman"/>
          <w:sz w:val="28"/>
          <w:szCs w:val="28"/>
          <w:lang w:val="ro-RO" w:eastAsia="ru-RU"/>
        </w:rPr>
        <w:t>) după p</w:t>
      </w:r>
      <w:r w:rsidR="00A95AB2" w:rsidRPr="0047478C">
        <w:rPr>
          <w:rFonts w:ascii="Times New Roman" w:eastAsia="Calibri" w:hAnsi="Times New Roman" w:cs="Times New Roman"/>
          <w:sz w:val="28"/>
          <w:szCs w:val="28"/>
          <w:lang w:val="ro-RO" w:eastAsia="ru-RU"/>
        </w:rPr>
        <w:t>unctul</w:t>
      </w:r>
      <w:r w:rsidRPr="0047478C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 </w:t>
      </w:r>
      <w:r w:rsidR="00E71BEF" w:rsidRPr="0047478C">
        <w:rPr>
          <w:rFonts w:ascii="Times New Roman" w:eastAsia="Calibri" w:hAnsi="Times New Roman" w:cs="Times New Roman"/>
          <w:sz w:val="28"/>
          <w:szCs w:val="28"/>
          <w:lang w:val="ro-RO" w:eastAsia="ru-RU"/>
        </w:rPr>
        <w:t>1</w:t>
      </w:r>
      <w:r w:rsidR="00A164ED" w:rsidRPr="0047478C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 </w:t>
      </w:r>
      <w:r w:rsidR="00E71BEF" w:rsidRPr="0047478C">
        <w:rPr>
          <w:rFonts w:ascii="Times New Roman" w:eastAsia="Calibri" w:hAnsi="Times New Roman" w:cs="Times New Roman"/>
          <w:sz w:val="28"/>
          <w:szCs w:val="28"/>
          <w:lang w:val="ro-RO" w:eastAsia="ru-RU"/>
        </w:rPr>
        <w:t>se completează cu un punct</w:t>
      </w:r>
      <w:r w:rsidR="00EB3FBE" w:rsidRPr="0047478C">
        <w:rPr>
          <w:rFonts w:ascii="Times New Roman" w:eastAsia="Calibri" w:hAnsi="Times New Roman" w:cs="Times New Roman"/>
          <w:sz w:val="28"/>
          <w:szCs w:val="28"/>
          <w:lang w:val="ro-RO" w:eastAsia="ru-RU"/>
        </w:rPr>
        <w:t>ul 1</w:t>
      </w:r>
      <w:r w:rsidR="00EB3FBE" w:rsidRPr="0047478C">
        <w:rPr>
          <w:rFonts w:ascii="Times New Roman" w:eastAsia="Calibri" w:hAnsi="Times New Roman" w:cs="Times New Roman"/>
          <w:sz w:val="28"/>
          <w:szCs w:val="28"/>
          <w:vertAlign w:val="superscript"/>
          <w:lang w:val="ro-RO" w:eastAsia="ru-RU"/>
        </w:rPr>
        <w:t>1</w:t>
      </w:r>
      <w:r w:rsidR="00E71BEF" w:rsidRPr="0047478C">
        <w:rPr>
          <w:rFonts w:ascii="Times New Roman" w:eastAsia="Calibri" w:hAnsi="Times New Roman" w:cs="Times New Roman"/>
          <w:sz w:val="28"/>
          <w:szCs w:val="28"/>
          <w:lang w:val="ro-RO" w:eastAsia="ru-RU"/>
        </w:rPr>
        <w:t>cu următorul cuprins:</w:t>
      </w:r>
    </w:p>
    <w:p w14:paraId="7EBBD6FC" w14:textId="02B02235" w:rsidR="007710A6" w:rsidRPr="0047478C" w:rsidRDefault="00E71BEF" w:rsidP="007710A6">
      <w:pPr>
        <w:widowControl w:val="0"/>
        <w:tabs>
          <w:tab w:val="left" w:pos="1109"/>
        </w:tabs>
        <w:autoSpaceDE w:val="0"/>
        <w:autoSpaceDN w:val="0"/>
        <w:spacing w:after="0" w:line="240" w:lineRule="auto"/>
        <w:ind w:left="142" w:right="25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 w:rsidRPr="0047478C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    </w:t>
      </w:r>
      <w:r w:rsidR="00A95AB2" w:rsidRPr="0047478C">
        <w:rPr>
          <w:rFonts w:ascii="Times New Roman" w:eastAsia="Calibri" w:hAnsi="Times New Roman" w:cs="Times New Roman"/>
          <w:sz w:val="28"/>
          <w:szCs w:val="28"/>
          <w:lang w:val="ro-RO" w:eastAsia="ru-RU"/>
        </w:rPr>
        <w:t>“</w:t>
      </w:r>
      <w:r w:rsidRPr="0047478C">
        <w:rPr>
          <w:rFonts w:ascii="Times New Roman" w:eastAsia="Calibri" w:hAnsi="Times New Roman" w:cs="Times New Roman"/>
          <w:sz w:val="28"/>
          <w:szCs w:val="28"/>
          <w:lang w:val="ro-RO" w:eastAsia="ru-RU"/>
        </w:rPr>
        <w:t>1</w:t>
      </w:r>
      <w:r w:rsidRPr="0047478C">
        <w:rPr>
          <w:rFonts w:ascii="Times New Roman" w:eastAsia="Calibri" w:hAnsi="Times New Roman" w:cs="Times New Roman"/>
          <w:sz w:val="28"/>
          <w:szCs w:val="28"/>
          <w:vertAlign w:val="superscript"/>
          <w:lang w:val="ro-RO" w:eastAsia="ru-RU"/>
        </w:rPr>
        <w:t>1</w:t>
      </w:r>
      <w:r w:rsidRPr="0047478C">
        <w:rPr>
          <w:rFonts w:ascii="Times New Roman" w:eastAsia="Calibri" w:hAnsi="Times New Roman" w:cs="Times New Roman"/>
          <w:sz w:val="28"/>
          <w:szCs w:val="28"/>
          <w:lang w:val="ro-RO" w:eastAsia="ru-RU"/>
        </w:rPr>
        <w:t>.</w:t>
      </w:r>
      <w:r w:rsidR="00E10F6A" w:rsidRPr="0047478C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 În cazul</w:t>
      </w:r>
      <w:r w:rsidR="007710A6" w:rsidRPr="0047478C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 în care </w:t>
      </w:r>
      <w:r w:rsidR="00EE12DD" w:rsidRPr="0047478C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în conformitate cu prevederile actelor normative </w:t>
      </w:r>
      <w:r w:rsidR="007710A6" w:rsidRPr="0047478C">
        <w:rPr>
          <w:rFonts w:ascii="Times New Roman" w:eastAsia="Calibri" w:hAnsi="Times New Roman" w:cs="Times New Roman"/>
          <w:sz w:val="28"/>
          <w:szCs w:val="28"/>
          <w:lang w:val="ro-RO" w:eastAsia="ru-RU"/>
        </w:rPr>
        <w:t>apartenența dobânditorilor de drept de proprietate în procesul de delimitare este statul Republica Moldova sau unitățile administrativ</w:t>
      </w:r>
      <w:r w:rsidR="00D81908" w:rsidRPr="0047478C">
        <w:rPr>
          <w:rFonts w:ascii="Times New Roman" w:eastAsia="Calibri" w:hAnsi="Times New Roman" w:cs="Times New Roman"/>
          <w:sz w:val="28"/>
          <w:szCs w:val="28"/>
          <w:lang w:val="ro-RO" w:eastAsia="ru-RU"/>
        </w:rPr>
        <w:t>-</w:t>
      </w:r>
      <w:r w:rsidR="007710A6" w:rsidRPr="0047478C">
        <w:rPr>
          <w:rFonts w:ascii="Times New Roman" w:eastAsia="Calibri" w:hAnsi="Times New Roman" w:cs="Times New Roman"/>
          <w:sz w:val="28"/>
          <w:szCs w:val="28"/>
          <w:lang w:val="ro-RO" w:eastAsia="ru-RU"/>
        </w:rPr>
        <w:t>teritoriale, delimitarea bunurilor imobile va fi efectuată doar  pe domenii public sau privat.</w:t>
      </w:r>
      <w:r w:rsidR="00A95AB2" w:rsidRPr="0047478C">
        <w:rPr>
          <w:rFonts w:ascii="Times New Roman" w:eastAsia="Calibri" w:hAnsi="Times New Roman" w:cs="Times New Roman"/>
          <w:sz w:val="28"/>
          <w:szCs w:val="28"/>
          <w:lang w:val="ro-RO" w:eastAsia="ru-RU"/>
        </w:rPr>
        <w:t>”.</w:t>
      </w:r>
    </w:p>
    <w:p w14:paraId="05D2080D" w14:textId="77777777" w:rsidR="007710A6" w:rsidRPr="0047478C" w:rsidRDefault="007710A6" w:rsidP="007710A6">
      <w:pPr>
        <w:widowControl w:val="0"/>
        <w:tabs>
          <w:tab w:val="left" w:pos="1109"/>
        </w:tabs>
        <w:autoSpaceDE w:val="0"/>
        <w:autoSpaceDN w:val="0"/>
        <w:spacing w:after="0" w:line="240" w:lineRule="auto"/>
        <w:ind w:left="142" w:right="25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val="ro-RO" w:eastAsia="ru-RU"/>
        </w:rPr>
      </w:pPr>
    </w:p>
    <w:p w14:paraId="30DE9767" w14:textId="1B09CEBA" w:rsidR="003C1ACB" w:rsidRPr="0047478C" w:rsidRDefault="007710A6" w:rsidP="007710A6">
      <w:pPr>
        <w:widowControl w:val="0"/>
        <w:tabs>
          <w:tab w:val="left" w:pos="1123"/>
        </w:tabs>
        <w:autoSpaceDE w:val="0"/>
        <w:autoSpaceDN w:val="0"/>
        <w:spacing w:after="0" w:line="240" w:lineRule="auto"/>
        <w:ind w:left="360" w:right="259" w:hanging="218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 w:rsidRPr="0047478C">
        <w:rPr>
          <w:rFonts w:ascii="Times New Roman" w:eastAsia="Times New Roman" w:hAnsi="Times New Roman" w:cs="Times New Roman"/>
          <w:sz w:val="28"/>
          <w:lang w:val="ro-RO"/>
        </w:rPr>
        <w:t>2</w:t>
      </w:r>
      <w:r w:rsidR="00E71BEF" w:rsidRPr="0047478C">
        <w:rPr>
          <w:rFonts w:ascii="Times New Roman" w:eastAsia="Times New Roman" w:hAnsi="Times New Roman" w:cs="Times New Roman"/>
          <w:sz w:val="28"/>
          <w:lang w:val="ro-RO"/>
        </w:rPr>
        <w:t>)</w:t>
      </w:r>
      <w:r w:rsidRPr="0047478C">
        <w:rPr>
          <w:rFonts w:ascii="Times New Roman" w:eastAsia="Times New Roman" w:hAnsi="Times New Roman" w:cs="Times New Roman"/>
          <w:sz w:val="28"/>
          <w:lang w:val="ro-RO"/>
        </w:rPr>
        <w:t xml:space="preserve"> </w:t>
      </w:r>
      <w:r w:rsidR="00E71BEF" w:rsidRPr="0047478C">
        <w:rPr>
          <w:rFonts w:ascii="Times New Roman" w:eastAsia="Times New Roman" w:hAnsi="Times New Roman" w:cs="Times New Roman"/>
          <w:sz w:val="28"/>
          <w:lang w:val="ro-RO"/>
        </w:rPr>
        <w:t>d</w:t>
      </w:r>
      <w:r w:rsidR="003C1ACB" w:rsidRPr="0047478C">
        <w:rPr>
          <w:rFonts w:ascii="Times New Roman" w:eastAsia="Times New Roman" w:hAnsi="Times New Roman" w:cs="Times New Roman"/>
          <w:sz w:val="28"/>
          <w:lang w:val="ro-RO"/>
        </w:rPr>
        <w:t>upă</w:t>
      </w:r>
      <w:r w:rsidR="003C1ACB" w:rsidRPr="0047478C">
        <w:rPr>
          <w:rFonts w:ascii="Times New Roman" w:eastAsia="Times New Roman" w:hAnsi="Times New Roman" w:cs="Times New Roman"/>
          <w:spacing w:val="-6"/>
          <w:sz w:val="28"/>
          <w:lang w:val="ro-RO"/>
        </w:rPr>
        <w:t xml:space="preserve"> </w:t>
      </w:r>
      <w:r w:rsidR="003C1ACB" w:rsidRPr="0047478C">
        <w:rPr>
          <w:rFonts w:ascii="Times New Roman" w:eastAsia="Times New Roman" w:hAnsi="Times New Roman" w:cs="Times New Roman"/>
          <w:sz w:val="28"/>
          <w:lang w:val="ro-RO"/>
        </w:rPr>
        <w:t>punctul</w:t>
      </w:r>
      <w:r w:rsidR="003C1ACB" w:rsidRPr="0047478C">
        <w:rPr>
          <w:rFonts w:ascii="Times New Roman" w:eastAsia="Times New Roman" w:hAnsi="Times New Roman" w:cs="Times New Roman"/>
          <w:spacing w:val="-6"/>
          <w:sz w:val="28"/>
          <w:lang w:val="ro-RO"/>
        </w:rPr>
        <w:t xml:space="preserve"> </w:t>
      </w:r>
      <w:r w:rsidR="003C1ACB" w:rsidRPr="0047478C">
        <w:rPr>
          <w:rFonts w:ascii="Times New Roman" w:eastAsia="Times New Roman" w:hAnsi="Times New Roman" w:cs="Times New Roman"/>
          <w:sz w:val="28"/>
          <w:lang w:val="ro-RO"/>
        </w:rPr>
        <w:t>3</w:t>
      </w:r>
      <w:r w:rsidR="003C1ACB" w:rsidRPr="0047478C">
        <w:rPr>
          <w:rFonts w:ascii="Times New Roman" w:eastAsia="Times New Roman" w:hAnsi="Times New Roman" w:cs="Times New Roman"/>
          <w:spacing w:val="-5"/>
          <w:sz w:val="28"/>
          <w:lang w:val="ro-RO"/>
        </w:rPr>
        <w:t xml:space="preserve"> </w:t>
      </w:r>
      <w:r w:rsidR="003C1ACB" w:rsidRPr="0047478C">
        <w:rPr>
          <w:rFonts w:ascii="Times New Roman" w:eastAsia="Times New Roman" w:hAnsi="Times New Roman" w:cs="Times New Roman"/>
          <w:sz w:val="28"/>
          <w:lang w:val="ro-RO"/>
        </w:rPr>
        <w:t>se</w:t>
      </w:r>
      <w:r w:rsidR="003C1ACB" w:rsidRPr="0047478C">
        <w:rPr>
          <w:rFonts w:ascii="Times New Roman" w:eastAsia="Times New Roman" w:hAnsi="Times New Roman" w:cs="Times New Roman"/>
          <w:spacing w:val="-6"/>
          <w:sz w:val="28"/>
          <w:lang w:val="ro-RO"/>
        </w:rPr>
        <w:t xml:space="preserve"> </w:t>
      </w:r>
      <w:r w:rsidR="00ED50D9" w:rsidRPr="0047478C">
        <w:rPr>
          <w:rFonts w:ascii="Times New Roman" w:eastAsia="Times New Roman" w:hAnsi="Times New Roman" w:cs="Times New Roman"/>
          <w:sz w:val="28"/>
          <w:lang w:val="ro-RO"/>
        </w:rPr>
        <w:t>completează</w:t>
      </w:r>
      <w:r w:rsidR="00ED50D9" w:rsidRPr="0047478C">
        <w:rPr>
          <w:rFonts w:ascii="Times New Roman" w:eastAsia="Times New Roman" w:hAnsi="Times New Roman" w:cs="Times New Roman"/>
          <w:spacing w:val="59"/>
          <w:sz w:val="28"/>
          <w:lang w:val="ro-RO"/>
        </w:rPr>
        <w:t xml:space="preserve"> </w:t>
      </w:r>
      <w:r w:rsidR="00ED50D9" w:rsidRPr="0047478C">
        <w:rPr>
          <w:rFonts w:ascii="Times New Roman" w:eastAsia="Times New Roman" w:hAnsi="Times New Roman" w:cs="Times New Roman"/>
          <w:sz w:val="28"/>
          <w:lang w:val="ro-RO"/>
        </w:rPr>
        <w:t xml:space="preserve">cu </w:t>
      </w:r>
      <w:r w:rsidR="003C1ACB" w:rsidRPr="0047478C">
        <w:rPr>
          <w:rFonts w:ascii="Times New Roman" w:eastAsia="Times New Roman" w:hAnsi="Times New Roman" w:cs="Times New Roman"/>
          <w:sz w:val="28"/>
          <w:lang w:val="ro-RO"/>
        </w:rPr>
        <w:t>un</w:t>
      </w:r>
      <w:r w:rsidR="003C1ACB" w:rsidRPr="0047478C">
        <w:rPr>
          <w:rFonts w:ascii="Times New Roman" w:eastAsia="Times New Roman" w:hAnsi="Times New Roman" w:cs="Times New Roman"/>
          <w:spacing w:val="-7"/>
          <w:sz w:val="28"/>
          <w:lang w:val="ro-RO"/>
        </w:rPr>
        <w:t xml:space="preserve"> </w:t>
      </w:r>
      <w:r w:rsidR="003C1ACB" w:rsidRPr="0047478C">
        <w:rPr>
          <w:rFonts w:ascii="Times New Roman" w:eastAsia="Times New Roman" w:hAnsi="Times New Roman" w:cs="Times New Roman"/>
          <w:sz w:val="28"/>
          <w:lang w:val="ro-RO"/>
        </w:rPr>
        <w:t>capitol</w:t>
      </w:r>
      <w:r w:rsidR="00EB3FBE" w:rsidRPr="0047478C">
        <w:rPr>
          <w:rFonts w:ascii="Times New Roman" w:eastAsia="Times New Roman" w:hAnsi="Times New Roman" w:cs="Times New Roman"/>
          <w:sz w:val="28"/>
          <w:lang w:val="ro-RO"/>
        </w:rPr>
        <w:t>ul 1</w:t>
      </w:r>
      <w:r w:rsidR="00EB3FBE" w:rsidRPr="0047478C">
        <w:rPr>
          <w:rFonts w:ascii="Times New Roman" w:eastAsia="Times New Roman" w:hAnsi="Times New Roman" w:cs="Times New Roman"/>
          <w:sz w:val="28"/>
          <w:vertAlign w:val="superscript"/>
          <w:lang w:val="ro-RO"/>
        </w:rPr>
        <w:t>1</w:t>
      </w:r>
      <w:r w:rsidR="003C1ACB" w:rsidRPr="0047478C">
        <w:rPr>
          <w:rFonts w:ascii="Times New Roman" w:eastAsia="Times New Roman" w:hAnsi="Times New Roman" w:cs="Times New Roman"/>
          <w:spacing w:val="-6"/>
          <w:sz w:val="28"/>
          <w:lang w:val="ro-RO"/>
        </w:rPr>
        <w:t xml:space="preserve"> </w:t>
      </w:r>
      <w:r w:rsidR="003C1ACB" w:rsidRPr="0047478C">
        <w:rPr>
          <w:rFonts w:ascii="Times New Roman" w:eastAsia="Times New Roman" w:hAnsi="Times New Roman" w:cs="Times New Roman"/>
          <w:sz w:val="28"/>
          <w:lang w:val="ro-RO"/>
        </w:rPr>
        <w:t>cu</w:t>
      </w:r>
      <w:r w:rsidR="003C1ACB" w:rsidRPr="0047478C">
        <w:rPr>
          <w:rFonts w:ascii="Times New Roman" w:eastAsia="Times New Roman" w:hAnsi="Times New Roman" w:cs="Times New Roman"/>
          <w:spacing w:val="-5"/>
          <w:sz w:val="28"/>
          <w:lang w:val="ro-RO"/>
        </w:rPr>
        <w:t xml:space="preserve"> </w:t>
      </w:r>
      <w:r w:rsidR="003C1ACB" w:rsidRPr="0047478C">
        <w:rPr>
          <w:rFonts w:ascii="Times New Roman" w:eastAsia="Times New Roman" w:hAnsi="Times New Roman" w:cs="Times New Roman"/>
          <w:sz w:val="28"/>
          <w:lang w:val="ro-RO"/>
        </w:rPr>
        <w:t>următorul</w:t>
      </w:r>
      <w:r w:rsidR="003C1ACB" w:rsidRPr="0047478C">
        <w:rPr>
          <w:rFonts w:ascii="Times New Roman" w:eastAsia="Times New Roman" w:hAnsi="Times New Roman" w:cs="Times New Roman"/>
          <w:spacing w:val="-6"/>
          <w:sz w:val="28"/>
          <w:lang w:val="ro-RO"/>
        </w:rPr>
        <w:t xml:space="preserve"> </w:t>
      </w:r>
      <w:r w:rsidR="003C1ACB" w:rsidRPr="0047478C">
        <w:rPr>
          <w:rFonts w:ascii="Times New Roman" w:eastAsia="Times New Roman" w:hAnsi="Times New Roman" w:cs="Times New Roman"/>
          <w:spacing w:val="-2"/>
          <w:sz w:val="28"/>
          <w:lang w:val="ro-RO"/>
        </w:rPr>
        <w:t>cuprins:</w:t>
      </w:r>
    </w:p>
    <w:p w14:paraId="66630B61" w14:textId="6F9AB453" w:rsidR="003C1ACB" w:rsidRPr="0047478C" w:rsidRDefault="003C1ACB" w:rsidP="003C1ACB">
      <w:pPr>
        <w:widowControl w:val="0"/>
        <w:autoSpaceDE w:val="0"/>
        <w:autoSpaceDN w:val="0"/>
        <w:spacing w:before="48" w:after="0" w:line="240" w:lineRule="auto"/>
        <w:ind w:left="4552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„Capitolul</w:t>
      </w:r>
      <w:r w:rsidRPr="0047478C">
        <w:rPr>
          <w:rFonts w:ascii="Times New Roman" w:eastAsia="Times New Roman" w:hAnsi="Times New Roman" w:cs="Times New Roman"/>
          <w:spacing w:val="-12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pacing w:val="-5"/>
          <w:sz w:val="28"/>
          <w:szCs w:val="28"/>
          <w:lang w:val="ro-RO"/>
        </w:rPr>
        <w:t>I</w:t>
      </w:r>
      <w:r w:rsidRPr="0047478C">
        <w:rPr>
          <w:rFonts w:ascii="Times New Roman" w:eastAsia="Times New Roman" w:hAnsi="Times New Roman" w:cs="Times New Roman"/>
          <w:spacing w:val="-5"/>
          <w:sz w:val="28"/>
          <w:szCs w:val="28"/>
          <w:vertAlign w:val="superscript"/>
          <w:lang w:val="ro-RO"/>
        </w:rPr>
        <w:t>1</w:t>
      </w:r>
    </w:p>
    <w:p w14:paraId="74B97978" w14:textId="2F21B120" w:rsidR="003C1ACB" w:rsidRPr="0047478C" w:rsidRDefault="003C1ACB" w:rsidP="003C1ACB">
      <w:pPr>
        <w:widowControl w:val="0"/>
        <w:autoSpaceDE w:val="0"/>
        <w:autoSpaceDN w:val="0"/>
        <w:spacing w:before="48" w:after="0" w:line="276" w:lineRule="auto"/>
        <w:ind w:left="425" w:hanging="141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PROCEDURA DE DELIMITARE A BUNURILOR IMOBILE PROPRIETATE PUBLICĂ PE DOMENIU</w:t>
      </w:r>
    </w:p>
    <w:p w14:paraId="0DAEACBA" w14:textId="20A36019" w:rsidR="003C1ACB" w:rsidRPr="0047478C" w:rsidRDefault="003C1ACB" w:rsidP="00BF3D77">
      <w:pPr>
        <w:widowControl w:val="0"/>
        <w:tabs>
          <w:tab w:val="left" w:pos="1109"/>
        </w:tabs>
        <w:autoSpaceDE w:val="0"/>
        <w:autoSpaceDN w:val="0"/>
        <w:spacing w:after="0" w:line="276" w:lineRule="auto"/>
        <w:ind w:left="709" w:right="259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o-RO"/>
        </w:rPr>
        <w:t>3</w:t>
      </w:r>
      <w:r w:rsidRPr="004747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vertAlign w:val="superscript"/>
          <w:lang w:val="ro-RO"/>
        </w:rPr>
        <w:t>1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.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vertAlign w:val="superscript"/>
          <w:lang w:val="ro-RO"/>
        </w:rPr>
        <w:t xml:space="preserve"> </w:t>
      </w:r>
      <w:r w:rsidR="00B8340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C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omisi</w:t>
      </w:r>
      <w:r w:rsidR="00B8340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a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de delimitare pe domeniu </w:t>
      </w:r>
      <w:r w:rsidR="00B8340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are următoarele atribuții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:</w:t>
      </w:r>
    </w:p>
    <w:p w14:paraId="2290D3E4" w14:textId="6ED56729" w:rsidR="00E10F6A" w:rsidRPr="0047478C" w:rsidRDefault="003C1ACB" w:rsidP="008648F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left="142" w:right="259" w:firstLine="567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1)</w:t>
      </w:r>
      <w:r w:rsidR="008A5C5B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verifică corectitudinea identificării domeniului bunurilor imobile, prin contrapunerea  actelor normative și</w:t>
      </w:r>
      <w:r w:rsidR="001B712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/sau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administrative.</w:t>
      </w:r>
    </w:p>
    <w:p w14:paraId="28E28A19" w14:textId="2281F65F" w:rsidR="003C1ACB" w:rsidRPr="008A5C5B" w:rsidRDefault="003C1ACB" w:rsidP="00BF3D7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left="1109" w:right="259" w:hanging="400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2) definitivează proiectul listei bunurilor imobile proprietate publică</w:t>
      </w:r>
      <w:r w:rsidR="008A5C5B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, conform anexei nr.3</w:t>
      </w:r>
      <w:r w:rsidR="008A5C5B">
        <w:rPr>
          <w:rFonts w:ascii="Times New Roman" w:eastAsia="Times New Roman" w:hAnsi="Times New Roman" w:cs="Times New Roman"/>
          <w:spacing w:val="-2"/>
          <w:sz w:val="28"/>
          <w:szCs w:val="28"/>
          <w:vertAlign w:val="superscript"/>
          <w:lang w:val="ro-RO"/>
        </w:rPr>
        <w:t>1</w:t>
      </w:r>
      <w:r w:rsidR="008A5C5B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;</w:t>
      </w:r>
    </w:p>
    <w:p w14:paraId="1EC0E493" w14:textId="63266F6D" w:rsidR="003C1ACB" w:rsidRPr="0047478C" w:rsidRDefault="00BF3D77" w:rsidP="008648F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left="142" w:right="259" w:firstLine="567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3)  coordonează procesul-verbal al comisiei de delimitare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și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lista bunurilor imobile proprietate publică.</w:t>
      </w:r>
    </w:p>
    <w:p w14:paraId="6C97C6A6" w14:textId="57B7477B" w:rsidR="00BF3D77" w:rsidRPr="0047478C" w:rsidRDefault="00BF3D77" w:rsidP="008648F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left="142" w:right="259" w:firstLine="567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o-RO"/>
        </w:rPr>
        <w:t>3</w:t>
      </w:r>
      <w:r w:rsidRPr="004747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vertAlign w:val="superscript"/>
          <w:lang w:val="ro-RO"/>
        </w:rPr>
        <w:t>2</w:t>
      </w:r>
      <w:r w:rsidR="008648F7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.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Componen</w:t>
      </w:r>
      <w:r w:rsid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ța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comisiilor de delimitare pe domeniu, se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stabilește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în modul următor:</w:t>
      </w:r>
    </w:p>
    <w:p w14:paraId="6FB634CD" w14:textId="32297B7B" w:rsidR="00BF3D77" w:rsidRPr="0047478C" w:rsidRDefault="00BF3D77" w:rsidP="008648F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left="142" w:right="259" w:firstLine="567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1) </w:t>
      </w:r>
      <w:r w:rsidR="00D81908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C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omisi</w:t>
      </w:r>
      <w:r w:rsidR="00D81908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a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de delimitare a bunurilor imobile proprietate publică a statului:</w:t>
      </w:r>
    </w:p>
    <w:p w14:paraId="3C148389" w14:textId="6329DCD3" w:rsidR="00BF3D77" w:rsidRPr="0047478C" w:rsidRDefault="00BF3D77" w:rsidP="00BF3D7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left="1109" w:right="259" w:hanging="400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a) reprezentantul </w:t>
      </w:r>
      <w:r w:rsidR="008A5C5B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Agenției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="008A5C5B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Proprietății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Publice –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președintele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comisiei;</w:t>
      </w:r>
    </w:p>
    <w:p w14:paraId="7A0705F1" w14:textId="4598FE26" w:rsidR="00BF3D77" w:rsidRPr="0047478C" w:rsidRDefault="00BF3D77" w:rsidP="00BF3D7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left="1109" w:right="259" w:hanging="400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b) reprezentantul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autorității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publice centrale care administrează bunul imobil;</w:t>
      </w:r>
    </w:p>
    <w:p w14:paraId="7A7BF352" w14:textId="195AC92E" w:rsidR="00BF3D77" w:rsidRPr="0047478C" w:rsidRDefault="00BF3D77" w:rsidP="00BF3D7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left="1109" w:right="259" w:hanging="400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c) reprezentantul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autorității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publice centrale </w:t>
      </w:r>
      <w:r w:rsidR="00C52868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din domeniu;</w:t>
      </w:r>
    </w:p>
    <w:p w14:paraId="2F73044E" w14:textId="1D60A967" w:rsidR="00C52868" w:rsidRPr="0047478C" w:rsidRDefault="00C52868" w:rsidP="00BF3D7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left="1109" w:right="259" w:hanging="400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lastRenderedPageBreak/>
        <w:t>d) reprezentantul entității care gestionează bunul imobil.</w:t>
      </w:r>
    </w:p>
    <w:p w14:paraId="399134E4" w14:textId="21D362B3" w:rsidR="00BF3D77" w:rsidRPr="0047478C" w:rsidRDefault="00BF3D77" w:rsidP="00BF3D7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left="1109" w:right="259" w:hanging="400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2) </w:t>
      </w:r>
      <w:r w:rsidR="00D81908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Comisia de 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delimitare a bunurilor imobile proprietate publică a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unității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administrativ-teritoriale de nivelul al doilea:</w:t>
      </w:r>
    </w:p>
    <w:p w14:paraId="12A6F063" w14:textId="457E3D5A" w:rsidR="00BF3D77" w:rsidRPr="0047478C" w:rsidRDefault="00BF3D77" w:rsidP="008648F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left="142" w:right="259" w:firstLine="567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a) reprezentantul Consiliului raional (municipal)/ al Adunării Populare a UTA Găgăuzia (după caz) –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președintele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comisiei;</w:t>
      </w:r>
    </w:p>
    <w:p w14:paraId="2960CC79" w14:textId="07204430" w:rsidR="00BF3D77" w:rsidRPr="0047478C" w:rsidRDefault="00BF3D77" w:rsidP="00BF3D7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left="1109" w:right="259" w:hanging="400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b)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șeful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serviciului raional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relații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funciare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și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cadastru/UTA Găgăuzia (după caz);</w:t>
      </w:r>
    </w:p>
    <w:p w14:paraId="019114E1" w14:textId="7BE4A413" w:rsidR="00BF3D77" w:rsidRPr="0047478C" w:rsidRDefault="00BF3D77" w:rsidP="00BF3D7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left="1109" w:right="259" w:hanging="400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c) reprezentantul 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autorității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publice locale;</w:t>
      </w:r>
    </w:p>
    <w:p w14:paraId="5BC2C42A" w14:textId="40F03AC8" w:rsidR="00BF3D77" w:rsidRPr="0047478C" w:rsidRDefault="00BF3D77" w:rsidP="008648F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left="142" w:right="259" w:firstLine="567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3) </w:t>
      </w:r>
      <w:r w:rsidR="00D81908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Comisia de 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delimitare a bunurilor imobile proprietate publică a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unității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administrativ-teritoriale de nivelul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întâi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:</w:t>
      </w:r>
    </w:p>
    <w:p w14:paraId="59EC7498" w14:textId="38C70063" w:rsidR="00BF3D77" w:rsidRPr="0047478C" w:rsidRDefault="00BF3D77" w:rsidP="00BF3D7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left="1109" w:right="259" w:hanging="400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a) reprezentantul 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autorității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publice locale –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președintele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comisiei;</w:t>
      </w:r>
    </w:p>
    <w:p w14:paraId="5F41D64A" w14:textId="0DF31C70" w:rsidR="00BF3D77" w:rsidRPr="0047478C" w:rsidRDefault="00BF3D77" w:rsidP="00BF3D7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left="1109" w:right="259" w:hanging="400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b) </w:t>
      </w:r>
      <w:r w:rsidR="00A8757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specialistul abilitat în domeniu din cadrul administrației publice locale;</w:t>
      </w:r>
    </w:p>
    <w:p w14:paraId="7BC6C45F" w14:textId="70269EE6" w:rsidR="00BF3D77" w:rsidRPr="0047478C" w:rsidRDefault="00BF3D77" w:rsidP="00BF3D7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left="1109" w:right="259" w:hanging="400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c)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șeful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serviciului raional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relații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funciare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și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cadastru/UTA Găgăuzia (după caz);</w:t>
      </w:r>
    </w:p>
    <w:p w14:paraId="56176A70" w14:textId="7667AE54" w:rsidR="00BF3D77" w:rsidRPr="0047478C" w:rsidRDefault="00BF3D77" w:rsidP="00BF3D7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left="1109" w:right="259" w:hanging="400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4) </w:t>
      </w:r>
      <w:r w:rsidR="00D81908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Comisia de 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delimitare a bunurilor imobile proprietate publică a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unităților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administrativ-teritoriale din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componența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mun.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Chișinău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și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Bălți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:</w:t>
      </w:r>
    </w:p>
    <w:p w14:paraId="5B5B2C51" w14:textId="5B5A08BB" w:rsidR="00BF3D77" w:rsidRPr="0047478C" w:rsidRDefault="00BF3D77" w:rsidP="00BF3D7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left="1109" w:right="259" w:hanging="400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a) reprezentantul 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autorității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publice locale –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președintele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comisiei;</w:t>
      </w:r>
    </w:p>
    <w:p w14:paraId="53C01344" w14:textId="4BE34C10" w:rsidR="00BF3D77" w:rsidRPr="0047478C" w:rsidRDefault="00BF3D77" w:rsidP="00BF3D7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left="1109" w:right="259" w:hanging="400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b) </w:t>
      </w:r>
      <w:r w:rsidR="00A8757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specialistul abilitat în domeniu din cadrul administrației publice locale;</w:t>
      </w:r>
    </w:p>
    <w:p w14:paraId="0AAFEA81" w14:textId="3802B712" w:rsidR="00BF3D77" w:rsidRPr="0047478C" w:rsidRDefault="00BF3D77" w:rsidP="00BF3D7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left="1109" w:right="259" w:hanging="400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c) reprezentantul serviciului municipal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relații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funciare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și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cadastru;</w:t>
      </w:r>
    </w:p>
    <w:p w14:paraId="411E858B" w14:textId="720D8657" w:rsidR="008648F7" w:rsidRPr="0047478C" w:rsidRDefault="008648F7" w:rsidP="008648F7">
      <w:pPr>
        <w:widowControl w:val="0"/>
        <w:tabs>
          <w:tab w:val="left" w:pos="851"/>
        </w:tabs>
        <w:autoSpaceDE w:val="0"/>
        <w:autoSpaceDN w:val="0"/>
        <w:spacing w:after="0"/>
        <w:ind w:left="1112" w:right="261" w:hanging="403"/>
        <w:outlineLvl w:val="0"/>
        <w:rPr>
          <w:rFonts w:ascii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o-RO"/>
        </w:rPr>
        <w:t>3</w:t>
      </w:r>
      <w:r w:rsidRPr="004747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vertAlign w:val="superscript"/>
          <w:lang w:val="ro-RO"/>
        </w:rPr>
        <w:t>3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. </w:t>
      </w:r>
      <w:r w:rsidRPr="0047478C">
        <w:rPr>
          <w:rFonts w:ascii="Times New Roman" w:hAnsi="Times New Roman" w:cs="Times New Roman"/>
          <w:spacing w:val="-2"/>
          <w:sz w:val="28"/>
          <w:szCs w:val="28"/>
          <w:lang w:val="ro-RO"/>
        </w:rPr>
        <w:t>Delimitarea bunurilor imobile proprietate publică include următoarele etape:</w:t>
      </w:r>
    </w:p>
    <w:p w14:paraId="4AF602C8" w14:textId="77777777" w:rsidR="008648F7" w:rsidRPr="0047478C" w:rsidRDefault="008648F7" w:rsidP="008648F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12" w:right="261" w:hanging="403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1)  lucrări pregătitoare;</w:t>
      </w:r>
    </w:p>
    <w:p w14:paraId="5AD591F7" w14:textId="77777777" w:rsidR="008648F7" w:rsidRPr="0047478C" w:rsidRDefault="008648F7" w:rsidP="008648F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12" w:right="261" w:hanging="403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2)  identificarea bunurilor imobile proprietate publică;</w:t>
      </w:r>
    </w:p>
    <w:p w14:paraId="4072BFEE" w14:textId="1AD9CBBE" w:rsidR="008648F7" w:rsidRPr="0047478C" w:rsidRDefault="008648F7" w:rsidP="008648F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42" w:right="261" w:firstLine="567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o-RO"/>
        </w:rPr>
        <w:t>3</w:t>
      </w:r>
      <w:r w:rsidRPr="004747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vertAlign w:val="superscript"/>
          <w:lang w:val="ro-RO"/>
        </w:rPr>
        <w:t>4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. Procesul de delimitare a bunurilor imobile proprietate publică se finalizează odată cu înregistrarea domeniului respectiv în registrul bunurilor imobile.</w:t>
      </w:r>
    </w:p>
    <w:p w14:paraId="0847038D" w14:textId="5B360175" w:rsidR="008648F7" w:rsidRPr="0047478C" w:rsidRDefault="008648F7" w:rsidP="00B8340C">
      <w:pPr>
        <w:widowControl w:val="0"/>
        <w:tabs>
          <w:tab w:val="left" w:pos="851"/>
        </w:tabs>
        <w:autoSpaceDE w:val="0"/>
        <w:autoSpaceDN w:val="0"/>
        <w:spacing w:after="0"/>
        <w:ind w:left="142" w:right="261" w:firstLine="567"/>
        <w:jc w:val="both"/>
        <w:outlineLvl w:val="0"/>
        <w:rPr>
          <w:rFonts w:ascii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o-RO"/>
        </w:rPr>
        <w:t>3</w:t>
      </w:r>
      <w:r w:rsidRPr="004747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vertAlign w:val="superscript"/>
          <w:lang w:val="ro-RO"/>
        </w:rPr>
        <w:t>5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. </w:t>
      </w:r>
      <w:r w:rsidRPr="0047478C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La etapa lucrărilor pregătitoare, </w:t>
      </w:r>
      <w:r w:rsidR="00B8340C" w:rsidRPr="0047478C">
        <w:rPr>
          <w:rFonts w:ascii="Times New Roman" w:hAnsi="Times New Roman" w:cs="Times New Roman"/>
          <w:spacing w:val="-2"/>
          <w:sz w:val="28"/>
          <w:szCs w:val="28"/>
          <w:lang w:val="ro-RO"/>
        </w:rPr>
        <w:t>comisia de delimitare pe domeniu</w:t>
      </w:r>
      <w:r w:rsidR="00D81908" w:rsidRPr="0047478C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solicită de la </w:t>
      </w:r>
      <w:r w:rsidR="0047478C" w:rsidRPr="0047478C">
        <w:rPr>
          <w:rFonts w:ascii="Times New Roman" w:hAnsi="Times New Roman" w:cs="Times New Roman"/>
          <w:spacing w:val="-2"/>
          <w:sz w:val="28"/>
          <w:szCs w:val="28"/>
          <w:lang w:val="ro-RO"/>
        </w:rPr>
        <w:t>autoritățile</w:t>
      </w:r>
      <w:r w:rsidRPr="0047478C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responsabile materialele necesare delimitării:</w:t>
      </w:r>
    </w:p>
    <w:p w14:paraId="275FDE23" w14:textId="355747AC" w:rsidR="008648F7" w:rsidRPr="0047478C" w:rsidRDefault="008648F7" w:rsidP="008648F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42" w:right="261" w:firstLine="567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1) proiectul listei bunurilor imobile proprietate publică a statului – de la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Agenția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Proprietății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Publice;</w:t>
      </w:r>
    </w:p>
    <w:p w14:paraId="23D9BB1C" w14:textId="7D65E5BC" w:rsidR="008648F7" w:rsidRPr="0047478C" w:rsidRDefault="008648F7" w:rsidP="008648F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42" w:right="261" w:firstLine="567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2) proiectul listei bunurilor imobile proprietate publică a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unității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administrativ-teritoriale de nivelul înt</w:t>
      </w:r>
      <w:r w:rsidR="00617C55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â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i – de la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autoritățile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publice locale de nivelul înt</w:t>
      </w:r>
      <w:r w:rsidR="00617C55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â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i;</w:t>
      </w:r>
    </w:p>
    <w:p w14:paraId="72EBE534" w14:textId="20164498" w:rsidR="008648F7" w:rsidRPr="0047478C" w:rsidRDefault="008648F7" w:rsidP="008648F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42" w:right="261" w:firstLine="567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3) proiectul listei bunurilor imobile proprietate publică a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unității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administrativ-teritoriale de nivelul  al doilea – de la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autoritățile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publice locale de nivelul al doilea;</w:t>
      </w:r>
    </w:p>
    <w:p w14:paraId="7175DF94" w14:textId="0297BFFC" w:rsidR="008648F7" w:rsidRPr="0047478C" w:rsidRDefault="008648F7" w:rsidP="008648F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42" w:right="261" w:firstLine="567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4)  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informațiile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din Registrul patrimoniului public – de la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Agenția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Proprietății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Publice.</w:t>
      </w:r>
    </w:p>
    <w:p w14:paraId="7D97E89E" w14:textId="219589B1" w:rsidR="005B5815" w:rsidRPr="0047478C" w:rsidRDefault="005B5815" w:rsidP="005B5815">
      <w:pPr>
        <w:widowControl w:val="0"/>
        <w:autoSpaceDE w:val="0"/>
        <w:autoSpaceDN w:val="0"/>
        <w:spacing w:after="0" w:line="240" w:lineRule="auto"/>
        <w:ind w:left="142" w:right="261" w:firstLine="567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5) materialele enumerate la sbp.1) – 4) se furnizează comisiei în formă de documente electronice, semnate cu semnătură electronică calificată.</w:t>
      </w:r>
    </w:p>
    <w:p w14:paraId="067328B9" w14:textId="3D03D120" w:rsidR="008648F7" w:rsidRPr="0047478C" w:rsidRDefault="005B5815" w:rsidP="005B581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42" w:right="261" w:firstLine="567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6</w:t>
      </w:r>
      <w:r w:rsidR="008648F7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) Materialele stipulate la </w:t>
      </w:r>
      <w:r w:rsidR="00D81908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subpunctul</w:t>
      </w:r>
      <w:r w:rsidR="008648F7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4) se furnizează în termen de p</w:t>
      </w:r>
      <w:r w:rsidR="00617C55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â</w:t>
      </w:r>
      <w:r w:rsidR="008648F7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nă la 7 zile lucrătoare de la data solicitării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.</w:t>
      </w:r>
    </w:p>
    <w:p w14:paraId="05AF8C45" w14:textId="006D0016" w:rsidR="00514223" w:rsidRPr="0047478C" w:rsidRDefault="00514223" w:rsidP="00B834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42" w:right="261" w:firstLine="567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o-RO"/>
        </w:rPr>
        <w:t>3</w:t>
      </w:r>
      <w:r w:rsidR="00BD4FFE" w:rsidRPr="004747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vertAlign w:val="superscript"/>
          <w:lang w:val="ro-RO"/>
        </w:rPr>
        <w:t>6</w:t>
      </w:r>
      <w:r w:rsidRPr="004747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o-RO"/>
        </w:rPr>
        <w:t>.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 Materialele de delimitare </w:t>
      </w:r>
      <w:r w:rsidR="00B8340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pe domeniu 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a bunurilor imobile proprietate publică se prezintă spre înregistrare la organul cadastral teritorial de către </w:t>
      </w:r>
      <w:r w:rsidR="00A37611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entitatea care administrează sau gestionează bunul imobil.</w:t>
      </w:r>
    </w:p>
    <w:p w14:paraId="3AA4F468" w14:textId="352DC482" w:rsidR="00514223" w:rsidRPr="0047478C" w:rsidRDefault="00514223" w:rsidP="005142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42" w:right="261" w:firstLine="567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o-RO"/>
        </w:rPr>
        <w:t>3</w:t>
      </w:r>
      <w:r w:rsidR="00BD4FFE" w:rsidRPr="004747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vertAlign w:val="superscript"/>
          <w:lang w:val="ro-RO"/>
        </w:rPr>
        <w:t>7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. Înregistrarea bunurilor imobile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și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a drepturilor asupra lor se efectuează din contul bugetului </w:t>
      </w:r>
      <w:r w:rsidR="0047478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autorității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publice</w:t>
      </w:r>
      <w:r w:rsidR="00B8340C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.</w:t>
      </w:r>
      <w:r w:rsidR="00A95AB2"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”.</w:t>
      </w:r>
    </w:p>
    <w:p w14:paraId="31D34742" w14:textId="6540FC3E" w:rsidR="008648F7" w:rsidRPr="0047478C" w:rsidRDefault="008648F7" w:rsidP="008648F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42" w:right="261" w:firstLine="567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</w:p>
    <w:p w14:paraId="7981A96F" w14:textId="4E4D8C5E" w:rsidR="00BF3D77" w:rsidRPr="0047478C" w:rsidRDefault="00BF3D77" w:rsidP="00BD4FF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259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</w:p>
    <w:p w14:paraId="5300BA0A" w14:textId="77777777" w:rsidR="00BD4FFE" w:rsidRPr="0047478C" w:rsidRDefault="00BD4FFE" w:rsidP="00BD4FF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259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</w:p>
    <w:p w14:paraId="136DF026" w14:textId="77777777" w:rsidR="00BD4FFE" w:rsidRPr="0047478C" w:rsidRDefault="00BD4FFE" w:rsidP="00BD4FF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259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</w:p>
    <w:p w14:paraId="2CFF80E7" w14:textId="77777777" w:rsidR="00BF3D77" w:rsidRPr="0047478C" w:rsidRDefault="00BF3D77" w:rsidP="003C1AC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09" w:right="259" w:hanging="40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291D9963" w14:textId="5A1B075F" w:rsidR="00E10F6A" w:rsidRPr="0047478C" w:rsidRDefault="00BD4FFE" w:rsidP="007710A6">
      <w:pPr>
        <w:widowControl w:val="0"/>
        <w:tabs>
          <w:tab w:val="left" w:pos="1123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lang w:val="ro-RO"/>
        </w:rPr>
      </w:pPr>
      <w:r w:rsidRPr="0047478C">
        <w:rPr>
          <w:rFonts w:ascii="Times New Roman" w:eastAsia="Times New Roman" w:hAnsi="Times New Roman" w:cs="Times New Roman"/>
          <w:sz w:val="28"/>
          <w:lang w:val="ro-RO"/>
        </w:rPr>
        <w:t xml:space="preserve">     </w:t>
      </w:r>
      <w:r w:rsidR="007710A6" w:rsidRPr="0047478C">
        <w:rPr>
          <w:rFonts w:ascii="Times New Roman" w:eastAsia="Times New Roman" w:hAnsi="Times New Roman" w:cs="Times New Roman"/>
          <w:sz w:val="28"/>
          <w:lang w:val="ro-RO"/>
        </w:rPr>
        <w:t>3</w:t>
      </w:r>
      <w:r w:rsidR="005D3B91" w:rsidRPr="0047478C">
        <w:rPr>
          <w:rFonts w:ascii="Times New Roman" w:eastAsia="Times New Roman" w:hAnsi="Times New Roman" w:cs="Times New Roman"/>
          <w:sz w:val="28"/>
          <w:lang w:val="ro-RO"/>
        </w:rPr>
        <w:t>)</w:t>
      </w:r>
      <w:r w:rsidR="007710A6" w:rsidRPr="0047478C">
        <w:rPr>
          <w:rFonts w:ascii="Times New Roman" w:eastAsia="Times New Roman" w:hAnsi="Times New Roman" w:cs="Times New Roman"/>
          <w:sz w:val="28"/>
          <w:lang w:val="ro-RO"/>
        </w:rPr>
        <w:t xml:space="preserve">  </w:t>
      </w:r>
      <w:r w:rsidR="00A95AB2" w:rsidRPr="0047478C">
        <w:rPr>
          <w:rFonts w:ascii="Times New Roman" w:eastAsia="Times New Roman" w:hAnsi="Times New Roman" w:cs="Times New Roman"/>
          <w:sz w:val="28"/>
          <w:lang w:val="ro-RO"/>
        </w:rPr>
        <w:t>d</w:t>
      </w:r>
      <w:r w:rsidR="00E10F6A" w:rsidRPr="0047478C">
        <w:rPr>
          <w:rFonts w:ascii="Times New Roman" w:eastAsia="Times New Roman" w:hAnsi="Times New Roman" w:cs="Times New Roman"/>
          <w:sz w:val="28"/>
          <w:lang w:val="ro-RO"/>
        </w:rPr>
        <w:t>upă</w:t>
      </w:r>
      <w:r w:rsidR="00E10F6A" w:rsidRPr="0047478C">
        <w:rPr>
          <w:rFonts w:ascii="Times New Roman" w:eastAsia="Times New Roman" w:hAnsi="Times New Roman" w:cs="Times New Roman"/>
          <w:spacing w:val="-6"/>
          <w:sz w:val="28"/>
          <w:lang w:val="ro-RO"/>
        </w:rPr>
        <w:t xml:space="preserve"> </w:t>
      </w:r>
      <w:r w:rsidR="00E10F6A" w:rsidRPr="0047478C">
        <w:rPr>
          <w:rFonts w:ascii="Times New Roman" w:eastAsia="Times New Roman" w:hAnsi="Times New Roman" w:cs="Times New Roman"/>
          <w:sz w:val="28"/>
          <w:lang w:val="ro-RO"/>
        </w:rPr>
        <w:t>punctul</w:t>
      </w:r>
      <w:r w:rsidR="00E10F6A" w:rsidRPr="0047478C">
        <w:rPr>
          <w:rFonts w:ascii="Times New Roman" w:eastAsia="Times New Roman" w:hAnsi="Times New Roman" w:cs="Times New Roman"/>
          <w:spacing w:val="-6"/>
          <w:sz w:val="28"/>
          <w:lang w:val="ro-RO"/>
        </w:rPr>
        <w:t xml:space="preserve"> </w:t>
      </w:r>
      <w:r w:rsidR="00E10F6A" w:rsidRPr="0047478C">
        <w:rPr>
          <w:rFonts w:ascii="Times New Roman" w:eastAsia="Times New Roman" w:hAnsi="Times New Roman" w:cs="Times New Roman"/>
          <w:sz w:val="28"/>
          <w:lang w:val="ro-RO"/>
        </w:rPr>
        <w:t>90</w:t>
      </w:r>
      <w:r w:rsidR="00E10F6A" w:rsidRPr="0047478C">
        <w:rPr>
          <w:rFonts w:ascii="Times New Roman" w:eastAsia="Times New Roman" w:hAnsi="Times New Roman" w:cs="Times New Roman"/>
          <w:spacing w:val="-5"/>
          <w:sz w:val="28"/>
          <w:lang w:val="ro-RO"/>
        </w:rPr>
        <w:t xml:space="preserve"> </w:t>
      </w:r>
      <w:r w:rsidR="00E10F6A" w:rsidRPr="0047478C">
        <w:rPr>
          <w:rFonts w:ascii="Times New Roman" w:eastAsia="Times New Roman" w:hAnsi="Times New Roman" w:cs="Times New Roman"/>
          <w:sz w:val="28"/>
          <w:lang w:val="ro-RO"/>
        </w:rPr>
        <w:t>se</w:t>
      </w:r>
      <w:r w:rsidR="00E10F6A" w:rsidRPr="0047478C">
        <w:rPr>
          <w:rFonts w:ascii="Times New Roman" w:eastAsia="Times New Roman" w:hAnsi="Times New Roman" w:cs="Times New Roman"/>
          <w:spacing w:val="-6"/>
          <w:sz w:val="28"/>
          <w:lang w:val="ro-RO"/>
        </w:rPr>
        <w:t xml:space="preserve"> </w:t>
      </w:r>
      <w:r w:rsidR="00ED50D9" w:rsidRPr="0047478C">
        <w:rPr>
          <w:rFonts w:ascii="Times New Roman" w:eastAsia="Times New Roman" w:hAnsi="Times New Roman" w:cs="Times New Roman"/>
          <w:sz w:val="28"/>
          <w:lang w:val="ro-RO"/>
        </w:rPr>
        <w:t>completează cu</w:t>
      </w:r>
      <w:r w:rsidR="00A95AB2" w:rsidRPr="0047478C">
        <w:rPr>
          <w:rFonts w:ascii="Times New Roman" w:eastAsia="Times New Roman" w:hAnsi="Times New Roman" w:cs="Times New Roman"/>
          <w:spacing w:val="59"/>
          <w:sz w:val="28"/>
          <w:lang w:val="ro-RO"/>
        </w:rPr>
        <w:t xml:space="preserve"> </w:t>
      </w:r>
      <w:r w:rsidR="00E10F6A" w:rsidRPr="0047478C">
        <w:rPr>
          <w:rFonts w:ascii="Times New Roman" w:eastAsia="Times New Roman" w:hAnsi="Times New Roman" w:cs="Times New Roman"/>
          <w:sz w:val="28"/>
          <w:lang w:val="ro-RO"/>
        </w:rPr>
        <w:t>un</w:t>
      </w:r>
      <w:r w:rsidR="00E10F6A" w:rsidRPr="0047478C">
        <w:rPr>
          <w:rFonts w:ascii="Times New Roman" w:eastAsia="Times New Roman" w:hAnsi="Times New Roman" w:cs="Times New Roman"/>
          <w:spacing w:val="-7"/>
          <w:sz w:val="28"/>
          <w:lang w:val="ro-RO"/>
        </w:rPr>
        <w:t xml:space="preserve"> </w:t>
      </w:r>
      <w:r w:rsidR="00E10F6A" w:rsidRPr="0047478C">
        <w:rPr>
          <w:rFonts w:ascii="Times New Roman" w:eastAsia="Times New Roman" w:hAnsi="Times New Roman" w:cs="Times New Roman"/>
          <w:sz w:val="28"/>
          <w:lang w:val="ro-RO"/>
        </w:rPr>
        <w:t>capitol</w:t>
      </w:r>
      <w:r w:rsidR="00EB3FBE" w:rsidRPr="0047478C">
        <w:rPr>
          <w:rFonts w:ascii="Times New Roman" w:eastAsia="Times New Roman" w:hAnsi="Times New Roman" w:cs="Times New Roman"/>
          <w:spacing w:val="-5"/>
          <w:sz w:val="28"/>
          <w:lang w:val="ro-RO"/>
        </w:rPr>
        <w:t>ul IV</w:t>
      </w:r>
      <w:r w:rsidR="00EB3FBE" w:rsidRPr="0047478C">
        <w:rPr>
          <w:rFonts w:ascii="Times New Roman" w:eastAsia="Times New Roman" w:hAnsi="Times New Roman" w:cs="Times New Roman"/>
          <w:spacing w:val="-5"/>
          <w:sz w:val="28"/>
          <w:vertAlign w:val="superscript"/>
          <w:lang w:val="ro-RO"/>
        </w:rPr>
        <w:t>1</w:t>
      </w:r>
      <w:r w:rsidR="00E10F6A" w:rsidRPr="0047478C">
        <w:rPr>
          <w:rFonts w:ascii="Times New Roman" w:eastAsia="Times New Roman" w:hAnsi="Times New Roman" w:cs="Times New Roman"/>
          <w:sz w:val="28"/>
          <w:lang w:val="ro-RO"/>
        </w:rPr>
        <w:t>cu</w:t>
      </w:r>
      <w:r w:rsidR="00E10F6A" w:rsidRPr="0047478C">
        <w:rPr>
          <w:rFonts w:ascii="Times New Roman" w:eastAsia="Times New Roman" w:hAnsi="Times New Roman" w:cs="Times New Roman"/>
          <w:spacing w:val="-5"/>
          <w:sz w:val="28"/>
          <w:lang w:val="ro-RO"/>
        </w:rPr>
        <w:t xml:space="preserve"> </w:t>
      </w:r>
      <w:r w:rsidR="00E10F6A" w:rsidRPr="0047478C">
        <w:rPr>
          <w:rFonts w:ascii="Times New Roman" w:eastAsia="Times New Roman" w:hAnsi="Times New Roman" w:cs="Times New Roman"/>
          <w:sz w:val="28"/>
          <w:lang w:val="ro-RO"/>
        </w:rPr>
        <w:t>următorul</w:t>
      </w:r>
      <w:r w:rsidR="00E10F6A" w:rsidRPr="0047478C">
        <w:rPr>
          <w:rFonts w:ascii="Times New Roman" w:eastAsia="Times New Roman" w:hAnsi="Times New Roman" w:cs="Times New Roman"/>
          <w:spacing w:val="-6"/>
          <w:sz w:val="28"/>
          <w:lang w:val="ro-RO"/>
        </w:rPr>
        <w:t xml:space="preserve"> </w:t>
      </w:r>
      <w:r w:rsidR="00E10F6A" w:rsidRPr="0047478C">
        <w:rPr>
          <w:rFonts w:ascii="Times New Roman" w:eastAsia="Times New Roman" w:hAnsi="Times New Roman" w:cs="Times New Roman"/>
          <w:spacing w:val="-2"/>
          <w:sz w:val="28"/>
          <w:lang w:val="ro-RO"/>
        </w:rPr>
        <w:t>cuprins:</w:t>
      </w:r>
    </w:p>
    <w:p w14:paraId="6F923059" w14:textId="77777777" w:rsidR="00E10F6A" w:rsidRPr="0047478C" w:rsidRDefault="00E10F6A" w:rsidP="00E10F6A">
      <w:pPr>
        <w:widowControl w:val="0"/>
        <w:autoSpaceDE w:val="0"/>
        <w:autoSpaceDN w:val="0"/>
        <w:spacing w:before="48" w:after="0" w:line="240" w:lineRule="auto"/>
        <w:ind w:left="4552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„Capitolul</w:t>
      </w:r>
      <w:r w:rsidRPr="0047478C">
        <w:rPr>
          <w:rFonts w:ascii="Times New Roman" w:eastAsia="Times New Roman" w:hAnsi="Times New Roman" w:cs="Times New Roman"/>
          <w:spacing w:val="-12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pacing w:val="-5"/>
          <w:sz w:val="28"/>
          <w:szCs w:val="28"/>
          <w:lang w:val="ro-RO"/>
        </w:rPr>
        <w:t>IV</w:t>
      </w:r>
      <w:r w:rsidRPr="0047478C">
        <w:rPr>
          <w:rFonts w:ascii="Times New Roman" w:eastAsia="Times New Roman" w:hAnsi="Times New Roman" w:cs="Times New Roman"/>
          <w:spacing w:val="-5"/>
          <w:sz w:val="28"/>
          <w:szCs w:val="28"/>
          <w:vertAlign w:val="superscript"/>
          <w:lang w:val="ro-RO"/>
        </w:rPr>
        <w:t>1</w:t>
      </w:r>
    </w:p>
    <w:p w14:paraId="5655A7D0" w14:textId="77777777" w:rsidR="00E10F6A" w:rsidRPr="0047478C" w:rsidRDefault="00E10F6A" w:rsidP="00E10F6A">
      <w:pPr>
        <w:widowControl w:val="0"/>
        <w:autoSpaceDE w:val="0"/>
        <w:autoSpaceDN w:val="0"/>
        <w:spacing w:before="48" w:after="0" w:line="276" w:lineRule="auto"/>
        <w:ind w:left="425" w:firstLine="894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PROCEDURA DE ELIBERARE A AVIZULUI DE COORDONARE A MATERIALELOR</w:t>
      </w:r>
      <w:r w:rsidRPr="0047478C">
        <w:rPr>
          <w:rFonts w:ascii="Times New Roman" w:eastAsia="Times New Roman" w:hAnsi="Times New Roman" w:cs="Times New Roman"/>
          <w:spacing w:val="-5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DE</w:t>
      </w:r>
      <w:r w:rsidRPr="0047478C">
        <w:rPr>
          <w:rFonts w:ascii="Times New Roman" w:eastAsia="Times New Roman" w:hAnsi="Times New Roman" w:cs="Times New Roman"/>
          <w:spacing w:val="-5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DELIMITARE</w:t>
      </w:r>
      <w:r w:rsidRPr="0047478C">
        <w:rPr>
          <w:rFonts w:ascii="Times New Roman" w:eastAsia="Times New Roman" w:hAnsi="Times New Roman" w:cs="Times New Roman"/>
          <w:spacing w:val="-5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ÎN</w:t>
      </w:r>
      <w:r w:rsidRPr="0047478C">
        <w:rPr>
          <w:rFonts w:ascii="Times New Roman" w:eastAsia="Times New Roman" w:hAnsi="Times New Roman" w:cs="Times New Roman"/>
          <w:spacing w:val="-5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MOD</w:t>
      </w:r>
      <w:r w:rsidRPr="0047478C">
        <w:rPr>
          <w:rFonts w:ascii="Times New Roman" w:eastAsia="Times New Roman" w:hAnsi="Times New Roman" w:cs="Times New Roman"/>
          <w:spacing w:val="-5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SELECTIV</w:t>
      </w:r>
      <w:r w:rsidRPr="0047478C">
        <w:rPr>
          <w:rFonts w:ascii="Times New Roman" w:eastAsia="Times New Roman" w:hAnsi="Times New Roman" w:cs="Times New Roman"/>
          <w:spacing w:val="-5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47478C">
        <w:rPr>
          <w:rFonts w:ascii="Times New Roman" w:eastAsia="Times New Roman" w:hAnsi="Times New Roman" w:cs="Times New Roman"/>
          <w:spacing w:val="-5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TERENURILOR</w:t>
      </w:r>
    </w:p>
    <w:p w14:paraId="2F13BC8B" w14:textId="77777777" w:rsidR="00E10F6A" w:rsidRPr="0047478C" w:rsidRDefault="00E10F6A" w:rsidP="00E10F6A">
      <w:pPr>
        <w:widowControl w:val="0"/>
        <w:autoSpaceDE w:val="0"/>
        <w:autoSpaceDN w:val="0"/>
        <w:spacing w:after="0" w:line="240" w:lineRule="auto"/>
        <w:ind w:left="3441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PROPRIETATE</w:t>
      </w:r>
      <w:r w:rsidRPr="0047478C">
        <w:rPr>
          <w:rFonts w:ascii="Times New Roman" w:eastAsia="Times New Roman" w:hAnsi="Times New Roman" w:cs="Times New Roman"/>
          <w:spacing w:val="4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PUBLICĂ</w:t>
      </w:r>
    </w:p>
    <w:p w14:paraId="2334DC24" w14:textId="77777777" w:rsidR="00E10F6A" w:rsidRPr="0047478C" w:rsidRDefault="00E10F6A" w:rsidP="00E10F6A">
      <w:pPr>
        <w:widowControl w:val="0"/>
        <w:autoSpaceDE w:val="0"/>
        <w:autoSpaceDN w:val="0"/>
        <w:spacing w:before="49" w:after="0" w:line="276" w:lineRule="auto"/>
        <w:ind w:left="118" w:right="222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90</w:t>
      </w:r>
      <w:r w:rsidRPr="0047478C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/>
        </w:rPr>
        <w:t>1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. Coordonarea materialelor de delimitare a terenurilor proprietate publică se efectuează în baza cererii autorităților publice locale.</w:t>
      </w:r>
    </w:p>
    <w:p w14:paraId="3DEE1B08" w14:textId="1093D412" w:rsidR="00E10F6A" w:rsidRPr="0047478C" w:rsidRDefault="00E10F6A" w:rsidP="00E10F6A">
      <w:pPr>
        <w:widowControl w:val="0"/>
        <w:autoSpaceDE w:val="0"/>
        <w:autoSpaceDN w:val="0"/>
        <w:spacing w:after="0" w:line="276" w:lineRule="auto"/>
        <w:ind w:left="118" w:right="21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90</w:t>
      </w:r>
      <w:r w:rsidRPr="0047478C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/>
        </w:rPr>
        <w:t>2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. Cererea depusă trebuie să conțină date privind denumirea autorității publice locale, datele de contact ale solicitantului, precum și locul amplasării (U</w:t>
      </w:r>
      <w:r w:rsidR="00A34BC2"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nitatea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A34BC2"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dministrativ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T</w:t>
      </w:r>
      <w:r w:rsidR="00A34BC2"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eritorială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),</w:t>
      </w:r>
      <w:r w:rsidRPr="0047478C">
        <w:rPr>
          <w:rFonts w:ascii="Times New Roman" w:eastAsia="Times New Roman" w:hAnsi="Times New Roman" w:cs="Times New Roman"/>
          <w:spacing w:val="40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numărul cadastral</w:t>
      </w:r>
      <w:r w:rsidRPr="0047478C">
        <w:rPr>
          <w:rFonts w:ascii="Times New Roman" w:eastAsia="Times New Roman" w:hAnsi="Times New Roman" w:cs="Times New Roman"/>
          <w:spacing w:val="-17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(atribuit)</w:t>
      </w:r>
      <w:r w:rsidRPr="0047478C">
        <w:rPr>
          <w:rFonts w:ascii="Times New Roman" w:eastAsia="Times New Roman" w:hAnsi="Times New Roman" w:cs="Times New Roman"/>
          <w:spacing w:val="-17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al</w:t>
      </w:r>
      <w:r w:rsidRPr="0047478C">
        <w:rPr>
          <w:rFonts w:ascii="Times New Roman" w:eastAsia="Times New Roman" w:hAnsi="Times New Roman" w:cs="Times New Roman"/>
          <w:spacing w:val="-18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terenului,</w:t>
      </w:r>
      <w:r w:rsidRPr="0047478C">
        <w:rPr>
          <w:rFonts w:ascii="Times New Roman" w:eastAsia="Times New Roman" w:hAnsi="Times New Roman" w:cs="Times New Roman"/>
          <w:spacing w:val="-17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număr</w:t>
      </w:r>
      <w:r w:rsidRPr="0047478C">
        <w:rPr>
          <w:rFonts w:ascii="Times New Roman" w:eastAsia="Times New Roman" w:hAnsi="Times New Roman" w:cs="Times New Roman"/>
          <w:spacing w:val="-16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cadastral</w:t>
      </w:r>
      <w:r w:rsidRPr="0047478C">
        <w:rPr>
          <w:rFonts w:ascii="Times New Roman" w:eastAsia="Times New Roman" w:hAnsi="Times New Roman" w:cs="Times New Roman"/>
          <w:spacing w:val="-17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de</w:t>
      </w:r>
      <w:r w:rsidRPr="0047478C">
        <w:rPr>
          <w:rFonts w:ascii="Times New Roman" w:eastAsia="Times New Roman" w:hAnsi="Times New Roman" w:cs="Times New Roman"/>
          <w:spacing w:val="-17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identificare</w:t>
      </w:r>
      <w:r w:rsidRPr="0047478C">
        <w:rPr>
          <w:rFonts w:ascii="Times New Roman" w:eastAsia="Times New Roman" w:hAnsi="Times New Roman" w:cs="Times New Roman"/>
          <w:spacing w:val="-17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(reper),</w:t>
      </w:r>
      <w:r w:rsidRPr="0047478C">
        <w:rPr>
          <w:rFonts w:ascii="Times New Roman" w:eastAsia="Times New Roman" w:hAnsi="Times New Roman" w:cs="Times New Roman"/>
          <w:spacing w:val="-17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suprafața</w:t>
      </w:r>
      <w:r w:rsidRPr="0047478C">
        <w:rPr>
          <w:rFonts w:ascii="Times New Roman" w:eastAsia="Times New Roman" w:hAnsi="Times New Roman" w:cs="Times New Roman"/>
          <w:spacing w:val="-17"/>
          <w:sz w:val="28"/>
          <w:szCs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sz w:val="28"/>
          <w:szCs w:val="28"/>
          <w:lang w:val="ro-RO"/>
        </w:rPr>
        <w:t>bunului delimitat, modul de folosință și domeniul, conform Anexei nr. 12.</w:t>
      </w:r>
    </w:p>
    <w:p w14:paraId="78BD2269" w14:textId="485ED123" w:rsidR="00E10F6A" w:rsidRPr="0047478C" w:rsidRDefault="00E10F6A" w:rsidP="009779BC">
      <w:pPr>
        <w:pStyle w:val="Corptext"/>
        <w:spacing w:before="84" w:line="276" w:lineRule="auto"/>
        <w:ind w:left="118" w:firstLine="567"/>
        <w:jc w:val="both"/>
      </w:pPr>
      <w:r w:rsidRPr="0047478C">
        <w:t>90</w:t>
      </w:r>
      <w:r w:rsidRPr="0047478C">
        <w:rPr>
          <w:vertAlign w:val="superscript"/>
        </w:rPr>
        <w:t>3</w:t>
      </w:r>
      <w:r w:rsidRPr="0047478C">
        <w:t>.</w:t>
      </w:r>
      <w:r w:rsidRPr="0047478C">
        <w:rPr>
          <w:spacing w:val="-15"/>
        </w:rPr>
        <w:t xml:space="preserve"> </w:t>
      </w:r>
      <w:r w:rsidR="009779BC" w:rsidRPr="0047478C">
        <w:t>Cererea se depune în formă de document electronic semnat cu semnătura electronică calificată, la adresa electronică oficială a Agenției Proprietății Publice (office@app.gov.md)”.</w:t>
      </w:r>
    </w:p>
    <w:p w14:paraId="0ADE0CD6" w14:textId="77777777" w:rsidR="00E10F6A" w:rsidRPr="0047478C" w:rsidRDefault="00E10F6A" w:rsidP="00E10F6A">
      <w:pPr>
        <w:pStyle w:val="Corptext"/>
        <w:ind w:left="685"/>
      </w:pPr>
      <w:r w:rsidRPr="0047478C">
        <w:t>90</w:t>
      </w:r>
      <w:r w:rsidRPr="0047478C">
        <w:rPr>
          <w:vertAlign w:val="superscript"/>
        </w:rPr>
        <w:t>4</w:t>
      </w:r>
      <w:r w:rsidRPr="0047478C">
        <w:t>.</w:t>
      </w:r>
      <w:r w:rsidRPr="0047478C">
        <w:rPr>
          <w:spacing w:val="-9"/>
        </w:rPr>
        <w:t xml:space="preserve"> </w:t>
      </w:r>
      <w:r w:rsidRPr="0047478C">
        <w:t>La</w:t>
      </w:r>
      <w:r w:rsidRPr="0047478C">
        <w:rPr>
          <w:spacing w:val="-9"/>
        </w:rPr>
        <w:t xml:space="preserve"> </w:t>
      </w:r>
      <w:r w:rsidRPr="0047478C">
        <w:t>cerere</w:t>
      </w:r>
      <w:r w:rsidRPr="0047478C">
        <w:rPr>
          <w:spacing w:val="-9"/>
        </w:rPr>
        <w:t xml:space="preserve"> </w:t>
      </w:r>
      <w:r w:rsidRPr="0047478C">
        <w:t>se</w:t>
      </w:r>
      <w:r w:rsidRPr="0047478C">
        <w:rPr>
          <w:spacing w:val="-9"/>
        </w:rPr>
        <w:t xml:space="preserve"> </w:t>
      </w:r>
      <w:r w:rsidRPr="0047478C">
        <w:t>anexează</w:t>
      </w:r>
      <w:r w:rsidRPr="0047478C">
        <w:rPr>
          <w:spacing w:val="-9"/>
        </w:rPr>
        <w:t xml:space="preserve"> </w:t>
      </w:r>
      <w:r w:rsidRPr="0047478C">
        <w:t>următoarele</w:t>
      </w:r>
      <w:r w:rsidRPr="0047478C">
        <w:rPr>
          <w:spacing w:val="-8"/>
        </w:rPr>
        <w:t xml:space="preserve"> </w:t>
      </w:r>
      <w:r w:rsidRPr="0047478C">
        <w:t>acte</w:t>
      </w:r>
      <w:r w:rsidRPr="0047478C">
        <w:rPr>
          <w:spacing w:val="-8"/>
        </w:rPr>
        <w:t xml:space="preserve"> </w:t>
      </w:r>
      <w:r w:rsidRPr="0047478C">
        <w:t>(într-un</w:t>
      </w:r>
      <w:r w:rsidRPr="0047478C">
        <w:rPr>
          <w:spacing w:val="-8"/>
        </w:rPr>
        <w:t xml:space="preserve"> </w:t>
      </w:r>
      <w:r w:rsidRPr="0047478C">
        <w:t>singur</w:t>
      </w:r>
      <w:r w:rsidRPr="0047478C">
        <w:rPr>
          <w:spacing w:val="-8"/>
        </w:rPr>
        <w:t xml:space="preserve"> </w:t>
      </w:r>
      <w:r w:rsidRPr="0047478C">
        <w:t>fișier</w:t>
      </w:r>
      <w:r w:rsidRPr="0047478C">
        <w:rPr>
          <w:spacing w:val="-7"/>
        </w:rPr>
        <w:t xml:space="preserve"> </w:t>
      </w:r>
      <w:r w:rsidRPr="0047478C">
        <w:t>format</w:t>
      </w:r>
      <w:r w:rsidRPr="0047478C">
        <w:rPr>
          <w:spacing w:val="-8"/>
        </w:rPr>
        <w:t xml:space="preserve"> </w:t>
      </w:r>
      <w:proofErr w:type="spellStart"/>
      <w:r w:rsidRPr="0047478C">
        <w:rPr>
          <w:spacing w:val="-2"/>
        </w:rPr>
        <w:t>pdf</w:t>
      </w:r>
      <w:proofErr w:type="spellEnd"/>
      <w:r w:rsidRPr="0047478C">
        <w:rPr>
          <w:spacing w:val="-2"/>
        </w:rPr>
        <w:t>.):</w:t>
      </w:r>
    </w:p>
    <w:p w14:paraId="039F166F" w14:textId="10DF5BD7" w:rsidR="00E10F6A" w:rsidRPr="0047478C" w:rsidRDefault="00E10F6A" w:rsidP="00A34BC2">
      <w:pPr>
        <w:pStyle w:val="Listparagraf"/>
        <w:widowControl w:val="0"/>
        <w:numPr>
          <w:ilvl w:val="0"/>
          <w:numId w:val="8"/>
        </w:numPr>
        <w:tabs>
          <w:tab w:val="left" w:pos="1252"/>
        </w:tabs>
        <w:autoSpaceDE w:val="0"/>
        <w:autoSpaceDN w:val="0"/>
        <w:spacing w:before="47" w:after="0" w:line="240" w:lineRule="auto"/>
        <w:rPr>
          <w:rFonts w:ascii="Times New Roman" w:hAnsi="Times New Roman" w:cs="Times New Roman"/>
          <w:sz w:val="28"/>
          <w:lang w:val="ro-RO"/>
        </w:rPr>
      </w:pPr>
      <w:r w:rsidRPr="0047478C">
        <w:rPr>
          <w:rFonts w:ascii="Times New Roman" w:hAnsi="Times New Roman" w:cs="Times New Roman"/>
          <w:sz w:val="28"/>
          <w:lang w:val="ro-RO"/>
        </w:rPr>
        <w:t>planul</w:t>
      </w:r>
      <w:r w:rsidRPr="0047478C">
        <w:rPr>
          <w:rFonts w:ascii="Times New Roman" w:hAnsi="Times New Roman" w:cs="Times New Roman"/>
          <w:spacing w:val="-8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de</w:t>
      </w:r>
      <w:r w:rsidRPr="0047478C">
        <w:rPr>
          <w:rFonts w:ascii="Times New Roman" w:hAnsi="Times New Roman" w:cs="Times New Roman"/>
          <w:spacing w:val="-7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contur</w:t>
      </w:r>
      <w:r w:rsidRPr="0047478C">
        <w:rPr>
          <w:rFonts w:ascii="Times New Roman" w:hAnsi="Times New Roman" w:cs="Times New Roman"/>
          <w:spacing w:val="-7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al</w:t>
      </w:r>
      <w:r w:rsidRPr="0047478C">
        <w:rPr>
          <w:rFonts w:ascii="Times New Roman" w:hAnsi="Times New Roman" w:cs="Times New Roman"/>
          <w:spacing w:val="-8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bunului</w:t>
      </w:r>
      <w:r w:rsidRPr="0047478C">
        <w:rPr>
          <w:rFonts w:ascii="Times New Roman" w:hAnsi="Times New Roman" w:cs="Times New Roman"/>
          <w:spacing w:val="-7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imobil</w:t>
      </w:r>
      <w:r w:rsidRPr="0047478C">
        <w:rPr>
          <w:rFonts w:ascii="Times New Roman" w:hAnsi="Times New Roman" w:cs="Times New Roman"/>
          <w:spacing w:val="-7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proprietate</w:t>
      </w:r>
      <w:r w:rsidRPr="0047478C">
        <w:rPr>
          <w:rFonts w:ascii="Times New Roman" w:hAnsi="Times New Roman" w:cs="Times New Roman"/>
          <w:spacing w:val="-7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pacing w:val="-2"/>
          <w:sz w:val="28"/>
          <w:lang w:val="ro-RO"/>
        </w:rPr>
        <w:t>publică;</w:t>
      </w:r>
    </w:p>
    <w:p w14:paraId="092C45A4" w14:textId="77777777" w:rsidR="00E10F6A" w:rsidRPr="0047478C" w:rsidRDefault="00E10F6A" w:rsidP="00E10F6A">
      <w:pPr>
        <w:pStyle w:val="Listparagraf"/>
        <w:widowControl w:val="0"/>
        <w:numPr>
          <w:ilvl w:val="0"/>
          <w:numId w:val="8"/>
        </w:numPr>
        <w:tabs>
          <w:tab w:val="left" w:pos="1252"/>
        </w:tabs>
        <w:autoSpaceDE w:val="0"/>
        <w:autoSpaceDN w:val="0"/>
        <w:spacing w:before="49" w:after="0" w:line="276" w:lineRule="auto"/>
        <w:ind w:left="118" w:right="221" w:firstLine="567"/>
        <w:contextualSpacing w:val="0"/>
        <w:rPr>
          <w:rFonts w:ascii="Times New Roman" w:hAnsi="Times New Roman" w:cs="Times New Roman"/>
          <w:sz w:val="28"/>
          <w:lang w:val="ro-RO"/>
        </w:rPr>
      </w:pPr>
      <w:r w:rsidRPr="0047478C">
        <w:rPr>
          <w:rFonts w:ascii="Times New Roman" w:hAnsi="Times New Roman" w:cs="Times New Roman"/>
          <w:sz w:val="28"/>
          <w:lang w:val="ro-RO"/>
        </w:rPr>
        <w:t>procesul-verbal</w:t>
      </w:r>
      <w:r w:rsidRPr="0047478C">
        <w:rPr>
          <w:rFonts w:ascii="Times New Roman" w:hAnsi="Times New Roman" w:cs="Times New Roman"/>
          <w:spacing w:val="-16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cu</w:t>
      </w:r>
      <w:r w:rsidRPr="0047478C">
        <w:rPr>
          <w:rFonts w:ascii="Times New Roman" w:hAnsi="Times New Roman" w:cs="Times New Roman"/>
          <w:spacing w:val="-16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privire</w:t>
      </w:r>
      <w:r w:rsidRPr="0047478C">
        <w:rPr>
          <w:rFonts w:ascii="Times New Roman" w:hAnsi="Times New Roman" w:cs="Times New Roman"/>
          <w:spacing w:val="-16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la</w:t>
      </w:r>
      <w:r w:rsidRPr="0047478C">
        <w:rPr>
          <w:rFonts w:ascii="Times New Roman" w:hAnsi="Times New Roman" w:cs="Times New Roman"/>
          <w:spacing w:val="-16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delimitarea</w:t>
      </w:r>
      <w:r w:rsidRPr="0047478C">
        <w:rPr>
          <w:rFonts w:ascii="Times New Roman" w:hAnsi="Times New Roman" w:cs="Times New Roman"/>
          <w:spacing w:val="-15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selectivă</w:t>
      </w:r>
      <w:r w:rsidRPr="0047478C">
        <w:rPr>
          <w:rFonts w:ascii="Times New Roman" w:hAnsi="Times New Roman" w:cs="Times New Roman"/>
          <w:spacing w:val="-14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a</w:t>
      </w:r>
      <w:r w:rsidRPr="0047478C">
        <w:rPr>
          <w:rFonts w:ascii="Times New Roman" w:hAnsi="Times New Roman" w:cs="Times New Roman"/>
          <w:spacing w:val="-15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bunului</w:t>
      </w:r>
      <w:r w:rsidRPr="0047478C">
        <w:rPr>
          <w:rFonts w:ascii="Times New Roman" w:hAnsi="Times New Roman" w:cs="Times New Roman"/>
          <w:spacing w:val="-15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imobil</w:t>
      </w:r>
      <w:r w:rsidRPr="0047478C">
        <w:rPr>
          <w:rFonts w:ascii="Times New Roman" w:hAnsi="Times New Roman" w:cs="Times New Roman"/>
          <w:spacing w:val="-15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 xml:space="preserve">proprietate </w:t>
      </w:r>
      <w:r w:rsidRPr="0047478C">
        <w:rPr>
          <w:rFonts w:ascii="Times New Roman" w:hAnsi="Times New Roman" w:cs="Times New Roman"/>
          <w:spacing w:val="-2"/>
          <w:sz w:val="28"/>
          <w:lang w:val="ro-RO"/>
        </w:rPr>
        <w:t>publică;</w:t>
      </w:r>
    </w:p>
    <w:p w14:paraId="02786997" w14:textId="77777777" w:rsidR="00E10F6A" w:rsidRPr="0047478C" w:rsidRDefault="00E10F6A" w:rsidP="00E10F6A">
      <w:pPr>
        <w:pStyle w:val="Listparagraf"/>
        <w:widowControl w:val="0"/>
        <w:numPr>
          <w:ilvl w:val="0"/>
          <w:numId w:val="8"/>
        </w:numPr>
        <w:tabs>
          <w:tab w:val="left" w:pos="125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lang w:val="ro-RO"/>
        </w:rPr>
      </w:pPr>
      <w:r w:rsidRPr="0047478C">
        <w:rPr>
          <w:rFonts w:ascii="Times New Roman" w:hAnsi="Times New Roman" w:cs="Times New Roman"/>
          <w:sz w:val="28"/>
          <w:lang w:val="ro-RO"/>
        </w:rPr>
        <w:t>lista</w:t>
      </w:r>
      <w:r w:rsidRPr="0047478C">
        <w:rPr>
          <w:rFonts w:ascii="Times New Roman" w:hAnsi="Times New Roman" w:cs="Times New Roman"/>
          <w:spacing w:val="-10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bunurilor</w:t>
      </w:r>
      <w:r w:rsidRPr="0047478C">
        <w:rPr>
          <w:rFonts w:ascii="Times New Roman" w:hAnsi="Times New Roman" w:cs="Times New Roman"/>
          <w:spacing w:val="-9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imobile</w:t>
      </w:r>
      <w:r w:rsidRPr="0047478C">
        <w:rPr>
          <w:rFonts w:ascii="Times New Roman" w:hAnsi="Times New Roman" w:cs="Times New Roman"/>
          <w:spacing w:val="-11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proprietate</w:t>
      </w:r>
      <w:r w:rsidRPr="0047478C">
        <w:rPr>
          <w:rFonts w:ascii="Times New Roman" w:hAnsi="Times New Roman" w:cs="Times New Roman"/>
          <w:spacing w:val="-9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pacing w:val="-2"/>
          <w:sz w:val="28"/>
          <w:lang w:val="ro-RO"/>
        </w:rPr>
        <w:t>publică;</w:t>
      </w:r>
    </w:p>
    <w:p w14:paraId="6077847E" w14:textId="77777777" w:rsidR="00E10F6A" w:rsidRPr="0047478C" w:rsidRDefault="00E10F6A" w:rsidP="00E10F6A">
      <w:pPr>
        <w:pStyle w:val="Listparagraf"/>
        <w:widowControl w:val="0"/>
        <w:numPr>
          <w:ilvl w:val="0"/>
          <w:numId w:val="8"/>
        </w:numPr>
        <w:tabs>
          <w:tab w:val="left" w:pos="1252"/>
        </w:tabs>
        <w:autoSpaceDE w:val="0"/>
        <w:autoSpaceDN w:val="0"/>
        <w:spacing w:before="48" w:after="0" w:line="240" w:lineRule="auto"/>
        <w:contextualSpacing w:val="0"/>
        <w:rPr>
          <w:rFonts w:ascii="Times New Roman" w:hAnsi="Times New Roman" w:cs="Times New Roman"/>
          <w:sz w:val="28"/>
          <w:lang w:val="ro-RO"/>
        </w:rPr>
      </w:pPr>
      <w:r w:rsidRPr="0047478C">
        <w:rPr>
          <w:rFonts w:ascii="Times New Roman" w:hAnsi="Times New Roman" w:cs="Times New Roman"/>
          <w:sz w:val="28"/>
          <w:lang w:val="ro-RO"/>
        </w:rPr>
        <w:t>planul</w:t>
      </w:r>
      <w:r w:rsidRPr="0047478C">
        <w:rPr>
          <w:rFonts w:ascii="Times New Roman" w:hAnsi="Times New Roman" w:cs="Times New Roman"/>
          <w:spacing w:val="-7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pacing w:val="-2"/>
          <w:sz w:val="28"/>
          <w:lang w:val="ro-RO"/>
        </w:rPr>
        <w:t>geometric;</w:t>
      </w:r>
    </w:p>
    <w:p w14:paraId="6422D048" w14:textId="77777777" w:rsidR="00E10F6A" w:rsidRPr="0047478C" w:rsidRDefault="00E10F6A" w:rsidP="00E10F6A">
      <w:pPr>
        <w:pStyle w:val="Listparagraf"/>
        <w:widowControl w:val="0"/>
        <w:numPr>
          <w:ilvl w:val="0"/>
          <w:numId w:val="8"/>
        </w:numPr>
        <w:tabs>
          <w:tab w:val="left" w:pos="1252"/>
        </w:tabs>
        <w:autoSpaceDE w:val="0"/>
        <w:autoSpaceDN w:val="0"/>
        <w:spacing w:before="49" w:after="0" w:line="240" w:lineRule="auto"/>
        <w:contextualSpacing w:val="0"/>
        <w:rPr>
          <w:rFonts w:ascii="Times New Roman" w:hAnsi="Times New Roman" w:cs="Times New Roman"/>
          <w:sz w:val="28"/>
          <w:lang w:val="ro-RO"/>
        </w:rPr>
      </w:pPr>
      <w:r w:rsidRPr="0047478C">
        <w:rPr>
          <w:rFonts w:ascii="Times New Roman" w:hAnsi="Times New Roman" w:cs="Times New Roman"/>
          <w:sz w:val="28"/>
          <w:lang w:val="ro-RO"/>
        </w:rPr>
        <w:t>extras</w:t>
      </w:r>
      <w:r w:rsidRPr="0047478C">
        <w:rPr>
          <w:rFonts w:ascii="Times New Roman" w:hAnsi="Times New Roman" w:cs="Times New Roman"/>
          <w:spacing w:val="-8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din</w:t>
      </w:r>
      <w:r w:rsidRPr="0047478C">
        <w:rPr>
          <w:rFonts w:ascii="Times New Roman" w:hAnsi="Times New Roman" w:cs="Times New Roman"/>
          <w:spacing w:val="-8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evidența</w:t>
      </w:r>
      <w:r w:rsidRPr="0047478C">
        <w:rPr>
          <w:rFonts w:ascii="Times New Roman" w:hAnsi="Times New Roman" w:cs="Times New Roman"/>
          <w:spacing w:val="-8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grafică</w:t>
      </w:r>
      <w:r w:rsidRPr="0047478C">
        <w:rPr>
          <w:rFonts w:ascii="Times New Roman" w:hAnsi="Times New Roman" w:cs="Times New Roman"/>
          <w:spacing w:val="-7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a</w:t>
      </w:r>
      <w:r w:rsidRPr="0047478C">
        <w:rPr>
          <w:rFonts w:ascii="Times New Roman" w:hAnsi="Times New Roman" w:cs="Times New Roman"/>
          <w:spacing w:val="-8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terenului</w:t>
      </w:r>
      <w:r w:rsidRPr="0047478C">
        <w:rPr>
          <w:rFonts w:ascii="Times New Roman" w:hAnsi="Times New Roman" w:cs="Times New Roman"/>
          <w:spacing w:val="-7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unității</w:t>
      </w:r>
      <w:r w:rsidRPr="0047478C">
        <w:rPr>
          <w:rFonts w:ascii="Times New Roman" w:hAnsi="Times New Roman" w:cs="Times New Roman"/>
          <w:spacing w:val="-8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administrativ</w:t>
      </w:r>
      <w:r w:rsidRPr="0047478C">
        <w:rPr>
          <w:rFonts w:ascii="Times New Roman" w:hAnsi="Times New Roman" w:cs="Times New Roman"/>
          <w:spacing w:val="-8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pacing w:val="-2"/>
          <w:sz w:val="28"/>
          <w:lang w:val="ro-RO"/>
        </w:rPr>
        <w:t>teritoriale;</w:t>
      </w:r>
    </w:p>
    <w:p w14:paraId="269D4A53" w14:textId="77777777" w:rsidR="00E10F6A" w:rsidRPr="0047478C" w:rsidRDefault="00E10F6A" w:rsidP="00E10F6A">
      <w:pPr>
        <w:pStyle w:val="Listparagraf"/>
        <w:widowControl w:val="0"/>
        <w:numPr>
          <w:ilvl w:val="0"/>
          <w:numId w:val="8"/>
        </w:numPr>
        <w:tabs>
          <w:tab w:val="left" w:pos="1252"/>
        </w:tabs>
        <w:autoSpaceDE w:val="0"/>
        <w:autoSpaceDN w:val="0"/>
        <w:spacing w:before="48" w:after="0" w:line="240" w:lineRule="auto"/>
        <w:contextualSpacing w:val="0"/>
        <w:rPr>
          <w:rFonts w:ascii="Times New Roman" w:hAnsi="Times New Roman" w:cs="Times New Roman"/>
          <w:sz w:val="28"/>
          <w:lang w:val="ro-RO"/>
        </w:rPr>
      </w:pPr>
      <w:r w:rsidRPr="0047478C">
        <w:rPr>
          <w:rFonts w:ascii="Times New Roman" w:hAnsi="Times New Roman" w:cs="Times New Roman"/>
          <w:sz w:val="28"/>
          <w:lang w:val="ro-RO"/>
        </w:rPr>
        <w:t>extras</w:t>
      </w:r>
      <w:r w:rsidRPr="0047478C">
        <w:rPr>
          <w:rFonts w:ascii="Times New Roman" w:hAnsi="Times New Roman" w:cs="Times New Roman"/>
          <w:spacing w:val="-8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din</w:t>
      </w:r>
      <w:r w:rsidRPr="0047478C">
        <w:rPr>
          <w:rFonts w:ascii="Times New Roman" w:hAnsi="Times New Roman" w:cs="Times New Roman"/>
          <w:spacing w:val="-8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registrul</w:t>
      </w:r>
      <w:r w:rsidRPr="0047478C">
        <w:rPr>
          <w:rFonts w:ascii="Times New Roman" w:hAnsi="Times New Roman" w:cs="Times New Roman"/>
          <w:spacing w:val="-8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cadastral</w:t>
      </w:r>
      <w:r w:rsidRPr="0047478C">
        <w:rPr>
          <w:rFonts w:ascii="Times New Roman" w:hAnsi="Times New Roman" w:cs="Times New Roman"/>
          <w:spacing w:val="-7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al</w:t>
      </w:r>
      <w:r w:rsidRPr="0047478C">
        <w:rPr>
          <w:rFonts w:ascii="Times New Roman" w:hAnsi="Times New Roman" w:cs="Times New Roman"/>
          <w:spacing w:val="-7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parcelelor</w:t>
      </w:r>
      <w:r w:rsidRPr="0047478C">
        <w:rPr>
          <w:rFonts w:ascii="Times New Roman" w:hAnsi="Times New Roman" w:cs="Times New Roman"/>
          <w:spacing w:val="-8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din</w:t>
      </w:r>
      <w:r w:rsidRPr="0047478C">
        <w:rPr>
          <w:rFonts w:ascii="Times New Roman" w:hAnsi="Times New Roman" w:cs="Times New Roman"/>
          <w:spacing w:val="-8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evidența</w:t>
      </w:r>
      <w:r w:rsidRPr="0047478C">
        <w:rPr>
          <w:rFonts w:ascii="Times New Roman" w:hAnsi="Times New Roman" w:cs="Times New Roman"/>
          <w:spacing w:val="-7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pacing w:val="-2"/>
          <w:sz w:val="28"/>
          <w:lang w:val="ro-RO"/>
        </w:rPr>
        <w:t>grafică;</w:t>
      </w:r>
    </w:p>
    <w:p w14:paraId="7B3928C4" w14:textId="77777777" w:rsidR="00E10F6A" w:rsidRPr="0047478C" w:rsidRDefault="00E10F6A" w:rsidP="00E10F6A">
      <w:pPr>
        <w:pStyle w:val="Listparagraf"/>
        <w:widowControl w:val="0"/>
        <w:numPr>
          <w:ilvl w:val="0"/>
          <w:numId w:val="8"/>
        </w:numPr>
        <w:tabs>
          <w:tab w:val="left" w:pos="1252"/>
        </w:tabs>
        <w:autoSpaceDE w:val="0"/>
        <w:autoSpaceDN w:val="0"/>
        <w:spacing w:before="48" w:after="0" w:line="276" w:lineRule="auto"/>
        <w:ind w:left="118" w:right="219" w:firstLine="567"/>
        <w:contextualSpacing w:val="0"/>
        <w:rPr>
          <w:rFonts w:ascii="Times New Roman" w:hAnsi="Times New Roman" w:cs="Times New Roman"/>
          <w:sz w:val="28"/>
          <w:lang w:val="ro-RO"/>
        </w:rPr>
      </w:pPr>
      <w:r w:rsidRPr="0047478C">
        <w:rPr>
          <w:rFonts w:ascii="Times New Roman" w:hAnsi="Times New Roman" w:cs="Times New Roman"/>
          <w:sz w:val="28"/>
          <w:lang w:val="ro-RO"/>
        </w:rPr>
        <w:t xml:space="preserve">extras din planul de urbanism și documentației de proiect în cazul existenței </w:t>
      </w:r>
      <w:r w:rsidRPr="0047478C">
        <w:rPr>
          <w:rFonts w:ascii="Times New Roman" w:hAnsi="Times New Roman" w:cs="Times New Roman"/>
          <w:spacing w:val="-2"/>
          <w:sz w:val="28"/>
          <w:lang w:val="ro-RO"/>
        </w:rPr>
        <w:t>acesteia;</w:t>
      </w:r>
    </w:p>
    <w:p w14:paraId="5ADDE681" w14:textId="77777777" w:rsidR="00E10F6A" w:rsidRPr="0047478C" w:rsidRDefault="00E10F6A" w:rsidP="00E10F6A">
      <w:pPr>
        <w:pStyle w:val="Listparagraf"/>
        <w:widowControl w:val="0"/>
        <w:numPr>
          <w:ilvl w:val="0"/>
          <w:numId w:val="8"/>
        </w:numPr>
        <w:tabs>
          <w:tab w:val="left" w:pos="1252"/>
        </w:tabs>
        <w:autoSpaceDE w:val="0"/>
        <w:autoSpaceDN w:val="0"/>
        <w:spacing w:after="0" w:line="276" w:lineRule="auto"/>
        <w:ind w:left="685" w:right="221" w:firstLine="0"/>
        <w:contextualSpacing w:val="0"/>
        <w:rPr>
          <w:rFonts w:ascii="Times New Roman" w:hAnsi="Times New Roman" w:cs="Times New Roman"/>
          <w:sz w:val="28"/>
          <w:lang w:val="ro-RO"/>
        </w:rPr>
      </w:pPr>
      <w:r w:rsidRPr="0047478C">
        <w:rPr>
          <w:rFonts w:ascii="Times New Roman" w:hAnsi="Times New Roman" w:cs="Times New Roman"/>
          <w:sz w:val="28"/>
          <w:lang w:val="ro-RO"/>
        </w:rPr>
        <w:t>deciziile autorității publice locale asupra bunului imobil supus delimitării. 90</w:t>
      </w:r>
      <w:r w:rsidRPr="0047478C">
        <w:rPr>
          <w:rFonts w:ascii="Times New Roman" w:hAnsi="Times New Roman" w:cs="Times New Roman"/>
          <w:sz w:val="28"/>
          <w:vertAlign w:val="superscript"/>
          <w:lang w:val="ro-RO"/>
        </w:rPr>
        <w:t>5</w:t>
      </w:r>
      <w:r w:rsidRPr="0047478C">
        <w:rPr>
          <w:rFonts w:ascii="Times New Roman" w:hAnsi="Times New Roman" w:cs="Times New Roman"/>
          <w:sz w:val="28"/>
          <w:lang w:val="ro-RO"/>
        </w:rPr>
        <w:t>.</w:t>
      </w:r>
      <w:r w:rsidRPr="0047478C">
        <w:rPr>
          <w:rFonts w:ascii="Times New Roman" w:hAnsi="Times New Roman" w:cs="Times New Roman"/>
          <w:spacing w:val="-8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Agenția</w:t>
      </w:r>
      <w:r w:rsidRPr="0047478C">
        <w:rPr>
          <w:rFonts w:ascii="Times New Roman" w:hAnsi="Times New Roman" w:cs="Times New Roman"/>
          <w:spacing w:val="-7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Proprietății</w:t>
      </w:r>
      <w:r w:rsidRPr="0047478C">
        <w:rPr>
          <w:rFonts w:ascii="Times New Roman" w:hAnsi="Times New Roman" w:cs="Times New Roman"/>
          <w:spacing w:val="-8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Publice</w:t>
      </w:r>
      <w:r w:rsidRPr="0047478C">
        <w:rPr>
          <w:rFonts w:ascii="Times New Roman" w:hAnsi="Times New Roman" w:cs="Times New Roman"/>
          <w:spacing w:val="-7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va</w:t>
      </w:r>
      <w:r w:rsidRPr="0047478C">
        <w:rPr>
          <w:rFonts w:ascii="Times New Roman" w:hAnsi="Times New Roman" w:cs="Times New Roman"/>
          <w:spacing w:val="-9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solicita</w:t>
      </w:r>
      <w:r w:rsidRPr="0047478C">
        <w:rPr>
          <w:rFonts w:ascii="Times New Roman" w:hAnsi="Times New Roman" w:cs="Times New Roman"/>
          <w:spacing w:val="-7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după</w:t>
      </w:r>
      <w:r w:rsidRPr="0047478C">
        <w:rPr>
          <w:rFonts w:ascii="Times New Roman" w:hAnsi="Times New Roman" w:cs="Times New Roman"/>
          <w:spacing w:val="-8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caz</w:t>
      </w:r>
      <w:r w:rsidRPr="0047478C">
        <w:rPr>
          <w:rFonts w:ascii="Times New Roman" w:hAnsi="Times New Roman" w:cs="Times New Roman"/>
          <w:spacing w:val="-7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avizul</w:t>
      </w:r>
      <w:r w:rsidRPr="0047478C">
        <w:rPr>
          <w:rFonts w:ascii="Times New Roman" w:hAnsi="Times New Roman" w:cs="Times New Roman"/>
          <w:spacing w:val="-7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gestionarilor</w:t>
      </w:r>
      <w:r w:rsidRPr="0047478C">
        <w:rPr>
          <w:rFonts w:ascii="Times New Roman" w:hAnsi="Times New Roman" w:cs="Times New Roman"/>
          <w:spacing w:val="-8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pacing w:val="-2"/>
          <w:sz w:val="28"/>
          <w:lang w:val="ro-RO"/>
        </w:rPr>
        <w:t>terenului</w:t>
      </w:r>
    </w:p>
    <w:p w14:paraId="0DE0D415" w14:textId="77777777" w:rsidR="00E10F6A" w:rsidRPr="0047478C" w:rsidRDefault="00E10F6A" w:rsidP="00E10F6A">
      <w:pPr>
        <w:pStyle w:val="Corptext"/>
        <w:spacing w:line="276" w:lineRule="auto"/>
        <w:ind w:left="118"/>
      </w:pPr>
      <w:r w:rsidRPr="0047478C">
        <w:t>adiacent</w:t>
      </w:r>
      <w:r w:rsidRPr="0047478C">
        <w:rPr>
          <w:spacing w:val="36"/>
        </w:rPr>
        <w:t xml:space="preserve"> </w:t>
      </w:r>
      <w:r w:rsidRPr="0047478C">
        <w:t>bunului</w:t>
      </w:r>
      <w:r w:rsidRPr="0047478C">
        <w:rPr>
          <w:spacing w:val="36"/>
        </w:rPr>
        <w:t xml:space="preserve"> </w:t>
      </w:r>
      <w:r w:rsidRPr="0047478C">
        <w:t>imobil</w:t>
      </w:r>
      <w:r w:rsidRPr="0047478C">
        <w:rPr>
          <w:spacing w:val="36"/>
        </w:rPr>
        <w:t xml:space="preserve"> </w:t>
      </w:r>
      <w:r w:rsidRPr="0047478C">
        <w:t>proprietate</w:t>
      </w:r>
      <w:r w:rsidRPr="0047478C">
        <w:rPr>
          <w:spacing w:val="36"/>
        </w:rPr>
        <w:t xml:space="preserve"> </w:t>
      </w:r>
      <w:r w:rsidRPr="0047478C">
        <w:t>publică</w:t>
      </w:r>
      <w:r w:rsidRPr="0047478C">
        <w:rPr>
          <w:spacing w:val="36"/>
        </w:rPr>
        <w:t xml:space="preserve"> </w:t>
      </w:r>
      <w:r w:rsidRPr="0047478C">
        <w:t>supus</w:t>
      </w:r>
      <w:r w:rsidRPr="0047478C">
        <w:rPr>
          <w:spacing w:val="36"/>
        </w:rPr>
        <w:t xml:space="preserve"> </w:t>
      </w:r>
      <w:r w:rsidRPr="0047478C">
        <w:t>delimitării,</w:t>
      </w:r>
      <w:r w:rsidRPr="0047478C">
        <w:rPr>
          <w:spacing w:val="36"/>
        </w:rPr>
        <w:t xml:space="preserve"> </w:t>
      </w:r>
      <w:r w:rsidRPr="0047478C">
        <w:t>care</w:t>
      </w:r>
      <w:r w:rsidRPr="0047478C">
        <w:rPr>
          <w:spacing w:val="36"/>
        </w:rPr>
        <w:t xml:space="preserve"> </w:t>
      </w:r>
      <w:r w:rsidRPr="0047478C">
        <w:t>va</w:t>
      </w:r>
      <w:r w:rsidRPr="0047478C">
        <w:rPr>
          <w:spacing w:val="36"/>
        </w:rPr>
        <w:t xml:space="preserve"> </w:t>
      </w:r>
      <w:r w:rsidRPr="0047478C">
        <w:t>fi</w:t>
      </w:r>
      <w:r w:rsidRPr="0047478C">
        <w:rPr>
          <w:spacing w:val="36"/>
        </w:rPr>
        <w:t xml:space="preserve"> </w:t>
      </w:r>
      <w:r w:rsidRPr="0047478C">
        <w:t>prezentat</w:t>
      </w:r>
      <w:r w:rsidRPr="0047478C">
        <w:rPr>
          <w:spacing w:val="37"/>
        </w:rPr>
        <w:t xml:space="preserve"> </w:t>
      </w:r>
      <w:r w:rsidRPr="0047478C">
        <w:t>în termen de 5 zile lucrătoare de la data recepționării solicitării Agenției.</w:t>
      </w:r>
    </w:p>
    <w:p w14:paraId="0534EEB7" w14:textId="77777777" w:rsidR="00E10F6A" w:rsidRPr="0047478C" w:rsidRDefault="00E10F6A" w:rsidP="00E10F6A">
      <w:pPr>
        <w:pStyle w:val="Corptext"/>
        <w:ind w:left="685"/>
        <w:jc w:val="both"/>
      </w:pPr>
      <w:r w:rsidRPr="0047478C">
        <w:t>90</w:t>
      </w:r>
      <w:r w:rsidRPr="0047478C">
        <w:rPr>
          <w:vertAlign w:val="superscript"/>
        </w:rPr>
        <w:t>6</w:t>
      </w:r>
      <w:r w:rsidRPr="0047478C">
        <w:t>.</w:t>
      </w:r>
      <w:r w:rsidRPr="0047478C">
        <w:rPr>
          <w:spacing w:val="-7"/>
        </w:rPr>
        <w:t xml:space="preserve"> </w:t>
      </w:r>
      <w:r w:rsidRPr="0047478C">
        <w:t>Solicitarea</w:t>
      </w:r>
      <w:r w:rsidRPr="0047478C">
        <w:rPr>
          <w:spacing w:val="-6"/>
        </w:rPr>
        <w:t xml:space="preserve"> </w:t>
      </w:r>
      <w:r w:rsidRPr="0047478C">
        <w:t>altor</w:t>
      </w:r>
      <w:r w:rsidRPr="0047478C">
        <w:rPr>
          <w:spacing w:val="-6"/>
        </w:rPr>
        <w:t xml:space="preserve"> </w:t>
      </w:r>
      <w:r w:rsidRPr="0047478C">
        <w:t>documente</w:t>
      </w:r>
      <w:r w:rsidRPr="0047478C">
        <w:rPr>
          <w:spacing w:val="-7"/>
        </w:rPr>
        <w:t xml:space="preserve"> </w:t>
      </w:r>
      <w:r w:rsidRPr="0047478C">
        <w:t>decât</w:t>
      </w:r>
      <w:r w:rsidRPr="0047478C">
        <w:rPr>
          <w:spacing w:val="-6"/>
        </w:rPr>
        <w:t xml:space="preserve"> </w:t>
      </w:r>
      <w:r w:rsidRPr="0047478C">
        <w:t>cele</w:t>
      </w:r>
      <w:r w:rsidRPr="0047478C">
        <w:rPr>
          <w:spacing w:val="-6"/>
        </w:rPr>
        <w:t xml:space="preserve"> </w:t>
      </w:r>
      <w:r w:rsidRPr="0047478C">
        <w:t>prevăzute</w:t>
      </w:r>
      <w:r w:rsidRPr="0047478C">
        <w:rPr>
          <w:spacing w:val="-7"/>
        </w:rPr>
        <w:t xml:space="preserve"> </w:t>
      </w:r>
      <w:r w:rsidRPr="0047478C">
        <w:t>la</w:t>
      </w:r>
      <w:r w:rsidRPr="0047478C">
        <w:rPr>
          <w:spacing w:val="-6"/>
        </w:rPr>
        <w:t xml:space="preserve"> </w:t>
      </w:r>
      <w:r w:rsidRPr="0047478C">
        <w:t>punctul</w:t>
      </w:r>
      <w:r w:rsidRPr="0047478C">
        <w:rPr>
          <w:spacing w:val="-6"/>
        </w:rPr>
        <w:t xml:space="preserve"> </w:t>
      </w:r>
      <w:r w:rsidRPr="0047478C">
        <w:t>90</w:t>
      </w:r>
      <w:r w:rsidRPr="0047478C">
        <w:rPr>
          <w:vertAlign w:val="superscript"/>
        </w:rPr>
        <w:t>4</w:t>
      </w:r>
      <w:r w:rsidRPr="0047478C">
        <w:rPr>
          <w:spacing w:val="-6"/>
        </w:rPr>
        <w:t xml:space="preserve"> </w:t>
      </w:r>
      <w:r w:rsidRPr="0047478C">
        <w:t>nu</w:t>
      </w:r>
      <w:r w:rsidRPr="0047478C">
        <w:rPr>
          <w:spacing w:val="-7"/>
        </w:rPr>
        <w:t xml:space="preserve"> </w:t>
      </w:r>
      <w:r w:rsidRPr="0047478C">
        <w:t>se</w:t>
      </w:r>
      <w:r w:rsidRPr="0047478C">
        <w:rPr>
          <w:spacing w:val="-6"/>
        </w:rPr>
        <w:t xml:space="preserve"> </w:t>
      </w:r>
      <w:r w:rsidRPr="0047478C">
        <w:rPr>
          <w:spacing w:val="-2"/>
        </w:rPr>
        <w:t>admite.</w:t>
      </w:r>
    </w:p>
    <w:p w14:paraId="5AB6A816" w14:textId="0C1C61B5" w:rsidR="00E10F6A" w:rsidRPr="0047478C" w:rsidRDefault="00E10F6A" w:rsidP="00E10F6A">
      <w:pPr>
        <w:pStyle w:val="Corptext"/>
        <w:spacing w:before="48" w:line="276" w:lineRule="auto"/>
        <w:ind w:left="118" w:right="221" w:firstLine="567"/>
        <w:jc w:val="both"/>
      </w:pPr>
      <w:r w:rsidRPr="0047478C">
        <w:t>90</w:t>
      </w:r>
      <w:r w:rsidRPr="0047478C">
        <w:rPr>
          <w:vertAlign w:val="superscript"/>
        </w:rPr>
        <w:t>7</w:t>
      </w:r>
      <w:r w:rsidRPr="0047478C">
        <w:t>. În cazul în care nu au fost prezentate toate documentele prevăzute la punctul 90</w:t>
      </w:r>
      <w:r w:rsidRPr="0047478C">
        <w:rPr>
          <w:vertAlign w:val="superscript"/>
        </w:rPr>
        <w:t>4</w:t>
      </w:r>
      <w:r w:rsidRPr="0047478C">
        <w:t xml:space="preserve">, </w:t>
      </w:r>
      <w:r w:rsidR="00E00EA1" w:rsidRPr="0047478C">
        <w:t>sau</w:t>
      </w:r>
      <w:r w:rsidRPr="0047478C">
        <w:t xml:space="preserve"> fișierul nu este lizibil, Agenția Proprietății Publice refuză emiterea acordului de coordonare a materialelor de delimitare a bunului imobil proprietate publică, cu informarea în scris a autorității publice locale.</w:t>
      </w:r>
    </w:p>
    <w:p w14:paraId="2C5B4A61" w14:textId="77777777" w:rsidR="00E10F6A" w:rsidRPr="0047478C" w:rsidRDefault="00E10F6A" w:rsidP="00E10F6A">
      <w:pPr>
        <w:pStyle w:val="Corptext"/>
        <w:spacing w:line="276" w:lineRule="auto"/>
        <w:ind w:left="118" w:right="220" w:firstLine="567"/>
        <w:jc w:val="both"/>
      </w:pPr>
      <w:r w:rsidRPr="0047478C">
        <w:t>90</w:t>
      </w:r>
      <w:r w:rsidRPr="0047478C">
        <w:rPr>
          <w:vertAlign w:val="superscript"/>
        </w:rPr>
        <w:t>8</w:t>
      </w:r>
      <w:r w:rsidRPr="0047478C">
        <w:t>.</w:t>
      </w:r>
      <w:r w:rsidRPr="0047478C">
        <w:rPr>
          <w:spacing w:val="-11"/>
        </w:rPr>
        <w:t xml:space="preserve"> </w:t>
      </w:r>
      <w:r w:rsidRPr="0047478C">
        <w:t>Avizul</w:t>
      </w:r>
      <w:r w:rsidRPr="0047478C">
        <w:rPr>
          <w:spacing w:val="-11"/>
        </w:rPr>
        <w:t xml:space="preserve"> </w:t>
      </w:r>
      <w:r w:rsidRPr="0047478C">
        <w:t>de</w:t>
      </w:r>
      <w:r w:rsidRPr="0047478C">
        <w:rPr>
          <w:spacing w:val="-11"/>
        </w:rPr>
        <w:t xml:space="preserve"> </w:t>
      </w:r>
      <w:r w:rsidRPr="0047478C">
        <w:t>coordonare</w:t>
      </w:r>
      <w:r w:rsidRPr="0047478C">
        <w:rPr>
          <w:spacing w:val="-11"/>
        </w:rPr>
        <w:t xml:space="preserve"> </w:t>
      </w:r>
      <w:r w:rsidRPr="0047478C">
        <w:t>a</w:t>
      </w:r>
      <w:r w:rsidRPr="0047478C">
        <w:rPr>
          <w:spacing w:val="-10"/>
        </w:rPr>
        <w:t xml:space="preserve"> </w:t>
      </w:r>
      <w:r w:rsidRPr="0047478C">
        <w:t>materialelor</w:t>
      </w:r>
      <w:r w:rsidRPr="0047478C">
        <w:rPr>
          <w:spacing w:val="-11"/>
        </w:rPr>
        <w:t xml:space="preserve"> </w:t>
      </w:r>
      <w:r w:rsidRPr="0047478C">
        <w:t>de</w:t>
      </w:r>
      <w:r w:rsidRPr="0047478C">
        <w:rPr>
          <w:spacing w:val="-11"/>
        </w:rPr>
        <w:t xml:space="preserve"> </w:t>
      </w:r>
      <w:r w:rsidRPr="0047478C">
        <w:t>delimitare</w:t>
      </w:r>
      <w:r w:rsidRPr="0047478C">
        <w:rPr>
          <w:spacing w:val="-11"/>
        </w:rPr>
        <w:t xml:space="preserve"> </w:t>
      </w:r>
      <w:r w:rsidRPr="0047478C">
        <w:t>a</w:t>
      </w:r>
      <w:r w:rsidRPr="0047478C">
        <w:rPr>
          <w:spacing w:val="-10"/>
        </w:rPr>
        <w:t xml:space="preserve"> </w:t>
      </w:r>
      <w:r w:rsidRPr="0047478C">
        <w:t>bunului</w:t>
      </w:r>
      <w:r w:rsidRPr="0047478C">
        <w:rPr>
          <w:spacing w:val="-11"/>
        </w:rPr>
        <w:t xml:space="preserve"> </w:t>
      </w:r>
      <w:r w:rsidRPr="0047478C">
        <w:t>imobil</w:t>
      </w:r>
      <w:r w:rsidRPr="0047478C">
        <w:rPr>
          <w:spacing w:val="-11"/>
        </w:rPr>
        <w:t xml:space="preserve"> </w:t>
      </w:r>
      <w:r w:rsidRPr="0047478C">
        <w:t>proprietate publică eliberat de către Agenția Proprietății Publice trebuie să conțină date privind:</w:t>
      </w:r>
    </w:p>
    <w:p w14:paraId="454144C7" w14:textId="77777777" w:rsidR="00E10F6A" w:rsidRPr="0047478C" w:rsidRDefault="00E10F6A" w:rsidP="00E10F6A">
      <w:pPr>
        <w:pStyle w:val="Listparagraf"/>
        <w:widowControl w:val="0"/>
        <w:numPr>
          <w:ilvl w:val="0"/>
          <w:numId w:val="7"/>
        </w:numPr>
        <w:tabs>
          <w:tab w:val="left" w:pos="972"/>
        </w:tabs>
        <w:autoSpaceDE w:val="0"/>
        <w:autoSpaceDN w:val="0"/>
        <w:spacing w:after="0" w:line="240" w:lineRule="auto"/>
        <w:ind w:left="972" w:hanging="287"/>
        <w:contextualSpacing w:val="0"/>
        <w:rPr>
          <w:rFonts w:ascii="Times New Roman" w:hAnsi="Times New Roman" w:cs="Times New Roman"/>
          <w:sz w:val="28"/>
          <w:lang w:val="ro-RO"/>
        </w:rPr>
      </w:pPr>
      <w:r w:rsidRPr="0047478C">
        <w:rPr>
          <w:rFonts w:ascii="Times New Roman" w:hAnsi="Times New Roman" w:cs="Times New Roman"/>
          <w:sz w:val="28"/>
          <w:lang w:val="ro-RO"/>
        </w:rPr>
        <w:t>proprietarul</w:t>
      </w:r>
      <w:r w:rsidRPr="0047478C">
        <w:rPr>
          <w:rFonts w:ascii="Times New Roman" w:hAnsi="Times New Roman" w:cs="Times New Roman"/>
          <w:spacing w:val="-16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pacing w:val="-2"/>
          <w:sz w:val="28"/>
          <w:lang w:val="ro-RO"/>
        </w:rPr>
        <w:t>terenului;</w:t>
      </w:r>
    </w:p>
    <w:p w14:paraId="73F86274" w14:textId="77777777" w:rsidR="00E10F6A" w:rsidRPr="0047478C" w:rsidRDefault="00E10F6A" w:rsidP="00E10F6A">
      <w:pPr>
        <w:pStyle w:val="Listparagraf"/>
        <w:widowControl w:val="0"/>
        <w:numPr>
          <w:ilvl w:val="0"/>
          <w:numId w:val="7"/>
        </w:numPr>
        <w:tabs>
          <w:tab w:val="left" w:pos="987"/>
        </w:tabs>
        <w:autoSpaceDE w:val="0"/>
        <w:autoSpaceDN w:val="0"/>
        <w:spacing w:before="49" w:after="0" w:line="240" w:lineRule="auto"/>
        <w:ind w:left="987" w:hanging="302"/>
        <w:contextualSpacing w:val="0"/>
        <w:rPr>
          <w:rFonts w:ascii="Times New Roman" w:hAnsi="Times New Roman" w:cs="Times New Roman"/>
          <w:sz w:val="28"/>
          <w:lang w:val="ro-RO"/>
        </w:rPr>
      </w:pPr>
      <w:r w:rsidRPr="0047478C">
        <w:rPr>
          <w:rFonts w:ascii="Times New Roman" w:hAnsi="Times New Roman" w:cs="Times New Roman"/>
          <w:sz w:val="28"/>
          <w:lang w:val="ro-RO"/>
        </w:rPr>
        <w:t>numărul</w:t>
      </w:r>
      <w:r w:rsidRPr="0047478C">
        <w:rPr>
          <w:rFonts w:ascii="Times New Roman" w:hAnsi="Times New Roman" w:cs="Times New Roman"/>
          <w:spacing w:val="-11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cadastral</w:t>
      </w:r>
      <w:r w:rsidRPr="0047478C">
        <w:rPr>
          <w:rFonts w:ascii="Times New Roman" w:hAnsi="Times New Roman" w:cs="Times New Roman"/>
          <w:spacing w:val="-11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pacing w:val="-2"/>
          <w:sz w:val="28"/>
          <w:lang w:val="ro-RO"/>
        </w:rPr>
        <w:t>atribuit;</w:t>
      </w:r>
    </w:p>
    <w:p w14:paraId="1AE5E604" w14:textId="77777777" w:rsidR="00E10F6A" w:rsidRPr="0047478C" w:rsidRDefault="00E10F6A" w:rsidP="00E10F6A">
      <w:pPr>
        <w:pStyle w:val="Listparagraf"/>
        <w:widowControl w:val="0"/>
        <w:numPr>
          <w:ilvl w:val="0"/>
          <w:numId w:val="7"/>
        </w:numPr>
        <w:tabs>
          <w:tab w:val="left" w:pos="972"/>
        </w:tabs>
        <w:autoSpaceDE w:val="0"/>
        <w:autoSpaceDN w:val="0"/>
        <w:spacing w:before="47" w:after="0" w:line="240" w:lineRule="auto"/>
        <w:ind w:left="972" w:hanging="287"/>
        <w:contextualSpacing w:val="0"/>
        <w:rPr>
          <w:rFonts w:ascii="Times New Roman" w:hAnsi="Times New Roman" w:cs="Times New Roman"/>
          <w:sz w:val="28"/>
          <w:lang w:val="ro-RO"/>
        </w:rPr>
      </w:pPr>
      <w:r w:rsidRPr="0047478C">
        <w:rPr>
          <w:rFonts w:ascii="Times New Roman" w:hAnsi="Times New Roman" w:cs="Times New Roman"/>
          <w:sz w:val="28"/>
          <w:lang w:val="ro-RO"/>
        </w:rPr>
        <w:t>categoria</w:t>
      </w:r>
      <w:r w:rsidRPr="0047478C">
        <w:rPr>
          <w:rFonts w:ascii="Times New Roman" w:hAnsi="Times New Roman" w:cs="Times New Roman"/>
          <w:spacing w:val="-7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de</w:t>
      </w:r>
      <w:r w:rsidRPr="0047478C">
        <w:rPr>
          <w:rFonts w:ascii="Times New Roman" w:hAnsi="Times New Roman" w:cs="Times New Roman"/>
          <w:spacing w:val="-6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pacing w:val="-2"/>
          <w:sz w:val="28"/>
          <w:lang w:val="ro-RO"/>
        </w:rPr>
        <w:t>destinație;</w:t>
      </w:r>
    </w:p>
    <w:p w14:paraId="00B5F442" w14:textId="77777777" w:rsidR="00E10F6A" w:rsidRPr="0047478C" w:rsidRDefault="00E10F6A" w:rsidP="00E10F6A">
      <w:pPr>
        <w:pStyle w:val="Listparagraf"/>
        <w:widowControl w:val="0"/>
        <w:numPr>
          <w:ilvl w:val="0"/>
          <w:numId w:val="7"/>
        </w:numPr>
        <w:tabs>
          <w:tab w:val="left" w:pos="987"/>
        </w:tabs>
        <w:autoSpaceDE w:val="0"/>
        <w:autoSpaceDN w:val="0"/>
        <w:spacing w:before="49" w:after="0" w:line="240" w:lineRule="auto"/>
        <w:ind w:left="987" w:hanging="302"/>
        <w:contextualSpacing w:val="0"/>
        <w:rPr>
          <w:rFonts w:ascii="Times New Roman" w:hAnsi="Times New Roman" w:cs="Times New Roman"/>
          <w:sz w:val="28"/>
          <w:lang w:val="ro-RO"/>
        </w:rPr>
      </w:pPr>
      <w:r w:rsidRPr="0047478C">
        <w:rPr>
          <w:rFonts w:ascii="Times New Roman" w:hAnsi="Times New Roman" w:cs="Times New Roman"/>
          <w:sz w:val="28"/>
          <w:lang w:val="ro-RO"/>
        </w:rPr>
        <w:t>modul</w:t>
      </w:r>
      <w:r w:rsidRPr="0047478C">
        <w:rPr>
          <w:rFonts w:ascii="Times New Roman" w:hAnsi="Times New Roman" w:cs="Times New Roman"/>
          <w:spacing w:val="-6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de</w:t>
      </w:r>
      <w:r w:rsidRPr="0047478C">
        <w:rPr>
          <w:rFonts w:ascii="Times New Roman" w:hAnsi="Times New Roman" w:cs="Times New Roman"/>
          <w:spacing w:val="-6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pacing w:val="-2"/>
          <w:sz w:val="28"/>
          <w:lang w:val="ro-RO"/>
        </w:rPr>
        <w:t>folosință;</w:t>
      </w:r>
    </w:p>
    <w:p w14:paraId="5F68426B" w14:textId="77777777" w:rsidR="00E10F6A" w:rsidRPr="0047478C" w:rsidRDefault="00E10F6A" w:rsidP="00E10F6A">
      <w:pPr>
        <w:pStyle w:val="Listparagraf"/>
        <w:widowControl w:val="0"/>
        <w:numPr>
          <w:ilvl w:val="0"/>
          <w:numId w:val="7"/>
        </w:numPr>
        <w:tabs>
          <w:tab w:val="left" w:pos="972"/>
        </w:tabs>
        <w:autoSpaceDE w:val="0"/>
        <w:autoSpaceDN w:val="0"/>
        <w:spacing w:before="49" w:after="0" w:line="240" w:lineRule="auto"/>
        <w:ind w:left="972" w:hanging="287"/>
        <w:contextualSpacing w:val="0"/>
        <w:rPr>
          <w:rFonts w:ascii="Times New Roman" w:hAnsi="Times New Roman" w:cs="Times New Roman"/>
          <w:sz w:val="28"/>
          <w:lang w:val="ro-RO"/>
        </w:rPr>
      </w:pPr>
      <w:r w:rsidRPr="0047478C">
        <w:rPr>
          <w:rFonts w:ascii="Times New Roman" w:hAnsi="Times New Roman" w:cs="Times New Roman"/>
          <w:spacing w:val="-2"/>
          <w:sz w:val="28"/>
          <w:lang w:val="ro-RO"/>
        </w:rPr>
        <w:lastRenderedPageBreak/>
        <w:t>domeniul;</w:t>
      </w:r>
    </w:p>
    <w:p w14:paraId="3DC8F6C9" w14:textId="77777777" w:rsidR="00E10F6A" w:rsidRPr="0047478C" w:rsidRDefault="00E10F6A" w:rsidP="00E10F6A">
      <w:pPr>
        <w:pStyle w:val="Listparagraf"/>
        <w:widowControl w:val="0"/>
        <w:numPr>
          <w:ilvl w:val="0"/>
          <w:numId w:val="7"/>
        </w:numPr>
        <w:tabs>
          <w:tab w:val="left" w:pos="941"/>
        </w:tabs>
        <w:autoSpaceDE w:val="0"/>
        <w:autoSpaceDN w:val="0"/>
        <w:spacing w:before="48" w:after="0" w:line="240" w:lineRule="auto"/>
        <w:ind w:left="941" w:hanging="256"/>
        <w:contextualSpacing w:val="0"/>
        <w:rPr>
          <w:rFonts w:ascii="Times New Roman" w:hAnsi="Times New Roman" w:cs="Times New Roman"/>
          <w:sz w:val="28"/>
          <w:lang w:val="ro-RO"/>
        </w:rPr>
      </w:pPr>
      <w:r w:rsidRPr="0047478C">
        <w:rPr>
          <w:rFonts w:ascii="Times New Roman" w:hAnsi="Times New Roman" w:cs="Times New Roman"/>
          <w:sz w:val="28"/>
          <w:lang w:val="ro-RO"/>
        </w:rPr>
        <w:t>amplasarea</w:t>
      </w:r>
      <w:r w:rsidRPr="0047478C">
        <w:rPr>
          <w:rFonts w:ascii="Times New Roman" w:hAnsi="Times New Roman" w:cs="Times New Roman"/>
          <w:spacing w:val="-13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pacing w:val="-2"/>
          <w:sz w:val="28"/>
          <w:lang w:val="ro-RO"/>
        </w:rPr>
        <w:t>(intravilan/extravilan)</w:t>
      </w:r>
    </w:p>
    <w:p w14:paraId="61B0623F" w14:textId="4B090146" w:rsidR="00E10F6A" w:rsidRPr="0047478C" w:rsidRDefault="00E10F6A" w:rsidP="00E10F6A">
      <w:pPr>
        <w:pStyle w:val="Corptext"/>
        <w:spacing w:before="49" w:line="276" w:lineRule="auto"/>
        <w:ind w:left="118" w:right="222" w:firstLine="567"/>
        <w:jc w:val="both"/>
      </w:pPr>
      <w:r w:rsidRPr="0047478C">
        <w:t>90</w:t>
      </w:r>
      <w:r w:rsidRPr="0047478C">
        <w:rPr>
          <w:vertAlign w:val="superscript"/>
        </w:rPr>
        <w:t>9</w:t>
      </w:r>
      <w:r w:rsidRPr="0047478C">
        <w:t>. Termenul de eliberare a avizului de coordonare a materialelor de delimitare a bunului imobil proprietate publică este de 1</w:t>
      </w:r>
      <w:r w:rsidR="00986BB6" w:rsidRPr="0047478C">
        <w:t>4</w:t>
      </w:r>
      <w:r w:rsidRPr="0047478C">
        <w:t xml:space="preserve"> zile </w:t>
      </w:r>
      <w:r w:rsidR="00986BB6" w:rsidRPr="0047478C">
        <w:t>calendaristice</w:t>
      </w:r>
      <w:r w:rsidRPr="0047478C">
        <w:t xml:space="preserve"> de la data înregistrării </w:t>
      </w:r>
      <w:r w:rsidRPr="0047478C">
        <w:rPr>
          <w:spacing w:val="-2"/>
        </w:rPr>
        <w:t>cererii.</w:t>
      </w:r>
      <w:r w:rsidR="009779BC" w:rsidRPr="0047478C">
        <w:rPr>
          <w:spacing w:val="-2"/>
        </w:rPr>
        <w:t xml:space="preserve"> </w:t>
      </w:r>
      <w:r w:rsidR="009779BC" w:rsidRPr="0047478C">
        <w:t>La solicitarea autorității publice locale, avizul de coordonare poate fi eliberat acesteia în formă de document electronic semnat cu semnătura electronică calificată, expediindu-se la adresa electronică indicată de către solicitant</w:t>
      </w:r>
      <w:r w:rsidR="003B01B9" w:rsidRPr="0047478C">
        <w:t>.</w:t>
      </w:r>
      <w:r w:rsidR="009779BC" w:rsidRPr="0047478C">
        <w:t>”.</w:t>
      </w:r>
    </w:p>
    <w:p w14:paraId="544A082E" w14:textId="77777777" w:rsidR="006A029F" w:rsidRPr="0047478C" w:rsidRDefault="00585E47" w:rsidP="00585E47">
      <w:pPr>
        <w:widowControl w:val="0"/>
        <w:tabs>
          <w:tab w:val="left" w:pos="112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lang w:val="ro-RO"/>
        </w:rPr>
      </w:pPr>
      <w:r w:rsidRPr="0047478C">
        <w:rPr>
          <w:rFonts w:ascii="Times New Roman" w:hAnsi="Times New Roman" w:cs="Times New Roman"/>
          <w:sz w:val="28"/>
          <w:lang w:val="ro-RO"/>
        </w:rPr>
        <w:t xml:space="preserve">            </w:t>
      </w:r>
    </w:p>
    <w:p w14:paraId="14502267" w14:textId="6A95DF27" w:rsidR="00E10F6A" w:rsidRPr="0047478C" w:rsidRDefault="006A029F" w:rsidP="00585E47">
      <w:pPr>
        <w:widowControl w:val="0"/>
        <w:tabs>
          <w:tab w:val="left" w:pos="112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lang w:val="ro-RO"/>
        </w:rPr>
      </w:pPr>
      <w:r w:rsidRPr="0047478C">
        <w:rPr>
          <w:rFonts w:ascii="Times New Roman" w:hAnsi="Times New Roman" w:cs="Times New Roman"/>
          <w:sz w:val="28"/>
          <w:lang w:val="ro-RO"/>
        </w:rPr>
        <w:t xml:space="preserve">   </w:t>
      </w:r>
      <w:r w:rsidR="003B01B9" w:rsidRPr="0047478C">
        <w:rPr>
          <w:rFonts w:ascii="Times New Roman" w:hAnsi="Times New Roman" w:cs="Times New Roman"/>
          <w:sz w:val="28"/>
          <w:lang w:val="ro-RO"/>
        </w:rPr>
        <w:t>4) s</w:t>
      </w:r>
      <w:r w:rsidR="00E10F6A" w:rsidRPr="0047478C">
        <w:rPr>
          <w:rFonts w:ascii="Times New Roman" w:hAnsi="Times New Roman" w:cs="Times New Roman"/>
          <w:sz w:val="28"/>
          <w:lang w:val="ro-RO"/>
        </w:rPr>
        <w:t>e</w:t>
      </w:r>
      <w:r w:rsidR="00E10F6A" w:rsidRPr="0047478C">
        <w:rPr>
          <w:rFonts w:ascii="Times New Roman" w:hAnsi="Times New Roman" w:cs="Times New Roman"/>
          <w:spacing w:val="-7"/>
          <w:sz w:val="28"/>
          <w:lang w:val="ro-RO"/>
        </w:rPr>
        <w:t xml:space="preserve"> </w:t>
      </w:r>
      <w:r w:rsidR="00E10F6A" w:rsidRPr="0047478C">
        <w:rPr>
          <w:rFonts w:ascii="Times New Roman" w:hAnsi="Times New Roman" w:cs="Times New Roman"/>
          <w:sz w:val="28"/>
          <w:lang w:val="ro-RO"/>
        </w:rPr>
        <w:t>completează</w:t>
      </w:r>
      <w:r w:rsidR="00E10F6A" w:rsidRPr="0047478C">
        <w:rPr>
          <w:rFonts w:ascii="Times New Roman" w:hAnsi="Times New Roman" w:cs="Times New Roman"/>
          <w:spacing w:val="-6"/>
          <w:sz w:val="28"/>
          <w:lang w:val="ro-RO"/>
        </w:rPr>
        <w:t xml:space="preserve"> </w:t>
      </w:r>
      <w:r w:rsidR="00E10F6A" w:rsidRPr="0047478C">
        <w:rPr>
          <w:rFonts w:ascii="Times New Roman" w:hAnsi="Times New Roman" w:cs="Times New Roman"/>
          <w:sz w:val="28"/>
          <w:lang w:val="ro-RO"/>
        </w:rPr>
        <w:t>cu</w:t>
      </w:r>
      <w:r w:rsidR="00E10F6A" w:rsidRPr="0047478C">
        <w:rPr>
          <w:rFonts w:ascii="Times New Roman" w:hAnsi="Times New Roman" w:cs="Times New Roman"/>
          <w:spacing w:val="-7"/>
          <w:sz w:val="28"/>
          <w:lang w:val="ro-RO"/>
        </w:rPr>
        <w:t xml:space="preserve"> </w:t>
      </w:r>
      <w:r w:rsidR="00E10F6A" w:rsidRPr="0047478C">
        <w:rPr>
          <w:rFonts w:ascii="Times New Roman" w:hAnsi="Times New Roman" w:cs="Times New Roman"/>
          <w:sz w:val="28"/>
          <w:lang w:val="ro-RO"/>
        </w:rPr>
        <w:t>Anexa</w:t>
      </w:r>
      <w:r w:rsidR="00E10F6A" w:rsidRPr="0047478C">
        <w:rPr>
          <w:rFonts w:ascii="Times New Roman" w:hAnsi="Times New Roman" w:cs="Times New Roman"/>
          <w:spacing w:val="-6"/>
          <w:sz w:val="28"/>
          <w:lang w:val="ro-RO"/>
        </w:rPr>
        <w:t xml:space="preserve"> </w:t>
      </w:r>
      <w:r w:rsidR="003B01B9" w:rsidRPr="0047478C">
        <w:rPr>
          <w:rFonts w:ascii="Times New Roman" w:hAnsi="Times New Roman" w:cs="Times New Roman"/>
          <w:spacing w:val="-6"/>
          <w:sz w:val="28"/>
          <w:lang w:val="ro-RO"/>
        </w:rPr>
        <w:t xml:space="preserve">nr. </w:t>
      </w:r>
      <w:r w:rsidRPr="0047478C">
        <w:rPr>
          <w:rFonts w:ascii="Times New Roman" w:hAnsi="Times New Roman" w:cs="Times New Roman"/>
          <w:sz w:val="28"/>
          <w:lang w:val="ro-RO"/>
        </w:rPr>
        <w:t>3</w:t>
      </w:r>
      <w:r w:rsidRPr="0047478C">
        <w:rPr>
          <w:rFonts w:ascii="Times New Roman" w:hAnsi="Times New Roman" w:cs="Times New Roman"/>
          <w:sz w:val="28"/>
          <w:vertAlign w:val="superscript"/>
          <w:lang w:val="ro-RO"/>
        </w:rPr>
        <w:t>1</w:t>
      </w:r>
      <w:r w:rsidR="00AD371A" w:rsidRPr="0047478C">
        <w:rPr>
          <w:rFonts w:ascii="Times New Roman" w:hAnsi="Times New Roman" w:cs="Times New Roman"/>
          <w:spacing w:val="-7"/>
          <w:sz w:val="28"/>
          <w:lang w:val="ro-RO"/>
        </w:rPr>
        <w:t xml:space="preserve"> </w:t>
      </w:r>
      <w:r w:rsidR="00E10F6A" w:rsidRPr="0047478C">
        <w:rPr>
          <w:rFonts w:ascii="Times New Roman" w:hAnsi="Times New Roman" w:cs="Times New Roman"/>
          <w:sz w:val="28"/>
          <w:lang w:val="ro-RO"/>
        </w:rPr>
        <w:t>cu</w:t>
      </w:r>
      <w:r w:rsidR="00E10F6A" w:rsidRPr="0047478C">
        <w:rPr>
          <w:rFonts w:ascii="Times New Roman" w:hAnsi="Times New Roman" w:cs="Times New Roman"/>
          <w:spacing w:val="-6"/>
          <w:sz w:val="28"/>
          <w:lang w:val="ro-RO"/>
        </w:rPr>
        <w:t xml:space="preserve"> </w:t>
      </w:r>
      <w:r w:rsidR="00E10F6A" w:rsidRPr="0047478C">
        <w:rPr>
          <w:rFonts w:ascii="Times New Roman" w:hAnsi="Times New Roman" w:cs="Times New Roman"/>
          <w:sz w:val="28"/>
          <w:lang w:val="ro-RO"/>
        </w:rPr>
        <w:t>următorul</w:t>
      </w:r>
      <w:r w:rsidR="00E10F6A" w:rsidRPr="0047478C">
        <w:rPr>
          <w:rFonts w:ascii="Times New Roman" w:hAnsi="Times New Roman" w:cs="Times New Roman"/>
          <w:spacing w:val="-6"/>
          <w:sz w:val="28"/>
          <w:lang w:val="ro-RO"/>
        </w:rPr>
        <w:t xml:space="preserve"> </w:t>
      </w:r>
      <w:r w:rsidR="00E10F6A" w:rsidRPr="0047478C">
        <w:rPr>
          <w:rFonts w:ascii="Times New Roman" w:hAnsi="Times New Roman" w:cs="Times New Roman"/>
          <w:spacing w:val="-2"/>
          <w:sz w:val="28"/>
          <w:lang w:val="ro-RO"/>
        </w:rPr>
        <w:t>cuprins:</w:t>
      </w:r>
    </w:p>
    <w:p w14:paraId="5B11262E" w14:textId="77777777" w:rsidR="00ED7044" w:rsidRPr="0047478C" w:rsidRDefault="00ED7044" w:rsidP="00ED7044">
      <w:pPr>
        <w:spacing w:after="0" w:line="240" w:lineRule="auto"/>
        <w:jc w:val="both"/>
        <w:rPr>
          <w:rFonts w:ascii="Times New Roman" w:hAnsi="Times New Roman" w:cs="Times New Roman"/>
          <w:i/>
          <w:lang w:val="ro-RO"/>
        </w:rPr>
      </w:pPr>
    </w:p>
    <w:p w14:paraId="419341B1" w14:textId="1852AE86" w:rsidR="00514223" w:rsidRPr="0047478C" w:rsidRDefault="00514223" w:rsidP="00C45A5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47478C">
        <w:rPr>
          <w:sz w:val="18"/>
          <w:szCs w:val="18"/>
          <w:lang w:val="ro-RO" w:eastAsia="ru-RU"/>
        </w:rPr>
        <w:tab/>
      </w:r>
      <w:r w:rsidRPr="0047478C">
        <w:rPr>
          <w:rFonts w:ascii="Times New Roman" w:hAnsi="Times New Roman" w:cs="Times New Roman"/>
          <w:sz w:val="24"/>
          <w:szCs w:val="24"/>
          <w:lang w:val="ro-RO" w:eastAsia="ru-RU"/>
        </w:rPr>
        <w:t>Anexa nr. 3</w:t>
      </w:r>
      <w:r w:rsidR="006A029F" w:rsidRPr="0047478C">
        <w:rPr>
          <w:rFonts w:ascii="Times New Roman" w:hAnsi="Times New Roman" w:cs="Times New Roman"/>
          <w:sz w:val="24"/>
          <w:szCs w:val="24"/>
          <w:vertAlign w:val="superscript"/>
          <w:lang w:val="ro-RO" w:eastAsia="ru-RU"/>
        </w:rPr>
        <w:t>1</w:t>
      </w:r>
      <w:r w:rsidRPr="0047478C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</w:p>
    <w:p w14:paraId="494C06E1" w14:textId="16C9BA7B" w:rsidR="00514223" w:rsidRPr="0047478C" w:rsidRDefault="00514223" w:rsidP="00C45A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47478C">
        <w:rPr>
          <w:rFonts w:ascii="Times New Roman" w:hAnsi="Times New Roman" w:cs="Times New Roman"/>
          <w:sz w:val="24"/>
          <w:szCs w:val="24"/>
          <w:lang w:val="ro-RO" w:eastAsia="ru-RU"/>
        </w:rPr>
        <w:tab/>
      </w:r>
      <w:r w:rsidRPr="0047478C">
        <w:rPr>
          <w:rFonts w:ascii="Times New Roman" w:hAnsi="Times New Roman" w:cs="Times New Roman"/>
          <w:sz w:val="24"/>
          <w:szCs w:val="24"/>
          <w:lang w:val="ro-RO" w:eastAsia="ru-RU"/>
        </w:rPr>
        <w:tab/>
      </w:r>
      <w:r w:rsidRPr="0047478C">
        <w:rPr>
          <w:rFonts w:ascii="Times New Roman" w:hAnsi="Times New Roman" w:cs="Times New Roman"/>
          <w:sz w:val="24"/>
          <w:szCs w:val="24"/>
          <w:lang w:val="ro-RO" w:eastAsia="ru-RU"/>
        </w:rPr>
        <w:tab/>
      </w:r>
      <w:r w:rsidRPr="0047478C">
        <w:rPr>
          <w:rFonts w:ascii="Times New Roman" w:hAnsi="Times New Roman" w:cs="Times New Roman"/>
          <w:sz w:val="24"/>
          <w:szCs w:val="24"/>
          <w:lang w:val="ro-RO" w:eastAsia="ru-RU"/>
        </w:rPr>
        <w:tab/>
      </w:r>
      <w:r w:rsidRPr="0047478C">
        <w:rPr>
          <w:rFonts w:ascii="Times New Roman" w:hAnsi="Times New Roman" w:cs="Times New Roman"/>
          <w:sz w:val="24"/>
          <w:szCs w:val="24"/>
          <w:lang w:val="ro-RO" w:eastAsia="ru-RU"/>
        </w:rPr>
        <w:tab/>
      </w:r>
      <w:r w:rsidRPr="0047478C">
        <w:rPr>
          <w:rFonts w:ascii="Times New Roman" w:hAnsi="Times New Roman" w:cs="Times New Roman"/>
          <w:sz w:val="24"/>
          <w:szCs w:val="24"/>
          <w:lang w:val="ro-RO" w:eastAsia="ru-RU"/>
        </w:rPr>
        <w:tab/>
      </w:r>
      <w:r w:rsidRPr="0047478C">
        <w:rPr>
          <w:rFonts w:ascii="Times New Roman" w:hAnsi="Times New Roman" w:cs="Times New Roman"/>
          <w:sz w:val="24"/>
          <w:szCs w:val="24"/>
          <w:lang w:val="ro-RO" w:eastAsia="ru-RU"/>
        </w:rPr>
        <w:tab/>
      </w:r>
      <w:r w:rsidRPr="0047478C">
        <w:rPr>
          <w:rFonts w:ascii="Times New Roman" w:hAnsi="Times New Roman" w:cs="Times New Roman"/>
          <w:sz w:val="24"/>
          <w:szCs w:val="24"/>
          <w:lang w:val="ro-RO" w:eastAsia="ru-RU"/>
        </w:rPr>
        <w:tab/>
        <w:t>la Regulamentul privind modul de</w:t>
      </w:r>
      <w:r w:rsidR="00C45A51" w:rsidRPr="0047478C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delimitare  </w:t>
      </w:r>
    </w:p>
    <w:p w14:paraId="0DFFA7EE" w14:textId="1C09532B" w:rsidR="00514223" w:rsidRPr="0047478C" w:rsidRDefault="00514223" w:rsidP="00C45A5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47478C">
        <w:rPr>
          <w:rFonts w:ascii="Times New Roman" w:hAnsi="Times New Roman" w:cs="Times New Roman"/>
          <w:sz w:val="24"/>
          <w:szCs w:val="24"/>
          <w:lang w:val="ro-RO" w:eastAsia="ru-RU"/>
        </w:rPr>
        <w:tab/>
      </w:r>
      <w:r w:rsidRPr="0047478C">
        <w:rPr>
          <w:rFonts w:ascii="Times New Roman" w:hAnsi="Times New Roman" w:cs="Times New Roman"/>
          <w:sz w:val="24"/>
          <w:szCs w:val="24"/>
          <w:lang w:val="ro-RO" w:eastAsia="ru-RU"/>
        </w:rPr>
        <w:tab/>
      </w:r>
      <w:r w:rsidRPr="0047478C">
        <w:rPr>
          <w:rFonts w:ascii="Times New Roman" w:hAnsi="Times New Roman" w:cs="Times New Roman"/>
          <w:sz w:val="24"/>
          <w:szCs w:val="24"/>
          <w:lang w:val="ro-RO" w:eastAsia="ru-RU"/>
        </w:rPr>
        <w:tab/>
      </w:r>
      <w:r w:rsidRPr="0047478C">
        <w:rPr>
          <w:rFonts w:ascii="Times New Roman" w:hAnsi="Times New Roman" w:cs="Times New Roman"/>
          <w:sz w:val="24"/>
          <w:szCs w:val="24"/>
          <w:lang w:val="ro-RO" w:eastAsia="ru-RU"/>
        </w:rPr>
        <w:tab/>
        <w:t>a bunurilor imobile proprietate publică</w:t>
      </w:r>
    </w:p>
    <w:p w14:paraId="4C0FF3C2" w14:textId="77777777" w:rsidR="00C45A51" w:rsidRPr="0047478C" w:rsidRDefault="00C45A51" w:rsidP="00C45A5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14:paraId="23DA07AA" w14:textId="77777777" w:rsidR="00514223" w:rsidRPr="0047478C" w:rsidRDefault="00514223" w:rsidP="00C45A5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47478C">
        <w:rPr>
          <w:rFonts w:ascii="Times New Roman" w:hAnsi="Times New Roman" w:cs="Times New Roman"/>
          <w:b/>
          <w:sz w:val="24"/>
          <w:szCs w:val="24"/>
          <w:lang w:val="ro-RO" w:eastAsia="ru-RU"/>
        </w:rPr>
        <w:t xml:space="preserve">Aprobat </w:t>
      </w:r>
      <w:r w:rsidRPr="0047478C">
        <w:rPr>
          <w:rFonts w:ascii="Times New Roman" w:hAnsi="Times New Roman" w:cs="Times New Roman"/>
          <w:sz w:val="24"/>
          <w:szCs w:val="24"/>
          <w:lang w:val="ro-RO" w:eastAsia="ru-RU"/>
        </w:rPr>
        <w:t>__________________________</w:t>
      </w:r>
    </w:p>
    <w:p w14:paraId="6BD3A64C" w14:textId="0E8C36A4" w:rsidR="00C45A51" w:rsidRPr="0047478C" w:rsidRDefault="00514223" w:rsidP="00C45A51">
      <w:pPr>
        <w:widowControl w:val="0"/>
        <w:autoSpaceDE w:val="0"/>
        <w:autoSpaceDN w:val="0"/>
        <w:adjustRightInd w:val="0"/>
        <w:spacing w:after="0"/>
        <w:ind w:right="-284"/>
        <w:rPr>
          <w:rFonts w:ascii="Times New Roman" w:hAnsi="Times New Roman" w:cs="Times New Roman"/>
          <w:sz w:val="18"/>
          <w:szCs w:val="18"/>
          <w:lang w:val="ro-RO" w:eastAsia="ru-RU"/>
        </w:rPr>
      </w:pPr>
      <w:r w:rsidRPr="0047478C">
        <w:rPr>
          <w:rFonts w:ascii="Times New Roman" w:hAnsi="Times New Roman" w:cs="Times New Roman"/>
          <w:sz w:val="18"/>
          <w:szCs w:val="18"/>
          <w:lang w:val="ro-RO" w:eastAsia="ru-RU"/>
        </w:rPr>
        <w:t xml:space="preserve">                                </w:t>
      </w:r>
      <w:r w:rsidR="00C45A51" w:rsidRPr="0047478C">
        <w:rPr>
          <w:rFonts w:ascii="Times New Roman" w:hAnsi="Times New Roman" w:cs="Times New Roman"/>
          <w:sz w:val="18"/>
          <w:szCs w:val="18"/>
          <w:lang w:val="ro-RO" w:eastAsia="ru-RU"/>
        </w:rPr>
        <w:t xml:space="preserve">                                                                                                                               (</w:t>
      </w:r>
      <w:r w:rsidR="0047478C" w:rsidRPr="0047478C">
        <w:rPr>
          <w:rFonts w:ascii="Times New Roman" w:hAnsi="Times New Roman" w:cs="Times New Roman"/>
          <w:sz w:val="18"/>
          <w:szCs w:val="18"/>
          <w:lang w:val="ro-RO" w:eastAsia="ru-RU"/>
        </w:rPr>
        <w:t>funcția</w:t>
      </w:r>
      <w:r w:rsidR="00C45A51" w:rsidRPr="0047478C">
        <w:rPr>
          <w:rFonts w:ascii="Times New Roman" w:hAnsi="Times New Roman" w:cs="Times New Roman"/>
          <w:sz w:val="18"/>
          <w:szCs w:val="18"/>
          <w:lang w:val="ro-RO" w:eastAsia="ru-RU"/>
        </w:rPr>
        <w:t xml:space="preserve">, numele, prenumele)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64D30E" w14:textId="319F94BE" w:rsidR="00514223" w:rsidRPr="0047478C" w:rsidRDefault="00514223" w:rsidP="00C45A51">
      <w:pPr>
        <w:widowControl w:val="0"/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14:paraId="7D01B92B" w14:textId="77777777" w:rsidR="00514223" w:rsidRPr="0047478C" w:rsidRDefault="00514223" w:rsidP="00C45A5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47478C">
        <w:rPr>
          <w:rFonts w:ascii="Times New Roman" w:hAnsi="Times New Roman" w:cs="Times New Roman"/>
          <w:sz w:val="24"/>
          <w:szCs w:val="24"/>
          <w:lang w:val="ro-RO" w:eastAsia="ru-RU"/>
        </w:rPr>
        <w:t>_________   _______ 20__</w:t>
      </w:r>
    </w:p>
    <w:p w14:paraId="462994D7" w14:textId="72B2BB15" w:rsidR="00514223" w:rsidRPr="0047478C" w:rsidRDefault="008A5C5B" w:rsidP="008A5C5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8"/>
          <w:szCs w:val="18"/>
          <w:lang w:val="ro-RO" w:eastAsia="ru-RU"/>
        </w:rPr>
      </w:pPr>
      <w:r>
        <w:rPr>
          <w:rFonts w:ascii="Times New Roman" w:hAnsi="Times New Roman" w:cs="Times New Roman"/>
          <w:sz w:val="18"/>
          <w:szCs w:val="18"/>
          <w:lang w:val="ro-RO" w:eastAsia="ru-RU"/>
        </w:rPr>
        <w:t xml:space="preserve">                                                                                                                                                        </w:t>
      </w:r>
      <w:r w:rsidR="00514223" w:rsidRPr="0047478C">
        <w:rPr>
          <w:rFonts w:ascii="Times New Roman" w:hAnsi="Times New Roman" w:cs="Times New Roman"/>
          <w:sz w:val="18"/>
          <w:szCs w:val="18"/>
          <w:lang w:val="ro-RO" w:eastAsia="ru-RU"/>
        </w:rPr>
        <w:t>(semnătura)           (data)</w:t>
      </w:r>
    </w:p>
    <w:p w14:paraId="443FDD70" w14:textId="77777777" w:rsidR="00514223" w:rsidRPr="0047478C" w:rsidRDefault="00514223" w:rsidP="0051422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47478C">
        <w:rPr>
          <w:rFonts w:ascii="Times New Roman" w:hAnsi="Times New Roman" w:cs="Times New Roman"/>
          <w:sz w:val="24"/>
          <w:szCs w:val="24"/>
          <w:lang w:val="ro-RO" w:eastAsia="ru-RU"/>
        </w:rPr>
        <w:t>L. Ş</w:t>
      </w:r>
    </w:p>
    <w:p w14:paraId="79F68EF2" w14:textId="5D7B98F9" w:rsidR="00514223" w:rsidRPr="0047478C" w:rsidRDefault="00514223" w:rsidP="00C45A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47478C">
        <w:rPr>
          <w:rFonts w:ascii="Times New Roman" w:hAnsi="Times New Roman" w:cs="Times New Roman"/>
          <w:b/>
          <w:sz w:val="24"/>
          <w:szCs w:val="24"/>
          <w:lang w:val="ro-RO" w:eastAsia="ru-RU"/>
        </w:rPr>
        <w:t>LISTA</w:t>
      </w:r>
    </w:p>
    <w:p w14:paraId="69E6E701" w14:textId="66890361" w:rsidR="0047478C" w:rsidRPr="0047478C" w:rsidRDefault="00514223" w:rsidP="0051422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47478C">
        <w:rPr>
          <w:rFonts w:ascii="Times New Roman" w:hAnsi="Times New Roman" w:cs="Times New Roman"/>
          <w:b/>
          <w:sz w:val="24"/>
          <w:szCs w:val="24"/>
          <w:lang w:val="ro-RO" w:eastAsia="ru-RU"/>
        </w:rPr>
        <w:t xml:space="preserve">bunurilor imobile proprietate publică a ________________supuse delimitării după </w:t>
      </w:r>
      <w:r w:rsidR="0047478C">
        <w:rPr>
          <w:rFonts w:ascii="Times New Roman" w:hAnsi="Times New Roman" w:cs="Times New Roman"/>
          <w:b/>
          <w:sz w:val="24"/>
          <w:szCs w:val="24"/>
          <w:lang w:val="ro-RO" w:eastAsia="ru-RU"/>
        </w:rPr>
        <w:t xml:space="preserve">domenii, </w:t>
      </w:r>
    </w:p>
    <w:p w14:paraId="182AF213" w14:textId="77777777" w:rsidR="008A5C5B" w:rsidRDefault="00514223" w:rsidP="008A5C5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47478C">
        <w:rPr>
          <w:rFonts w:ascii="Times New Roman" w:hAnsi="Times New Roman" w:cs="Times New Roman"/>
          <w:i/>
          <w:sz w:val="24"/>
          <w:szCs w:val="24"/>
          <w:lang w:val="ro-RO" w:eastAsia="ru-RU"/>
        </w:rPr>
        <w:t xml:space="preserve">                                                          </w:t>
      </w:r>
      <w:r w:rsidRPr="0047478C">
        <w:rPr>
          <w:rFonts w:ascii="Times New Roman" w:hAnsi="Times New Roman" w:cs="Times New Roman"/>
          <w:i/>
          <w:sz w:val="18"/>
          <w:szCs w:val="18"/>
          <w:lang w:val="ro-RO" w:eastAsia="ru-RU"/>
        </w:rPr>
        <w:t xml:space="preserve">(denumirea </w:t>
      </w:r>
      <w:r w:rsidR="0047478C" w:rsidRPr="0047478C">
        <w:rPr>
          <w:rFonts w:ascii="Times New Roman" w:hAnsi="Times New Roman" w:cs="Times New Roman"/>
          <w:i/>
          <w:sz w:val="18"/>
          <w:szCs w:val="18"/>
          <w:lang w:val="ro-RO" w:eastAsia="ru-RU"/>
        </w:rPr>
        <w:t>unității</w:t>
      </w:r>
      <w:r w:rsidRPr="0047478C">
        <w:rPr>
          <w:rFonts w:ascii="Times New Roman" w:hAnsi="Times New Roman" w:cs="Times New Roman"/>
          <w:i/>
          <w:sz w:val="18"/>
          <w:szCs w:val="18"/>
          <w:lang w:val="ro-RO" w:eastAsia="ru-RU"/>
        </w:rPr>
        <w:t xml:space="preserve"> administrativ-teritoriale</w:t>
      </w:r>
      <w:r w:rsidRPr="0047478C">
        <w:rPr>
          <w:rFonts w:ascii="Times New Roman" w:hAnsi="Times New Roman" w:cs="Times New Roman"/>
          <w:sz w:val="18"/>
          <w:szCs w:val="18"/>
          <w:lang w:val="ro-RO" w:eastAsia="ru-RU"/>
        </w:rPr>
        <w:t xml:space="preserve">)                                                                                                                                                                   </w:t>
      </w:r>
      <w:r w:rsidRPr="0047478C">
        <w:rPr>
          <w:rFonts w:ascii="Times New Roman" w:hAnsi="Times New Roman" w:cs="Times New Roman"/>
          <w:b/>
          <w:sz w:val="24"/>
          <w:szCs w:val="24"/>
          <w:lang w:val="ro-RO" w:eastAsia="ru-RU"/>
        </w:rPr>
        <w:t xml:space="preserve">conform </w:t>
      </w:r>
      <w:r w:rsidR="0047478C" w:rsidRPr="0047478C">
        <w:rPr>
          <w:rFonts w:ascii="Times New Roman" w:hAnsi="Times New Roman" w:cs="Times New Roman"/>
          <w:b/>
          <w:sz w:val="24"/>
          <w:szCs w:val="24"/>
          <w:lang w:val="ro-RO" w:eastAsia="ru-RU"/>
        </w:rPr>
        <w:t>situației</w:t>
      </w:r>
      <w:r w:rsidRPr="0047478C">
        <w:rPr>
          <w:rFonts w:ascii="Times New Roman" w:hAnsi="Times New Roman" w:cs="Times New Roman"/>
          <w:b/>
          <w:sz w:val="24"/>
          <w:szCs w:val="24"/>
          <w:lang w:val="ro-RO" w:eastAsia="ru-RU"/>
        </w:rPr>
        <w:t xml:space="preserve"> la</w:t>
      </w:r>
      <w:r w:rsidR="008A5C5B" w:rsidRPr="0047478C">
        <w:rPr>
          <w:rFonts w:ascii="Times New Roman" w:hAnsi="Times New Roman" w:cs="Times New Roman"/>
          <w:b/>
          <w:sz w:val="24"/>
          <w:szCs w:val="24"/>
          <w:lang w:val="ro-RO" w:eastAsia="ru-RU"/>
        </w:rPr>
        <w:t>___,</w:t>
      </w:r>
      <w:r w:rsidR="008A5C5B" w:rsidRPr="0047478C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            </w:t>
      </w:r>
      <w:r w:rsidR="008A5C5B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        </w:t>
      </w:r>
    </w:p>
    <w:p w14:paraId="059A782C" w14:textId="2E553C88" w:rsidR="00514223" w:rsidRPr="008A5C5B" w:rsidRDefault="008A5C5B" w:rsidP="008A5C5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                                </w:t>
      </w:r>
      <w:r w:rsidR="0047478C" w:rsidRPr="0047478C">
        <w:rPr>
          <w:rFonts w:ascii="Times New Roman" w:hAnsi="Times New Roman" w:cs="Times New Roman"/>
          <w:sz w:val="18"/>
          <w:szCs w:val="18"/>
          <w:lang w:val="ro-RO" w:eastAsia="ru-RU"/>
        </w:rPr>
        <w:t>(data)</w:t>
      </w:r>
    </w:p>
    <w:p w14:paraId="1200E0B1" w14:textId="77777777" w:rsidR="00514223" w:rsidRPr="0047478C" w:rsidRDefault="00514223" w:rsidP="00514223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47478C">
        <w:rPr>
          <w:rFonts w:ascii="Times New Roman" w:hAnsi="Times New Roman" w:cs="Times New Roman"/>
          <w:b/>
          <w:sz w:val="24"/>
          <w:szCs w:val="24"/>
          <w:lang w:val="ro-RO" w:eastAsia="ru-RU"/>
        </w:rPr>
        <w:t>amplasate în_______________________________________________________</w:t>
      </w:r>
    </w:p>
    <w:p w14:paraId="36C410E4" w14:textId="3BCA283B" w:rsidR="00514223" w:rsidRPr="0047478C" w:rsidRDefault="00514223" w:rsidP="00C45A51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/>
          <w:sz w:val="18"/>
          <w:szCs w:val="18"/>
          <w:lang w:val="ro-RO" w:eastAsia="ru-RU"/>
        </w:rPr>
      </w:pPr>
      <w:r w:rsidRPr="0047478C">
        <w:rPr>
          <w:rFonts w:ascii="Times New Roman" w:hAnsi="Times New Roman" w:cs="Times New Roman"/>
          <w:b/>
          <w:i/>
          <w:sz w:val="24"/>
          <w:szCs w:val="24"/>
          <w:lang w:val="ro-RO" w:eastAsia="ru-RU"/>
        </w:rPr>
        <w:t xml:space="preserve">                 </w:t>
      </w:r>
      <w:r w:rsidRPr="0047478C">
        <w:rPr>
          <w:rFonts w:ascii="Times New Roman" w:hAnsi="Times New Roman" w:cs="Times New Roman"/>
          <w:i/>
          <w:sz w:val="18"/>
          <w:szCs w:val="18"/>
          <w:lang w:val="ro-RO" w:eastAsia="ru-RU"/>
        </w:rPr>
        <w:t xml:space="preserve">(denumirea </w:t>
      </w:r>
      <w:r w:rsidR="0047478C" w:rsidRPr="0047478C">
        <w:rPr>
          <w:rFonts w:ascii="Times New Roman" w:hAnsi="Times New Roman" w:cs="Times New Roman"/>
          <w:i/>
          <w:sz w:val="18"/>
          <w:szCs w:val="18"/>
          <w:lang w:val="ro-RO" w:eastAsia="ru-RU"/>
        </w:rPr>
        <w:t>unității</w:t>
      </w:r>
      <w:r w:rsidRPr="0047478C">
        <w:rPr>
          <w:rFonts w:ascii="Times New Roman" w:hAnsi="Times New Roman" w:cs="Times New Roman"/>
          <w:i/>
          <w:sz w:val="18"/>
          <w:szCs w:val="18"/>
          <w:lang w:val="ro-RO" w:eastAsia="ru-RU"/>
        </w:rPr>
        <w:t xml:space="preserve"> administrativ-teritoriale, raionul/UTA Găgăuzia, codul zonei cadastrale)</w:t>
      </w:r>
    </w:p>
    <w:p w14:paraId="1AE85117" w14:textId="77777777" w:rsidR="00C45A51" w:rsidRPr="0047478C" w:rsidRDefault="00C45A51" w:rsidP="00C45A51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/>
          <w:sz w:val="18"/>
          <w:szCs w:val="18"/>
          <w:lang w:val="ro-RO" w:eastAsia="ru-RU"/>
        </w:rPr>
      </w:pP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454"/>
        <w:gridCol w:w="1196"/>
        <w:gridCol w:w="951"/>
        <w:gridCol w:w="1253"/>
        <w:gridCol w:w="1137"/>
        <w:gridCol w:w="1336"/>
        <w:gridCol w:w="1073"/>
        <w:gridCol w:w="1210"/>
      </w:tblGrid>
      <w:tr w:rsidR="00E71BEF" w:rsidRPr="0047478C" w14:paraId="6C829A0D" w14:textId="77777777" w:rsidTr="00C45A51">
        <w:trPr>
          <w:trHeight w:val="1411"/>
        </w:trPr>
        <w:tc>
          <w:tcPr>
            <w:tcW w:w="260" w:type="pct"/>
            <w:shd w:val="clear" w:color="auto" w:fill="auto"/>
            <w:vAlign w:val="center"/>
          </w:tcPr>
          <w:p w14:paraId="1AC8D08C" w14:textId="77777777" w:rsidR="00514223" w:rsidRPr="0047478C" w:rsidRDefault="00514223" w:rsidP="00AD19BB">
            <w:pPr>
              <w:widowControl w:val="0"/>
              <w:autoSpaceDE w:val="0"/>
              <w:autoSpaceDN w:val="0"/>
              <w:adjustRightInd w:val="0"/>
              <w:spacing w:after="0"/>
              <w:ind w:hanging="1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Nr.</w:t>
            </w:r>
          </w:p>
          <w:p w14:paraId="24F55CE8" w14:textId="77777777" w:rsidR="00514223" w:rsidRPr="0047478C" w:rsidRDefault="00514223" w:rsidP="00AD19BB">
            <w:pPr>
              <w:widowControl w:val="0"/>
              <w:autoSpaceDE w:val="0"/>
              <w:autoSpaceDN w:val="0"/>
              <w:adjustRightInd w:val="0"/>
              <w:spacing w:after="0"/>
              <w:ind w:hanging="1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crt.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73FA0625" w14:textId="77777777" w:rsidR="00514223" w:rsidRPr="0047478C" w:rsidRDefault="00514223" w:rsidP="00AD1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Tipul bunului imobil</w:t>
            </w:r>
          </w:p>
          <w:p w14:paraId="59CABFC9" w14:textId="195F13F2" w:rsidR="00514223" w:rsidRPr="0047478C" w:rsidRDefault="00514223" w:rsidP="00AD1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 w:hanging="2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(</w:t>
            </w:r>
            <w:r w:rsidR="0047478C"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construcție</w:t>
            </w: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, încăpere izolată)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2C7615" w14:textId="6F8CDE3D" w:rsidR="00514223" w:rsidRPr="0047478C" w:rsidRDefault="00514223" w:rsidP="00AD1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 xml:space="preserve">Categoria de </w:t>
            </w:r>
            <w:r w:rsidR="0047478C" w:rsidRPr="0047478C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>destinație</w:t>
            </w:r>
            <w:r w:rsidRPr="0047478C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>,</w:t>
            </w:r>
          </w:p>
          <w:p w14:paraId="0EBAEB55" w14:textId="0A36B443" w:rsidR="00514223" w:rsidRPr="0047478C" w:rsidRDefault="00514223" w:rsidP="00AD1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 xml:space="preserve">modul de </w:t>
            </w:r>
            <w:r w:rsidR="0047478C" w:rsidRPr="0047478C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>folosință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33E2DE57" w14:textId="77777777" w:rsidR="00514223" w:rsidRPr="0047478C" w:rsidRDefault="00514223" w:rsidP="00AD19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Adresa</w:t>
            </w:r>
          </w:p>
          <w:p w14:paraId="21788DDE" w14:textId="77777777" w:rsidR="00514223" w:rsidRPr="0047478C" w:rsidRDefault="00514223" w:rsidP="00AD19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bunului</w:t>
            </w:r>
          </w:p>
          <w:p w14:paraId="28E74475" w14:textId="77777777" w:rsidR="00514223" w:rsidRPr="0047478C" w:rsidRDefault="00514223" w:rsidP="00AD19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imobil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15B058B" w14:textId="77777777" w:rsidR="00514223" w:rsidRPr="0047478C" w:rsidRDefault="00514223" w:rsidP="00AD19BB">
            <w:pPr>
              <w:widowControl w:val="0"/>
              <w:autoSpaceDE w:val="0"/>
              <w:autoSpaceDN w:val="0"/>
              <w:adjustRightInd w:val="0"/>
              <w:spacing w:after="0"/>
              <w:ind w:left="-50" w:firstLine="5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Numărul cadastral </w:t>
            </w:r>
          </w:p>
          <w:p w14:paraId="6BF05705" w14:textId="00A55778" w:rsidR="00514223" w:rsidRPr="0047478C" w:rsidRDefault="00514223" w:rsidP="00AD19BB">
            <w:pPr>
              <w:widowControl w:val="0"/>
              <w:autoSpaceDE w:val="0"/>
              <w:autoSpaceDN w:val="0"/>
              <w:adjustRightInd w:val="0"/>
              <w:spacing w:after="0"/>
              <w:ind w:right="-107" w:hanging="1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(</w:t>
            </w:r>
            <w:r w:rsidR="0047478C"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construcție</w:t>
            </w:r>
            <w:r w:rsidR="00474728"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)</w:t>
            </w:r>
          </w:p>
          <w:p w14:paraId="7E475D7D" w14:textId="77777777" w:rsidR="00514223" w:rsidRPr="0047478C" w:rsidRDefault="00514223" w:rsidP="00AD19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încăpere izolată)</w:t>
            </w:r>
            <w:r w:rsidRPr="0047478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ro-RO" w:eastAsia="ru-RU"/>
              </w:rPr>
              <w:t>2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2DA7C39" w14:textId="6FAE299B" w:rsidR="00514223" w:rsidRPr="0047478C" w:rsidRDefault="0047478C" w:rsidP="00AD19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Suprafața</w:t>
            </w:r>
            <w:r w:rsidR="00514223"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  <w:p w14:paraId="62DC5B44" w14:textId="7A21C5FA" w:rsidR="00514223" w:rsidRPr="0047478C" w:rsidRDefault="00514223" w:rsidP="00AD19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( m</w:t>
            </w:r>
            <w:r w:rsidRPr="0047478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ro-RO" w:eastAsia="ru-RU"/>
              </w:rPr>
              <w:t>2</w:t>
            </w: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)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3AA62143" w14:textId="077F1327" w:rsidR="00514223" w:rsidRPr="0047478C" w:rsidRDefault="00514223" w:rsidP="00AD19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Numărul de niveluri ale </w:t>
            </w:r>
            <w:r w:rsidR="0047478C"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construcției</w:t>
            </w:r>
          </w:p>
          <w:p w14:paraId="1256CDDA" w14:textId="77777777" w:rsidR="00514223" w:rsidRPr="0047478C" w:rsidRDefault="00514223" w:rsidP="00DD2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14:paraId="2723D4C0" w14:textId="2FF324B7" w:rsidR="00514223" w:rsidRPr="0047478C" w:rsidRDefault="00C95A13" w:rsidP="00AD19BB">
            <w:pPr>
              <w:widowControl w:val="0"/>
              <w:autoSpaceDE w:val="0"/>
              <w:autoSpaceDN w:val="0"/>
              <w:adjustRightInd w:val="0"/>
              <w:spacing w:after="0"/>
              <w:ind w:right="-111" w:hanging="167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 </w:t>
            </w:r>
            <w:r w:rsidR="00514223"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Domeniul</w:t>
            </w:r>
          </w:p>
          <w:p w14:paraId="24A59834" w14:textId="77777777" w:rsidR="00514223" w:rsidRPr="0047478C" w:rsidRDefault="00514223" w:rsidP="00AD19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(public/privat)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7FCCBD2E" w14:textId="310E6BC0" w:rsidR="00514223" w:rsidRPr="0047478C" w:rsidRDefault="00514223" w:rsidP="00AD19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Denumirea </w:t>
            </w:r>
            <w:r w:rsidR="0047478C"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entității</w:t>
            </w: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care gestionează bunul imobil</w:t>
            </w:r>
          </w:p>
        </w:tc>
      </w:tr>
      <w:tr w:rsidR="00E71BEF" w:rsidRPr="0047478C" w14:paraId="349D066C" w14:textId="77777777" w:rsidTr="00C45A51">
        <w:tc>
          <w:tcPr>
            <w:tcW w:w="260" w:type="pct"/>
            <w:shd w:val="clear" w:color="auto" w:fill="D9D9D9"/>
            <w:vAlign w:val="center"/>
          </w:tcPr>
          <w:p w14:paraId="695CC6CD" w14:textId="77777777" w:rsidR="00514223" w:rsidRPr="0047478C" w:rsidRDefault="00514223" w:rsidP="00DD2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717" w:type="pct"/>
            <w:shd w:val="clear" w:color="auto" w:fill="D9D9D9"/>
            <w:vAlign w:val="center"/>
          </w:tcPr>
          <w:p w14:paraId="27439DD6" w14:textId="77777777" w:rsidR="00514223" w:rsidRPr="0047478C" w:rsidRDefault="00514223" w:rsidP="00DD2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590" w:type="pct"/>
            <w:shd w:val="clear" w:color="auto" w:fill="D9D9D9"/>
            <w:vAlign w:val="center"/>
          </w:tcPr>
          <w:p w14:paraId="680ADBC7" w14:textId="77777777" w:rsidR="00514223" w:rsidRPr="0047478C" w:rsidRDefault="00514223" w:rsidP="00DD2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469" w:type="pct"/>
            <w:shd w:val="clear" w:color="auto" w:fill="D9D9D9"/>
            <w:vAlign w:val="center"/>
          </w:tcPr>
          <w:p w14:paraId="039E549D" w14:textId="77777777" w:rsidR="00514223" w:rsidRPr="0047478C" w:rsidRDefault="00514223" w:rsidP="00DD2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618" w:type="pct"/>
            <w:shd w:val="clear" w:color="auto" w:fill="D9D9D9"/>
            <w:vAlign w:val="center"/>
          </w:tcPr>
          <w:p w14:paraId="3C9BB765" w14:textId="0DCF0DE5" w:rsidR="00514223" w:rsidRPr="0047478C" w:rsidRDefault="004B5215" w:rsidP="00DD2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561" w:type="pct"/>
            <w:shd w:val="clear" w:color="auto" w:fill="D9D9D9"/>
            <w:vAlign w:val="center"/>
          </w:tcPr>
          <w:p w14:paraId="3CD77848" w14:textId="5B54C77B" w:rsidR="00514223" w:rsidRPr="0047478C" w:rsidRDefault="004B5215" w:rsidP="00DD2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659" w:type="pct"/>
            <w:shd w:val="clear" w:color="auto" w:fill="D9D9D9"/>
            <w:vAlign w:val="center"/>
          </w:tcPr>
          <w:p w14:paraId="312E2CC9" w14:textId="5E75A9DA" w:rsidR="00514223" w:rsidRPr="0047478C" w:rsidRDefault="004B5215" w:rsidP="00DD2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7</w:t>
            </w:r>
          </w:p>
        </w:tc>
        <w:tc>
          <w:tcPr>
            <w:tcW w:w="529" w:type="pct"/>
            <w:shd w:val="clear" w:color="auto" w:fill="D9D9D9"/>
            <w:vAlign w:val="center"/>
          </w:tcPr>
          <w:p w14:paraId="5378F190" w14:textId="6301E6D0" w:rsidR="00514223" w:rsidRPr="0047478C" w:rsidRDefault="004B5215" w:rsidP="00DD2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597" w:type="pct"/>
            <w:shd w:val="clear" w:color="auto" w:fill="D9D9D9"/>
            <w:vAlign w:val="center"/>
          </w:tcPr>
          <w:p w14:paraId="61D7F348" w14:textId="3B08B631" w:rsidR="00514223" w:rsidRPr="0047478C" w:rsidRDefault="004B5215" w:rsidP="00DD2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9</w:t>
            </w:r>
          </w:p>
        </w:tc>
      </w:tr>
      <w:tr w:rsidR="00514223" w:rsidRPr="0047478C" w14:paraId="62820964" w14:textId="77777777" w:rsidTr="00C45A51">
        <w:tc>
          <w:tcPr>
            <w:tcW w:w="260" w:type="pct"/>
            <w:shd w:val="clear" w:color="auto" w:fill="auto"/>
            <w:vAlign w:val="center"/>
          </w:tcPr>
          <w:p w14:paraId="070C1AFB" w14:textId="77777777" w:rsidR="00514223" w:rsidRPr="0047478C" w:rsidRDefault="00514223" w:rsidP="00DD2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7673B612" w14:textId="77777777" w:rsidR="00514223" w:rsidRPr="0047478C" w:rsidRDefault="00514223" w:rsidP="00DD2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501CB4CB" w14:textId="77777777" w:rsidR="00514223" w:rsidRPr="0047478C" w:rsidRDefault="00514223" w:rsidP="00DD2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7850AB15" w14:textId="77777777" w:rsidR="00514223" w:rsidRPr="0047478C" w:rsidRDefault="00514223" w:rsidP="00DD2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6CC7B79C" w14:textId="77777777" w:rsidR="00514223" w:rsidRPr="0047478C" w:rsidRDefault="00514223" w:rsidP="00DD2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44DBBF54" w14:textId="77777777" w:rsidR="00514223" w:rsidRPr="0047478C" w:rsidRDefault="00514223" w:rsidP="00DD2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3D47C378" w14:textId="77777777" w:rsidR="00514223" w:rsidRPr="0047478C" w:rsidRDefault="00514223" w:rsidP="00DD2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14:paraId="0522B727" w14:textId="77777777" w:rsidR="00514223" w:rsidRPr="0047478C" w:rsidRDefault="00514223" w:rsidP="00DD2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1FD8FD81" w14:textId="77777777" w:rsidR="00514223" w:rsidRPr="0047478C" w:rsidRDefault="00514223" w:rsidP="00DD2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14:paraId="2292652D" w14:textId="77777777" w:rsidR="00514223" w:rsidRPr="0047478C" w:rsidRDefault="00514223" w:rsidP="0051422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tbl>
      <w:tblPr>
        <w:tblW w:w="0" w:type="auto"/>
        <w:tblInd w:w="653" w:type="dxa"/>
        <w:tblLook w:val="01E0" w:firstRow="1" w:lastRow="1" w:firstColumn="1" w:lastColumn="1" w:noHBand="0" w:noVBand="0"/>
      </w:tblPr>
      <w:tblGrid>
        <w:gridCol w:w="2725"/>
        <w:gridCol w:w="1853"/>
        <w:gridCol w:w="2507"/>
      </w:tblGrid>
      <w:tr w:rsidR="00E71BEF" w:rsidRPr="0047478C" w14:paraId="7F8A7319" w14:textId="77777777" w:rsidTr="00DD272C">
        <w:trPr>
          <w:trHeight w:val="725"/>
        </w:trPr>
        <w:tc>
          <w:tcPr>
            <w:tcW w:w="2725" w:type="dxa"/>
            <w:shd w:val="clear" w:color="auto" w:fill="auto"/>
          </w:tcPr>
          <w:p w14:paraId="65402B83" w14:textId="77777777" w:rsidR="00AD19BB" w:rsidRPr="0047478C" w:rsidRDefault="00AD19BB" w:rsidP="00AD1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  <w:p w14:paraId="413AA6DC" w14:textId="5576305B" w:rsidR="00AD19BB" w:rsidRPr="0047478C" w:rsidRDefault="0047478C" w:rsidP="00AD1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Președintele</w:t>
            </w:r>
            <w:r w:rsidR="00AD19BB"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comisiei </w:t>
            </w:r>
          </w:p>
        </w:tc>
        <w:tc>
          <w:tcPr>
            <w:tcW w:w="1853" w:type="dxa"/>
            <w:shd w:val="clear" w:color="auto" w:fill="auto"/>
          </w:tcPr>
          <w:p w14:paraId="2E6A5EF4" w14:textId="77777777" w:rsidR="00AD19BB" w:rsidRPr="0047478C" w:rsidRDefault="00AD19BB" w:rsidP="00AD19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  <w:p w14:paraId="41C98790" w14:textId="77777777" w:rsidR="00AD19BB" w:rsidRPr="0047478C" w:rsidRDefault="00AD19BB" w:rsidP="00AD19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ro-RO" w:eastAsia="ru-RU"/>
              </w:rPr>
              <w:t>semnat electronic</w:t>
            </w:r>
          </w:p>
          <w:p w14:paraId="400F777F" w14:textId="4A44046B" w:rsidR="00AD19BB" w:rsidRPr="0047478C" w:rsidRDefault="00AD19BB" w:rsidP="00AD19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507" w:type="dxa"/>
            <w:shd w:val="clear" w:color="auto" w:fill="auto"/>
          </w:tcPr>
          <w:p w14:paraId="2C6807C6" w14:textId="77777777" w:rsidR="00AD19BB" w:rsidRPr="0047478C" w:rsidRDefault="00AD19BB" w:rsidP="00AD19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  <w:p w14:paraId="2DFEF918" w14:textId="77777777" w:rsidR="00AD19BB" w:rsidRPr="0047478C" w:rsidRDefault="00AD19BB" w:rsidP="00AD19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___________________</w:t>
            </w:r>
          </w:p>
          <w:p w14:paraId="29A6D01B" w14:textId="77777777" w:rsidR="00AD19BB" w:rsidRPr="0047478C" w:rsidRDefault="00AD19BB" w:rsidP="00AD19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18"/>
                <w:szCs w:val="18"/>
                <w:lang w:val="ro-RO" w:eastAsia="ru-RU"/>
              </w:rPr>
              <w:t>(numele, prenumele)</w:t>
            </w:r>
          </w:p>
        </w:tc>
      </w:tr>
      <w:tr w:rsidR="00E71BEF" w:rsidRPr="0047478C" w14:paraId="2C1A6A8C" w14:textId="77777777" w:rsidTr="00DD272C">
        <w:tc>
          <w:tcPr>
            <w:tcW w:w="2725" w:type="dxa"/>
            <w:shd w:val="clear" w:color="auto" w:fill="auto"/>
          </w:tcPr>
          <w:p w14:paraId="7D6E775F" w14:textId="77777777" w:rsidR="00AD19BB" w:rsidRPr="0047478C" w:rsidRDefault="00AD19BB" w:rsidP="00AD1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53" w:type="dxa"/>
            <w:shd w:val="clear" w:color="auto" w:fill="auto"/>
          </w:tcPr>
          <w:p w14:paraId="11E669EE" w14:textId="77777777" w:rsidR="00AD19BB" w:rsidRPr="0047478C" w:rsidRDefault="00AD19BB" w:rsidP="00AD1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507" w:type="dxa"/>
            <w:shd w:val="clear" w:color="auto" w:fill="auto"/>
          </w:tcPr>
          <w:p w14:paraId="4F7A9106" w14:textId="77777777" w:rsidR="00AD19BB" w:rsidRPr="0047478C" w:rsidRDefault="00AD19BB" w:rsidP="00AD1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71BEF" w:rsidRPr="0047478C" w14:paraId="0511786D" w14:textId="77777777" w:rsidTr="00DD272C">
        <w:tc>
          <w:tcPr>
            <w:tcW w:w="2725" w:type="dxa"/>
            <w:shd w:val="clear" w:color="auto" w:fill="auto"/>
          </w:tcPr>
          <w:p w14:paraId="0C764EC2" w14:textId="77777777" w:rsidR="00AD19BB" w:rsidRPr="0047478C" w:rsidRDefault="00AD19BB" w:rsidP="00AD1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Membrii comisiei:</w:t>
            </w:r>
          </w:p>
        </w:tc>
        <w:tc>
          <w:tcPr>
            <w:tcW w:w="1853" w:type="dxa"/>
            <w:shd w:val="clear" w:color="auto" w:fill="auto"/>
          </w:tcPr>
          <w:p w14:paraId="31B83069" w14:textId="77777777" w:rsidR="00AD19BB" w:rsidRPr="0047478C" w:rsidRDefault="00AD19BB" w:rsidP="00AD19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  <w:p w14:paraId="0225EE03" w14:textId="6EB8A7A2" w:rsidR="00AD19BB" w:rsidRPr="0047478C" w:rsidRDefault="00AD19BB" w:rsidP="00AD19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ro-RO" w:eastAsia="ru-RU"/>
              </w:rPr>
              <w:t>semnat electronic</w:t>
            </w:r>
          </w:p>
          <w:p w14:paraId="04288F9B" w14:textId="378C33A8" w:rsidR="00AD19BB" w:rsidRPr="0047478C" w:rsidRDefault="00AD19BB" w:rsidP="00AD19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507" w:type="dxa"/>
            <w:shd w:val="clear" w:color="auto" w:fill="auto"/>
          </w:tcPr>
          <w:p w14:paraId="2319EEBA" w14:textId="77777777" w:rsidR="00AD19BB" w:rsidRPr="0047478C" w:rsidRDefault="00AD19BB" w:rsidP="00AD19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  <w:p w14:paraId="34E80FA2" w14:textId="77777777" w:rsidR="00AD19BB" w:rsidRPr="0047478C" w:rsidRDefault="00AD19BB" w:rsidP="00AD19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___________________</w:t>
            </w:r>
          </w:p>
          <w:p w14:paraId="45AC7BAD" w14:textId="77777777" w:rsidR="00AD19BB" w:rsidRPr="0047478C" w:rsidRDefault="00AD19BB" w:rsidP="00AD19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18"/>
                <w:szCs w:val="18"/>
                <w:lang w:val="ro-RO" w:eastAsia="ru-RU"/>
              </w:rPr>
              <w:t>(numele, prenumele)</w:t>
            </w:r>
          </w:p>
        </w:tc>
      </w:tr>
      <w:tr w:rsidR="00AD19BB" w:rsidRPr="0047478C" w14:paraId="26D8CA9F" w14:textId="77777777" w:rsidTr="00AD19BB">
        <w:trPr>
          <w:trHeight w:val="165"/>
        </w:trPr>
        <w:tc>
          <w:tcPr>
            <w:tcW w:w="2725" w:type="dxa"/>
            <w:shd w:val="clear" w:color="auto" w:fill="auto"/>
          </w:tcPr>
          <w:p w14:paraId="0A459DDB" w14:textId="77777777" w:rsidR="00AD19BB" w:rsidRPr="0047478C" w:rsidRDefault="00AD19BB" w:rsidP="00AD1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53" w:type="dxa"/>
            <w:shd w:val="clear" w:color="auto" w:fill="auto"/>
          </w:tcPr>
          <w:p w14:paraId="6FAB5DD4" w14:textId="77777777" w:rsidR="00AD19BB" w:rsidRPr="0047478C" w:rsidRDefault="00AD19BB" w:rsidP="00AD19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ro-RO" w:eastAsia="ru-RU"/>
              </w:rPr>
              <w:t>semnat electronic</w:t>
            </w:r>
          </w:p>
          <w:p w14:paraId="59E1F8A4" w14:textId="77777777" w:rsidR="00AD19BB" w:rsidRDefault="00AD19BB" w:rsidP="00AD19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  <w:p w14:paraId="54C4427E" w14:textId="3B1A8A5F" w:rsidR="0047478C" w:rsidRPr="0047478C" w:rsidRDefault="0047478C" w:rsidP="00AD19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507" w:type="dxa"/>
            <w:shd w:val="clear" w:color="auto" w:fill="auto"/>
          </w:tcPr>
          <w:p w14:paraId="0837C042" w14:textId="77777777" w:rsidR="00AD19BB" w:rsidRPr="0047478C" w:rsidRDefault="00AD19BB" w:rsidP="00AD19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___________________</w:t>
            </w:r>
          </w:p>
          <w:p w14:paraId="5DD74757" w14:textId="77777777" w:rsidR="00AD19BB" w:rsidRPr="0047478C" w:rsidRDefault="00AD19BB" w:rsidP="00AD19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 w:eastAsia="ru-RU"/>
              </w:rPr>
            </w:pPr>
            <w:r w:rsidRPr="0047478C">
              <w:rPr>
                <w:rFonts w:ascii="Times New Roman" w:eastAsia="Calibri" w:hAnsi="Times New Roman" w:cs="Times New Roman"/>
                <w:sz w:val="18"/>
                <w:szCs w:val="18"/>
                <w:lang w:val="ro-RO" w:eastAsia="ru-RU"/>
              </w:rPr>
              <w:t>(numele, prenumele)</w:t>
            </w:r>
          </w:p>
        </w:tc>
      </w:tr>
    </w:tbl>
    <w:p w14:paraId="175B1DB1" w14:textId="77777777" w:rsidR="00ED7044" w:rsidRPr="0047478C" w:rsidRDefault="00ED7044" w:rsidP="00ED7044">
      <w:pPr>
        <w:spacing w:after="0" w:line="240" w:lineRule="auto"/>
        <w:jc w:val="both"/>
        <w:rPr>
          <w:rFonts w:ascii="Times New Roman" w:hAnsi="Times New Roman" w:cs="Times New Roman"/>
          <w:i/>
          <w:lang w:val="ro-RO"/>
        </w:rPr>
      </w:pPr>
    </w:p>
    <w:p w14:paraId="04202917" w14:textId="77777777" w:rsidR="00E10F6A" w:rsidRPr="0047478C" w:rsidRDefault="00E10F6A" w:rsidP="00ED7044">
      <w:pPr>
        <w:spacing w:after="0" w:line="240" w:lineRule="auto"/>
        <w:jc w:val="both"/>
        <w:rPr>
          <w:rFonts w:ascii="Times New Roman" w:hAnsi="Times New Roman" w:cs="Times New Roman"/>
          <w:i/>
          <w:lang w:val="ro-RO"/>
        </w:rPr>
      </w:pPr>
    </w:p>
    <w:p w14:paraId="227F44D6" w14:textId="64D21882" w:rsidR="00E10F6A" w:rsidRPr="0047478C" w:rsidRDefault="006A029F" w:rsidP="00ED7044">
      <w:pPr>
        <w:spacing w:after="0" w:line="240" w:lineRule="auto"/>
        <w:jc w:val="both"/>
        <w:rPr>
          <w:rFonts w:ascii="Times New Roman" w:hAnsi="Times New Roman" w:cs="Times New Roman"/>
          <w:i/>
          <w:lang w:val="ro-RO"/>
        </w:rPr>
      </w:pPr>
      <w:r w:rsidRPr="0047478C">
        <w:rPr>
          <w:rFonts w:ascii="Times New Roman" w:hAnsi="Times New Roman" w:cs="Times New Roman"/>
          <w:sz w:val="28"/>
          <w:lang w:val="ro-RO"/>
        </w:rPr>
        <w:t xml:space="preserve">   </w:t>
      </w:r>
      <w:r w:rsidR="00AD371A" w:rsidRPr="0047478C">
        <w:rPr>
          <w:rFonts w:ascii="Times New Roman" w:hAnsi="Times New Roman" w:cs="Times New Roman"/>
          <w:sz w:val="28"/>
          <w:lang w:val="ro-RO"/>
        </w:rPr>
        <w:t>5)</w:t>
      </w:r>
      <w:r w:rsidRPr="0047478C">
        <w:rPr>
          <w:rFonts w:ascii="Times New Roman" w:hAnsi="Times New Roman" w:cs="Times New Roman"/>
          <w:sz w:val="28"/>
          <w:lang w:val="ro-RO"/>
        </w:rPr>
        <w:t xml:space="preserve"> </w:t>
      </w:r>
      <w:r w:rsidR="00AD371A" w:rsidRPr="0047478C">
        <w:rPr>
          <w:rFonts w:ascii="Times New Roman" w:hAnsi="Times New Roman" w:cs="Times New Roman"/>
          <w:sz w:val="28"/>
          <w:lang w:val="ro-RO"/>
        </w:rPr>
        <w:t>s</w:t>
      </w:r>
      <w:r w:rsidRPr="0047478C">
        <w:rPr>
          <w:rFonts w:ascii="Times New Roman" w:hAnsi="Times New Roman" w:cs="Times New Roman"/>
          <w:sz w:val="28"/>
          <w:lang w:val="ro-RO"/>
        </w:rPr>
        <w:t>e</w:t>
      </w:r>
      <w:r w:rsidRPr="0047478C">
        <w:rPr>
          <w:rFonts w:ascii="Times New Roman" w:hAnsi="Times New Roman" w:cs="Times New Roman"/>
          <w:spacing w:val="-7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completează</w:t>
      </w:r>
      <w:r w:rsidRPr="0047478C">
        <w:rPr>
          <w:rFonts w:ascii="Times New Roman" w:hAnsi="Times New Roman" w:cs="Times New Roman"/>
          <w:spacing w:val="-6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cu</w:t>
      </w:r>
      <w:r w:rsidRPr="0047478C">
        <w:rPr>
          <w:rFonts w:ascii="Times New Roman" w:hAnsi="Times New Roman" w:cs="Times New Roman"/>
          <w:spacing w:val="-7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Anexa</w:t>
      </w:r>
      <w:r w:rsidRPr="0047478C">
        <w:rPr>
          <w:rFonts w:ascii="Times New Roman" w:hAnsi="Times New Roman" w:cs="Times New Roman"/>
          <w:spacing w:val="-6"/>
          <w:sz w:val="28"/>
          <w:lang w:val="ro-RO"/>
        </w:rPr>
        <w:t xml:space="preserve"> </w:t>
      </w:r>
      <w:r w:rsidR="00AD371A" w:rsidRPr="0047478C">
        <w:rPr>
          <w:rFonts w:ascii="Times New Roman" w:hAnsi="Times New Roman" w:cs="Times New Roman"/>
          <w:spacing w:val="-6"/>
          <w:sz w:val="28"/>
          <w:lang w:val="ro-RO"/>
        </w:rPr>
        <w:t xml:space="preserve">nr. </w:t>
      </w:r>
      <w:r w:rsidRPr="0047478C">
        <w:rPr>
          <w:rFonts w:ascii="Times New Roman" w:hAnsi="Times New Roman" w:cs="Times New Roman"/>
          <w:sz w:val="28"/>
          <w:lang w:val="ro-RO"/>
        </w:rPr>
        <w:t>12</w:t>
      </w:r>
      <w:r w:rsidR="00AD371A" w:rsidRPr="0047478C">
        <w:rPr>
          <w:rFonts w:ascii="Times New Roman" w:hAnsi="Times New Roman" w:cs="Times New Roman"/>
          <w:spacing w:val="-7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cu</w:t>
      </w:r>
      <w:r w:rsidRPr="0047478C">
        <w:rPr>
          <w:rFonts w:ascii="Times New Roman" w:hAnsi="Times New Roman" w:cs="Times New Roman"/>
          <w:spacing w:val="-6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8"/>
          <w:lang w:val="ro-RO"/>
        </w:rPr>
        <w:t>următorul</w:t>
      </w:r>
      <w:r w:rsidRPr="0047478C">
        <w:rPr>
          <w:rFonts w:ascii="Times New Roman" w:hAnsi="Times New Roman" w:cs="Times New Roman"/>
          <w:spacing w:val="-6"/>
          <w:sz w:val="28"/>
          <w:lang w:val="ro-RO"/>
        </w:rPr>
        <w:t xml:space="preserve"> </w:t>
      </w:r>
      <w:r w:rsidRPr="0047478C">
        <w:rPr>
          <w:rFonts w:ascii="Times New Roman" w:hAnsi="Times New Roman" w:cs="Times New Roman"/>
          <w:spacing w:val="-2"/>
          <w:sz w:val="28"/>
          <w:lang w:val="ro-RO"/>
        </w:rPr>
        <w:t>cuprins:</w:t>
      </w:r>
    </w:p>
    <w:p w14:paraId="3E61A9BD" w14:textId="77777777" w:rsidR="00E10F6A" w:rsidRPr="0047478C" w:rsidRDefault="00E10F6A" w:rsidP="00E10F6A">
      <w:pPr>
        <w:spacing w:before="65" w:after="0" w:line="240" w:lineRule="auto"/>
        <w:ind w:left="5670" w:right="90" w:firstLine="2552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Hlk146125060"/>
      <w:r w:rsidRPr="0047478C">
        <w:rPr>
          <w:rFonts w:ascii="Times New Roman" w:hAnsi="Times New Roman" w:cs="Times New Roman"/>
          <w:sz w:val="24"/>
          <w:szCs w:val="24"/>
          <w:lang w:val="ro-RO"/>
        </w:rPr>
        <w:t xml:space="preserve">    Anexa nr. 12 </w:t>
      </w:r>
    </w:p>
    <w:p w14:paraId="3B0429E2" w14:textId="139B0D80" w:rsidR="00E10F6A" w:rsidRPr="0047478C" w:rsidRDefault="00E10F6A" w:rsidP="00E10F6A">
      <w:pPr>
        <w:spacing w:before="65" w:after="0" w:line="240" w:lineRule="auto"/>
        <w:ind w:left="5670" w:right="90"/>
        <w:rPr>
          <w:rFonts w:ascii="Times New Roman" w:hAnsi="Times New Roman" w:cs="Times New Roman"/>
          <w:sz w:val="24"/>
          <w:szCs w:val="24"/>
          <w:lang w:val="ro-RO"/>
        </w:rPr>
      </w:pPr>
      <w:r w:rsidRPr="0047478C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Pr="0047478C">
        <w:rPr>
          <w:rFonts w:ascii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Regulamentul</w:t>
      </w:r>
      <w:r w:rsidRPr="0047478C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privind</w:t>
      </w:r>
      <w:r w:rsidRPr="0047478C">
        <w:rPr>
          <w:rFonts w:ascii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modul</w:t>
      </w:r>
      <w:r w:rsidRPr="0047478C">
        <w:rPr>
          <w:rFonts w:ascii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47478C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pacing w:val="-2"/>
          <w:sz w:val="24"/>
          <w:szCs w:val="24"/>
          <w:lang w:val="ro-RO"/>
        </w:rPr>
        <w:t>delimitare</w:t>
      </w:r>
    </w:p>
    <w:p w14:paraId="29C79F44" w14:textId="2C80FD5A" w:rsidR="00E10F6A" w:rsidRPr="0047478C" w:rsidRDefault="00E10F6A" w:rsidP="00E10F6A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ro-RO"/>
        </w:rPr>
      </w:pPr>
      <w:r w:rsidRPr="0047478C">
        <w:rPr>
          <w:rFonts w:ascii="Times New Roman" w:hAnsi="Times New Roman" w:cs="Times New Roman"/>
          <w:sz w:val="24"/>
          <w:szCs w:val="24"/>
          <w:lang w:val="ro-RO"/>
        </w:rPr>
        <w:t xml:space="preserve">       a</w:t>
      </w:r>
      <w:r w:rsidRPr="0047478C">
        <w:rPr>
          <w:rFonts w:ascii="Times New Roman" w:hAnsi="Times New Roman" w:cs="Times New Roman"/>
          <w:spacing w:val="-8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bunurilor</w:t>
      </w:r>
      <w:r w:rsidRPr="0047478C">
        <w:rPr>
          <w:rFonts w:ascii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imobile</w:t>
      </w:r>
      <w:r w:rsidRPr="0047478C">
        <w:rPr>
          <w:rFonts w:ascii="Times New Roman" w:hAnsi="Times New Roman" w:cs="Times New Roman"/>
          <w:spacing w:val="-8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proprietate</w:t>
      </w:r>
      <w:r w:rsidRPr="0047478C">
        <w:rPr>
          <w:rFonts w:ascii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pacing w:val="-2"/>
          <w:sz w:val="24"/>
          <w:szCs w:val="24"/>
          <w:lang w:val="ro-RO"/>
        </w:rPr>
        <w:t>publică</w:t>
      </w:r>
    </w:p>
    <w:p w14:paraId="29C285B5" w14:textId="77777777" w:rsidR="00E10F6A" w:rsidRPr="0047478C" w:rsidRDefault="00E10F6A" w:rsidP="00E10F6A">
      <w:pPr>
        <w:pStyle w:val="Corptext"/>
        <w:spacing w:before="181"/>
        <w:rPr>
          <w:sz w:val="24"/>
          <w:szCs w:val="24"/>
        </w:rPr>
      </w:pPr>
    </w:p>
    <w:p w14:paraId="26904A98" w14:textId="77777777" w:rsidR="00E10F6A" w:rsidRPr="0047478C" w:rsidRDefault="00E10F6A" w:rsidP="00E10F6A">
      <w:pPr>
        <w:spacing w:after="0"/>
        <w:ind w:right="221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47478C">
        <w:rPr>
          <w:rFonts w:ascii="Times New Roman" w:hAnsi="Times New Roman" w:cs="Times New Roman"/>
          <w:sz w:val="24"/>
          <w:szCs w:val="24"/>
          <w:lang w:val="ro-RO"/>
        </w:rPr>
        <w:t>Către</w:t>
      </w:r>
      <w:r w:rsidRPr="0047478C">
        <w:rPr>
          <w:rFonts w:ascii="Times New Roman" w:hAnsi="Times New Roman" w:cs="Times New Roman"/>
          <w:spacing w:val="-8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Agenția</w:t>
      </w:r>
      <w:r w:rsidRPr="0047478C">
        <w:rPr>
          <w:rFonts w:ascii="Times New Roman" w:hAnsi="Times New Roman" w:cs="Times New Roman"/>
          <w:spacing w:val="-8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Proprietății</w:t>
      </w:r>
      <w:r w:rsidRPr="0047478C">
        <w:rPr>
          <w:rFonts w:ascii="Times New Roman" w:hAnsi="Times New Roman" w:cs="Times New Roman"/>
          <w:spacing w:val="-8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pacing w:val="-2"/>
          <w:sz w:val="24"/>
          <w:szCs w:val="24"/>
          <w:lang w:val="ro-RO"/>
        </w:rPr>
        <w:t>Publice</w:t>
      </w:r>
    </w:p>
    <w:p w14:paraId="088A7AE5" w14:textId="77777777" w:rsidR="00E10F6A" w:rsidRPr="0047478C" w:rsidRDefault="00000000" w:rsidP="00E10F6A">
      <w:pPr>
        <w:spacing w:before="47" w:after="0"/>
        <w:ind w:right="221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hyperlink r:id="rId8">
        <w:proofErr w:type="spellStart"/>
        <w:r w:rsidR="00E10F6A" w:rsidRPr="0047478C">
          <w:rPr>
            <w:rFonts w:ascii="Times New Roman" w:hAnsi="Times New Roman" w:cs="Times New Roman"/>
            <w:i/>
            <w:spacing w:val="-2"/>
            <w:sz w:val="24"/>
            <w:szCs w:val="24"/>
            <w:lang w:val="ro-RO"/>
          </w:rPr>
          <w:t>e-mail:office@app.gov.md</w:t>
        </w:r>
        <w:proofErr w:type="spellEnd"/>
      </w:hyperlink>
    </w:p>
    <w:p w14:paraId="43995638" w14:textId="77777777" w:rsidR="00E10F6A" w:rsidRPr="0047478C" w:rsidRDefault="00E10F6A" w:rsidP="00E10F6A">
      <w:pPr>
        <w:pStyle w:val="Corptext"/>
        <w:spacing w:before="87"/>
        <w:rPr>
          <w:i/>
          <w:sz w:val="24"/>
          <w:szCs w:val="24"/>
        </w:rPr>
      </w:pPr>
    </w:p>
    <w:p w14:paraId="6C8D7091" w14:textId="77777777" w:rsidR="00E10F6A" w:rsidRPr="0047478C" w:rsidRDefault="00E10F6A" w:rsidP="00AD19BB">
      <w:pPr>
        <w:tabs>
          <w:tab w:val="left" w:pos="9834"/>
        </w:tabs>
        <w:spacing w:after="0" w:line="298" w:lineRule="exact"/>
        <w:ind w:left="5372"/>
        <w:rPr>
          <w:rFonts w:ascii="Times New Roman" w:hAnsi="Times New Roman" w:cs="Times New Roman"/>
          <w:sz w:val="24"/>
          <w:szCs w:val="24"/>
          <w:lang w:val="ro-RO"/>
        </w:rPr>
      </w:pPr>
      <w:r w:rsidRPr="0047478C">
        <w:rPr>
          <w:rFonts w:ascii="Times New Roman" w:hAnsi="Times New Roman" w:cs="Times New Roman"/>
          <w:spacing w:val="-2"/>
          <w:sz w:val="24"/>
          <w:szCs w:val="24"/>
          <w:lang w:val="ro-RO"/>
        </w:rPr>
        <w:t>Beneficiar</w:t>
      </w:r>
      <w:r w:rsidRPr="0047478C">
        <w:rPr>
          <w:rFonts w:ascii="Times New Roman" w:hAnsi="Times New Roman" w:cs="Times New Roman"/>
          <w:sz w:val="24"/>
          <w:szCs w:val="24"/>
          <w:u w:val="single"/>
          <w:lang w:val="ro-RO"/>
        </w:rPr>
        <w:tab/>
      </w:r>
      <w:r w:rsidRPr="0047478C">
        <w:rPr>
          <w:rFonts w:ascii="Times New Roman" w:hAnsi="Times New Roman" w:cs="Times New Roman"/>
          <w:spacing w:val="-10"/>
          <w:sz w:val="24"/>
          <w:szCs w:val="24"/>
          <w:lang w:val="ro-RO"/>
        </w:rPr>
        <w:t>,</w:t>
      </w:r>
    </w:p>
    <w:p w14:paraId="09245CCC" w14:textId="77777777" w:rsidR="00E10F6A" w:rsidRPr="0047478C" w:rsidRDefault="00E10F6A" w:rsidP="00AD19BB">
      <w:pPr>
        <w:spacing w:after="0" w:line="206" w:lineRule="exact"/>
        <w:ind w:right="1652"/>
        <w:jc w:val="right"/>
        <w:rPr>
          <w:rFonts w:ascii="Times New Roman" w:hAnsi="Times New Roman" w:cs="Times New Roman"/>
          <w:sz w:val="18"/>
          <w:szCs w:val="18"/>
          <w:lang w:val="ro-RO"/>
        </w:rPr>
      </w:pPr>
      <w:r w:rsidRPr="0047478C">
        <w:rPr>
          <w:rFonts w:ascii="Times New Roman" w:hAnsi="Times New Roman" w:cs="Times New Roman"/>
          <w:spacing w:val="-2"/>
          <w:sz w:val="18"/>
          <w:szCs w:val="18"/>
          <w:lang w:val="ro-RO"/>
        </w:rPr>
        <w:t>(entitate)</w:t>
      </w:r>
    </w:p>
    <w:p w14:paraId="5308A3CC" w14:textId="77777777" w:rsidR="00E10F6A" w:rsidRPr="0047478C" w:rsidRDefault="00E10F6A" w:rsidP="00AD19BB">
      <w:pPr>
        <w:pStyle w:val="Corptext"/>
        <w:rPr>
          <w:sz w:val="18"/>
          <w:szCs w:val="18"/>
        </w:rPr>
      </w:pPr>
      <w:r w:rsidRPr="0047478C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A84ABE" wp14:editId="47481BE9">
                <wp:simplePos x="0" y="0"/>
                <wp:positionH relativeFrom="page">
                  <wp:posOffset>4223003</wp:posOffset>
                </wp:positionH>
                <wp:positionV relativeFrom="paragraph">
                  <wp:posOffset>188682</wp:posOffset>
                </wp:positionV>
                <wp:extent cx="28898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885">
                              <a:moveTo>
                                <a:pt x="0" y="0"/>
                              </a:moveTo>
                              <a:lnTo>
                                <a:pt x="2889412" y="0"/>
                              </a:lnTo>
                            </a:path>
                          </a:pathLst>
                        </a:custGeom>
                        <a:ln w="66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1F105" id="Graphic 6" o:spid="_x0000_s1026" style="position:absolute;margin-left:332.5pt;margin-top:14.85pt;width:227.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9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bH+FAIAAFsEAAAOAAAAZHJzL2Uyb0RvYy54bWysVMFu2zAMvQ/YPwi6L06CLk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" path="m,l2889412,e" filled="f" strokeweight=".18372mm">
                <v:path arrowok="t"/>
                <w10:wrap type="topAndBottom" anchorx="page"/>
              </v:shape>
            </w:pict>
          </mc:Fallback>
        </mc:AlternateContent>
      </w:r>
    </w:p>
    <w:p w14:paraId="0D80B0F7" w14:textId="77777777" w:rsidR="00E10F6A" w:rsidRPr="0047478C" w:rsidRDefault="00E10F6A" w:rsidP="00AD19BB">
      <w:pPr>
        <w:spacing w:after="0"/>
        <w:ind w:right="1891"/>
        <w:jc w:val="right"/>
        <w:rPr>
          <w:rFonts w:ascii="Times New Roman" w:hAnsi="Times New Roman" w:cs="Times New Roman"/>
          <w:sz w:val="18"/>
          <w:szCs w:val="18"/>
          <w:lang w:val="ro-RO"/>
        </w:rPr>
      </w:pPr>
      <w:r w:rsidRPr="0047478C">
        <w:rPr>
          <w:rFonts w:ascii="Times New Roman" w:hAnsi="Times New Roman" w:cs="Times New Roman"/>
          <w:sz w:val="18"/>
          <w:szCs w:val="18"/>
          <w:lang w:val="ro-RO"/>
        </w:rPr>
        <w:t>(nume,</w:t>
      </w:r>
      <w:r w:rsidRPr="0047478C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 prenume)</w:t>
      </w:r>
    </w:p>
    <w:p w14:paraId="1D119DC5" w14:textId="77777777" w:rsidR="00E10F6A" w:rsidRPr="0047478C" w:rsidRDefault="00E10F6A" w:rsidP="00AD19BB">
      <w:pPr>
        <w:pStyle w:val="Corptext"/>
        <w:rPr>
          <w:sz w:val="18"/>
          <w:szCs w:val="18"/>
        </w:rPr>
      </w:pPr>
      <w:r w:rsidRPr="0047478C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4639F06" wp14:editId="6CD879CD">
                <wp:simplePos x="0" y="0"/>
                <wp:positionH relativeFrom="page">
                  <wp:posOffset>4223003</wp:posOffset>
                </wp:positionH>
                <wp:positionV relativeFrom="paragraph">
                  <wp:posOffset>186061</wp:posOffset>
                </wp:positionV>
                <wp:extent cx="28898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885">
                              <a:moveTo>
                                <a:pt x="0" y="0"/>
                              </a:moveTo>
                              <a:lnTo>
                                <a:pt x="2889412" y="0"/>
                              </a:lnTo>
                            </a:path>
                          </a:pathLst>
                        </a:custGeom>
                        <a:ln w="66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679C4" id="Graphic 7" o:spid="_x0000_s1026" style="position:absolute;margin-left:332.5pt;margin-top:14.65pt;width:227.5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9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bH+FAIAAFsEAAAOAAAAZHJzL2Uyb0RvYy54bWysVMFu2zAMvQ/YPwi6L06CLk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" path="m,l2889412,e" filled="f" strokeweight=".18372mm">
                <v:path arrowok="t"/>
                <w10:wrap type="topAndBottom" anchorx="page"/>
              </v:shape>
            </w:pict>
          </mc:Fallback>
        </mc:AlternateContent>
      </w:r>
    </w:p>
    <w:p w14:paraId="47DE3E38" w14:textId="77777777" w:rsidR="00E10F6A" w:rsidRPr="0047478C" w:rsidRDefault="00E10F6A" w:rsidP="00AD19BB">
      <w:pPr>
        <w:spacing w:after="0"/>
        <w:ind w:left="6238"/>
        <w:rPr>
          <w:rFonts w:ascii="Times New Roman" w:hAnsi="Times New Roman" w:cs="Times New Roman"/>
          <w:sz w:val="18"/>
          <w:szCs w:val="18"/>
          <w:lang w:val="ro-RO"/>
        </w:rPr>
      </w:pPr>
      <w:r w:rsidRPr="0047478C">
        <w:rPr>
          <w:rFonts w:ascii="Times New Roman" w:hAnsi="Times New Roman" w:cs="Times New Roman"/>
          <w:spacing w:val="-2"/>
          <w:sz w:val="18"/>
          <w:szCs w:val="18"/>
          <w:lang w:val="ro-RO"/>
        </w:rPr>
        <w:t>(municipiu/orașul/comuna/satul/strada)</w:t>
      </w:r>
    </w:p>
    <w:p w14:paraId="3405D844" w14:textId="77777777" w:rsidR="00E10F6A" w:rsidRPr="0047478C" w:rsidRDefault="00E10F6A" w:rsidP="00AD19BB">
      <w:pPr>
        <w:pStyle w:val="Corptext"/>
        <w:rPr>
          <w:sz w:val="16"/>
          <w:szCs w:val="16"/>
        </w:rPr>
      </w:pPr>
    </w:p>
    <w:p w14:paraId="2BFA237A" w14:textId="103D6294" w:rsidR="00E10F6A" w:rsidRPr="0047478C" w:rsidRDefault="00AD19BB" w:rsidP="00AD19BB">
      <w:pPr>
        <w:pStyle w:val="Corptext"/>
        <w:rPr>
          <w:sz w:val="24"/>
          <w:szCs w:val="24"/>
        </w:rPr>
      </w:pPr>
      <w:r w:rsidRPr="0047478C">
        <w:rPr>
          <w:sz w:val="24"/>
          <w:szCs w:val="24"/>
        </w:rPr>
        <w:t xml:space="preserve">                                                                                          e-mail:________________________________</w:t>
      </w:r>
    </w:p>
    <w:p w14:paraId="362FBEDC" w14:textId="77777777" w:rsidR="00E10F6A" w:rsidRPr="0047478C" w:rsidRDefault="00E10F6A" w:rsidP="00AD19BB">
      <w:pPr>
        <w:pStyle w:val="Corptext"/>
        <w:rPr>
          <w:sz w:val="24"/>
          <w:szCs w:val="24"/>
        </w:rPr>
      </w:pPr>
    </w:p>
    <w:p w14:paraId="60B9D8F5" w14:textId="77777777" w:rsidR="00E10F6A" w:rsidRPr="0047478C" w:rsidRDefault="00E10F6A" w:rsidP="00E10F6A">
      <w:pPr>
        <w:ind w:left="46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478C"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Pr="0047478C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Pr="0047478C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b/>
          <w:sz w:val="24"/>
          <w:szCs w:val="24"/>
          <w:lang w:val="ro-RO"/>
        </w:rPr>
        <w:t>R E</w:t>
      </w:r>
      <w:r w:rsidRPr="0047478C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R </w:t>
      </w:r>
      <w:r w:rsidRPr="0047478C">
        <w:rPr>
          <w:rFonts w:ascii="Times New Roman" w:hAnsi="Times New Roman" w:cs="Times New Roman"/>
          <w:b/>
          <w:spacing w:val="-10"/>
          <w:sz w:val="24"/>
          <w:szCs w:val="24"/>
          <w:lang w:val="ro-RO"/>
        </w:rPr>
        <w:t>E</w:t>
      </w:r>
    </w:p>
    <w:p w14:paraId="54C52371" w14:textId="10CB6F36" w:rsidR="00E10F6A" w:rsidRPr="0047478C" w:rsidRDefault="00E10F6A" w:rsidP="00E10F6A">
      <w:pPr>
        <w:spacing w:before="42" w:line="276" w:lineRule="auto"/>
        <w:ind w:left="3423" w:hanging="2373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478C">
        <w:rPr>
          <w:rFonts w:ascii="Times New Roman" w:hAnsi="Times New Roman" w:cs="Times New Roman"/>
          <w:b/>
          <w:sz w:val="24"/>
          <w:szCs w:val="24"/>
          <w:lang w:val="ro-RO"/>
        </w:rPr>
        <w:t>de</w:t>
      </w:r>
      <w:r w:rsidRPr="0047478C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b/>
          <w:sz w:val="24"/>
          <w:szCs w:val="24"/>
          <w:lang w:val="ro-RO"/>
        </w:rPr>
        <w:t>eliberare</w:t>
      </w:r>
      <w:r w:rsidRPr="0047478C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47478C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b/>
          <w:sz w:val="24"/>
          <w:szCs w:val="24"/>
          <w:lang w:val="ro-RO"/>
        </w:rPr>
        <w:t>avizului</w:t>
      </w:r>
      <w:r w:rsidRPr="0047478C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b/>
          <w:sz w:val="24"/>
          <w:szCs w:val="24"/>
          <w:lang w:val="ro-RO"/>
        </w:rPr>
        <w:t>de</w:t>
      </w:r>
      <w:r w:rsidRPr="0047478C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b/>
          <w:sz w:val="24"/>
          <w:szCs w:val="24"/>
          <w:lang w:val="ro-RO"/>
        </w:rPr>
        <w:t>coordonare</w:t>
      </w:r>
      <w:r w:rsidRPr="0047478C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47478C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b/>
          <w:sz w:val="24"/>
          <w:szCs w:val="24"/>
          <w:lang w:val="ro-RO"/>
        </w:rPr>
        <w:t>materialelor</w:t>
      </w:r>
      <w:r w:rsidRPr="0047478C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b/>
          <w:sz w:val="24"/>
          <w:szCs w:val="24"/>
          <w:lang w:val="ro-RO"/>
        </w:rPr>
        <w:t>de</w:t>
      </w:r>
      <w:r w:rsidRPr="0047478C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b/>
          <w:sz w:val="24"/>
          <w:szCs w:val="24"/>
          <w:lang w:val="ro-RO"/>
        </w:rPr>
        <w:t>delimitare</w:t>
      </w:r>
      <w:r w:rsidRPr="0047478C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b/>
          <w:sz w:val="24"/>
          <w:szCs w:val="24"/>
          <w:lang w:val="ro-RO"/>
        </w:rPr>
        <w:t>în</w:t>
      </w:r>
      <w:r w:rsidRPr="0047478C">
        <w:rPr>
          <w:rFonts w:ascii="Times New Roman" w:hAnsi="Times New Roman" w:cs="Times New Roman"/>
          <w:b/>
          <w:spacing w:val="-5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b/>
          <w:sz w:val="24"/>
          <w:szCs w:val="24"/>
          <w:lang w:val="ro-RO"/>
        </w:rPr>
        <w:t>mod</w:t>
      </w:r>
      <w:r w:rsidRPr="0047478C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b/>
          <w:sz w:val="24"/>
          <w:szCs w:val="24"/>
          <w:lang w:val="ro-RO"/>
        </w:rPr>
        <w:t>selectiv</w:t>
      </w:r>
      <w:r w:rsidRPr="0047478C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</w:t>
      </w:r>
      <w:r w:rsidR="00474728" w:rsidRPr="0047478C">
        <w:rPr>
          <w:rFonts w:ascii="Times New Roman" w:hAnsi="Times New Roman" w:cs="Times New Roman"/>
          <w:b/>
          <w:sz w:val="24"/>
          <w:szCs w:val="24"/>
          <w:lang w:val="ro-RO"/>
        </w:rPr>
        <w:t>bunurilor imobile</w:t>
      </w:r>
      <w:r w:rsidRPr="004747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proprietate publică</w:t>
      </w:r>
    </w:p>
    <w:p w14:paraId="74AA0610" w14:textId="77777777" w:rsidR="00C52868" w:rsidRPr="0047478C" w:rsidRDefault="00C52868" w:rsidP="00E10F6A">
      <w:pPr>
        <w:spacing w:before="42" w:line="276" w:lineRule="auto"/>
        <w:ind w:left="3423" w:hanging="237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9ED8A3B" w14:textId="77777777" w:rsidR="00E10F6A" w:rsidRPr="0047478C" w:rsidRDefault="00E10F6A" w:rsidP="00E10F6A">
      <w:pPr>
        <w:pStyle w:val="Corptext"/>
        <w:spacing w:before="38"/>
        <w:rPr>
          <w:b/>
          <w:sz w:val="24"/>
          <w:szCs w:val="24"/>
        </w:rPr>
      </w:pPr>
    </w:p>
    <w:p w14:paraId="18DCCDA8" w14:textId="77777777" w:rsidR="00E10F6A" w:rsidRPr="0047478C" w:rsidRDefault="00E10F6A" w:rsidP="00E10F6A">
      <w:pPr>
        <w:tabs>
          <w:tab w:val="left" w:pos="5412"/>
          <w:tab w:val="left" w:pos="9886"/>
        </w:tabs>
        <w:spacing w:after="0"/>
        <w:ind w:left="685"/>
        <w:rPr>
          <w:rFonts w:ascii="Times New Roman" w:hAnsi="Times New Roman" w:cs="Times New Roman"/>
          <w:sz w:val="24"/>
          <w:szCs w:val="24"/>
          <w:lang w:val="ro-RO"/>
        </w:rPr>
      </w:pPr>
      <w:r w:rsidRPr="0047478C">
        <w:rPr>
          <w:rFonts w:ascii="Times New Roman" w:hAnsi="Times New Roman" w:cs="Times New Roman"/>
          <w:sz w:val="24"/>
          <w:szCs w:val="24"/>
          <w:lang w:val="ro-RO"/>
        </w:rPr>
        <w:t xml:space="preserve">Primăria </w:t>
      </w:r>
      <w:r w:rsidRPr="0047478C">
        <w:rPr>
          <w:rFonts w:ascii="Times New Roman" w:hAnsi="Times New Roman" w:cs="Times New Roman"/>
          <w:sz w:val="24"/>
          <w:szCs w:val="24"/>
          <w:u w:val="single"/>
          <w:lang w:val="ro-RO"/>
        </w:rPr>
        <w:tab/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 xml:space="preserve">, strada </w:t>
      </w:r>
      <w:r w:rsidRPr="0047478C">
        <w:rPr>
          <w:rFonts w:ascii="Times New Roman" w:hAnsi="Times New Roman" w:cs="Times New Roman"/>
          <w:sz w:val="24"/>
          <w:szCs w:val="24"/>
          <w:u w:val="single"/>
          <w:lang w:val="ro-RO"/>
        </w:rPr>
        <w:tab/>
      </w:r>
    </w:p>
    <w:p w14:paraId="69CA5FCC" w14:textId="77777777" w:rsidR="00E10F6A" w:rsidRPr="0047478C" w:rsidRDefault="00E10F6A" w:rsidP="00E10F6A">
      <w:pPr>
        <w:spacing w:before="42" w:after="0"/>
        <w:ind w:left="2007"/>
        <w:rPr>
          <w:rFonts w:ascii="Times New Roman" w:hAnsi="Times New Roman" w:cs="Times New Roman"/>
          <w:sz w:val="24"/>
          <w:szCs w:val="24"/>
          <w:lang w:val="ro-RO"/>
        </w:rPr>
      </w:pPr>
      <w:r w:rsidRPr="0047478C">
        <w:rPr>
          <w:rFonts w:ascii="Times New Roman" w:hAnsi="Times New Roman" w:cs="Times New Roman"/>
          <w:spacing w:val="-2"/>
          <w:sz w:val="24"/>
          <w:szCs w:val="24"/>
          <w:lang w:val="ro-RO"/>
        </w:rPr>
        <w:t>municipiul/orașul/comuna/satul</w:t>
      </w:r>
    </w:p>
    <w:p w14:paraId="13CA170A" w14:textId="77777777" w:rsidR="00E10F6A" w:rsidRPr="0047478C" w:rsidRDefault="00E10F6A" w:rsidP="00E10F6A">
      <w:pPr>
        <w:tabs>
          <w:tab w:val="left" w:pos="4478"/>
          <w:tab w:val="left" w:pos="7953"/>
          <w:tab w:val="left" w:pos="9158"/>
          <w:tab w:val="left" w:pos="9569"/>
        </w:tabs>
        <w:spacing w:before="41" w:line="276" w:lineRule="auto"/>
        <w:ind w:left="118" w:right="21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478C">
        <w:rPr>
          <w:rFonts w:ascii="Times New Roman" w:hAnsi="Times New Roman" w:cs="Times New Roman"/>
          <w:sz w:val="24"/>
          <w:szCs w:val="24"/>
          <w:lang w:val="ro-RO"/>
        </w:rPr>
        <w:t xml:space="preserve">telefon de contact </w:t>
      </w:r>
      <w:r w:rsidRPr="0047478C">
        <w:rPr>
          <w:rFonts w:ascii="Times New Roman" w:hAnsi="Times New Roman" w:cs="Times New Roman"/>
          <w:sz w:val="24"/>
          <w:szCs w:val="24"/>
          <w:u w:val="single"/>
          <w:lang w:val="ro-RO"/>
        </w:rPr>
        <w:tab/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 xml:space="preserve">, adresa de e-mail </w:t>
      </w:r>
      <w:r w:rsidRPr="0047478C">
        <w:rPr>
          <w:rFonts w:ascii="Times New Roman" w:hAnsi="Times New Roman" w:cs="Times New Roman"/>
          <w:sz w:val="24"/>
          <w:szCs w:val="24"/>
          <w:u w:val="single"/>
          <w:lang w:val="ro-RO"/>
        </w:rPr>
        <w:tab/>
      </w:r>
      <w:r w:rsidRPr="0047478C">
        <w:rPr>
          <w:rFonts w:ascii="Times New Roman" w:hAnsi="Times New Roman" w:cs="Times New Roman"/>
          <w:sz w:val="24"/>
          <w:szCs w:val="24"/>
          <w:u w:val="single"/>
          <w:lang w:val="ro-RO"/>
        </w:rPr>
        <w:tab/>
      </w:r>
      <w:r w:rsidRPr="0047478C">
        <w:rPr>
          <w:rFonts w:ascii="Times New Roman" w:hAnsi="Times New Roman" w:cs="Times New Roman"/>
          <w:sz w:val="24"/>
          <w:szCs w:val="24"/>
          <w:u w:val="single"/>
          <w:lang w:val="ro-RO"/>
        </w:rPr>
        <w:tab/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47478C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în conformitate</w:t>
      </w:r>
      <w:r w:rsidRPr="0047478C">
        <w:rPr>
          <w:rFonts w:ascii="Times New Roman" w:hAnsi="Times New Roman" w:cs="Times New Roman"/>
          <w:spacing w:val="-15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Pr="0047478C">
        <w:rPr>
          <w:rFonts w:ascii="Times New Roman" w:hAnsi="Times New Roman" w:cs="Times New Roman"/>
          <w:spacing w:val="-15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prevederile</w:t>
      </w:r>
      <w:r w:rsidRPr="0047478C">
        <w:rPr>
          <w:rFonts w:ascii="Times New Roman" w:hAnsi="Times New Roman" w:cs="Times New Roman"/>
          <w:spacing w:val="-15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Hotărârii</w:t>
      </w:r>
      <w:r w:rsidRPr="0047478C">
        <w:rPr>
          <w:rFonts w:ascii="Times New Roman" w:hAnsi="Times New Roman" w:cs="Times New Roman"/>
          <w:spacing w:val="-15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Guvernului</w:t>
      </w:r>
      <w:r w:rsidRPr="0047478C">
        <w:rPr>
          <w:rFonts w:ascii="Times New Roman" w:hAnsi="Times New Roman" w:cs="Times New Roman"/>
          <w:spacing w:val="-15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Pr="0047478C">
        <w:rPr>
          <w:rFonts w:ascii="Times New Roman" w:hAnsi="Times New Roman" w:cs="Times New Roman"/>
          <w:spacing w:val="-15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63/2019</w:t>
      </w:r>
      <w:r w:rsidRPr="0047478C">
        <w:rPr>
          <w:rFonts w:ascii="Times New Roman" w:hAnsi="Times New Roman" w:cs="Times New Roman"/>
          <w:spacing w:val="-15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Pr="0047478C">
        <w:rPr>
          <w:rFonts w:ascii="Times New Roman" w:hAnsi="Times New Roman" w:cs="Times New Roman"/>
          <w:spacing w:val="-15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aprobarea</w:t>
      </w:r>
      <w:r w:rsidRPr="0047478C">
        <w:rPr>
          <w:rFonts w:ascii="Times New Roman" w:hAnsi="Times New Roman" w:cs="Times New Roman"/>
          <w:spacing w:val="-15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Regulamentului</w:t>
      </w:r>
      <w:r w:rsidRPr="0047478C">
        <w:rPr>
          <w:rFonts w:ascii="Times New Roman" w:hAnsi="Times New Roman" w:cs="Times New Roman"/>
          <w:spacing w:val="-15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privind modul de delimitare a bunurilor imobile proprietate publică, solicit eliberarea avizului de coordonare a materialelor de delimitare în mod selectiv a terenurilor proprietate publică a bunului imobil cu nr. cadastral</w:t>
      </w:r>
      <w:r w:rsidRPr="0047478C">
        <w:rPr>
          <w:rFonts w:ascii="Times New Roman" w:hAnsi="Times New Roman" w:cs="Times New Roman"/>
          <w:spacing w:val="40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atribuit</w:t>
      </w:r>
      <w:r w:rsidRPr="0047478C">
        <w:rPr>
          <w:rFonts w:ascii="Times New Roman" w:hAnsi="Times New Roman" w:cs="Times New Roman"/>
          <w:spacing w:val="85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u w:val="single"/>
          <w:lang w:val="ro-RO"/>
        </w:rPr>
        <w:tab/>
      </w:r>
      <w:r w:rsidRPr="0047478C">
        <w:rPr>
          <w:rFonts w:ascii="Times New Roman" w:hAnsi="Times New Roman" w:cs="Times New Roman"/>
          <w:sz w:val="24"/>
          <w:szCs w:val="24"/>
          <w:u w:val="single"/>
          <w:lang w:val="ro-RO"/>
        </w:rPr>
        <w:tab/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 xml:space="preserve">, situat în raionul/ </w:t>
      </w:r>
      <w:r w:rsidRPr="0047478C">
        <w:rPr>
          <w:rFonts w:ascii="Times New Roman" w:hAnsi="Times New Roman" w:cs="Times New Roman"/>
          <w:spacing w:val="-2"/>
          <w:sz w:val="24"/>
          <w:szCs w:val="24"/>
          <w:lang w:val="ro-RO"/>
        </w:rPr>
        <w:t>municipiul/orașul/comuna/satul</w:t>
      </w:r>
      <w:r w:rsidRPr="0047478C">
        <w:rPr>
          <w:rFonts w:ascii="Times New Roman" w:hAnsi="Times New Roman" w:cs="Times New Roman"/>
          <w:sz w:val="24"/>
          <w:szCs w:val="24"/>
          <w:u w:val="single"/>
          <w:lang w:val="ro-RO"/>
        </w:rPr>
        <w:tab/>
      </w:r>
      <w:r w:rsidRPr="0047478C">
        <w:rPr>
          <w:rFonts w:ascii="Times New Roman" w:hAnsi="Times New Roman" w:cs="Times New Roman"/>
          <w:sz w:val="24"/>
          <w:szCs w:val="24"/>
          <w:u w:val="single"/>
          <w:lang w:val="ro-RO"/>
        </w:rPr>
        <w:tab/>
      </w:r>
      <w:r w:rsidRPr="0047478C">
        <w:rPr>
          <w:rFonts w:ascii="Times New Roman" w:hAnsi="Times New Roman" w:cs="Times New Roman"/>
          <w:sz w:val="24"/>
          <w:szCs w:val="24"/>
          <w:u w:val="single"/>
          <w:lang w:val="ro-RO"/>
        </w:rPr>
        <w:tab/>
      </w:r>
      <w:r w:rsidRPr="0047478C">
        <w:rPr>
          <w:rFonts w:ascii="Times New Roman" w:hAnsi="Times New Roman" w:cs="Times New Roman"/>
          <w:spacing w:val="-2"/>
          <w:sz w:val="24"/>
          <w:szCs w:val="24"/>
          <w:lang w:val="ro-RO"/>
        </w:rPr>
        <w:t>,strada</w:t>
      </w:r>
    </w:p>
    <w:p w14:paraId="4AE28CC2" w14:textId="77777777" w:rsidR="00E10F6A" w:rsidRPr="0047478C" w:rsidRDefault="00E10F6A" w:rsidP="00E10F6A">
      <w:pPr>
        <w:tabs>
          <w:tab w:val="left" w:pos="9719"/>
        </w:tabs>
        <w:ind w:right="221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47478C">
        <w:rPr>
          <w:rFonts w:ascii="Times New Roman" w:hAnsi="Times New Roman" w:cs="Times New Roman"/>
          <w:sz w:val="24"/>
          <w:szCs w:val="24"/>
          <w:u w:val="single"/>
          <w:lang w:val="ro-RO"/>
        </w:rPr>
        <w:tab/>
      </w:r>
      <w:r w:rsidRPr="0047478C">
        <w:rPr>
          <w:rFonts w:ascii="Times New Roman" w:hAnsi="Times New Roman" w:cs="Times New Roman"/>
          <w:spacing w:val="-10"/>
          <w:sz w:val="24"/>
          <w:szCs w:val="24"/>
          <w:lang w:val="ro-RO"/>
        </w:rPr>
        <w:t>.</w:t>
      </w:r>
    </w:p>
    <w:p w14:paraId="38139C0C" w14:textId="2DABF57F" w:rsidR="00E10F6A" w:rsidRPr="0047478C" w:rsidRDefault="00E10F6A" w:rsidP="00E10F6A">
      <w:pPr>
        <w:tabs>
          <w:tab w:val="left" w:pos="4869"/>
          <w:tab w:val="left" w:pos="9274"/>
          <w:tab w:val="left" w:pos="9803"/>
        </w:tabs>
        <w:spacing w:before="42" w:line="276" w:lineRule="auto"/>
        <w:ind w:left="118" w:right="220"/>
        <w:rPr>
          <w:rFonts w:ascii="Times New Roman" w:hAnsi="Times New Roman" w:cs="Times New Roman"/>
          <w:spacing w:val="-10"/>
          <w:sz w:val="24"/>
          <w:szCs w:val="24"/>
          <w:lang w:val="ro-RO"/>
        </w:rPr>
      </w:pPr>
      <w:r w:rsidRPr="0047478C">
        <w:rPr>
          <w:rFonts w:ascii="Times New Roman" w:hAnsi="Times New Roman" w:cs="Times New Roman"/>
          <w:sz w:val="24"/>
          <w:szCs w:val="24"/>
          <w:lang w:val="ro-RO"/>
        </w:rPr>
        <w:t xml:space="preserve">         Avizul</w:t>
      </w:r>
      <w:r w:rsidRPr="0047478C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47478C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coordonare</w:t>
      </w:r>
      <w:r w:rsidRPr="0047478C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7478C">
        <w:rPr>
          <w:rFonts w:ascii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materialelor</w:t>
      </w:r>
      <w:r w:rsidRPr="0047478C">
        <w:rPr>
          <w:rFonts w:ascii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47478C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delimitare</w:t>
      </w:r>
      <w:r w:rsidRPr="0047478C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Pr="0047478C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mod</w:t>
      </w:r>
      <w:r w:rsidRPr="0047478C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selectiv</w:t>
      </w:r>
      <w:r w:rsidRPr="0047478C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7478C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terenului</w:t>
      </w:r>
      <w:r w:rsidRPr="0047478C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proprietate</w:t>
      </w:r>
      <w:r w:rsidRPr="0047478C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 xml:space="preserve">publică este necesar pentru </w:t>
      </w:r>
      <w:r w:rsidRPr="0047478C">
        <w:rPr>
          <w:rFonts w:ascii="Times New Roman" w:hAnsi="Times New Roman" w:cs="Times New Roman"/>
          <w:sz w:val="24"/>
          <w:szCs w:val="24"/>
          <w:u w:val="single"/>
          <w:lang w:val="ro-RO"/>
        </w:rPr>
        <w:tab/>
        <w:t>_________________________________________</w:t>
      </w:r>
      <w:r w:rsidRPr="0047478C">
        <w:rPr>
          <w:rFonts w:ascii="Times New Roman" w:hAnsi="Times New Roman" w:cs="Times New Roman"/>
          <w:spacing w:val="-10"/>
          <w:sz w:val="24"/>
          <w:szCs w:val="24"/>
          <w:lang w:val="ro-RO"/>
        </w:rPr>
        <w:t>.</w:t>
      </w:r>
    </w:p>
    <w:p w14:paraId="703EDC2B" w14:textId="4D732CF9" w:rsidR="00E10F6A" w:rsidRPr="0047478C" w:rsidRDefault="00E10F6A" w:rsidP="00E10F6A">
      <w:pPr>
        <w:tabs>
          <w:tab w:val="left" w:pos="4869"/>
          <w:tab w:val="left" w:pos="9274"/>
          <w:tab w:val="left" w:pos="9803"/>
        </w:tabs>
        <w:spacing w:before="42" w:line="276" w:lineRule="auto"/>
        <w:ind w:right="220"/>
        <w:rPr>
          <w:rFonts w:ascii="Times New Roman" w:hAnsi="Times New Roman" w:cs="Times New Roman"/>
          <w:sz w:val="24"/>
          <w:szCs w:val="24"/>
          <w:lang w:val="ro-RO"/>
        </w:rPr>
      </w:pPr>
      <w:r w:rsidRPr="0047478C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           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Suprafața</w:t>
      </w:r>
      <w:r w:rsidRPr="0047478C">
        <w:rPr>
          <w:rFonts w:ascii="Times New Roman" w:hAnsi="Times New Roman" w:cs="Times New Roman"/>
          <w:spacing w:val="40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bunului</w:t>
      </w:r>
      <w:r w:rsidRPr="0047478C">
        <w:rPr>
          <w:rFonts w:ascii="Times New Roman" w:hAnsi="Times New Roman" w:cs="Times New Roman"/>
          <w:spacing w:val="40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imobil</w:t>
      </w:r>
      <w:r w:rsidRPr="0047478C">
        <w:rPr>
          <w:rFonts w:ascii="Times New Roman" w:hAnsi="Times New Roman" w:cs="Times New Roman"/>
          <w:spacing w:val="40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delimitat</w:t>
      </w:r>
      <w:r w:rsidRPr="0047478C">
        <w:rPr>
          <w:rFonts w:ascii="Times New Roman" w:hAnsi="Times New Roman" w:cs="Times New Roman"/>
          <w:spacing w:val="73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u w:val="single"/>
          <w:lang w:val="ro-RO"/>
        </w:rPr>
        <w:tab/>
      </w:r>
      <w:r w:rsidRPr="0047478C">
        <w:rPr>
          <w:rFonts w:ascii="Times New Roman" w:hAnsi="Times New Roman" w:cs="Times New Roman"/>
          <w:spacing w:val="40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ha/m</w:t>
      </w:r>
      <w:r w:rsidRPr="0047478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47478C">
        <w:rPr>
          <w:rFonts w:ascii="Times New Roman" w:hAnsi="Times New Roman" w:cs="Times New Roman"/>
          <w:spacing w:val="40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modul</w:t>
      </w:r>
      <w:r w:rsidRPr="0047478C">
        <w:rPr>
          <w:rFonts w:ascii="Times New Roman" w:hAnsi="Times New Roman" w:cs="Times New Roman"/>
          <w:spacing w:val="40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47478C">
        <w:rPr>
          <w:rFonts w:ascii="Times New Roman" w:hAnsi="Times New Roman" w:cs="Times New Roman"/>
          <w:spacing w:val="40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folosință</w:t>
      </w:r>
      <w:r w:rsidRPr="0047478C">
        <w:rPr>
          <w:rFonts w:ascii="Times New Roman" w:hAnsi="Times New Roman" w:cs="Times New Roman"/>
          <w:spacing w:val="73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u w:val="single"/>
          <w:lang w:val="ro-RO"/>
        </w:rPr>
        <w:tab/>
        <w:t>____</w:t>
      </w:r>
      <w:r w:rsidRPr="0047478C">
        <w:rPr>
          <w:rFonts w:ascii="Times New Roman" w:hAnsi="Times New Roman" w:cs="Times New Roman"/>
          <w:spacing w:val="-10"/>
          <w:sz w:val="24"/>
          <w:szCs w:val="24"/>
          <w:lang w:val="ro-RO"/>
        </w:rPr>
        <w:t>,</w:t>
      </w:r>
    </w:p>
    <w:p w14:paraId="36915AD4" w14:textId="77777777" w:rsidR="00E10F6A" w:rsidRPr="0047478C" w:rsidRDefault="00E10F6A" w:rsidP="00E10F6A">
      <w:pPr>
        <w:tabs>
          <w:tab w:val="left" w:pos="2044"/>
        </w:tabs>
        <w:spacing w:line="275" w:lineRule="exact"/>
        <w:ind w:left="11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478C">
        <w:rPr>
          <w:rFonts w:ascii="Times New Roman" w:hAnsi="Times New Roman" w:cs="Times New Roman"/>
          <w:sz w:val="24"/>
          <w:szCs w:val="24"/>
          <w:lang w:val="ro-RO"/>
        </w:rPr>
        <w:t xml:space="preserve">domeniul </w:t>
      </w:r>
      <w:r w:rsidRPr="0047478C">
        <w:rPr>
          <w:rFonts w:ascii="Times New Roman" w:hAnsi="Times New Roman" w:cs="Times New Roman"/>
          <w:sz w:val="24"/>
          <w:szCs w:val="24"/>
          <w:u w:val="single"/>
          <w:lang w:val="ro-RO"/>
        </w:rPr>
        <w:tab/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47478C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extravilan/intravilan.</w:t>
      </w:r>
    </w:p>
    <w:p w14:paraId="01563E94" w14:textId="77777777" w:rsidR="00E10F6A" w:rsidRPr="0047478C" w:rsidRDefault="00E10F6A" w:rsidP="00E10F6A">
      <w:pPr>
        <w:spacing w:before="42"/>
        <w:ind w:left="685"/>
        <w:rPr>
          <w:rFonts w:ascii="Times New Roman" w:hAnsi="Times New Roman" w:cs="Times New Roman"/>
          <w:sz w:val="24"/>
          <w:szCs w:val="24"/>
          <w:lang w:val="ro-RO"/>
        </w:rPr>
      </w:pPr>
      <w:r w:rsidRPr="0047478C">
        <w:rPr>
          <w:rFonts w:ascii="Times New Roman" w:hAnsi="Times New Roman" w:cs="Times New Roman"/>
          <w:sz w:val="24"/>
          <w:szCs w:val="24"/>
          <w:lang w:val="ro-RO"/>
        </w:rPr>
        <w:t>Declar</w:t>
      </w:r>
      <w:r w:rsidRPr="0047478C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pe propria răspundere</w:t>
      </w:r>
      <w:r w:rsidRPr="0047478C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că</w:t>
      </w:r>
      <w:r w:rsidRPr="0047478C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datele menționate în</w:t>
      </w:r>
      <w:r w:rsidRPr="0047478C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>prezenta cerere sunt</w:t>
      </w:r>
      <w:r w:rsidRPr="0047478C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pacing w:val="-2"/>
          <w:sz w:val="24"/>
          <w:szCs w:val="24"/>
          <w:lang w:val="ro-RO"/>
        </w:rPr>
        <w:t>exacte.</w:t>
      </w:r>
    </w:p>
    <w:p w14:paraId="1B93CA81" w14:textId="6E8B2A5A" w:rsidR="00E10F6A" w:rsidRPr="0047478C" w:rsidRDefault="00AD19BB" w:rsidP="00AD19BB">
      <w:pPr>
        <w:pStyle w:val="Corptext"/>
        <w:ind w:left="142"/>
        <w:jc w:val="both"/>
        <w:rPr>
          <w:sz w:val="24"/>
          <w:szCs w:val="24"/>
        </w:rPr>
      </w:pPr>
      <w:r w:rsidRPr="0047478C">
        <w:rPr>
          <w:sz w:val="24"/>
          <w:szCs w:val="24"/>
        </w:rPr>
        <w:t xml:space="preserve">Avizul de coordonare a materialelor de delimitare în mod selectiv a terenurilor proprietate publică </w:t>
      </w:r>
      <w:r w:rsidR="00037F33" w:rsidRPr="0047478C">
        <w:rPr>
          <w:sz w:val="24"/>
          <w:szCs w:val="24"/>
        </w:rPr>
        <w:t xml:space="preserve">urmează să fie eliberat </w:t>
      </w:r>
      <w:r w:rsidRPr="0047478C">
        <w:rPr>
          <w:sz w:val="24"/>
          <w:szCs w:val="24"/>
        </w:rPr>
        <w:t>în formă electronică la adresa indicată. DA/NU</w:t>
      </w:r>
      <w:r w:rsidR="00037F33" w:rsidRPr="0047478C">
        <w:rPr>
          <w:sz w:val="24"/>
          <w:szCs w:val="24"/>
        </w:rPr>
        <w:t>.</w:t>
      </w:r>
    </w:p>
    <w:p w14:paraId="339EF4AC" w14:textId="77777777" w:rsidR="00E10F6A" w:rsidRPr="0047478C" w:rsidRDefault="00E10F6A" w:rsidP="00E10F6A">
      <w:pPr>
        <w:pStyle w:val="Corptext"/>
        <w:spacing w:before="207"/>
        <w:rPr>
          <w:sz w:val="24"/>
          <w:szCs w:val="24"/>
        </w:rPr>
      </w:pPr>
    </w:p>
    <w:p w14:paraId="741D27D9" w14:textId="77777777" w:rsidR="00E10F6A" w:rsidRPr="0047478C" w:rsidRDefault="00E10F6A" w:rsidP="00E10F6A">
      <w:pPr>
        <w:tabs>
          <w:tab w:val="left" w:pos="2585"/>
          <w:tab w:val="left" w:pos="3365"/>
        </w:tabs>
        <w:ind w:left="685"/>
        <w:rPr>
          <w:rFonts w:ascii="Times New Roman" w:hAnsi="Times New Roman" w:cs="Times New Roman"/>
          <w:sz w:val="24"/>
          <w:szCs w:val="24"/>
          <w:lang w:val="ro-RO"/>
        </w:rPr>
      </w:pPr>
      <w:r w:rsidRPr="0047478C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47478C">
        <w:rPr>
          <w:rFonts w:ascii="Times New Roman" w:hAnsi="Times New Roman" w:cs="Times New Roman"/>
          <w:sz w:val="24"/>
          <w:szCs w:val="24"/>
          <w:u w:val="single"/>
          <w:lang w:val="ro-RO"/>
        </w:rPr>
        <w:tab/>
      </w:r>
      <w:r w:rsidRPr="0047478C">
        <w:rPr>
          <w:rFonts w:ascii="Times New Roman" w:hAnsi="Times New Roman" w:cs="Times New Roman"/>
          <w:sz w:val="24"/>
          <w:szCs w:val="24"/>
          <w:lang w:val="ro-RO"/>
        </w:rPr>
        <w:t xml:space="preserve"> 20</w:t>
      </w:r>
      <w:r w:rsidRPr="0047478C">
        <w:rPr>
          <w:rFonts w:ascii="Times New Roman" w:hAnsi="Times New Roman" w:cs="Times New Roman"/>
          <w:sz w:val="24"/>
          <w:szCs w:val="24"/>
          <w:u w:val="single"/>
          <w:lang w:val="ro-RO"/>
        </w:rPr>
        <w:tab/>
      </w:r>
    </w:p>
    <w:p w14:paraId="4B9A1721" w14:textId="78BD2A01" w:rsidR="00E10F6A" w:rsidRPr="0047478C" w:rsidRDefault="00E10F6A" w:rsidP="00FB2190">
      <w:pPr>
        <w:tabs>
          <w:tab w:val="left" w:pos="8980"/>
        </w:tabs>
        <w:spacing w:before="41"/>
        <w:ind w:left="6146"/>
        <w:rPr>
          <w:rFonts w:ascii="Times New Roman" w:hAnsi="Times New Roman" w:cs="Times New Roman"/>
          <w:spacing w:val="-5"/>
          <w:sz w:val="24"/>
          <w:szCs w:val="24"/>
          <w:lang w:val="ro-RO"/>
        </w:rPr>
      </w:pPr>
      <w:r w:rsidRPr="0047478C">
        <w:rPr>
          <w:rFonts w:ascii="Times New Roman" w:hAnsi="Times New Roman" w:cs="Times New Roman"/>
          <w:sz w:val="24"/>
          <w:szCs w:val="24"/>
          <w:lang w:val="ro-RO"/>
        </w:rPr>
        <w:t>Semnătura</w:t>
      </w:r>
      <w:r w:rsidRPr="0047478C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47478C">
        <w:rPr>
          <w:rFonts w:ascii="Times New Roman" w:hAnsi="Times New Roman" w:cs="Times New Roman"/>
          <w:spacing w:val="-10"/>
          <w:sz w:val="24"/>
          <w:szCs w:val="24"/>
          <w:lang w:val="ro-RO"/>
        </w:rPr>
        <w:t>/</w:t>
      </w:r>
      <w:r w:rsidR="00AD19BB" w:rsidRPr="0047478C">
        <w:rPr>
          <w:rFonts w:ascii="Times New Roman" w:hAnsi="Times New Roman" w:cs="Times New Roman"/>
          <w:sz w:val="18"/>
          <w:szCs w:val="18"/>
          <w:u w:val="single"/>
          <w:lang w:val="ro-RO"/>
        </w:rPr>
        <w:t>semnat electronic</w:t>
      </w:r>
      <w:r w:rsidRPr="0047478C">
        <w:rPr>
          <w:rFonts w:ascii="Times New Roman" w:hAnsi="Times New Roman" w:cs="Times New Roman"/>
          <w:spacing w:val="-5"/>
          <w:sz w:val="24"/>
          <w:szCs w:val="24"/>
          <w:lang w:val="ro-RO"/>
        </w:rPr>
        <w:t>/”</w:t>
      </w:r>
      <w:bookmarkEnd w:id="1"/>
    </w:p>
    <w:p w14:paraId="4F7B7409" w14:textId="77777777" w:rsidR="00BD4FFE" w:rsidRPr="0047478C" w:rsidRDefault="00BD4FFE" w:rsidP="00FB2190">
      <w:pPr>
        <w:tabs>
          <w:tab w:val="left" w:pos="8980"/>
        </w:tabs>
        <w:spacing w:before="41"/>
        <w:ind w:left="6146"/>
        <w:rPr>
          <w:rFonts w:ascii="Times New Roman" w:hAnsi="Times New Roman" w:cs="Times New Roman"/>
          <w:spacing w:val="-5"/>
          <w:sz w:val="24"/>
          <w:szCs w:val="24"/>
          <w:lang w:val="ro-RO"/>
        </w:rPr>
      </w:pPr>
    </w:p>
    <w:p w14:paraId="544CDFF2" w14:textId="77777777" w:rsidR="00BD4FFE" w:rsidRPr="0047478C" w:rsidRDefault="00BD4FFE" w:rsidP="00FB2190">
      <w:pPr>
        <w:tabs>
          <w:tab w:val="left" w:pos="8980"/>
        </w:tabs>
        <w:spacing w:before="41"/>
        <w:ind w:left="6146"/>
        <w:rPr>
          <w:rFonts w:ascii="Times New Roman" w:hAnsi="Times New Roman" w:cs="Times New Roman"/>
          <w:i/>
          <w:lang w:val="ro-RO"/>
        </w:rPr>
      </w:pPr>
    </w:p>
    <w:p w14:paraId="3653F2F5" w14:textId="4C3669E9" w:rsidR="00E10F6A" w:rsidRPr="0047478C" w:rsidRDefault="00DA3F01" w:rsidP="00585E47">
      <w:pPr>
        <w:widowControl w:val="0"/>
        <w:autoSpaceDE w:val="0"/>
        <w:autoSpaceDN w:val="0"/>
        <w:spacing w:before="64" w:after="0" w:line="276" w:lineRule="auto"/>
        <w:ind w:left="118" w:right="22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7478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lastRenderedPageBreak/>
        <w:t>2</w:t>
      </w:r>
      <w:r w:rsidR="00E10F6A" w:rsidRPr="0047478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585E47" w:rsidRPr="0047478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Punctul 7 din </w:t>
      </w:r>
      <w:r w:rsidR="00585E47" w:rsidRPr="0047478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Hotărârea Guvernului nr. 80/2019</w:t>
      </w:r>
      <w:r w:rsidR="00585E47" w:rsidRPr="0047478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privind aprobarea Programului de stat pentru delimitarea bunurilor imobile, inclusiv a terenurilor proprietate publică, pentru anii 2019-2023 (Monitorul Oficial al Republicii Moldova, 2019, nr. 49-58, art. 110), după cuvântul „importanță” se completează cu cuvintele „locală și”, iar după cuvântul „națională” se completează cu textul </w:t>
      </w:r>
      <w:r w:rsidR="00585E47" w:rsidRPr="0047478C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 xml:space="preserve">,,(dezvoltarea infrastructurii energetice, </w:t>
      </w:r>
      <w:proofErr w:type="spellStart"/>
      <w:r w:rsidR="00585E47" w:rsidRPr="0047478C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>tehnico</w:t>
      </w:r>
      <w:proofErr w:type="spellEnd"/>
      <w:r w:rsidR="00585E47" w:rsidRPr="0047478C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>-edilitară, a bunurilor imobile cu menire socială și culturală, de mediu, a obiectelor cu destinație specială, obiectivele de investiții capitale a organelor apărării naționale, securității statului și ordinii publice, inclusiv pentru proiecte investiționale din surse externe și</w:t>
      </w:r>
      <w:r w:rsidR="00617C55" w:rsidRPr="0047478C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 xml:space="preserve"> Programul</w:t>
      </w:r>
      <w:r w:rsidR="00585E47" w:rsidRPr="0047478C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 xml:space="preserve"> </w:t>
      </w:r>
      <w:r w:rsidR="00617C55" w:rsidRPr="0047478C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>„S</w:t>
      </w:r>
      <w:r w:rsidR="00585E47" w:rsidRPr="0047478C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 xml:space="preserve">atul </w:t>
      </w:r>
      <w:r w:rsidR="00617C55" w:rsidRPr="0047478C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>E</w:t>
      </w:r>
      <w:r w:rsidR="00585E47" w:rsidRPr="0047478C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>uropean</w:t>
      </w:r>
      <w:r w:rsidR="00617C55" w:rsidRPr="0047478C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>”</w:t>
      </w:r>
      <w:r w:rsidR="00585E47" w:rsidRPr="0047478C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>)</w:t>
      </w:r>
      <w:r w:rsidR="00585E47" w:rsidRPr="0047478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”.</w:t>
      </w:r>
    </w:p>
    <w:p w14:paraId="389E1A7F" w14:textId="77777777" w:rsidR="007710A6" w:rsidRPr="0047478C" w:rsidRDefault="007710A6" w:rsidP="00585E47">
      <w:pPr>
        <w:widowControl w:val="0"/>
        <w:autoSpaceDE w:val="0"/>
        <w:autoSpaceDN w:val="0"/>
        <w:spacing w:before="64" w:after="0" w:line="276" w:lineRule="auto"/>
        <w:ind w:left="118" w:right="22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D9C8422" w14:textId="6DBD7579" w:rsidR="00E10F6A" w:rsidRPr="0047478C" w:rsidRDefault="00DA3F01" w:rsidP="007710A6">
      <w:pPr>
        <w:widowControl w:val="0"/>
        <w:tabs>
          <w:tab w:val="left" w:pos="1250"/>
        </w:tabs>
        <w:autoSpaceDE w:val="0"/>
        <w:autoSpaceDN w:val="0"/>
        <w:spacing w:after="0" w:line="276" w:lineRule="auto"/>
        <w:ind w:left="142" w:right="220"/>
        <w:jc w:val="both"/>
        <w:rPr>
          <w:rFonts w:ascii="Times New Roman" w:eastAsia="Times New Roman" w:hAnsi="Times New Roman" w:cs="Times New Roman"/>
          <w:sz w:val="28"/>
          <w:lang w:val="ro-RO"/>
        </w:rPr>
      </w:pPr>
      <w:r w:rsidRPr="0047478C">
        <w:rPr>
          <w:rFonts w:ascii="Times New Roman" w:eastAsia="Times New Roman" w:hAnsi="Times New Roman" w:cs="Times New Roman"/>
          <w:sz w:val="28"/>
          <w:lang w:val="ro-RO"/>
        </w:rPr>
        <w:t>3</w:t>
      </w:r>
      <w:r w:rsidR="007710A6" w:rsidRPr="0047478C">
        <w:rPr>
          <w:rFonts w:ascii="Times New Roman" w:eastAsia="Times New Roman" w:hAnsi="Times New Roman" w:cs="Times New Roman"/>
          <w:sz w:val="28"/>
          <w:lang w:val="ro-RO"/>
        </w:rPr>
        <w:t xml:space="preserve">. </w:t>
      </w:r>
      <w:r w:rsidR="00E10F6A" w:rsidRPr="0047478C">
        <w:rPr>
          <w:rFonts w:ascii="Times New Roman" w:eastAsia="Times New Roman" w:hAnsi="Times New Roman" w:cs="Times New Roman"/>
          <w:sz w:val="28"/>
          <w:lang w:val="ro-RO"/>
        </w:rPr>
        <w:t>Prezenta hotărâre intră în vigoare la data publicării în Monitorul Oficial al Republicii Moldova.</w:t>
      </w:r>
    </w:p>
    <w:p w14:paraId="0885F21C" w14:textId="77777777" w:rsidR="00E10F6A" w:rsidRPr="0047478C" w:rsidRDefault="00E10F6A" w:rsidP="00E10F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5A5C2EA" w14:textId="77777777" w:rsidR="00E10F6A" w:rsidRPr="0047478C" w:rsidRDefault="00E10F6A" w:rsidP="00E10F6A">
      <w:pPr>
        <w:widowControl w:val="0"/>
        <w:autoSpaceDE w:val="0"/>
        <w:autoSpaceDN w:val="0"/>
        <w:spacing w:before="154"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3333AF7" w14:textId="77777777" w:rsidR="00E10F6A" w:rsidRPr="0047478C" w:rsidRDefault="00E10F6A" w:rsidP="00E10F6A">
      <w:pPr>
        <w:widowControl w:val="0"/>
        <w:tabs>
          <w:tab w:val="left" w:pos="6272"/>
        </w:tabs>
        <w:autoSpaceDE w:val="0"/>
        <w:autoSpaceDN w:val="0"/>
        <w:spacing w:after="0" w:line="960" w:lineRule="atLeast"/>
        <w:ind w:left="828" w:right="1293"/>
        <w:rPr>
          <w:rFonts w:ascii="Times New Roman" w:eastAsia="Times New Roman" w:hAnsi="Times New Roman" w:cs="Times New Roman"/>
          <w:b/>
          <w:spacing w:val="-2"/>
          <w:sz w:val="28"/>
          <w:lang w:val="ro-RO"/>
        </w:rPr>
      </w:pPr>
      <w:r w:rsidRPr="0047478C">
        <w:rPr>
          <w:rFonts w:ascii="Times New Roman" w:eastAsia="Times New Roman" w:hAnsi="Times New Roman" w:cs="Times New Roman"/>
          <w:b/>
          <w:spacing w:val="-2"/>
          <w:sz w:val="28"/>
          <w:lang w:val="ro-RO"/>
        </w:rPr>
        <w:t>Prim-ministru</w:t>
      </w:r>
      <w:r w:rsidRPr="0047478C">
        <w:rPr>
          <w:rFonts w:ascii="Times New Roman" w:eastAsia="Times New Roman" w:hAnsi="Times New Roman" w:cs="Times New Roman"/>
          <w:b/>
          <w:sz w:val="28"/>
          <w:lang w:val="ro-RO"/>
        </w:rPr>
        <w:tab/>
        <w:t xml:space="preserve">Dorin RECEAN </w:t>
      </w:r>
      <w:r w:rsidRPr="0047478C">
        <w:rPr>
          <w:rFonts w:ascii="Times New Roman" w:eastAsia="Times New Roman" w:hAnsi="Times New Roman" w:cs="Times New Roman"/>
          <w:b/>
          <w:spacing w:val="-2"/>
          <w:sz w:val="28"/>
          <w:lang w:val="ro-RO"/>
        </w:rPr>
        <w:t>Contrasemnează:</w:t>
      </w:r>
    </w:p>
    <w:p w14:paraId="29B3B0A0" w14:textId="56B4E461" w:rsidR="00FB2190" w:rsidRPr="0047478C" w:rsidRDefault="00FB2190" w:rsidP="00E10F6A">
      <w:pPr>
        <w:widowControl w:val="0"/>
        <w:tabs>
          <w:tab w:val="left" w:pos="6910"/>
        </w:tabs>
        <w:autoSpaceDE w:val="0"/>
        <w:autoSpaceDN w:val="0"/>
        <w:spacing w:after="0" w:line="240" w:lineRule="auto"/>
        <w:ind w:left="828"/>
        <w:rPr>
          <w:rFonts w:ascii="Times New Roman" w:eastAsia="Times New Roman" w:hAnsi="Times New Roman" w:cs="Times New Roman"/>
          <w:b/>
          <w:sz w:val="28"/>
          <w:lang w:val="ro-RO"/>
        </w:rPr>
      </w:pPr>
      <w:r w:rsidRPr="0047478C">
        <w:rPr>
          <w:rFonts w:ascii="Times New Roman" w:eastAsia="Times New Roman" w:hAnsi="Times New Roman" w:cs="Times New Roman"/>
          <w:b/>
          <w:sz w:val="28"/>
          <w:lang w:val="ro-RO"/>
        </w:rPr>
        <w:t>Vice prim-m</w:t>
      </w:r>
      <w:r w:rsidR="00E10F6A" w:rsidRPr="0047478C">
        <w:rPr>
          <w:rFonts w:ascii="Times New Roman" w:eastAsia="Times New Roman" w:hAnsi="Times New Roman" w:cs="Times New Roman"/>
          <w:b/>
          <w:sz w:val="28"/>
          <w:lang w:val="ro-RO"/>
        </w:rPr>
        <w:t>inistru</w:t>
      </w:r>
      <w:r w:rsidRPr="0047478C">
        <w:rPr>
          <w:rFonts w:ascii="Times New Roman" w:eastAsia="Times New Roman" w:hAnsi="Times New Roman" w:cs="Times New Roman"/>
          <w:b/>
          <w:sz w:val="28"/>
          <w:lang w:val="ro-RO"/>
        </w:rPr>
        <w:t>,</w:t>
      </w:r>
      <w:r w:rsidR="00E10F6A" w:rsidRPr="0047478C">
        <w:rPr>
          <w:rFonts w:ascii="Times New Roman" w:eastAsia="Times New Roman" w:hAnsi="Times New Roman" w:cs="Times New Roman"/>
          <w:b/>
          <w:sz w:val="28"/>
          <w:lang w:val="ro-RO"/>
        </w:rPr>
        <w:t xml:space="preserve"> </w:t>
      </w:r>
    </w:p>
    <w:p w14:paraId="2F69D2CC" w14:textId="435E44AE" w:rsidR="00E10F6A" w:rsidRPr="0047478C" w:rsidRDefault="00FB2190" w:rsidP="00E10F6A">
      <w:pPr>
        <w:widowControl w:val="0"/>
        <w:tabs>
          <w:tab w:val="left" w:pos="6910"/>
        </w:tabs>
        <w:autoSpaceDE w:val="0"/>
        <w:autoSpaceDN w:val="0"/>
        <w:spacing w:after="0" w:line="240" w:lineRule="auto"/>
        <w:ind w:left="828"/>
        <w:rPr>
          <w:rFonts w:ascii="Times New Roman" w:eastAsia="Times New Roman" w:hAnsi="Times New Roman" w:cs="Times New Roman"/>
          <w:b/>
          <w:spacing w:val="-2"/>
          <w:sz w:val="28"/>
          <w:lang w:val="ro-RO"/>
        </w:rPr>
      </w:pPr>
      <w:r w:rsidRPr="0047478C">
        <w:rPr>
          <w:rFonts w:ascii="Times New Roman" w:eastAsia="Times New Roman" w:hAnsi="Times New Roman" w:cs="Times New Roman"/>
          <w:b/>
          <w:sz w:val="28"/>
          <w:lang w:val="ro-RO"/>
        </w:rPr>
        <w:t>ministrul d</w:t>
      </w:r>
      <w:r w:rsidR="00E10F6A" w:rsidRPr="0047478C">
        <w:rPr>
          <w:rFonts w:ascii="Times New Roman" w:eastAsia="Times New Roman" w:hAnsi="Times New Roman" w:cs="Times New Roman"/>
          <w:b/>
          <w:sz w:val="28"/>
          <w:lang w:val="ro-RO"/>
        </w:rPr>
        <w:t>ezvoltării</w:t>
      </w:r>
      <w:r w:rsidRPr="0047478C">
        <w:rPr>
          <w:rFonts w:ascii="Times New Roman" w:eastAsia="Times New Roman" w:hAnsi="Times New Roman" w:cs="Times New Roman"/>
          <w:b/>
          <w:sz w:val="28"/>
          <w:lang w:val="ro-RO"/>
        </w:rPr>
        <w:t xml:space="preserve"> economice</w:t>
      </w:r>
      <w:r w:rsidR="00E10F6A" w:rsidRPr="0047478C">
        <w:rPr>
          <w:rFonts w:ascii="Times New Roman" w:eastAsia="Times New Roman" w:hAnsi="Times New Roman" w:cs="Times New Roman"/>
          <w:b/>
          <w:sz w:val="28"/>
          <w:lang w:val="ro-RO"/>
        </w:rPr>
        <w:tab/>
      </w:r>
    </w:p>
    <w:p w14:paraId="09C8B760" w14:textId="3965DF81" w:rsidR="00E10F6A" w:rsidRPr="0047478C" w:rsidRDefault="00E10F6A" w:rsidP="00E10F6A">
      <w:pPr>
        <w:widowControl w:val="0"/>
        <w:tabs>
          <w:tab w:val="left" w:pos="6910"/>
        </w:tabs>
        <w:autoSpaceDE w:val="0"/>
        <w:autoSpaceDN w:val="0"/>
        <w:spacing w:after="0" w:line="240" w:lineRule="auto"/>
        <w:ind w:left="828"/>
        <w:rPr>
          <w:rFonts w:ascii="Times New Roman" w:eastAsia="Times New Roman" w:hAnsi="Times New Roman" w:cs="Times New Roman"/>
          <w:b/>
          <w:sz w:val="28"/>
          <w:lang w:val="ro-RO"/>
        </w:rPr>
      </w:pPr>
      <w:r w:rsidRPr="0047478C">
        <w:rPr>
          <w:rFonts w:ascii="Times New Roman" w:eastAsia="Times New Roman" w:hAnsi="Times New Roman" w:cs="Times New Roman"/>
          <w:b/>
          <w:spacing w:val="-2"/>
          <w:sz w:val="28"/>
          <w:lang w:val="ro-RO"/>
        </w:rPr>
        <w:t xml:space="preserve">și </w:t>
      </w:r>
      <w:r w:rsidR="00FB2190" w:rsidRPr="0047478C">
        <w:rPr>
          <w:rFonts w:ascii="Times New Roman" w:eastAsia="Times New Roman" w:hAnsi="Times New Roman" w:cs="Times New Roman"/>
          <w:b/>
          <w:spacing w:val="-2"/>
          <w:sz w:val="28"/>
          <w:lang w:val="ro-RO"/>
        </w:rPr>
        <w:t>d</w:t>
      </w:r>
      <w:r w:rsidRPr="0047478C">
        <w:rPr>
          <w:rFonts w:ascii="Times New Roman" w:eastAsia="Times New Roman" w:hAnsi="Times New Roman" w:cs="Times New Roman"/>
          <w:b/>
          <w:spacing w:val="-2"/>
          <w:sz w:val="28"/>
          <w:lang w:val="ro-RO"/>
        </w:rPr>
        <w:t xml:space="preserve">igitalizării                                </w:t>
      </w:r>
      <w:r w:rsidR="00FB2190" w:rsidRPr="0047478C">
        <w:rPr>
          <w:rFonts w:ascii="Times New Roman" w:eastAsia="Times New Roman" w:hAnsi="Times New Roman" w:cs="Times New Roman"/>
          <w:b/>
          <w:spacing w:val="-2"/>
          <w:sz w:val="28"/>
          <w:lang w:val="ro-RO"/>
        </w:rPr>
        <w:t xml:space="preserve">                    </w:t>
      </w:r>
      <w:r w:rsidRPr="0047478C">
        <w:rPr>
          <w:rFonts w:ascii="Times New Roman" w:eastAsia="Times New Roman" w:hAnsi="Times New Roman" w:cs="Times New Roman"/>
          <w:b/>
          <w:spacing w:val="-2"/>
          <w:sz w:val="28"/>
          <w:lang w:val="ro-RO"/>
        </w:rPr>
        <w:t xml:space="preserve"> </w:t>
      </w:r>
      <w:r w:rsidR="00FB2190" w:rsidRPr="0047478C">
        <w:rPr>
          <w:rFonts w:ascii="Times New Roman" w:eastAsia="Times New Roman" w:hAnsi="Times New Roman" w:cs="Times New Roman"/>
          <w:b/>
          <w:spacing w:val="-2"/>
          <w:sz w:val="28"/>
          <w:lang w:val="ro-RO"/>
        </w:rPr>
        <w:t xml:space="preserve"> </w:t>
      </w:r>
      <w:r w:rsidRPr="0047478C">
        <w:rPr>
          <w:rFonts w:ascii="Times New Roman" w:eastAsia="Times New Roman" w:hAnsi="Times New Roman" w:cs="Times New Roman"/>
          <w:b/>
          <w:spacing w:val="-2"/>
          <w:sz w:val="28"/>
          <w:lang w:val="ro-RO"/>
        </w:rPr>
        <w:t xml:space="preserve">  Dumitru ALAIBA</w:t>
      </w:r>
    </w:p>
    <w:p w14:paraId="1709A45E" w14:textId="77777777" w:rsidR="00E10F6A" w:rsidRPr="0047478C" w:rsidRDefault="00E10F6A" w:rsidP="00ED7044">
      <w:pPr>
        <w:spacing w:after="0" w:line="240" w:lineRule="auto"/>
        <w:jc w:val="both"/>
        <w:rPr>
          <w:rFonts w:ascii="Times New Roman" w:hAnsi="Times New Roman" w:cs="Times New Roman"/>
          <w:i/>
          <w:lang w:val="ro-RO"/>
        </w:rPr>
      </w:pPr>
    </w:p>
    <w:bookmarkEnd w:id="0"/>
    <w:p w14:paraId="575B7B8A" w14:textId="06F6C88B" w:rsidR="00965233" w:rsidRPr="0047478C" w:rsidRDefault="00965233" w:rsidP="005B455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</w:p>
    <w:sectPr w:rsidR="00965233" w:rsidRPr="0047478C" w:rsidSect="00BD4FFE">
      <w:headerReference w:type="default" r:id="rId9"/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F78EE" w14:textId="77777777" w:rsidR="00501F30" w:rsidRDefault="00501F30" w:rsidP="008F388C">
      <w:pPr>
        <w:spacing w:after="0" w:line="240" w:lineRule="auto"/>
      </w:pPr>
      <w:r>
        <w:separator/>
      </w:r>
    </w:p>
  </w:endnote>
  <w:endnote w:type="continuationSeparator" w:id="0">
    <w:p w14:paraId="27F6B431" w14:textId="77777777" w:rsidR="00501F30" w:rsidRDefault="00501F30" w:rsidP="008F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D5240" w14:textId="77777777" w:rsidR="00501F30" w:rsidRDefault="00501F30" w:rsidP="008F388C">
      <w:pPr>
        <w:spacing w:after="0" w:line="240" w:lineRule="auto"/>
      </w:pPr>
      <w:r>
        <w:separator/>
      </w:r>
    </w:p>
  </w:footnote>
  <w:footnote w:type="continuationSeparator" w:id="0">
    <w:p w14:paraId="03708769" w14:textId="77777777" w:rsidR="00501F30" w:rsidRDefault="00501F30" w:rsidP="008F3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2C1D" w14:textId="02990A32" w:rsidR="008F388C" w:rsidRDefault="008F388C">
    <w:pPr>
      <w:pStyle w:val="Antet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D5DEF"/>
    <w:multiLevelType w:val="hybridMultilevel"/>
    <w:tmpl w:val="CCA217A2"/>
    <w:lvl w:ilvl="0" w:tplc="E878FE32">
      <w:start w:val="1"/>
      <w:numFmt w:val="decimal"/>
      <w:lvlText w:val="%1."/>
      <w:lvlJc w:val="left"/>
      <w:pPr>
        <w:ind w:left="3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1" w:tplc="473678BC">
      <w:numFmt w:val="bullet"/>
      <w:lvlText w:val="•"/>
      <w:lvlJc w:val="left"/>
      <w:pPr>
        <w:ind w:left="737" w:hanging="262"/>
      </w:pPr>
      <w:rPr>
        <w:rFonts w:hint="default"/>
        <w:lang w:val="ro-RO" w:eastAsia="en-US" w:bidi="ar-SA"/>
      </w:rPr>
    </w:lvl>
    <w:lvl w:ilvl="2" w:tplc="3D8C9CB0">
      <w:numFmt w:val="bullet"/>
      <w:lvlText w:val="•"/>
      <w:lvlJc w:val="left"/>
      <w:pPr>
        <w:ind w:left="1174" w:hanging="262"/>
      </w:pPr>
      <w:rPr>
        <w:rFonts w:hint="default"/>
        <w:lang w:val="ro-RO" w:eastAsia="en-US" w:bidi="ar-SA"/>
      </w:rPr>
    </w:lvl>
    <w:lvl w:ilvl="3" w:tplc="9320BA40">
      <w:numFmt w:val="bullet"/>
      <w:lvlText w:val="•"/>
      <w:lvlJc w:val="left"/>
      <w:pPr>
        <w:ind w:left="1612" w:hanging="262"/>
      </w:pPr>
      <w:rPr>
        <w:rFonts w:hint="default"/>
        <w:lang w:val="ro-RO" w:eastAsia="en-US" w:bidi="ar-SA"/>
      </w:rPr>
    </w:lvl>
    <w:lvl w:ilvl="4" w:tplc="C2F6F5DE">
      <w:numFmt w:val="bullet"/>
      <w:lvlText w:val="•"/>
      <w:lvlJc w:val="left"/>
      <w:pPr>
        <w:ind w:left="2049" w:hanging="262"/>
      </w:pPr>
      <w:rPr>
        <w:rFonts w:hint="default"/>
        <w:lang w:val="ro-RO" w:eastAsia="en-US" w:bidi="ar-SA"/>
      </w:rPr>
    </w:lvl>
    <w:lvl w:ilvl="5" w:tplc="D7BAA8FC">
      <w:numFmt w:val="bullet"/>
      <w:lvlText w:val="•"/>
      <w:lvlJc w:val="left"/>
      <w:pPr>
        <w:ind w:left="2487" w:hanging="262"/>
      </w:pPr>
      <w:rPr>
        <w:rFonts w:hint="default"/>
        <w:lang w:val="ro-RO" w:eastAsia="en-US" w:bidi="ar-SA"/>
      </w:rPr>
    </w:lvl>
    <w:lvl w:ilvl="6" w:tplc="45DA2BE8">
      <w:numFmt w:val="bullet"/>
      <w:lvlText w:val="•"/>
      <w:lvlJc w:val="left"/>
      <w:pPr>
        <w:ind w:left="2924" w:hanging="262"/>
      </w:pPr>
      <w:rPr>
        <w:rFonts w:hint="default"/>
        <w:lang w:val="ro-RO" w:eastAsia="en-US" w:bidi="ar-SA"/>
      </w:rPr>
    </w:lvl>
    <w:lvl w:ilvl="7" w:tplc="DCB6ED38">
      <w:numFmt w:val="bullet"/>
      <w:lvlText w:val="•"/>
      <w:lvlJc w:val="left"/>
      <w:pPr>
        <w:ind w:left="3361" w:hanging="262"/>
      </w:pPr>
      <w:rPr>
        <w:rFonts w:hint="default"/>
        <w:lang w:val="ro-RO" w:eastAsia="en-US" w:bidi="ar-SA"/>
      </w:rPr>
    </w:lvl>
    <w:lvl w:ilvl="8" w:tplc="12D284F4">
      <w:numFmt w:val="bullet"/>
      <w:lvlText w:val="•"/>
      <w:lvlJc w:val="left"/>
      <w:pPr>
        <w:ind w:left="3799" w:hanging="262"/>
      </w:pPr>
      <w:rPr>
        <w:rFonts w:hint="default"/>
        <w:lang w:val="ro-RO" w:eastAsia="en-US" w:bidi="ar-SA"/>
      </w:rPr>
    </w:lvl>
  </w:abstractNum>
  <w:abstractNum w:abstractNumId="1" w15:restartNumberingAfterBreak="0">
    <w:nsid w:val="210C106A"/>
    <w:multiLevelType w:val="hybridMultilevel"/>
    <w:tmpl w:val="C540E0FA"/>
    <w:lvl w:ilvl="0" w:tplc="508EB9C6">
      <w:start w:val="7"/>
      <w:numFmt w:val="decimal"/>
      <w:lvlText w:val="%1."/>
      <w:lvlJc w:val="left"/>
      <w:pPr>
        <w:ind w:left="298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o-RO" w:eastAsia="en-US" w:bidi="ar-SA"/>
      </w:rPr>
    </w:lvl>
    <w:lvl w:ilvl="1" w:tplc="5E5EBC64">
      <w:numFmt w:val="bullet"/>
      <w:lvlText w:val="•"/>
      <w:lvlJc w:val="left"/>
      <w:pPr>
        <w:ind w:left="737" w:hanging="255"/>
      </w:pPr>
      <w:rPr>
        <w:rFonts w:hint="default"/>
        <w:lang w:val="ro-RO" w:eastAsia="en-US" w:bidi="ar-SA"/>
      </w:rPr>
    </w:lvl>
    <w:lvl w:ilvl="2" w:tplc="DED64DA0">
      <w:numFmt w:val="bullet"/>
      <w:lvlText w:val="•"/>
      <w:lvlJc w:val="left"/>
      <w:pPr>
        <w:ind w:left="1174" w:hanging="255"/>
      </w:pPr>
      <w:rPr>
        <w:rFonts w:hint="default"/>
        <w:lang w:val="ro-RO" w:eastAsia="en-US" w:bidi="ar-SA"/>
      </w:rPr>
    </w:lvl>
    <w:lvl w:ilvl="3" w:tplc="66AC464A">
      <w:numFmt w:val="bullet"/>
      <w:lvlText w:val="•"/>
      <w:lvlJc w:val="left"/>
      <w:pPr>
        <w:ind w:left="1612" w:hanging="255"/>
      </w:pPr>
      <w:rPr>
        <w:rFonts w:hint="default"/>
        <w:lang w:val="ro-RO" w:eastAsia="en-US" w:bidi="ar-SA"/>
      </w:rPr>
    </w:lvl>
    <w:lvl w:ilvl="4" w:tplc="0CD0C4A2">
      <w:numFmt w:val="bullet"/>
      <w:lvlText w:val="•"/>
      <w:lvlJc w:val="left"/>
      <w:pPr>
        <w:ind w:left="2049" w:hanging="255"/>
      </w:pPr>
      <w:rPr>
        <w:rFonts w:hint="default"/>
        <w:lang w:val="ro-RO" w:eastAsia="en-US" w:bidi="ar-SA"/>
      </w:rPr>
    </w:lvl>
    <w:lvl w:ilvl="5" w:tplc="F48A0540">
      <w:numFmt w:val="bullet"/>
      <w:lvlText w:val="•"/>
      <w:lvlJc w:val="left"/>
      <w:pPr>
        <w:ind w:left="2487" w:hanging="255"/>
      </w:pPr>
      <w:rPr>
        <w:rFonts w:hint="default"/>
        <w:lang w:val="ro-RO" w:eastAsia="en-US" w:bidi="ar-SA"/>
      </w:rPr>
    </w:lvl>
    <w:lvl w:ilvl="6" w:tplc="C206FAA4">
      <w:numFmt w:val="bullet"/>
      <w:lvlText w:val="•"/>
      <w:lvlJc w:val="left"/>
      <w:pPr>
        <w:ind w:left="2924" w:hanging="255"/>
      </w:pPr>
      <w:rPr>
        <w:rFonts w:hint="default"/>
        <w:lang w:val="ro-RO" w:eastAsia="en-US" w:bidi="ar-SA"/>
      </w:rPr>
    </w:lvl>
    <w:lvl w:ilvl="7" w:tplc="0BBA482C">
      <w:numFmt w:val="bullet"/>
      <w:lvlText w:val="•"/>
      <w:lvlJc w:val="left"/>
      <w:pPr>
        <w:ind w:left="3361" w:hanging="255"/>
      </w:pPr>
      <w:rPr>
        <w:rFonts w:hint="default"/>
        <w:lang w:val="ro-RO" w:eastAsia="en-US" w:bidi="ar-SA"/>
      </w:rPr>
    </w:lvl>
    <w:lvl w:ilvl="8" w:tplc="247610A2">
      <w:numFmt w:val="bullet"/>
      <w:lvlText w:val="•"/>
      <w:lvlJc w:val="left"/>
      <w:pPr>
        <w:ind w:left="3799" w:hanging="255"/>
      </w:pPr>
      <w:rPr>
        <w:rFonts w:hint="default"/>
        <w:lang w:val="ro-RO" w:eastAsia="en-US" w:bidi="ar-SA"/>
      </w:rPr>
    </w:lvl>
  </w:abstractNum>
  <w:abstractNum w:abstractNumId="2" w15:restartNumberingAfterBreak="0">
    <w:nsid w:val="22195849"/>
    <w:multiLevelType w:val="hybridMultilevel"/>
    <w:tmpl w:val="8DF0C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71722"/>
    <w:multiLevelType w:val="hybridMultilevel"/>
    <w:tmpl w:val="4ABA24B0"/>
    <w:lvl w:ilvl="0" w:tplc="E94CC552">
      <w:start w:val="1"/>
      <w:numFmt w:val="decimal"/>
      <w:lvlText w:val="%1."/>
      <w:lvlJc w:val="left"/>
      <w:pPr>
        <w:ind w:left="117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1" w:tplc="89C28040">
      <w:numFmt w:val="bullet"/>
      <w:lvlText w:val="•"/>
      <w:lvlJc w:val="left"/>
      <w:pPr>
        <w:ind w:left="575" w:hanging="357"/>
      </w:pPr>
      <w:rPr>
        <w:rFonts w:hint="default"/>
        <w:lang w:val="ro-RO" w:eastAsia="en-US" w:bidi="ar-SA"/>
      </w:rPr>
    </w:lvl>
    <w:lvl w:ilvl="2" w:tplc="A650D3CE">
      <w:numFmt w:val="bullet"/>
      <w:lvlText w:val="•"/>
      <w:lvlJc w:val="left"/>
      <w:pPr>
        <w:ind w:left="1030" w:hanging="357"/>
      </w:pPr>
      <w:rPr>
        <w:rFonts w:hint="default"/>
        <w:lang w:val="ro-RO" w:eastAsia="en-US" w:bidi="ar-SA"/>
      </w:rPr>
    </w:lvl>
    <w:lvl w:ilvl="3" w:tplc="364EB6D0">
      <w:numFmt w:val="bullet"/>
      <w:lvlText w:val="•"/>
      <w:lvlJc w:val="left"/>
      <w:pPr>
        <w:ind w:left="1486" w:hanging="357"/>
      </w:pPr>
      <w:rPr>
        <w:rFonts w:hint="default"/>
        <w:lang w:val="ro-RO" w:eastAsia="en-US" w:bidi="ar-SA"/>
      </w:rPr>
    </w:lvl>
    <w:lvl w:ilvl="4" w:tplc="B6823200">
      <w:numFmt w:val="bullet"/>
      <w:lvlText w:val="•"/>
      <w:lvlJc w:val="left"/>
      <w:pPr>
        <w:ind w:left="1941" w:hanging="357"/>
      </w:pPr>
      <w:rPr>
        <w:rFonts w:hint="default"/>
        <w:lang w:val="ro-RO" w:eastAsia="en-US" w:bidi="ar-SA"/>
      </w:rPr>
    </w:lvl>
    <w:lvl w:ilvl="5" w:tplc="B8C860AC">
      <w:numFmt w:val="bullet"/>
      <w:lvlText w:val="•"/>
      <w:lvlJc w:val="left"/>
      <w:pPr>
        <w:ind w:left="2397" w:hanging="357"/>
      </w:pPr>
      <w:rPr>
        <w:rFonts w:hint="default"/>
        <w:lang w:val="ro-RO" w:eastAsia="en-US" w:bidi="ar-SA"/>
      </w:rPr>
    </w:lvl>
    <w:lvl w:ilvl="6" w:tplc="1B4A369E">
      <w:numFmt w:val="bullet"/>
      <w:lvlText w:val="•"/>
      <w:lvlJc w:val="left"/>
      <w:pPr>
        <w:ind w:left="2852" w:hanging="357"/>
      </w:pPr>
      <w:rPr>
        <w:rFonts w:hint="default"/>
        <w:lang w:val="ro-RO" w:eastAsia="en-US" w:bidi="ar-SA"/>
      </w:rPr>
    </w:lvl>
    <w:lvl w:ilvl="7" w:tplc="C87A976E">
      <w:numFmt w:val="bullet"/>
      <w:lvlText w:val="•"/>
      <w:lvlJc w:val="left"/>
      <w:pPr>
        <w:ind w:left="3307" w:hanging="357"/>
      </w:pPr>
      <w:rPr>
        <w:rFonts w:hint="default"/>
        <w:lang w:val="ro-RO" w:eastAsia="en-US" w:bidi="ar-SA"/>
      </w:rPr>
    </w:lvl>
    <w:lvl w:ilvl="8" w:tplc="D2582F30">
      <w:numFmt w:val="bullet"/>
      <w:lvlText w:val="•"/>
      <w:lvlJc w:val="left"/>
      <w:pPr>
        <w:ind w:left="3763" w:hanging="357"/>
      </w:pPr>
      <w:rPr>
        <w:rFonts w:hint="default"/>
        <w:lang w:val="ro-RO" w:eastAsia="en-US" w:bidi="ar-SA"/>
      </w:rPr>
    </w:lvl>
  </w:abstractNum>
  <w:abstractNum w:abstractNumId="4" w15:restartNumberingAfterBreak="0">
    <w:nsid w:val="47A11C7B"/>
    <w:multiLevelType w:val="hybridMultilevel"/>
    <w:tmpl w:val="B86237D2"/>
    <w:lvl w:ilvl="0" w:tplc="04D2674C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1" w:tplc="63CC247C">
      <w:numFmt w:val="bullet"/>
      <w:lvlText w:val="•"/>
      <w:lvlJc w:val="left"/>
      <w:pPr>
        <w:ind w:left="1120" w:hanging="567"/>
      </w:pPr>
      <w:rPr>
        <w:rFonts w:hint="default"/>
        <w:lang w:val="ro-RO" w:eastAsia="en-US" w:bidi="ar-SA"/>
      </w:rPr>
    </w:lvl>
    <w:lvl w:ilvl="2" w:tplc="0C10468E">
      <w:numFmt w:val="bullet"/>
      <w:lvlText w:val="•"/>
      <w:lvlJc w:val="left"/>
      <w:pPr>
        <w:ind w:left="2120" w:hanging="567"/>
      </w:pPr>
      <w:rPr>
        <w:rFonts w:hint="default"/>
        <w:lang w:val="ro-RO" w:eastAsia="en-US" w:bidi="ar-SA"/>
      </w:rPr>
    </w:lvl>
    <w:lvl w:ilvl="3" w:tplc="496894D4">
      <w:numFmt w:val="bullet"/>
      <w:lvlText w:val="•"/>
      <w:lvlJc w:val="left"/>
      <w:pPr>
        <w:ind w:left="3121" w:hanging="567"/>
      </w:pPr>
      <w:rPr>
        <w:rFonts w:hint="default"/>
        <w:lang w:val="ro-RO" w:eastAsia="en-US" w:bidi="ar-SA"/>
      </w:rPr>
    </w:lvl>
    <w:lvl w:ilvl="4" w:tplc="05AA8446">
      <w:numFmt w:val="bullet"/>
      <w:lvlText w:val="•"/>
      <w:lvlJc w:val="left"/>
      <w:pPr>
        <w:ind w:left="4121" w:hanging="567"/>
      </w:pPr>
      <w:rPr>
        <w:rFonts w:hint="default"/>
        <w:lang w:val="ro-RO" w:eastAsia="en-US" w:bidi="ar-SA"/>
      </w:rPr>
    </w:lvl>
    <w:lvl w:ilvl="5" w:tplc="14B83E8E">
      <w:numFmt w:val="bullet"/>
      <w:lvlText w:val="•"/>
      <w:lvlJc w:val="left"/>
      <w:pPr>
        <w:ind w:left="5122" w:hanging="567"/>
      </w:pPr>
      <w:rPr>
        <w:rFonts w:hint="default"/>
        <w:lang w:val="ro-RO" w:eastAsia="en-US" w:bidi="ar-SA"/>
      </w:rPr>
    </w:lvl>
    <w:lvl w:ilvl="6" w:tplc="264CABE8">
      <w:numFmt w:val="bullet"/>
      <w:lvlText w:val="•"/>
      <w:lvlJc w:val="left"/>
      <w:pPr>
        <w:ind w:left="6122" w:hanging="567"/>
      </w:pPr>
      <w:rPr>
        <w:rFonts w:hint="default"/>
        <w:lang w:val="ro-RO" w:eastAsia="en-US" w:bidi="ar-SA"/>
      </w:rPr>
    </w:lvl>
    <w:lvl w:ilvl="7" w:tplc="7318F636">
      <w:numFmt w:val="bullet"/>
      <w:lvlText w:val="•"/>
      <w:lvlJc w:val="left"/>
      <w:pPr>
        <w:ind w:left="7123" w:hanging="567"/>
      </w:pPr>
      <w:rPr>
        <w:rFonts w:hint="default"/>
        <w:lang w:val="ro-RO" w:eastAsia="en-US" w:bidi="ar-SA"/>
      </w:rPr>
    </w:lvl>
    <w:lvl w:ilvl="8" w:tplc="38E4F112">
      <w:numFmt w:val="bullet"/>
      <w:lvlText w:val="•"/>
      <w:lvlJc w:val="left"/>
      <w:pPr>
        <w:ind w:left="8123" w:hanging="567"/>
      </w:pPr>
      <w:rPr>
        <w:rFonts w:hint="default"/>
        <w:lang w:val="ro-RO" w:eastAsia="en-US" w:bidi="ar-SA"/>
      </w:rPr>
    </w:lvl>
  </w:abstractNum>
  <w:abstractNum w:abstractNumId="5" w15:restartNumberingAfterBreak="0">
    <w:nsid w:val="53367EF2"/>
    <w:multiLevelType w:val="hybridMultilevel"/>
    <w:tmpl w:val="8EA4B30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66AB5"/>
    <w:multiLevelType w:val="hybridMultilevel"/>
    <w:tmpl w:val="58402AE2"/>
    <w:lvl w:ilvl="0" w:tplc="975046C8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80019">
      <w:start w:val="1"/>
      <w:numFmt w:val="lowerLetter"/>
      <w:lvlText w:val="%2."/>
      <w:lvlJc w:val="left"/>
      <w:pPr>
        <w:ind w:left="2007" w:hanging="360"/>
      </w:pPr>
    </w:lvl>
    <w:lvl w:ilvl="2" w:tplc="0418001B">
      <w:start w:val="1"/>
      <w:numFmt w:val="lowerRoman"/>
      <w:lvlText w:val="%3."/>
      <w:lvlJc w:val="right"/>
      <w:pPr>
        <w:ind w:left="2727" w:hanging="180"/>
      </w:pPr>
    </w:lvl>
    <w:lvl w:ilvl="3" w:tplc="0418000F">
      <w:start w:val="1"/>
      <w:numFmt w:val="decimal"/>
      <w:lvlText w:val="%4."/>
      <w:lvlJc w:val="left"/>
      <w:pPr>
        <w:ind w:left="3447" w:hanging="360"/>
      </w:pPr>
    </w:lvl>
    <w:lvl w:ilvl="4" w:tplc="04180019">
      <w:start w:val="1"/>
      <w:numFmt w:val="lowerLetter"/>
      <w:lvlText w:val="%5."/>
      <w:lvlJc w:val="left"/>
      <w:pPr>
        <w:ind w:left="4167" w:hanging="360"/>
      </w:pPr>
    </w:lvl>
    <w:lvl w:ilvl="5" w:tplc="0418001B">
      <w:start w:val="1"/>
      <w:numFmt w:val="lowerRoman"/>
      <w:lvlText w:val="%6."/>
      <w:lvlJc w:val="right"/>
      <w:pPr>
        <w:ind w:left="4887" w:hanging="180"/>
      </w:pPr>
    </w:lvl>
    <w:lvl w:ilvl="6" w:tplc="0418000F">
      <w:start w:val="1"/>
      <w:numFmt w:val="decimal"/>
      <w:lvlText w:val="%7."/>
      <w:lvlJc w:val="left"/>
      <w:pPr>
        <w:ind w:left="5607" w:hanging="360"/>
      </w:pPr>
    </w:lvl>
    <w:lvl w:ilvl="7" w:tplc="04180019">
      <w:start w:val="1"/>
      <w:numFmt w:val="lowerLetter"/>
      <w:lvlText w:val="%8."/>
      <w:lvlJc w:val="left"/>
      <w:pPr>
        <w:ind w:left="6327" w:hanging="360"/>
      </w:pPr>
    </w:lvl>
    <w:lvl w:ilvl="8" w:tplc="0418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8FA1475"/>
    <w:multiLevelType w:val="hybridMultilevel"/>
    <w:tmpl w:val="14546350"/>
    <w:lvl w:ilvl="0" w:tplc="550C426A">
      <w:start w:val="1"/>
      <w:numFmt w:val="lowerLetter"/>
      <w:lvlText w:val="%1)"/>
      <w:lvlJc w:val="left"/>
      <w:pPr>
        <w:ind w:left="97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1" w:tplc="2E802CE2">
      <w:numFmt w:val="bullet"/>
      <w:lvlText w:val="•"/>
      <w:lvlJc w:val="left"/>
      <w:pPr>
        <w:ind w:left="1894" w:hanging="288"/>
      </w:pPr>
      <w:rPr>
        <w:rFonts w:hint="default"/>
        <w:lang w:val="ro-RO" w:eastAsia="en-US" w:bidi="ar-SA"/>
      </w:rPr>
    </w:lvl>
    <w:lvl w:ilvl="2" w:tplc="5EB49066">
      <w:numFmt w:val="bullet"/>
      <w:lvlText w:val="•"/>
      <w:lvlJc w:val="left"/>
      <w:pPr>
        <w:ind w:left="2808" w:hanging="288"/>
      </w:pPr>
      <w:rPr>
        <w:rFonts w:hint="default"/>
        <w:lang w:val="ro-RO" w:eastAsia="en-US" w:bidi="ar-SA"/>
      </w:rPr>
    </w:lvl>
    <w:lvl w:ilvl="3" w:tplc="1144C370">
      <w:numFmt w:val="bullet"/>
      <w:lvlText w:val="•"/>
      <w:lvlJc w:val="left"/>
      <w:pPr>
        <w:ind w:left="3723" w:hanging="288"/>
      </w:pPr>
      <w:rPr>
        <w:rFonts w:hint="default"/>
        <w:lang w:val="ro-RO" w:eastAsia="en-US" w:bidi="ar-SA"/>
      </w:rPr>
    </w:lvl>
    <w:lvl w:ilvl="4" w:tplc="390E1652">
      <w:numFmt w:val="bullet"/>
      <w:lvlText w:val="•"/>
      <w:lvlJc w:val="left"/>
      <w:pPr>
        <w:ind w:left="4637" w:hanging="288"/>
      </w:pPr>
      <w:rPr>
        <w:rFonts w:hint="default"/>
        <w:lang w:val="ro-RO" w:eastAsia="en-US" w:bidi="ar-SA"/>
      </w:rPr>
    </w:lvl>
    <w:lvl w:ilvl="5" w:tplc="AAA40434">
      <w:numFmt w:val="bullet"/>
      <w:lvlText w:val="•"/>
      <w:lvlJc w:val="left"/>
      <w:pPr>
        <w:ind w:left="5552" w:hanging="288"/>
      </w:pPr>
      <w:rPr>
        <w:rFonts w:hint="default"/>
        <w:lang w:val="ro-RO" w:eastAsia="en-US" w:bidi="ar-SA"/>
      </w:rPr>
    </w:lvl>
    <w:lvl w:ilvl="6" w:tplc="76F075DE">
      <w:numFmt w:val="bullet"/>
      <w:lvlText w:val="•"/>
      <w:lvlJc w:val="left"/>
      <w:pPr>
        <w:ind w:left="6466" w:hanging="288"/>
      </w:pPr>
      <w:rPr>
        <w:rFonts w:hint="default"/>
        <w:lang w:val="ro-RO" w:eastAsia="en-US" w:bidi="ar-SA"/>
      </w:rPr>
    </w:lvl>
    <w:lvl w:ilvl="7" w:tplc="3A763192">
      <w:numFmt w:val="bullet"/>
      <w:lvlText w:val="•"/>
      <w:lvlJc w:val="left"/>
      <w:pPr>
        <w:ind w:left="7381" w:hanging="288"/>
      </w:pPr>
      <w:rPr>
        <w:rFonts w:hint="default"/>
        <w:lang w:val="ro-RO" w:eastAsia="en-US" w:bidi="ar-SA"/>
      </w:rPr>
    </w:lvl>
    <w:lvl w:ilvl="8" w:tplc="08FAB8D8">
      <w:numFmt w:val="bullet"/>
      <w:lvlText w:val="•"/>
      <w:lvlJc w:val="left"/>
      <w:pPr>
        <w:ind w:left="8295" w:hanging="288"/>
      </w:pPr>
      <w:rPr>
        <w:rFonts w:hint="default"/>
        <w:lang w:val="ro-RO" w:eastAsia="en-US" w:bidi="ar-SA"/>
      </w:rPr>
    </w:lvl>
  </w:abstractNum>
  <w:abstractNum w:abstractNumId="8" w15:restartNumberingAfterBreak="0">
    <w:nsid w:val="74C44D3F"/>
    <w:multiLevelType w:val="hybridMultilevel"/>
    <w:tmpl w:val="0F3A7358"/>
    <w:lvl w:ilvl="0" w:tplc="6D748820">
      <w:start w:val="1"/>
      <w:numFmt w:val="decimal"/>
      <w:lvlText w:val="%1)"/>
      <w:lvlJc w:val="left"/>
      <w:pPr>
        <w:ind w:left="1252" w:hanging="567"/>
      </w:pPr>
      <w:rPr>
        <w:rFonts w:ascii="Times New Roman" w:eastAsiaTheme="minorHAnsi" w:hAnsi="Times New Roman" w:cs="Times New Roman"/>
        <w:b w:val="0"/>
        <w:bCs w:val="0"/>
        <w:i w:val="0"/>
        <w:iCs w:val="0"/>
        <w:color w:val="auto"/>
        <w:spacing w:val="0"/>
        <w:w w:val="99"/>
        <w:sz w:val="28"/>
        <w:szCs w:val="28"/>
        <w:lang w:val="ro-RO" w:eastAsia="en-US" w:bidi="ar-SA"/>
      </w:rPr>
    </w:lvl>
    <w:lvl w:ilvl="1" w:tplc="17D499F8">
      <w:numFmt w:val="bullet"/>
      <w:lvlText w:val="•"/>
      <w:lvlJc w:val="left"/>
      <w:pPr>
        <w:ind w:left="2146" w:hanging="567"/>
      </w:pPr>
      <w:rPr>
        <w:rFonts w:hint="default"/>
        <w:lang w:val="ro-RO" w:eastAsia="en-US" w:bidi="ar-SA"/>
      </w:rPr>
    </w:lvl>
    <w:lvl w:ilvl="2" w:tplc="412ECBB2">
      <w:numFmt w:val="bullet"/>
      <w:lvlText w:val="•"/>
      <w:lvlJc w:val="left"/>
      <w:pPr>
        <w:ind w:left="3032" w:hanging="567"/>
      </w:pPr>
      <w:rPr>
        <w:rFonts w:hint="default"/>
        <w:lang w:val="ro-RO" w:eastAsia="en-US" w:bidi="ar-SA"/>
      </w:rPr>
    </w:lvl>
    <w:lvl w:ilvl="3" w:tplc="E5A81E68">
      <w:numFmt w:val="bullet"/>
      <w:lvlText w:val="•"/>
      <w:lvlJc w:val="left"/>
      <w:pPr>
        <w:ind w:left="3919" w:hanging="567"/>
      </w:pPr>
      <w:rPr>
        <w:rFonts w:hint="default"/>
        <w:lang w:val="ro-RO" w:eastAsia="en-US" w:bidi="ar-SA"/>
      </w:rPr>
    </w:lvl>
    <w:lvl w:ilvl="4" w:tplc="0680B4A4">
      <w:numFmt w:val="bullet"/>
      <w:lvlText w:val="•"/>
      <w:lvlJc w:val="left"/>
      <w:pPr>
        <w:ind w:left="4805" w:hanging="567"/>
      </w:pPr>
      <w:rPr>
        <w:rFonts w:hint="default"/>
        <w:lang w:val="ro-RO" w:eastAsia="en-US" w:bidi="ar-SA"/>
      </w:rPr>
    </w:lvl>
    <w:lvl w:ilvl="5" w:tplc="A7CA8C76">
      <w:numFmt w:val="bullet"/>
      <w:lvlText w:val="•"/>
      <w:lvlJc w:val="left"/>
      <w:pPr>
        <w:ind w:left="5692" w:hanging="567"/>
      </w:pPr>
      <w:rPr>
        <w:rFonts w:hint="default"/>
        <w:lang w:val="ro-RO" w:eastAsia="en-US" w:bidi="ar-SA"/>
      </w:rPr>
    </w:lvl>
    <w:lvl w:ilvl="6" w:tplc="02527192">
      <w:numFmt w:val="bullet"/>
      <w:lvlText w:val="•"/>
      <w:lvlJc w:val="left"/>
      <w:pPr>
        <w:ind w:left="6578" w:hanging="567"/>
      </w:pPr>
      <w:rPr>
        <w:rFonts w:hint="default"/>
        <w:lang w:val="ro-RO" w:eastAsia="en-US" w:bidi="ar-SA"/>
      </w:rPr>
    </w:lvl>
    <w:lvl w:ilvl="7" w:tplc="737E4AFA">
      <w:numFmt w:val="bullet"/>
      <w:lvlText w:val="•"/>
      <w:lvlJc w:val="left"/>
      <w:pPr>
        <w:ind w:left="7465" w:hanging="567"/>
      </w:pPr>
      <w:rPr>
        <w:rFonts w:hint="default"/>
        <w:lang w:val="ro-RO" w:eastAsia="en-US" w:bidi="ar-SA"/>
      </w:rPr>
    </w:lvl>
    <w:lvl w:ilvl="8" w:tplc="C20A8EEA">
      <w:numFmt w:val="bullet"/>
      <w:lvlText w:val="•"/>
      <w:lvlJc w:val="left"/>
      <w:pPr>
        <w:ind w:left="8351" w:hanging="567"/>
      </w:pPr>
      <w:rPr>
        <w:rFonts w:hint="default"/>
        <w:lang w:val="ro-RO" w:eastAsia="en-US" w:bidi="ar-SA"/>
      </w:rPr>
    </w:lvl>
  </w:abstractNum>
  <w:abstractNum w:abstractNumId="9" w15:restartNumberingAfterBreak="0">
    <w:nsid w:val="74DE3257"/>
    <w:multiLevelType w:val="hybridMultilevel"/>
    <w:tmpl w:val="897821D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941048">
    <w:abstractNumId w:val="9"/>
  </w:num>
  <w:num w:numId="2" w16cid:durableId="1192457154">
    <w:abstractNumId w:val="5"/>
  </w:num>
  <w:num w:numId="3" w16cid:durableId="1626932427">
    <w:abstractNumId w:val="3"/>
  </w:num>
  <w:num w:numId="4" w16cid:durableId="296567257">
    <w:abstractNumId w:val="1"/>
  </w:num>
  <w:num w:numId="5" w16cid:durableId="1310593214">
    <w:abstractNumId w:val="0"/>
  </w:num>
  <w:num w:numId="6" w16cid:durableId="1283074074">
    <w:abstractNumId w:val="2"/>
  </w:num>
  <w:num w:numId="7" w16cid:durableId="1819148416">
    <w:abstractNumId w:val="7"/>
  </w:num>
  <w:num w:numId="8" w16cid:durableId="927807247">
    <w:abstractNumId w:val="8"/>
  </w:num>
  <w:num w:numId="9" w16cid:durableId="1286738392">
    <w:abstractNumId w:val="4"/>
  </w:num>
  <w:num w:numId="10" w16cid:durableId="16703994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F3"/>
    <w:rsid w:val="00007D2E"/>
    <w:rsid w:val="0001252A"/>
    <w:rsid w:val="00016034"/>
    <w:rsid w:val="0002686B"/>
    <w:rsid w:val="00026F7A"/>
    <w:rsid w:val="00033927"/>
    <w:rsid w:val="00036F6F"/>
    <w:rsid w:val="00037F33"/>
    <w:rsid w:val="00044546"/>
    <w:rsid w:val="00053A74"/>
    <w:rsid w:val="000554A4"/>
    <w:rsid w:val="00063E9D"/>
    <w:rsid w:val="00070237"/>
    <w:rsid w:val="00071771"/>
    <w:rsid w:val="00081B08"/>
    <w:rsid w:val="00083433"/>
    <w:rsid w:val="0008767A"/>
    <w:rsid w:val="00090A2E"/>
    <w:rsid w:val="000954BC"/>
    <w:rsid w:val="000A3647"/>
    <w:rsid w:val="000A386D"/>
    <w:rsid w:val="000A4742"/>
    <w:rsid w:val="000B0401"/>
    <w:rsid w:val="000B084C"/>
    <w:rsid w:val="000B1302"/>
    <w:rsid w:val="000B3F9E"/>
    <w:rsid w:val="000B4CC5"/>
    <w:rsid w:val="000B5D8A"/>
    <w:rsid w:val="000C3060"/>
    <w:rsid w:val="000C3343"/>
    <w:rsid w:val="000E6007"/>
    <w:rsid w:val="000F59BD"/>
    <w:rsid w:val="000F5B78"/>
    <w:rsid w:val="000F6613"/>
    <w:rsid w:val="000F7973"/>
    <w:rsid w:val="00102B40"/>
    <w:rsid w:val="001049AF"/>
    <w:rsid w:val="00104F92"/>
    <w:rsid w:val="0010705B"/>
    <w:rsid w:val="001159CF"/>
    <w:rsid w:val="0011706B"/>
    <w:rsid w:val="00122351"/>
    <w:rsid w:val="00123DD1"/>
    <w:rsid w:val="00125BAF"/>
    <w:rsid w:val="001360BF"/>
    <w:rsid w:val="00151D6F"/>
    <w:rsid w:val="0015339D"/>
    <w:rsid w:val="0016012A"/>
    <w:rsid w:val="0016431A"/>
    <w:rsid w:val="001704EA"/>
    <w:rsid w:val="0017260A"/>
    <w:rsid w:val="001806E9"/>
    <w:rsid w:val="00180ADB"/>
    <w:rsid w:val="0018795C"/>
    <w:rsid w:val="00191B38"/>
    <w:rsid w:val="00194DC9"/>
    <w:rsid w:val="001950F0"/>
    <w:rsid w:val="001A1CF4"/>
    <w:rsid w:val="001A794A"/>
    <w:rsid w:val="001B0142"/>
    <w:rsid w:val="001B218F"/>
    <w:rsid w:val="001B712C"/>
    <w:rsid w:val="001B7F36"/>
    <w:rsid w:val="001C0A3D"/>
    <w:rsid w:val="001C4EA5"/>
    <w:rsid w:val="001D2F07"/>
    <w:rsid w:val="001D73D7"/>
    <w:rsid w:val="001E0647"/>
    <w:rsid w:val="001E4333"/>
    <w:rsid w:val="001F2E33"/>
    <w:rsid w:val="001F3588"/>
    <w:rsid w:val="001F3715"/>
    <w:rsid w:val="001F6756"/>
    <w:rsid w:val="0020529E"/>
    <w:rsid w:val="002052E4"/>
    <w:rsid w:val="0020537A"/>
    <w:rsid w:val="00207F54"/>
    <w:rsid w:val="0021145A"/>
    <w:rsid w:val="00211C38"/>
    <w:rsid w:val="0022511D"/>
    <w:rsid w:val="002267D7"/>
    <w:rsid w:val="00243E61"/>
    <w:rsid w:val="002446A7"/>
    <w:rsid w:val="002457B2"/>
    <w:rsid w:val="002469B3"/>
    <w:rsid w:val="0024753C"/>
    <w:rsid w:val="00250407"/>
    <w:rsid w:val="00251EB2"/>
    <w:rsid w:val="002547F0"/>
    <w:rsid w:val="00260ACC"/>
    <w:rsid w:val="00273BD9"/>
    <w:rsid w:val="00281C46"/>
    <w:rsid w:val="00282506"/>
    <w:rsid w:val="00293FD9"/>
    <w:rsid w:val="00297815"/>
    <w:rsid w:val="002A0675"/>
    <w:rsid w:val="002A1AC9"/>
    <w:rsid w:val="002B1382"/>
    <w:rsid w:val="002B7BB0"/>
    <w:rsid w:val="002D06F9"/>
    <w:rsid w:val="002D3854"/>
    <w:rsid w:val="002D4BA0"/>
    <w:rsid w:val="002D4EBD"/>
    <w:rsid w:val="002E0FE3"/>
    <w:rsid w:val="002E6D6D"/>
    <w:rsid w:val="002E7A9F"/>
    <w:rsid w:val="002E7FC5"/>
    <w:rsid w:val="002F6E34"/>
    <w:rsid w:val="0030341A"/>
    <w:rsid w:val="003067CD"/>
    <w:rsid w:val="00311E34"/>
    <w:rsid w:val="0031221B"/>
    <w:rsid w:val="00322763"/>
    <w:rsid w:val="003269B2"/>
    <w:rsid w:val="003414DD"/>
    <w:rsid w:val="003424FE"/>
    <w:rsid w:val="00345423"/>
    <w:rsid w:val="00345DCA"/>
    <w:rsid w:val="00347FC2"/>
    <w:rsid w:val="003548B6"/>
    <w:rsid w:val="003613AE"/>
    <w:rsid w:val="003617E8"/>
    <w:rsid w:val="00365711"/>
    <w:rsid w:val="003749CB"/>
    <w:rsid w:val="00377C4A"/>
    <w:rsid w:val="00382527"/>
    <w:rsid w:val="00394E66"/>
    <w:rsid w:val="00397751"/>
    <w:rsid w:val="00397F06"/>
    <w:rsid w:val="003A22B8"/>
    <w:rsid w:val="003A4067"/>
    <w:rsid w:val="003A5441"/>
    <w:rsid w:val="003B01B9"/>
    <w:rsid w:val="003B273D"/>
    <w:rsid w:val="003B4DEA"/>
    <w:rsid w:val="003B69D2"/>
    <w:rsid w:val="003B721A"/>
    <w:rsid w:val="003C1ACB"/>
    <w:rsid w:val="003C64D8"/>
    <w:rsid w:val="003C78CA"/>
    <w:rsid w:val="003D747B"/>
    <w:rsid w:val="003F1F03"/>
    <w:rsid w:val="003F2B8E"/>
    <w:rsid w:val="00403EB1"/>
    <w:rsid w:val="0040428D"/>
    <w:rsid w:val="00406139"/>
    <w:rsid w:val="00411A19"/>
    <w:rsid w:val="00412481"/>
    <w:rsid w:val="00412FF4"/>
    <w:rsid w:val="0041729A"/>
    <w:rsid w:val="004329F5"/>
    <w:rsid w:val="00440928"/>
    <w:rsid w:val="00442850"/>
    <w:rsid w:val="00442FCD"/>
    <w:rsid w:val="00445086"/>
    <w:rsid w:val="004509E1"/>
    <w:rsid w:val="00451914"/>
    <w:rsid w:val="00460AB5"/>
    <w:rsid w:val="00465378"/>
    <w:rsid w:val="00474728"/>
    <w:rsid w:val="0047478C"/>
    <w:rsid w:val="00474C90"/>
    <w:rsid w:val="0048173E"/>
    <w:rsid w:val="00487D7B"/>
    <w:rsid w:val="0049545D"/>
    <w:rsid w:val="0049687F"/>
    <w:rsid w:val="00497BBD"/>
    <w:rsid w:val="004A0FAF"/>
    <w:rsid w:val="004B021C"/>
    <w:rsid w:val="004B093A"/>
    <w:rsid w:val="004B151C"/>
    <w:rsid w:val="004B2D6F"/>
    <w:rsid w:val="004B3EB0"/>
    <w:rsid w:val="004B4256"/>
    <w:rsid w:val="004B5215"/>
    <w:rsid w:val="004B6874"/>
    <w:rsid w:val="004C0A4D"/>
    <w:rsid w:val="004D56F0"/>
    <w:rsid w:val="004D7885"/>
    <w:rsid w:val="004F7F70"/>
    <w:rsid w:val="00500A19"/>
    <w:rsid w:val="00501F30"/>
    <w:rsid w:val="0050405F"/>
    <w:rsid w:val="00506F5A"/>
    <w:rsid w:val="00513CA7"/>
    <w:rsid w:val="00514223"/>
    <w:rsid w:val="00520709"/>
    <w:rsid w:val="0052199C"/>
    <w:rsid w:val="00523BB7"/>
    <w:rsid w:val="00524459"/>
    <w:rsid w:val="00524836"/>
    <w:rsid w:val="005254A4"/>
    <w:rsid w:val="00530190"/>
    <w:rsid w:val="0053046E"/>
    <w:rsid w:val="00530590"/>
    <w:rsid w:val="00532F7E"/>
    <w:rsid w:val="00537254"/>
    <w:rsid w:val="005372D9"/>
    <w:rsid w:val="00546790"/>
    <w:rsid w:val="00550D4B"/>
    <w:rsid w:val="005621CF"/>
    <w:rsid w:val="0057124B"/>
    <w:rsid w:val="0057182C"/>
    <w:rsid w:val="00572968"/>
    <w:rsid w:val="00580031"/>
    <w:rsid w:val="0058321A"/>
    <w:rsid w:val="00585E47"/>
    <w:rsid w:val="0059300E"/>
    <w:rsid w:val="00593026"/>
    <w:rsid w:val="0059341C"/>
    <w:rsid w:val="005A2625"/>
    <w:rsid w:val="005B232B"/>
    <w:rsid w:val="005B3823"/>
    <w:rsid w:val="005B453F"/>
    <w:rsid w:val="005B4553"/>
    <w:rsid w:val="005B5815"/>
    <w:rsid w:val="005C0D5A"/>
    <w:rsid w:val="005C533E"/>
    <w:rsid w:val="005C764E"/>
    <w:rsid w:val="005D36F0"/>
    <w:rsid w:val="005D3B91"/>
    <w:rsid w:val="005D3C75"/>
    <w:rsid w:val="005E1A51"/>
    <w:rsid w:val="005E4964"/>
    <w:rsid w:val="005E5911"/>
    <w:rsid w:val="005F2D72"/>
    <w:rsid w:val="005F4D87"/>
    <w:rsid w:val="005F5C67"/>
    <w:rsid w:val="005F7866"/>
    <w:rsid w:val="00600DCD"/>
    <w:rsid w:val="00603498"/>
    <w:rsid w:val="00607B94"/>
    <w:rsid w:val="0061185C"/>
    <w:rsid w:val="00611E86"/>
    <w:rsid w:val="0061764D"/>
    <w:rsid w:val="00617C55"/>
    <w:rsid w:val="006205CD"/>
    <w:rsid w:val="00621C12"/>
    <w:rsid w:val="00621CC1"/>
    <w:rsid w:val="0062610B"/>
    <w:rsid w:val="006264D1"/>
    <w:rsid w:val="0063677D"/>
    <w:rsid w:val="00644C6A"/>
    <w:rsid w:val="00653D29"/>
    <w:rsid w:val="00654559"/>
    <w:rsid w:val="00660FD4"/>
    <w:rsid w:val="006735B1"/>
    <w:rsid w:val="006738DA"/>
    <w:rsid w:val="00677CDF"/>
    <w:rsid w:val="0069293C"/>
    <w:rsid w:val="006A029F"/>
    <w:rsid w:val="006A036D"/>
    <w:rsid w:val="006A193F"/>
    <w:rsid w:val="006A7616"/>
    <w:rsid w:val="006B3F19"/>
    <w:rsid w:val="006D4C53"/>
    <w:rsid w:val="006D7C55"/>
    <w:rsid w:val="006E5370"/>
    <w:rsid w:val="006E5A83"/>
    <w:rsid w:val="006E6696"/>
    <w:rsid w:val="006E75C4"/>
    <w:rsid w:val="006F309D"/>
    <w:rsid w:val="006F42EA"/>
    <w:rsid w:val="006F630E"/>
    <w:rsid w:val="006F6C07"/>
    <w:rsid w:val="006F776E"/>
    <w:rsid w:val="007040B3"/>
    <w:rsid w:val="007130CE"/>
    <w:rsid w:val="007178C3"/>
    <w:rsid w:val="00725457"/>
    <w:rsid w:val="007263C9"/>
    <w:rsid w:val="00731EB1"/>
    <w:rsid w:val="00732100"/>
    <w:rsid w:val="007373A2"/>
    <w:rsid w:val="0074154B"/>
    <w:rsid w:val="00742B0C"/>
    <w:rsid w:val="00754BE1"/>
    <w:rsid w:val="00763906"/>
    <w:rsid w:val="00770291"/>
    <w:rsid w:val="007710A6"/>
    <w:rsid w:val="00772CDA"/>
    <w:rsid w:val="0077573B"/>
    <w:rsid w:val="00776B08"/>
    <w:rsid w:val="007863AB"/>
    <w:rsid w:val="00787106"/>
    <w:rsid w:val="00794AF6"/>
    <w:rsid w:val="007A0114"/>
    <w:rsid w:val="007A1520"/>
    <w:rsid w:val="007A65AD"/>
    <w:rsid w:val="007B6774"/>
    <w:rsid w:val="007C11E5"/>
    <w:rsid w:val="007C3400"/>
    <w:rsid w:val="007C6010"/>
    <w:rsid w:val="007D7362"/>
    <w:rsid w:val="007E6428"/>
    <w:rsid w:val="007F693E"/>
    <w:rsid w:val="007F7000"/>
    <w:rsid w:val="0080025A"/>
    <w:rsid w:val="0080051D"/>
    <w:rsid w:val="008032DD"/>
    <w:rsid w:val="00831842"/>
    <w:rsid w:val="00834A58"/>
    <w:rsid w:val="0083504F"/>
    <w:rsid w:val="00842FC3"/>
    <w:rsid w:val="00843BA3"/>
    <w:rsid w:val="00845854"/>
    <w:rsid w:val="00847EAD"/>
    <w:rsid w:val="00857A2E"/>
    <w:rsid w:val="008632E6"/>
    <w:rsid w:val="008648F7"/>
    <w:rsid w:val="00874BF0"/>
    <w:rsid w:val="0087712D"/>
    <w:rsid w:val="00884EC8"/>
    <w:rsid w:val="008A2BDE"/>
    <w:rsid w:val="008A5C5B"/>
    <w:rsid w:val="008A640F"/>
    <w:rsid w:val="008B4EDE"/>
    <w:rsid w:val="008C263D"/>
    <w:rsid w:val="008C2731"/>
    <w:rsid w:val="008C4ECF"/>
    <w:rsid w:val="008C5839"/>
    <w:rsid w:val="008C6BDD"/>
    <w:rsid w:val="008D3BF3"/>
    <w:rsid w:val="008E0AF5"/>
    <w:rsid w:val="008E16BC"/>
    <w:rsid w:val="008E4DD4"/>
    <w:rsid w:val="008F15A6"/>
    <w:rsid w:val="008F2814"/>
    <w:rsid w:val="008F2D78"/>
    <w:rsid w:val="008F2F0B"/>
    <w:rsid w:val="008F388C"/>
    <w:rsid w:val="008F3B8B"/>
    <w:rsid w:val="00906239"/>
    <w:rsid w:val="00907FE3"/>
    <w:rsid w:val="009104C3"/>
    <w:rsid w:val="00912098"/>
    <w:rsid w:val="00914957"/>
    <w:rsid w:val="009203BC"/>
    <w:rsid w:val="00923504"/>
    <w:rsid w:val="00923FEB"/>
    <w:rsid w:val="009248FD"/>
    <w:rsid w:val="009254DF"/>
    <w:rsid w:val="00926873"/>
    <w:rsid w:val="00926F97"/>
    <w:rsid w:val="009424F0"/>
    <w:rsid w:val="009455CC"/>
    <w:rsid w:val="00957E77"/>
    <w:rsid w:val="00963C3E"/>
    <w:rsid w:val="00964FCF"/>
    <w:rsid w:val="00965233"/>
    <w:rsid w:val="009717E5"/>
    <w:rsid w:val="00971AB1"/>
    <w:rsid w:val="00972489"/>
    <w:rsid w:val="00972D14"/>
    <w:rsid w:val="00974A4F"/>
    <w:rsid w:val="009779BC"/>
    <w:rsid w:val="00986BB6"/>
    <w:rsid w:val="0099415A"/>
    <w:rsid w:val="00996BB2"/>
    <w:rsid w:val="009A0B53"/>
    <w:rsid w:val="009A17DC"/>
    <w:rsid w:val="009A4E02"/>
    <w:rsid w:val="009A55A7"/>
    <w:rsid w:val="009C3EFC"/>
    <w:rsid w:val="009C5B61"/>
    <w:rsid w:val="009D0C0D"/>
    <w:rsid w:val="009D3D3B"/>
    <w:rsid w:val="009D579C"/>
    <w:rsid w:val="009E1B97"/>
    <w:rsid w:val="009E4C97"/>
    <w:rsid w:val="009F2FD0"/>
    <w:rsid w:val="009F7F02"/>
    <w:rsid w:val="00A007D5"/>
    <w:rsid w:val="00A06E4D"/>
    <w:rsid w:val="00A1129F"/>
    <w:rsid w:val="00A11E96"/>
    <w:rsid w:val="00A15173"/>
    <w:rsid w:val="00A164ED"/>
    <w:rsid w:val="00A1752A"/>
    <w:rsid w:val="00A20130"/>
    <w:rsid w:val="00A272CB"/>
    <w:rsid w:val="00A323E5"/>
    <w:rsid w:val="00A34BC2"/>
    <w:rsid w:val="00A37611"/>
    <w:rsid w:val="00A4305A"/>
    <w:rsid w:val="00A47324"/>
    <w:rsid w:val="00A5068C"/>
    <w:rsid w:val="00A63602"/>
    <w:rsid w:val="00A70021"/>
    <w:rsid w:val="00A73B5D"/>
    <w:rsid w:val="00A76AB2"/>
    <w:rsid w:val="00A80D08"/>
    <w:rsid w:val="00A82017"/>
    <w:rsid w:val="00A82119"/>
    <w:rsid w:val="00A8757C"/>
    <w:rsid w:val="00A93D5C"/>
    <w:rsid w:val="00A95205"/>
    <w:rsid w:val="00A95AB2"/>
    <w:rsid w:val="00A969C3"/>
    <w:rsid w:val="00AA75F1"/>
    <w:rsid w:val="00AB0108"/>
    <w:rsid w:val="00AB0E24"/>
    <w:rsid w:val="00AB505D"/>
    <w:rsid w:val="00AB5F04"/>
    <w:rsid w:val="00AC27A0"/>
    <w:rsid w:val="00AC27A9"/>
    <w:rsid w:val="00AC30DA"/>
    <w:rsid w:val="00AC4DCB"/>
    <w:rsid w:val="00AD19BB"/>
    <w:rsid w:val="00AD371A"/>
    <w:rsid w:val="00AD4143"/>
    <w:rsid w:val="00AE25FF"/>
    <w:rsid w:val="00AE6F58"/>
    <w:rsid w:val="00B04002"/>
    <w:rsid w:val="00B15FB3"/>
    <w:rsid w:val="00B179B8"/>
    <w:rsid w:val="00B17D3B"/>
    <w:rsid w:val="00B2623F"/>
    <w:rsid w:val="00B37FD8"/>
    <w:rsid w:val="00B522C6"/>
    <w:rsid w:val="00B569D5"/>
    <w:rsid w:val="00B629CF"/>
    <w:rsid w:val="00B67A06"/>
    <w:rsid w:val="00B7004C"/>
    <w:rsid w:val="00B7612E"/>
    <w:rsid w:val="00B80E02"/>
    <w:rsid w:val="00B823FE"/>
    <w:rsid w:val="00B8340C"/>
    <w:rsid w:val="00B851C4"/>
    <w:rsid w:val="00B8662E"/>
    <w:rsid w:val="00B90213"/>
    <w:rsid w:val="00B940DD"/>
    <w:rsid w:val="00B969BA"/>
    <w:rsid w:val="00B97BBD"/>
    <w:rsid w:val="00BA4DD7"/>
    <w:rsid w:val="00BB1233"/>
    <w:rsid w:val="00BB29AA"/>
    <w:rsid w:val="00BB33DA"/>
    <w:rsid w:val="00BB3668"/>
    <w:rsid w:val="00BD0E85"/>
    <w:rsid w:val="00BD4C59"/>
    <w:rsid w:val="00BD4FFE"/>
    <w:rsid w:val="00BE5C09"/>
    <w:rsid w:val="00BF1FC8"/>
    <w:rsid w:val="00BF3D77"/>
    <w:rsid w:val="00BF4AA1"/>
    <w:rsid w:val="00BF4FEA"/>
    <w:rsid w:val="00C03B71"/>
    <w:rsid w:val="00C04382"/>
    <w:rsid w:val="00C0785A"/>
    <w:rsid w:val="00C07F9E"/>
    <w:rsid w:val="00C105DC"/>
    <w:rsid w:val="00C11DA2"/>
    <w:rsid w:val="00C12B55"/>
    <w:rsid w:val="00C21398"/>
    <w:rsid w:val="00C230CA"/>
    <w:rsid w:val="00C27EE9"/>
    <w:rsid w:val="00C31FD1"/>
    <w:rsid w:val="00C41061"/>
    <w:rsid w:val="00C45A51"/>
    <w:rsid w:val="00C520C5"/>
    <w:rsid w:val="00C52868"/>
    <w:rsid w:val="00C534BF"/>
    <w:rsid w:val="00C53A27"/>
    <w:rsid w:val="00C53BDA"/>
    <w:rsid w:val="00C54461"/>
    <w:rsid w:val="00C60A73"/>
    <w:rsid w:val="00C729E8"/>
    <w:rsid w:val="00C73513"/>
    <w:rsid w:val="00C736D3"/>
    <w:rsid w:val="00C741E4"/>
    <w:rsid w:val="00C7498D"/>
    <w:rsid w:val="00C749F3"/>
    <w:rsid w:val="00C754F2"/>
    <w:rsid w:val="00C76480"/>
    <w:rsid w:val="00C769BE"/>
    <w:rsid w:val="00C81454"/>
    <w:rsid w:val="00C826E8"/>
    <w:rsid w:val="00C85A61"/>
    <w:rsid w:val="00C877E6"/>
    <w:rsid w:val="00C90925"/>
    <w:rsid w:val="00C9363B"/>
    <w:rsid w:val="00C95A13"/>
    <w:rsid w:val="00CA0419"/>
    <w:rsid w:val="00CA0638"/>
    <w:rsid w:val="00CA4F50"/>
    <w:rsid w:val="00CA5F99"/>
    <w:rsid w:val="00CA6D88"/>
    <w:rsid w:val="00CC0754"/>
    <w:rsid w:val="00CC0E6B"/>
    <w:rsid w:val="00CD4EC4"/>
    <w:rsid w:val="00CD6CC1"/>
    <w:rsid w:val="00CE3629"/>
    <w:rsid w:val="00D00C37"/>
    <w:rsid w:val="00D027B7"/>
    <w:rsid w:val="00D060B0"/>
    <w:rsid w:val="00D1329B"/>
    <w:rsid w:val="00D175C2"/>
    <w:rsid w:val="00D27106"/>
    <w:rsid w:val="00D272F5"/>
    <w:rsid w:val="00D27527"/>
    <w:rsid w:val="00D27F61"/>
    <w:rsid w:val="00D310F5"/>
    <w:rsid w:val="00D333CB"/>
    <w:rsid w:val="00D36CB6"/>
    <w:rsid w:val="00D44A0C"/>
    <w:rsid w:val="00D46682"/>
    <w:rsid w:val="00D5373B"/>
    <w:rsid w:val="00D55841"/>
    <w:rsid w:val="00D716FC"/>
    <w:rsid w:val="00D71E61"/>
    <w:rsid w:val="00D72CE0"/>
    <w:rsid w:val="00D748F1"/>
    <w:rsid w:val="00D7579C"/>
    <w:rsid w:val="00D7621F"/>
    <w:rsid w:val="00D77F4C"/>
    <w:rsid w:val="00D80CAE"/>
    <w:rsid w:val="00D81908"/>
    <w:rsid w:val="00D84862"/>
    <w:rsid w:val="00D87506"/>
    <w:rsid w:val="00D87D1D"/>
    <w:rsid w:val="00D903B0"/>
    <w:rsid w:val="00D94B6F"/>
    <w:rsid w:val="00D94E2D"/>
    <w:rsid w:val="00D966DA"/>
    <w:rsid w:val="00DA3F01"/>
    <w:rsid w:val="00DB07E6"/>
    <w:rsid w:val="00DB0BAB"/>
    <w:rsid w:val="00DB41F9"/>
    <w:rsid w:val="00DB6C78"/>
    <w:rsid w:val="00DC7D8A"/>
    <w:rsid w:val="00DD2B2C"/>
    <w:rsid w:val="00DD318B"/>
    <w:rsid w:val="00DD79DB"/>
    <w:rsid w:val="00DE3D2B"/>
    <w:rsid w:val="00DF0F2C"/>
    <w:rsid w:val="00DF3494"/>
    <w:rsid w:val="00E00474"/>
    <w:rsid w:val="00E00EA1"/>
    <w:rsid w:val="00E0508F"/>
    <w:rsid w:val="00E10F6A"/>
    <w:rsid w:val="00E15D30"/>
    <w:rsid w:val="00E32894"/>
    <w:rsid w:val="00E337F3"/>
    <w:rsid w:val="00E36EC3"/>
    <w:rsid w:val="00E4302C"/>
    <w:rsid w:val="00E437D9"/>
    <w:rsid w:val="00E71BEF"/>
    <w:rsid w:val="00E900A4"/>
    <w:rsid w:val="00E902D5"/>
    <w:rsid w:val="00E95051"/>
    <w:rsid w:val="00E958DC"/>
    <w:rsid w:val="00EA30A5"/>
    <w:rsid w:val="00EB082D"/>
    <w:rsid w:val="00EB0995"/>
    <w:rsid w:val="00EB1FBF"/>
    <w:rsid w:val="00EB3206"/>
    <w:rsid w:val="00EB3FBE"/>
    <w:rsid w:val="00EC33E5"/>
    <w:rsid w:val="00EC5248"/>
    <w:rsid w:val="00EC5667"/>
    <w:rsid w:val="00ED0A97"/>
    <w:rsid w:val="00ED1EC7"/>
    <w:rsid w:val="00ED2745"/>
    <w:rsid w:val="00ED50D9"/>
    <w:rsid w:val="00ED59FD"/>
    <w:rsid w:val="00ED6944"/>
    <w:rsid w:val="00ED7044"/>
    <w:rsid w:val="00EE12DD"/>
    <w:rsid w:val="00EE24A7"/>
    <w:rsid w:val="00EE308C"/>
    <w:rsid w:val="00EE709A"/>
    <w:rsid w:val="00EE72BF"/>
    <w:rsid w:val="00F033E9"/>
    <w:rsid w:val="00F07A2D"/>
    <w:rsid w:val="00F07B8B"/>
    <w:rsid w:val="00F10A22"/>
    <w:rsid w:val="00F10FB2"/>
    <w:rsid w:val="00F138A7"/>
    <w:rsid w:val="00F217F8"/>
    <w:rsid w:val="00F23E25"/>
    <w:rsid w:val="00F4208F"/>
    <w:rsid w:val="00F42CF0"/>
    <w:rsid w:val="00F46039"/>
    <w:rsid w:val="00F52FF2"/>
    <w:rsid w:val="00F566DF"/>
    <w:rsid w:val="00F614D1"/>
    <w:rsid w:val="00F6170D"/>
    <w:rsid w:val="00F61FF8"/>
    <w:rsid w:val="00F636D6"/>
    <w:rsid w:val="00F6735D"/>
    <w:rsid w:val="00F7082A"/>
    <w:rsid w:val="00F72CBE"/>
    <w:rsid w:val="00F748DD"/>
    <w:rsid w:val="00F74A0B"/>
    <w:rsid w:val="00F83465"/>
    <w:rsid w:val="00F84DC5"/>
    <w:rsid w:val="00F91433"/>
    <w:rsid w:val="00F91605"/>
    <w:rsid w:val="00F930D7"/>
    <w:rsid w:val="00F9358B"/>
    <w:rsid w:val="00FA15E9"/>
    <w:rsid w:val="00FA5FE1"/>
    <w:rsid w:val="00FB2190"/>
    <w:rsid w:val="00FB7DE2"/>
    <w:rsid w:val="00FC5668"/>
    <w:rsid w:val="00FC7726"/>
    <w:rsid w:val="00FC7D88"/>
    <w:rsid w:val="00FD1372"/>
    <w:rsid w:val="00FD27BF"/>
    <w:rsid w:val="00FD3233"/>
    <w:rsid w:val="00FD5B0D"/>
    <w:rsid w:val="00FE24BB"/>
    <w:rsid w:val="00FE28CB"/>
    <w:rsid w:val="00FF1100"/>
    <w:rsid w:val="00FF275A"/>
    <w:rsid w:val="00FF2793"/>
    <w:rsid w:val="00FF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6503"/>
  <w15:docId w15:val="{130D8D29-E4E5-4125-A2F4-DCB0A275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7F3"/>
    <w:pPr>
      <w:spacing w:after="160" w:line="259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E10F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337F3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C3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C33E5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1"/>
    <w:qFormat/>
    <w:rsid w:val="00C520C5"/>
    <w:pPr>
      <w:ind w:left="720"/>
      <w:contextualSpacing/>
    </w:pPr>
  </w:style>
  <w:style w:type="table" w:styleId="Tabelgril">
    <w:name w:val="Table Grid"/>
    <w:basedOn w:val="TabelNormal"/>
    <w:uiPriority w:val="39"/>
    <w:rsid w:val="005C533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header">
    <w:name w:val="doc_header"/>
    <w:basedOn w:val="Fontdeparagrafimplicit"/>
    <w:rsid w:val="00F566DF"/>
  </w:style>
  <w:style w:type="character" w:customStyle="1" w:styleId="2">
    <w:name w:val="Основной текст (2)_"/>
    <w:basedOn w:val="Fontdeparagrafimplicit"/>
    <w:link w:val="21"/>
    <w:rsid w:val="001F675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1F6756"/>
    <w:pPr>
      <w:widowControl w:val="0"/>
      <w:shd w:val="clear" w:color="auto" w:fill="FFFFFF"/>
      <w:spacing w:after="360" w:line="0" w:lineRule="atLeast"/>
      <w:ind w:hanging="620"/>
    </w:pPr>
    <w:rPr>
      <w:rFonts w:ascii="Times New Roman" w:eastAsia="Times New Roman" w:hAnsi="Times New Roman" w:cs="Times New Roman"/>
    </w:rPr>
  </w:style>
  <w:style w:type="paragraph" w:customStyle="1" w:styleId="tt">
    <w:name w:val="tt"/>
    <w:basedOn w:val="Normal"/>
    <w:rsid w:val="00A952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customStyle="1" w:styleId="cn">
    <w:name w:val="cn"/>
    <w:basedOn w:val="Normal"/>
    <w:rsid w:val="00A9520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3A54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845854"/>
    <w:rPr>
      <w:b/>
      <w:bCs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965233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8F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F388C"/>
  </w:style>
  <w:style w:type="paragraph" w:styleId="Subsol">
    <w:name w:val="footer"/>
    <w:basedOn w:val="Normal"/>
    <w:link w:val="SubsolCaracter"/>
    <w:uiPriority w:val="99"/>
    <w:unhideWhenUsed/>
    <w:rsid w:val="008F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388C"/>
  </w:style>
  <w:style w:type="character" w:customStyle="1" w:styleId="Titlu1Caracter">
    <w:name w:val="Titlu 1 Caracter"/>
    <w:basedOn w:val="Fontdeparagrafimplicit"/>
    <w:link w:val="Titlu1"/>
    <w:uiPriority w:val="9"/>
    <w:rsid w:val="00E10F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10F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E10F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E10F6A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Revizuire">
    <w:name w:val="Revision"/>
    <w:hidden/>
    <w:uiPriority w:val="99"/>
    <w:semiHidden/>
    <w:rsid w:val="00FB21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pp.gov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BFE59-4C09-477C-9241-6E6DEB28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1852</Words>
  <Characters>10561</Characters>
  <Application>Microsoft Office Word</Application>
  <DocSecurity>0</DocSecurity>
  <Lines>88</Lines>
  <Paragraphs>24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Volcov Veaceslav</cp:lastModifiedBy>
  <cp:revision>6</cp:revision>
  <cp:lastPrinted>2023-10-02T11:00:00Z</cp:lastPrinted>
  <dcterms:created xsi:type="dcterms:W3CDTF">2023-11-15T13:57:00Z</dcterms:created>
  <dcterms:modified xsi:type="dcterms:W3CDTF">2023-12-11T10:55:00Z</dcterms:modified>
</cp:coreProperties>
</file>